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79603845" w:displacedByCustomXml="next"/>
    <w:bookmarkEnd w:id="0" w:displacedByCustomXml="next"/>
    <w:sdt>
      <w:sdtPr>
        <w:id w:val="-1522920452"/>
        <w:docPartObj>
          <w:docPartGallery w:val="Cover Pages"/>
          <w:docPartUnique/>
        </w:docPartObj>
      </w:sdtPr>
      <w:sdtEndPr>
        <w:rPr>
          <w:rFonts w:ascii="Verdana" w:hAnsi="Verdana"/>
          <w:highlight w:val="yellow"/>
        </w:rPr>
      </w:sdtEndPr>
      <w:sdtContent>
        <w:p w14:paraId="5F9D4E78" w14:textId="5D5D3CFE" w:rsidR="00B85821" w:rsidRPr="00085D98" w:rsidRDefault="00085D98" w:rsidP="00B85821">
          <w:pPr>
            <w:jc w:val="center"/>
            <w:rPr>
              <w:rFonts w:ascii="Open Sans" w:hAnsi="Open Sans"/>
              <w:sz w:val="40"/>
              <w:szCs w:val="40"/>
            </w:rPr>
          </w:pPr>
          <w:r w:rsidRPr="00085D98">
            <w:rPr>
              <w:rFonts w:ascii="Open Sans" w:hAnsi="Open Sans"/>
              <w:sz w:val="40"/>
              <w:szCs w:val="40"/>
            </w:rPr>
            <w:t>TEVEEL WERK, TEVEEL STRESS</w:t>
          </w:r>
          <w:r w:rsidR="00B85821" w:rsidRPr="00085D98">
            <w:rPr>
              <w:rFonts w:ascii="Open Sans" w:hAnsi="Open Sans"/>
              <w:sz w:val="40"/>
              <w:szCs w:val="40"/>
            </w:rPr>
            <w:t>,</w:t>
          </w:r>
          <w:r w:rsidR="00B85821" w:rsidRPr="00085D98">
            <w:rPr>
              <w:rFonts w:ascii="Open Sans" w:hAnsi="Open Sans"/>
              <w:sz w:val="40"/>
              <w:szCs w:val="40"/>
            </w:rPr>
            <w:br/>
            <w:t>HR-</w:t>
          </w:r>
          <w:r w:rsidRPr="00085D98">
            <w:rPr>
              <w:rFonts w:ascii="Open Sans" w:hAnsi="Open Sans"/>
              <w:sz w:val="40"/>
              <w:szCs w:val="40"/>
            </w:rPr>
            <w:t>OPLOSSINGEN</w:t>
          </w:r>
        </w:p>
        <w:p w14:paraId="54B04262" w14:textId="0443F6AE" w:rsidR="00FB27A5" w:rsidRPr="006C3C89" w:rsidRDefault="00FB27A5">
          <w:pPr>
            <w:pStyle w:val="Geenafstand"/>
            <w:rPr>
              <w:rFonts w:ascii="Verdana" w:hAnsi="Verdana"/>
              <w:highlight w:val="yellow"/>
            </w:rPr>
          </w:pPr>
        </w:p>
        <w:p w14:paraId="08EF9667" w14:textId="62872221" w:rsidR="00F834E5" w:rsidRPr="006C3C89" w:rsidRDefault="009F00CD" w:rsidP="00FB27A5">
          <w:pPr>
            <w:rPr>
              <w:rFonts w:ascii="Verdana" w:hAnsi="Verdana"/>
              <w:highlight w:val="yellow"/>
            </w:rPr>
          </w:pPr>
        </w:p>
      </w:sdtContent>
    </w:sdt>
    <w:p w14:paraId="6A699700" w14:textId="0D299B90" w:rsidR="00FB27A5" w:rsidRPr="006C3C89" w:rsidRDefault="0072451F" w:rsidP="00FB27A5">
      <w:pPr>
        <w:rPr>
          <w:rFonts w:ascii="Verdana" w:hAnsi="Verdana"/>
          <w:highlight w:val="yellow"/>
        </w:rPr>
      </w:pPr>
      <w:r w:rsidRPr="00713A61">
        <w:rPr>
          <w:rFonts w:ascii="Open Sans" w:hAnsi="Open Sans"/>
          <w:noProof/>
          <w:sz w:val="48"/>
          <w:szCs w:val="48"/>
        </w:rPr>
        <w:drawing>
          <wp:anchor distT="0" distB="0" distL="114300" distR="114300" simplePos="0" relativeHeight="251766784" behindDoc="0" locked="0" layoutInCell="1" allowOverlap="1" wp14:anchorId="754F4D22" wp14:editId="42088B8C">
            <wp:simplePos x="0" y="0"/>
            <wp:positionH relativeFrom="column">
              <wp:posOffset>-640080</wp:posOffset>
            </wp:positionH>
            <wp:positionV relativeFrom="paragraph">
              <wp:posOffset>200660</wp:posOffset>
            </wp:positionV>
            <wp:extent cx="7061200" cy="3225800"/>
            <wp:effectExtent l="0" t="0" r="6350" b="0"/>
            <wp:wrapTopAndBottom/>
            <wp:docPr id="1" name="Afbeelding 1" descr="sprekende geërgerd workout paars bedrijf Grati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ekende geërgerd workout paars bedrijf Gratis 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120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AEC93" w14:textId="77777777" w:rsidR="0072451F" w:rsidRDefault="0072451F" w:rsidP="0072451F">
      <w:pPr>
        <w:jc w:val="center"/>
        <w:rPr>
          <w:rFonts w:ascii="Open Sans" w:hAnsi="Open Sans"/>
          <w:b/>
        </w:rPr>
      </w:pPr>
    </w:p>
    <w:p w14:paraId="323830D3" w14:textId="77777777" w:rsidR="0072451F" w:rsidRDefault="0072451F" w:rsidP="0072451F">
      <w:pPr>
        <w:jc w:val="center"/>
        <w:rPr>
          <w:rFonts w:ascii="Open Sans" w:hAnsi="Open Sans"/>
          <w:i/>
          <w:sz w:val="22"/>
          <w:szCs w:val="22"/>
        </w:rPr>
      </w:pPr>
    </w:p>
    <w:p w14:paraId="4BE1AFC0" w14:textId="77777777" w:rsidR="0072451F" w:rsidRDefault="0072451F" w:rsidP="0072451F">
      <w:pPr>
        <w:jc w:val="center"/>
        <w:rPr>
          <w:rFonts w:ascii="Open Sans" w:hAnsi="Open Sans"/>
          <w:i/>
          <w:sz w:val="22"/>
          <w:szCs w:val="22"/>
        </w:rPr>
      </w:pPr>
    </w:p>
    <w:p w14:paraId="4FC90D3F" w14:textId="77777777" w:rsidR="0072451F" w:rsidRDefault="0072451F" w:rsidP="0072451F">
      <w:pPr>
        <w:jc w:val="center"/>
        <w:rPr>
          <w:rFonts w:ascii="Open Sans" w:hAnsi="Open Sans"/>
          <w:i/>
          <w:sz w:val="22"/>
          <w:szCs w:val="22"/>
        </w:rPr>
      </w:pPr>
    </w:p>
    <w:p w14:paraId="6FD2D3EF" w14:textId="05B7A210" w:rsidR="00FB27A5" w:rsidRPr="0081259A" w:rsidRDefault="0072451F" w:rsidP="0072451F">
      <w:pPr>
        <w:jc w:val="center"/>
        <w:rPr>
          <w:rFonts w:ascii="Open Sans" w:hAnsi="Open Sans"/>
          <w:i/>
          <w:sz w:val="24"/>
          <w:szCs w:val="24"/>
        </w:rPr>
      </w:pPr>
      <w:r w:rsidRPr="0081259A">
        <w:rPr>
          <w:rFonts w:ascii="Open Sans" w:hAnsi="Open Sans"/>
          <w:i/>
          <w:sz w:val="24"/>
          <w:szCs w:val="24"/>
        </w:rPr>
        <w:t>Een afstudeeronderzoek naar werkstress bij de medewerkers van</w:t>
      </w:r>
      <w:r w:rsidR="00AD1BC9">
        <w:rPr>
          <w:rFonts w:ascii="Open Sans" w:hAnsi="Open Sans"/>
          <w:i/>
          <w:sz w:val="24"/>
          <w:szCs w:val="24"/>
        </w:rPr>
        <w:t xml:space="preserve"> organisatie X</w:t>
      </w:r>
      <w:r w:rsidRPr="0081259A">
        <w:rPr>
          <w:rFonts w:ascii="Open Sans" w:hAnsi="Open Sans"/>
          <w:i/>
          <w:sz w:val="24"/>
          <w:szCs w:val="24"/>
        </w:rPr>
        <w:t>.</w:t>
      </w:r>
    </w:p>
    <w:p w14:paraId="0619581C" w14:textId="77777777" w:rsidR="00FB27A5" w:rsidRPr="0072451F" w:rsidRDefault="00FB27A5" w:rsidP="00FB27A5">
      <w:pPr>
        <w:rPr>
          <w:rFonts w:ascii="Open Sans" w:hAnsi="Open Sans"/>
          <w:i/>
          <w:highlight w:val="yellow"/>
        </w:rPr>
      </w:pPr>
    </w:p>
    <w:p w14:paraId="1555ED63" w14:textId="77777777" w:rsidR="00FB27A5" w:rsidRPr="006C3C89" w:rsidRDefault="00FB27A5" w:rsidP="00FB27A5">
      <w:pPr>
        <w:rPr>
          <w:rFonts w:ascii="Verdana" w:hAnsi="Verdana"/>
          <w:highlight w:val="yellow"/>
        </w:rPr>
      </w:pPr>
    </w:p>
    <w:p w14:paraId="1C809FD2" w14:textId="77777777" w:rsidR="00FB27A5" w:rsidRPr="006C3C89" w:rsidRDefault="00FB27A5" w:rsidP="00FB27A5">
      <w:pPr>
        <w:rPr>
          <w:rFonts w:ascii="Verdana" w:hAnsi="Verdana"/>
          <w:highlight w:val="yellow"/>
        </w:rPr>
      </w:pPr>
    </w:p>
    <w:p w14:paraId="0D7FFF41" w14:textId="2D83B060" w:rsidR="00FB27A5" w:rsidRPr="006C3C89" w:rsidRDefault="00FB27A5" w:rsidP="00FB27A5">
      <w:pPr>
        <w:rPr>
          <w:rFonts w:ascii="Verdana" w:hAnsi="Verdana"/>
          <w:highlight w:val="yellow"/>
        </w:rPr>
      </w:pPr>
    </w:p>
    <w:p w14:paraId="02700A6D" w14:textId="20DDFA22" w:rsidR="00FB27A5" w:rsidRPr="006C3C89" w:rsidRDefault="00FB27A5" w:rsidP="00FB27A5">
      <w:pPr>
        <w:rPr>
          <w:rFonts w:ascii="Verdana" w:hAnsi="Verdana"/>
          <w:highlight w:val="yellow"/>
        </w:rPr>
      </w:pPr>
    </w:p>
    <w:p w14:paraId="1F4CB8B6" w14:textId="7944D37C" w:rsidR="00FB27A5" w:rsidRPr="006C3C89" w:rsidRDefault="0072451F" w:rsidP="00FB27A5">
      <w:pPr>
        <w:rPr>
          <w:rFonts w:ascii="Verdana" w:hAnsi="Verdana"/>
          <w:highlight w:val="yellow"/>
        </w:rPr>
      </w:pPr>
      <w:r w:rsidRPr="006C3C89">
        <w:rPr>
          <w:rFonts w:ascii="Verdana" w:hAnsi="Verdana"/>
          <w:noProof/>
          <w:highlight w:val="yellow"/>
          <w:lang w:eastAsia="nl-NL"/>
        </w:rPr>
        <mc:AlternateContent>
          <mc:Choice Requires="wps">
            <w:drawing>
              <wp:anchor distT="0" distB="0" distL="114300" distR="114300" simplePos="0" relativeHeight="251767808" behindDoc="0" locked="0" layoutInCell="1" allowOverlap="1" wp14:anchorId="30D84775" wp14:editId="7E6C5282">
                <wp:simplePos x="0" y="0"/>
                <wp:positionH relativeFrom="page">
                  <wp:posOffset>4387850</wp:posOffset>
                </wp:positionH>
                <wp:positionV relativeFrom="page">
                  <wp:posOffset>8909050</wp:posOffset>
                </wp:positionV>
                <wp:extent cx="3003550" cy="1485900"/>
                <wp:effectExtent l="0" t="0" r="6350" b="0"/>
                <wp:wrapNone/>
                <wp:docPr id="32" name="Tekstvak 32"/>
                <wp:cNvGraphicFramePr/>
                <a:graphic xmlns:a="http://schemas.openxmlformats.org/drawingml/2006/main">
                  <a:graphicData uri="http://schemas.microsoft.com/office/word/2010/wordprocessingShape">
                    <wps:wsp>
                      <wps:cNvSpPr txBox="1"/>
                      <wps:spPr>
                        <a:xfrm>
                          <a:off x="0" y="0"/>
                          <a:ext cx="300355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683F0" w14:textId="77777777" w:rsidR="005C5C7E" w:rsidRDefault="005C5C7E" w:rsidP="00B85821">
                            <w:pPr>
                              <w:pStyle w:val="Geenafstand"/>
                              <w:rPr>
                                <w:color w:val="5B9BD5" w:themeColor="accent1"/>
                                <w:sz w:val="26"/>
                                <w:szCs w:val="26"/>
                              </w:rPr>
                            </w:pPr>
                          </w:p>
                          <w:p w14:paraId="66D068D9" w14:textId="53807BD9" w:rsidR="005C5C7E" w:rsidRPr="0072451F" w:rsidRDefault="005C5C7E" w:rsidP="00B85821">
                            <w:pPr>
                              <w:pStyle w:val="Geenafstand"/>
                              <w:rPr>
                                <w:rFonts w:ascii="Open Sans" w:hAnsi="Open Sans"/>
                                <w:color w:val="000000" w:themeColor="text1"/>
                                <w:sz w:val="22"/>
                                <w:szCs w:val="22"/>
                              </w:rPr>
                            </w:pPr>
                            <w:r>
                              <w:rPr>
                                <w:rFonts w:ascii="Open Sans" w:hAnsi="Open Sans"/>
                                <w:color w:val="000000" w:themeColor="text1"/>
                                <w:sz w:val="22"/>
                                <w:szCs w:val="22"/>
                              </w:rPr>
                              <w:t>Auteur:</w:t>
                            </w:r>
                            <w:r w:rsidRPr="0072451F">
                              <w:rPr>
                                <w:rFonts w:ascii="Open Sans" w:hAnsi="Open Sans"/>
                                <w:color w:val="000000" w:themeColor="text1"/>
                                <w:sz w:val="22"/>
                                <w:szCs w:val="22"/>
                              </w:rPr>
                              <w:t xml:space="preserve"> </w:t>
                            </w:r>
                            <w:r w:rsidRPr="0072451F">
                              <w:rPr>
                                <w:rFonts w:ascii="Open Sans" w:hAnsi="Open Sans"/>
                                <w:color w:val="000000" w:themeColor="text1"/>
                                <w:sz w:val="22"/>
                                <w:szCs w:val="22"/>
                              </w:rPr>
                              <w:tab/>
                            </w:r>
                            <w:r w:rsidRPr="0072451F">
                              <w:rPr>
                                <w:rFonts w:ascii="Open Sans" w:hAnsi="Open Sans"/>
                                <w:color w:val="000000" w:themeColor="text1"/>
                                <w:sz w:val="22"/>
                                <w:szCs w:val="22"/>
                              </w:rPr>
                              <w:tab/>
                              <w:t>Céline Aalbers</w:t>
                            </w:r>
                          </w:p>
                          <w:p w14:paraId="645344CA" w14:textId="6F84C49F" w:rsidR="005C5C7E" w:rsidRPr="0072451F" w:rsidRDefault="005C5C7E" w:rsidP="00B85821">
                            <w:pPr>
                              <w:pStyle w:val="Geenafstand"/>
                              <w:rPr>
                                <w:rFonts w:ascii="Open Sans" w:hAnsi="Open Sans"/>
                                <w:color w:val="000000" w:themeColor="text1"/>
                                <w:sz w:val="22"/>
                                <w:szCs w:val="22"/>
                              </w:rPr>
                            </w:pPr>
                            <w:r w:rsidRPr="0072451F">
                              <w:rPr>
                                <w:rFonts w:ascii="Open Sans" w:hAnsi="Open Sans"/>
                                <w:color w:val="000000" w:themeColor="text1"/>
                                <w:sz w:val="22"/>
                                <w:szCs w:val="22"/>
                              </w:rPr>
                              <w:t xml:space="preserve">Organisatie: </w:t>
                            </w:r>
                            <w:r w:rsidRPr="0072451F">
                              <w:rPr>
                                <w:rFonts w:ascii="Open Sans" w:hAnsi="Open Sans"/>
                                <w:color w:val="000000" w:themeColor="text1"/>
                                <w:sz w:val="22"/>
                                <w:szCs w:val="22"/>
                              </w:rPr>
                              <w:tab/>
                            </w:r>
                            <w:r w:rsidRPr="0072451F">
                              <w:rPr>
                                <w:rFonts w:ascii="Open Sans" w:hAnsi="Open Sans"/>
                                <w:color w:val="000000" w:themeColor="text1"/>
                                <w:sz w:val="22"/>
                                <w:szCs w:val="22"/>
                              </w:rPr>
                              <w:tab/>
                            </w:r>
                            <w:r>
                              <w:rPr>
                                <w:rFonts w:ascii="Open Sans" w:hAnsi="Open Sans"/>
                                <w:color w:val="000000" w:themeColor="text1"/>
                                <w:sz w:val="22"/>
                                <w:szCs w:val="22"/>
                              </w:rPr>
                              <w:t>X</w:t>
                            </w:r>
                          </w:p>
                          <w:p w14:paraId="6982F22A" w14:textId="7E1B4E7A" w:rsidR="005C5C7E" w:rsidRPr="0072451F" w:rsidRDefault="005C5C7E" w:rsidP="00B85821">
                            <w:pPr>
                              <w:pStyle w:val="Geenafstand"/>
                              <w:rPr>
                                <w:rFonts w:ascii="Open Sans" w:hAnsi="Open Sans"/>
                                <w:color w:val="000000" w:themeColor="text1"/>
                                <w:sz w:val="22"/>
                                <w:szCs w:val="22"/>
                              </w:rPr>
                            </w:pPr>
                            <w:r w:rsidRPr="0072451F">
                              <w:rPr>
                                <w:rFonts w:ascii="Open Sans" w:hAnsi="Open Sans"/>
                                <w:color w:val="000000" w:themeColor="text1"/>
                                <w:sz w:val="22"/>
                                <w:szCs w:val="22"/>
                              </w:rPr>
                              <w:t xml:space="preserve">Datum: </w:t>
                            </w:r>
                            <w:r w:rsidRPr="0072451F">
                              <w:rPr>
                                <w:rFonts w:ascii="Open Sans" w:hAnsi="Open Sans"/>
                                <w:color w:val="000000" w:themeColor="text1"/>
                                <w:sz w:val="22"/>
                                <w:szCs w:val="22"/>
                              </w:rPr>
                              <w:tab/>
                            </w:r>
                            <w:r w:rsidRPr="0072451F">
                              <w:rPr>
                                <w:rFonts w:ascii="Open Sans" w:hAnsi="Open Sans"/>
                                <w:color w:val="000000" w:themeColor="text1"/>
                                <w:sz w:val="22"/>
                                <w:szCs w:val="22"/>
                              </w:rPr>
                              <w:tab/>
                              <w:t>14 augustus 2017</w:t>
                            </w:r>
                          </w:p>
                          <w:p w14:paraId="5F912DF7" w14:textId="5EB35AA3" w:rsidR="005C5C7E" w:rsidRPr="0072451F" w:rsidRDefault="005C5C7E" w:rsidP="00B85821">
                            <w:pPr>
                              <w:pStyle w:val="Geenafstand"/>
                              <w:rPr>
                                <w:rFonts w:ascii="Open Sans" w:hAnsi="Open Sans"/>
                                <w:color w:val="000000" w:themeColor="text1"/>
                                <w:sz w:val="22"/>
                                <w:szCs w:val="22"/>
                              </w:rPr>
                            </w:pPr>
                            <w:r w:rsidRPr="0072451F">
                              <w:rPr>
                                <w:rFonts w:ascii="Open Sans" w:hAnsi="Open Sans"/>
                                <w:color w:val="000000" w:themeColor="text1"/>
                                <w:sz w:val="22"/>
                                <w:szCs w:val="22"/>
                              </w:rPr>
                              <w:t xml:space="preserve">Versie: </w:t>
                            </w:r>
                            <w:r w:rsidRPr="0072451F">
                              <w:rPr>
                                <w:rFonts w:ascii="Open Sans" w:hAnsi="Open Sans"/>
                                <w:color w:val="000000" w:themeColor="text1"/>
                                <w:sz w:val="22"/>
                                <w:szCs w:val="22"/>
                              </w:rPr>
                              <w:tab/>
                            </w:r>
                            <w:r w:rsidRPr="0072451F">
                              <w:rPr>
                                <w:rFonts w:ascii="Open Sans" w:hAnsi="Open Sans"/>
                                <w:color w:val="000000" w:themeColor="text1"/>
                                <w:sz w:val="22"/>
                                <w:szCs w:val="22"/>
                              </w:rPr>
                              <w:tab/>
                            </w:r>
                            <w:r>
                              <w:rPr>
                                <w:rFonts w:ascii="Open Sans" w:hAnsi="Open Sans"/>
                                <w:color w:val="000000" w:themeColor="text1"/>
                                <w:sz w:val="22"/>
                                <w:szCs w:val="22"/>
                              </w:rPr>
                              <w:tab/>
                            </w:r>
                            <w:r w:rsidRPr="0072451F">
                              <w:rPr>
                                <w:rFonts w:ascii="Open Sans" w:hAnsi="Open Sans"/>
                                <w:color w:val="000000" w:themeColor="text1"/>
                                <w:sz w:val="22"/>
                                <w:szCs w:val="22"/>
                              </w:rPr>
                              <w:t xml:space="preserve">2.0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D84775" id="_x0000_t202" coordsize="21600,21600" o:spt="202" path="m,l,21600r21600,l21600,xe">
                <v:stroke joinstyle="miter"/>
                <v:path gradientshapeok="t" o:connecttype="rect"/>
              </v:shapetype>
              <v:shape id="Tekstvak 32" o:spid="_x0000_s1026" type="#_x0000_t202" style="position:absolute;margin-left:345.5pt;margin-top:701.5pt;width:236.5pt;height:117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" filled="f" stroked="f" strokeweight=".5pt">
                <v:textbox inset="0,0,0,0">
                  <w:txbxContent>
                    <w:p w14:paraId="5C1683F0" w14:textId="77777777" w:rsidR="005C5C7E" w:rsidRDefault="005C5C7E" w:rsidP="00B85821">
                      <w:pPr>
                        <w:pStyle w:val="Geenafstand"/>
                        <w:rPr>
                          <w:color w:val="5B9BD5" w:themeColor="accent1"/>
                          <w:sz w:val="26"/>
                          <w:szCs w:val="26"/>
                        </w:rPr>
                      </w:pPr>
                    </w:p>
                    <w:p w14:paraId="66D068D9" w14:textId="53807BD9" w:rsidR="005C5C7E" w:rsidRPr="0072451F" w:rsidRDefault="005C5C7E" w:rsidP="00B85821">
                      <w:pPr>
                        <w:pStyle w:val="Geenafstand"/>
                        <w:rPr>
                          <w:rFonts w:ascii="Open Sans" w:hAnsi="Open Sans"/>
                          <w:color w:val="000000" w:themeColor="text1"/>
                          <w:sz w:val="22"/>
                          <w:szCs w:val="22"/>
                        </w:rPr>
                      </w:pPr>
                      <w:r>
                        <w:rPr>
                          <w:rFonts w:ascii="Open Sans" w:hAnsi="Open Sans"/>
                          <w:color w:val="000000" w:themeColor="text1"/>
                          <w:sz w:val="22"/>
                          <w:szCs w:val="22"/>
                        </w:rPr>
                        <w:t>Auteur:</w:t>
                      </w:r>
                      <w:r w:rsidRPr="0072451F">
                        <w:rPr>
                          <w:rFonts w:ascii="Open Sans" w:hAnsi="Open Sans"/>
                          <w:color w:val="000000" w:themeColor="text1"/>
                          <w:sz w:val="22"/>
                          <w:szCs w:val="22"/>
                        </w:rPr>
                        <w:t xml:space="preserve"> </w:t>
                      </w:r>
                      <w:r w:rsidRPr="0072451F">
                        <w:rPr>
                          <w:rFonts w:ascii="Open Sans" w:hAnsi="Open Sans"/>
                          <w:color w:val="000000" w:themeColor="text1"/>
                          <w:sz w:val="22"/>
                          <w:szCs w:val="22"/>
                        </w:rPr>
                        <w:tab/>
                      </w:r>
                      <w:r w:rsidRPr="0072451F">
                        <w:rPr>
                          <w:rFonts w:ascii="Open Sans" w:hAnsi="Open Sans"/>
                          <w:color w:val="000000" w:themeColor="text1"/>
                          <w:sz w:val="22"/>
                          <w:szCs w:val="22"/>
                        </w:rPr>
                        <w:tab/>
                        <w:t>Céline Aalbers</w:t>
                      </w:r>
                    </w:p>
                    <w:p w14:paraId="645344CA" w14:textId="6F84C49F" w:rsidR="005C5C7E" w:rsidRPr="0072451F" w:rsidRDefault="005C5C7E" w:rsidP="00B85821">
                      <w:pPr>
                        <w:pStyle w:val="Geenafstand"/>
                        <w:rPr>
                          <w:rFonts w:ascii="Open Sans" w:hAnsi="Open Sans"/>
                          <w:color w:val="000000" w:themeColor="text1"/>
                          <w:sz w:val="22"/>
                          <w:szCs w:val="22"/>
                        </w:rPr>
                      </w:pPr>
                      <w:r w:rsidRPr="0072451F">
                        <w:rPr>
                          <w:rFonts w:ascii="Open Sans" w:hAnsi="Open Sans"/>
                          <w:color w:val="000000" w:themeColor="text1"/>
                          <w:sz w:val="22"/>
                          <w:szCs w:val="22"/>
                        </w:rPr>
                        <w:t xml:space="preserve">Organisatie: </w:t>
                      </w:r>
                      <w:r w:rsidRPr="0072451F">
                        <w:rPr>
                          <w:rFonts w:ascii="Open Sans" w:hAnsi="Open Sans"/>
                          <w:color w:val="000000" w:themeColor="text1"/>
                          <w:sz w:val="22"/>
                          <w:szCs w:val="22"/>
                        </w:rPr>
                        <w:tab/>
                      </w:r>
                      <w:r w:rsidRPr="0072451F">
                        <w:rPr>
                          <w:rFonts w:ascii="Open Sans" w:hAnsi="Open Sans"/>
                          <w:color w:val="000000" w:themeColor="text1"/>
                          <w:sz w:val="22"/>
                          <w:szCs w:val="22"/>
                        </w:rPr>
                        <w:tab/>
                      </w:r>
                      <w:r>
                        <w:rPr>
                          <w:rFonts w:ascii="Open Sans" w:hAnsi="Open Sans"/>
                          <w:color w:val="000000" w:themeColor="text1"/>
                          <w:sz w:val="22"/>
                          <w:szCs w:val="22"/>
                        </w:rPr>
                        <w:t>X</w:t>
                      </w:r>
                    </w:p>
                    <w:p w14:paraId="6982F22A" w14:textId="7E1B4E7A" w:rsidR="005C5C7E" w:rsidRPr="0072451F" w:rsidRDefault="005C5C7E" w:rsidP="00B85821">
                      <w:pPr>
                        <w:pStyle w:val="Geenafstand"/>
                        <w:rPr>
                          <w:rFonts w:ascii="Open Sans" w:hAnsi="Open Sans"/>
                          <w:color w:val="000000" w:themeColor="text1"/>
                          <w:sz w:val="22"/>
                          <w:szCs w:val="22"/>
                        </w:rPr>
                      </w:pPr>
                      <w:r w:rsidRPr="0072451F">
                        <w:rPr>
                          <w:rFonts w:ascii="Open Sans" w:hAnsi="Open Sans"/>
                          <w:color w:val="000000" w:themeColor="text1"/>
                          <w:sz w:val="22"/>
                          <w:szCs w:val="22"/>
                        </w:rPr>
                        <w:t xml:space="preserve">Datum: </w:t>
                      </w:r>
                      <w:r w:rsidRPr="0072451F">
                        <w:rPr>
                          <w:rFonts w:ascii="Open Sans" w:hAnsi="Open Sans"/>
                          <w:color w:val="000000" w:themeColor="text1"/>
                          <w:sz w:val="22"/>
                          <w:szCs w:val="22"/>
                        </w:rPr>
                        <w:tab/>
                      </w:r>
                      <w:r w:rsidRPr="0072451F">
                        <w:rPr>
                          <w:rFonts w:ascii="Open Sans" w:hAnsi="Open Sans"/>
                          <w:color w:val="000000" w:themeColor="text1"/>
                          <w:sz w:val="22"/>
                          <w:szCs w:val="22"/>
                        </w:rPr>
                        <w:tab/>
                        <w:t>14 augustus 2017</w:t>
                      </w:r>
                    </w:p>
                    <w:p w14:paraId="5F912DF7" w14:textId="5EB35AA3" w:rsidR="005C5C7E" w:rsidRPr="0072451F" w:rsidRDefault="005C5C7E" w:rsidP="00B85821">
                      <w:pPr>
                        <w:pStyle w:val="Geenafstand"/>
                        <w:rPr>
                          <w:rFonts w:ascii="Open Sans" w:hAnsi="Open Sans"/>
                          <w:color w:val="000000" w:themeColor="text1"/>
                          <w:sz w:val="22"/>
                          <w:szCs w:val="22"/>
                        </w:rPr>
                      </w:pPr>
                      <w:r w:rsidRPr="0072451F">
                        <w:rPr>
                          <w:rFonts w:ascii="Open Sans" w:hAnsi="Open Sans"/>
                          <w:color w:val="000000" w:themeColor="text1"/>
                          <w:sz w:val="22"/>
                          <w:szCs w:val="22"/>
                        </w:rPr>
                        <w:t xml:space="preserve">Versie: </w:t>
                      </w:r>
                      <w:r w:rsidRPr="0072451F">
                        <w:rPr>
                          <w:rFonts w:ascii="Open Sans" w:hAnsi="Open Sans"/>
                          <w:color w:val="000000" w:themeColor="text1"/>
                          <w:sz w:val="22"/>
                          <w:szCs w:val="22"/>
                        </w:rPr>
                        <w:tab/>
                      </w:r>
                      <w:r w:rsidRPr="0072451F">
                        <w:rPr>
                          <w:rFonts w:ascii="Open Sans" w:hAnsi="Open Sans"/>
                          <w:color w:val="000000" w:themeColor="text1"/>
                          <w:sz w:val="22"/>
                          <w:szCs w:val="22"/>
                        </w:rPr>
                        <w:tab/>
                      </w:r>
                      <w:r>
                        <w:rPr>
                          <w:rFonts w:ascii="Open Sans" w:hAnsi="Open Sans"/>
                          <w:color w:val="000000" w:themeColor="text1"/>
                          <w:sz w:val="22"/>
                          <w:szCs w:val="22"/>
                        </w:rPr>
                        <w:tab/>
                      </w:r>
                      <w:r w:rsidRPr="0072451F">
                        <w:rPr>
                          <w:rFonts w:ascii="Open Sans" w:hAnsi="Open Sans"/>
                          <w:color w:val="000000" w:themeColor="text1"/>
                          <w:sz w:val="22"/>
                          <w:szCs w:val="22"/>
                        </w:rPr>
                        <w:t xml:space="preserve">2.0 </w:t>
                      </w:r>
                    </w:p>
                  </w:txbxContent>
                </v:textbox>
                <w10:wrap anchorx="page" anchory="page"/>
              </v:shape>
            </w:pict>
          </mc:Fallback>
        </mc:AlternateContent>
      </w:r>
    </w:p>
    <w:p w14:paraId="5D56F20A" w14:textId="77777777" w:rsidR="00FB27A5" w:rsidRPr="006C3C89" w:rsidRDefault="00FB27A5" w:rsidP="00FB27A5">
      <w:pPr>
        <w:rPr>
          <w:rFonts w:ascii="Verdana" w:hAnsi="Verdana"/>
          <w:highlight w:val="yellow"/>
        </w:rPr>
      </w:pPr>
    </w:p>
    <w:p w14:paraId="18C9935E" w14:textId="342B0EE5" w:rsidR="00FB27A5" w:rsidRPr="002F2E45" w:rsidRDefault="00FB27A5" w:rsidP="0072451F">
      <w:pPr>
        <w:jc w:val="center"/>
        <w:rPr>
          <w:rFonts w:ascii="Verdana" w:hAnsi="Verdana"/>
          <w:sz w:val="40"/>
          <w:szCs w:val="40"/>
        </w:rPr>
      </w:pPr>
      <w:r w:rsidRPr="002F2E45">
        <w:rPr>
          <w:rFonts w:ascii="Verdana" w:hAnsi="Verdana"/>
          <w:b/>
          <w:sz w:val="48"/>
          <w:szCs w:val="48"/>
        </w:rPr>
        <w:lastRenderedPageBreak/>
        <w:t>Afstudeeronderzoek</w:t>
      </w:r>
      <w:r w:rsidRPr="002F2E45">
        <w:rPr>
          <w:rFonts w:ascii="Verdana" w:hAnsi="Verdana"/>
          <w:b/>
          <w:sz w:val="48"/>
          <w:szCs w:val="48"/>
        </w:rPr>
        <w:br/>
      </w:r>
      <w:r w:rsidR="00721BD7">
        <w:rPr>
          <w:rFonts w:ascii="Verdana" w:hAnsi="Verdana"/>
          <w:sz w:val="32"/>
          <w:szCs w:val="32"/>
        </w:rPr>
        <w:t>Werkstress</w:t>
      </w:r>
      <w:r w:rsidRPr="002F2E45">
        <w:rPr>
          <w:rFonts w:ascii="Verdana" w:hAnsi="Verdana"/>
          <w:sz w:val="32"/>
          <w:szCs w:val="32"/>
        </w:rPr>
        <w:t xml:space="preserve"> binnen </w:t>
      </w:r>
      <w:r w:rsidR="009F00CD">
        <w:rPr>
          <w:rFonts w:ascii="Verdana" w:hAnsi="Verdana"/>
          <w:sz w:val="32"/>
          <w:szCs w:val="32"/>
        </w:rPr>
        <w:t>organisatie X</w:t>
      </w:r>
    </w:p>
    <w:p w14:paraId="082737B5" w14:textId="77777777" w:rsidR="00FB27A5" w:rsidRPr="002F2E45" w:rsidRDefault="00FB27A5" w:rsidP="00FB27A5">
      <w:pPr>
        <w:rPr>
          <w:rFonts w:ascii="Verdana" w:hAnsi="Verdana"/>
          <w:i/>
          <w:sz w:val="28"/>
          <w:szCs w:val="28"/>
        </w:rPr>
      </w:pPr>
    </w:p>
    <w:p w14:paraId="6390DF93" w14:textId="03E193B6" w:rsidR="00154B0F" w:rsidRPr="002F2E45" w:rsidRDefault="00FB27A5" w:rsidP="00154B0F">
      <w:pPr>
        <w:jc w:val="center"/>
        <w:rPr>
          <w:rFonts w:ascii="Verdana" w:hAnsi="Verdana"/>
          <w:i/>
          <w:sz w:val="28"/>
          <w:szCs w:val="28"/>
        </w:rPr>
      </w:pPr>
      <w:r w:rsidRPr="002F2E45">
        <w:rPr>
          <w:rFonts w:ascii="Verdana" w:hAnsi="Verdana"/>
          <w:i/>
        </w:rPr>
        <w:t xml:space="preserve">Een kwalitatief en kwantitatief onderzoek naar </w:t>
      </w:r>
      <w:r w:rsidR="00721BD7">
        <w:rPr>
          <w:rFonts w:ascii="Verdana" w:hAnsi="Verdana"/>
          <w:i/>
        </w:rPr>
        <w:t>werkstress</w:t>
      </w:r>
      <w:r w:rsidR="00122DF5">
        <w:rPr>
          <w:rFonts w:ascii="Verdana" w:hAnsi="Verdana"/>
          <w:i/>
        </w:rPr>
        <w:t xml:space="preserve"> </w:t>
      </w:r>
      <w:r w:rsidR="002824E9">
        <w:rPr>
          <w:rFonts w:ascii="Verdana" w:hAnsi="Verdana"/>
          <w:i/>
        </w:rPr>
        <w:t xml:space="preserve">van medewerkers binnen </w:t>
      </w:r>
      <w:r w:rsidR="009F00CD">
        <w:rPr>
          <w:rFonts w:ascii="Verdana" w:hAnsi="Verdana"/>
          <w:i/>
        </w:rPr>
        <w:t>organisatie X</w:t>
      </w:r>
    </w:p>
    <w:p w14:paraId="47DDF12B" w14:textId="77777777" w:rsidR="00154B0F" w:rsidRPr="002F2E45" w:rsidRDefault="00154B0F" w:rsidP="00154B0F">
      <w:pPr>
        <w:jc w:val="center"/>
        <w:rPr>
          <w:rFonts w:ascii="Verdana" w:hAnsi="Verdana"/>
          <w:i/>
          <w:sz w:val="28"/>
          <w:szCs w:val="28"/>
        </w:rPr>
      </w:pPr>
    </w:p>
    <w:p w14:paraId="2879C9DA" w14:textId="77777777" w:rsidR="00154B0F" w:rsidRPr="002F2E45" w:rsidRDefault="00154B0F" w:rsidP="00154B0F">
      <w:pPr>
        <w:jc w:val="center"/>
        <w:rPr>
          <w:rFonts w:ascii="Verdana" w:hAnsi="Verdana"/>
          <w:i/>
          <w:sz w:val="28"/>
          <w:szCs w:val="28"/>
        </w:rPr>
      </w:pPr>
    </w:p>
    <w:p w14:paraId="634171C1" w14:textId="5CD85811" w:rsidR="00154B0F" w:rsidRPr="002F2E45" w:rsidRDefault="007147F5" w:rsidP="00154B0F">
      <w:pPr>
        <w:jc w:val="center"/>
        <w:rPr>
          <w:rFonts w:ascii="Verdana" w:hAnsi="Verdana"/>
          <w:i/>
          <w:sz w:val="28"/>
          <w:szCs w:val="28"/>
        </w:rPr>
      </w:pPr>
      <w:r w:rsidRPr="002F2E45">
        <w:rPr>
          <w:rFonts w:ascii="Verdana" w:hAnsi="Verdana"/>
          <w:noProof/>
          <w:sz w:val="28"/>
          <w:szCs w:val="28"/>
          <w:lang w:eastAsia="nl-NL"/>
        </w:rPr>
        <mc:AlternateContent>
          <mc:Choice Requires="wps">
            <w:drawing>
              <wp:anchor distT="45720" distB="45720" distL="114300" distR="114300" simplePos="0" relativeHeight="251663360" behindDoc="0" locked="0" layoutInCell="1" allowOverlap="1" wp14:anchorId="67A5738B" wp14:editId="23921949">
                <wp:simplePos x="0" y="0"/>
                <wp:positionH relativeFrom="margin">
                  <wp:posOffset>-182880</wp:posOffset>
                </wp:positionH>
                <wp:positionV relativeFrom="paragraph">
                  <wp:posOffset>381635</wp:posOffset>
                </wp:positionV>
                <wp:extent cx="4476750" cy="26670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667000"/>
                        </a:xfrm>
                        <a:prstGeom prst="rect">
                          <a:avLst/>
                        </a:prstGeom>
                        <a:noFill/>
                        <a:ln w="9525">
                          <a:noFill/>
                          <a:miter lim="800000"/>
                          <a:headEnd/>
                          <a:tailEnd/>
                        </a:ln>
                      </wps:spPr>
                      <wps:txbx>
                        <w:txbxContent>
                          <w:p w14:paraId="28826322" w14:textId="53E46AB0" w:rsidR="005C5C7E" w:rsidRPr="00FF7554" w:rsidRDefault="005C5C7E">
                            <w:pPr>
                              <w:rPr>
                                <w:rFonts w:ascii="Verdana" w:hAnsi="Verdana" w:cstheme="minorHAnsi"/>
                              </w:rPr>
                            </w:pPr>
                            <w:r w:rsidRPr="00FF7554">
                              <w:rPr>
                                <w:rFonts w:ascii="Verdana" w:hAnsi="Verdana" w:cstheme="minorHAnsi"/>
                              </w:rPr>
                              <w:t xml:space="preserve">Soort document: </w:t>
                            </w:r>
                            <w:r w:rsidRPr="00FF7554">
                              <w:rPr>
                                <w:rFonts w:ascii="Verdana" w:hAnsi="Verdana" w:cstheme="minorHAnsi"/>
                              </w:rPr>
                              <w:tab/>
                            </w:r>
                            <w:r>
                              <w:rPr>
                                <w:rFonts w:ascii="Verdana" w:hAnsi="Verdana" w:cstheme="minorHAnsi"/>
                              </w:rPr>
                              <w:tab/>
                            </w:r>
                            <w:r w:rsidRPr="00FF7554">
                              <w:rPr>
                                <w:rFonts w:ascii="Verdana" w:hAnsi="Verdana" w:cstheme="minorHAnsi"/>
                              </w:rPr>
                              <w:t>Afstudeeronderzoek</w:t>
                            </w:r>
                            <w:r w:rsidRPr="00FF7554">
                              <w:rPr>
                                <w:rFonts w:ascii="Verdana" w:hAnsi="Verdana" w:cstheme="minorHAnsi"/>
                              </w:rPr>
                              <w:br/>
                              <w:t xml:space="preserve">Versie: </w:t>
                            </w:r>
                            <w:r w:rsidRPr="00FF7554">
                              <w:rPr>
                                <w:rFonts w:ascii="Verdana" w:hAnsi="Verdana" w:cstheme="minorHAnsi"/>
                              </w:rPr>
                              <w:tab/>
                            </w:r>
                            <w:r w:rsidRPr="00FF7554">
                              <w:rPr>
                                <w:rFonts w:ascii="Verdana" w:hAnsi="Verdana" w:cstheme="minorHAnsi"/>
                              </w:rPr>
                              <w:tab/>
                            </w:r>
                            <w:r>
                              <w:rPr>
                                <w:rFonts w:ascii="Verdana" w:hAnsi="Verdana" w:cstheme="minorHAnsi"/>
                              </w:rPr>
                              <w:tab/>
                              <w:t>2</w:t>
                            </w:r>
                            <w:r w:rsidRPr="00FF7554">
                              <w:rPr>
                                <w:rFonts w:ascii="Verdana" w:hAnsi="Verdana" w:cstheme="minorHAnsi"/>
                              </w:rPr>
                              <w:t>.0</w:t>
                            </w:r>
                            <w:r w:rsidRPr="00FF7554">
                              <w:rPr>
                                <w:rFonts w:ascii="Verdana" w:hAnsi="Verdana" w:cstheme="minorHAnsi"/>
                              </w:rPr>
                              <w:br/>
                            </w:r>
                            <w:r w:rsidRPr="00FF7554">
                              <w:rPr>
                                <w:rFonts w:ascii="Verdana" w:hAnsi="Verdana" w:cstheme="minorHAnsi"/>
                              </w:rPr>
                              <w:br/>
                              <w:t xml:space="preserve">Auteur: </w:t>
                            </w:r>
                            <w:r w:rsidRPr="00FF7554">
                              <w:rPr>
                                <w:rFonts w:ascii="Verdana" w:hAnsi="Verdana" w:cstheme="minorHAnsi"/>
                              </w:rPr>
                              <w:tab/>
                            </w:r>
                            <w:r w:rsidRPr="00FF7554">
                              <w:rPr>
                                <w:rFonts w:ascii="Verdana" w:hAnsi="Verdana" w:cstheme="minorHAnsi"/>
                              </w:rPr>
                              <w:tab/>
                            </w:r>
                            <w:r>
                              <w:rPr>
                                <w:rFonts w:ascii="Verdana" w:hAnsi="Verdana" w:cstheme="minorHAnsi"/>
                              </w:rPr>
                              <w:tab/>
                            </w:r>
                            <w:r w:rsidRPr="00FF7554">
                              <w:rPr>
                                <w:rFonts w:ascii="Verdana" w:hAnsi="Verdana" w:cstheme="minorHAnsi"/>
                              </w:rPr>
                              <w:t>Céline Aalbers</w:t>
                            </w:r>
                            <w:r>
                              <w:rPr>
                                <w:rFonts w:ascii="Verdana" w:hAnsi="Verdana" w:cstheme="minorHAnsi"/>
                              </w:rPr>
                              <w:br/>
                              <w:t>Studenten nummer:</w:t>
                            </w:r>
                            <w:r>
                              <w:rPr>
                                <w:rFonts w:ascii="Verdana" w:hAnsi="Verdana" w:cstheme="minorHAnsi"/>
                              </w:rPr>
                              <w:tab/>
                            </w:r>
                            <w:r>
                              <w:rPr>
                                <w:rFonts w:ascii="Verdana" w:hAnsi="Verdana" w:cstheme="minorHAnsi"/>
                              </w:rPr>
                              <w:tab/>
                              <w:t>1085645</w:t>
                            </w:r>
                            <w:r w:rsidRPr="00FF7554">
                              <w:rPr>
                                <w:rFonts w:ascii="Verdana" w:hAnsi="Verdana" w:cstheme="minorHAnsi"/>
                              </w:rPr>
                              <w:br/>
                              <w:t>Opleidingsinstituut:</w:t>
                            </w:r>
                            <w:r w:rsidRPr="00FF7554">
                              <w:rPr>
                                <w:rFonts w:ascii="Verdana" w:hAnsi="Verdana" w:cstheme="minorHAnsi"/>
                              </w:rPr>
                              <w:tab/>
                            </w:r>
                            <w:r>
                              <w:rPr>
                                <w:rFonts w:ascii="Verdana" w:hAnsi="Verdana" w:cstheme="minorHAnsi"/>
                              </w:rPr>
                              <w:tab/>
                            </w:r>
                            <w:r w:rsidRPr="00FF7554">
                              <w:rPr>
                                <w:rFonts w:ascii="Verdana" w:hAnsi="Verdana" w:cstheme="minorHAnsi"/>
                              </w:rPr>
                              <w:t>Hogeschool Lei</w:t>
                            </w:r>
                            <w:r>
                              <w:rPr>
                                <w:rFonts w:ascii="Verdana" w:hAnsi="Verdana" w:cstheme="minorHAnsi"/>
                              </w:rPr>
                              <w:t>den</w:t>
                            </w:r>
                            <w:r>
                              <w:rPr>
                                <w:rFonts w:ascii="Verdana" w:hAnsi="Verdana" w:cstheme="minorHAnsi"/>
                              </w:rPr>
                              <w:br/>
                              <w:t xml:space="preserve">Opleiding: </w:t>
                            </w:r>
                            <w:r>
                              <w:rPr>
                                <w:rFonts w:ascii="Verdana" w:hAnsi="Verdana" w:cstheme="minorHAnsi"/>
                              </w:rPr>
                              <w:tab/>
                            </w:r>
                            <w:r>
                              <w:rPr>
                                <w:rFonts w:ascii="Verdana" w:hAnsi="Verdana" w:cstheme="minorHAnsi"/>
                              </w:rPr>
                              <w:tab/>
                            </w:r>
                            <w:r>
                              <w:rPr>
                                <w:rFonts w:ascii="Verdana" w:hAnsi="Verdana" w:cstheme="minorHAnsi"/>
                              </w:rPr>
                              <w:tab/>
                              <w:t xml:space="preserve">Human Resource </w:t>
                            </w:r>
                            <w:r w:rsidRPr="00FF7554">
                              <w:rPr>
                                <w:rFonts w:ascii="Verdana" w:hAnsi="Verdana" w:cstheme="minorHAnsi"/>
                              </w:rPr>
                              <w:t>Management</w:t>
                            </w:r>
                            <w:r w:rsidRPr="00FF7554">
                              <w:rPr>
                                <w:rFonts w:ascii="Verdana" w:hAnsi="Verdana" w:cstheme="minorHAnsi"/>
                              </w:rPr>
                              <w:br/>
                              <w:t>Module:</w:t>
                            </w:r>
                            <w:r>
                              <w:rPr>
                                <w:rFonts w:ascii="Verdana" w:hAnsi="Verdana" w:cstheme="minorHAnsi"/>
                              </w:rPr>
                              <w:tab/>
                            </w:r>
                            <w:r>
                              <w:rPr>
                                <w:rFonts w:ascii="Verdana" w:hAnsi="Verdana" w:cstheme="minorHAnsi"/>
                              </w:rPr>
                              <w:tab/>
                            </w:r>
                            <w:r>
                              <w:rPr>
                                <w:rFonts w:ascii="Verdana" w:hAnsi="Verdana" w:cstheme="minorHAnsi"/>
                              </w:rPr>
                              <w:tab/>
                              <w:t>Afstudeeropdracht HRHt14-16</w:t>
                            </w:r>
                            <w:r w:rsidRPr="00FF7554">
                              <w:rPr>
                                <w:rFonts w:ascii="Verdana" w:hAnsi="Verdana" w:cstheme="minorHAnsi"/>
                              </w:rPr>
                              <w:br/>
                              <w:t xml:space="preserve">Begeleider: </w:t>
                            </w:r>
                            <w:r w:rsidRPr="00FF7554">
                              <w:rPr>
                                <w:rFonts w:ascii="Verdana" w:hAnsi="Verdana" w:cstheme="minorHAnsi"/>
                              </w:rPr>
                              <w:tab/>
                            </w:r>
                            <w:r w:rsidRPr="00FF7554">
                              <w:rPr>
                                <w:rFonts w:ascii="Verdana" w:hAnsi="Verdana" w:cstheme="minorHAnsi"/>
                              </w:rPr>
                              <w:tab/>
                            </w:r>
                            <w:r>
                              <w:rPr>
                                <w:rFonts w:ascii="Verdana" w:hAnsi="Verdana" w:cstheme="minorHAnsi"/>
                              </w:rPr>
                              <w:tab/>
                            </w:r>
                            <w:r w:rsidRPr="00FF7554">
                              <w:rPr>
                                <w:rFonts w:ascii="Verdana" w:hAnsi="Verdana" w:cstheme="minorHAnsi"/>
                              </w:rPr>
                              <w:t>Tomer Kedar</w:t>
                            </w:r>
                          </w:p>
                          <w:p w14:paraId="2D21E479" w14:textId="2D29DFE5" w:rsidR="005C5C7E" w:rsidRPr="00FF7554" w:rsidRDefault="005C5C7E">
                            <w:pPr>
                              <w:rPr>
                                <w:rFonts w:ascii="Verdana" w:hAnsi="Verdana" w:cstheme="minorHAnsi"/>
                              </w:rPr>
                            </w:pPr>
                            <w:r w:rsidRPr="00FF7554">
                              <w:rPr>
                                <w:rFonts w:ascii="Verdana" w:hAnsi="Verdana" w:cstheme="minorHAnsi"/>
                              </w:rPr>
                              <w:t xml:space="preserve">Organisatie: </w:t>
                            </w:r>
                            <w:r w:rsidRPr="00FF7554">
                              <w:rPr>
                                <w:rFonts w:ascii="Verdana" w:hAnsi="Verdana" w:cstheme="minorHAnsi"/>
                              </w:rPr>
                              <w:tab/>
                            </w:r>
                            <w:r w:rsidRPr="00FF7554">
                              <w:rPr>
                                <w:rFonts w:ascii="Verdana" w:hAnsi="Verdana" w:cstheme="minorHAnsi"/>
                              </w:rPr>
                              <w:tab/>
                            </w:r>
                            <w:r>
                              <w:rPr>
                                <w:rFonts w:ascii="Verdana" w:hAnsi="Verdana" w:cstheme="minorHAnsi"/>
                              </w:rPr>
                              <w:tab/>
                              <w:t>Organisatie X</w:t>
                            </w:r>
                            <w:r>
                              <w:rPr>
                                <w:rFonts w:ascii="Verdana" w:hAnsi="Verdana" w:cstheme="minorHAnsi"/>
                              </w:rPr>
                              <w:br/>
                            </w:r>
                            <w:r w:rsidRPr="00FF7554">
                              <w:rPr>
                                <w:rFonts w:ascii="Verdana" w:hAnsi="Verdana" w:cstheme="minorHAnsi"/>
                              </w:rPr>
                              <w:t xml:space="preserve">Begeleider: </w:t>
                            </w:r>
                            <w:r w:rsidRPr="00FF7554">
                              <w:rPr>
                                <w:rFonts w:ascii="Verdana" w:hAnsi="Verdana" w:cstheme="minorHAnsi"/>
                              </w:rPr>
                              <w:tab/>
                            </w:r>
                            <w:r w:rsidRPr="00FF7554">
                              <w:rPr>
                                <w:rFonts w:ascii="Verdana" w:hAnsi="Verdana" w:cstheme="minorHAnsi"/>
                              </w:rPr>
                              <w:tab/>
                            </w:r>
                            <w:r>
                              <w:rPr>
                                <w:rFonts w:ascii="Verdana" w:hAnsi="Verdana" w:cstheme="minorHAnsi"/>
                              </w:rPr>
                              <w:tab/>
                              <w:t xml:space="preserve">- </w:t>
                            </w:r>
                          </w:p>
                          <w:p w14:paraId="0846B6A0" w14:textId="76E1DE97" w:rsidR="005C5C7E" w:rsidRDefault="005C5C7E">
                            <w:r w:rsidRPr="00FF7554">
                              <w:rPr>
                                <w:rFonts w:ascii="Verdana" w:hAnsi="Verdana" w:cstheme="minorHAnsi"/>
                              </w:rPr>
                              <w:t xml:space="preserve">Datum: </w:t>
                            </w:r>
                            <w:r w:rsidRPr="00FF7554">
                              <w:rPr>
                                <w:rFonts w:ascii="Verdana" w:hAnsi="Verdana" w:cstheme="minorHAnsi"/>
                              </w:rPr>
                              <w:tab/>
                            </w:r>
                            <w:r w:rsidRPr="00FF7554">
                              <w:rPr>
                                <w:rFonts w:ascii="Verdana" w:hAnsi="Verdana" w:cstheme="minorHAnsi"/>
                              </w:rPr>
                              <w:tab/>
                            </w:r>
                            <w:r>
                              <w:rPr>
                                <w:rFonts w:ascii="Verdana" w:hAnsi="Verdana" w:cstheme="minorHAnsi"/>
                              </w:rPr>
                              <w:tab/>
                              <w:t>14 augustus</w:t>
                            </w:r>
                            <w:r w:rsidRPr="00FF7554">
                              <w:rPr>
                                <w:rFonts w:ascii="Verdana" w:hAnsi="Verdana" w:cstheme="minorHAnsi"/>
                              </w:rPr>
                              <w:t xml:space="preserve"> 2017</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5738B" id="Tekstvak 2" o:spid="_x0000_s1027" type="#_x0000_t202" style="position:absolute;left:0;text-align:left;margin-left:-14.4pt;margin-top:30.05pt;width:352.5pt;height:21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" filled="f" stroked="f">
                <v:textbox>
                  <w:txbxContent>
                    <w:p w14:paraId="28826322" w14:textId="53E46AB0" w:rsidR="005C5C7E" w:rsidRPr="00FF7554" w:rsidRDefault="005C5C7E">
                      <w:pPr>
                        <w:rPr>
                          <w:rFonts w:ascii="Verdana" w:hAnsi="Verdana" w:cstheme="minorHAnsi"/>
                        </w:rPr>
                      </w:pPr>
                      <w:r w:rsidRPr="00FF7554">
                        <w:rPr>
                          <w:rFonts w:ascii="Verdana" w:hAnsi="Verdana" w:cstheme="minorHAnsi"/>
                        </w:rPr>
                        <w:t xml:space="preserve">Soort document: </w:t>
                      </w:r>
                      <w:r w:rsidRPr="00FF7554">
                        <w:rPr>
                          <w:rFonts w:ascii="Verdana" w:hAnsi="Verdana" w:cstheme="minorHAnsi"/>
                        </w:rPr>
                        <w:tab/>
                      </w:r>
                      <w:r>
                        <w:rPr>
                          <w:rFonts w:ascii="Verdana" w:hAnsi="Verdana" w:cstheme="minorHAnsi"/>
                        </w:rPr>
                        <w:tab/>
                      </w:r>
                      <w:r w:rsidRPr="00FF7554">
                        <w:rPr>
                          <w:rFonts w:ascii="Verdana" w:hAnsi="Verdana" w:cstheme="minorHAnsi"/>
                        </w:rPr>
                        <w:t>Afstudeeronderzoek</w:t>
                      </w:r>
                      <w:r w:rsidRPr="00FF7554">
                        <w:rPr>
                          <w:rFonts w:ascii="Verdana" w:hAnsi="Verdana" w:cstheme="minorHAnsi"/>
                        </w:rPr>
                        <w:br/>
                        <w:t xml:space="preserve">Versie: </w:t>
                      </w:r>
                      <w:r w:rsidRPr="00FF7554">
                        <w:rPr>
                          <w:rFonts w:ascii="Verdana" w:hAnsi="Verdana" w:cstheme="minorHAnsi"/>
                        </w:rPr>
                        <w:tab/>
                      </w:r>
                      <w:r w:rsidRPr="00FF7554">
                        <w:rPr>
                          <w:rFonts w:ascii="Verdana" w:hAnsi="Verdana" w:cstheme="minorHAnsi"/>
                        </w:rPr>
                        <w:tab/>
                      </w:r>
                      <w:r>
                        <w:rPr>
                          <w:rFonts w:ascii="Verdana" w:hAnsi="Verdana" w:cstheme="minorHAnsi"/>
                        </w:rPr>
                        <w:tab/>
                        <w:t>2</w:t>
                      </w:r>
                      <w:r w:rsidRPr="00FF7554">
                        <w:rPr>
                          <w:rFonts w:ascii="Verdana" w:hAnsi="Verdana" w:cstheme="minorHAnsi"/>
                        </w:rPr>
                        <w:t>.0</w:t>
                      </w:r>
                      <w:r w:rsidRPr="00FF7554">
                        <w:rPr>
                          <w:rFonts w:ascii="Verdana" w:hAnsi="Verdana" w:cstheme="minorHAnsi"/>
                        </w:rPr>
                        <w:br/>
                      </w:r>
                      <w:r w:rsidRPr="00FF7554">
                        <w:rPr>
                          <w:rFonts w:ascii="Verdana" w:hAnsi="Verdana" w:cstheme="minorHAnsi"/>
                        </w:rPr>
                        <w:br/>
                        <w:t xml:space="preserve">Auteur: </w:t>
                      </w:r>
                      <w:r w:rsidRPr="00FF7554">
                        <w:rPr>
                          <w:rFonts w:ascii="Verdana" w:hAnsi="Verdana" w:cstheme="minorHAnsi"/>
                        </w:rPr>
                        <w:tab/>
                      </w:r>
                      <w:r w:rsidRPr="00FF7554">
                        <w:rPr>
                          <w:rFonts w:ascii="Verdana" w:hAnsi="Verdana" w:cstheme="minorHAnsi"/>
                        </w:rPr>
                        <w:tab/>
                      </w:r>
                      <w:r>
                        <w:rPr>
                          <w:rFonts w:ascii="Verdana" w:hAnsi="Verdana" w:cstheme="minorHAnsi"/>
                        </w:rPr>
                        <w:tab/>
                      </w:r>
                      <w:r w:rsidRPr="00FF7554">
                        <w:rPr>
                          <w:rFonts w:ascii="Verdana" w:hAnsi="Verdana" w:cstheme="minorHAnsi"/>
                        </w:rPr>
                        <w:t>Céline Aalbers</w:t>
                      </w:r>
                      <w:r>
                        <w:rPr>
                          <w:rFonts w:ascii="Verdana" w:hAnsi="Verdana" w:cstheme="minorHAnsi"/>
                        </w:rPr>
                        <w:br/>
                        <w:t>Studenten nummer:</w:t>
                      </w:r>
                      <w:r>
                        <w:rPr>
                          <w:rFonts w:ascii="Verdana" w:hAnsi="Verdana" w:cstheme="minorHAnsi"/>
                        </w:rPr>
                        <w:tab/>
                      </w:r>
                      <w:r>
                        <w:rPr>
                          <w:rFonts w:ascii="Verdana" w:hAnsi="Verdana" w:cstheme="minorHAnsi"/>
                        </w:rPr>
                        <w:tab/>
                        <w:t>1085645</w:t>
                      </w:r>
                      <w:r w:rsidRPr="00FF7554">
                        <w:rPr>
                          <w:rFonts w:ascii="Verdana" w:hAnsi="Verdana" w:cstheme="minorHAnsi"/>
                        </w:rPr>
                        <w:br/>
                        <w:t>Opleidingsinstituut:</w:t>
                      </w:r>
                      <w:r w:rsidRPr="00FF7554">
                        <w:rPr>
                          <w:rFonts w:ascii="Verdana" w:hAnsi="Verdana" w:cstheme="minorHAnsi"/>
                        </w:rPr>
                        <w:tab/>
                      </w:r>
                      <w:r>
                        <w:rPr>
                          <w:rFonts w:ascii="Verdana" w:hAnsi="Verdana" w:cstheme="minorHAnsi"/>
                        </w:rPr>
                        <w:tab/>
                      </w:r>
                      <w:r w:rsidRPr="00FF7554">
                        <w:rPr>
                          <w:rFonts w:ascii="Verdana" w:hAnsi="Verdana" w:cstheme="minorHAnsi"/>
                        </w:rPr>
                        <w:t>Hogeschool Lei</w:t>
                      </w:r>
                      <w:r>
                        <w:rPr>
                          <w:rFonts w:ascii="Verdana" w:hAnsi="Verdana" w:cstheme="minorHAnsi"/>
                        </w:rPr>
                        <w:t>den</w:t>
                      </w:r>
                      <w:r>
                        <w:rPr>
                          <w:rFonts w:ascii="Verdana" w:hAnsi="Verdana" w:cstheme="minorHAnsi"/>
                        </w:rPr>
                        <w:br/>
                        <w:t xml:space="preserve">Opleiding: </w:t>
                      </w:r>
                      <w:r>
                        <w:rPr>
                          <w:rFonts w:ascii="Verdana" w:hAnsi="Verdana" w:cstheme="minorHAnsi"/>
                        </w:rPr>
                        <w:tab/>
                      </w:r>
                      <w:r>
                        <w:rPr>
                          <w:rFonts w:ascii="Verdana" w:hAnsi="Verdana" w:cstheme="minorHAnsi"/>
                        </w:rPr>
                        <w:tab/>
                      </w:r>
                      <w:r>
                        <w:rPr>
                          <w:rFonts w:ascii="Verdana" w:hAnsi="Verdana" w:cstheme="minorHAnsi"/>
                        </w:rPr>
                        <w:tab/>
                        <w:t xml:space="preserve">Human Resource </w:t>
                      </w:r>
                      <w:r w:rsidRPr="00FF7554">
                        <w:rPr>
                          <w:rFonts w:ascii="Verdana" w:hAnsi="Verdana" w:cstheme="minorHAnsi"/>
                        </w:rPr>
                        <w:t>Management</w:t>
                      </w:r>
                      <w:r w:rsidRPr="00FF7554">
                        <w:rPr>
                          <w:rFonts w:ascii="Verdana" w:hAnsi="Verdana" w:cstheme="minorHAnsi"/>
                        </w:rPr>
                        <w:br/>
                        <w:t>Module:</w:t>
                      </w:r>
                      <w:r>
                        <w:rPr>
                          <w:rFonts w:ascii="Verdana" w:hAnsi="Verdana" w:cstheme="minorHAnsi"/>
                        </w:rPr>
                        <w:tab/>
                      </w:r>
                      <w:r>
                        <w:rPr>
                          <w:rFonts w:ascii="Verdana" w:hAnsi="Verdana" w:cstheme="minorHAnsi"/>
                        </w:rPr>
                        <w:tab/>
                      </w:r>
                      <w:r>
                        <w:rPr>
                          <w:rFonts w:ascii="Verdana" w:hAnsi="Verdana" w:cstheme="minorHAnsi"/>
                        </w:rPr>
                        <w:tab/>
                        <w:t>Afstudeeropdracht HRHt14-16</w:t>
                      </w:r>
                      <w:r w:rsidRPr="00FF7554">
                        <w:rPr>
                          <w:rFonts w:ascii="Verdana" w:hAnsi="Verdana" w:cstheme="minorHAnsi"/>
                        </w:rPr>
                        <w:br/>
                        <w:t xml:space="preserve">Begeleider: </w:t>
                      </w:r>
                      <w:r w:rsidRPr="00FF7554">
                        <w:rPr>
                          <w:rFonts w:ascii="Verdana" w:hAnsi="Verdana" w:cstheme="minorHAnsi"/>
                        </w:rPr>
                        <w:tab/>
                      </w:r>
                      <w:r w:rsidRPr="00FF7554">
                        <w:rPr>
                          <w:rFonts w:ascii="Verdana" w:hAnsi="Verdana" w:cstheme="minorHAnsi"/>
                        </w:rPr>
                        <w:tab/>
                      </w:r>
                      <w:r>
                        <w:rPr>
                          <w:rFonts w:ascii="Verdana" w:hAnsi="Verdana" w:cstheme="minorHAnsi"/>
                        </w:rPr>
                        <w:tab/>
                      </w:r>
                      <w:r w:rsidRPr="00FF7554">
                        <w:rPr>
                          <w:rFonts w:ascii="Verdana" w:hAnsi="Verdana" w:cstheme="minorHAnsi"/>
                        </w:rPr>
                        <w:t>Tomer Kedar</w:t>
                      </w:r>
                    </w:p>
                    <w:p w14:paraId="2D21E479" w14:textId="2D29DFE5" w:rsidR="005C5C7E" w:rsidRPr="00FF7554" w:rsidRDefault="005C5C7E">
                      <w:pPr>
                        <w:rPr>
                          <w:rFonts w:ascii="Verdana" w:hAnsi="Verdana" w:cstheme="minorHAnsi"/>
                        </w:rPr>
                      </w:pPr>
                      <w:r w:rsidRPr="00FF7554">
                        <w:rPr>
                          <w:rFonts w:ascii="Verdana" w:hAnsi="Verdana" w:cstheme="minorHAnsi"/>
                        </w:rPr>
                        <w:t xml:space="preserve">Organisatie: </w:t>
                      </w:r>
                      <w:r w:rsidRPr="00FF7554">
                        <w:rPr>
                          <w:rFonts w:ascii="Verdana" w:hAnsi="Verdana" w:cstheme="minorHAnsi"/>
                        </w:rPr>
                        <w:tab/>
                      </w:r>
                      <w:r w:rsidRPr="00FF7554">
                        <w:rPr>
                          <w:rFonts w:ascii="Verdana" w:hAnsi="Verdana" w:cstheme="minorHAnsi"/>
                        </w:rPr>
                        <w:tab/>
                      </w:r>
                      <w:r>
                        <w:rPr>
                          <w:rFonts w:ascii="Verdana" w:hAnsi="Verdana" w:cstheme="minorHAnsi"/>
                        </w:rPr>
                        <w:tab/>
                        <w:t>Organisatie X</w:t>
                      </w:r>
                      <w:r>
                        <w:rPr>
                          <w:rFonts w:ascii="Verdana" w:hAnsi="Verdana" w:cstheme="minorHAnsi"/>
                        </w:rPr>
                        <w:br/>
                      </w:r>
                      <w:r w:rsidRPr="00FF7554">
                        <w:rPr>
                          <w:rFonts w:ascii="Verdana" w:hAnsi="Verdana" w:cstheme="minorHAnsi"/>
                        </w:rPr>
                        <w:t xml:space="preserve">Begeleider: </w:t>
                      </w:r>
                      <w:r w:rsidRPr="00FF7554">
                        <w:rPr>
                          <w:rFonts w:ascii="Verdana" w:hAnsi="Verdana" w:cstheme="minorHAnsi"/>
                        </w:rPr>
                        <w:tab/>
                      </w:r>
                      <w:r w:rsidRPr="00FF7554">
                        <w:rPr>
                          <w:rFonts w:ascii="Verdana" w:hAnsi="Verdana" w:cstheme="minorHAnsi"/>
                        </w:rPr>
                        <w:tab/>
                      </w:r>
                      <w:r>
                        <w:rPr>
                          <w:rFonts w:ascii="Verdana" w:hAnsi="Verdana" w:cstheme="minorHAnsi"/>
                        </w:rPr>
                        <w:tab/>
                        <w:t xml:space="preserve">- </w:t>
                      </w:r>
                    </w:p>
                    <w:p w14:paraId="0846B6A0" w14:textId="76E1DE97" w:rsidR="005C5C7E" w:rsidRDefault="005C5C7E">
                      <w:r w:rsidRPr="00FF7554">
                        <w:rPr>
                          <w:rFonts w:ascii="Verdana" w:hAnsi="Verdana" w:cstheme="minorHAnsi"/>
                        </w:rPr>
                        <w:t xml:space="preserve">Datum: </w:t>
                      </w:r>
                      <w:r w:rsidRPr="00FF7554">
                        <w:rPr>
                          <w:rFonts w:ascii="Verdana" w:hAnsi="Verdana" w:cstheme="minorHAnsi"/>
                        </w:rPr>
                        <w:tab/>
                      </w:r>
                      <w:r w:rsidRPr="00FF7554">
                        <w:rPr>
                          <w:rFonts w:ascii="Verdana" w:hAnsi="Verdana" w:cstheme="minorHAnsi"/>
                        </w:rPr>
                        <w:tab/>
                      </w:r>
                      <w:r>
                        <w:rPr>
                          <w:rFonts w:ascii="Verdana" w:hAnsi="Verdana" w:cstheme="minorHAnsi"/>
                        </w:rPr>
                        <w:tab/>
                        <w:t>14 augustus</w:t>
                      </w:r>
                      <w:r w:rsidRPr="00FF7554">
                        <w:rPr>
                          <w:rFonts w:ascii="Verdana" w:hAnsi="Verdana" w:cstheme="minorHAnsi"/>
                        </w:rPr>
                        <w:t xml:space="preserve"> 2017</w:t>
                      </w:r>
                      <w:r>
                        <w:br/>
                      </w:r>
                    </w:p>
                  </w:txbxContent>
                </v:textbox>
                <w10:wrap type="square" anchorx="margin"/>
              </v:shape>
            </w:pict>
          </mc:Fallback>
        </mc:AlternateContent>
      </w:r>
    </w:p>
    <w:p w14:paraId="60B5F6D7" w14:textId="6254734E" w:rsidR="00154B0F" w:rsidRPr="002F2E45" w:rsidRDefault="00154B0F" w:rsidP="00154B0F">
      <w:pPr>
        <w:jc w:val="center"/>
        <w:rPr>
          <w:rFonts w:ascii="Verdana" w:hAnsi="Verdana"/>
          <w:sz w:val="28"/>
          <w:szCs w:val="28"/>
        </w:rPr>
      </w:pPr>
    </w:p>
    <w:p w14:paraId="3FCB8E5E" w14:textId="77777777" w:rsidR="00154B0F" w:rsidRPr="002F2E45" w:rsidRDefault="00154B0F" w:rsidP="00154B0F">
      <w:pPr>
        <w:jc w:val="center"/>
        <w:rPr>
          <w:rFonts w:ascii="Verdana" w:hAnsi="Verdana"/>
          <w:sz w:val="28"/>
          <w:szCs w:val="28"/>
        </w:rPr>
      </w:pPr>
    </w:p>
    <w:p w14:paraId="7F217413" w14:textId="77777777" w:rsidR="00154B0F" w:rsidRPr="002F2E45" w:rsidRDefault="00154B0F" w:rsidP="00154B0F">
      <w:pPr>
        <w:jc w:val="center"/>
        <w:rPr>
          <w:rFonts w:ascii="Verdana" w:hAnsi="Verdana"/>
          <w:sz w:val="28"/>
          <w:szCs w:val="28"/>
        </w:rPr>
      </w:pPr>
    </w:p>
    <w:p w14:paraId="416F0B7E" w14:textId="77777777" w:rsidR="00154B0F" w:rsidRPr="002F2E45" w:rsidRDefault="00154B0F" w:rsidP="00154B0F">
      <w:pPr>
        <w:jc w:val="center"/>
        <w:rPr>
          <w:rFonts w:ascii="Verdana" w:hAnsi="Verdana"/>
          <w:sz w:val="28"/>
          <w:szCs w:val="28"/>
        </w:rPr>
      </w:pPr>
    </w:p>
    <w:p w14:paraId="5C18ADB9" w14:textId="77777777" w:rsidR="00154B0F" w:rsidRPr="002F2E45" w:rsidRDefault="00154B0F" w:rsidP="00154B0F">
      <w:pPr>
        <w:jc w:val="center"/>
        <w:rPr>
          <w:rFonts w:ascii="Verdana" w:hAnsi="Verdana"/>
          <w:sz w:val="28"/>
          <w:szCs w:val="28"/>
        </w:rPr>
      </w:pPr>
    </w:p>
    <w:p w14:paraId="39CD80F4" w14:textId="77777777" w:rsidR="00154B0F" w:rsidRPr="002F2E45" w:rsidRDefault="00154B0F" w:rsidP="00154B0F">
      <w:pPr>
        <w:jc w:val="center"/>
        <w:rPr>
          <w:rFonts w:ascii="Verdana" w:hAnsi="Verdana"/>
          <w:sz w:val="28"/>
          <w:szCs w:val="28"/>
        </w:rPr>
      </w:pPr>
    </w:p>
    <w:p w14:paraId="1BD8D5F4" w14:textId="77777777" w:rsidR="00154B0F" w:rsidRPr="002F2E45" w:rsidRDefault="00154B0F" w:rsidP="00154B0F">
      <w:pPr>
        <w:jc w:val="center"/>
        <w:rPr>
          <w:rFonts w:ascii="Verdana" w:hAnsi="Verdana"/>
          <w:sz w:val="28"/>
          <w:szCs w:val="28"/>
        </w:rPr>
      </w:pPr>
    </w:p>
    <w:p w14:paraId="6894A5CA" w14:textId="77777777" w:rsidR="00154B0F" w:rsidRPr="002F2E45" w:rsidRDefault="00154B0F" w:rsidP="00154B0F">
      <w:pPr>
        <w:jc w:val="center"/>
        <w:rPr>
          <w:rFonts w:ascii="Verdana" w:hAnsi="Verdana"/>
          <w:sz w:val="28"/>
          <w:szCs w:val="28"/>
        </w:rPr>
      </w:pPr>
    </w:p>
    <w:p w14:paraId="29A92068" w14:textId="77777777" w:rsidR="00154B0F" w:rsidRPr="002F2E45" w:rsidRDefault="00154B0F" w:rsidP="00154B0F">
      <w:pPr>
        <w:jc w:val="center"/>
        <w:rPr>
          <w:rFonts w:ascii="Verdana" w:hAnsi="Verdana"/>
          <w:sz w:val="28"/>
          <w:szCs w:val="28"/>
        </w:rPr>
      </w:pPr>
    </w:p>
    <w:p w14:paraId="1C27B267" w14:textId="77777777" w:rsidR="009F00CD" w:rsidRPr="009F00CD" w:rsidRDefault="009F00CD" w:rsidP="00AD1BC9">
      <w:pPr>
        <w:rPr>
          <w:rFonts w:ascii="Verdana" w:hAnsi="Verdana"/>
        </w:rPr>
      </w:pPr>
    </w:p>
    <w:p w14:paraId="584D1071" w14:textId="14E0830A" w:rsidR="00154B0F" w:rsidRPr="009F00CD" w:rsidRDefault="00AD1BC9" w:rsidP="00AD1BC9">
      <w:pPr>
        <w:rPr>
          <w:rFonts w:ascii="Verdana" w:hAnsi="Verdana"/>
        </w:rPr>
      </w:pPr>
      <w:r>
        <w:rPr>
          <w:rFonts w:ascii="Verdana" w:hAnsi="Verdana"/>
        </w:rPr>
        <w:t xml:space="preserve">Met het oog op de </w:t>
      </w:r>
      <w:r w:rsidR="009F00CD" w:rsidRPr="009F00CD">
        <w:rPr>
          <w:rFonts w:ascii="Verdana" w:hAnsi="Verdana"/>
        </w:rPr>
        <w:t>vertrouwelijkheid van de informatie worden in deze versie geen namen genoemd van medewerkers. Ook de naam van de organisatie wordt niet bekend gemaakt.</w:t>
      </w:r>
    </w:p>
    <w:p w14:paraId="1F7CB703" w14:textId="77777777" w:rsidR="00F96390" w:rsidRPr="009F00CD" w:rsidRDefault="00F96390" w:rsidP="00154B0F">
      <w:pPr>
        <w:jc w:val="center"/>
        <w:rPr>
          <w:rFonts w:ascii="Verdana" w:hAnsi="Verdana"/>
        </w:rPr>
      </w:pPr>
    </w:p>
    <w:p w14:paraId="0E85C084" w14:textId="77777777" w:rsidR="00F96390" w:rsidRDefault="00F96390" w:rsidP="00154B0F">
      <w:pPr>
        <w:jc w:val="center"/>
        <w:rPr>
          <w:rFonts w:ascii="Verdana" w:hAnsi="Verdana"/>
        </w:rPr>
      </w:pPr>
    </w:p>
    <w:p w14:paraId="3C3733F0" w14:textId="77777777" w:rsidR="0003169E" w:rsidRDefault="0003169E" w:rsidP="00154B0F">
      <w:pPr>
        <w:jc w:val="center"/>
        <w:rPr>
          <w:rFonts w:ascii="Verdana" w:hAnsi="Verdana"/>
        </w:rPr>
      </w:pPr>
    </w:p>
    <w:p w14:paraId="2CD04991" w14:textId="205B1B08" w:rsidR="0061645B" w:rsidRDefault="0061645B" w:rsidP="00154B0F">
      <w:pPr>
        <w:jc w:val="center"/>
        <w:rPr>
          <w:rFonts w:ascii="Verdana" w:hAnsi="Verdana"/>
        </w:rPr>
      </w:pPr>
    </w:p>
    <w:p w14:paraId="6228D407" w14:textId="535AED61" w:rsidR="0072451F" w:rsidRDefault="0072451F" w:rsidP="00154B0F">
      <w:pPr>
        <w:jc w:val="center"/>
        <w:rPr>
          <w:rFonts w:ascii="Verdana" w:hAnsi="Verdana"/>
        </w:rPr>
      </w:pPr>
    </w:p>
    <w:p w14:paraId="038A007A" w14:textId="272666A7" w:rsidR="00F96390" w:rsidRPr="002F2E45" w:rsidRDefault="00F96390" w:rsidP="00623906">
      <w:pPr>
        <w:tabs>
          <w:tab w:val="left" w:pos="700"/>
        </w:tabs>
        <w:rPr>
          <w:rFonts w:ascii="Verdana" w:hAnsi="Verdana"/>
        </w:rPr>
      </w:pPr>
    </w:p>
    <w:sdt>
      <w:sdtPr>
        <w:rPr>
          <w:rFonts w:ascii="Verdana" w:hAnsi="Verdana"/>
          <w:caps w:val="0"/>
          <w:color w:val="auto"/>
          <w:spacing w:val="0"/>
          <w:sz w:val="20"/>
          <w:szCs w:val="20"/>
        </w:rPr>
        <w:id w:val="1302352089"/>
        <w:docPartObj>
          <w:docPartGallery w:val="Table of Contents"/>
          <w:docPartUnique/>
        </w:docPartObj>
      </w:sdtPr>
      <w:sdtEndPr>
        <w:rPr>
          <w:b/>
          <w:bCs/>
          <w:sz w:val="22"/>
          <w:szCs w:val="22"/>
        </w:rPr>
      </w:sdtEndPr>
      <w:sdtContent>
        <w:p w14:paraId="6040F49A" w14:textId="77777777" w:rsidR="00F96390" w:rsidRPr="002F2E45" w:rsidRDefault="00F96390">
          <w:pPr>
            <w:pStyle w:val="Kopvaninhoudsopgave"/>
            <w:rPr>
              <w:rFonts w:ascii="Verdana" w:hAnsi="Verdana"/>
            </w:rPr>
          </w:pPr>
          <w:r w:rsidRPr="002F2E45">
            <w:rPr>
              <w:rFonts w:ascii="Verdana" w:hAnsi="Verdana"/>
            </w:rPr>
            <w:t>Inhoudsopgave</w:t>
          </w:r>
        </w:p>
        <w:p w14:paraId="2FEEC589" w14:textId="501452F7" w:rsidR="00580DAD" w:rsidRPr="00DE75AA" w:rsidRDefault="00F96390">
          <w:pPr>
            <w:pStyle w:val="Inhopg1"/>
            <w:tabs>
              <w:tab w:val="right" w:leader="dot" w:pos="9060"/>
            </w:tabs>
            <w:rPr>
              <w:rFonts w:ascii="Verdana" w:hAnsi="Verdana"/>
              <w:noProof/>
              <w:lang w:eastAsia="nl-NL"/>
            </w:rPr>
          </w:pPr>
          <w:r w:rsidRPr="00EC2DE8">
            <w:rPr>
              <w:rFonts w:ascii="Verdana" w:hAnsi="Verdana"/>
            </w:rPr>
            <w:fldChar w:fldCharType="begin"/>
          </w:r>
          <w:r w:rsidRPr="00EC2DE8">
            <w:rPr>
              <w:rFonts w:ascii="Verdana" w:hAnsi="Verdana"/>
            </w:rPr>
            <w:instrText xml:space="preserve"> TOC \o "1-3" \h \z \u </w:instrText>
          </w:r>
          <w:r w:rsidRPr="00EC2DE8">
            <w:rPr>
              <w:rFonts w:ascii="Verdana" w:hAnsi="Verdana"/>
            </w:rPr>
            <w:fldChar w:fldCharType="separate"/>
          </w:r>
          <w:hyperlink w:anchor="_Toc490459535" w:history="1">
            <w:r w:rsidR="00580DAD" w:rsidRPr="00DE75AA">
              <w:rPr>
                <w:rStyle w:val="Hyperlink"/>
                <w:rFonts w:ascii="Verdana" w:hAnsi="Verdana"/>
                <w:noProof/>
              </w:rPr>
              <w:t>Woord van dank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_Toc490459535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w:t>
            </w:r>
            <w:r w:rsidR="00580DAD" w:rsidRPr="00DE75AA">
              <w:rPr>
                <w:rFonts w:ascii="Verdana" w:hAnsi="Verdana"/>
                <w:noProof/>
                <w:webHidden/>
              </w:rPr>
              <w:fldChar w:fldCharType="end"/>
            </w:r>
          </w:hyperlink>
        </w:p>
        <w:p w14:paraId="761CE09F" w14:textId="5F0B8E24" w:rsidR="00580DAD" w:rsidRPr="00DE75AA" w:rsidRDefault="009F00CD">
          <w:pPr>
            <w:pStyle w:val="Inhopg1"/>
            <w:tabs>
              <w:tab w:val="right" w:leader="dot" w:pos="9060"/>
            </w:tabs>
            <w:rPr>
              <w:rFonts w:ascii="Verdana" w:hAnsi="Verdana"/>
              <w:noProof/>
              <w:lang w:eastAsia="nl-NL"/>
            </w:rPr>
          </w:pPr>
          <w:hyperlink w:anchor="_Toc490459536" w:history="1">
            <w:r w:rsidR="00580DAD" w:rsidRPr="00DE75AA">
              <w:rPr>
                <w:rStyle w:val="Hyperlink"/>
                <w:rFonts w:ascii="Verdana" w:hAnsi="Verdana"/>
                <w:noProof/>
              </w:rPr>
              <w:t>Managementsamenvatting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_Toc490459536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w:t>
            </w:r>
            <w:r w:rsidR="00580DAD" w:rsidRPr="00DE75AA">
              <w:rPr>
                <w:rFonts w:ascii="Verdana" w:hAnsi="Verdana"/>
                <w:noProof/>
                <w:webHidden/>
              </w:rPr>
              <w:fldChar w:fldCharType="end"/>
            </w:r>
          </w:hyperlink>
        </w:p>
        <w:p w14:paraId="4CE23B62" w14:textId="603890A0" w:rsidR="00580DAD" w:rsidRPr="00DE75AA" w:rsidRDefault="009F00CD">
          <w:pPr>
            <w:pStyle w:val="Inhopg1"/>
            <w:tabs>
              <w:tab w:val="left" w:pos="600"/>
              <w:tab w:val="right" w:leader="dot" w:pos="9060"/>
            </w:tabs>
            <w:rPr>
              <w:rFonts w:ascii="Verdana" w:hAnsi="Verdana"/>
              <w:noProof/>
              <w:lang w:eastAsia="nl-NL"/>
            </w:rPr>
          </w:pPr>
          <w:hyperlink w:anchor="_Toc490459537" w:history="1">
            <w:r w:rsidR="00580DAD" w:rsidRPr="00DE75AA">
              <w:rPr>
                <w:rStyle w:val="Hyperlink"/>
                <w:rFonts w:ascii="Verdana" w:hAnsi="Verdana"/>
                <w:noProof/>
              </w:rPr>
              <w:t>1.</w:t>
            </w:r>
            <w:r w:rsidR="00580DAD" w:rsidRPr="00DE75AA">
              <w:rPr>
                <w:rFonts w:ascii="Verdana" w:hAnsi="Verdana"/>
                <w:noProof/>
                <w:lang w:eastAsia="nl-NL"/>
              </w:rPr>
              <w:tab/>
            </w:r>
            <w:r w:rsidR="00580DAD" w:rsidRPr="00DE75AA">
              <w:rPr>
                <w:rStyle w:val="Hyperlink"/>
                <w:rFonts w:ascii="Verdana" w:hAnsi="Verdana"/>
                <w:noProof/>
              </w:rPr>
              <w:t>Inleiding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_Toc490459537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4</w:t>
            </w:r>
            <w:r w:rsidR="00580DAD" w:rsidRPr="00DE75AA">
              <w:rPr>
                <w:rFonts w:ascii="Verdana" w:hAnsi="Verdana"/>
                <w:noProof/>
                <w:webHidden/>
              </w:rPr>
              <w:fldChar w:fldCharType="end"/>
            </w:r>
          </w:hyperlink>
        </w:p>
        <w:p w14:paraId="1E0CEFC0" w14:textId="3B67ED61" w:rsidR="00580DAD" w:rsidRPr="00DE75AA" w:rsidRDefault="009F00CD">
          <w:pPr>
            <w:pStyle w:val="Inhopg2"/>
            <w:tabs>
              <w:tab w:val="right" w:leader="dot" w:pos="9060"/>
            </w:tabs>
            <w:rPr>
              <w:rFonts w:ascii="Verdana" w:hAnsi="Verdana"/>
              <w:noProof/>
              <w:lang w:eastAsia="nl-NL"/>
            </w:rPr>
          </w:pPr>
          <w:hyperlink w:anchor="_Toc490459538" w:history="1">
            <w:r w:rsidR="00580DAD" w:rsidRPr="00DE75AA">
              <w:rPr>
                <w:rStyle w:val="Hyperlink"/>
                <w:rFonts w:ascii="Verdana" w:hAnsi="Verdana"/>
                <w:noProof/>
              </w:rPr>
              <w:t>1.1 Leeswijzer</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_Toc490459538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4</w:t>
            </w:r>
            <w:r w:rsidR="00580DAD" w:rsidRPr="00DE75AA">
              <w:rPr>
                <w:rFonts w:ascii="Verdana" w:hAnsi="Verdana"/>
                <w:noProof/>
                <w:webHidden/>
              </w:rPr>
              <w:fldChar w:fldCharType="end"/>
            </w:r>
          </w:hyperlink>
        </w:p>
        <w:p w14:paraId="715667B9" w14:textId="379671EF" w:rsidR="00580DAD" w:rsidRPr="00DE75AA" w:rsidRDefault="009F00CD">
          <w:pPr>
            <w:pStyle w:val="Inhopg1"/>
            <w:tabs>
              <w:tab w:val="left" w:pos="600"/>
              <w:tab w:val="right" w:leader="dot" w:pos="9060"/>
            </w:tabs>
            <w:rPr>
              <w:rFonts w:ascii="Verdana" w:hAnsi="Verdana"/>
              <w:noProof/>
              <w:lang w:eastAsia="nl-NL"/>
            </w:rPr>
          </w:pPr>
          <w:hyperlink w:anchor="_Toc490459539" w:history="1">
            <w:r w:rsidR="00580DAD" w:rsidRPr="00DE75AA">
              <w:rPr>
                <w:rStyle w:val="Hyperlink"/>
                <w:rFonts w:ascii="Verdana" w:hAnsi="Verdana"/>
                <w:noProof/>
              </w:rPr>
              <w:t>2.</w:t>
            </w:r>
            <w:r w:rsidR="00580DAD" w:rsidRPr="00DE75AA">
              <w:rPr>
                <w:rFonts w:ascii="Verdana" w:hAnsi="Verdana"/>
                <w:noProof/>
                <w:lang w:eastAsia="nl-NL"/>
              </w:rPr>
              <w:tab/>
            </w:r>
            <w:r w:rsidR="00580DAD" w:rsidRPr="00DE75AA">
              <w:rPr>
                <w:rStyle w:val="Hyperlink"/>
                <w:rFonts w:ascii="Verdana" w:hAnsi="Verdana"/>
                <w:noProof/>
              </w:rPr>
              <w:t>Situatieschets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_Toc490459539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5</w:t>
            </w:r>
            <w:r w:rsidR="00580DAD" w:rsidRPr="00DE75AA">
              <w:rPr>
                <w:rFonts w:ascii="Verdana" w:hAnsi="Verdana"/>
                <w:noProof/>
                <w:webHidden/>
              </w:rPr>
              <w:fldChar w:fldCharType="end"/>
            </w:r>
          </w:hyperlink>
        </w:p>
        <w:p w14:paraId="1AD60F48" w14:textId="6E03517B" w:rsidR="00580DAD" w:rsidRPr="00DE75AA" w:rsidRDefault="009F00CD">
          <w:pPr>
            <w:pStyle w:val="Inhopg2"/>
            <w:tabs>
              <w:tab w:val="right" w:leader="dot" w:pos="9060"/>
            </w:tabs>
            <w:rPr>
              <w:rFonts w:ascii="Verdana" w:hAnsi="Verdana"/>
              <w:noProof/>
              <w:lang w:eastAsia="nl-NL"/>
            </w:rPr>
          </w:pPr>
          <w:hyperlink w:anchor="_Toc490459540" w:history="1">
            <w:r w:rsidR="00580DAD" w:rsidRPr="00DE75AA">
              <w:rPr>
                <w:rStyle w:val="Hyperlink"/>
                <w:rFonts w:ascii="Verdana" w:hAnsi="Verdana"/>
                <w:noProof/>
              </w:rPr>
              <w:t>2.1 Organisatie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_Toc490459540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5</w:t>
            </w:r>
            <w:r w:rsidR="00580DAD" w:rsidRPr="00DE75AA">
              <w:rPr>
                <w:rFonts w:ascii="Verdana" w:hAnsi="Verdana"/>
                <w:noProof/>
                <w:webHidden/>
              </w:rPr>
              <w:fldChar w:fldCharType="end"/>
            </w:r>
          </w:hyperlink>
        </w:p>
        <w:p w14:paraId="2115065D" w14:textId="05B3AB1A" w:rsidR="00580DAD" w:rsidRPr="00DE75AA" w:rsidRDefault="009F00CD">
          <w:pPr>
            <w:pStyle w:val="Inhopg2"/>
            <w:tabs>
              <w:tab w:val="left" w:pos="800"/>
              <w:tab w:val="right" w:leader="dot" w:pos="9060"/>
            </w:tabs>
            <w:rPr>
              <w:rFonts w:ascii="Verdana" w:hAnsi="Verdana"/>
              <w:noProof/>
              <w:lang w:eastAsia="nl-NL"/>
            </w:rPr>
          </w:pPr>
          <w:hyperlink w:anchor="_Toc490459541" w:history="1">
            <w:r w:rsidR="00580DAD" w:rsidRPr="00DE75AA">
              <w:rPr>
                <w:rStyle w:val="Hyperlink"/>
                <w:rFonts w:ascii="Verdana" w:hAnsi="Verdana"/>
                <w:noProof/>
              </w:rPr>
              <w:t>2.2</w:t>
            </w:r>
            <w:r w:rsidR="00580DAD" w:rsidRPr="00DE75AA">
              <w:rPr>
                <w:rFonts w:ascii="Verdana" w:hAnsi="Verdana"/>
                <w:noProof/>
                <w:lang w:eastAsia="nl-NL"/>
              </w:rPr>
              <w:tab/>
            </w:r>
            <w:r w:rsidR="00580DAD" w:rsidRPr="00DE75AA">
              <w:rPr>
                <w:rStyle w:val="Hyperlink"/>
                <w:rFonts w:ascii="Verdana" w:hAnsi="Verdana"/>
                <w:noProof/>
              </w:rPr>
              <w:t>Externe factoren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_Toc490459541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5</w:t>
            </w:r>
            <w:r w:rsidR="00580DAD" w:rsidRPr="00DE75AA">
              <w:rPr>
                <w:rFonts w:ascii="Verdana" w:hAnsi="Verdana"/>
                <w:noProof/>
                <w:webHidden/>
              </w:rPr>
              <w:fldChar w:fldCharType="end"/>
            </w:r>
          </w:hyperlink>
        </w:p>
        <w:p w14:paraId="3EA1E305" w14:textId="1AF4AFEA" w:rsidR="00580DAD" w:rsidRPr="00DE75AA" w:rsidRDefault="009F00CD">
          <w:pPr>
            <w:pStyle w:val="Inhopg2"/>
            <w:tabs>
              <w:tab w:val="right" w:leader="dot" w:pos="9060"/>
            </w:tabs>
            <w:rPr>
              <w:rFonts w:ascii="Verdana" w:hAnsi="Verdana"/>
              <w:noProof/>
              <w:lang w:eastAsia="nl-NL"/>
            </w:rPr>
          </w:pPr>
          <w:hyperlink w:anchor="_Toc490459542" w:history="1">
            <w:r w:rsidR="00580DAD" w:rsidRPr="00DE75AA">
              <w:rPr>
                <w:rStyle w:val="Hyperlink"/>
                <w:rFonts w:ascii="Verdana" w:hAnsi="Verdana"/>
                <w:noProof/>
              </w:rPr>
              <w:t>2.3 Huidige situatie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_Toc490459542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5</w:t>
            </w:r>
            <w:r w:rsidR="00580DAD" w:rsidRPr="00DE75AA">
              <w:rPr>
                <w:rFonts w:ascii="Verdana" w:hAnsi="Verdana"/>
                <w:noProof/>
                <w:webHidden/>
              </w:rPr>
              <w:fldChar w:fldCharType="end"/>
            </w:r>
          </w:hyperlink>
        </w:p>
        <w:p w14:paraId="638F0A5C" w14:textId="008142C1" w:rsidR="00580DAD" w:rsidRPr="00DE75AA" w:rsidRDefault="009F00CD">
          <w:pPr>
            <w:pStyle w:val="Inhopg2"/>
            <w:tabs>
              <w:tab w:val="right" w:leader="dot" w:pos="9060"/>
            </w:tabs>
            <w:rPr>
              <w:rFonts w:ascii="Verdana" w:hAnsi="Verdana"/>
              <w:noProof/>
              <w:lang w:eastAsia="nl-NL"/>
            </w:rPr>
          </w:pPr>
          <w:hyperlink w:anchor="_Toc490459543" w:history="1">
            <w:r w:rsidR="00580DAD" w:rsidRPr="00DE75AA">
              <w:rPr>
                <w:rStyle w:val="Hyperlink"/>
                <w:rFonts w:ascii="Verdana" w:hAnsi="Verdana"/>
                <w:noProof/>
              </w:rPr>
              <w:t>2.4 Gewenste situatie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_Toc490459543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8</w:t>
            </w:r>
            <w:r w:rsidR="00580DAD" w:rsidRPr="00DE75AA">
              <w:rPr>
                <w:rFonts w:ascii="Verdana" w:hAnsi="Verdana"/>
                <w:noProof/>
                <w:webHidden/>
              </w:rPr>
              <w:fldChar w:fldCharType="end"/>
            </w:r>
          </w:hyperlink>
        </w:p>
        <w:p w14:paraId="018D5992" w14:textId="6EDFC9A9" w:rsidR="00580DAD" w:rsidRPr="00DE75AA" w:rsidRDefault="009F00CD">
          <w:pPr>
            <w:pStyle w:val="Inhopg1"/>
            <w:tabs>
              <w:tab w:val="left" w:pos="600"/>
              <w:tab w:val="right" w:leader="dot" w:pos="9060"/>
            </w:tabs>
            <w:rPr>
              <w:rFonts w:ascii="Verdana" w:hAnsi="Verdana"/>
              <w:noProof/>
              <w:lang w:eastAsia="nl-NL"/>
            </w:rPr>
          </w:pPr>
          <w:hyperlink w:anchor="_Toc490459544" w:history="1">
            <w:r w:rsidR="00580DAD" w:rsidRPr="00DE75AA">
              <w:rPr>
                <w:rStyle w:val="Hyperlink"/>
                <w:rFonts w:ascii="Verdana" w:hAnsi="Verdana"/>
                <w:noProof/>
              </w:rPr>
              <w:t>3.</w:t>
            </w:r>
            <w:r w:rsidR="00580DAD" w:rsidRPr="00DE75AA">
              <w:rPr>
                <w:rFonts w:ascii="Verdana" w:hAnsi="Verdana"/>
                <w:noProof/>
                <w:lang w:eastAsia="nl-NL"/>
              </w:rPr>
              <w:tab/>
            </w:r>
            <w:r w:rsidR="00580DAD" w:rsidRPr="00DE75AA">
              <w:rPr>
                <w:rStyle w:val="Hyperlink"/>
                <w:rFonts w:ascii="Verdana" w:hAnsi="Verdana"/>
                <w:noProof/>
              </w:rPr>
              <w:t>Probleemformulering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_Toc490459544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9</w:t>
            </w:r>
            <w:r w:rsidR="00580DAD" w:rsidRPr="00DE75AA">
              <w:rPr>
                <w:rFonts w:ascii="Verdana" w:hAnsi="Verdana"/>
                <w:noProof/>
                <w:webHidden/>
              </w:rPr>
              <w:fldChar w:fldCharType="end"/>
            </w:r>
          </w:hyperlink>
        </w:p>
        <w:p w14:paraId="26B1E9F7" w14:textId="0298CFAB" w:rsidR="00580DAD" w:rsidRPr="00DE75AA" w:rsidRDefault="009F00CD">
          <w:pPr>
            <w:pStyle w:val="Inhopg2"/>
            <w:tabs>
              <w:tab w:val="right" w:leader="dot" w:pos="9060"/>
            </w:tabs>
            <w:rPr>
              <w:rFonts w:ascii="Verdana" w:hAnsi="Verdana"/>
              <w:noProof/>
              <w:lang w:eastAsia="nl-NL"/>
            </w:rPr>
          </w:pPr>
          <w:hyperlink w:anchor="_Toc490459545" w:history="1">
            <w:r w:rsidR="00580DAD" w:rsidRPr="00DE75AA">
              <w:rPr>
                <w:rStyle w:val="Hyperlink"/>
                <w:rFonts w:ascii="Verdana" w:hAnsi="Verdana"/>
                <w:noProof/>
              </w:rPr>
              <w:t>3.1 Aanleiding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9</w:t>
            </w:r>
            <w:r w:rsidR="00580DAD" w:rsidRPr="00DE75AA">
              <w:rPr>
                <w:rFonts w:ascii="Verdana" w:hAnsi="Verdana"/>
                <w:noProof/>
                <w:webHidden/>
              </w:rPr>
              <w:fldChar w:fldCharType="end"/>
            </w:r>
          </w:hyperlink>
        </w:p>
        <w:p w14:paraId="12697DDA" w14:textId="30257B3E" w:rsidR="00580DAD" w:rsidRPr="00DE75AA" w:rsidRDefault="009F00CD">
          <w:pPr>
            <w:pStyle w:val="Inhopg2"/>
            <w:tabs>
              <w:tab w:val="right" w:leader="dot" w:pos="9060"/>
            </w:tabs>
            <w:rPr>
              <w:rFonts w:ascii="Verdana" w:hAnsi="Verdana"/>
              <w:noProof/>
              <w:lang w:eastAsia="nl-NL"/>
            </w:rPr>
          </w:pPr>
          <w:hyperlink w:anchor="_Toc490459546" w:history="1">
            <w:r w:rsidR="00580DAD" w:rsidRPr="00DE75AA">
              <w:rPr>
                <w:rStyle w:val="Hyperlink"/>
                <w:rFonts w:ascii="Verdana" w:hAnsi="Verdana"/>
                <w:noProof/>
              </w:rPr>
              <w:t>3.2 Doelstelling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_Toc490459546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9</w:t>
            </w:r>
            <w:r w:rsidR="00580DAD" w:rsidRPr="00DE75AA">
              <w:rPr>
                <w:rFonts w:ascii="Verdana" w:hAnsi="Verdana"/>
                <w:noProof/>
                <w:webHidden/>
              </w:rPr>
              <w:fldChar w:fldCharType="end"/>
            </w:r>
          </w:hyperlink>
        </w:p>
        <w:p w14:paraId="740DE05B" w14:textId="120C65A4" w:rsidR="00580DAD" w:rsidRPr="00DE75AA" w:rsidRDefault="009F00CD">
          <w:pPr>
            <w:pStyle w:val="Inhopg2"/>
            <w:tabs>
              <w:tab w:val="right" w:leader="dot" w:pos="9060"/>
            </w:tabs>
            <w:rPr>
              <w:rFonts w:ascii="Verdana" w:hAnsi="Verdana"/>
              <w:noProof/>
              <w:lang w:eastAsia="nl-NL"/>
            </w:rPr>
          </w:pPr>
          <w:hyperlink w:anchor="_Toc490459547" w:history="1">
            <w:r w:rsidR="00580DAD" w:rsidRPr="00DE75AA">
              <w:rPr>
                <w:rStyle w:val="Hyperlink"/>
                <w:rFonts w:ascii="Verdana" w:hAnsi="Verdana"/>
                <w:noProof/>
              </w:rPr>
              <w:t>3.3 Probleemstelling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_Toc490459547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9</w:t>
            </w:r>
            <w:r w:rsidR="00580DAD" w:rsidRPr="00DE75AA">
              <w:rPr>
                <w:rFonts w:ascii="Verdana" w:hAnsi="Verdana"/>
                <w:noProof/>
                <w:webHidden/>
              </w:rPr>
              <w:fldChar w:fldCharType="end"/>
            </w:r>
          </w:hyperlink>
        </w:p>
        <w:p w14:paraId="5365088B" w14:textId="6C5AF6AB" w:rsidR="00580DAD" w:rsidRPr="00DE75AA" w:rsidRDefault="009F00CD">
          <w:pPr>
            <w:pStyle w:val="Inhopg2"/>
            <w:tabs>
              <w:tab w:val="right" w:leader="dot" w:pos="9060"/>
            </w:tabs>
            <w:rPr>
              <w:rFonts w:ascii="Verdana" w:hAnsi="Verdana"/>
              <w:noProof/>
              <w:lang w:eastAsia="nl-NL"/>
            </w:rPr>
          </w:pPr>
          <w:hyperlink w:anchor="_Toc490459548" w:history="1">
            <w:r w:rsidR="00580DAD" w:rsidRPr="00DE75AA">
              <w:rPr>
                <w:rStyle w:val="Hyperlink"/>
                <w:rFonts w:ascii="Verdana" w:hAnsi="Verdana"/>
                <w:noProof/>
              </w:rPr>
              <w:t>3.4 Deelvragen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_Toc490459548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10</w:t>
            </w:r>
            <w:r w:rsidR="00580DAD" w:rsidRPr="00DE75AA">
              <w:rPr>
                <w:rFonts w:ascii="Verdana" w:hAnsi="Verdana"/>
                <w:noProof/>
                <w:webHidden/>
              </w:rPr>
              <w:fldChar w:fldCharType="end"/>
            </w:r>
          </w:hyperlink>
        </w:p>
        <w:p w14:paraId="660599EE" w14:textId="4ACB5DBF" w:rsidR="00580DAD" w:rsidRPr="00DE75AA" w:rsidRDefault="009F00CD">
          <w:pPr>
            <w:pStyle w:val="Inhopg2"/>
            <w:tabs>
              <w:tab w:val="right" w:leader="dot" w:pos="9060"/>
            </w:tabs>
            <w:rPr>
              <w:rFonts w:ascii="Verdana" w:hAnsi="Verdana"/>
              <w:noProof/>
              <w:lang w:eastAsia="nl-NL"/>
            </w:rPr>
          </w:pPr>
          <w:hyperlink w:anchor="_Toc490459549" w:history="1">
            <w:r w:rsidR="00580DAD" w:rsidRPr="00DE75AA">
              <w:rPr>
                <w:rStyle w:val="Hyperlink"/>
                <w:rFonts w:ascii="Verdana" w:hAnsi="Verdana"/>
                <w:noProof/>
              </w:rPr>
              <w:t>3.5 Afbakening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_Toc490459549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10</w:t>
            </w:r>
            <w:r w:rsidR="00580DAD" w:rsidRPr="00DE75AA">
              <w:rPr>
                <w:rFonts w:ascii="Verdana" w:hAnsi="Verdana"/>
                <w:noProof/>
                <w:webHidden/>
              </w:rPr>
              <w:fldChar w:fldCharType="end"/>
            </w:r>
          </w:hyperlink>
        </w:p>
        <w:p w14:paraId="7FEF2CB4" w14:textId="05580739" w:rsidR="00580DAD" w:rsidRPr="00DE75AA" w:rsidRDefault="009F00CD">
          <w:pPr>
            <w:pStyle w:val="Inhopg1"/>
            <w:tabs>
              <w:tab w:val="left" w:pos="600"/>
              <w:tab w:val="right" w:leader="dot" w:pos="9060"/>
            </w:tabs>
            <w:rPr>
              <w:rFonts w:ascii="Verdana" w:hAnsi="Verdana"/>
              <w:noProof/>
              <w:lang w:eastAsia="nl-NL"/>
            </w:rPr>
          </w:pPr>
          <w:hyperlink w:anchor="_Toc490459550" w:history="1">
            <w:r w:rsidR="00580DAD" w:rsidRPr="00DE75AA">
              <w:rPr>
                <w:rStyle w:val="Hyperlink"/>
                <w:rFonts w:ascii="Verdana" w:hAnsi="Verdana"/>
                <w:noProof/>
              </w:rPr>
              <w:t>4.</w:t>
            </w:r>
            <w:r w:rsidR="00580DAD" w:rsidRPr="00DE75AA">
              <w:rPr>
                <w:rFonts w:ascii="Verdana" w:hAnsi="Verdana"/>
                <w:noProof/>
                <w:lang w:eastAsia="nl-NL"/>
              </w:rPr>
              <w:tab/>
            </w:r>
            <w:r w:rsidR="00580DAD" w:rsidRPr="00DE75AA">
              <w:rPr>
                <w:rStyle w:val="Hyperlink"/>
                <w:rFonts w:ascii="Verdana" w:hAnsi="Verdana"/>
                <w:noProof/>
              </w:rPr>
              <w:t>Theoretisch kader</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_Toc490459550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11</w:t>
            </w:r>
            <w:r w:rsidR="00580DAD" w:rsidRPr="00DE75AA">
              <w:rPr>
                <w:rFonts w:ascii="Verdana" w:hAnsi="Verdana"/>
                <w:noProof/>
                <w:webHidden/>
              </w:rPr>
              <w:fldChar w:fldCharType="end"/>
            </w:r>
          </w:hyperlink>
        </w:p>
        <w:p w14:paraId="1592EF27" w14:textId="17F7C6FC" w:rsidR="00580DAD" w:rsidRPr="00DE75AA" w:rsidRDefault="009F00CD">
          <w:pPr>
            <w:pStyle w:val="Inhopg2"/>
            <w:tabs>
              <w:tab w:val="right" w:leader="dot" w:pos="9060"/>
            </w:tabs>
            <w:rPr>
              <w:rFonts w:ascii="Verdana" w:hAnsi="Verdana"/>
              <w:noProof/>
              <w:lang w:eastAsia="nl-NL"/>
            </w:rPr>
          </w:pPr>
          <w:hyperlink w:anchor="_Toc490459551" w:history="1">
            <w:r w:rsidR="00580DAD" w:rsidRPr="00DE75AA">
              <w:rPr>
                <w:rStyle w:val="Hyperlink"/>
                <w:rFonts w:ascii="Verdana" w:hAnsi="Verdana"/>
                <w:noProof/>
              </w:rPr>
              <w:t>4.1 Belangrijkste begrippen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_Toc490459551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11</w:t>
            </w:r>
            <w:r w:rsidR="00580DAD" w:rsidRPr="00DE75AA">
              <w:rPr>
                <w:rFonts w:ascii="Verdana" w:hAnsi="Verdana"/>
                <w:noProof/>
                <w:webHidden/>
              </w:rPr>
              <w:fldChar w:fldCharType="end"/>
            </w:r>
          </w:hyperlink>
        </w:p>
        <w:p w14:paraId="40ED6516" w14:textId="001E43CA" w:rsidR="00580DAD" w:rsidRPr="00DE75AA" w:rsidRDefault="009F00CD">
          <w:pPr>
            <w:pStyle w:val="Inhopg2"/>
            <w:tabs>
              <w:tab w:val="right" w:leader="dot" w:pos="9060"/>
            </w:tabs>
            <w:rPr>
              <w:rFonts w:ascii="Verdana" w:hAnsi="Verdana"/>
              <w:noProof/>
              <w:lang w:eastAsia="nl-NL"/>
            </w:rPr>
          </w:pPr>
          <w:hyperlink w:anchor="_Toc490459552" w:history="1">
            <w:r w:rsidR="00580DAD" w:rsidRPr="00DE75AA">
              <w:rPr>
                <w:rStyle w:val="Hyperlink"/>
                <w:rFonts w:ascii="Verdana" w:hAnsi="Verdana"/>
                <w:noProof/>
              </w:rPr>
              <w:t>4.2 Wat is stress?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_Toc490459552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11</w:t>
            </w:r>
            <w:r w:rsidR="00580DAD" w:rsidRPr="00DE75AA">
              <w:rPr>
                <w:rFonts w:ascii="Verdana" w:hAnsi="Verdana"/>
                <w:noProof/>
                <w:webHidden/>
              </w:rPr>
              <w:fldChar w:fldCharType="end"/>
            </w:r>
          </w:hyperlink>
        </w:p>
        <w:p w14:paraId="6E4BE67D" w14:textId="68C5893C" w:rsidR="00580DAD" w:rsidRPr="00DE75AA" w:rsidRDefault="009F00CD">
          <w:pPr>
            <w:pStyle w:val="Inhopg2"/>
            <w:tabs>
              <w:tab w:val="right" w:leader="dot" w:pos="9060"/>
            </w:tabs>
            <w:rPr>
              <w:rFonts w:ascii="Verdana" w:hAnsi="Verdana"/>
              <w:noProof/>
              <w:lang w:eastAsia="nl-NL"/>
            </w:rPr>
          </w:pPr>
          <w:hyperlink w:anchor="_Toc490459553" w:history="1">
            <w:r w:rsidR="00580DAD" w:rsidRPr="00DE75AA">
              <w:rPr>
                <w:rStyle w:val="Hyperlink"/>
                <w:rFonts w:ascii="Verdana" w:hAnsi="Verdana"/>
                <w:noProof/>
              </w:rPr>
              <w:t>4.3 Factoren werkstress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_Toc490459553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14</w:t>
            </w:r>
            <w:r w:rsidR="00580DAD" w:rsidRPr="00DE75AA">
              <w:rPr>
                <w:rFonts w:ascii="Verdana" w:hAnsi="Verdana"/>
                <w:noProof/>
                <w:webHidden/>
              </w:rPr>
              <w:fldChar w:fldCharType="end"/>
            </w:r>
          </w:hyperlink>
        </w:p>
        <w:p w14:paraId="70D64005" w14:textId="64D75ED5" w:rsidR="00580DAD" w:rsidRPr="00DE75AA" w:rsidRDefault="009F00CD">
          <w:pPr>
            <w:pStyle w:val="Inhopg2"/>
            <w:tabs>
              <w:tab w:val="right" w:leader="dot" w:pos="9060"/>
            </w:tabs>
            <w:rPr>
              <w:rFonts w:ascii="Verdana" w:hAnsi="Verdana"/>
              <w:noProof/>
              <w:lang w:eastAsia="nl-NL"/>
            </w:rPr>
          </w:pPr>
          <w:hyperlink w:anchor="_Toc490459554" w:history="1">
            <w:r w:rsidR="00580DAD" w:rsidRPr="00DE75AA">
              <w:rPr>
                <w:rStyle w:val="Hyperlink"/>
                <w:rFonts w:ascii="Verdana" w:hAnsi="Verdana"/>
                <w:noProof/>
              </w:rPr>
              <w:t>4.4 Stressinterventies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_Toc490459554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18</w:t>
            </w:r>
            <w:r w:rsidR="00580DAD" w:rsidRPr="00DE75AA">
              <w:rPr>
                <w:rFonts w:ascii="Verdana" w:hAnsi="Verdana"/>
                <w:noProof/>
                <w:webHidden/>
              </w:rPr>
              <w:fldChar w:fldCharType="end"/>
            </w:r>
          </w:hyperlink>
        </w:p>
        <w:p w14:paraId="6662EE55" w14:textId="406AECE5" w:rsidR="00580DAD" w:rsidRPr="00DE75AA" w:rsidRDefault="009F00CD">
          <w:pPr>
            <w:pStyle w:val="Inhopg2"/>
            <w:tabs>
              <w:tab w:val="left" w:pos="800"/>
              <w:tab w:val="right" w:leader="dot" w:pos="9060"/>
            </w:tabs>
            <w:rPr>
              <w:rFonts w:ascii="Verdana" w:hAnsi="Verdana"/>
              <w:noProof/>
              <w:lang w:eastAsia="nl-NL"/>
            </w:rPr>
          </w:pPr>
          <w:hyperlink w:anchor="_Toc490459555" w:history="1">
            <w:r w:rsidR="00580DAD" w:rsidRPr="00DE75AA">
              <w:rPr>
                <w:rStyle w:val="Hyperlink"/>
                <w:rFonts w:ascii="Verdana" w:hAnsi="Verdana"/>
                <w:noProof/>
              </w:rPr>
              <w:t>4.5</w:t>
            </w:r>
            <w:r w:rsidR="00580DAD" w:rsidRPr="00DE75AA">
              <w:rPr>
                <w:rFonts w:ascii="Verdana" w:hAnsi="Verdana"/>
                <w:noProof/>
                <w:lang w:eastAsia="nl-NL"/>
              </w:rPr>
              <w:tab/>
            </w:r>
            <w:r w:rsidR="00580DAD" w:rsidRPr="00DE75AA">
              <w:rPr>
                <w:rStyle w:val="Hyperlink"/>
                <w:rFonts w:ascii="Verdana" w:hAnsi="Verdana"/>
                <w:noProof/>
              </w:rPr>
              <w:t>Randvoorwaarden voor succesvolle implementatie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23</w:t>
            </w:r>
            <w:r w:rsidR="00580DAD" w:rsidRPr="00DE75AA">
              <w:rPr>
                <w:rFonts w:ascii="Verdana" w:hAnsi="Verdana"/>
                <w:noProof/>
                <w:webHidden/>
              </w:rPr>
              <w:fldChar w:fldCharType="end"/>
            </w:r>
          </w:hyperlink>
        </w:p>
        <w:p w14:paraId="7C5E3015" w14:textId="78517D77" w:rsidR="00580DAD" w:rsidRPr="00DE75AA" w:rsidRDefault="009F00CD">
          <w:pPr>
            <w:pStyle w:val="Inhopg1"/>
            <w:tabs>
              <w:tab w:val="left" w:pos="600"/>
              <w:tab w:val="right" w:leader="dot" w:pos="9060"/>
            </w:tabs>
            <w:rPr>
              <w:rFonts w:ascii="Verdana" w:hAnsi="Verdana"/>
              <w:noProof/>
              <w:lang w:eastAsia="nl-NL"/>
            </w:rPr>
          </w:pPr>
          <w:hyperlink w:anchor="_Toc490459556" w:history="1">
            <w:r w:rsidR="00580DAD" w:rsidRPr="00DE75AA">
              <w:rPr>
                <w:rStyle w:val="Hyperlink"/>
                <w:rFonts w:ascii="Verdana" w:hAnsi="Verdana"/>
                <w:noProof/>
              </w:rPr>
              <w:t>5.</w:t>
            </w:r>
            <w:r w:rsidR="00580DAD" w:rsidRPr="00DE75AA">
              <w:rPr>
                <w:rFonts w:ascii="Verdana" w:hAnsi="Verdana"/>
                <w:noProof/>
                <w:lang w:eastAsia="nl-NL"/>
              </w:rPr>
              <w:tab/>
            </w:r>
            <w:r w:rsidR="00580DAD" w:rsidRPr="00DE75AA">
              <w:rPr>
                <w:rStyle w:val="Hyperlink"/>
                <w:rFonts w:ascii="Verdana" w:hAnsi="Verdana"/>
                <w:noProof/>
              </w:rPr>
              <w:t>Methodologie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_Toc490459556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24</w:t>
            </w:r>
            <w:r w:rsidR="00580DAD" w:rsidRPr="00DE75AA">
              <w:rPr>
                <w:rFonts w:ascii="Verdana" w:hAnsi="Verdana"/>
                <w:noProof/>
                <w:webHidden/>
              </w:rPr>
              <w:fldChar w:fldCharType="end"/>
            </w:r>
          </w:hyperlink>
        </w:p>
        <w:p w14:paraId="44678379" w14:textId="533050C9" w:rsidR="00580DAD" w:rsidRPr="00DE75AA" w:rsidRDefault="009F00CD">
          <w:pPr>
            <w:pStyle w:val="Inhopg2"/>
            <w:tabs>
              <w:tab w:val="right" w:leader="dot" w:pos="9060"/>
            </w:tabs>
            <w:rPr>
              <w:rFonts w:ascii="Verdana" w:hAnsi="Verdana"/>
              <w:noProof/>
              <w:lang w:eastAsia="nl-NL"/>
            </w:rPr>
          </w:pPr>
          <w:hyperlink w:anchor="_Toc490459557" w:history="1">
            <w:r w:rsidR="00580DAD" w:rsidRPr="00DE75AA">
              <w:rPr>
                <w:rStyle w:val="Hyperlink"/>
                <w:rFonts w:ascii="Verdana" w:hAnsi="Verdana"/>
                <w:noProof/>
              </w:rPr>
              <w:t>5.1 Onderzoeksontwerp</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_Toc490459557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24</w:t>
            </w:r>
            <w:r w:rsidR="00580DAD" w:rsidRPr="00DE75AA">
              <w:rPr>
                <w:rFonts w:ascii="Verdana" w:hAnsi="Verdana"/>
                <w:noProof/>
                <w:webHidden/>
              </w:rPr>
              <w:fldChar w:fldCharType="end"/>
            </w:r>
          </w:hyperlink>
        </w:p>
        <w:p w14:paraId="522B9DE2" w14:textId="4CA60387" w:rsidR="00580DAD" w:rsidRPr="00DE75AA" w:rsidRDefault="009F00CD">
          <w:pPr>
            <w:pStyle w:val="Inhopg2"/>
            <w:tabs>
              <w:tab w:val="right" w:leader="dot" w:pos="9060"/>
            </w:tabs>
            <w:rPr>
              <w:rFonts w:ascii="Verdana" w:hAnsi="Verdana"/>
              <w:noProof/>
              <w:lang w:eastAsia="nl-NL"/>
            </w:rPr>
          </w:pPr>
          <w:hyperlink w:anchor="_Toc490459558" w:history="1">
            <w:r w:rsidR="00580DAD" w:rsidRPr="00DE75AA">
              <w:rPr>
                <w:rStyle w:val="Hyperlink"/>
                <w:rFonts w:ascii="Verdana" w:hAnsi="Verdana"/>
                <w:noProof/>
              </w:rPr>
              <w:t>5.2 Literatuuronderzoek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_Toc490459558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24</w:t>
            </w:r>
            <w:r w:rsidR="00580DAD" w:rsidRPr="00DE75AA">
              <w:rPr>
                <w:rFonts w:ascii="Verdana" w:hAnsi="Verdana"/>
                <w:noProof/>
                <w:webHidden/>
              </w:rPr>
              <w:fldChar w:fldCharType="end"/>
            </w:r>
          </w:hyperlink>
        </w:p>
        <w:p w14:paraId="6E54DAA3" w14:textId="6FD8C72A" w:rsidR="00580DAD" w:rsidRPr="00DE75AA" w:rsidRDefault="009F00CD">
          <w:pPr>
            <w:pStyle w:val="Inhopg2"/>
            <w:tabs>
              <w:tab w:val="right" w:leader="dot" w:pos="9060"/>
            </w:tabs>
            <w:rPr>
              <w:rFonts w:ascii="Verdana" w:hAnsi="Verdana"/>
              <w:noProof/>
              <w:lang w:eastAsia="nl-NL"/>
            </w:rPr>
          </w:pPr>
          <w:hyperlink w:anchor="_Toc490459559" w:history="1">
            <w:r w:rsidR="00580DAD" w:rsidRPr="00DE75AA">
              <w:rPr>
                <w:rStyle w:val="Hyperlink"/>
                <w:rFonts w:ascii="Verdana" w:hAnsi="Verdana"/>
                <w:noProof/>
              </w:rPr>
              <w:t>5.3 Type onderzoek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_Toc490459559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25</w:t>
            </w:r>
            <w:r w:rsidR="00580DAD" w:rsidRPr="00DE75AA">
              <w:rPr>
                <w:rFonts w:ascii="Verdana" w:hAnsi="Verdana"/>
                <w:noProof/>
                <w:webHidden/>
              </w:rPr>
              <w:fldChar w:fldCharType="end"/>
            </w:r>
          </w:hyperlink>
        </w:p>
        <w:p w14:paraId="4854A2DD" w14:textId="0B4CD312" w:rsidR="00580DAD" w:rsidRPr="00DE75AA" w:rsidRDefault="009F00CD">
          <w:pPr>
            <w:pStyle w:val="Inhopg3"/>
            <w:tabs>
              <w:tab w:val="right" w:leader="dot" w:pos="9060"/>
            </w:tabs>
            <w:rPr>
              <w:rFonts w:ascii="Verdana" w:hAnsi="Verdana"/>
              <w:noProof/>
              <w:lang w:eastAsia="nl-NL"/>
            </w:rPr>
          </w:pPr>
          <w:hyperlink w:anchor="_Toc490459560" w:history="1">
            <w:r w:rsidR="00580DAD" w:rsidRPr="00DE75AA">
              <w:rPr>
                <w:rStyle w:val="Hyperlink"/>
                <w:rFonts w:ascii="Verdana" w:hAnsi="Verdana"/>
                <w:noProof/>
              </w:rPr>
              <w:t>5.3.1 Kwantitatief onderzoek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_Toc490459560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25</w:t>
            </w:r>
            <w:r w:rsidR="00580DAD" w:rsidRPr="00DE75AA">
              <w:rPr>
                <w:rFonts w:ascii="Verdana" w:hAnsi="Verdana"/>
                <w:noProof/>
                <w:webHidden/>
              </w:rPr>
              <w:fldChar w:fldCharType="end"/>
            </w:r>
          </w:hyperlink>
        </w:p>
        <w:p w14:paraId="71F8D7AB" w14:textId="2B2FAB5F" w:rsidR="00580DAD" w:rsidRPr="00DE75AA" w:rsidRDefault="009F00CD">
          <w:pPr>
            <w:pStyle w:val="Inhopg3"/>
            <w:tabs>
              <w:tab w:val="right" w:leader="dot" w:pos="9060"/>
            </w:tabs>
            <w:rPr>
              <w:rFonts w:ascii="Verdana" w:hAnsi="Verdana"/>
              <w:noProof/>
              <w:lang w:eastAsia="nl-NL"/>
            </w:rPr>
          </w:pPr>
          <w:hyperlink w:anchor="_Toc490459561" w:history="1">
            <w:r w:rsidR="00580DAD" w:rsidRPr="00DE75AA">
              <w:rPr>
                <w:rStyle w:val="Hyperlink"/>
                <w:rFonts w:ascii="Verdana" w:hAnsi="Verdana"/>
                <w:noProof/>
              </w:rPr>
              <w:t>5.3.2 Kwalitatief onderzoek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_Toc490459561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27</w:t>
            </w:r>
            <w:r w:rsidR="00580DAD" w:rsidRPr="00DE75AA">
              <w:rPr>
                <w:rFonts w:ascii="Verdana" w:hAnsi="Verdana"/>
                <w:noProof/>
                <w:webHidden/>
              </w:rPr>
              <w:fldChar w:fldCharType="end"/>
            </w:r>
          </w:hyperlink>
        </w:p>
        <w:p w14:paraId="72769DB9" w14:textId="04DA4B46" w:rsidR="00580DAD" w:rsidRPr="00DE75AA" w:rsidRDefault="009F00CD">
          <w:pPr>
            <w:pStyle w:val="Inhopg2"/>
            <w:tabs>
              <w:tab w:val="right" w:leader="dot" w:pos="9060"/>
            </w:tabs>
            <w:rPr>
              <w:rFonts w:ascii="Verdana" w:hAnsi="Verdana"/>
              <w:noProof/>
              <w:lang w:eastAsia="nl-NL"/>
            </w:rPr>
          </w:pPr>
          <w:hyperlink w:anchor="_Toc490459562" w:history="1">
            <w:r w:rsidR="00580DAD" w:rsidRPr="00DE75AA">
              <w:rPr>
                <w:rStyle w:val="Hyperlink"/>
                <w:rFonts w:ascii="Verdana" w:hAnsi="Verdana"/>
                <w:noProof/>
              </w:rPr>
              <w:t>5.4 Procedure en analyse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_Toc490459562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27</w:t>
            </w:r>
            <w:r w:rsidR="00580DAD" w:rsidRPr="00DE75AA">
              <w:rPr>
                <w:rFonts w:ascii="Verdana" w:hAnsi="Verdana"/>
                <w:noProof/>
                <w:webHidden/>
              </w:rPr>
              <w:fldChar w:fldCharType="end"/>
            </w:r>
          </w:hyperlink>
        </w:p>
        <w:p w14:paraId="4B8DC3E8" w14:textId="518EAD1D" w:rsidR="00580DAD" w:rsidRPr="00DE75AA" w:rsidRDefault="009F00CD">
          <w:pPr>
            <w:pStyle w:val="Inhopg2"/>
            <w:tabs>
              <w:tab w:val="right" w:leader="dot" w:pos="9060"/>
            </w:tabs>
            <w:rPr>
              <w:rFonts w:ascii="Verdana" w:hAnsi="Verdana"/>
              <w:noProof/>
              <w:lang w:eastAsia="nl-NL"/>
            </w:rPr>
          </w:pPr>
          <w:hyperlink w:anchor="_Toc490459563" w:history="1">
            <w:r w:rsidR="00580DAD" w:rsidRPr="00DE75AA">
              <w:rPr>
                <w:rStyle w:val="Hyperlink"/>
                <w:rFonts w:ascii="Verdana" w:hAnsi="Verdana"/>
                <w:noProof/>
              </w:rPr>
              <w:t>5.5 Verantwoording doelgroep</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_Toc490459563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28</w:t>
            </w:r>
            <w:r w:rsidR="00580DAD" w:rsidRPr="00DE75AA">
              <w:rPr>
                <w:rFonts w:ascii="Verdana" w:hAnsi="Verdana"/>
                <w:noProof/>
                <w:webHidden/>
              </w:rPr>
              <w:fldChar w:fldCharType="end"/>
            </w:r>
          </w:hyperlink>
        </w:p>
        <w:p w14:paraId="18A1854F" w14:textId="4FEE8916" w:rsidR="00580DAD" w:rsidRPr="00DE75AA" w:rsidRDefault="009F00CD">
          <w:pPr>
            <w:pStyle w:val="Inhopg2"/>
            <w:tabs>
              <w:tab w:val="right" w:leader="dot" w:pos="9060"/>
            </w:tabs>
            <w:rPr>
              <w:rFonts w:ascii="Verdana" w:hAnsi="Verdana"/>
              <w:noProof/>
              <w:lang w:eastAsia="nl-NL"/>
            </w:rPr>
          </w:pPr>
          <w:hyperlink w:anchor="_Toc490459564" w:history="1">
            <w:r w:rsidR="00580DAD" w:rsidRPr="00DE75AA">
              <w:rPr>
                <w:rStyle w:val="Hyperlink"/>
                <w:rFonts w:ascii="Verdana" w:hAnsi="Verdana"/>
                <w:noProof/>
              </w:rPr>
              <w:t>5.6 Betrouwbaarheid, validiteit en bruikbaarheid</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_Toc490459564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28</w:t>
            </w:r>
            <w:r w:rsidR="00580DAD" w:rsidRPr="00DE75AA">
              <w:rPr>
                <w:rFonts w:ascii="Verdana" w:hAnsi="Verdana"/>
                <w:noProof/>
                <w:webHidden/>
              </w:rPr>
              <w:fldChar w:fldCharType="end"/>
            </w:r>
          </w:hyperlink>
        </w:p>
        <w:p w14:paraId="0783DC01" w14:textId="6C7CD784" w:rsidR="00580DAD" w:rsidRPr="00DE75AA" w:rsidRDefault="009F00CD">
          <w:pPr>
            <w:pStyle w:val="Inhopg1"/>
            <w:tabs>
              <w:tab w:val="left" w:pos="600"/>
              <w:tab w:val="right" w:leader="dot" w:pos="9060"/>
            </w:tabs>
            <w:rPr>
              <w:rFonts w:ascii="Verdana" w:hAnsi="Verdana"/>
              <w:noProof/>
              <w:lang w:eastAsia="nl-NL"/>
            </w:rPr>
          </w:pPr>
          <w:hyperlink w:anchor="_Toc490459565" w:history="1">
            <w:r w:rsidR="00580DAD" w:rsidRPr="00DE75AA">
              <w:rPr>
                <w:rStyle w:val="Hyperlink"/>
                <w:rFonts w:ascii="Verdana" w:hAnsi="Verdana"/>
                <w:noProof/>
              </w:rPr>
              <w:t>6.</w:t>
            </w:r>
            <w:r w:rsidR="00580DAD" w:rsidRPr="00DE75AA">
              <w:rPr>
                <w:rFonts w:ascii="Verdana" w:hAnsi="Verdana"/>
                <w:noProof/>
                <w:lang w:eastAsia="nl-NL"/>
              </w:rPr>
              <w:tab/>
            </w:r>
            <w:r w:rsidR="00580DAD" w:rsidRPr="00DE75AA">
              <w:rPr>
                <w:rStyle w:val="Hyperlink"/>
                <w:rFonts w:ascii="Verdana" w:hAnsi="Verdana"/>
                <w:noProof/>
              </w:rPr>
              <w:t>Onderzoeksresultaten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31</w:t>
            </w:r>
            <w:r w:rsidR="00580DAD" w:rsidRPr="00DE75AA">
              <w:rPr>
                <w:rFonts w:ascii="Verdana" w:hAnsi="Verdana"/>
                <w:noProof/>
                <w:webHidden/>
              </w:rPr>
              <w:fldChar w:fldCharType="end"/>
            </w:r>
          </w:hyperlink>
        </w:p>
        <w:p w14:paraId="689BBD98" w14:textId="73BFC52D" w:rsidR="00580DAD" w:rsidRPr="00DE75AA" w:rsidRDefault="009F00CD">
          <w:pPr>
            <w:pStyle w:val="Inhopg2"/>
            <w:tabs>
              <w:tab w:val="right" w:leader="dot" w:pos="9060"/>
            </w:tabs>
            <w:rPr>
              <w:rFonts w:ascii="Verdana" w:hAnsi="Verdana"/>
              <w:noProof/>
              <w:lang w:eastAsia="nl-NL"/>
            </w:rPr>
          </w:pPr>
          <w:hyperlink w:anchor="_Toc490459566" w:history="1">
            <w:r w:rsidR="00580DAD" w:rsidRPr="00DE75AA">
              <w:rPr>
                <w:rStyle w:val="Hyperlink"/>
                <w:rFonts w:ascii="Verdana" w:hAnsi="Verdana"/>
                <w:noProof/>
              </w:rPr>
              <w:t>6.1 Resultaten kwantitatief onderzoek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_Toc490459566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31</w:t>
            </w:r>
            <w:r w:rsidR="00580DAD" w:rsidRPr="00DE75AA">
              <w:rPr>
                <w:rFonts w:ascii="Verdana" w:hAnsi="Verdana"/>
                <w:noProof/>
                <w:webHidden/>
              </w:rPr>
              <w:fldChar w:fldCharType="end"/>
            </w:r>
          </w:hyperlink>
        </w:p>
        <w:p w14:paraId="39C56901" w14:textId="5585F08E" w:rsidR="00580DAD" w:rsidRPr="00DE75AA" w:rsidRDefault="009F00CD">
          <w:pPr>
            <w:pStyle w:val="Inhopg3"/>
            <w:tabs>
              <w:tab w:val="right" w:leader="dot" w:pos="9060"/>
            </w:tabs>
            <w:rPr>
              <w:rFonts w:ascii="Verdana" w:hAnsi="Verdana"/>
              <w:noProof/>
              <w:lang w:eastAsia="nl-NL"/>
            </w:rPr>
          </w:pPr>
          <w:hyperlink w:anchor="_Toc490459567" w:history="1">
            <w:r w:rsidR="00580DAD" w:rsidRPr="00DE75AA">
              <w:rPr>
                <w:rStyle w:val="Hyperlink"/>
                <w:rFonts w:ascii="Verdana" w:hAnsi="Verdana"/>
                <w:noProof/>
              </w:rPr>
              <w:t>6.1.1 Factoren werkdruk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_Toc490459567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31</w:t>
            </w:r>
            <w:r w:rsidR="00580DAD" w:rsidRPr="00DE75AA">
              <w:rPr>
                <w:rFonts w:ascii="Verdana" w:hAnsi="Verdana"/>
                <w:noProof/>
                <w:webHidden/>
              </w:rPr>
              <w:fldChar w:fldCharType="end"/>
            </w:r>
          </w:hyperlink>
        </w:p>
        <w:p w14:paraId="655A1DB5" w14:textId="5416E53D" w:rsidR="00580DAD" w:rsidRPr="00DE75AA" w:rsidRDefault="009F00CD">
          <w:pPr>
            <w:pStyle w:val="Inhopg3"/>
            <w:tabs>
              <w:tab w:val="right" w:leader="dot" w:pos="9060"/>
            </w:tabs>
            <w:rPr>
              <w:rFonts w:ascii="Verdana" w:hAnsi="Verdana"/>
              <w:noProof/>
              <w:lang w:eastAsia="nl-NL"/>
            </w:rPr>
          </w:pPr>
          <w:hyperlink w:anchor="_Toc490459568" w:history="1">
            <w:r w:rsidR="00580DAD" w:rsidRPr="00DE75AA">
              <w:rPr>
                <w:rStyle w:val="Hyperlink"/>
                <w:rFonts w:ascii="Verdana" w:hAnsi="Verdana"/>
                <w:noProof/>
              </w:rPr>
              <w:t>6.1.2 Buffers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_Toc490459568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32</w:t>
            </w:r>
            <w:r w:rsidR="00580DAD" w:rsidRPr="00DE75AA">
              <w:rPr>
                <w:rFonts w:ascii="Verdana" w:hAnsi="Verdana"/>
                <w:noProof/>
                <w:webHidden/>
              </w:rPr>
              <w:fldChar w:fldCharType="end"/>
            </w:r>
          </w:hyperlink>
        </w:p>
        <w:p w14:paraId="4D329A7F" w14:textId="5F731BE6" w:rsidR="00580DAD" w:rsidRPr="00DE75AA" w:rsidRDefault="009F00CD">
          <w:pPr>
            <w:pStyle w:val="Inhopg3"/>
            <w:tabs>
              <w:tab w:val="right" w:leader="dot" w:pos="9060"/>
            </w:tabs>
            <w:rPr>
              <w:rFonts w:ascii="Verdana" w:hAnsi="Verdana"/>
              <w:noProof/>
              <w:lang w:eastAsia="nl-NL"/>
            </w:rPr>
          </w:pPr>
          <w:hyperlink w:anchor="_Toc490459569" w:history="1">
            <w:r w:rsidR="00580DAD" w:rsidRPr="00DE75AA">
              <w:rPr>
                <w:rStyle w:val="Hyperlink"/>
                <w:rFonts w:ascii="Verdana" w:hAnsi="Verdana"/>
                <w:noProof/>
              </w:rPr>
              <w:t>6.1.3 Zelf toegevoegde vragen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_Toc490459569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33</w:t>
            </w:r>
            <w:r w:rsidR="00580DAD" w:rsidRPr="00DE75AA">
              <w:rPr>
                <w:rFonts w:ascii="Verdana" w:hAnsi="Verdana"/>
                <w:noProof/>
                <w:webHidden/>
              </w:rPr>
              <w:fldChar w:fldCharType="end"/>
            </w:r>
          </w:hyperlink>
        </w:p>
        <w:p w14:paraId="295DC9A3" w14:textId="788D6523" w:rsidR="00580DAD" w:rsidRPr="00DE75AA" w:rsidRDefault="009F00CD">
          <w:pPr>
            <w:pStyle w:val="Inhopg2"/>
            <w:tabs>
              <w:tab w:val="right" w:leader="dot" w:pos="9060"/>
            </w:tabs>
            <w:rPr>
              <w:rFonts w:ascii="Verdana" w:hAnsi="Verdana"/>
              <w:noProof/>
              <w:lang w:eastAsia="nl-NL"/>
            </w:rPr>
          </w:pPr>
          <w:hyperlink w:anchor="_Toc490459570" w:history="1">
            <w:r w:rsidR="00580DAD" w:rsidRPr="00DE75AA">
              <w:rPr>
                <w:rStyle w:val="Hyperlink"/>
                <w:rFonts w:ascii="Verdana" w:hAnsi="Verdana"/>
                <w:noProof/>
              </w:rPr>
              <w:t>6.2 Resultaten kwalitatief onderzoek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_Toc490459570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34</w:t>
            </w:r>
            <w:r w:rsidR="00580DAD" w:rsidRPr="00DE75AA">
              <w:rPr>
                <w:rFonts w:ascii="Verdana" w:hAnsi="Verdana"/>
                <w:noProof/>
                <w:webHidden/>
              </w:rPr>
              <w:fldChar w:fldCharType="end"/>
            </w:r>
          </w:hyperlink>
        </w:p>
        <w:p w14:paraId="0E0D4158" w14:textId="58710646" w:rsidR="00580DAD" w:rsidRPr="00DE75AA" w:rsidRDefault="009F00CD">
          <w:pPr>
            <w:pStyle w:val="Inhopg2"/>
            <w:tabs>
              <w:tab w:val="right" w:leader="dot" w:pos="9060"/>
            </w:tabs>
            <w:rPr>
              <w:rFonts w:ascii="Verdana" w:hAnsi="Verdana"/>
              <w:noProof/>
              <w:lang w:eastAsia="nl-NL"/>
            </w:rPr>
          </w:pPr>
          <w:hyperlink w:anchor="_Toc490459571" w:history="1">
            <w:r w:rsidR="00580DAD" w:rsidRPr="00DE75AA">
              <w:rPr>
                <w:rStyle w:val="Hyperlink"/>
                <w:rFonts w:ascii="Verdana" w:hAnsi="Verdana"/>
                <w:noProof/>
              </w:rPr>
              <w:t>6.3 Randvoorwaarden succesvolle implementatie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_Toc490459571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36</w:t>
            </w:r>
            <w:r w:rsidR="00580DAD" w:rsidRPr="00DE75AA">
              <w:rPr>
                <w:rFonts w:ascii="Verdana" w:hAnsi="Verdana"/>
                <w:noProof/>
                <w:webHidden/>
              </w:rPr>
              <w:fldChar w:fldCharType="end"/>
            </w:r>
          </w:hyperlink>
        </w:p>
        <w:p w14:paraId="2D907941" w14:textId="2761F31C" w:rsidR="00580DAD" w:rsidRPr="00DE75AA" w:rsidRDefault="009F00CD">
          <w:pPr>
            <w:pStyle w:val="Inhopg1"/>
            <w:tabs>
              <w:tab w:val="left" w:pos="600"/>
              <w:tab w:val="right" w:leader="dot" w:pos="9060"/>
            </w:tabs>
            <w:rPr>
              <w:rFonts w:ascii="Verdana" w:hAnsi="Verdana"/>
              <w:noProof/>
              <w:lang w:eastAsia="nl-NL"/>
            </w:rPr>
          </w:pPr>
          <w:hyperlink w:anchor="_Toc490459572" w:history="1">
            <w:r w:rsidR="00580DAD" w:rsidRPr="00DE75AA">
              <w:rPr>
                <w:rStyle w:val="Hyperlink"/>
                <w:rFonts w:ascii="Verdana" w:hAnsi="Verdana"/>
                <w:noProof/>
              </w:rPr>
              <w:t>7.</w:t>
            </w:r>
            <w:r w:rsidR="00580DAD" w:rsidRPr="00DE75AA">
              <w:rPr>
                <w:rFonts w:ascii="Verdana" w:hAnsi="Verdana"/>
                <w:noProof/>
                <w:lang w:eastAsia="nl-NL"/>
              </w:rPr>
              <w:tab/>
            </w:r>
            <w:r w:rsidR="00580DAD" w:rsidRPr="00DE75AA">
              <w:rPr>
                <w:rStyle w:val="Hyperlink"/>
                <w:rFonts w:ascii="Verdana" w:hAnsi="Verdana"/>
                <w:noProof/>
              </w:rPr>
              <w:t>Conclusies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_Toc490459572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37</w:t>
            </w:r>
            <w:r w:rsidR="00580DAD" w:rsidRPr="00DE75AA">
              <w:rPr>
                <w:rFonts w:ascii="Verdana" w:hAnsi="Verdana"/>
                <w:noProof/>
                <w:webHidden/>
              </w:rPr>
              <w:fldChar w:fldCharType="end"/>
            </w:r>
          </w:hyperlink>
        </w:p>
        <w:p w14:paraId="1A887381" w14:textId="5EEADA77" w:rsidR="00580DAD" w:rsidRPr="00DE75AA" w:rsidRDefault="009F00CD">
          <w:pPr>
            <w:pStyle w:val="Inhopg2"/>
            <w:tabs>
              <w:tab w:val="right" w:leader="dot" w:pos="9060"/>
            </w:tabs>
            <w:rPr>
              <w:rFonts w:ascii="Verdana" w:hAnsi="Verdana"/>
              <w:noProof/>
              <w:lang w:eastAsia="nl-NL"/>
            </w:rPr>
          </w:pPr>
          <w:hyperlink w:anchor="_Toc490459573" w:history="1">
            <w:r w:rsidR="00580DAD" w:rsidRPr="00DE75AA">
              <w:rPr>
                <w:rStyle w:val="Hyperlink"/>
                <w:rFonts w:ascii="Verdana" w:hAnsi="Verdana"/>
                <w:noProof/>
              </w:rPr>
              <w:t>7.1 Huidige situatie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_Toc490459573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37</w:t>
            </w:r>
            <w:r w:rsidR="00580DAD" w:rsidRPr="00DE75AA">
              <w:rPr>
                <w:rFonts w:ascii="Verdana" w:hAnsi="Verdana"/>
                <w:noProof/>
                <w:webHidden/>
              </w:rPr>
              <w:fldChar w:fldCharType="end"/>
            </w:r>
          </w:hyperlink>
        </w:p>
        <w:p w14:paraId="7FC3DAE0" w14:textId="06C06976" w:rsidR="00580DAD" w:rsidRPr="00DE75AA" w:rsidRDefault="009F00CD">
          <w:pPr>
            <w:pStyle w:val="Inhopg2"/>
            <w:tabs>
              <w:tab w:val="right" w:leader="dot" w:pos="9060"/>
            </w:tabs>
            <w:rPr>
              <w:rFonts w:ascii="Verdana" w:hAnsi="Verdana"/>
              <w:noProof/>
              <w:lang w:eastAsia="nl-NL"/>
            </w:rPr>
          </w:pPr>
          <w:hyperlink w:anchor="_Toc490459574" w:history="1">
            <w:r w:rsidR="00580DAD" w:rsidRPr="00DE75AA">
              <w:rPr>
                <w:rStyle w:val="Hyperlink"/>
                <w:rFonts w:ascii="Verdana" w:hAnsi="Verdana"/>
                <w:noProof/>
              </w:rPr>
              <w:t>7.2 Definitie Werkstress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_Toc490459574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37</w:t>
            </w:r>
            <w:r w:rsidR="00580DAD" w:rsidRPr="00DE75AA">
              <w:rPr>
                <w:rFonts w:ascii="Verdana" w:hAnsi="Verdana"/>
                <w:noProof/>
                <w:webHidden/>
              </w:rPr>
              <w:fldChar w:fldCharType="end"/>
            </w:r>
          </w:hyperlink>
        </w:p>
        <w:p w14:paraId="17B0BA5D" w14:textId="6195F9D4" w:rsidR="00580DAD" w:rsidRPr="00DE75AA" w:rsidRDefault="009F00CD">
          <w:pPr>
            <w:pStyle w:val="Inhopg2"/>
            <w:tabs>
              <w:tab w:val="right" w:leader="dot" w:pos="9060"/>
            </w:tabs>
            <w:rPr>
              <w:rFonts w:ascii="Verdana" w:hAnsi="Verdana"/>
              <w:noProof/>
              <w:lang w:eastAsia="nl-NL"/>
            </w:rPr>
          </w:pPr>
          <w:hyperlink w:anchor="_Toc490459575" w:history="1">
            <w:r w:rsidR="00A616AF">
              <w:rPr>
                <w:rStyle w:val="Hyperlink"/>
                <w:rFonts w:ascii="Verdana" w:hAnsi="Verdana"/>
                <w:noProof/>
              </w:rPr>
              <w:t>7.3 Literatuur en uitkomsten e</w:t>
            </w:r>
            <w:bookmarkStart w:id="1" w:name="_GoBack"/>
            <w:bookmarkEnd w:id="1"/>
            <w:r w:rsidR="00A616AF" w:rsidRPr="00A616AF">
              <w:rPr>
                <w:rStyle w:val="Hyperlink"/>
                <w:rFonts w:ascii="Verdana" w:hAnsi="Verdana"/>
                <w:noProof/>
              </w:rPr>
              <w:t>nquête</w:t>
            </w:r>
            <w:r w:rsidR="00580DAD" w:rsidRPr="00DE75AA">
              <w:rPr>
                <w:rStyle w:val="Hyperlink"/>
                <w:rFonts w:ascii="Verdana" w:hAnsi="Verdana"/>
                <w:noProof/>
              </w:rPr>
              <w:t>, interviews en experiment</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37</w:t>
            </w:r>
            <w:r w:rsidR="00580DAD" w:rsidRPr="00DE75AA">
              <w:rPr>
                <w:rFonts w:ascii="Verdana" w:hAnsi="Verdana"/>
                <w:noProof/>
                <w:webHidden/>
              </w:rPr>
              <w:fldChar w:fldCharType="end"/>
            </w:r>
          </w:hyperlink>
        </w:p>
        <w:p w14:paraId="71EA4658" w14:textId="676454F5" w:rsidR="00580DAD" w:rsidRPr="00DE75AA" w:rsidRDefault="009F00CD">
          <w:pPr>
            <w:pStyle w:val="Inhopg2"/>
            <w:tabs>
              <w:tab w:val="right" w:leader="dot" w:pos="9060"/>
            </w:tabs>
            <w:rPr>
              <w:rFonts w:ascii="Verdana" w:hAnsi="Verdana"/>
              <w:noProof/>
              <w:lang w:eastAsia="nl-NL"/>
            </w:rPr>
          </w:pPr>
          <w:hyperlink w:anchor="_Toc490459576" w:history="1">
            <w:r w:rsidR="00580DAD" w:rsidRPr="00DE75AA">
              <w:rPr>
                <w:rStyle w:val="Hyperlink"/>
                <w:rFonts w:ascii="Verdana" w:hAnsi="Verdana"/>
                <w:noProof/>
              </w:rPr>
              <w:t>7.4 Beantwoording probleemformulering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_Toc490459576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39</w:t>
            </w:r>
            <w:r w:rsidR="00580DAD" w:rsidRPr="00DE75AA">
              <w:rPr>
                <w:rFonts w:ascii="Verdana" w:hAnsi="Verdana"/>
                <w:noProof/>
                <w:webHidden/>
              </w:rPr>
              <w:fldChar w:fldCharType="end"/>
            </w:r>
          </w:hyperlink>
        </w:p>
        <w:p w14:paraId="43997F87" w14:textId="25092F53" w:rsidR="00580DAD" w:rsidRPr="00DE75AA" w:rsidRDefault="009F00CD">
          <w:pPr>
            <w:pStyle w:val="Inhopg1"/>
            <w:tabs>
              <w:tab w:val="left" w:pos="600"/>
              <w:tab w:val="right" w:leader="dot" w:pos="9060"/>
            </w:tabs>
            <w:rPr>
              <w:rFonts w:ascii="Verdana" w:hAnsi="Verdana"/>
              <w:noProof/>
              <w:lang w:eastAsia="nl-NL"/>
            </w:rPr>
          </w:pPr>
          <w:hyperlink w:anchor="_Toc490459577" w:history="1">
            <w:r w:rsidR="00580DAD" w:rsidRPr="00DE75AA">
              <w:rPr>
                <w:rStyle w:val="Hyperlink"/>
                <w:rFonts w:ascii="Verdana" w:hAnsi="Verdana"/>
                <w:noProof/>
              </w:rPr>
              <w:t>8.</w:t>
            </w:r>
            <w:r w:rsidR="00580DAD" w:rsidRPr="00DE75AA">
              <w:rPr>
                <w:rFonts w:ascii="Verdana" w:hAnsi="Verdana"/>
                <w:noProof/>
                <w:lang w:eastAsia="nl-NL"/>
              </w:rPr>
              <w:tab/>
            </w:r>
            <w:r w:rsidR="00580DAD" w:rsidRPr="00DE75AA">
              <w:rPr>
                <w:rStyle w:val="Hyperlink"/>
                <w:rFonts w:ascii="Verdana" w:hAnsi="Verdana"/>
                <w:noProof/>
              </w:rPr>
              <w:t>Discussie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_Toc490459577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40</w:t>
            </w:r>
            <w:r w:rsidR="00580DAD" w:rsidRPr="00DE75AA">
              <w:rPr>
                <w:rFonts w:ascii="Verdana" w:hAnsi="Verdana"/>
                <w:noProof/>
                <w:webHidden/>
              </w:rPr>
              <w:fldChar w:fldCharType="end"/>
            </w:r>
          </w:hyperlink>
        </w:p>
        <w:p w14:paraId="72BE24B3" w14:textId="0CB24659" w:rsidR="00580DAD" w:rsidRPr="00DE75AA" w:rsidRDefault="009F00CD">
          <w:pPr>
            <w:pStyle w:val="Inhopg1"/>
            <w:tabs>
              <w:tab w:val="left" w:pos="600"/>
              <w:tab w:val="right" w:leader="dot" w:pos="9060"/>
            </w:tabs>
            <w:rPr>
              <w:rFonts w:ascii="Verdana" w:hAnsi="Verdana"/>
              <w:noProof/>
              <w:lang w:eastAsia="nl-NL"/>
            </w:rPr>
          </w:pPr>
          <w:hyperlink w:anchor="_Toc490459578" w:history="1">
            <w:r w:rsidR="00580DAD" w:rsidRPr="00DE75AA">
              <w:rPr>
                <w:rStyle w:val="Hyperlink"/>
                <w:rFonts w:ascii="Verdana" w:hAnsi="Verdana"/>
                <w:noProof/>
              </w:rPr>
              <w:t>9.</w:t>
            </w:r>
            <w:r w:rsidR="00580DAD" w:rsidRPr="00DE75AA">
              <w:rPr>
                <w:rFonts w:ascii="Verdana" w:hAnsi="Verdana"/>
                <w:noProof/>
                <w:lang w:eastAsia="nl-NL"/>
              </w:rPr>
              <w:tab/>
            </w:r>
            <w:r w:rsidR="00580DAD" w:rsidRPr="00DE75AA">
              <w:rPr>
                <w:rStyle w:val="Hyperlink"/>
                <w:rFonts w:ascii="Verdana" w:hAnsi="Verdana"/>
                <w:noProof/>
              </w:rPr>
              <w:t>Aanbevelingen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_Toc490459578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41</w:t>
            </w:r>
            <w:r w:rsidR="00580DAD" w:rsidRPr="00DE75AA">
              <w:rPr>
                <w:rFonts w:ascii="Verdana" w:hAnsi="Verdana"/>
                <w:noProof/>
                <w:webHidden/>
              </w:rPr>
              <w:fldChar w:fldCharType="end"/>
            </w:r>
          </w:hyperlink>
        </w:p>
        <w:p w14:paraId="0392CBE3" w14:textId="4FC5784B" w:rsidR="00580DAD" w:rsidRPr="00DE75AA" w:rsidRDefault="009F00CD">
          <w:pPr>
            <w:pStyle w:val="Inhopg1"/>
            <w:tabs>
              <w:tab w:val="left" w:pos="600"/>
              <w:tab w:val="right" w:leader="dot" w:pos="9060"/>
            </w:tabs>
            <w:rPr>
              <w:rFonts w:ascii="Verdana" w:hAnsi="Verdana"/>
              <w:noProof/>
              <w:lang w:eastAsia="nl-NL"/>
            </w:rPr>
          </w:pPr>
          <w:hyperlink w:anchor="_Toc490459579" w:history="1">
            <w:r w:rsidR="00580DAD" w:rsidRPr="00DE75AA">
              <w:rPr>
                <w:rStyle w:val="Hyperlink"/>
                <w:rFonts w:ascii="Verdana" w:hAnsi="Verdana"/>
                <w:noProof/>
              </w:rPr>
              <w:t>10.</w:t>
            </w:r>
            <w:r w:rsidR="00580DAD" w:rsidRPr="00DE75AA">
              <w:rPr>
                <w:rFonts w:ascii="Verdana" w:hAnsi="Verdana"/>
                <w:noProof/>
                <w:lang w:eastAsia="nl-NL"/>
              </w:rPr>
              <w:tab/>
            </w:r>
            <w:r w:rsidR="00580DAD" w:rsidRPr="00DE75AA">
              <w:rPr>
                <w:rStyle w:val="Hyperlink"/>
                <w:rFonts w:ascii="Verdana" w:hAnsi="Verdana"/>
                <w:noProof/>
              </w:rPr>
              <w:t>Implementatieplan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_Toc490459579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43</w:t>
            </w:r>
            <w:r w:rsidR="00580DAD" w:rsidRPr="00DE75AA">
              <w:rPr>
                <w:rFonts w:ascii="Verdana" w:hAnsi="Verdana"/>
                <w:noProof/>
                <w:webHidden/>
              </w:rPr>
              <w:fldChar w:fldCharType="end"/>
            </w:r>
          </w:hyperlink>
        </w:p>
        <w:p w14:paraId="31A46376" w14:textId="53BBE992" w:rsidR="00580DAD" w:rsidRPr="00DE75AA" w:rsidRDefault="009F00CD">
          <w:pPr>
            <w:pStyle w:val="Inhopg1"/>
            <w:tabs>
              <w:tab w:val="right" w:leader="dot" w:pos="9060"/>
            </w:tabs>
            <w:rPr>
              <w:rFonts w:ascii="Verdana" w:hAnsi="Verdana"/>
              <w:noProof/>
              <w:lang w:eastAsia="nl-NL"/>
            </w:rPr>
          </w:pPr>
          <w:hyperlink w:anchor="_Toc490459580" w:history="1">
            <w:r w:rsidR="00580DAD" w:rsidRPr="00DE75AA">
              <w:rPr>
                <w:rStyle w:val="Hyperlink"/>
                <w:rFonts w:ascii="Verdana" w:hAnsi="Verdana"/>
                <w:noProof/>
              </w:rPr>
              <w:t>Literatuurlijst</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_Toc490459580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44</w:t>
            </w:r>
            <w:r w:rsidR="00580DAD" w:rsidRPr="00DE75AA">
              <w:rPr>
                <w:rFonts w:ascii="Verdana" w:hAnsi="Verdana"/>
                <w:noProof/>
                <w:webHidden/>
              </w:rPr>
              <w:fldChar w:fldCharType="end"/>
            </w:r>
          </w:hyperlink>
        </w:p>
        <w:p w14:paraId="0A886EDA" w14:textId="50D40A5B" w:rsidR="00580DAD" w:rsidRPr="00DE75AA" w:rsidRDefault="009F00CD">
          <w:pPr>
            <w:pStyle w:val="Inhopg1"/>
            <w:tabs>
              <w:tab w:val="right" w:leader="dot" w:pos="9060"/>
            </w:tabs>
            <w:rPr>
              <w:rFonts w:ascii="Verdana" w:hAnsi="Verdana"/>
              <w:noProof/>
              <w:lang w:eastAsia="nl-NL"/>
            </w:rPr>
          </w:pPr>
          <w:hyperlink w:anchor="_Toc490459581" w:history="1">
            <w:r w:rsidR="00580DAD" w:rsidRPr="00DE75AA">
              <w:rPr>
                <w:rStyle w:val="Hyperlink"/>
                <w:rFonts w:ascii="Verdana" w:hAnsi="Verdana"/>
                <w:noProof/>
              </w:rPr>
              <w:t>Bijlagen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_Toc490459581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w:t>
            </w:r>
            <w:r w:rsidR="00580DAD" w:rsidRPr="00DE75AA">
              <w:rPr>
                <w:rFonts w:ascii="Verdana" w:hAnsi="Verdana"/>
                <w:noProof/>
                <w:webHidden/>
              </w:rPr>
              <w:fldChar w:fldCharType="end"/>
            </w:r>
          </w:hyperlink>
        </w:p>
        <w:p w14:paraId="2F115187" w14:textId="2B4A0B0C" w:rsidR="00580DAD" w:rsidRPr="00DE75AA" w:rsidRDefault="009F00CD">
          <w:pPr>
            <w:pStyle w:val="Inhopg2"/>
            <w:tabs>
              <w:tab w:val="right" w:leader="dot" w:pos="9060"/>
            </w:tabs>
            <w:rPr>
              <w:rFonts w:ascii="Verdana" w:hAnsi="Verdana"/>
              <w:noProof/>
              <w:lang w:eastAsia="nl-NL"/>
            </w:rPr>
          </w:pPr>
          <w:hyperlink w:anchor="_Toc490459582" w:history="1">
            <w:r w:rsidR="00580DAD" w:rsidRPr="00DE75AA">
              <w:rPr>
                <w:rStyle w:val="Hyperlink"/>
                <w:rFonts w:ascii="Verdana" w:hAnsi="Verdana" w:cstheme="minorHAnsi"/>
                <w:noProof/>
              </w:rPr>
              <w:t>Bijlage I - De geschiedenis van</w:t>
            </w:r>
            <w:r w:rsidR="00F72D36" w:rsidRPr="00F72D36">
              <w:rPr>
                <w:rFonts w:ascii="Verdana" w:hAnsi="Verdana"/>
              </w:rPr>
              <w:t xml:space="preserve"> </w:t>
            </w:r>
            <w:r w:rsidR="00F72D36">
              <w:rPr>
                <w:rFonts w:ascii="Verdana" w:hAnsi="Verdana"/>
              </w:rPr>
              <w:t>organisatie X</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_Toc490459582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w:t>
            </w:r>
            <w:r w:rsidR="00580DAD" w:rsidRPr="00DE75AA">
              <w:rPr>
                <w:rFonts w:ascii="Verdana" w:hAnsi="Verdana"/>
                <w:noProof/>
                <w:webHidden/>
              </w:rPr>
              <w:fldChar w:fldCharType="end"/>
            </w:r>
          </w:hyperlink>
        </w:p>
        <w:p w14:paraId="46716196" w14:textId="55F18D70" w:rsidR="00580DAD" w:rsidRPr="00DE75AA" w:rsidRDefault="009F00CD">
          <w:pPr>
            <w:pStyle w:val="Inhopg2"/>
            <w:tabs>
              <w:tab w:val="right" w:leader="dot" w:pos="9060"/>
            </w:tabs>
            <w:rPr>
              <w:rFonts w:ascii="Verdana" w:hAnsi="Verdana"/>
              <w:noProof/>
              <w:lang w:eastAsia="nl-NL"/>
            </w:rPr>
          </w:pPr>
          <w:hyperlink w:anchor="_Toc490459583" w:history="1">
            <w:r w:rsidR="00580DAD" w:rsidRPr="00DE75AA">
              <w:rPr>
                <w:rStyle w:val="Hyperlink"/>
                <w:rFonts w:ascii="Verdana" w:hAnsi="Verdana" w:cstheme="minorHAnsi"/>
                <w:noProof/>
              </w:rPr>
              <w:t>Bijlage II – Analyseschema gesprekken vooronderzoek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_Toc490459583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w:t>
            </w:r>
            <w:r w:rsidR="00580DAD" w:rsidRPr="00DE75AA">
              <w:rPr>
                <w:rFonts w:ascii="Verdana" w:hAnsi="Verdana"/>
                <w:noProof/>
                <w:webHidden/>
              </w:rPr>
              <w:fldChar w:fldCharType="end"/>
            </w:r>
          </w:hyperlink>
        </w:p>
        <w:p w14:paraId="06B9A484" w14:textId="0C53F255" w:rsidR="00580DAD" w:rsidRPr="00DE75AA" w:rsidRDefault="009F00CD">
          <w:pPr>
            <w:pStyle w:val="Inhopg2"/>
            <w:tabs>
              <w:tab w:val="right" w:leader="dot" w:pos="9060"/>
            </w:tabs>
            <w:rPr>
              <w:rFonts w:ascii="Verdana" w:hAnsi="Verdana"/>
              <w:noProof/>
              <w:lang w:eastAsia="nl-NL"/>
            </w:rPr>
          </w:pPr>
          <w:hyperlink w:anchor="_Toc490459584" w:history="1">
            <w:r w:rsidR="00580DAD" w:rsidRPr="00DE75AA">
              <w:rPr>
                <w:rStyle w:val="Hyperlink"/>
                <w:rFonts w:ascii="Verdana" w:hAnsi="Verdana"/>
                <w:noProof/>
              </w:rPr>
              <w:t>Bijlage III – Analyseschema interviews externe organisaties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_Toc490459584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10</w:t>
            </w:r>
            <w:r w:rsidR="00580DAD" w:rsidRPr="00DE75AA">
              <w:rPr>
                <w:rFonts w:ascii="Verdana" w:hAnsi="Verdana"/>
                <w:noProof/>
                <w:webHidden/>
              </w:rPr>
              <w:fldChar w:fldCharType="end"/>
            </w:r>
          </w:hyperlink>
        </w:p>
        <w:p w14:paraId="1AE91A72" w14:textId="2FB88B1A" w:rsidR="00580DAD" w:rsidRPr="00DE75AA" w:rsidRDefault="009F00CD">
          <w:pPr>
            <w:pStyle w:val="Inhopg2"/>
            <w:tabs>
              <w:tab w:val="right" w:leader="dot" w:pos="9060"/>
            </w:tabs>
            <w:rPr>
              <w:rFonts w:ascii="Verdana" w:hAnsi="Verdana"/>
              <w:noProof/>
              <w:lang w:eastAsia="nl-NL"/>
            </w:rPr>
          </w:pPr>
          <w:hyperlink w:anchor="_Toc490459585" w:history="1">
            <w:r w:rsidR="00580DAD" w:rsidRPr="00DE75AA">
              <w:rPr>
                <w:rStyle w:val="Hyperlink"/>
                <w:rFonts w:ascii="Verdana" w:hAnsi="Verdana"/>
                <w:noProof/>
              </w:rPr>
              <w:t>Bijlage IV - Analyseschema  externe organisaties best practices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14</w:t>
            </w:r>
            <w:r w:rsidR="00580DAD" w:rsidRPr="00DE75AA">
              <w:rPr>
                <w:rFonts w:ascii="Verdana" w:hAnsi="Verdana"/>
                <w:noProof/>
                <w:webHidden/>
              </w:rPr>
              <w:fldChar w:fldCharType="end"/>
            </w:r>
          </w:hyperlink>
        </w:p>
        <w:p w14:paraId="7BA84D9E" w14:textId="7401C899" w:rsidR="00580DAD" w:rsidRPr="00DE75AA" w:rsidRDefault="009F00CD">
          <w:pPr>
            <w:pStyle w:val="Inhopg2"/>
            <w:tabs>
              <w:tab w:val="right" w:leader="dot" w:pos="9060"/>
            </w:tabs>
            <w:rPr>
              <w:rFonts w:ascii="Verdana" w:hAnsi="Verdana"/>
              <w:noProof/>
              <w:lang w:eastAsia="nl-NL"/>
            </w:rPr>
          </w:pPr>
          <w:hyperlink w:anchor="_Toc490459586" w:history="1">
            <w:r w:rsidR="00580DAD" w:rsidRPr="00DE75AA">
              <w:rPr>
                <w:rStyle w:val="Hyperlink"/>
                <w:rFonts w:ascii="Verdana" w:hAnsi="Verdana" w:cstheme="minorHAnsi"/>
                <w:noProof/>
              </w:rPr>
              <w:t>Bijlage V – Helder onderbouwde keuze van theorieen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_Toc490459586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16</w:t>
            </w:r>
            <w:r w:rsidR="00580DAD" w:rsidRPr="00DE75AA">
              <w:rPr>
                <w:rFonts w:ascii="Verdana" w:hAnsi="Verdana"/>
                <w:noProof/>
                <w:webHidden/>
              </w:rPr>
              <w:fldChar w:fldCharType="end"/>
            </w:r>
          </w:hyperlink>
        </w:p>
        <w:p w14:paraId="02B6AE2C" w14:textId="4BAF8484" w:rsidR="00580DAD" w:rsidRPr="00DE75AA" w:rsidRDefault="009F00CD">
          <w:pPr>
            <w:pStyle w:val="Inhopg2"/>
            <w:tabs>
              <w:tab w:val="right" w:leader="dot" w:pos="9060"/>
            </w:tabs>
            <w:rPr>
              <w:rFonts w:ascii="Verdana" w:hAnsi="Verdana"/>
              <w:noProof/>
              <w:lang w:eastAsia="nl-NL"/>
            </w:rPr>
          </w:pPr>
          <w:hyperlink w:anchor="_Toc490459587" w:history="1">
            <w:r w:rsidR="00DE75AA" w:rsidRPr="00DE75AA">
              <w:rPr>
                <w:rStyle w:val="Hyperlink"/>
                <w:rFonts w:ascii="Verdana" w:hAnsi="Verdana"/>
                <w:noProof/>
              </w:rPr>
              <w:t>Bijlage VI - E</w:t>
            </w:r>
            <w:r w:rsidR="00DE75AA" w:rsidRPr="00DE75AA">
              <w:rPr>
                <w:rStyle w:val="Hyperlink"/>
                <w:rFonts w:ascii="Verdana" w:hAnsi="Verdana"/>
                <w:noProof/>
                <w:color w:val="000000" w:themeColor="text1"/>
              </w:rPr>
              <w:t>nqu</w:t>
            </w:r>
            <w:r w:rsidR="00DE75AA" w:rsidRPr="00DE75AA">
              <w:rPr>
                <w:rFonts w:ascii="Verdana" w:hAnsi="Verdana" w:cs="Arial"/>
                <w:color w:val="000000" w:themeColor="text1"/>
                <w:shd w:val="clear" w:color="auto" w:fill="FFFFFF"/>
              </w:rPr>
              <w:t>ê</w:t>
            </w:r>
            <w:r w:rsidR="00580DAD" w:rsidRPr="00DE75AA">
              <w:rPr>
                <w:rStyle w:val="Hyperlink"/>
                <w:rFonts w:ascii="Verdana" w:hAnsi="Verdana"/>
                <w:noProof/>
                <w:color w:val="000000" w:themeColor="text1"/>
              </w:rPr>
              <w:t>te</w:t>
            </w:r>
            <w:r w:rsidR="00580DAD" w:rsidRPr="00DE75AA">
              <w:rPr>
                <w:rStyle w:val="Hyperlink"/>
                <w:rFonts w:ascii="Verdana" w:hAnsi="Verdana"/>
                <w:noProof/>
              </w:rPr>
              <w:t xml:space="preserve"> naar Werkstress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_Toc490459587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18</w:t>
            </w:r>
            <w:r w:rsidR="00580DAD" w:rsidRPr="00DE75AA">
              <w:rPr>
                <w:rFonts w:ascii="Verdana" w:hAnsi="Verdana"/>
                <w:noProof/>
                <w:webHidden/>
              </w:rPr>
              <w:fldChar w:fldCharType="end"/>
            </w:r>
          </w:hyperlink>
        </w:p>
        <w:p w14:paraId="3544868E" w14:textId="4FCBF15F" w:rsidR="00580DAD" w:rsidRPr="00DE75AA" w:rsidRDefault="009F00CD">
          <w:pPr>
            <w:pStyle w:val="Inhopg2"/>
            <w:tabs>
              <w:tab w:val="right" w:leader="dot" w:pos="9060"/>
            </w:tabs>
            <w:rPr>
              <w:rFonts w:ascii="Verdana" w:hAnsi="Verdana"/>
              <w:noProof/>
              <w:lang w:eastAsia="nl-NL"/>
            </w:rPr>
          </w:pPr>
          <w:hyperlink w:anchor="_Toc490459588" w:history="1">
            <w:r w:rsidR="00580DAD" w:rsidRPr="00DE75AA">
              <w:rPr>
                <w:rStyle w:val="Hyperlink"/>
                <w:rFonts w:ascii="Verdana" w:hAnsi="Verdana"/>
                <w:noProof/>
              </w:rPr>
              <w:t>Bijlage VII - Onderbouwing zelf toegevoegde enqu</w:t>
            </w:r>
            <w:r w:rsidR="00DE75AA" w:rsidRPr="00DE75AA">
              <w:rPr>
                <w:rFonts w:ascii="Verdana" w:hAnsi="Verdana" w:cs="Arial"/>
                <w:color w:val="000000" w:themeColor="text1"/>
                <w:shd w:val="clear" w:color="auto" w:fill="FFFFFF"/>
              </w:rPr>
              <w:t>ê</w:t>
            </w:r>
            <w:r w:rsidR="00580DAD" w:rsidRPr="00DE75AA">
              <w:rPr>
                <w:rStyle w:val="Hyperlink"/>
                <w:rFonts w:ascii="Verdana" w:hAnsi="Verdana"/>
                <w:noProof/>
              </w:rPr>
              <w:t>tevragen inhoudelijk</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_Toc490459588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27</w:t>
            </w:r>
            <w:r w:rsidR="00580DAD" w:rsidRPr="00DE75AA">
              <w:rPr>
                <w:rFonts w:ascii="Verdana" w:hAnsi="Verdana"/>
                <w:noProof/>
                <w:webHidden/>
              </w:rPr>
              <w:fldChar w:fldCharType="end"/>
            </w:r>
          </w:hyperlink>
        </w:p>
        <w:p w14:paraId="20EAD4C0" w14:textId="3000717D" w:rsidR="00580DAD" w:rsidRPr="00DE75AA" w:rsidRDefault="009F00CD">
          <w:pPr>
            <w:pStyle w:val="Inhopg2"/>
            <w:tabs>
              <w:tab w:val="right" w:leader="dot" w:pos="9060"/>
            </w:tabs>
            <w:rPr>
              <w:rFonts w:ascii="Verdana" w:hAnsi="Verdana"/>
              <w:noProof/>
              <w:lang w:eastAsia="nl-NL"/>
            </w:rPr>
          </w:pPr>
          <w:hyperlink w:anchor="_Toc490459589" w:history="1">
            <w:r w:rsidR="00580DAD" w:rsidRPr="00DE75AA">
              <w:rPr>
                <w:rStyle w:val="Hyperlink"/>
                <w:rFonts w:ascii="Verdana" w:hAnsi="Verdana" w:cstheme="minorHAnsi"/>
                <w:noProof/>
              </w:rPr>
              <w:t>Bijla</w:t>
            </w:r>
            <w:r w:rsidR="00DE75AA" w:rsidRPr="00DE75AA">
              <w:rPr>
                <w:rStyle w:val="Hyperlink"/>
                <w:rFonts w:ascii="Verdana" w:hAnsi="Verdana" w:cstheme="minorHAnsi"/>
                <w:noProof/>
              </w:rPr>
              <w:t>ge VIII - Vooraankondiging e</w:t>
            </w:r>
            <w:r w:rsidR="00DE75AA" w:rsidRPr="00DE75AA">
              <w:rPr>
                <w:rStyle w:val="Hyperlink"/>
                <w:rFonts w:ascii="Verdana" w:hAnsi="Verdana" w:cstheme="minorHAnsi"/>
                <w:noProof/>
                <w:color w:val="000000" w:themeColor="text1"/>
              </w:rPr>
              <w:t>nqu</w:t>
            </w:r>
            <w:r w:rsidR="00DE75AA" w:rsidRPr="00DE75AA">
              <w:rPr>
                <w:rFonts w:ascii="Verdana" w:hAnsi="Verdana" w:cs="Arial"/>
                <w:color w:val="000000" w:themeColor="text1"/>
                <w:shd w:val="clear" w:color="auto" w:fill="FFFFFF"/>
              </w:rPr>
              <w:t>ê</w:t>
            </w:r>
            <w:r w:rsidR="00580DAD" w:rsidRPr="00DE75AA">
              <w:rPr>
                <w:rStyle w:val="Hyperlink"/>
                <w:rFonts w:ascii="Verdana" w:hAnsi="Verdana" w:cstheme="minorHAnsi"/>
                <w:noProof/>
                <w:color w:val="000000" w:themeColor="text1"/>
              </w:rPr>
              <w:t>te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_Toc490459589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29</w:t>
            </w:r>
            <w:r w:rsidR="00580DAD" w:rsidRPr="00DE75AA">
              <w:rPr>
                <w:rFonts w:ascii="Verdana" w:hAnsi="Verdana"/>
                <w:noProof/>
                <w:webHidden/>
              </w:rPr>
              <w:fldChar w:fldCharType="end"/>
            </w:r>
          </w:hyperlink>
        </w:p>
        <w:p w14:paraId="6BF08817" w14:textId="6065FDBF" w:rsidR="00580DAD" w:rsidRPr="00DE75AA" w:rsidRDefault="009F00CD">
          <w:pPr>
            <w:pStyle w:val="Inhopg2"/>
            <w:tabs>
              <w:tab w:val="right" w:leader="dot" w:pos="9060"/>
            </w:tabs>
            <w:rPr>
              <w:rFonts w:ascii="Verdana" w:hAnsi="Verdana"/>
              <w:noProof/>
              <w:lang w:eastAsia="nl-NL"/>
            </w:rPr>
          </w:pPr>
          <w:hyperlink w:anchor="_Toc490459590" w:history="1">
            <w:r w:rsidR="00580DAD" w:rsidRPr="00DE75AA">
              <w:rPr>
                <w:rStyle w:val="Hyperlink"/>
                <w:rFonts w:ascii="Verdana" w:hAnsi="Verdana"/>
                <w:noProof/>
              </w:rPr>
              <w:t>Bijlage IX - E-mail naar testteam voor</w:t>
            </w:r>
            <w:r w:rsidR="00DE75AA" w:rsidRPr="00DE75AA">
              <w:rPr>
                <w:rStyle w:val="Hyperlink"/>
                <w:rFonts w:ascii="Verdana" w:hAnsi="Verdana"/>
                <w:noProof/>
              </w:rPr>
              <w:t xml:space="preserve"> enq</w:t>
            </w:r>
            <w:r w:rsidR="00DE75AA" w:rsidRPr="00DE75AA">
              <w:rPr>
                <w:rStyle w:val="Hyperlink"/>
                <w:rFonts w:ascii="Verdana" w:hAnsi="Verdana"/>
                <w:noProof/>
                <w:color w:val="000000" w:themeColor="text1"/>
              </w:rPr>
              <w:t>u</w:t>
            </w:r>
            <w:r w:rsidR="00DE75AA" w:rsidRPr="00DE75AA">
              <w:rPr>
                <w:rFonts w:ascii="Verdana" w:hAnsi="Verdana" w:cs="Arial"/>
                <w:color w:val="000000" w:themeColor="text1"/>
                <w:shd w:val="clear" w:color="auto" w:fill="FFFFFF"/>
              </w:rPr>
              <w:t>ê</w:t>
            </w:r>
            <w:r w:rsidR="00580DAD" w:rsidRPr="00DE75AA">
              <w:rPr>
                <w:rStyle w:val="Hyperlink"/>
                <w:rFonts w:ascii="Verdana" w:hAnsi="Verdana"/>
                <w:noProof/>
                <w:color w:val="000000" w:themeColor="text1"/>
              </w:rPr>
              <w:t>te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_Toc490459590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30</w:t>
            </w:r>
            <w:r w:rsidR="00580DAD" w:rsidRPr="00DE75AA">
              <w:rPr>
                <w:rFonts w:ascii="Verdana" w:hAnsi="Verdana"/>
                <w:noProof/>
                <w:webHidden/>
              </w:rPr>
              <w:fldChar w:fldCharType="end"/>
            </w:r>
          </w:hyperlink>
        </w:p>
        <w:p w14:paraId="05A1B8FE" w14:textId="3116936A" w:rsidR="00580DAD" w:rsidRPr="00DE75AA" w:rsidRDefault="009F00CD">
          <w:pPr>
            <w:pStyle w:val="Inhopg2"/>
            <w:tabs>
              <w:tab w:val="right" w:leader="dot" w:pos="9060"/>
            </w:tabs>
            <w:rPr>
              <w:rFonts w:ascii="Verdana" w:hAnsi="Verdana"/>
              <w:noProof/>
              <w:lang w:eastAsia="nl-NL"/>
            </w:rPr>
          </w:pPr>
          <w:hyperlink w:anchor="_Toc490459591" w:history="1">
            <w:r w:rsidR="00580DAD" w:rsidRPr="00DE75AA">
              <w:rPr>
                <w:rStyle w:val="Hyperlink"/>
                <w:rFonts w:ascii="Verdana" w:hAnsi="Verdana"/>
                <w:noProof/>
              </w:rPr>
              <w:t>Bijlage X - Responsverhogende maatregelen (e-mail)</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_Toc490459591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31</w:t>
            </w:r>
            <w:r w:rsidR="00580DAD" w:rsidRPr="00DE75AA">
              <w:rPr>
                <w:rFonts w:ascii="Verdana" w:hAnsi="Verdana"/>
                <w:noProof/>
                <w:webHidden/>
              </w:rPr>
              <w:fldChar w:fldCharType="end"/>
            </w:r>
          </w:hyperlink>
        </w:p>
        <w:p w14:paraId="2842ABA3" w14:textId="2803C444" w:rsidR="00580DAD" w:rsidRPr="00DE75AA" w:rsidRDefault="009F00CD">
          <w:pPr>
            <w:pStyle w:val="Inhopg2"/>
            <w:tabs>
              <w:tab w:val="right" w:leader="dot" w:pos="9060"/>
            </w:tabs>
            <w:rPr>
              <w:rFonts w:ascii="Verdana" w:hAnsi="Verdana"/>
              <w:noProof/>
              <w:lang w:eastAsia="nl-NL"/>
            </w:rPr>
          </w:pPr>
          <w:hyperlink w:anchor="_Toc490459592" w:history="1">
            <w:r w:rsidR="00DE75AA" w:rsidRPr="00DE75AA">
              <w:rPr>
                <w:rStyle w:val="Hyperlink"/>
                <w:rFonts w:ascii="Verdana" w:hAnsi="Verdana"/>
                <w:noProof/>
              </w:rPr>
              <w:t>BijlAGE X</w:t>
            </w:r>
            <w:r w:rsidR="00580DAD" w:rsidRPr="00DE75AA">
              <w:rPr>
                <w:rStyle w:val="Hyperlink"/>
                <w:rFonts w:ascii="Verdana" w:hAnsi="Verdana"/>
                <w:noProof/>
              </w:rPr>
              <w:t>I - Format individuele interviews per afdeling</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_Toc490459592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32</w:t>
            </w:r>
            <w:r w:rsidR="00580DAD" w:rsidRPr="00DE75AA">
              <w:rPr>
                <w:rFonts w:ascii="Verdana" w:hAnsi="Verdana"/>
                <w:noProof/>
                <w:webHidden/>
              </w:rPr>
              <w:fldChar w:fldCharType="end"/>
            </w:r>
          </w:hyperlink>
        </w:p>
        <w:p w14:paraId="20BF4B02" w14:textId="494EE964" w:rsidR="00580DAD" w:rsidRPr="00DE75AA" w:rsidRDefault="009F00CD">
          <w:pPr>
            <w:pStyle w:val="Inhopg2"/>
            <w:tabs>
              <w:tab w:val="right" w:leader="dot" w:pos="9060"/>
            </w:tabs>
            <w:rPr>
              <w:rFonts w:ascii="Verdana" w:hAnsi="Verdana"/>
              <w:noProof/>
              <w:lang w:eastAsia="nl-NL"/>
            </w:rPr>
          </w:pPr>
          <w:hyperlink w:anchor="_Toc490459593" w:history="1">
            <w:r w:rsidR="00DE75AA" w:rsidRPr="00DE75AA">
              <w:rPr>
                <w:rStyle w:val="Hyperlink"/>
                <w:rFonts w:ascii="Verdana" w:hAnsi="Verdana"/>
                <w:noProof/>
              </w:rPr>
              <w:t>Bijlage XII - Resultaten e</w:t>
            </w:r>
            <w:r w:rsidR="00DE75AA" w:rsidRPr="00DE75AA">
              <w:rPr>
                <w:rStyle w:val="Hyperlink"/>
                <w:rFonts w:ascii="Verdana" w:hAnsi="Verdana"/>
                <w:noProof/>
                <w:color w:val="000000" w:themeColor="text1"/>
              </w:rPr>
              <w:t>nqu</w:t>
            </w:r>
            <w:r w:rsidR="00DE75AA" w:rsidRPr="00DE75AA">
              <w:rPr>
                <w:rFonts w:ascii="Verdana" w:hAnsi="Verdana" w:cs="Arial"/>
                <w:color w:val="000000" w:themeColor="text1"/>
                <w:shd w:val="clear" w:color="auto" w:fill="FFFFFF"/>
              </w:rPr>
              <w:t>ê</w:t>
            </w:r>
            <w:r w:rsidR="00580DAD" w:rsidRPr="00DE75AA">
              <w:rPr>
                <w:rStyle w:val="Hyperlink"/>
                <w:rFonts w:ascii="Verdana" w:hAnsi="Verdana"/>
                <w:noProof/>
                <w:color w:val="000000" w:themeColor="text1"/>
              </w:rPr>
              <w:t>te</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_Toc490459593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35</w:t>
            </w:r>
            <w:r w:rsidR="00580DAD" w:rsidRPr="00DE75AA">
              <w:rPr>
                <w:rFonts w:ascii="Verdana" w:hAnsi="Verdana"/>
                <w:noProof/>
                <w:webHidden/>
              </w:rPr>
              <w:fldChar w:fldCharType="end"/>
            </w:r>
          </w:hyperlink>
        </w:p>
        <w:p w14:paraId="65AD4771" w14:textId="6EC4C302" w:rsidR="00580DAD" w:rsidRPr="00DE75AA" w:rsidRDefault="009F00CD">
          <w:pPr>
            <w:pStyle w:val="Inhopg2"/>
            <w:tabs>
              <w:tab w:val="right" w:leader="dot" w:pos="9060"/>
            </w:tabs>
            <w:rPr>
              <w:rFonts w:ascii="Verdana" w:hAnsi="Verdana"/>
              <w:noProof/>
              <w:lang w:eastAsia="nl-NL"/>
            </w:rPr>
          </w:pPr>
          <w:hyperlink w:anchor="_Toc490459594" w:history="1">
            <w:r w:rsidR="00580DAD" w:rsidRPr="00DE75AA">
              <w:rPr>
                <w:rStyle w:val="Hyperlink"/>
                <w:rFonts w:ascii="Verdana" w:hAnsi="Verdana"/>
                <w:noProof/>
              </w:rPr>
              <w:t>Bijlage XIII - Analyseschema Individuele interviews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_Toc490459594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42</w:t>
            </w:r>
            <w:r w:rsidR="00580DAD" w:rsidRPr="00DE75AA">
              <w:rPr>
                <w:rFonts w:ascii="Verdana" w:hAnsi="Verdana"/>
                <w:noProof/>
                <w:webHidden/>
              </w:rPr>
              <w:fldChar w:fldCharType="end"/>
            </w:r>
          </w:hyperlink>
        </w:p>
        <w:p w14:paraId="209210AD" w14:textId="22B1AC41" w:rsidR="00580DAD" w:rsidRPr="00DE75AA" w:rsidRDefault="009F00CD" w:rsidP="00DE75AA">
          <w:pPr>
            <w:pStyle w:val="Inhopg2"/>
            <w:tabs>
              <w:tab w:val="right" w:leader="dot" w:pos="9060"/>
            </w:tabs>
            <w:rPr>
              <w:rFonts w:ascii="Verdana" w:hAnsi="Verdana"/>
              <w:noProof/>
              <w:lang w:eastAsia="nl-NL"/>
            </w:rPr>
          </w:pPr>
          <w:hyperlink w:anchor="_Toc490459595" w:history="1">
            <w:r w:rsidR="00580DAD" w:rsidRPr="00DE75AA">
              <w:rPr>
                <w:rStyle w:val="Hyperlink"/>
                <w:rFonts w:ascii="Verdana" w:hAnsi="Verdana"/>
                <w:noProof/>
              </w:rPr>
              <w:t>Bijlage XIV – Experiment Mindfulness VGZ</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_Toc490459595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56</w:t>
            </w:r>
            <w:r w:rsidR="00580DAD" w:rsidRPr="00DE75AA">
              <w:rPr>
                <w:rFonts w:ascii="Verdana" w:hAnsi="Verdana"/>
                <w:noProof/>
                <w:webHidden/>
              </w:rPr>
              <w:fldChar w:fldCharType="end"/>
            </w:r>
          </w:hyperlink>
        </w:p>
        <w:p w14:paraId="1E968DEC" w14:textId="5C147A41" w:rsidR="00580DAD" w:rsidRPr="00DE75AA" w:rsidRDefault="009F00CD">
          <w:pPr>
            <w:pStyle w:val="Inhopg2"/>
            <w:tabs>
              <w:tab w:val="right" w:leader="dot" w:pos="9060"/>
            </w:tabs>
            <w:rPr>
              <w:rFonts w:ascii="Verdana" w:hAnsi="Verdana"/>
              <w:noProof/>
              <w:lang w:eastAsia="nl-NL"/>
            </w:rPr>
          </w:pPr>
          <w:hyperlink w:anchor="_Toc490459597" w:history="1">
            <w:r w:rsidR="00580DAD" w:rsidRPr="00DE75AA">
              <w:rPr>
                <w:rStyle w:val="Hyperlink"/>
                <w:rFonts w:ascii="Verdana" w:hAnsi="Verdana"/>
                <w:noProof/>
              </w:rPr>
              <w:t>Bijlage XV - Resultaten experiment Mindfulness</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_Toc490459597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59</w:t>
            </w:r>
            <w:r w:rsidR="00580DAD" w:rsidRPr="00DE75AA">
              <w:rPr>
                <w:rFonts w:ascii="Verdana" w:hAnsi="Verdana"/>
                <w:noProof/>
                <w:webHidden/>
              </w:rPr>
              <w:fldChar w:fldCharType="end"/>
            </w:r>
          </w:hyperlink>
        </w:p>
        <w:p w14:paraId="11ED220C" w14:textId="6CC1E5E0" w:rsidR="00580DAD" w:rsidRPr="00DE75AA" w:rsidRDefault="009F00CD">
          <w:pPr>
            <w:pStyle w:val="Inhopg2"/>
            <w:tabs>
              <w:tab w:val="right" w:leader="dot" w:pos="9060"/>
            </w:tabs>
            <w:rPr>
              <w:rFonts w:ascii="Verdana" w:hAnsi="Verdana"/>
              <w:noProof/>
              <w:lang w:eastAsia="nl-NL"/>
            </w:rPr>
          </w:pPr>
          <w:hyperlink w:anchor="_Toc490459604" w:history="1">
            <w:r w:rsidR="00580DAD" w:rsidRPr="00DE75AA">
              <w:rPr>
                <w:rStyle w:val="Hyperlink"/>
                <w:rFonts w:ascii="Verdana" w:hAnsi="Verdana" w:cstheme="minorHAnsi"/>
                <w:noProof/>
              </w:rPr>
              <w:t>Bijlage XVI - Analyseschema interviews directie en HR</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_Toc490459604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77</w:t>
            </w:r>
            <w:r w:rsidR="00580DAD" w:rsidRPr="00DE75AA">
              <w:rPr>
                <w:rFonts w:ascii="Verdana" w:hAnsi="Verdana"/>
                <w:noProof/>
                <w:webHidden/>
              </w:rPr>
              <w:fldChar w:fldCharType="end"/>
            </w:r>
          </w:hyperlink>
        </w:p>
        <w:p w14:paraId="513FDA22" w14:textId="3AB2CB6A" w:rsidR="00580DAD" w:rsidRPr="00DE75AA" w:rsidRDefault="009F00CD">
          <w:pPr>
            <w:pStyle w:val="Inhopg2"/>
            <w:tabs>
              <w:tab w:val="right" w:leader="dot" w:pos="9060"/>
            </w:tabs>
            <w:rPr>
              <w:rFonts w:ascii="Verdana" w:hAnsi="Verdana"/>
              <w:noProof/>
              <w:lang w:eastAsia="nl-NL"/>
            </w:rPr>
          </w:pPr>
          <w:hyperlink w:anchor="_Toc490459605" w:history="1">
            <w:r w:rsidR="00580DAD" w:rsidRPr="00DE75AA">
              <w:rPr>
                <w:rStyle w:val="Hyperlink"/>
                <w:rFonts w:ascii="Verdana" w:hAnsi="Verdana"/>
                <w:noProof/>
              </w:rPr>
              <w:t>Bijlage XVII – Afdeling specifieke aanbevelingen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_Toc490459605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78</w:t>
            </w:r>
            <w:r w:rsidR="00580DAD" w:rsidRPr="00DE75AA">
              <w:rPr>
                <w:rFonts w:ascii="Verdana" w:hAnsi="Verdana"/>
                <w:noProof/>
                <w:webHidden/>
              </w:rPr>
              <w:fldChar w:fldCharType="end"/>
            </w:r>
          </w:hyperlink>
        </w:p>
        <w:p w14:paraId="19A037E6" w14:textId="16F03379" w:rsidR="00580DAD" w:rsidRPr="00DE75AA" w:rsidRDefault="009F00CD">
          <w:pPr>
            <w:pStyle w:val="Inhopg2"/>
            <w:tabs>
              <w:tab w:val="right" w:leader="dot" w:pos="9060"/>
            </w:tabs>
            <w:rPr>
              <w:rFonts w:ascii="Verdana" w:hAnsi="Verdana"/>
              <w:noProof/>
              <w:lang w:eastAsia="nl-NL"/>
            </w:rPr>
          </w:pPr>
          <w:hyperlink w:anchor="_Toc490459606" w:history="1">
            <w:r w:rsidR="00580DAD" w:rsidRPr="00DE75AA">
              <w:rPr>
                <w:rStyle w:val="Hyperlink"/>
                <w:rFonts w:ascii="Verdana" w:hAnsi="Verdana"/>
                <w:noProof/>
              </w:rPr>
              <w:t>Bijlage XVIII – Beargumentatie structuur en baten implementatieplan</w:t>
            </w:r>
            <w:r w:rsidR="00580DAD" w:rsidRPr="00DE75AA">
              <w:rPr>
                <w:rFonts w:ascii="Verdana" w:hAnsi="Verdana"/>
                <w:noProof/>
                <w:webHidden/>
              </w:rPr>
              <w:tab/>
            </w:r>
            <w:r w:rsidR="00580DAD" w:rsidRPr="00DE75AA">
              <w:rPr>
                <w:rFonts w:ascii="Verdana" w:hAnsi="Verdana"/>
                <w:noProof/>
                <w:webHidden/>
              </w:rPr>
              <w:fldChar w:fldCharType="begin"/>
            </w:r>
            <w:r w:rsidR="00580DAD" w:rsidRPr="00DE75AA">
              <w:rPr>
                <w:rFonts w:ascii="Verdana" w:hAnsi="Verdana"/>
                <w:noProof/>
                <w:webHidden/>
              </w:rPr>
              <w:instrText xml:space="preserve"> PAGEREF _Toc490459606 \h </w:instrText>
            </w:r>
            <w:r w:rsidR="00580DAD" w:rsidRPr="00DE75AA">
              <w:rPr>
                <w:rFonts w:ascii="Verdana" w:hAnsi="Verdana"/>
                <w:noProof/>
                <w:webHidden/>
              </w:rPr>
            </w:r>
            <w:r w:rsidR="00580DAD" w:rsidRPr="00DE75AA">
              <w:rPr>
                <w:rFonts w:ascii="Verdana" w:hAnsi="Verdana"/>
                <w:noProof/>
                <w:webHidden/>
              </w:rPr>
              <w:fldChar w:fldCharType="separate"/>
            </w:r>
            <w:r w:rsidR="00580DAD" w:rsidRPr="00DE75AA">
              <w:rPr>
                <w:rFonts w:ascii="Verdana" w:hAnsi="Verdana"/>
                <w:noProof/>
                <w:webHidden/>
              </w:rPr>
              <w:t>80</w:t>
            </w:r>
            <w:r w:rsidR="00580DAD" w:rsidRPr="00DE75AA">
              <w:rPr>
                <w:rFonts w:ascii="Verdana" w:hAnsi="Verdana"/>
                <w:noProof/>
                <w:webHidden/>
              </w:rPr>
              <w:fldChar w:fldCharType="end"/>
            </w:r>
          </w:hyperlink>
        </w:p>
        <w:p w14:paraId="7B7C13D0" w14:textId="63AAF10F" w:rsidR="00F96390" w:rsidRPr="00EC2DE8" w:rsidRDefault="00F96390" w:rsidP="005E79CF">
          <w:pPr>
            <w:rPr>
              <w:rFonts w:ascii="Verdana" w:hAnsi="Verdana"/>
              <w:sz w:val="22"/>
              <w:szCs w:val="22"/>
            </w:rPr>
          </w:pPr>
          <w:r w:rsidRPr="00EC2DE8">
            <w:rPr>
              <w:rFonts w:ascii="Verdana" w:hAnsi="Verdana"/>
              <w:b/>
              <w:bCs/>
            </w:rPr>
            <w:fldChar w:fldCharType="end"/>
          </w:r>
        </w:p>
      </w:sdtContent>
    </w:sdt>
    <w:p w14:paraId="62110B92" w14:textId="73EADD87" w:rsidR="00F96390" w:rsidRPr="002F2E45" w:rsidRDefault="00F96390">
      <w:pPr>
        <w:rPr>
          <w:rFonts w:ascii="Verdana" w:hAnsi="Verdana"/>
        </w:rPr>
      </w:pPr>
      <w:r w:rsidRPr="002F2E45">
        <w:rPr>
          <w:rFonts w:ascii="Verdana" w:hAnsi="Verdana"/>
          <w:sz w:val="22"/>
          <w:szCs w:val="22"/>
        </w:rPr>
        <w:br w:type="page"/>
      </w:r>
    </w:p>
    <w:p w14:paraId="6F021531" w14:textId="77777777" w:rsidR="004E0AFC" w:rsidRDefault="004E0AFC" w:rsidP="00256113">
      <w:pPr>
        <w:pStyle w:val="Kop1"/>
        <w:rPr>
          <w:rFonts w:ascii="Verdana" w:hAnsi="Verdana"/>
        </w:rPr>
        <w:sectPr w:rsidR="004E0AFC" w:rsidSect="006C3C89">
          <w:footerReference w:type="default" r:id="rId10"/>
          <w:footerReference w:type="first" r:id="rId11"/>
          <w:pgSz w:w="11906" w:h="16838" w:code="9"/>
          <w:pgMar w:top="1418" w:right="1418" w:bottom="1418" w:left="1418" w:header="709" w:footer="709" w:gutter="0"/>
          <w:pgNumType w:start="0"/>
          <w:cols w:space="708"/>
          <w:titlePg/>
          <w:docGrid w:linePitch="360"/>
        </w:sectPr>
      </w:pPr>
    </w:p>
    <w:p w14:paraId="42F5C75E" w14:textId="722613F9" w:rsidR="00F96390" w:rsidRPr="002F2E45" w:rsidRDefault="006457CE" w:rsidP="00256113">
      <w:pPr>
        <w:pStyle w:val="Kop1"/>
        <w:rPr>
          <w:rFonts w:ascii="Verdana" w:hAnsi="Verdana"/>
        </w:rPr>
      </w:pPr>
      <w:bookmarkStart w:id="2" w:name="_Toc490459535"/>
      <w:r w:rsidRPr="002F2E45">
        <w:rPr>
          <w:rFonts w:ascii="Verdana" w:hAnsi="Verdana"/>
        </w:rPr>
        <w:lastRenderedPageBreak/>
        <w:t>Woord van dank</w:t>
      </w:r>
      <w:bookmarkEnd w:id="2"/>
      <w:r w:rsidR="00F96390" w:rsidRPr="002F2E45">
        <w:rPr>
          <w:rFonts w:ascii="Verdana" w:hAnsi="Verdana"/>
        </w:rPr>
        <w:tab/>
      </w:r>
    </w:p>
    <w:p w14:paraId="1F07BB4B" w14:textId="5B9B4980" w:rsidR="00AB75AF" w:rsidRDefault="00AB75AF">
      <w:pPr>
        <w:rPr>
          <w:rFonts w:ascii="Verdana" w:hAnsi="Verdana"/>
        </w:rPr>
      </w:pPr>
      <w:r>
        <w:rPr>
          <w:rFonts w:ascii="Verdana" w:hAnsi="Verdana"/>
        </w:rPr>
        <w:t>Het</w:t>
      </w:r>
      <w:r w:rsidR="00E2529C">
        <w:rPr>
          <w:rFonts w:ascii="Verdana" w:hAnsi="Verdana"/>
        </w:rPr>
        <w:t xml:space="preserve"> schrijven van een scriptie is </w:t>
      </w:r>
      <w:r>
        <w:rPr>
          <w:rFonts w:ascii="Verdana" w:hAnsi="Verdana"/>
        </w:rPr>
        <w:t xml:space="preserve">intensief en </w:t>
      </w:r>
      <w:r w:rsidR="00CF10B1">
        <w:rPr>
          <w:rFonts w:ascii="Verdana" w:hAnsi="Verdana"/>
        </w:rPr>
        <w:t xml:space="preserve">wordt door veel studenten zelfs ervaren als </w:t>
      </w:r>
      <w:r w:rsidR="00E2529C">
        <w:rPr>
          <w:rFonts w:ascii="Verdana" w:hAnsi="Verdana"/>
        </w:rPr>
        <w:t xml:space="preserve">de meest </w:t>
      </w:r>
      <w:r w:rsidR="00CF10B1">
        <w:rPr>
          <w:rFonts w:ascii="Verdana" w:hAnsi="Verdana"/>
        </w:rPr>
        <w:t>stressvolle</w:t>
      </w:r>
      <w:r w:rsidR="00E2529C">
        <w:rPr>
          <w:rFonts w:ascii="Verdana" w:hAnsi="Verdana"/>
        </w:rPr>
        <w:t xml:space="preserve"> periode van de studi</w:t>
      </w:r>
      <w:r w:rsidR="00CF10B1">
        <w:rPr>
          <w:rFonts w:ascii="Verdana" w:hAnsi="Verdana"/>
        </w:rPr>
        <w:t>e</w:t>
      </w:r>
      <w:r w:rsidR="00E2529C">
        <w:rPr>
          <w:rFonts w:ascii="Verdana" w:hAnsi="Verdana"/>
        </w:rPr>
        <w:t xml:space="preserve">. </w:t>
      </w:r>
      <w:r w:rsidR="00CF10B1">
        <w:rPr>
          <w:rFonts w:ascii="Verdana" w:hAnsi="Verdana"/>
        </w:rPr>
        <w:t xml:space="preserve">Eenmaal aangekomen bij de scriptie is de tijd </w:t>
      </w:r>
      <w:r w:rsidR="00E2529C">
        <w:rPr>
          <w:rFonts w:ascii="Verdana" w:hAnsi="Verdana"/>
        </w:rPr>
        <w:t xml:space="preserve">aangebroken om te laten zien wat je de afgelopen vier jaar hebt geleerd. </w:t>
      </w:r>
      <w:r w:rsidR="00CF10B1">
        <w:rPr>
          <w:rFonts w:ascii="Verdana" w:hAnsi="Verdana"/>
        </w:rPr>
        <w:t xml:space="preserve">En dat brengt best wat ‘scriptiestress’ met zich mee. Gelukkig heb ik zelf niet al teveel stress ervaren. En bovendien: stress is niet per definitie slecht. </w:t>
      </w:r>
      <w:r w:rsidR="004109A3">
        <w:rPr>
          <w:rFonts w:ascii="Verdana" w:hAnsi="Verdana"/>
        </w:rPr>
        <w:t>Maar daarover komt u snel meer t</w:t>
      </w:r>
      <w:r w:rsidR="00C20A52">
        <w:rPr>
          <w:rFonts w:ascii="Verdana" w:hAnsi="Verdana"/>
        </w:rPr>
        <w:t>e weten bij het lezen van dit onderzoeksrapport.</w:t>
      </w:r>
    </w:p>
    <w:p w14:paraId="71E55005" w14:textId="588C86E9" w:rsidR="00C20A52" w:rsidRDefault="00CF10B1" w:rsidP="00C20A52">
      <w:pPr>
        <w:rPr>
          <w:rFonts w:ascii="Verdana" w:hAnsi="Verdana"/>
        </w:rPr>
      </w:pPr>
      <w:r>
        <w:rPr>
          <w:rFonts w:ascii="Verdana" w:hAnsi="Verdana"/>
        </w:rPr>
        <w:t xml:space="preserve">Na </w:t>
      </w:r>
      <w:r w:rsidR="00AB75AF">
        <w:rPr>
          <w:rFonts w:ascii="Verdana" w:hAnsi="Verdana"/>
        </w:rPr>
        <w:t xml:space="preserve">vier maanden is het </w:t>
      </w:r>
      <w:r>
        <w:rPr>
          <w:rFonts w:ascii="Verdana" w:hAnsi="Verdana"/>
        </w:rPr>
        <w:t xml:space="preserve">dan </w:t>
      </w:r>
      <w:r w:rsidR="00AB75AF">
        <w:rPr>
          <w:rFonts w:ascii="Verdana" w:hAnsi="Verdana"/>
        </w:rPr>
        <w:t xml:space="preserve">zover. </w:t>
      </w:r>
      <w:r>
        <w:rPr>
          <w:rFonts w:ascii="Verdana" w:hAnsi="Verdana"/>
        </w:rPr>
        <w:t xml:space="preserve">De laatste hand aan mijn scriptie wordt gelegd middels dit dankwoord. </w:t>
      </w:r>
      <w:r w:rsidR="00C20A52">
        <w:rPr>
          <w:rFonts w:ascii="Verdana" w:hAnsi="Verdana"/>
        </w:rPr>
        <w:t xml:space="preserve">Ik wil graag van de gelegenheid gebruik maken </w:t>
      </w:r>
      <w:r w:rsidR="00B46583">
        <w:rPr>
          <w:rFonts w:ascii="Verdana" w:hAnsi="Verdana"/>
        </w:rPr>
        <w:t xml:space="preserve">om een aantal mensen te bedanken: zij hebben immers </w:t>
      </w:r>
      <w:r w:rsidR="00FD48F3">
        <w:rPr>
          <w:rFonts w:ascii="Verdana" w:hAnsi="Verdana"/>
        </w:rPr>
        <w:t>een bijdrage geleverd</w:t>
      </w:r>
      <w:r w:rsidR="00B46583">
        <w:rPr>
          <w:rFonts w:ascii="Verdana" w:hAnsi="Verdana"/>
        </w:rPr>
        <w:t xml:space="preserve"> aan dit onderzoek. Allereerst wil ik mijn afstudeerorganisatie bedanken dat zij mij de kans hebben gegeven om dit onderzoek uit te voeren. Mijn begeleider verdiend hierbij een speciale vermelding voor de begeleiding, hulp, aandacht en moeite die hij in mij heeft gestoken. </w:t>
      </w:r>
      <w:r w:rsidR="003454F8">
        <w:rPr>
          <w:rFonts w:ascii="Verdana" w:hAnsi="Verdana"/>
        </w:rPr>
        <w:t xml:space="preserve">Samen met het vooronderzoek, </w:t>
      </w:r>
      <w:r w:rsidR="00FE7F1D">
        <w:rPr>
          <w:rFonts w:ascii="Verdana" w:hAnsi="Verdana"/>
        </w:rPr>
        <w:t xml:space="preserve">de </w:t>
      </w:r>
      <w:r w:rsidR="003454F8">
        <w:rPr>
          <w:rFonts w:ascii="Verdana" w:hAnsi="Verdana"/>
        </w:rPr>
        <w:t>expert interviews</w:t>
      </w:r>
      <w:r w:rsidR="00891160">
        <w:rPr>
          <w:rFonts w:ascii="Verdana" w:hAnsi="Verdana"/>
        </w:rPr>
        <w:t xml:space="preserve">, </w:t>
      </w:r>
      <w:r w:rsidR="003454F8">
        <w:rPr>
          <w:rFonts w:ascii="Verdana" w:hAnsi="Verdana"/>
        </w:rPr>
        <w:t>interviews met organisaties als best practices</w:t>
      </w:r>
      <w:r w:rsidR="00891160">
        <w:rPr>
          <w:rFonts w:ascii="Verdana" w:hAnsi="Verdana"/>
        </w:rPr>
        <w:t>, individuele interviews met medewerkers en met de directie en HR</w:t>
      </w:r>
      <w:r w:rsidR="003454F8">
        <w:rPr>
          <w:rFonts w:ascii="Verdana" w:hAnsi="Verdana"/>
        </w:rPr>
        <w:t xml:space="preserve"> heb ik 3</w:t>
      </w:r>
      <w:r w:rsidR="00891160">
        <w:rPr>
          <w:rFonts w:ascii="Verdana" w:hAnsi="Verdana"/>
        </w:rPr>
        <w:t xml:space="preserve">4 </w:t>
      </w:r>
      <w:r w:rsidR="003454F8">
        <w:rPr>
          <w:rFonts w:ascii="Verdana" w:hAnsi="Verdana"/>
        </w:rPr>
        <w:t xml:space="preserve">mensen mogen spreken. </w:t>
      </w:r>
      <w:r w:rsidR="00891160">
        <w:rPr>
          <w:rFonts w:ascii="Verdana" w:hAnsi="Verdana"/>
        </w:rPr>
        <w:t xml:space="preserve">Hiervoor </w:t>
      </w:r>
      <w:r w:rsidR="00C20A52">
        <w:rPr>
          <w:rFonts w:ascii="Verdana" w:hAnsi="Verdana"/>
        </w:rPr>
        <w:t xml:space="preserve">wil ik </w:t>
      </w:r>
      <w:r w:rsidR="00891160">
        <w:rPr>
          <w:rFonts w:ascii="Verdana" w:hAnsi="Verdana"/>
        </w:rPr>
        <w:t xml:space="preserve">dan ook graag </w:t>
      </w:r>
      <w:r w:rsidR="00C20A52">
        <w:rPr>
          <w:rFonts w:ascii="Verdana" w:hAnsi="Verdana"/>
        </w:rPr>
        <w:t xml:space="preserve">alle medewerkers bedanken die ik heb mogen interviewen of </w:t>
      </w:r>
      <w:r w:rsidR="00891160">
        <w:rPr>
          <w:rFonts w:ascii="Verdana" w:hAnsi="Verdana"/>
        </w:rPr>
        <w:t xml:space="preserve">die </w:t>
      </w:r>
      <w:r w:rsidR="00C20A52">
        <w:rPr>
          <w:rFonts w:ascii="Verdana" w:hAnsi="Verdana"/>
        </w:rPr>
        <w:t>mij van informatie hebben voorzien voor het onderzoek.</w:t>
      </w:r>
    </w:p>
    <w:p w14:paraId="1394664A" w14:textId="6626F4E8" w:rsidR="00B46583" w:rsidRDefault="00B46583" w:rsidP="00C20A52">
      <w:pPr>
        <w:rPr>
          <w:rFonts w:ascii="Verdana" w:hAnsi="Verdana"/>
        </w:rPr>
      </w:pPr>
      <w:r>
        <w:rPr>
          <w:rFonts w:ascii="Verdana" w:hAnsi="Verdana"/>
        </w:rPr>
        <w:t xml:space="preserve">Ook wil ik graag een aantal personen vanuit de opleiding benoemen. </w:t>
      </w:r>
      <w:r w:rsidR="00243CD9">
        <w:rPr>
          <w:rFonts w:ascii="Verdana" w:hAnsi="Verdana"/>
        </w:rPr>
        <w:t>Mijn afstudeerbegeleider Tomer Kedar verdient ten minste een vermelding in dit hoofdstuk. Ik wil mijn afstudeerbegeleider bedanken voor de ondersteuning, tips, feedback, suggesties en tijd gedurende het onderzoek. Marisol Croes wil ik graag bedanken voor alle duidelijke kennisclips m.b.t. het afstuderen. Jullie hebben mij de juiste handvatten aangereikt zodat ik mijn scriptie goed heb kunnen afronden. Tot slot wil ik mede</w:t>
      </w:r>
      <w:r w:rsidR="00B10BC9">
        <w:rPr>
          <w:rFonts w:ascii="Verdana" w:hAnsi="Verdana"/>
        </w:rPr>
        <w:t>studente</w:t>
      </w:r>
      <w:r w:rsidR="00956CB1">
        <w:rPr>
          <w:rFonts w:ascii="Verdana" w:hAnsi="Verdana"/>
        </w:rPr>
        <w:t xml:space="preserve"> </w:t>
      </w:r>
      <w:r w:rsidR="00956CB1" w:rsidRPr="00956CB1">
        <w:rPr>
          <w:rFonts w:ascii="Verdana" w:hAnsi="Verdana"/>
          <w:color w:val="000000" w:themeColor="text1"/>
        </w:rPr>
        <w:t>Mandy B</w:t>
      </w:r>
      <w:r w:rsidR="00956CB1" w:rsidRPr="00956CB1">
        <w:rPr>
          <w:rFonts w:ascii="Verdana" w:hAnsi="Verdana" w:cs="Arial"/>
          <w:bCs/>
          <w:color w:val="000000" w:themeColor="text1"/>
          <w:shd w:val="clear" w:color="auto" w:fill="FFFFFF"/>
        </w:rPr>
        <w:t>öde</w:t>
      </w:r>
      <w:r w:rsidR="00243CD9" w:rsidRPr="00956CB1">
        <w:rPr>
          <w:rFonts w:ascii="Verdana" w:hAnsi="Verdana"/>
          <w:color w:val="000000" w:themeColor="text1"/>
        </w:rPr>
        <w:t xml:space="preserve">ker </w:t>
      </w:r>
      <w:r w:rsidR="00822292">
        <w:rPr>
          <w:rFonts w:ascii="Verdana" w:hAnsi="Verdana"/>
          <w:color w:val="000000" w:themeColor="text1"/>
        </w:rPr>
        <w:t xml:space="preserve">bedanken voor alle brainstormsessies, ideeën en kritische blik op mijn scriptie. </w:t>
      </w:r>
    </w:p>
    <w:p w14:paraId="5DD19AE5" w14:textId="427DCA38" w:rsidR="00243CD9" w:rsidRDefault="00313C97" w:rsidP="00C20A52">
      <w:pPr>
        <w:rPr>
          <w:rFonts w:ascii="Verdana" w:hAnsi="Verdana"/>
        </w:rPr>
      </w:pPr>
      <w:r>
        <w:rPr>
          <w:rFonts w:ascii="Verdana" w:hAnsi="Verdana"/>
        </w:rPr>
        <w:t>Met veel plezier heb ik deze scriptie mogen schrijven.</w:t>
      </w:r>
      <w:r>
        <w:rPr>
          <w:rFonts w:ascii="Verdana" w:hAnsi="Verdana"/>
        </w:rPr>
        <w:br/>
        <w:t>Ik wens u dan ook</w:t>
      </w:r>
      <w:r w:rsidR="006D08DE">
        <w:rPr>
          <w:rFonts w:ascii="Verdana" w:hAnsi="Verdana"/>
        </w:rPr>
        <w:t>, wederom,</w:t>
      </w:r>
      <w:r>
        <w:rPr>
          <w:rFonts w:ascii="Verdana" w:hAnsi="Verdana"/>
        </w:rPr>
        <w:t xml:space="preserve"> v</w:t>
      </w:r>
      <w:r w:rsidR="00822292">
        <w:rPr>
          <w:rFonts w:ascii="Verdana" w:hAnsi="Verdana"/>
        </w:rPr>
        <w:t>eel leesplezier bij het doorlezen van mijn scriptie!</w:t>
      </w:r>
    </w:p>
    <w:p w14:paraId="46CC77E9" w14:textId="52ABF5BE" w:rsidR="0080431E" w:rsidRDefault="0080431E">
      <w:pPr>
        <w:rPr>
          <w:rFonts w:ascii="Verdana" w:hAnsi="Verdana"/>
        </w:rPr>
      </w:pPr>
    </w:p>
    <w:p w14:paraId="36A149E2" w14:textId="5F9B7320" w:rsidR="00A21A37" w:rsidRDefault="00A21A37">
      <w:pPr>
        <w:rPr>
          <w:rFonts w:ascii="Verdana" w:hAnsi="Verdana"/>
        </w:rPr>
      </w:pPr>
      <w:r>
        <w:rPr>
          <w:rFonts w:ascii="Verdana" w:hAnsi="Verdana"/>
        </w:rPr>
        <w:t>Céline Aalbers</w:t>
      </w:r>
    </w:p>
    <w:p w14:paraId="4A2FEA71" w14:textId="77777777" w:rsidR="00A21A37" w:rsidRDefault="00A21A37">
      <w:pPr>
        <w:rPr>
          <w:rFonts w:ascii="Verdana" w:hAnsi="Verdana"/>
        </w:rPr>
      </w:pPr>
    </w:p>
    <w:p w14:paraId="2A52D0DB" w14:textId="782FD9B1" w:rsidR="00A21A37" w:rsidRDefault="00891160">
      <w:pPr>
        <w:rPr>
          <w:rFonts w:ascii="Verdana" w:hAnsi="Verdana"/>
        </w:rPr>
      </w:pPr>
      <w:r>
        <w:rPr>
          <w:rFonts w:ascii="Verdana" w:hAnsi="Verdana"/>
        </w:rPr>
        <w:t>Bodegraven, 14 augustus 2017</w:t>
      </w:r>
    </w:p>
    <w:p w14:paraId="4EB94D16" w14:textId="4C8E0395" w:rsidR="00AE400F" w:rsidRDefault="00AE400F">
      <w:pPr>
        <w:rPr>
          <w:rFonts w:ascii="Verdana" w:hAnsi="Verdana"/>
        </w:rPr>
      </w:pPr>
      <w:r>
        <w:rPr>
          <w:rFonts w:ascii="Verdana" w:hAnsi="Verdana"/>
        </w:rPr>
        <w:br w:type="page"/>
      </w:r>
    </w:p>
    <w:p w14:paraId="3529F479" w14:textId="41535FDD" w:rsidR="0081259A" w:rsidRPr="002E347D" w:rsidRDefault="00BD7E2C" w:rsidP="002E347D">
      <w:pPr>
        <w:pStyle w:val="Kop1"/>
        <w:rPr>
          <w:rFonts w:ascii="Verdana" w:hAnsi="Verdana"/>
        </w:rPr>
      </w:pPr>
      <w:bookmarkStart w:id="3" w:name="_Toc490459536"/>
      <w:r w:rsidRPr="002F2E45">
        <w:rPr>
          <w:rFonts w:ascii="Verdana" w:hAnsi="Verdana"/>
        </w:rPr>
        <w:lastRenderedPageBreak/>
        <w:t>Management</w:t>
      </w:r>
      <w:r w:rsidR="004E5C2F" w:rsidRPr="002F2E45">
        <w:rPr>
          <w:rFonts w:ascii="Verdana" w:hAnsi="Verdana"/>
        </w:rPr>
        <w:t>samenvatting</w:t>
      </w:r>
      <w:bookmarkEnd w:id="3"/>
    </w:p>
    <w:p w14:paraId="147C375B" w14:textId="6E69FA63" w:rsidR="002E347D" w:rsidRPr="002E347D" w:rsidRDefault="002E347D" w:rsidP="002E347D">
      <w:pPr>
        <w:pStyle w:val="Geenafstand"/>
        <w:jc w:val="center"/>
        <w:rPr>
          <w:rFonts w:ascii="Verdana" w:hAnsi="Verdana"/>
          <w:b/>
        </w:rPr>
      </w:pPr>
      <w:r>
        <w:rPr>
          <w:rFonts w:ascii="Verdana" w:hAnsi="Verdana"/>
          <w:b/>
        </w:rPr>
        <w:t xml:space="preserve">Het knelpunt binnen </w:t>
      </w:r>
      <w:r w:rsidR="00AD1BC9">
        <w:rPr>
          <w:rFonts w:ascii="Verdana" w:hAnsi="Verdana"/>
          <w:b/>
        </w:rPr>
        <w:t>organisatie X</w:t>
      </w:r>
    </w:p>
    <w:p w14:paraId="2648C195" w14:textId="5F1287E9" w:rsidR="002101F8" w:rsidRDefault="009F00CD" w:rsidP="00EB4CDC">
      <w:pPr>
        <w:pStyle w:val="Geenafstand"/>
        <w:rPr>
          <w:rFonts w:ascii="Verdana" w:hAnsi="Verdana"/>
        </w:rPr>
      </w:pPr>
      <w:r>
        <w:rPr>
          <w:rFonts w:ascii="Verdana" w:hAnsi="Verdana"/>
        </w:rPr>
        <w:t>Organisatie X</w:t>
      </w:r>
      <w:r w:rsidR="0041445E" w:rsidRPr="00B40831">
        <w:rPr>
          <w:rFonts w:ascii="Verdana" w:hAnsi="Verdana"/>
        </w:rPr>
        <w:t xml:space="preserve"> verkeert zich in veranderende marktomstandigheden. Het implementeren van een nieuw Enterprise Resource Planning systeem heeft ervoor gezorgd dat medewerkers op een andere manier dienen te werken. </w:t>
      </w:r>
      <w:r w:rsidR="006E03C0">
        <w:rPr>
          <w:rFonts w:ascii="Verdana" w:hAnsi="Verdana"/>
        </w:rPr>
        <w:t xml:space="preserve">Gedurende het jaar heeft </w:t>
      </w:r>
      <w:r w:rsidR="00F72D36">
        <w:rPr>
          <w:rFonts w:ascii="Verdana" w:hAnsi="Verdana"/>
        </w:rPr>
        <w:t xml:space="preserve">organisatie X </w:t>
      </w:r>
      <w:r w:rsidR="006E03C0">
        <w:rPr>
          <w:rFonts w:ascii="Verdana" w:hAnsi="Verdana"/>
        </w:rPr>
        <w:t>te maken met vele deadlines en hoge pieken. M</w:t>
      </w:r>
      <w:r w:rsidR="006E03C0" w:rsidRPr="00B40831">
        <w:rPr>
          <w:rFonts w:ascii="Verdana" w:hAnsi="Verdana"/>
        </w:rPr>
        <w:t>et name in de periode van de beurzen en het openen van de nieu</w:t>
      </w:r>
      <w:r w:rsidR="006E03C0">
        <w:rPr>
          <w:rFonts w:ascii="Verdana" w:hAnsi="Verdana"/>
        </w:rPr>
        <w:t xml:space="preserve">we collectie van de showroom is de werkhoeveelheid </w:t>
      </w:r>
      <w:r w:rsidR="00272F26">
        <w:rPr>
          <w:rFonts w:ascii="Verdana" w:hAnsi="Verdana"/>
        </w:rPr>
        <w:t>extreem</w:t>
      </w:r>
      <w:r w:rsidR="006E03C0">
        <w:rPr>
          <w:rFonts w:ascii="Verdana" w:hAnsi="Verdana"/>
        </w:rPr>
        <w:t xml:space="preserve">. </w:t>
      </w:r>
      <w:r w:rsidR="00272F26">
        <w:rPr>
          <w:rFonts w:ascii="Verdana" w:hAnsi="Verdana"/>
        </w:rPr>
        <w:t xml:space="preserve">Medewerkers werken dan ook vaak over. </w:t>
      </w:r>
      <w:r w:rsidR="006E03C0">
        <w:rPr>
          <w:rFonts w:ascii="Verdana" w:hAnsi="Verdana"/>
        </w:rPr>
        <w:t>De a</w:t>
      </w:r>
      <w:r w:rsidR="006E03C0" w:rsidRPr="00B40831">
        <w:rPr>
          <w:rFonts w:ascii="Verdana" w:hAnsi="Verdana"/>
        </w:rPr>
        <w:t xml:space="preserve">fgelopen jaren waren er nog dalen, maar tegenwoordig is dit niet meer het geval </w:t>
      </w:r>
      <w:r w:rsidR="006E03C0">
        <w:rPr>
          <w:rFonts w:ascii="Verdana" w:hAnsi="Verdana"/>
        </w:rPr>
        <w:t xml:space="preserve">waardoor medewerkers </w:t>
      </w:r>
      <w:r w:rsidR="00272F26">
        <w:rPr>
          <w:rFonts w:ascii="Verdana" w:hAnsi="Verdana"/>
        </w:rPr>
        <w:t>weinig tijd hebben om even tot rust te komen.</w:t>
      </w:r>
      <w:r w:rsidR="000C5A7A">
        <w:rPr>
          <w:rFonts w:ascii="Verdana" w:hAnsi="Verdana"/>
        </w:rPr>
        <w:t xml:space="preserve"> Ook buiten de pieken om wordt er overgewerkt.</w:t>
      </w:r>
      <w:r w:rsidR="006E03C0">
        <w:rPr>
          <w:rFonts w:ascii="Verdana" w:hAnsi="Verdana"/>
        </w:rPr>
        <w:br/>
      </w:r>
      <w:r w:rsidR="006E03C0">
        <w:rPr>
          <w:rFonts w:ascii="Verdana" w:hAnsi="Verdana"/>
        </w:rPr>
        <w:br/>
        <w:t xml:space="preserve">De werkwijze van het nieuwe systeem heeft ervoor gezorgd dat niet iedereen </w:t>
      </w:r>
      <w:r w:rsidR="0041445E" w:rsidRPr="00B40831">
        <w:rPr>
          <w:rFonts w:ascii="Verdana" w:hAnsi="Verdana"/>
        </w:rPr>
        <w:t>kon meegroeien met de v</w:t>
      </w:r>
      <w:r w:rsidR="006E03C0">
        <w:rPr>
          <w:rFonts w:ascii="Verdana" w:hAnsi="Verdana"/>
        </w:rPr>
        <w:t>eranderende marktomstandigheden. Dit bracht veel stress met zich mee en heeft</w:t>
      </w:r>
      <w:r w:rsidR="0041445E" w:rsidRPr="00B40831">
        <w:rPr>
          <w:rFonts w:ascii="Verdana" w:hAnsi="Verdana"/>
        </w:rPr>
        <w:t xml:space="preserve"> geleid tot een hoog verloop in de organisatie. </w:t>
      </w:r>
      <w:r w:rsidR="006E03C0">
        <w:rPr>
          <w:rFonts w:ascii="Verdana" w:hAnsi="Verdana"/>
        </w:rPr>
        <w:t xml:space="preserve">In 2015 was het uitstroompercentage </w:t>
      </w:r>
      <w:r w:rsidR="00272F26">
        <w:rPr>
          <w:rFonts w:ascii="Verdana" w:hAnsi="Verdana"/>
        </w:rPr>
        <w:t xml:space="preserve">6,7% en in 2016 was dit 10%. Ook het ziekteverzuim is vrij hoog, namelijk 6,5%. Landelijk is het ziekteverzuim gemiddeld 4%. </w:t>
      </w:r>
      <w:r w:rsidR="000C5A7A">
        <w:rPr>
          <w:rFonts w:ascii="Verdana" w:hAnsi="Verdana"/>
        </w:rPr>
        <w:t>Dit gegeven, en de gesprekken die gevoerd zijn met medewerkers, hebben bevestigd dat er behoefte is aan een onderzoek naar werkdruk zodat dit verminderd kan worden in de organisatie.</w:t>
      </w:r>
      <w:r w:rsidR="000C5A7A">
        <w:rPr>
          <w:rFonts w:ascii="Verdana" w:hAnsi="Verdana"/>
        </w:rPr>
        <w:br/>
      </w:r>
      <w:r w:rsidR="000C5A7A">
        <w:rPr>
          <w:rFonts w:ascii="Verdana" w:hAnsi="Verdana"/>
        </w:rPr>
        <w:br/>
      </w:r>
      <w:r w:rsidR="002101F8">
        <w:rPr>
          <w:rFonts w:ascii="Verdana" w:hAnsi="Verdana"/>
          <w:b/>
        </w:rPr>
        <w:t xml:space="preserve"> </w:t>
      </w:r>
      <w:r w:rsidR="002101F8">
        <w:rPr>
          <w:rFonts w:ascii="Verdana" w:hAnsi="Verdana"/>
          <w:b/>
        </w:rPr>
        <w:tab/>
      </w:r>
      <w:r w:rsidR="002101F8">
        <w:rPr>
          <w:rFonts w:ascii="Verdana" w:hAnsi="Verdana"/>
          <w:b/>
        </w:rPr>
        <w:tab/>
      </w:r>
      <w:r w:rsidR="002101F8">
        <w:rPr>
          <w:rFonts w:ascii="Verdana" w:hAnsi="Verdana"/>
          <w:b/>
        </w:rPr>
        <w:tab/>
      </w:r>
      <w:r w:rsidR="002101F8">
        <w:rPr>
          <w:rFonts w:ascii="Verdana" w:hAnsi="Verdana"/>
          <w:b/>
        </w:rPr>
        <w:tab/>
      </w:r>
      <w:r w:rsidR="002101F8">
        <w:rPr>
          <w:rFonts w:ascii="Verdana" w:hAnsi="Verdana"/>
          <w:b/>
        </w:rPr>
        <w:tab/>
        <w:t>Wat is (werk)stress?</w:t>
      </w:r>
      <w:r w:rsidR="002101F8">
        <w:rPr>
          <w:rFonts w:ascii="Verdana" w:hAnsi="Verdana"/>
          <w:b/>
        </w:rPr>
        <w:br/>
      </w:r>
      <w:r w:rsidR="002101F8">
        <w:rPr>
          <w:rFonts w:ascii="Verdana" w:hAnsi="Verdana"/>
          <w:color w:val="000000" w:themeColor="text1"/>
        </w:rPr>
        <w:t xml:space="preserve">Werkstress is een breed onderwerp en kent vele factoren en componenten. </w:t>
      </w:r>
      <w:r w:rsidR="002101F8" w:rsidRPr="009009B2">
        <w:rPr>
          <w:rFonts w:ascii="Verdana" w:hAnsi="Verdana"/>
        </w:rPr>
        <w:t>De afgelopen eeuw zijn er door vele onderzoekers verschillende stressanalyses gemaakt. Stress kan op verschillende manieren kan worden uitgelegd. Stress kan verwijzen naar een conditie of gebeurtenis maar ook naar de reactie van een ind</w:t>
      </w:r>
      <w:r w:rsidR="002101F8">
        <w:rPr>
          <w:rFonts w:ascii="Verdana" w:hAnsi="Verdana"/>
        </w:rPr>
        <w:t>ividu in een bepaalde situatie. De definitie die gedurende het onderzoek wordt aangehouden is die van Gaillard:</w:t>
      </w:r>
    </w:p>
    <w:p w14:paraId="35D7ACB0" w14:textId="0EB2F41E" w:rsidR="002E347D" w:rsidRPr="002101F8" w:rsidRDefault="002101F8" w:rsidP="00EB4CDC">
      <w:pPr>
        <w:pStyle w:val="Geenafstand"/>
        <w:rPr>
          <w:rFonts w:ascii="Verdana" w:hAnsi="Verdana"/>
          <w:i/>
        </w:rPr>
      </w:pPr>
      <w:r w:rsidRPr="002101F8">
        <w:rPr>
          <w:rFonts w:ascii="Verdana" w:hAnsi="Verdana"/>
          <w:i/>
        </w:rPr>
        <w:t>‘Werkstress is een toestand waarin een werknemer niet in staat is, of zich niet in staat acht, om aan de door de werkomgeving gestelde eisen te voldoen’.</w:t>
      </w:r>
    </w:p>
    <w:p w14:paraId="2EB930EF" w14:textId="458B969E" w:rsidR="008563E8" w:rsidRPr="00EB4CDC" w:rsidRDefault="008563E8" w:rsidP="00EB4CDC">
      <w:pPr>
        <w:pStyle w:val="Geenafstand"/>
        <w:rPr>
          <w:rFonts w:ascii="Verdana" w:hAnsi="Verdana"/>
          <w:color w:val="1F4E79" w:themeColor="accent1" w:themeShade="80"/>
        </w:rPr>
      </w:pPr>
      <w:r w:rsidRPr="00EB4CDC">
        <w:rPr>
          <w:rFonts w:ascii="Verdana" w:hAnsi="Verdana"/>
          <w:color w:val="1F4E79" w:themeColor="accent1" w:themeShade="80"/>
        </w:rPr>
        <w:t xml:space="preserve">Probleemstelling: Hoe kan </w:t>
      </w:r>
      <w:r w:rsidR="009F00CD">
        <w:rPr>
          <w:rFonts w:ascii="Verdana" w:hAnsi="Verdana"/>
          <w:color w:val="1F4E79" w:themeColor="accent1" w:themeShade="80"/>
        </w:rPr>
        <w:t>organisatie X</w:t>
      </w:r>
      <w:r w:rsidRPr="00EB4CDC">
        <w:rPr>
          <w:rFonts w:ascii="Verdana" w:hAnsi="Verdana"/>
          <w:color w:val="1F4E79" w:themeColor="accent1" w:themeShade="80"/>
        </w:rPr>
        <w:t xml:space="preserve"> ervoor zorgen dat de ervaren werkstress van medewerkers verminderd wordt?</w:t>
      </w:r>
    </w:p>
    <w:p w14:paraId="130A350A" w14:textId="0F78DE85" w:rsidR="00F84B43" w:rsidRDefault="00EB4CDC" w:rsidP="00EB4CDC">
      <w:pPr>
        <w:pStyle w:val="Geenafstand"/>
        <w:rPr>
          <w:rFonts w:ascii="Verdana" w:hAnsi="Verdana"/>
        </w:rPr>
      </w:pPr>
      <w:r>
        <w:rPr>
          <w:rFonts w:ascii="Verdana" w:hAnsi="Verdana"/>
          <w:b/>
          <w:color w:val="000000" w:themeColor="text1"/>
        </w:rPr>
        <w:t xml:space="preserve"> </w:t>
      </w:r>
      <w:r>
        <w:rPr>
          <w:rFonts w:ascii="Verdana" w:hAnsi="Verdana"/>
          <w:b/>
          <w:color w:val="000000" w:themeColor="text1"/>
        </w:rPr>
        <w:tab/>
      </w:r>
      <w:r>
        <w:rPr>
          <w:rFonts w:ascii="Verdana" w:hAnsi="Verdana"/>
          <w:b/>
          <w:color w:val="000000" w:themeColor="text1"/>
        </w:rPr>
        <w:tab/>
      </w:r>
      <w:r>
        <w:rPr>
          <w:rFonts w:ascii="Verdana" w:hAnsi="Verdana"/>
          <w:b/>
          <w:color w:val="000000" w:themeColor="text1"/>
        </w:rPr>
        <w:tab/>
      </w:r>
      <w:r>
        <w:rPr>
          <w:rFonts w:ascii="Verdana" w:hAnsi="Verdana"/>
          <w:b/>
          <w:color w:val="000000" w:themeColor="text1"/>
        </w:rPr>
        <w:tab/>
      </w:r>
      <w:r>
        <w:rPr>
          <w:rFonts w:ascii="Verdana" w:hAnsi="Verdana"/>
          <w:b/>
          <w:color w:val="000000" w:themeColor="text1"/>
        </w:rPr>
        <w:tab/>
      </w:r>
      <w:r w:rsidR="008563E8">
        <w:rPr>
          <w:rFonts w:ascii="Verdana" w:hAnsi="Verdana"/>
          <w:b/>
          <w:color w:val="000000" w:themeColor="text1"/>
        </w:rPr>
        <w:t>Theorie en resultaten</w:t>
      </w:r>
      <w:r w:rsidR="008563E8">
        <w:rPr>
          <w:rFonts w:ascii="Verdana" w:hAnsi="Verdana"/>
          <w:b/>
          <w:color w:val="000000" w:themeColor="text1"/>
        </w:rPr>
        <w:br/>
      </w:r>
      <w:r w:rsidR="00DE629B">
        <w:rPr>
          <w:rFonts w:ascii="Verdana" w:hAnsi="Verdana"/>
        </w:rPr>
        <w:t xml:space="preserve">Uit de theorie </w:t>
      </w:r>
      <w:r w:rsidR="00DE75AA">
        <w:rPr>
          <w:rFonts w:ascii="Verdana" w:hAnsi="Verdana"/>
        </w:rPr>
        <w:t xml:space="preserve">is beschreven </w:t>
      </w:r>
      <w:r w:rsidR="00DE629B">
        <w:rPr>
          <w:rFonts w:ascii="Verdana" w:hAnsi="Verdana"/>
        </w:rPr>
        <w:t>dat diverse werkfactoren van in</w:t>
      </w:r>
      <w:r w:rsidR="00DE75AA">
        <w:rPr>
          <w:rFonts w:ascii="Verdana" w:hAnsi="Verdana"/>
        </w:rPr>
        <w:t xml:space="preserve">vloed kunnen zijn op de ervaring van </w:t>
      </w:r>
      <w:r w:rsidR="00DE629B">
        <w:rPr>
          <w:rFonts w:ascii="Verdana" w:hAnsi="Verdana"/>
        </w:rPr>
        <w:t xml:space="preserve">werkstress. Voorbeelden hiervan zijn gebrek aan sociale steun, hoeveelheid werk en overuren. Uit </w:t>
      </w:r>
      <w:r w:rsidR="00F84B43">
        <w:rPr>
          <w:rFonts w:ascii="Verdana" w:hAnsi="Verdana"/>
        </w:rPr>
        <w:t xml:space="preserve">de resultaten van de enquête blijken voornamelijk mentale belasting, werktempo en werkhoeveelheid, organisatie van het werk, taakduidelijkheid, communicatie, beloning en loopbaanontwikkeling factoren te zijn die binnen </w:t>
      </w:r>
      <w:r w:rsidR="00F72D36">
        <w:rPr>
          <w:rFonts w:ascii="Verdana" w:hAnsi="Verdana"/>
        </w:rPr>
        <w:t>organisatie X</w:t>
      </w:r>
      <w:r w:rsidR="00F84B43">
        <w:rPr>
          <w:rFonts w:ascii="Verdana" w:hAnsi="Verdana"/>
        </w:rPr>
        <w:t xml:space="preserve"> als stressvol worden ervaren.</w:t>
      </w:r>
      <w:r w:rsidR="00C107DB">
        <w:rPr>
          <w:rFonts w:ascii="Verdana" w:hAnsi="Verdana"/>
        </w:rPr>
        <w:t xml:space="preserve"> </w:t>
      </w:r>
      <w:r>
        <w:rPr>
          <w:rFonts w:ascii="Verdana" w:hAnsi="Verdana"/>
        </w:rPr>
        <w:t xml:space="preserve">Het werkdrukmodel van TNO laat zien dat determinanten </w:t>
      </w:r>
      <w:r w:rsidRPr="004566E2">
        <w:rPr>
          <w:rStyle w:val="GeenafstandChar"/>
          <w:rFonts w:ascii="Verdana" w:hAnsi="Verdana"/>
        </w:rPr>
        <w:t xml:space="preserve">in drie categorieën </w:t>
      </w:r>
      <w:r>
        <w:rPr>
          <w:rStyle w:val="GeenafstandChar"/>
          <w:rFonts w:ascii="Verdana" w:hAnsi="Verdana"/>
        </w:rPr>
        <w:t xml:space="preserve">kunnen </w:t>
      </w:r>
      <w:r w:rsidRPr="004566E2">
        <w:rPr>
          <w:rStyle w:val="GeenafstandChar"/>
          <w:rFonts w:ascii="Verdana" w:hAnsi="Verdana"/>
        </w:rPr>
        <w:t>worden ingedeeld, namelijk: determinanten in de inhoud en organisatie van het werk, determinanten in de context van het werk en in regelmogelijkheden.</w:t>
      </w:r>
      <w:r>
        <w:rPr>
          <w:rFonts w:ascii="Verdana" w:hAnsi="Verdana"/>
        </w:rPr>
        <w:t xml:space="preserve"> </w:t>
      </w:r>
      <w:r w:rsidR="00F84B43">
        <w:rPr>
          <w:rFonts w:ascii="Verdana" w:hAnsi="Verdana"/>
        </w:rPr>
        <w:t xml:space="preserve">Stressinterventies zijn onder meer: timemanagement trainingen, </w:t>
      </w:r>
      <w:r>
        <w:rPr>
          <w:rFonts w:ascii="Verdana" w:hAnsi="Verdana"/>
        </w:rPr>
        <w:t xml:space="preserve">stressherkenningstrainingen, </w:t>
      </w:r>
      <w:r w:rsidR="00F84B43">
        <w:rPr>
          <w:rFonts w:ascii="Verdana" w:hAnsi="Verdana"/>
        </w:rPr>
        <w:t>ontsp</w:t>
      </w:r>
      <w:r w:rsidR="008563E8">
        <w:rPr>
          <w:rFonts w:ascii="Verdana" w:hAnsi="Verdana"/>
        </w:rPr>
        <w:t>ann</w:t>
      </w:r>
      <w:r>
        <w:rPr>
          <w:rFonts w:ascii="Verdana" w:hAnsi="Verdana"/>
        </w:rPr>
        <w:t>ingsoefeningen, mindfulness en cognitieve gedragsinterventies.</w:t>
      </w:r>
    </w:p>
    <w:p w14:paraId="50D60939" w14:textId="77777777" w:rsidR="008563E8" w:rsidRDefault="008563E8" w:rsidP="00EB4CDC">
      <w:pPr>
        <w:pStyle w:val="Geenafstand"/>
        <w:ind w:left="3540" w:firstLine="708"/>
        <w:rPr>
          <w:rFonts w:ascii="Verdana" w:hAnsi="Verdana"/>
          <w:b/>
        </w:rPr>
      </w:pPr>
      <w:r>
        <w:rPr>
          <w:rFonts w:ascii="Verdana" w:hAnsi="Verdana"/>
          <w:b/>
        </w:rPr>
        <w:t>Conclusies</w:t>
      </w:r>
    </w:p>
    <w:p w14:paraId="6A010AFA" w14:textId="3BA98786" w:rsidR="004B2665" w:rsidRDefault="00EB4CDC" w:rsidP="008563E8">
      <w:pPr>
        <w:pStyle w:val="Geenafstand"/>
        <w:rPr>
          <w:rFonts w:ascii="Verdana" w:hAnsi="Verdana"/>
        </w:rPr>
      </w:pPr>
      <w:r>
        <w:rPr>
          <w:rFonts w:ascii="Verdana" w:hAnsi="Verdana"/>
        </w:rPr>
        <w:t xml:space="preserve">Meerdere factoren die in het literatuuronderzoek naar voren zijn gekomen als stressor, zijn ook terug te zien in de resultaten van de enquête en de interviews. Hieruit blijkt dat deze factoren in de organisatie daadwerkelijk tot werkstress leiden. </w:t>
      </w:r>
      <w:r w:rsidR="00A10B78" w:rsidRPr="00B40831">
        <w:rPr>
          <w:rFonts w:ascii="Verdana" w:hAnsi="Verdana"/>
        </w:rPr>
        <w:t xml:space="preserve">De relatie met collega’s en leidinggevende wordt als positief ervaren. </w:t>
      </w:r>
      <w:r w:rsidR="004B2665" w:rsidRPr="00B40831">
        <w:rPr>
          <w:rFonts w:ascii="Verdana" w:hAnsi="Verdana"/>
        </w:rPr>
        <w:t>Wel wordt aangegeven dat de afdeling</w:t>
      </w:r>
      <w:r w:rsidR="00B12039">
        <w:rPr>
          <w:rFonts w:ascii="Verdana" w:hAnsi="Verdana"/>
        </w:rPr>
        <w:t>en</w:t>
      </w:r>
      <w:r w:rsidR="004B2665" w:rsidRPr="00B40831">
        <w:rPr>
          <w:rFonts w:ascii="Verdana" w:hAnsi="Verdana"/>
        </w:rPr>
        <w:t xml:space="preserve"> e</w:t>
      </w:r>
      <w:r w:rsidR="00B12039">
        <w:rPr>
          <w:rFonts w:ascii="Verdana" w:hAnsi="Verdana"/>
        </w:rPr>
        <w:t>r niet altijd voldoende aan doen</w:t>
      </w:r>
      <w:r w:rsidR="004B2665" w:rsidRPr="00B40831">
        <w:rPr>
          <w:rFonts w:ascii="Verdana" w:hAnsi="Verdana"/>
        </w:rPr>
        <w:t xml:space="preserve"> om de werkstress te verminderen. </w:t>
      </w:r>
      <w:r w:rsidR="00B12039" w:rsidRPr="00B40831">
        <w:rPr>
          <w:rFonts w:ascii="Verdana" w:hAnsi="Verdana"/>
        </w:rPr>
        <w:t>De opvallendste bevinding is dat medewerkers aangeven dat de werkstress als normaal wordt ervaren in de organisatie en dat deze werkstress vaak inherent is aan de functie.</w:t>
      </w:r>
    </w:p>
    <w:p w14:paraId="0CB68F49" w14:textId="52CA21D5" w:rsidR="008563E8" w:rsidRPr="008563E8" w:rsidRDefault="008563E8" w:rsidP="008563E8">
      <w:pPr>
        <w:pStyle w:val="Geenafstand"/>
        <w:rPr>
          <w:rFonts w:ascii="Verdana" w:hAnsi="Verdana"/>
          <w:b/>
        </w:rPr>
      </w:pPr>
      <w:r>
        <w:rPr>
          <w:rFonts w:ascii="Verdana" w:hAnsi="Verdana"/>
        </w:rPr>
        <w:t xml:space="preserve">Wetenschappelijke artikelen tonen aan dat mindfulness werkt om stress te verminderen. Uit het experiment is juist gebleken dat mindfulness niet voor iedereen werkt en dat dit gemiddeld genomen geen succes heeft opgeleverd om stress te verminderen. De </w:t>
      </w:r>
      <w:r>
        <w:rPr>
          <w:rFonts w:ascii="Verdana" w:hAnsi="Verdana"/>
        </w:rPr>
        <w:lastRenderedPageBreak/>
        <w:t>effectiviteit van mindfulness varieert van persoon tot persoon. Het is dan ook beter om mindfulness aan te bieden als optie naast diverse andere mogelijkheden. Elke medewerker heeft ergens anders baat bij. Wat goed werkt is verschillend per situatie en per persoon. Hieruit kan geconcludeerd worden dat stressreductie maatwerk is, specifiek voor elk persoon.</w:t>
      </w:r>
    </w:p>
    <w:p w14:paraId="38B4D6F1" w14:textId="580D79C2" w:rsidR="00826D5B" w:rsidRPr="00C107DB" w:rsidRDefault="00EB4CDC" w:rsidP="00EB4CDC">
      <w:pPr>
        <w:pStyle w:val="Geenafstand"/>
        <w:rPr>
          <w:rFonts w:ascii="Verdana" w:hAnsi="Verdana"/>
        </w:rPr>
      </w:pP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Aanbevelingen</w:t>
      </w:r>
      <w:r>
        <w:rPr>
          <w:rFonts w:ascii="Verdana" w:hAnsi="Verdana"/>
          <w:b/>
        </w:rPr>
        <w:br/>
      </w:r>
      <w:r w:rsidR="00C107DB">
        <w:rPr>
          <w:rFonts w:ascii="Verdana" w:hAnsi="Verdana"/>
        </w:rPr>
        <w:t>Om de ervaren werkstress in de organisatie aan te pakken en te kunnen verminderen zijn er algemene aanbevelingen, aanbevelingen per deelgenomen afdeling en overige aanbevelingen gedaan.</w:t>
      </w:r>
      <w:r w:rsidR="00826D5B" w:rsidRPr="00B40831">
        <w:rPr>
          <w:rFonts w:ascii="Verdana" w:hAnsi="Verdana"/>
        </w:rPr>
        <w:t xml:space="preserve"> </w:t>
      </w:r>
      <w:r w:rsidR="00826D5B" w:rsidRPr="00B40831">
        <w:rPr>
          <w:rFonts w:ascii="Verdana" w:hAnsi="Verdana"/>
          <w:u w:val="single"/>
        </w:rPr>
        <w:t>De belangrijkste aanbevelingen zijn:</w:t>
      </w:r>
    </w:p>
    <w:p w14:paraId="024EF2CF" w14:textId="77777777" w:rsidR="00EB4CDC" w:rsidRDefault="00EB4CDC" w:rsidP="00EB4CDC">
      <w:pPr>
        <w:pStyle w:val="Geenafstand"/>
        <w:numPr>
          <w:ilvl w:val="0"/>
          <w:numId w:val="21"/>
        </w:numPr>
        <w:rPr>
          <w:rFonts w:ascii="Verdana" w:hAnsi="Verdana"/>
        </w:rPr>
      </w:pPr>
      <w:r>
        <w:rPr>
          <w:rFonts w:ascii="Verdana" w:hAnsi="Verdana"/>
        </w:rPr>
        <w:t>Werkstress meten d.m.v. de WEB-monitor van Schouten en Nelissen</w:t>
      </w:r>
    </w:p>
    <w:p w14:paraId="59A0506C" w14:textId="011E4BCF" w:rsidR="00272F26" w:rsidRDefault="00272F26" w:rsidP="00EB4CDC">
      <w:pPr>
        <w:pStyle w:val="Geenafstand"/>
        <w:numPr>
          <w:ilvl w:val="0"/>
          <w:numId w:val="21"/>
        </w:numPr>
        <w:rPr>
          <w:rFonts w:ascii="Verdana" w:hAnsi="Verdana"/>
        </w:rPr>
      </w:pPr>
      <w:r w:rsidRPr="00DE56B6">
        <w:rPr>
          <w:rFonts w:ascii="Verdana" w:hAnsi="Verdana"/>
        </w:rPr>
        <w:t>Werkstress bespreekbaar maken en betrokkenheid creëren</w:t>
      </w:r>
      <w:r w:rsidR="00145759">
        <w:rPr>
          <w:rFonts w:ascii="Verdana" w:hAnsi="Verdana"/>
        </w:rPr>
        <w:t xml:space="preserve"> onder medewerkers</w:t>
      </w:r>
    </w:p>
    <w:p w14:paraId="7EFAF96C" w14:textId="63EACD7E" w:rsidR="00DE56B6" w:rsidRDefault="00272F26" w:rsidP="00EB4CDC">
      <w:pPr>
        <w:pStyle w:val="Geenafstand"/>
        <w:numPr>
          <w:ilvl w:val="0"/>
          <w:numId w:val="21"/>
        </w:numPr>
        <w:rPr>
          <w:rFonts w:ascii="Verdana" w:hAnsi="Verdana"/>
        </w:rPr>
      </w:pPr>
      <w:r>
        <w:rPr>
          <w:rFonts w:ascii="Verdana" w:hAnsi="Verdana"/>
        </w:rPr>
        <w:t>Weekstart</w:t>
      </w:r>
    </w:p>
    <w:p w14:paraId="70E76C10" w14:textId="013D8EE5" w:rsidR="00DE56B6" w:rsidRDefault="00272F26" w:rsidP="00EB4CDC">
      <w:pPr>
        <w:pStyle w:val="Geenafstand"/>
        <w:numPr>
          <w:ilvl w:val="0"/>
          <w:numId w:val="21"/>
        </w:numPr>
        <w:rPr>
          <w:rFonts w:ascii="Verdana" w:hAnsi="Verdana"/>
        </w:rPr>
      </w:pPr>
      <w:r>
        <w:rPr>
          <w:rFonts w:ascii="Verdana" w:hAnsi="Verdana"/>
        </w:rPr>
        <w:t>Aanbrengen van structuur in plannen en doelen</w:t>
      </w:r>
    </w:p>
    <w:p w14:paraId="5368CCD4" w14:textId="1B15EF33" w:rsidR="00272F26" w:rsidRPr="00DE56B6" w:rsidRDefault="00EB4CDC" w:rsidP="00EB4CDC">
      <w:pPr>
        <w:pStyle w:val="Geenafstand"/>
        <w:numPr>
          <w:ilvl w:val="0"/>
          <w:numId w:val="21"/>
        </w:numPr>
        <w:rPr>
          <w:rFonts w:ascii="Verdana" w:hAnsi="Verdana"/>
        </w:rPr>
      </w:pPr>
      <w:r>
        <w:rPr>
          <w:rFonts w:ascii="Verdana" w:hAnsi="Verdana"/>
        </w:rPr>
        <w:t>Timemanagement en Bedrijfsmindfulness</w:t>
      </w:r>
    </w:p>
    <w:p w14:paraId="68D4D3F8" w14:textId="032291DC" w:rsidR="004B2665" w:rsidRPr="00B40831" w:rsidRDefault="004B2665" w:rsidP="00B40831">
      <w:pPr>
        <w:pStyle w:val="Geenafstand"/>
        <w:rPr>
          <w:rFonts w:ascii="Verdana" w:hAnsi="Verdana"/>
        </w:rPr>
      </w:pPr>
      <w:r w:rsidRPr="00B40831">
        <w:rPr>
          <w:rFonts w:ascii="Verdana" w:hAnsi="Verdana"/>
        </w:rPr>
        <w:t xml:space="preserve">De aanbevelingen worden uitgebreid </w:t>
      </w:r>
      <w:r w:rsidR="00826D5B" w:rsidRPr="00B40831">
        <w:rPr>
          <w:rFonts w:ascii="Verdana" w:hAnsi="Verdana"/>
        </w:rPr>
        <w:t xml:space="preserve">uitgelegd en </w:t>
      </w:r>
      <w:r w:rsidRPr="00B40831">
        <w:rPr>
          <w:rFonts w:ascii="Verdana" w:hAnsi="Verdana"/>
        </w:rPr>
        <w:t>beschreven in hoofdstuk</w:t>
      </w:r>
      <w:r w:rsidR="00272F26">
        <w:rPr>
          <w:rFonts w:ascii="Verdana" w:hAnsi="Verdana"/>
        </w:rPr>
        <w:t xml:space="preserve"> negen. In hoofdstuk tien wordt de belangrijkste aanbeveling</w:t>
      </w:r>
      <w:r w:rsidRPr="00B40831">
        <w:rPr>
          <w:rFonts w:ascii="Verdana" w:hAnsi="Verdana"/>
        </w:rPr>
        <w:t xml:space="preserve"> omgezet in concrete acties; hier wordt een implementatieplan voor geschreven.</w:t>
      </w:r>
    </w:p>
    <w:p w14:paraId="502A4A7A" w14:textId="07583EE4" w:rsidR="00B40831" w:rsidRDefault="00C107DB" w:rsidP="0081259A">
      <w:pPr>
        <w:pStyle w:val="Geenafstand"/>
        <w:rPr>
          <w:rFonts w:ascii="Verdana" w:hAnsi="Verdana"/>
        </w:rPr>
      </w:pPr>
      <w:r>
        <w:rPr>
          <w:rFonts w:ascii="Verdana" w:hAnsi="Verdana"/>
        </w:rPr>
        <w:t xml:space="preserve">Om tot deze conclusies en aanbevelingen te komen is </w:t>
      </w:r>
      <w:r w:rsidR="00B40831" w:rsidRPr="00B40831">
        <w:rPr>
          <w:rFonts w:ascii="Verdana" w:hAnsi="Verdana"/>
        </w:rPr>
        <w:t xml:space="preserve">een uitgebreid vooronderzoek </w:t>
      </w:r>
      <w:r>
        <w:rPr>
          <w:rFonts w:ascii="Verdana" w:hAnsi="Verdana"/>
        </w:rPr>
        <w:t xml:space="preserve">verricht </w:t>
      </w:r>
      <w:r w:rsidR="00B40831" w:rsidRPr="00B40831">
        <w:rPr>
          <w:rFonts w:ascii="Verdana" w:hAnsi="Verdana"/>
        </w:rPr>
        <w:t>d.m.v. gesprekken met</w:t>
      </w:r>
      <w:r>
        <w:rPr>
          <w:rFonts w:ascii="Verdana" w:hAnsi="Verdana"/>
        </w:rPr>
        <w:t xml:space="preserve"> medewerkers in de organisatie. Deze gesprekken </w:t>
      </w:r>
      <w:r w:rsidR="00B40831" w:rsidRPr="00B40831">
        <w:rPr>
          <w:rFonts w:ascii="Verdana" w:hAnsi="Verdana"/>
        </w:rPr>
        <w:t xml:space="preserve">hebben geleid tot de behoefte aan een onderzoek om de ervaren werkstress in de organisatie te verminderen. </w:t>
      </w:r>
      <w:r>
        <w:rPr>
          <w:rFonts w:ascii="Verdana" w:hAnsi="Verdana"/>
        </w:rPr>
        <w:br w:type="page"/>
      </w:r>
    </w:p>
    <w:p w14:paraId="6CFA7205" w14:textId="77777777" w:rsidR="004E5C2F" w:rsidRPr="00573283" w:rsidRDefault="004937F1" w:rsidP="002E347D">
      <w:pPr>
        <w:pStyle w:val="Kop1"/>
        <w:numPr>
          <w:ilvl w:val="0"/>
          <w:numId w:val="11"/>
        </w:numPr>
        <w:rPr>
          <w:rFonts w:ascii="Verdana" w:hAnsi="Verdana"/>
        </w:rPr>
      </w:pPr>
      <w:bookmarkStart w:id="4" w:name="_Toc490459537"/>
      <w:r w:rsidRPr="00573283">
        <w:rPr>
          <w:rFonts w:ascii="Verdana" w:hAnsi="Verdana"/>
        </w:rPr>
        <w:lastRenderedPageBreak/>
        <w:t>I</w:t>
      </w:r>
      <w:r w:rsidR="004E5C2F" w:rsidRPr="00573283">
        <w:rPr>
          <w:rFonts w:ascii="Verdana" w:hAnsi="Verdana"/>
        </w:rPr>
        <w:t>nleiding</w:t>
      </w:r>
      <w:bookmarkEnd w:id="4"/>
    </w:p>
    <w:p w14:paraId="0C2A0F6B" w14:textId="4BDC9F07" w:rsidR="00175AFE" w:rsidRDefault="003E795B" w:rsidP="009472C2">
      <w:pPr>
        <w:spacing w:line="240" w:lineRule="auto"/>
        <w:rPr>
          <w:rFonts w:ascii="Verdana" w:hAnsi="Verdana" w:cstheme="minorHAnsi"/>
        </w:rPr>
      </w:pPr>
      <w:r w:rsidRPr="003C7B7F">
        <w:rPr>
          <w:rFonts w:ascii="Verdana" w:hAnsi="Verdana" w:cstheme="minorHAnsi"/>
        </w:rPr>
        <w:t xml:space="preserve">In dit hoofdstuk wordt het onderzoek toegelicht door het beschrijven van de maatschappelijke relevantie en een beschrijving van het onderzoek. </w:t>
      </w:r>
    </w:p>
    <w:p w14:paraId="52F23FF2" w14:textId="14947BCE" w:rsidR="00175AFE" w:rsidRDefault="00732867" w:rsidP="009472C2">
      <w:pPr>
        <w:spacing w:line="240" w:lineRule="auto"/>
        <w:rPr>
          <w:rFonts w:ascii="Verdana" w:hAnsi="Verdana" w:cstheme="minorHAnsi"/>
        </w:rPr>
      </w:pPr>
      <w:r>
        <w:rPr>
          <w:rFonts w:ascii="Verdana" w:hAnsi="Verdana" w:cstheme="minorHAnsi"/>
        </w:rPr>
        <w:t xml:space="preserve">Stress op het werk is beroepsziekte nummer één. Jaarlijks lopen meer dan een miljoen mensen het risico op een burn-out en andere werk gerelateerde psychische ziektes. </w:t>
      </w:r>
      <w:r w:rsidR="00E057E1">
        <w:rPr>
          <w:rFonts w:ascii="Verdana" w:hAnsi="Verdana" w:cstheme="minorHAnsi"/>
        </w:rPr>
        <w:t xml:space="preserve">Minister Asscher wil dat men de dialoog aangaat over werkstress. Om het onderwerp werkstress te behandelen, wordt elk jaar de Week van de Werkstress georganiseerd. In deze week krijgen managers handvatten om werkdruk om te zetten in concurrentievoordeel (Duurzame Inzetbaarheid, 2016). </w:t>
      </w:r>
    </w:p>
    <w:p w14:paraId="33F3C224" w14:textId="358A9AAD" w:rsidR="00041229" w:rsidRPr="00041229" w:rsidRDefault="00041229" w:rsidP="00041229">
      <w:pPr>
        <w:spacing w:line="240" w:lineRule="auto"/>
        <w:rPr>
          <w:rFonts w:ascii="Verdana" w:hAnsi="Verdana"/>
        </w:rPr>
      </w:pPr>
      <w:r w:rsidRPr="003C7B7F">
        <w:rPr>
          <w:rFonts w:ascii="Verdana" w:hAnsi="Verdana"/>
        </w:rPr>
        <w:t xml:space="preserve">Een reden om een onderzoek naar werkdruk te verrichten is dat </w:t>
      </w:r>
      <w:r w:rsidR="009F00CD">
        <w:rPr>
          <w:rFonts w:ascii="Verdana" w:hAnsi="Verdana"/>
        </w:rPr>
        <w:t xml:space="preserve">organisatie X </w:t>
      </w:r>
      <w:r w:rsidRPr="003C7B7F">
        <w:rPr>
          <w:rFonts w:ascii="Verdana" w:hAnsi="Verdana"/>
        </w:rPr>
        <w:t xml:space="preserve">veel waarde hecht aan goed werkgeverschap. Zo streven zij ernaar dat alle medewerkers met passie, trots en plezier werken bij </w:t>
      </w:r>
      <w:r w:rsidR="009F00CD">
        <w:rPr>
          <w:rFonts w:ascii="Verdana" w:hAnsi="Verdana"/>
        </w:rPr>
        <w:t>organisatie X</w:t>
      </w:r>
      <w:r w:rsidRPr="003C7B7F">
        <w:rPr>
          <w:rFonts w:ascii="Verdana" w:hAnsi="Verdana"/>
        </w:rPr>
        <w:t xml:space="preserve"> (</w:t>
      </w:r>
      <w:r w:rsidR="009F00CD">
        <w:rPr>
          <w:rFonts w:ascii="Verdana" w:hAnsi="Verdana"/>
        </w:rPr>
        <w:t>Bron A</w:t>
      </w:r>
      <w:r w:rsidRPr="003C7B7F">
        <w:rPr>
          <w:rFonts w:ascii="Verdana" w:hAnsi="Verdana"/>
        </w:rPr>
        <w:t>, persoonlijke co</w:t>
      </w:r>
      <w:r>
        <w:rPr>
          <w:rFonts w:ascii="Verdana" w:hAnsi="Verdana"/>
        </w:rPr>
        <w:t xml:space="preserve">mmunicatie, 29 februari 2017). </w:t>
      </w:r>
      <w:r w:rsidRPr="003C7B7F">
        <w:rPr>
          <w:rFonts w:ascii="Verdana" w:hAnsi="Verdana"/>
        </w:rPr>
        <w:t xml:space="preserve">Een volgende reden is dat werkdruk geld kost. Een disbalans tussen eisen en regelmogelijkheden duidt vaak op een inefficiënt ingericht (werk)proces. Ook is werkdruk één van de veroorzakers van werk gerelateerde stress. Hoge taakeisen, gebrek aan steun van collega’s en leidinggevenden, een disbalans tussen inspanning en beloning en weinig ‘job’ control zijn voorspellend voor stress gerelateerde aandoeningen </w:t>
      </w:r>
      <w:r w:rsidRPr="00041229">
        <w:rPr>
          <w:rFonts w:ascii="Verdana" w:hAnsi="Verdana"/>
          <w:color w:val="000000" w:themeColor="text1"/>
        </w:rPr>
        <w:t xml:space="preserve">(Nieuwenhuijsen et al., 2010, in Wiezer et al., 2012). </w:t>
      </w:r>
    </w:p>
    <w:p w14:paraId="55EE4455" w14:textId="310DB23A" w:rsidR="00027BED" w:rsidRDefault="00041229" w:rsidP="00335319">
      <w:pPr>
        <w:spacing w:line="240" w:lineRule="auto"/>
        <w:rPr>
          <w:rFonts w:ascii="Verdana" w:hAnsi="Verdana"/>
        </w:rPr>
      </w:pPr>
      <w:r w:rsidRPr="003C7B7F">
        <w:rPr>
          <w:rFonts w:ascii="Verdana" w:hAnsi="Verdana"/>
        </w:rPr>
        <w:t xml:space="preserve">MT (2017) stelt dat een burn-out nog te vaak wordt benaderd als een individueel probleem. Voor een werkgever is dit het makkelijkst omdat de organisatie dan niets hoeft te veranderen. De aanleiding van een burn-out kan wel individueel zijn, maar vaak ligt de oorzaak op werkniveau. Werkdruk moet meer gezien worden als </w:t>
      </w:r>
      <w:r>
        <w:rPr>
          <w:rFonts w:ascii="Verdana" w:hAnsi="Verdana"/>
        </w:rPr>
        <w:t xml:space="preserve">een </w:t>
      </w:r>
      <w:r w:rsidR="00335319">
        <w:rPr>
          <w:rFonts w:ascii="Verdana" w:hAnsi="Verdana"/>
        </w:rPr>
        <w:t>organisatieprobleem.</w:t>
      </w:r>
    </w:p>
    <w:p w14:paraId="757B3B0D" w14:textId="0015E65E" w:rsidR="00027BED" w:rsidRPr="00027BED" w:rsidRDefault="00027BED" w:rsidP="00027BED">
      <w:pPr>
        <w:pStyle w:val="Kop2"/>
        <w:rPr>
          <w:rFonts w:ascii="Verdana" w:hAnsi="Verdana"/>
        </w:rPr>
      </w:pPr>
      <w:bookmarkStart w:id="5" w:name="_Toc490459538"/>
      <w:r w:rsidRPr="00027BED">
        <w:rPr>
          <w:rFonts w:ascii="Verdana" w:hAnsi="Verdana"/>
        </w:rPr>
        <w:t>1.1 Leeswijzer</w:t>
      </w:r>
      <w:bookmarkEnd w:id="5"/>
    </w:p>
    <w:p w14:paraId="11814B03" w14:textId="0AA41345" w:rsidR="00027BED" w:rsidRDefault="00B12416" w:rsidP="00335319">
      <w:pPr>
        <w:spacing w:line="240" w:lineRule="auto"/>
        <w:rPr>
          <w:rFonts w:ascii="Verdana" w:hAnsi="Verdana"/>
        </w:rPr>
      </w:pPr>
      <w:r>
        <w:rPr>
          <w:rFonts w:ascii="Verdana" w:hAnsi="Verdana"/>
        </w:rPr>
        <w:t>In dit subhoofdstuk wordt</w:t>
      </w:r>
      <w:r w:rsidR="007C34C4">
        <w:rPr>
          <w:rFonts w:ascii="Verdana" w:hAnsi="Verdana"/>
        </w:rPr>
        <w:t xml:space="preserve"> de leeswijzer beschreven door middel van sneak peaks.</w:t>
      </w:r>
    </w:p>
    <w:p w14:paraId="5383EC4C" w14:textId="37C1A9B3" w:rsidR="007C34C4" w:rsidRPr="007C34C4" w:rsidRDefault="007C34C4" w:rsidP="007C34C4">
      <w:pPr>
        <w:spacing w:line="240" w:lineRule="auto"/>
        <w:jc w:val="center"/>
        <w:rPr>
          <w:rFonts w:ascii="Verdana" w:hAnsi="Verdana"/>
        </w:rPr>
      </w:pPr>
      <w:r w:rsidRPr="007C34C4">
        <w:rPr>
          <w:rFonts w:ascii="Verdana" w:hAnsi="Verdana"/>
        </w:rPr>
        <w:t>Wist u dat …</w:t>
      </w:r>
    </w:p>
    <w:p w14:paraId="1B98116B" w14:textId="16902FF3" w:rsidR="007C34C4" w:rsidRDefault="007C34C4" w:rsidP="00403A44">
      <w:pPr>
        <w:pStyle w:val="Lijstalinea"/>
        <w:numPr>
          <w:ilvl w:val="0"/>
          <w:numId w:val="22"/>
        </w:numPr>
        <w:spacing w:line="240" w:lineRule="auto"/>
        <w:rPr>
          <w:rFonts w:ascii="Verdana" w:hAnsi="Verdana"/>
        </w:rPr>
      </w:pPr>
      <w:r>
        <w:rPr>
          <w:rFonts w:ascii="Verdana" w:hAnsi="Verdana"/>
          <w:color w:val="000000" w:themeColor="text1"/>
        </w:rPr>
        <w:t xml:space="preserve">De </w:t>
      </w:r>
      <w:r w:rsidRPr="007C34C4">
        <w:rPr>
          <w:rFonts w:ascii="Verdana" w:hAnsi="Verdana"/>
          <w:color w:val="000000" w:themeColor="text1"/>
        </w:rPr>
        <w:t>corebusiness</w:t>
      </w:r>
      <w:r>
        <w:rPr>
          <w:rFonts w:ascii="Verdana" w:hAnsi="Verdana"/>
          <w:color w:val="000000" w:themeColor="text1"/>
        </w:rPr>
        <w:t xml:space="preserve"> van </w:t>
      </w:r>
      <w:r w:rsidR="009F00CD">
        <w:rPr>
          <w:rFonts w:ascii="Verdana" w:hAnsi="Verdana"/>
          <w:color w:val="000000" w:themeColor="text1"/>
        </w:rPr>
        <w:t>organisatie X</w:t>
      </w:r>
      <w:r w:rsidRPr="007C34C4">
        <w:rPr>
          <w:rFonts w:ascii="Verdana" w:hAnsi="Verdana"/>
        </w:rPr>
        <w:t xml:space="preserve"> het ontwikkelen van commerciële en inspirerende collecties voor huis en tuin</w:t>
      </w:r>
      <w:r>
        <w:rPr>
          <w:rFonts w:ascii="Verdana" w:hAnsi="Verdana"/>
        </w:rPr>
        <w:t xml:space="preserve"> is? </w:t>
      </w:r>
    </w:p>
    <w:p w14:paraId="6D6A565D" w14:textId="561AC6AF" w:rsidR="007C34C4" w:rsidRPr="007C34C4" w:rsidRDefault="007C34C4" w:rsidP="00403A44">
      <w:pPr>
        <w:pStyle w:val="Lijstalinea"/>
        <w:numPr>
          <w:ilvl w:val="0"/>
          <w:numId w:val="22"/>
        </w:numPr>
        <w:spacing w:line="240" w:lineRule="auto"/>
        <w:rPr>
          <w:rFonts w:ascii="Verdana" w:hAnsi="Verdana"/>
        </w:rPr>
      </w:pPr>
      <w:r w:rsidRPr="009009B2">
        <w:rPr>
          <w:rFonts w:ascii="Verdana" w:hAnsi="Verdana"/>
          <w:shd w:val="clear" w:color="auto" w:fill="FFFFFF"/>
        </w:rPr>
        <w:t xml:space="preserve">In meer dan 70% van de </w:t>
      </w:r>
      <w:r>
        <w:rPr>
          <w:rFonts w:ascii="Verdana" w:hAnsi="Verdana"/>
          <w:shd w:val="clear" w:color="auto" w:fill="FFFFFF"/>
        </w:rPr>
        <w:t xml:space="preserve">situaties </w:t>
      </w:r>
      <w:r w:rsidRPr="009009B2">
        <w:rPr>
          <w:rFonts w:ascii="Verdana" w:hAnsi="Verdana"/>
          <w:shd w:val="clear" w:color="auto" w:fill="FFFFFF"/>
        </w:rPr>
        <w:t xml:space="preserve">psychisch verzuim gerelateerd </w:t>
      </w:r>
      <w:r>
        <w:rPr>
          <w:rFonts w:ascii="Verdana" w:hAnsi="Verdana"/>
          <w:shd w:val="clear" w:color="auto" w:fill="FFFFFF"/>
        </w:rPr>
        <w:t xml:space="preserve">is </w:t>
      </w:r>
      <w:r w:rsidRPr="009009B2">
        <w:rPr>
          <w:rFonts w:ascii="Verdana" w:hAnsi="Verdana"/>
          <w:shd w:val="clear" w:color="auto" w:fill="FFFFFF"/>
        </w:rPr>
        <w:t>aan stress op het werk</w:t>
      </w:r>
      <w:r>
        <w:rPr>
          <w:rFonts w:ascii="Verdana" w:hAnsi="Verdana"/>
          <w:shd w:val="clear" w:color="auto" w:fill="FFFFFF"/>
        </w:rPr>
        <w:t>? Meer hierover leest u in de situatieschets!</w:t>
      </w:r>
    </w:p>
    <w:p w14:paraId="5C450622" w14:textId="55A15B9A" w:rsidR="007C34C4" w:rsidRDefault="00EE5F37" w:rsidP="00403A44">
      <w:pPr>
        <w:pStyle w:val="Lijstalinea"/>
        <w:numPr>
          <w:ilvl w:val="0"/>
          <w:numId w:val="22"/>
        </w:numPr>
        <w:spacing w:line="240" w:lineRule="auto"/>
        <w:rPr>
          <w:rFonts w:ascii="Verdana" w:hAnsi="Verdana"/>
        </w:rPr>
      </w:pPr>
      <w:r>
        <w:rPr>
          <w:rFonts w:ascii="Verdana" w:hAnsi="Verdana"/>
        </w:rPr>
        <w:t xml:space="preserve">De focus van het onderzoek ligt op het verminderen van de ervaren werkstress binnen </w:t>
      </w:r>
      <w:r w:rsidR="009F00CD">
        <w:rPr>
          <w:rFonts w:ascii="Verdana" w:hAnsi="Verdana"/>
        </w:rPr>
        <w:t>organisatie X</w:t>
      </w:r>
      <w:r>
        <w:rPr>
          <w:rFonts w:ascii="Verdana" w:hAnsi="Verdana"/>
        </w:rPr>
        <w:t>? Lees dit snel in de probleemformulering!</w:t>
      </w:r>
    </w:p>
    <w:p w14:paraId="7AF2169B" w14:textId="01D9FE7B" w:rsidR="00EE5F37" w:rsidRDefault="00EE5F37" w:rsidP="00403A44">
      <w:pPr>
        <w:pStyle w:val="Lijstalinea"/>
        <w:numPr>
          <w:ilvl w:val="0"/>
          <w:numId w:val="22"/>
        </w:numPr>
        <w:spacing w:line="240" w:lineRule="auto"/>
        <w:rPr>
          <w:rFonts w:ascii="Verdana" w:hAnsi="Verdana"/>
        </w:rPr>
      </w:pPr>
      <w:r>
        <w:rPr>
          <w:rFonts w:ascii="Verdana" w:hAnsi="Verdana"/>
        </w:rPr>
        <w:t>Stress op verschillende manieren kan worden uitgelegd en dat stress volgens onderzoekers</w:t>
      </w:r>
      <w:r w:rsidR="00EB357A">
        <w:rPr>
          <w:rFonts w:ascii="Verdana" w:hAnsi="Verdana"/>
        </w:rPr>
        <w:t xml:space="preserve"> niet altijd slecht hoeft te zijn? Hoe dit precies zit, leest u in het theoretisch kader</w:t>
      </w:r>
    </w:p>
    <w:p w14:paraId="56F3C7BF" w14:textId="4AB8DDAF" w:rsidR="00F4027B" w:rsidRDefault="00EB357A" w:rsidP="00403A44">
      <w:pPr>
        <w:pStyle w:val="Lijstalinea"/>
        <w:numPr>
          <w:ilvl w:val="0"/>
          <w:numId w:val="22"/>
        </w:numPr>
        <w:spacing w:line="240" w:lineRule="auto"/>
        <w:rPr>
          <w:rFonts w:ascii="Verdana" w:hAnsi="Verdana"/>
        </w:rPr>
      </w:pPr>
      <w:r w:rsidRPr="00F4027B">
        <w:rPr>
          <w:rFonts w:ascii="Verdana" w:hAnsi="Verdana"/>
        </w:rPr>
        <w:t xml:space="preserve">Het onderzoek bestaat uit zowel kwantitatief als kwalitatief onderzoek? </w:t>
      </w:r>
      <w:r w:rsidR="00DE0ECA" w:rsidRPr="00F4027B">
        <w:rPr>
          <w:rFonts w:ascii="Verdana" w:hAnsi="Verdana"/>
        </w:rPr>
        <w:t xml:space="preserve">Ga snel naar de methodologie </w:t>
      </w:r>
      <w:r w:rsidR="00F4027B">
        <w:rPr>
          <w:rFonts w:ascii="Verdana" w:hAnsi="Verdana"/>
        </w:rPr>
        <w:t>om hier meer over te lezen!</w:t>
      </w:r>
    </w:p>
    <w:p w14:paraId="0677E666" w14:textId="796A0BD6" w:rsidR="00F4027B" w:rsidRDefault="00F4027B" w:rsidP="00403A44">
      <w:pPr>
        <w:pStyle w:val="Lijstalinea"/>
        <w:numPr>
          <w:ilvl w:val="0"/>
          <w:numId w:val="22"/>
        </w:numPr>
        <w:spacing w:line="240" w:lineRule="auto"/>
        <w:rPr>
          <w:rFonts w:ascii="Verdana" w:hAnsi="Verdana"/>
        </w:rPr>
      </w:pPr>
      <w:r>
        <w:rPr>
          <w:rFonts w:ascii="Verdana" w:hAnsi="Verdana"/>
        </w:rPr>
        <w:t xml:space="preserve">Er zowel een enquête als individuele interviews zijn afgenomen? </w:t>
      </w:r>
      <w:r w:rsidR="009076DA">
        <w:rPr>
          <w:rFonts w:ascii="Verdana" w:hAnsi="Verdana"/>
        </w:rPr>
        <w:t>Bent u benieuwd wat de uitkomsten zijn? Lees dan snel de onderzoeksresultaten!</w:t>
      </w:r>
    </w:p>
    <w:p w14:paraId="74551357" w14:textId="3EE1C260" w:rsidR="00047555" w:rsidRDefault="00047555" w:rsidP="00403A44">
      <w:pPr>
        <w:pStyle w:val="Lijstalinea"/>
        <w:numPr>
          <w:ilvl w:val="0"/>
          <w:numId w:val="22"/>
        </w:numPr>
        <w:spacing w:line="240" w:lineRule="auto"/>
        <w:rPr>
          <w:rFonts w:ascii="Verdana" w:hAnsi="Verdana"/>
        </w:rPr>
      </w:pPr>
      <w:r>
        <w:rPr>
          <w:rFonts w:ascii="Verdana" w:hAnsi="Verdana"/>
        </w:rPr>
        <w:t xml:space="preserve">De onderlinge relaties en sociale steun als positief worden ervaren binnen </w:t>
      </w:r>
      <w:r w:rsidR="009F00CD">
        <w:rPr>
          <w:rFonts w:ascii="Verdana" w:hAnsi="Verdana"/>
        </w:rPr>
        <w:t>organisatie X</w:t>
      </w:r>
      <w:r>
        <w:rPr>
          <w:rFonts w:ascii="Verdana" w:hAnsi="Verdana"/>
        </w:rPr>
        <w:t>? Meer hierover leest u in de conclusie!</w:t>
      </w:r>
    </w:p>
    <w:p w14:paraId="19341B29" w14:textId="44A12764" w:rsidR="009076DA" w:rsidRDefault="00047555" w:rsidP="00403A44">
      <w:pPr>
        <w:pStyle w:val="Lijstalinea"/>
        <w:numPr>
          <w:ilvl w:val="0"/>
          <w:numId w:val="22"/>
        </w:numPr>
        <w:spacing w:line="240" w:lineRule="auto"/>
        <w:rPr>
          <w:rFonts w:ascii="Verdana" w:hAnsi="Verdana"/>
        </w:rPr>
      </w:pPr>
      <w:r>
        <w:rPr>
          <w:rFonts w:ascii="Verdana" w:hAnsi="Verdana"/>
        </w:rPr>
        <w:t>Het onderwerp van het onderzoek na zes weken nog is veranderd? Waardoor dit komt leest u in de discussie!</w:t>
      </w:r>
    </w:p>
    <w:p w14:paraId="21FD19CA" w14:textId="4FC01D9D" w:rsidR="00905FE9" w:rsidRPr="00905FE9" w:rsidRDefault="00905FE9" w:rsidP="00403A44">
      <w:pPr>
        <w:pStyle w:val="Lijstalinea"/>
        <w:numPr>
          <w:ilvl w:val="0"/>
          <w:numId w:val="22"/>
        </w:numPr>
        <w:spacing w:line="240" w:lineRule="auto"/>
        <w:rPr>
          <w:rFonts w:ascii="Verdana" w:hAnsi="Verdana"/>
        </w:rPr>
      </w:pPr>
      <w:r>
        <w:rPr>
          <w:rFonts w:ascii="Verdana" w:hAnsi="Verdana"/>
        </w:rPr>
        <w:t xml:space="preserve">Het bespreekbaar maken van werkstress en betrokkenheid creëren onder de medewerkers van </w:t>
      </w:r>
      <w:r w:rsidR="009F00CD">
        <w:rPr>
          <w:rFonts w:ascii="Verdana" w:hAnsi="Verdana"/>
        </w:rPr>
        <w:t>organisatie X</w:t>
      </w:r>
      <w:r>
        <w:rPr>
          <w:rFonts w:ascii="Verdana" w:hAnsi="Verdana"/>
        </w:rPr>
        <w:t xml:space="preserve"> een aanbeveling is? In de aanbevelingen leest u hier meer over!</w:t>
      </w:r>
    </w:p>
    <w:p w14:paraId="421951B2" w14:textId="3A3EF72C" w:rsidR="00905FE9" w:rsidRDefault="00905FE9" w:rsidP="00403A44">
      <w:pPr>
        <w:pStyle w:val="Lijstalinea"/>
        <w:numPr>
          <w:ilvl w:val="0"/>
          <w:numId w:val="22"/>
        </w:numPr>
        <w:spacing w:line="240" w:lineRule="auto"/>
        <w:rPr>
          <w:rFonts w:ascii="Verdana" w:hAnsi="Verdana"/>
        </w:rPr>
      </w:pPr>
      <w:r>
        <w:rPr>
          <w:rFonts w:ascii="Verdana" w:hAnsi="Verdana"/>
        </w:rPr>
        <w:t>Het laatste hoofdstuk be</w:t>
      </w:r>
      <w:r w:rsidR="009F00CD">
        <w:rPr>
          <w:rFonts w:ascii="Verdana" w:hAnsi="Verdana"/>
        </w:rPr>
        <w:t>staat uit een stappenplan voor organisatie X</w:t>
      </w:r>
      <w:r>
        <w:rPr>
          <w:rFonts w:ascii="Verdana" w:hAnsi="Verdana"/>
        </w:rPr>
        <w:t xml:space="preserve"> om een aanbeveling op te pakken? Bekijk het implementatieplan voor de uitwerking!</w:t>
      </w:r>
    </w:p>
    <w:p w14:paraId="4756AAA8" w14:textId="521B1963" w:rsidR="00905FE9" w:rsidRPr="00905FE9" w:rsidRDefault="00905FE9" w:rsidP="00905FE9">
      <w:pPr>
        <w:rPr>
          <w:rFonts w:ascii="Verdana" w:hAnsi="Verdana"/>
        </w:rPr>
      </w:pPr>
      <w:r>
        <w:rPr>
          <w:rFonts w:ascii="Verdana" w:hAnsi="Verdana"/>
        </w:rPr>
        <w:br w:type="page"/>
      </w:r>
    </w:p>
    <w:p w14:paraId="5DF64FE2" w14:textId="77777777" w:rsidR="00871CFA" w:rsidRPr="002F2E45" w:rsidRDefault="00102508" w:rsidP="0080431E">
      <w:pPr>
        <w:pStyle w:val="Kop1"/>
        <w:numPr>
          <w:ilvl w:val="0"/>
          <w:numId w:val="11"/>
        </w:numPr>
        <w:spacing w:line="240" w:lineRule="auto"/>
        <w:rPr>
          <w:rFonts w:ascii="Verdana" w:hAnsi="Verdana"/>
        </w:rPr>
      </w:pPr>
      <w:bookmarkStart w:id="6" w:name="_Toc490459539"/>
      <w:bookmarkStart w:id="7" w:name="_Hlk479581198"/>
      <w:r w:rsidRPr="002F2E45">
        <w:rPr>
          <w:rFonts w:ascii="Verdana" w:hAnsi="Verdana"/>
        </w:rPr>
        <w:lastRenderedPageBreak/>
        <w:t>Situatieschets</w:t>
      </w:r>
      <w:bookmarkEnd w:id="6"/>
    </w:p>
    <w:p w14:paraId="4D637235" w14:textId="2F1F0D44" w:rsidR="0019521B" w:rsidRPr="009009B2" w:rsidRDefault="0019521B" w:rsidP="009009B2">
      <w:pPr>
        <w:pStyle w:val="Geenafstand"/>
        <w:rPr>
          <w:rFonts w:ascii="Verdana" w:hAnsi="Verdana"/>
        </w:rPr>
      </w:pPr>
      <w:r w:rsidRPr="009009B2">
        <w:rPr>
          <w:rFonts w:ascii="Verdana" w:hAnsi="Verdana"/>
        </w:rPr>
        <w:t xml:space="preserve">In het tweede hoofdstuk van dit onderzoek wordt de organisatie toegelicht. </w:t>
      </w:r>
      <w:r w:rsidR="009862F9" w:rsidRPr="009009B2">
        <w:rPr>
          <w:rFonts w:ascii="Verdana" w:hAnsi="Verdana"/>
        </w:rPr>
        <w:t xml:space="preserve">Daarnaast worden externe </w:t>
      </w:r>
      <w:r w:rsidR="003A4828" w:rsidRPr="009009B2">
        <w:rPr>
          <w:rFonts w:ascii="Verdana" w:hAnsi="Verdana"/>
        </w:rPr>
        <w:t xml:space="preserve">factoren en </w:t>
      </w:r>
      <w:r w:rsidR="009862F9" w:rsidRPr="009009B2">
        <w:rPr>
          <w:rFonts w:ascii="Verdana" w:hAnsi="Verdana"/>
        </w:rPr>
        <w:t>de huidige en gewenste situatie in kaart gebracht. Het hoofdstuk wordt afgesloten met een deelconclusie.</w:t>
      </w:r>
    </w:p>
    <w:p w14:paraId="7B2144AD" w14:textId="77777777" w:rsidR="00AB0D54" w:rsidRPr="00AB0D54" w:rsidRDefault="00AB0D54" w:rsidP="009472C2">
      <w:pPr>
        <w:pStyle w:val="Kop2"/>
        <w:spacing w:line="240" w:lineRule="auto"/>
        <w:rPr>
          <w:rFonts w:ascii="Verdana" w:hAnsi="Verdana"/>
        </w:rPr>
      </w:pPr>
      <w:bookmarkStart w:id="8" w:name="_Toc490459540"/>
      <w:r w:rsidRPr="00AB0D54">
        <w:rPr>
          <w:rFonts w:ascii="Verdana" w:hAnsi="Verdana"/>
        </w:rPr>
        <w:t>2.1 Organisatie</w:t>
      </w:r>
      <w:bookmarkEnd w:id="8"/>
    </w:p>
    <w:p w14:paraId="4654907E" w14:textId="23AD8F7A" w:rsidR="002A69B8" w:rsidRPr="009009B2" w:rsidRDefault="00A62BB5" w:rsidP="009009B2">
      <w:pPr>
        <w:pStyle w:val="Geenafstand"/>
        <w:rPr>
          <w:rFonts w:ascii="Verdana" w:hAnsi="Verdana"/>
        </w:rPr>
      </w:pPr>
      <w:r>
        <w:rPr>
          <w:rFonts w:ascii="Verdana" w:hAnsi="Verdana"/>
        </w:rPr>
        <w:t xml:space="preserve">De missie van </w:t>
      </w:r>
      <w:r w:rsidR="009F00CD">
        <w:rPr>
          <w:rFonts w:ascii="Verdana" w:hAnsi="Verdana"/>
        </w:rPr>
        <w:t>organisatie X</w:t>
      </w:r>
      <w:r>
        <w:rPr>
          <w:rFonts w:ascii="Verdana" w:hAnsi="Verdana"/>
        </w:rPr>
        <w:t xml:space="preserve"> </w:t>
      </w:r>
      <w:r w:rsidR="00ED6500" w:rsidRPr="009009B2">
        <w:rPr>
          <w:rFonts w:ascii="Verdana" w:hAnsi="Verdana"/>
        </w:rPr>
        <w:t>is om d</w:t>
      </w:r>
      <w:r w:rsidR="002A69B8" w:rsidRPr="009009B2">
        <w:rPr>
          <w:rFonts w:ascii="Verdana" w:hAnsi="Verdana"/>
        </w:rPr>
        <w:t xml:space="preserve">e wereld mooier, warmer en gezelliger te maken, in en rond het huis en in alle seizoenen. </w:t>
      </w:r>
      <w:r w:rsidR="00ED6500" w:rsidRPr="009009B2">
        <w:rPr>
          <w:rFonts w:ascii="Verdana" w:hAnsi="Verdana"/>
        </w:rPr>
        <w:t xml:space="preserve">De </w:t>
      </w:r>
      <w:r w:rsidR="00ED6500" w:rsidRPr="009009B2">
        <w:rPr>
          <w:rFonts w:ascii="Verdana" w:hAnsi="Verdana"/>
          <w:color w:val="000000" w:themeColor="text1"/>
        </w:rPr>
        <w:t>corebusiness</w:t>
      </w:r>
      <w:r w:rsidR="00ED6500" w:rsidRPr="009009B2">
        <w:rPr>
          <w:rFonts w:ascii="Verdana" w:hAnsi="Verdana"/>
        </w:rPr>
        <w:t xml:space="preserve"> is het ontwikkelen van commerciële en inspirerende collecties voor huis en tuin. </w:t>
      </w:r>
      <w:r w:rsidR="009F00CD">
        <w:rPr>
          <w:rFonts w:ascii="Verdana" w:hAnsi="Verdana"/>
        </w:rPr>
        <w:t xml:space="preserve">Organisatie X </w:t>
      </w:r>
      <w:r w:rsidR="00AB0D54" w:rsidRPr="009009B2">
        <w:rPr>
          <w:rFonts w:ascii="Verdana" w:hAnsi="Verdana"/>
        </w:rPr>
        <w:t>heeft een uniek eigen design met een groot assortiment aan kerstartikelen zoals de verlichting van Luca Lighting, de kerstbomen van Triumph Tree &amp; Black Box Trees, de kerstversiering van House of Seasons en de miniatuurwereld van Luville. Naast het kers</w:t>
      </w:r>
      <w:r w:rsidR="009F00CD">
        <w:rPr>
          <w:rFonts w:ascii="Verdana" w:hAnsi="Verdana"/>
        </w:rPr>
        <w:t>tassortiment biedt organisatie X</w:t>
      </w:r>
      <w:r w:rsidR="00ED6500" w:rsidRPr="009009B2">
        <w:rPr>
          <w:rFonts w:ascii="Verdana" w:hAnsi="Verdana"/>
        </w:rPr>
        <w:t xml:space="preserve"> </w:t>
      </w:r>
      <w:r w:rsidR="00AB0D54" w:rsidRPr="009009B2">
        <w:rPr>
          <w:rFonts w:ascii="Verdana" w:hAnsi="Verdana"/>
        </w:rPr>
        <w:t xml:space="preserve">kunstbloemen, planten en bomen van Mica en home decoratie producten zoals woonaccessoires, binnen- en buitenpotterie, kaarsen en glas </w:t>
      </w:r>
      <w:r w:rsidR="0083413E" w:rsidRPr="009009B2">
        <w:rPr>
          <w:rFonts w:ascii="Verdana" w:hAnsi="Verdana"/>
        </w:rPr>
        <w:t xml:space="preserve">van Casa Vivante aan. </w:t>
      </w:r>
      <w:r w:rsidR="00FB1A9B" w:rsidRPr="009009B2">
        <w:rPr>
          <w:rFonts w:ascii="Verdana" w:hAnsi="Verdana"/>
        </w:rPr>
        <w:t>De ke</w:t>
      </w:r>
      <w:r w:rsidR="009F00CD">
        <w:rPr>
          <w:rFonts w:ascii="Verdana" w:hAnsi="Verdana"/>
        </w:rPr>
        <w:t>rnactiviteiten van organisatie X</w:t>
      </w:r>
      <w:r w:rsidR="00ED6500" w:rsidRPr="009009B2">
        <w:rPr>
          <w:rFonts w:ascii="Verdana" w:hAnsi="Verdana"/>
        </w:rPr>
        <w:t xml:space="preserve"> </w:t>
      </w:r>
      <w:r w:rsidR="00D26A16" w:rsidRPr="009009B2">
        <w:rPr>
          <w:rFonts w:ascii="Verdana" w:hAnsi="Verdana"/>
        </w:rPr>
        <w:t>zijn de kunst</w:t>
      </w:r>
      <w:r w:rsidR="00FB1A9B" w:rsidRPr="009009B2">
        <w:rPr>
          <w:rFonts w:ascii="Verdana" w:hAnsi="Verdana"/>
        </w:rPr>
        <w:t xml:space="preserve">kerstbomen, potterie en glas, zijdebloemen, planten en outdoor. </w:t>
      </w:r>
      <w:r w:rsidR="009F00CD">
        <w:rPr>
          <w:rFonts w:ascii="Verdana" w:hAnsi="Verdana"/>
        </w:rPr>
        <w:t xml:space="preserve">Organisatie X </w:t>
      </w:r>
      <w:r w:rsidR="00C315E0" w:rsidRPr="009009B2">
        <w:rPr>
          <w:rFonts w:ascii="Verdana" w:hAnsi="Verdana"/>
        </w:rPr>
        <w:t>is een toonaangevende partij in Europa op het gebie</w:t>
      </w:r>
      <w:r w:rsidR="009F00CD">
        <w:rPr>
          <w:rFonts w:ascii="Verdana" w:hAnsi="Verdana"/>
        </w:rPr>
        <w:t>d van zijdebloemen- en planten.</w:t>
      </w:r>
    </w:p>
    <w:p w14:paraId="401CEEFC" w14:textId="3FB93946" w:rsidR="00D23A1C" w:rsidRPr="007C34C4" w:rsidRDefault="00AD1BC9" w:rsidP="009009B2">
      <w:pPr>
        <w:pStyle w:val="Geenafstand"/>
        <w:rPr>
          <w:rFonts w:ascii="Verdana" w:hAnsi="Verdana"/>
          <w:color w:val="000000" w:themeColor="text1"/>
        </w:rPr>
      </w:pPr>
      <w:r>
        <w:rPr>
          <w:rFonts w:ascii="Verdana" w:hAnsi="Verdana"/>
        </w:rPr>
        <w:t>Organisatie X</w:t>
      </w:r>
      <w:r w:rsidR="00316D5D" w:rsidRPr="009009B2">
        <w:rPr>
          <w:rFonts w:ascii="Verdana" w:hAnsi="Verdana"/>
        </w:rPr>
        <w:t xml:space="preserve"> </w:t>
      </w:r>
      <w:r w:rsidR="00566851" w:rsidRPr="009009B2">
        <w:rPr>
          <w:rFonts w:ascii="Verdana" w:hAnsi="Verdana"/>
        </w:rPr>
        <w:t>is in 189</w:t>
      </w:r>
      <w:r w:rsidR="00316D5D" w:rsidRPr="009009B2">
        <w:rPr>
          <w:rFonts w:ascii="Verdana" w:hAnsi="Verdana"/>
        </w:rPr>
        <w:t xml:space="preserve">8 opgericht als kwekerij en is al snel doorontwikkeld tot handelskwekerij. </w:t>
      </w:r>
      <w:r w:rsidR="002B613A" w:rsidRPr="009009B2">
        <w:rPr>
          <w:rFonts w:ascii="Verdana" w:hAnsi="Verdana"/>
        </w:rPr>
        <w:t xml:space="preserve">Dit bepaalt vandaag de dag nog steeds de groene genen van het bedrijf. </w:t>
      </w:r>
      <w:r w:rsidR="00316D5D" w:rsidRPr="009009B2">
        <w:rPr>
          <w:rFonts w:ascii="Verdana" w:hAnsi="Verdana"/>
        </w:rPr>
        <w:t xml:space="preserve">De </w:t>
      </w:r>
      <w:r w:rsidR="00DB3121" w:rsidRPr="009009B2">
        <w:rPr>
          <w:rFonts w:ascii="Verdana" w:hAnsi="Verdana"/>
        </w:rPr>
        <w:t xml:space="preserve">huidige </w:t>
      </w:r>
      <w:r w:rsidR="00316D5D" w:rsidRPr="009009B2">
        <w:rPr>
          <w:rFonts w:ascii="Verdana" w:hAnsi="Verdana"/>
        </w:rPr>
        <w:t>organisati</w:t>
      </w:r>
      <w:r w:rsidR="00697908" w:rsidRPr="009009B2">
        <w:rPr>
          <w:rFonts w:ascii="Verdana" w:hAnsi="Verdana"/>
        </w:rPr>
        <w:t xml:space="preserve">e </w:t>
      </w:r>
      <w:r w:rsidR="00F72D36">
        <w:rPr>
          <w:rFonts w:ascii="Verdana" w:hAnsi="Verdana"/>
        </w:rPr>
        <w:t>X</w:t>
      </w:r>
      <w:r w:rsidR="00F72D36" w:rsidRPr="009009B2">
        <w:rPr>
          <w:rFonts w:ascii="Verdana" w:hAnsi="Verdana"/>
        </w:rPr>
        <w:t xml:space="preserve"> </w:t>
      </w:r>
      <w:r w:rsidR="00697908" w:rsidRPr="009009B2">
        <w:rPr>
          <w:rFonts w:ascii="Verdana" w:hAnsi="Verdana"/>
        </w:rPr>
        <w:t>is in 1979 begonnen en p</w:t>
      </w:r>
      <w:r w:rsidR="00316D5D" w:rsidRPr="009009B2">
        <w:rPr>
          <w:rFonts w:ascii="Verdana" w:hAnsi="Verdana"/>
        </w:rPr>
        <w:t xml:space="preserve">roductie wordt in Europa en Azië gedaan. </w:t>
      </w:r>
      <w:r w:rsidR="00F56B68" w:rsidRPr="009009B2">
        <w:rPr>
          <w:rFonts w:ascii="Verdana" w:hAnsi="Verdana"/>
        </w:rPr>
        <w:t xml:space="preserve">De </w:t>
      </w:r>
      <w:r w:rsidR="00876C65" w:rsidRPr="009009B2">
        <w:rPr>
          <w:rFonts w:ascii="Verdana" w:hAnsi="Verdana"/>
        </w:rPr>
        <w:t xml:space="preserve">volledige geschiedenis en tijdlijn van </w:t>
      </w:r>
      <w:r>
        <w:rPr>
          <w:rFonts w:ascii="Verdana" w:hAnsi="Verdana"/>
        </w:rPr>
        <w:t>organisatie X</w:t>
      </w:r>
      <w:r w:rsidR="00876C65" w:rsidRPr="009009B2">
        <w:rPr>
          <w:rFonts w:ascii="Verdana" w:hAnsi="Verdana"/>
        </w:rPr>
        <w:t xml:space="preserve"> </w:t>
      </w:r>
      <w:r w:rsidR="00F56B68" w:rsidRPr="009009B2">
        <w:rPr>
          <w:rFonts w:ascii="Verdana" w:hAnsi="Verdana"/>
        </w:rPr>
        <w:t xml:space="preserve">is te vinden in de </w:t>
      </w:r>
      <w:r w:rsidR="00D23A1C" w:rsidRPr="007C34C4">
        <w:rPr>
          <w:rFonts w:ascii="Verdana" w:hAnsi="Verdana"/>
          <w:color w:val="000000" w:themeColor="text1"/>
        </w:rPr>
        <w:t xml:space="preserve">bijlage (zie bijlage I). </w:t>
      </w:r>
    </w:p>
    <w:p w14:paraId="31091FD3" w14:textId="0F03DE07" w:rsidR="0019521B" w:rsidRPr="009009B2" w:rsidRDefault="006F5DCA" w:rsidP="009009B2">
      <w:pPr>
        <w:pStyle w:val="Geenafstand"/>
        <w:rPr>
          <w:rFonts w:ascii="Verdana" w:hAnsi="Verdana"/>
        </w:rPr>
      </w:pPr>
      <w:r w:rsidRPr="009009B2">
        <w:rPr>
          <w:rFonts w:ascii="Verdana" w:hAnsi="Verdana"/>
        </w:rPr>
        <w:t xml:space="preserve">Binnen </w:t>
      </w:r>
      <w:r w:rsidR="00AD1BC9">
        <w:rPr>
          <w:rFonts w:ascii="Verdana" w:hAnsi="Verdana"/>
        </w:rPr>
        <w:t xml:space="preserve">organisatie X </w:t>
      </w:r>
      <w:r w:rsidR="004D03FA" w:rsidRPr="009009B2">
        <w:rPr>
          <w:rFonts w:ascii="Verdana" w:hAnsi="Verdana"/>
        </w:rPr>
        <w:t xml:space="preserve">heerst een cultuur van </w:t>
      </w:r>
      <w:r w:rsidR="006138C2" w:rsidRPr="009009B2">
        <w:rPr>
          <w:rFonts w:ascii="Verdana" w:hAnsi="Verdana"/>
        </w:rPr>
        <w:t>h</w:t>
      </w:r>
      <w:r w:rsidR="004D03FA" w:rsidRPr="009009B2">
        <w:rPr>
          <w:rFonts w:ascii="Verdana" w:hAnsi="Verdana"/>
        </w:rPr>
        <w:t>ard werken. Medewerkers werken met veel passie, ged</w:t>
      </w:r>
      <w:r w:rsidR="006138C2" w:rsidRPr="009009B2">
        <w:rPr>
          <w:rFonts w:ascii="Verdana" w:hAnsi="Verdana"/>
        </w:rPr>
        <w:t>revenheid en inzet om het result</w:t>
      </w:r>
      <w:r w:rsidR="004D03FA" w:rsidRPr="009009B2">
        <w:rPr>
          <w:rFonts w:ascii="Verdana" w:hAnsi="Verdana"/>
        </w:rPr>
        <w:t>aat te bereiken. Over het algemeen zitten medewerkers</w:t>
      </w:r>
      <w:r w:rsidR="00D23A1C" w:rsidRPr="009009B2">
        <w:rPr>
          <w:rFonts w:ascii="Verdana" w:hAnsi="Verdana"/>
        </w:rPr>
        <w:t xml:space="preserve"> voor langere tijd bij </w:t>
      </w:r>
      <w:r w:rsidR="00AD1BC9">
        <w:rPr>
          <w:rFonts w:ascii="Verdana" w:hAnsi="Verdana"/>
        </w:rPr>
        <w:t>organisatie X</w:t>
      </w:r>
      <w:r w:rsidR="00D23A1C" w:rsidRPr="009009B2">
        <w:rPr>
          <w:rFonts w:ascii="Verdana" w:hAnsi="Verdana"/>
        </w:rPr>
        <w:t xml:space="preserve">. Er heerst een informele sfeer en de organisatie is toegankelijk: </w:t>
      </w:r>
      <w:r w:rsidR="001605EA" w:rsidRPr="009009B2">
        <w:rPr>
          <w:rFonts w:ascii="Verdana" w:hAnsi="Verdana"/>
        </w:rPr>
        <w:t>ie</w:t>
      </w:r>
      <w:r w:rsidR="00D2455F" w:rsidRPr="009009B2">
        <w:rPr>
          <w:rFonts w:ascii="Verdana" w:hAnsi="Verdana"/>
        </w:rPr>
        <w:t>dereen loopt bij elkaar binnen (</w:t>
      </w:r>
      <w:r w:rsidR="00B769FC">
        <w:rPr>
          <w:rFonts w:ascii="Verdana" w:hAnsi="Verdana"/>
        </w:rPr>
        <w:t>Bron A</w:t>
      </w:r>
      <w:r w:rsidR="00D2455F" w:rsidRPr="009009B2">
        <w:rPr>
          <w:rFonts w:ascii="Verdana" w:hAnsi="Verdana"/>
        </w:rPr>
        <w:t xml:space="preserve">, persoonlijke communicatie, 15 maart 2017). </w:t>
      </w:r>
      <w:r w:rsidR="00480C53" w:rsidRPr="009009B2">
        <w:rPr>
          <w:rFonts w:ascii="Verdana" w:hAnsi="Verdana"/>
          <w:color w:val="FF0000"/>
          <w:sz w:val="27"/>
          <w:szCs w:val="27"/>
        </w:rPr>
        <w:t xml:space="preserve"> </w:t>
      </w:r>
    </w:p>
    <w:p w14:paraId="4616B92B" w14:textId="77777777" w:rsidR="006822DD" w:rsidRPr="006822DD" w:rsidRDefault="006822DD" w:rsidP="0080431E">
      <w:pPr>
        <w:pStyle w:val="Kop2"/>
        <w:numPr>
          <w:ilvl w:val="1"/>
          <w:numId w:val="12"/>
        </w:numPr>
        <w:spacing w:line="240" w:lineRule="auto"/>
        <w:rPr>
          <w:rFonts w:ascii="Verdana" w:hAnsi="Verdana"/>
        </w:rPr>
      </w:pPr>
      <w:bookmarkStart w:id="9" w:name="_Toc490459541"/>
      <w:r w:rsidRPr="006822DD">
        <w:rPr>
          <w:rFonts w:ascii="Verdana" w:hAnsi="Verdana"/>
        </w:rPr>
        <w:t>Externe factoren</w:t>
      </w:r>
      <w:bookmarkEnd w:id="9"/>
    </w:p>
    <w:p w14:paraId="70CA8674" w14:textId="7E7755C9" w:rsidR="0031051F" w:rsidRPr="009009B2" w:rsidRDefault="00AD1BC9" w:rsidP="009009B2">
      <w:pPr>
        <w:pStyle w:val="Geenafstand"/>
        <w:rPr>
          <w:rFonts w:ascii="Verdana" w:hAnsi="Verdana"/>
        </w:rPr>
      </w:pPr>
      <w:r>
        <w:rPr>
          <w:rFonts w:ascii="Verdana" w:hAnsi="Verdana"/>
        </w:rPr>
        <w:t>Organisatie X</w:t>
      </w:r>
      <w:r w:rsidR="00C56128" w:rsidRPr="009009B2">
        <w:rPr>
          <w:rFonts w:ascii="Verdana" w:hAnsi="Verdana"/>
        </w:rPr>
        <w:t xml:space="preserve"> heeft diverse klanten, zowel nationaal als internationaal. Voorbeelden hiervan zijn de tuincentra zoals Intratuin, Groenrijk, Jardiland en Dehner, de bouwmarkten zoals Hornbach, </w:t>
      </w:r>
      <w:r w:rsidR="00BB50DF" w:rsidRPr="009009B2">
        <w:rPr>
          <w:rFonts w:ascii="Verdana" w:hAnsi="Verdana"/>
        </w:rPr>
        <w:t xml:space="preserve">Praxis, Hagebau en Bauhaus, </w:t>
      </w:r>
      <w:r w:rsidR="00C56128" w:rsidRPr="009009B2">
        <w:rPr>
          <w:rFonts w:ascii="Verdana" w:hAnsi="Verdana"/>
        </w:rPr>
        <w:t>de e-</w:t>
      </w:r>
      <w:r w:rsidR="00BB50DF" w:rsidRPr="009009B2">
        <w:rPr>
          <w:rFonts w:ascii="Verdana" w:hAnsi="Verdana"/>
        </w:rPr>
        <w:t xml:space="preserve">commerce </w:t>
      </w:r>
      <w:r w:rsidR="00C56128" w:rsidRPr="009009B2">
        <w:rPr>
          <w:rFonts w:ascii="Verdana" w:hAnsi="Verdana"/>
        </w:rPr>
        <w:t xml:space="preserve">zoals </w:t>
      </w:r>
      <w:r w:rsidR="00BB50DF" w:rsidRPr="009009B2">
        <w:rPr>
          <w:rFonts w:ascii="Verdana" w:hAnsi="Verdana"/>
        </w:rPr>
        <w:t>Bol.com, Coolblue en Amazon en de woon</w:t>
      </w:r>
      <w:r w:rsidR="00B03DEC" w:rsidRPr="009009B2">
        <w:rPr>
          <w:rFonts w:ascii="Verdana" w:hAnsi="Verdana"/>
        </w:rPr>
        <w:t xml:space="preserve">winkels zoals Trendhoppers. </w:t>
      </w:r>
      <w:r w:rsidR="00875E4A" w:rsidRPr="009009B2">
        <w:rPr>
          <w:rFonts w:ascii="Verdana" w:hAnsi="Verdana"/>
        </w:rPr>
        <w:t>Er is een mix tussen grote en wat kleinere klanten aanwezig. De grote klanten zorgen voor een autonome groei (</w:t>
      </w:r>
      <w:r w:rsidR="0056320A">
        <w:rPr>
          <w:rFonts w:ascii="Verdana" w:hAnsi="Verdana"/>
        </w:rPr>
        <w:t>Bron B,</w:t>
      </w:r>
      <w:r w:rsidR="00875E4A" w:rsidRPr="009009B2">
        <w:rPr>
          <w:rFonts w:ascii="Verdana" w:hAnsi="Verdana"/>
        </w:rPr>
        <w:t xml:space="preserve"> persoonlijke communicatie, 1 maart 2017). </w:t>
      </w:r>
    </w:p>
    <w:p w14:paraId="01B59EEE" w14:textId="297065B3" w:rsidR="00583AB7" w:rsidRPr="009009B2" w:rsidRDefault="00AD1BC9" w:rsidP="009009B2">
      <w:pPr>
        <w:pStyle w:val="Geenafstand"/>
        <w:rPr>
          <w:rFonts w:ascii="Verdana" w:hAnsi="Verdana"/>
        </w:rPr>
      </w:pPr>
      <w:r>
        <w:rPr>
          <w:rFonts w:ascii="Verdana" w:hAnsi="Verdana"/>
        </w:rPr>
        <w:t>Organisatie X</w:t>
      </w:r>
      <w:r w:rsidR="00FF7BE4" w:rsidRPr="009009B2">
        <w:rPr>
          <w:rFonts w:ascii="Verdana" w:hAnsi="Verdana"/>
        </w:rPr>
        <w:t xml:space="preserve"> is</w:t>
      </w:r>
      <w:r w:rsidR="00E9726A" w:rsidRPr="009009B2">
        <w:rPr>
          <w:rFonts w:ascii="Verdana" w:hAnsi="Verdana"/>
        </w:rPr>
        <w:t xml:space="preserve"> afhank</w:t>
      </w:r>
      <w:r w:rsidR="00FF7BE4" w:rsidRPr="009009B2">
        <w:rPr>
          <w:rFonts w:ascii="Verdana" w:hAnsi="Verdana"/>
        </w:rPr>
        <w:t xml:space="preserve">elijk </w:t>
      </w:r>
      <w:r w:rsidR="00E9726A" w:rsidRPr="009009B2">
        <w:rPr>
          <w:rFonts w:ascii="Verdana" w:hAnsi="Verdana"/>
        </w:rPr>
        <w:t>van externe factoren.</w:t>
      </w:r>
      <w:r w:rsidR="005250C8" w:rsidRPr="009009B2">
        <w:rPr>
          <w:rFonts w:ascii="Verdana" w:hAnsi="Verdana"/>
        </w:rPr>
        <w:t xml:space="preserve"> </w:t>
      </w:r>
      <w:r>
        <w:rPr>
          <w:rFonts w:ascii="Verdana" w:hAnsi="Verdana"/>
        </w:rPr>
        <w:t>Zo heeft organisatie X</w:t>
      </w:r>
      <w:r w:rsidR="005250C8" w:rsidRPr="009009B2">
        <w:rPr>
          <w:rFonts w:ascii="Verdana" w:hAnsi="Verdana"/>
        </w:rPr>
        <w:t xml:space="preserve"> te maken met leveranciers die ervoor moeten zorgen d</w:t>
      </w:r>
      <w:r w:rsidR="00E9726A" w:rsidRPr="009009B2">
        <w:rPr>
          <w:rFonts w:ascii="Verdana" w:hAnsi="Verdana"/>
        </w:rPr>
        <w:t xml:space="preserve">at de productie op gang blijft, dit is niet altijd het geval. Daarnaast blijven </w:t>
      </w:r>
      <w:r w:rsidR="005250C8" w:rsidRPr="009009B2">
        <w:rPr>
          <w:rFonts w:ascii="Verdana" w:hAnsi="Verdana"/>
        </w:rPr>
        <w:t>co</w:t>
      </w:r>
      <w:r w:rsidR="00E9726A" w:rsidRPr="009009B2">
        <w:rPr>
          <w:rFonts w:ascii="Verdana" w:hAnsi="Verdana"/>
        </w:rPr>
        <w:t xml:space="preserve">ntainers in de haven af en toe </w:t>
      </w:r>
      <w:r w:rsidR="00B97144" w:rsidRPr="009009B2">
        <w:rPr>
          <w:rFonts w:ascii="Verdana" w:hAnsi="Verdana"/>
        </w:rPr>
        <w:t xml:space="preserve">staan omdat procedures </w:t>
      </w:r>
      <w:r w:rsidR="00E9726A" w:rsidRPr="009009B2">
        <w:rPr>
          <w:rFonts w:ascii="Verdana" w:hAnsi="Verdana"/>
        </w:rPr>
        <w:t xml:space="preserve">en de </w:t>
      </w:r>
      <w:r w:rsidR="005250C8" w:rsidRPr="009009B2">
        <w:rPr>
          <w:rFonts w:ascii="Verdana" w:hAnsi="Verdana"/>
        </w:rPr>
        <w:t xml:space="preserve">invoerrechten </w:t>
      </w:r>
      <w:r w:rsidR="00E9726A" w:rsidRPr="009009B2">
        <w:rPr>
          <w:rFonts w:ascii="Verdana" w:hAnsi="Verdana"/>
        </w:rPr>
        <w:t xml:space="preserve">veranderen waardoor de productie verstoord </w:t>
      </w:r>
      <w:r w:rsidR="00880EF9" w:rsidRPr="009009B2">
        <w:rPr>
          <w:rFonts w:ascii="Verdana" w:hAnsi="Verdana"/>
        </w:rPr>
        <w:t>kan worden (</w:t>
      </w:r>
      <w:r w:rsidR="0056320A">
        <w:rPr>
          <w:rFonts w:ascii="Verdana" w:hAnsi="Verdana"/>
        </w:rPr>
        <w:t>Bron C</w:t>
      </w:r>
      <w:r w:rsidR="00880EF9" w:rsidRPr="009009B2">
        <w:rPr>
          <w:rFonts w:ascii="Verdana" w:hAnsi="Verdana"/>
        </w:rPr>
        <w:t>, persoonlijke communicatie, 22 maart 2017).</w:t>
      </w:r>
      <w:r w:rsidR="00FD48F3">
        <w:rPr>
          <w:rFonts w:ascii="Verdana" w:hAnsi="Verdana"/>
        </w:rPr>
        <w:br/>
      </w:r>
    </w:p>
    <w:p w14:paraId="501B5EB2" w14:textId="06D5BCAB" w:rsidR="00BE0568" w:rsidRPr="00BE0568" w:rsidRDefault="0077260E" w:rsidP="009472C2">
      <w:pPr>
        <w:pStyle w:val="Kop2"/>
        <w:spacing w:line="240" w:lineRule="auto"/>
        <w:rPr>
          <w:rFonts w:ascii="Verdana" w:hAnsi="Verdana"/>
        </w:rPr>
      </w:pPr>
      <w:bookmarkStart w:id="10" w:name="_Toc490459542"/>
      <w:r>
        <w:rPr>
          <w:rFonts w:ascii="Verdana" w:hAnsi="Verdana"/>
        </w:rPr>
        <w:t>2.3</w:t>
      </w:r>
      <w:r w:rsidR="00BE0568" w:rsidRPr="00BE0568">
        <w:rPr>
          <w:rFonts w:ascii="Verdana" w:hAnsi="Verdana"/>
        </w:rPr>
        <w:t xml:space="preserve"> Huidige situatie</w:t>
      </w:r>
      <w:bookmarkEnd w:id="10"/>
    </w:p>
    <w:p w14:paraId="450CBCEA" w14:textId="21209107" w:rsidR="00BE0568" w:rsidRPr="009009B2" w:rsidRDefault="00AD1BC9" w:rsidP="009009B2">
      <w:pPr>
        <w:pStyle w:val="Geenafstand"/>
        <w:rPr>
          <w:rFonts w:ascii="Verdana" w:hAnsi="Verdana"/>
          <w:highlight w:val="green"/>
        </w:rPr>
      </w:pPr>
      <w:r>
        <w:rPr>
          <w:rFonts w:ascii="Verdana" w:hAnsi="Verdana"/>
        </w:rPr>
        <w:t>Organisatie X</w:t>
      </w:r>
      <w:r w:rsidR="00F63603" w:rsidRPr="009009B2">
        <w:rPr>
          <w:rFonts w:ascii="Verdana" w:hAnsi="Verdana"/>
        </w:rPr>
        <w:t xml:space="preserve"> heeft </w:t>
      </w:r>
      <w:r w:rsidR="00BE0568" w:rsidRPr="009009B2">
        <w:rPr>
          <w:rFonts w:ascii="Verdana" w:hAnsi="Verdana"/>
        </w:rPr>
        <w:t>te maken met veranderende marktomstandigheden. In januari 2015 hebben zij het ERP (Enterprise Resource Planning) systeem geïmplementeerd. Het doel van een ERP systeem is het maximaliseren van de productiviteit van organisaties, het beheersen van kosten en optimaal voldoen aan klantwensen (Erp Systemen, z.j.). Het ERP sys</w:t>
      </w:r>
      <w:r w:rsidR="00F333AF" w:rsidRPr="009009B2">
        <w:rPr>
          <w:rFonts w:ascii="Verdana" w:hAnsi="Verdana"/>
        </w:rPr>
        <w:t>teem heeft ertoe geleid dat o</w:t>
      </w:r>
      <w:r w:rsidR="00BE0568" w:rsidRPr="009009B2">
        <w:rPr>
          <w:rFonts w:ascii="Verdana" w:hAnsi="Verdana"/>
        </w:rPr>
        <w:t xml:space="preserve">p een andere manier gewerkt dient te worden en dat standaardisatie nodig is. </w:t>
      </w:r>
      <w:r w:rsidR="00D65750" w:rsidRPr="009009B2">
        <w:rPr>
          <w:rFonts w:ascii="Verdana" w:hAnsi="Verdana"/>
        </w:rPr>
        <w:t xml:space="preserve">Hierdoor wordt een ander werk- en denkniveau vereist. </w:t>
      </w:r>
      <w:r w:rsidR="00BE0568" w:rsidRPr="009009B2">
        <w:rPr>
          <w:rFonts w:ascii="Verdana" w:hAnsi="Verdana"/>
        </w:rPr>
        <w:t>Deze verandering heeft ervoor gezorgd dat niet elke medewerker kon meegroeien met de veranderende</w:t>
      </w:r>
      <w:r w:rsidR="0056320A">
        <w:rPr>
          <w:rFonts w:ascii="Verdana" w:hAnsi="Verdana"/>
        </w:rPr>
        <w:t xml:space="preserve"> marktomstandigheden (Bron A</w:t>
      </w:r>
      <w:r w:rsidR="00BE0568" w:rsidRPr="009009B2">
        <w:rPr>
          <w:rFonts w:ascii="Verdana" w:hAnsi="Verdana"/>
        </w:rPr>
        <w:t xml:space="preserve">, persoonlijke communicatie, 8 maart 2017). Er werden veel financiële fouten gemaakt en </w:t>
      </w:r>
      <w:r w:rsidR="0065188A" w:rsidRPr="009009B2">
        <w:rPr>
          <w:rFonts w:ascii="Verdana" w:hAnsi="Verdana"/>
        </w:rPr>
        <w:t xml:space="preserve">de implementatie van </w:t>
      </w:r>
      <w:r w:rsidR="00BE0568" w:rsidRPr="009009B2">
        <w:rPr>
          <w:rFonts w:ascii="Verdana" w:hAnsi="Verdana"/>
        </w:rPr>
        <w:t xml:space="preserve">het </w:t>
      </w:r>
      <w:r w:rsidR="00F63603" w:rsidRPr="009009B2">
        <w:rPr>
          <w:rFonts w:ascii="Verdana" w:hAnsi="Verdana"/>
        </w:rPr>
        <w:t xml:space="preserve">ERP </w:t>
      </w:r>
      <w:r w:rsidR="0065188A" w:rsidRPr="009009B2">
        <w:rPr>
          <w:rFonts w:ascii="Verdana" w:hAnsi="Verdana"/>
        </w:rPr>
        <w:t xml:space="preserve">systeem heeft veel </w:t>
      </w:r>
      <w:r w:rsidR="00F63603" w:rsidRPr="009009B2">
        <w:rPr>
          <w:rFonts w:ascii="Verdana" w:hAnsi="Verdana"/>
        </w:rPr>
        <w:t xml:space="preserve">geld gekost. </w:t>
      </w:r>
      <w:r>
        <w:rPr>
          <w:rFonts w:ascii="Verdana" w:hAnsi="Verdana"/>
        </w:rPr>
        <w:t>Organisatie X</w:t>
      </w:r>
      <w:r w:rsidR="00F63603" w:rsidRPr="009009B2">
        <w:rPr>
          <w:rFonts w:ascii="Verdana" w:hAnsi="Verdana"/>
        </w:rPr>
        <w:t xml:space="preserve"> </w:t>
      </w:r>
      <w:r w:rsidR="00BE0568" w:rsidRPr="009009B2">
        <w:rPr>
          <w:rFonts w:ascii="Verdana" w:hAnsi="Verdana"/>
        </w:rPr>
        <w:t xml:space="preserve">heeft om deze reden te maken (gehad) met gedwongen ontslagen en herplaatsingen. Nog steeds is de organisatie aan het kijken </w:t>
      </w:r>
      <w:r w:rsidR="00BE0568" w:rsidRPr="009009B2">
        <w:rPr>
          <w:rFonts w:ascii="Verdana" w:hAnsi="Verdana"/>
        </w:rPr>
        <w:lastRenderedPageBreak/>
        <w:t>met welke medewerkers zij de toekomst in willen en welke medewerkers de organisatie moeten verlaten vanwege het feit dat zij niet meegroeie</w:t>
      </w:r>
      <w:r w:rsidR="0056320A">
        <w:rPr>
          <w:rFonts w:ascii="Verdana" w:hAnsi="Verdana"/>
        </w:rPr>
        <w:t>n met de veranderingen (Bron C,</w:t>
      </w:r>
      <w:r w:rsidR="00BE0568" w:rsidRPr="009009B2">
        <w:rPr>
          <w:rFonts w:ascii="Verdana" w:hAnsi="Verdana"/>
        </w:rPr>
        <w:t xml:space="preserve"> persoonlijke communicatie, 1 maart 2017).</w:t>
      </w:r>
      <w:r w:rsidR="00274AAF" w:rsidRPr="009009B2">
        <w:rPr>
          <w:rFonts w:ascii="Verdana" w:hAnsi="Verdana"/>
        </w:rPr>
        <w:t xml:space="preserve"> </w:t>
      </w:r>
    </w:p>
    <w:p w14:paraId="3C54D3B5" w14:textId="4E21CA2E" w:rsidR="00852DED" w:rsidRDefault="00AD1BC9" w:rsidP="009009B2">
      <w:pPr>
        <w:pStyle w:val="Geenafstand"/>
        <w:rPr>
          <w:rFonts w:ascii="Verdana" w:hAnsi="Verdana"/>
        </w:rPr>
      </w:pPr>
      <w:r>
        <w:rPr>
          <w:rFonts w:ascii="Verdana" w:hAnsi="Verdana"/>
        </w:rPr>
        <w:t>Organisatie X</w:t>
      </w:r>
      <w:r w:rsidR="00727DB7">
        <w:rPr>
          <w:rFonts w:ascii="Verdana" w:hAnsi="Verdana"/>
        </w:rPr>
        <w:t xml:space="preserve"> </w:t>
      </w:r>
      <w:r w:rsidR="00F333AF" w:rsidRPr="009009B2">
        <w:rPr>
          <w:rFonts w:ascii="Verdana" w:hAnsi="Verdana"/>
        </w:rPr>
        <w:t xml:space="preserve">wil </w:t>
      </w:r>
      <w:r w:rsidR="00BE0568" w:rsidRPr="009009B2">
        <w:rPr>
          <w:rFonts w:ascii="Verdana" w:hAnsi="Verdana"/>
        </w:rPr>
        <w:t xml:space="preserve">haar doelstellingen realiseren met een sterke laag medewerkers. </w:t>
      </w:r>
      <w:r w:rsidR="009F2276" w:rsidRPr="009009B2">
        <w:rPr>
          <w:rFonts w:ascii="Verdana" w:hAnsi="Verdana"/>
        </w:rPr>
        <w:t xml:space="preserve">Hiermee bedoelen zij medewerkers die goed presteren en passen bij de organisatie. </w:t>
      </w:r>
      <w:r w:rsidR="00BE0568" w:rsidRPr="009009B2">
        <w:rPr>
          <w:rFonts w:ascii="Verdana" w:hAnsi="Verdana"/>
        </w:rPr>
        <w:t>Naast de gedwongen onts</w:t>
      </w:r>
      <w:r w:rsidR="00F333AF" w:rsidRPr="009009B2">
        <w:rPr>
          <w:rFonts w:ascii="Verdana" w:hAnsi="Verdana"/>
        </w:rPr>
        <w:t xml:space="preserve">lagen en herplaatsingen zijn </w:t>
      </w:r>
      <w:r w:rsidR="00BE0568" w:rsidRPr="009009B2">
        <w:rPr>
          <w:rFonts w:ascii="Verdana" w:hAnsi="Verdana"/>
        </w:rPr>
        <w:t>ook een select aantal medewerkers op eigen initiatief vertrokken. Met name in deze periode was het uitstroompercentage vrij hoog. Het uitstroo</w:t>
      </w:r>
      <w:r w:rsidR="00F333AF" w:rsidRPr="009009B2">
        <w:rPr>
          <w:rFonts w:ascii="Verdana" w:hAnsi="Verdana"/>
        </w:rPr>
        <w:t>mpercentage in 2015 bedroeg 6,7</w:t>
      </w:r>
      <w:r w:rsidR="00BE0568" w:rsidRPr="009009B2">
        <w:rPr>
          <w:rFonts w:ascii="Verdana" w:hAnsi="Verdana"/>
        </w:rPr>
        <w:t xml:space="preserve">% en in 2016 was dit percentage 10%. Dit is in 2016 met 3,3% </w:t>
      </w:r>
      <w:r w:rsidR="00DB3121" w:rsidRPr="009009B2">
        <w:rPr>
          <w:rFonts w:ascii="Verdana" w:hAnsi="Verdana"/>
        </w:rPr>
        <w:t xml:space="preserve">punt </w:t>
      </w:r>
      <w:r w:rsidR="00BE0568" w:rsidRPr="009009B2">
        <w:rPr>
          <w:rFonts w:ascii="Verdana" w:hAnsi="Verdana"/>
        </w:rPr>
        <w:t xml:space="preserve">gestegen. </w:t>
      </w:r>
      <w:r w:rsidR="00506CE6" w:rsidRPr="009009B2">
        <w:rPr>
          <w:rFonts w:ascii="Verdana" w:hAnsi="Verdana"/>
        </w:rPr>
        <w:t>In onderstaande tabel staat een uitwerking van deze cijfe</w:t>
      </w:r>
      <w:r w:rsidR="00954602">
        <w:rPr>
          <w:rFonts w:ascii="Verdana" w:hAnsi="Verdana"/>
        </w:rPr>
        <w:t xml:space="preserve">rs weergegeven. Zoals te zien is in </w:t>
      </w:r>
      <w:r w:rsidR="00506CE6" w:rsidRPr="009009B2">
        <w:rPr>
          <w:rFonts w:ascii="Verdana" w:hAnsi="Verdana"/>
        </w:rPr>
        <w:t>tabel</w:t>
      </w:r>
      <w:r w:rsidR="00954602">
        <w:rPr>
          <w:rFonts w:ascii="Verdana" w:hAnsi="Verdana"/>
        </w:rPr>
        <w:t xml:space="preserve"> 2.1</w:t>
      </w:r>
      <w:r w:rsidR="00506CE6" w:rsidRPr="009009B2">
        <w:rPr>
          <w:rFonts w:ascii="Verdana" w:hAnsi="Verdana"/>
        </w:rPr>
        <w:t xml:space="preserve"> is de belangrijkste reden voor vertrek gedwongen ontslag. </w:t>
      </w:r>
    </w:p>
    <w:p w14:paraId="7FEE5F37" w14:textId="5353931E" w:rsidR="00727DB7" w:rsidRPr="009009B2" w:rsidRDefault="00727DB7" w:rsidP="009009B2">
      <w:pPr>
        <w:pStyle w:val="Geenafstand"/>
        <w:rPr>
          <w:rFonts w:ascii="Verdana" w:hAnsi="Verdana"/>
        </w:rPr>
      </w:pPr>
      <w:r w:rsidRPr="009009B2">
        <w:rPr>
          <w:rFonts w:ascii="Verdana" w:hAnsi="Verdana"/>
          <w:noProof/>
          <w:lang w:eastAsia="nl-NL"/>
        </w:rPr>
        <mc:AlternateContent>
          <mc:Choice Requires="wps">
            <w:drawing>
              <wp:anchor distT="45720" distB="45720" distL="114300" distR="114300" simplePos="0" relativeHeight="251764736" behindDoc="1" locked="0" layoutInCell="1" allowOverlap="1" wp14:anchorId="483FBF5D" wp14:editId="054277B7">
                <wp:simplePos x="0" y="0"/>
                <wp:positionH relativeFrom="margin">
                  <wp:posOffset>1460500</wp:posOffset>
                </wp:positionH>
                <wp:positionV relativeFrom="paragraph">
                  <wp:posOffset>159385</wp:posOffset>
                </wp:positionV>
                <wp:extent cx="2622550" cy="400685"/>
                <wp:effectExtent l="0" t="0" r="0" b="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400685"/>
                        </a:xfrm>
                        <a:prstGeom prst="rect">
                          <a:avLst/>
                        </a:prstGeom>
                        <a:noFill/>
                        <a:ln w="9525">
                          <a:noFill/>
                          <a:miter lim="800000"/>
                          <a:headEnd/>
                          <a:tailEnd/>
                        </a:ln>
                      </wps:spPr>
                      <wps:txbx>
                        <w:txbxContent>
                          <w:p w14:paraId="0F127D0A" w14:textId="46CD6775" w:rsidR="005C5C7E" w:rsidRPr="00506CE6" w:rsidRDefault="005C5C7E" w:rsidP="00727DB7">
                            <w:pPr>
                              <w:rPr>
                                <w:rFonts w:ascii="Verdana" w:hAnsi="Verdana"/>
                                <w:sz w:val="18"/>
                                <w:szCs w:val="18"/>
                              </w:rPr>
                            </w:pPr>
                            <w:r>
                              <w:rPr>
                                <w:rFonts w:ascii="Verdana" w:hAnsi="Verdana"/>
                                <w:sz w:val="18"/>
                                <w:szCs w:val="18"/>
                              </w:rPr>
                              <w:t xml:space="preserve">Tabel 2.1: </w:t>
                            </w:r>
                            <w:r w:rsidRPr="00954602">
                              <w:rPr>
                                <w:rFonts w:ascii="Verdana" w:hAnsi="Verdana"/>
                                <w:i/>
                                <w:sz w:val="18"/>
                                <w:szCs w:val="18"/>
                              </w:rPr>
                              <w:t>Verloop.</w:t>
                            </w:r>
                            <w:r w:rsidRPr="00506CE6">
                              <w:rPr>
                                <w:rFonts w:ascii="Verdana" w:hAnsi="Verdan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FBF5D" id="_x0000_s1028" type="#_x0000_t202" style="position:absolute;margin-left:115pt;margin-top:12.55pt;width:206.5pt;height:31.55pt;z-index:-25155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" filled="f" stroked="f">
                <v:textbox>
                  <w:txbxContent>
                    <w:p w14:paraId="0F127D0A" w14:textId="46CD6775" w:rsidR="005C5C7E" w:rsidRPr="00506CE6" w:rsidRDefault="005C5C7E" w:rsidP="00727DB7">
                      <w:pPr>
                        <w:rPr>
                          <w:rFonts w:ascii="Verdana" w:hAnsi="Verdana"/>
                          <w:sz w:val="18"/>
                          <w:szCs w:val="18"/>
                        </w:rPr>
                      </w:pPr>
                      <w:r>
                        <w:rPr>
                          <w:rFonts w:ascii="Verdana" w:hAnsi="Verdana"/>
                          <w:sz w:val="18"/>
                          <w:szCs w:val="18"/>
                        </w:rPr>
                        <w:t xml:space="preserve">Tabel 2.1: </w:t>
                      </w:r>
                      <w:r w:rsidRPr="00954602">
                        <w:rPr>
                          <w:rFonts w:ascii="Verdana" w:hAnsi="Verdana"/>
                          <w:i/>
                          <w:sz w:val="18"/>
                          <w:szCs w:val="18"/>
                        </w:rPr>
                        <w:t>Verloop.</w:t>
                      </w:r>
                      <w:r w:rsidRPr="00506CE6">
                        <w:rPr>
                          <w:rFonts w:ascii="Verdana" w:hAnsi="Verdana"/>
                          <w:sz w:val="18"/>
                          <w:szCs w:val="18"/>
                        </w:rPr>
                        <w:t xml:space="preserve"> </w:t>
                      </w:r>
                    </w:p>
                  </w:txbxContent>
                </v:textbox>
                <w10:wrap anchorx="margin"/>
              </v:shape>
            </w:pict>
          </mc:Fallback>
        </mc:AlternateContent>
      </w:r>
    </w:p>
    <w:p w14:paraId="22CCFE87" w14:textId="13953301" w:rsidR="00BE0568" w:rsidRPr="009009B2" w:rsidRDefault="00BE0568" w:rsidP="009009B2">
      <w:pPr>
        <w:pStyle w:val="Geenafstand"/>
        <w:rPr>
          <w:rFonts w:ascii="Verdana" w:hAnsi="Verdana"/>
        </w:rPr>
      </w:pPr>
    </w:p>
    <w:tbl>
      <w:tblPr>
        <w:tblStyle w:val="Rastertabel1licht-Accent1"/>
        <w:tblW w:w="0" w:type="auto"/>
        <w:tblInd w:w="-5" w:type="dxa"/>
        <w:tblLook w:val="04A0" w:firstRow="1" w:lastRow="0" w:firstColumn="1" w:lastColumn="0" w:noHBand="0" w:noVBand="1"/>
      </w:tblPr>
      <w:tblGrid>
        <w:gridCol w:w="3020"/>
        <w:gridCol w:w="3021"/>
        <w:gridCol w:w="3021"/>
      </w:tblGrid>
      <w:tr w:rsidR="00BE0568" w:rsidRPr="002F2E45" w14:paraId="106B615A" w14:textId="77777777" w:rsidTr="0038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D4D48E7" w14:textId="77777777" w:rsidR="00BE0568" w:rsidRPr="00EB5A98" w:rsidRDefault="00BE0568" w:rsidP="009472C2">
            <w:pPr>
              <w:rPr>
                <w:rFonts w:ascii="Verdana" w:hAnsi="Verdana"/>
                <w:color w:val="000000" w:themeColor="text1"/>
                <w:sz w:val="18"/>
                <w:szCs w:val="18"/>
              </w:rPr>
            </w:pPr>
            <w:r w:rsidRPr="00EB5A98">
              <w:rPr>
                <w:rFonts w:ascii="Verdana" w:hAnsi="Verdana"/>
                <w:color w:val="000000" w:themeColor="text1"/>
                <w:sz w:val="18"/>
                <w:szCs w:val="18"/>
              </w:rPr>
              <w:t>Reden</w:t>
            </w:r>
          </w:p>
        </w:tc>
        <w:tc>
          <w:tcPr>
            <w:tcW w:w="3021" w:type="dxa"/>
          </w:tcPr>
          <w:p w14:paraId="08F280D1" w14:textId="77777777" w:rsidR="00BE0568" w:rsidRPr="00EB5A98" w:rsidRDefault="00BE0568" w:rsidP="009472C2">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EB5A98">
              <w:rPr>
                <w:rFonts w:ascii="Verdana" w:hAnsi="Verdana"/>
                <w:color w:val="000000" w:themeColor="text1"/>
                <w:sz w:val="18"/>
                <w:szCs w:val="18"/>
              </w:rPr>
              <w:t>2015</w:t>
            </w:r>
          </w:p>
        </w:tc>
        <w:tc>
          <w:tcPr>
            <w:tcW w:w="3021" w:type="dxa"/>
          </w:tcPr>
          <w:p w14:paraId="5A447C8F" w14:textId="77777777" w:rsidR="00BE0568" w:rsidRPr="00EB5A98" w:rsidRDefault="00BE0568" w:rsidP="009472C2">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EB5A98">
              <w:rPr>
                <w:rFonts w:ascii="Verdana" w:hAnsi="Verdana"/>
                <w:color w:val="000000" w:themeColor="text1"/>
                <w:sz w:val="18"/>
                <w:szCs w:val="18"/>
              </w:rPr>
              <w:t>2016</w:t>
            </w:r>
          </w:p>
        </w:tc>
      </w:tr>
      <w:tr w:rsidR="00BE0568" w:rsidRPr="002F2E45" w14:paraId="34A25967" w14:textId="77777777" w:rsidTr="003857A9">
        <w:tc>
          <w:tcPr>
            <w:cnfStyle w:val="001000000000" w:firstRow="0" w:lastRow="0" w:firstColumn="1" w:lastColumn="0" w:oddVBand="0" w:evenVBand="0" w:oddHBand="0" w:evenHBand="0" w:firstRowFirstColumn="0" w:firstRowLastColumn="0" w:lastRowFirstColumn="0" w:lastRowLastColumn="0"/>
            <w:tcW w:w="3020" w:type="dxa"/>
          </w:tcPr>
          <w:p w14:paraId="028286A7" w14:textId="77777777" w:rsidR="00BE0568" w:rsidRPr="00EB5A98" w:rsidRDefault="00BE0568" w:rsidP="009472C2">
            <w:pPr>
              <w:rPr>
                <w:rFonts w:ascii="Verdana" w:hAnsi="Verdana"/>
                <w:b w:val="0"/>
                <w:color w:val="000000" w:themeColor="text1"/>
                <w:sz w:val="18"/>
                <w:szCs w:val="18"/>
              </w:rPr>
            </w:pPr>
            <w:r w:rsidRPr="00EB5A98">
              <w:rPr>
                <w:rFonts w:ascii="Verdana" w:hAnsi="Verdana"/>
                <w:b w:val="0"/>
                <w:color w:val="000000" w:themeColor="text1"/>
                <w:sz w:val="18"/>
                <w:szCs w:val="18"/>
              </w:rPr>
              <w:t>Gedwongen ontslag</w:t>
            </w:r>
          </w:p>
        </w:tc>
        <w:tc>
          <w:tcPr>
            <w:tcW w:w="3021" w:type="dxa"/>
          </w:tcPr>
          <w:p w14:paraId="647456AF"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7 medewerkers (58,3%)</w:t>
            </w:r>
          </w:p>
        </w:tc>
        <w:tc>
          <w:tcPr>
            <w:tcW w:w="3021" w:type="dxa"/>
          </w:tcPr>
          <w:p w14:paraId="5E2E633F"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14 medewerkers (73,7%)</w:t>
            </w:r>
          </w:p>
        </w:tc>
      </w:tr>
      <w:tr w:rsidR="00BE0568" w:rsidRPr="002F2E45" w14:paraId="1407A628" w14:textId="77777777" w:rsidTr="003857A9">
        <w:tc>
          <w:tcPr>
            <w:cnfStyle w:val="001000000000" w:firstRow="0" w:lastRow="0" w:firstColumn="1" w:lastColumn="0" w:oddVBand="0" w:evenVBand="0" w:oddHBand="0" w:evenHBand="0" w:firstRowFirstColumn="0" w:firstRowLastColumn="0" w:lastRowFirstColumn="0" w:lastRowLastColumn="0"/>
            <w:tcW w:w="3020" w:type="dxa"/>
          </w:tcPr>
          <w:p w14:paraId="534CA560" w14:textId="77777777" w:rsidR="00BE0568" w:rsidRPr="00EB5A98" w:rsidRDefault="00BE0568" w:rsidP="009472C2">
            <w:pPr>
              <w:rPr>
                <w:rFonts w:ascii="Verdana" w:hAnsi="Verdana"/>
                <w:b w:val="0"/>
                <w:color w:val="FF0000"/>
                <w:sz w:val="18"/>
                <w:szCs w:val="18"/>
              </w:rPr>
            </w:pPr>
            <w:r w:rsidRPr="00EB5A98">
              <w:rPr>
                <w:rFonts w:ascii="Verdana" w:hAnsi="Verdana"/>
                <w:b w:val="0"/>
                <w:color w:val="000000" w:themeColor="text1"/>
                <w:sz w:val="18"/>
                <w:szCs w:val="18"/>
              </w:rPr>
              <w:t>Eigen initiatief</w:t>
            </w:r>
          </w:p>
        </w:tc>
        <w:tc>
          <w:tcPr>
            <w:tcW w:w="3021" w:type="dxa"/>
          </w:tcPr>
          <w:p w14:paraId="3E712F5D"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3 medewerkers (25%)</w:t>
            </w:r>
          </w:p>
        </w:tc>
        <w:tc>
          <w:tcPr>
            <w:tcW w:w="3021" w:type="dxa"/>
          </w:tcPr>
          <w:p w14:paraId="1732D44F"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5 medewerkers (26,3%)</w:t>
            </w:r>
          </w:p>
        </w:tc>
      </w:tr>
      <w:tr w:rsidR="00BE0568" w:rsidRPr="002F2E45" w14:paraId="61E0B283" w14:textId="77777777" w:rsidTr="003857A9">
        <w:tc>
          <w:tcPr>
            <w:cnfStyle w:val="001000000000" w:firstRow="0" w:lastRow="0" w:firstColumn="1" w:lastColumn="0" w:oddVBand="0" w:evenVBand="0" w:oddHBand="0" w:evenHBand="0" w:firstRowFirstColumn="0" w:firstRowLastColumn="0" w:lastRowFirstColumn="0" w:lastRowLastColumn="0"/>
            <w:tcW w:w="3020" w:type="dxa"/>
          </w:tcPr>
          <w:p w14:paraId="047DFCA4" w14:textId="77777777" w:rsidR="00BE0568" w:rsidRPr="00EB5A98" w:rsidRDefault="00BE0568" w:rsidP="009472C2">
            <w:pPr>
              <w:rPr>
                <w:rFonts w:ascii="Verdana" w:hAnsi="Verdana"/>
                <w:b w:val="0"/>
                <w:color w:val="FF0000"/>
                <w:sz w:val="18"/>
                <w:szCs w:val="18"/>
              </w:rPr>
            </w:pPr>
            <w:r w:rsidRPr="00EB5A98">
              <w:rPr>
                <w:rFonts w:ascii="Verdana" w:hAnsi="Verdana"/>
                <w:b w:val="0"/>
                <w:color w:val="000000" w:themeColor="text1"/>
                <w:sz w:val="18"/>
                <w:szCs w:val="18"/>
              </w:rPr>
              <w:t xml:space="preserve">Pensioen </w:t>
            </w:r>
          </w:p>
        </w:tc>
        <w:tc>
          <w:tcPr>
            <w:tcW w:w="3021" w:type="dxa"/>
          </w:tcPr>
          <w:p w14:paraId="7051C437"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1 medewerker (8,3%)</w:t>
            </w:r>
          </w:p>
        </w:tc>
        <w:tc>
          <w:tcPr>
            <w:tcW w:w="3021" w:type="dxa"/>
          </w:tcPr>
          <w:p w14:paraId="0BE16B5E"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 xml:space="preserve">n.v.t. </w:t>
            </w:r>
          </w:p>
        </w:tc>
      </w:tr>
      <w:tr w:rsidR="00BE0568" w:rsidRPr="002F2E45" w14:paraId="3B856608" w14:textId="77777777" w:rsidTr="003857A9">
        <w:tc>
          <w:tcPr>
            <w:cnfStyle w:val="001000000000" w:firstRow="0" w:lastRow="0" w:firstColumn="1" w:lastColumn="0" w:oddVBand="0" w:evenVBand="0" w:oddHBand="0" w:evenHBand="0" w:firstRowFirstColumn="0" w:firstRowLastColumn="0" w:lastRowFirstColumn="0" w:lastRowLastColumn="0"/>
            <w:tcW w:w="3020" w:type="dxa"/>
          </w:tcPr>
          <w:p w14:paraId="042D42BB" w14:textId="77777777" w:rsidR="00BE0568" w:rsidRPr="00EB5A98" w:rsidRDefault="00BE0568" w:rsidP="009472C2">
            <w:pPr>
              <w:rPr>
                <w:rFonts w:ascii="Verdana" w:hAnsi="Verdana"/>
                <w:b w:val="0"/>
                <w:color w:val="000000" w:themeColor="text1"/>
                <w:sz w:val="18"/>
                <w:szCs w:val="18"/>
              </w:rPr>
            </w:pPr>
            <w:r w:rsidRPr="00EB5A98">
              <w:rPr>
                <w:rFonts w:ascii="Verdana" w:hAnsi="Verdana"/>
                <w:b w:val="0"/>
                <w:color w:val="000000" w:themeColor="text1"/>
                <w:sz w:val="18"/>
                <w:szCs w:val="18"/>
              </w:rPr>
              <w:t>Overig</w:t>
            </w:r>
          </w:p>
        </w:tc>
        <w:tc>
          <w:tcPr>
            <w:tcW w:w="3021" w:type="dxa"/>
          </w:tcPr>
          <w:p w14:paraId="5765AC11"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1 medewerker (8,3%)</w:t>
            </w:r>
          </w:p>
        </w:tc>
        <w:tc>
          <w:tcPr>
            <w:tcW w:w="3021" w:type="dxa"/>
          </w:tcPr>
          <w:p w14:paraId="7286E17D"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n.v.t</w:t>
            </w:r>
          </w:p>
        </w:tc>
      </w:tr>
      <w:tr w:rsidR="00BE0568" w:rsidRPr="002F2E45" w14:paraId="1D6E9E91" w14:textId="77777777" w:rsidTr="003857A9">
        <w:tc>
          <w:tcPr>
            <w:cnfStyle w:val="001000000000" w:firstRow="0" w:lastRow="0" w:firstColumn="1" w:lastColumn="0" w:oddVBand="0" w:evenVBand="0" w:oddHBand="0" w:evenHBand="0" w:firstRowFirstColumn="0" w:firstRowLastColumn="0" w:lastRowFirstColumn="0" w:lastRowLastColumn="0"/>
            <w:tcW w:w="3020" w:type="dxa"/>
          </w:tcPr>
          <w:p w14:paraId="07A810DC" w14:textId="2B8DCA86" w:rsidR="00BE0568" w:rsidRPr="00EB5A98" w:rsidRDefault="00BE0568" w:rsidP="009472C2">
            <w:pPr>
              <w:rPr>
                <w:rFonts w:ascii="Verdana" w:hAnsi="Verdana"/>
                <w:b w:val="0"/>
                <w:color w:val="000000" w:themeColor="text1"/>
                <w:sz w:val="18"/>
                <w:szCs w:val="18"/>
              </w:rPr>
            </w:pPr>
            <w:r w:rsidRPr="00EB5A98">
              <w:rPr>
                <w:rFonts w:ascii="Verdana" w:hAnsi="Verdana"/>
                <w:b w:val="0"/>
                <w:color w:val="000000" w:themeColor="text1"/>
                <w:sz w:val="18"/>
                <w:szCs w:val="18"/>
              </w:rPr>
              <w:t xml:space="preserve">Totaal aantal </w:t>
            </w:r>
            <w:r w:rsidR="00506CE6" w:rsidRPr="00EB5A98">
              <w:rPr>
                <w:rFonts w:ascii="Verdana" w:hAnsi="Verdana"/>
                <w:b w:val="0"/>
                <w:color w:val="000000" w:themeColor="text1"/>
                <w:sz w:val="18"/>
                <w:szCs w:val="18"/>
              </w:rPr>
              <w:t xml:space="preserve">vertrokken </w:t>
            </w:r>
            <w:r w:rsidRPr="00EB5A98">
              <w:rPr>
                <w:rFonts w:ascii="Verdana" w:hAnsi="Verdana"/>
                <w:b w:val="0"/>
                <w:color w:val="000000" w:themeColor="text1"/>
                <w:sz w:val="18"/>
                <w:szCs w:val="18"/>
              </w:rPr>
              <w:t>medewerkers</w:t>
            </w:r>
          </w:p>
        </w:tc>
        <w:tc>
          <w:tcPr>
            <w:tcW w:w="3021" w:type="dxa"/>
          </w:tcPr>
          <w:p w14:paraId="559B7421"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12 medewerkers</w:t>
            </w:r>
          </w:p>
        </w:tc>
        <w:tc>
          <w:tcPr>
            <w:tcW w:w="3021" w:type="dxa"/>
          </w:tcPr>
          <w:p w14:paraId="47C2F645"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19 medewerkers</w:t>
            </w:r>
          </w:p>
        </w:tc>
      </w:tr>
      <w:tr w:rsidR="00BE0568" w:rsidRPr="002F2E45" w14:paraId="1D66263A" w14:textId="77777777" w:rsidTr="003857A9">
        <w:tc>
          <w:tcPr>
            <w:cnfStyle w:val="001000000000" w:firstRow="0" w:lastRow="0" w:firstColumn="1" w:lastColumn="0" w:oddVBand="0" w:evenVBand="0" w:oddHBand="0" w:evenHBand="0" w:firstRowFirstColumn="0" w:firstRowLastColumn="0" w:lastRowFirstColumn="0" w:lastRowLastColumn="0"/>
            <w:tcW w:w="3020" w:type="dxa"/>
          </w:tcPr>
          <w:p w14:paraId="37C5F0ED" w14:textId="77777777" w:rsidR="00BE0568" w:rsidRPr="00EB5A98" w:rsidRDefault="00BE0568" w:rsidP="009472C2">
            <w:pPr>
              <w:rPr>
                <w:rFonts w:ascii="Verdana" w:hAnsi="Verdana"/>
                <w:b w:val="0"/>
                <w:color w:val="000000" w:themeColor="text1"/>
                <w:sz w:val="18"/>
                <w:szCs w:val="18"/>
              </w:rPr>
            </w:pPr>
            <w:r w:rsidRPr="00EB5A98">
              <w:rPr>
                <w:rFonts w:ascii="Verdana" w:hAnsi="Verdana"/>
                <w:b w:val="0"/>
                <w:color w:val="000000" w:themeColor="text1"/>
                <w:sz w:val="18"/>
                <w:szCs w:val="18"/>
              </w:rPr>
              <w:t>Verloop organisatie</w:t>
            </w:r>
          </w:p>
        </w:tc>
        <w:tc>
          <w:tcPr>
            <w:tcW w:w="3021" w:type="dxa"/>
          </w:tcPr>
          <w:p w14:paraId="3FB87C2E"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6,7%</w:t>
            </w:r>
          </w:p>
        </w:tc>
        <w:tc>
          <w:tcPr>
            <w:tcW w:w="3021" w:type="dxa"/>
          </w:tcPr>
          <w:p w14:paraId="2380C083" w14:textId="77777777" w:rsidR="00BE0568" w:rsidRPr="00EB5A98" w:rsidRDefault="00BE0568" w:rsidP="009472C2">
            <w:pPr>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rPr>
            </w:pPr>
            <w:r w:rsidRPr="00EB5A98">
              <w:rPr>
                <w:rFonts w:ascii="Verdana" w:hAnsi="Verdana"/>
                <w:bCs/>
                <w:color w:val="000000" w:themeColor="text1"/>
                <w:sz w:val="18"/>
                <w:szCs w:val="18"/>
              </w:rPr>
              <w:t>10%</w:t>
            </w:r>
          </w:p>
        </w:tc>
      </w:tr>
    </w:tbl>
    <w:p w14:paraId="679BD2B6" w14:textId="5B7A237A" w:rsidR="00EB5F24" w:rsidRPr="009009B2" w:rsidRDefault="00EB5F24" w:rsidP="009009B2">
      <w:pPr>
        <w:pStyle w:val="Geenafstand"/>
        <w:rPr>
          <w:rFonts w:ascii="Verdana" w:hAnsi="Verdana"/>
        </w:rPr>
      </w:pPr>
      <w:r>
        <w:br/>
      </w:r>
      <w:r w:rsidR="00852DED" w:rsidRPr="009009B2">
        <w:rPr>
          <w:rFonts w:ascii="Verdana" w:hAnsi="Verdana"/>
        </w:rPr>
        <w:t xml:space="preserve">De reden voor gedwongen ontslag heeft in alle gevallen te maken met het onder de maat presteren. Medewerkers die de organisatie op eigen initiatief hebben verlaten hadden als reden o.a. het vinden van een andere uitdaging, de veranderingen omtrent de nieuwe automatisering (ERP) </w:t>
      </w:r>
      <w:r w:rsidR="00D45696" w:rsidRPr="009009B2">
        <w:rPr>
          <w:rFonts w:ascii="Verdana" w:hAnsi="Verdana"/>
        </w:rPr>
        <w:t>en/</w:t>
      </w:r>
      <w:r w:rsidR="00852DED" w:rsidRPr="009009B2">
        <w:rPr>
          <w:rFonts w:ascii="Verdana" w:hAnsi="Verdana"/>
        </w:rPr>
        <w:t>o</w:t>
      </w:r>
      <w:r w:rsidR="0056320A">
        <w:rPr>
          <w:rFonts w:ascii="Verdana" w:hAnsi="Verdana"/>
        </w:rPr>
        <w:t>f een te hoge werkdruk (Bron C,</w:t>
      </w:r>
      <w:r w:rsidR="00852DED" w:rsidRPr="009009B2">
        <w:rPr>
          <w:rFonts w:ascii="Verdana" w:hAnsi="Verdana"/>
        </w:rPr>
        <w:t xml:space="preserve"> persoonlijke communicatie, 1 maart 2017).</w:t>
      </w:r>
      <w:r w:rsidRPr="009009B2">
        <w:rPr>
          <w:rFonts w:ascii="Verdana" w:hAnsi="Verdana"/>
        </w:rPr>
        <w:t xml:space="preserve"> </w:t>
      </w:r>
    </w:p>
    <w:p w14:paraId="73C125EC" w14:textId="35D8B570" w:rsidR="009D1246" w:rsidRPr="008B637B" w:rsidRDefault="00332DCE" w:rsidP="009009B2">
      <w:pPr>
        <w:pStyle w:val="Geenafstand"/>
        <w:rPr>
          <w:rFonts w:ascii="Verdana" w:hAnsi="Verdana"/>
        </w:rPr>
      </w:pPr>
      <w:r w:rsidRPr="009009B2">
        <w:rPr>
          <w:rFonts w:ascii="Verdana" w:hAnsi="Verdana"/>
        </w:rPr>
        <w:t xml:space="preserve">Zoals u heeft kunnen lezen heeft </w:t>
      </w:r>
      <w:r w:rsidR="00AD1BC9">
        <w:rPr>
          <w:rFonts w:ascii="Verdana" w:hAnsi="Verdana"/>
        </w:rPr>
        <w:t xml:space="preserve">organisatie X </w:t>
      </w:r>
      <w:r w:rsidRPr="009009B2">
        <w:rPr>
          <w:rFonts w:ascii="Verdana" w:hAnsi="Verdana"/>
        </w:rPr>
        <w:t>te maken met het veranderen van de marktomstandigheden, een nieuw, ingewikkeld systeem en het ontslag van collega’s. Kortom:</w:t>
      </w:r>
      <w:r w:rsidR="009D1246">
        <w:rPr>
          <w:rFonts w:ascii="Verdana" w:hAnsi="Verdana"/>
        </w:rPr>
        <w:t xml:space="preserve"> </w:t>
      </w:r>
      <w:r w:rsidR="00352819">
        <w:rPr>
          <w:rFonts w:ascii="Verdana" w:hAnsi="Verdana"/>
        </w:rPr>
        <w:t xml:space="preserve">dit is naar waarschijnlijkheid vrij stressvol voor de medewerkers van </w:t>
      </w:r>
      <w:r w:rsidR="00AD1BC9">
        <w:rPr>
          <w:rFonts w:ascii="Verdana" w:hAnsi="Verdana"/>
        </w:rPr>
        <w:t>organisatie X. De medewerkers van organisatie X</w:t>
      </w:r>
      <w:r w:rsidR="00352819">
        <w:rPr>
          <w:rFonts w:ascii="Verdana" w:hAnsi="Verdana"/>
        </w:rPr>
        <w:t xml:space="preserve"> zullen in moeten spelen </w:t>
      </w:r>
      <w:r w:rsidR="00246788">
        <w:rPr>
          <w:rFonts w:ascii="Verdana" w:hAnsi="Verdana"/>
        </w:rPr>
        <w:t xml:space="preserve">op de veranderende markt </w:t>
      </w:r>
      <w:r w:rsidR="00352819">
        <w:rPr>
          <w:rFonts w:ascii="Verdana" w:hAnsi="Verdana"/>
        </w:rPr>
        <w:t>en snel kunnen schakelen</w:t>
      </w:r>
      <w:r w:rsidR="00246788">
        <w:rPr>
          <w:rFonts w:ascii="Verdana" w:hAnsi="Verdana"/>
        </w:rPr>
        <w:t xml:space="preserve"> om bij te blijven. </w:t>
      </w:r>
      <w:r w:rsidR="00B75519">
        <w:rPr>
          <w:rFonts w:ascii="Verdana" w:hAnsi="Verdana"/>
        </w:rPr>
        <w:t>Individuele uitspraken van medewerkers in deze paragraaf zijn signalen die zij ervaren op de werkvloer, maar i</w:t>
      </w:r>
      <w:r w:rsidR="00246788">
        <w:rPr>
          <w:rFonts w:ascii="Verdana" w:hAnsi="Verdana"/>
        </w:rPr>
        <w:t xml:space="preserve">n hoeverre dit </w:t>
      </w:r>
      <w:r w:rsidR="008B637B">
        <w:rPr>
          <w:rFonts w:ascii="Verdana" w:hAnsi="Verdana"/>
        </w:rPr>
        <w:t>gezien kan worden als waarheid</w:t>
      </w:r>
      <w:r w:rsidR="00B75519">
        <w:rPr>
          <w:rFonts w:ascii="Verdana" w:hAnsi="Verdana"/>
        </w:rPr>
        <w:t xml:space="preserve"> </w:t>
      </w:r>
      <w:r w:rsidR="008B637B">
        <w:rPr>
          <w:rFonts w:ascii="Verdana" w:hAnsi="Verdana"/>
        </w:rPr>
        <w:t xml:space="preserve">zal nog </w:t>
      </w:r>
      <w:r w:rsidR="00B75519">
        <w:rPr>
          <w:rFonts w:ascii="Verdana" w:hAnsi="Verdana"/>
        </w:rPr>
        <w:t xml:space="preserve">moeten </w:t>
      </w:r>
      <w:r w:rsidR="008B637B">
        <w:rPr>
          <w:rFonts w:ascii="Verdana" w:hAnsi="Verdana"/>
        </w:rPr>
        <w:t>blijken uit het verdere onderzoek.</w:t>
      </w:r>
      <w:r w:rsidR="00B75519">
        <w:rPr>
          <w:rFonts w:ascii="Verdana" w:hAnsi="Verdana"/>
        </w:rPr>
        <w:t xml:space="preserve"> </w:t>
      </w:r>
    </w:p>
    <w:p w14:paraId="2F86778A" w14:textId="1FCC21C5" w:rsidR="00332DCE" w:rsidRPr="009009B2" w:rsidRDefault="0037752F" w:rsidP="009009B2">
      <w:pPr>
        <w:pStyle w:val="Geenafstand"/>
        <w:rPr>
          <w:rFonts w:ascii="Verdana" w:hAnsi="Verdana"/>
        </w:rPr>
      </w:pPr>
      <w:r w:rsidRPr="009009B2">
        <w:rPr>
          <w:rFonts w:ascii="Verdana" w:hAnsi="Verdana"/>
        </w:rPr>
        <w:t>Er is een gron</w:t>
      </w:r>
      <w:r w:rsidR="00C45859" w:rsidRPr="009009B2">
        <w:rPr>
          <w:rFonts w:ascii="Verdana" w:hAnsi="Verdana"/>
        </w:rPr>
        <w:t xml:space="preserve">dig vooronderzoek verricht </w:t>
      </w:r>
      <w:r w:rsidR="00272F26">
        <w:rPr>
          <w:rFonts w:ascii="Verdana" w:hAnsi="Verdana"/>
        </w:rPr>
        <w:t>door middel van gesprekken met zesti</w:t>
      </w:r>
      <w:r w:rsidR="00C45859" w:rsidRPr="009009B2">
        <w:rPr>
          <w:rFonts w:ascii="Verdana" w:hAnsi="Verdana"/>
        </w:rPr>
        <w:t>en mede</w:t>
      </w:r>
      <w:r w:rsidR="00EF5248" w:rsidRPr="009009B2">
        <w:rPr>
          <w:rFonts w:ascii="Verdana" w:hAnsi="Verdana"/>
        </w:rPr>
        <w:t xml:space="preserve">werkers van diverse </w:t>
      </w:r>
      <w:r w:rsidR="00EF5248" w:rsidRPr="007C34C4">
        <w:rPr>
          <w:rFonts w:ascii="Verdana" w:hAnsi="Verdana"/>
          <w:color w:val="000000" w:themeColor="text1"/>
        </w:rPr>
        <w:t>afdelingen (</w:t>
      </w:r>
      <w:r w:rsidR="00B85898" w:rsidRPr="007C34C4">
        <w:rPr>
          <w:rFonts w:ascii="Verdana" w:hAnsi="Verdana"/>
          <w:color w:val="000000" w:themeColor="text1"/>
        </w:rPr>
        <w:t xml:space="preserve">voor </w:t>
      </w:r>
      <w:r w:rsidR="00332DCE" w:rsidRPr="007C34C4">
        <w:rPr>
          <w:rFonts w:ascii="Verdana" w:hAnsi="Verdana"/>
          <w:color w:val="000000" w:themeColor="text1"/>
        </w:rPr>
        <w:t>volledige</w:t>
      </w:r>
      <w:r w:rsidR="00EF5248" w:rsidRPr="007C34C4">
        <w:rPr>
          <w:rFonts w:ascii="Verdana" w:hAnsi="Verdana"/>
          <w:color w:val="000000" w:themeColor="text1"/>
        </w:rPr>
        <w:t xml:space="preserve"> uitwerking</w:t>
      </w:r>
      <w:r w:rsidR="00B64560" w:rsidRPr="007C34C4">
        <w:rPr>
          <w:rFonts w:ascii="Verdana" w:hAnsi="Verdana"/>
          <w:color w:val="000000" w:themeColor="text1"/>
        </w:rPr>
        <w:t xml:space="preserve"> zie bijlage II</w:t>
      </w:r>
      <w:r w:rsidR="00B85898" w:rsidRPr="007C34C4">
        <w:rPr>
          <w:rFonts w:ascii="Verdana" w:hAnsi="Verdana"/>
          <w:color w:val="000000" w:themeColor="text1"/>
        </w:rPr>
        <w:t>)</w:t>
      </w:r>
      <w:r w:rsidR="00B85898" w:rsidRPr="00954602">
        <w:rPr>
          <w:rFonts w:ascii="Verdana" w:hAnsi="Verdana"/>
          <w:color w:val="000000" w:themeColor="text1"/>
        </w:rPr>
        <w:t>.</w:t>
      </w:r>
      <w:r w:rsidR="00B85898" w:rsidRPr="009009B2">
        <w:rPr>
          <w:rFonts w:ascii="Verdana" w:hAnsi="Verdana"/>
          <w:color w:val="FF0000"/>
        </w:rPr>
        <w:t xml:space="preserve"> </w:t>
      </w:r>
      <w:r w:rsidR="00332DCE" w:rsidRPr="009009B2">
        <w:rPr>
          <w:rFonts w:ascii="Verdana" w:hAnsi="Verdana"/>
        </w:rPr>
        <w:t xml:space="preserve">Daaruit komen twee kernproblemen naar voren: (1) medewerkers hebben behoefte aan professionalisering, en (2) de werkdruk wordt als problematisch ervaren. Als eerste wordt de ontwikkeling besproken en daarna de werkdruk. </w:t>
      </w:r>
    </w:p>
    <w:p w14:paraId="72D5413B" w14:textId="65BBDE79" w:rsidR="00AC7BDD" w:rsidRPr="009009B2" w:rsidRDefault="00332DCE" w:rsidP="009009B2">
      <w:pPr>
        <w:pStyle w:val="Geenafstand"/>
        <w:rPr>
          <w:rFonts w:ascii="Verdana" w:hAnsi="Verdana"/>
        </w:rPr>
      </w:pPr>
      <w:r w:rsidRPr="009009B2">
        <w:rPr>
          <w:rFonts w:ascii="Verdana" w:hAnsi="Verdana"/>
          <w:i/>
        </w:rPr>
        <w:t>Ontwikkeling</w:t>
      </w:r>
      <w:r w:rsidRPr="009009B2">
        <w:rPr>
          <w:rFonts w:ascii="Verdana" w:hAnsi="Verdana"/>
          <w:i/>
        </w:rPr>
        <w:br/>
      </w:r>
      <w:r w:rsidR="00EF5248" w:rsidRPr="009009B2">
        <w:rPr>
          <w:rFonts w:ascii="Verdana" w:hAnsi="Verdana"/>
        </w:rPr>
        <w:t xml:space="preserve">Medewerkers geven aan behoefte te hebben aan horizontale ontwikkeling. </w:t>
      </w:r>
      <w:r w:rsidR="00957E08" w:rsidRPr="009009B2">
        <w:rPr>
          <w:rFonts w:ascii="Verdana" w:hAnsi="Verdana"/>
        </w:rPr>
        <w:t xml:space="preserve">Zij willen verdieping van hun vak en meer doen aan persoonlijke ontwikkeling. </w:t>
      </w:r>
      <w:r w:rsidR="007641F3" w:rsidRPr="009009B2">
        <w:rPr>
          <w:rFonts w:ascii="Verdana" w:hAnsi="Verdana"/>
        </w:rPr>
        <w:t>Het MTO van maart 2017 bevestigd dit. Een drietal voorbeelden uit het MTO zijn in onderstaande tabel weergegeven</w:t>
      </w:r>
      <w:r w:rsidR="00AD1BC9">
        <w:rPr>
          <w:rFonts w:ascii="Verdana" w:hAnsi="Verdana"/>
        </w:rPr>
        <w:t>.</w:t>
      </w:r>
    </w:p>
    <w:p w14:paraId="3696378E" w14:textId="5B383087" w:rsidR="007641F3" w:rsidRPr="009009B2" w:rsidRDefault="007641F3" w:rsidP="009009B2">
      <w:pPr>
        <w:pStyle w:val="Geenafstand"/>
        <w:jc w:val="center"/>
        <w:rPr>
          <w:rFonts w:ascii="Verdana" w:hAnsi="Verdana"/>
          <w:sz w:val="18"/>
          <w:szCs w:val="18"/>
        </w:rPr>
      </w:pPr>
      <w:r w:rsidRPr="009009B2">
        <w:rPr>
          <w:rFonts w:ascii="Verdana" w:hAnsi="Verdana"/>
          <w:sz w:val="18"/>
          <w:szCs w:val="18"/>
        </w:rPr>
        <w:t xml:space="preserve">Tabel 2.2: </w:t>
      </w:r>
      <w:r w:rsidRPr="00620C7D">
        <w:rPr>
          <w:rFonts w:ascii="Verdana" w:hAnsi="Verdana"/>
          <w:i/>
          <w:sz w:val="18"/>
          <w:szCs w:val="18"/>
        </w:rPr>
        <w:t xml:space="preserve">Resultaten MTO </w:t>
      </w:r>
      <w:r w:rsidR="00AD1BC9">
        <w:rPr>
          <w:rFonts w:ascii="Verdana" w:hAnsi="Verdana"/>
          <w:i/>
          <w:sz w:val="18"/>
          <w:szCs w:val="18"/>
        </w:rPr>
        <w:t>organisatie X</w:t>
      </w:r>
      <w:r w:rsidRPr="00620C7D">
        <w:rPr>
          <w:rFonts w:ascii="Verdana" w:hAnsi="Verdana"/>
          <w:i/>
          <w:sz w:val="18"/>
          <w:szCs w:val="18"/>
        </w:rPr>
        <w:t xml:space="preserve"> over ontwikkeling</w:t>
      </w:r>
      <w:r w:rsidR="00AD1BC9">
        <w:rPr>
          <w:rFonts w:ascii="Verdana" w:hAnsi="Verdana"/>
          <w:sz w:val="18"/>
          <w:szCs w:val="18"/>
        </w:rPr>
        <w:t xml:space="preserve"> </w:t>
      </w:r>
    </w:p>
    <w:tbl>
      <w:tblPr>
        <w:tblStyle w:val="Rastertabel1licht-Accent5"/>
        <w:tblW w:w="0" w:type="auto"/>
        <w:tblLook w:val="04A0" w:firstRow="1" w:lastRow="0" w:firstColumn="1" w:lastColumn="0" w:noHBand="0" w:noVBand="1"/>
      </w:tblPr>
      <w:tblGrid>
        <w:gridCol w:w="5524"/>
        <w:gridCol w:w="1559"/>
        <w:gridCol w:w="1701"/>
      </w:tblGrid>
      <w:tr w:rsidR="007516D2" w14:paraId="7A509524" w14:textId="77777777" w:rsidTr="00727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CD56D1" w14:textId="77FE0E60" w:rsidR="007516D2" w:rsidRPr="007641F3" w:rsidRDefault="007641F3" w:rsidP="009472C2">
            <w:pPr>
              <w:rPr>
                <w:rFonts w:ascii="Verdana" w:hAnsi="Verdana"/>
                <w:color w:val="000000" w:themeColor="text1"/>
                <w:sz w:val="18"/>
                <w:szCs w:val="18"/>
              </w:rPr>
            </w:pPr>
            <w:r>
              <w:rPr>
                <w:rFonts w:ascii="Verdana" w:hAnsi="Verdana"/>
                <w:color w:val="000000" w:themeColor="text1"/>
                <w:sz w:val="18"/>
                <w:szCs w:val="18"/>
              </w:rPr>
              <w:t xml:space="preserve">Ontwikkeling, Resultaten </w:t>
            </w:r>
            <w:r w:rsidR="007516D2" w:rsidRPr="007641F3">
              <w:rPr>
                <w:rFonts w:ascii="Verdana" w:hAnsi="Verdana"/>
                <w:color w:val="000000" w:themeColor="text1"/>
                <w:sz w:val="18"/>
                <w:szCs w:val="18"/>
              </w:rPr>
              <w:t xml:space="preserve">MTO </w:t>
            </w:r>
            <w:r w:rsidR="00AD1BC9">
              <w:rPr>
                <w:rFonts w:ascii="Verdana" w:hAnsi="Verdana"/>
                <w:color w:val="000000" w:themeColor="text1"/>
                <w:sz w:val="18"/>
                <w:szCs w:val="18"/>
              </w:rPr>
              <w:t>organisatie X</w:t>
            </w:r>
            <w:r w:rsidR="007516D2" w:rsidRPr="007641F3">
              <w:rPr>
                <w:rFonts w:ascii="Verdana" w:hAnsi="Verdana"/>
                <w:color w:val="000000" w:themeColor="text1"/>
                <w:sz w:val="18"/>
                <w:szCs w:val="18"/>
              </w:rPr>
              <w:t>, maart 2017</w:t>
            </w:r>
          </w:p>
        </w:tc>
        <w:tc>
          <w:tcPr>
            <w:tcW w:w="1559" w:type="dxa"/>
          </w:tcPr>
          <w:p w14:paraId="2F885443" w14:textId="235350A7" w:rsidR="007516D2" w:rsidRPr="007641F3" w:rsidRDefault="007641F3" w:rsidP="009472C2">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7641F3">
              <w:rPr>
                <w:rFonts w:ascii="Verdana" w:hAnsi="Verdana"/>
                <w:color w:val="000000" w:themeColor="text1"/>
                <w:sz w:val="18"/>
                <w:szCs w:val="18"/>
              </w:rPr>
              <w:t>Eens</w:t>
            </w:r>
          </w:p>
        </w:tc>
        <w:tc>
          <w:tcPr>
            <w:tcW w:w="1701" w:type="dxa"/>
          </w:tcPr>
          <w:p w14:paraId="1C155AFE" w14:textId="3BFDEAB1" w:rsidR="007516D2" w:rsidRPr="007641F3" w:rsidRDefault="007641F3" w:rsidP="009472C2">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7641F3">
              <w:rPr>
                <w:rFonts w:ascii="Verdana" w:hAnsi="Verdana"/>
                <w:color w:val="000000" w:themeColor="text1"/>
                <w:sz w:val="18"/>
                <w:szCs w:val="18"/>
              </w:rPr>
              <w:t>Oneens</w:t>
            </w:r>
          </w:p>
        </w:tc>
      </w:tr>
      <w:tr w:rsidR="007516D2" w14:paraId="3AEBA56A" w14:textId="77777777" w:rsidTr="00727DB7">
        <w:tc>
          <w:tcPr>
            <w:cnfStyle w:val="001000000000" w:firstRow="0" w:lastRow="0" w:firstColumn="1" w:lastColumn="0" w:oddVBand="0" w:evenVBand="0" w:oddHBand="0" w:evenHBand="0" w:firstRowFirstColumn="0" w:firstRowLastColumn="0" w:lastRowFirstColumn="0" w:lastRowLastColumn="0"/>
            <w:tcW w:w="5524" w:type="dxa"/>
          </w:tcPr>
          <w:p w14:paraId="0076823D" w14:textId="253DD285" w:rsidR="007516D2" w:rsidRPr="007641F3" w:rsidRDefault="007516D2" w:rsidP="009472C2">
            <w:pPr>
              <w:rPr>
                <w:rFonts w:ascii="Verdana" w:hAnsi="Verdana"/>
                <w:b w:val="0"/>
                <w:color w:val="000000" w:themeColor="text1"/>
                <w:sz w:val="18"/>
                <w:szCs w:val="18"/>
              </w:rPr>
            </w:pPr>
            <w:r w:rsidRPr="007641F3">
              <w:rPr>
                <w:rFonts w:ascii="Verdana" w:hAnsi="Verdana"/>
                <w:b w:val="0"/>
                <w:color w:val="000000" w:themeColor="text1"/>
                <w:sz w:val="18"/>
                <w:szCs w:val="18"/>
              </w:rPr>
              <w:t>Er is ruimte voor professionele groei en ontwikkeling</w:t>
            </w:r>
          </w:p>
        </w:tc>
        <w:tc>
          <w:tcPr>
            <w:tcW w:w="1559" w:type="dxa"/>
          </w:tcPr>
          <w:p w14:paraId="5D6F10E3" w14:textId="2E2AB13E" w:rsidR="007516D2" w:rsidRPr="007641F3" w:rsidRDefault="007641F3"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7641F3">
              <w:rPr>
                <w:rFonts w:ascii="Verdana" w:hAnsi="Verdana"/>
                <w:color w:val="000000" w:themeColor="text1"/>
                <w:sz w:val="18"/>
                <w:szCs w:val="18"/>
              </w:rPr>
              <w:t>33,93</w:t>
            </w:r>
            <w:r w:rsidR="00451D69">
              <w:rPr>
                <w:rFonts w:ascii="Verdana" w:hAnsi="Verdana"/>
                <w:color w:val="000000" w:themeColor="text1"/>
                <w:sz w:val="18"/>
                <w:szCs w:val="18"/>
              </w:rPr>
              <w:t xml:space="preserve">% </w:t>
            </w:r>
          </w:p>
        </w:tc>
        <w:tc>
          <w:tcPr>
            <w:tcW w:w="1701" w:type="dxa"/>
          </w:tcPr>
          <w:p w14:paraId="08E7AD2F" w14:textId="2ABFEFA1" w:rsidR="007516D2" w:rsidRPr="007641F3" w:rsidRDefault="00451D69"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 xml:space="preserve">20,54% </w:t>
            </w:r>
          </w:p>
        </w:tc>
      </w:tr>
      <w:tr w:rsidR="007516D2" w14:paraId="3F0626D1" w14:textId="77777777" w:rsidTr="00727DB7">
        <w:tc>
          <w:tcPr>
            <w:cnfStyle w:val="001000000000" w:firstRow="0" w:lastRow="0" w:firstColumn="1" w:lastColumn="0" w:oddVBand="0" w:evenVBand="0" w:oddHBand="0" w:evenHBand="0" w:firstRowFirstColumn="0" w:firstRowLastColumn="0" w:lastRowFirstColumn="0" w:lastRowLastColumn="0"/>
            <w:tcW w:w="5524" w:type="dxa"/>
          </w:tcPr>
          <w:p w14:paraId="7D3595F7" w14:textId="49D4172B" w:rsidR="007516D2" w:rsidRPr="007641F3" w:rsidRDefault="007516D2" w:rsidP="009472C2">
            <w:pPr>
              <w:rPr>
                <w:rFonts w:ascii="Verdana" w:hAnsi="Verdana"/>
                <w:b w:val="0"/>
                <w:color w:val="000000" w:themeColor="text1"/>
                <w:sz w:val="18"/>
                <w:szCs w:val="18"/>
              </w:rPr>
            </w:pPr>
            <w:r w:rsidRPr="007641F3">
              <w:rPr>
                <w:rFonts w:ascii="Verdana" w:hAnsi="Verdana"/>
                <w:b w:val="0"/>
                <w:color w:val="000000" w:themeColor="text1"/>
                <w:sz w:val="18"/>
                <w:szCs w:val="18"/>
              </w:rPr>
              <w:t>Ik ontvang noodzakelijke opleidingen ter verbetering van mijn vaardigheden</w:t>
            </w:r>
          </w:p>
        </w:tc>
        <w:tc>
          <w:tcPr>
            <w:tcW w:w="1559" w:type="dxa"/>
          </w:tcPr>
          <w:p w14:paraId="0BC7295B" w14:textId="1ACDC0F1" w:rsidR="007516D2" w:rsidRPr="007641F3" w:rsidRDefault="007641F3"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7641F3">
              <w:rPr>
                <w:rFonts w:ascii="Verdana" w:hAnsi="Verdana"/>
                <w:color w:val="000000" w:themeColor="text1"/>
                <w:sz w:val="18"/>
                <w:szCs w:val="18"/>
              </w:rPr>
              <w:t>12,73</w:t>
            </w:r>
            <w:r w:rsidR="00451D69">
              <w:rPr>
                <w:rFonts w:ascii="Verdana" w:hAnsi="Verdana"/>
                <w:color w:val="000000" w:themeColor="text1"/>
                <w:sz w:val="18"/>
                <w:szCs w:val="18"/>
              </w:rPr>
              <w:t xml:space="preserve">% </w:t>
            </w:r>
          </w:p>
        </w:tc>
        <w:tc>
          <w:tcPr>
            <w:tcW w:w="1701" w:type="dxa"/>
          </w:tcPr>
          <w:p w14:paraId="728A4F03" w14:textId="220D01E7" w:rsidR="007516D2" w:rsidRPr="007641F3" w:rsidRDefault="00451D69"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 xml:space="preserve">35,45% </w:t>
            </w:r>
          </w:p>
        </w:tc>
      </w:tr>
      <w:tr w:rsidR="007516D2" w14:paraId="39A042EB" w14:textId="77777777" w:rsidTr="00727DB7">
        <w:tc>
          <w:tcPr>
            <w:cnfStyle w:val="001000000000" w:firstRow="0" w:lastRow="0" w:firstColumn="1" w:lastColumn="0" w:oddVBand="0" w:evenVBand="0" w:oddHBand="0" w:evenHBand="0" w:firstRowFirstColumn="0" w:firstRowLastColumn="0" w:lastRowFirstColumn="0" w:lastRowLastColumn="0"/>
            <w:tcW w:w="5524" w:type="dxa"/>
          </w:tcPr>
          <w:p w14:paraId="6A0BFC29" w14:textId="53E15D34" w:rsidR="007516D2" w:rsidRPr="007641F3" w:rsidRDefault="007516D2" w:rsidP="009472C2">
            <w:pPr>
              <w:rPr>
                <w:rFonts w:ascii="Verdana" w:hAnsi="Verdana"/>
                <w:color w:val="000000" w:themeColor="text1"/>
                <w:sz w:val="18"/>
                <w:szCs w:val="18"/>
              </w:rPr>
            </w:pPr>
            <w:r w:rsidRPr="007641F3">
              <w:rPr>
                <w:rFonts w:ascii="Verdana" w:hAnsi="Verdana"/>
                <w:b w:val="0"/>
                <w:color w:val="000000" w:themeColor="text1"/>
                <w:sz w:val="18"/>
                <w:szCs w:val="18"/>
              </w:rPr>
              <w:lastRenderedPageBreak/>
              <w:t>Mijn leidinggevende ondersteunt mijn professionele ontwikkeling</w:t>
            </w:r>
          </w:p>
        </w:tc>
        <w:tc>
          <w:tcPr>
            <w:tcW w:w="1559" w:type="dxa"/>
          </w:tcPr>
          <w:p w14:paraId="68D5A1BC" w14:textId="714E75D3" w:rsidR="007516D2" w:rsidRPr="007641F3" w:rsidRDefault="007641F3"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7641F3">
              <w:rPr>
                <w:rFonts w:ascii="Verdana" w:hAnsi="Verdana"/>
                <w:color w:val="000000" w:themeColor="text1"/>
                <w:sz w:val="18"/>
                <w:szCs w:val="18"/>
              </w:rPr>
              <w:t>37,61</w:t>
            </w:r>
            <w:r w:rsidR="00451D69">
              <w:rPr>
                <w:rFonts w:ascii="Verdana" w:hAnsi="Verdana"/>
                <w:color w:val="000000" w:themeColor="text1"/>
                <w:sz w:val="18"/>
                <w:szCs w:val="18"/>
              </w:rPr>
              <w:t xml:space="preserve">% </w:t>
            </w:r>
          </w:p>
        </w:tc>
        <w:tc>
          <w:tcPr>
            <w:tcW w:w="1701" w:type="dxa"/>
          </w:tcPr>
          <w:p w14:paraId="66AA9843" w14:textId="234FC886" w:rsidR="007516D2" w:rsidRPr="007641F3" w:rsidRDefault="00451D69"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 xml:space="preserve">19,27% </w:t>
            </w:r>
          </w:p>
        </w:tc>
      </w:tr>
    </w:tbl>
    <w:p w14:paraId="7A345D2E" w14:textId="14101F1E" w:rsidR="00BE0568" w:rsidRPr="009009B2" w:rsidRDefault="00AC7BDD" w:rsidP="009009B2">
      <w:pPr>
        <w:pStyle w:val="Geenafstand"/>
        <w:rPr>
          <w:rFonts w:ascii="Verdana" w:hAnsi="Verdana"/>
        </w:rPr>
      </w:pPr>
      <w:r w:rsidRPr="009009B2">
        <w:rPr>
          <w:rFonts w:ascii="Verdana" w:hAnsi="Verdana"/>
        </w:rPr>
        <w:t>Het in</w:t>
      </w:r>
      <w:r w:rsidR="001B25F2" w:rsidRPr="009009B2">
        <w:rPr>
          <w:rFonts w:ascii="Verdana" w:hAnsi="Verdana"/>
        </w:rPr>
        <w:t xml:space="preserve">vesteren in medewerkers is </w:t>
      </w:r>
      <w:r w:rsidRPr="009009B2">
        <w:rPr>
          <w:rFonts w:ascii="Verdana" w:hAnsi="Verdana"/>
        </w:rPr>
        <w:t xml:space="preserve">minimaal. </w:t>
      </w:r>
      <w:r w:rsidR="00DD7045" w:rsidRPr="009009B2">
        <w:rPr>
          <w:rFonts w:ascii="Verdana" w:hAnsi="Verdana"/>
        </w:rPr>
        <w:t>Mogelijkheden tot ontwikkeling zijn er wel maar kunnen niet altijd gerealiseerd worden. Trainingen en cursussen worden bijna niet gegeven v</w:t>
      </w:r>
      <w:r w:rsidR="00543409" w:rsidRPr="009009B2">
        <w:rPr>
          <w:rFonts w:ascii="Verdana" w:hAnsi="Verdana"/>
        </w:rPr>
        <w:t>anwege</w:t>
      </w:r>
      <w:r w:rsidR="00D45696" w:rsidRPr="009009B2">
        <w:rPr>
          <w:rFonts w:ascii="Verdana" w:hAnsi="Verdana"/>
        </w:rPr>
        <w:t xml:space="preserve"> het ontbreken van het daarvoor benodigde budget</w:t>
      </w:r>
      <w:r w:rsidR="00DD7045" w:rsidRPr="009009B2">
        <w:rPr>
          <w:rFonts w:ascii="Verdana" w:hAnsi="Verdana"/>
        </w:rPr>
        <w:t>. Ook wordt dit niet altijd intern opgelost omdat hie</w:t>
      </w:r>
      <w:r w:rsidR="002C0583" w:rsidRPr="009009B2">
        <w:rPr>
          <w:rFonts w:ascii="Verdana" w:hAnsi="Verdana"/>
        </w:rPr>
        <w:t>r geen tijd voor gemaakt wordt</w:t>
      </w:r>
      <w:r w:rsidR="0039142A" w:rsidRPr="009009B2">
        <w:rPr>
          <w:rFonts w:ascii="Verdana" w:hAnsi="Verdana"/>
        </w:rPr>
        <w:t xml:space="preserve"> </w:t>
      </w:r>
      <w:r w:rsidRPr="009009B2">
        <w:rPr>
          <w:rFonts w:ascii="Verdana" w:hAnsi="Verdana"/>
        </w:rPr>
        <w:t>(</w:t>
      </w:r>
      <w:r w:rsidR="0056320A">
        <w:rPr>
          <w:rFonts w:ascii="Verdana" w:hAnsi="Verdana"/>
        </w:rPr>
        <w:t>Bron D,</w:t>
      </w:r>
      <w:r w:rsidR="00FD1C2F" w:rsidRPr="009009B2">
        <w:rPr>
          <w:rFonts w:ascii="Verdana" w:hAnsi="Verdana"/>
        </w:rPr>
        <w:t xml:space="preserve"> persoonlijke communicatie, 29 februari 2017</w:t>
      </w:r>
      <w:r w:rsidRPr="009009B2">
        <w:rPr>
          <w:rFonts w:ascii="Verdana" w:hAnsi="Verdana"/>
        </w:rPr>
        <w:t xml:space="preserve">). </w:t>
      </w:r>
    </w:p>
    <w:p w14:paraId="63ABBFE4" w14:textId="5FD7A533" w:rsidR="00543409" w:rsidRPr="009009B2" w:rsidRDefault="00D62AB7" w:rsidP="009009B2">
      <w:pPr>
        <w:pStyle w:val="Geenafstand"/>
        <w:rPr>
          <w:rFonts w:ascii="Verdana" w:hAnsi="Verdana"/>
        </w:rPr>
      </w:pPr>
      <w:r w:rsidRPr="00D62AB7">
        <w:rPr>
          <w:rFonts w:ascii="Verdana" w:hAnsi="Verdana"/>
          <w:color w:val="000000" w:themeColor="text1"/>
        </w:rPr>
        <w:t>In</w:t>
      </w:r>
      <w:r>
        <w:rPr>
          <w:rFonts w:ascii="Verdana" w:hAnsi="Verdana"/>
          <w:color w:val="FF0000"/>
        </w:rPr>
        <w:t xml:space="preserve"> </w:t>
      </w:r>
      <w:r w:rsidR="00715A86" w:rsidRPr="009009B2">
        <w:rPr>
          <w:rFonts w:ascii="Verdana" w:hAnsi="Verdana"/>
        </w:rPr>
        <w:t xml:space="preserve">de organisatie </w:t>
      </w:r>
      <w:r>
        <w:rPr>
          <w:rFonts w:ascii="Verdana" w:hAnsi="Verdana"/>
        </w:rPr>
        <w:t xml:space="preserve">kan </w:t>
      </w:r>
      <w:r w:rsidR="00AC7BDD" w:rsidRPr="009009B2">
        <w:rPr>
          <w:rFonts w:ascii="Verdana" w:hAnsi="Verdana"/>
        </w:rPr>
        <w:t xml:space="preserve">meer gekeken worden naar </w:t>
      </w:r>
      <w:r w:rsidR="0086734D" w:rsidRPr="009009B2">
        <w:rPr>
          <w:rFonts w:ascii="Verdana" w:hAnsi="Verdana"/>
        </w:rPr>
        <w:t>(</w:t>
      </w:r>
      <w:r w:rsidR="00115CD8" w:rsidRPr="009009B2">
        <w:rPr>
          <w:rFonts w:ascii="Verdana" w:hAnsi="Verdana"/>
        </w:rPr>
        <w:t>horizontale</w:t>
      </w:r>
      <w:r w:rsidR="0086734D" w:rsidRPr="009009B2">
        <w:rPr>
          <w:rFonts w:ascii="Verdana" w:hAnsi="Verdana"/>
        </w:rPr>
        <w:t>)</w:t>
      </w:r>
      <w:r w:rsidR="00115CD8" w:rsidRPr="009009B2">
        <w:rPr>
          <w:rFonts w:ascii="Verdana" w:hAnsi="Verdana"/>
        </w:rPr>
        <w:t xml:space="preserve"> </w:t>
      </w:r>
      <w:r w:rsidR="00AC7BDD" w:rsidRPr="009009B2">
        <w:rPr>
          <w:rFonts w:ascii="Verdana" w:hAnsi="Verdana"/>
        </w:rPr>
        <w:t>ontwikkeling van medewerkers</w:t>
      </w:r>
      <w:r w:rsidR="00A22078" w:rsidRPr="009009B2">
        <w:rPr>
          <w:rFonts w:ascii="Verdana" w:hAnsi="Verdana"/>
        </w:rPr>
        <w:t xml:space="preserve">. </w:t>
      </w:r>
      <w:r w:rsidR="00AC7BDD" w:rsidRPr="009009B2">
        <w:rPr>
          <w:rFonts w:ascii="Verdana" w:hAnsi="Verdana"/>
        </w:rPr>
        <w:t xml:space="preserve">Ontwikkeling van medewerkers is op eigen initiatief, vanuit de organisatie wordt dit niet gestimuleerd. </w:t>
      </w:r>
      <w:r w:rsidR="00A22078" w:rsidRPr="009009B2">
        <w:rPr>
          <w:rFonts w:ascii="Verdana" w:hAnsi="Verdana"/>
        </w:rPr>
        <w:t xml:space="preserve">Momenteel blijven bepaalde taken liggen omdat er te weinig tijd is. </w:t>
      </w:r>
      <w:r w:rsidR="00190978" w:rsidRPr="009009B2">
        <w:rPr>
          <w:rFonts w:ascii="Verdana" w:hAnsi="Verdana"/>
        </w:rPr>
        <w:t xml:space="preserve">Het algemene denk, werk en kennis niveau </w:t>
      </w:r>
      <w:r w:rsidR="00715A86" w:rsidRPr="009009B2">
        <w:rPr>
          <w:rFonts w:ascii="Verdana" w:hAnsi="Verdana"/>
        </w:rPr>
        <w:t xml:space="preserve">van de medewerkers </w:t>
      </w:r>
      <w:r w:rsidR="00190978" w:rsidRPr="009009B2">
        <w:rPr>
          <w:rFonts w:ascii="Verdana" w:hAnsi="Verdana"/>
        </w:rPr>
        <w:t xml:space="preserve">zal </w:t>
      </w:r>
      <w:r w:rsidR="00D45696" w:rsidRPr="009009B2">
        <w:rPr>
          <w:rFonts w:ascii="Verdana" w:hAnsi="Verdana"/>
        </w:rPr>
        <w:t xml:space="preserve">op een </w:t>
      </w:r>
      <w:r w:rsidR="00190978" w:rsidRPr="009009B2">
        <w:rPr>
          <w:rFonts w:ascii="Verdana" w:hAnsi="Verdana"/>
        </w:rPr>
        <w:t xml:space="preserve">gelijk </w:t>
      </w:r>
      <w:r w:rsidR="00D45696" w:rsidRPr="009009B2">
        <w:rPr>
          <w:rFonts w:ascii="Verdana" w:hAnsi="Verdana"/>
        </w:rPr>
        <w:t xml:space="preserve">niveau </w:t>
      </w:r>
      <w:r w:rsidR="00190978" w:rsidRPr="009009B2">
        <w:rPr>
          <w:rFonts w:ascii="Verdana" w:hAnsi="Verdana"/>
        </w:rPr>
        <w:t>moeten komen om mee te kunnen groeien met de organisatie</w:t>
      </w:r>
      <w:r w:rsidR="0058226F" w:rsidRPr="009009B2">
        <w:rPr>
          <w:rFonts w:ascii="Verdana" w:hAnsi="Verdana"/>
        </w:rPr>
        <w:t xml:space="preserve">. </w:t>
      </w:r>
      <w:r w:rsidR="00543409" w:rsidRPr="009009B2">
        <w:rPr>
          <w:rFonts w:ascii="Verdana" w:hAnsi="Verdana"/>
        </w:rPr>
        <w:t xml:space="preserve">Medewerkers kunnen alleen excelleren in hun vakgebied als de rest van de organisatie met hen meegroeit </w:t>
      </w:r>
      <w:r w:rsidR="00190978" w:rsidRPr="009009B2">
        <w:rPr>
          <w:rFonts w:ascii="Verdana" w:hAnsi="Verdana"/>
        </w:rPr>
        <w:t>(</w:t>
      </w:r>
      <w:r w:rsidR="0056320A">
        <w:rPr>
          <w:rFonts w:ascii="Verdana" w:hAnsi="Verdana"/>
        </w:rPr>
        <w:t xml:space="preserve">Bron A, </w:t>
      </w:r>
      <w:r w:rsidR="00543409" w:rsidRPr="009009B2">
        <w:rPr>
          <w:rFonts w:ascii="Verdana" w:hAnsi="Verdana"/>
        </w:rPr>
        <w:t xml:space="preserve">persoonlijke communicatie, 15 maart 2017). </w:t>
      </w:r>
    </w:p>
    <w:p w14:paraId="4EED7EF8" w14:textId="61DC825F" w:rsidR="00D61C7B" w:rsidRPr="009009B2" w:rsidRDefault="008B7EA8" w:rsidP="009009B2">
      <w:pPr>
        <w:pStyle w:val="Geenafstand"/>
        <w:rPr>
          <w:rFonts w:ascii="Verdana" w:hAnsi="Verdana"/>
        </w:rPr>
      </w:pPr>
      <w:r w:rsidRPr="009009B2">
        <w:rPr>
          <w:rFonts w:ascii="Verdana" w:hAnsi="Verdana"/>
        </w:rPr>
        <w:t xml:space="preserve">Wel zijn de medewerkers van </w:t>
      </w:r>
      <w:r w:rsidR="00AD1BC9">
        <w:rPr>
          <w:rFonts w:ascii="Verdana" w:hAnsi="Verdana"/>
        </w:rPr>
        <w:t xml:space="preserve">organisatie X </w:t>
      </w:r>
      <w:r w:rsidRPr="009009B2">
        <w:rPr>
          <w:rFonts w:ascii="Verdana" w:hAnsi="Verdana"/>
        </w:rPr>
        <w:t>over het algemeen tevreden over hun werkgever. Uit het MTO va</w:t>
      </w:r>
      <w:r w:rsidR="004711E7" w:rsidRPr="009009B2">
        <w:rPr>
          <w:rFonts w:ascii="Verdana" w:hAnsi="Verdana"/>
        </w:rPr>
        <w:t xml:space="preserve">n maart 2017 is gekomen dat </w:t>
      </w:r>
      <w:r w:rsidRPr="009009B2">
        <w:rPr>
          <w:rFonts w:ascii="Verdana" w:hAnsi="Verdana"/>
        </w:rPr>
        <w:t xml:space="preserve">50,54% een emotionele band heeft met </w:t>
      </w:r>
      <w:r w:rsidR="00AD1BC9">
        <w:rPr>
          <w:rFonts w:ascii="Verdana" w:hAnsi="Verdana"/>
        </w:rPr>
        <w:t>organisatie X</w:t>
      </w:r>
      <w:r w:rsidRPr="009009B2">
        <w:rPr>
          <w:rFonts w:ascii="Verdana" w:hAnsi="Verdana"/>
        </w:rPr>
        <w:t xml:space="preserve"> en 40,86% voelt zich als ‘een deel van de familie’ bij </w:t>
      </w:r>
      <w:r w:rsidR="00AD1BC9">
        <w:rPr>
          <w:rFonts w:ascii="Verdana" w:hAnsi="Verdana"/>
        </w:rPr>
        <w:t xml:space="preserve">organisatie X. </w:t>
      </w:r>
      <w:r w:rsidRPr="009009B2">
        <w:rPr>
          <w:rFonts w:ascii="Verdana" w:hAnsi="Verdana"/>
        </w:rPr>
        <w:t>Ook uit de gesprekken met diverse afdelingen</w:t>
      </w:r>
      <w:r w:rsidR="00376F40" w:rsidRPr="009009B2">
        <w:rPr>
          <w:rFonts w:ascii="Verdana" w:hAnsi="Verdana"/>
        </w:rPr>
        <w:t xml:space="preserve"> komt terug dat medewerkers </w:t>
      </w:r>
      <w:r w:rsidRPr="009009B2">
        <w:rPr>
          <w:rFonts w:ascii="Verdana" w:hAnsi="Verdana"/>
        </w:rPr>
        <w:t>blij zijn met de organisatie.</w:t>
      </w:r>
    </w:p>
    <w:p w14:paraId="25B51AC3" w14:textId="35DB5867" w:rsidR="009009B2" w:rsidRPr="00727DB7" w:rsidRDefault="00FA18CF" w:rsidP="00727DB7">
      <w:pPr>
        <w:pStyle w:val="Geenafstand"/>
        <w:rPr>
          <w:rFonts w:ascii="Verdana" w:hAnsi="Verdana"/>
        </w:rPr>
      </w:pPr>
      <w:r w:rsidRPr="009009B2">
        <w:rPr>
          <w:rFonts w:ascii="Verdana" w:hAnsi="Verdana"/>
          <w:i/>
        </w:rPr>
        <w:t>Werkdruk</w:t>
      </w:r>
      <w:r w:rsidRPr="009009B2">
        <w:rPr>
          <w:rFonts w:ascii="Verdana" w:hAnsi="Verdana"/>
          <w:i/>
        </w:rPr>
        <w:br/>
      </w:r>
      <w:r w:rsidR="00237ACA" w:rsidRPr="009009B2">
        <w:rPr>
          <w:rFonts w:ascii="Verdana" w:hAnsi="Verdana"/>
        </w:rPr>
        <w:t xml:space="preserve">Uit het MTO van </w:t>
      </w:r>
      <w:r w:rsidR="00D60929" w:rsidRPr="009009B2">
        <w:rPr>
          <w:rFonts w:ascii="Verdana" w:hAnsi="Verdana"/>
        </w:rPr>
        <w:t>maart 2017 is gebleken dat</w:t>
      </w:r>
      <w:r w:rsidR="007F5459" w:rsidRPr="009009B2">
        <w:rPr>
          <w:rFonts w:ascii="Verdana" w:hAnsi="Verdana"/>
        </w:rPr>
        <w:t xml:space="preserve"> veel medewerkers extra werk doen als gevolg van veranderende omstandigheden. In tabel 2.3 worden een aantal resultaten uit het MTO getoond, op het v</w:t>
      </w:r>
      <w:r w:rsidR="00AD1BC9">
        <w:rPr>
          <w:rFonts w:ascii="Verdana" w:hAnsi="Verdana"/>
        </w:rPr>
        <w:t>lak van het onderwerp werkdruk.</w:t>
      </w:r>
      <w:r w:rsidR="002D4FEA" w:rsidRPr="009009B2">
        <w:rPr>
          <w:rFonts w:ascii="Verdana" w:hAnsi="Verdana"/>
        </w:rPr>
        <w:t xml:space="preserve"> </w:t>
      </w:r>
    </w:p>
    <w:p w14:paraId="137A6092" w14:textId="34F15F40" w:rsidR="007641F3" w:rsidRPr="007641F3" w:rsidRDefault="007641F3" w:rsidP="009472C2">
      <w:pPr>
        <w:spacing w:line="240" w:lineRule="auto"/>
        <w:jc w:val="center"/>
        <w:rPr>
          <w:rFonts w:ascii="Verdana" w:hAnsi="Verdana"/>
          <w:color w:val="000000" w:themeColor="text1"/>
          <w:sz w:val="18"/>
          <w:szCs w:val="18"/>
        </w:rPr>
      </w:pPr>
      <w:r w:rsidRPr="007641F3">
        <w:rPr>
          <w:rFonts w:ascii="Verdana" w:hAnsi="Verdana"/>
          <w:color w:val="000000" w:themeColor="text1"/>
          <w:sz w:val="18"/>
          <w:szCs w:val="18"/>
        </w:rPr>
        <w:t xml:space="preserve">Tabel 2.3: </w:t>
      </w:r>
      <w:r w:rsidR="00AD1BC9">
        <w:rPr>
          <w:rFonts w:ascii="Verdana" w:hAnsi="Verdana"/>
          <w:i/>
          <w:color w:val="000000" w:themeColor="text1"/>
          <w:sz w:val="18"/>
          <w:szCs w:val="18"/>
        </w:rPr>
        <w:t>Resultaten MTO organisatie X</w:t>
      </w:r>
      <w:r w:rsidRPr="00620C7D">
        <w:rPr>
          <w:rFonts w:ascii="Verdana" w:hAnsi="Verdana"/>
          <w:i/>
          <w:color w:val="000000" w:themeColor="text1"/>
          <w:sz w:val="18"/>
          <w:szCs w:val="18"/>
        </w:rPr>
        <w:t xml:space="preserve"> over </w:t>
      </w:r>
      <w:r w:rsidR="00AD1BC9">
        <w:rPr>
          <w:rFonts w:ascii="Verdana" w:hAnsi="Verdana"/>
          <w:i/>
          <w:color w:val="000000" w:themeColor="text1"/>
          <w:sz w:val="18"/>
          <w:szCs w:val="18"/>
        </w:rPr>
        <w:t>werkdruk.</w:t>
      </w:r>
    </w:p>
    <w:tbl>
      <w:tblPr>
        <w:tblStyle w:val="Rastertabel1licht-Accent5"/>
        <w:tblW w:w="0" w:type="auto"/>
        <w:tblLook w:val="04A0" w:firstRow="1" w:lastRow="0" w:firstColumn="1" w:lastColumn="0" w:noHBand="0" w:noVBand="1"/>
      </w:tblPr>
      <w:tblGrid>
        <w:gridCol w:w="4248"/>
        <w:gridCol w:w="1984"/>
        <w:gridCol w:w="2127"/>
      </w:tblGrid>
      <w:tr w:rsidR="007641F3" w14:paraId="0511E73A" w14:textId="77777777" w:rsidTr="00E20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EB7ABC5" w14:textId="5D29004D" w:rsidR="007641F3" w:rsidRPr="007641F3" w:rsidRDefault="007641F3" w:rsidP="009472C2">
            <w:pPr>
              <w:rPr>
                <w:rFonts w:ascii="Verdana" w:hAnsi="Verdana"/>
                <w:color w:val="000000" w:themeColor="text1"/>
                <w:sz w:val="18"/>
                <w:szCs w:val="18"/>
              </w:rPr>
            </w:pPr>
            <w:r>
              <w:rPr>
                <w:rFonts w:ascii="Verdana" w:hAnsi="Verdana"/>
                <w:color w:val="000000" w:themeColor="text1"/>
                <w:sz w:val="18"/>
                <w:szCs w:val="18"/>
              </w:rPr>
              <w:t>Werkdruk</w:t>
            </w:r>
            <w:r w:rsidRPr="007641F3">
              <w:rPr>
                <w:rFonts w:ascii="Verdana" w:hAnsi="Verdana"/>
                <w:color w:val="000000" w:themeColor="text1"/>
                <w:sz w:val="18"/>
                <w:szCs w:val="18"/>
              </w:rPr>
              <w:t xml:space="preserve">, </w:t>
            </w:r>
            <w:r>
              <w:rPr>
                <w:rFonts w:ascii="Verdana" w:hAnsi="Verdana"/>
                <w:color w:val="000000" w:themeColor="text1"/>
                <w:sz w:val="18"/>
                <w:szCs w:val="18"/>
              </w:rPr>
              <w:t xml:space="preserve">Resultaten MTO </w:t>
            </w:r>
            <w:r w:rsidR="00AD1BC9">
              <w:rPr>
                <w:rFonts w:ascii="Verdana" w:hAnsi="Verdana"/>
                <w:color w:val="000000" w:themeColor="text1"/>
                <w:sz w:val="18"/>
                <w:szCs w:val="18"/>
              </w:rPr>
              <w:t>organisatie X</w:t>
            </w:r>
            <w:r>
              <w:rPr>
                <w:rFonts w:ascii="Verdana" w:hAnsi="Verdana"/>
                <w:color w:val="000000" w:themeColor="text1"/>
                <w:sz w:val="18"/>
                <w:szCs w:val="18"/>
              </w:rPr>
              <w:t xml:space="preserve">, </w:t>
            </w:r>
            <w:r w:rsidRPr="007641F3">
              <w:rPr>
                <w:rFonts w:ascii="Verdana" w:hAnsi="Verdana"/>
                <w:color w:val="000000" w:themeColor="text1"/>
                <w:sz w:val="18"/>
                <w:szCs w:val="18"/>
              </w:rPr>
              <w:t>maart 2017</w:t>
            </w:r>
          </w:p>
        </w:tc>
        <w:tc>
          <w:tcPr>
            <w:tcW w:w="1984" w:type="dxa"/>
          </w:tcPr>
          <w:p w14:paraId="27456801" w14:textId="77777777" w:rsidR="007641F3" w:rsidRPr="007641F3" w:rsidRDefault="007641F3" w:rsidP="009472C2">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7641F3">
              <w:rPr>
                <w:rFonts w:ascii="Verdana" w:hAnsi="Verdana"/>
                <w:color w:val="000000" w:themeColor="text1"/>
                <w:sz w:val="18"/>
                <w:szCs w:val="18"/>
              </w:rPr>
              <w:t>Eens</w:t>
            </w:r>
          </w:p>
        </w:tc>
        <w:tc>
          <w:tcPr>
            <w:tcW w:w="2127" w:type="dxa"/>
          </w:tcPr>
          <w:p w14:paraId="2CB3B41F" w14:textId="77777777" w:rsidR="007641F3" w:rsidRPr="007641F3" w:rsidRDefault="007641F3" w:rsidP="009472C2">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7641F3">
              <w:rPr>
                <w:rFonts w:ascii="Verdana" w:hAnsi="Verdana"/>
                <w:color w:val="000000" w:themeColor="text1"/>
                <w:sz w:val="18"/>
                <w:szCs w:val="18"/>
              </w:rPr>
              <w:t>Oneens</w:t>
            </w:r>
          </w:p>
        </w:tc>
      </w:tr>
      <w:tr w:rsidR="007F5459" w14:paraId="1AD8D814" w14:textId="77777777" w:rsidTr="00E20937">
        <w:tc>
          <w:tcPr>
            <w:cnfStyle w:val="001000000000" w:firstRow="0" w:lastRow="0" w:firstColumn="1" w:lastColumn="0" w:oddVBand="0" w:evenVBand="0" w:oddHBand="0" w:evenHBand="0" w:firstRowFirstColumn="0" w:firstRowLastColumn="0" w:lastRowFirstColumn="0" w:lastRowLastColumn="0"/>
            <w:tcW w:w="4248" w:type="dxa"/>
          </w:tcPr>
          <w:p w14:paraId="0159A820" w14:textId="3030EE1B" w:rsidR="007F5459" w:rsidRDefault="007F5459" w:rsidP="009472C2">
            <w:pPr>
              <w:rPr>
                <w:rFonts w:ascii="Verdana" w:hAnsi="Verdana"/>
                <w:b w:val="0"/>
                <w:color w:val="000000" w:themeColor="text1"/>
                <w:sz w:val="18"/>
                <w:szCs w:val="18"/>
              </w:rPr>
            </w:pPr>
            <w:r>
              <w:rPr>
                <w:rFonts w:ascii="Verdana" w:hAnsi="Verdana"/>
                <w:b w:val="0"/>
                <w:color w:val="000000" w:themeColor="text1"/>
                <w:sz w:val="18"/>
                <w:szCs w:val="18"/>
              </w:rPr>
              <w:t>Mijn werkdruk is beheersbaar</w:t>
            </w:r>
          </w:p>
        </w:tc>
        <w:tc>
          <w:tcPr>
            <w:tcW w:w="1984" w:type="dxa"/>
          </w:tcPr>
          <w:p w14:paraId="67937FD5" w14:textId="6B6584FD" w:rsidR="007F5459" w:rsidRDefault="007F5459"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 xml:space="preserve">60,91% </w:t>
            </w:r>
          </w:p>
        </w:tc>
        <w:tc>
          <w:tcPr>
            <w:tcW w:w="2127" w:type="dxa"/>
          </w:tcPr>
          <w:p w14:paraId="209BFA2A" w14:textId="0C982826" w:rsidR="007F5459" w:rsidRDefault="007F5459"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20,91%</w:t>
            </w:r>
          </w:p>
        </w:tc>
      </w:tr>
      <w:tr w:rsidR="007641F3" w14:paraId="431C7238" w14:textId="77777777" w:rsidTr="00E20937">
        <w:tc>
          <w:tcPr>
            <w:cnfStyle w:val="001000000000" w:firstRow="0" w:lastRow="0" w:firstColumn="1" w:lastColumn="0" w:oddVBand="0" w:evenVBand="0" w:oddHBand="0" w:evenHBand="0" w:firstRowFirstColumn="0" w:firstRowLastColumn="0" w:lastRowFirstColumn="0" w:lastRowLastColumn="0"/>
            <w:tcW w:w="4248" w:type="dxa"/>
          </w:tcPr>
          <w:p w14:paraId="1AE04702" w14:textId="4D5527C5" w:rsidR="007641F3" w:rsidRPr="007641F3" w:rsidRDefault="007641F3" w:rsidP="009472C2">
            <w:pPr>
              <w:rPr>
                <w:rFonts w:ascii="Verdana" w:hAnsi="Verdana"/>
                <w:b w:val="0"/>
                <w:color w:val="000000" w:themeColor="text1"/>
                <w:sz w:val="18"/>
                <w:szCs w:val="18"/>
              </w:rPr>
            </w:pPr>
            <w:r>
              <w:rPr>
                <w:rFonts w:ascii="Verdana" w:hAnsi="Verdana"/>
                <w:b w:val="0"/>
                <w:color w:val="000000" w:themeColor="text1"/>
                <w:sz w:val="18"/>
                <w:szCs w:val="18"/>
              </w:rPr>
              <w:t>Ik doe extra werk als gevolg van veranderende omstandigheden</w:t>
            </w:r>
          </w:p>
        </w:tc>
        <w:tc>
          <w:tcPr>
            <w:tcW w:w="1984" w:type="dxa"/>
          </w:tcPr>
          <w:p w14:paraId="2910CE47" w14:textId="0D1B101F" w:rsidR="007641F3" w:rsidRPr="007641F3" w:rsidRDefault="007641F3"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58,72</w:t>
            </w:r>
            <w:r w:rsidR="007F5459">
              <w:rPr>
                <w:rFonts w:ascii="Verdana" w:hAnsi="Verdana"/>
                <w:color w:val="000000" w:themeColor="text1"/>
                <w:sz w:val="18"/>
                <w:szCs w:val="18"/>
              </w:rPr>
              <w:t xml:space="preserve">% </w:t>
            </w:r>
          </w:p>
        </w:tc>
        <w:tc>
          <w:tcPr>
            <w:tcW w:w="2127" w:type="dxa"/>
          </w:tcPr>
          <w:p w14:paraId="04C63644" w14:textId="2DE2888B" w:rsidR="007641F3" w:rsidRPr="007641F3" w:rsidRDefault="007641F3"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12,84</w:t>
            </w:r>
            <w:r w:rsidR="007F5459">
              <w:rPr>
                <w:rFonts w:ascii="Verdana" w:hAnsi="Verdana"/>
                <w:color w:val="000000" w:themeColor="text1"/>
                <w:sz w:val="18"/>
                <w:szCs w:val="18"/>
              </w:rPr>
              <w:t>%</w:t>
            </w:r>
          </w:p>
        </w:tc>
      </w:tr>
      <w:tr w:rsidR="007641F3" w14:paraId="0BE7E6A9" w14:textId="77777777" w:rsidTr="00E20937">
        <w:tc>
          <w:tcPr>
            <w:cnfStyle w:val="001000000000" w:firstRow="0" w:lastRow="0" w:firstColumn="1" w:lastColumn="0" w:oddVBand="0" w:evenVBand="0" w:oddHBand="0" w:evenHBand="0" w:firstRowFirstColumn="0" w:firstRowLastColumn="0" w:lastRowFirstColumn="0" w:lastRowLastColumn="0"/>
            <w:tcW w:w="4248" w:type="dxa"/>
          </w:tcPr>
          <w:p w14:paraId="3556ABEE" w14:textId="481CB889" w:rsidR="007641F3" w:rsidRPr="007641F3" w:rsidRDefault="007641F3" w:rsidP="009472C2">
            <w:pPr>
              <w:rPr>
                <w:rFonts w:ascii="Verdana" w:hAnsi="Verdana"/>
                <w:b w:val="0"/>
                <w:color w:val="000000" w:themeColor="text1"/>
                <w:sz w:val="18"/>
                <w:szCs w:val="18"/>
              </w:rPr>
            </w:pPr>
            <w:r>
              <w:rPr>
                <w:rFonts w:ascii="Verdana" w:hAnsi="Verdana"/>
                <w:b w:val="0"/>
                <w:color w:val="000000" w:themeColor="text1"/>
                <w:sz w:val="18"/>
                <w:szCs w:val="18"/>
              </w:rPr>
              <w:t>Ik voel me emotioneel niet uitgeput aan het einde van de dag</w:t>
            </w:r>
          </w:p>
        </w:tc>
        <w:tc>
          <w:tcPr>
            <w:tcW w:w="1984" w:type="dxa"/>
          </w:tcPr>
          <w:p w14:paraId="590E9E47" w14:textId="732610D9" w:rsidR="007641F3" w:rsidRPr="007641F3" w:rsidRDefault="007641F3"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45,45</w:t>
            </w:r>
            <w:r w:rsidR="007F5459">
              <w:rPr>
                <w:rFonts w:ascii="Verdana" w:hAnsi="Verdana"/>
                <w:color w:val="000000" w:themeColor="text1"/>
                <w:sz w:val="18"/>
                <w:szCs w:val="18"/>
              </w:rPr>
              <w:t xml:space="preserve">% </w:t>
            </w:r>
          </w:p>
        </w:tc>
        <w:tc>
          <w:tcPr>
            <w:tcW w:w="2127" w:type="dxa"/>
          </w:tcPr>
          <w:p w14:paraId="20DAFB50" w14:textId="49BBFDB0" w:rsidR="007641F3" w:rsidRPr="007641F3" w:rsidRDefault="007641F3" w:rsidP="009472C2">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15,45</w:t>
            </w:r>
            <w:r w:rsidR="007F5459">
              <w:rPr>
                <w:rFonts w:ascii="Verdana" w:hAnsi="Verdana"/>
                <w:color w:val="000000" w:themeColor="text1"/>
                <w:sz w:val="18"/>
                <w:szCs w:val="18"/>
              </w:rPr>
              <w:t xml:space="preserve">% </w:t>
            </w:r>
          </w:p>
        </w:tc>
      </w:tr>
    </w:tbl>
    <w:p w14:paraId="3AE3D522" w14:textId="31AAA348" w:rsidR="00B8570C" w:rsidRPr="009009B2" w:rsidRDefault="008D75D5" w:rsidP="009009B2">
      <w:pPr>
        <w:pStyle w:val="Geenafstand"/>
        <w:rPr>
          <w:rFonts w:ascii="Verdana" w:hAnsi="Verdana"/>
        </w:rPr>
      </w:pPr>
      <w:r w:rsidRPr="009009B2">
        <w:rPr>
          <w:rFonts w:ascii="Verdana" w:hAnsi="Verdana"/>
        </w:rPr>
        <w:t xml:space="preserve">Uit het </w:t>
      </w:r>
      <w:r w:rsidR="00F333AF" w:rsidRPr="009009B2">
        <w:rPr>
          <w:rFonts w:ascii="Verdana" w:hAnsi="Verdana"/>
        </w:rPr>
        <w:t xml:space="preserve">vooronderzoek komt terug dat </w:t>
      </w:r>
      <w:r w:rsidRPr="009009B2">
        <w:rPr>
          <w:rFonts w:ascii="Verdana" w:hAnsi="Verdana"/>
        </w:rPr>
        <w:t xml:space="preserve">binnen de hele organisatie een hoge werkdruk heerst. </w:t>
      </w:r>
      <w:r w:rsidR="00B8570C" w:rsidRPr="009009B2">
        <w:rPr>
          <w:rFonts w:ascii="Verdana" w:hAnsi="Verdana"/>
        </w:rPr>
        <w:t>Er zijn veel piekperiodes, m</w:t>
      </w:r>
      <w:r w:rsidR="00FA18CF" w:rsidRPr="009009B2">
        <w:rPr>
          <w:rFonts w:ascii="Verdana" w:hAnsi="Verdana"/>
        </w:rPr>
        <w:t xml:space="preserve">et name in de </w:t>
      </w:r>
      <w:r w:rsidR="007C694F" w:rsidRPr="009009B2">
        <w:rPr>
          <w:rFonts w:ascii="Verdana" w:hAnsi="Verdana"/>
        </w:rPr>
        <w:t xml:space="preserve">tijd dat </w:t>
      </w:r>
      <w:r w:rsidR="00B8570C" w:rsidRPr="009009B2">
        <w:rPr>
          <w:rFonts w:ascii="Verdana" w:hAnsi="Verdana"/>
        </w:rPr>
        <w:t xml:space="preserve">veel beurzen worden georganiseerd en als de nieuwe collectie voor de showroom wordt gepresenteerd (april, mei en juni). </w:t>
      </w:r>
      <w:r w:rsidR="003B1861" w:rsidRPr="009009B2">
        <w:rPr>
          <w:rFonts w:ascii="Verdana" w:hAnsi="Verdana"/>
        </w:rPr>
        <w:t>Ook het</w:t>
      </w:r>
      <w:r w:rsidR="00F333AF" w:rsidRPr="009009B2">
        <w:rPr>
          <w:rFonts w:ascii="Verdana" w:hAnsi="Verdana"/>
        </w:rPr>
        <w:t xml:space="preserve"> nieuwe ERP </w:t>
      </w:r>
      <w:r w:rsidR="00B8570C" w:rsidRPr="009009B2">
        <w:rPr>
          <w:rFonts w:ascii="Verdana" w:hAnsi="Verdana"/>
        </w:rPr>
        <w:t xml:space="preserve">systeem heeft </w:t>
      </w:r>
      <w:r w:rsidR="002149D8" w:rsidRPr="009009B2">
        <w:rPr>
          <w:rFonts w:ascii="Verdana" w:hAnsi="Verdana"/>
        </w:rPr>
        <w:t xml:space="preserve">gezorgd voor een hoge werkdruk en zelfs werkstress. </w:t>
      </w:r>
      <w:r w:rsidR="00B8570C" w:rsidRPr="009009B2">
        <w:rPr>
          <w:rFonts w:ascii="Verdana" w:hAnsi="Verdana"/>
        </w:rPr>
        <w:t xml:space="preserve">Buiten deze maanden </w:t>
      </w:r>
      <w:r w:rsidR="00016DB5" w:rsidRPr="009009B2">
        <w:rPr>
          <w:rFonts w:ascii="Verdana" w:hAnsi="Verdana"/>
        </w:rPr>
        <w:t>neemt de werkdruk iets af</w:t>
      </w:r>
      <w:r w:rsidR="00B8570C" w:rsidRPr="009009B2">
        <w:rPr>
          <w:rFonts w:ascii="Verdana" w:hAnsi="Verdana"/>
        </w:rPr>
        <w:t>, maar</w:t>
      </w:r>
      <w:r w:rsidR="00020851" w:rsidRPr="009009B2">
        <w:rPr>
          <w:rFonts w:ascii="Verdana" w:hAnsi="Verdana"/>
        </w:rPr>
        <w:t xml:space="preserve"> de pieken volgen elkaar snel op</w:t>
      </w:r>
      <w:r w:rsidR="00B8570C" w:rsidRPr="009009B2">
        <w:rPr>
          <w:rFonts w:ascii="Verdana" w:hAnsi="Verdana"/>
        </w:rPr>
        <w:t xml:space="preserve">. </w:t>
      </w:r>
      <w:r w:rsidR="00EC4CE7" w:rsidRPr="009009B2">
        <w:rPr>
          <w:rFonts w:ascii="Verdana" w:hAnsi="Verdana"/>
        </w:rPr>
        <w:t>In de laatste maand voor de opening van de showroom lopen de frustraties en irritaties hoog op. Medewerkers van de afdeling hebben dan ook meerdere keren de zakdoeken nodig. A</w:t>
      </w:r>
      <w:r w:rsidR="00B8570C" w:rsidRPr="009009B2">
        <w:rPr>
          <w:rFonts w:ascii="Verdana" w:hAnsi="Verdana"/>
        </w:rPr>
        <w:t>ls medewerkers beter weten hoe zij met de werkdruk om kunnen gaan en hoe zij tijd in kunnen delen z</w:t>
      </w:r>
      <w:r w:rsidRPr="009009B2">
        <w:rPr>
          <w:rFonts w:ascii="Verdana" w:hAnsi="Verdana"/>
        </w:rPr>
        <w:t xml:space="preserve">al de kwaliteit ook omhoog gaan </w:t>
      </w:r>
      <w:r w:rsidR="0056320A">
        <w:rPr>
          <w:rFonts w:ascii="Verdana" w:hAnsi="Verdana"/>
        </w:rPr>
        <w:t xml:space="preserve">(Bron D, </w:t>
      </w:r>
      <w:r w:rsidR="00211473" w:rsidRPr="009009B2">
        <w:rPr>
          <w:rFonts w:ascii="Verdana" w:hAnsi="Verdana"/>
        </w:rPr>
        <w:t xml:space="preserve">persoonlijke communicatie, </w:t>
      </w:r>
      <w:r w:rsidR="00B8570C" w:rsidRPr="009009B2">
        <w:rPr>
          <w:rFonts w:ascii="Verdana" w:hAnsi="Verdana"/>
        </w:rPr>
        <w:t>6 maart 2017).</w:t>
      </w:r>
    </w:p>
    <w:p w14:paraId="51744900" w14:textId="4DE8E0D3" w:rsidR="00190978" w:rsidRPr="009009B2" w:rsidRDefault="002D65C5" w:rsidP="009009B2">
      <w:pPr>
        <w:pStyle w:val="Geenafstand"/>
        <w:rPr>
          <w:rFonts w:ascii="Verdana" w:hAnsi="Verdana"/>
        </w:rPr>
      </w:pPr>
      <w:r w:rsidRPr="009009B2">
        <w:rPr>
          <w:rFonts w:ascii="Verdana" w:hAnsi="Verdana"/>
        </w:rPr>
        <w:t xml:space="preserve">Het werk binnen </w:t>
      </w:r>
      <w:r w:rsidR="00AD1BC9">
        <w:rPr>
          <w:rFonts w:ascii="Verdana" w:hAnsi="Verdana"/>
        </w:rPr>
        <w:t>organisatie X</w:t>
      </w:r>
      <w:r w:rsidRPr="009009B2">
        <w:rPr>
          <w:rFonts w:ascii="Verdana" w:hAnsi="Verdana"/>
        </w:rPr>
        <w:t xml:space="preserve"> is nooit af. De werkdruk wordt steeds meer verspreid maar nog steeds werken medewerkers met veel tijdsdruk. Als medewerkers hun tijd beter in kunnen delen zal dit de werksituatie zeker vergemakkelijken. Uiteindelijk zal de werkd</w:t>
      </w:r>
      <w:r w:rsidR="0056320A">
        <w:rPr>
          <w:rFonts w:ascii="Verdana" w:hAnsi="Verdana"/>
        </w:rPr>
        <w:t xml:space="preserve">ruk dan ook verlaagd worden (Bron E, </w:t>
      </w:r>
      <w:r w:rsidRPr="009009B2">
        <w:rPr>
          <w:rFonts w:ascii="Verdana" w:hAnsi="Verdana"/>
        </w:rPr>
        <w:t>persoonlijke communicatie, 14 maart 2017).</w:t>
      </w:r>
    </w:p>
    <w:p w14:paraId="7521620F" w14:textId="2B582872" w:rsidR="00865182" w:rsidRPr="009009B2" w:rsidRDefault="00865182" w:rsidP="009009B2">
      <w:pPr>
        <w:pStyle w:val="Geenafstand"/>
        <w:rPr>
          <w:rFonts w:ascii="Verdana" w:hAnsi="Verdana"/>
        </w:rPr>
      </w:pPr>
      <w:r w:rsidRPr="009009B2">
        <w:rPr>
          <w:rFonts w:ascii="Verdana" w:hAnsi="Verdana"/>
        </w:rPr>
        <w:t xml:space="preserve">Jaren geleden waren er pieken en dalen. In de dalen konden medewerkers alles weer even op orde krijgen, maar deze dalen zijn er niet meer. Het is </w:t>
      </w:r>
      <w:r w:rsidR="00D45696" w:rsidRPr="009009B2">
        <w:rPr>
          <w:rFonts w:ascii="Verdana" w:hAnsi="Verdana"/>
        </w:rPr>
        <w:t xml:space="preserve">vrijwel </w:t>
      </w:r>
      <w:r w:rsidRPr="009009B2">
        <w:rPr>
          <w:rFonts w:ascii="Verdana" w:hAnsi="Verdana"/>
        </w:rPr>
        <w:t>het hele jaar door druk wat leidt tot lichamelijke klachten of zelfs burn-out bij collega’s (</w:t>
      </w:r>
      <w:r w:rsidR="0056320A">
        <w:rPr>
          <w:rFonts w:ascii="Verdana" w:hAnsi="Verdana"/>
        </w:rPr>
        <w:t>Bron D</w:t>
      </w:r>
      <w:r w:rsidRPr="009009B2">
        <w:rPr>
          <w:rFonts w:ascii="Verdana" w:hAnsi="Verdana"/>
        </w:rPr>
        <w:t xml:space="preserve">, persoonlijke communicatie, 22 maart 2017). </w:t>
      </w:r>
    </w:p>
    <w:p w14:paraId="1CBBCA38" w14:textId="13BF0247" w:rsidR="00AC7BDD" w:rsidRPr="009009B2" w:rsidRDefault="00B8570C" w:rsidP="009009B2">
      <w:pPr>
        <w:pStyle w:val="Geenafstand"/>
        <w:rPr>
          <w:rFonts w:ascii="Verdana" w:hAnsi="Verdana"/>
        </w:rPr>
      </w:pPr>
      <w:r w:rsidRPr="009009B2">
        <w:rPr>
          <w:rFonts w:ascii="Verdana" w:hAnsi="Verdana"/>
        </w:rPr>
        <w:t xml:space="preserve">Er wordt vaak </w:t>
      </w:r>
      <w:r w:rsidR="00D82AA3" w:rsidRPr="009009B2">
        <w:rPr>
          <w:rFonts w:ascii="Verdana" w:hAnsi="Verdana"/>
        </w:rPr>
        <w:t>overgewerkt. Door de werkstress</w:t>
      </w:r>
      <w:r w:rsidRPr="009009B2">
        <w:rPr>
          <w:rFonts w:ascii="Verdana" w:hAnsi="Verdana"/>
        </w:rPr>
        <w:t xml:space="preserve"> moeten klanten lang </w:t>
      </w:r>
      <w:r w:rsidR="00D82AA3" w:rsidRPr="009009B2">
        <w:rPr>
          <w:rFonts w:ascii="Verdana" w:hAnsi="Verdana"/>
        </w:rPr>
        <w:t>wachten op antwoord. De hoge werkdruk</w:t>
      </w:r>
      <w:r w:rsidRPr="009009B2">
        <w:rPr>
          <w:rFonts w:ascii="Verdana" w:hAnsi="Verdana"/>
        </w:rPr>
        <w:t xml:space="preserve"> kan leiden tot hoofdpijn en oververmoeidheid bij </w:t>
      </w:r>
      <w:r w:rsidRPr="009009B2">
        <w:rPr>
          <w:rFonts w:ascii="Verdana" w:hAnsi="Verdana"/>
        </w:rPr>
        <w:lastRenderedPageBreak/>
        <w:t>medewerkers. Zij werken onder tijdsdruk en hebben hierdoor af en toe verwijten naar elkaar toe. Het werk wordt dan ook binnen een aantal teams met minder medewerkers verricht. Ook als het team compleet is qua bezetting is de werkdruk</w:t>
      </w:r>
      <w:r w:rsidR="006E71FE" w:rsidRPr="009009B2">
        <w:rPr>
          <w:rFonts w:ascii="Verdana" w:hAnsi="Verdana"/>
        </w:rPr>
        <w:t xml:space="preserve"> hoog </w:t>
      </w:r>
      <w:r w:rsidRPr="009009B2">
        <w:rPr>
          <w:rFonts w:ascii="Verdana" w:hAnsi="Verdana"/>
        </w:rPr>
        <w:t>(</w:t>
      </w:r>
      <w:r w:rsidR="0056320A">
        <w:rPr>
          <w:rFonts w:ascii="Verdana" w:hAnsi="Verdana"/>
        </w:rPr>
        <w:t>Bron F</w:t>
      </w:r>
      <w:r w:rsidRPr="009009B2">
        <w:rPr>
          <w:rFonts w:ascii="Verdana" w:hAnsi="Verdana"/>
        </w:rPr>
        <w:t>, persoonli</w:t>
      </w:r>
      <w:r w:rsidR="00237ACA" w:rsidRPr="009009B2">
        <w:rPr>
          <w:rFonts w:ascii="Verdana" w:hAnsi="Verdana"/>
        </w:rPr>
        <w:t>jke communicatie, 9 maart 2017).</w:t>
      </w:r>
    </w:p>
    <w:p w14:paraId="4C8EDC6F" w14:textId="430ECC37" w:rsidR="009F2276" w:rsidRPr="009009B2" w:rsidRDefault="009F2276" w:rsidP="009009B2">
      <w:pPr>
        <w:pStyle w:val="Geenafstand"/>
        <w:rPr>
          <w:rFonts w:ascii="Verdana" w:hAnsi="Verdana"/>
        </w:rPr>
      </w:pPr>
      <w:r w:rsidRPr="009009B2">
        <w:rPr>
          <w:rFonts w:ascii="Verdana" w:hAnsi="Verdana"/>
        </w:rPr>
        <w:t xml:space="preserve">Recente cijfers van </w:t>
      </w:r>
      <w:r w:rsidR="00AD1BC9">
        <w:rPr>
          <w:rFonts w:ascii="Verdana" w:hAnsi="Verdana"/>
        </w:rPr>
        <w:t>organisatie X</w:t>
      </w:r>
      <w:r w:rsidRPr="009009B2">
        <w:rPr>
          <w:rFonts w:ascii="Verdana" w:hAnsi="Verdana"/>
        </w:rPr>
        <w:t xml:space="preserve"> wijzen uit dat het ziekteverzuim in de organisatie aan de hoge kant is, namelijk 6,5%. Landelijk staat het ziekteverzuim gemiddeld op 4%. </w:t>
      </w:r>
      <w:r w:rsidR="00F72D36">
        <w:rPr>
          <w:rFonts w:ascii="Verdana" w:hAnsi="Verdana"/>
        </w:rPr>
        <w:t>Organisatie X</w:t>
      </w:r>
      <w:r w:rsidRPr="009009B2">
        <w:rPr>
          <w:rFonts w:ascii="Verdana" w:hAnsi="Verdana"/>
        </w:rPr>
        <w:t xml:space="preserve"> voert momenteel geen werkdruk beleid. Aan de hand van een onderzoek naar werkdruk wil de afdeling HR mogelijkheden onderzoeken hoe zij werkdruk in de toekomst beter kunnen beheersen.</w:t>
      </w:r>
    </w:p>
    <w:p w14:paraId="6B49880E" w14:textId="193C4F1D" w:rsidR="007E116D" w:rsidRPr="009009B2" w:rsidRDefault="009F2276" w:rsidP="009009B2">
      <w:pPr>
        <w:pStyle w:val="Geenafstand"/>
        <w:rPr>
          <w:rFonts w:ascii="Verdana" w:hAnsi="Verdana"/>
        </w:rPr>
      </w:pPr>
      <w:r w:rsidRPr="009009B2">
        <w:rPr>
          <w:rFonts w:ascii="Verdana" w:hAnsi="Verdana"/>
        </w:rPr>
        <w:t xml:space="preserve">Daarnaast heeft </w:t>
      </w:r>
      <w:r w:rsidR="00F72D36">
        <w:rPr>
          <w:rFonts w:ascii="Verdana" w:hAnsi="Verdana"/>
        </w:rPr>
        <w:t>organisatie X</w:t>
      </w:r>
      <w:r w:rsidR="007E116D" w:rsidRPr="009009B2">
        <w:rPr>
          <w:rFonts w:ascii="Verdana" w:hAnsi="Verdana"/>
        </w:rPr>
        <w:t xml:space="preserve"> </w:t>
      </w:r>
      <w:r w:rsidRPr="009009B2">
        <w:rPr>
          <w:rFonts w:ascii="Verdana" w:hAnsi="Verdana"/>
        </w:rPr>
        <w:t>g</w:t>
      </w:r>
      <w:r w:rsidR="007E116D" w:rsidRPr="009009B2">
        <w:rPr>
          <w:rFonts w:ascii="Verdana" w:hAnsi="Verdana"/>
        </w:rPr>
        <w:t>een personeelswebsite voor haar medewerkers</w:t>
      </w:r>
      <w:r w:rsidR="000C5A7A">
        <w:rPr>
          <w:rFonts w:ascii="Verdana" w:hAnsi="Verdana"/>
        </w:rPr>
        <w:t xml:space="preserve">. </w:t>
      </w:r>
      <w:r w:rsidR="007E116D" w:rsidRPr="009009B2">
        <w:rPr>
          <w:rFonts w:ascii="Verdana" w:hAnsi="Verdana"/>
        </w:rPr>
        <w:t>Er is behoefte aan het aanbieden van structuur. Dit zou stapsgewijs moeten gebeuren in de organisatie (</w:t>
      </w:r>
      <w:r w:rsidR="0056320A">
        <w:rPr>
          <w:rFonts w:ascii="Verdana" w:hAnsi="Verdana"/>
        </w:rPr>
        <w:t>Bron C,</w:t>
      </w:r>
      <w:r w:rsidR="007E116D" w:rsidRPr="009009B2">
        <w:rPr>
          <w:rFonts w:ascii="Verdana" w:hAnsi="Verdana"/>
        </w:rPr>
        <w:t xml:space="preserve"> persoonlijke communicatie, 23 februari 2017). </w:t>
      </w:r>
    </w:p>
    <w:p w14:paraId="6090D080" w14:textId="60167B4E" w:rsidR="009F2276" w:rsidRPr="009009B2" w:rsidRDefault="008D75D5" w:rsidP="009009B2">
      <w:pPr>
        <w:pStyle w:val="Geenafstand"/>
        <w:rPr>
          <w:rFonts w:ascii="Verdana" w:hAnsi="Verdana"/>
        </w:rPr>
      </w:pPr>
      <w:r w:rsidRPr="009009B2">
        <w:rPr>
          <w:rFonts w:ascii="Verdana" w:hAnsi="Verdana"/>
          <w:i/>
        </w:rPr>
        <w:t>Focuspunt</w:t>
      </w:r>
      <w:r w:rsidRPr="009009B2">
        <w:rPr>
          <w:rFonts w:ascii="Verdana" w:hAnsi="Verdana"/>
          <w:i/>
        </w:rPr>
        <w:br/>
      </w:r>
      <w:r w:rsidR="0027765B" w:rsidRPr="009009B2">
        <w:rPr>
          <w:rFonts w:ascii="Verdana" w:hAnsi="Verdana"/>
        </w:rPr>
        <w:t xml:space="preserve">Ondanks dat zowel </w:t>
      </w:r>
      <w:r w:rsidR="006D31A4" w:rsidRPr="009009B2">
        <w:rPr>
          <w:rFonts w:ascii="Verdana" w:hAnsi="Verdana"/>
        </w:rPr>
        <w:t>ontwikkeling als werkstress</w:t>
      </w:r>
      <w:r w:rsidR="00715A86" w:rsidRPr="009009B2">
        <w:rPr>
          <w:rFonts w:ascii="Verdana" w:hAnsi="Verdana"/>
        </w:rPr>
        <w:t xml:space="preserve"> aandacht verdienen </w:t>
      </w:r>
      <w:r w:rsidR="00237ACA" w:rsidRPr="009009B2">
        <w:rPr>
          <w:rFonts w:ascii="Verdana" w:hAnsi="Verdana"/>
        </w:rPr>
        <w:t xml:space="preserve">binnen </w:t>
      </w:r>
      <w:r w:rsidR="00F72D36">
        <w:rPr>
          <w:rFonts w:ascii="Verdana" w:hAnsi="Verdana"/>
        </w:rPr>
        <w:t>organisatie X</w:t>
      </w:r>
      <w:r w:rsidR="00237ACA" w:rsidRPr="009009B2">
        <w:rPr>
          <w:rFonts w:ascii="Verdana" w:hAnsi="Verdana"/>
        </w:rPr>
        <w:t xml:space="preserve">, zal </w:t>
      </w:r>
      <w:r w:rsidR="006D31A4" w:rsidRPr="009009B2">
        <w:rPr>
          <w:rFonts w:ascii="Verdana" w:hAnsi="Verdana"/>
        </w:rPr>
        <w:t>het onderwerp werkstress</w:t>
      </w:r>
      <w:r w:rsidR="00727DB7">
        <w:rPr>
          <w:rFonts w:ascii="Verdana" w:hAnsi="Verdana"/>
        </w:rPr>
        <w:t xml:space="preserve"> opgepakt worden</w:t>
      </w:r>
      <w:r w:rsidR="006D31A4" w:rsidRPr="009009B2">
        <w:rPr>
          <w:rFonts w:ascii="Verdana" w:hAnsi="Verdana"/>
        </w:rPr>
        <w:t xml:space="preserve">. </w:t>
      </w:r>
      <w:r w:rsidR="0027765B" w:rsidRPr="009009B2">
        <w:rPr>
          <w:rFonts w:ascii="Verdana" w:hAnsi="Verdana"/>
        </w:rPr>
        <w:t xml:space="preserve">Als de werkdruk minder hoog wordt, ontstaat er ook meer ruimte om te investeren in de ontwikkeling van medewerkers. </w:t>
      </w:r>
      <w:r w:rsidR="00715A86" w:rsidRPr="009009B2">
        <w:rPr>
          <w:rFonts w:ascii="Verdana" w:hAnsi="Verdana"/>
        </w:rPr>
        <w:t xml:space="preserve">In het vooronderzoek is gebleken dat meerdere afdelingen </w:t>
      </w:r>
      <w:r w:rsidRPr="009009B2">
        <w:rPr>
          <w:rFonts w:ascii="Verdana" w:hAnsi="Verdana"/>
        </w:rPr>
        <w:t xml:space="preserve">behoefte </w:t>
      </w:r>
      <w:r w:rsidR="00715A86" w:rsidRPr="009009B2">
        <w:rPr>
          <w:rFonts w:ascii="Verdana" w:hAnsi="Verdana"/>
        </w:rPr>
        <w:t xml:space="preserve">hebben </w:t>
      </w:r>
      <w:r w:rsidRPr="009009B2">
        <w:rPr>
          <w:rFonts w:ascii="Verdana" w:hAnsi="Verdana"/>
        </w:rPr>
        <w:t>aan Ti</w:t>
      </w:r>
      <w:r w:rsidR="00B474BA" w:rsidRPr="009009B2">
        <w:rPr>
          <w:rFonts w:ascii="Verdana" w:hAnsi="Verdana"/>
        </w:rPr>
        <w:t>me Management (</w:t>
      </w:r>
      <w:r w:rsidR="0056320A">
        <w:rPr>
          <w:rFonts w:ascii="Verdana" w:hAnsi="Verdana"/>
        </w:rPr>
        <w:t>Bron E</w:t>
      </w:r>
      <w:r w:rsidR="00AF5DB9" w:rsidRPr="009009B2">
        <w:rPr>
          <w:rFonts w:ascii="Verdana" w:hAnsi="Verdana"/>
        </w:rPr>
        <w:t>, persoonlijke communicatie, 14 maart 2017). Medewerkers k</w:t>
      </w:r>
      <w:r w:rsidRPr="009009B2">
        <w:rPr>
          <w:rFonts w:ascii="Verdana" w:hAnsi="Verdana"/>
        </w:rPr>
        <w:t>rijgen hierdoor</w:t>
      </w:r>
      <w:r w:rsidR="00954602">
        <w:rPr>
          <w:rFonts w:ascii="Verdana" w:hAnsi="Verdana"/>
        </w:rPr>
        <w:t xml:space="preserve"> een beter zicht op de werkdruk</w:t>
      </w:r>
      <w:r w:rsidRPr="009009B2">
        <w:rPr>
          <w:rFonts w:ascii="Verdana" w:hAnsi="Verdana"/>
        </w:rPr>
        <w:t>, zijn in staat hoofd- van bijzaken te onderscheiden en gaan efficiënter met hun tijd om. Dit zal meer rust geven en zo komt er meer tijd vrij voor horizontale ontwikkeling om de medewerkers te laten groeien. Hierdoor kunnen zij het hoofd bieden aan de steeds hogere eisen vanui</w:t>
      </w:r>
      <w:r w:rsidR="007E236E" w:rsidRPr="009009B2">
        <w:rPr>
          <w:rFonts w:ascii="Verdana" w:hAnsi="Verdana"/>
        </w:rPr>
        <w:t>t de markt. Om deze reden is</w:t>
      </w:r>
      <w:r w:rsidRPr="009009B2">
        <w:rPr>
          <w:rFonts w:ascii="Verdana" w:hAnsi="Verdana"/>
        </w:rPr>
        <w:t xml:space="preserve"> gekozen </w:t>
      </w:r>
      <w:r w:rsidR="007E236E" w:rsidRPr="009009B2">
        <w:rPr>
          <w:rFonts w:ascii="Verdana" w:hAnsi="Verdana"/>
        </w:rPr>
        <w:t xml:space="preserve">om </w:t>
      </w:r>
      <w:r w:rsidRPr="009009B2">
        <w:rPr>
          <w:rFonts w:ascii="Verdana" w:hAnsi="Verdana"/>
        </w:rPr>
        <w:t>een onderzoek n</w:t>
      </w:r>
      <w:r w:rsidR="00A2716D" w:rsidRPr="009009B2">
        <w:rPr>
          <w:rFonts w:ascii="Verdana" w:hAnsi="Verdana"/>
        </w:rPr>
        <w:t xml:space="preserve">aar werkstress uit te voeren. Als de werkstress </w:t>
      </w:r>
      <w:r w:rsidRPr="009009B2">
        <w:rPr>
          <w:rFonts w:ascii="Verdana" w:hAnsi="Verdana"/>
        </w:rPr>
        <w:t xml:space="preserve">verminderd is kan </w:t>
      </w:r>
      <w:r w:rsidR="00F72D36">
        <w:rPr>
          <w:rFonts w:ascii="Verdana" w:hAnsi="Verdana"/>
        </w:rPr>
        <w:t>organisatie X</w:t>
      </w:r>
      <w:r w:rsidRPr="009009B2">
        <w:rPr>
          <w:rFonts w:ascii="Verdana" w:hAnsi="Verdana"/>
        </w:rPr>
        <w:t xml:space="preserve"> investeren in de ontwikkeling van medewerkers. </w:t>
      </w:r>
      <w:r w:rsidR="004E5A6C" w:rsidRPr="009009B2">
        <w:rPr>
          <w:rFonts w:ascii="Verdana" w:hAnsi="Verdana"/>
        </w:rPr>
        <w:t xml:space="preserve">Als </w:t>
      </w:r>
      <w:r w:rsidR="00F333AF" w:rsidRPr="009009B2">
        <w:rPr>
          <w:rFonts w:ascii="Verdana" w:hAnsi="Verdana"/>
        </w:rPr>
        <w:t>de focus nu gelegd wordt</w:t>
      </w:r>
      <w:r w:rsidR="004E5A6C" w:rsidRPr="009009B2">
        <w:rPr>
          <w:rFonts w:ascii="Verdana" w:hAnsi="Verdana"/>
        </w:rPr>
        <w:t xml:space="preserve"> op de ontwikkeling van medewerkers </w:t>
      </w:r>
      <w:r w:rsidR="00F333AF" w:rsidRPr="009009B2">
        <w:rPr>
          <w:rFonts w:ascii="Verdana" w:hAnsi="Verdana"/>
        </w:rPr>
        <w:t>zullen</w:t>
      </w:r>
      <w:r w:rsidR="004E5A6C" w:rsidRPr="009009B2">
        <w:rPr>
          <w:rFonts w:ascii="Verdana" w:hAnsi="Verdana"/>
        </w:rPr>
        <w:t xml:space="preserve"> medewerkers </w:t>
      </w:r>
      <w:r w:rsidR="00F333AF" w:rsidRPr="009009B2">
        <w:rPr>
          <w:rFonts w:ascii="Verdana" w:hAnsi="Verdana"/>
        </w:rPr>
        <w:t>naar ver</w:t>
      </w:r>
      <w:r w:rsidR="00A2716D" w:rsidRPr="009009B2">
        <w:rPr>
          <w:rFonts w:ascii="Verdana" w:hAnsi="Verdana"/>
        </w:rPr>
        <w:t>wachting een nog meer werkstress</w:t>
      </w:r>
      <w:r w:rsidR="00F333AF" w:rsidRPr="009009B2">
        <w:rPr>
          <w:rFonts w:ascii="Verdana" w:hAnsi="Verdana"/>
        </w:rPr>
        <w:t xml:space="preserve"> </w:t>
      </w:r>
      <w:r w:rsidR="004E5A6C" w:rsidRPr="009009B2">
        <w:rPr>
          <w:rFonts w:ascii="Verdana" w:hAnsi="Verdana"/>
        </w:rPr>
        <w:t>ervaren omdat zij er dan ook nog eventuele trainingen en cursussen bij krijgen.</w:t>
      </w:r>
    </w:p>
    <w:p w14:paraId="0882334E" w14:textId="38184837" w:rsidR="00BE0568" w:rsidRPr="00BE0568" w:rsidRDefault="004F1D0C" w:rsidP="009472C2">
      <w:pPr>
        <w:pStyle w:val="Kop2"/>
        <w:spacing w:line="240" w:lineRule="auto"/>
        <w:rPr>
          <w:rFonts w:ascii="Verdana" w:hAnsi="Verdana"/>
        </w:rPr>
      </w:pPr>
      <w:bookmarkStart w:id="11" w:name="_Toc490459543"/>
      <w:r>
        <w:rPr>
          <w:rFonts w:ascii="Verdana" w:hAnsi="Verdana"/>
        </w:rPr>
        <w:t>2.4</w:t>
      </w:r>
      <w:r w:rsidR="00BE0568" w:rsidRPr="00BE0568">
        <w:rPr>
          <w:rFonts w:ascii="Verdana" w:hAnsi="Verdana"/>
        </w:rPr>
        <w:t xml:space="preserve"> Gewenste situatie</w:t>
      </w:r>
      <w:bookmarkEnd w:id="11"/>
    </w:p>
    <w:p w14:paraId="05F6F920" w14:textId="61B5C8DE" w:rsidR="006D75A7" w:rsidRPr="009009B2" w:rsidRDefault="007A24BB" w:rsidP="009009B2">
      <w:pPr>
        <w:pStyle w:val="Geenafstand"/>
        <w:rPr>
          <w:rFonts w:ascii="Verdana" w:hAnsi="Verdana"/>
        </w:rPr>
      </w:pPr>
      <w:r w:rsidRPr="009009B2">
        <w:rPr>
          <w:rFonts w:ascii="Verdana" w:hAnsi="Verdana"/>
        </w:rPr>
        <w:t>Het</w:t>
      </w:r>
      <w:r w:rsidR="00A2716D" w:rsidRPr="009009B2">
        <w:rPr>
          <w:rFonts w:ascii="Verdana" w:hAnsi="Verdana"/>
        </w:rPr>
        <w:t xml:space="preserve"> ideaalbeeld is dat de werkstress </w:t>
      </w:r>
      <w:r w:rsidRPr="009009B2">
        <w:rPr>
          <w:rFonts w:ascii="Verdana" w:hAnsi="Verdana"/>
        </w:rPr>
        <w:t xml:space="preserve">binnen </w:t>
      </w:r>
      <w:r w:rsidR="00F72D36">
        <w:rPr>
          <w:rFonts w:ascii="Verdana" w:hAnsi="Verdana"/>
        </w:rPr>
        <w:t>organisatie X</w:t>
      </w:r>
      <w:r w:rsidRPr="009009B2">
        <w:rPr>
          <w:rFonts w:ascii="Verdana" w:hAnsi="Verdana"/>
        </w:rPr>
        <w:t xml:space="preserve"> verminderd word</w:t>
      </w:r>
      <w:r w:rsidR="006D75A7" w:rsidRPr="009009B2">
        <w:rPr>
          <w:rFonts w:ascii="Verdana" w:hAnsi="Verdana"/>
        </w:rPr>
        <w:t xml:space="preserve">t zodat medewerkers relaxter te </w:t>
      </w:r>
      <w:r w:rsidRPr="009009B2">
        <w:rPr>
          <w:rFonts w:ascii="Verdana" w:hAnsi="Verdana"/>
        </w:rPr>
        <w:t xml:space="preserve">werk kunnen gaan. Daarbij is het van belang dat </w:t>
      </w:r>
      <w:r w:rsidR="00F72D36">
        <w:rPr>
          <w:rFonts w:ascii="Verdana" w:hAnsi="Verdana"/>
        </w:rPr>
        <w:t>organisatie X</w:t>
      </w:r>
      <w:r w:rsidR="006D75A7" w:rsidRPr="009009B2">
        <w:rPr>
          <w:rFonts w:ascii="Verdana" w:hAnsi="Verdana"/>
        </w:rPr>
        <w:t xml:space="preserve"> weet waaraan zij</w:t>
      </w:r>
      <w:r w:rsidR="00A2716D" w:rsidRPr="009009B2">
        <w:rPr>
          <w:rFonts w:ascii="Verdana" w:hAnsi="Verdana"/>
        </w:rPr>
        <w:t xml:space="preserve"> werkstress</w:t>
      </w:r>
      <w:r w:rsidR="006D75A7" w:rsidRPr="009009B2">
        <w:rPr>
          <w:rFonts w:ascii="Verdana" w:hAnsi="Verdana"/>
        </w:rPr>
        <w:t xml:space="preserve"> kunnen herkennen en met welke factoren dit samen hangt. Op het moment dat </w:t>
      </w:r>
      <w:r w:rsidR="00F72D36">
        <w:rPr>
          <w:rFonts w:ascii="Verdana" w:hAnsi="Verdana"/>
        </w:rPr>
        <w:t>organisatie X</w:t>
      </w:r>
      <w:r w:rsidR="006D75A7" w:rsidRPr="009009B2">
        <w:rPr>
          <w:rFonts w:ascii="Verdana" w:hAnsi="Verdana"/>
        </w:rPr>
        <w:t xml:space="preserve"> hier tijdig op in kan spelen kan de hoge werkdruk bespreekbaar worden gemaakt en kan dit voor een deel worden weggenomen.</w:t>
      </w:r>
    </w:p>
    <w:p w14:paraId="2976FB2A" w14:textId="0B58089F" w:rsidR="00F53B62" w:rsidRDefault="006D75A7" w:rsidP="000C5A7A">
      <w:pPr>
        <w:pStyle w:val="Geenafstand"/>
        <w:rPr>
          <w:rFonts w:ascii="Verdana" w:hAnsi="Verdana"/>
        </w:rPr>
      </w:pPr>
      <w:r w:rsidRPr="009009B2">
        <w:rPr>
          <w:rFonts w:ascii="Verdana" w:hAnsi="Verdana"/>
        </w:rPr>
        <w:t>Uiteindelijk is de gewenste situatie dat de kwaliteit omhoog gaat, de medewerkers met plezier naar hun werk ga</w:t>
      </w:r>
      <w:r w:rsidR="00A2716D" w:rsidRPr="009009B2">
        <w:rPr>
          <w:rFonts w:ascii="Verdana" w:hAnsi="Verdana"/>
        </w:rPr>
        <w:t>an, weten hoe zij met werkstress o</w:t>
      </w:r>
      <w:r w:rsidRPr="009009B2">
        <w:rPr>
          <w:rFonts w:ascii="Verdana" w:hAnsi="Verdana"/>
        </w:rPr>
        <w:t xml:space="preserve">m kunnen gaan en dat </w:t>
      </w:r>
      <w:r w:rsidR="00F72D36">
        <w:rPr>
          <w:rFonts w:ascii="Verdana" w:hAnsi="Verdana"/>
        </w:rPr>
        <w:t>organisatie X</w:t>
      </w:r>
      <w:r w:rsidR="00F333AF" w:rsidRPr="009009B2">
        <w:rPr>
          <w:rFonts w:ascii="Verdana" w:hAnsi="Verdana"/>
        </w:rPr>
        <w:t xml:space="preserve"> haar doelen kan bereiken (</w:t>
      </w:r>
      <w:r w:rsidR="0056320A">
        <w:rPr>
          <w:rFonts w:ascii="Verdana" w:hAnsi="Verdana"/>
        </w:rPr>
        <w:t>Bron C</w:t>
      </w:r>
      <w:r w:rsidR="00F333AF" w:rsidRPr="009009B2">
        <w:rPr>
          <w:rFonts w:ascii="Verdana" w:hAnsi="Verdana"/>
        </w:rPr>
        <w:t>, persoonli</w:t>
      </w:r>
      <w:r w:rsidR="000C5A7A">
        <w:rPr>
          <w:rFonts w:ascii="Verdana" w:hAnsi="Verdana"/>
        </w:rPr>
        <w:t>jke communicatie, 8 maart 2017).</w:t>
      </w:r>
      <w:r w:rsidR="009009B2">
        <w:rPr>
          <w:rFonts w:ascii="Verdana" w:hAnsi="Verdana"/>
        </w:rPr>
        <w:br w:type="page"/>
      </w:r>
    </w:p>
    <w:p w14:paraId="33EB470F" w14:textId="5649E459" w:rsidR="004E5C2F" w:rsidRPr="002F2E45" w:rsidRDefault="004937F1" w:rsidP="0080431E">
      <w:pPr>
        <w:pStyle w:val="Kop1"/>
        <w:numPr>
          <w:ilvl w:val="0"/>
          <w:numId w:val="11"/>
        </w:numPr>
        <w:tabs>
          <w:tab w:val="left" w:pos="4900"/>
        </w:tabs>
        <w:spacing w:line="240" w:lineRule="auto"/>
        <w:rPr>
          <w:rFonts w:ascii="Verdana" w:hAnsi="Verdana"/>
          <w:sz w:val="20"/>
          <w:szCs w:val="20"/>
        </w:rPr>
      </w:pPr>
      <w:bookmarkStart w:id="12" w:name="_Toc490459544"/>
      <w:r w:rsidRPr="002F2E45">
        <w:rPr>
          <w:rFonts w:ascii="Verdana" w:hAnsi="Verdana"/>
          <w:sz w:val="20"/>
          <w:szCs w:val="20"/>
        </w:rPr>
        <w:lastRenderedPageBreak/>
        <w:t>P</w:t>
      </w:r>
      <w:r w:rsidR="000C5A7A">
        <w:rPr>
          <w:rFonts w:ascii="Verdana" w:hAnsi="Verdana"/>
          <w:sz w:val="20"/>
          <w:szCs w:val="20"/>
        </w:rPr>
        <w:t>ro</w:t>
      </w:r>
      <w:r w:rsidR="004E5C2F" w:rsidRPr="002F2E45">
        <w:rPr>
          <w:rFonts w:ascii="Verdana" w:hAnsi="Verdana"/>
          <w:sz w:val="20"/>
          <w:szCs w:val="20"/>
        </w:rPr>
        <w:t>bleemformulering</w:t>
      </w:r>
      <w:bookmarkEnd w:id="12"/>
      <w:r w:rsidR="006457CE" w:rsidRPr="002F2E45">
        <w:rPr>
          <w:rFonts w:ascii="Verdana" w:hAnsi="Verdana"/>
          <w:sz w:val="20"/>
          <w:szCs w:val="20"/>
        </w:rPr>
        <w:tab/>
      </w:r>
    </w:p>
    <w:p w14:paraId="6411EB2E" w14:textId="20B96652" w:rsidR="00D448FD" w:rsidRPr="009009B2" w:rsidRDefault="006B2AFC" w:rsidP="009009B2">
      <w:pPr>
        <w:pStyle w:val="Geenafstand"/>
        <w:rPr>
          <w:rFonts w:ascii="Verdana" w:hAnsi="Verdana"/>
        </w:rPr>
      </w:pPr>
      <w:r w:rsidRPr="009009B2">
        <w:rPr>
          <w:rFonts w:ascii="Verdana" w:hAnsi="Verdana"/>
        </w:rPr>
        <w:t xml:space="preserve">Gedurende het vooronderzoek </w:t>
      </w:r>
      <w:r w:rsidR="00A10322" w:rsidRPr="009009B2">
        <w:rPr>
          <w:rFonts w:ascii="Verdana" w:hAnsi="Verdana"/>
        </w:rPr>
        <w:t xml:space="preserve">hebben </w:t>
      </w:r>
      <w:r w:rsidR="003F72EA" w:rsidRPr="009009B2">
        <w:rPr>
          <w:rFonts w:ascii="Verdana" w:hAnsi="Verdana"/>
        </w:rPr>
        <w:t xml:space="preserve">diverse </w:t>
      </w:r>
      <w:r w:rsidRPr="009009B2">
        <w:rPr>
          <w:rFonts w:ascii="Verdana" w:hAnsi="Verdana"/>
        </w:rPr>
        <w:t xml:space="preserve">gesprekken plaatsgevonden </w:t>
      </w:r>
      <w:r w:rsidR="00D97ACE" w:rsidRPr="009009B2">
        <w:rPr>
          <w:rFonts w:ascii="Verdana" w:hAnsi="Verdana"/>
        </w:rPr>
        <w:t xml:space="preserve">met de opdrachtgever, medewerkers en leidinggevenden </w:t>
      </w:r>
      <w:r w:rsidRPr="009009B2">
        <w:rPr>
          <w:rFonts w:ascii="Verdana" w:hAnsi="Verdana"/>
        </w:rPr>
        <w:t xml:space="preserve">binnen </w:t>
      </w:r>
      <w:r w:rsidR="00D97ACE" w:rsidRPr="009009B2">
        <w:rPr>
          <w:rFonts w:ascii="Verdana" w:hAnsi="Verdana"/>
        </w:rPr>
        <w:t xml:space="preserve">verschillende </w:t>
      </w:r>
      <w:r w:rsidRPr="009009B2">
        <w:rPr>
          <w:rFonts w:ascii="Verdana" w:hAnsi="Verdana"/>
        </w:rPr>
        <w:t>afdelingen</w:t>
      </w:r>
      <w:r w:rsidR="003F72EA" w:rsidRPr="009009B2">
        <w:rPr>
          <w:rFonts w:ascii="Verdana" w:hAnsi="Verdana"/>
        </w:rPr>
        <w:t xml:space="preserve"> van </w:t>
      </w:r>
      <w:r w:rsidR="00F72D36">
        <w:rPr>
          <w:rFonts w:ascii="Verdana" w:hAnsi="Verdana"/>
        </w:rPr>
        <w:t>organisatie X</w:t>
      </w:r>
      <w:r w:rsidR="003F72EA" w:rsidRPr="009009B2">
        <w:rPr>
          <w:rFonts w:ascii="Verdana" w:hAnsi="Verdana"/>
        </w:rPr>
        <w:t xml:space="preserve">. </w:t>
      </w:r>
      <w:r w:rsidR="00A405FF" w:rsidRPr="009009B2">
        <w:rPr>
          <w:rFonts w:ascii="Verdana" w:hAnsi="Verdana"/>
        </w:rPr>
        <w:t>Hierbij zijn de onderzoeksdoelstelling, centrale vraag, deelvragen, doelgroep en afbakening vastgesteld.</w:t>
      </w:r>
      <w:r w:rsidR="00D83C6F" w:rsidRPr="009009B2">
        <w:rPr>
          <w:rFonts w:ascii="Verdana" w:hAnsi="Verdana"/>
        </w:rPr>
        <w:t xml:space="preserve"> </w:t>
      </w:r>
    </w:p>
    <w:p w14:paraId="2D01FB89" w14:textId="5A07F625" w:rsidR="00911691" w:rsidRDefault="00B166F8" w:rsidP="009472C2">
      <w:pPr>
        <w:pStyle w:val="Kop2"/>
        <w:spacing w:line="240" w:lineRule="auto"/>
        <w:rPr>
          <w:rFonts w:ascii="Verdana" w:hAnsi="Verdana"/>
        </w:rPr>
      </w:pPr>
      <w:bookmarkStart w:id="13" w:name="_Toc490459545"/>
      <w:r>
        <w:rPr>
          <w:rFonts w:ascii="Verdana" w:hAnsi="Verdana"/>
        </w:rPr>
        <w:t>3.1</w:t>
      </w:r>
      <w:r w:rsidR="003E1F72" w:rsidRPr="002F2E45">
        <w:rPr>
          <w:rFonts w:ascii="Verdana" w:hAnsi="Verdana"/>
        </w:rPr>
        <w:t xml:space="preserve"> Aanleiding</w:t>
      </w:r>
      <w:bookmarkEnd w:id="13"/>
    </w:p>
    <w:p w14:paraId="4EACBE50" w14:textId="5BB279C6" w:rsidR="006F0CDD" w:rsidRPr="009009B2" w:rsidRDefault="004950DB" w:rsidP="009009B2">
      <w:pPr>
        <w:pStyle w:val="Geenafstand"/>
        <w:rPr>
          <w:rFonts w:ascii="Verdana" w:hAnsi="Verdana"/>
        </w:rPr>
      </w:pPr>
      <w:r w:rsidRPr="009009B2">
        <w:rPr>
          <w:rFonts w:ascii="Verdana" w:hAnsi="Verdana"/>
        </w:rPr>
        <w:t xml:space="preserve">Vanuit de organisatie zijn een aantal </w:t>
      </w:r>
      <w:r w:rsidR="006F0CDD" w:rsidRPr="009009B2">
        <w:rPr>
          <w:rFonts w:ascii="Verdana" w:hAnsi="Verdana"/>
        </w:rPr>
        <w:t xml:space="preserve">aanleidingen te benoemen die geleid hebben tot behoefte aan onderzoek. De redenen van de deelnemende afdelingen voor dit onderzoek staan beschreven in de afbakening. Tijdens mijn gesprekken met HR en directie is naar voren gekomen dat </w:t>
      </w:r>
      <w:r w:rsidR="00C66071" w:rsidRPr="009009B2">
        <w:rPr>
          <w:rFonts w:ascii="Verdana" w:hAnsi="Verdana"/>
        </w:rPr>
        <w:t xml:space="preserve">de afgelopen jaren </w:t>
      </w:r>
      <w:r w:rsidR="00D851B7" w:rsidRPr="009009B2">
        <w:rPr>
          <w:rFonts w:ascii="Verdana" w:hAnsi="Verdana"/>
        </w:rPr>
        <w:t xml:space="preserve">binnen </w:t>
      </w:r>
      <w:r w:rsidR="00F72D36">
        <w:rPr>
          <w:rFonts w:ascii="Verdana" w:hAnsi="Verdana"/>
        </w:rPr>
        <w:t>organisatie X</w:t>
      </w:r>
      <w:r w:rsidR="00D851B7" w:rsidRPr="009009B2">
        <w:rPr>
          <w:rFonts w:ascii="Verdana" w:hAnsi="Verdana"/>
        </w:rPr>
        <w:t xml:space="preserve"> </w:t>
      </w:r>
      <w:r w:rsidR="006F0CDD" w:rsidRPr="009009B2">
        <w:rPr>
          <w:rFonts w:ascii="Verdana" w:hAnsi="Verdana"/>
        </w:rPr>
        <w:t xml:space="preserve">een organisatieverandering heeft plaatsgevonden. </w:t>
      </w:r>
      <w:r w:rsidR="00D851B7" w:rsidRPr="009009B2">
        <w:rPr>
          <w:rFonts w:ascii="Verdana" w:hAnsi="Verdana"/>
        </w:rPr>
        <w:t>De implementatie van het Microsoft Dynamics Systeem (ERP) en het openen van de showr</w:t>
      </w:r>
      <w:r w:rsidRPr="009009B2">
        <w:rPr>
          <w:rFonts w:ascii="Verdana" w:hAnsi="Verdana"/>
        </w:rPr>
        <w:t xml:space="preserve">oom was een hectische periode waarin medewerkers standaard </w:t>
      </w:r>
      <w:r w:rsidR="00D45696" w:rsidRPr="009009B2">
        <w:rPr>
          <w:rFonts w:ascii="Verdana" w:hAnsi="Verdana"/>
        </w:rPr>
        <w:t>v</w:t>
      </w:r>
      <w:r w:rsidR="00C66071" w:rsidRPr="009009B2">
        <w:rPr>
          <w:rFonts w:ascii="Verdana" w:hAnsi="Verdana"/>
        </w:rPr>
        <w:t>e</w:t>
      </w:r>
      <w:r w:rsidR="00D45696" w:rsidRPr="009009B2">
        <w:rPr>
          <w:rFonts w:ascii="Verdana" w:hAnsi="Verdana"/>
        </w:rPr>
        <w:t>le</w:t>
      </w:r>
      <w:r w:rsidR="00C66071" w:rsidRPr="009009B2">
        <w:rPr>
          <w:rFonts w:ascii="Verdana" w:hAnsi="Verdana"/>
        </w:rPr>
        <w:t xml:space="preserve"> </w:t>
      </w:r>
      <w:r w:rsidRPr="009009B2">
        <w:rPr>
          <w:rFonts w:ascii="Verdana" w:hAnsi="Verdana"/>
        </w:rPr>
        <w:t xml:space="preserve">uren overwerkten, </w:t>
      </w:r>
      <w:r w:rsidR="00C66071" w:rsidRPr="009009B2">
        <w:rPr>
          <w:rFonts w:ascii="Verdana" w:hAnsi="Verdana"/>
        </w:rPr>
        <w:t xml:space="preserve">op hun tenen liepen, </w:t>
      </w:r>
      <w:r w:rsidRPr="009009B2">
        <w:rPr>
          <w:rFonts w:ascii="Verdana" w:hAnsi="Verdana"/>
        </w:rPr>
        <w:t xml:space="preserve">te maken hadden met veel stress en weinig rust hadden. Deze verandering heeft veel impact gehad op de organisatie. </w:t>
      </w:r>
      <w:r w:rsidR="00F72D36">
        <w:rPr>
          <w:rFonts w:ascii="Verdana" w:hAnsi="Verdana"/>
        </w:rPr>
        <w:t>Organisatie X</w:t>
      </w:r>
      <w:r w:rsidRPr="009009B2">
        <w:rPr>
          <w:rFonts w:ascii="Verdana" w:hAnsi="Verdana"/>
        </w:rPr>
        <w:t xml:space="preserve"> had in deze tijd een hoog verloop, namelijk 6,7</w:t>
      </w:r>
      <w:r w:rsidR="00C33A07" w:rsidRPr="009009B2">
        <w:rPr>
          <w:rFonts w:ascii="Verdana" w:hAnsi="Verdana"/>
        </w:rPr>
        <w:t>% in 2015 en zelfs 10% in 2016. In 2015 was de werkdruk wel heel extreem maar ook voor deze veranderingen ervaarden medewerkers</w:t>
      </w:r>
      <w:r w:rsidR="00C80DAC" w:rsidRPr="009009B2">
        <w:rPr>
          <w:rFonts w:ascii="Verdana" w:hAnsi="Verdana"/>
        </w:rPr>
        <w:t xml:space="preserve"> werkstress</w:t>
      </w:r>
      <w:r w:rsidR="00C33A07" w:rsidRPr="009009B2">
        <w:rPr>
          <w:rFonts w:ascii="Verdana" w:hAnsi="Verdana"/>
        </w:rPr>
        <w:t xml:space="preserve">. Inmiddels is hier een positieve verandering in te zien, maar nog steeds is de werkdruk vrij hoog en leidt dit in de organisatie tot een probleem </w:t>
      </w:r>
      <w:r w:rsidRPr="009009B2">
        <w:rPr>
          <w:rFonts w:ascii="Verdana" w:hAnsi="Verdana"/>
        </w:rPr>
        <w:t>(</w:t>
      </w:r>
      <w:r w:rsidR="0056320A">
        <w:rPr>
          <w:rFonts w:ascii="Verdana" w:hAnsi="Verdana"/>
        </w:rPr>
        <w:t>Bron C</w:t>
      </w:r>
      <w:r w:rsidRPr="009009B2">
        <w:rPr>
          <w:rFonts w:ascii="Verdana" w:hAnsi="Verdana"/>
        </w:rPr>
        <w:t xml:space="preserve">, persoonlijke communicatie, 1 maart 2017). </w:t>
      </w:r>
    </w:p>
    <w:p w14:paraId="3E33FBB3" w14:textId="39CBB23E" w:rsidR="00B55ABC" w:rsidRPr="009009B2" w:rsidRDefault="00C66071" w:rsidP="009009B2">
      <w:pPr>
        <w:pStyle w:val="Geenafstand"/>
        <w:rPr>
          <w:rFonts w:ascii="Verdana" w:hAnsi="Verdana"/>
        </w:rPr>
      </w:pPr>
      <w:r w:rsidRPr="009009B2">
        <w:rPr>
          <w:rFonts w:ascii="Verdana" w:hAnsi="Verdana"/>
        </w:rPr>
        <w:t>Naast de veranderingen is een groot gedeelte van de medewer</w:t>
      </w:r>
      <w:r w:rsidR="00E80457" w:rsidRPr="009009B2">
        <w:rPr>
          <w:rFonts w:ascii="Verdana" w:hAnsi="Verdana"/>
        </w:rPr>
        <w:t xml:space="preserve">kers meerdere keren per jaar in het buitenland voor </w:t>
      </w:r>
      <w:r w:rsidRPr="009009B2">
        <w:rPr>
          <w:rFonts w:ascii="Verdana" w:hAnsi="Verdana"/>
        </w:rPr>
        <w:t xml:space="preserve">internationale beurzen. </w:t>
      </w:r>
      <w:r w:rsidR="00C33A07" w:rsidRPr="009009B2">
        <w:rPr>
          <w:rFonts w:ascii="Verdana" w:hAnsi="Verdana"/>
        </w:rPr>
        <w:t>Vaak slapen medewerkers hier slecht, hebben last van het tijdverschil en ervaren een hoge werkdruk door de lange dagen en vele verantwoordelijkheden. Daarnaast wordt er veel verwach</w:t>
      </w:r>
      <w:r w:rsidR="00F72D36">
        <w:rPr>
          <w:rFonts w:ascii="Verdana" w:hAnsi="Verdana"/>
        </w:rPr>
        <w:t>t van de medewerkers van organisatie X</w:t>
      </w:r>
      <w:r w:rsidR="00C33A07" w:rsidRPr="009009B2">
        <w:rPr>
          <w:rFonts w:ascii="Verdana" w:hAnsi="Verdana"/>
        </w:rPr>
        <w:t xml:space="preserve">. </w:t>
      </w:r>
      <w:r w:rsidRPr="009009B2">
        <w:rPr>
          <w:rFonts w:ascii="Verdana" w:hAnsi="Verdana"/>
        </w:rPr>
        <w:t xml:space="preserve">De medewerkers van </w:t>
      </w:r>
      <w:r w:rsidR="00F72D36">
        <w:rPr>
          <w:rFonts w:ascii="Verdana" w:hAnsi="Verdana"/>
        </w:rPr>
        <w:t>organisatie X</w:t>
      </w:r>
      <w:r w:rsidR="00F72D36" w:rsidRPr="009009B2">
        <w:rPr>
          <w:rFonts w:ascii="Verdana" w:hAnsi="Verdana"/>
        </w:rPr>
        <w:t xml:space="preserve"> </w:t>
      </w:r>
      <w:r w:rsidRPr="009009B2">
        <w:rPr>
          <w:rFonts w:ascii="Verdana" w:hAnsi="Verdana"/>
        </w:rPr>
        <w:t xml:space="preserve">worden als belangrijkste kapitaal van de organisatie gezien. Om deze reden is het van belang dat </w:t>
      </w:r>
      <w:r w:rsidR="00D45696" w:rsidRPr="009009B2">
        <w:rPr>
          <w:rFonts w:ascii="Verdana" w:hAnsi="Verdana"/>
        </w:rPr>
        <w:t xml:space="preserve">het management </w:t>
      </w:r>
      <w:r w:rsidRPr="009009B2">
        <w:rPr>
          <w:rFonts w:ascii="Verdana" w:hAnsi="Verdana"/>
        </w:rPr>
        <w:t>aand</w:t>
      </w:r>
      <w:r w:rsidR="00D45696" w:rsidRPr="009009B2">
        <w:rPr>
          <w:rFonts w:ascii="Verdana" w:hAnsi="Verdana"/>
        </w:rPr>
        <w:t xml:space="preserve">acht besteed aan de door medewerkers </w:t>
      </w:r>
      <w:r w:rsidRPr="009009B2">
        <w:rPr>
          <w:rFonts w:ascii="Verdana" w:hAnsi="Verdana"/>
        </w:rPr>
        <w:t xml:space="preserve">ervaren </w:t>
      </w:r>
      <w:r w:rsidR="008F61D4" w:rsidRPr="009009B2">
        <w:rPr>
          <w:rFonts w:ascii="Verdana" w:hAnsi="Verdana"/>
        </w:rPr>
        <w:t xml:space="preserve">werkstress </w:t>
      </w:r>
      <w:r w:rsidRPr="009009B2">
        <w:rPr>
          <w:rFonts w:ascii="Verdana" w:hAnsi="Verdana"/>
        </w:rPr>
        <w:t>binnen</w:t>
      </w:r>
      <w:r w:rsidR="008F61D4" w:rsidRPr="009009B2">
        <w:rPr>
          <w:rFonts w:ascii="Verdana" w:hAnsi="Verdana"/>
        </w:rPr>
        <w:t xml:space="preserve"> de organisatie. Als de werkstress</w:t>
      </w:r>
      <w:r w:rsidRPr="009009B2">
        <w:rPr>
          <w:rFonts w:ascii="Verdana" w:hAnsi="Verdana"/>
        </w:rPr>
        <w:t xml:space="preserve"> stabiel is en medewerkers en het management weten hoe zij hier mee om kunnen gaan, kan </w:t>
      </w:r>
      <w:r w:rsidR="00F72D36">
        <w:rPr>
          <w:rFonts w:ascii="Verdana" w:hAnsi="Verdana"/>
        </w:rPr>
        <w:t>organisatie X</w:t>
      </w:r>
      <w:r w:rsidR="00F72D36" w:rsidRPr="009009B2">
        <w:rPr>
          <w:rFonts w:ascii="Verdana" w:hAnsi="Verdana"/>
        </w:rPr>
        <w:t xml:space="preserve"> </w:t>
      </w:r>
      <w:r w:rsidRPr="009009B2">
        <w:rPr>
          <w:rFonts w:ascii="Verdana" w:hAnsi="Verdana"/>
        </w:rPr>
        <w:t xml:space="preserve">met haar medewerkers het verschil in de markt maken. Anders komen meer medewerkers overspannen thuis te zitten en zullen medewerkers op den duur wellicht de organisatie verlaten </w:t>
      </w:r>
      <w:r w:rsidR="00387244" w:rsidRPr="009009B2">
        <w:rPr>
          <w:rFonts w:ascii="Verdana" w:hAnsi="Verdana"/>
        </w:rPr>
        <w:t>(</w:t>
      </w:r>
      <w:r w:rsidR="0056320A">
        <w:rPr>
          <w:rFonts w:ascii="Verdana" w:hAnsi="Verdana"/>
        </w:rPr>
        <w:t>Bron A</w:t>
      </w:r>
      <w:r w:rsidR="00387244" w:rsidRPr="009009B2">
        <w:rPr>
          <w:rFonts w:ascii="Verdana" w:hAnsi="Verdana"/>
        </w:rPr>
        <w:t xml:space="preserve">, persoonlijke communicatie, 15 maart 2017). </w:t>
      </w:r>
    </w:p>
    <w:p w14:paraId="53E1A0FC" w14:textId="0B6AE231" w:rsidR="009063CE" w:rsidRPr="002F2E45" w:rsidRDefault="009063CE" w:rsidP="009472C2">
      <w:pPr>
        <w:pStyle w:val="Kop2"/>
        <w:spacing w:line="240" w:lineRule="auto"/>
        <w:rPr>
          <w:rFonts w:ascii="Verdana" w:hAnsi="Verdana"/>
        </w:rPr>
      </w:pPr>
      <w:bookmarkStart w:id="14" w:name="_Toc490459546"/>
      <w:r>
        <w:rPr>
          <w:rFonts w:ascii="Verdana" w:hAnsi="Verdana"/>
        </w:rPr>
        <w:t xml:space="preserve">3.2 </w:t>
      </w:r>
      <w:r w:rsidRPr="002F2E45">
        <w:rPr>
          <w:rFonts w:ascii="Verdana" w:hAnsi="Verdana"/>
        </w:rPr>
        <w:t>Doelstelling</w:t>
      </w:r>
      <w:bookmarkEnd w:id="14"/>
    </w:p>
    <w:p w14:paraId="2E1797B1" w14:textId="15462FFE" w:rsidR="009063CE" w:rsidRPr="009009B2" w:rsidRDefault="009063CE" w:rsidP="009009B2">
      <w:pPr>
        <w:pStyle w:val="Geenafstand"/>
        <w:rPr>
          <w:rFonts w:ascii="Verdana" w:hAnsi="Verdana"/>
        </w:rPr>
      </w:pPr>
      <w:r w:rsidRPr="009009B2">
        <w:rPr>
          <w:rFonts w:ascii="Verdana" w:hAnsi="Verdana"/>
        </w:rPr>
        <w:t>In dit onderzoeksrappo</w:t>
      </w:r>
      <w:r w:rsidR="00F72D36">
        <w:rPr>
          <w:rFonts w:ascii="Verdana" w:hAnsi="Verdana"/>
        </w:rPr>
        <w:t>rt wordt onderzocht wat organisatie X</w:t>
      </w:r>
      <w:r w:rsidR="00F72D36" w:rsidRPr="009009B2">
        <w:rPr>
          <w:rFonts w:ascii="Verdana" w:hAnsi="Verdana"/>
        </w:rPr>
        <w:t xml:space="preserve"> </w:t>
      </w:r>
      <w:r w:rsidRPr="009009B2">
        <w:rPr>
          <w:rFonts w:ascii="Verdana" w:hAnsi="Verdana"/>
        </w:rPr>
        <w:t>eraan</w:t>
      </w:r>
      <w:r w:rsidR="008F61D4" w:rsidRPr="009009B2">
        <w:rPr>
          <w:rFonts w:ascii="Verdana" w:hAnsi="Verdana"/>
        </w:rPr>
        <w:t xml:space="preserve"> kan doen om de ervaren werkstress</w:t>
      </w:r>
      <w:r w:rsidRPr="009009B2">
        <w:rPr>
          <w:rFonts w:ascii="Verdana" w:hAnsi="Verdana"/>
        </w:rPr>
        <w:t xml:space="preserve"> van </w:t>
      </w:r>
      <w:r w:rsidRPr="00A96982">
        <w:rPr>
          <w:rFonts w:ascii="Verdana" w:hAnsi="Verdana"/>
          <w:color w:val="000000" w:themeColor="text1"/>
        </w:rPr>
        <w:t xml:space="preserve">medewerkers te verminderen. </w:t>
      </w:r>
      <w:r w:rsidR="00715A86" w:rsidRPr="00A96982">
        <w:rPr>
          <w:rFonts w:ascii="Verdana" w:hAnsi="Verdana"/>
          <w:color w:val="000000" w:themeColor="text1"/>
        </w:rPr>
        <w:t xml:space="preserve">Er wordt een literatuuronderzoek uitgevoerd en er vinden gesprekken en interviews </w:t>
      </w:r>
      <w:r w:rsidR="00244E79" w:rsidRPr="00A96982">
        <w:rPr>
          <w:rFonts w:ascii="Verdana" w:hAnsi="Verdana"/>
          <w:color w:val="000000" w:themeColor="text1"/>
        </w:rPr>
        <w:t xml:space="preserve">plaats met medewerkers van </w:t>
      </w:r>
      <w:r w:rsidR="00F133E0" w:rsidRPr="00A96982">
        <w:rPr>
          <w:rFonts w:ascii="Verdana" w:hAnsi="Verdana"/>
          <w:color w:val="000000" w:themeColor="text1"/>
        </w:rPr>
        <w:t>drie</w:t>
      </w:r>
      <w:r w:rsidR="00244E79" w:rsidRPr="00A96982">
        <w:rPr>
          <w:rFonts w:ascii="Verdana" w:hAnsi="Verdana"/>
          <w:color w:val="000000" w:themeColor="text1"/>
        </w:rPr>
        <w:t xml:space="preserve"> </w:t>
      </w:r>
      <w:r w:rsidR="00715A86" w:rsidRPr="00A96982">
        <w:rPr>
          <w:rFonts w:ascii="Verdana" w:hAnsi="Verdana"/>
          <w:color w:val="000000" w:themeColor="text1"/>
        </w:rPr>
        <w:t>aan dit onderzoek</w:t>
      </w:r>
      <w:r w:rsidR="00244E79" w:rsidRPr="00A96982">
        <w:rPr>
          <w:rFonts w:ascii="Verdana" w:hAnsi="Verdana"/>
          <w:color w:val="000000" w:themeColor="text1"/>
        </w:rPr>
        <w:t xml:space="preserve"> </w:t>
      </w:r>
      <w:r w:rsidR="00A96982">
        <w:rPr>
          <w:rFonts w:ascii="Verdana" w:hAnsi="Verdana"/>
          <w:color w:val="000000" w:themeColor="text1"/>
        </w:rPr>
        <w:t>deelnemende</w:t>
      </w:r>
      <w:r w:rsidR="00A96982" w:rsidRPr="00A96982">
        <w:rPr>
          <w:rFonts w:ascii="Verdana" w:hAnsi="Verdana"/>
          <w:color w:val="000000" w:themeColor="text1"/>
        </w:rPr>
        <w:t xml:space="preserve"> </w:t>
      </w:r>
      <w:r w:rsidR="00715A86" w:rsidRPr="00A96982">
        <w:rPr>
          <w:rFonts w:ascii="Verdana" w:hAnsi="Verdana"/>
          <w:color w:val="000000" w:themeColor="text1"/>
        </w:rPr>
        <w:t xml:space="preserve">afdelingen </w:t>
      </w:r>
      <w:r w:rsidR="00426916" w:rsidRPr="009009B2">
        <w:rPr>
          <w:rFonts w:ascii="Verdana" w:hAnsi="Verdana"/>
        </w:rPr>
        <w:t xml:space="preserve">zodanig </w:t>
      </w:r>
      <w:r w:rsidR="00343726" w:rsidRPr="009009B2">
        <w:rPr>
          <w:rFonts w:ascii="Verdana" w:hAnsi="Verdana"/>
        </w:rPr>
        <w:t>dat het</w:t>
      </w:r>
      <w:r w:rsidRPr="009009B2">
        <w:rPr>
          <w:rFonts w:ascii="Verdana" w:hAnsi="Verdana"/>
        </w:rPr>
        <w:t xml:space="preserve"> rapport concrete aanbevelingen o</w:t>
      </w:r>
      <w:r w:rsidR="00343726" w:rsidRPr="009009B2">
        <w:rPr>
          <w:rFonts w:ascii="Verdana" w:hAnsi="Verdana"/>
        </w:rPr>
        <w:t xml:space="preserve">plevert </w:t>
      </w:r>
      <w:r w:rsidR="00715A86" w:rsidRPr="009009B2">
        <w:rPr>
          <w:rFonts w:ascii="Verdana" w:hAnsi="Verdana"/>
        </w:rPr>
        <w:t>voor</w:t>
      </w:r>
      <w:r w:rsidR="00F72D36" w:rsidRPr="00F72D36">
        <w:rPr>
          <w:rFonts w:ascii="Verdana" w:hAnsi="Verdana"/>
        </w:rPr>
        <w:t xml:space="preserve"> </w:t>
      </w:r>
      <w:r w:rsidR="00F72D36">
        <w:rPr>
          <w:rFonts w:ascii="Verdana" w:hAnsi="Verdana"/>
        </w:rPr>
        <w:t>organisatie X</w:t>
      </w:r>
      <w:r w:rsidR="00715A86" w:rsidRPr="009009B2">
        <w:rPr>
          <w:rFonts w:ascii="Verdana" w:hAnsi="Verdana"/>
        </w:rPr>
        <w:t>. Deze aanbevelingen zorgen ervoor dat</w:t>
      </w:r>
      <w:r w:rsidR="008F61D4" w:rsidRPr="009009B2">
        <w:rPr>
          <w:rFonts w:ascii="Verdana" w:hAnsi="Verdana"/>
        </w:rPr>
        <w:t xml:space="preserve"> werkstress</w:t>
      </w:r>
      <w:r w:rsidRPr="009009B2">
        <w:rPr>
          <w:rFonts w:ascii="Verdana" w:hAnsi="Verdana"/>
        </w:rPr>
        <w:t xml:space="preserve"> in de toekomst beter beheerst kan worden door de factoren di</w:t>
      </w:r>
      <w:r w:rsidR="008F61D4" w:rsidRPr="009009B2">
        <w:rPr>
          <w:rFonts w:ascii="Verdana" w:hAnsi="Verdana"/>
        </w:rPr>
        <w:t>e de werkstress</w:t>
      </w:r>
      <w:r w:rsidRPr="009009B2">
        <w:rPr>
          <w:rFonts w:ascii="Verdana" w:hAnsi="Verdana"/>
        </w:rPr>
        <w:t xml:space="preserve"> veroorzaken </w:t>
      </w:r>
      <w:r w:rsidR="0068309B" w:rsidRPr="009009B2">
        <w:rPr>
          <w:rFonts w:ascii="Verdana" w:hAnsi="Verdana"/>
        </w:rPr>
        <w:t xml:space="preserve">te </w:t>
      </w:r>
      <w:r w:rsidRPr="009009B2">
        <w:rPr>
          <w:rFonts w:ascii="Verdana" w:hAnsi="Verdana"/>
        </w:rPr>
        <w:t xml:space="preserve">beïnvloeden. </w:t>
      </w:r>
    </w:p>
    <w:p w14:paraId="0A2553FA" w14:textId="1BF775DF" w:rsidR="003E1F72" w:rsidRPr="002F2E45" w:rsidRDefault="00B166F8" w:rsidP="009472C2">
      <w:pPr>
        <w:pStyle w:val="Kop2"/>
        <w:spacing w:line="240" w:lineRule="auto"/>
        <w:rPr>
          <w:rFonts w:ascii="Verdana" w:hAnsi="Verdana"/>
        </w:rPr>
      </w:pPr>
      <w:bookmarkStart w:id="15" w:name="_Toc490459547"/>
      <w:r>
        <w:rPr>
          <w:rFonts w:ascii="Verdana" w:hAnsi="Verdana"/>
        </w:rPr>
        <w:t>3</w:t>
      </w:r>
      <w:r w:rsidR="009063CE">
        <w:rPr>
          <w:rFonts w:ascii="Verdana" w:hAnsi="Verdana"/>
        </w:rPr>
        <w:t xml:space="preserve">.3 </w:t>
      </w:r>
      <w:r w:rsidR="003E1F72" w:rsidRPr="002F2E45">
        <w:rPr>
          <w:rFonts w:ascii="Verdana" w:hAnsi="Verdana"/>
        </w:rPr>
        <w:t>Probleemstelling</w:t>
      </w:r>
      <w:bookmarkEnd w:id="15"/>
    </w:p>
    <w:p w14:paraId="38142C4E" w14:textId="1C92D25D" w:rsidR="009009B2" w:rsidRPr="005B3CCE" w:rsidRDefault="00244E79" w:rsidP="005B3CCE">
      <w:pPr>
        <w:pStyle w:val="Geenafstand"/>
        <w:rPr>
          <w:rFonts w:ascii="Verdana" w:hAnsi="Verdana"/>
        </w:rPr>
      </w:pPr>
      <w:r w:rsidRPr="009009B2">
        <w:rPr>
          <w:rFonts w:ascii="Verdana" w:hAnsi="Verdana"/>
          <w:noProof/>
          <w:lang w:eastAsia="nl-NL"/>
        </w:rPr>
        <mc:AlternateContent>
          <mc:Choice Requires="wps">
            <w:drawing>
              <wp:anchor distT="45720" distB="45720" distL="114300" distR="114300" simplePos="0" relativeHeight="251683840" behindDoc="0" locked="0" layoutInCell="1" allowOverlap="1" wp14:anchorId="7BFE480A" wp14:editId="59709F0B">
                <wp:simplePos x="0" y="0"/>
                <wp:positionH relativeFrom="margin">
                  <wp:posOffset>-92378</wp:posOffset>
                </wp:positionH>
                <wp:positionV relativeFrom="paragraph">
                  <wp:posOffset>368549</wp:posOffset>
                </wp:positionV>
                <wp:extent cx="5753100" cy="488950"/>
                <wp:effectExtent l="0" t="0" r="19050" b="2540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8950"/>
                        </a:xfrm>
                        <a:prstGeom prst="rect">
                          <a:avLst/>
                        </a:prstGeom>
                        <a:ln w="19050">
                          <a:headEnd/>
                          <a:tailEnd/>
                        </a:ln>
                      </wps:spPr>
                      <wps:style>
                        <a:lnRef idx="2">
                          <a:schemeClr val="accent5"/>
                        </a:lnRef>
                        <a:fillRef idx="1">
                          <a:schemeClr val="lt1"/>
                        </a:fillRef>
                        <a:effectRef idx="0">
                          <a:schemeClr val="accent5"/>
                        </a:effectRef>
                        <a:fontRef idx="minor">
                          <a:schemeClr val="dk1"/>
                        </a:fontRef>
                      </wps:style>
                      <wps:txbx>
                        <w:txbxContent>
                          <w:p w14:paraId="114CECCD" w14:textId="041FC6B5" w:rsidR="005C5C7E" w:rsidRPr="009009B2" w:rsidRDefault="005C5C7E" w:rsidP="009009B2">
                            <w:pPr>
                              <w:pStyle w:val="Geenafstand"/>
                              <w:rPr>
                                <w:rFonts w:ascii="Verdana" w:hAnsi="Verdana"/>
                              </w:rPr>
                            </w:pPr>
                            <w:r w:rsidRPr="009009B2">
                              <w:rPr>
                                <w:rFonts w:ascii="Verdana" w:hAnsi="Verdana"/>
                              </w:rPr>
                              <w:t xml:space="preserve">Hoe kan </w:t>
                            </w:r>
                            <w:r>
                              <w:rPr>
                                <w:rFonts w:ascii="Verdana" w:hAnsi="Verdana"/>
                              </w:rPr>
                              <w:t>organisatie X</w:t>
                            </w:r>
                            <w:r w:rsidRPr="009009B2">
                              <w:rPr>
                                <w:rFonts w:ascii="Verdana" w:hAnsi="Verdana"/>
                              </w:rPr>
                              <w:t xml:space="preserve"> ervoor zorgen dat de ervaren werkstress van medewerkers verminderd wordt?</w:t>
                            </w:r>
                          </w:p>
                          <w:p w14:paraId="726DAE8A" w14:textId="0AD52500" w:rsidR="005C5C7E" w:rsidRDefault="005C5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480A" id="_x0000_s1029" type="#_x0000_t202" style="position:absolute;margin-left:-7.25pt;margin-top:29pt;width:453pt;height:38.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" fillcolor="white [3201]" strokecolor="#4472c4 [3208]" strokeweight="1.5pt">
                <v:textbox>
                  <w:txbxContent>
                    <w:p w14:paraId="114CECCD" w14:textId="041FC6B5" w:rsidR="005C5C7E" w:rsidRPr="009009B2" w:rsidRDefault="005C5C7E" w:rsidP="009009B2">
                      <w:pPr>
                        <w:pStyle w:val="Geenafstand"/>
                        <w:rPr>
                          <w:rFonts w:ascii="Verdana" w:hAnsi="Verdana"/>
                        </w:rPr>
                      </w:pPr>
                      <w:r w:rsidRPr="009009B2">
                        <w:rPr>
                          <w:rFonts w:ascii="Verdana" w:hAnsi="Verdana"/>
                        </w:rPr>
                        <w:t xml:space="preserve">Hoe kan </w:t>
                      </w:r>
                      <w:r>
                        <w:rPr>
                          <w:rFonts w:ascii="Verdana" w:hAnsi="Verdana"/>
                        </w:rPr>
                        <w:t>organisatie X</w:t>
                      </w:r>
                      <w:r w:rsidRPr="009009B2">
                        <w:rPr>
                          <w:rFonts w:ascii="Verdana" w:hAnsi="Verdana"/>
                        </w:rPr>
                        <w:t xml:space="preserve"> ervoor zorgen dat de ervaren werkstress van medewerkers verminderd wordt?</w:t>
                      </w:r>
                    </w:p>
                    <w:p w14:paraId="726DAE8A" w14:textId="0AD52500" w:rsidR="005C5C7E" w:rsidRDefault="005C5C7E"/>
                  </w:txbxContent>
                </v:textbox>
                <w10:wrap type="square" anchorx="margin"/>
              </v:shape>
            </w:pict>
          </mc:Fallback>
        </mc:AlternateContent>
      </w:r>
      <w:r w:rsidR="00866B76" w:rsidRPr="009009B2">
        <w:rPr>
          <w:rFonts w:ascii="Verdana" w:hAnsi="Verdana"/>
        </w:rPr>
        <w:t>De probleemstelling voor dit onderzoek luidt als volgt:</w:t>
      </w:r>
      <w:r w:rsidR="00866B76" w:rsidRPr="009009B2">
        <w:rPr>
          <w:rFonts w:ascii="Verdana" w:hAnsi="Verdana"/>
        </w:rPr>
        <w:br/>
      </w:r>
      <w:r w:rsidR="005B3CCE">
        <w:rPr>
          <w:rFonts w:ascii="Verdana" w:hAnsi="Verdana"/>
        </w:rPr>
        <w:t xml:space="preserve">Werkstress is een maatschappelijk probleem. </w:t>
      </w:r>
      <w:r w:rsidR="00DC71AE">
        <w:rPr>
          <w:rFonts w:ascii="Verdana" w:hAnsi="Verdana"/>
        </w:rPr>
        <w:t>Ongeveer één op de drie medewerkers heeft te maken met een hoge werkdruk. Voor de organisatie is het van belang dit onderwerp op de agenda te zetten.</w:t>
      </w:r>
      <w:r w:rsidR="005B3CCE">
        <w:rPr>
          <w:rFonts w:ascii="Verdana" w:hAnsi="Verdana"/>
        </w:rPr>
        <w:t xml:space="preserve"> Jaarlijks melden 150.000 tot 300.000 medewerkers zich ziek vanwege werkstress. Werkdruk is één van de veroorzakers van stress op het werk (Arboportaal, z.j.). Onderzoek naar w</w:t>
      </w:r>
      <w:r w:rsidR="00F72D36">
        <w:rPr>
          <w:rFonts w:ascii="Verdana" w:hAnsi="Verdana"/>
        </w:rPr>
        <w:t>erkstress wordt opgepakt omdat organisatie X</w:t>
      </w:r>
      <w:r w:rsidR="005B3CCE">
        <w:rPr>
          <w:rFonts w:ascii="Verdana" w:hAnsi="Verdana"/>
        </w:rPr>
        <w:t xml:space="preserve"> waarde hecht aan goed werkgeverschap en omdat </w:t>
      </w:r>
      <w:r w:rsidR="00701AC8">
        <w:rPr>
          <w:rFonts w:ascii="Verdana" w:hAnsi="Verdana"/>
        </w:rPr>
        <w:t xml:space="preserve">ongezonde </w:t>
      </w:r>
      <w:r w:rsidR="005B3CCE">
        <w:rPr>
          <w:rFonts w:ascii="Verdana" w:hAnsi="Verdana"/>
        </w:rPr>
        <w:t>werkdruk veel geld kost.</w:t>
      </w:r>
    </w:p>
    <w:p w14:paraId="2516E737" w14:textId="77777777" w:rsidR="002B020D" w:rsidRPr="002F2E45" w:rsidRDefault="00B166F8" w:rsidP="009472C2">
      <w:pPr>
        <w:pStyle w:val="Kop2"/>
        <w:spacing w:line="240" w:lineRule="auto"/>
        <w:rPr>
          <w:rFonts w:ascii="Verdana" w:hAnsi="Verdana"/>
        </w:rPr>
      </w:pPr>
      <w:bookmarkStart w:id="16" w:name="_Toc490459548"/>
      <w:r>
        <w:rPr>
          <w:rFonts w:ascii="Verdana" w:hAnsi="Verdana"/>
        </w:rPr>
        <w:lastRenderedPageBreak/>
        <w:t>3</w:t>
      </w:r>
      <w:r w:rsidR="002B020D" w:rsidRPr="002F2E45">
        <w:rPr>
          <w:rFonts w:ascii="Verdana" w:hAnsi="Verdana"/>
        </w:rPr>
        <w:t>.4 Deelvragen</w:t>
      </w:r>
      <w:bookmarkEnd w:id="16"/>
    </w:p>
    <w:p w14:paraId="7AB0F854" w14:textId="32421EEE" w:rsidR="00021132" w:rsidRPr="009009B2" w:rsidRDefault="002E56E2" w:rsidP="009009B2">
      <w:pPr>
        <w:pStyle w:val="Geenafstand"/>
        <w:rPr>
          <w:rFonts w:ascii="Verdana" w:hAnsi="Verdana"/>
          <w:color w:val="FF0000"/>
        </w:rPr>
      </w:pPr>
      <w:r w:rsidRPr="009009B2">
        <w:rPr>
          <w:rFonts w:ascii="Verdana" w:hAnsi="Verdana"/>
        </w:rPr>
        <w:t xml:space="preserve">1) Wat is </w:t>
      </w:r>
      <w:r w:rsidR="000920FA" w:rsidRPr="009009B2">
        <w:rPr>
          <w:rFonts w:ascii="Verdana" w:hAnsi="Verdana"/>
        </w:rPr>
        <w:t>(</w:t>
      </w:r>
      <w:r w:rsidR="002149D8" w:rsidRPr="009009B2">
        <w:rPr>
          <w:rFonts w:ascii="Verdana" w:hAnsi="Verdana"/>
        </w:rPr>
        <w:t>werk</w:t>
      </w:r>
      <w:r w:rsidR="000920FA" w:rsidRPr="009009B2">
        <w:rPr>
          <w:rFonts w:ascii="Verdana" w:hAnsi="Verdana"/>
        </w:rPr>
        <w:t>)</w:t>
      </w:r>
      <w:r w:rsidR="002149D8" w:rsidRPr="009009B2">
        <w:rPr>
          <w:rFonts w:ascii="Verdana" w:hAnsi="Verdana"/>
        </w:rPr>
        <w:t xml:space="preserve">stress? </w:t>
      </w:r>
      <w:r w:rsidR="00906EE5" w:rsidRPr="009009B2">
        <w:rPr>
          <w:rFonts w:ascii="Verdana" w:hAnsi="Verdana"/>
        </w:rPr>
        <w:br/>
      </w:r>
      <w:r w:rsidR="0046262C" w:rsidRPr="009009B2">
        <w:rPr>
          <w:rFonts w:ascii="Verdana" w:hAnsi="Verdana"/>
          <w:color w:val="000000" w:themeColor="text1"/>
        </w:rPr>
        <w:t xml:space="preserve">2) </w:t>
      </w:r>
      <w:r w:rsidR="00906346" w:rsidRPr="009009B2">
        <w:rPr>
          <w:rFonts w:ascii="Verdana" w:hAnsi="Verdana"/>
        </w:rPr>
        <w:t xml:space="preserve">Welke factoren </w:t>
      </w:r>
      <w:r w:rsidR="00F93D3D" w:rsidRPr="009009B2">
        <w:rPr>
          <w:rFonts w:ascii="Verdana" w:hAnsi="Verdana"/>
        </w:rPr>
        <w:t xml:space="preserve">hebben invloed op de ervaren </w:t>
      </w:r>
      <w:r w:rsidR="002149D8" w:rsidRPr="009009B2">
        <w:rPr>
          <w:rFonts w:ascii="Verdana" w:hAnsi="Verdana"/>
        </w:rPr>
        <w:t>werkstress?</w:t>
      </w:r>
      <w:r w:rsidR="001F43EA" w:rsidRPr="009009B2">
        <w:rPr>
          <w:rFonts w:ascii="Verdana" w:hAnsi="Verdana"/>
        </w:rPr>
        <w:br/>
        <w:t xml:space="preserve">3) Wat zijn mogelijke stressinterventies? </w:t>
      </w:r>
      <w:r w:rsidR="007F0F33" w:rsidRPr="009009B2">
        <w:rPr>
          <w:rFonts w:ascii="Verdana" w:hAnsi="Verdana"/>
        </w:rPr>
        <w:br/>
      </w:r>
      <w:r w:rsidR="001F43EA" w:rsidRPr="009009B2">
        <w:rPr>
          <w:rFonts w:ascii="Verdana" w:hAnsi="Verdana"/>
        </w:rPr>
        <w:t>4</w:t>
      </w:r>
      <w:r w:rsidR="00412EFD" w:rsidRPr="009009B2">
        <w:rPr>
          <w:rFonts w:ascii="Verdana" w:hAnsi="Verdana"/>
        </w:rPr>
        <w:t xml:space="preserve">) </w:t>
      </w:r>
      <w:r w:rsidRPr="009009B2">
        <w:rPr>
          <w:rFonts w:ascii="Verdana" w:hAnsi="Verdana"/>
        </w:rPr>
        <w:t xml:space="preserve">Welke mogelijkheden zien </w:t>
      </w:r>
      <w:r w:rsidR="00E97EE3" w:rsidRPr="009009B2">
        <w:rPr>
          <w:rFonts w:ascii="Verdana" w:hAnsi="Verdana"/>
        </w:rPr>
        <w:t xml:space="preserve">de </w:t>
      </w:r>
      <w:r w:rsidRPr="009009B2">
        <w:rPr>
          <w:rFonts w:ascii="Verdana" w:hAnsi="Verdana"/>
        </w:rPr>
        <w:t>medewerkers</w:t>
      </w:r>
      <w:r w:rsidR="00E97EE3" w:rsidRPr="009009B2">
        <w:rPr>
          <w:rFonts w:ascii="Verdana" w:hAnsi="Verdana"/>
        </w:rPr>
        <w:t xml:space="preserve"> </w:t>
      </w:r>
      <w:r w:rsidR="0078593B">
        <w:rPr>
          <w:rFonts w:ascii="Verdana" w:hAnsi="Verdana"/>
        </w:rPr>
        <w:t xml:space="preserve">en het management </w:t>
      </w:r>
      <w:r w:rsidR="00E97EE3" w:rsidRPr="009009B2">
        <w:rPr>
          <w:rFonts w:ascii="Verdana" w:hAnsi="Verdana"/>
        </w:rPr>
        <w:t xml:space="preserve">van </w:t>
      </w:r>
      <w:r w:rsidR="00F72D36">
        <w:rPr>
          <w:rFonts w:ascii="Verdana" w:hAnsi="Verdana"/>
        </w:rPr>
        <w:t>organisatie X</w:t>
      </w:r>
      <w:r w:rsidR="00F72D36" w:rsidRPr="009009B2">
        <w:rPr>
          <w:rFonts w:ascii="Verdana" w:hAnsi="Verdana"/>
        </w:rPr>
        <w:t xml:space="preserve"> </w:t>
      </w:r>
      <w:r w:rsidR="002149D8" w:rsidRPr="009009B2">
        <w:rPr>
          <w:rFonts w:ascii="Verdana" w:hAnsi="Verdana"/>
        </w:rPr>
        <w:t>om werkstress</w:t>
      </w:r>
      <w:r w:rsidRPr="009009B2">
        <w:rPr>
          <w:rFonts w:ascii="Verdana" w:hAnsi="Verdana"/>
        </w:rPr>
        <w:t xml:space="preserve"> te </w:t>
      </w:r>
      <w:r w:rsidR="00C46D4C" w:rsidRPr="009009B2">
        <w:rPr>
          <w:rFonts w:ascii="Verdana" w:hAnsi="Verdana"/>
        </w:rPr>
        <w:t>verminderen?</w:t>
      </w:r>
      <w:r w:rsidR="00C46D4C" w:rsidRPr="009009B2">
        <w:rPr>
          <w:rFonts w:ascii="Verdana" w:hAnsi="Verdana"/>
        </w:rPr>
        <w:br/>
      </w:r>
      <w:r w:rsidR="001F43EA" w:rsidRPr="009009B2">
        <w:rPr>
          <w:rFonts w:ascii="Verdana" w:hAnsi="Verdana"/>
        </w:rPr>
        <w:t xml:space="preserve">5) </w:t>
      </w:r>
      <w:bookmarkStart w:id="17" w:name="_Hlk483510950"/>
      <w:r w:rsidR="001F43EA" w:rsidRPr="009009B2">
        <w:rPr>
          <w:rFonts w:ascii="Verdana" w:hAnsi="Verdana"/>
        </w:rPr>
        <w:t>M</w:t>
      </w:r>
      <w:r w:rsidR="00F21CC3" w:rsidRPr="009009B2">
        <w:rPr>
          <w:rFonts w:ascii="Verdana" w:hAnsi="Verdana"/>
        </w:rPr>
        <w:t xml:space="preserve">et welke randvoorwaarden kan </w:t>
      </w:r>
      <w:r w:rsidR="00F72D36">
        <w:rPr>
          <w:rFonts w:ascii="Verdana" w:hAnsi="Verdana"/>
        </w:rPr>
        <w:t>organisatie X</w:t>
      </w:r>
      <w:r w:rsidR="00F72D36" w:rsidRPr="009009B2">
        <w:rPr>
          <w:rFonts w:ascii="Verdana" w:hAnsi="Verdana"/>
        </w:rPr>
        <w:t xml:space="preserve"> </w:t>
      </w:r>
      <w:r w:rsidR="00F21CC3" w:rsidRPr="009009B2">
        <w:rPr>
          <w:rFonts w:ascii="Verdana" w:hAnsi="Verdana"/>
        </w:rPr>
        <w:t xml:space="preserve">rekening houden om </w:t>
      </w:r>
      <w:r w:rsidR="007F0F33" w:rsidRPr="009009B2">
        <w:rPr>
          <w:rFonts w:ascii="Verdana" w:hAnsi="Verdana"/>
        </w:rPr>
        <w:t xml:space="preserve">de aanbevelingen </w:t>
      </w:r>
      <w:r w:rsidR="00F21CC3" w:rsidRPr="009009B2">
        <w:rPr>
          <w:rFonts w:ascii="Verdana" w:hAnsi="Verdana"/>
        </w:rPr>
        <w:t>succesvol te kunnen implementeren?</w:t>
      </w:r>
      <w:bookmarkEnd w:id="17"/>
    </w:p>
    <w:p w14:paraId="63363D21" w14:textId="41063ACD" w:rsidR="002B020D" w:rsidRPr="002F2E45" w:rsidRDefault="00B166F8" w:rsidP="009472C2">
      <w:pPr>
        <w:pStyle w:val="Kop2"/>
        <w:spacing w:line="240" w:lineRule="auto"/>
        <w:rPr>
          <w:rFonts w:ascii="Verdana" w:hAnsi="Verdana"/>
        </w:rPr>
      </w:pPr>
      <w:bookmarkStart w:id="18" w:name="_Toc490459549"/>
      <w:r>
        <w:rPr>
          <w:rFonts w:ascii="Verdana" w:hAnsi="Verdana"/>
        </w:rPr>
        <w:t>3</w:t>
      </w:r>
      <w:r w:rsidR="004F1D0C">
        <w:rPr>
          <w:rFonts w:ascii="Verdana" w:hAnsi="Verdana"/>
        </w:rPr>
        <w:t>.5</w:t>
      </w:r>
      <w:r w:rsidR="002B020D" w:rsidRPr="002F2E45">
        <w:rPr>
          <w:rFonts w:ascii="Verdana" w:hAnsi="Verdana"/>
        </w:rPr>
        <w:t xml:space="preserve"> Afbakening</w:t>
      </w:r>
      <w:bookmarkEnd w:id="18"/>
    </w:p>
    <w:p w14:paraId="3171283E" w14:textId="1DB8DA76" w:rsidR="00C60A58" w:rsidRPr="009009B2" w:rsidRDefault="00C60A58" w:rsidP="009009B2">
      <w:pPr>
        <w:pStyle w:val="Geenafstand"/>
        <w:rPr>
          <w:rFonts w:ascii="Verdana" w:hAnsi="Verdana"/>
        </w:rPr>
      </w:pPr>
      <w:r w:rsidRPr="009009B2">
        <w:rPr>
          <w:rFonts w:ascii="Verdana" w:hAnsi="Verdana"/>
        </w:rPr>
        <w:t>Het onderzoek wordt op verschillende vlakken af</w:t>
      </w:r>
      <w:r w:rsidR="00D45696" w:rsidRPr="009009B2">
        <w:rPr>
          <w:rFonts w:ascii="Verdana" w:hAnsi="Verdana"/>
        </w:rPr>
        <w:t>gebakend. De afbakening verhoogt</w:t>
      </w:r>
      <w:r w:rsidRPr="009009B2">
        <w:rPr>
          <w:rFonts w:ascii="Verdana" w:hAnsi="Verdana"/>
        </w:rPr>
        <w:t xml:space="preserve"> de kans op een betrouwbaar en valide onderzoek. </w:t>
      </w:r>
    </w:p>
    <w:p w14:paraId="2FC784FC" w14:textId="7FC7097E" w:rsidR="00AA0C6C" w:rsidRPr="009009B2" w:rsidRDefault="00AA0C6C" w:rsidP="009009B2">
      <w:pPr>
        <w:pStyle w:val="Geenafstand"/>
        <w:rPr>
          <w:rFonts w:ascii="Verdana" w:hAnsi="Verdana"/>
        </w:rPr>
      </w:pPr>
      <w:r w:rsidRPr="009009B2">
        <w:rPr>
          <w:rFonts w:ascii="Verdana" w:hAnsi="Verdana"/>
          <w:i/>
        </w:rPr>
        <w:t>Doelstelling</w:t>
      </w:r>
      <w:r w:rsidRPr="009009B2">
        <w:rPr>
          <w:rFonts w:ascii="Verdana" w:hAnsi="Verdana"/>
          <w:i/>
        </w:rPr>
        <w:br/>
      </w:r>
      <w:r w:rsidRPr="009009B2">
        <w:rPr>
          <w:rFonts w:ascii="Verdana" w:hAnsi="Verdana"/>
        </w:rPr>
        <w:t>Tijdens het onderzoek ligt de focus op het verminderen van de ervaren wer</w:t>
      </w:r>
      <w:r w:rsidR="002C4887" w:rsidRPr="009009B2">
        <w:rPr>
          <w:rFonts w:ascii="Verdana" w:hAnsi="Verdana"/>
        </w:rPr>
        <w:t>kstress</w:t>
      </w:r>
      <w:r w:rsidRPr="009009B2">
        <w:rPr>
          <w:rFonts w:ascii="Verdana" w:hAnsi="Verdana"/>
        </w:rPr>
        <w:t xml:space="preserve">. </w:t>
      </w:r>
      <w:r w:rsidR="00C60A58" w:rsidRPr="009009B2">
        <w:rPr>
          <w:rFonts w:ascii="Verdana" w:hAnsi="Verdana"/>
        </w:rPr>
        <w:t>Er wordt in kaart gebracht h</w:t>
      </w:r>
      <w:r w:rsidR="003D1349" w:rsidRPr="009009B2">
        <w:rPr>
          <w:rFonts w:ascii="Verdana" w:hAnsi="Verdana"/>
        </w:rPr>
        <w:t xml:space="preserve">oe het komt dat medewerkers </w:t>
      </w:r>
      <w:r w:rsidR="002C4887" w:rsidRPr="009009B2">
        <w:rPr>
          <w:rFonts w:ascii="Verdana" w:hAnsi="Verdana"/>
        </w:rPr>
        <w:t>werkstress</w:t>
      </w:r>
      <w:r w:rsidR="00C60A58" w:rsidRPr="009009B2">
        <w:rPr>
          <w:rFonts w:ascii="Verdana" w:hAnsi="Verdana"/>
        </w:rPr>
        <w:t xml:space="preserve"> ervaren, met welke factoren dit samenhangt en wat </w:t>
      </w:r>
      <w:r w:rsidR="00F72D36">
        <w:rPr>
          <w:rFonts w:ascii="Verdana" w:hAnsi="Verdana"/>
        </w:rPr>
        <w:t>organisatie X</w:t>
      </w:r>
      <w:r w:rsidR="00F72D36" w:rsidRPr="009009B2">
        <w:rPr>
          <w:rFonts w:ascii="Verdana" w:hAnsi="Verdana"/>
        </w:rPr>
        <w:t xml:space="preserve"> </w:t>
      </w:r>
      <w:r w:rsidR="00C60A58" w:rsidRPr="009009B2">
        <w:rPr>
          <w:rFonts w:ascii="Verdana" w:hAnsi="Verdana"/>
        </w:rPr>
        <w:t xml:space="preserve">uiteindelijk kan doen om </w:t>
      </w:r>
      <w:r w:rsidR="002C4887" w:rsidRPr="009009B2">
        <w:rPr>
          <w:rFonts w:ascii="Verdana" w:hAnsi="Verdana"/>
        </w:rPr>
        <w:t>de werkstress</w:t>
      </w:r>
      <w:r w:rsidR="00C60A58" w:rsidRPr="009009B2">
        <w:rPr>
          <w:rFonts w:ascii="Verdana" w:hAnsi="Verdana"/>
        </w:rPr>
        <w:t xml:space="preserve"> te verminderen. </w:t>
      </w:r>
      <w:r w:rsidR="003D1349" w:rsidRPr="009009B2">
        <w:rPr>
          <w:rFonts w:ascii="Verdana" w:hAnsi="Verdana"/>
        </w:rPr>
        <w:t>De focus zal voornamelijk gelegd worden op de ongezonde druk die tot werkstress kan leiden. De gezonde werkdruk wordt kort besproken in het theoretisch kader maar zal daarna niet meegenomen worden in het onderzoek. Daarnaast wordt er ook niet gekeken</w:t>
      </w:r>
      <w:r w:rsidRPr="009009B2">
        <w:rPr>
          <w:rFonts w:ascii="Verdana" w:hAnsi="Verdana"/>
        </w:rPr>
        <w:t xml:space="preserve"> naar </w:t>
      </w:r>
      <w:r w:rsidR="003D1349" w:rsidRPr="009009B2">
        <w:rPr>
          <w:rFonts w:ascii="Verdana" w:hAnsi="Verdana"/>
        </w:rPr>
        <w:t>de gevolgen van werkstress.</w:t>
      </w:r>
      <w:r w:rsidR="00BB558C" w:rsidRPr="009009B2">
        <w:rPr>
          <w:rFonts w:ascii="Verdana" w:hAnsi="Verdana"/>
        </w:rPr>
        <w:t xml:space="preserve"> Ook worden individuele situaties van </w:t>
      </w:r>
      <w:r w:rsidRPr="009009B2">
        <w:rPr>
          <w:rFonts w:ascii="Verdana" w:hAnsi="Verdana"/>
        </w:rPr>
        <w:t>medewerkers die te maken he</w:t>
      </w:r>
      <w:r w:rsidR="00BB558C" w:rsidRPr="009009B2">
        <w:rPr>
          <w:rFonts w:ascii="Verdana" w:hAnsi="Verdana"/>
        </w:rPr>
        <w:t>bben (gehad) met stressklachten niet meegenomen in het onderzoek.</w:t>
      </w:r>
      <w:r w:rsidRPr="009009B2">
        <w:rPr>
          <w:rFonts w:ascii="Verdana" w:hAnsi="Verdana"/>
        </w:rPr>
        <w:t xml:space="preserve"> Er wordt en</w:t>
      </w:r>
      <w:r w:rsidR="00C60A58" w:rsidRPr="009009B2">
        <w:rPr>
          <w:rFonts w:ascii="Verdana" w:hAnsi="Verdana"/>
        </w:rPr>
        <w:t xml:space="preserve">kel onderzocht hoe de ervaren </w:t>
      </w:r>
      <w:r w:rsidRPr="009009B2">
        <w:rPr>
          <w:rFonts w:ascii="Verdana" w:hAnsi="Verdana"/>
        </w:rPr>
        <w:t>werkdruk teruggedrongen kan worden.</w:t>
      </w:r>
      <w:r w:rsidR="00C60A58" w:rsidRPr="009009B2">
        <w:rPr>
          <w:rFonts w:ascii="Verdana" w:hAnsi="Verdana"/>
        </w:rPr>
        <w:t xml:space="preserve"> </w:t>
      </w:r>
    </w:p>
    <w:p w14:paraId="7359D0FC" w14:textId="5D60DBDA" w:rsidR="00E021E1" w:rsidRPr="009009B2" w:rsidRDefault="00155DEC" w:rsidP="009009B2">
      <w:pPr>
        <w:pStyle w:val="Geenafstand"/>
        <w:rPr>
          <w:rFonts w:ascii="Verdana" w:hAnsi="Verdana"/>
        </w:rPr>
      </w:pPr>
      <w:r w:rsidRPr="009009B2">
        <w:rPr>
          <w:rFonts w:ascii="Verdana" w:hAnsi="Verdana"/>
          <w:i/>
        </w:rPr>
        <w:t>Doelgroep</w:t>
      </w:r>
      <w:r w:rsidRPr="009009B2">
        <w:rPr>
          <w:rFonts w:ascii="Verdana" w:hAnsi="Verdana"/>
          <w:i/>
        </w:rPr>
        <w:br/>
      </w:r>
      <w:r w:rsidR="00553E57" w:rsidRPr="009009B2">
        <w:rPr>
          <w:rFonts w:ascii="Verdana" w:hAnsi="Verdana"/>
        </w:rPr>
        <w:t xml:space="preserve">Het onderzoek wordt verricht binnen </w:t>
      </w:r>
      <w:r w:rsidR="00F72D36">
        <w:rPr>
          <w:rFonts w:ascii="Verdana" w:hAnsi="Verdana"/>
        </w:rPr>
        <w:t>organisatie X</w:t>
      </w:r>
      <w:r w:rsidR="00553E57" w:rsidRPr="009009B2">
        <w:rPr>
          <w:rFonts w:ascii="Verdana" w:hAnsi="Verdana"/>
        </w:rPr>
        <w:t xml:space="preserve"> te Reeuwijk. </w:t>
      </w:r>
      <w:r w:rsidR="00D70C5A" w:rsidRPr="009009B2">
        <w:rPr>
          <w:rFonts w:ascii="Verdana" w:hAnsi="Verdana"/>
        </w:rPr>
        <w:t>Gezien de besc</w:t>
      </w:r>
      <w:r w:rsidR="00FA5335" w:rsidRPr="009009B2">
        <w:rPr>
          <w:rFonts w:ascii="Verdana" w:hAnsi="Verdana"/>
        </w:rPr>
        <w:t xml:space="preserve">hikbare tijd, zal het onderzoek, na de enquête, </w:t>
      </w:r>
      <w:r w:rsidR="00D70C5A" w:rsidRPr="009009B2">
        <w:rPr>
          <w:rFonts w:ascii="Verdana" w:hAnsi="Verdana"/>
        </w:rPr>
        <w:t>verricht worden voor een drietal afdelingen.</w:t>
      </w:r>
      <w:r w:rsidR="000156C8" w:rsidRPr="009009B2">
        <w:rPr>
          <w:rFonts w:ascii="Verdana" w:hAnsi="Verdana"/>
        </w:rPr>
        <w:t xml:space="preserve"> De medewerkers die deelnemen aan het werkstressonderzoek zijn werkzaam op de afdelingen </w:t>
      </w:r>
      <w:r w:rsidR="00FA33A6" w:rsidRPr="009009B2">
        <w:rPr>
          <w:rFonts w:ascii="Verdana" w:hAnsi="Verdana"/>
        </w:rPr>
        <w:t>Inkoop (Productmanagers), Inkoop Backoffice</w:t>
      </w:r>
      <w:r w:rsidR="00620C7D">
        <w:rPr>
          <w:rFonts w:ascii="Verdana" w:hAnsi="Verdana"/>
        </w:rPr>
        <w:t>, Design</w:t>
      </w:r>
      <w:r w:rsidR="00FA33A6" w:rsidRPr="009009B2">
        <w:rPr>
          <w:rFonts w:ascii="Verdana" w:hAnsi="Verdana"/>
        </w:rPr>
        <w:t xml:space="preserve"> en Sales Support.</w:t>
      </w:r>
      <w:r w:rsidR="000156C8" w:rsidRPr="009009B2">
        <w:rPr>
          <w:rFonts w:ascii="Verdana" w:hAnsi="Verdana"/>
        </w:rPr>
        <w:t xml:space="preserve"> </w:t>
      </w:r>
      <w:r w:rsidR="00D70C5A" w:rsidRPr="009009B2">
        <w:rPr>
          <w:rFonts w:ascii="Verdana" w:hAnsi="Verdana"/>
        </w:rPr>
        <w:t xml:space="preserve">De afdelingen die meegenomen worden in het onderzoek zijn de afdelingen die momenteel last hebben van </w:t>
      </w:r>
      <w:r w:rsidR="002C4887" w:rsidRPr="009009B2">
        <w:rPr>
          <w:rFonts w:ascii="Verdana" w:hAnsi="Verdana"/>
        </w:rPr>
        <w:t>werkstress</w:t>
      </w:r>
      <w:r w:rsidR="00D70C5A" w:rsidRPr="009009B2">
        <w:rPr>
          <w:rFonts w:ascii="Verdana" w:hAnsi="Verdana"/>
        </w:rPr>
        <w:t xml:space="preserve"> en behoefte hebben aan een plan zodat zij hier beter mee om kunnen gaan. </w:t>
      </w:r>
      <w:r w:rsidRPr="009009B2">
        <w:rPr>
          <w:rFonts w:ascii="Verdana" w:hAnsi="Verdana"/>
        </w:rPr>
        <w:t xml:space="preserve">Er wordt gebruik gemaakt van zowel kwalitatief als kwantitatief onderzoek. </w:t>
      </w:r>
    </w:p>
    <w:p w14:paraId="5E489241" w14:textId="4A6D21E9" w:rsidR="00734215" w:rsidRPr="00737B29" w:rsidRDefault="00734215" w:rsidP="00F27701">
      <w:pPr>
        <w:spacing w:line="240" w:lineRule="auto"/>
        <w:ind w:left="2124" w:firstLine="708"/>
        <w:rPr>
          <w:rFonts w:ascii="Verdana" w:hAnsi="Verdana"/>
          <w:color w:val="000000" w:themeColor="text1"/>
          <w:sz w:val="16"/>
          <w:szCs w:val="16"/>
        </w:rPr>
      </w:pPr>
      <w:r w:rsidRPr="00737B29">
        <w:rPr>
          <w:rFonts w:ascii="Verdana" w:hAnsi="Verdana"/>
          <w:color w:val="000000" w:themeColor="text1"/>
          <w:sz w:val="16"/>
          <w:szCs w:val="16"/>
        </w:rPr>
        <w:t xml:space="preserve">Tabel 3.1: </w:t>
      </w:r>
      <w:r w:rsidRPr="00524339">
        <w:rPr>
          <w:rFonts w:ascii="Verdana" w:hAnsi="Verdana"/>
          <w:i/>
          <w:color w:val="000000" w:themeColor="text1"/>
          <w:sz w:val="16"/>
          <w:szCs w:val="16"/>
        </w:rPr>
        <w:t xml:space="preserve">Eigenschappen </w:t>
      </w:r>
      <w:r w:rsidR="008120E0" w:rsidRPr="00524339">
        <w:rPr>
          <w:rFonts w:ascii="Verdana" w:hAnsi="Verdana"/>
          <w:i/>
          <w:color w:val="000000" w:themeColor="text1"/>
          <w:sz w:val="16"/>
          <w:szCs w:val="16"/>
        </w:rPr>
        <w:t xml:space="preserve">en samenstelling </w:t>
      </w:r>
      <w:r w:rsidRPr="00524339">
        <w:rPr>
          <w:rFonts w:ascii="Verdana" w:hAnsi="Verdana"/>
          <w:i/>
          <w:color w:val="000000" w:themeColor="text1"/>
          <w:sz w:val="16"/>
          <w:szCs w:val="16"/>
        </w:rPr>
        <w:t>teams</w:t>
      </w:r>
      <w:r w:rsidRPr="00737B29">
        <w:rPr>
          <w:rFonts w:ascii="Verdana" w:hAnsi="Verdana"/>
          <w:color w:val="000000" w:themeColor="text1"/>
          <w:sz w:val="16"/>
          <w:szCs w:val="16"/>
        </w:rPr>
        <w:tab/>
      </w:r>
    </w:p>
    <w:tbl>
      <w:tblPr>
        <w:tblStyle w:val="Rastertabel1licht-Accent1"/>
        <w:tblW w:w="8699" w:type="dxa"/>
        <w:tblInd w:w="-5" w:type="dxa"/>
        <w:tblLook w:val="04A0" w:firstRow="1" w:lastRow="0" w:firstColumn="1" w:lastColumn="0" w:noHBand="0" w:noVBand="1"/>
      </w:tblPr>
      <w:tblGrid>
        <w:gridCol w:w="1649"/>
        <w:gridCol w:w="1809"/>
        <w:gridCol w:w="2101"/>
        <w:gridCol w:w="1838"/>
        <w:gridCol w:w="1302"/>
      </w:tblGrid>
      <w:tr w:rsidR="00082F10" w14:paraId="7499FC90" w14:textId="30380E8B" w:rsidTr="004D1899">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49" w:type="dxa"/>
          </w:tcPr>
          <w:p w14:paraId="211FBADB" w14:textId="77777777" w:rsidR="00082F10" w:rsidRDefault="00082F10" w:rsidP="00734215"/>
        </w:tc>
        <w:tc>
          <w:tcPr>
            <w:tcW w:w="1809" w:type="dxa"/>
          </w:tcPr>
          <w:p w14:paraId="595024F8" w14:textId="1D31EC4B" w:rsidR="00082F10" w:rsidRPr="00F27701" w:rsidRDefault="00A74E33" w:rsidP="00734215">
            <w:pPr>
              <w:cnfStyle w:val="100000000000" w:firstRow="1" w:lastRow="0" w:firstColumn="0" w:lastColumn="0" w:oddVBand="0" w:evenVBand="0" w:oddHBand="0" w:evenHBand="0" w:firstRowFirstColumn="0" w:firstRowLastColumn="0" w:lastRowFirstColumn="0" w:lastRowLastColumn="0"/>
            </w:pPr>
            <w:r>
              <w:t>Afdeling Inkoop (productm</w:t>
            </w:r>
            <w:r w:rsidR="00082F10" w:rsidRPr="00F27701">
              <w:t>anagers)</w:t>
            </w:r>
          </w:p>
        </w:tc>
        <w:tc>
          <w:tcPr>
            <w:tcW w:w="2101" w:type="dxa"/>
          </w:tcPr>
          <w:p w14:paraId="72A72DE2" w14:textId="08490206" w:rsidR="00082F10" w:rsidRPr="00F27701" w:rsidRDefault="00A74E33" w:rsidP="00734215">
            <w:pPr>
              <w:cnfStyle w:val="100000000000" w:firstRow="1" w:lastRow="0" w:firstColumn="0" w:lastColumn="0" w:oddVBand="0" w:evenVBand="0" w:oddHBand="0" w:evenHBand="0" w:firstRowFirstColumn="0" w:firstRowLastColumn="0" w:lastRowFirstColumn="0" w:lastRowLastColumn="0"/>
            </w:pPr>
            <w:r>
              <w:t>Afdeling In</w:t>
            </w:r>
            <w:r w:rsidR="00082F10" w:rsidRPr="00F27701">
              <w:t>koop (backoffice)</w:t>
            </w:r>
          </w:p>
        </w:tc>
        <w:tc>
          <w:tcPr>
            <w:tcW w:w="1838" w:type="dxa"/>
          </w:tcPr>
          <w:p w14:paraId="1298379B" w14:textId="77777777" w:rsidR="00082F10" w:rsidRPr="00F27701" w:rsidRDefault="00082F10" w:rsidP="00734215">
            <w:pPr>
              <w:cnfStyle w:val="100000000000" w:firstRow="1" w:lastRow="0" w:firstColumn="0" w:lastColumn="0" w:oddVBand="0" w:evenVBand="0" w:oddHBand="0" w:evenHBand="0" w:firstRowFirstColumn="0" w:firstRowLastColumn="0" w:lastRowFirstColumn="0" w:lastRowLastColumn="0"/>
            </w:pPr>
            <w:r w:rsidRPr="00F27701">
              <w:t>Afdeling Sales Support</w:t>
            </w:r>
          </w:p>
        </w:tc>
        <w:tc>
          <w:tcPr>
            <w:tcW w:w="1302" w:type="dxa"/>
          </w:tcPr>
          <w:p w14:paraId="7192AD8E" w14:textId="0A6A794F" w:rsidR="00082F10" w:rsidRPr="00F27701" w:rsidRDefault="00082F10" w:rsidP="00734215">
            <w:pPr>
              <w:cnfStyle w:val="100000000000" w:firstRow="1" w:lastRow="0" w:firstColumn="0" w:lastColumn="0" w:oddVBand="0" w:evenVBand="0" w:oddHBand="0" w:evenHBand="0" w:firstRowFirstColumn="0" w:firstRowLastColumn="0" w:lastRowFirstColumn="0" w:lastRowLastColumn="0"/>
            </w:pPr>
            <w:r>
              <w:t>Afdeling Design</w:t>
            </w:r>
          </w:p>
        </w:tc>
      </w:tr>
      <w:tr w:rsidR="00082F10" w14:paraId="4877B2CB" w14:textId="2319103B" w:rsidTr="004D1899">
        <w:trPr>
          <w:trHeight w:val="269"/>
        </w:trPr>
        <w:tc>
          <w:tcPr>
            <w:cnfStyle w:val="001000000000" w:firstRow="0" w:lastRow="0" w:firstColumn="1" w:lastColumn="0" w:oddVBand="0" w:evenVBand="0" w:oddHBand="0" w:evenHBand="0" w:firstRowFirstColumn="0" w:firstRowLastColumn="0" w:lastRowFirstColumn="0" w:lastRowLastColumn="0"/>
            <w:tcW w:w="1649" w:type="dxa"/>
          </w:tcPr>
          <w:p w14:paraId="527B168C" w14:textId="77777777" w:rsidR="00082F10" w:rsidRPr="00F27701" w:rsidRDefault="00082F10" w:rsidP="00734215">
            <w:r w:rsidRPr="00F27701">
              <w:t>Aantal man</w:t>
            </w:r>
          </w:p>
        </w:tc>
        <w:tc>
          <w:tcPr>
            <w:tcW w:w="1809" w:type="dxa"/>
          </w:tcPr>
          <w:p w14:paraId="571CEAF9" w14:textId="25F91CBB" w:rsidR="00082F10" w:rsidRDefault="008120E0" w:rsidP="00734215">
            <w:pPr>
              <w:cnfStyle w:val="000000000000" w:firstRow="0" w:lastRow="0" w:firstColumn="0" w:lastColumn="0" w:oddVBand="0" w:evenVBand="0" w:oddHBand="0" w:evenHBand="0" w:firstRowFirstColumn="0" w:firstRowLastColumn="0" w:lastRowFirstColumn="0" w:lastRowLastColumn="0"/>
            </w:pPr>
            <w:r>
              <w:t>4</w:t>
            </w:r>
          </w:p>
        </w:tc>
        <w:tc>
          <w:tcPr>
            <w:tcW w:w="2101" w:type="dxa"/>
          </w:tcPr>
          <w:p w14:paraId="0B6F44CD" w14:textId="107533FF" w:rsidR="00082F10" w:rsidRDefault="008120E0" w:rsidP="00734215">
            <w:pPr>
              <w:cnfStyle w:val="000000000000" w:firstRow="0" w:lastRow="0" w:firstColumn="0" w:lastColumn="0" w:oddVBand="0" w:evenVBand="0" w:oddHBand="0" w:evenHBand="0" w:firstRowFirstColumn="0" w:firstRowLastColumn="0" w:lastRowFirstColumn="0" w:lastRowLastColumn="0"/>
            </w:pPr>
            <w:r>
              <w:t>1</w:t>
            </w:r>
          </w:p>
        </w:tc>
        <w:tc>
          <w:tcPr>
            <w:tcW w:w="1838" w:type="dxa"/>
          </w:tcPr>
          <w:p w14:paraId="46AF26FE" w14:textId="77777777" w:rsidR="00082F10" w:rsidRDefault="00082F10" w:rsidP="00734215">
            <w:pPr>
              <w:cnfStyle w:val="000000000000" w:firstRow="0" w:lastRow="0" w:firstColumn="0" w:lastColumn="0" w:oddVBand="0" w:evenVBand="0" w:oddHBand="0" w:evenHBand="0" w:firstRowFirstColumn="0" w:firstRowLastColumn="0" w:lastRowFirstColumn="0" w:lastRowLastColumn="0"/>
            </w:pPr>
            <w:r>
              <w:t>4</w:t>
            </w:r>
          </w:p>
        </w:tc>
        <w:tc>
          <w:tcPr>
            <w:tcW w:w="1302" w:type="dxa"/>
          </w:tcPr>
          <w:p w14:paraId="139073CA" w14:textId="7C8D1535" w:rsidR="00082F10" w:rsidRDefault="00DB0F27" w:rsidP="00734215">
            <w:pPr>
              <w:cnfStyle w:val="000000000000" w:firstRow="0" w:lastRow="0" w:firstColumn="0" w:lastColumn="0" w:oddVBand="0" w:evenVBand="0" w:oddHBand="0" w:evenHBand="0" w:firstRowFirstColumn="0" w:firstRowLastColumn="0" w:lastRowFirstColumn="0" w:lastRowLastColumn="0"/>
            </w:pPr>
            <w:r>
              <w:t>0</w:t>
            </w:r>
          </w:p>
        </w:tc>
      </w:tr>
      <w:tr w:rsidR="00082F10" w14:paraId="4BC30571" w14:textId="27B6C362" w:rsidTr="004D1899">
        <w:trPr>
          <w:trHeight w:val="277"/>
        </w:trPr>
        <w:tc>
          <w:tcPr>
            <w:cnfStyle w:val="001000000000" w:firstRow="0" w:lastRow="0" w:firstColumn="1" w:lastColumn="0" w:oddVBand="0" w:evenVBand="0" w:oddHBand="0" w:evenHBand="0" w:firstRowFirstColumn="0" w:firstRowLastColumn="0" w:lastRowFirstColumn="0" w:lastRowLastColumn="0"/>
            <w:tcW w:w="1649" w:type="dxa"/>
          </w:tcPr>
          <w:p w14:paraId="3312EB64" w14:textId="77777777" w:rsidR="00082F10" w:rsidRPr="00F27701" w:rsidRDefault="00082F10" w:rsidP="00734215">
            <w:r w:rsidRPr="00F27701">
              <w:t>Aantal vrouw</w:t>
            </w:r>
          </w:p>
        </w:tc>
        <w:tc>
          <w:tcPr>
            <w:tcW w:w="1809" w:type="dxa"/>
          </w:tcPr>
          <w:p w14:paraId="77DD2667" w14:textId="6836DFE4" w:rsidR="00082F10" w:rsidRDefault="008120E0" w:rsidP="00734215">
            <w:pPr>
              <w:cnfStyle w:val="000000000000" w:firstRow="0" w:lastRow="0" w:firstColumn="0" w:lastColumn="0" w:oddVBand="0" w:evenVBand="0" w:oddHBand="0" w:evenHBand="0" w:firstRowFirstColumn="0" w:firstRowLastColumn="0" w:lastRowFirstColumn="0" w:lastRowLastColumn="0"/>
            </w:pPr>
            <w:r>
              <w:t>3</w:t>
            </w:r>
          </w:p>
        </w:tc>
        <w:tc>
          <w:tcPr>
            <w:tcW w:w="2101" w:type="dxa"/>
          </w:tcPr>
          <w:p w14:paraId="7A173DC4" w14:textId="04BE2377" w:rsidR="00082F10" w:rsidRDefault="008120E0" w:rsidP="00734215">
            <w:pPr>
              <w:cnfStyle w:val="000000000000" w:firstRow="0" w:lastRow="0" w:firstColumn="0" w:lastColumn="0" w:oddVBand="0" w:evenVBand="0" w:oddHBand="0" w:evenHBand="0" w:firstRowFirstColumn="0" w:firstRowLastColumn="0" w:lastRowFirstColumn="0" w:lastRowLastColumn="0"/>
            </w:pPr>
            <w:r>
              <w:t>7</w:t>
            </w:r>
          </w:p>
        </w:tc>
        <w:tc>
          <w:tcPr>
            <w:tcW w:w="1838" w:type="dxa"/>
          </w:tcPr>
          <w:p w14:paraId="68A98E3F" w14:textId="77777777" w:rsidR="00082F10" w:rsidRDefault="00082F10" w:rsidP="00734215">
            <w:pPr>
              <w:cnfStyle w:val="000000000000" w:firstRow="0" w:lastRow="0" w:firstColumn="0" w:lastColumn="0" w:oddVBand="0" w:evenVBand="0" w:oddHBand="0" w:evenHBand="0" w:firstRowFirstColumn="0" w:firstRowLastColumn="0" w:lastRowFirstColumn="0" w:lastRowLastColumn="0"/>
            </w:pPr>
            <w:r>
              <w:t>21</w:t>
            </w:r>
          </w:p>
        </w:tc>
        <w:tc>
          <w:tcPr>
            <w:tcW w:w="1302" w:type="dxa"/>
          </w:tcPr>
          <w:p w14:paraId="29724684" w14:textId="6FFF01B8" w:rsidR="00082F10" w:rsidRDefault="008120E0" w:rsidP="00734215">
            <w:pPr>
              <w:cnfStyle w:val="000000000000" w:firstRow="0" w:lastRow="0" w:firstColumn="0" w:lastColumn="0" w:oddVBand="0" w:evenVBand="0" w:oddHBand="0" w:evenHBand="0" w:firstRowFirstColumn="0" w:firstRowLastColumn="0" w:lastRowFirstColumn="0" w:lastRowLastColumn="0"/>
            </w:pPr>
            <w:r>
              <w:t>4</w:t>
            </w:r>
          </w:p>
        </w:tc>
      </w:tr>
      <w:tr w:rsidR="00082F10" w14:paraId="29F6A95C" w14:textId="20080D79" w:rsidTr="004D1899">
        <w:trPr>
          <w:trHeight w:val="269"/>
        </w:trPr>
        <w:tc>
          <w:tcPr>
            <w:cnfStyle w:val="001000000000" w:firstRow="0" w:lastRow="0" w:firstColumn="1" w:lastColumn="0" w:oddVBand="0" w:evenVBand="0" w:oddHBand="0" w:evenHBand="0" w:firstRowFirstColumn="0" w:firstRowLastColumn="0" w:lastRowFirstColumn="0" w:lastRowLastColumn="0"/>
            <w:tcW w:w="1649" w:type="dxa"/>
          </w:tcPr>
          <w:p w14:paraId="13B491E0" w14:textId="77777777" w:rsidR="00082F10" w:rsidRPr="00F27701" w:rsidRDefault="00082F10" w:rsidP="00734215">
            <w:r w:rsidRPr="00F27701">
              <w:t>Gemiddelde leeftijd</w:t>
            </w:r>
          </w:p>
        </w:tc>
        <w:tc>
          <w:tcPr>
            <w:tcW w:w="1809" w:type="dxa"/>
          </w:tcPr>
          <w:p w14:paraId="114CFF57" w14:textId="4E343E0C" w:rsidR="00082F10" w:rsidRDefault="00CE10C7" w:rsidP="00734215">
            <w:pPr>
              <w:cnfStyle w:val="000000000000" w:firstRow="0" w:lastRow="0" w:firstColumn="0" w:lastColumn="0" w:oddVBand="0" w:evenVBand="0" w:oddHBand="0" w:evenHBand="0" w:firstRowFirstColumn="0" w:firstRowLastColumn="0" w:lastRowFirstColumn="0" w:lastRowLastColumn="0"/>
            </w:pPr>
            <w:r>
              <w:t>40</w:t>
            </w:r>
          </w:p>
        </w:tc>
        <w:tc>
          <w:tcPr>
            <w:tcW w:w="2101" w:type="dxa"/>
          </w:tcPr>
          <w:p w14:paraId="51EC7296" w14:textId="187F39F7" w:rsidR="00082F10" w:rsidRDefault="00CE10C7" w:rsidP="00734215">
            <w:pPr>
              <w:cnfStyle w:val="000000000000" w:firstRow="0" w:lastRow="0" w:firstColumn="0" w:lastColumn="0" w:oddVBand="0" w:evenVBand="0" w:oddHBand="0" w:evenHBand="0" w:firstRowFirstColumn="0" w:firstRowLastColumn="0" w:lastRowFirstColumn="0" w:lastRowLastColumn="0"/>
            </w:pPr>
            <w:r>
              <w:t>41</w:t>
            </w:r>
          </w:p>
        </w:tc>
        <w:tc>
          <w:tcPr>
            <w:tcW w:w="1838" w:type="dxa"/>
          </w:tcPr>
          <w:p w14:paraId="76F4D75B" w14:textId="77777777" w:rsidR="00082F10" w:rsidRDefault="00082F10" w:rsidP="00734215">
            <w:pPr>
              <w:cnfStyle w:val="000000000000" w:firstRow="0" w:lastRow="0" w:firstColumn="0" w:lastColumn="0" w:oddVBand="0" w:evenVBand="0" w:oddHBand="0" w:evenHBand="0" w:firstRowFirstColumn="0" w:firstRowLastColumn="0" w:lastRowFirstColumn="0" w:lastRowLastColumn="0"/>
            </w:pPr>
            <w:r>
              <w:t>35</w:t>
            </w:r>
          </w:p>
        </w:tc>
        <w:tc>
          <w:tcPr>
            <w:tcW w:w="1302" w:type="dxa"/>
          </w:tcPr>
          <w:p w14:paraId="6FF9946D" w14:textId="386AA014" w:rsidR="00082F10" w:rsidRDefault="00CE10C7" w:rsidP="00734215">
            <w:pPr>
              <w:cnfStyle w:val="000000000000" w:firstRow="0" w:lastRow="0" w:firstColumn="0" w:lastColumn="0" w:oddVBand="0" w:evenVBand="0" w:oddHBand="0" w:evenHBand="0" w:firstRowFirstColumn="0" w:firstRowLastColumn="0" w:lastRowFirstColumn="0" w:lastRowLastColumn="0"/>
            </w:pPr>
            <w:r>
              <w:t>34</w:t>
            </w:r>
          </w:p>
        </w:tc>
      </w:tr>
      <w:tr w:rsidR="00082F10" w14:paraId="342735EB" w14:textId="54BFFFA6" w:rsidTr="004D1899">
        <w:trPr>
          <w:trHeight w:val="269"/>
        </w:trPr>
        <w:tc>
          <w:tcPr>
            <w:cnfStyle w:val="001000000000" w:firstRow="0" w:lastRow="0" w:firstColumn="1" w:lastColumn="0" w:oddVBand="0" w:evenVBand="0" w:oddHBand="0" w:evenHBand="0" w:firstRowFirstColumn="0" w:firstRowLastColumn="0" w:lastRowFirstColumn="0" w:lastRowLastColumn="0"/>
            <w:tcW w:w="1649" w:type="dxa"/>
          </w:tcPr>
          <w:p w14:paraId="76CBE617" w14:textId="77777777" w:rsidR="00082F10" w:rsidRPr="00F27701" w:rsidRDefault="00082F10" w:rsidP="00734215">
            <w:r w:rsidRPr="00F27701">
              <w:t>Totaal op de afdeling</w:t>
            </w:r>
          </w:p>
        </w:tc>
        <w:tc>
          <w:tcPr>
            <w:tcW w:w="1809" w:type="dxa"/>
          </w:tcPr>
          <w:p w14:paraId="0746FEFD" w14:textId="5F75056C" w:rsidR="00082F10" w:rsidRDefault="008120E0" w:rsidP="00734215">
            <w:pPr>
              <w:cnfStyle w:val="000000000000" w:firstRow="0" w:lastRow="0" w:firstColumn="0" w:lastColumn="0" w:oddVBand="0" w:evenVBand="0" w:oddHBand="0" w:evenHBand="0" w:firstRowFirstColumn="0" w:firstRowLastColumn="0" w:lastRowFirstColumn="0" w:lastRowLastColumn="0"/>
            </w:pPr>
            <w:r>
              <w:t>7</w:t>
            </w:r>
          </w:p>
        </w:tc>
        <w:tc>
          <w:tcPr>
            <w:tcW w:w="2101" w:type="dxa"/>
          </w:tcPr>
          <w:p w14:paraId="49B0E27D" w14:textId="151DCA26" w:rsidR="00082F10" w:rsidRDefault="008120E0" w:rsidP="00734215">
            <w:pPr>
              <w:cnfStyle w:val="000000000000" w:firstRow="0" w:lastRow="0" w:firstColumn="0" w:lastColumn="0" w:oddVBand="0" w:evenVBand="0" w:oddHBand="0" w:evenHBand="0" w:firstRowFirstColumn="0" w:firstRowLastColumn="0" w:lastRowFirstColumn="0" w:lastRowLastColumn="0"/>
            </w:pPr>
            <w:r>
              <w:t>8</w:t>
            </w:r>
          </w:p>
        </w:tc>
        <w:tc>
          <w:tcPr>
            <w:tcW w:w="1838" w:type="dxa"/>
          </w:tcPr>
          <w:p w14:paraId="21EDA031" w14:textId="77777777" w:rsidR="00082F10" w:rsidRDefault="00082F10" w:rsidP="00734215">
            <w:pPr>
              <w:cnfStyle w:val="000000000000" w:firstRow="0" w:lastRow="0" w:firstColumn="0" w:lastColumn="0" w:oddVBand="0" w:evenVBand="0" w:oddHBand="0" w:evenHBand="0" w:firstRowFirstColumn="0" w:firstRowLastColumn="0" w:lastRowFirstColumn="0" w:lastRowLastColumn="0"/>
            </w:pPr>
            <w:r>
              <w:t>25</w:t>
            </w:r>
          </w:p>
        </w:tc>
        <w:tc>
          <w:tcPr>
            <w:tcW w:w="1302" w:type="dxa"/>
          </w:tcPr>
          <w:p w14:paraId="64BF6C6D" w14:textId="7389847F" w:rsidR="00082F10" w:rsidRDefault="008120E0" w:rsidP="00734215">
            <w:pPr>
              <w:cnfStyle w:val="000000000000" w:firstRow="0" w:lastRow="0" w:firstColumn="0" w:lastColumn="0" w:oddVBand="0" w:evenVBand="0" w:oddHBand="0" w:evenHBand="0" w:firstRowFirstColumn="0" w:firstRowLastColumn="0" w:lastRowFirstColumn="0" w:lastRowLastColumn="0"/>
            </w:pPr>
            <w:r>
              <w:t>4</w:t>
            </w:r>
          </w:p>
        </w:tc>
      </w:tr>
    </w:tbl>
    <w:p w14:paraId="0171F90E" w14:textId="0BCA5BD2" w:rsidR="002B020D" w:rsidRPr="009009B2" w:rsidRDefault="004D1899" w:rsidP="009009B2">
      <w:pPr>
        <w:pStyle w:val="Geenafstand"/>
        <w:rPr>
          <w:rFonts w:ascii="Verdana" w:hAnsi="Verdana"/>
        </w:rPr>
      </w:pPr>
      <w:r w:rsidRPr="009009B2">
        <w:rPr>
          <w:rFonts w:ascii="Verdana" w:hAnsi="Verdana"/>
          <w:i/>
        </w:rPr>
        <w:t>Aanleiding deelnemende afdelingen</w:t>
      </w:r>
      <w:r w:rsidRPr="009009B2">
        <w:rPr>
          <w:rFonts w:ascii="Verdana" w:hAnsi="Verdana"/>
          <w:i/>
        </w:rPr>
        <w:br/>
      </w:r>
      <w:r w:rsidR="00FA33A6" w:rsidRPr="009009B2">
        <w:rPr>
          <w:rFonts w:ascii="Verdana" w:hAnsi="Verdana"/>
        </w:rPr>
        <w:t xml:space="preserve">De enquête is uitgezet naar alle medewerkers van </w:t>
      </w:r>
      <w:r w:rsidR="00F72D36">
        <w:rPr>
          <w:rFonts w:ascii="Verdana" w:hAnsi="Verdana"/>
        </w:rPr>
        <w:t>organisatie X</w:t>
      </w:r>
      <w:r w:rsidR="00F72D36" w:rsidRPr="009009B2">
        <w:rPr>
          <w:rFonts w:ascii="Verdana" w:hAnsi="Verdana"/>
        </w:rPr>
        <w:t xml:space="preserve"> </w:t>
      </w:r>
      <w:r w:rsidR="00FA33A6" w:rsidRPr="009009B2">
        <w:rPr>
          <w:rFonts w:ascii="Verdana" w:hAnsi="Verdana"/>
        </w:rPr>
        <w:t xml:space="preserve">die werkzaam zijn in Reeuwijk. Naar aanleiding van de resultaten vanuit de enquête, worden drie afdelingen gekozen die deelnemen aan de interviews. </w:t>
      </w:r>
      <w:r w:rsidR="004E0E73" w:rsidRPr="009009B2">
        <w:rPr>
          <w:rFonts w:ascii="Verdana" w:hAnsi="Verdana"/>
        </w:rPr>
        <w:t xml:space="preserve">De afdelingen die deelnemen aan het onderzoek zijn </w:t>
      </w:r>
      <w:r w:rsidR="00D800A6">
        <w:rPr>
          <w:rFonts w:ascii="Verdana" w:hAnsi="Verdana"/>
        </w:rPr>
        <w:t xml:space="preserve">Inkoop, Design </w:t>
      </w:r>
      <w:r w:rsidR="004E0E73" w:rsidRPr="009009B2">
        <w:rPr>
          <w:rFonts w:ascii="Verdana" w:hAnsi="Verdana"/>
        </w:rPr>
        <w:t xml:space="preserve">en </w:t>
      </w:r>
      <w:r w:rsidR="00FA33A6" w:rsidRPr="009009B2">
        <w:rPr>
          <w:rFonts w:ascii="Verdana" w:hAnsi="Verdana"/>
        </w:rPr>
        <w:t>Sales Support.</w:t>
      </w:r>
      <w:r w:rsidR="004E0E73" w:rsidRPr="009009B2">
        <w:rPr>
          <w:rFonts w:ascii="Verdana" w:hAnsi="Verdana"/>
        </w:rPr>
        <w:t xml:space="preserve"> Deze </w:t>
      </w:r>
      <w:r w:rsidR="009F0C14" w:rsidRPr="009009B2">
        <w:rPr>
          <w:rFonts w:ascii="Verdana" w:hAnsi="Verdana"/>
        </w:rPr>
        <w:t>afdelingen hebben meerdere redenen aangegeven om deel t</w:t>
      </w:r>
      <w:r w:rsidR="00FA33A6" w:rsidRPr="009009B2">
        <w:rPr>
          <w:rFonts w:ascii="Verdana" w:hAnsi="Verdana"/>
        </w:rPr>
        <w:t>e nemen aan het onderzoek.</w:t>
      </w:r>
      <w:r w:rsidR="00214F19" w:rsidRPr="009009B2">
        <w:rPr>
          <w:rFonts w:ascii="Verdana" w:hAnsi="Verdana"/>
        </w:rPr>
        <w:t xml:space="preserve"> De afdeling inkoop geeft als reden om graag te willen leren omgaan met werkstress en om de vermoeidheid, irritaties en negativiteit beter onder controle te krijgen. </w:t>
      </w:r>
      <w:r w:rsidR="00340432" w:rsidRPr="009009B2">
        <w:rPr>
          <w:rFonts w:ascii="Verdana" w:hAnsi="Verdana"/>
        </w:rPr>
        <w:t xml:space="preserve">De afdelingen </w:t>
      </w:r>
      <w:r w:rsidR="00214F19" w:rsidRPr="009009B2">
        <w:rPr>
          <w:rFonts w:ascii="Verdana" w:hAnsi="Verdana"/>
        </w:rPr>
        <w:t xml:space="preserve">Sales Support </w:t>
      </w:r>
      <w:r w:rsidR="00082F10" w:rsidRPr="009009B2">
        <w:rPr>
          <w:rFonts w:ascii="Verdana" w:hAnsi="Verdana"/>
        </w:rPr>
        <w:t xml:space="preserve">en Design geven </w:t>
      </w:r>
      <w:r w:rsidR="00214F19" w:rsidRPr="009009B2">
        <w:rPr>
          <w:rFonts w:ascii="Verdana" w:hAnsi="Verdana"/>
        </w:rPr>
        <w:t>de redenen verlichting van het werk, minder frustraties en een betere klantenbinding.</w:t>
      </w:r>
      <w:bookmarkEnd w:id="7"/>
      <w:r w:rsidR="002B020D" w:rsidRPr="009009B2">
        <w:rPr>
          <w:rFonts w:ascii="Verdana" w:hAnsi="Verdana"/>
          <w:color w:val="FF0000"/>
        </w:rPr>
        <w:br w:type="page"/>
      </w:r>
    </w:p>
    <w:p w14:paraId="0C6C4204" w14:textId="6B65E2C1" w:rsidR="006457CE" w:rsidRPr="00EF2485" w:rsidRDefault="004937F1" w:rsidP="0080431E">
      <w:pPr>
        <w:pStyle w:val="Kop1"/>
        <w:numPr>
          <w:ilvl w:val="0"/>
          <w:numId w:val="11"/>
        </w:numPr>
        <w:spacing w:line="240" w:lineRule="auto"/>
        <w:rPr>
          <w:rFonts w:ascii="Verdana" w:hAnsi="Verdana"/>
          <w:sz w:val="20"/>
          <w:szCs w:val="20"/>
        </w:rPr>
      </w:pPr>
      <w:bookmarkStart w:id="19" w:name="_Toc490459550"/>
      <w:r w:rsidRPr="002F2E45">
        <w:rPr>
          <w:rFonts w:ascii="Verdana" w:hAnsi="Verdana"/>
          <w:sz w:val="20"/>
          <w:szCs w:val="20"/>
        </w:rPr>
        <w:lastRenderedPageBreak/>
        <w:t>T</w:t>
      </w:r>
      <w:r w:rsidR="006457CE" w:rsidRPr="002F2E45">
        <w:rPr>
          <w:rFonts w:ascii="Verdana" w:hAnsi="Verdana"/>
          <w:sz w:val="20"/>
          <w:szCs w:val="20"/>
        </w:rPr>
        <w:t>he</w:t>
      </w:r>
      <w:r w:rsidR="006457CE" w:rsidRPr="00EF2485">
        <w:rPr>
          <w:rFonts w:ascii="Verdana" w:hAnsi="Verdana"/>
          <w:sz w:val="20"/>
          <w:szCs w:val="20"/>
        </w:rPr>
        <w:t>oretisch kader</w:t>
      </w:r>
      <w:bookmarkEnd w:id="19"/>
    </w:p>
    <w:p w14:paraId="302D4236" w14:textId="7CD706B5" w:rsidR="00A45742" w:rsidRPr="009009B2" w:rsidRDefault="00A45742" w:rsidP="009009B2">
      <w:pPr>
        <w:pStyle w:val="Geenafstand"/>
        <w:rPr>
          <w:rFonts w:ascii="Verdana" w:hAnsi="Verdana"/>
        </w:rPr>
      </w:pPr>
      <w:r w:rsidRPr="009009B2">
        <w:rPr>
          <w:rFonts w:ascii="Verdana" w:hAnsi="Verdana"/>
        </w:rPr>
        <w:t>In dit hoofdstuk staat de theoretische verantwoording van het onderzoek centraal. Begrippen worden verduidelijkt en wetenschappelijke artikelen worden gebruikt om de deelvragen die onder het deskresearch</w:t>
      </w:r>
      <w:r w:rsidR="005332A5" w:rsidRPr="009009B2">
        <w:rPr>
          <w:rFonts w:ascii="Verdana" w:hAnsi="Verdana"/>
        </w:rPr>
        <w:t xml:space="preserve"> vallen te kunnen beantwoorden.</w:t>
      </w:r>
      <w:r w:rsidR="003A117C">
        <w:rPr>
          <w:rFonts w:ascii="Verdana" w:hAnsi="Verdana"/>
        </w:rPr>
        <w:t xml:space="preserve"> In bijlage V is een helder onderbouwde keuze van theorieën te vinden.  </w:t>
      </w:r>
    </w:p>
    <w:p w14:paraId="5C2147D7" w14:textId="2CB6D839" w:rsidR="00E36EDD" w:rsidRDefault="00E36EDD" w:rsidP="009472C2">
      <w:pPr>
        <w:pStyle w:val="Kop2"/>
        <w:spacing w:line="240" w:lineRule="auto"/>
        <w:rPr>
          <w:rFonts w:ascii="Verdana" w:hAnsi="Verdana"/>
        </w:rPr>
      </w:pPr>
      <w:bookmarkStart w:id="20" w:name="_Toc490459551"/>
      <w:r>
        <w:rPr>
          <w:rFonts w:ascii="Verdana" w:hAnsi="Verdana"/>
        </w:rPr>
        <w:t xml:space="preserve">4.1 </w:t>
      </w:r>
      <w:r w:rsidR="00EE17B1">
        <w:rPr>
          <w:rFonts w:ascii="Verdana" w:hAnsi="Verdana"/>
        </w:rPr>
        <w:t>Belangrijkste begrippen</w:t>
      </w:r>
      <w:bookmarkEnd w:id="20"/>
    </w:p>
    <w:p w14:paraId="53840DA0" w14:textId="6AB09953" w:rsidR="00676353" w:rsidRPr="009009B2" w:rsidRDefault="00E36EDD" w:rsidP="009009B2">
      <w:pPr>
        <w:pStyle w:val="Geenafstand"/>
        <w:rPr>
          <w:rFonts w:ascii="Verdana" w:hAnsi="Verdana"/>
        </w:rPr>
      </w:pPr>
      <w:r w:rsidRPr="009009B2">
        <w:rPr>
          <w:rFonts w:ascii="Verdana" w:hAnsi="Verdana"/>
        </w:rPr>
        <w:t xml:space="preserve">Een aantal begrippen </w:t>
      </w:r>
      <w:r w:rsidR="00676353" w:rsidRPr="009009B2">
        <w:rPr>
          <w:rFonts w:ascii="Verdana" w:hAnsi="Verdana"/>
        </w:rPr>
        <w:t>vormen de leidraad van het onderzoek. Deze begrippen zullen steeds terugkomen. Omdat deze begrippen op elk</w:t>
      </w:r>
      <w:r w:rsidR="00CE7F16" w:rsidRPr="009009B2">
        <w:rPr>
          <w:rFonts w:ascii="Verdana" w:hAnsi="Verdana"/>
        </w:rPr>
        <w:t>aar kunnen lijken en om het voor u, als lezer, te verduidelijken worden de definities van deze begrippen hieronder toegelicht.</w:t>
      </w:r>
    </w:p>
    <w:p w14:paraId="268736E8" w14:textId="694386FE" w:rsidR="00376B67" w:rsidRPr="009009B2" w:rsidRDefault="00376B67" w:rsidP="009009B2">
      <w:pPr>
        <w:pStyle w:val="Geenafstand"/>
        <w:jc w:val="center"/>
        <w:rPr>
          <w:rFonts w:ascii="Verdana" w:hAnsi="Verdana"/>
          <w:sz w:val="16"/>
          <w:szCs w:val="16"/>
        </w:rPr>
      </w:pPr>
      <w:r w:rsidRPr="009009B2">
        <w:rPr>
          <w:rFonts w:ascii="Verdana" w:hAnsi="Verdana"/>
          <w:sz w:val="16"/>
          <w:szCs w:val="16"/>
        </w:rPr>
        <w:t xml:space="preserve">Tabel 4.1: </w:t>
      </w:r>
      <w:r w:rsidRPr="00895E36">
        <w:rPr>
          <w:rFonts w:ascii="Verdana" w:hAnsi="Verdana"/>
          <w:i/>
          <w:sz w:val="16"/>
          <w:szCs w:val="16"/>
        </w:rPr>
        <w:t>Belangrijkste begrippen</w:t>
      </w:r>
    </w:p>
    <w:tbl>
      <w:tblPr>
        <w:tblStyle w:val="Rastertabel1licht-Accent5"/>
        <w:tblW w:w="9209" w:type="dxa"/>
        <w:tblLook w:val="04A0" w:firstRow="1" w:lastRow="0" w:firstColumn="1" w:lastColumn="0" w:noHBand="0" w:noVBand="1"/>
      </w:tblPr>
      <w:tblGrid>
        <w:gridCol w:w="3964"/>
        <w:gridCol w:w="5245"/>
      </w:tblGrid>
      <w:tr w:rsidR="00E36EDD" w14:paraId="7AD0C683" w14:textId="77777777" w:rsidTr="00786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182C77A" w14:textId="43C875AF" w:rsidR="00E36EDD" w:rsidRPr="009009B2" w:rsidRDefault="00E36EDD" w:rsidP="009009B2">
            <w:pPr>
              <w:pStyle w:val="Geenafstand"/>
              <w:rPr>
                <w:rFonts w:ascii="Verdana" w:hAnsi="Verdana"/>
                <w:sz w:val="18"/>
                <w:szCs w:val="18"/>
              </w:rPr>
            </w:pPr>
            <w:r w:rsidRPr="009009B2">
              <w:rPr>
                <w:rFonts w:ascii="Verdana" w:hAnsi="Verdana"/>
                <w:sz w:val="18"/>
                <w:szCs w:val="18"/>
              </w:rPr>
              <w:t>Begrippen</w:t>
            </w:r>
          </w:p>
        </w:tc>
        <w:tc>
          <w:tcPr>
            <w:tcW w:w="5245" w:type="dxa"/>
          </w:tcPr>
          <w:p w14:paraId="012B7269" w14:textId="1D622060" w:rsidR="00E36EDD" w:rsidRPr="009009B2" w:rsidRDefault="00E36EDD" w:rsidP="009009B2">
            <w:pPr>
              <w:pStyle w:val="Geenafstand"/>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9009B2">
              <w:rPr>
                <w:rFonts w:ascii="Verdana" w:hAnsi="Verdana"/>
                <w:sz w:val="18"/>
                <w:szCs w:val="18"/>
              </w:rPr>
              <w:t>Definities</w:t>
            </w:r>
          </w:p>
        </w:tc>
      </w:tr>
      <w:tr w:rsidR="00E36EDD" w14:paraId="710C5BF4"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365C7B6A" w14:textId="533979CD" w:rsidR="00E36EDD" w:rsidRPr="009009B2" w:rsidRDefault="003A2A4E" w:rsidP="009009B2">
            <w:pPr>
              <w:pStyle w:val="Geenafstand"/>
              <w:rPr>
                <w:rFonts w:ascii="Verdana" w:hAnsi="Verdana"/>
                <w:b w:val="0"/>
                <w:sz w:val="18"/>
                <w:szCs w:val="18"/>
              </w:rPr>
            </w:pPr>
            <w:r w:rsidRPr="009009B2">
              <w:rPr>
                <w:rFonts w:ascii="Verdana" w:hAnsi="Verdana"/>
                <w:b w:val="0"/>
                <w:sz w:val="18"/>
                <w:szCs w:val="18"/>
              </w:rPr>
              <w:t>Stress</w:t>
            </w:r>
          </w:p>
        </w:tc>
        <w:tc>
          <w:tcPr>
            <w:tcW w:w="5245" w:type="dxa"/>
          </w:tcPr>
          <w:p w14:paraId="14F75F36" w14:textId="71A90AB2" w:rsidR="00E36EDD" w:rsidRPr="009009B2" w:rsidRDefault="000528EF"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9009B2">
              <w:rPr>
                <w:rFonts w:ascii="Verdana" w:hAnsi="Verdana"/>
                <w:color w:val="000000" w:themeColor="text1"/>
                <w:sz w:val="18"/>
                <w:szCs w:val="18"/>
              </w:rPr>
              <w:t>’Stress treedt op wanneer het individu niet opgewassen is tegen d</w:t>
            </w:r>
            <w:r w:rsidR="009B40EB">
              <w:rPr>
                <w:rFonts w:ascii="Verdana" w:hAnsi="Verdana"/>
                <w:color w:val="000000" w:themeColor="text1"/>
                <w:sz w:val="18"/>
                <w:szCs w:val="18"/>
              </w:rPr>
              <w:t xml:space="preserve">e eisen die de situatie stelt’ </w:t>
            </w:r>
            <w:r w:rsidRPr="009009B2">
              <w:rPr>
                <w:rFonts w:ascii="Verdana" w:hAnsi="Verdana"/>
                <w:color w:val="000000" w:themeColor="text1"/>
                <w:sz w:val="18"/>
                <w:szCs w:val="18"/>
              </w:rPr>
              <w:t>(</w:t>
            </w:r>
            <w:r w:rsidRPr="009009B2">
              <w:rPr>
                <w:rFonts w:ascii="Verdana" w:hAnsi="Verdana"/>
                <w:sz w:val="18"/>
                <w:szCs w:val="18"/>
              </w:rPr>
              <w:t>La</w:t>
            </w:r>
            <w:r w:rsidR="00F57634" w:rsidRPr="009009B2">
              <w:rPr>
                <w:rFonts w:ascii="Verdana" w:hAnsi="Verdana"/>
                <w:sz w:val="18"/>
                <w:szCs w:val="18"/>
              </w:rPr>
              <w:t xml:space="preserve">zarus, 1966 in Winnubst, </w:t>
            </w:r>
            <w:r w:rsidRPr="009009B2">
              <w:rPr>
                <w:rFonts w:ascii="Verdana" w:hAnsi="Verdana"/>
                <w:sz w:val="18"/>
                <w:szCs w:val="18"/>
              </w:rPr>
              <w:t xml:space="preserve">2004, p. 25). </w:t>
            </w:r>
          </w:p>
        </w:tc>
      </w:tr>
      <w:tr w:rsidR="000528EF" w14:paraId="1DA02518"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17DAC094" w14:textId="5173FE36" w:rsidR="000528EF" w:rsidRPr="009009B2" w:rsidRDefault="000528EF" w:rsidP="009009B2">
            <w:pPr>
              <w:pStyle w:val="Geenafstand"/>
              <w:rPr>
                <w:rFonts w:ascii="Verdana" w:hAnsi="Verdana"/>
                <w:b w:val="0"/>
                <w:sz w:val="18"/>
                <w:szCs w:val="18"/>
              </w:rPr>
            </w:pPr>
            <w:r w:rsidRPr="009009B2">
              <w:rPr>
                <w:rFonts w:ascii="Verdana" w:hAnsi="Verdana"/>
                <w:b w:val="0"/>
                <w:sz w:val="18"/>
                <w:szCs w:val="18"/>
              </w:rPr>
              <w:t>Werkdruk</w:t>
            </w:r>
          </w:p>
        </w:tc>
        <w:tc>
          <w:tcPr>
            <w:tcW w:w="5245" w:type="dxa"/>
          </w:tcPr>
          <w:p w14:paraId="3E1A9A59" w14:textId="3BFEEB5F" w:rsidR="000528EF" w:rsidRPr="009009B2" w:rsidRDefault="009B40EB"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w:t>
            </w:r>
            <w:r w:rsidR="000528EF" w:rsidRPr="009009B2">
              <w:rPr>
                <w:rFonts w:ascii="Verdana" w:hAnsi="Verdana"/>
                <w:color w:val="000000" w:themeColor="text1"/>
                <w:sz w:val="18"/>
                <w:szCs w:val="18"/>
              </w:rPr>
              <w:t>Een situatie waarin er een disbalans is ontstaan tussen de eisen van het werk en de context van het werk en de mogelijkheden van de werknemer</w:t>
            </w:r>
            <w:r>
              <w:rPr>
                <w:rFonts w:ascii="Verdana" w:hAnsi="Verdana"/>
                <w:color w:val="000000" w:themeColor="text1"/>
                <w:sz w:val="18"/>
                <w:szCs w:val="18"/>
              </w:rPr>
              <w:t xml:space="preserve"> om het werk goed uit te voeren</w:t>
            </w:r>
            <w:r w:rsidR="000528EF" w:rsidRPr="009009B2">
              <w:rPr>
                <w:rFonts w:ascii="Verdana" w:hAnsi="Verdana"/>
                <w:color w:val="000000" w:themeColor="text1"/>
                <w:sz w:val="18"/>
                <w:szCs w:val="18"/>
              </w:rPr>
              <w:t xml:space="preserve">’ </w:t>
            </w:r>
            <w:r w:rsidR="000528EF" w:rsidRPr="009009B2">
              <w:rPr>
                <w:rFonts w:ascii="Verdana" w:hAnsi="Verdana"/>
                <w:sz w:val="18"/>
                <w:szCs w:val="18"/>
              </w:rPr>
              <w:t>(Wiezer et al., 2012, p. 3)</w:t>
            </w:r>
          </w:p>
        </w:tc>
      </w:tr>
      <w:tr w:rsidR="000528EF" w14:paraId="5902F174"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562C5883" w14:textId="083F6346" w:rsidR="000528EF" w:rsidRPr="009009B2" w:rsidRDefault="000528EF" w:rsidP="009009B2">
            <w:pPr>
              <w:pStyle w:val="Geenafstand"/>
              <w:rPr>
                <w:rFonts w:ascii="Verdana" w:hAnsi="Verdana"/>
                <w:b w:val="0"/>
                <w:sz w:val="18"/>
                <w:szCs w:val="18"/>
              </w:rPr>
            </w:pPr>
            <w:r w:rsidRPr="009009B2">
              <w:rPr>
                <w:rFonts w:ascii="Verdana" w:hAnsi="Verdana"/>
                <w:b w:val="0"/>
                <w:sz w:val="18"/>
                <w:szCs w:val="18"/>
              </w:rPr>
              <w:t>Werkstress</w:t>
            </w:r>
          </w:p>
        </w:tc>
        <w:tc>
          <w:tcPr>
            <w:tcW w:w="5245" w:type="dxa"/>
          </w:tcPr>
          <w:p w14:paraId="7E4C87CE" w14:textId="07AFD3C7" w:rsidR="000528EF" w:rsidRPr="00D800A6" w:rsidRDefault="00D800A6"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FF0000"/>
                <w:sz w:val="18"/>
                <w:szCs w:val="18"/>
              </w:rPr>
            </w:pPr>
            <w:r>
              <w:rPr>
                <w:rFonts w:ascii="Verdana" w:hAnsi="Verdana"/>
                <w:sz w:val="18"/>
                <w:szCs w:val="18"/>
              </w:rPr>
              <w:t>‘</w:t>
            </w:r>
            <w:r w:rsidRPr="00D800A6">
              <w:rPr>
                <w:rFonts w:ascii="Verdana" w:hAnsi="Verdana"/>
                <w:sz w:val="18"/>
                <w:szCs w:val="18"/>
              </w:rPr>
              <w:t>Werkstress is een toestand waarin een werknemer niet in staat is, of zich niet in staat acht, om aan de door de werkomgeving gestelde eisen te voldoen’</w:t>
            </w:r>
            <w:r>
              <w:rPr>
                <w:rFonts w:ascii="Verdana" w:hAnsi="Verdana"/>
                <w:sz w:val="18"/>
                <w:szCs w:val="18"/>
              </w:rPr>
              <w:t xml:space="preserve"> </w:t>
            </w:r>
            <w:r w:rsidR="0092085B" w:rsidRPr="0092085B">
              <w:rPr>
                <w:rFonts w:ascii="Verdana" w:hAnsi="Verdana"/>
                <w:sz w:val="18"/>
                <w:szCs w:val="18"/>
              </w:rPr>
              <w:t>(Gaillard, 2003 in Schaufeli en Bakker, p. 25).</w:t>
            </w:r>
            <w:r w:rsidR="0092085B" w:rsidRPr="009009B2">
              <w:rPr>
                <w:rFonts w:ascii="Verdana" w:hAnsi="Verdana"/>
                <w:i/>
              </w:rPr>
              <w:t xml:space="preserve"> </w:t>
            </w:r>
          </w:p>
        </w:tc>
      </w:tr>
      <w:tr w:rsidR="00BE5A69" w14:paraId="419F11D2"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7DB166E5" w14:textId="43ED7050" w:rsidR="00BE5A69" w:rsidRPr="009009B2" w:rsidRDefault="00BE5A69" w:rsidP="009009B2">
            <w:pPr>
              <w:pStyle w:val="Geenafstand"/>
              <w:rPr>
                <w:rFonts w:ascii="Verdana" w:hAnsi="Verdana"/>
                <w:b w:val="0"/>
                <w:sz w:val="18"/>
                <w:szCs w:val="18"/>
              </w:rPr>
            </w:pPr>
            <w:r w:rsidRPr="009009B2">
              <w:rPr>
                <w:rFonts w:ascii="Verdana" w:hAnsi="Verdana"/>
                <w:b w:val="0"/>
                <w:sz w:val="18"/>
                <w:szCs w:val="18"/>
              </w:rPr>
              <w:t>Determinanten</w:t>
            </w:r>
          </w:p>
        </w:tc>
        <w:tc>
          <w:tcPr>
            <w:tcW w:w="5245" w:type="dxa"/>
          </w:tcPr>
          <w:p w14:paraId="19C5501C" w14:textId="4250C07D" w:rsidR="00BE5A69" w:rsidRPr="009009B2" w:rsidRDefault="00BE5A69"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cs="Arial"/>
                <w:color w:val="000000" w:themeColor="text1"/>
                <w:sz w:val="18"/>
                <w:szCs w:val="18"/>
                <w:shd w:val="clear" w:color="auto" w:fill="FFFFFF"/>
              </w:rPr>
            </w:pPr>
            <w:r w:rsidRPr="009009B2">
              <w:rPr>
                <w:rFonts w:ascii="Verdana" w:hAnsi="Verdana"/>
                <w:sz w:val="18"/>
                <w:szCs w:val="18"/>
              </w:rPr>
              <w:t>Determinanten zijn ook wel risicofactoren die werk gerelateerde psychische klach</w:t>
            </w:r>
            <w:r w:rsidR="00F85366" w:rsidRPr="009009B2">
              <w:rPr>
                <w:rFonts w:ascii="Verdana" w:hAnsi="Verdana"/>
                <w:sz w:val="18"/>
                <w:szCs w:val="18"/>
              </w:rPr>
              <w:t>ten kunnen veroorzaken</w:t>
            </w:r>
            <w:r w:rsidR="00F85366" w:rsidRPr="009009B2">
              <w:rPr>
                <w:rFonts w:ascii="Verdana" w:hAnsi="Verdana"/>
                <w:sz w:val="18"/>
                <w:szCs w:val="18"/>
              </w:rPr>
              <w:br/>
              <w:t>(</w:t>
            </w:r>
            <w:r w:rsidR="00F85366" w:rsidRPr="009009B2">
              <w:rPr>
                <w:rFonts w:ascii="Verdana" w:hAnsi="Verdana"/>
                <w:color w:val="000000" w:themeColor="text1"/>
                <w:sz w:val="18"/>
                <w:szCs w:val="18"/>
              </w:rPr>
              <w:t xml:space="preserve">Wiezer et al., </w:t>
            </w:r>
            <w:r w:rsidRPr="009009B2">
              <w:rPr>
                <w:rFonts w:ascii="Verdana" w:hAnsi="Verdana"/>
                <w:sz w:val="18"/>
                <w:szCs w:val="18"/>
              </w:rPr>
              <w:t xml:space="preserve">2012).  </w:t>
            </w:r>
          </w:p>
        </w:tc>
      </w:tr>
      <w:tr w:rsidR="004D2D37" w14:paraId="3916DF52"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6FFC9688" w14:textId="15C19E9A" w:rsidR="004D2D37" w:rsidRPr="009009B2" w:rsidRDefault="004D2D37" w:rsidP="009009B2">
            <w:pPr>
              <w:pStyle w:val="Geenafstand"/>
              <w:rPr>
                <w:rFonts w:ascii="Verdana" w:hAnsi="Verdana"/>
                <w:b w:val="0"/>
                <w:sz w:val="18"/>
                <w:szCs w:val="18"/>
              </w:rPr>
            </w:pPr>
            <w:r w:rsidRPr="009009B2">
              <w:rPr>
                <w:rFonts w:ascii="Verdana" w:hAnsi="Verdana"/>
                <w:b w:val="0"/>
                <w:sz w:val="18"/>
                <w:szCs w:val="18"/>
              </w:rPr>
              <w:t>Buffers tegen werkstress</w:t>
            </w:r>
          </w:p>
        </w:tc>
        <w:tc>
          <w:tcPr>
            <w:tcW w:w="5245" w:type="dxa"/>
          </w:tcPr>
          <w:p w14:paraId="4827C755" w14:textId="3D435A2E" w:rsidR="004D2D37" w:rsidRPr="009009B2" w:rsidRDefault="00287AE6"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9009B2">
              <w:rPr>
                <w:rFonts w:ascii="Verdana" w:hAnsi="Verdana" w:cs="Arial"/>
                <w:color w:val="000000" w:themeColor="text1"/>
                <w:sz w:val="18"/>
                <w:szCs w:val="18"/>
                <w:shd w:val="clear" w:color="auto" w:fill="FFFFFF"/>
              </w:rPr>
              <w:t>Buffers z</w:t>
            </w:r>
            <w:r w:rsidR="00BE5A69" w:rsidRPr="009009B2">
              <w:rPr>
                <w:rFonts w:ascii="Verdana" w:hAnsi="Verdana" w:cs="Arial"/>
                <w:color w:val="000000" w:themeColor="text1"/>
                <w:sz w:val="18"/>
                <w:szCs w:val="18"/>
                <w:shd w:val="clear" w:color="auto" w:fill="FFFFFF"/>
              </w:rPr>
              <w:t xml:space="preserve">ijn determinanten die de kans verkleinen dat werkdruk leidt tot stressklachten (Wiezer, 2012). </w:t>
            </w:r>
            <w:r w:rsidRPr="009009B2">
              <w:rPr>
                <w:rFonts w:ascii="Verdana" w:hAnsi="Verdana" w:cs="Arial"/>
                <w:color w:val="000000" w:themeColor="text1"/>
                <w:sz w:val="18"/>
                <w:szCs w:val="18"/>
                <w:shd w:val="clear" w:color="auto" w:fill="FFFFFF"/>
              </w:rPr>
              <w:t xml:space="preserve"> </w:t>
            </w:r>
          </w:p>
        </w:tc>
      </w:tr>
      <w:tr w:rsidR="00E36EDD" w14:paraId="085E5775"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02308878" w14:textId="24A445E0" w:rsidR="00E36EDD" w:rsidRPr="009009B2" w:rsidRDefault="00E36EDD" w:rsidP="009009B2">
            <w:pPr>
              <w:pStyle w:val="Geenafstand"/>
              <w:rPr>
                <w:rFonts w:ascii="Verdana" w:hAnsi="Verdana"/>
                <w:b w:val="0"/>
                <w:sz w:val="18"/>
                <w:szCs w:val="18"/>
              </w:rPr>
            </w:pPr>
            <w:r w:rsidRPr="009009B2">
              <w:rPr>
                <w:rFonts w:ascii="Verdana" w:hAnsi="Verdana"/>
                <w:b w:val="0"/>
                <w:sz w:val="18"/>
                <w:szCs w:val="18"/>
              </w:rPr>
              <w:t>Stressor</w:t>
            </w:r>
            <w:r w:rsidR="00AC3E89" w:rsidRPr="009009B2">
              <w:rPr>
                <w:rFonts w:ascii="Verdana" w:hAnsi="Verdana"/>
                <w:b w:val="0"/>
                <w:sz w:val="18"/>
                <w:szCs w:val="18"/>
              </w:rPr>
              <w:t>en</w:t>
            </w:r>
          </w:p>
        </w:tc>
        <w:tc>
          <w:tcPr>
            <w:tcW w:w="5245" w:type="dxa"/>
          </w:tcPr>
          <w:p w14:paraId="1AF01B91" w14:textId="39DBAAFE" w:rsidR="00E36EDD" w:rsidRPr="009009B2" w:rsidRDefault="00AC3E89"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009B2">
              <w:rPr>
                <w:rFonts w:ascii="Verdana" w:hAnsi="Verdana"/>
                <w:color w:val="000000" w:themeColor="text1"/>
                <w:sz w:val="18"/>
                <w:szCs w:val="18"/>
              </w:rPr>
              <w:t xml:space="preserve">Stressoren </w:t>
            </w:r>
            <w:r w:rsidR="00311A25" w:rsidRPr="009009B2">
              <w:rPr>
                <w:rFonts w:ascii="Verdana" w:hAnsi="Verdana"/>
                <w:color w:val="000000" w:themeColor="text1"/>
                <w:sz w:val="18"/>
                <w:szCs w:val="18"/>
              </w:rPr>
              <w:t xml:space="preserve">zijn stressveroorzakers. Dit </w:t>
            </w:r>
            <w:r w:rsidRPr="009009B2">
              <w:rPr>
                <w:rFonts w:ascii="Verdana" w:hAnsi="Verdana"/>
                <w:color w:val="000000" w:themeColor="text1"/>
                <w:sz w:val="18"/>
                <w:szCs w:val="18"/>
              </w:rPr>
              <w:t>zijn ook wel te hoge werkeisen (</w:t>
            </w:r>
            <w:r w:rsidR="0023038C" w:rsidRPr="009009B2">
              <w:rPr>
                <w:rFonts w:ascii="Verdana" w:hAnsi="Verdana"/>
                <w:color w:val="000000" w:themeColor="text1"/>
                <w:sz w:val="18"/>
                <w:szCs w:val="18"/>
              </w:rPr>
              <w:t xml:space="preserve">Schaufeli, </w:t>
            </w:r>
            <w:r w:rsidRPr="009009B2">
              <w:rPr>
                <w:rFonts w:ascii="Verdana" w:hAnsi="Verdana"/>
                <w:color w:val="000000" w:themeColor="text1"/>
                <w:sz w:val="18"/>
                <w:szCs w:val="18"/>
              </w:rPr>
              <w:t xml:space="preserve">2015). </w:t>
            </w:r>
          </w:p>
        </w:tc>
      </w:tr>
      <w:tr w:rsidR="00E36EDD" w14:paraId="7C0F638B"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4B4A654E" w14:textId="15E60253" w:rsidR="00E36EDD" w:rsidRPr="009009B2" w:rsidRDefault="0015335F" w:rsidP="009009B2">
            <w:pPr>
              <w:pStyle w:val="Geenafstand"/>
              <w:rPr>
                <w:rFonts w:ascii="Verdana" w:hAnsi="Verdana"/>
                <w:b w:val="0"/>
                <w:sz w:val="18"/>
                <w:szCs w:val="18"/>
              </w:rPr>
            </w:pPr>
            <w:r w:rsidRPr="009009B2">
              <w:rPr>
                <w:rFonts w:ascii="Verdana" w:hAnsi="Verdana"/>
                <w:b w:val="0"/>
                <w:sz w:val="18"/>
                <w:szCs w:val="18"/>
              </w:rPr>
              <w:t>Energie</w:t>
            </w:r>
            <w:r w:rsidR="00E36EDD" w:rsidRPr="009009B2">
              <w:rPr>
                <w:rFonts w:ascii="Verdana" w:hAnsi="Verdana"/>
                <w:b w:val="0"/>
                <w:sz w:val="18"/>
                <w:szCs w:val="18"/>
              </w:rPr>
              <w:t>bronnen</w:t>
            </w:r>
          </w:p>
        </w:tc>
        <w:tc>
          <w:tcPr>
            <w:tcW w:w="5245" w:type="dxa"/>
          </w:tcPr>
          <w:p w14:paraId="001D388F" w14:textId="45A8F214" w:rsidR="00E36EDD" w:rsidRPr="009009B2" w:rsidRDefault="0050383A"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009B2">
              <w:rPr>
                <w:rFonts w:ascii="Verdana" w:hAnsi="Verdana"/>
                <w:sz w:val="18"/>
                <w:szCs w:val="18"/>
              </w:rPr>
              <w:t>’</w:t>
            </w:r>
            <w:r w:rsidR="00701626" w:rsidRPr="009009B2">
              <w:rPr>
                <w:rFonts w:ascii="Verdana" w:hAnsi="Verdana"/>
                <w:sz w:val="18"/>
                <w:szCs w:val="18"/>
              </w:rPr>
              <w:t>Bij energiebronnen gaat het om aspecten van het werk die functioneel zijn om aan de eisen van het werk te voldoen, dan wel de groei en ontwikk</w:t>
            </w:r>
            <w:r w:rsidR="0015335F" w:rsidRPr="009009B2">
              <w:rPr>
                <w:rFonts w:ascii="Verdana" w:hAnsi="Verdana"/>
                <w:sz w:val="18"/>
                <w:szCs w:val="18"/>
              </w:rPr>
              <w:t>eling van werknemers stimuleren</w:t>
            </w:r>
            <w:r w:rsidR="009B40EB">
              <w:rPr>
                <w:rFonts w:ascii="Verdana" w:hAnsi="Verdana"/>
                <w:sz w:val="18"/>
                <w:szCs w:val="18"/>
              </w:rPr>
              <w:t>’</w:t>
            </w:r>
            <w:r w:rsidRPr="009009B2">
              <w:rPr>
                <w:rFonts w:ascii="Verdana" w:hAnsi="Verdana"/>
                <w:sz w:val="18"/>
                <w:szCs w:val="18"/>
              </w:rPr>
              <w:t xml:space="preserve"> </w:t>
            </w:r>
            <w:r w:rsidRPr="009009B2">
              <w:rPr>
                <w:rFonts w:ascii="Verdana" w:hAnsi="Verdana"/>
                <w:color w:val="000000" w:themeColor="text1"/>
                <w:sz w:val="18"/>
                <w:szCs w:val="18"/>
              </w:rPr>
              <w:t>(</w:t>
            </w:r>
            <w:r w:rsidR="0023038C" w:rsidRPr="009009B2">
              <w:rPr>
                <w:rFonts w:ascii="Verdana" w:hAnsi="Verdana"/>
                <w:color w:val="000000" w:themeColor="text1"/>
                <w:sz w:val="18"/>
                <w:szCs w:val="18"/>
              </w:rPr>
              <w:t>Schaufeli, 2015).</w:t>
            </w:r>
          </w:p>
        </w:tc>
      </w:tr>
      <w:tr w:rsidR="00E36EDD" w14:paraId="494B2EC4" w14:textId="77777777" w:rsidTr="007865E9">
        <w:tc>
          <w:tcPr>
            <w:cnfStyle w:val="001000000000" w:firstRow="0" w:lastRow="0" w:firstColumn="1" w:lastColumn="0" w:oddVBand="0" w:evenVBand="0" w:oddHBand="0" w:evenHBand="0" w:firstRowFirstColumn="0" w:firstRowLastColumn="0" w:lastRowFirstColumn="0" w:lastRowLastColumn="0"/>
            <w:tcW w:w="3964" w:type="dxa"/>
          </w:tcPr>
          <w:p w14:paraId="756AC208" w14:textId="6CC8C92B" w:rsidR="00E36EDD" w:rsidRPr="009009B2" w:rsidRDefault="00E36EDD" w:rsidP="009009B2">
            <w:pPr>
              <w:pStyle w:val="Geenafstand"/>
              <w:rPr>
                <w:rFonts w:ascii="Verdana" w:hAnsi="Verdana"/>
                <w:b w:val="0"/>
                <w:sz w:val="18"/>
                <w:szCs w:val="18"/>
              </w:rPr>
            </w:pPr>
            <w:r w:rsidRPr="009009B2">
              <w:rPr>
                <w:rFonts w:ascii="Verdana" w:hAnsi="Verdana"/>
                <w:b w:val="0"/>
                <w:sz w:val="18"/>
                <w:szCs w:val="18"/>
              </w:rPr>
              <w:t>Regelmogelijkheden</w:t>
            </w:r>
          </w:p>
        </w:tc>
        <w:tc>
          <w:tcPr>
            <w:tcW w:w="5245" w:type="dxa"/>
          </w:tcPr>
          <w:p w14:paraId="1BA2A2C5" w14:textId="63226DC4" w:rsidR="00E36EDD" w:rsidRPr="009009B2" w:rsidRDefault="001D7AF7" w:rsidP="009009B2">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009B2">
              <w:rPr>
                <w:rFonts w:ascii="Verdana" w:hAnsi="Verdana"/>
                <w:sz w:val="18"/>
                <w:szCs w:val="18"/>
              </w:rPr>
              <w:t xml:space="preserve">Regelmogelijkheden is de mate waarin een werknemer zelf de (werkdruk gerelateerde) factoren om hem heen kan beïnvloeden (FNV, 2011). </w:t>
            </w:r>
          </w:p>
        </w:tc>
      </w:tr>
    </w:tbl>
    <w:p w14:paraId="0E1B21F0" w14:textId="5504DEC9" w:rsidR="00303EB0" w:rsidRDefault="00303EB0" w:rsidP="009472C2">
      <w:pPr>
        <w:spacing w:line="240" w:lineRule="auto"/>
        <w:rPr>
          <w:rFonts w:ascii="Verdana" w:hAnsi="Verdana"/>
        </w:rPr>
      </w:pPr>
    </w:p>
    <w:p w14:paraId="5EC9BE3E" w14:textId="2D9881EA" w:rsidR="00A73791" w:rsidRPr="00EE17B1" w:rsidRDefault="00E36EDD" w:rsidP="009472C2">
      <w:pPr>
        <w:pStyle w:val="Kop2"/>
        <w:spacing w:line="240" w:lineRule="auto"/>
        <w:rPr>
          <w:rFonts w:ascii="Verdana" w:hAnsi="Verdana"/>
        </w:rPr>
      </w:pPr>
      <w:bookmarkStart w:id="21" w:name="_Toc490459552"/>
      <w:r>
        <w:rPr>
          <w:rFonts w:ascii="Verdana" w:hAnsi="Verdana"/>
        </w:rPr>
        <w:t>4.2</w:t>
      </w:r>
      <w:r w:rsidR="00CB55AB">
        <w:rPr>
          <w:rFonts w:ascii="Verdana" w:hAnsi="Verdana"/>
        </w:rPr>
        <w:t xml:space="preserve"> </w:t>
      </w:r>
      <w:r w:rsidR="00A60011">
        <w:rPr>
          <w:rFonts w:ascii="Verdana" w:hAnsi="Verdana"/>
        </w:rPr>
        <w:t xml:space="preserve">Wat is </w:t>
      </w:r>
      <w:r w:rsidR="00C554AF">
        <w:rPr>
          <w:rFonts w:ascii="Verdana" w:hAnsi="Verdana"/>
        </w:rPr>
        <w:t>stress?</w:t>
      </w:r>
      <w:bookmarkEnd w:id="21"/>
    </w:p>
    <w:p w14:paraId="2DD3D2F1" w14:textId="6403CFBB" w:rsidR="00772935" w:rsidRPr="009009B2" w:rsidRDefault="00D11BAC" w:rsidP="009009B2">
      <w:pPr>
        <w:pStyle w:val="Geenafstand"/>
        <w:rPr>
          <w:rFonts w:ascii="Verdana" w:hAnsi="Verdana"/>
        </w:rPr>
      </w:pPr>
      <w:r w:rsidRPr="009009B2">
        <w:rPr>
          <w:rFonts w:ascii="Verdana" w:hAnsi="Verdana"/>
        </w:rPr>
        <w:t xml:space="preserve">De afgelopen eeuw zijn er </w:t>
      </w:r>
      <w:r w:rsidR="004A5D39" w:rsidRPr="009009B2">
        <w:rPr>
          <w:rFonts w:ascii="Verdana" w:hAnsi="Verdana"/>
        </w:rPr>
        <w:t xml:space="preserve">door vele onderzoekers </w:t>
      </w:r>
      <w:r w:rsidRPr="009009B2">
        <w:rPr>
          <w:rFonts w:ascii="Verdana" w:hAnsi="Verdana"/>
        </w:rPr>
        <w:t xml:space="preserve">verschillende stressanalyses gemaakt. </w:t>
      </w:r>
      <w:r w:rsidR="00F12D9A" w:rsidRPr="009009B2">
        <w:rPr>
          <w:rFonts w:ascii="Verdana" w:hAnsi="Verdana"/>
        </w:rPr>
        <w:t>Stress kan</w:t>
      </w:r>
      <w:r w:rsidR="00955D40" w:rsidRPr="009009B2">
        <w:rPr>
          <w:rFonts w:ascii="Verdana" w:hAnsi="Verdana"/>
        </w:rPr>
        <w:t xml:space="preserve"> </w:t>
      </w:r>
      <w:r w:rsidR="00772935" w:rsidRPr="009009B2">
        <w:rPr>
          <w:rFonts w:ascii="Verdana" w:hAnsi="Verdana"/>
        </w:rPr>
        <w:t xml:space="preserve">op verschillende manieren </w:t>
      </w:r>
      <w:r w:rsidR="00955D40" w:rsidRPr="009009B2">
        <w:rPr>
          <w:rFonts w:ascii="Verdana" w:hAnsi="Verdana"/>
        </w:rPr>
        <w:t xml:space="preserve">kan </w:t>
      </w:r>
      <w:r w:rsidR="00772935" w:rsidRPr="009009B2">
        <w:rPr>
          <w:rFonts w:ascii="Verdana" w:hAnsi="Verdana"/>
        </w:rPr>
        <w:t xml:space="preserve">worden uitgelegd. </w:t>
      </w:r>
      <w:r w:rsidR="00955D40" w:rsidRPr="009009B2">
        <w:rPr>
          <w:rFonts w:ascii="Verdana" w:hAnsi="Verdana"/>
        </w:rPr>
        <w:t xml:space="preserve">Stress kan </w:t>
      </w:r>
      <w:r w:rsidR="00E57896" w:rsidRPr="009009B2">
        <w:rPr>
          <w:rFonts w:ascii="Verdana" w:hAnsi="Verdana"/>
        </w:rPr>
        <w:t>ver</w:t>
      </w:r>
      <w:r w:rsidR="00955D40" w:rsidRPr="009009B2">
        <w:rPr>
          <w:rFonts w:ascii="Verdana" w:hAnsi="Verdana"/>
        </w:rPr>
        <w:t>wijzen naar een conditie of gebeurtenis maar ook naar de reactie van een ind</w:t>
      </w:r>
      <w:r w:rsidR="00F12D9A" w:rsidRPr="009009B2">
        <w:rPr>
          <w:rFonts w:ascii="Verdana" w:hAnsi="Verdana"/>
        </w:rPr>
        <w:t xml:space="preserve">ividu in een bepaalde situatie (Bliese, Edwards en Sonnentag, 2017). </w:t>
      </w:r>
      <w:r w:rsidR="00955D40" w:rsidRPr="009009B2">
        <w:rPr>
          <w:rFonts w:ascii="Verdana" w:hAnsi="Verdana"/>
        </w:rPr>
        <w:t xml:space="preserve">Hieronder worden diverse theorieën aangehaald om de definities van stress, de stressniveaus en stressverschijnselen te kunnen beschrijven. </w:t>
      </w:r>
    </w:p>
    <w:p w14:paraId="0E327E10" w14:textId="1D235246" w:rsidR="001063C4" w:rsidRPr="009009B2" w:rsidRDefault="00930844" w:rsidP="009009B2">
      <w:pPr>
        <w:pStyle w:val="Geenafstand"/>
        <w:rPr>
          <w:rFonts w:ascii="Verdana" w:hAnsi="Verdana"/>
        </w:rPr>
      </w:pPr>
      <w:r w:rsidRPr="009009B2">
        <w:rPr>
          <w:rFonts w:ascii="Verdana" w:hAnsi="Verdana"/>
        </w:rPr>
        <w:t xml:space="preserve">Schaufeli en Bakker (2013) stellen dat bij stress van buitenaf druk op iemand wordt uitgeoefend, wat zich kan uiten tot een gevoel van spanning (‘strain’ of stressreacties). Een stressor is de conditie die stress veroorzaakt. </w:t>
      </w:r>
      <w:r w:rsidR="003C3F75" w:rsidRPr="009009B2">
        <w:rPr>
          <w:rFonts w:ascii="Verdana" w:hAnsi="Verdana"/>
          <w:color w:val="000000" w:themeColor="text1"/>
          <w:shd w:val="clear" w:color="auto" w:fill="FFFFFF"/>
        </w:rPr>
        <w:t>Indien de externe druk, als gevolg van te</w:t>
      </w:r>
      <w:r w:rsidR="00895E36">
        <w:rPr>
          <w:rFonts w:ascii="Verdana" w:hAnsi="Verdana"/>
          <w:color w:val="000000" w:themeColor="text1"/>
          <w:shd w:val="clear" w:color="auto" w:fill="FFFFFF"/>
        </w:rPr>
        <w:t xml:space="preserve"> </w:t>
      </w:r>
      <w:r w:rsidR="003C3F75" w:rsidRPr="009009B2">
        <w:rPr>
          <w:rFonts w:ascii="Verdana" w:hAnsi="Verdana"/>
          <w:color w:val="000000" w:themeColor="text1"/>
          <w:shd w:val="clear" w:color="auto" w:fill="FFFFFF"/>
        </w:rPr>
        <w:t>veel stressoren en te weinig hulpbronnen, zo hoog is dat het persoonlijk aanpassingsvermogen wordt overschreden ontstaat stress.</w:t>
      </w:r>
      <w:r w:rsidR="003C3F75" w:rsidRPr="009009B2">
        <w:rPr>
          <w:rFonts w:ascii="Verdana" w:hAnsi="Verdana"/>
          <w:color w:val="000000" w:themeColor="text1"/>
        </w:rPr>
        <w:t xml:space="preserve"> </w:t>
      </w:r>
      <w:r w:rsidRPr="009009B2">
        <w:rPr>
          <w:rFonts w:ascii="Verdana" w:hAnsi="Verdana"/>
        </w:rPr>
        <w:t>De persoon is dan niet meer in staat om de hieruit voortkomende spanning te verminderen (Schaufeli en Bakker, 2013)</w:t>
      </w:r>
      <w:r w:rsidR="00E57896" w:rsidRPr="009009B2">
        <w:rPr>
          <w:rFonts w:ascii="Verdana" w:hAnsi="Verdana"/>
        </w:rPr>
        <w:t xml:space="preserve">. </w:t>
      </w:r>
    </w:p>
    <w:p w14:paraId="465C719A" w14:textId="02F25358" w:rsidR="00930844" w:rsidRPr="009009B2" w:rsidRDefault="00E57896" w:rsidP="009009B2">
      <w:pPr>
        <w:pStyle w:val="Geenafstand"/>
        <w:rPr>
          <w:rFonts w:ascii="Verdana" w:hAnsi="Verdana"/>
        </w:rPr>
      </w:pPr>
      <w:r w:rsidRPr="009009B2">
        <w:rPr>
          <w:rFonts w:ascii="Verdana" w:hAnsi="Verdana"/>
          <w:color w:val="2F5496" w:themeColor="accent5" w:themeShade="BF"/>
        </w:rPr>
        <w:lastRenderedPageBreak/>
        <w:t>Oude hersenen in een moderne tijd</w:t>
      </w:r>
      <w:r w:rsidRPr="009009B2">
        <w:rPr>
          <w:rFonts w:ascii="Verdana" w:hAnsi="Verdana"/>
          <w:color w:val="2F5496" w:themeColor="accent5" w:themeShade="BF"/>
        </w:rPr>
        <w:br/>
      </w:r>
      <w:r w:rsidR="00930844" w:rsidRPr="009009B2">
        <w:rPr>
          <w:rFonts w:ascii="Verdana" w:hAnsi="Verdana"/>
        </w:rPr>
        <w:t>Stress kan beschreven worden als levensreddende oerreactie. Ons lichaam reageert nog steeds zoals dat van de oermens die tijdens de oertijd in het oerwoud werd geconfronteerd met een oerdier. Onze oer hersenen worden in een fractie van een seconde geactiveerd, het hele lichaam wordt gemobiliseerd voor actie. Dit betekent dat het lichaam over gaat tot actie voordat we goed beseffen wat we doen. Deze reflexen worden vanuit de oerhersenen bestuurd. Door middel van hormonen zoals adrenaline gaat het hart sneller en krachtiger kloppen. Zuurstof en energie wordt efficiënter door het lichaam rond getransporteerd. Vitale organen zoals de hersenen, hart, nieren en longen krijgen hierbij voorrang (Compernolle, 2006).</w:t>
      </w:r>
    </w:p>
    <w:p w14:paraId="32FD536D" w14:textId="541A1E2A" w:rsidR="0069759C" w:rsidRPr="009009B2" w:rsidRDefault="00A904A7" w:rsidP="009009B2">
      <w:pPr>
        <w:pStyle w:val="Geenafstand"/>
        <w:rPr>
          <w:rFonts w:ascii="Verdana" w:hAnsi="Verdana"/>
        </w:rPr>
      </w:pPr>
      <w:r w:rsidRPr="009009B2">
        <w:rPr>
          <w:rFonts w:ascii="Verdana" w:hAnsi="Verdana"/>
        </w:rPr>
        <w:t xml:space="preserve">Winnubst (2004) stelt </w:t>
      </w:r>
      <w:r w:rsidR="00D36C3D" w:rsidRPr="009009B2">
        <w:rPr>
          <w:rFonts w:ascii="Verdana" w:hAnsi="Verdana"/>
        </w:rPr>
        <w:t>dat stress zic</w:t>
      </w:r>
      <w:r w:rsidR="009E0113">
        <w:rPr>
          <w:rFonts w:ascii="Verdana" w:hAnsi="Verdana"/>
        </w:rPr>
        <w:t>h manifesteert op vier niveaus:</w:t>
      </w:r>
      <w:r w:rsidR="00D36C3D" w:rsidRPr="009009B2">
        <w:rPr>
          <w:rFonts w:ascii="Verdana" w:hAnsi="Verdana"/>
        </w:rPr>
        <w:t xml:space="preserve"> </w:t>
      </w:r>
      <w:r w:rsidR="00936EBA" w:rsidRPr="009009B2">
        <w:rPr>
          <w:rFonts w:ascii="Verdana" w:hAnsi="Verdana"/>
        </w:rPr>
        <w:t>in ons doen</w:t>
      </w:r>
      <w:r w:rsidR="00D36C3D" w:rsidRPr="009009B2">
        <w:rPr>
          <w:rFonts w:ascii="Verdana" w:hAnsi="Verdana"/>
        </w:rPr>
        <w:t xml:space="preserve"> (1)</w:t>
      </w:r>
      <w:r w:rsidR="00936EBA" w:rsidRPr="009009B2">
        <w:rPr>
          <w:rFonts w:ascii="Verdana" w:hAnsi="Verdana"/>
        </w:rPr>
        <w:t>, denken</w:t>
      </w:r>
      <w:r w:rsidR="00D36C3D" w:rsidRPr="009009B2">
        <w:rPr>
          <w:rFonts w:ascii="Verdana" w:hAnsi="Verdana"/>
        </w:rPr>
        <w:t xml:space="preserve"> (2)</w:t>
      </w:r>
      <w:r w:rsidR="00936EBA" w:rsidRPr="009009B2">
        <w:rPr>
          <w:rFonts w:ascii="Verdana" w:hAnsi="Verdana"/>
        </w:rPr>
        <w:t>, v</w:t>
      </w:r>
      <w:r w:rsidRPr="009009B2">
        <w:rPr>
          <w:rFonts w:ascii="Verdana" w:hAnsi="Verdana"/>
        </w:rPr>
        <w:t>oelen</w:t>
      </w:r>
      <w:r w:rsidR="00D36C3D" w:rsidRPr="009009B2">
        <w:rPr>
          <w:rFonts w:ascii="Verdana" w:hAnsi="Verdana"/>
        </w:rPr>
        <w:t xml:space="preserve"> (3)</w:t>
      </w:r>
      <w:r w:rsidRPr="009009B2">
        <w:rPr>
          <w:rFonts w:ascii="Verdana" w:hAnsi="Verdana"/>
        </w:rPr>
        <w:t xml:space="preserve"> en op lichamelijk niveau</w:t>
      </w:r>
      <w:r w:rsidR="00D36C3D" w:rsidRPr="009009B2">
        <w:rPr>
          <w:rFonts w:ascii="Verdana" w:hAnsi="Verdana"/>
        </w:rPr>
        <w:t xml:space="preserve"> (4)</w:t>
      </w:r>
      <w:r w:rsidRPr="009009B2">
        <w:rPr>
          <w:rFonts w:ascii="Verdana" w:hAnsi="Verdana"/>
        </w:rPr>
        <w:t>. Bij he</w:t>
      </w:r>
      <w:r w:rsidR="00936EBA" w:rsidRPr="009009B2">
        <w:rPr>
          <w:rFonts w:ascii="Verdana" w:hAnsi="Verdana"/>
        </w:rPr>
        <w:t xml:space="preserve">t eerste niveau, doen, kan </w:t>
      </w:r>
      <w:r w:rsidR="005663A6" w:rsidRPr="009009B2">
        <w:rPr>
          <w:rFonts w:ascii="Verdana" w:hAnsi="Verdana"/>
        </w:rPr>
        <w:t xml:space="preserve">het gaan om </w:t>
      </w:r>
      <w:r w:rsidR="00936EBA" w:rsidRPr="009009B2">
        <w:rPr>
          <w:rFonts w:ascii="Verdana" w:hAnsi="Verdana"/>
        </w:rPr>
        <w:t>alcohol gebruik, meer roken, arbeidsverzuim, tonen van agressie, veroorzaken van conflicten, zelfverwaarlozing, slecht slapen of fouten maken op het werk.</w:t>
      </w:r>
      <w:r w:rsidR="00886E9A" w:rsidRPr="009009B2">
        <w:rPr>
          <w:rFonts w:ascii="Verdana" w:hAnsi="Verdana"/>
        </w:rPr>
        <w:t xml:space="preserve"> </w:t>
      </w:r>
      <w:r w:rsidRPr="009009B2">
        <w:rPr>
          <w:rFonts w:ascii="Verdana" w:hAnsi="Verdana"/>
        </w:rPr>
        <w:t xml:space="preserve">Het niveau denken heeft te maken met cognitieve stressreacties zoals </w:t>
      </w:r>
      <w:r w:rsidR="00632F2A" w:rsidRPr="009009B2">
        <w:rPr>
          <w:rFonts w:ascii="Verdana" w:hAnsi="Verdana"/>
        </w:rPr>
        <w:t>concentratiestoornissen, obsessieve gedachten, blijven doormalen over een probleem, problemen met het geh</w:t>
      </w:r>
      <w:r w:rsidRPr="009009B2">
        <w:rPr>
          <w:rFonts w:ascii="Verdana" w:hAnsi="Verdana"/>
        </w:rPr>
        <w:t xml:space="preserve">eugen en verstrooid zijn. </w:t>
      </w:r>
      <w:r w:rsidR="00632F2A" w:rsidRPr="009009B2">
        <w:rPr>
          <w:rFonts w:ascii="Verdana" w:hAnsi="Verdana"/>
        </w:rPr>
        <w:t>Binnen ons gevoel kunnen emoties zoals woede, frustratie, angst, machteloosheid, depressie en wanhoop de overhand krij</w:t>
      </w:r>
      <w:r w:rsidR="00723574" w:rsidRPr="009009B2">
        <w:rPr>
          <w:rFonts w:ascii="Verdana" w:hAnsi="Verdana"/>
        </w:rPr>
        <w:t>gen. Lichamelijke reacties kunnen</w:t>
      </w:r>
      <w:r w:rsidRPr="009009B2">
        <w:rPr>
          <w:rFonts w:ascii="Verdana" w:hAnsi="Verdana"/>
        </w:rPr>
        <w:t xml:space="preserve"> zich uiten in</w:t>
      </w:r>
      <w:r w:rsidR="00632F2A" w:rsidRPr="009009B2">
        <w:rPr>
          <w:rFonts w:ascii="Verdana" w:hAnsi="Verdana"/>
        </w:rPr>
        <w:t xml:space="preserve"> </w:t>
      </w:r>
      <w:r w:rsidRPr="009009B2">
        <w:rPr>
          <w:rFonts w:ascii="Verdana" w:hAnsi="Verdana"/>
        </w:rPr>
        <w:t xml:space="preserve">knikkende knieën, gebonk van het hart in de keel en een bibberende stem (Winnubst, 2004). </w:t>
      </w:r>
      <w:r w:rsidR="00A579DB" w:rsidRPr="009009B2">
        <w:rPr>
          <w:rFonts w:ascii="Verdana" w:hAnsi="Verdana"/>
        </w:rPr>
        <w:br/>
      </w:r>
      <w:r w:rsidR="00A579DB" w:rsidRPr="009009B2">
        <w:rPr>
          <w:rFonts w:ascii="Verdana" w:hAnsi="Verdana"/>
        </w:rPr>
        <w:br/>
      </w:r>
      <w:r w:rsidR="00313042" w:rsidRPr="009009B2">
        <w:rPr>
          <w:rFonts w:ascii="Verdana" w:hAnsi="Verdana"/>
        </w:rPr>
        <w:t xml:space="preserve">Compernolle (2006) </w:t>
      </w:r>
      <w:r w:rsidR="00BE2575" w:rsidRPr="009009B2">
        <w:rPr>
          <w:rFonts w:ascii="Verdana" w:hAnsi="Verdana"/>
        </w:rPr>
        <w:t xml:space="preserve">beschrijft normale stressverschijnselen, stresssignalen en alarmsignalen. </w:t>
      </w:r>
      <w:r w:rsidR="00FB4FCF" w:rsidRPr="009009B2">
        <w:rPr>
          <w:rFonts w:ascii="Verdana" w:hAnsi="Verdana"/>
        </w:rPr>
        <w:t xml:space="preserve">Zo kan stress ons een kick geven: het lichaam is klaar voor actie, het verstand werkt volledig, zintuigen reageren gevoelig en de concentratie is maximaal. </w:t>
      </w:r>
      <w:r w:rsidR="0069759C" w:rsidRPr="009009B2">
        <w:rPr>
          <w:rFonts w:ascii="Verdana" w:hAnsi="Verdana"/>
        </w:rPr>
        <w:t>Voorbeelden van positieve, kortdurende stress is bijvoorbeeld toegenomen alertheid, toegenomen concentratie, stimulans voor het hart en een groter uithoudingsvermogen.</w:t>
      </w:r>
      <w:r w:rsidR="00E4556E" w:rsidRPr="009009B2">
        <w:rPr>
          <w:rFonts w:ascii="Verdana" w:hAnsi="Verdana"/>
        </w:rPr>
        <w:t xml:space="preserve"> Indien de stress hoger oploopt kunnen stressreacties </w:t>
      </w:r>
      <w:r w:rsidR="00FB4FCF" w:rsidRPr="009009B2">
        <w:rPr>
          <w:rFonts w:ascii="Verdana" w:hAnsi="Verdana"/>
        </w:rPr>
        <w:t>bijvoorbeeld een druk op de borst, rillerig gevoel of hartkloppingen</w:t>
      </w:r>
      <w:r w:rsidR="00E4556E" w:rsidRPr="009009B2">
        <w:rPr>
          <w:rFonts w:ascii="Verdana" w:hAnsi="Verdana"/>
        </w:rPr>
        <w:t xml:space="preserve"> zijn</w:t>
      </w:r>
      <w:r w:rsidR="00FB4FCF" w:rsidRPr="009009B2">
        <w:rPr>
          <w:rFonts w:ascii="Verdana" w:hAnsi="Verdana"/>
        </w:rPr>
        <w:t>. Als deze stressverschijnselen te veel worden en na de stresssituatie aan blijven houden, dan worden dit belangrijke stresssignalen. Vermoeidheid is een normaal stressverschijnsel, chronische vermoeidheid daarentegen is een duidelijk signaal. De symptomen van alarmsignalen zijn een teken dat het lichamelijk en psychisch functioneren ernstig bedreigd worden. Deze alarmsignalen kunnen word</w:t>
      </w:r>
      <w:r w:rsidR="0000618A" w:rsidRPr="009009B2">
        <w:rPr>
          <w:rFonts w:ascii="Verdana" w:hAnsi="Verdana"/>
        </w:rPr>
        <w:t xml:space="preserve">en onderverdeeld in emotionele, </w:t>
      </w:r>
      <w:r w:rsidR="00FB4FCF" w:rsidRPr="009009B2">
        <w:rPr>
          <w:rFonts w:ascii="Verdana" w:hAnsi="Verdana"/>
        </w:rPr>
        <w:t>lichamelijk</w:t>
      </w:r>
      <w:r w:rsidR="0000618A" w:rsidRPr="009009B2">
        <w:rPr>
          <w:rFonts w:ascii="Verdana" w:hAnsi="Verdana"/>
        </w:rPr>
        <w:t>e</w:t>
      </w:r>
      <w:r w:rsidR="00FB4FCF" w:rsidRPr="009009B2">
        <w:rPr>
          <w:rFonts w:ascii="Verdana" w:hAnsi="Verdana"/>
        </w:rPr>
        <w:t xml:space="preserve"> en verstandelijk</w:t>
      </w:r>
      <w:r w:rsidR="0000618A" w:rsidRPr="009009B2">
        <w:rPr>
          <w:rFonts w:ascii="Verdana" w:hAnsi="Verdana"/>
        </w:rPr>
        <w:t>e alarmsignalen</w:t>
      </w:r>
      <w:r w:rsidR="00231A62" w:rsidRPr="009009B2">
        <w:rPr>
          <w:rFonts w:ascii="Verdana" w:hAnsi="Verdana"/>
        </w:rPr>
        <w:t>. Bij emotionele signalen z</w:t>
      </w:r>
      <w:r w:rsidR="00FB4FCF" w:rsidRPr="009009B2">
        <w:rPr>
          <w:rFonts w:ascii="Verdana" w:hAnsi="Verdana"/>
        </w:rPr>
        <w:t xml:space="preserve">ijn angst, depressie en paranoia </w:t>
      </w:r>
      <w:r w:rsidR="004F0BF1" w:rsidRPr="009009B2">
        <w:rPr>
          <w:rFonts w:ascii="Verdana" w:hAnsi="Verdana"/>
        </w:rPr>
        <w:t xml:space="preserve">belangrijke </w:t>
      </w:r>
      <w:r w:rsidR="00231A62" w:rsidRPr="009009B2">
        <w:rPr>
          <w:rFonts w:ascii="Verdana" w:hAnsi="Verdana"/>
        </w:rPr>
        <w:t>kenmerken. Lichamelijke alarmsignalen kunnen</w:t>
      </w:r>
      <w:r w:rsidR="00FB4FCF" w:rsidRPr="009009B2">
        <w:rPr>
          <w:rFonts w:ascii="Verdana" w:hAnsi="Verdana"/>
        </w:rPr>
        <w:t xml:space="preserve"> bijvoorbeeld een hartinfarct, maagzweer of hyperventilatie zijn. </w:t>
      </w:r>
      <w:r w:rsidR="0000618A" w:rsidRPr="009009B2">
        <w:rPr>
          <w:rFonts w:ascii="Verdana" w:hAnsi="Verdana"/>
        </w:rPr>
        <w:t xml:space="preserve">Voorbeelden van verstandelijke alarmsignalen zijn onder meer verwardheid, werkverzuim of obsessies. </w:t>
      </w:r>
      <w:r w:rsidR="00774A9C">
        <w:rPr>
          <w:rFonts w:ascii="Verdana" w:hAnsi="Verdana"/>
        </w:rPr>
        <w:br/>
      </w:r>
    </w:p>
    <w:tbl>
      <w:tblPr>
        <w:tblStyle w:val="Tabelraster"/>
        <w:tblW w:w="0" w:type="auto"/>
        <w:tblLook w:val="04A0" w:firstRow="1" w:lastRow="0" w:firstColumn="1" w:lastColumn="0" w:noHBand="0" w:noVBand="1"/>
      </w:tblPr>
      <w:tblGrid>
        <w:gridCol w:w="9060"/>
      </w:tblGrid>
      <w:tr w:rsidR="006C1257" w:rsidRPr="009009B2" w14:paraId="465C4726" w14:textId="77777777" w:rsidTr="00273D32">
        <w:tc>
          <w:tcPr>
            <w:tcW w:w="9062" w:type="dxa"/>
            <w:shd w:val="clear" w:color="auto" w:fill="D9E2F3" w:themeFill="accent5" w:themeFillTint="33"/>
          </w:tcPr>
          <w:p w14:paraId="0AF3CF16" w14:textId="63719E86" w:rsidR="006C1257" w:rsidRPr="009009B2" w:rsidRDefault="006C1257" w:rsidP="009009B2">
            <w:pPr>
              <w:pStyle w:val="Geenafstand"/>
              <w:rPr>
                <w:rFonts w:ascii="Verdana" w:hAnsi="Verdana" w:cstheme="minorHAnsi"/>
                <w:i/>
                <w:sz w:val="18"/>
                <w:szCs w:val="18"/>
              </w:rPr>
            </w:pPr>
            <w:r w:rsidRPr="009009B2">
              <w:rPr>
                <w:rFonts w:ascii="Verdana" w:hAnsi="Verdana"/>
                <w:b/>
                <w:sz w:val="18"/>
                <w:szCs w:val="18"/>
              </w:rPr>
              <w:t>Box 4.1  Stressreacties</w:t>
            </w:r>
            <w:r w:rsidRPr="009009B2">
              <w:rPr>
                <w:rFonts w:ascii="Verdana" w:hAnsi="Verdana"/>
                <w:b/>
                <w:sz w:val="18"/>
                <w:szCs w:val="18"/>
              </w:rPr>
              <w:br/>
            </w:r>
            <w:r w:rsidRPr="009009B2">
              <w:rPr>
                <w:rFonts w:ascii="Verdana" w:hAnsi="Verdana"/>
                <w:sz w:val="18"/>
                <w:szCs w:val="18"/>
              </w:rPr>
              <w:t>Aukje Rekkers, specialist bedrijfszorg bij CZ, licht toe dat er onderscheid gemaakt kan worden tussen lichamelijke, psychologisch sociale en fysieke stressreacties. Lichamelijke stressreacties zijn onder meer hoofdpijn, rugpijn, buikpijn, chagrijnig, ontevredenheid, hoge bloeddruk en zweten. Psychologisch sociale stressreacties zijn bijvoorbeeld mopperen en een kort lontje hebben. Bij fysieke stressreacties kan gedacht worden aan het niet meer kunnen filteren en nergens meer zin in hebbe</w:t>
            </w:r>
            <w:r w:rsidR="002A51FD">
              <w:rPr>
                <w:rFonts w:ascii="Verdana" w:hAnsi="Verdana"/>
                <w:sz w:val="18"/>
                <w:szCs w:val="18"/>
              </w:rPr>
              <w:t xml:space="preserve">n (zie bijlage III, analyseschema 2). </w:t>
            </w:r>
          </w:p>
        </w:tc>
      </w:tr>
    </w:tbl>
    <w:p w14:paraId="39408808" w14:textId="4AE94E9F" w:rsidR="008B55F3" w:rsidRPr="009009B2" w:rsidRDefault="008B55F3" w:rsidP="009009B2">
      <w:pPr>
        <w:pStyle w:val="Geenafstand"/>
        <w:rPr>
          <w:rFonts w:ascii="Verdana" w:hAnsi="Verdana"/>
        </w:rPr>
      </w:pPr>
      <w:r w:rsidRPr="009009B2">
        <w:rPr>
          <w:rFonts w:ascii="Verdana" w:hAnsi="Verdana"/>
          <w:color w:val="2F5496" w:themeColor="accent5" w:themeShade="BF"/>
        </w:rPr>
        <w:t>Wat gebeurt er in het lichaam bij stress?</w:t>
      </w:r>
      <w:r w:rsidRPr="009009B2">
        <w:rPr>
          <w:rFonts w:ascii="Verdana" w:hAnsi="Verdana"/>
          <w:color w:val="2F5496" w:themeColor="accent5" w:themeShade="BF"/>
        </w:rPr>
        <w:br/>
      </w:r>
      <w:r w:rsidRPr="009009B2">
        <w:rPr>
          <w:rFonts w:ascii="Verdana" w:hAnsi="Verdana"/>
        </w:rPr>
        <w:t xml:space="preserve">In de bijnier wordt het hormoon cortisol aangemaakt. Cortisol helpt om de betekenis van een stressvolle situatie in te schatten en een handige strategie te verzinnen zodat een dreigend probleem opgelost kan worden. Als het cortisolniveau verder stijgt, wordt een tweede functie van het hormoon in werking gezet. Deze functie zorgt ervoor dat de gevonden oplossing van het probleem in het geheugen wordt opgeslagen zodat iemand voor een volgende keer weet wat te doen. Iemand past zich aan, wordt rustig en het cortisolniveau daalt. Het kan voorkomen dat de tweede functie van cortisol onder druk komt te staan en dat het niet lukt om het probleem op te lossen. Dit kan komen doordat iemand te onzeker is over de uitkomst van een actie. Als dit het geval is dan blijft het cortisol niveau hoog wat leidt tot lichamelijke gevolgen. Bij een hoge mate van cortisol </w:t>
      </w:r>
      <w:r w:rsidRPr="009009B2">
        <w:rPr>
          <w:rFonts w:ascii="Verdana" w:hAnsi="Verdana"/>
        </w:rPr>
        <w:lastRenderedPageBreak/>
        <w:t>komt iemand niet in zijn/haar diepste slaap terecht en die slaap is bedoeld om te herstellen (Tuenter en Rueb, 2016).</w:t>
      </w:r>
    </w:p>
    <w:p w14:paraId="08F30756" w14:textId="72D71A9F" w:rsidR="00D75378" w:rsidRPr="009009B2" w:rsidRDefault="00E57896" w:rsidP="009009B2">
      <w:pPr>
        <w:pStyle w:val="Geenafstand"/>
        <w:rPr>
          <w:rFonts w:ascii="Verdana" w:hAnsi="Verdana"/>
          <w:i/>
        </w:rPr>
      </w:pPr>
      <w:r w:rsidRPr="009009B2">
        <w:rPr>
          <w:rFonts w:ascii="Verdana" w:hAnsi="Verdana"/>
          <w:color w:val="2F5496" w:themeColor="accent5" w:themeShade="BF"/>
        </w:rPr>
        <w:t>Het stressonderzoek en definities van werkstress</w:t>
      </w:r>
      <w:r w:rsidR="002162AC" w:rsidRPr="009009B2">
        <w:rPr>
          <w:rFonts w:ascii="Verdana" w:hAnsi="Verdana"/>
          <w:i/>
          <w:color w:val="2F5496" w:themeColor="accent5" w:themeShade="BF"/>
        </w:rPr>
        <w:t xml:space="preserve"> </w:t>
      </w:r>
      <w:r w:rsidR="00595670" w:rsidRPr="009009B2">
        <w:rPr>
          <w:rFonts w:ascii="Verdana" w:hAnsi="Verdana"/>
          <w:i/>
          <w:color w:val="2F5496" w:themeColor="accent5" w:themeShade="BF"/>
        </w:rPr>
        <w:br/>
      </w:r>
      <w:r w:rsidR="00D75378" w:rsidRPr="009009B2">
        <w:rPr>
          <w:rFonts w:ascii="Verdana" w:hAnsi="Verdana"/>
        </w:rPr>
        <w:t xml:space="preserve">Praagse arts en psycholoog Hans Selye heeft </w:t>
      </w:r>
      <w:r w:rsidR="000B5445" w:rsidRPr="009009B2">
        <w:rPr>
          <w:rFonts w:ascii="Verdana" w:hAnsi="Verdana"/>
        </w:rPr>
        <w:t xml:space="preserve">getoetst wat er gebeurt bij ratten indien zij met </w:t>
      </w:r>
      <w:r w:rsidR="00D36C3D" w:rsidRPr="009009B2">
        <w:rPr>
          <w:rFonts w:ascii="Verdana" w:hAnsi="Verdana"/>
        </w:rPr>
        <w:t xml:space="preserve">een </w:t>
      </w:r>
      <w:r w:rsidR="000B5445" w:rsidRPr="009009B2">
        <w:rPr>
          <w:rFonts w:ascii="Verdana" w:hAnsi="Verdana"/>
        </w:rPr>
        <w:t xml:space="preserve">placebo worden ingespoten. </w:t>
      </w:r>
      <w:r w:rsidR="00D36C3D" w:rsidRPr="009009B2">
        <w:rPr>
          <w:rFonts w:ascii="Verdana" w:hAnsi="Verdana"/>
        </w:rPr>
        <w:t>Een p</w:t>
      </w:r>
      <w:r w:rsidR="00BE2368" w:rsidRPr="009009B2">
        <w:rPr>
          <w:rFonts w:ascii="Verdana" w:hAnsi="Verdana"/>
        </w:rPr>
        <w:t>lacebo is een onschadelijke stof</w:t>
      </w:r>
      <w:r w:rsidR="00320074" w:rsidRPr="009009B2">
        <w:rPr>
          <w:rFonts w:ascii="Verdana" w:hAnsi="Verdana"/>
        </w:rPr>
        <w:t xml:space="preserve">. Echter, ondanks dat dit een onschadelijke stof is, vertoonden de ingespoten ratten lichamelijke afwijkingen. </w:t>
      </w:r>
      <w:r w:rsidR="00691D72" w:rsidRPr="009009B2">
        <w:rPr>
          <w:rFonts w:ascii="Verdana" w:hAnsi="Verdana"/>
        </w:rPr>
        <w:t xml:space="preserve">Hij constateerde aantasting van het maagslijmvlies, toename in volume van de bijnieren en schrompelen van lymfeklieren en thymus. </w:t>
      </w:r>
      <w:r w:rsidR="00FD119E" w:rsidRPr="009009B2">
        <w:rPr>
          <w:rFonts w:ascii="Verdana" w:hAnsi="Verdana"/>
        </w:rPr>
        <w:t xml:space="preserve">De pijn </w:t>
      </w:r>
      <w:r w:rsidR="00D5440E" w:rsidRPr="009009B2">
        <w:rPr>
          <w:rFonts w:ascii="Verdana" w:hAnsi="Verdana"/>
        </w:rPr>
        <w:t xml:space="preserve">en spanning van het vastgrijpen en de inspuitingen zouden volgens Selye wel lichamelijke veranderingen kunnen veroorzaken. Om dit te toetsen werden de ratten blootgesteld aan andere onaangename omstandigheden, zoals hoge en lage </w:t>
      </w:r>
      <w:r w:rsidR="009D29B2" w:rsidRPr="009009B2">
        <w:rPr>
          <w:rFonts w:ascii="Verdana" w:hAnsi="Verdana"/>
        </w:rPr>
        <w:t xml:space="preserve">temperaturen, intense geluiden en </w:t>
      </w:r>
      <w:r w:rsidR="00D5440E" w:rsidRPr="009009B2">
        <w:rPr>
          <w:rFonts w:ascii="Verdana" w:hAnsi="Verdana"/>
        </w:rPr>
        <w:t xml:space="preserve">onaangename </w:t>
      </w:r>
      <w:r w:rsidR="009D29B2" w:rsidRPr="009009B2">
        <w:rPr>
          <w:rFonts w:ascii="Verdana" w:hAnsi="Verdana"/>
        </w:rPr>
        <w:t xml:space="preserve">elektrische stroomstootjes. </w:t>
      </w:r>
      <w:r w:rsidR="00EE3B9D" w:rsidRPr="009009B2">
        <w:rPr>
          <w:rFonts w:ascii="Verdana" w:hAnsi="Verdana"/>
        </w:rPr>
        <w:t xml:space="preserve">In alle situaties ontstonden dezelfde lichamelijke afwijkingen. </w:t>
      </w:r>
      <w:r w:rsidR="00320074" w:rsidRPr="009009B2">
        <w:rPr>
          <w:rFonts w:ascii="Verdana" w:hAnsi="Verdana"/>
        </w:rPr>
        <w:t xml:space="preserve">Hier begon het stressonderzoek </w:t>
      </w:r>
      <w:r w:rsidR="0036470D" w:rsidRPr="009009B2">
        <w:rPr>
          <w:rFonts w:ascii="Verdana" w:hAnsi="Verdana"/>
        </w:rPr>
        <w:t xml:space="preserve">(Compernolle, 2006). </w:t>
      </w:r>
    </w:p>
    <w:p w14:paraId="04822FFE" w14:textId="2990F2E6" w:rsidR="00D46D41" w:rsidRPr="009009B2" w:rsidRDefault="0069162D" w:rsidP="009009B2">
      <w:pPr>
        <w:pStyle w:val="Geenafstand"/>
        <w:rPr>
          <w:rFonts w:ascii="Verdana" w:hAnsi="Verdana"/>
        </w:rPr>
      </w:pPr>
      <w:r w:rsidRPr="009009B2">
        <w:rPr>
          <w:rFonts w:ascii="Verdana" w:hAnsi="Verdana"/>
        </w:rPr>
        <w:t xml:space="preserve">De veranderingen die </w:t>
      </w:r>
      <w:r w:rsidRPr="009009B2">
        <w:rPr>
          <w:rFonts w:ascii="Verdana" w:hAnsi="Verdana"/>
          <w:color w:val="000000" w:themeColor="text1"/>
        </w:rPr>
        <w:t xml:space="preserve">Selye </w:t>
      </w:r>
      <w:r w:rsidR="00BB44D6" w:rsidRPr="009009B2">
        <w:rPr>
          <w:rFonts w:ascii="Verdana" w:hAnsi="Verdana"/>
          <w:color w:val="000000" w:themeColor="text1"/>
        </w:rPr>
        <w:t>(</w:t>
      </w:r>
      <w:r w:rsidR="00007EA6" w:rsidRPr="009009B2">
        <w:rPr>
          <w:rFonts w:ascii="Verdana" w:hAnsi="Verdana"/>
          <w:color w:val="000000" w:themeColor="text1"/>
        </w:rPr>
        <w:t xml:space="preserve">1956, </w:t>
      </w:r>
      <w:r w:rsidR="00BB44D6" w:rsidRPr="009009B2">
        <w:rPr>
          <w:rFonts w:ascii="Verdana" w:hAnsi="Verdana"/>
        </w:rPr>
        <w:t xml:space="preserve">in Compernolle, 2006) </w:t>
      </w:r>
      <w:r w:rsidRPr="009009B2">
        <w:rPr>
          <w:rFonts w:ascii="Verdana" w:hAnsi="Verdana"/>
        </w:rPr>
        <w:t xml:space="preserve">beschreef waren afwijkingen in het maagslijmvlies, gewichtsverlies en uitzetting van de bijnieren. </w:t>
      </w:r>
      <w:r w:rsidR="000B5445" w:rsidRPr="009009B2">
        <w:rPr>
          <w:rFonts w:ascii="Verdana" w:hAnsi="Verdana"/>
        </w:rPr>
        <w:t xml:space="preserve">Hij </w:t>
      </w:r>
      <w:r w:rsidR="006F2926" w:rsidRPr="009009B2">
        <w:rPr>
          <w:rFonts w:ascii="Verdana" w:hAnsi="Verdana"/>
        </w:rPr>
        <w:t xml:space="preserve">beschreef drie fysiologische fasen die iemand in een stressvolle situatie doorloopt, dit wordt het General Adaption Syndrome genoemd. </w:t>
      </w:r>
      <w:r w:rsidR="00D46D41" w:rsidRPr="009009B2">
        <w:rPr>
          <w:rFonts w:ascii="Verdana" w:hAnsi="Verdana"/>
        </w:rPr>
        <w:t>In de</w:t>
      </w:r>
      <w:r w:rsidR="00364C42" w:rsidRPr="009009B2">
        <w:rPr>
          <w:rFonts w:ascii="Verdana" w:hAnsi="Verdana"/>
        </w:rPr>
        <w:t xml:space="preserve"> eerste fase, de alarmfase, </w:t>
      </w:r>
      <w:r w:rsidR="00D46D41" w:rsidRPr="009009B2">
        <w:rPr>
          <w:rFonts w:ascii="Verdana" w:hAnsi="Verdana"/>
        </w:rPr>
        <w:t>wordt de kort verminderde weerstand opgevolgd door een reactie zoals hartslag en bloeddruk. De tweede fase is de fase van aanpassing aan het volhouden van de verdedigingsreactie en hopelijk een succesvolle terugkeer naar een evenwichtige fase. Als de stress lang aanhoudt of als de verdedigingsreactie niet werkt, dan gaat iemand naar de derde fase. In de laatste fase vindt roofbouw op het lichaam plaats door het aan blijven houden van de stress, wat leidt tot ontregeling van interne fysiologische processen. De aanpassingsmechanismen van een persoon zullen in deze fase instorten en deze fase kan vergeleken worden met een burn-out fase (Compernolle, 2006).</w:t>
      </w:r>
    </w:p>
    <w:p w14:paraId="03941101" w14:textId="7F599E50" w:rsidR="006F2926" w:rsidRPr="009009B2" w:rsidRDefault="00D46D41" w:rsidP="009009B2">
      <w:pPr>
        <w:pStyle w:val="Geenafstand"/>
        <w:rPr>
          <w:rFonts w:ascii="Verdana" w:hAnsi="Verdana"/>
        </w:rPr>
      </w:pPr>
      <w:r w:rsidRPr="009009B2">
        <w:rPr>
          <w:rFonts w:ascii="Verdana" w:hAnsi="Verdana"/>
        </w:rPr>
        <w:t xml:space="preserve">Selye definieert stress als volgt: </w:t>
      </w:r>
    </w:p>
    <w:p w14:paraId="4FDE13B9" w14:textId="4F0CF9B0" w:rsidR="00F9682F" w:rsidRPr="009009B2" w:rsidRDefault="009B40EB" w:rsidP="009009B2">
      <w:pPr>
        <w:pStyle w:val="Geenafstand"/>
        <w:rPr>
          <w:rFonts w:ascii="Verdana" w:hAnsi="Verdana"/>
        </w:rPr>
      </w:pPr>
      <w:r>
        <w:rPr>
          <w:rFonts w:ascii="Verdana" w:hAnsi="Verdana"/>
        </w:rPr>
        <w:t xml:space="preserve"> ‘</w:t>
      </w:r>
      <w:r w:rsidR="00F9682F" w:rsidRPr="009009B2">
        <w:rPr>
          <w:rFonts w:ascii="Verdana" w:hAnsi="Verdana"/>
        </w:rPr>
        <w:t>Stress is de niet-specifieke reactie van het lichaam op ieder</w:t>
      </w:r>
      <w:r>
        <w:rPr>
          <w:rFonts w:ascii="Verdana" w:hAnsi="Verdana"/>
        </w:rPr>
        <w:t>e eis die aan haar wordt gesteld</w:t>
      </w:r>
      <w:r w:rsidR="00F9682F" w:rsidRPr="009009B2">
        <w:rPr>
          <w:rFonts w:ascii="Verdana" w:hAnsi="Verdana"/>
        </w:rPr>
        <w:t>’ (</w:t>
      </w:r>
      <w:r w:rsidR="00F57634" w:rsidRPr="009009B2">
        <w:rPr>
          <w:rFonts w:ascii="Verdana" w:hAnsi="Verdana"/>
        </w:rPr>
        <w:t xml:space="preserve">Selye, 1956 in Winnubst, </w:t>
      </w:r>
      <w:r w:rsidR="00F9682F" w:rsidRPr="009009B2">
        <w:rPr>
          <w:rFonts w:ascii="Verdana" w:hAnsi="Verdana"/>
        </w:rPr>
        <w:t xml:space="preserve">2004, p. 23). </w:t>
      </w:r>
    </w:p>
    <w:p w14:paraId="62C53FAA" w14:textId="03DF6E7D" w:rsidR="00786433" w:rsidRPr="009009B2" w:rsidRDefault="005F48C8" w:rsidP="009009B2">
      <w:pPr>
        <w:pStyle w:val="Geenafstand"/>
        <w:rPr>
          <w:rFonts w:ascii="Verdana" w:hAnsi="Verdana"/>
        </w:rPr>
      </w:pPr>
      <w:r w:rsidRPr="009009B2">
        <w:rPr>
          <w:rFonts w:ascii="Verdana" w:hAnsi="Verdana"/>
        </w:rPr>
        <w:t xml:space="preserve">De opvattingen van Selye komen overeen met de opvattingen van </w:t>
      </w:r>
      <w:r w:rsidR="00786433" w:rsidRPr="009009B2">
        <w:rPr>
          <w:rFonts w:ascii="Verdana" w:hAnsi="Verdana"/>
        </w:rPr>
        <w:t xml:space="preserve">Cannon, </w:t>
      </w:r>
      <w:r w:rsidRPr="009009B2">
        <w:rPr>
          <w:rFonts w:ascii="Verdana" w:hAnsi="Verdana"/>
        </w:rPr>
        <w:t>een andere pi</w:t>
      </w:r>
      <w:r w:rsidR="00786433" w:rsidRPr="009009B2">
        <w:rPr>
          <w:rFonts w:ascii="Verdana" w:hAnsi="Verdana"/>
        </w:rPr>
        <w:t>onier op het</w:t>
      </w:r>
      <w:r w:rsidR="00231A62" w:rsidRPr="009009B2">
        <w:rPr>
          <w:rFonts w:ascii="Verdana" w:hAnsi="Verdana"/>
        </w:rPr>
        <w:t xml:space="preserve"> gebied van stress. Cannon (</w:t>
      </w:r>
      <w:r w:rsidR="00007EA6" w:rsidRPr="009009B2">
        <w:rPr>
          <w:rFonts w:ascii="Verdana" w:hAnsi="Verdana"/>
          <w:color w:val="000000" w:themeColor="text1"/>
        </w:rPr>
        <w:t xml:space="preserve">1929, </w:t>
      </w:r>
      <w:r w:rsidR="00231A62" w:rsidRPr="009009B2">
        <w:rPr>
          <w:rFonts w:ascii="Verdana" w:hAnsi="Verdana"/>
        </w:rPr>
        <w:t>in Winnubst, 2004</w:t>
      </w:r>
      <w:r w:rsidR="00786433" w:rsidRPr="009009B2">
        <w:rPr>
          <w:rFonts w:ascii="Verdana" w:hAnsi="Verdana"/>
        </w:rPr>
        <w:t xml:space="preserve">) had het al snel over een ‘vecht of vlucht’ reactie. </w:t>
      </w:r>
      <w:r w:rsidR="00EB43B6" w:rsidRPr="009009B2">
        <w:rPr>
          <w:rFonts w:ascii="Verdana" w:hAnsi="Verdana"/>
        </w:rPr>
        <w:t>Hierbij wordt de nadruk voornamelijk gelegd op aanpassing na verstoring v</w:t>
      </w:r>
      <w:r w:rsidR="00B17C09" w:rsidRPr="009009B2">
        <w:rPr>
          <w:rFonts w:ascii="Verdana" w:hAnsi="Verdana"/>
        </w:rPr>
        <w:t xml:space="preserve">an het fysiologische evenwicht. </w:t>
      </w:r>
      <w:r w:rsidR="000D00CF" w:rsidRPr="009009B2">
        <w:rPr>
          <w:rFonts w:ascii="Verdana" w:hAnsi="Verdana"/>
        </w:rPr>
        <w:t xml:space="preserve">Na een bedreigende prikkel volgen vaak de aanpassing en het herstel. Als de grenswaarden overschreden worden treedt er blijvende schade op. </w:t>
      </w:r>
      <w:r w:rsidR="00B17C09" w:rsidRPr="009009B2">
        <w:rPr>
          <w:rFonts w:ascii="Verdana" w:hAnsi="Verdana"/>
        </w:rPr>
        <w:t>In het stressonderzoek komt duidelijk naar voren dat er twee manieren van reageren zijn: vechten</w:t>
      </w:r>
      <w:r w:rsidR="000D00CF" w:rsidRPr="009009B2">
        <w:rPr>
          <w:rFonts w:ascii="Verdana" w:hAnsi="Verdana"/>
        </w:rPr>
        <w:t xml:space="preserve"> of vluchten (</w:t>
      </w:r>
      <w:r w:rsidR="00991174" w:rsidRPr="009009B2">
        <w:rPr>
          <w:rFonts w:ascii="Verdana" w:hAnsi="Verdana"/>
        </w:rPr>
        <w:t xml:space="preserve">Cannon, </w:t>
      </w:r>
      <w:r w:rsidR="002521E3" w:rsidRPr="009009B2">
        <w:rPr>
          <w:rFonts w:ascii="Verdana" w:hAnsi="Verdana"/>
        </w:rPr>
        <w:t>1929</w:t>
      </w:r>
      <w:r w:rsidR="00672475" w:rsidRPr="009009B2">
        <w:rPr>
          <w:rFonts w:ascii="Verdana" w:hAnsi="Verdana"/>
        </w:rPr>
        <w:t>,</w:t>
      </w:r>
      <w:r w:rsidR="002521E3" w:rsidRPr="009009B2">
        <w:rPr>
          <w:rFonts w:ascii="Verdana" w:hAnsi="Verdana"/>
        </w:rPr>
        <w:t xml:space="preserve"> </w:t>
      </w:r>
      <w:r w:rsidR="00991174" w:rsidRPr="009009B2">
        <w:rPr>
          <w:rFonts w:ascii="Verdana" w:hAnsi="Verdana"/>
        </w:rPr>
        <w:t xml:space="preserve">in </w:t>
      </w:r>
      <w:r w:rsidR="000D00CF" w:rsidRPr="009009B2">
        <w:rPr>
          <w:rFonts w:ascii="Verdana" w:hAnsi="Verdana"/>
        </w:rPr>
        <w:t>Winnubst, 2004).</w:t>
      </w:r>
      <w:r w:rsidR="004A1434" w:rsidRPr="009009B2">
        <w:rPr>
          <w:rFonts w:ascii="Verdana" w:hAnsi="Verdana"/>
        </w:rPr>
        <w:t xml:space="preserve"> </w:t>
      </w:r>
    </w:p>
    <w:p w14:paraId="35F55D8C" w14:textId="63DC5E8E" w:rsidR="0097182F" w:rsidRPr="009009B2" w:rsidRDefault="0097182F" w:rsidP="009009B2">
      <w:pPr>
        <w:pStyle w:val="Geenafstand"/>
        <w:rPr>
          <w:rFonts w:ascii="Verdana" w:hAnsi="Verdana"/>
          <w:color w:val="000000" w:themeColor="text1"/>
        </w:rPr>
      </w:pPr>
      <w:r w:rsidRPr="009009B2">
        <w:rPr>
          <w:rFonts w:ascii="Verdana" w:hAnsi="Verdana"/>
          <w:color w:val="000000" w:themeColor="text1"/>
        </w:rPr>
        <w:t>Gaillard (2006) stelt dat gezonde stress niet veel tijd nodig heeft om te verdwijnen, zodat het menselijke lichaam weer snel herstelt. Gezonde stress brengt het menselijke lichaam in staat van paraatheid. Het zorgt ervoor dat de bloeddruk en de hartslag stijgen. Zuurstofrijk bloed stroomt naar de spieren, het hart en de her</w:t>
      </w:r>
      <w:r w:rsidR="009E0113">
        <w:rPr>
          <w:rFonts w:ascii="Verdana" w:hAnsi="Verdana"/>
          <w:color w:val="000000" w:themeColor="text1"/>
        </w:rPr>
        <w:t>senen, waardoor adrenaline vrij</w:t>
      </w:r>
      <w:r w:rsidRPr="009009B2">
        <w:rPr>
          <w:rFonts w:ascii="Verdana" w:hAnsi="Verdana"/>
          <w:color w:val="000000" w:themeColor="text1"/>
        </w:rPr>
        <w:t xml:space="preserve">komt die brandstof levert voor de spieren. Spieren zullen zich spannen, de ademhaling gaat sneller en het bloed trekt weg uit het gezicht. Het lichaam wordt in een fractie van een seconde gereed gemaakt voor actie (Gaillard, 2006). </w:t>
      </w:r>
    </w:p>
    <w:p w14:paraId="7027B273" w14:textId="743F281D" w:rsidR="006C1257" w:rsidRPr="009009B2" w:rsidRDefault="0097182F" w:rsidP="009009B2">
      <w:pPr>
        <w:pStyle w:val="Geenafstand"/>
        <w:rPr>
          <w:rFonts w:ascii="Verdana" w:hAnsi="Verdana"/>
        </w:rPr>
      </w:pPr>
      <w:r w:rsidRPr="009009B2">
        <w:rPr>
          <w:rFonts w:ascii="Verdana" w:hAnsi="Verdana"/>
          <w:color w:val="000000" w:themeColor="text1"/>
        </w:rPr>
        <w:t xml:space="preserve">Gaillard (2003) </w:t>
      </w:r>
      <w:r w:rsidRPr="009009B2">
        <w:rPr>
          <w:rFonts w:ascii="Verdana" w:hAnsi="Verdana"/>
        </w:rPr>
        <w:t>heeft de volgende definiti</w:t>
      </w:r>
      <w:r w:rsidR="009B40EB">
        <w:rPr>
          <w:rFonts w:ascii="Verdana" w:hAnsi="Verdana"/>
        </w:rPr>
        <w:t>e voor werkstress opgesteld:</w:t>
      </w:r>
      <w:r w:rsidR="009B40EB">
        <w:rPr>
          <w:rFonts w:ascii="Verdana" w:hAnsi="Verdana"/>
        </w:rPr>
        <w:br/>
      </w:r>
      <w:r w:rsidR="009B40EB">
        <w:rPr>
          <w:rFonts w:ascii="Verdana" w:hAnsi="Verdana"/>
        </w:rPr>
        <w:br/>
        <w:t>‘</w:t>
      </w:r>
      <w:r w:rsidRPr="009009B2">
        <w:rPr>
          <w:rFonts w:ascii="Verdana" w:hAnsi="Verdana"/>
        </w:rPr>
        <w:t>Werkstress is een toestand waarin een werknemer niet in staat is, of zich niet in staat acht, om aan de door de werkomg</w:t>
      </w:r>
      <w:r w:rsidR="009B40EB">
        <w:rPr>
          <w:rFonts w:ascii="Verdana" w:hAnsi="Verdana"/>
        </w:rPr>
        <w:t>eving gestelde eisen te voldoen</w:t>
      </w:r>
      <w:r w:rsidRPr="009009B2">
        <w:rPr>
          <w:rFonts w:ascii="Verdana" w:hAnsi="Verdana"/>
        </w:rPr>
        <w:t>’ (Gaillard, 2003</w:t>
      </w:r>
      <w:r w:rsidR="00F57634" w:rsidRPr="009009B2">
        <w:rPr>
          <w:rFonts w:ascii="Verdana" w:hAnsi="Verdana"/>
        </w:rPr>
        <w:t xml:space="preserve"> in Schaufeli en Bakker, </w:t>
      </w:r>
      <w:r w:rsidRPr="009009B2">
        <w:rPr>
          <w:rFonts w:ascii="Verdana" w:hAnsi="Verdana"/>
        </w:rPr>
        <w:t xml:space="preserve">p. 25). </w:t>
      </w:r>
      <w:r w:rsidR="005317EC">
        <w:rPr>
          <w:rFonts w:ascii="Verdana" w:hAnsi="Verdana"/>
        </w:rPr>
        <w:br/>
      </w:r>
    </w:p>
    <w:tbl>
      <w:tblPr>
        <w:tblStyle w:val="Tabelraster"/>
        <w:tblW w:w="0" w:type="auto"/>
        <w:tblLook w:val="04A0" w:firstRow="1" w:lastRow="0" w:firstColumn="1" w:lastColumn="0" w:noHBand="0" w:noVBand="1"/>
      </w:tblPr>
      <w:tblGrid>
        <w:gridCol w:w="9060"/>
      </w:tblGrid>
      <w:tr w:rsidR="006C1257" w:rsidRPr="009009B2" w14:paraId="3D42A7EE" w14:textId="77777777" w:rsidTr="00273D32">
        <w:tc>
          <w:tcPr>
            <w:tcW w:w="9062" w:type="dxa"/>
            <w:shd w:val="clear" w:color="auto" w:fill="D9E2F3" w:themeFill="accent5" w:themeFillTint="33"/>
          </w:tcPr>
          <w:p w14:paraId="18F9ABDB" w14:textId="37B62589" w:rsidR="006C1257" w:rsidRPr="009009B2" w:rsidRDefault="006C1257" w:rsidP="009009B2">
            <w:pPr>
              <w:pStyle w:val="Geenafstand"/>
              <w:rPr>
                <w:rFonts w:ascii="Verdana" w:hAnsi="Verdana" w:cstheme="minorHAnsi"/>
                <w:sz w:val="18"/>
                <w:szCs w:val="18"/>
              </w:rPr>
            </w:pPr>
            <w:bookmarkStart w:id="22" w:name="_Hlk483140916"/>
            <w:r w:rsidRPr="009009B2">
              <w:rPr>
                <w:rFonts w:ascii="Verdana" w:hAnsi="Verdana"/>
                <w:b/>
                <w:sz w:val="18"/>
                <w:szCs w:val="18"/>
              </w:rPr>
              <w:t>Box 4.2 Stress als overkoepelende term</w:t>
            </w:r>
            <w:r w:rsidRPr="009009B2">
              <w:rPr>
                <w:rFonts w:ascii="Verdana" w:hAnsi="Verdana"/>
                <w:b/>
                <w:sz w:val="18"/>
                <w:szCs w:val="18"/>
              </w:rPr>
              <w:br/>
            </w:r>
            <w:r w:rsidRPr="009009B2">
              <w:rPr>
                <w:rFonts w:ascii="Verdana" w:hAnsi="Verdana"/>
                <w:sz w:val="18"/>
                <w:szCs w:val="18"/>
              </w:rPr>
              <w:t xml:space="preserve">Professor en Gezondheidspyscholoog Margot van der Doef ziet stress als een soort overkoepelende term: </w:t>
            </w:r>
            <w:r w:rsidRPr="009009B2">
              <w:rPr>
                <w:rFonts w:ascii="Verdana" w:hAnsi="Verdana"/>
                <w:color w:val="000000" w:themeColor="text1"/>
                <w:sz w:val="18"/>
                <w:szCs w:val="18"/>
              </w:rPr>
              <w:t xml:space="preserve">predictoren, consequenties of het hele proces. </w:t>
            </w:r>
            <w:r w:rsidRPr="009009B2">
              <w:rPr>
                <w:rFonts w:ascii="Verdana" w:hAnsi="Verdana" w:cstheme="minorHAnsi"/>
                <w:color w:val="000000" w:themeColor="text1"/>
                <w:sz w:val="18"/>
                <w:szCs w:val="18"/>
              </w:rPr>
              <w:t>Predictoren: stressoren, consequenties: strain. Veel onderzoekers stellen dat stress de consequenties zijn (klachten) en andere onderzoekers zeggen dat dit voor de werksituatie is (stressoren) en hulpbronnen. Werkstress is een</w:t>
            </w:r>
            <w:r w:rsidR="00313C97">
              <w:rPr>
                <w:rFonts w:ascii="Verdana" w:hAnsi="Verdana" w:cstheme="minorHAnsi"/>
                <w:color w:val="000000" w:themeColor="text1"/>
                <w:sz w:val="18"/>
                <w:szCs w:val="18"/>
              </w:rPr>
              <w:t xml:space="preserve"> combinatie van een hoge belasting: </w:t>
            </w:r>
            <w:r w:rsidRPr="009009B2">
              <w:rPr>
                <w:rFonts w:ascii="Verdana" w:hAnsi="Verdana" w:cstheme="minorHAnsi"/>
                <w:color w:val="000000" w:themeColor="text1"/>
                <w:sz w:val="18"/>
                <w:szCs w:val="18"/>
              </w:rPr>
              <w:t>emotionee</w:t>
            </w:r>
            <w:r w:rsidR="002A51FD">
              <w:rPr>
                <w:rFonts w:ascii="Verdana" w:hAnsi="Verdana" w:cstheme="minorHAnsi"/>
                <w:color w:val="000000" w:themeColor="text1"/>
                <w:sz w:val="18"/>
                <w:szCs w:val="18"/>
              </w:rPr>
              <w:t>l of kwantitatieve hoeveelheid</w:t>
            </w:r>
            <w:r w:rsidR="002A51FD">
              <w:rPr>
                <w:rFonts w:ascii="Verdana" w:hAnsi="Verdana" w:cstheme="minorHAnsi"/>
                <w:color w:val="000000" w:themeColor="text1"/>
                <w:sz w:val="18"/>
                <w:szCs w:val="18"/>
              </w:rPr>
              <w:br/>
            </w:r>
            <w:r w:rsidR="002A51FD" w:rsidRPr="002A51FD">
              <w:rPr>
                <w:rFonts w:ascii="Verdana" w:hAnsi="Verdana" w:cstheme="minorHAnsi"/>
                <w:color w:val="000000" w:themeColor="text1"/>
                <w:sz w:val="18"/>
                <w:szCs w:val="18"/>
              </w:rPr>
              <w:t>(</w:t>
            </w:r>
            <w:r w:rsidR="002A51FD">
              <w:rPr>
                <w:rFonts w:ascii="Verdana" w:hAnsi="Verdana" w:cstheme="minorHAnsi"/>
                <w:color w:val="000000" w:themeColor="text1"/>
                <w:sz w:val="18"/>
                <w:szCs w:val="18"/>
              </w:rPr>
              <w:t>z</w:t>
            </w:r>
            <w:r w:rsidR="002A51FD" w:rsidRPr="002A51FD">
              <w:rPr>
                <w:rFonts w:ascii="Verdana" w:hAnsi="Verdana" w:cstheme="minorHAnsi"/>
                <w:color w:val="000000" w:themeColor="text1"/>
                <w:sz w:val="18"/>
                <w:szCs w:val="18"/>
              </w:rPr>
              <w:t>ie bijlage III, analyseschema 2).</w:t>
            </w:r>
            <w:r w:rsidR="002A51FD">
              <w:rPr>
                <w:rFonts w:ascii="Verdana" w:hAnsi="Verdana" w:cstheme="minorHAnsi"/>
                <w:i/>
                <w:color w:val="000000" w:themeColor="text1"/>
                <w:sz w:val="18"/>
                <w:szCs w:val="18"/>
              </w:rPr>
              <w:t xml:space="preserve"> </w:t>
            </w:r>
          </w:p>
        </w:tc>
      </w:tr>
    </w:tbl>
    <w:bookmarkEnd w:id="22"/>
    <w:p w14:paraId="38C52423" w14:textId="67ED9CF9" w:rsidR="00E06F01" w:rsidRPr="009009B2" w:rsidRDefault="00256E2B" w:rsidP="009009B2">
      <w:pPr>
        <w:pStyle w:val="Geenafstand"/>
        <w:rPr>
          <w:rFonts w:ascii="Verdana" w:hAnsi="Verdana"/>
          <w:color w:val="000000" w:themeColor="text1"/>
        </w:rPr>
      </w:pPr>
      <w:r w:rsidRPr="009009B2">
        <w:rPr>
          <w:rFonts w:ascii="Verdana" w:hAnsi="Verdana"/>
        </w:rPr>
        <w:lastRenderedPageBreak/>
        <w:t xml:space="preserve">Lazarus </w:t>
      </w:r>
      <w:r w:rsidR="00231A62" w:rsidRPr="009009B2">
        <w:rPr>
          <w:rFonts w:ascii="Verdana" w:hAnsi="Verdana"/>
        </w:rPr>
        <w:t>(</w:t>
      </w:r>
      <w:r w:rsidR="00050037" w:rsidRPr="009009B2">
        <w:rPr>
          <w:rFonts w:ascii="Verdana" w:hAnsi="Verdana"/>
        </w:rPr>
        <w:t xml:space="preserve">1966, </w:t>
      </w:r>
      <w:r w:rsidR="00231A62" w:rsidRPr="009009B2">
        <w:rPr>
          <w:rFonts w:ascii="Verdana" w:hAnsi="Verdana"/>
        </w:rPr>
        <w:t>in Winnubst</w:t>
      </w:r>
      <w:r w:rsidR="00F57634" w:rsidRPr="009009B2">
        <w:rPr>
          <w:rFonts w:ascii="Verdana" w:hAnsi="Verdana"/>
        </w:rPr>
        <w:t xml:space="preserve">, </w:t>
      </w:r>
      <w:r w:rsidR="00231A62" w:rsidRPr="009009B2">
        <w:rPr>
          <w:rFonts w:ascii="Verdana" w:hAnsi="Verdana"/>
        </w:rPr>
        <w:t>2004</w:t>
      </w:r>
      <w:r w:rsidR="00050037" w:rsidRPr="009009B2">
        <w:rPr>
          <w:rFonts w:ascii="Verdana" w:hAnsi="Verdana"/>
        </w:rPr>
        <w:t>, p. 25</w:t>
      </w:r>
      <w:r w:rsidR="00231A62" w:rsidRPr="009009B2">
        <w:rPr>
          <w:rFonts w:ascii="Verdana" w:hAnsi="Verdana"/>
        </w:rPr>
        <w:t xml:space="preserve">) </w:t>
      </w:r>
      <w:r w:rsidR="004A1434" w:rsidRPr="009009B2">
        <w:rPr>
          <w:rFonts w:ascii="Verdana" w:hAnsi="Verdana"/>
        </w:rPr>
        <w:t xml:space="preserve">stelde dat </w:t>
      </w:r>
      <w:r w:rsidR="00F2242B" w:rsidRPr="009009B2">
        <w:rPr>
          <w:rFonts w:ascii="Verdana" w:hAnsi="Verdana"/>
        </w:rPr>
        <w:t xml:space="preserve">het niet de levensgebeurtenissen zijn die tot stressreacties leiden, maar dat de interpretatie van gebeurtenissen de doorslaggevende factor is. Lazarus hanteert het kernbegrip ‘appraisal’ wat inschatting, waardering en interpretatie betekent. </w:t>
      </w:r>
      <w:r w:rsidR="009D29B2" w:rsidRPr="009009B2">
        <w:rPr>
          <w:rFonts w:ascii="Verdana" w:hAnsi="Verdana"/>
        </w:rPr>
        <w:t>Hij licht toe dat s</w:t>
      </w:r>
      <w:r w:rsidR="004C16CB" w:rsidRPr="009009B2">
        <w:rPr>
          <w:rFonts w:ascii="Verdana" w:hAnsi="Verdana"/>
        </w:rPr>
        <w:t>tress ontstaat op het moment dat een individu</w:t>
      </w:r>
      <w:r w:rsidR="009D29B2" w:rsidRPr="009009B2">
        <w:rPr>
          <w:rFonts w:ascii="Verdana" w:hAnsi="Verdana"/>
        </w:rPr>
        <w:t xml:space="preserve"> een situatie </w:t>
      </w:r>
      <w:r w:rsidR="004C16CB" w:rsidRPr="009009B2">
        <w:rPr>
          <w:rFonts w:ascii="Verdana" w:hAnsi="Verdana"/>
        </w:rPr>
        <w:t xml:space="preserve">als bedreigend ziet </w:t>
      </w:r>
      <w:r w:rsidR="009D29B2" w:rsidRPr="009009B2">
        <w:rPr>
          <w:rFonts w:ascii="Verdana" w:hAnsi="Verdana"/>
        </w:rPr>
        <w:t xml:space="preserve">(primaire inschatting) </w:t>
      </w:r>
      <w:r w:rsidR="004C16CB" w:rsidRPr="009009B2">
        <w:rPr>
          <w:rFonts w:ascii="Verdana" w:hAnsi="Verdana"/>
        </w:rPr>
        <w:t xml:space="preserve">en ziet dat de mogelijkheden om deze situatie </w:t>
      </w:r>
      <w:r w:rsidR="00586B7C" w:rsidRPr="009009B2">
        <w:rPr>
          <w:rFonts w:ascii="Verdana" w:hAnsi="Verdana"/>
        </w:rPr>
        <w:t xml:space="preserve">met een </w:t>
      </w:r>
      <w:r w:rsidR="004C16CB" w:rsidRPr="009009B2">
        <w:rPr>
          <w:rFonts w:ascii="Verdana" w:hAnsi="Verdana"/>
          <w:color w:val="000000" w:themeColor="text1"/>
        </w:rPr>
        <w:t>leidinggevende te kunnen</w:t>
      </w:r>
      <w:r w:rsidR="00586B7C" w:rsidRPr="009009B2">
        <w:rPr>
          <w:rFonts w:ascii="Verdana" w:hAnsi="Verdana"/>
          <w:color w:val="000000" w:themeColor="text1"/>
        </w:rPr>
        <w:t xml:space="preserve"> bespreken</w:t>
      </w:r>
      <w:r w:rsidR="004C16CB" w:rsidRPr="009009B2">
        <w:rPr>
          <w:rFonts w:ascii="Verdana" w:hAnsi="Verdana"/>
          <w:color w:val="000000" w:themeColor="text1"/>
        </w:rPr>
        <w:t xml:space="preserve"> tekortschieten (secundaire inschatting). </w:t>
      </w:r>
      <w:r w:rsidR="00E06F01" w:rsidRPr="009009B2">
        <w:rPr>
          <w:rFonts w:ascii="Verdana" w:hAnsi="Verdana"/>
        </w:rPr>
        <w:t>Het individu is dan niet meer in staat om de spanning die hieruit komt te verminderen.</w:t>
      </w:r>
    </w:p>
    <w:p w14:paraId="4AF3F496" w14:textId="17AD127A" w:rsidR="005F48C8" w:rsidRPr="009009B2" w:rsidRDefault="004C16CB" w:rsidP="009009B2">
      <w:pPr>
        <w:pStyle w:val="Geenafstand"/>
        <w:rPr>
          <w:rFonts w:ascii="Verdana" w:hAnsi="Verdana"/>
          <w:color w:val="000000" w:themeColor="text1"/>
        </w:rPr>
      </w:pPr>
      <w:r w:rsidRPr="009009B2">
        <w:rPr>
          <w:rFonts w:ascii="Verdana" w:hAnsi="Verdana"/>
          <w:color w:val="000000" w:themeColor="text1"/>
        </w:rPr>
        <w:t>Lazarus definieert het begrip stress als volgt:</w:t>
      </w:r>
    </w:p>
    <w:p w14:paraId="65609890" w14:textId="18D6EB45" w:rsidR="00E711CC" w:rsidRPr="009009B2" w:rsidRDefault="00E06F01" w:rsidP="009009B2">
      <w:pPr>
        <w:pStyle w:val="Geenafstand"/>
        <w:rPr>
          <w:rFonts w:ascii="Verdana" w:hAnsi="Verdana"/>
          <w:color w:val="000000" w:themeColor="text1"/>
        </w:rPr>
      </w:pPr>
      <w:r w:rsidRPr="009009B2">
        <w:rPr>
          <w:rFonts w:ascii="Verdana" w:hAnsi="Verdana"/>
          <w:color w:val="000000" w:themeColor="text1"/>
        </w:rPr>
        <w:t xml:space="preserve"> </w:t>
      </w:r>
      <w:r w:rsidR="009B40EB">
        <w:rPr>
          <w:rFonts w:ascii="Verdana" w:hAnsi="Verdana"/>
          <w:color w:val="000000" w:themeColor="text1"/>
        </w:rPr>
        <w:t>‘</w:t>
      </w:r>
      <w:r w:rsidR="004C16CB" w:rsidRPr="009009B2">
        <w:rPr>
          <w:rFonts w:ascii="Verdana" w:hAnsi="Verdana"/>
          <w:color w:val="000000" w:themeColor="text1"/>
        </w:rPr>
        <w:t>Stress treedt op wanneer het individu niet opgewassen is tegen</w:t>
      </w:r>
      <w:r w:rsidR="009B40EB">
        <w:rPr>
          <w:rFonts w:ascii="Verdana" w:hAnsi="Verdana"/>
          <w:color w:val="000000" w:themeColor="text1"/>
        </w:rPr>
        <w:t xml:space="preserve"> de eisen die de situatie stelt</w:t>
      </w:r>
      <w:r w:rsidR="004C16CB" w:rsidRPr="009009B2">
        <w:rPr>
          <w:rFonts w:ascii="Verdana" w:hAnsi="Verdana"/>
          <w:color w:val="000000" w:themeColor="text1"/>
        </w:rPr>
        <w:t>’ (</w:t>
      </w:r>
      <w:r w:rsidR="004A1434" w:rsidRPr="009009B2">
        <w:rPr>
          <w:rFonts w:ascii="Verdana" w:hAnsi="Verdana"/>
        </w:rPr>
        <w:t xml:space="preserve">Lazarus, 1966 </w:t>
      </w:r>
      <w:r w:rsidR="00F57634" w:rsidRPr="009009B2">
        <w:rPr>
          <w:rFonts w:ascii="Verdana" w:hAnsi="Verdana"/>
        </w:rPr>
        <w:t xml:space="preserve">in Winnubst, </w:t>
      </w:r>
      <w:r w:rsidR="004A1434" w:rsidRPr="009009B2">
        <w:rPr>
          <w:rFonts w:ascii="Verdana" w:hAnsi="Verdana"/>
        </w:rPr>
        <w:t xml:space="preserve">2004, p. 25). </w:t>
      </w:r>
    </w:p>
    <w:p w14:paraId="3177AA88" w14:textId="3F09285A" w:rsidR="005F48C8" w:rsidRPr="009009B2" w:rsidRDefault="004C16CB" w:rsidP="009009B2">
      <w:pPr>
        <w:pStyle w:val="Geenafstand"/>
        <w:rPr>
          <w:rFonts w:ascii="Verdana" w:hAnsi="Verdana"/>
        </w:rPr>
      </w:pPr>
      <w:r w:rsidRPr="009009B2">
        <w:rPr>
          <w:rFonts w:ascii="Verdana" w:hAnsi="Verdana"/>
        </w:rPr>
        <w:t xml:space="preserve">Coping (ook wel stresshantering genoemd) is de weg die iemand </w:t>
      </w:r>
      <w:r w:rsidR="0009378C" w:rsidRPr="009009B2">
        <w:rPr>
          <w:rFonts w:ascii="Verdana" w:hAnsi="Verdana"/>
        </w:rPr>
        <w:t xml:space="preserve">neemt bij moeilijkheden. Lazarus </w:t>
      </w:r>
      <w:r w:rsidR="00231A62" w:rsidRPr="009009B2">
        <w:rPr>
          <w:rFonts w:ascii="Verdana" w:hAnsi="Verdana"/>
          <w:color w:val="000000" w:themeColor="text1"/>
        </w:rPr>
        <w:t>(</w:t>
      </w:r>
      <w:r w:rsidR="00A45117" w:rsidRPr="009009B2">
        <w:rPr>
          <w:rFonts w:ascii="Verdana" w:hAnsi="Verdana"/>
          <w:color w:val="000000" w:themeColor="text1"/>
        </w:rPr>
        <w:t>1991,</w:t>
      </w:r>
      <w:r w:rsidR="00A45117" w:rsidRPr="009009B2">
        <w:rPr>
          <w:rFonts w:ascii="Verdana" w:hAnsi="Verdana"/>
          <w:color w:val="FF0000"/>
        </w:rPr>
        <w:t xml:space="preserve"> </w:t>
      </w:r>
      <w:r w:rsidR="00F57634" w:rsidRPr="009009B2">
        <w:rPr>
          <w:rFonts w:ascii="Verdana" w:hAnsi="Verdana"/>
        </w:rPr>
        <w:t xml:space="preserve">in Winnubst, </w:t>
      </w:r>
      <w:r w:rsidR="00231A62" w:rsidRPr="009009B2">
        <w:rPr>
          <w:rFonts w:ascii="Verdana" w:hAnsi="Verdana"/>
        </w:rPr>
        <w:t>2004</w:t>
      </w:r>
      <w:r w:rsidR="00082951" w:rsidRPr="009009B2">
        <w:rPr>
          <w:rFonts w:ascii="Verdana" w:hAnsi="Verdana"/>
        </w:rPr>
        <w:t xml:space="preserve">) </w:t>
      </w:r>
      <w:r w:rsidR="00231A62" w:rsidRPr="009009B2">
        <w:rPr>
          <w:rFonts w:ascii="Verdana" w:hAnsi="Verdana"/>
        </w:rPr>
        <w:t xml:space="preserve"> </w:t>
      </w:r>
      <w:r w:rsidR="0009378C" w:rsidRPr="009009B2">
        <w:rPr>
          <w:rFonts w:ascii="Verdana" w:hAnsi="Verdana"/>
        </w:rPr>
        <w:t xml:space="preserve">maakt onderscheid tussen directe actie en palliatieve, verlichtende handelingen. Het doel van directe actie is dat de bron van stress aangepakt wordt. Hierbij moet de dreiging, schade of blokkering verdwijnen en de handeling is hier direct op gericht. Een gestrest individu kiest voor palliatieve (verlichtende) technieken als hij de bron van stress niet wil aanpakken maar stressreacties wil verzachten of afzwakken. </w:t>
      </w:r>
      <w:r w:rsidR="00623202" w:rsidRPr="009009B2">
        <w:rPr>
          <w:rFonts w:ascii="Verdana" w:hAnsi="Verdana"/>
        </w:rPr>
        <w:t xml:space="preserve">Het onderzoek naar de copingstijl van Lazarus is niet meer weg te denken. </w:t>
      </w:r>
      <w:r w:rsidR="007E106F" w:rsidRPr="009009B2">
        <w:rPr>
          <w:rFonts w:ascii="Verdana" w:hAnsi="Verdana"/>
        </w:rPr>
        <w:t>Uit het onderzoek blijkt dat actieve coping gezonde</w:t>
      </w:r>
      <w:r w:rsidR="00AC0A3D" w:rsidRPr="009009B2">
        <w:rPr>
          <w:rFonts w:ascii="Verdana" w:hAnsi="Verdana"/>
        </w:rPr>
        <w:t>r is dan de palliatieve coping.</w:t>
      </w:r>
      <w:r w:rsidR="00231A62" w:rsidRPr="009009B2">
        <w:rPr>
          <w:rFonts w:ascii="Verdana" w:hAnsi="Verdana"/>
        </w:rPr>
        <w:t xml:space="preserve"> </w:t>
      </w:r>
    </w:p>
    <w:p w14:paraId="2CB85D44" w14:textId="34C6872C" w:rsidR="003048C3" w:rsidRPr="009009B2" w:rsidRDefault="00E61FD8" w:rsidP="009009B2">
      <w:pPr>
        <w:pStyle w:val="Geenafstand"/>
        <w:rPr>
          <w:rFonts w:ascii="Verdana" w:hAnsi="Verdana"/>
        </w:rPr>
      </w:pPr>
      <w:r w:rsidRPr="009009B2">
        <w:rPr>
          <w:rFonts w:ascii="Verdana" w:hAnsi="Verdana"/>
        </w:rPr>
        <w:t>Siegrist (</w:t>
      </w:r>
      <w:r w:rsidR="00F57634" w:rsidRPr="009009B2">
        <w:rPr>
          <w:rFonts w:ascii="Verdana" w:hAnsi="Verdana"/>
        </w:rPr>
        <w:t xml:space="preserve">1996, </w:t>
      </w:r>
      <w:r w:rsidRPr="009009B2">
        <w:rPr>
          <w:rFonts w:ascii="Verdana" w:hAnsi="Verdana"/>
        </w:rPr>
        <w:t>in Schaufeli en Bakker, 2013) definieert werkstress</w:t>
      </w:r>
      <w:r w:rsidR="00F9682F" w:rsidRPr="009009B2">
        <w:rPr>
          <w:rFonts w:ascii="Verdana" w:hAnsi="Verdana"/>
        </w:rPr>
        <w:t xml:space="preserve"> als een relatief grote inspanning in verhouding tot de beloning die daartegenove</w:t>
      </w:r>
      <w:r w:rsidR="003048C3" w:rsidRPr="009009B2">
        <w:rPr>
          <w:rFonts w:ascii="Verdana" w:hAnsi="Verdana"/>
        </w:rPr>
        <w:t>r staat. De mate van over-</w:t>
      </w:r>
      <w:r w:rsidR="00F9682F" w:rsidRPr="009009B2">
        <w:rPr>
          <w:rFonts w:ascii="Verdana" w:hAnsi="Verdana"/>
        </w:rPr>
        <w:t>betrokkenheid is een aspect van werkstress. Hierbij gaat het om streberig gedrag, moeite om het werk van zich af te zetten en behoeft</w:t>
      </w:r>
      <w:r w:rsidRPr="009009B2">
        <w:rPr>
          <w:rFonts w:ascii="Verdana" w:hAnsi="Verdana"/>
        </w:rPr>
        <w:t>e aan goedkeuring en waardering.</w:t>
      </w:r>
    </w:p>
    <w:p w14:paraId="5E495A2C" w14:textId="41866367" w:rsidR="00FF0B57" w:rsidRPr="009009B2" w:rsidRDefault="00971A07" w:rsidP="009009B2">
      <w:pPr>
        <w:pStyle w:val="Geenafstand"/>
        <w:rPr>
          <w:rFonts w:ascii="Verdana" w:hAnsi="Verdana"/>
          <w:color w:val="000000" w:themeColor="text1"/>
        </w:rPr>
      </w:pPr>
      <w:r w:rsidRPr="009009B2">
        <w:rPr>
          <w:rFonts w:ascii="Verdana" w:hAnsi="Verdana"/>
          <w:color w:val="000000" w:themeColor="text1"/>
        </w:rPr>
        <w:t xml:space="preserve">Gedurende het onderzoek zal de definitie van </w:t>
      </w:r>
      <w:r w:rsidR="00807679" w:rsidRPr="009009B2">
        <w:rPr>
          <w:rFonts w:ascii="Verdana" w:hAnsi="Verdana"/>
          <w:color w:val="000000" w:themeColor="text1"/>
        </w:rPr>
        <w:t xml:space="preserve">Gaillard </w:t>
      </w:r>
      <w:r w:rsidR="00E61FD8" w:rsidRPr="009009B2">
        <w:rPr>
          <w:rFonts w:ascii="Verdana" w:hAnsi="Verdana"/>
          <w:color w:val="000000" w:themeColor="text1"/>
        </w:rPr>
        <w:t>aangehouden worden.</w:t>
      </w:r>
      <w:r w:rsidR="00FF0B57" w:rsidRPr="009009B2">
        <w:rPr>
          <w:rFonts w:ascii="Verdana" w:hAnsi="Verdana"/>
          <w:color w:val="000000" w:themeColor="text1"/>
        </w:rPr>
        <w:t xml:space="preserve"> De definitie van Gaillard sluit aan op de definitie van Lazarus </w:t>
      </w:r>
      <w:r w:rsidR="004B7B51" w:rsidRPr="009009B2">
        <w:rPr>
          <w:rFonts w:ascii="Verdana" w:hAnsi="Verdana"/>
          <w:color w:val="000000" w:themeColor="text1"/>
        </w:rPr>
        <w:t>omdat ook deze definitie bevestigt dat stress vooral ontstaat indien de werknemer niet meer kan voldoen aan de hoge verwachtingen. De keuze voor</w:t>
      </w:r>
      <w:r w:rsidR="0097182F" w:rsidRPr="009009B2">
        <w:rPr>
          <w:rFonts w:ascii="Verdana" w:hAnsi="Verdana"/>
          <w:color w:val="000000" w:themeColor="text1"/>
        </w:rPr>
        <w:t xml:space="preserve"> de definitie van Gaillard is </w:t>
      </w:r>
      <w:r w:rsidR="004B7B51" w:rsidRPr="009009B2">
        <w:rPr>
          <w:rFonts w:ascii="Verdana" w:hAnsi="Verdana"/>
          <w:color w:val="000000" w:themeColor="text1"/>
        </w:rPr>
        <w:t>omdat hij het specifiek heeft over werkstress; de ove</w:t>
      </w:r>
      <w:r w:rsidR="0097182F" w:rsidRPr="009009B2">
        <w:rPr>
          <w:rFonts w:ascii="Verdana" w:hAnsi="Verdana"/>
          <w:color w:val="000000" w:themeColor="text1"/>
        </w:rPr>
        <w:t xml:space="preserve">rige definities hebben het </w:t>
      </w:r>
      <w:r w:rsidR="004B7B51" w:rsidRPr="009009B2">
        <w:rPr>
          <w:rFonts w:ascii="Verdana" w:hAnsi="Verdana"/>
          <w:color w:val="000000" w:themeColor="text1"/>
        </w:rPr>
        <w:t xml:space="preserve">in het algemeen over stress. </w:t>
      </w:r>
      <w:r w:rsidR="00CC325E" w:rsidRPr="009009B2">
        <w:rPr>
          <w:rFonts w:ascii="Verdana" w:hAnsi="Verdana"/>
          <w:color w:val="000000" w:themeColor="text1"/>
        </w:rPr>
        <w:t>Om het voor u, als lezer, te verduidelijken, gaat het om de volgende definitie:</w:t>
      </w:r>
    </w:p>
    <w:p w14:paraId="1613833F" w14:textId="73CFB868" w:rsidR="009009B2" w:rsidRPr="005317EC" w:rsidRDefault="00CC325E" w:rsidP="009009B2">
      <w:pPr>
        <w:pStyle w:val="Geenafstand"/>
        <w:rPr>
          <w:rFonts w:ascii="Verdana" w:hAnsi="Verdana"/>
          <w:i/>
        </w:rPr>
      </w:pPr>
      <w:r w:rsidRPr="009009B2">
        <w:rPr>
          <w:rFonts w:ascii="Verdana" w:hAnsi="Verdana"/>
          <w:i/>
        </w:rPr>
        <w:t xml:space="preserve"> </w:t>
      </w:r>
      <w:r w:rsidR="009B40EB">
        <w:rPr>
          <w:rFonts w:ascii="Verdana" w:hAnsi="Verdana"/>
          <w:i/>
        </w:rPr>
        <w:t>‘</w:t>
      </w:r>
      <w:r w:rsidR="00807679" w:rsidRPr="009009B2">
        <w:rPr>
          <w:rFonts w:ascii="Verdana" w:hAnsi="Verdana"/>
          <w:i/>
        </w:rPr>
        <w:t>Werkstress is een toestand waarin een werknemer niet in staat is, of zich niet in staat acht, om aan de door de werkomge</w:t>
      </w:r>
      <w:r w:rsidR="009B40EB">
        <w:rPr>
          <w:rFonts w:ascii="Verdana" w:hAnsi="Verdana"/>
          <w:i/>
        </w:rPr>
        <w:t>ving gestelde eisen te voldoen’</w:t>
      </w:r>
      <w:r w:rsidR="00807679" w:rsidRPr="009009B2">
        <w:rPr>
          <w:rFonts w:ascii="Verdana" w:hAnsi="Verdana"/>
          <w:i/>
        </w:rPr>
        <w:t xml:space="preserve"> (Gaillard, 2003</w:t>
      </w:r>
      <w:r w:rsidR="00F57634" w:rsidRPr="009009B2">
        <w:rPr>
          <w:rFonts w:ascii="Verdana" w:hAnsi="Verdana"/>
          <w:i/>
        </w:rPr>
        <w:t xml:space="preserve"> in Schaufeli en Bakker, </w:t>
      </w:r>
      <w:r w:rsidR="00807679" w:rsidRPr="009009B2">
        <w:rPr>
          <w:rFonts w:ascii="Verdana" w:hAnsi="Verdana"/>
          <w:i/>
        </w:rPr>
        <w:t xml:space="preserve">p. 25). </w:t>
      </w:r>
    </w:p>
    <w:p w14:paraId="5D9D333B" w14:textId="362D8710" w:rsidR="00EE17B1" w:rsidRPr="00BD0505" w:rsidRDefault="00BD0505" w:rsidP="009472C2">
      <w:pPr>
        <w:pStyle w:val="Kop2"/>
        <w:spacing w:line="240" w:lineRule="auto"/>
        <w:rPr>
          <w:rFonts w:ascii="Verdana" w:hAnsi="Verdana"/>
        </w:rPr>
      </w:pPr>
      <w:bookmarkStart w:id="23" w:name="_Toc490459553"/>
      <w:r w:rsidRPr="00BD0505">
        <w:rPr>
          <w:rFonts w:ascii="Verdana" w:hAnsi="Verdana"/>
        </w:rPr>
        <w:t xml:space="preserve">4.3 </w:t>
      </w:r>
      <w:r w:rsidR="00A342B3">
        <w:rPr>
          <w:rFonts w:ascii="Verdana" w:hAnsi="Verdana"/>
        </w:rPr>
        <w:t>Factoren werkstress</w:t>
      </w:r>
      <w:bookmarkEnd w:id="23"/>
    </w:p>
    <w:p w14:paraId="733D2C05" w14:textId="6A035EA1" w:rsidR="00FE61F0" w:rsidRPr="009009B2" w:rsidRDefault="00B677E3" w:rsidP="009009B2">
      <w:pPr>
        <w:pStyle w:val="Geenafstand"/>
        <w:rPr>
          <w:rFonts w:ascii="Verdana" w:hAnsi="Verdana"/>
        </w:rPr>
      </w:pPr>
      <w:r w:rsidRPr="009009B2">
        <w:rPr>
          <w:rFonts w:ascii="Verdana" w:hAnsi="Verdana"/>
        </w:rPr>
        <w:t xml:space="preserve">Werkstress wordt zowel veroorzaakt door factoren op het werk als door factoren in de privé omgeving. </w:t>
      </w:r>
      <w:r w:rsidR="00FE61F0" w:rsidRPr="009009B2">
        <w:rPr>
          <w:rFonts w:ascii="Verdana" w:hAnsi="Verdana"/>
        </w:rPr>
        <w:t>Dit betekent dat organisaties niet op alle factoren invloed hebben, maar inzicht in relevante factoren geeft ten minste besef van de factoren die beïnvloedbaar zijn zodat een ongezonde balans bij medewerkers voorkomen kan worden (CZ, z.d.)</w:t>
      </w:r>
    </w:p>
    <w:p w14:paraId="53A5BEC6" w14:textId="4AB7E20C" w:rsidR="008D33F0" w:rsidRPr="009009B2" w:rsidRDefault="00DE662D" w:rsidP="009009B2">
      <w:pPr>
        <w:pStyle w:val="Geenafstand"/>
        <w:rPr>
          <w:rFonts w:ascii="Verdana" w:hAnsi="Verdana"/>
        </w:rPr>
      </w:pPr>
      <w:r w:rsidRPr="009009B2">
        <w:rPr>
          <w:rFonts w:ascii="Verdana" w:hAnsi="Verdana"/>
          <w:color w:val="2F5496" w:themeColor="accent5" w:themeShade="BF"/>
        </w:rPr>
        <w:t>Organisatorische bronnen van stress</w:t>
      </w:r>
      <w:r w:rsidRPr="009009B2">
        <w:rPr>
          <w:rFonts w:ascii="Verdana" w:hAnsi="Verdana"/>
          <w:color w:val="2F5496" w:themeColor="accent5" w:themeShade="BF"/>
        </w:rPr>
        <w:br/>
      </w:r>
      <w:r w:rsidR="00F92337" w:rsidRPr="009009B2">
        <w:rPr>
          <w:rFonts w:ascii="Verdana" w:hAnsi="Verdana"/>
        </w:rPr>
        <w:t>Compernolle (2006) stelt dat de belangrijkste organisatorische bronnen van stress een inadequate taakomschrijving, verantwoordelijkheid voor mensen</w:t>
      </w:r>
      <w:r w:rsidR="004F0BF1" w:rsidRPr="009009B2">
        <w:rPr>
          <w:rFonts w:ascii="Verdana" w:hAnsi="Verdana"/>
        </w:rPr>
        <w:t xml:space="preserve"> (teveel of te weinig)</w:t>
      </w:r>
      <w:r w:rsidR="00F92337" w:rsidRPr="009009B2">
        <w:rPr>
          <w:rFonts w:ascii="Verdana" w:hAnsi="Verdana"/>
        </w:rPr>
        <w:t xml:space="preserve">, slechte onderlinge relaties, geringe voorspelbaarheid en </w:t>
      </w:r>
      <w:r w:rsidR="008D33F0" w:rsidRPr="009009B2">
        <w:rPr>
          <w:rFonts w:ascii="Verdana" w:hAnsi="Verdana"/>
        </w:rPr>
        <w:t>beïnvloedbaarheid</w:t>
      </w:r>
      <w:r w:rsidR="00F92337" w:rsidRPr="009009B2">
        <w:rPr>
          <w:rFonts w:ascii="Verdana" w:hAnsi="Verdana"/>
        </w:rPr>
        <w:t xml:space="preserve"> van de organisatie, gebrek aan sociale steun en overuren zijn. </w:t>
      </w:r>
      <w:r w:rsidR="008D33F0" w:rsidRPr="009009B2">
        <w:rPr>
          <w:rFonts w:ascii="Verdana" w:hAnsi="Verdana"/>
        </w:rPr>
        <w:t xml:space="preserve">Bij een taakomschrijving is het van belang dat een medewerker zijn positie in de organisatie of afdeling kent. Als een medewerker niet precies weet wat de organisatie en collega’s van hem of haar verwachten en niet weet wat zijn verantwoordelijkheden zijn, dan </w:t>
      </w:r>
      <w:r w:rsidR="004931C4" w:rsidRPr="009009B2">
        <w:rPr>
          <w:rFonts w:ascii="Verdana" w:hAnsi="Verdana"/>
        </w:rPr>
        <w:t>ont</w:t>
      </w:r>
      <w:r w:rsidR="008D33F0" w:rsidRPr="009009B2">
        <w:rPr>
          <w:rFonts w:ascii="Verdana" w:hAnsi="Verdana"/>
        </w:rPr>
        <w:t xml:space="preserve">staat dubbelzinnigheid en onzekerheid. Medewerkers die verantwoordelijk zijn voor mensen, krijgen makkelijker te maken met negatieve stress dan </w:t>
      </w:r>
      <w:r w:rsidR="009C62B7" w:rsidRPr="009009B2">
        <w:rPr>
          <w:rFonts w:ascii="Verdana" w:hAnsi="Verdana"/>
        </w:rPr>
        <w:t>medewerkers die verantwoordelijk zijn voor machines of geld. Ingenieurs worden opgeleid om met ‘hardware’ om te gaan, hier kozen zij voor. In een leidinggevende functie moeten zij omgaan met ‘peopleware’ en eventuele emoties, irrationali</w:t>
      </w:r>
      <w:r w:rsidR="00916312" w:rsidRPr="009009B2">
        <w:rPr>
          <w:rFonts w:ascii="Verdana" w:hAnsi="Verdana"/>
        </w:rPr>
        <w:t xml:space="preserve">teit en intuïtie. </w:t>
      </w:r>
      <w:r w:rsidR="009C62B7" w:rsidRPr="009009B2">
        <w:rPr>
          <w:rFonts w:ascii="Verdana" w:hAnsi="Verdana"/>
        </w:rPr>
        <w:t>Hier hebben mensen in het begin van de studie niet voor gekozen en zijn hier nauwelijks in getraind.</w:t>
      </w:r>
    </w:p>
    <w:p w14:paraId="627142AE" w14:textId="21F2F4F0" w:rsidR="00F92337" w:rsidRPr="009009B2" w:rsidRDefault="009C62B7" w:rsidP="009009B2">
      <w:pPr>
        <w:pStyle w:val="Geenafstand"/>
        <w:rPr>
          <w:rFonts w:ascii="Verdana" w:hAnsi="Verdana"/>
        </w:rPr>
      </w:pPr>
      <w:r w:rsidRPr="009009B2">
        <w:rPr>
          <w:rFonts w:ascii="Verdana" w:hAnsi="Verdana"/>
        </w:rPr>
        <w:lastRenderedPageBreak/>
        <w:t>Relationele factoren wegen zwaar door in de stressbalans. De relatie met de baas lijkt van grootste belang. Zorg en steun van de baas, aanmoediging en positieve feedback zijn belangrijk voor het rendement, maar zeker ook voor de gezondheid van de meeste medewerkers. Voorspelbaarheid en beïnvloedbaarheid van een werksituatie zijn cruciaal voor het ontstaan van negatieve stress. S</w:t>
      </w:r>
      <w:r w:rsidR="00F659B9" w:rsidRPr="009009B2">
        <w:rPr>
          <w:rFonts w:ascii="Verdana" w:hAnsi="Verdana"/>
        </w:rPr>
        <w:t xml:space="preserve">ociale steun </w:t>
      </w:r>
      <w:r w:rsidR="004931C4" w:rsidRPr="009009B2">
        <w:rPr>
          <w:rFonts w:ascii="Verdana" w:hAnsi="Verdana"/>
        </w:rPr>
        <w:t xml:space="preserve">heeft </w:t>
      </w:r>
      <w:r w:rsidR="00F659B9" w:rsidRPr="009009B2">
        <w:rPr>
          <w:rFonts w:ascii="Verdana" w:hAnsi="Verdana"/>
        </w:rPr>
        <w:t>e</w:t>
      </w:r>
      <w:r w:rsidR="004931C4" w:rsidRPr="009009B2">
        <w:rPr>
          <w:rFonts w:ascii="Verdana" w:hAnsi="Verdana"/>
        </w:rPr>
        <w:t>en grote positieve invloed</w:t>
      </w:r>
      <w:r w:rsidR="00F659B9" w:rsidRPr="009009B2">
        <w:rPr>
          <w:rFonts w:ascii="Verdana" w:hAnsi="Verdana"/>
        </w:rPr>
        <w:t xml:space="preserve"> op veerkracht en gezondheid. Sociale steun bevordert de gezondheid in het algemeen, maar met name in stresssituaties. </w:t>
      </w:r>
      <w:r w:rsidR="00101D8E" w:rsidRPr="009009B2">
        <w:rPr>
          <w:rFonts w:ascii="Verdana" w:hAnsi="Verdana"/>
        </w:rPr>
        <w:t xml:space="preserve">Familie, het gezin en de partner zijn de belangrijkste bronnen van sociale steun. Het ervaren van steun heeft een aantoonbaar en meetbaar effect op de neurobiologische balans in stresssituaties. Overdreven reacties middenin de stresssituatie worden getemperd en het herstel na afloop wordt bevorderd. </w:t>
      </w:r>
      <w:r w:rsidR="004931C4" w:rsidRPr="009009B2">
        <w:rPr>
          <w:rFonts w:ascii="Verdana" w:hAnsi="Verdana"/>
        </w:rPr>
        <w:t xml:space="preserve">Tot slot is het maken van overuren een belangrijk alarmsignaal. Er is dan een relatie tussen veel overuren en ziekte van medewerkers. Langer werken dan veertig uur per week levert vaak ook een lager rendement op (Compernolle, 2006). </w:t>
      </w:r>
    </w:p>
    <w:p w14:paraId="5879E545" w14:textId="70DE3CE4" w:rsidR="00F72761" w:rsidRPr="009009B2" w:rsidRDefault="00DE662D" w:rsidP="009009B2">
      <w:pPr>
        <w:pStyle w:val="Geenafstand"/>
        <w:rPr>
          <w:rFonts w:ascii="Verdana" w:hAnsi="Verdana"/>
        </w:rPr>
      </w:pPr>
      <w:r w:rsidRPr="009009B2">
        <w:rPr>
          <w:rFonts w:ascii="Verdana" w:hAnsi="Verdana"/>
          <w:color w:val="2F5496" w:themeColor="accent5" w:themeShade="BF"/>
        </w:rPr>
        <w:t>Werkomstandigheden</w:t>
      </w:r>
      <w:r w:rsidRPr="009009B2">
        <w:rPr>
          <w:rFonts w:ascii="Verdana" w:hAnsi="Verdana"/>
          <w:color w:val="2F5496" w:themeColor="accent5" w:themeShade="BF"/>
        </w:rPr>
        <w:br/>
      </w:r>
      <w:r w:rsidR="00631851" w:rsidRPr="009009B2">
        <w:rPr>
          <w:rFonts w:ascii="Verdana" w:hAnsi="Verdana"/>
        </w:rPr>
        <w:t>Het vervagen van lijnen tus</w:t>
      </w:r>
      <w:r w:rsidR="004931C4" w:rsidRPr="009009B2">
        <w:rPr>
          <w:rFonts w:ascii="Verdana" w:hAnsi="Verdana"/>
        </w:rPr>
        <w:t>sen werk en niet-werk geven</w:t>
      </w:r>
      <w:r w:rsidR="00631851" w:rsidRPr="009009B2">
        <w:rPr>
          <w:rFonts w:ascii="Verdana" w:hAnsi="Verdana"/>
        </w:rPr>
        <w:t xml:space="preserve"> ook </w:t>
      </w:r>
      <w:r w:rsidR="004931C4" w:rsidRPr="009009B2">
        <w:rPr>
          <w:rFonts w:ascii="Verdana" w:hAnsi="Verdana"/>
        </w:rPr>
        <w:t xml:space="preserve">vaak </w:t>
      </w:r>
      <w:r w:rsidR="00631851" w:rsidRPr="009009B2">
        <w:rPr>
          <w:rFonts w:ascii="Verdana" w:hAnsi="Verdana"/>
        </w:rPr>
        <w:t>stress. Mensen zijn vaak in hun hoofd continue bezig met het werk. Daarnaast kunnen w</w:t>
      </w:r>
      <w:r w:rsidR="002B22D0" w:rsidRPr="009009B2">
        <w:rPr>
          <w:rFonts w:ascii="Verdana" w:hAnsi="Verdana"/>
        </w:rPr>
        <w:t xml:space="preserve">erkomstandigheden zoals </w:t>
      </w:r>
      <w:r w:rsidR="00E94D07" w:rsidRPr="009009B2">
        <w:rPr>
          <w:rFonts w:ascii="Verdana" w:hAnsi="Verdana"/>
        </w:rPr>
        <w:t xml:space="preserve">bijvoorbeeld geluiden ook </w:t>
      </w:r>
      <w:r w:rsidR="002B22D0" w:rsidRPr="009009B2">
        <w:rPr>
          <w:rFonts w:ascii="Verdana" w:hAnsi="Verdana"/>
        </w:rPr>
        <w:t>tot stress leiden. Uit het onderzoek v</w:t>
      </w:r>
      <w:r w:rsidR="004D692C" w:rsidRPr="009009B2">
        <w:rPr>
          <w:rFonts w:ascii="Verdana" w:hAnsi="Verdana"/>
        </w:rPr>
        <w:t xml:space="preserve">an Laird (in Bliese, Edwards en Sonnentag, 2017) </w:t>
      </w:r>
      <w:r w:rsidR="002B22D0" w:rsidRPr="009009B2">
        <w:rPr>
          <w:rFonts w:ascii="Verdana" w:hAnsi="Verdana"/>
        </w:rPr>
        <w:t xml:space="preserve">bleek dat intensief geluid lichamelijke klachten kan veroorzaken. Hij kwam tot de conclusie dat hoe meer intensieve geluiden er zijn, hoe meer verstijfde spieren mensen krijgen in hun nek en benen. </w:t>
      </w:r>
      <w:r w:rsidR="00AF41B2" w:rsidRPr="009009B2">
        <w:rPr>
          <w:rFonts w:ascii="Verdana" w:hAnsi="Verdana"/>
        </w:rPr>
        <w:t>Hoge eisen stellen aan medewerkers die weini</w:t>
      </w:r>
      <w:r w:rsidR="00E94D07" w:rsidRPr="009009B2">
        <w:rPr>
          <w:rFonts w:ascii="Verdana" w:hAnsi="Verdana"/>
        </w:rPr>
        <w:t xml:space="preserve">g verantwoordelijkheid krijgen en </w:t>
      </w:r>
      <w:r w:rsidR="00AF41B2" w:rsidRPr="009009B2">
        <w:rPr>
          <w:rFonts w:ascii="Verdana" w:hAnsi="Verdana"/>
        </w:rPr>
        <w:t xml:space="preserve">weinig veiligheid </w:t>
      </w:r>
      <w:r w:rsidR="00E94D07" w:rsidRPr="009009B2">
        <w:rPr>
          <w:rFonts w:ascii="Verdana" w:hAnsi="Verdana"/>
        </w:rPr>
        <w:t xml:space="preserve">hebben zijn ook factoren die tot stress kunnen leiden. Daarbij kunnen </w:t>
      </w:r>
      <w:r w:rsidR="00AF41B2" w:rsidRPr="009009B2">
        <w:rPr>
          <w:rFonts w:ascii="Verdana" w:hAnsi="Verdana"/>
        </w:rPr>
        <w:t xml:space="preserve">milieurampen (bijvoorbeeld gasexplosies) </w:t>
      </w:r>
      <w:r w:rsidR="00E94D07" w:rsidRPr="009009B2">
        <w:rPr>
          <w:rFonts w:ascii="Verdana" w:hAnsi="Verdana"/>
        </w:rPr>
        <w:t xml:space="preserve">ook zorgen voor stress. Het </w:t>
      </w:r>
      <w:r w:rsidR="00AF41B2" w:rsidRPr="009009B2">
        <w:rPr>
          <w:rFonts w:ascii="Verdana" w:hAnsi="Verdana"/>
        </w:rPr>
        <w:t xml:space="preserve">ongeluk </w:t>
      </w:r>
      <w:r w:rsidR="00796FD9" w:rsidRPr="009009B2">
        <w:rPr>
          <w:rFonts w:ascii="Verdana" w:hAnsi="Verdana"/>
        </w:rPr>
        <w:t xml:space="preserve">bij </w:t>
      </w:r>
      <w:r w:rsidR="00AF41B2" w:rsidRPr="009009B2">
        <w:rPr>
          <w:rFonts w:ascii="Verdana" w:hAnsi="Verdana"/>
        </w:rPr>
        <w:t>Chernobyl in Rusland (</w:t>
      </w:r>
      <w:r w:rsidR="00796FD9" w:rsidRPr="009009B2">
        <w:rPr>
          <w:rFonts w:ascii="Verdana" w:hAnsi="Verdana"/>
        </w:rPr>
        <w:t>vrijkomen van stralingen</w:t>
      </w:r>
      <w:r w:rsidR="00AF41B2" w:rsidRPr="009009B2">
        <w:rPr>
          <w:rFonts w:ascii="Verdana" w:hAnsi="Verdana"/>
        </w:rPr>
        <w:t xml:space="preserve">) </w:t>
      </w:r>
      <w:r w:rsidR="00E94D07" w:rsidRPr="009009B2">
        <w:rPr>
          <w:rFonts w:ascii="Verdana" w:hAnsi="Verdana"/>
        </w:rPr>
        <w:t xml:space="preserve">is hier een voorbeeld van: dit ongeluk </w:t>
      </w:r>
      <w:r w:rsidR="00AF41B2" w:rsidRPr="009009B2">
        <w:rPr>
          <w:rFonts w:ascii="Verdana" w:hAnsi="Verdana"/>
        </w:rPr>
        <w:t xml:space="preserve">heeft een negatief effect gehad op de omgeving. </w:t>
      </w:r>
      <w:r w:rsidR="00796FD9" w:rsidRPr="009009B2">
        <w:rPr>
          <w:rFonts w:ascii="Verdana" w:hAnsi="Verdana"/>
        </w:rPr>
        <w:t xml:space="preserve">Veel mensen zijn hierbij omgekomen en zelfs tientallen </w:t>
      </w:r>
      <w:r w:rsidR="00916312" w:rsidRPr="009009B2">
        <w:rPr>
          <w:rFonts w:ascii="Verdana" w:hAnsi="Verdana"/>
        </w:rPr>
        <w:t xml:space="preserve">jaren </w:t>
      </w:r>
      <w:r w:rsidR="00796FD9" w:rsidRPr="009009B2">
        <w:rPr>
          <w:rFonts w:ascii="Verdana" w:hAnsi="Verdana"/>
        </w:rPr>
        <w:t xml:space="preserve">na het ongeluk worden er nog kinderen geboren met afwijkingen. </w:t>
      </w:r>
      <w:r w:rsidR="00AF41B2" w:rsidRPr="009009B2">
        <w:rPr>
          <w:rFonts w:ascii="Verdana" w:hAnsi="Verdana"/>
          <w:color w:val="000000" w:themeColor="text1"/>
        </w:rPr>
        <w:t>In gebieden waar gevaarlijk</w:t>
      </w:r>
      <w:r w:rsidR="003F68F7" w:rsidRPr="009009B2">
        <w:rPr>
          <w:rFonts w:ascii="Verdana" w:hAnsi="Verdana"/>
          <w:color w:val="000000" w:themeColor="text1"/>
        </w:rPr>
        <w:t>e situaties ontstaan (zoals bij Chernobyl) vindt vaak een</w:t>
      </w:r>
      <w:r w:rsidR="00AF41B2" w:rsidRPr="009009B2">
        <w:rPr>
          <w:rFonts w:ascii="Verdana" w:hAnsi="Verdana"/>
          <w:color w:val="000000" w:themeColor="text1"/>
        </w:rPr>
        <w:t xml:space="preserve"> </w:t>
      </w:r>
      <w:r w:rsidR="003F68F7" w:rsidRPr="009009B2">
        <w:rPr>
          <w:rFonts w:ascii="Verdana" w:hAnsi="Verdana"/>
          <w:color w:val="000000" w:themeColor="text1"/>
        </w:rPr>
        <w:t>hoog niveau</w:t>
      </w:r>
      <w:r w:rsidR="00631851" w:rsidRPr="009009B2">
        <w:rPr>
          <w:rFonts w:ascii="Verdana" w:hAnsi="Verdana"/>
          <w:color w:val="000000" w:themeColor="text1"/>
        </w:rPr>
        <w:t xml:space="preserve"> van stress plaats (Bliese, Edwards en Sonnentag, 2017). </w:t>
      </w:r>
    </w:p>
    <w:p w14:paraId="5F8090B9" w14:textId="46736745" w:rsidR="00815831" w:rsidRPr="009009B2" w:rsidRDefault="00DE662D" w:rsidP="009009B2">
      <w:pPr>
        <w:pStyle w:val="Geenafstand"/>
        <w:rPr>
          <w:rFonts w:ascii="Verdana" w:hAnsi="Verdana"/>
        </w:rPr>
      </w:pPr>
      <w:r w:rsidRPr="009009B2">
        <w:rPr>
          <w:rFonts w:ascii="Verdana" w:hAnsi="Verdana"/>
          <w:color w:val="2F5496" w:themeColor="accent5" w:themeShade="BF"/>
        </w:rPr>
        <w:t>Veranderingen in de maatschappij</w:t>
      </w:r>
      <w:r w:rsidRPr="009009B2">
        <w:rPr>
          <w:rFonts w:ascii="Verdana" w:hAnsi="Verdana"/>
          <w:color w:val="2F5496" w:themeColor="accent5" w:themeShade="BF"/>
        </w:rPr>
        <w:br/>
      </w:r>
      <w:r w:rsidR="00815831" w:rsidRPr="009009B2">
        <w:rPr>
          <w:rFonts w:ascii="Verdana" w:hAnsi="Verdana"/>
        </w:rPr>
        <w:t xml:space="preserve">Bliese, Edwards en Sonnentag (2017) stellen dat veranderingen in de maatschappij van invloed zijn op mensen. </w:t>
      </w:r>
      <w:r w:rsidR="00F72761" w:rsidRPr="009009B2">
        <w:rPr>
          <w:rFonts w:ascii="Verdana" w:hAnsi="Verdana"/>
        </w:rPr>
        <w:t>In de Journal of Applied Psychology beschrijven zij dat er in een eeuw tijd (tuss</w:t>
      </w:r>
      <w:r w:rsidR="004F0BF1" w:rsidRPr="009009B2">
        <w:rPr>
          <w:rFonts w:ascii="Verdana" w:hAnsi="Verdana"/>
        </w:rPr>
        <w:t>en 1917 en 2017) veel is gebeurd</w:t>
      </w:r>
      <w:r w:rsidR="00F72761" w:rsidRPr="009009B2">
        <w:rPr>
          <w:rFonts w:ascii="Verdana" w:hAnsi="Verdana"/>
        </w:rPr>
        <w:t>. De grote beurscrash, van 1929, in Amerika is hier een voorbeeld van. Het ging slecht met de eco</w:t>
      </w:r>
      <w:r w:rsidR="004D1899">
        <w:rPr>
          <w:rFonts w:ascii="Verdana" w:hAnsi="Verdana"/>
        </w:rPr>
        <w:t>nomie, er waren weinig toekomst</w:t>
      </w:r>
      <w:r w:rsidR="00F72761" w:rsidRPr="009009B2">
        <w:rPr>
          <w:rFonts w:ascii="Verdana" w:hAnsi="Verdana"/>
        </w:rPr>
        <w:t xml:space="preserve">mogelijkheden en er was veel banenverlies. Ook zijn grote historische gebeurtenissen zoals de eerste en tweede wereldoorlog, Korea oorlog, Vietnam oorlog, en het uit elkaar gaan van de Sovjet-Unie voorbeelden van gebeurtenissen die invloed hebben en waardoor mensen stress kunnen ervaren. </w:t>
      </w:r>
    </w:p>
    <w:p w14:paraId="3145ED3A" w14:textId="3DF1F506" w:rsidR="00BE6529" w:rsidRPr="009009B2" w:rsidRDefault="00DE662D" w:rsidP="009009B2">
      <w:pPr>
        <w:pStyle w:val="Geenafstand"/>
        <w:rPr>
          <w:rFonts w:ascii="Verdana" w:hAnsi="Verdana"/>
        </w:rPr>
      </w:pPr>
      <w:r w:rsidRPr="009009B2">
        <w:rPr>
          <w:rFonts w:ascii="Verdana" w:hAnsi="Verdana"/>
          <w:color w:val="2F5496" w:themeColor="accent5" w:themeShade="BF"/>
        </w:rPr>
        <w:t>Arbeidsinhoud</w:t>
      </w:r>
      <w:r w:rsidRPr="009009B2">
        <w:rPr>
          <w:rFonts w:ascii="Verdana" w:hAnsi="Verdana"/>
          <w:color w:val="2F5496" w:themeColor="accent5" w:themeShade="BF"/>
        </w:rPr>
        <w:br/>
      </w:r>
      <w:r w:rsidR="007D16EE">
        <w:rPr>
          <w:rFonts w:ascii="Verdana" w:hAnsi="Verdana"/>
          <w:color w:val="000000" w:themeColor="text1"/>
        </w:rPr>
        <w:t xml:space="preserve">Instituut Werk en Stress (2008) </w:t>
      </w:r>
      <w:r w:rsidR="00BE6529" w:rsidRPr="009009B2">
        <w:rPr>
          <w:rFonts w:ascii="Verdana" w:hAnsi="Verdana"/>
        </w:rPr>
        <w:t xml:space="preserve">stelt dat arbeidsinhoud zoals de hoeveelheid werk, het werktempo, </w:t>
      </w:r>
      <w:r w:rsidR="000E37C0">
        <w:rPr>
          <w:rFonts w:ascii="Verdana" w:hAnsi="Verdana"/>
        </w:rPr>
        <w:t xml:space="preserve">vrijheid om het werk zelf in te richten, ontplooiingsmogelijkheden, duidelijkheid over taken en verantwoordelijkheden </w:t>
      </w:r>
      <w:r w:rsidR="007D16EE">
        <w:rPr>
          <w:rFonts w:ascii="Verdana" w:hAnsi="Verdana"/>
        </w:rPr>
        <w:t xml:space="preserve">en rechtvaardige beloning en besluitvorming belangrijke factoren zijn voor werkstress. </w:t>
      </w:r>
      <w:r w:rsidR="00BE6529" w:rsidRPr="009009B2">
        <w:rPr>
          <w:rFonts w:ascii="Verdana" w:hAnsi="Verdana"/>
        </w:rPr>
        <w:t>Ook beschikbare sociale ondersteuning is een factor om aan de taakeisen het hoofd te kunnen bieden. Denk hierbij aan de wijze van leidinggeven en de relatie met collega’s. Deze sociale ondersteuning kan uit andere bronnen dan vanuit de werksituatie komen, zoals de privé situ</w:t>
      </w:r>
      <w:r w:rsidR="00482E49" w:rsidRPr="009009B2">
        <w:rPr>
          <w:rFonts w:ascii="Verdana" w:hAnsi="Verdana"/>
        </w:rPr>
        <w:t>atie. Een volgende factor kan</w:t>
      </w:r>
      <w:r w:rsidR="00BE6529" w:rsidRPr="009009B2">
        <w:rPr>
          <w:rFonts w:ascii="Verdana" w:hAnsi="Verdana"/>
        </w:rPr>
        <w:t xml:space="preserve"> beschikbare materiële middelen zijn. Zo is het van belang dat de aanwezige apparatuur en beschikbare ruimtes voldoende geschikt/functioneel zijn. </w:t>
      </w:r>
    </w:p>
    <w:p w14:paraId="6D5DB134" w14:textId="77777777" w:rsidR="00EB4CDC" w:rsidRDefault="00543BDD" w:rsidP="009009B2">
      <w:pPr>
        <w:pStyle w:val="Geenafstand"/>
        <w:rPr>
          <w:rFonts w:ascii="Verdana" w:hAnsi="Verdana"/>
          <w:color w:val="000000" w:themeColor="text1"/>
        </w:rPr>
      </w:pPr>
      <w:r w:rsidRPr="009009B2">
        <w:rPr>
          <w:rFonts w:ascii="Verdana" w:hAnsi="Verdana"/>
          <w:color w:val="000000" w:themeColor="text1"/>
        </w:rPr>
        <w:t xml:space="preserve">Stressoren kunnen onderverdeeld worden in fysieke arbeidsomstandigheden zoals lawaai en temperatuur, taakkenmerken zoals afwisseling, werkdruk en regelmogelijkheden, arbeidsvoorwaarden zoals beloningsaspecten en carrièremogelijkheden, sociale aspecten van de arbeidssituatie zoals relatie met collega’s, manier van leidinggeven (Schaufeli en Bakker, 2013). </w:t>
      </w:r>
    </w:p>
    <w:p w14:paraId="44995EAD" w14:textId="3204632E" w:rsidR="00F92337" w:rsidRPr="009009B2" w:rsidRDefault="00AF42F6" w:rsidP="009009B2">
      <w:pPr>
        <w:pStyle w:val="Geenafstand"/>
        <w:rPr>
          <w:rFonts w:ascii="Verdana" w:hAnsi="Verdana"/>
          <w:color w:val="000000" w:themeColor="text1"/>
        </w:rPr>
      </w:pPr>
      <w:r>
        <w:rPr>
          <w:rFonts w:ascii="Verdana" w:hAnsi="Verdana"/>
          <w:color w:val="000000" w:themeColor="text1"/>
        </w:rPr>
        <w:br/>
      </w:r>
    </w:p>
    <w:tbl>
      <w:tblPr>
        <w:tblStyle w:val="Tabelraster"/>
        <w:tblW w:w="0" w:type="auto"/>
        <w:tblLook w:val="04A0" w:firstRow="1" w:lastRow="0" w:firstColumn="1" w:lastColumn="0" w:noHBand="0" w:noVBand="1"/>
      </w:tblPr>
      <w:tblGrid>
        <w:gridCol w:w="9060"/>
      </w:tblGrid>
      <w:tr w:rsidR="00D652E3" w:rsidRPr="009009B2" w14:paraId="69A5FC97" w14:textId="77777777" w:rsidTr="00273D32">
        <w:tc>
          <w:tcPr>
            <w:tcW w:w="9062" w:type="dxa"/>
            <w:shd w:val="clear" w:color="auto" w:fill="D9E2F3" w:themeFill="accent5" w:themeFillTint="33"/>
          </w:tcPr>
          <w:p w14:paraId="08A62A00" w14:textId="6AF41E27" w:rsidR="00D652E3" w:rsidRPr="009009B2" w:rsidRDefault="004F0983" w:rsidP="009009B2">
            <w:pPr>
              <w:pStyle w:val="Geenafstand"/>
              <w:rPr>
                <w:rFonts w:ascii="Verdana" w:hAnsi="Verdana"/>
                <w:i/>
              </w:rPr>
            </w:pPr>
            <w:bookmarkStart w:id="24" w:name="_Hlk483149103"/>
            <w:r w:rsidRPr="009009B2">
              <w:rPr>
                <w:rFonts w:ascii="Verdana" w:hAnsi="Verdana"/>
                <w:b/>
                <w:sz w:val="18"/>
                <w:szCs w:val="18"/>
              </w:rPr>
              <w:lastRenderedPageBreak/>
              <w:t>Box 4.3</w:t>
            </w:r>
            <w:r w:rsidR="00D652E3" w:rsidRPr="009009B2">
              <w:rPr>
                <w:rFonts w:ascii="Verdana" w:hAnsi="Verdana"/>
                <w:b/>
                <w:sz w:val="18"/>
                <w:szCs w:val="18"/>
              </w:rPr>
              <w:t xml:space="preserve"> Omgaan met werkdruk en werkstress</w:t>
            </w:r>
            <w:r w:rsidR="00D652E3" w:rsidRPr="009009B2">
              <w:rPr>
                <w:rFonts w:ascii="Verdana" w:hAnsi="Verdana" w:cstheme="minorHAnsi"/>
                <w:i/>
                <w:color w:val="000000" w:themeColor="text1"/>
                <w:sz w:val="18"/>
                <w:szCs w:val="18"/>
              </w:rPr>
              <w:br/>
            </w:r>
            <w:r w:rsidR="00D652E3" w:rsidRPr="009009B2">
              <w:rPr>
                <w:rFonts w:ascii="Verdana" w:hAnsi="Verdana" w:cstheme="minorHAnsi"/>
                <w:color w:val="000000" w:themeColor="text1"/>
                <w:sz w:val="18"/>
                <w:szCs w:val="18"/>
              </w:rPr>
              <w:t>M</w:t>
            </w:r>
            <w:r w:rsidR="009E0113">
              <w:rPr>
                <w:rFonts w:ascii="Verdana" w:hAnsi="Verdana" w:cstheme="minorHAnsi"/>
                <w:color w:val="000000" w:themeColor="text1"/>
                <w:sz w:val="18"/>
                <w:szCs w:val="18"/>
              </w:rPr>
              <w:t>argot van der Doef benoemt</w:t>
            </w:r>
            <w:r w:rsidR="00D652E3" w:rsidRPr="009009B2">
              <w:rPr>
                <w:rFonts w:ascii="Verdana" w:hAnsi="Verdana" w:cstheme="minorHAnsi"/>
                <w:color w:val="000000" w:themeColor="text1"/>
                <w:sz w:val="18"/>
                <w:szCs w:val="18"/>
              </w:rPr>
              <w:t xml:space="preserve"> dat goede sociale steun, een goed salaris, een goede waardering, werkende systemen en feedback allemaal bijdragen aan dat een individu </w:t>
            </w:r>
            <w:r w:rsidR="00AF42F6">
              <w:rPr>
                <w:rFonts w:ascii="Verdana" w:hAnsi="Verdana" w:cstheme="minorHAnsi"/>
                <w:color w:val="000000" w:themeColor="text1"/>
                <w:sz w:val="18"/>
                <w:szCs w:val="18"/>
              </w:rPr>
              <w:t xml:space="preserve">om kan gaan met </w:t>
            </w:r>
            <w:r w:rsidR="00D652E3" w:rsidRPr="009009B2">
              <w:rPr>
                <w:rFonts w:ascii="Verdana" w:hAnsi="Verdana" w:cstheme="minorHAnsi"/>
                <w:color w:val="000000" w:themeColor="text1"/>
                <w:sz w:val="18"/>
                <w:szCs w:val="18"/>
              </w:rPr>
              <w:t xml:space="preserve">werkstress. Betrokkenheid is in principe positief, maar in combinatie met hoge werkdruk kan het wel problemen opleveren. Betrokken medewerkers zullen een stapje harder lopen en gaan vaak over de eigen grens heen. Zo zullen zij vaker overuren draaien en leggen de focus op het werk. Het kan voorkomen dat medewerkers dan zelfs geen energie meer hebben om een avondje iets met vrienden te gaan doen en </w:t>
            </w:r>
            <w:r w:rsidR="00571B79">
              <w:rPr>
                <w:rFonts w:ascii="Verdana" w:hAnsi="Verdana" w:cstheme="minorHAnsi"/>
                <w:color w:val="000000" w:themeColor="text1"/>
                <w:sz w:val="18"/>
                <w:szCs w:val="18"/>
              </w:rPr>
              <w:t xml:space="preserve">zij </w:t>
            </w:r>
            <w:r w:rsidR="00D652E3" w:rsidRPr="009009B2">
              <w:rPr>
                <w:rFonts w:ascii="Verdana" w:hAnsi="Verdana" w:cstheme="minorHAnsi"/>
                <w:color w:val="000000" w:themeColor="text1"/>
                <w:sz w:val="18"/>
                <w:szCs w:val="18"/>
              </w:rPr>
              <w:t>komen dan in een negatieve spiraal terecht. Compensatie – meer tijd in werk investeren, onvoldoende hers</w:t>
            </w:r>
            <w:r w:rsidR="002A51FD">
              <w:rPr>
                <w:rFonts w:ascii="Verdana" w:hAnsi="Verdana" w:cstheme="minorHAnsi"/>
                <w:color w:val="000000" w:themeColor="text1"/>
                <w:sz w:val="18"/>
                <w:szCs w:val="18"/>
              </w:rPr>
              <w:t>tel tijdens en buiten het werk (</w:t>
            </w:r>
            <w:r w:rsidR="002A51FD" w:rsidRPr="002A51FD">
              <w:rPr>
                <w:rFonts w:ascii="Verdana" w:hAnsi="Verdana" w:cstheme="minorHAnsi"/>
                <w:color w:val="000000" w:themeColor="text1"/>
                <w:sz w:val="18"/>
                <w:szCs w:val="18"/>
              </w:rPr>
              <w:t>zie bijlage III, analyseschema 2).</w:t>
            </w:r>
          </w:p>
        </w:tc>
      </w:tr>
    </w:tbl>
    <w:bookmarkEnd w:id="24"/>
    <w:p w14:paraId="6B74130F" w14:textId="55A552A6" w:rsidR="00EB57DE" w:rsidRPr="009009B2" w:rsidRDefault="00A13242" w:rsidP="009009B2">
      <w:pPr>
        <w:pStyle w:val="Geenafstand"/>
        <w:rPr>
          <w:rFonts w:ascii="Verdana" w:hAnsi="Verdana"/>
          <w:color w:val="000000" w:themeColor="text1"/>
        </w:rPr>
      </w:pPr>
      <w:r w:rsidRPr="009009B2">
        <w:rPr>
          <w:rFonts w:ascii="Verdana" w:hAnsi="Verdana"/>
          <w:color w:val="2F5496" w:themeColor="accent5" w:themeShade="BF"/>
        </w:rPr>
        <w:t>Taboe werkstress</w:t>
      </w:r>
      <w:r w:rsidRPr="009009B2">
        <w:rPr>
          <w:rFonts w:ascii="Verdana" w:hAnsi="Verdana"/>
          <w:color w:val="2F5496" w:themeColor="accent5" w:themeShade="BF"/>
        </w:rPr>
        <w:br/>
      </w:r>
      <w:r w:rsidR="004A3DB7" w:rsidRPr="009009B2">
        <w:rPr>
          <w:rFonts w:ascii="Verdana" w:hAnsi="Verdana"/>
          <w:color w:val="000000" w:themeColor="text1"/>
        </w:rPr>
        <w:t>Binnen organisaties is het vaak een taboe om toe te geven dat men last heeft van (werk)stress. Medewerkers en managers kunnen bijvoorbeeld vrezen zwak te worden als ze openlijk zouden toegeven dat zij last hebben van stress. Ook aarzelen veel managers om trainingen te volgen op het gebied van stressmanagement. De voornaamste reden hiervan is dat medewerkers dit kunnen interpreteren als een teken van zwakte. Het besef dat dit eigenlijk juist een teken van sterkte is, dringt vaak onvoldoende door. Trainingen over stressmanagement vereisen veel aandacht en inzet. Deze trainingen helpen niet voor iedereen: medewerkers die al overspannen zijn hebben eerder counseling of therapie nodig dan een training stressmanagement (Compernolle, 2006).</w:t>
      </w:r>
    </w:p>
    <w:p w14:paraId="6B5C684D" w14:textId="3DA2B3B3" w:rsidR="003F0124" w:rsidRDefault="003F0124" w:rsidP="004D1899">
      <w:pPr>
        <w:pStyle w:val="Geenafstand"/>
        <w:rPr>
          <w:rFonts w:ascii="Verdana" w:hAnsi="Verdana"/>
          <w:color w:val="000000" w:themeColor="text1"/>
        </w:rPr>
      </w:pPr>
      <w:r w:rsidRPr="009009B2">
        <w:rPr>
          <w:rFonts w:ascii="Verdana" w:hAnsi="Verdana"/>
        </w:rPr>
        <w:t xml:space="preserve">Uit onderzoek van arbeids- en gezondheidsdienst Human Capital Care is gebleken dat medewerkers over het algemeen niet snel toegeven als zij last hebben van werkstress. Zo zijn zij bang dat dit gevolgen heeft voor hun carrière of zien zij dit zelfs als falen. Medewerkers werken vaak veel te lang door, totdat het echt niet meer gaat. Dan kunnen plotseling klachten ontstaan en melden medewerkers zich ziek met een fysieke klacht of griep als reden. Het komt vaak voor dat de bedrijfsarts of huisarts tijdens het consult doorvraagt en dat stress de werkelijke oorzaak van hun klachten en uitval blijkt te zijn. Figuur 4.1 geeft landelijk het verschil weer tussen verzuimredenen van medewerkers en verzuimoorzaken van de bedrijfsarts (CZ, z.j.). </w:t>
      </w:r>
    </w:p>
    <w:p w14:paraId="6FF69BF4" w14:textId="445141E8" w:rsidR="009009B2" w:rsidRDefault="005317EC" w:rsidP="003F0124">
      <w:pPr>
        <w:spacing w:line="240" w:lineRule="auto"/>
        <w:rPr>
          <w:rFonts w:ascii="Verdana" w:hAnsi="Verdana"/>
          <w:color w:val="2F5496" w:themeColor="accent5" w:themeShade="BF"/>
        </w:rPr>
      </w:pPr>
      <w:r w:rsidRPr="009009B2">
        <w:rPr>
          <w:rFonts w:ascii="Verdana" w:hAnsi="Verdana"/>
          <w:noProof/>
          <w:lang w:eastAsia="nl-NL"/>
        </w:rPr>
        <w:drawing>
          <wp:anchor distT="0" distB="0" distL="114300" distR="114300" simplePos="0" relativeHeight="251743232" behindDoc="1" locked="0" layoutInCell="1" allowOverlap="1" wp14:anchorId="4B3C5660" wp14:editId="2CBA9B84">
            <wp:simplePos x="0" y="0"/>
            <wp:positionH relativeFrom="margin">
              <wp:posOffset>189328</wp:posOffset>
            </wp:positionH>
            <wp:positionV relativeFrom="paragraph">
              <wp:posOffset>183515</wp:posOffset>
            </wp:positionV>
            <wp:extent cx="5141595" cy="1912620"/>
            <wp:effectExtent l="0" t="0" r="1905" b="0"/>
            <wp:wrapThrough wrapText="bothSides">
              <wp:wrapPolygon edited="0">
                <wp:start x="0" y="0"/>
                <wp:lineTo x="0" y="21299"/>
                <wp:lineTo x="21528" y="21299"/>
                <wp:lineTo x="21528"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353" t="29982" r="19092" b="23967"/>
                    <a:stretch/>
                  </pic:blipFill>
                  <pic:spPr bwMode="auto">
                    <a:xfrm>
                      <a:off x="0" y="0"/>
                      <a:ext cx="5141595"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C1E95" w14:textId="28D2478E" w:rsidR="009009B2" w:rsidRDefault="009009B2" w:rsidP="003F0124">
      <w:pPr>
        <w:spacing w:line="240" w:lineRule="auto"/>
        <w:rPr>
          <w:rFonts w:ascii="Verdana" w:hAnsi="Verdana"/>
          <w:color w:val="2F5496" w:themeColor="accent5" w:themeShade="BF"/>
        </w:rPr>
      </w:pPr>
    </w:p>
    <w:p w14:paraId="11A2551C" w14:textId="0E755F03" w:rsidR="009009B2" w:rsidRDefault="009009B2" w:rsidP="003F0124">
      <w:pPr>
        <w:spacing w:line="240" w:lineRule="auto"/>
        <w:rPr>
          <w:rFonts w:ascii="Verdana" w:hAnsi="Verdana"/>
          <w:color w:val="2F5496" w:themeColor="accent5" w:themeShade="BF"/>
        </w:rPr>
      </w:pPr>
    </w:p>
    <w:p w14:paraId="6C91D412" w14:textId="50B5703F" w:rsidR="009009B2" w:rsidRDefault="009009B2" w:rsidP="003F0124">
      <w:pPr>
        <w:spacing w:line="240" w:lineRule="auto"/>
        <w:rPr>
          <w:rFonts w:ascii="Verdana" w:hAnsi="Verdana"/>
          <w:color w:val="2F5496" w:themeColor="accent5" w:themeShade="BF"/>
        </w:rPr>
      </w:pPr>
    </w:p>
    <w:p w14:paraId="5A064C31" w14:textId="0C50FA26" w:rsidR="009009B2" w:rsidRDefault="009009B2" w:rsidP="003F0124">
      <w:pPr>
        <w:spacing w:line="240" w:lineRule="auto"/>
        <w:rPr>
          <w:rFonts w:ascii="Verdana" w:hAnsi="Verdana"/>
          <w:color w:val="2F5496" w:themeColor="accent5" w:themeShade="BF"/>
        </w:rPr>
      </w:pPr>
    </w:p>
    <w:p w14:paraId="4B12431D" w14:textId="77777777" w:rsidR="00205F4A" w:rsidRDefault="00205F4A" w:rsidP="00205F4A">
      <w:pPr>
        <w:spacing w:line="240" w:lineRule="auto"/>
        <w:rPr>
          <w:rFonts w:ascii="Verdana" w:hAnsi="Verdana"/>
          <w:color w:val="2F5496" w:themeColor="accent5" w:themeShade="BF"/>
        </w:rPr>
      </w:pPr>
    </w:p>
    <w:p w14:paraId="158018FE" w14:textId="103795E4" w:rsidR="00424627" w:rsidRDefault="004D1899" w:rsidP="00205F4A">
      <w:pPr>
        <w:spacing w:line="240" w:lineRule="auto"/>
        <w:rPr>
          <w:rFonts w:ascii="Verdana" w:hAnsi="Verdana"/>
        </w:rPr>
      </w:pPr>
      <w:r w:rsidRPr="009009B2">
        <w:rPr>
          <w:rFonts w:ascii="Verdana" w:hAnsi="Verdana"/>
          <w:noProof/>
          <w:lang w:eastAsia="nl-NL"/>
        </w:rPr>
        <mc:AlternateContent>
          <mc:Choice Requires="wps">
            <w:drawing>
              <wp:anchor distT="45720" distB="45720" distL="114300" distR="114300" simplePos="0" relativeHeight="251744256" behindDoc="1" locked="0" layoutInCell="1" allowOverlap="1" wp14:anchorId="5CF9AB18" wp14:editId="24C2EEC5">
                <wp:simplePos x="0" y="0"/>
                <wp:positionH relativeFrom="column">
                  <wp:posOffset>1419225</wp:posOffset>
                </wp:positionH>
                <wp:positionV relativeFrom="paragraph">
                  <wp:posOffset>41275</wp:posOffset>
                </wp:positionV>
                <wp:extent cx="2778125" cy="318135"/>
                <wp:effectExtent l="0" t="0" r="0" b="5715"/>
                <wp:wrapTight wrapText="bothSides">
                  <wp:wrapPolygon edited="0">
                    <wp:start x="444" y="0"/>
                    <wp:lineTo x="444" y="20695"/>
                    <wp:lineTo x="21032" y="20695"/>
                    <wp:lineTo x="21032" y="0"/>
                    <wp:lineTo x="444" y="0"/>
                  </wp:wrapPolygon>
                </wp:wrapTight>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18135"/>
                        </a:xfrm>
                        <a:prstGeom prst="rect">
                          <a:avLst/>
                        </a:prstGeom>
                        <a:noFill/>
                        <a:ln w="9525">
                          <a:noFill/>
                          <a:miter lim="800000"/>
                          <a:headEnd/>
                          <a:tailEnd/>
                        </a:ln>
                      </wps:spPr>
                      <wps:txbx>
                        <w:txbxContent>
                          <w:p w14:paraId="40DD0D09" w14:textId="77777777" w:rsidR="005C5C7E" w:rsidRPr="00D36270" w:rsidRDefault="005C5C7E" w:rsidP="003F0124">
                            <w:pPr>
                              <w:rPr>
                                <w:rFonts w:ascii="Verdana" w:hAnsi="Verdana"/>
                                <w:sz w:val="16"/>
                                <w:szCs w:val="16"/>
                              </w:rPr>
                            </w:pPr>
                            <w:r w:rsidRPr="00D36270">
                              <w:rPr>
                                <w:rFonts w:ascii="Verdana" w:hAnsi="Verdana"/>
                                <w:sz w:val="16"/>
                                <w:szCs w:val="16"/>
                              </w:rPr>
                              <w:t xml:space="preserve">Figuur 4.1: </w:t>
                            </w:r>
                            <w:r w:rsidRPr="009E0B4F">
                              <w:rPr>
                                <w:rFonts w:ascii="Verdana" w:hAnsi="Verdana"/>
                                <w:i/>
                                <w:sz w:val="16"/>
                                <w:szCs w:val="16"/>
                              </w:rPr>
                              <w:t>Verzuim</w:t>
                            </w:r>
                            <w:r w:rsidRPr="00D36270">
                              <w:rPr>
                                <w:rFonts w:ascii="Verdana" w:hAnsi="Verdana"/>
                                <w:sz w:val="16"/>
                                <w:szCs w:val="16"/>
                              </w:rPr>
                              <w:t xml:space="preserve"> (</w:t>
                            </w:r>
                            <w:r>
                              <w:rPr>
                                <w:rFonts w:ascii="Verdana" w:hAnsi="Verdana"/>
                                <w:sz w:val="16"/>
                                <w:szCs w:val="16"/>
                              </w:rPr>
                              <w:t>Overgenomen van CZ, z.j</w:t>
                            </w:r>
                            <w:r w:rsidRPr="00D36270">
                              <w:rPr>
                                <w:rFonts w:ascii="Verdana" w:hAnsi="Verdana"/>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9AB18" id="_x0000_s1030" type="#_x0000_t202" style="position:absolute;margin-left:111.75pt;margin-top:3.25pt;width:218.75pt;height:25.0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" filled="f" stroked="f">
                <v:textbox>
                  <w:txbxContent>
                    <w:p w14:paraId="40DD0D09" w14:textId="77777777" w:rsidR="005C5C7E" w:rsidRPr="00D36270" w:rsidRDefault="005C5C7E" w:rsidP="003F0124">
                      <w:pPr>
                        <w:rPr>
                          <w:rFonts w:ascii="Verdana" w:hAnsi="Verdana"/>
                          <w:sz w:val="16"/>
                          <w:szCs w:val="16"/>
                        </w:rPr>
                      </w:pPr>
                      <w:r w:rsidRPr="00D36270">
                        <w:rPr>
                          <w:rFonts w:ascii="Verdana" w:hAnsi="Verdana"/>
                          <w:sz w:val="16"/>
                          <w:szCs w:val="16"/>
                        </w:rPr>
                        <w:t xml:space="preserve">Figuur 4.1: </w:t>
                      </w:r>
                      <w:r w:rsidRPr="009E0B4F">
                        <w:rPr>
                          <w:rFonts w:ascii="Verdana" w:hAnsi="Verdana"/>
                          <w:i/>
                          <w:sz w:val="16"/>
                          <w:szCs w:val="16"/>
                        </w:rPr>
                        <w:t>Verzuim</w:t>
                      </w:r>
                      <w:r w:rsidRPr="00D36270">
                        <w:rPr>
                          <w:rFonts w:ascii="Verdana" w:hAnsi="Verdana"/>
                          <w:sz w:val="16"/>
                          <w:szCs w:val="16"/>
                        </w:rPr>
                        <w:t xml:space="preserve"> (</w:t>
                      </w:r>
                      <w:r>
                        <w:rPr>
                          <w:rFonts w:ascii="Verdana" w:hAnsi="Verdana"/>
                          <w:sz w:val="16"/>
                          <w:szCs w:val="16"/>
                        </w:rPr>
                        <w:t>Overgenomen van CZ, z.j</w:t>
                      </w:r>
                      <w:r w:rsidRPr="00D36270">
                        <w:rPr>
                          <w:rFonts w:ascii="Verdana" w:hAnsi="Verdana"/>
                          <w:sz w:val="16"/>
                          <w:szCs w:val="16"/>
                        </w:rPr>
                        <w:t xml:space="preserve">.). </w:t>
                      </w:r>
                    </w:p>
                  </w:txbxContent>
                </v:textbox>
                <w10:wrap type="tight"/>
              </v:shape>
            </w:pict>
          </mc:Fallback>
        </mc:AlternateContent>
      </w:r>
      <w:r w:rsidR="00A13242" w:rsidRPr="00AF42F6">
        <w:rPr>
          <w:rFonts w:ascii="Verdana" w:hAnsi="Verdana"/>
          <w:color w:val="2F5496" w:themeColor="accent5" w:themeShade="BF"/>
        </w:rPr>
        <w:t>Stress Beliefs - Als factor voor meer of minder stressklachten</w:t>
      </w:r>
      <w:r w:rsidR="00A13242" w:rsidRPr="00AF42F6">
        <w:rPr>
          <w:rFonts w:ascii="Verdana" w:hAnsi="Verdana"/>
          <w:color w:val="2F5496" w:themeColor="accent5" w:themeShade="BF"/>
        </w:rPr>
        <w:br/>
      </w:r>
      <w:r w:rsidR="00A13242" w:rsidRPr="009009B2">
        <w:rPr>
          <w:rStyle w:val="GeenafstandChar"/>
          <w:rFonts w:ascii="Verdana" w:hAnsi="Verdana"/>
        </w:rPr>
        <w:t>Gezondheidspsychologe Kelly McGonigal beschrijft in haar boek dat stress geen kwaad kan en dat stress iemand krachtiger, slimmer en gelukkiger kan maken, als je er maar goed mee om weet te gaan. Daarnaast vertelt zij in haar TED Talk (genaamd ‘’How to make stress your friend’’</w:t>
      </w:r>
      <w:r w:rsidR="00D105BA" w:rsidRPr="009009B2">
        <w:rPr>
          <w:rStyle w:val="GeenafstandChar"/>
          <w:rFonts w:ascii="Verdana" w:hAnsi="Verdana"/>
        </w:rPr>
        <w:t>)</w:t>
      </w:r>
      <w:r w:rsidR="00A13242" w:rsidRPr="009009B2">
        <w:rPr>
          <w:rStyle w:val="GeenafstandChar"/>
          <w:rFonts w:ascii="Verdana" w:hAnsi="Verdana"/>
        </w:rPr>
        <w:t xml:space="preserve"> hoe mensen voordeel kunnen halen uit een stressvol bestaan. Haar filmpje is dan ook al meer dan negen miljoen keer bekeken (McGonigal, 2015).</w:t>
      </w:r>
      <w:r w:rsidR="00A13242" w:rsidRPr="009009B2">
        <w:rPr>
          <w:rStyle w:val="GeenafstandChar"/>
          <w:rFonts w:ascii="Verdana" w:hAnsi="Verdana"/>
        </w:rPr>
        <w:br/>
      </w:r>
      <w:r w:rsidR="00A13242" w:rsidRPr="009009B2">
        <w:rPr>
          <w:rStyle w:val="GeenafstandChar"/>
          <w:rFonts w:ascii="Verdana" w:hAnsi="Verdana"/>
        </w:rPr>
        <w:br/>
        <w:t>Aan het begin van de carrière van Kelly McGonigal probeerde zij mensen te overtuigen dat stress slecht is voor iemands gezondheid. Later is haar mening hierover bijgesteld: zo ziet zij stress niet als iets slechts maar stress op een positieve manier benaderen kan juist een voordeel zijn. Een onderzoek naar stress waar 30.000 Amerikanen aan deelnamen, wijst uit dat stress alleen slecht is als mensen dit zelf gaan geloven. Het op een juiste manier omgaan met stress kan iemand juist helpen gezonder te maken (TED, 2013).</w:t>
      </w:r>
      <w:r w:rsidR="00A13242" w:rsidRPr="009009B2">
        <w:rPr>
          <w:rStyle w:val="GeenafstandChar"/>
          <w:rFonts w:ascii="Verdana" w:hAnsi="Verdana"/>
        </w:rPr>
        <w:br/>
      </w:r>
      <w:r w:rsidR="00A13242" w:rsidRPr="009009B2">
        <w:rPr>
          <w:rStyle w:val="GeenafstandChar"/>
          <w:rFonts w:ascii="Verdana" w:hAnsi="Verdana"/>
        </w:rPr>
        <w:lastRenderedPageBreak/>
        <w:t>McGonigal licht toe dat deze onderzoekers deelnemers vroegen hoeveel stress zij het afgelopen jaar hebben ervaren en of zij stress als slecht ervaren. Mensen die stress als iets slechts zien en veel stress ervaren hebben een grotere kans op ziekten en overlijden.</w:t>
      </w:r>
      <w:r w:rsidR="00D105BA" w:rsidRPr="009009B2">
        <w:rPr>
          <w:rStyle w:val="GeenafstandChar"/>
          <w:rFonts w:ascii="Verdana" w:hAnsi="Verdana"/>
        </w:rPr>
        <w:t xml:space="preserve"> De kans op overlijden neemt dan toe </w:t>
      </w:r>
      <w:r w:rsidR="00A13242" w:rsidRPr="009009B2">
        <w:rPr>
          <w:rStyle w:val="GeenafstandChar"/>
          <w:rFonts w:ascii="Verdana" w:hAnsi="Verdana"/>
        </w:rPr>
        <w:t>met 43%. Daarnaast wijst het onderzoek uit dat mensen die stress als iets positiefs ervaren minder kans op ziekten en overlijden hebben. Dit is zelfs minder dan mensen die aangaven weinig stress te hebben. Het is belangrijk om stress niet te negeren en om vooral dingen te doen die iemand als een uitdaging ziet: ondanks dat dit stressvol kan zijn, toch met beide handen aanpakken als dit voor iemand een toegevoegde waarde heeft (TED, 2013).</w:t>
      </w:r>
      <w:r w:rsidR="00A13242" w:rsidRPr="009009B2">
        <w:rPr>
          <w:rStyle w:val="GeenafstandChar"/>
          <w:rFonts w:ascii="Verdana" w:hAnsi="Verdana"/>
        </w:rPr>
        <w:br/>
      </w:r>
      <w:r w:rsidR="00A13242">
        <w:br/>
      </w:r>
      <w:r w:rsidR="00A13242" w:rsidRPr="009009B2">
        <w:rPr>
          <w:rFonts w:ascii="Verdana" w:hAnsi="Verdana"/>
        </w:rPr>
        <w:t>Psychologe Crum en haar collega’s hebben de Stress Mindset Measure ontwikkeld om te testen hoe mensen tegen stress aankijken. Dit hebben zij gedaan door middel van twee uitspraken, namelijk 1) Stress is schadelijk en 2) Stress is versterkend. De eerste mindset komt verreweg het meeste voor. Crum en haar collega’s stellen dat de meeste mensen enige waarheid in beide mindsets zien, maar dat zij toch denken dat stress eerder schadelijk dan nuttig is. Diverse Amerikaanse enquêtes bevestigen dit. Zo bleek uit de enquête van Robert Wood Johnson Foundation in 2014 dat 85% van de Amerikanen het eens is met dat stress een negatieve impact heeft op de gezondheid, gezinsleven en werk. Later volgde een enquête van de American Psychological Association waar de meeste mensen hun stressniveau als ongezond zien (McGonigal, 2015).</w:t>
      </w:r>
      <w:r w:rsidR="00A13242" w:rsidRPr="009009B2">
        <w:rPr>
          <w:rFonts w:ascii="Verdana" w:hAnsi="Verdana"/>
        </w:rPr>
        <w:br/>
      </w:r>
      <w:r w:rsidR="00A13242" w:rsidRPr="009009B2">
        <w:rPr>
          <w:rFonts w:ascii="Verdana" w:hAnsi="Verdana"/>
        </w:rPr>
        <w:br/>
        <w:t>Toch zijn er ook aanwijzingen dat stress als iets goeds gezien kan worden. Crum heeft onderzoek gedaan naar een positieve kijk op stress. Uit haar onderzoek blijkt dat stressmindsets krachtig zijn omdat ze niet alleen van invloed zijn op hoe iemand denkt, maar ook op wat iemand doet. Als iemand stress als iets schadelijks ziet, dan is stress iets wat moet worden vermeden. Een stressgevoel is dan een signaal om aan de stress te proberen te ontsnappen. Zij kunnen geneigd zijn om zich te onttrekken aan de oorzaak van stress in plaats van deze aan te pakken en te ontsnappen aan de stress door het nuttigen van alcohol of andere middelen. Mensen die geloven dat stress nuttig kan zijn, zijn eerder geneigd om te zeggen dat zij proactief met stress omgaan. Zo kunnen zij geneigd zijn om te accepteren dat een stressvolle situatie reëel is en stappen nemen om de bron van de stress de baas te worden, weg te nemen of t</w:t>
      </w:r>
      <w:r w:rsidR="0081259A">
        <w:rPr>
          <w:rFonts w:ascii="Verdana" w:hAnsi="Verdana"/>
        </w:rPr>
        <w:t>e veranderen (McGonigal, 2015).</w:t>
      </w:r>
      <w:r w:rsidR="0081259A">
        <w:rPr>
          <w:rFonts w:ascii="Verdana" w:hAnsi="Verdana"/>
        </w:rPr>
        <w:br/>
      </w:r>
      <w:r w:rsidR="00A13242" w:rsidRPr="009009B2">
        <w:rPr>
          <w:rFonts w:ascii="Verdana" w:hAnsi="Verdana"/>
        </w:rPr>
        <w:br/>
        <w:t xml:space="preserve">Vaak gaat het bij stress over een ongezonde druk: teveel spanning. Alec Serlie, onderzoeker aan de Erasmus Universiteit, stelt dat stress niet altijd slecht hoeft te zijn. Bewustwording en leren omgaan met stress zijn van belang om verzuim te voorkomen. Stress is nu eenmaal niet altijd te vermijden (Rendement, 2014). </w:t>
      </w:r>
      <w:r w:rsidR="00A13242" w:rsidRPr="009009B2">
        <w:rPr>
          <w:rFonts w:ascii="Verdana" w:hAnsi="Verdana"/>
        </w:rPr>
        <w:br/>
        <w:t xml:space="preserve">Daarnaast stelt Winnubst (2004) dat stress samenhangt met het leven en dat een leven zonder stress niet denkbaar is. Het gaat er om hoe er met de stress wordt omgegaan. Zo kunnen we ons door allerlei ingrijpende gebeurtenissen laten neerdrukken maar stress kan ook </w:t>
      </w:r>
      <w:r w:rsidR="0081259A">
        <w:rPr>
          <w:rFonts w:ascii="Verdana" w:hAnsi="Verdana"/>
        </w:rPr>
        <w:t>een kans bieden om te groeien.</w:t>
      </w:r>
    </w:p>
    <w:p w14:paraId="3F7DFB8F" w14:textId="4DD99A9B" w:rsidR="006C1E7A" w:rsidRPr="00D85CD5" w:rsidRDefault="006C1E7A" w:rsidP="00205F4A">
      <w:pPr>
        <w:spacing w:line="240" w:lineRule="auto"/>
        <w:rPr>
          <w:rFonts w:ascii="Verdana" w:hAnsi="Verdana"/>
        </w:rPr>
      </w:pPr>
      <w:r w:rsidRPr="002E683D">
        <w:rPr>
          <w:rFonts w:ascii="Verdana" w:hAnsi="Verdana"/>
          <w:color w:val="002060"/>
        </w:rPr>
        <w:t>WEB-monitor van Schouten en Nelissen</w:t>
      </w:r>
      <w:r w:rsidRPr="002E683D">
        <w:rPr>
          <w:rFonts w:ascii="Verdana" w:hAnsi="Verdana"/>
          <w:color w:val="002060"/>
        </w:rPr>
        <w:br/>
      </w:r>
      <w:r>
        <w:rPr>
          <w:rFonts w:ascii="Verdana" w:hAnsi="Verdana"/>
        </w:rPr>
        <w:t>De WEB-monitor van Schouten en Nelissen (z.j.) meet de invloed van stressoren en energiebronnen die een bewezen voorspeller zijn van bevlogenheid. Werkstressoren, energiebronnen, persoonlijke hulpbronnen en stressreacties worden met de WEB-monitor in kaart gebracht.</w:t>
      </w:r>
    </w:p>
    <w:p w14:paraId="33250C8F" w14:textId="6613A595" w:rsidR="00424627" w:rsidRPr="00D85CD5" w:rsidRDefault="00424627" w:rsidP="009009B2">
      <w:pPr>
        <w:pStyle w:val="Geenafstand"/>
        <w:rPr>
          <w:rFonts w:ascii="Verdana" w:hAnsi="Verdana"/>
          <w:color w:val="000000" w:themeColor="text1"/>
        </w:rPr>
      </w:pPr>
      <w:r w:rsidRPr="004B55AD">
        <w:rPr>
          <w:rFonts w:ascii="Verdana" w:hAnsi="Verdana"/>
          <w:color w:val="1F4E79" w:themeColor="accent1" w:themeShade="80"/>
        </w:rPr>
        <w:t>Mogelijke oorzaken van werkstress</w:t>
      </w:r>
      <w:r w:rsidRPr="004B55AD">
        <w:rPr>
          <w:rFonts w:ascii="Verdana" w:hAnsi="Verdana"/>
          <w:color w:val="1F4E79" w:themeColor="accent1" w:themeShade="80"/>
        </w:rPr>
        <w:br/>
      </w:r>
      <w:r w:rsidRPr="004B55AD">
        <w:rPr>
          <w:rFonts w:ascii="Verdana" w:hAnsi="Verdana"/>
          <w:color w:val="000000" w:themeColor="text1"/>
        </w:rPr>
        <w:t xml:space="preserve">Volgens Tuenter en Rueb (2016) stelt hoogleraar arbeidspsychologie Toon Taris dat gebrek aan sociale steun een andere risicofactor is. Hij benoemd dat het niet kunnen klagen bij collega’s hier een voorbeeld van is. Een leidinggevende heeft niet altijd door hoe hard iemand werkt en geen waardering krijgen voor dat harde werk zorgt vaak voor onzekerheid. Daarnaast is gebrek aan onafhankelijkheid en controle ook belangrijk. Iemand die zijn werktempo en carrière kan bepalen, heeft hier ook meer grip op (Tuenter </w:t>
      </w:r>
      <w:r w:rsidRPr="004B55AD">
        <w:rPr>
          <w:rFonts w:ascii="Verdana" w:hAnsi="Verdana"/>
          <w:color w:val="000000" w:themeColor="text1"/>
        </w:rPr>
        <w:lastRenderedPageBreak/>
        <w:t>en Rueb, 2016).</w:t>
      </w:r>
      <w:r w:rsidR="005317EC">
        <w:rPr>
          <w:rFonts w:ascii="Verdana" w:hAnsi="Verdana"/>
          <w:color w:val="FF0000"/>
        </w:rPr>
        <w:br/>
      </w:r>
      <w:r w:rsidRPr="009009B2">
        <w:rPr>
          <w:rFonts w:ascii="Verdana" w:hAnsi="Verdana"/>
          <w:color w:val="FF0000"/>
        </w:rPr>
        <w:t xml:space="preserve"> </w:t>
      </w:r>
    </w:p>
    <w:tbl>
      <w:tblPr>
        <w:tblStyle w:val="Tabelraster"/>
        <w:tblW w:w="0" w:type="auto"/>
        <w:tblLook w:val="04A0" w:firstRow="1" w:lastRow="0" w:firstColumn="1" w:lastColumn="0" w:noHBand="0" w:noVBand="1"/>
      </w:tblPr>
      <w:tblGrid>
        <w:gridCol w:w="9060"/>
      </w:tblGrid>
      <w:tr w:rsidR="004F0983" w:rsidRPr="009009B2" w14:paraId="68D37437" w14:textId="77777777" w:rsidTr="00273D32">
        <w:tc>
          <w:tcPr>
            <w:tcW w:w="9062" w:type="dxa"/>
            <w:shd w:val="clear" w:color="auto" w:fill="D9E2F3" w:themeFill="accent5" w:themeFillTint="33"/>
          </w:tcPr>
          <w:p w14:paraId="07ABE742" w14:textId="6D4ECCFE" w:rsidR="004F0983" w:rsidRPr="009009B2" w:rsidRDefault="004F0983" w:rsidP="009009B2">
            <w:pPr>
              <w:pStyle w:val="Geenafstand"/>
              <w:rPr>
                <w:rFonts w:ascii="Verdana" w:hAnsi="Verdana" w:cstheme="minorHAnsi"/>
                <w:i/>
                <w:sz w:val="18"/>
                <w:szCs w:val="18"/>
              </w:rPr>
            </w:pPr>
            <w:bookmarkStart w:id="25" w:name="_Hlk483148817"/>
            <w:r w:rsidRPr="009009B2">
              <w:rPr>
                <w:rFonts w:ascii="Verdana" w:hAnsi="Verdana"/>
                <w:b/>
                <w:sz w:val="18"/>
                <w:szCs w:val="18"/>
              </w:rPr>
              <w:t>Box 4.4 Stress als risico</w:t>
            </w:r>
            <w:r w:rsidRPr="009009B2">
              <w:rPr>
                <w:rFonts w:ascii="Verdana" w:hAnsi="Verdana" w:cstheme="minorHAnsi"/>
                <w:i/>
                <w:sz w:val="18"/>
                <w:szCs w:val="18"/>
              </w:rPr>
              <w:br/>
            </w:r>
            <w:r w:rsidRPr="009009B2">
              <w:rPr>
                <w:rFonts w:ascii="Verdana" w:hAnsi="Verdana"/>
                <w:sz w:val="18"/>
                <w:szCs w:val="18"/>
              </w:rPr>
              <w:t xml:space="preserve">Professor en psycholoog Bart Verkuil (tevens bekend van het NPO programma Sophie in de mentale kreukels) stelt dat stress een risico is indien mentale en fysieke problemen worden ontwikkeld. Een beetje stress is gezond maar langdurige stress is een risico omdat het systeem dan zo lang onder druk staat dat processen in het lichaam ontregeld raken. Indien iemand </w:t>
            </w:r>
            <w:r w:rsidR="00954602">
              <w:rPr>
                <w:rFonts w:ascii="Verdana" w:hAnsi="Verdana"/>
                <w:sz w:val="18"/>
                <w:szCs w:val="18"/>
              </w:rPr>
              <w:t>stress ervaart volgt een stress</w:t>
            </w:r>
            <w:r w:rsidRPr="009009B2">
              <w:rPr>
                <w:rFonts w:ascii="Verdana" w:hAnsi="Verdana"/>
                <w:sz w:val="18"/>
                <w:szCs w:val="18"/>
              </w:rPr>
              <w:t>reactie. De hartslag gaat dan omhoog en iemand maakt zich klaar om te vechten/vluchten. Op dit moment wordt het hormoon cortisol vrijgemaakt. Als de stress lang aan blijft houden kan dit leiden t</w:t>
            </w:r>
            <w:r w:rsidR="002A51FD">
              <w:rPr>
                <w:rFonts w:ascii="Verdana" w:hAnsi="Verdana"/>
                <w:sz w:val="18"/>
                <w:szCs w:val="18"/>
              </w:rPr>
              <w:t xml:space="preserve">ot mentale en fysieke </w:t>
            </w:r>
            <w:r w:rsidR="002A51FD" w:rsidRPr="002A51FD">
              <w:rPr>
                <w:rFonts w:ascii="Verdana" w:hAnsi="Verdana"/>
                <w:sz w:val="18"/>
                <w:szCs w:val="18"/>
              </w:rPr>
              <w:t>gevolgen (zie bijlage III, analyseschema 3).</w:t>
            </w:r>
          </w:p>
        </w:tc>
      </w:tr>
    </w:tbl>
    <w:bookmarkEnd w:id="25"/>
    <w:p w14:paraId="48A724F9" w14:textId="69D8F67C" w:rsidR="00BF2D3C" w:rsidRPr="009009B2" w:rsidRDefault="004F0983" w:rsidP="009009B2">
      <w:pPr>
        <w:pStyle w:val="Geenafstand"/>
        <w:rPr>
          <w:rFonts w:ascii="Verdana" w:hAnsi="Verdana"/>
        </w:rPr>
      </w:pPr>
      <w:r w:rsidRPr="009009B2">
        <w:rPr>
          <w:rFonts w:ascii="Verdana" w:hAnsi="Verdana"/>
          <w:color w:val="FF0000"/>
        </w:rPr>
        <w:br/>
      </w:r>
      <w:r w:rsidR="00792166" w:rsidRPr="009009B2">
        <w:rPr>
          <w:rFonts w:ascii="Verdana" w:hAnsi="Verdana"/>
          <w:color w:val="2F5496" w:themeColor="accent5" w:themeShade="BF"/>
        </w:rPr>
        <w:t>Gedachten</w:t>
      </w:r>
      <w:r w:rsidR="00792166" w:rsidRPr="009009B2">
        <w:rPr>
          <w:rFonts w:ascii="Verdana" w:hAnsi="Verdana"/>
          <w:color w:val="2F5496" w:themeColor="accent5" w:themeShade="BF"/>
        </w:rPr>
        <w:br/>
      </w:r>
      <w:r w:rsidR="007D4DB5" w:rsidRPr="009009B2">
        <w:rPr>
          <w:rFonts w:ascii="Verdana" w:hAnsi="Verdana"/>
        </w:rPr>
        <w:t>Volgen</w:t>
      </w:r>
      <w:r w:rsidR="00792166" w:rsidRPr="009009B2">
        <w:rPr>
          <w:rFonts w:ascii="Verdana" w:hAnsi="Verdana"/>
        </w:rPr>
        <w:t>s Compernolle (2006) leiden</w:t>
      </w:r>
      <w:r w:rsidR="007D4DB5" w:rsidRPr="009009B2">
        <w:rPr>
          <w:rFonts w:ascii="Verdana" w:hAnsi="Verdana"/>
        </w:rPr>
        <w:t xml:space="preserve"> </w:t>
      </w:r>
      <w:r w:rsidR="00D105BA" w:rsidRPr="009009B2">
        <w:rPr>
          <w:rFonts w:ascii="Verdana" w:hAnsi="Verdana"/>
        </w:rPr>
        <w:t>‘’</w:t>
      </w:r>
      <w:r w:rsidR="007D4DB5" w:rsidRPr="009009B2">
        <w:rPr>
          <w:rFonts w:ascii="Verdana" w:hAnsi="Verdana"/>
        </w:rPr>
        <w:t>stress veroorzakende gedachten</w:t>
      </w:r>
      <w:r w:rsidR="00D105BA" w:rsidRPr="009009B2">
        <w:rPr>
          <w:rFonts w:ascii="Verdana" w:hAnsi="Verdana"/>
        </w:rPr>
        <w:t>’’</w:t>
      </w:r>
      <w:r w:rsidR="007D4DB5" w:rsidRPr="009009B2">
        <w:rPr>
          <w:rFonts w:ascii="Verdana" w:hAnsi="Verdana"/>
        </w:rPr>
        <w:t xml:space="preserve"> </w:t>
      </w:r>
      <w:r w:rsidR="00D47F9C" w:rsidRPr="009009B2">
        <w:rPr>
          <w:rFonts w:ascii="Verdana" w:hAnsi="Verdana"/>
        </w:rPr>
        <w:t xml:space="preserve">tot </w:t>
      </w:r>
      <w:r w:rsidR="007D4DB5" w:rsidRPr="009009B2">
        <w:rPr>
          <w:rFonts w:ascii="Verdana" w:hAnsi="Verdana"/>
        </w:rPr>
        <w:t xml:space="preserve">stress. Dezelfde stresssituatie kan door diverse personen verschillend opgevat worden (irrelevant, als een bedreiging, als een uitdaging, als een gevaar, als een bron van agressie of als een bron van plezier). Deze gedachten veroorzaken veel stress omdat mensen vaak </w:t>
      </w:r>
      <w:r w:rsidR="001A6E1E" w:rsidRPr="009009B2">
        <w:rPr>
          <w:rFonts w:ascii="Verdana" w:hAnsi="Verdana"/>
        </w:rPr>
        <w:t>denken dat deze gedachten werkelijkheid zijn. Mensen die denken dat ze gezond zijn, zullen ook langer gezond blijven. Zelfs mensen die vechten tegen een ernstige ziekte zoals kanker, blijven langer gezond als ze maar overtuigd zijn van hun eigen veerkracht.</w:t>
      </w:r>
      <w:r w:rsidR="00424627" w:rsidRPr="009009B2">
        <w:rPr>
          <w:rFonts w:ascii="Verdana" w:hAnsi="Verdana"/>
        </w:rPr>
        <w:br/>
      </w:r>
      <w:r w:rsidR="00424627" w:rsidRPr="009009B2">
        <w:rPr>
          <w:rFonts w:ascii="Verdana" w:hAnsi="Verdana"/>
        </w:rPr>
        <w:br/>
      </w:r>
      <w:r w:rsidR="00F534C0" w:rsidRPr="009009B2">
        <w:rPr>
          <w:rFonts w:ascii="Verdana" w:hAnsi="Verdana"/>
          <w:color w:val="2F5496" w:themeColor="accent5" w:themeShade="BF"/>
        </w:rPr>
        <w:t>Evolutie van de stressrespons</w:t>
      </w:r>
      <w:r w:rsidR="00F534C0" w:rsidRPr="009009B2">
        <w:rPr>
          <w:rFonts w:ascii="Verdana" w:hAnsi="Verdana"/>
        </w:rPr>
        <w:br/>
      </w:r>
      <w:r w:rsidR="00CC111E" w:rsidRPr="009009B2">
        <w:rPr>
          <w:rFonts w:ascii="Verdana" w:hAnsi="Verdana"/>
        </w:rPr>
        <w:t>Stress zit dus voornamelijk in ons hoofd. In de diepte van onze hersenen zitten hele oude delen. Deze hersenen zijn miljoenen jaren geleden ontwikkeld in dieren, lang voo</w:t>
      </w:r>
      <w:r w:rsidR="00D63608" w:rsidRPr="009009B2">
        <w:rPr>
          <w:rFonts w:ascii="Verdana" w:hAnsi="Verdana"/>
        </w:rPr>
        <w:t xml:space="preserve">rdat </w:t>
      </w:r>
      <w:r w:rsidR="00CC111E" w:rsidRPr="009009B2">
        <w:rPr>
          <w:rFonts w:ascii="Verdana" w:hAnsi="Verdana"/>
        </w:rPr>
        <w:t xml:space="preserve">sprake was van de mens. Reptielen ontwikkelden meer dan 500.000 jaar geleden een zogenaamde hersenstam, zoogdieren ontwikkelden 200.000 jaar geleden een limbisch systeem en 250.000 jaar geleden ontstond bij de mensapen en mensen de neo-cortex (mensachtige hersenen). </w:t>
      </w:r>
      <w:r w:rsidR="006651D2" w:rsidRPr="009009B2">
        <w:rPr>
          <w:rFonts w:ascii="Verdana" w:hAnsi="Verdana"/>
        </w:rPr>
        <w:t xml:space="preserve">Deze hersenen zorgen ervoor dat we bewust kunnen denken, bevrediging van oerbehoeftes </w:t>
      </w:r>
      <w:r w:rsidR="0092768D" w:rsidRPr="009009B2">
        <w:rPr>
          <w:rFonts w:ascii="Verdana" w:hAnsi="Verdana"/>
        </w:rPr>
        <w:t xml:space="preserve">kunnen </w:t>
      </w:r>
      <w:r w:rsidR="006651D2" w:rsidRPr="009009B2">
        <w:rPr>
          <w:rFonts w:ascii="Verdana" w:hAnsi="Verdana"/>
        </w:rPr>
        <w:t xml:space="preserve">uitstellen </w:t>
      </w:r>
      <w:r w:rsidR="0092768D" w:rsidRPr="009009B2">
        <w:rPr>
          <w:rFonts w:ascii="Verdana" w:hAnsi="Verdana"/>
        </w:rPr>
        <w:t xml:space="preserve">en emoties kunnen interpreteren. </w:t>
      </w:r>
      <w:r w:rsidR="006B2ADD" w:rsidRPr="009009B2">
        <w:rPr>
          <w:rFonts w:ascii="Verdana" w:hAnsi="Verdana"/>
        </w:rPr>
        <w:t xml:space="preserve">De linkerhelft van ons lichaam wordt aangestuurd door de rechterhelft van onze hersenen en andersom. De linkerhersenhelft is meer gespecialiseerd in analytisch denken, detailwaarneming, verbale intelligentie, redenen, logica en grammatica. De rechterhersenhelft is meer bezig met overzicht, intuïtie, het non-verbale, gevoelsmatig reageren, inzicht en ruimtelijk inzicht. Uit onderzoek blijkt dat de ene helft van de hersenen overwicht heeft over de andere. Mensen met een meer ontwikkelde rechterhelft zullen in moeilijke situaties meer intuïtief reageren en meer stress ondervinden als deze analytisch moeten worden aangepakt. </w:t>
      </w:r>
      <w:r w:rsidR="00F8319A" w:rsidRPr="009009B2">
        <w:rPr>
          <w:rFonts w:ascii="Verdana" w:hAnsi="Verdana"/>
        </w:rPr>
        <w:t xml:space="preserve">Het voorbereiden van het brein gaat het beste aan de top van de curve, onder veel spanning. Creatieve oplossingen komen pas als het probleem losgelaten kan worden (Compernolle, 2006). </w:t>
      </w:r>
      <w:r w:rsidR="002750D4" w:rsidRPr="009009B2">
        <w:rPr>
          <w:rFonts w:ascii="Verdana" w:hAnsi="Verdana"/>
        </w:rPr>
        <w:br/>
      </w:r>
      <w:r w:rsidR="002750D4" w:rsidRPr="009009B2">
        <w:rPr>
          <w:rFonts w:ascii="Verdana" w:hAnsi="Verdana"/>
        </w:rPr>
        <w:br/>
      </w:r>
      <w:r w:rsidR="00F534C0" w:rsidRPr="009009B2">
        <w:rPr>
          <w:rFonts w:ascii="Verdana" w:hAnsi="Verdana"/>
        </w:rPr>
        <w:t>’There is nothing ei</w:t>
      </w:r>
      <w:r w:rsidR="00CE1807" w:rsidRPr="009009B2">
        <w:rPr>
          <w:rFonts w:ascii="Verdana" w:hAnsi="Verdana"/>
        </w:rPr>
        <w:t>ther good o</w:t>
      </w:r>
      <w:r w:rsidR="009B40EB">
        <w:rPr>
          <w:rFonts w:ascii="Verdana" w:hAnsi="Verdana"/>
        </w:rPr>
        <w:t>r bad, but thinking makes it so</w:t>
      </w:r>
      <w:r w:rsidR="00CE1807" w:rsidRPr="009009B2">
        <w:rPr>
          <w:rFonts w:ascii="Verdana" w:hAnsi="Verdana"/>
        </w:rPr>
        <w:t>’</w:t>
      </w:r>
      <w:r w:rsidR="00FF1741" w:rsidRPr="009009B2">
        <w:rPr>
          <w:rFonts w:ascii="Verdana" w:hAnsi="Verdana"/>
        </w:rPr>
        <w:t xml:space="preserve"> - Shakespeare (in Good Reads, </w:t>
      </w:r>
      <w:r w:rsidR="00CE1807" w:rsidRPr="009009B2">
        <w:rPr>
          <w:rFonts w:ascii="Verdana" w:hAnsi="Verdana"/>
        </w:rPr>
        <w:t xml:space="preserve">2017). </w:t>
      </w:r>
    </w:p>
    <w:p w14:paraId="4B6A0E39" w14:textId="7A8E5A4A" w:rsidR="005A7517" w:rsidRPr="00317EA1" w:rsidRDefault="005A7517" w:rsidP="009472C2">
      <w:pPr>
        <w:pStyle w:val="Kop2"/>
        <w:spacing w:line="240" w:lineRule="auto"/>
        <w:rPr>
          <w:rFonts w:ascii="Verdana" w:hAnsi="Verdana"/>
        </w:rPr>
      </w:pPr>
      <w:bookmarkStart w:id="26" w:name="_Toc490459554"/>
      <w:r>
        <w:rPr>
          <w:rFonts w:ascii="Verdana" w:hAnsi="Verdana"/>
        </w:rPr>
        <w:t>4.4 Stressinterventies</w:t>
      </w:r>
      <w:bookmarkEnd w:id="26"/>
    </w:p>
    <w:p w14:paraId="0919D99B" w14:textId="64935C78" w:rsidR="00123C59" w:rsidRPr="00490DD2" w:rsidRDefault="00D62AB7" w:rsidP="009009B2">
      <w:pPr>
        <w:pStyle w:val="Geenafstand"/>
        <w:rPr>
          <w:rFonts w:ascii="Verdana" w:hAnsi="Verdana"/>
          <w:color w:val="000000" w:themeColor="text1"/>
        </w:rPr>
      </w:pPr>
      <w:r w:rsidRPr="00D62AB7">
        <w:rPr>
          <w:rFonts w:ascii="Verdana" w:hAnsi="Verdana"/>
          <w:color w:val="2F5496" w:themeColor="accent5" w:themeShade="BF"/>
        </w:rPr>
        <w:t>Mindfulness</w:t>
      </w:r>
      <w:r>
        <w:rPr>
          <w:rFonts w:ascii="Verdana" w:hAnsi="Verdana"/>
          <w:color w:val="FF0000"/>
        </w:rPr>
        <w:br/>
      </w:r>
      <w:r w:rsidRPr="00260144">
        <w:rPr>
          <w:rFonts w:ascii="Verdana" w:hAnsi="Verdana"/>
          <w:color w:val="000000" w:themeColor="text1"/>
        </w:rPr>
        <w:t xml:space="preserve">In een wetenschappelijk artikel van </w:t>
      </w:r>
      <w:r w:rsidR="00123C59" w:rsidRPr="00260144">
        <w:rPr>
          <w:rFonts w:ascii="Verdana" w:hAnsi="Verdana"/>
          <w:color w:val="000000" w:themeColor="text1"/>
        </w:rPr>
        <w:t>Robins,</w:t>
      </w:r>
      <w:r w:rsidR="0016308D">
        <w:rPr>
          <w:rFonts w:ascii="Verdana" w:hAnsi="Verdana"/>
          <w:color w:val="000000" w:themeColor="text1"/>
        </w:rPr>
        <w:t xml:space="preserve"> Keng, Ekblad en Brantley </w:t>
      </w:r>
      <w:r w:rsidR="00123C59" w:rsidRPr="00260144">
        <w:rPr>
          <w:rFonts w:ascii="Verdana" w:hAnsi="Verdana"/>
          <w:color w:val="000000" w:themeColor="text1"/>
        </w:rPr>
        <w:t>(2012)</w:t>
      </w:r>
      <w:r w:rsidRPr="00260144">
        <w:rPr>
          <w:rFonts w:ascii="Verdana" w:hAnsi="Verdana"/>
          <w:color w:val="000000" w:themeColor="text1"/>
        </w:rPr>
        <w:t xml:space="preserve"> wordt mindfulness beschreven als ‘het bewustzijn dat </w:t>
      </w:r>
      <w:r w:rsidR="00665451" w:rsidRPr="00260144">
        <w:rPr>
          <w:rFonts w:ascii="Verdana" w:hAnsi="Verdana"/>
          <w:color w:val="000000" w:themeColor="text1"/>
        </w:rPr>
        <w:t>naar boven komt</w:t>
      </w:r>
      <w:r w:rsidRPr="00260144">
        <w:rPr>
          <w:rFonts w:ascii="Verdana" w:hAnsi="Verdana"/>
          <w:color w:val="000000" w:themeColor="text1"/>
        </w:rPr>
        <w:t xml:space="preserve"> door aandacht te </w:t>
      </w:r>
      <w:r w:rsidR="00665451" w:rsidRPr="00260144">
        <w:rPr>
          <w:rFonts w:ascii="Verdana" w:hAnsi="Verdana"/>
          <w:color w:val="000000" w:themeColor="text1"/>
        </w:rPr>
        <w:t>geven</w:t>
      </w:r>
      <w:r w:rsidRPr="00260144">
        <w:rPr>
          <w:rFonts w:ascii="Verdana" w:hAnsi="Verdana"/>
          <w:color w:val="000000" w:themeColor="text1"/>
        </w:rPr>
        <w:t xml:space="preserve"> aan het doel, in het hier en nu, en </w:t>
      </w:r>
      <w:r w:rsidR="00665451" w:rsidRPr="00260144">
        <w:rPr>
          <w:rFonts w:ascii="Verdana" w:hAnsi="Verdana"/>
          <w:color w:val="000000" w:themeColor="text1"/>
        </w:rPr>
        <w:t>niet-</w:t>
      </w:r>
      <w:r w:rsidRPr="00260144">
        <w:rPr>
          <w:rFonts w:ascii="Verdana" w:hAnsi="Verdana"/>
          <w:color w:val="000000" w:themeColor="text1"/>
        </w:rPr>
        <w:t xml:space="preserve">oordelend naar het ontvouwen van de ervaring op het moment’. </w:t>
      </w:r>
      <w:bookmarkStart w:id="27" w:name="_Hlk490214770"/>
      <w:r w:rsidRPr="00260144">
        <w:rPr>
          <w:rFonts w:ascii="Verdana" w:hAnsi="Verdana"/>
          <w:color w:val="000000" w:themeColor="text1"/>
        </w:rPr>
        <w:t xml:space="preserve">Mindfulness Based Stress Reduction </w:t>
      </w:r>
      <w:bookmarkEnd w:id="27"/>
      <w:r w:rsidRPr="00260144">
        <w:rPr>
          <w:rFonts w:ascii="Verdana" w:hAnsi="Verdana"/>
          <w:color w:val="000000" w:themeColor="text1"/>
        </w:rPr>
        <w:t xml:space="preserve">heeft </w:t>
      </w:r>
      <w:r w:rsidR="00A647B7" w:rsidRPr="00260144">
        <w:rPr>
          <w:rFonts w:ascii="Verdana" w:hAnsi="Verdana"/>
          <w:color w:val="000000" w:themeColor="text1"/>
        </w:rPr>
        <w:t>een significante afname van</w:t>
      </w:r>
      <w:r w:rsidRPr="00260144">
        <w:rPr>
          <w:rFonts w:ascii="Verdana" w:hAnsi="Verdana"/>
          <w:color w:val="000000" w:themeColor="text1"/>
        </w:rPr>
        <w:t xml:space="preserve"> maatregelen </w:t>
      </w:r>
      <w:r w:rsidR="00A647B7" w:rsidRPr="00260144">
        <w:rPr>
          <w:rFonts w:ascii="Verdana" w:hAnsi="Verdana"/>
          <w:color w:val="000000" w:themeColor="text1"/>
        </w:rPr>
        <w:t xml:space="preserve">aangetoond </w:t>
      </w:r>
      <w:r w:rsidRPr="00260144">
        <w:rPr>
          <w:rFonts w:ascii="Verdana" w:hAnsi="Verdana"/>
          <w:color w:val="000000" w:themeColor="text1"/>
        </w:rPr>
        <w:t>van algemene psychologische nood of negatieve invloed, en op meer emotiemaatregelen zoals angst, depressie en woede.</w:t>
      </w:r>
      <w:r w:rsidR="00A92A7E">
        <w:rPr>
          <w:rFonts w:ascii="Verdana" w:hAnsi="Verdana"/>
          <w:color w:val="000000" w:themeColor="text1"/>
        </w:rPr>
        <w:t xml:space="preserve"> </w:t>
      </w:r>
      <w:r w:rsidR="00473FBA" w:rsidRPr="00260144">
        <w:rPr>
          <w:rFonts w:ascii="Verdana" w:hAnsi="Verdana"/>
          <w:color w:val="000000" w:themeColor="text1"/>
        </w:rPr>
        <w:t xml:space="preserve">Het is mogelijk dat participatie in Mindfulness Based Stress Reduction en soortgelijke programma’s die de dagelijkse mindfulness praktijk betreffen, leiden tot een toename van stabielere karakter eigenschappen. </w:t>
      </w:r>
      <w:r w:rsidR="00F85172" w:rsidRPr="00260144">
        <w:rPr>
          <w:rFonts w:ascii="Verdana" w:hAnsi="Verdana"/>
          <w:color w:val="000000" w:themeColor="text1"/>
        </w:rPr>
        <w:t xml:space="preserve">Verhoogde mindfulness kan ook leiden tot een vermindering van cognitieve fouten als gevolg van onoplettendheid of afwezig bewustzijn. Verbeteringen </w:t>
      </w:r>
      <w:r w:rsidR="00260144" w:rsidRPr="00260144">
        <w:rPr>
          <w:rFonts w:ascii="Verdana" w:hAnsi="Verdana"/>
          <w:color w:val="000000" w:themeColor="text1"/>
        </w:rPr>
        <w:t xml:space="preserve">(dankzij Mindfulness Based Stress Reduction) op het vlak van angst, depressie, woede of andere emoties, zouden in het algemeen </w:t>
      </w:r>
      <w:r w:rsidR="00260144">
        <w:rPr>
          <w:rFonts w:ascii="Verdana" w:hAnsi="Verdana"/>
          <w:color w:val="000000" w:themeColor="text1"/>
        </w:rPr>
        <w:t xml:space="preserve">kunnen leiden tot </w:t>
      </w:r>
      <w:r w:rsidR="00260144" w:rsidRPr="00260144">
        <w:rPr>
          <w:rFonts w:ascii="Verdana" w:hAnsi="Verdana"/>
          <w:color w:val="000000" w:themeColor="text1"/>
        </w:rPr>
        <w:t xml:space="preserve">verbeterde bekwaamheden in </w:t>
      </w:r>
      <w:r w:rsidR="00260144" w:rsidRPr="00260144">
        <w:rPr>
          <w:rFonts w:ascii="Verdana" w:hAnsi="Verdana"/>
          <w:color w:val="000000" w:themeColor="text1"/>
        </w:rPr>
        <w:lastRenderedPageBreak/>
        <w:t xml:space="preserve">emotievaardigheden. Specifiek zou dit kunnen leiden tot een groter vermogen of bereidheid om te gaan met negatieve emoties in plaats van te proberen deze te onderdrukken of te vermijden. </w:t>
      </w:r>
      <w:r w:rsidR="002B3129" w:rsidRPr="00260144">
        <w:rPr>
          <w:rFonts w:ascii="Verdana" w:hAnsi="Verdana"/>
          <w:color w:val="000000" w:themeColor="text1"/>
        </w:rPr>
        <w:t>Een acht wekelijks mindfulness trainingsprogramm</w:t>
      </w:r>
      <w:r w:rsidR="00665451" w:rsidRPr="00260144">
        <w:rPr>
          <w:rFonts w:ascii="Verdana" w:hAnsi="Verdana"/>
          <w:color w:val="000000" w:themeColor="text1"/>
        </w:rPr>
        <w:t xml:space="preserve">a kan zorgen voor een verhoogd </w:t>
      </w:r>
      <w:r w:rsidR="002B3129" w:rsidRPr="00260144">
        <w:rPr>
          <w:rFonts w:ascii="Verdana" w:hAnsi="Verdana"/>
          <w:color w:val="000000" w:themeColor="text1"/>
        </w:rPr>
        <w:t>bew</w:t>
      </w:r>
      <w:r w:rsidR="00665451" w:rsidRPr="00260144">
        <w:rPr>
          <w:rFonts w:ascii="Verdana" w:hAnsi="Verdana"/>
          <w:color w:val="000000" w:themeColor="text1"/>
        </w:rPr>
        <w:t xml:space="preserve">ustzijn in het dagelijks leven. </w:t>
      </w:r>
      <w:r w:rsidR="002B3129" w:rsidRPr="00260144">
        <w:rPr>
          <w:rFonts w:ascii="Verdana" w:hAnsi="Verdana"/>
          <w:color w:val="000000" w:themeColor="text1"/>
        </w:rPr>
        <w:t>De wetenschap heeft aangetoond dat mindfulness werkt om stress te verminderen.</w:t>
      </w:r>
      <w:r w:rsidR="000B00F1" w:rsidRPr="00260144">
        <w:rPr>
          <w:rFonts w:ascii="Verdana" w:hAnsi="Verdana"/>
          <w:color w:val="000000" w:themeColor="text1"/>
        </w:rPr>
        <w:t xml:space="preserve"> </w:t>
      </w:r>
      <w:r w:rsidR="00B070FF">
        <w:rPr>
          <w:rFonts w:ascii="Verdana" w:hAnsi="Verdana"/>
        </w:rPr>
        <w:t>Ook w</w:t>
      </w:r>
      <w:r w:rsidR="00EB15F6">
        <w:rPr>
          <w:rFonts w:ascii="Verdana" w:hAnsi="Verdana"/>
        </w:rPr>
        <w:t>etenschappers N</w:t>
      </w:r>
      <w:r w:rsidR="00EB15F6" w:rsidRPr="00EB15F6">
        <w:rPr>
          <w:rFonts w:ascii="Verdana" w:hAnsi="Verdana"/>
        </w:rPr>
        <w:t>ykliče</w:t>
      </w:r>
      <w:r w:rsidR="00EB15F6">
        <w:rPr>
          <w:rFonts w:ascii="Verdana" w:hAnsi="Verdana"/>
        </w:rPr>
        <w:t>k en Kuijpers (2008) bevestigen dit in hun onderzoek.</w:t>
      </w:r>
    </w:p>
    <w:p w14:paraId="3EB079CC" w14:textId="23D6ECDE" w:rsidR="005A7517" w:rsidRPr="009009B2" w:rsidRDefault="003765A2" w:rsidP="009009B2">
      <w:pPr>
        <w:pStyle w:val="Geenafstand"/>
        <w:rPr>
          <w:rFonts w:ascii="Verdana" w:hAnsi="Verdana"/>
        </w:rPr>
      </w:pPr>
      <w:r w:rsidRPr="009009B2">
        <w:rPr>
          <w:rFonts w:ascii="Verdana" w:hAnsi="Verdana"/>
          <w:color w:val="2F5496" w:themeColor="accent5" w:themeShade="BF"/>
        </w:rPr>
        <w:t>Stressmanagement programma’s</w:t>
      </w:r>
      <w:r w:rsidRPr="009009B2">
        <w:rPr>
          <w:rFonts w:ascii="Verdana" w:hAnsi="Verdana"/>
        </w:rPr>
        <w:br/>
      </w:r>
      <w:r w:rsidR="005A7517" w:rsidRPr="009009B2">
        <w:rPr>
          <w:rFonts w:ascii="Verdana" w:hAnsi="Verdana"/>
        </w:rPr>
        <w:t>Bakker</w:t>
      </w:r>
      <w:r w:rsidR="00D476F3">
        <w:rPr>
          <w:rFonts w:ascii="Verdana" w:hAnsi="Verdana"/>
        </w:rPr>
        <w:t xml:space="preserve">, Dijkstra en </w:t>
      </w:r>
      <w:r w:rsidR="009B40EB">
        <w:rPr>
          <w:rFonts w:ascii="Verdana" w:hAnsi="Verdana"/>
        </w:rPr>
        <w:t>V</w:t>
      </w:r>
      <w:r w:rsidR="00D476F3">
        <w:rPr>
          <w:rFonts w:ascii="Verdana" w:hAnsi="Verdana"/>
        </w:rPr>
        <w:t>an der Klink</w:t>
      </w:r>
      <w:r w:rsidR="005A7517" w:rsidRPr="009009B2">
        <w:rPr>
          <w:rFonts w:ascii="Verdana" w:hAnsi="Verdana"/>
        </w:rPr>
        <w:t xml:space="preserve"> (2010) stelt dat diverse stressmanagement programma’s kunnen worden ingezet om stress te verminderen. Er kan gedacht worden aan een timemanagement training om een betere planning van het werk te maken in relatie tot de beschikbare tijd, trainingen op het gebied van stressherkenning en het herkennen van de eigen lichaamstaal en die van anderen, trainingen op het gebied van het vergroten van assertiviteit en feedback leren geven en ontvangen, leren om minder over eigen grenzen heen te gaan en leren nee te zeggen. Ook ontspanningsoefeningen zoals relaxatietherapie en mindfulness kunnen ingezet worden net als loopbaanbegeleiding waarbij een analyse wordt gemaakt of iemand op de juiste werkplek zit (een verkeerde beroeps- of werkplekkeuze kan een belangrijke stressbron zijn). </w:t>
      </w:r>
    </w:p>
    <w:p w14:paraId="445EB80D" w14:textId="3251778A" w:rsidR="00A0262A" w:rsidRDefault="003765A2" w:rsidP="00A0262A">
      <w:pPr>
        <w:pStyle w:val="Geenafstand"/>
        <w:rPr>
          <w:rFonts w:ascii="Verdana" w:hAnsi="Verdana"/>
        </w:rPr>
      </w:pPr>
      <w:r w:rsidRPr="009009B2">
        <w:rPr>
          <w:rFonts w:ascii="Verdana" w:hAnsi="Verdana"/>
          <w:color w:val="2F5496" w:themeColor="accent5" w:themeShade="BF"/>
        </w:rPr>
        <w:t>Biofeedback</w:t>
      </w:r>
      <w:r w:rsidRPr="009009B2">
        <w:rPr>
          <w:rFonts w:ascii="Verdana" w:hAnsi="Verdana"/>
          <w:color w:val="2F5496" w:themeColor="accent5" w:themeShade="BF"/>
        </w:rPr>
        <w:br/>
      </w:r>
      <w:r w:rsidR="005A7517" w:rsidRPr="009009B2">
        <w:rPr>
          <w:rFonts w:ascii="Verdana" w:hAnsi="Verdana"/>
        </w:rPr>
        <w:t xml:space="preserve">Daarnaast kan biofeedback ook ingezet worden als stressinterventie. Dit is een methode waarbij lichaamssignalen gemeten worden. Er wordt als het ware een spiegel voorgehouden om te kijken wat er in het lichaam gebeurt. Deze feedback geeft inzicht in de manier waarop het lichaam reageert op spanning en ontspanning. Deze training zorgt ervoor dat de eigen lichaamssignalen herkend en beheerst worden (De Verstegen Kliniek, 2014). </w:t>
      </w:r>
    </w:p>
    <w:p w14:paraId="03E59B8E" w14:textId="75761162" w:rsidR="005A7517" w:rsidRPr="00954602" w:rsidRDefault="004150C7" w:rsidP="009009B2">
      <w:pPr>
        <w:pStyle w:val="Geenafstand"/>
        <w:rPr>
          <w:rFonts w:ascii="Verdana" w:hAnsi="Verdana"/>
          <w:color w:val="000000" w:themeColor="text1"/>
          <w:shd w:val="clear" w:color="auto" w:fill="FFFFFF"/>
        </w:rPr>
      </w:pPr>
      <w:r w:rsidRPr="009009B2">
        <w:rPr>
          <w:rFonts w:ascii="Verdana" w:hAnsi="Verdana"/>
          <w:color w:val="2F5496" w:themeColor="accent5" w:themeShade="BF"/>
        </w:rPr>
        <w:t>Cognitieve gedragsinterventies</w:t>
      </w:r>
      <w:r w:rsidRPr="009009B2">
        <w:rPr>
          <w:rFonts w:ascii="Verdana" w:hAnsi="Verdana"/>
          <w:color w:val="2F5496" w:themeColor="accent5" w:themeShade="BF"/>
        </w:rPr>
        <w:br/>
      </w:r>
      <w:r w:rsidR="005A7517" w:rsidRPr="009009B2">
        <w:rPr>
          <w:rFonts w:ascii="Verdana" w:hAnsi="Verdana"/>
          <w:color w:val="000000"/>
          <w:shd w:val="clear" w:color="auto" w:fill="FFFFFF"/>
        </w:rPr>
        <w:t>Uit diverse meta-analysen zijn positieve effecten van cognitieve gedragsinterventies op psychologische gezondheid vastgesteld. Positieve effecten zijn bijvoorbeeld toename van zelfvertrouwen, competentie, coping vaardigheden en een afname van stress, burn-out, psychosomatische klachten en psychische gezondheid. Ook werd vastgesteld dat cognitieve gedragstherapie een klein maar positief effect heeft op de kwaliteit van de werkcontext, namelijk het verminderen van taakeisen en het toenemen van controlemogelijkheden en energiebronnen</w:t>
      </w:r>
      <w:r w:rsidR="005A7517" w:rsidRPr="009009B2">
        <w:rPr>
          <w:rFonts w:ascii="Verdana" w:hAnsi="Verdana"/>
          <w:color w:val="FF0000"/>
          <w:shd w:val="clear" w:color="auto" w:fill="FFFFFF"/>
        </w:rPr>
        <w:t xml:space="preserve"> </w:t>
      </w:r>
      <w:r w:rsidR="005A7517" w:rsidRPr="00954602">
        <w:rPr>
          <w:rFonts w:ascii="Verdana" w:hAnsi="Verdana"/>
          <w:color w:val="000000" w:themeColor="text1"/>
          <w:shd w:val="clear" w:color="auto" w:fill="FFFFFF"/>
        </w:rPr>
        <w:t xml:space="preserve">(Van der Klink et al., 2001, in Oerlemans, 2013). </w:t>
      </w:r>
    </w:p>
    <w:p w14:paraId="26A6DEBB" w14:textId="33A094CC" w:rsidR="005A7517" w:rsidRPr="009009B2" w:rsidRDefault="005A7517" w:rsidP="009009B2">
      <w:pPr>
        <w:pStyle w:val="Geenafstand"/>
        <w:rPr>
          <w:rFonts w:ascii="Verdana" w:hAnsi="Verdana"/>
          <w:color w:val="000000"/>
          <w:shd w:val="clear" w:color="auto" w:fill="FFFFFF"/>
        </w:rPr>
      </w:pPr>
      <w:r w:rsidRPr="00954602">
        <w:rPr>
          <w:rFonts w:ascii="Verdana" w:hAnsi="Verdana"/>
          <w:color w:val="000000" w:themeColor="text1"/>
          <w:shd w:val="clear" w:color="auto" w:fill="FFFFFF"/>
        </w:rPr>
        <w:t xml:space="preserve">Onderzoek </w:t>
      </w:r>
      <w:r w:rsidRPr="009009B2">
        <w:rPr>
          <w:rFonts w:ascii="Verdana" w:hAnsi="Verdana"/>
          <w:color w:val="000000"/>
          <w:shd w:val="clear" w:color="auto" w:fill="FFFFFF"/>
        </w:rPr>
        <w:t>toont aan dat bepaalde therapeutische antistress interventies (zoals relaxatie, biofeedback, conditioneringstechnieken en visualisatietechnieken) een positieve invloed kunnen hebben op de gezondheid. Onze subjectieve evaluatie van een bepaalde situatie heeft een duidelijke invloed op onze veerkracht</w:t>
      </w:r>
      <w:r w:rsidR="008F6A95" w:rsidRPr="009009B2">
        <w:rPr>
          <w:rFonts w:ascii="Verdana" w:hAnsi="Verdana"/>
          <w:color w:val="000000"/>
          <w:shd w:val="clear" w:color="auto" w:fill="FFFFFF"/>
        </w:rPr>
        <w:t xml:space="preserve"> (Compernolle, 2006). </w:t>
      </w:r>
    </w:p>
    <w:p w14:paraId="7AD813B5" w14:textId="090A711F" w:rsidR="00A44D16" w:rsidRDefault="008A184B" w:rsidP="009472C2">
      <w:pPr>
        <w:spacing w:line="240" w:lineRule="auto"/>
        <w:rPr>
          <w:rStyle w:val="GeenafstandChar"/>
          <w:rFonts w:ascii="Verdana" w:hAnsi="Verdana"/>
        </w:rPr>
      </w:pPr>
      <w:r>
        <w:rPr>
          <w:rFonts w:ascii="Verdana" w:hAnsi="Verdana"/>
          <w:color w:val="2F5496" w:themeColor="accent5" w:themeShade="BF"/>
        </w:rPr>
        <w:t>CONCEPTUELE MODELLEN</w:t>
      </w:r>
      <w:r>
        <w:rPr>
          <w:rFonts w:ascii="Verdana" w:hAnsi="Verdana"/>
          <w:color w:val="2F5496" w:themeColor="accent5" w:themeShade="BF"/>
        </w:rPr>
        <w:br/>
      </w:r>
      <w:r w:rsidR="00454CC7" w:rsidRPr="004566E2">
        <w:rPr>
          <w:rStyle w:val="GeenafstandChar"/>
          <w:rFonts w:ascii="Verdana" w:hAnsi="Verdana"/>
        </w:rPr>
        <w:t>In dit subhoofdst</w:t>
      </w:r>
      <w:r w:rsidR="00ED04E8" w:rsidRPr="004566E2">
        <w:rPr>
          <w:rStyle w:val="GeenafstandChar"/>
          <w:rFonts w:ascii="Verdana" w:hAnsi="Verdana"/>
        </w:rPr>
        <w:t>uk worden conceptuele modellen m.b.t. werkstress benoemd</w:t>
      </w:r>
      <w:r w:rsidR="00454CC7" w:rsidRPr="004566E2">
        <w:rPr>
          <w:rStyle w:val="GeenafstandChar"/>
          <w:rFonts w:ascii="Verdana" w:hAnsi="Verdana"/>
        </w:rPr>
        <w:t xml:space="preserve">. Voor het onderwerp werkstress zijn diverse onderzoeken uitgevoerd met </w:t>
      </w:r>
      <w:r w:rsidR="00033B45" w:rsidRPr="004566E2">
        <w:rPr>
          <w:rStyle w:val="GeenafstandChar"/>
          <w:rFonts w:ascii="Verdana" w:hAnsi="Verdana"/>
        </w:rPr>
        <w:t xml:space="preserve">daar </w:t>
      </w:r>
      <w:r w:rsidR="00454CC7" w:rsidRPr="004566E2">
        <w:rPr>
          <w:rStyle w:val="GeenafstandChar"/>
          <w:rFonts w:ascii="Verdana" w:hAnsi="Verdana"/>
        </w:rPr>
        <w:t xml:space="preserve">bijhorende theorieën en conceptuele modellen. </w:t>
      </w:r>
      <w:r w:rsidR="00ED04E8" w:rsidRPr="004566E2">
        <w:rPr>
          <w:rStyle w:val="GeenafstandChar"/>
          <w:rFonts w:ascii="Verdana" w:hAnsi="Verdana"/>
        </w:rPr>
        <w:t xml:space="preserve">In tabel 4.1 worden vijf bruikbare conceptuele modellen getoond. Twee van de vijf modellen worden nader toegelicht. </w:t>
      </w:r>
      <w:r w:rsidR="00DB74F3">
        <w:rPr>
          <w:rStyle w:val="GeenafstandChar"/>
          <w:rFonts w:ascii="Verdana" w:hAnsi="Verdana"/>
        </w:rPr>
        <w:t xml:space="preserve">Om ruimte te besparen en niet over het maximum aantal toegestane pagina’s heen te gaan is er een bewuste keuze gemaakt om slechts twee modellen toe te lichten. </w:t>
      </w:r>
      <w:r w:rsidR="00ED04E8" w:rsidRPr="004566E2">
        <w:rPr>
          <w:rStyle w:val="GeenafstandChar"/>
          <w:rFonts w:ascii="Verdana" w:hAnsi="Verdana"/>
        </w:rPr>
        <w:t>De conceptuele modellen die toegelicht worden zijn het Demand Control Model van Karasek en het Werkdrukmodel van TNO.</w:t>
      </w:r>
      <w:r w:rsidR="00885454">
        <w:rPr>
          <w:rStyle w:val="GeenafstandChar"/>
          <w:rFonts w:ascii="Verdana" w:hAnsi="Verdana"/>
        </w:rPr>
        <w:t xml:space="preserve"> Deze gehanteerde</w:t>
      </w:r>
      <w:r w:rsidR="00DB74F3">
        <w:rPr>
          <w:rStyle w:val="GeenafstandChar"/>
          <w:rFonts w:ascii="Verdana" w:hAnsi="Verdana"/>
        </w:rPr>
        <w:t xml:space="preserve"> </w:t>
      </w:r>
      <w:r w:rsidR="00885454">
        <w:rPr>
          <w:rStyle w:val="GeenafstandChar"/>
          <w:rFonts w:ascii="Verdana" w:hAnsi="Verdana"/>
        </w:rPr>
        <w:t xml:space="preserve">modellen geven het scherpste beeld van de werkstress dat ervaren wordt </w:t>
      </w:r>
      <w:r w:rsidR="00CC251F">
        <w:rPr>
          <w:rStyle w:val="GeenafstandChar"/>
          <w:rFonts w:ascii="Verdana" w:hAnsi="Verdana"/>
        </w:rPr>
        <w:t xml:space="preserve">binnen </w:t>
      </w:r>
      <w:r w:rsidR="00F72D36">
        <w:rPr>
          <w:rFonts w:ascii="Verdana" w:hAnsi="Verdana"/>
        </w:rPr>
        <w:t>organisatie X</w:t>
      </w:r>
      <w:r w:rsidR="00F72D36">
        <w:rPr>
          <w:rStyle w:val="GeenafstandChar"/>
          <w:rFonts w:ascii="Verdana" w:hAnsi="Verdana"/>
        </w:rPr>
        <w:t xml:space="preserve"> </w:t>
      </w:r>
      <w:r w:rsidR="00CC251F">
        <w:rPr>
          <w:rStyle w:val="GeenafstandChar"/>
          <w:rFonts w:ascii="Verdana" w:hAnsi="Verdana"/>
        </w:rPr>
        <w:t xml:space="preserve">en zullen </w:t>
      </w:r>
      <w:r w:rsidR="00885454">
        <w:rPr>
          <w:rStyle w:val="GeenafstandChar"/>
          <w:rFonts w:ascii="Verdana" w:hAnsi="Verdana"/>
        </w:rPr>
        <w:t>geb</w:t>
      </w:r>
      <w:r w:rsidR="00EB4CDC">
        <w:rPr>
          <w:rStyle w:val="GeenafstandChar"/>
          <w:rFonts w:ascii="Verdana" w:hAnsi="Verdana"/>
        </w:rPr>
        <w:t>ruikt worden in het verdere onde</w:t>
      </w:r>
      <w:r w:rsidR="00885454">
        <w:rPr>
          <w:rStyle w:val="GeenafstandChar"/>
          <w:rFonts w:ascii="Verdana" w:hAnsi="Verdana"/>
        </w:rPr>
        <w:t>rzoek.</w:t>
      </w:r>
    </w:p>
    <w:p w14:paraId="7B878521" w14:textId="7C7EA218" w:rsidR="00B070FF" w:rsidRDefault="00B070FF" w:rsidP="009472C2">
      <w:pPr>
        <w:spacing w:line="240" w:lineRule="auto"/>
        <w:rPr>
          <w:rStyle w:val="GeenafstandChar"/>
          <w:rFonts w:ascii="Verdana" w:hAnsi="Verdana"/>
        </w:rPr>
      </w:pPr>
    </w:p>
    <w:p w14:paraId="211D70FA" w14:textId="35701922" w:rsidR="00B070FF" w:rsidRPr="004566E2" w:rsidRDefault="00B070FF" w:rsidP="009472C2">
      <w:pPr>
        <w:spacing w:line="240" w:lineRule="auto"/>
        <w:rPr>
          <w:rStyle w:val="GeenafstandChar"/>
          <w:rFonts w:ascii="Verdana" w:hAnsi="Verdana"/>
        </w:rPr>
      </w:pPr>
    </w:p>
    <w:tbl>
      <w:tblPr>
        <w:tblStyle w:val="Rastertabel1licht-Accent1"/>
        <w:tblpPr w:leftFromText="141" w:rightFromText="141" w:vertAnchor="text" w:horzAnchor="margin" w:tblpY="539"/>
        <w:tblW w:w="9214" w:type="dxa"/>
        <w:tblLook w:val="04A0" w:firstRow="1" w:lastRow="0" w:firstColumn="1" w:lastColumn="0" w:noHBand="0" w:noVBand="1"/>
      </w:tblPr>
      <w:tblGrid>
        <w:gridCol w:w="1980"/>
        <w:gridCol w:w="1427"/>
        <w:gridCol w:w="1984"/>
        <w:gridCol w:w="3823"/>
      </w:tblGrid>
      <w:tr w:rsidR="00ED04E8" w14:paraId="25E9C9CD" w14:textId="77777777" w:rsidTr="00ED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3AFB27" w14:textId="77777777" w:rsidR="00ED04E8" w:rsidRPr="004744BE" w:rsidRDefault="00ED04E8" w:rsidP="00ED04E8">
            <w:pPr>
              <w:rPr>
                <w:rFonts w:ascii="Verdana" w:hAnsi="Verdana"/>
                <w:sz w:val="18"/>
                <w:szCs w:val="18"/>
              </w:rPr>
            </w:pPr>
            <w:r w:rsidRPr="004744BE">
              <w:rPr>
                <w:rFonts w:ascii="Verdana" w:hAnsi="Verdana"/>
                <w:sz w:val="18"/>
                <w:szCs w:val="18"/>
              </w:rPr>
              <w:lastRenderedPageBreak/>
              <w:t>Conceptueel model</w:t>
            </w:r>
          </w:p>
        </w:tc>
        <w:tc>
          <w:tcPr>
            <w:tcW w:w="1427" w:type="dxa"/>
          </w:tcPr>
          <w:p w14:paraId="22C1F038" w14:textId="11A4C07A" w:rsidR="00ED04E8" w:rsidRPr="004744BE" w:rsidRDefault="00ED04E8" w:rsidP="00ED04E8">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Ontwikkeld in</w:t>
            </w:r>
          </w:p>
        </w:tc>
        <w:tc>
          <w:tcPr>
            <w:tcW w:w="1984" w:type="dxa"/>
          </w:tcPr>
          <w:p w14:paraId="05296126" w14:textId="77777777" w:rsidR="00ED04E8" w:rsidRPr="004744BE" w:rsidRDefault="00ED04E8" w:rsidP="00ED04E8">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Ontwikkeld door</w:t>
            </w:r>
          </w:p>
        </w:tc>
        <w:tc>
          <w:tcPr>
            <w:tcW w:w="3823" w:type="dxa"/>
          </w:tcPr>
          <w:p w14:paraId="1F80A940" w14:textId="77777777" w:rsidR="00ED04E8" w:rsidRPr="004744BE" w:rsidRDefault="00ED04E8" w:rsidP="00ED04E8">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Focus op</w:t>
            </w:r>
          </w:p>
        </w:tc>
      </w:tr>
      <w:tr w:rsidR="00ED04E8" w14:paraId="292F2FA5" w14:textId="77777777" w:rsidTr="00ED04E8">
        <w:tc>
          <w:tcPr>
            <w:cnfStyle w:val="001000000000" w:firstRow="0" w:lastRow="0" w:firstColumn="1" w:lastColumn="0" w:oddVBand="0" w:evenVBand="0" w:oddHBand="0" w:evenHBand="0" w:firstRowFirstColumn="0" w:firstRowLastColumn="0" w:lastRowFirstColumn="0" w:lastRowLastColumn="0"/>
            <w:tcW w:w="1980" w:type="dxa"/>
          </w:tcPr>
          <w:p w14:paraId="14EF973D" w14:textId="77777777" w:rsidR="00ED04E8" w:rsidRPr="004744BE" w:rsidRDefault="00ED04E8" w:rsidP="00ED04E8">
            <w:pPr>
              <w:rPr>
                <w:rFonts w:ascii="Verdana" w:hAnsi="Verdana"/>
                <w:b w:val="0"/>
                <w:sz w:val="18"/>
                <w:szCs w:val="18"/>
              </w:rPr>
            </w:pPr>
            <w:r w:rsidRPr="004744BE">
              <w:rPr>
                <w:rFonts w:ascii="Verdana" w:hAnsi="Verdana"/>
                <w:b w:val="0"/>
                <w:sz w:val="18"/>
                <w:szCs w:val="18"/>
              </w:rPr>
              <w:t>Demand Control Model</w:t>
            </w:r>
          </w:p>
        </w:tc>
        <w:tc>
          <w:tcPr>
            <w:tcW w:w="1427" w:type="dxa"/>
          </w:tcPr>
          <w:p w14:paraId="4689C9DD"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1979</w:t>
            </w:r>
          </w:p>
        </w:tc>
        <w:tc>
          <w:tcPr>
            <w:tcW w:w="1984" w:type="dxa"/>
          </w:tcPr>
          <w:p w14:paraId="2F1200CC"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Robert Karasek</w:t>
            </w:r>
          </w:p>
        </w:tc>
        <w:tc>
          <w:tcPr>
            <w:tcW w:w="3823" w:type="dxa"/>
          </w:tcPr>
          <w:p w14:paraId="60B55FF5"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Psychologische taakeisen en sturingsmogelijkheden</w:t>
            </w:r>
          </w:p>
        </w:tc>
      </w:tr>
      <w:tr w:rsidR="00ED04E8" w14:paraId="5186EA43" w14:textId="77777777" w:rsidTr="00ED04E8">
        <w:tc>
          <w:tcPr>
            <w:cnfStyle w:val="001000000000" w:firstRow="0" w:lastRow="0" w:firstColumn="1" w:lastColumn="0" w:oddVBand="0" w:evenVBand="0" w:oddHBand="0" w:evenHBand="0" w:firstRowFirstColumn="0" w:firstRowLastColumn="0" w:lastRowFirstColumn="0" w:lastRowLastColumn="0"/>
            <w:tcW w:w="1980" w:type="dxa"/>
          </w:tcPr>
          <w:p w14:paraId="1243872A" w14:textId="77777777" w:rsidR="00ED04E8" w:rsidRPr="004744BE" w:rsidRDefault="00ED04E8" w:rsidP="00ED04E8">
            <w:pPr>
              <w:rPr>
                <w:rFonts w:ascii="Verdana" w:hAnsi="Verdana"/>
                <w:b w:val="0"/>
                <w:sz w:val="18"/>
                <w:szCs w:val="18"/>
              </w:rPr>
            </w:pPr>
            <w:r w:rsidRPr="004744BE">
              <w:rPr>
                <w:rFonts w:ascii="Verdana" w:hAnsi="Verdana"/>
                <w:b w:val="0"/>
                <w:sz w:val="18"/>
                <w:szCs w:val="18"/>
              </w:rPr>
              <w:t>Demand Control Support Model</w:t>
            </w:r>
          </w:p>
        </w:tc>
        <w:tc>
          <w:tcPr>
            <w:tcW w:w="1427" w:type="dxa"/>
          </w:tcPr>
          <w:p w14:paraId="43A50EE7"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1988</w:t>
            </w:r>
          </w:p>
        </w:tc>
        <w:tc>
          <w:tcPr>
            <w:tcW w:w="1984" w:type="dxa"/>
          </w:tcPr>
          <w:p w14:paraId="2E399A0C"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Johnson &amp; Hall</w:t>
            </w:r>
          </w:p>
        </w:tc>
        <w:tc>
          <w:tcPr>
            <w:tcW w:w="3823" w:type="dxa"/>
          </w:tcPr>
          <w:p w14:paraId="72D787F0"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Psychologische taakeisen, sturingsmogelijkheden en sociale steun</w:t>
            </w:r>
          </w:p>
        </w:tc>
      </w:tr>
      <w:tr w:rsidR="00ED04E8" w14:paraId="77134B13" w14:textId="77777777" w:rsidTr="00ED04E8">
        <w:tc>
          <w:tcPr>
            <w:cnfStyle w:val="001000000000" w:firstRow="0" w:lastRow="0" w:firstColumn="1" w:lastColumn="0" w:oddVBand="0" w:evenVBand="0" w:oddHBand="0" w:evenHBand="0" w:firstRowFirstColumn="0" w:firstRowLastColumn="0" w:lastRowFirstColumn="0" w:lastRowLastColumn="0"/>
            <w:tcW w:w="1980" w:type="dxa"/>
          </w:tcPr>
          <w:p w14:paraId="3FD5F1B8" w14:textId="77777777" w:rsidR="00ED04E8" w:rsidRPr="004744BE" w:rsidRDefault="00ED04E8" w:rsidP="00ED04E8">
            <w:pPr>
              <w:rPr>
                <w:rFonts w:ascii="Verdana" w:hAnsi="Verdana"/>
                <w:b w:val="0"/>
                <w:sz w:val="18"/>
                <w:szCs w:val="18"/>
              </w:rPr>
            </w:pPr>
            <w:r w:rsidRPr="004744BE">
              <w:rPr>
                <w:rFonts w:ascii="Verdana" w:hAnsi="Verdana"/>
                <w:b w:val="0"/>
                <w:sz w:val="18"/>
                <w:szCs w:val="18"/>
              </w:rPr>
              <w:t>Job Demands- Resources Model</w:t>
            </w:r>
          </w:p>
        </w:tc>
        <w:tc>
          <w:tcPr>
            <w:tcW w:w="1427" w:type="dxa"/>
          </w:tcPr>
          <w:p w14:paraId="0DA6F078" w14:textId="490E23CE"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1990</w:t>
            </w:r>
          </w:p>
        </w:tc>
        <w:tc>
          <w:tcPr>
            <w:tcW w:w="1984" w:type="dxa"/>
          </w:tcPr>
          <w:p w14:paraId="5863F027"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Arnold Bakker en Willem Schaufeli</w:t>
            </w:r>
          </w:p>
        </w:tc>
        <w:tc>
          <w:tcPr>
            <w:tcW w:w="3823" w:type="dxa"/>
          </w:tcPr>
          <w:p w14:paraId="0D00E9BA"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Psychologische taakeisen en energiebronnen</w:t>
            </w:r>
          </w:p>
        </w:tc>
      </w:tr>
      <w:tr w:rsidR="00ED04E8" w14:paraId="30F3CA18" w14:textId="77777777" w:rsidTr="00ED04E8">
        <w:tc>
          <w:tcPr>
            <w:cnfStyle w:val="001000000000" w:firstRow="0" w:lastRow="0" w:firstColumn="1" w:lastColumn="0" w:oddVBand="0" w:evenVBand="0" w:oddHBand="0" w:evenHBand="0" w:firstRowFirstColumn="0" w:firstRowLastColumn="0" w:lastRowFirstColumn="0" w:lastRowLastColumn="0"/>
            <w:tcW w:w="1980" w:type="dxa"/>
          </w:tcPr>
          <w:p w14:paraId="3A34152F" w14:textId="77777777" w:rsidR="00ED04E8" w:rsidRPr="004744BE" w:rsidRDefault="00ED04E8" w:rsidP="00ED04E8">
            <w:pPr>
              <w:rPr>
                <w:rFonts w:ascii="Verdana" w:hAnsi="Verdana"/>
                <w:b w:val="0"/>
                <w:sz w:val="18"/>
                <w:szCs w:val="18"/>
              </w:rPr>
            </w:pPr>
            <w:r w:rsidRPr="004744BE">
              <w:rPr>
                <w:rFonts w:ascii="Verdana" w:hAnsi="Verdana"/>
                <w:b w:val="0"/>
                <w:sz w:val="18"/>
                <w:szCs w:val="18"/>
              </w:rPr>
              <w:t>Demand- Induced Strain Compensation Model</w:t>
            </w:r>
          </w:p>
        </w:tc>
        <w:tc>
          <w:tcPr>
            <w:tcW w:w="1427" w:type="dxa"/>
          </w:tcPr>
          <w:p w14:paraId="7B1D7A85"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2001</w:t>
            </w:r>
          </w:p>
        </w:tc>
        <w:tc>
          <w:tcPr>
            <w:tcW w:w="1984" w:type="dxa"/>
          </w:tcPr>
          <w:p w14:paraId="34F24757"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Jan de Jonge en Christian Dormann</w:t>
            </w:r>
          </w:p>
        </w:tc>
        <w:tc>
          <w:tcPr>
            <w:tcW w:w="3823" w:type="dxa"/>
          </w:tcPr>
          <w:p w14:paraId="4DA7945E"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Taakeisen, hulpbronnen en herstel</w:t>
            </w:r>
          </w:p>
        </w:tc>
      </w:tr>
      <w:tr w:rsidR="00ED04E8" w14:paraId="27F75B80" w14:textId="77777777" w:rsidTr="00ED04E8">
        <w:tc>
          <w:tcPr>
            <w:cnfStyle w:val="001000000000" w:firstRow="0" w:lastRow="0" w:firstColumn="1" w:lastColumn="0" w:oddVBand="0" w:evenVBand="0" w:oddHBand="0" w:evenHBand="0" w:firstRowFirstColumn="0" w:firstRowLastColumn="0" w:lastRowFirstColumn="0" w:lastRowLastColumn="0"/>
            <w:tcW w:w="1980" w:type="dxa"/>
          </w:tcPr>
          <w:p w14:paraId="139CBC6F" w14:textId="77777777" w:rsidR="00ED04E8" w:rsidRPr="004744BE" w:rsidRDefault="00ED04E8" w:rsidP="00ED04E8">
            <w:pPr>
              <w:rPr>
                <w:rFonts w:ascii="Verdana" w:hAnsi="Verdana"/>
                <w:b w:val="0"/>
                <w:sz w:val="18"/>
                <w:szCs w:val="18"/>
              </w:rPr>
            </w:pPr>
            <w:r w:rsidRPr="004744BE">
              <w:rPr>
                <w:rFonts w:ascii="Verdana" w:hAnsi="Verdana"/>
                <w:b w:val="0"/>
                <w:sz w:val="18"/>
                <w:szCs w:val="18"/>
              </w:rPr>
              <w:t>Model werkdruk</w:t>
            </w:r>
          </w:p>
        </w:tc>
        <w:tc>
          <w:tcPr>
            <w:tcW w:w="1427" w:type="dxa"/>
          </w:tcPr>
          <w:p w14:paraId="7EF5AD43"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2012</w:t>
            </w:r>
          </w:p>
        </w:tc>
        <w:tc>
          <w:tcPr>
            <w:tcW w:w="1984" w:type="dxa"/>
          </w:tcPr>
          <w:p w14:paraId="3204D35C"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TNO</w:t>
            </w:r>
          </w:p>
        </w:tc>
        <w:tc>
          <w:tcPr>
            <w:tcW w:w="3823" w:type="dxa"/>
          </w:tcPr>
          <w:p w14:paraId="7E2D392C" w14:textId="77777777" w:rsidR="00ED04E8" w:rsidRPr="004744BE" w:rsidRDefault="00ED04E8" w:rsidP="00ED04E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44BE">
              <w:rPr>
                <w:rFonts w:ascii="Verdana" w:hAnsi="Verdana"/>
                <w:sz w:val="18"/>
                <w:szCs w:val="18"/>
              </w:rPr>
              <w:t>Determinanten, regelmogelijkheden, individuele factoren en buffers</w:t>
            </w:r>
          </w:p>
        </w:tc>
      </w:tr>
    </w:tbl>
    <w:p w14:paraId="77DDCB40" w14:textId="57C0E364" w:rsidR="005317EC" w:rsidRDefault="00B070FF" w:rsidP="009472C2">
      <w:pPr>
        <w:spacing w:line="240" w:lineRule="auto"/>
        <w:rPr>
          <w:rFonts w:ascii="Verdana" w:hAnsi="Verdana"/>
          <w:color w:val="2F5496" w:themeColor="accent5" w:themeShade="BF"/>
        </w:rPr>
      </w:pPr>
      <w:bookmarkStart w:id="28" w:name="_Toc482016326"/>
      <w:bookmarkStart w:id="29" w:name="_Toc482017101"/>
      <w:r w:rsidRPr="004566E2">
        <w:rPr>
          <w:rStyle w:val="GeenafstandChar"/>
          <w:rFonts w:ascii="Verdana" w:hAnsi="Verdana"/>
          <w:noProof/>
        </w:rPr>
        <mc:AlternateContent>
          <mc:Choice Requires="wps">
            <w:drawing>
              <wp:anchor distT="45720" distB="45720" distL="114300" distR="114300" simplePos="0" relativeHeight="251698176" behindDoc="0" locked="0" layoutInCell="1" allowOverlap="1" wp14:anchorId="6BD1625D" wp14:editId="1FBF3DE8">
                <wp:simplePos x="0" y="0"/>
                <wp:positionH relativeFrom="column">
                  <wp:posOffset>1488440</wp:posOffset>
                </wp:positionH>
                <wp:positionV relativeFrom="paragraph">
                  <wp:posOffset>0</wp:posOffset>
                </wp:positionV>
                <wp:extent cx="2965450" cy="333375"/>
                <wp:effectExtent l="0" t="0" r="0" b="0"/>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33375"/>
                        </a:xfrm>
                        <a:prstGeom prst="rect">
                          <a:avLst/>
                        </a:prstGeom>
                        <a:noFill/>
                        <a:ln w="9525">
                          <a:noFill/>
                          <a:miter lim="800000"/>
                          <a:headEnd/>
                          <a:tailEnd/>
                        </a:ln>
                      </wps:spPr>
                      <wps:txbx>
                        <w:txbxContent>
                          <w:p w14:paraId="0B0B3B0C" w14:textId="0B50841A" w:rsidR="005C5C7E" w:rsidRDefault="005C5C7E">
                            <w:r>
                              <w:t xml:space="preserve">Tabel 4.1: </w:t>
                            </w:r>
                            <w:r w:rsidRPr="0055576B">
                              <w:rPr>
                                <w:i/>
                              </w:rPr>
                              <w:t>Overzicht van conceptuele modellen</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625D" id="_x0000_s1031" type="#_x0000_t202" style="position:absolute;margin-left:117.2pt;margin-top:0;width:233.5pt;height:26.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" filled="f" stroked="f">
                <v:textbox>
                  <w:txbxContent>
                    <w:p w14:paraId="0B0B3B0C" w14:textId="0B50841A" w:rsidR="005C5C7E" w:rsidRDefault="005C5C7E">
                      <w:r>
                        <w:t xml:space="preserve">Tabel 4.1: </w:t>
                      </w:r>
                      <w:r w:rsidRPr="0055576B">
                        <w:rPr>
                          <w:i/>
                        </w:rPr>
                        <w:t>Overzicht van conceptuele modellen</w:t>
                      </w:r>
                      <w:r>
                        <w:t xml:space="preserve"> </w:t>
                      </w:r>
                    </w:p>
                  </w:txbxContent>
                </v:textbox>
                <w10:wrap type="square"/>
              </v:shape>
            </w:pict>
          </mc:Fallback>
        </mc:AlternateContent>
      </w:r>
    </w:p>
    <w:p w14:paraId="4D08A812" w14:textId="76B2AD16" w:rsidR="00B12DFF" w:rsidRPr="00CC251F" w:rsidRDefault="00BA2791" w:rsidP="009472C2">
      <w:pPr>
        <w:spacing w:line="240" w:lineRule="auto"/>
        <w:rPr>
          <w:rFonts w:ascii="Verdana" w:hAnsi="Verdana"/>
        </w:rPr>
      </w:pPr>
      <w:r w:rsidRPr="008A184B">
        <w:rPr>
          <w:rFonts w:ascii="Verdana" w:hAnsi="Verdana"/>
          <w:color w:val="2F5496" w:themeColor="accent5" w:themeShade="BF"/>
        </w:rPr>
        <w:t xml:space="preserve">1. </w:t>
      </w:r>
      <w:r w:rsidR="008A184B">
        <w:rPr>
          <w:rFonts w:ascii="Verdana" w:hAnsi="Verdana"/>
          <w:color w:val="2F5496" w:themeColor="accent5" w:themeShade="BF"/>
        </w:rPr>
        <w:t>DEMAND- CONTROL</w:t>
      </w:r>
      <w:r w:rsidR="00580669" w:rsidRPr="008A184B">
        <w:rPr>
          <w:rFonts w:ascii="Verdana" w:hAnsi="Verdana"/>
          <w:color w:val="2F5496" w:themeColor="accent5" w:themeShade="BF"/>
        </w:rPr>
        <w:t xml:space="preserve"> M</w:t>
      </w:r>
      <w:bookmarkEnd w:id="28"/>
      <w:bookmarkEnd w:id="29"/>
      <w:r w:rsidR="008A184B">
        <w:rPr>
          <w:rFonts w:ascii="Verdana" w:hAnsi="Verdana"/>
          <w:color w:val="2F5496" w:themeColor="accent5" w:themeShade="BF"/>
        </w:rPr>
        <w:t>ODEL</w:t>
      </w:r>
      <w:r w:rsidR="00580669" w:rsidRPr="008A184B">
        <w:rPr>
          <w:rFonts w:ascii="Verdana" w:hAnsi="Verdana"/>
          <w:color w:val="2F5496" w:themeColor="accent5" w:themeShade="BF"/>
        </w:rPr>
        <w:br/>
      </w:r>
      <w:r w:rsidR="00580669" w:rsidRPr="004566E2">
        <w:rPr>
          <w:rStyle w:val="GeenafstandChar"/>
          <w:rFonts w:ascii="Verdana" w:hAnsi="Verdana"/>
        </w:rPr>
        <w:t xml:space="preserve">In het Demand Control model </w:t>
      </w:r>
      <w:r w:rsidR="003079BA" w:rsidRPr="004566E2">
        <w:rPr>
          <w:rStyle w:val="GeenafstandChar"/>
          <w:rFonts w:ascii="Verdana" w:hAnsi="Verdana"/>
        </w:rPr>
        <w:t xml:space="preserve">van Karasek (in Schaufeli en Bakker, 2003) </w:t>
      </w:r>
      <w:r w:rsidR="00580669" w:rsidRPr="004566E2">
        <w:rPr>
          <w:rStyle w:val="GeenafstandChar"/>
          <w:rFonts w:ascii="Verdana" w:hAnsi="Verdana"/>
        </w:rPr>
        <w:t xml:space="preserve">worden twee kenmerken op werk gezien als belangrijke determinanten van de gezondheid en het welbevinden van werknemers: psychologische taakeisen en regelmogelijkheden. Amerikaanse architect en socioloog Karasek definieert psychologische taakeisen als psychologische stressoren in de werkomgeving zoals grote tijdsdruk en hoog werktempo. Hierbij gaat het niet alleen om de hoeveelheid werk maar ook om de complexiteit. Regelmogelijkheden gaat over de controle van een werknemer over zijn taken en gedrag: hoe voert iemand zijn werk uit, in welk tempo en in welke volgorde. Psychologische taakeisen en regelmogelijkheden hebben invloed op twee psychische processen. </w:t>
      </w:r>
    </w:p>
    <w:p w14:paraId="7299B853" w14:textId="625F0466" w:rsidR="00723B1C" w:rsidRDefault="00DB74F3" w:rsidP="009472C2">
      <w:pPr>
        <w:spacing w:line="240" w:lineRule="auto"/>
        <w:jc w:val="right"/>
        <w:rPr>
          <w:rStyle w:val="Kop3Char"/>
          <w:rFonts w:ascii="Verdana" w:hAnsi="Verdana"/>
        </w:rPr>
      </w:pPr>
      <w:r>
        <w:rPr>
          <w:noProof/>
          <w:lang w:eastAsia="nl-NL"/>
        </w:rPr>
        <w:drawing>
          <wp:anchor distT="0" distB="0" distL="114300" distR="114300" simplePos="0" relativeHeight="251726848" behindDoc="1" locked="0" layoutInCell="1" allowOverlap="1" wp14:anchorId="2435B96B" wp14:editId="39C1770E">
            <wp:simplePos x="0" y="0"/>
            <wp:positionH relativeFrom="column">
              <wp:posOffset>629920</wp:posOffset>
            </wp:positionH>
            <wp:positionV relativeFrom="paragraph">
              <wp:posOffset>-289560</wp:posOffset>
            </wp:positionV>
            <wp:extent cx="3759200" cy="1933405"/>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0789" t="34363" r="26294" b="26374"/>
                    <a:stretch/>
                  </pic:blipFill>
                  <pic:spPr bwMode="auto">
                    <a:xfrm>
                      <a:off x="0" y="0"/>
                      <a:ext cx="3759200" cy="193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331FE" w14:textId="7925BB2E" w:rsidR="004566E2" w:rsidRDefault="004566E2" w:rsidP="009472C2">
      <w:pPr>
        <w:spacing w:line="240" w:lineRule="auto"/>
        <w:rPr>
          <w:rFonts w:ascii="Verdana" w:hAnsi="Verdana"/>
          <w:color w:val="2F5496" w:themeColor="accent5" w:themeShade="BF"/>
        </w:rPr>
      </w:pPr>
      <w:bookmarkStart w:id="30" w:name="_Toc482016330"/>
      <w:bookmarkStart w:id="31" w:name="_Toc482017105"/>
    </w:p>
    <w:p w14:paraId="2675C1A1" w14:textId="77777777" w:rsidR="004566E2" w:rsidRDefault="004566E2" w:rsidP="009472C2">
      <w:pPr>
        <w:spacing w:line="240" w:lineRule="auto"/>
        <w:rPr>
          <w:rFonts w:ascii="Verdana" w:hAnsi="Verdana"/>
          <w:color w:val="2F5496" w:themeColor="accent5" w:themeShade="BF"/>
        </w:rPr>
      </w:pPr>
    </w:p>
    <w:p w14:paraId="417BEF3A" w14:textId="77777777" w:rsidR="0055576B" w:rsidRDefault="0055576B" w:rsidP="0055576B">
      <w:pPr>
        <w:spacing w:line="240" w:lineRule="auto"/>
        <w:ind w:left="5664"/>
        <w:rPr>
          <w:rFonts w:ascii="Verdana" w:hAnsi="Verdana"/>
          <w:color w:val="2F5496" w:themeColor="accent5" w:themeShade="BF"/>
        </w:rPr>
      </w:pPr>
    </w:p>
    <w:p w14:paraId="1595EDB4" w14:textId="77777777" w:rsidR="0055576B" w:rsidRDefault="0055576B" w:rsidP="0055576B">
      <w:pPr>
        <w:spacing w:line="240" w:lineRule="auto"/>
        <w:ind w:left="5664"/>
        <w:rPr>
          <w:rFonts w:ascii="Verdana" w:hAnsi="Verdana"/>
          <w:color w:val="2F5496" w:themeColor="accent5" w:themeShade="BF"/>
        </w:rPr>
      </w:pPr>
    </w:p>
    <w:p w14:paraId="14C80426" w14:textId="77777777" w:rsidR="0055576B" w:rsidRDefault="0055576B" w:rsidP="0055576B">
      <w:pPr>
        <w:spacing w:line="240" w:lineRule="auto"/>
        <w:ind w:left="5664"/>
        <w:rPr>
          <w:rFonts w:ascii="Verdana" w:hAnsi="Verdana"/>
          <w:color w:val="2F5496" w:themeColor="accent5" w:themeShade="BF"/>
        </w:rPr>
      </w:pPr>
    </w:p>
    <w:p w14:paraId="2667E5A3" w14:textId="1FADB24F" w:rsidR="0055576B" w:rsidRPr="004864E1" w:rsidRDefault="0055576B" w:rsidP="0055576B">
      <w:pPr>
        <w:spacing w:line="240" w:lineRule="auto"/>
        <w:jc w:val="center"/>
        <w:rPr>
          <w:rFonts w:ascii="Verdana" w:hAnsi="Verdana"/>
          <w:color w:val="000000" w:themeColor="text1"/>
          <w:sz w:val="16"/>
          <w:szCs w:val="16"/>
        </w:rPr>
      </w:pPr>
      <w:r w:rsidRPr="00A832C6">
        <w:rPr>
          <w:rFonts w:ascii="Verdana" w:hAnsi="Verdana"/>
          <w:color w:val="000000" w:themeColor="text1"/>
          <w:sz w:val="16"/>
          <w:szCs w:val="16"/>
        </w:rPr>
        <w:t>F</w:t>
      </w:r>
      <w:r>
        <w:rPr>
          <w:rFonts w:ascii="Verdana" w:hAnsi="Verdana"/>
          <w:color w:val="000000" w:themeColor="text1"/>
          <w:sz w:val="16"/>
          <w:szCs w:val="16"/>
        </w:rPr>
        <w:t xml:space="preserve">iguur 4.1: </w:t>
      </w:r>
      <w:r w:rsidRPr="00ED04E8">
        <w:rPr>
          <w:rFonts w:ascii="Verdana" w:hAnsi="Verdana"/>
          <w:i/>
          <w:color w:val="000000" w:themeColor="text1"/>
          <w:sz w:val="16"/>
          <w:szCs w:val="16"/>
        </w:rPr>
        <w:t>Demand Control Model.</w:t>
      </w:r>
      <w:r w:rsidRPr="00ED04E8">
        <w:rPr>
          <w:rFonts w:ascii="Verdana" w:hAnsi="Verdana"/>
          <w:i/>
          <w:color w:val="000000" w:themeColor="text1"/>
          <w:sz w:val="16"/>
          <w:szCs w:val="16"/>
        </w:rPr>
        <w:br/>
      </w:r>
      <w:r w:rsidRPr="00A832C6">
        <w:rPr>
          <w:rFonts w:ascii="Verdana" w:hAnsi="Verdana"/>
          <w:color w:val="000000" w:themeColor="text1"/>
          <w:sz w:val="16"/>
          <w:szCs w:val="16"/>
        </w:rPr>
        <w:t>(</w:t>
      </w:r>
      <w:r>
        <w:rPr>
          <w:rFonts w:ascii="Verdana" w:hAnsi="Verdana"/>
          <w:color w:val="000000" w:themeColor="text1"/>
          <w:sz w:val="16"/>
          <w:szCs w:val="16"/>
        </w:rPr>
        <w:t>Overgenomen van Schaufeli en Bakker, 2003</w:t>
      </w:r>
      <w:r w:rsidRPr="00A832C6">
        <w:rPr>
          <w:rFonts w:ascii="Verdana" w:hAnsi="Verdana"/>
          <w:color w:val="000000" w:themeColor="text1"/>
          <w:sz w:val="16"/>
          <w:szCs w:val="16"/>
        </w:rPr>
        <w:t>).</w:t>
      </w:r>
    </w:p>
    <w:p w14:paraId="2DAA2FE9" w14:textId="1200299F" w:rsidR="003D14A9" w:rsidRDefault="00ED04E8" w:rsidP="009472C2">
      <w:pPr>
        <w:spacing w:line="240" w:lineRule="auto"/>
        <w:rPr>
          <w:rFonts w:ascii="Verdana" w:hAnsi="Verdana"/>
        </w:rPr>
      </w:pPr>
      <w:r>
        <w:rPr>
          <w:rFonts w:ascii="Verdana" w:hAnsi="Verdana"/>
          <w:color w:val="2F5496" w:themeColor="accent5" w:themeShade="BF"/>
        </w:rPr>
        <w:t>2.</w:t>
      </w:r>
      <w:r w:rsidR="003079BA" w:rsidRPr="008A184B">
        <w:rPr>
          <w:rFonts w:ascii="Verdana" w:hAnsi="Verdana"/>
          <w:color w:val="2F5496" w:themeColor="accent5" w:themeShade="BF"/>
        </w:rPr>
        <w:t xml:space="preserve"> M</w:t>
      </w:r>
      <w:bookmarkEnd w:id="30"/>
      <w:bookmarkEnd w:id="31"/>
      <w:r w:rsidR="008A184B">
        <w:rPr>
          <w:rFonts w:ascii="Verdana" w:hAnsi="Verdana"/>
          <w:color w:val="2F5496" w:themeColor="accent5" w:themeShade="BF"/>
        </w:rPr>
        <w:t>ODEL WERKDRUK</w:t>
      </w:r>
      <w:r w:rsidR="003079BA" w:rsidRPr="008A184B">
        <w:rPr>
          <w:rFonts w:ascii="Verdana" w:hAnsi="Verdana"/>
        </w:rPr>
        <w:br/>
      </w:r>
      <w:r w:rsidR="003079BA" w:rsidRPr="004566E2">
        <w:rPr>
          <w:rStyle w:val="GeenafstandChar"/>
          <w:rFonts w:ascii="Verdana" w:hAnsi="Verdana"/>
        </w:rPr>
        <w:t>Werkdruk heeft niet enkel te maken met taakeisen zoals moeil</w:t>
      </w:r>
      <w:r w:rsidR="001A5CD7" w:rsidRPr="004566E2">
        <w:rPr>
          <w:rStyle w:val="GeenafstandChar"/>
          <w:rFonts w:ascii="Verdana" w:hAnsi="Verdana"/>
        </w:rPr>
        <w:t xml:space="preserve">ijk en/of </w:t>
      </w:r>
      <w:r w:rsidR="003079BA" w:rsidRPr="004566E2">
        <w:rPr>
          <w:rStyle w:val="GeenafstandChar"/>
          <w:rFonts w:ascii="Verdana" w:hAnsi="Verdana"/>
        </w:rPr>
        <w:t xml:space="preserve">veel werk maar het gaat ook om de mogelijkheden die medewerkers hebben om het werk goed uit te kunnen voeren (regelmogelijkheden). </w:t>
      </w:r>
      <w:r w:rsidR="00D51C76" w:rsidRPr="004566E2">
        <w:rPr>
          <w:rStyle w:val="GeenafstandChar"/>
          <w:rFonts w:ascii="Verdana" w:hAnsi="Verdana"/>
        </w:rPr>
        <w:t>Er zijn diverse determinanten van werkdruk te benoemen. Determinanten verhogen de taakeisen en/of verminderen de mogelijkheden om het werk goed uit te kunnen voeren. Volgens het werkdrukmodel van TNO (2012) kunnen determinanten in drie categorieën worden ingedeeld</w:t>
      </w:r>
      <w:r w:rsidR="001A5CD7" w:rsidRPr="004566E2">
        <w:rPr>
          <w:rStyle w:val="GeenafstandChar"/>
          <w:rFonts w:ascii="Verdana" w:hAnsi="Verdana"/>
        </w:rPr>
        <w:t>, namelijk: determinanten in de inhoud en organisatie van het werk, determinanten in de context</w:t>
      </w:r>
      <w:r w:rsidR="001B3A09" w:rsidRPr="004566E2">
        <w:rPr>
          <w:rStyle w:val="GeenafstandChar"/>
          <w:rFonts w:ascii="Verdana" w:hAnsi="Verdana"/>
        </w:rPr>
        <w:t xml:space="preserve"> van het werk en </w:t>
      </w:r>
      <w:r w:rsidR="00E72353" w:rsidRPr="004566E2">
        <w:rPr>
          <w:rStyle w:val="GeenafstandChar"/>
          <w:rFonts w:ascii="Verdana" w:hAnsi="Verdana"/>
        </w:rPr>
        <w:t>i</w:t>
      </w:r>
      <w:r w:rsidR="001A5CD7" w:rsidRPr="004566E2">
        <w:rPr>
          <w:rStyle w:val="GeenafstandChar"/>
          <w:rFonts w:ascii="Verdana" w:hAnsi="Verdana"/>
        </w:rPr>
        <w:t>n regelmogelijkheden. Buffers (bijvoorbeeld sociale steun) zorgen ervoor dat een medewerker met werkdruk minder snel stressklachten zal ontwikkelen. Naast werk gerelateerde determinanten zijn er ook individuele factoren die werkdruk kunnen beïnvl</w:t>
      </w:r>
      <w:r w:rsidR="00FB1B6B" w:rsidRPr="004566E2">
        <w:rPr>
          <w:rStyle w:val="GeenafstandChar"/>
          <w:rFonts w:ascii="Verdana" w:hAnsi="Verdana"/>
        </w:rPr>
        <w:t xml:space="preserve">oeden (Wiezer et al., </w:t>
      </w:r>
      <w:r w:rsidR="001A5CD7" w:rsidRPr="004566E2">
        <w:rPr>
          <w:rStyle w:val="GeenafstandChar"/>
          <w:rFonts w:ascii="Verdana" w:hAnsi="Verdana"/>
        </w:rPr>
        <w:t>2012).</w:t>
      </w:r>
      <w:r w:rsidR="001A5CD7">
        <w:rPr>
          <w:rFonts w:ascii="Verdana" w:hAnsi="Verdana"/>
        </w:rPr>
        <w:t xml:space="preserve"> </w:t>
      </w:r>
    </w:p>
    <w:p w14:paraId="2B496C2A" w14:textId="71D4AF3E" w:rsidR="00EB4CDC" w:rsidRDefault="00EB4CDC" w:rsidP="009472C2">
      <w:pPr>
        <w:spacing w:line="240" w:lineRule="auto"/>
        <w:rPr>
          <w:rFonts w:ascii="Verdana" w:hAnsi="Verdana"/>
        </w:rPr>
      </w:pPr>
    </w:p>
    <w:p w14:paraId="0753E320" w14:textId="588EA0BC" w:rsidR="00EB4CDC" w:rsidRDefault="00B070FF" w:rsidP="009472C2">
      <w:pPr>
        <w:spacing w:line="240" w:lineRule="auto"/>
        <w:rPr>
          <w:rFonts w:ascii="Verdana" w:hAnsi="Verdana"/>
        </w:rPr>
      </w:pPr>
      <w:r w:rsidRPr="005748A4">
        <w:rPr>
          <w:rFonts w:ascii="Verdana" w:hAnsi="Verdana"/>
          <w:noProof/>
          <w:lang w:eastAsia="nl-NL"/>
        </w:rPr>
        <w:lastRenderedPageBreak/>
        <mc:AlternateContent>
          <mc:Choice Requires="wps">
            <w:drawing>
              <wp:anchor distT="45720" distB="45720" distL="114300" distR="114300" simplePos="0" relativeHeight="251705344" behindDoc="0" locked="0" layoutInCell="1" allowOverlap="1" wp14:anchorId="02255BFD" wp14:editId="47379903">
                <wp:simplePos x="0" y="0"/>
                <wp:positionH relativeFrom="column">
                  <wp:posOffset>854075</wp:posOffset>
                </wp:positionH>
                <wp:positionV relativeFrom="paragraph">
                  <wp:posOffset>0</wp:posOffset>
                </wp:positionV>
                <wp:extent cx="4340860" cy="413385"/>
                <wp:effectExtent l="0" t="0" r="0" b="5715"/>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413385"/>
                        </a:xfrm>
                        <a:prstGeom prst="rect">
                          <a:avLst/>
                        </a:prstGeom>
                        <a:noFill/>
                        <a:ln w="9525">
                          <a:noFill/>
                          <a:miter lim="800000"/>
                          <a:headEnd/>
                          <a:tailEnd/>
                        </a:ln>
                      </wps:spPr>
                      <wps:txbx>
                        <w:txbxContent>
                          <w:p w14:paraId="042298CF" w14:textId="5E2AC1BA" w:rsidR="005C5C7E" w:rsidRPr="00020F15" w:rsidRDefault="005C5C7E">
                            <w:pPr>
                              <w:rPr>
                                <w:rFonts w:ascii="Verdana" w:hAnsi="Verdana"/>
                                <w:sz w:val="16"/>
                                <w:szCs w:val="16"/>
                              </w:rPr>
                            </w:pPr>
                            <w:r>
                              <w:rPr>
                                <w:rFonts w:ascii="Verdana" w:hAnsi="Verdana"/>
                                <w:sz w:val="16"/>
                                <w:szCs w:val="16"/>
                              </w:rPr>
                              <w:t xml:space="preserve">Figuur 4.2: </w:t>
                            </w:r>
                            <w:r w:rsidRPr="00FB1B6B">
                              <w:rPr>
                                <w:rFonts w:ascii="Verdana" w:hAnsi="Verdana"/>
                                <w:i/>
                                <w:sz w:val="16"/>
                                <w:szCs w:val="16"/>
                              </w:rPr>
                              <w:t>Model werkdruk</w:t>
                            </w:r>
                            <w:r>
                              <w:rPr>
                                <w:rFonts w:ascii="Verdana" w:hAnsi="Verdana"/>
                                <w:sz w:val="16"/>
                                <w:szCs w:val="16"/>
                              </w:rPr>
                              <w:t xml:space="preserve"> </w:t>
                            </w:r>
                            <w:r w:rsidRPr="00020F15">
                              <w:rPr>
                                <w:rFonts w:ascii="Verdana" w:hAnsi="Verdana"/>
                                <w:sz w:val="16"/>
                                <w:szCs w:val="16"/>
                              </w:rPr>
                              <w:t>(</w:t>
                            </w:r>
                            <w:r>
                              <w:rPr>
                                <w:rFonts w:ascii="Verdana" w:hAnsi="Verdana"/>
                                <w:sz w:val="16"/>
                                <w:szCs w:val="16"/>
                              </w:rPr>
                              <w:t>Overgenomen van Wiezer et al., 2012</w:t>
                            </w:r>
                            <w:r w:rsidRPr="00020F15">
                              <w:rPr>
                                <w:rFonts w:ascii="Verdana" w:hAnsi="Verdana"/>
                                <w:sz w:val="16"/>
                                <w:szCs w:val="16"/>
                              </w:rPr>
                              <w:t>)</w:t>
                            </w:r>
                            <w:r>
                              <w:rPr>
                                <w:rFonts w:ascii="Verdana" w:hAnsi="Verdan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5BFD" id="_x0000_s1032" type="#_x0000_t202" style="position:absolute;margin-left:67.25pt;margin-top:0;width:341.8pt;height:32.5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" filled="f" stroked="f">
                <v:textbox>
                  <w:txbxContent>
                    <w:p w14:paraId="042298CF" w14:textId="5E2AC1BA" w:rsidR="005C5C7E" w:rsidRPr="00020F15" w:rsidRDefault="005C5C7E">
                      <w:pPr>
                        <w:rPr>
                          <w:rFonts w:ascii="Verdana" w:hAnsi="Verdana"/>
                          <w:sz w:val="16"/>
                          <w:szCs w:val="16"/>
                        </w:rPr>
                      </w:pPr>
                      <w:r>
                        <w:rPr>
                          <w:rFonts w:ascii="Verdana" w:hAnsi="Verdana"/>
                          <w:sz w:val="16"/>
                          <w:szCs w:val="16"/>
                        </w:rPr>
                        <w:t xml:space="preserve">Figuur 4.2: </w:t>
                      </w:r>
                      <w:r w:rsidRPr="00FB1B6B">
                        <w:rPr>
                          <w:rFonts w:ascii="Verdana" w:hAnsi="Verdana"/>
                          <w:i/>
                          <w:sz w:val="16"/>
                          <w:szCs w:val="16"/>
                        </w:rPr>
                        <w:t>Model werkdruk</w:t>
                      </w:r>
                      <w:r>
                        <w:rPr>
                          <w:rFonts w:ascii="Verdana" w:hAnsi="Verdana"/>
                          <w:sz w:val="16"/>
                          <w:szCs w:val="16"/>
                        </w:rPr>
                        <w:t xml:space="preserve"> </w:t>
                      </w:r>
                      <w:r w:rsidRPr="00020F15">
                        <w:rPr>
                          <w:rFonts w:ascii="Verdana" w:hAnsi="Verdana"/>
                          <w:sz w:val="16"/>
                          <w:szCs w:val="16"/>
                        </w:rPr>
                        <w:t>(</w:t>
                      </w:r>
                      <w:r>
                        <w:rPr>
                          <w:rFonts w:ascii="Verdana" w:hAnsi="Verdana"/>
                          <w:sz w:val="16"/>
                          <w:szCs w:val="16"/>
                        </w:rPr>
                        <w:t>Overgenomen van Wiezer et al., 2012</w:t>
                      </w:r>
                      <w:r w:rsidRPr="00020F15">
                        <w:rPr>
                          <w:rFonts w:ascii="Verdana" w:hAnsi="Verdana"/>
                          <w:sz w:val="16"/>
                          <w:szCs w:val="16"/>
                        </w:rPr>
                        <w:t>)</w:t>
                      </w:r>
                      <w:r>
                        <w:rPr>
                          <w:rFonts w:ascii="Verdana" w:hAnsi="Verdana"/>
                          <w:sz w:val="16"/>
                          <w:szCs w:val="16"/>
                        </w:rPr>
                        <w:t>.</w:t>
                      </w:r>
                    </w:p>
                  </w:txbxContent>
                </v:textbox>
                <w10:wrap type="square"/>
              </v:shape>
            </w:pict>
          </mc:Fallback>
        </mc:AlternateContent>
      </w:r>
    </w:p>
    <w:p w14:paraId="2ED91BCB" w14:textId="0F896214" w:rsidR="00EB4CDC" w:rsidRDefault="00B070FF" w:rsidP="009472C2">
      <w:pPr>
        <w:spacing w:line="240" w:lineRule="auto"/>
        <w:rPr>
          <w:rFonts w:ascii="Verdana" w:hAnsi="Verdana"/>
        </w:rPr>
      </w:pPr>
      <w:r w:rsidRPr="008A184B">
        <w:rPr>
          <w:rFonts w:ascii="Verdana" w:hAnsi="Verdana"/>
          <w:noProof/>
          <w:color w:val="2F5496" w:themeColor="accent5" w:themeShade="BF"/>
          <w:lang w:eastAsia="nl-NL"/>
        </w:rPr>
        <w:drawing>
          <wp:anchor distT="0" distB="0" distL="114300" distR="114300" simplePos="0" relativeHeight="251688960" behindDoc="1" locked="0" layoutInCell="1" allowOverlap="1" wp14:anchorId="0C386B3E" wp14:editId="0598BCC2">
            <wp:simplePos x="0" y="0"/>
            <wp:positionH relativeFrom="column">
              <wp:posOffset>223520</wp:posOffset>
            </wp:positionH>
            <wp:positionV relativeFrom="paragraph">
              <wp:posOffset>13335</wp:posOffset>
            </wp:positionV>
            <wp:extent cx="4559300" cy="3044825"/>
            <wp:effectExtent l="0" t="0" r="0" b="317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108" t="17832" r="29505" b="26282"/>
                    <a:stretch/>
                  </pic:blipFill>
                  <pic:spPr bwMode="auto">
                    <a:xfrm>
                      <a:off x="0" y="0"/>
                      <a:ext cx="4559300" cy="304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951A1" w14:textId="17ADF29D" w:rsidR="00EB4CDC" w:rsidRDefault="00EB4CDC" w:rsidP="009472C2">
      <w:pPr>
        <w:spacing w:line="240" w:lineRule="auto"/>
        <w:rPr>
          <w:rFonts w:ascii="Verdana" w:hAnsi="Verdana"/>
        </w:rPr>
      </w:pPr>
    </w:p>
    <w:p w14:paraId="07412B42" w14:textId="535634B7" w:rsidR="00EB4CDC" w:rsidRDefault="00EB4CDC" w:rsidP="009472C2">
      <w:pPr>
        <w:spacing w:line="240" w:lineRule="auto"/>
        <w:rPr>
          <w:rFonts w:ascii="Verdana" w:hAnsi="Verdana"/>
        </w:rPr>
      </w:pPr>
    </w:p>
    <w:p w14:paraId="54D95B31" w14:textId="1D9C482B" w:rsidR="00EB4CDC" w:rsidRPr="00ED04E8" w:rsidRDefault="00EB4CDC" w:rsidP="009472C2">
      <w:pPr>
        <w:spacing w:line="240" w:lineRule="auto"/>
        <w:rPr>
          <w:rFonts w:ascii="Verdana" w:hAnsi="Verdana"/>
          <w:color w:val="000000" w:themeColor="text1"/>
        </w:rPr>
      </w:pPr>
    </w:p>
    <w:p w14:paraId="4F0688F8" w14:textId="62C16B0A" w:rsidR="003E642C" w:rsidRDefault="003E642C" w:rsidP="009472C2">
      <w:pPr>
        <w:spacing w:line="240" w:lineRule="auto"/>
        <w:rPr>
          <w:rFonts w:ascii="Verdana" w:hAnsi="Verdana"/>
        </w:rPr>
      </w:pPr>
    </w:p>
    <w:p w14:paraId="2C844246" w14:textId="7DB1DBD3" w:rsidR="003E642C" w:rsidRDefault="003E642C" w:rsidP="009472C2">
      <w:pPr>
        <w:spacing w:line="240" w:lineRule="auto"/>
        <w:rPr>
          <w:rFonts w:ascii="Verdana" w:hAnsi="Verdana"/>
        </w:rPr>
      </w:pPr>
    </w:p>
    <w:p w14:paraId="3550C86A" w14:textId="419D068E" w:rsidR="005748A4" w:rsidRDefault="005748A4" w:rsidP="009472C2">
      <w:pPr>
        <w:spacing w:line="240" w:lineRule="auto"/>
        <w:rPr>
          <w:rFonts w:ascii="Verdana" w:hAnsi="Verdana"/>
        </w:rPr>
      </w:pPr>
    </w:p>
    <w:p w14:paraId="55DA767C" w14:textId="24CAB366" w:rsidR="004F0983" w:rsidRDefault="004F0983" w:rsidP="009472C2">
      <w:pPr>
        <w:spacing w:line="240" w:lineRule="auto"/>
        <w:rPr>
          <w:rFonts w:ascii="Verdana" w:hAnsi="Verdana"/>
          <w:color w:val="2F5496" w:themeColor="accent5" w:themeShade="BF"/>
        </w:rPr>
      </w:pPr>
      <w:bookmarkStart w:id="32" w:name="_Toc482016331"/>
      <w:bookmarkStart w:id="33" w:name="_Toc482017106"/>
    </w:p>
    <w:p w14:paraId="5E6CD2DA" w14:textId="54E030F6" w:rsidR="00F91207" w:rsidRDefault="00F91207" w:rsidP="009472C2">
      <w:pPr>
        <w:spacing w:line="240" w:lineRule="auto"/>
        <w:rPr>
          <w:rFonts w:ascii="Verdana" w:hAnsi="Verdana"/>
          <w:color w:val="2F5496" w:themeColor="accent5" w:themeShade="BF"/>
        </w:rPr>
      </w:pPr>
    </w:p>
    <w:p w14:paraId="31044705" w14:textId="6C5B2A6E" w:rsidR="00F91207" w:rsidRDefault="00F91207" w:rsidP="00FB1B6B">
      <w:pPr>
        <w:spacing w:line="240" w:lineRule="auto"/>
        <w:jc w:val="center"/>
        <w:rPr>
          <w:rFonts w:ascii="Verdana" w:hAnsi="Verdana"/>
          <w:color w:val="2F5496" w:themeColor="accent5" w:themeShade="BF"/>
        </w:rPr>
      </w:pPr>
    </w:p>
    <w:p w14:paraId="3CFF0A23" w14:textId="310CD17C" w:rsidR="00F91207" w:rsidRDefault="00F91207" w:rsidP="009472C2">
      <w:pPr>
        <w:spacing w:line="240" w:lineRule="auto"/>
        <w:rPr>
          <w:rFonts w:ascii="Verdana" w:hAnsi="Verdana"/>
          <w:color w:val="2F5496" w:themeColor="accent5" w:themeShade="BF"/>
        </w:rPr>
      </w:pPr>
    </w:p>
    <w:p w14:paraId="09B814FF" w14:textId="3F2E7C57" w:rsidR="00A77D48" w:rsidRPr="004566E2" w:rsidRDefault="00A4649C" w:rsidP="004566E2">
      <w:pPr>
        <w:pStyle w:val="Geenafstand"/>
        <w:rPr>
          <w:rFonts w:ascii="Verdana" w:hAnsi="Verdana"/>
        </w:rPr>
      </w:pPr>
      <w:r w:rsidRPr="005317EC">
        <w:rPr>
          <w:rFonts w:ascii="Verdana" w:hAnsi="Verdana"/>
          <w:color w:val="2F5496" w:themeColor="accent5" w:themeShade="BF"/>
        </w:rPr>
        <w:t>V</w:t>
      </w:r>
      <w:bookmarkEnd w:id="32"/>
      <w:bookmarkEnd w:id="33"/>
      <w:r w:rsidR="008A184B" w:rsidRPr="005317EC">
        <w:rPr>
          <w:rFonts w:ascii="Verdana" w:hAnsi="Verdana"/>
          <w:color w:val="2F5496" w:themeColor="accent5" w:themeShade="BF"/>
        </w:rPr>
        <w:t>OORBEELDEN UIT DE PRAKTIJK</w:t>
      </w:r>
      <w:r w:rsidRPr="005317EC">
        <w:rPr>
          <w:rFonts w:ascii="Verdana" w:hAnsi="Verdana"/>
          <w:color w:val="2F5496" w:themeColor="accent5" w:themeShade="BF"/>
        </w:rPr>
        <w:br/>
      </w:r>
      <w:r w:rsidR="00084662" w:rsidRPr="005317EC">
        <w:rPr>
          <w:rFonts w:ascii="Verdana" w:hAnsi="Verdana"/>
          <w:b/>
        </w:rPr>
        <w:t>Rabobank</w:t>
      </w:r>
      <w:r w:rsidR="00084662" w:rsidRPr="005317EC">
        <w:rPr>
          <w:rFonts w:ascii="Verdana" w:hAnsi="Verdana"/>
          <w:b/>
        </w:rPr>
        <w:br/>
      </w:r>
      <w:r w:rsidR="00F34D23" w:rsidRPr="004566E2">
        <w:rPr>
          <w:rFonts w:ascii="Verdana" w:hAnsi="Verdana"/>
        </w:rPr>
        <w:t xml:space="preserve">Rabobank verlangt grote prestaties van haar medewerkers waarbij resultaatgerichtheid en ondernemingsgezindheid centraal staan. </w:t>
      </w:r>
      <w:r w:rsidR="00AC6FE1" w:rsidRPr="004566E2">
        <w:rPr>
          <w:rFonts w:ascii="Verdana" w:hAnsi="Verdana"/>
        </w:rPr>
        <w:t>In het beleid van de Rabobank neemt vitaliteit van medewerkers een belangrijke positie in. Een online training mindfulness leidt tot minder stress, een beter welbevinden en een meer mindful leven. Rabobank verrichtte daarom een pilot en deze pilot heeft t</w:t>
      </w:r>
      <w:r w:rsidR="009C66DA" w:rsidRPr="004566E2">
        <w:rPr>
          <w:rFonts w:ascii="Verdana" w:hAnsi="Verdana"/>
        </w:rPr>
        <w:t>ot positieve resultaten geleid. D</w:t>
      </w:r>
      <w:r w:rsidR="00B23FB1" w:rsidRPr="004566E2">
        <w:rPr>
          <w:rFonts w:ascii="Verdana" w:hAnsi="Verdana"/>
        </w:rPr>
        <w:t xml:space="preserve">e online training mindfulness </w:t>
      </w:r>
      <w:r w:rsidR="009C66DA" w:rsidRPr="004566E2">
        <w:rPr>
          <w:rFonts w:ascii="Verdana" w:hAnsi="Verdana"/>
        </w:rPr>
        <w:t xml:space="preserve">kwam </w:t>
      </w:r>
      <w:r w:rsidR="00B23FB1" w:rsidRPr="004566E2">
        <w:rPr>
          <w:rFonts w:ascii="Verdana" w:hAnsi="Verdana"/>
        </w:rPr>
        <w:t>op een maandagochtend op h</w:t>
      </w:r>
      <w:r w:rsidR="009C66DA" w:rsidRPr="004566E2">
        <w:rPr>
          <w:rFonts w:ascii="Verdana" w:hAnsi="Verdana"/>
        </w:rPr>
        <w:t>et intranet van de Rabobank</w:t>
      </w:r>
      <w:r w:rsidR="00B23FB1" w:rsidRPr="004566E2">
        <w:rPr>
          <w:rFonts w:ascii="Verdana" w:hAnsi="Verdana"/>
        </w:rPr>
        <w:t xml:space="preserve"> te staan. De volgende ochtend waren er al meer dan 100 </w:t>
      </w:r>
      <w:r w:rsidR="00551C6F" w:rsidRPr="004566E2">
        <w:rPr>
          <w:rFonts w:ascii="Verdana" w:hAnsi="Verdana"/>
        </w:rPr>
        <w:t>aanmeldingen voor de training mindfulness</w:t>
      </w:r>
      <w:r w:rsidR="00B23FB1" w:rsidRPr="004566E2">
        <w:rPr>
          <w:rFonts w:ascii="Verdana" w:hAnsi="Verdana"/>
        </w:rPr>
        <w:t xml:space="preserve">. </w:t>
      </w:r>
      <w:r w:rsidR="009C66DA" w:rsidRPr="004566E2">
        <w:rPr>
          <w:rFonts w:ascii="Verdana" w:hAnsi="Verdana"/>
        </w:rPr>
        <w:t>Medewerkers hebben tijdens de training vooral geleerd kalm te blijven door ervoor te zorgen dat gedachten niet met hem/haar op de loop gaan. Hierdoor hebben medewerkers meer energie en min</w:t>
      </w:r>
      <w:r w:rsidR="00465ED1" w:rsidRPr="004566E2">
        <w:rPr>
          <w:rFonts w:ascii="Verdana" w:hAnsi="Verdana"/>
        </w:rPr>
        <w:t xml:space="preserve">der snel last van stress (HR Praktijk, z.j.). </w:t>
      </w:r>
      <w:r w:rsidR="00BA2791" w:rsidRPr="004566E2">
        <w:rPr>
          <w:rFonts w:ascii="Verdana" w:hAnsi="Verdana"/>
        </w:rPr>
        <w:br/>
      </w:r>
      <w:r w:rsidR="00BA2791" w:rsidRPr="004566E2">
        <w:rPr>
          <w:rFonts w:ascii="Verdana" w:hAnsi="Verdana"/>
        </w:rPr>
        <w:br/>
      </w:r>
      <w:r w:rsidR="00465ED1" w:rsidRPr="004566E2">
        <w:rPr>
          <w:rFonts w:ascii="Verdana" w:hAnsi="Verdana"/>
        </w:rPr>
        <w:t>HR Praktijk (z.j.) stelt</w:t>
      </w:r>
      <w:r w:rsidR="009C66DA" w:rsidRPr="004566E2">
        <w:rPr>
          <w:rFonts w:ascii="Verdana" w:hAnsi="Verdana"/>
        </w:rPr>
        <w:t xml:space="preserve"> dat een mindfulness training enerzijds actief inzet op het beheersen van stressklachten maar anderzijds kan dit ook leiden tot meer welbevinden, creativiteit en een betere prestatie. De training is gebaseerd op het bewezen Mindfulness-Based Stress Reduction programma uit Amerika en wordt aangeboden door My Daily Lifestyle. Het gaat hier om </w:t>
      </w:r>
      <w:r w:rsidR="00954602">
        <w:rPr>
          <w:rFonts w:ascii="Verdana" w:hAnsi="Verdana"/>
        </w:rPr>
        <w:t xml:space="preserve">een </w:t>
      </w:r>
      <w:r w:rsidR="009C66DA" w:rsidRPr="004566E2">
        <w:rPr>
          <w:rFonts w:ascii="Verdana" w:hAnsi="Verdana"/>
        </w:rPr>
        <w:t xml:space="preserve">training </w:t>
      </w:r>
      <w:r w:rsidR="00954602">
        <w:rPr>
          <w:rFonts w:ascii="Verdana" w:hAnsi="Verdana"/>
        </w:rPr>
        <w:t xml:space="preserve">van acht weken </w:t>
      </w:r>
      <w:r w:rsidR="009C66DA" w:rsidRPr="004566E2">
        <w:rPr>
          <w:rFonts w:ascii="Verdana" w:hAnsi="Verdana"/>
        </w:rPr>
        <w:t>die medewerkers helpt om te gaan met stress. Gedeeltelijk zijn dit korte</w:t>
      </w:r>
      <w:r w:rsidR="000B5280" w:rsidRPr="004566E2">
        <w:rPr>
          <w:rFonts w:ascii="Verdana" w:hAnsi="Verdana"/>
        </w:rPr>
        <w:t xml:space="preserve"> oefeningen die i</w:t>
      </w:r>
      <w:r w:rsidR="009C66DA" w:rsidRPr="004566E2">
        <w:rPr>
          <w:rFonts w:ascii="Verdana" w:hAnsi="Verdana"/>
        </w:rPr>
        <w:t xml:space="preserve">n de werksituatie uitvoerbaar zijn en gedeeltelijk komen er wat langere trainingen voorbij die ook thuis gedaan kunnen worden. </w:t>
      </w:r>
      <w:r w:rsidR="00BA2791" w:rsidRPr="004566E2">
        <w:rPr>
          <w:rFonts w:ascii="Verdana" w:hAnsi="Verdana"/>
        </w:rPr>
        <w:br/>
      </w:r>
      <w:r w:rsidR="00BA2791" w:rsidRPr="004566E2">
        <w:rPr>
          <w:rFonts w:ascii="Verdana" w:hAnsi="Verdana"/>
        </w:rPr>
        <w:br/>
      </w:r>
      <w:r w:rsidR="006774EE" w:rsidRPr="004566E2">
        <w:rPr>
          <w:rFonts w:ascii="Verdana" w:hAnsi="Verdana"/>
        </w:rPr>
        <w:t>Uit de evaluatie van de pilot van de Rabobank komt terug dat deelnemers minder stress ervaren en meer rust in het hoofd hebben. De deelnemers krijgen voor, na en zes maanden na de training drie onderzoeksvragenlijsten over stress, welbevinden en hoe mindful iemand leeft. Bij alle vragenlijsten was een significante verbetering te zien (</w:t>
      </w:r>
      <w:r w:rsidR="00465ED1" w:rsidRPr="004566E2">
        <w:rPr>
          <w:rFonts w:ascii="Verdana" w:hAnsi="Verdana"/>
        </w:rPr>
        <w:t xml:space="preserve">HR Praktijk, z.j.). </w:t>
      </w:r>
      <w:r w:rsidR="006774EE" w:rsidRPr="004566E2">
        <w:rPr>
          <w:rFonts w:ascii="Verdana" w:hAnsi="Verdana"/>
        </w:rPr>
        <w:t xml:space="preserve"> </w:t>
      </w:r>
      <w:r w:rsidR="001A6471" w:rsidRPr="004566E2">
        <w:rPr>
          <w:rFonts w:ascii="Verdana" w:hAnsi="Verdana"/>
        </w:rPr>
        <w:br/>
      </w:r>
      <w:r w:rsidR="001A6471" w:rsidRPr="004566E2">
        <w:rPr>
          <w:rFonts w:ascii="Verdana" w:hAnsi="Verdana"/>
          <w:color w:val="000000" w:themeColor="text1"/>
        </w:rPr>
        <w:br/>
      </w:r>
      <w:r w:rsidR="005B6666" w:rsidRPr="004566E2">
        <w:rPr>
          <w:rFonts w:ascii="Verdana" w:hAnsi="Verdana"/>
          <w:i/>
          <w:color w:val="000000" w:themeColor="text1"/>
        </w:rPr>
        <w:t>Effect interventie</w:t>
      </w:r>
      <w:r w:rsidR="0038150C" w:rsidRPr="004566E2">
        <w:rPr>
          <w:rFonts w:ascii="Verdana" w:hAnsi="Verdana"/>
          <w:i/>
          <w:color w:val="000000" w:themeColor="text1"/>
        </w:rPr>
        <w:t xml:space="preserve"> Rabobank</w:t>
      </w:r>
      <w:r w:rsidR="005B6666" w:rsidRPr="004566E2">
        <w:rPr>
          <w:rFonts w:ascii="Verdana" w:hAnsi="Verdana"/>
          <w:i/>
          <w:color w:val="000000" w:themeColor="text1"/>
        </w:rPr>
        <w:t xml:space="preserve"> op </w:t>
      </w:r>
      <w:r w:rsidR="00C61DAA" w:rsidRPr="004566E2">
        <w:rPr>
          <w:rFonts w:ascii="Verdana" w:hAnsi="Verdana"/>
          <w:i/>
          <w:color w:val="000000" w:themeColor="text1"/>
        </w:rPr>
        <w:t xml:space="preserve">aspecten </w:t>
      </w:r>
      <w:r w:rsidR="005B6666" w:rsidRPr="004566E2">
        <w:rPr>
          <w:rFonts w:ascii="Verdana" w:hAnsi="Verdana"/>
          <w:i/>
          <w:color w:val="000000" w:themeColor="text1"/>
        </w:rPr>
        <w:t>uit werkdrukmodel</w:t>
      </w:r>
      <w:r w:rsidR="00DE243A">
        <w:rPr>
          <w:rFonts w:ascii="Verdana" w:hAnsi="Verdana"/>
          <w:i/>
          <w:color w:val="000000" w:themeColor="text1"/>
        </w:rPr>
        <w:t xml:space="preserve"> TNO</w:t>
      </w:r>
      <w:r w:rsidR="005B6666" w:rsidRPr="004566E2">
        <w:rPr>
          <w:rFonts w:ascii="Verdana" w:hAnsi="Verdana"/>
          <w:i/>
          <w:color w:val="000000" w:themeColor="text1"/>
        </w:rPr>
        <w:br/>
      </w:r>
      <w:r w:rsidR="005B6666" w:rsidRPr="004566E2">
        <w:rPr>
          <w:rFonts w:ascii="Verdana" w:hAnsi="Verdana"/>
          <w:color w:val="000000" w:themeColor="text1"/>
        </w:rPr>
        <w:t xml:space="preserve">Het praktijkvoorbeeld van de Rabobank is zichtbaar bij verschillende aspecten binnen het werkdrukmodel van TNO. </w:t>
      </w:r>
      <w:r w:rsidR="00897D23" w:rsidRPr="004566E2">
        <w:rPr>
          <w:rFonts w:ascii="Verdana" w:hAnsi="Verdana"/>
          <w:color w:val="000000" w:themeColor="text1"/>
        </w:rPr>
        <w:t xml:space="preserve">Enerzijds binnen de taakeisen van de werkinhoud </w:t>
      </w:r>
      <w:r w:rsidR="0038150C" w:rsidRPr="004566E2">
        <w:rPr>
          <w:rFonts w:ascii="Verdana" w:hAnsi="Verdana"/>
          <w:color w:val="000000" w:themeColor="text1"/>
        </w:rPr>
        <w:t>en anderzijds binnen de gevolgen. Bij de taakeisen van de werkinhoud worden de tijdsdruk en hoeveelheid werk genoemd. De mindfulness training leert medewerkers beter met werkdruk om te gaan. Hierdoo</w:t>
      </w:r>
      <w:r w:rsidR="00BC4179" w:rsidRPr="004566E2">
        <w:rPr>
          <w:rFonts w:ascii="Verdana" w:hAnsi="Verdana"/>
          <w:color w:val="000000" w:themeColor="text1"/>
        </w:rPr>
        <w:t>r zullen zij meer ontspannen om</w:t>
      </w:r>
      <w:r w:rsidR="0038150C" w:rsidRPr="004566E2">
        <w:rPr>
          <w:rFonts w:ascii="Verdana" w:hAnsi="Verdana"/>
          <w:color w:val="000000" w:themeColor="text1"/>
        </w:rPr>
        <w:t xml:space="preserve">gaan met de tijdsdruk en werkhoeveelheid. Daarnaast zullen medewerkers door de mindfulness training minder </w:t>
      </w:r>
      <w:r w:rsidR="0038150C" w:rsidRPr="004566E2">
        <w:rPr>
          <w:rFonts w:ascii="Verdana" w:hAnsi="Verdana"/>
          <w:color w:val="000000" w:themeColor="text1"/>
        </w:rPr>
        <w:lastRenderedPageBreak/>
        <w:t>stress ervaren en dus minder snel last krijgen van belasting verschijnselen. Op de lange termijn kan dit uitval voorkomen.</w:t>
      </w:r>
      <w:r w:rsidR="00DF64B9" w:rsidRPr="004566E2">
        <w:rPr>
          <w:rFonts w:ascii="Verdana" w:hAnsi="Verdana"/>
        </w:rPr>
        <w:br/>
      </w:r>
      <w:r w:rsidR="00DF64B9" w:rsidRPr="004566E2">
        <w:rPr>
          <w:rFonts w:ascii="Verdana" w:hAnsi="Verdana"/>
        </w:rPr>
        <w:br/>
      </w:r>
      <w:r w:rsidR="001314B5" w:rsidRPr="005317EC">
        <w:rPr>
          <w:rFonts w:ascii="Verdana" w:hAnsi="Verdana"/>
          <w:b/>
          <w:color w:val="000000" w:themeColor="text1"/>
        </w:rPr>
        <w:t>Schuberg Philis</w:t>
      </w:r>
      <w:r w:rsidR="001314B5" w:rsidRPr="005317EC">
        <w:rPr>
          <w:rFonts w:ascii="Verdana" w:hAnsi="Verdana"/>
          <w:b/>
          <w:color w:val="000000" w:themeColor="text1"/>
        </w:rPr>
        <w:br/>
      </w:r>
      <w:r w:rsidR="000B5280" w:rsidRPr="004566E2">
        <w:rPr>
          <w:rFonts w:ascii="Verdana" w:hAnsi="Verdana"/>
          <w:color w:val="000000" w:themeColor="text1"/>
        </w:rPr>
        <w:t xml:space="preserve">Schuberg Philis is het eerste IT bedrijf dat de European Good Practices Award for stress reduction at work heeft gewonnen. </w:t>
      </w:r>
      <w:r w:rsidR="00B669D5" w:rsidRPr="004566E2">
        <w:rPr>
          <w:rFonts w:ascii="Verdana" w:hAnsi="Verdana"/>
          <w:color w:val="000000" w:themeColor="text1"/>
        </w:rPr>
        <w:t xml:space="preserve">Deze prijs is op 3 mei 2014, door de minister van Sociale Zaken en Werkgelegenheid, Lodewijk Asscher, tijdens de nationale ‘Check your work stress week’ toegekend. </w:t>
      </w:r>
      <w:r w:rsidR="00E80575" w:rsidRPr="004566E2">
        <w:rPr>
          <w:rFonts w:ascii="Verdana" w:hAnsi="Verdana"/>
          <w:color w:val="000000" w:themeColor="text1"/>
        </w:rPr>
        <w:t xml:space="preserve">Zij wonnen deze prijs omdat de bedrijfscultuur ervoor gebouwd is </w:t>
      </w:r>
      <w:r w:rsidR="00611CAE" w:rsidRPr="004566E2">
        <w:rPr>
          <w:rFonts w:ascii="Verdana" w:hAnsi="Verdana"/>
          <w:color w:val="000000" w:themeColor="text1"/>
        </w:rPr>
        <w:t xml:space="preserve">om ervoor te </w:t>
      </w:r>
      <w:r w:rsidR="00842D7C" w:rsidRPr="004566E2">
        <w:rPr>
          <w:rFonts w:ascii="Verdana" w:hAnsi="Verdana"/>
          <w:color w:val="000000" w:themeColor="text1"/>
        </w:rPr>
        <w:t>zorgen dat de medewerkers werken in een stressvrije omgeving.</w:t>
      </w:r>
      <w:r w:rsidR="00611CAE" w:rsidRPr="004566E2">
        <w:rPr>
          <w:rFonts w:ascii="Verdana" w:hAnsi="Verdana"/>
          <w:color w:val="000000" w:themeColor="text1"/>
        </w:rPr>
        <w:t xml:space="preserve"> De organisatie vindt het belangrijk dat medewe</w:t>
      </w:r>
      <w:r w:rsidR="007B16F3" w:rsidRPr="004566E2">
        <w:rPr>
          <w:rFonts w:ascii="Verdana" w:hAnsi="Verdana"/>
          <w:color w:val="000000" w:themeColor="text1"/>
        </w:rPr>
        <w:t xml:space="preserve">rkers eigen beslissingen nemen </w:t>
      </w:r>
      <w:r w:rsidR="00611CAE" w:rsidRPr="004566E2">
        <w:rPr>
          <w:rFonts w:ascii="Verdana" w:hAnsi="Verdana"/>
          <w:color w:val="000000" w:themeColor="text1"/>
        </w:rPr>
        <w:t>en eigen beloftes aan de klanten</w:t>
      </w:r>
      <w:r w:rsidR="007B16F3" w:rsidRPr="004566E2">
        <w:rPr>
          <w:rFonts w:ascii="Verdana" w:hAnsi="Verdana"/>
          <w:color w:val="000000" w:themeColor="text1"/>
        </w:rPr>
        <w:t xml:space="preserve"> kunnen</w:t>
      </w:r>
      <w:r w:rsidR="00611CAE" w:rsidRPr="004566E2">
        <w:rPr>
          <w:rFonts w:ascii="Verdana" w:hAnsi="Verdana"/>
          <w:color w:val="000000" w:themeColor="text1"/>
        </w:rPr>
        <w:t xml:space="preserve"> doen. Als gevolg daarvan ervaren medewerkers vrijheid en autonomie die ze niet krijgen als een last, maar </w:t>
      </w:r>
      <w:r w:rsidR="003D2B56" w:rsidRPr="004566E2">
        <w:rPr>
          <w:rFonts w:ascii="Verdana" w:hAnsi="Verdana"/>
          <w:color w:val="000000" w:themeColor="text1"/>
        </w:rPr>
        <w:t>als extra controle op het werk</w:t>
      </w:r>
      <w:r w:rsidR="00F91808" w:rsidRPr="004566E2">
        <w:rPr>
          <w:rFonts w:ascii="Verdana" w:hAnsi="Verdana"/>
          <w:color w:val="000000" w:themeColor="text1"/>
        </w:rPr>
        <w:t xml:space="preserve">. Binnen Schuberg Philis leidt dit tot </w:t>
      </w:r>
      <w:r w:rsidR="00533521" w:rsidRPr="004566E2">
        <w:rPr>
          <w:rFonts w:ascii="Verdana" w:hAnsi="Verdana"/>
          <w:color w:val="000000" w:themeColor="text1"/>
        </w:rPr>
        <w:t>hoge klanttevredenheid en 100% beschikbaarheid voor de eigen IT syst</w:t>
      </w:r>
      <w:r w:rsidR="003253A5" w:rsidRPr="004566E2">
        <w:rPr>
          <w:rFonts w:ascii="Verdana" w:hAnsi="Verdana"/>
          <w:color w:val="000000" w:themeColor="text1"/>
        </w:rPr>
        <w:t xml:space="preserve">emen </w:t>
      </w:r>
      <w:r w:rsidR="00533521" w:rsidRPr="004566E2">
        <w:rPr>
          <w:rFonts w:ascii="Verdana" w:hAnsi="Verdana"/>
          <w:color w:val="000000" w:themeColor="text1"/>
        </w:rPr>
        <w:t>(</w:t>
      </w:r>
      <w:r w:rsidR="00464722" w:rsidRPr="004566E2">
        <w:rPr>
          <w:rFonts w:ascii="Verdana" w:hAnsi="Verdana"/>
          <w:color w:val="000000" w:themeColor="text1"/>
        </w:rPr>
        <w:t xml:space="preserve">Schuberg Philis, 2015). </w:t>
      </w:r>
      <w:r w:rsidR="00DF64B9" w:rsidRPr="004566E2">
        <w:rPr>
          <w:rFonts w:ascii="Verdana" w:hAnsi="Verdana"/>
          <w:color w:val="000000" w:themeColor="text1"/>
        </w:rPr>
        <w:br/>
      </w:r>
      <w:r w:rsidR="00DF64B9" w:rsidRPr="004566E2">
        <w:rPr>
          <w:rFonts w:ascii="Verdana" w:hAnsi="Verdana"/>
          <w:color w:val="000000" w:themeColor="text1"/>
        </w:rPr>
        <w:br/>
      </w:r>
      <w:r w:rsidR="00F454CB" w:rsidRPr="004566E2">
        <w:rPr>
          <w:rFonts w:ascii="Verdana" w:hAnsi="Verdana"/>
          <w:color w:val="000000" w:themeColor="text1"/>
        </w:rPr>
        <w:t>Schu</w:t>
      </w:r>
      <w:r w:rsidR="00D06514" w:rsidRPr="004566E2">
        <w:rPr>
          <w:rFonts w:ascii="Verdana" w:hAnsi="Verdana"/>
          <w:color w:val="000000" w:themeColor="text1"/>
        </w:rPr>
        <w:t>berg Philis (2015)</w:t>
      </w:r>
      <w:r w:rsidR="00F454CB" w:rsidRPr="004566E2">
        <w:rPr>
          <w:rFonts w:ascii="Verdana" w:hAnsi="Verdana"/>
          <w:color w:val="000000" w:themeColor="text1"/>
        </w:rPr>
        <w:t xml:space="preserve"> </w:t>
      </w:r>
      <w:r w:rsidR="00B669D5" w:rsidRPr="004566E2">
        <w:rPr>
          <w:rFonts w:ascii="Verdana" w:hAnsi="Verdana"/>
          <w:color w:val="000000" w:themeColor="text1"/>
        </w:rPr>
        <w:t>trekt jaarlijks ongeveer een kwart van haar winst terug in het welzijn van personeel en families</w:t>
      </w:r>
      <w:r w:rsidR="00954602">
        <w:rPr>
          <w:rFonts w:ascii="Verdana" w:hAnsi="Verdana"/>
          <w:color w:val="000000" w:themeColor="text1"/>
        </w:rPr>
        <w:t>. In 2013 werd zo’n €1.481.000</w:t>
      </w:r>
      <w:r w:rsidR="00B669D5" w:rsidRPr="004566E2">
        <w:rPr>
          <w:rFonts w:ascii="Verdana" w:hAnsi="Verdana"/>
          <w:color w:val="000000" w:themeColor="text1"/>
        </w:rPr>
        <w:t xml:space="preserve"> besteed aan praktische faciliteiten voor personeel zoals een huisarts, fysiotherapeut, het aanmoedigen van sport, een eigen restaurant met verse organische en seizoensgebonden producten. Ook hebben medewerkers veel vrijheid voor research &amp; development en het verkennen van toekomstige beloftes. </w:t>
      </w:r>
      <w:r w:rsidR="006875D1" w:rsidRPr="004566E2">
        <w:rPr>
          <w:rFonts w:ascii="Verdana" w:hAnsi="Verdana"/>
          <w:color w:val="000000" w:themeColor="text1"/>
        </w:rPr>
        <w:t xml:space="preserve">Hierdoor blijft de organisatie gezond en wordt voorkomen dat de werkdruk omslaat in werkstress. </w:t>
      </w:r>
      <w:r w:rsidR="00B669D5" w:rsidRPr="004566E2">
        <w:rPr>
          <w:rFonts w:ascii="Verdana" w:hAnsi="Verdana"/>
          <w:color w:val="000000" w:themeColor="text1"/>
        </w:rPr>
        <w:t>Schube</w:t>
      </w:r>
      <w:r w:rsidR="001A6471" w:rsidRPr="004566E2">
        <w:rPr>
          <w:rFonts w:ascii="Verdana" w:hAnsi="Verdana"/>
          <w:color w:val="000000" w:themeColor="text1"/>
        </w:rPr>
        <w:t xml:space="preserve">rg Philis heeft een laag </w:t>
      </w:r>
      <w:r w:rsidR="00B669D5" w:rsidRPr="004566E2">
        <w:rPr>
          <w:rFonts w:ascii="Verdana" w:hAnsi="Verdana"/>
          <w:color w:val="000000" w:themeColor="text1"/>
        </w:rPr>
        <w:t xml:space="preserve">ziekteverzuim, namelijk 0,9% in 2013 tegen gemiddeld 3,8% in de IT sector. </w:t>
      </w:r>
      <w:r w:rsidR="00DF64B9" w:rsidRPr="004566E2">
        <w:rPr>
          <w:rFonts w:ascii="Verdana" w:hAnsi="Verdana"/>
          <w:color w:val="000000" w:themeColor="text1"/>
        </w:rPr>
        <w:br/>
      </w:r>
      <w:r w:rsidR="00DF64B9" w:rsidRPr="004566E2">
        <w:rPr>
          <w:rFonts w:ascii="Verdana" w:hAnsi="Verdana"/>
          <w:color w:val="000000" w:themeColor="text1"/>
        </w:rPr>
        <w:br/>
      </w:r>
      <w:r w:rsidR="006875D1" w:rsidRPr="004566E2">
        <w:rPr>
          <w:rFonts w:ascii="Verdana" w:hAnsi="Verdana"/>
          <w:color w:val="000000" w:themeColor="text1"/>
        </w:rPr>
        <w:t xml:space="preserve">Philip Dries licht toe dat gelijkwaardigheid een belangrijke sleutel is om succesvol samen te werken. Binnen Schuberg Philis hebben zij het niet over werknemers, maar over collega’s; of het nu gaat om een engineer of een directeur. Zo vinden zij </w:t>
      </w:r>
      <w:r w:rsidR="003253A5" w:rsidRPr="004566E2">
        <w:rPr>
          <w:rFonts w:ascii="Verdana" w:hAnsi="Verdana"/>
          <w:color w:val="000000" w:themeColor="text1"/>
        </w:rPr>
        <w:t>hiërarchie</w:t>
      </w:r>
      <w:r w:rsidR="006875D1" w:rsidRPr="004566E2">
        <w:rPr>
          <w:rFonts w:ascii="Verdana" w:hAnsi="Verdana"/>
          <w:color w:val="000000" w:themeColor="text1"/>
        </w:rPr>
        <w:t xml:space="preserve"> een verkeerd signaal </w:t>
      </w:r>
      <w:r w:rsidR="003253A5" w:rsidRPr="004566E2">
        <w:rPr>
          <w:rFonts w:ascii="Verdana" w:hAnsi="Verdana"/>
          <w:color w:val="000000" w:themeColor="text1"/>
        </w:rPr>
        <w:t xml:space="preserve">als een groep mensen met talent mooie dingen willen doen. Schuberg Philis werkt met directe lijnen. Elke klant heeft een eigen team waarin alle rollen zijn vertegenwoordigd om te zorgen voor een tevreden klant. Het gaat er om dat de beloftes nagekomen worden. De code is dan ook: zeg wat je doet, doe wat je zegt. Doordat iemand zelf een belofte maakt, levert dit werkdruk op maar geen werkstress. Stress krijgen mensen vaak van conflicten, frustratie en woede over onrealistische doelstellingen </w:t>
      </w:r>
      <w:r w:rsidR="00464722" w:rsidRPr="004566E2">
        <w:rPr>
          <w:rFonts w:ascii="Verdana" w:hAnsi="Verdana"/>
          <w:color w:val="000000" w:themeColor="text1"/>
        </w:rPr>
        <w:t xml:space="preserve">(Schuberg Philis, 2014). </w:t>
      </w:r>
      <w:r w:rsidR="00DF64B9" w:rsidRPr="004566E2">
        <w:rPr>
          <w:rFonts w:ascii="Verdana" w:hAnsi="Verdana"/>
          <w:color w:val="000000" w:themeColor="text1"/>
        </w:rPr>
        <w:br/>
      </w:r>
      <w:r w:rsidR="00DF64B9" w:rsidRPr="004566E2">
        <w:rPr>
          <w:rFonts w:ascii="Verdana" w:hAnsi="Verdana"/>
          <w:color w:val="000000" w:themeColor="text1"/>
        </w:rPr>
        <w:br/>
      </w:r>
      <w:r w:rsidR="00DF64B9" w:rsidRPr="004566E2">
        <w:rPr>
          <w:rFonts w:ascii="Verdana" w:hAnsi="Verdana"/>
          <w:i/>
        </w:rPr>
        <w:t>Effect interventie Schuberg Philis op aspecten uit werkdrukmodel</w:t>
      </w:r>
      <w:r w:rsidR="00DE243A">
        <w:rPr>
          <w:rFonts w:ascii="Verdana" w:hAnsi="Verdana"/>
          <w:i/>
        </w:rPr>
        <w:t xml:space="preserve"> TNO</w:t>
      </w:r>
      <w:r w:rsidR="00A77D48" w:rsidRPr="004566E2">
        <w:rPr>
          <w:rFonts w:ascii="Verdana" w:hAnsi="Verdana"/>
          <w:i/>
        </w:rPr>
        <w:br/>
      </w:r>
      <w:r w:rsidR="00A77D48" w:rsidRPr="004566E2">
        <w:rPr>
          <w:rFonts w:ascii="Verdana" w:hAnsi="Verdana"/>
        </w:rPr>
        <w:t xml:space="preserve">De wijze van werken van Schuberg Philis is een goed voorbeeld van hoe de aspecten uit het werkdrukmodel van TNO tot positieve resultaten </w:t>
      </w:r>
      <w:r w:rsidR="00842D7C" w:rsidRPr="004566E2">
        <w:rPr>
          <w:rFonts w:ascii="Verdana" w:hAnsi="Verdana"/>
        </w:rPr>
        <w:t>hebben geleid</w:t>
      </w:r>
      <w:r w:rsidR="00A77D48" w:rsidRPr="004566E2">
        <w:rPr>
          <w:rFonts w:ascii="Verdana" w:hAnsi="Verdana"/>
        </w:rPr>
        <w:t xml:space="preserve">. De sociale organisatiecultuur en de niet hiërarchische stijl van leidinggeven </w:t>
      </w:r>
      <w:r w:rsidR="00842D7C" w:rsidRPr="004566E2">
        <w:rPr>
          <w:rFonts w:ascii="Verdana" w:hAnsi="Verdana"/>
        </w:rPr>
        <w:t xml:space="preserve">zijn positieve aspecten binnen de taakeisen in de werkcontext. Binnen de regelmogelijkheden van het werkdrukmodel hebben met name de autonomie van de werknemers en de participatie in besluitvorming een positieve invloed op de werkbeleving van de werknemers en dit verlaagt het stressniveau. </w:t>
      </w:r>
    </w:p>
    <w:tbl>
      <w:tblPr>
        <w:tblStyle w:val="Tabelraster"/>
        <w:tblW w:w="0" w:type="auto"/>
        <w:tblLook w:val="04A0" w:firstRow="1" w:lastRow="0" w:firstColumn="1" w:lastColumn="0" w:noHBand="0" w:noVBand="1"/>
      </w:tblPr>
      <w:tblGrid>
        <w:gridCol w:w="9060"/>
      </w:tblGrid>
      <w:tr w:rsidR="004F0983" w:rsidRPr="004566E2" w14:paraId="44FC4FC2" w14:textId="77777777" w:rsidTr="00756E85">
        <w:tc>
          <w:tcPr>
            <w:tcW w:w="9060" w:type="dxa"/>
            <w:shd w:val="clear" w:color="auto" w:fill="D9E2F3" w:themeFill="accent5" w:themeFillTint="33"/>
          </w:tcPr>
          <w:p w14:paraId="6BFC314D" w14:textId="357E0042" w:rsidR="004F0983" w:rsidRPr="004566E2" w:rsidRDefault="004F0983" w:rsidP="004566E2">
            <w:pPr>
              <w:pStyle w:val="Geenafstand"/>
              <w:rPr>
                <w:rFonts w:ascii="Verdana" w:hAnsi="Verdana"/>
                <w:color w:val="000000" w:themeColor="text1"/>
                <w:sz w:val="18"/>
                <w:szCs w:val="18"/>
              </w:rPr>
            </w:pPr>
            <w:r w:rsidRPr="004566E2">
              <w:rPr>
                <w:rFonts w:ascii="Verdana" w:hAnsi="Verdana"/>
                <w:b/>
                <w:sz w:val="18"/>
                <w:szCs w:val="18"/>
              </w:rPr>
              <w:t>Box 4.5 Praktijkvoorbeeld Desso</w:t>
            </w:r>
            <w:r w:rsidRPr="004566E2">
              <w:rPr>
                <w:rFonts w:ascii="Verdana" w:hAnsi="Verdana"/>
                <w:b/>
                <w:sz w:val="18"/>
                <w:szCs w:val="18"/>
              </w:rPr>
              <w:br/>
            </w:r>
            <w:r w:rsidRPr="004566E2">
              <w:rPr>
                <w:rFonts w:ascii="Verdana" w:hAnsi="Verdana"/>
                <w:color w:val="000000" w:themeColor="text1"/>
                <w:sz w:val="18"/>
                <w:szCs w:val="18"/>
              </w:rPr>
              <w:t>Joris Bressers (</w:t>
            </w:r>
            <w:r w:rsidR="00EB57DE" w:rsidRPr="004566E2">
              <w:rPr>
                <w:rFonts w:ascii="Verdana" w:hAnsi="Verdana"/>
                <w:color w:val="000000" w:themeColor="text1"/>
                <w:sz w:val="18"/>
                <w:szCs w:val="18"/>
              </w:rPr>
              <w:t xml:space="preserve">HR Manager van Desso) stelt </w:t>
            </w:r>
            <w:r w:rsidRPr="004566E2">
              <w:rPr>
                <w:rFonts w:ascii="Verdana" w:hAnsi="Verdana"/>
                <w:color w:val="000000" w:themeColor="text1"/>
                <w:sz w:val="18"/>
                <w:szCs w:val="18"/>
              </w:rPr>
              <w:t>dat de afgelopen jaren meerdere medewerkers zijn uitgevallen. Desso heeft een drietal preventieve interventies op het gebied van werkstress, namelijk: trainingen op het gebied van timemanagement, trainingen omgaan met perfectionisme en yoga-workshops. Medewerkers kunnen zich hier vrijblijvend voor inschrijven en</w:t>
            </w:r>
            <w:r w:rsidR="00EB57DE" w:rsidRPr="004566E2">
              <w:rPr>
                <w:rFonts w:ascii="Verdana" w:hAnsi="Verdana"/>
                <w:color w:val="000000" w:themeColor="text1"/>
                <w:sz w:val="18"/>
                <w:szCs w:val="18"/>
              </w:rPr>
              <w:t xml:space="preserve"> aan deelnemen onder werktijd. </w:t>
            </w:r>
            <w:r w:rsidRPr="004566E2">
              <w:rPr>
                <w:rFonts w:ascii="Verdana" w:hAnsi="Verdana"/>
                <w:color w:val="000000" w:themeColor="text1"/>
                <w:sz w:val="18"/>
                <w:szCs w:val="18"/>
              </w:rPr>
              <w:t>Desso werkt al jaren samen met een bedrijfspsycholoog; de bedrijfspsycholoog helpt Desso reactief (als medewerkers daadwerkelijk zijn uitgevallen). Ook hebben zij een trainer ingehuurd die door middel van workshops van 3-4 uur medewerkers bewust maakt van de signalen van werkstress en hen richtlijnen geeft om de werkstress in de hand te houden. De ervaringen van Desso wijzen uit dat medewerkers bij de directe ondersteuning van een bedrijfspsycholoog veel sneller en beter terugkomen dan wanneer zij vertrouwen o</w:t>
            </w:r>
            <w:r w:rsidR="002A51FD">
              <w:rPr>
                <w:rFonts w:ascii="Verdana" w:hAnsi="Verdana"/>
                <w:color w:val="000000" w:themeColor="text1"/>
                <w:sz w:val="18"/>
                <w:szCs w:val="18"/>
              </w:rPr>
              <w:t xml:space="preserve">p de reguliere gezondheidszorg </w:t>
            </w:r>
            <w:r w:rsidR="002A51FD" w:rsidRPr="002A51FD">
              <w:rPr>
                <w:rFonts w:ascii="Verdana" w:hAnsi="Verdana"/>
                <w:color w:val="000000" w:themeColor="text1"/>
                <w:sz w:val="18"/>
                <w:szCs w:val="18"/>
              </w:rPr>
              <w:t>(zie bijlage IV, analyseschema 1).</w:t>
            </w:r>
          </w:p>
        </w:tc>
      </w:tr>
    </w:tbl>
    <w:p w14:paraId="31F0A319" w14:textId="3A3C01DC" w:rsidR="00D85CD5" w:rsidRDefault="00D85CD5" w:rsidP="00D85CD5"/>
    <w:p w14:paraId="2B20241F" w14:textId="567FC07D" w:rsidR="00D85CD5" w:rsidRDefault="00D85CD5" w:rsidP="00D85CD5"/>
    <w:p w14:paraId="54F9CD11" w14:textId="77777777" w:rsidR="00B070FF" w:rsidRDefault="00B070FF" w:rsidP="00B070FF">
      <w:pPr>
        <w:pStyle w:val="Kop2"/>
        <w:numPr>
          <w:ilvl w:val="1"/>
          <w:numId w:val="94"/>
        </w:numPr>
        <w:rPr>
          <w:rFonts w:ascii="Verdana" w:hAnsi="Verdana"/>
        </w:rPr>
      </w:pPr>
      <w:bookmarkStart w:id="34" w:name="_Toc490459555"/>
      <w:r>
        <w:rPr>
          <w:rFonts w:ascii="Verdana" w:hAnsi="Verdana"/>
        </w:rPr>
        <w:lastRenderedPageBreak/>
        <w:t>Randvoorwaarden voor succesvolle implementatie</w:t>
      </w:r>
      <w:bookmarkEnd w:id="34"/>
    </w:p>
    <w:p w14:paraId="52DBB9D9" w14:textId="3E4292DC" w:rsidR="00774967" w:rsidRDefault="00494F62" w:rsidP="00B070FF">
      <w:pPr>
        <w:spacing w:line="240" w:lineRule="auto"/>
        <w:rPr>
          <w:rFonts w:ascii="Verdana" w:hAnsi="Verdana"/>
          <w:color w:val="000000" w:themeColor="text1"/>
        </w:rPr>
      </w:pPr>
      <w:r>
        <w:rPr>
          <w:rFonts w:ascii="Verdana" w:hAnsi="Verdana"/>
          <w:color w:val="000000" w:themeColor="text1"/>
        </w:rPr>
        <w:t>Passionned Group (2017) noemt de volgende r</w:t>
      </w:r>
      <w:r w:rsidR="008C404E">
        <w:rPr>
          <w:rFonts w:ascii="Verdana" w:hAnsi="Verdana"/>
          <w:color w:val="000000" w:themeColor="text1"/>
        </w:rPr>
        <w:t xml:space="preserve">andvoorwaarden om </w:t>
      </w:r>
      <w:r w:rsidR="00971516">
        <w:rPr>
          <w:rFonts w:ascii="Verdana" w:hAnsi="Verdana"/>
          <w:color w:val="000000" w:themeColor="text1"/>
        </w:rPr>
        <w:t>een implementatie tot een</w:t>
      </w:r>
      <w:r>
        <w:rPr>
          <w:rFonts w:ascii="Verdana" w:hAnsi="Verdana"/>
          <w:color w:val="000000" w:themeColor="text1"/>
        </w:rPr>
        <w:t xml:space="preserve"> succes te kunnen maken:</w:t>
      </w:r>
      <w:r w:rsidR="00774967">
        <w:rPr>
          <w:rFonts w:ascii="Verdana" w:hAnsi="Verdana"/>
          <w:color w:val="000000" w:themeColor="text1"/>
        </w:rPr>
        <w:t xml:space="preserve"> </w:t>
      </w:r>
    </w:p>
    <w:p w14:paraId="0AE437D9" w14:textId="12665728" w:rsidR="00494F62" w:rsidRPr="00774967" w:rsidRDefault="00971516" w:rsidP="00B070FF">
      <w:pPr>
        <w:pStyle w:val="Lijstalinea"/>
        <w:numPr>
          <w:ilvl w:val="0"/>
          <w:numId w:val="20"/>
        </w:numPr>
        <w:spacing w:line="240" w:lineRule="auto"/>
        <w:rPr>
          <w:rFonts w:ascii="Verdana" w:hAnsi="Verdana"/>
          <w:color w:val="000000" w:themeColor="text1"/>
        </w:rPr>
      </w:pPr>
      <w:r w:rsidRPr="00774967">
        <w:rPr>
          <w:rFonts w:ascii="Verdana" w:hAnsi="Verdana"/>
          <w:b/>
          <w:color w:val="000000" w:themeColor="text1"/>
        </w:rPr>
        <w:t>B</w:t>
      </w:r>
      <w:r w:rsidR="00494F62" w:rsidRPr="00774967">
        <w:rPr>
          <w:rFonts w:ascii="Verdana" w:hAnsi="Verdana"/>
          <w:b/>
          <w:color w:val="000000" w:themeColor="text1"/>
        </w:rPr>
        <w:t>edrijfsdoelstellingen en organisatiestrategie:</w:t>
      </w:r>
      <w:r w:rsidR="00494F62" w:rsidRPr="00774967">
        <w:rPr>
          <w:rFonts w:ascii="Verdana" w:hAnsi="Verdana"/>
          <w:b/>
          <w:color w:val="000000" w:themeColor="text1"/>
        </w:rPr>
        <w:br/>
      </w:r>
      <w:r w:rsidR="00494F62" w:rsidRPr="00774967">
        <w:rPr>
          <w:rFonts w:ascii="Verdana" w:hAnsi="Verdana"/>
          <w:color w:val="000000" w:themeColor="text1"/>
        </w:rPr>
        <w:t>Duidelijkheid voor managers en medewerkers op welke manier de implementatie gaat bijdragen aan de doelstellingen. Ook moet het duidelijk zijn in de hele organisatie op welke manier de implementatie de strategie ondersteunt.</w:t>
      </w:r>
      <w:r w:rsidR="00494F62" w:rsidRPr="00774967">
        <w:rPr>
          <w:rFonts w:ascii="Verdana" w:hAnsi="Verdana"/>
          <w:color w:val="000000" w:themeColor="text1"/>
        </w:rPr>
        <w:br/>
      </w:r>
    </w:p>
    <w:p w14:paraId="31DE7F69" w14:textId="1965E9D9" w:rsidR="008C404E" w:rsidRDefault="00494F62" w:rsidP="00B070FF">
      <w:pPr>
        <w:pStyle w:val="Lijstalinea"/>
        <w:numPr>
          <w:ilvl w:val="0"/>
          <w:numId w:val="20"/>
        </w:numPr>
        <w:spacing w:line="240" w:lineRule="auto"/>
        <w:rPr>
          <w:rFonts w:ascii="Verdana" w:hAnsi="Verdana"/>
          <w:color w:val="000000" w:themeColor="text1"/>
        </w:rPr>
      </w:pPr>
      <w:r>
        <w:rPr>
          <w:rFonts w:ascii="Verdana" w:hAnsi="Verdana"/>
          <w:b/>
          <w:color w:val="000000" w:themeColor="text1"/>
        </w:rPr>
        <w:t>B</w:t>
      </w:r>
      <w:r w:rsidR="00971516" w:rsidRPr="00971516">
        <w:rPr>
          <w:rFonts w:ascii="Verdana" w:hAnsi="Verdana"/>
          <w:b/>
          <w:color w:val="000000" w:themeColor="text1"/>
        </w:rPr>
        <w:t>udgeteer realistisch</w:t>
      </w:r>
      <w:r w:rsidR="00971516">
        <w:rPr>
          <w:rFonts w:ascii="Verdana" w:hAnsi="Verdana"/>
          <w:color w:val="000000" w:themeColor="text1"/>
        </w:rPr>
        <w:t xml:space="preserve"> </w:t>
      </w:r>
      <w:r w:rsidR="00971516">
        <w:rPr>
          <w:rFonts w:ascii="Verdana" w:hAnsi="Verdana"/>
          <w:color w:val="000000" w:themeColor="text1"/>
        </w:rPr>
        <w:br/>
        <w:t>Rekening houden met onvoorziene zaken. Tegenvallers leiden vaak tot extra kosten en tijd</w:t>
      </w:r>
      <w:r>
        <w:rPr>
          <w:rFonts w:ascii="Verdana" w:hAnsi="Verdana"/>
          <w:color w:val="000000" w:themeColor="text1"/>
        </w:rPr>
        <w:br/>
      </w:r>
    </w:p>
    <w:p w14:paraId="306AC591" w14:textId="27B81624" w:rsidR="00756E85" w:rsidRDefault="00494F62" w:rsidP="00B070FF">
      <w:pPr>
        <w:pStyle w:val="Lijstalinea"/>
        <w:numPr>
          <w:ilvl w:val="0"/>
          <w:numId w:val="20"/>
        </w:numPr>
        <w:spacing w:line="240" w:lineRule="auto"/>
        <w:rPr>
          <w:rFonts w:ascii="Verdana" w:hAnsi="Verdana"/>
          <w:color w:val="000000" w:themeColor="text1"/>
        </w:rPr>
      </w:pPr>
      <w:r>
        <w:rPr>
          <w:rFonts w:ascii="Verdana" w:hAnsi="Verdana"/>
          <w:b/>
          <w:color w:val="000000" w:themeColor="text1"/>
        </w:rPr>
        <w:t>Het opstellen van een gedetailleerde en gefaseerde planning</w:t>
      </w:r>
      <w:r>
        <w:rPr>
          <w:rFonts w:ascii="Verdana" w:hAnsi="Verdana"/>
          <w:b/>
          <w:color w:val="000000" w:themeColor="text1"/>
        </w:rPr>
        <w:br/>
      </w:r>
      <w:r>
        <w:rPr>
          <w:rFonts w:ascii="Verdana" w:hAnsi="Verdana"/>
          <w:color w:val="000000" w:themeColor="text1"/>
        </w:rPr>
        <w:t xml:space="preserve">Er wordt rekening gehouden met verandermanagement: gewijzigde processen, rollen en verantwoordelijkheden. </w:t>
      </w:r>
    </w:p>
    <w:p w14:paraId="187C63ED" w14:textId="78281B78" w:rsidR="009C757F" w:rsidRDefault="009C757F" w:rsidP="00B070FF">
      <w:pPr>
        <w:spacing w:line="240" w:lineRule="auto"/>
        <w:rPr>
          <w:rFonts w:ascii="Verdana" w:hAnsi="Verdana"/>
          <w:color w:val="000000" w:themeColor="text1"/>
        </w:rPr>
      </w:pPr>
      <w:r>
        <w:rPr>
          <w:rFonts w:ascii="Verdana" w:hAnsi="Verdana"/>
          <w:color w:val="000000" w:themeColor="text1"/>
        </w:rPr>
        <w:t xml:space="preserve">Neele (2013) stelt dat de sleutel tot een succesvolle implementatie niet alleen in de wijze van communiceren zit, maar met name in een passende, situationele benadering per organisatiedeel. </w:t>
      </w:r>
      <w:r w:rsidR="00A40351">
        <w:rPr>
          <w:rFonts w:ascii="Verdana" w:hAnsi="Verdana"/>
          <w:color w:val="000000" w:themeColor="text1"/>
        </w:rPr>
        <w:t>Onderstaand stappenplan biedt handvatten om een succesvolle implementatie te vergroten:</w:t>
      </w:r>
    </w:p>
    <w:p w14:paraId="73BE0338" w14:textId="112725C1" w:rsidR="00CF2B56" w:rsidRPr="006E4934" w:rsidRDefault="00A40351" w:rsidP="00B070FF">
      <w:pPr>
        <w:spacing w:line="240" w:lineRule="auto"/>
        <w:rPr>
          <w:rFonts w:ascii="Verdana" w:hAnsi="Verdana"/>
          <w:color w:val="000000" w:themeColor="text1"/>
        </w:rPr>
      </w:pPr>
      <w:r w:rsidRPr="00A40351">
        <w:rPr>
          <w:rFonts w:ascii="Verdana" w:hAnsi="Verdana"/>
          <w:color w:val="000000" w:themeColor="text1"/>
          <w:u w:val="single"/>
        </w:rPr>
        <w:t xml:space="preserve">Stap 1: </w:t>
      </w:r>
      <w:r>
        <w:rPr>
          <w:rFonts w:ascii="Verdana" w:hAnsi="Verdana"/>
          <w:color w:val="000000" w:themeColor="text1"/>
          <w:u w:val="single"/>
        </w:rPr>
        <w:t>Screen de onderdelen van uw organisatie</w:t>
      </w:r>
      <w:r w:rsidR="006E4934">
        <w:rPr>
          <w:rFonts w:ascii="Verdana" w:hAnsi="Verdana"/>
          <w:color w:val="000000" w:themeColor="text1"/>
          <w:u w:val="single"/>
        </w:rPr>
        <w:br/>
      </w:r>
      <w:r w:rsidR="006E4934">
        <w:rPr>
          <w:rFonts w:ascii="Verdana" w:hAnsi="Verdana"/>
          <w:color w:val="000000" w:themeColor="text1"/>
        </w:rPr>
        <w:t>De volgende voorwaarden staan los van de wijze waarop het waarom, wat en hoe van de werkwijze of beleidswijziging wordt gecommuniceerd in de organisatie.</w:t>
      </w:r>
    </w:p>
    <w:p w14:paraId="0D1FE6A7" w14:textId="4FF93D8F" w:rsidR="00A40351" w:rsidRDefault="00CF2B56" w:rsidP="00B070FF">
      <w:pPr>
        <w:spacing w:line="240" w:lineRule="auto"/>
        <w:rPr>
          <w:rFonts w:ascii="Verdana" w:hAnsi="Verdana"/>
          <w:color w:val="000000" w:themeColor="text1"/>
        </w:rPr>
      </w:pPr>
      <w:r w:rsidRPr="00CF2B56">
        <w:rPr>
          <w:rFonts w:ascii="Verdana" w:hAnsi="Verdana"/>
          <w:i/>
          <w:color w:val="000000" w:themeColor="text1"/>
        </w:rPr>
        <w:t>Bevindt het team zich in de juiste fase?</w:t>
      </w:r>
      <w:r>
        <w:rPr>
          <w:rFonts w:ascii="Verdana" w:hAnsi="Verdana"/>
          <w:color w:val="000000" w:themeColor="text1"/>
        </w:rPr>
        <w:br/>
      </w:r>
      <w:r w:rsidRPr="00CF2B56">
        <w:rPr>
          <w:rFonts w:ascii="Verdana" w:hAnsi="Verdana"/>
          <w:color w:val="000000" w:themeColor="text1"/>
        </w:rPr>
        <w:t xml:space="preserve">Ieder team </w:t>
      </w:r>
      <w:r>
        <w:rPr>
          <w:rFonts w:ascii="Verdana" w:hAnsi="Verdana"/>
          <w:color w:val="000000" w:themeColor="text1"/>
        </w:rPr>
        <w:t>doorloopt een aantal fasen. Het is minder gemakkelijk om in de eerste drie fasen (het creëren van een groep, het ontwikkelen van vertrouwen en het vormen van identiteit) een nieuwe maatregel door te voeren. Dit gaat beter in de vierde fase, namelijk de prestatiefase. In deze fase functioneert het team als een goed presterende eenheid.</w:t>
      </w:r>
    </w:p>
    <w:p w14:paraId="312DF3D2" w14:textId="5C2C74C0" w:rsidR="00CF2B56" w:rsidRDefault="00CF2B56" w:rsidP="00B070FF">
      <w:pPr>
        <w:spacing w:line="240" w:lineRule="auto"/>
        <w:rPr>
          <w:rFonts w:ascii="Verdana" w:hAnsi="Verdana"/>
          <w:color w:val="000000" w:themeColor="text1"/>
        </w:rPr>
      </w:pPr>
      <w:r>
        <w:rPr>
          <w:rFonts w:ascii="Verdana" w:hAnsi="Verdana"/>
          <w:i/>
          <w:color w:val="000000" w:themeColor="text1"/>
        </w:rPr>
        <w:t>Functioneert de leidinggevende als verbinder?</w:t>
      </w:r>
      <w:r w:rsidR="00D45655">
        <w:rPr>
          <w:rFonts w:ascii="Verdana" w:hAnsi="Verdana"/>
          <w:i/>
          <w:color w:val="000000" w:themeColor="text1"/>
        </w:rPr>
        <w:br/>
      </w:r>
      <w:r w:rsidR="00D45655">
        <w:rPr>
          <w:rFonts w:ascii="Verdana" w:hAnsi="Verdana"/>
          <w:color w:val="000000" w:themeColor="text1"/>
        </w:rPr>
        <w:t xml:space="preserve">De leidinggevende is de bindende factor tussen het bestuur en de medewerkers. Om deze reden is het van belang dat </w:t>
      </w:r>
      <w:r w:rsidR="00774967">
        <w:rPr>
          <w:rFonts w:ascii="Verdana" w:hAnsi="Verdana"/>
          <w:color w:val="000000" w:themeColor="text1"/>
        </w:rPr>
        <w:t>de leidinggevende meegaat in het veranderingsproces. De oorzaak van eventuele weerstand bij leidinggevenden kan achterhaald worden. Een verbindende leidinggevende is cruciaal om beleidswijzigingen door te voeren.</w:t>
      </w:r>
    </w:p>
    <w:p w14:paraId="3087D6B2" w14:textId="678DD13D" w:rsidR="00774967" w:rsidRDefault="00774967" w:rsidP="00B070FF">
      <w:pPr>
        <w:spacing w:line="240" w:lineRule="auto"/>
        <w:rPr>
          <w:rFonts w:ascii="Verdana" w:hAnsi="Verdana"/>
          <w:color w:val="000000" w:themeColor="text1"/>
        </w:rPr>
      </w:pPr>
      <w:r>
        <w:rPr>
          <w:rFonts w:ascii="Verdana" w:hAnsi="Verdana"/>
          <w:i/>
          <w:color w:val="000000" w:themeColor="text1"/>
        </w:rPr>
        <w:t>Zijn er voldoende betrokken en bevlogen medewerkers binnen het team?</w:t>
      </w:r>
      <w:r>
        <w:rPr>
          <w:rFonts w:ascii="Verdana" w:hAnsi="Verdana"/>
          <w:i/>
          <w:color w:val="000000" w:themeColor="text1"/>
        </w:rPr>
        <w:br/>
      </w:r>
      <w:r>
        <w:rPr>
          <w:rFonts w:ascii="Verdana" w:hAnsi="Verdana"/>
          <w:color w:val="000000" w:themeColor="text1"/>
        </w:rPr>
        <w:t>Bevlogen en betrokken medewerkers denken mee, stellen kritische vragen en werken oplossingsgericht. Deze medewerkers zijn belangrijk om vooruit te blijven gaan.</w:t>
      </w:r>
    </w:p>
    <w:p w14:paraId="70D4B1F6" w14:textId="776D71AB" w:rsidR="00774967" w:rsidRDefault="00774967" w:rsidP="00B070FF">
      <w:pPr>
        <w:spacing w:line="240" w:lineRule="auto"/>
        <w:rPr>
          <w:rFonts w:ascii="Verdana" w:hAnsi="Verdana"/>
          <w:color w:val="000000" w:themeColor="text1"/>
        </w:rPr>
      </w:pPr>
      <w:r>
        <w:rPr>
          <w:rFonts w:ascii="Verdana" w:hAnsi="Verdana"/>
          <w:color w:val="000000" w:themeColor="text1"/>
          <w:u w:val="single"/>
        </w:rPr>
        <w:t>Stap 2: Anticipeer op de juiste wijze</w:t>
      </w:r>
      <w:r>
        <w:rPr>
          <w:rFonts w:ascii="Verdana" w:hAnsi="Verdana"/>
          <w:color w:val="000000" w:themeColor="text1"/>
          <w:u w:val="single"/>
        </w:rPr>
        <w:br/>
      </w:r>
      <w:r>
        <w:rPr>
          <w:rFonts w:ascii="Verdana" w:hAnsi="Verdana"/>
          <w:color w:val="000000" w:themeColor="text1"/>
        </w:rPr>
        <w:t>In</w:t>
      </w:r>
      <w:r w:rsidR="00AC4649">
        <w:rPr>
          <w:rFonts w:ascii="Verdana" w:hAnsi="Verdana"/>
          <w:color w:val="000000" w:themeColor="text1"/>
        </w:rPr>
        <w:t xml:space="preserve">dien een organisatie niet aan bovenstaande voorwaarden voldoet, is een </w:t>
      </w:r>
      <w:r>
        <w:rPr>
          <w:rFonts w:ascii="Verdana" w:hAnsi="Verdana"/>
          <w:color w:val="000000" w:themeColor="text1"/>
        </w:rPr>
        <w:t xml:space="preserve">gesprek </w:t>
      </w:r>
      <w:r w:rsidR="00AC4649">
        <w:rPr>
          <w:rFonts w:ascii="Verdana" w:hAnsi="Verdana"/>
          <w:color w:val="000000" w:themeColor="text1"/>
        </w:rPr>
        <w:t>aan</w:t>
      </w:r>
      <w:r>
        <w:rPr>
          <w:rFonts w:ascii="Verdana" w:hAnsi="Verdana"/>
          <w:color w:val="000000" w:themeColor="text1"/>
        </w:rPr>
        <w:t xml:space="preserve">gaan met teams een goed startpunt. Vanuit daar kan een organisatie </w:t>
      </w:r>
      <w:r w:rsidR="00AC4649">
        <w:rPr>
          <w:rFonts w:ascii="Verdana" w:hAnsi="Verdana"/>
          <w:color w:val="000000" w:themeColor="text1"/>
        </w:rPr>
        <w:t xml:space="preserve">dan </w:t>
      </w:r>
      <w:r>
        <w:rPr>
          <w:rFonts w:ascii="Verdana" w:hAnsi="Verdana"/>
          <w:color w:val="000000" w:themeColor="text1"/>
        </w:rPr>
        <w:t>het volgende doen:</w:t>
      </w:r>
    </w:p>
    <w:p w14:paraId="699303CB" w14:textId="398FA9AE" w:rsidR="009C757F" w:rsidRPr="006E4934" w:rsidRDefault="00AC4649" w:rsidP="00B070FF">
      <w:pPr>
        <w:spacing w:line="240" w:lineRule="auto"/>
        <w:rPr>
          <w:rFonts w:ascii="Verdana" w:hAnsi="Verdana"/>
          <w:color w:val="000000" w:themeColor="text1"/>
        </w:rPr>
      </w:pPr>
      <w:r>
        <w:rPr>
          <w:rFonts w:ascii="Verdana" w:hAnsi="Verdana"/>
          <w:i/>
          <w:color w:val="000000" w:themeColor="text1"/>
        </w:rPr>
        <w:t>Teams begeleiden richting de prestatiefase</w:t>
      </w:r>
      <w:r>
        <w:rPr>
          <w:rFonts w:ascii="Verdana" w:hAnsi="Verdana"/>
          <w:i/>
          <w:color w:val="000000" w:themeColor="text1"/>
        </w:rPr>
        <w:br/>
      </w:r>
      <w:r>
        <w:rPr>
          <w:rFonts w:ascii="Verdana" w:hAnsi="Verdana"/>
          <w:color w:val="000000" w:themeColor="text1"/>
        </w:rPr>
        <w:t xml:space="preserve">Het kost tijd voordat een team volledig in de prestatiefase is. Het ontwikkelproces wordt gestimuleerd door middel van goede </w:t>
      </w:r>
      <w:r w:rsidR="00B070FF">
        <w:rPr>
          <w:rFonts w:ascii="Verdana" w:hAnsi="Verdana"/>
          <w:color w:val="000000" w:themeColor="text1"/>
        </w:rPr>
        <w:t>begeleiding zoals teamcoaching.</w:t>
      </w:r>
      <w:r w:rsidR="00B070FF">
        <w:rPr>
          <w:rFonts w:ascii="Verdana" w:hAnsi="Verdana"/>
          <w:color w:val="000000" w:themeColor="text1"/>
        </w:rPr>
        <w:br/>
      </w:r>
      <w:r w:rsidR="00B070FF">
        <w:rPr>
          <w:rFonts w:ascii="Verdana" w:hAnsi="Verdana"/>
          <w:color w:val="000000" w:themeColor="text1"/>
        </w:rPr>
        <w:br/>
      </w:r>
      <w:r>
        <w:rPr>
          <w:rFonts w:ascii="Verdana" w:hAnsi="Verdana"/>
          <w:i/>
          <w:color w:val="000000" w:themeColor="text1"/>
        </w:rPr>
        <w:t>De leidinggevende helpen bij het innemen van de juiste rol</w:t>
      </w:r>
      <w:r>
        <w:rPr>
          <w:rFonts w:ascii="Verdana" w:hAnsi="Verdana"/>
          <w:i/>
          <w:color w:val="000000" w:themeColor="text1"/>
        </w:rPr>
        <w:br/>
      </w:r>
      <w:r>
        <w:rPr>
          <w:rFonts w:ascii="Verdana" w:hAnsi="Verdana"/>
          <w:color w:val="000000" w:themeColor="text1"/>
        </w:rPr>
        <w:t xml:space="preserve">Op het moment dat de leidinggevende geen verbindende rol aanneemt, kan er vertrouwen uitgesproken worden naar deze persoon. Daarna kan begeleiding ervoor </w:t>
      </w:r>
      <w:r w:rsidR="00B070FF">
        <w:rPr>
          <w:rFonts w:ascii="Verdana" w:hAnsi="Verdana"/>
          <w:color w:val="000000" w:themeColor="text1"/>
        </w:rPr>
        <w:br/>
      </w:r>
      <w:r>
        <w:rPr>
          <w:rFonts w:ascii="Verdana" w:hAnsi="Verdana"/>
          <w:color w:val="000000" w:themeColor="text1"/>
        </w:rPr>
        <w:t>zorgen dat eventuele weerstand wordt losgelaten en de leidinggevende kan optreden als verbinder.</w:t>
      </w:r>
    </w:p>
    <w:p w14:paraId="309AE5CF" w14:textId="6E250161" w:rsidR="006457CE" w:rsidRPr="00BA2791" w:rsidRDefault="004937F1" w:rsidP="0080431E">
      <w:pPr>
        <w:pStyle w:val="Kop1"/>
        <w:numPr>
          <w:ilvl w:val="0"/>
          <w:numId w:val="11"/>
        </w:numPr>
        <w:spacing w:line="240" w:lineRule="auto"/>
        <w:rPr>
          <w:rFonts w:ascii="Verdana" w:hAnsi="Verdana"/>
        </w:rPr>
      </w:pPr>
      <w:bookmarkStart w:id="35" w:name="_Toc490459556"/>
      <w:bookmarkStart w:id="36" w:name="_Hlk484263903"/>
      <w:r w:rsidRPr="00BA2791">
        <w:rPr>
          <w:rFonts w:ascii="Verdana" w:hAnsi="Verdana"/>
        </w:rPr>
        <w:lastRenderedPageBreak/>
        <w:t>M</w:t>
      </w:r>
      <w:r w:rsidR="006457CE" w:rsidRPr="00BA2791">
        <w:rPr>
          <w:rFonts w:ascii="Verdana" w:hAnsi="Verdana"/>
        </w:rPr>
        <w:t>ethodologie</w:t>
      </w:r>
      <w:bookmarkEnd w:id="35"/>
    </w:p>
    <w:p w14:paraId="416EF969" w14:textId="1CA8CF92" w:rsidR="00986640" w:rsidRPr="004566E2" w:rsidRDefault="00744215" w:rsidP="004566E2">
      <w:pPr>
        <w:pStyle w:val="Geenafstand"/>
        <w:rPr>
          <w:rFonts w:ascii="Verdana" w:hAnsi="Verdana"/>
        </w:rPr>
      </w:pPr>
      <w:r w:rsidRPr="004566E2">
        <w:rPr>
          <w:rFonts w:ascii="Verdana" w:hAnsi="Verdana"/>
        </w:rPr>
        <w:t xml:space="preserve">In dit hoofdstuk wordt de methodologie van het onderzoek beschreven. De keuze voor het soort onderzoek, doelgroep, meetbare instrumenten en procedure en analyse worden beargumenteerd. </w:t>
      </w:r>
    </w:p>
    <w:p w14:paraId="5963085C" w14:textId="5016116C" w:rsidR="00986640" w:rsidRPr="002F2E45" w:rsidRDefault="00D33C1E" w:rsidP="009472C2">
      <w:pPr>
        <w:pStyle w:val="Kop2"/>
        <w:spacing w:line="240" w:lineRule="auto"/>
        <w:rPr>
          <w:rFonts w:ascii="Verdana" w:hAnsi="Verdana"/>
        </w:rPr>
      </w:pPr>
      <w:bookmarkStart w:id="37" w:name="_Toc490459557"/>
      <w:r>
        <w:rPr>
          <w:rFonts w:ascii="Verdana" w:hAnsi="Verdana"/>
        </w:rPr>
        <w:t>5</w:t>
      </w:r>
      <w:r w:rsidR="00986640" w:rsidRPr="002F2E45">
        <w:rPr>
          <w:rFonts w:ascii="Verdana" w:hAnsi="Verdana"/>
        </w:rPr>
        <w:t xml:space="preserve">.1 </w:t>
      </w:r>
      <w:r w:rsidR="00181C86">
        <w:rPr>
          <w:rFonts w:ascii="Verdana" w:hAnsi="Verdana"/>
        </w:rPr>
        <w:t>Onderzoeksontwerp</w:t>
      </w:r>
      <w:bookmarkEnd w:id="37"/>
    </w:p>
    <w:p w14:paraId="2C27EF5E" w14:textId="01D0BA4A" w:rsidR="00181C86" w:rsidRPr="004566E2" w:rsidRDefault="00CE7435" w:rsidP="004566E2">
      <w:pPr>
        <w:pStyle w:val="Geenafstand"/>
        <w:rPr>
          <w:rFonts w:ascii="Verdana" w:hAnsi="Verdana"/>
        </w:rPr>
      </w:pPr>
      <w:r w:rsidRPr="004566E2">
        <w:rPr>
          <w:rFonts w:ascii="Verdana" w:hAnsi="Verdana"/>
        </w:rPr>
        <w:t>Het onderzoek is begonnen met een uitgebreid literatuuronderzoek om informatie te verkrijgen over werkstress en om de deskresearch- de</w:t>
      </w:r>
      <w:r w:rsidR="004557BE" w:rsidRPr="004566E2">
        <w:rPr>
          <w:rFonts w:ascii="Verdana" w:hAnsi="Verdana"/>
        </w:rPr>
        <w:t>elvragen te kunnen beantwoorden</w:t>
      </w:r>
      <w:r w:rsidRPr="004566E2">
        <w:rPr>
          <w:rFonts w:ascii="Verdana" w:hAnsi="Verdana"/>
        </w:rPr>
        <w:t xml:space="preserve">. </w:t>
      </w:r>
      <w:r w:rsidR="004557BE" w:rsidRPr="004566E2">
        <w:rPr>
          <w:rFonts w:ascii="Verdana" w:hAnsi="Verdana"/>
        </w:rPr>
        <w:t>Door middel van</w:t>
      </w:r>
      <w:r w:rsidRPr="004566E2">
        <w:rPr>
          <w:rFonts w:ascii="Verdana" w:hAnsi="Verdana"/>
        </w:rPr>
        <w:t xml:space="preserve"> een enquête is getoetst in welke mate medewerkers werkstress ervaren en door welke werkfactoren dit komt. Deze enquête is uitgezet binnen alle afdelingen van</w:t>
      </w:r>
      <w:r w:rsidR="00F72D36" w:rsidRPr="00F72D36">
        <w:rPr>
          <w:rFonts w:ascii="Verdana" w:hAnsi="Verdana"/>
        </w:rPr>
        <w:t xml:space="preserve"> </w:t>
      </w:r>
      <w:r w:rsidR="00F72D36">
        <w:rPr>
          <w:rFonts w:ascii="Verdana" w:hAnsi="Verdana"/>
        </w:rPr>
        <w:t>organisatie X</w:t>
      </w:r>
      <w:r w:rsidRPr="004566E2">
        <w:rPr>
          <w:rFonts w:ascii="Verdana" w:hAnsi="Verdana"/>
        </w:rPr>
        <w:t xml:space="preserve">, van de locatie Reeuwijk. </w:t>
      </w:r>
      <w:r w:rsidR="00BA2791" w:rsidRPr="004566E2">
        <w:rPr>
          <w:rFonts w:ascii="Verdana" w:hAnsi="Verdana"/>
        </w:rPr>
        <w:t>De reden om de enquête binnen alle afdelingen uit te zetten</w:t>
      </w:r>
      <w:r w:rsidR="003C37FB" w:rsidRPr="004566E2">
        <w:rPr>
          <w:rFonts w:ascii="Verdana" w:hAnsi="Verdana"/>
        </w:rPr>
        <w:t xml:space="preserve"> is dat de werkstress op deze manier binnen de hele locatie in Reeuwijk getoetst kan worden.</w:t>
      </w:r>
    </w:p>
    <w:p w14:paraId="613F4BD1" w14:textId="187D52AB" w:rsidR="00D832E3" w:rsidRDefault="000F2BC1" w:rsidP="00AD4C6E">
      <w:pPr>
        <w:pStyle w:val="Geenafstand"/>
        <w:rPr>
          <w:rFonts w:ascii="Verdana" w:hAnsi="Verdana"/>
        </w:rPr>
      </w:pPr>
      <w:r w:rsidRPr="004566E2">
        <w:rPr>
          <w:rFonts w:ascii="Verdana" w:hAnsi="Verdana"/>
        </w:rPr>
        <w:t>Uit de resultaten van d</w:t>
      </w:r>
      <w:r w:rsidR="00CE7435" w:rsidRPr="004566E2">
        <w:rPr>
          <w:rFonts w:ascii="Verdana" w:hAnsi="Verdana"/>
        </w:rPr>
        <w:t>e enquête</w:t>
      </w:r>
      <w:r w:rsidRPr="004566E2">
        <w:rPr>
          <w:rFonts w:ascii="Verdana" w:hAnsi="Verdana"/>
        </w:rPr>
        <w:t xml:space="preserve"> kwamen dui</w:t>
      </w:r>
      <w:r w:rsidR="007B2A45" w:rsidRPr="004566E2">
        <w:rPr>
          <w:rFonts w:ascii="Verdana" w:hAnsi="Verdana"/>
        </w:rPr>
        <w:t>delijk een aantal werkfactoren</w:t>
      </w:r>
      <w:r w:rsidR="00AD4C6E">
        <w:rPr>
          <w:rFonts w:ascii="Verdana" w:hAnsi="Verdana"/>
        </w:rPr>
        <w:t xml:space="preserve"> naar voren (organisatie van het werk, werktempo en werkhoeveelheid). </w:t>
      </w:r>
      <w:r w:rsidR="004557BE" w:rsidRPr="004566E2">
        <w:rPr>
          <w:rFonts w:ascii="Verdana" w:hAnsi="Verdana"/>
        </w:rPr>
        <w:t xml:space="preserve">Naar aanleiding van deze resultaten zijn een </w:t>
      </w:r>
      <w:r w:rsidR="00D73121">
        <w:rPr>
          <w:rFonts w:ascii="Verdana" w:hAnsi="Verdana"/>
        </w:rPr>
        <w:t>drie</w:t>
      </w:r>
      <w:r w:rsidR="004557BE" w:rsidRPr="004566E2">
        <w:rPr>
          <w:rFonts w:ascii="Verdana" w:hAnsi="Verdana"/>
        </w:rPr>
        <w:t xml:space="preserve">tal afdelingen gekozen om geïnterviewd te worden. </w:t>
      </w:r>
      <w:r w:rsidR="007B2A45" w:rsidRPr="004566E2">
        <w:rPr>
          <w:rFonts w:ascii="Verdana" w:hAnsi="Verdana"/>
        </w:rPr>
        <w:t>In de individuele interviews is dieper ingegaan op de ri</w:t>
      </w:r>
      <w:r w:rsidR="003C37FB" w:rsidRPr="004566E2">
        <w:rPr>
          <w:rFonts w:ascii="Verdana" w:hAnsi="Verdana"/>
        </w:rPr>
        <w:t xml:space="preserve">sico gerelateerde werkfactoren vanuit de enquête. </w:t>
      </w:r>
      <w:r w:rsidR="004557BE" w:rsidRPr="004566E2">
        <w:rPr>
          <w:rFonts w:ascii="Verdana" w:hAnsi="Verdana"/>
        </w:rPr>
        <w:t xml:space="preserve">Daarnaast is </w:t>
      </w:r>
      <w:r w:rsidR="00F2541F" w:rsidRPr="004566E2">
        <w:rPr>
          <w:rFonts w:ascii="Verdana" w:hAnsi="Verdana"/>
        </w:rPr>
        <w:t>hierbij gekeken naar randvoorwaarden</w:t>
      </w:r>
      <w:r w:rsidR="003C37FB" w:rsidRPr="004566E2">
        <w:rPr>
          <w:rFonts w:ascii="Verdana" w:hAnsi="Verdana"/>
        </w:rPr>
        <w:t xml:space="preserve"> waar </w:t>
      </w:r>
      <w:r w:rsidR="00F72D36">
        <w:rPr>
          <w:rFonts w:ascii="Verdana" w:hAnsi="Verdana"/>
        </w:rPr>
        <w:t>organisatie X</w:t>
      </w:r>
      <w:r w:rsidR="00F72D36" w:rsidRPr="004566E2">
        <w:rPr>
          <w:rFonts w:ascii="Verdana" w:hAnsi="Verdana"/>
        </w:rPr>
        <w:t xml:space="preserve"> </w:t>
      </w:r>
      <w:r w:rsidR="003C37FB" w:rsidRPr="004566E2">
        <w:rPr>
          <w:rFonts w:ascii="Verdana" w:hAnsi="Verdana"/>
        </w:rPr>
        <w:t xml:space="preserve">rekening mee kan </w:t>
      </w:r>
      <w:r w:rsidR="00F2541F" w:rsidRPr="004566E2">
        <w:rPr>
          <w:rFonts w:ascii="Verdana" w:hAnsi="Verdana"/>
        </w:rPr>
        <w:t>houden om de aanbevelingen te kunnen implementeren.</w:t>
      </w:r>
      <w:r w:rsidR="004557BE" w:rsidRPr="004566E2">
        <w:rPr>
          <w:rFonts w:ascii="Verdana" w:hAnsi="Verdana"/>
        </w:rPr>
        <w:t xml:space="preserve"> In de volgende subhoofdstuk</w:t>
      </w:r>
      <w:r w:rsidR="00D832E3">
        <w:rPr>
          <w:rFonts w:ascii="Verdana" w:hAnsi="Verdana"/>
        </w:rPr>
        <w:t>k</w:t>
      </w:r>
      <w:r w:rsidR="004557BE" w:rsidRPr="004566E2">
        <w:rPr>
          <w:rFonts w:ascii="Verdana" w:hAnsi="Verdana"/>
        </w:rPr>
        <w:t xml:space="preserve">en wordt dieper ingegaan op de onderzoeksmethoden. </w:t>
      </w:r>
      <w:r w:rsidR="00DC298E" w:rsidRPr="004566E2">
        <w:rPr>
          <w:rFonts w:ascii="Verdana" w:hAnsi="Verdana"/>
        </w:rPr>
        <w:t xml:space="preserve">Om antwoord te verkrijgen op de deelvragen wordt gebruik gemaakt van meerdere instrumenten. Tabel 5.1 geeft een overzicht weer van de deelvragen met de bijbehorende instrumenten om de </w:t>
      </w:r>
      <w:r w:rsidR="00AD4C6E">
        <w:rPr>
          <w:rFonts w:ascii="Verdana" w:hAnsi="Verdana"/>
        </w:rPr>
        <w:t xml:space="preserve">vragen te kunnen beantwoorden. </w:t>
      </w:r>
    </w:p>
    <w:p w14:paraId="26F6B351" w14:textId="16E5394F" w:rsidR="00D832E3" w:rsidRDefault="00D832E3" w:rsidP="00AD4C6E">
      <w:pPr>
        <w:pStyle w:val="Geenafstand"/>
        <w:rPr>
          <w:rFonts w:ascii="Verdana" w:hAnsi="Verdana"/>
        </w:rPr>
      </w:pPr>
    </w:p>
    <w:tbl>
      <w:tblPr>
        <w:tblStyle w:val="Rastertabel1licht-Accent1"/>
        <w:tblpPr w:leftFromText="141" w:rightFromText="141" w:vertAnchor="page" w:horzAnchor="margin" w:tblpXSpec="center" w:tblpY="8171"/>
        <w:tblW w:w="9705" w:type="dxa"/>
        <w:tblLook w:val="04A0" w:firstRow="1" w:lastRow="0" w:firstColumn="1" w:lastColumn="0" w:noHBand="0" w:noVBand="1"/>
      </w:tblPr>
      <w:tblGrid>
        <w:gridCol w:w="3293"/>
        <w:gridCol w:w="2106"/>
        <w:gridCol w:w="2451"/>
        <w:gridCol w:w="1855"/>
      </w:tblGrid>
      <w:tr w:rsidR="00D832E3" w:rsidRPr="00B41781" w14:paraId="45592D4C" w14:textId="77777777" w:rsidTr="00D832E3">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293" w:type="dxa"/>
          </w:tcPr>
          <w:p w14:paraId="01DED60C" w14:textId="77777777" w:rsidR="00D832E3" w:rsidRPr="00B41781" w:rsidRDefault="00D832E3" w:rsidP="00D832E3">
            <w:pPr>
              <w:rPr>
                <w:rFonts w:ascii="Verdana" w:hAnsi="Verdana"/>
                <w:b w:val="0"/>
                <w:color w:val="000000" w:themeColor="text1"/>
                <w:sz w:val="18"/>
                <w:szCs w:val="18"/>
              </w:rPr>
            </w:pPr>
            <w:bookmarkStart w:id="38" w:name="_Hlk484263929"/>
            <w:r w:rsidRPr="00B41781">
              <w:rPr>
                <w:rFonts w:ascii="Verdana" w:hAnsi="Verdana"/>
                <w:b w:val="0"/>
                <w:color w:val="000000" w:themeColor="text1"/>
                <w:sz w:val="18"/>
                <w:szCs w:val="18"/>
              </w:rPr>
              <w:t>Onderwerp</w:t>
            </w:r>
          </w:p>
        </w:tc>
        <w:tc>
          <w:tcPr>
            <w:tcW w:w="2106" w:type="dxa"/>
          </w:tcPr>
          <w:p w14:paraId="5CC63392" w14:textId="77777777" w:rsidR="00D832E3" w:rsidRPr="00B41781" w:rsidRDefault="00D832E3" w:rsidP="00D832E3">
            <w:pPr>
              <w:cnfStyle w:val="100000000000" w:firstRow="1" w:lastRow="0" w:firstColumn="0" w:lastColumn="0" w:oddVBand="0" w:evenVBand="0" w:oddHBand="0" w:evenHBand="0" w:firstRowFirstColumn="0" w:firstRowLastColumn="0" w:lastRowFirstColumn="0" w:lastRowLastColumn="0"/>
              <w:rPr>
                <w:rFonts w:ascii="Verdana" w:hAnsi="Verdana"/>
                <w:b w:val="0"/>
                <w:color w:val="000000" w:themeColor="text1"/>
                <w:sz w:val="18"/>
                <w:szCs w:val="18"/>
              </w:rPr>
            </w:pPr>
            <w:r w:rsidRPr="00B41781">
              <w:rPr>
                <w:rFonts w:ascii="Verdana" w:hAnsi="Verdana"/>
                <w:b w:val="0"/>
                <w:color w:val="000000" w:themeColor="text1"/>
                <w:sz w:val="18"/>
                <w:szCs w:val="18"/>
              </w:rPr>
              <w:t>Desk/fieldresearch</w:t>
            </w:r>
          </w:p>
        </w:tc>
        <w:tc>
          <w:tcPr>
            <w:tcW w:w="2451" w:type="dxa"/>
          </w:tcPr>
          <w:p w14:paraId="3AB53E22" w14:textId="77777777" w:rsidR="00D832E3" w:rsidRPr="00B41781" w:rsidRDefault="00D832E3" w:rsidP="00D832E3">
            <w:pPr>
              <w:cnfStyle w:val="100000000000" w:firstRow="1" w:lastRow="0" w:firstColumn="0" w:lastColumn="0" w:oddVBand="0" w:evenVBand="0" w:oddHBand="0" w:evenHBand="0" w:firstRowFirstColumn="0" w:firstRowLastColumn="0" w:lastRowFirstColumn="0" w:lastRowLastColumn="0"/>
              <w:rPr>
                <w:rFonts w:ascii="Verdana" w:hAnsi="Verdana"/>
                <w:b w:val="0"/>
                <w:color w:val="FF0000"/>
                <w:sz w:val="18"/>
                <w:szCs w:val="18"/>
              </w:rPr>
            </w:pPr>
            <w:r w:rsidRPr="00B41781">
              <w:rPr>
                <w:rFonts w:ascii="Verdana" w:hAnsi="Verdana"/>
                <w:b w:val="0"/>
                <w:color w:val="000000" w:themeColor="text1"/>
                <w:sz w:val="18"/>
                <w:szCs w:val="18"/>
              </w:rPr>
              <w:t>Hoe</w:t>
            </w:r>
          </w:p>
        </w:tc>
        <w:tc>
          <w:tcPr>
            <w:tcW w:w="1855" w:type="dxa"/>
          </w:tcPr>
          <w:p w14:paraId="561D83E1" w14:textId="77777777" w:rsidR="00D832E3" w:rsidRPr="00B41781" w:rsidRDefault="00D832E3" w:rsidP="00D832E3">
            <w:pPr>
              <w:cnfStyle w:val="100000000000" w:firstRow="1" w:lastRow="0" w:firstColumn="0" w:lastColumn="0" w:oddVBand="0" w:evenVBand="0" w:oddHBand="0" w:evenHBand="0" w:firstRowFirstColumn="0" w:firstRowLastColumn="0" w:lastRowFirstColumn="0" w:lastRowLastColumn="0"/>
              <w:rPr>
                <w:rFonts w:ascii="Verdana" w:hAnsi="Verdana"/>
                <w:b w:val="0"/>
                <w:color w:val="000000" w:themeColor="text1"/>
                <w:sz w:val="18"/>
                <w:szCs w:val="18"/>
              </w:rPr>
            </w:pPr>
            <w:r w:rsidRPr="00B41781">
              <w:rPr>
                <w:rFonts w:ascii="Verdana" w:hAnsi="Verdana"/>
                <w:b w:val="0"/>
                <w:color w:val="000000" w:themeColor="text1"/>
                <w:sz w:val="18"/>
                <w:szCs w:val="18"/>
              </w:rPr>
              <w:t>Instrument</w:t>
            </w:r>
          </w:p>
        </w:tc>
      </w:tr>
      <w:tr w:rsidR="00D832E3" w:rsidRPr="00B41781" w14:paraId="0475AD21" w14:textId="77777777" w:rsidTr="00D832E3">
        <w:trPr>
          <w:trHeight w:val="353"/>
        </w:trPr>
        <w:tc>
          <w:tcPr>
            <w:cnfStyle w:val="001000000000" w:firstRow="0" w:lastRow="0" w:firstColumn="1" w:lastColumn="0" w:oddVBand="0" w:evenVBand="0" w:oddHBand="0" w:evenHBand="0" w:firstRowFirstColumn="0" w:firstRowLastColumn="0" w:lastRowFirstColumn="0" w:lastRowLastColumn="0"/>
            <w:tcW w:w="3293" w:type="dxa"/>
          </w:tcPr>
          <w:p w14:paraId="092B9F4B" w14:textId="77777777" w:rsidR="00D832E3" w:rsidRPr="00B41781" w:rsidRDefault="00D832E3" w:rsidP="00D832E3">
            <w:pPr>
              <w:pStyle w:val="Lijstalinea"/>
              <w:numPr>
                <w:ilvl w:val="0"/>
                <w:numId w:val="13"/>
              </w:numPr>
              <w:rPr>
                <w:rFonts w:ascii="Verdana" w:hAnsi="Verdana"/>
                <w:b w:val="0"/>
                <w:color w:val="000000" w:themeColor="text1"/>
                <w:sz w:val="18"/>
                <w:szCs w:val="18"/>
              </w:rPr>
            </w:pPr>
            <w:r>
              <w:rPr>
                <w:rFonts w:ascii="Verdana" w:hAnsi="Verdana"/>
                <w:b w:val="0"/>
                <w:color w:val="000000" w:themeColor="text1"/>
                <w:sz w:val="18"/>
                <w:szCs w:val="18"/>
              </w:rPr>
              <w:t>Wat is (werk)stress</w:t>
            </w:r>
            <w:r w:rsidRPr="00B41781">
              <w:rPr>
                <w:rFonts w:ascii="Verdana" w:hAnsi="Verdana"/>
                <w:b w:val="0"/>
                <w:color w:val="000000" w:themeColor="text1"/>
                <w:sz w:val="18"/>
                <w:szCs w:val="18"/>
              </w:rPr>
              <w:t>?</w:t>
            </w:r>
          </w:p>
        </w:tc>
        <w:tc>
          <w:tcPr>
            <w:tcW w:w="2106" w:type="dxa"/>
          </w:tcPr>
          <w:p w14:paraId="698ABC30"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Deskresearch- en fieldresearch</w:t>
            </w:r>
          </w:p>
        </w:tc>
        <w:tc>
          <w:tcPr>
            <w:tcW w:w="2451" w:type="dxa"/>
          </w:tcPr>
          <w:p w14:paraId="0A626345"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FF0000"/>
                <w:sz w:val="18"/>
                <w:szCs w:val="18"/>
              </w:rPr>
            </w:pPr>
            <w:r w:rsidRPr="00B41781">
              <w:rPr>
                <w:rFonts w:ascii="Verdana" w:hAnsi="Verdana"/>
                <w:color w:val="000000" w:themeColor="text1"/>
                <w:sz w:val="18"/>
                <w:szCs w:val="18"/>
              </w:rPr>
              <w:t>L</w:t>
            </w:r>
            <w:r>
              <w:rPr>
                <w:rFonts w:ascii="Verdana" w:hAnsi="Verdana"/>
                <w:color w:val="000000" w:themeColor="text1"/>
                <w:sz w:val="18"/>
                <w:szCs w:val="18"/>
              </w:rPr>
              <w:t xml:space="preserve">iteratuuronderzoek en </w:t>
            </w:r>
            <w:r w:rsidRPr="00B41781">
              <w:rPr>
                <w:rFonts w:ascii="Verdana" w:hAnsi="Verdana"/>
                <w:color w:val="000000" w:themeColor="text1"/>
                <w:sz w:val="18"/>
                <w:szCs w:val="18"/>
              </w:rPr>
              <w:t>expert</w:t>
            </w:r>
            <w:r>
              <w:rPr>
                <w:rFonts w:ascii="Verdana" w:hAnsi="Verdana"/>
                <w:color w:val="000000" w:themeColor="text1"/>
                <w:sz w:val="18"/>
                <w:szCs w:val="18"/>
              </w:rPr>
              <w:t xml:space="preserve"> interviews</w:t>
            </w:r>
          </w:p>
        </w:tc>
        <w:tc>
          <w:tcPr>
            <w:tcW w:w="1855" w:type="dxa"/>
          </w:tcPr>
          <w:p w14:paraId="7B86FBC5"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FF0000"/>
                <w:sz w:val="18"/>
                <w:szCs w:val="18"/>
              </w:rPr>
            </w:pPr>
            <w:r w:rsidRPr="00B41781">
              <w:rPr>
                <w:rFonts w:ascii="Verdana" w:hAnsi="Verdana"/>
                <w:color w:val="000000" w:themeColor="text1"/>
                <w:sz w:val="18"/>
                <w:szCs w:val="18"/>
              </w:rPr>
              <w:t>Interviews</w:t>
            </w:r>
          </w:p>
        </w:tc>
      </w:tr>
      <w:tr w:rsidR="00D832E3" w:rsidRPr="00B41781" w14:paraId="7FDD2A4B" w14:textId="77777777" w:rsidTr="00D832E3">
        <w:trPr>
          <w:trHeight w:val="491"/>
        </w:trPr>
        <w:tc>
          <w:tcPr>
            <w:cnfStyle w:val="001000000000" w:firstRow="0" w:lastRow="0" w:firstColumn="1" w:lastColumn="0" w:oddVBand="0" w:evenVBand="0" w:oddHBand="0" w:evenHBand="0" w:firstRowFirstColumn="0" w:firstRowLastColumn="0" w:lastRowFirstColumn="0" w:lastRowLastColumn="0"/>
            <w:tcW w:w="3293" w:type="dxa"/>
          </w:tcPr>
          <w:p w14:paraId="317F8881" w14:textId="77777777" w:rsidR="00D832E3" w:rsidRPr="00B41781" w:rsidRDefault="00D832E3" w:rsidP="00D832E3">
            <w:pPr>
              <w:pStyle w:val="Lijstalinea"/>
              <w:numPr>
                <w:ilvl w:val="0"/>
                <w:numId w:val="13"/>
              </w:numPr>
              <w:rPr>
                <w:rFonts w:ascii="Verdana" w:hAnsi="Verdana"/>
                <w:b w:val="0"/>
                <w:color w:val="000000" w:themeColor="text1"/>
                <w:sz w:val="18"/>
                <w:szCs w:val="18"/>
              </w:rPr>
            </w:pPr>
            <w:r w:rsidRPr="00B41781">
              <w:rPr>
                <w:rFonts w:ascii="Verdana" w:hAnsi="Verdana"/>
                <w:b w:val="0"/>
                <w:color w:val="000000" w:themeColor="text1"/>
                <w:sz w:val="18"/>
                <w:szCs w:val="18"/>
              </w:rPr>
              <w:t xml:space="preserve">Welke factoren </w:t>
            </w:r>
            <w:r>
              <w:rPr>
                <w:rFonts w:ascii="Verdana" w:hAnsi="Verdana"/>
                <w:b w:val="0"/>
                <w:color w:val="000000" w:themeColor="text1"/>
                <w:sz w:val="18"/>
                <w:szCs w:val="18"/>
              </w:rPr>
              <w:t xml:space="preserve">hebben invloed op de ervaren werkstress? </w:t>
            </w:r>
          </w:p>
        </w:tc>
        <w:tc>
          <w:tcPr>
            <w:tcW w:w="2106" w:type="dxa"/>
          </w:tcPr>
          <w:p w14:paraId="04A49B94"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Deskresearch</w:t>
            </w:r>
            <w:r>
              <w:rPr>
                <w:rFonts w:ascii="Verdana" w:hAnsi="Verdana"/>
                <w:color w:val="000000" w:themeColor="text1"/>
                <w:sz w:val="18"/>
                <w:szCs w:val="18"/>
              </w:rPr>
              <w:t>- en fieldresearch</w:t>
            </w:r>
          </w:p>
        </w:tc>
        <w:tc>
          <w:tcPr>
            <w:tcW w:w="2451" w:type="dxa"/>
          </w:tcPr>
          <w:p w14:paraId="39F120A8"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FF0000"/>
                <w:sz w:val="18"/>
                <w:szCs w:val="18"/>
              </w:rPr>
            </w:pPr>
            <w:r>
              <w:rPr>
                <w:rFonts w:ascii="Verdana" w:hAnsi="Verdana"/>
                <w:color w:val="000000" w:themeColor="text1"/>
                <w:sz w:val="18"/>
                <w:szCs w:val="18"/>
              </w:rPr>
              <w:t xml:space="preserve">Literatuuronderzoek, expert interviews en </w:t>
            </w:r>
            <w:r w:rsidRPr="00B41781">
              <w:rPr>
                <w:rFonts w:ascii="Verdana" w:hAnsi="Verdana"/>
                <w:color w:val="000000" w:themeColor="text1"/>
                <w:sz w:val="18"/>
                <w:szCs w:val="18"/>
              </w:rPr>
              <w:t xml:space="preserve">enquête </w:t>
            </w:r>
            <w:r w:rsidRPr="00B41781">
              <w:rPr>
                <w:rFonts w:ascii="Verdana" w:hAnsi="Verdana"/>
                <w:color w:val="FF0000"/>
                <w:sz w:val="18"/>
                <w:szCs w:val="18"/>
              </w:rPr>
              <w:t xml:space="preserve"> </w:t>
            </w:r>
          </w:p>
        </w:tc>
        <w:tc>
          <w:tcPr>
            <w:tcW w:w="1855" w:type="dxa"/>
          </w:tcPr>
          <w:p w14:paraId="727EA718"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 xml:space="preserve">Enquête </w:t>
            </w:r>
            <w:r>
              <w:rPr>
                <w:rFonts w:ascii="Verdana" w:hAnsi="Verdana"/>
                <w:color w:val="000000" w:themeColor="text1"/>
                <w:sz w:val="18"/>
                <w:szCs w:val="18"/>
              </w:rPr>
              <w:t>en interviews</w:t>
            </w:r>
          </w:p>
        </w:tc>
      </w:tr>
      <w:tr w:rsidR="00D832E3" w:rsidRPr="00B41781" w14:paraId="22CCEC0F" w14:textId="77777777" w:rsidTr="00D832E3">
        <w:trPr>
          <w:trHeight w:val="353"/>
        </w:trPr>
        <w:tc>
          <w:tcPr>
            <w:cnfStyle w:val="001000000000" w:firstRow="0" w:lastRow="0" w:firstColumn="1" w:lastColumn="0" w:oddVBand="0" w:evenVBand="0" w:oddHBand="0" w:evenHBand="0" w:firstRowFirstColumn="0" w:firstRowLastColumn="0" w:lastRowFirstColumn="0" w:lastRowLastColumn="0"/>
            <w:tcW w:w="3293" w:type="dxa"/>
          </w:tcPr>
          <w:p w14:paraId="62AC72B5" w14:textId="77777777" w:rsidR="00D832E3" w:rsidRPr="00B41781" w:rsidRDefault="00D832E3" w:rsidP="00D832E3">
            <w:pPr>
              <w:pStyle w:val="Lijstalinea"/>
              <w:numPr>
                <w:ilvl w:val="0"/>
                <w:numId w:val="13"/>
              </w:numPr>
              <w:rPr>
                <w:rFonts w:ascii="Verdana" w:hAnsi="Verdana"/>
                <w:b w:val="0"/>
                <w:color w:val="000000" w:themeColor="text1"/>
                <w:sz w:val="18"/>
                <w:szCs w:val="18"/>
              </w:rPr>
            </w:pPr>
            <w:r w:rsidRPr="00B41781">
              <w:rPr>
                <w:rFonts w:ascii="Verdana" w:hAnsi="Verdana"/>
                <w:b w:val="0"/>
                <w:color w:val="000000" w:themeColor="text1"/>
                <w:sz w:val="18"/>
                <w:szCs w:val="18"/>
              </w:rPr>
              <w:t xml:space="preserve">Wat zijn </w:t>
            </w:r>
            <w:r>
              <w:rPr>
                <w:rFonts w:ascii="Verdana" w:hAnsi="Verdana"/>
                <w:b w:val="0"/>
                <w:color w:val="000000" w:themeColor="text1"/>
                <w:sz w:val="18"/>
                <w:szCs w:val="18"/>
              </w:rPr>
              <w:t>mogelijke stressinterventies?</w:t>
            </w:r>
          </w:p>
        </w:tc>
        <w:tc>
          <w:tcPr>
            <w:tcW w:w="2106" w:type="dxa"/>
          </w:tcPr>
          <w:p w14:paraId="0CB98683"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Deskresearch- en fieldresearch</w:t>
            </w:r>
          </w:p>
        </w:tc>
        <w:tc>
          <w:tcPr>
            <w:tcW w:w="2451" w:type="dxa"/>
          </w:tcPr>
          <w:p w14:paraId="446A13A0"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 xml:space="preserve">Literatuuronderzoek en interviews </w:t>
            </w:r>
            <w:r>
              <w:rPr>
                <w:rFonts w:ascii="Verdana" w:hAnsi="Verdana"/>
                <w:color w:val="000000" w:themeColor="text1"/>
                <w:sz w:val="18"/>
                <w:szCs w:val="18"/>
              </w:rPr>
              <w:t xml:space="preserve">externe </w:t>
            </w:r>
            <w:r w:rsidRPr="00B41781">
              <w:rPr>
                <w:rFonts w:ascii="Verdana" w:hAnsi="Verdana"/>
                <w:color w:val="000000" w:themeColor="text1"/>
                <w:sz w:val="18"/>
                <w:szCs w:val="18"/>
              </w:rPr>
              <w:t>organisaties</w:t>
            </w:r>
          </w:p>
        </w:tc>
        <w:tc>
          <w:tcPr>
            <w:tcW w:w="1855" w:type="dxa"/>
          </w:tcPr>
          <w:p w14:paraId="347FB845"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Interviews</w:t>
            </w:r>
          </w:p>
        </w:tc>
      </w:tr>
      <w:tr w:rsidR="00D832E3" w:rsidRPr="00B41781" w14:paraId="3B9CF4F5" w14:textId="77777777" w:rsidTr="00D832E3">
        <w:trPr>
          <w:trHeight w:val="642"/>
        </w:trPr>
        <w:tc>
          <w:tcPr>
            <w:cnfStyle w:val="001000000000" w:firstRow="0" w:lastRow="0" w:firstColumn="1" w:lastColumn="0" w:oddVBand="0" w:evenVBand="0" w:oddHBand="0" w:evenHBand="0" w:firstRowFirstColumn="0" w:firstRowLastColumn="0" w:lastRowFirstColumn="0" w:lastRowLastColumn="0"/>
            <w:tcW w:w="3293" w:type="dxa"/>
          </w:tcPr>
          <w:p w14:paraId="2A88CFBF" w14:textId="53C6FFB0" w:rsidR="00D832E3" w:rsidRPr="00B41781" w:rsidRDefault="00D832E3" w:rsidP="00D832E3">
            <w:pPr>
              <w:pStyle w:val="Lijstalinea"/>
              <w:numPr>
                <w:ilvl w:val="0"/>
                <w:numId w:val="13"/>
              </w:numPr>
              <w:rPr>
                <w:rFonts w:ascii="Verdana" w:hAnsi="Verdana"/>
                <w:b w:val="0"/>
                <w:color w:val="000000" w:themeColor="text1"/>
                <w:sz w:val="18"/>
                <w:szCs w:val="18"/>
              </w:rPr>
            </w:pPr>
            <w:r w:rsidRPr="00B41781">
              <w:rPr>
                <w:rFonts w:ascii="Verdana" w:hAnsi="Verdana"/>
                <w:b w:val="0"/>
                <w:color w:val="000000" w:themeColor="text1"/>
                <w:sz w:val="18"/>
                <w:szCs w:val="18"/>
              </w:rPr>
              <w:t>Welke mogelijkheden zien med</w:t>
            </w:r>
            <w:r>
              <w:rPr>
                <w:rFonts w:ascii="Verdana" w:hAnsi="Verdana"/>
                <w:b w:val="0"/>
                <w:color w:val="000000" w:themeColor="text1"/>
                <w:sz w:val="18"/>
                <w:szCs w:val="18"/>
              </w:rPr>
              <w:t xml:space="preserve">ewerkers van </w:t>
            </w:r>
            <w:r w:rsidR="00F72D36">
              <w:rPr>
                <w:rFonts w:ascii="Verdana" w:hAnsi="Verdana"/>
              </w:rPr>
              <w:t xml:space="preserve"> </w:t>
            </w:r>
            <w:r w:rsidR="00F72D36" w:rsidRPr="00F72D36">
              <w:rPr>
                <w:rFonts w:ascii="Verdana" w:hAnsi="Verdana"/>
                <w:b w:val="0"/>
                <w:sz w:val="18"/>
                <w:szCs w:val="18"/>
              </w:rPr>
              <w:t>organisatie X</w:t>
            </w:r>
            <w:r w:rsidR="00F72D36">
              <w:rPr>
                <w:rFonts w:ascii="Verdana" w:hAnsi="Verdana"/>
                <w:b w:val="0"/>
                <w:color w:val="000000" w:themeColor="text1"/>
                <w:sz w:val="18"/>
                <w:szCs w:val="18"/>
              </w:rPr>
              <w:t xml:space="preserve"> </w:t>
            </w:r>
            <w:r>
              <w:rPr>
                <w:rFonts w:ascii="Verdana" w:hAnsi="Verdana"/>
                <w:b w:val="0"/>
                <w:color w:val="000000" w:themeColor="text1"/>
                <w:sz w:val="18"/>
                <w:szCs w:val="18"/>
              </w:rPr>
              <w:t>om werkstress</w:t>
            </w:r>
            <w:r w:rsidRPr="00B41781">
              <w:rPr>
                <w:rFonts w:ascii="Verdana" w:hAnsi="Verdana"/>
                <w:b w:val="0"/>
                <w:color w:val="000000" w:themeColor="text1"/>
                <w:sz w:val="18"/>
                <w:szCs w:val="18"/>
              </w:rPr>
              <w:t xml:space="preserve"> te verminderen?</w:t>
            </w:r>
          </w:p>
        </w:tc>
        <w:tc>
          <w:tcPr>
            <w:tcW w:w="2106" w:type="dxa"/>
          </w:tcPr>
          <w:p w14:paraId="5D969320"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Deskresearch- en fieldresearch</w:t>
            </w:r>
          </w:p>
        </w:tc>
        <w:tc>
          <w:tcPr>
            <w:tcW w:w="2451" w:type="dxa"/>
          </w:tcPr>
          <w:p w14:paraId="74970A10"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L</w:t>
            </w:r>
            <w:r>
              <w:rPr>
                <w:rFonts w:ascii="Verdana" w:hAnsi="Verdana"/>
                <w:color w:val="000000" w:themeColor="text1"/>
                <w:sz w:val="18"/>
                <w:szCs w:val="18"/>
              </w:rPr>
              <w:t>iteratuuronderzoek en interviews met  medewerkers</w:t>
            </w:r>
            <w:r w:rsidRPr="00B41781">
              <w:rPr>
                <w:rFonts w:ascii="Verdana" w:hAnsi="Verdana"/>
                <w:color w:val="000000" w:themeColor="text1"/>
                <w:sz w:val="18"/>
                <w:szCs w:val="18"/>
              </w:rPr>
              <w:t xml:space="preserve">  </w:t>
            </w:r>
          </w:p>
        </w:tc>
        <w:tc>
          <w:tcPr>
            <w:tcW w:w="1855" w:type="dxa"/>
          </w:tcPr>
          <w:p w14:paraId="616A070A"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FF0000"/>
                <w:sz w:val="18"/>
                <w:szCs w:val="18"/>
              </w:rPr>
            </w:pPr>
            <w:r>
              <w:rPr>
                <w:rFonts w:ascii="Verdana" w:hAnsi="Verdana"/>
                <w:color w:val="000000" w:themeColor="text1"/>
                <w:sz w:val="18"/>
                <w:szCs w:val="18"/>
              </w:rPr>
              <w:t>Interviews</w:t>
            </w:r>
            <w:r w:rsidRPr="00B41781">
              <w:rPr>
                <w:rFonts w:ascii="Verdana" w:hAnsi="Verdana"/>
                <w:color w:val="000000" w:themeColor="text1"/>
                <w:sz w:val="18"/>
                <w:szCs w:val="18"/>
              </w:rPr>
              <w:t xml:space="preserve"> </w:t>
            </w:r>
          </w:p>
        </w:tc>
      </w:tr>
      <w:tr w:rsidR="00D832E3" w:rsidRPr="00B41781" w14:paraId="0083D472" w14:textId="77777777" w:rsidTr="00D832E3">
        <w:trPr>
          <w:trHeight w:val="991"/>
        </w:trPr>
        <w:tc>
          <w:tcPr>
            <w:cnfStyle w:val="001000000000" w:firstRow="0" w:lastRow="0" w:firstColumn="1" w:lastColumn="0" w:oddVBand="0" w:evenVBand="0" w:oddHBand="0" w:evenHBand="0" w:firstRowFirstColumn="0" w:firstRowLastColumn="0" w:lastRowFirstColumn="0" w:lastRowLastColumn="0"/>
            <w:tcW w:w="3293" w:type="dxa"/>
          </w:tcPr>
          <w:p w14:paraId="0F6E2B2E" w14:textId="389009C5" w:rsidR="00D832E3" w:rsidRPr="00F15A8D" w:rsidRDefault="00F72D36" w:rsidP="00D832E3">
            <w:pPr>
              <w:pStyle w:val="Lijstalinea"/>
              <w:numPr>
                <w:ilvl w:val="0"/>
                <w:numId w:val="13"/>
              </w:numPr>
              <w:rPr>
                <w:rFonts w:ascii="Verdana" w:hAnsi="Verdana"/>
                <w:b w:val="0"/>
                <w:color w:val="000000" w:themeColor="text1"/>
                <w:sz w:val="18"/>
                <w:szCs w:val="18"/>
              </w:rPr>
            </w:pPr>
            <w:r>
              <w:rPr>
                <w:rFonts w:ascii="Verdana" w:hAnsi="Verdana"/>
                <w:b w:val="0"/>
                <w:color w:val="000000" w:themeColor="text1"/>
                <w:sz w:val="18"/>
                <w:szCs w:val="18"/>
              </w:rPr>
              <w:t xml:space="preserve">Met welke randvoorwaarden kan organisatie X </w:t>
            </w:r>
            <w:r w:rsidR="00D832E3">
              <w:rPr>
                <w:rFonts w:ascii="Verdana" w:hAnsi="Verdana"/>
                <w:b w:val="0"/>
                <w:color w:val="000000" w:themeColor="text1"/>
                <w:sz w:val="18"/>
                <w:szCs w:val="18"/>
              </w:rPr>
              <w:t>rekening houden om de aanbevelingen</w:t>
            </w:r>
            <w:r w:rsidR="00D832E3" w:rsidRPr="00B41781">
              <w:rPr>
                <w:rFonts w:ascii="Verdana" w:hAnsi="Verdana"/>
                <w:b w:val="0"/>
                <w:color w:val="000000" w:themeColor="text1"/>
                <w:sz w:val="18"/>
                <w:szCs w:val="18"/>
              </w:rPr>
              <w:t xml:space="preserve"> succesvol te </w:t>
            </w:r>
            <w:r w:rsidR="00D832E3" w:rsidRPr="00F15A8D">
              <w:rPr>
                <w:rFonts w:ascii="Verdana" w:hAnsi="Verdana"/>
                <w:b w:val="0"/>
                <w:color w:val="000000" w:themeColor="text1"/>
                <w:sz w:val="18"/>
                <w:szCs w:val="18"/>
              </w:rPr>
              <w:t>kunnen implementeren?</w:t>
            </w:r>
          </w:p>
        </w:tc>
        <w:tc>
          <w:tcPr>
            <w:tcW w:w="2106" w:type="dxa"/>
          </w:tcPr>
          <w:p w14:paraId="107B44D4"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41781">
              <w:rPr>
                <w:rFonts w:ascii="Verdana" w:hAnsi="Verdana"/>
                <w:color w:val="000000" w:themeColor="text1"/>
                <w:sz w:val="18"/>
                <w:szCs w:val="18"/>
              </w:rPr>
              <w:t>Deskresearch- en fieldresearch</w:t>
            </w:r>
          </w:p>
        </w:tc>
        <w:tc>
          <w:tcPr>
            <w:tcW w:w="2451" w:type="dxa"/>
          </w:tcPr>
          <w:p w14:paraId="640C2692"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FF0000"/>
                <w:sz w:val="18"/>
                <w:szCs w:val="18"/>
              </w:rPr>
            </w:pPr>
            <w:r>
              <w:rPr>
                <w:rFonts w:ascii="Verdana" w:hAnsi="Verdana"/>
                <w:color w:val="000000" w:themeColor="text1"/>
                <w:sz w:val="18"/>
                <w:szCs w:val="18"/>
              </w:rPr>
              <w:t>Literatuuronderzoek en interviews met</w:t>
            </w:r>
            <w:r w:rsidRPr="00B41781">
              <w:rPr>
                <w:rFonts w:ascii="Verdana" w:hAnsi="Verdana"/>
                <w:color w:val="000000" w:themeColor="text1"/>
                <w:sz w:val="18"/>
                <w:szCs w:val="18"/>
              </w:rPr>
              <w:t xml:space="preserve"> management </w:t>
            </w:r>
            <w:r>
              <w:rPr>
                <w:rFonts w:ascii="Verdana" w:hAnsi="Verdana"/>
                <w:color w:val="000000" w:themeColor="text1"/>
                <w:sz w:val="18"/>
                <w:szCs w:val="18"/>
              </w:rPr>
              <w:t>/ directie</w:t>
            </w:r>
          </w:p>
        </w:tc>
        <w:tc>
          <w:tcPr>
            <w:tcW w:w="1855" w:type="dxa"/>
          </w:tcPr>
          <w:p w14:paraId="413099AA" w14:textId="77777777" w:rsidR="00D832E3" w:rsidRPr="00B41781" w:rsidRDefault="00D832E3" w:rsidP="00D832E3">
            <w:pPr>
              <w:cnfStyle w:val="000000000000" w:firstRow="0" w:lastRow="0" w:firstColumn="0" w:lastColumn="0" w:oddVBand="0" w:evenVBand="0" w:oddHBand="0" w:evenHBand="0" w:firstRowFirstColumn="0" w:firstRowLastColumn="0" w:lastRowFirstColumn="0" w:lastRowLastColumn="0"/>
              <w:rPr>
                <w:rFonts w:ascii="Verdana" w:hAnsi="Verdana"/>
                <w:color w:val="FF0000"/>
                <w:sz w:val="18"/>
                <w:szCs w:val="18"/>
              </w:rPr>
            </w:pPr>
            <w:r>
              <w:rPr>
                <w:rFonts w:ascii="Verdana" w:hAnsi="Verdana"/>
                <w:color w:val="000000" w:themeColor="text1"/>
                <w:sz w:val="18"/>
                <w:szCs w:val="18"/>
              </w:rPr>
              <w:t xml:space="preserve">Interviews </w:t>
            </w:r>
          </w:p>
        </w:tc>
      </w:tr>
    </w:tbl>
    <w:bookmarkEnd w:id="38"/>
    <w:p w14:paraId="095E600D" w14:textId="082B0B53" w:rsidR="00D832E3" w:rsidRDefault="00D832E3" w:rsidP="00D832E3">
      <w:pPr>
        <w:pStyle w:val="Geenafstand"/>
        <w:jc w:val="center"/>
        <w:rPr>
          <w:rFonts w:ascii="Verdana" w:hAnsi="Verdana"/>
        </w:rPr>
      </w:pPr>
      <w:r w:rsidRPr="00EB57DE">
        <w:rPr>
          <w:rFonts w:ascii="Verdana" w:hAnsi="Verdana"/>
          <w:sz w:val="16"/>
          <w:szCs w:val="16"/>
        </w:rPr>
        <w:t xml:space="preserve">Tabel 5.1: </w:t>
      </w:r>
      <w:r w:rsidRPr="0055576B">
        <w:rPr>
          <w:rFonts w:ascii="Verdana" w:hAnsi="Verdana"/>
          <w:i/>
          <w:sz w:val="16"/>
          <w:szCs w:val="16"/>
        </w:rPr>
        <w:t>Beantwoording deelvragen</w:t>
      </w:r>
    </w:p>
    <w:p w14:paraId="1CBE92D6" w14:textId="4A7E1487" w:rsidR="00DC298E" w:rsidRPr="00DC298E" w:rsidRDefault="00DC298E" w:rsidP="009472C2">
      <w:pPr>
        <w:pStyle w:val="Kop2"/>
        <w:spacing w:line="240" w:lineRule="auto"/>
      </w:pPr>
      <w:bookmarkStart w:id="39" w:name="_Toc490459558"/>
      <w:r>
        <w:rPr>
          <w:rFonts w:ascii="Verdana" w:hAnsi="Verdana"/>
        </w:rPr>
        <w:t>5.2 Literatuuronderzoek</w:t>
      </w:r>
      <w:bookmarkEnd w:id="39"/>
      <w:r>
        <w:t xml:space="preserve"> </w:t>
      </w:r>
    </w:p>
    <w:p w14:paraId="3E08EF5E" w14:textId="253B99FF" w:rsidR="002E1CE1" w:rsidRPr="004566E2" w:rsidRDefault="00B070FF" w:rsidP="004566E2">
      <w:pPr>
        <w:pStyle w:val="Geenafstand"/>
        <w:rPr>
          <w:rFonts w:ascii="Verdana" w:hAnsi="Verdana"/>
        </w:rPr>
      </w:pPr>
      <w:r w:rsidRPr="004566E2">
        <w:rPr>
          <w:rFonts w:ascii="Verdana" w:hAnsi="Verdana"/>
        </w:rPr>
        <w:t xml:space="preserve"> </w:t>
      </w:r>
      <w:r w:rsidR="002E1CE1" w:rsidRPr="004566E2">
        <w:rPr>
          <w:rFonts w:ascii="Verdana" w:hAnsi="Verdana"/>
        </w:rPr>
        <w:t>‘He who loves practice without theory is like the sailor who boards ship without a rudder and compass and never knows where he may be cast.</w:t>
      </w:r>
      <w:r w:rsidR="009B40EB">
        <w:rPr>
          <w:rFonts w:ascii="Verdana" w:hAnsi="Verdana"/>
        </w:rPr>
        <w:t>’</w:t>
      </w:r>
      <w:r w:rsidR="002E1CE1" w:rsidRPr="004566E2">
        <w:rPr>
          <w:rFonts w:ascii="Verdana" w:hAnsi="Verdana"/>
        </w:rPr>
        <w:t xml:space="preserve"> - Leonardo da Vinci (1452-1519)</w:t>
      </w:r>
      <w:r w:rsidR="00A31C86">
        <w:rPr>
          <w:rFonts w:ascii="Verdana" w:hAnsi="Verdana"/>
        </w:rPr>
        <w:br/>
        <w:t xml:space="preserve">(in BrainyQuote, 2017). </w:t>
      </w:r>
    </w:p>
    <w:p w14:paraId="58F148E8" w14:textId="77777777" w:rsidR="00B070FF" w:rsidRDefault="00B070FF" w:rsidP="004566E2">
      <w:pPr>
        <w:pStyle w:val="Geenafstand"/>
        <w:rPr>
          <w:rFonts w:ascii="Verdana" w:hAnsi="Verdana"/>
          <w:color w:val="000000" w:themeColor="text1"/>
        </w:rPr>
      </w:pPr>
    </w:p>
    <w:p w14:paraId="5B2CD717" w14:textId="77777777" w:rsidR="00B070FF" w:rsidRDefault="00B070FF" w:rsidP="004566E2">
      <w:pPr>
        <w:pStyle w:val="Geenafstand"/>
        <w:rPr>
          <w:rFonts w:ascii="Verdana" w:hAnsi="Verdana"/>
          <w:color w:val="000000" w:themeColor="text1"/>
        </w:rPr>
      </w:pPr>
    </w:p>
    <w:p w14:paraId="20B421B3" w14:textId="4630DA20" w:rsidR="008A3C80" w:rsidRPr="004566E2" w:rsidRDefault="00E911D1" w:rsidP="004566E2">
      <w:pPr>
        <w:pStyle w:val="Geenafstand"/>
        <w:rPr>
          <w:rFonts w:ascii="Verdana" w:hAnsi="Verdana"/>
          <w:color w:val="000000" w:themeColor="text1"/>
        </w:rPr>
      </w:pPr>
      <w:r w:rsidRPr="004566E2">
        <w:rPr>
          <w:rFonts w:ascii="Verdana" w:hAnsi="Verdana"/>
          <w:color w:val="000000" w:themeColor="text1"/>
        </w:rPr>
        <w:t>De definitie die gedurende het onderzoek wordt aangehouden is de definitie van Gaillard. Het gaat om de volgende definitie:</w:t>
      </w:r>
    </w:p>
    <w:p w14:paraId="056469F4" w14:textId="1E378130" w:rsidR="00E911D1" w:rsidRPr="004566E2" w:rsidRDefault="009B40EB" w:rsidP="004566E2">
      <w:pPr>
        <w:pStyle w:val="Geenafstand"/>
        <w:rPr>
          <w:rFonts w:ascii="Verdana" w:hAnsi="Verdana"/>
          <w:i/>
          <w:color w:val="000000" w:themeColor="text1"/>
        </w:rPr>
      </w:pPr>
      <w:r>
        <w:rPr>
          <w:rFonts w:ascii="Verdana" w:hAnsi="Verdana"/>
          <w:i/>
        </w:rPr>
        <w:t>‘</w:t>
      </w:r>
      <w:r w:rsidR="00E911D1" w:rsidRPr="004566E2">
        <w:rPr>
          <w:rFonts w:ascii="Verdana" w:hAnsi="Verdana"/>
          <w:i/>
        </w:rPr>
        <w:t>Werkstress is een toestand waarin een werknemer niet in staat is, of zich niet in staat acht, om aan de door de werkomg</w:t>
      </w:r>
      <w:r>
        <w:rPr>
          <w:rFonts w:ascii="Verdana" w:hAnsi="Verdana"/>
          <w:i/>
        </w:rPr>
        <w:t>eving gestelde eisen te voldoen</w:t>
      </w:r>
      <w:r w:rsidR="00E911D1" w:rsidRPr="004566E2">
        <w:rPr>
          <w:rFonts w:ascii="Verdana" w:hAnsi="Verdana"/>
          <w:i/>
        </w:rPr>
        <w:t xml:space="preserve">’ (Gaillard, 2003 in Schaufeli en Bakker, p. 25). </w:t>
      </w:r>
    </w:p>
    <w:p w14:paraId="76A4F1FE" w14:textId="6A507253" w:rsidR="0078174C" w:rsidRDefault="00E911D1" w:rsidP="004566E2">
      <w:pPr>
        <w:pStyle w:val="Geenafstand"/>
      </w:pPr>
      <w:r w:rsidRPr="004566E2">
        <w:rPr>
          <w:rFonts w:ascii="Verdana" w:hAnsi="Verdana"/>
          <w:color w:val="000000" w:themeColor="text1"/>
        </w:rPr>
        <w:t xml:space="preserve">Het werkdrukmodel van TNO wordt </w:t>
      </w:r>
      <w:r w:rsidR="0078174C" w:rsidRPr="004566E2">
        <w:rPr>
          <w:rFonts w:ascii="Verdana" w:hAnsi="Verdana"/>
          <w:color w:val="000000" w:themeColor="text1"/>
        </w:rPr>
        <w:t xml:space="preserve">gebruikt </w:t>
      </w:r>
      <w:r w:rsidRPr="004566E2">
        <w:rPr>
          <w:rFonts w:ascii="Verdana" w:hAnsi="Verdana"/>
          <w:color w:val="000000" w:themeColor="text1"/>
        </w:rPr>
        <w:t>als</w:t>
      </w:r>
      <w:r w:rsidR="0078174C" w:rsidRPr="004566E2">
        <w:rPr>
          <w:rFonts w:ascii="Verdana" w:hAnsi="Verdana"/>
          <w:color w:val="000000" w:themeColor="text1"/>
        </w:rPr>
        <w:t xml:space="preserve"> kader voor de methode. </w:t>
      </w:r>
      <w:r w:rsidR="0078174C" w:rsidRPr="004566E2">
        <w:rPr>
          <w:rFonts w:ascii="Verdana" w:hAnsi="Verdana"/>
        </w:rPr>
        <w:t xml:space="preserve">Dit model omvat zowel taakeisen in de werkcontext als over de werkinhoud, regelmogelijkheden, individuele factoren, gevolgen en buffers van (werk)stress. De determinanten uit het model komen vervolgens terug in de enquête. Belangrijke uitkomsten van de enquête worden behandeld in de individuele interviews en daarnaast wordt het werkdrukmodel als richtlijn gebruikt tijdens de </w:t>
      </w:r>
      <w:r w:rsidR="00EA5E78" w:rsidRPr="004566E2">
        <w:rPr>
          <w:rFonts w:ascii="Verdana" w:hAnsi="Verdana"/>
        </w:rPr>
        <w:t>interviews</w:t>
      </w:r>
      <w:r w:rsidR="00EA5E78">
        <w:t xml:space="preserve">. </w:t>
      </w:r>
    </w:p>
    <w:p w14:paraId="47540688" w14:textId="4ABB472C" w:rsidR="009E0B4F" w:rsidRPr="009E0B4F" w:rsidRDefault="009E0B4F" w:rsidP="009E0B4F">
      <w:pPr>
        <w:pStyle w:val="Kop2"/>
        <w:rPr>
          <w:rFonts w:ascii="Verdana" w:hAnsi="Verdana"/>
        </w:rPr>
      </w:pPr>
      <w:bookmarkStart w:id="40" w:name="_Toc490459559"/>
      <w:r>
        <w:rPr>
          <w:rFonts w:ascii="Verdana" w:hAnsi="Verdana"/>
        </w:rPr>
        <w:t>5.3 Type onderzoek</w:t>
      </w:r>
      <w:bookmarkEnd w:id="40"/>
    </w:p>
    <w:p w14:paraId="5F56EAB1" w14:textId="27ED7083" w:rsidR="00166D04" w:rsidRPr="004566E2" w:rsidRDefault="003D547E" w:rsidP="004566E2">
      <w:pPr>
        <w:pStyle w:val="Geenafstand"/>
        <w:rPr>
          <w:rFonts w:ascii="Verdana" w:hAnsi="Verdana"/>
        </w:rPr>
      </w:pPr>
      <w:r w:rsidRPr="004566E2">
        <w:rPr>
          <w:rFonts w:ascii="Verdana" w:hAnsi="Verdana"/>
        </w:rPr>
        <w:t xml:space="preserve">Er is gebruik gemaakt van zowel kwantitatief als kwalitatief onderzoek. Kwantitatief onderzoek biedt cijfermatig inzicht en </w:t>
      </w:r>
      <w:r w:rsidR="001C2C2D" w:rsidRPr="004566E2">
        <w:rPr>
          <w:rFonts w:ascii="Verdana" w:hAnsi="Verdana"/>
        </w:rPr>
        <w:t xml:space="preserve">de antwoorden op vragen kunnen veelal in termen van hoeveelheid worden uitgedrukt. Bij kwalitatief onderzoek wordt informatie verkregen door in te gaan op achterliggende motivaties, meningen, wensen en behoeften van de doelgroep (Right Markt Onderzoek, z.j.). </w:t>
      </w:r>
    </w:p>
    <w:p w14:paraId="0C060641" w14:textId="360A29E7" w:rsidR="00EC1348" w:rsidRDefault="004557BE" w:rsidP="004566E2">
      <w:pPr>
        <w:pStyle w:val="Geenafstand"/>
        <w:rPr>
          <w:rFonts w:ascii="Verdana" w:hAnsi="Verdana"/>
        </w:rPr>
      </w:pPr>
      <w:bookmarkStart w:id="41" w:name="_Toc490459560"/>
      <w:r>
        <w:rPr>
          <w:rStyle w:val="Kop3Char"/>
          <w:rFonts w:ascii="Verdana" w:hAnsi="Verdana"/>
        </w:rPr>
        <w:t>5.3</w:t>
      </w:r>
      <w:r w:rsidR="001C2C2D">
        <w:rPr>
          <w:rStyle w:val="Kop3Char"/>
          <w:rFonts w:ascii="Verdana" w:hAnsi="Verdana"/>
        </w:rPr>
        <w:t>.1 Kwantitatief onderzoek</w:t>
      </w:r>
      <w:bookmarkEnd w:id="41"/>
      <w:r w:rsidR="001C2C2D">
        <w:rPr>
          <w:rStyle w:val="Kop3Char"/>
          <w:rFonts w:ascii="Verdana" w:hAnsi="Verdana"/>
        </w:rPr>
        <w:br/>
      </w:r>
      <w:r w:rsidR="005225FA" w:rsidRPr="004566E2">
        <w:rPr>
          <w:rFonts w:ascii="Verdana" w:hAnsi="Verdana"/>
        </w:rPr>
        <w:t xml:space="preserve">Binnen de afdelingen van </w:t>
      </w:r>
      <w:r w:rsidR="00F72D36">
        <w:rPr>
          <w:rFonts w:ascii="Verdana" w:hAnsi="Verdana"/>
        </w:rPr>
        <w:t>organisatie X</w:t>
      </w:r>
      <w:r w:rsidR="00F72D36" w:rsidRPr="004566E2">
        <w:rPr>
          <w:rFonts w:ascii="Verdana" w:hAnsi="Verdana"/>
        </w:rPr>
        <w:t xml:space="preserve"> </w:t>
      </w:r>
      <w:r w:rsidR="005225FA" w:rsidRPr="004566E2">
        <w:rPr>
          <w:rFonts w:ascii="Verdana" w:hAnsi="Verdana"/>
        </w:rPr>
        <w:t>(locatie Reeuwijk) wordt een</w:t>
      </w:r>
      <w:r w:rsidR="005410E5" w:rsidRPr="004566E2">
        <w:rPr>
          <w:rFonts w:ascii="Verdana" w:hAnsi="Verdana"/>
        </w:rPr>
        <w:t xml:space="preserve"> en</w:t>
      </w:r>
      <w:r w:rsidR="005225FA" w:rsidRPr="004566E2">
        <w:rPr>
          <w:rFonts w:ascii="Verdana" w:hAnsi="Verdana"/>
        </w:rPr>
        <w:t xml:space="preserve">quête afgenomen. </w:t>
      </w:r>
      <w:r w:rsidR="00EC1348">
        <w:rPr>
          <w:rFonts w:ascii="Verdana" w:hAnsi="Verdana"/>
        </w:rPr>
        <w:t>De reden voor het uitzetten van de e</w:t>
      </w:r>
      <w:r w:rsidR="00EC1348" w:rsidRPr="004566E2">
        <w:rPr>
          <w:rFonts w:ascii="Verdana" w:hAnsi="Verdana"/>
        </w:rPr>
        <w:t>nquête</w:t>
      </w:r>
      <w:r w:rsidR="00EC1348">
        <w:rPr>
          <w:rFonts w:ascii="Verdana" w:hAnsi="Verdana"/>
        </w:rPr>
        <w:t xml:space="preserve"> is dat in relatief weinig tijd </w:t>
      </w:r>
      <w:r w:rsidR="00756B8D">
        <w:rPr>
          <w:rFonts w:ascii="Verdana" w:hAnsi="Verdana"/>
        </w:rPr>
        <w:t>een grote groep medewerkers (alle medewerkers van</w:t>
      </w:r>
      <w:r w:rsidR="00F72D36" w:rsidRPr="00F72D36">
        <w:rPr>
          <w:rFonts w:ascii="Verdana" w:hAnsi="Verdana"/>
        </w:rPr>
        <w:t xml:space="preserve"> </w:t>
      </w:r>
      <w:r w:rsidR="00F72D36">
        <w:rPr>
          <w:rFonts w:ascii="Verdana" w:hAnsi="Verdana"/>
        </w:rPr>
        <w:t>organisatie X</w:t>
      </w:r>
      <w:r w:rsidR="00756B8D">
        <w:rPr>
          <w:rFonts w:ascii="Verdana" w:hAnsi="Verdana"/>
        </w:rPr>
        <w:t>, werkzaam in Reeuwijk)</w:t>
      </w:r>
      <w:r w:rsidR="00EC1348">
        <w:rPr>
          <w:rFonts w:ascii="Verdana" w:hAnsi="Verdana"/>
        </w:rPr>
        <w:t xml:space="preserve"> </w:t>
      </w:r>
      <w:r w:rsidR="00756B8D">
        <w:rPr>
          <w:rFonts w:ascii="Verdana" w:hAnsi="Verdana"/>
        </w:rPr>
        <w:t xml:space="preserve">bevraagd kunnen worden. </w:t>
      </w:r>
      <w:r w:rsidR="00F72D36">
        <w:rPr>
          <w:rFonts w:ascii="Verdana" w:hAnsi="Verdana"/>
        </w:rPr>
        <w:t>De uitkomsten van de organisatie X</w:t>
      </w:r>
      <w:r w:rsidR="00756B8D" w:rsidRPr="004566E2">
        <w:rPr>
          <w:rFonts w:ascii="Verdana" w:hAnsi="Verdana"/>
        </w:rPr>
        <w:t xml:space="preserve"> zijn hiermee representatief voor de totale onderzoeksgroep. Daarnaast kunnen antwoorden niet worden beïnvloed door een interviewer wat betekent dat de objectiviteit gewaarborgd wordt. </w:t>
      </w:r>
    </w:p>
    <w:p w14:paraId="374DA269" w14:textId="2F653200" w:rsidR="00756B8D" w:rsidRDefault="005225FA" w:rsidP="004566E2">
      <w:pPr>
        <w:pStyle w:val="Geenafstand"/>
        <w:rPr>
          <w:rFonts w:ascii="Verdana" w:hAnsi="Verdana"/>
        </w:rPr>
      </w:pPr>
      <w:r w:rsidRPr="004566E2">
        <w:rPr>
          <w:rFonts w:ascii="Verdana" w:hAnsi="Verdana"/>
        </w:rPr>
        <w:t xml:space="preserve">In </w:t>
      </w:r>
      <w:r w:rsidR="00950CEB" w:rsidRPr="004566E2">
        <w:rPr>
          <w:rFonts w:ascii="Verdana" w:hAnsi="Verdana"/>
        </w:rPr>
        <w:t xml:space="preserve">de enquête </w:t>
      </w:r>
      <w:r w:rsidRPr="004566E2">
        <w:rPr>
          <w:rFonts w:ascii="Verdana" w:hAnsi="Verdana"/>
        </w:rPr>
        <w:t>wordt getoetst</w:t>
      </w:r>
      <w:r w:rsidR="00934E85" w:rsidRPr="004566E2">
        <w:rPr>
          <w:rFonts w:ascii="Verdana" w:hAnsi="Verdana"/>
        </w:rPr>
        <w:t xml:space="preserve"> in hoeverre medewerkers (werk)stress ervaren en ook worden </w:t>
      </w:r>
      <w:r w:rsidR="00907E83" w:rsidRPr="004566E2">
        <w:rPr>
          <w:rFonts w:ascii="Verdana" w:hAnsi="Verdana"/>
        </w:rPr>
        <w:t>de</w:t>
      </w:r>
      <w:r w:rsidR="00FE1ADD" w:rsidRPr="004566E2">
        <w:rPr>
          <w:rFonts w:ascii="Verdana" w:hAnsi="Verdana"/>
        </w:rPr>
        <w:t xml:space="preserve"> factoren </w:t>
      </w:r>
      <w:r w:rsidR="008221A2" w:rsidRPr="004566E2">
        <w:rPr>
          <w:rFonts w:ascii="Verdana" w:hAnsi="Verdana"/>
        </w:rPr>
        <w:t xml:space="preserve">die tot (werk)stress kunnen leiden </w:t>
      </w:r>
      <w:r w:rsidR="001C2C2D" w:rsidRPr="004566E2">
        <w:rPr>
          <w:rFonts w:ascii="Verdana" w:hAnsi="Verdana"/>
        </w:rPr>
        <w:t xml:space="preserve">behandeld. Het gaat hierbij om factoren die vanuit de theorie in kaart zijn gebracht. </w:t>
      </w:r>
      <w:r w:rsidR="008221A2" w:rsidRPr="004566E2">
        <w:rPr>
          <w:rFonts w:ascii="Verdana" w:hAnsi="Verdana"/>
        </w:rPr>
        <w:t xml:space="preserve">Aan de hand hiervan wordt gekeken </w:t>
      </w:r>
      <w:r w:rsidR="00907E83" w:rsidRPr="004566E2">
        <w:rPr>
          <w:rFonts w:ascii="Verdana" w:hAnsi="Verdana"/>
        </w:rPr>
        <w:t>hoe de medewerkers van</w:t>
      </w:r>
      <w:r w:rsidR="00DB6A8A" w:rsidRPr="004566E2">
        <w:rPr>
          <w:rFonts w:ascii="Verdana" w:hAnsi="Verdana"/>
        </w:rPr>
        <w:t xml:space="preserve"> </w:t>
      </w:r>
      <w:r w:rsidR="00F72D36">
        <w:rPr>
          <w:rFonts w:ascii="Verdana" w:hAnsi="Verdana"/>
        </w:rPr>
        <w:t>organisatie X</w:t>
      </w:r>
      <w:r w:rsidR="00F72D36" w:rsidRPr="004566E2">
        <w:rPr>
          <w:rFonts w:ascii="Verdana" w:hAnsi="Verdana"/>
        </w:rPr>
        <w:t xml:space="preserve"> </w:t>
      </w:r>
      <w:r w:rsidR="00DB6A8A" w:rsidRPr="004566E2">
        <w:rPr>
          <w:rFonts w:ascii="Verdana" w:hAnsi="Verdana"/>
        </w:rPr>
        <w:t>deze factoren ervare</w:t>
      </w:r>
      <w:r w:rsidR="00591448" w:rsidRPr="004566E2">
        <w:rPr>
          <w:rFonts w:ascii="Verdana" w:hAnsi="Verdana"/>
        </w:rPr>
        <w:t>n en welke stressoren voor deze populatie van belang zijn.</w:t>
      </w:r>
      <w:r w:rsidR="006A59B7" w:rsidRPr="004566E2">
        <w:rPr>
          <w:rFonts w:ascii="Verdana" w:hAnsi="Verdana"/>
        </w:rPr>
        <w:t xml:space="preserve"> </w:t>
      </w:r>
    </w:p>
    <w:p w14:paraId="04CED497" w14:textId="360D5E16" w:rsidR="00756B8D" w:rsidRPr="00756B8D" w:rsidRDefault="00756B8D" w:rsidP="004566E2">
      <w:pPr>
        <w:pStyle w:val="Geenafstand"/>
        <w:rPr>
          <w:rFonts w:ascii="Verdana" w:hAnsi="Verdana"/>
        </w:rPr>
      </w:pPr>
      <w:r>
        <w:rPr>
          <w:rFonts w:ascii="Verdana" w:hAnsi="Verdana"/>
          <w:color w:val="000000"/>
        </w:rPr>
        <w:t xml:space="preserve">De enquête bestaat uit een volledig </w:t>
      </w:r>
      <w:r w:rsidRPr="00756B8D">
        <w:rPr>
          <w:rFonts w:ascii="Verdana" w:hAnsi="Verdana"/>
          <w:color w:val="000000"/>
        </w:rPr>
        <w:t xml:space="preserve">gestructureerde vragenlijst. Alle medewerkers </w:t>
      </w:r>
      <w:r w:rsidR="00ED366A">
        <w:rPr>
          <w:rFonts w:ascii="Verdana" w:hAnsi="Verdana"/>
          <w:color w:val="000000"/>
        </w:rPr>
        <w:t xml:space="preserve">van </w:t>
      </w:r>
      <w:r w:rsidR="00F72D36">
        <w:rPr>
          <w:rFonts w:ascii="Verdana" w:hAnsi="Verdana"/>
        </w:rPr>
        <w:t>organisatie X</w:t>
      </w:r>
      <w:r w:rsidR="00ED366A">
        <w:rPr>
          <w:rFonts w:ascii="Verdana" w:hAnsi="Verdana"/>
          <w:color w:val="000000"/>
        </w:rPr>
        <w:t xml:space="preserve"> </w:t>
      </w:r>
      <w:r w:rsidRPr="00756B8D">
        <w:rPr>
          <w:rFonts w:ascii="Verdana" w:hAnsi="Verdana"/>
          <w:color w:val="000000"/>
        </w:rPr>
        <w:t>krijgen dezelfde vragenlijst</w:t>
      </w:r>
      <w:r w:rsidR="00ED366A">
        <w:rPr>
          <w:rFonts w:ascii="Verdana" w:hAnsi="Verdana"/>
          <w:color w:val="000000"/>
        </w:rPr>
        <w:t xml:space="preserve"> toegestuurd</w:t>
      </w:r>
      <w:r w:rsidRPr="00756B8D">
        <w:rPr>
          <w:rFonts w:ascii="Verdana" w:hAnsi="Verdana"/>
          <w:color w:val="000000"/>
        </w:rPr>
        <w:t xml:space="preserve">. Dit </w:t>
      </w:r>
      <w:r w:rsidR="00ED366A">
        <w:rPr>
          <w:rFonts w:ascii="Verdana" w:hAnsi="Verdana"/>
          <w:color w:val="000000"/>
        </w:rPr>
        <w:t>leidt tot een</w:t>
      </w:r>
      <w:r w:rsidRPr="00756B8D">
        <w:rPr>
          <w:rFonts w:ascii="Verdana" w:hAnsi="Verdana"/>
          <w:color w:val="000000"/>
        </w:rPr>
        <w:t xml:space="preserve"> kwantitatief (cijfermatig) inzicht. Het doel van de enquête is om betrouwbare en representatieve uitspraken te kunnen doen (Croes, 2017).</w:t>
      </w:r>
    </w:p>
    <w:p w14:paraId="721DC53E" w14:textId="5BFA95B2" w:rsidR="00042432" w:rsidRPr="004566E2" w:rsidRDefault="00C859EE" w:rsidP="004566E2">
      <w:pPr>
        <w:pStyle w:val="Geenafstand"/>
        <w:rPr>
          <w:rFonts w:ascii="Verdana" w:hAnsi="Verdana"/>
        </w:rPr>
      </w:pPr>
      <w:r w:rsidRPr="004566E2">
        <w:rPr>
          <w:rFonts w:ascii="Verdana" w:hAnsi="Verdana"/>
        </w:rPr>
        <w:t xml:space="preserve">Er wordt gebruik gemaakt van een </w:t>
      </w:r>
      <w:r w:rsidR="008221A2" w:rsidRPr="004566E2">
        <w:rPr>
          <w:rFonts w:ascii="Verdana" w:hAnsi="Verdana"/>
        </w:rPr>
        <w:t xml:space="preserve">combinatie van twee </w:t>
      </w:r>
      <w:r w:rsidRPr="004566E2">
        <w:rPr>
          <w:rFonts w:ascii="Verdana" w:hAnsi="Verdana"/>
        </w:rPr>
        <w:t>best</w:t>
      </w:r>
      <w:r w:rsidR="008221A2" w:rsidRPr="004566E2">
        <w:rPr>
          <w:rFonts w:ascii="Verdana" w:hAnsi="Verdana"/>
        </w:rPr>
        <w:t xml:space="preserve">aande gevalideerde vragenlijsten, namelijk de Perceived Stress Scale om de ervaren stress te achterhalen en de Vragenlijst Beleving en Beoordeling van de Arbeid </w:t>
      </w:r>
      <w:r w:rsidR="00C7096E" w:rsidRPr="004566E2">
        <w:rPr>
          <w:rFonts w:ascii="Verdana" w:hAnsi="Verdana"/>
        </w:rPr>
        <w:t xml:space="preserve">(VBBA2.0 © www.skb.nl) </w:t>
      </w:r>
      <w:r w:rsidR="008221A2" w:rsidRPr="004566E2">
        <w:rPr>
          <w:rFonts w:ascii="Verdana" w:hAnsi="Verdana"/>
          <w:color w:val="000000" w:themeColor="text1"/>
        </w:rPr>
        <w:t xml:space="preserve">om de factoren in kaart te brengen. </w:t>
      </w:r>
      <w:r w:rsidRPr="004566E2">
        <w:rPr>
          <w:rFonts w:ascii="Verdana" w:hAnsi="Verdana"/>
        </w:rPr>
        <w:t xml:space="preserve">Er is gekozen voor een gevalideerde vragenlijst omdat deze vragenlijst al eerder is getest op validiteit en wetenschappers hier al over hebben gepubliceerd. De vragenlijst meet wat hij zou moeten meten. </w:t>
      </w:r>
      <w:r w:rsidR="00042432" w:rsidRPr="004566E2">
        <w:rPr>
          <w:rFonts w:ascii="Verdana" w:hAnsi="Verdana"/>
        </w:rPr>
        <w:t>Er is toestemming verkregen om gebruik te mogen maken van de vragenlijsten.</w:t>
      </w:r>
    </w:p>
    <w:p w14:paraId="62B72892" w14:textId="03161689" w:rsidR="007F161A" w:rsidRDefault="00B63C84" w:rsidP="004566E2">
      <w:pPr>
        <w:pStyle w:val="Geenafstand"/>
        <w:rPr>
          <w:rFonts w:ascii="Verdana" w:hAnsi="Verdana"/>
        </w:rPr>
      </w:pPr>
      <w:r w:rsidRPr="004566E2">
        <w:rPr>
          <w:rFonts w:ascii="Verdana" w:hAnsi="Verdana"/>
        </w:rPr>
        <w:t xml:space="preserve">De originele Perceived Stress Scale </w:t>
      </w:r>
      <w:r w:rsidR="002231C9" w:rsidRPr="004566E2">
        <w:rPr>
          <w:rFonts w:ascii="Verdana" w:hAnsi="Verdana"/>
        </w:rPr>
        <w:t xml:space="preserve">bestaat uit tien vragen. Vier vragen hiervan worden behandeld in de enquête </w:t>
      </w:r>
      <w:r w:rsidR="002B74E9" w:rsidRPr="004566E2">
        <w:rPr>
          <w:rFonts w:ascii="Verdana" w:hAnsi="Verdana"/>
        </w:rPr>
        <w:t xml:space="preserve">om de ervaren </w:t>
      </w:r>
      <w:r w:rsidR="002231C9" w:rsidRPr="004566E2">
        <w:rPr>
          <w:rFonts w:ascii="Verdana" w:hAnsi="Verdana"/>
        </w:rPr>
        <w:t xml:space="preserve">stress kort te toetsen. </w:t>
      </w:r>
      <w:r w:rsidR="00042432" w:rsidRPr="004566E2">
        <w:rPr>
          <w:rFonts w:ascii="Verdana" w:hAnsi="Verdana"/>
        </w:rPr>
        <w:t>De origin</w:t>
      </w:r>
      <w:r w:rsidR="002B74E9" w:rsidRPr="004566E2">
        <w:rPr>
          <w:rFonts w:ascii="Verdana" w:hAnsi="Verdana"/>
        </w:rPr>
        <w:t>ele VBBA bestaat uit 42 schalen (kopjes).</w:t>
      </w:r>
      <w:r w:rsidR="00042432" w:rsidRPr="004566E2">
        <w:rPr>
          <w:rFonts w:ascii="Verdana" w:hAnsi="Verdana"/>
        </w:rPr>
        <w:t xml:space="preserve"> </w:t>
      </w:r>
      <w:r w:rsidR="0081060A" w:rsidRPr="004566E2">
        <w:rPr>
          <w:rFonts w:ascii="Verdana" w:hAnsi="Verdana"/>
        </w:rPr>
        <w:t xml:space="preserve">Onder elke schaal vallen diverse </w:t>
      </w:r>
      <w:r w:rsidR="00042432" w:rsidRPr="004566E2">
        <w:rPr>
          <w:rFonts w:ascii="Verdana" w:hAnsi="Verdana"/>
        </w:rPr>
        <w:t xml:space="preserve">vragen. </w:t>
      </w:r>
      <w:r w:rsidR="0081060A" w:rsidRPr="004566E2">
        <w:rPr>
          <w:rFonts w:ascii="Verdana" w:hAnsi="Verdana"/>
        </w:rPr>
        <w:t xml:space="preserve">Een voorwaarde </w:t>
      </w:r>
      <w:r w:rsidR="00042432" w:rsidRPr="004566E2">
        <w:rPr>
          <w:rFonts w:ascii="Verdana" w:hAnsi="Verdana"/>
        </w:rPr>
        <w:t xml:space="preserve">om gebruik te mogen maken van de vragenlijst </w:t>
      </w:r>
      <w:r w:rsidR="0081060A" w:rsidRPr="004566E2">
        <w:rPr>
          <w:rFonts w:ascii="Verdana" w:hAnsi="Verdana"/>
        </w:rPr>
        <w:t>is dat er geen vragen van e</w:t>
      </w:r>
      <w:r w:rsidR="002231C9" w:rsidRPr="004566E2">
        <w:rPr>
          <w:rFonts w:ascii="Verdana" w:hAnsi="Verdana"/>
        </w:rPr>
        <w:t>e</w:t>
      </w:r>
      <w:r w:rsidR="0081060A" w:rsidRPr="004566E2">
        <w:rPr>
          <w:rFonts w:ascii="Verdana" w:hAnsi="Verdana"/>
        </w:rPr>
        <w:t xml:space="preserve">n bepaalde schaal aangepast </w:t>
      </w:r>
      <w:r w:rsidR="002231C9" w:rsidRPr="004566E2">
        <w:rPr>
          <w:rFonts w:ascii="Verdana" w:hAnsi="Verdana"/>
        </w:rPr>
        <w:t xml:space="preserve">of verwijderd worden. Een hele schaal weglaten mag wel. </w:t>
      </w:r>
      <w:r w:rsidR="00AE4C81" w:rsidRPr="004566E2">
        <w:rPr>
          <w:rFonts w:ascii="Verdana" w:hAnsi="Verdana"/>
        </w:rPr>
        <w:t xml:space="preserve">In de enquête zijn 17 van de 42 schalen opgenomen. </w:t>
      </w:r>
      <w:r w:rsidR="001228F2" w:rsidRPr="004566E2">
        <w:rPr>
          <w:rFonts w:ascii="Verdana" w:hAnsi="Verdana"/>
        </w:rPr>
        <w:t xml:space="preserve">De reden hiervoor is dat </w:t>
      </w:r>
      <w:r w:rsidR="00F72D36">
        <w:rPr>
          <w:rFonts w:ascii="Verdana" w:hAnsi="Verdana"/>
        </w:rPr>
        <w:t>organisatie X</w:t>
      </w:r>
      <w:r w:rsidR="00F72D36" w:rsidRPr="004566E2">
        <w:rPr>
          <w:rFonts w:ascii="Verdana" w:hAnsi="Verdana"/>
        </w:rPr>
        <w:t xml:space="preserve"> </w:t>
      </w:r>
      <w:r w:rsidR="001228F2" w:rsidRPr="004566E2">
        <w:rPr>
          <w:rFonts w:ascii="Verdana" w:hAnsi="Verdana"/>
        </w:rPr>
        <w:t xml:space="preserve">afgelopen maand een medewerker tevredenheidsonderzoek heeft verricht en </w:t>
      </w:r>
      <w:r w:rsidR="007D273D" w:rsidRPr="004566E2">
        <w:rPr>
          <w:rFonts w:ascii="Verdana" w:hAnsi="Verdana"/>
        </w:rPr>
        <w:t>dat er momenteel nog een ande</w:t>
      </w:r>
      <w:r w:rsidR="004F0BF1" w:rsidRPr="004566E2">
        <w:rPr>
          <w:rFonts w:ascii="Verdana" w:hAnsi="Verdana"/>
        </w:rPr>
        <w:t>re afstudeerder een enquête wil</w:t>
      </w:r>
      <w:r w:rsidR="007D273D" w:rsidRPr="004566E2">
        <w:rPr>
          <w:rFonts w:ascii="Verdana" w:hAnsi="Verdana"/>
        </w:rPr>
        <w:t xml:space="preserve"> versturen.</w:t>
      </w:r>
      <w:r w:rsidR="002B74E9" w:rsidRPr="004566E2">
        <w:rPr>
          <w:rFonts w:ascii="Verdana" w:hAnsi="Verdana"/>
        </w:rPr>
        <w:t xml:space="preserve"> Om de medewerkers niet te belasten met te veel vragen </w:t>
      </w:r>
      <w:r w:rsidR="007D273D" w:rsidRPr="004566E2">
        <w:rPr>
          <w:rFonts w:ascii="Verdana" w:hAnsi="Verdana"/>
        </w:rPr>
        <w:t>is besloten om de vragen</w:t>
      </w:r>
      <w:r w:rsidR="002B74E9" w:rsidRPr="004566E2">
        <w:rPr>
          <w:rFonts w:ascii="Verdana" w:hAnsi="Verdana"/>
        </w:rPr>
        <w:t xml:space="preserve">lijst in te korten. De enquête eindigt met zelf toegevoegde vragen, een gedeelte van de schalen die zijn weggehaald </w:t>
      </w:r>
      <w:r w:rsidR="002B74E9" w:rsidRPr="004566E2">
        <w:rPr>
          <w:rFonts w:ascii="Verdana" w:hAnsi="Verdana"/>
        </w:rPr>
        <w:lastRenderedPageBreak/>
        <w:t xml:space="preserve">worden hier behandeld. </w:t>
      </w:r>
      <w:r w:rsidR="00885454">
        <w:rPr>
          <w:rFonts w:ascii="Verdana" w:hAnsi="Verdana"/>
        </w:rPr>
        <w:t xml:space="preserve">De onderbouwing van de zelf toegevoegde vragen op inhoudelijk vlak </w:t>
      </w:r>
      <w:r w:rsidR="003F443E">
        <w:rPr>
          <w:rFonts w:ascii="Verdana" w:hAnsi="Verdana"/>
        </w:rPr>
        <w:t>staan toegelicht in bijlage VII.</w:t>
      </w:r>
    </w:p>
    <w:p w14:paraId="5A29AADF" w14:textId="3D2E64EF" w:rsidR="00577D1A" w:rsidRPr="004566E2" w:rsidRDefault="00040AFB" w:rsidP="00B070FF">
      <w:pPr>
        <w:pStyle w:val="Geenafstand"/>
        <w:rPr>
          <w:rFonts w:ascii="Verdana" w:hAnsi="Verdana"/>
        </w:rPr>
      </w:pPr>
      <w:r>
        <w:rPr>
          <w:rFonts w:ascii="Verdana" w:hAnsi="Verdana"/>
        </w:rPr>
        <w:t xml:space="preserve">Het eerste gedeelte van de enquête bestaat uit een </w:t>
      </w:r>
      <w:r w:rsidR="0037245F">
        <w:rPr>
          <w:rFonts w:ascii="Verdana" w:hAnsi="Verdana"/>
        </w:rPr>
        <w:t>vierpunt</w:t>
      </w:r>
      <w:r>
        <w:rPr>
          <w:rFonts w:ascii="Verdana" w:hAnsi="Verdana"/>
        </w:rPr>
        <w:t>schaal en de antwoordmogeli</w:t>
      </w:r>
      <w:r w:rsidR="0001733A">
        <w:rPr>
          <w:rFonts w:ascii="Verdana" w:hAnsi="Verdana"/>
        </w:rPr>
        <w:t>jkheid n.v.t.</w:t>
      </w:r>
      <w:r>
        <w:rPr>
          <w:rFonts w:ascii="Verdana" w:hAnsi="Verdana"/>
        </w:rPr>
        <w:t xml:space="preserve"> </w:t>
      </w:r>
      <w:r w:rsidR="0037245F">
        <w:rPr>
          <w:rFonts w:ascii="Verdana" w:hAnsi="Verdana"/>
        </w:rPr>
        <w:t xml:space="preserve">Voor het tweede gedeelte van de enquête is gekozen </w:t>
      </w:r>
      <w:r w:rsidR="002B74E9" w:rsidRPr="004566E2">
        <w:rPr>
          <w:rFonts w:ascii="Verdana" w:hAnsi="Verdana"/>
        </w:rPr>
        <w:t xml:space="preserve">om gebruik te maken van een vijfpuntsschaal. </w:t>
      </w:r>
      <w:r w:rsidR="003010A0" w:rsidRPr="004566E2">
        <w:rPr>
          <w:rFonts w:ascii="Verdana" w:hAnsi="Verdana"/>
        </w:rPr>
        <w:t xml:space="preserve">Een </w:t>
      </w:r>
      <w:r w:rsidR="00877196" w:rsidRPr="004566E2">
        <w:rPr>
          <w:rFonts w:ascii="Verdana" w:hAnsi="Verdana"/>
        </w:rPr>
        <w:t xml:space="preserve">wetenschappelijke </w:t>
      </w:r>
      <w:r w:rsidR="003010A0" w:rsidRPr="004566E2">
        <w:rPr>
          <w:rFonts w:ascii="Verdana" w:hAnsi="Verdana"/>
        </w:rPr>
        <w:t xml:space="preserve">vijfpuntsschaal heeft zowel twee positieve als twee negatieve antwoordmogelijkheden met daartussen een neutrale antwoord mogelijkheid (likert scaling). </w:t>
      </w:r>
      <w:r w:rsidR="00877196" w:rsidRPr="004566E2">
        <w:rPr>
          <w:rFonts w:ascii="Verdana" w:hAnsi="Verdana"/>
        </w:rPr>
        <w:t xml:space="preserve">De reden voor het gebruiken van de vijfpuntsschaal is dat deze schaling het meest wordt gebruikt door het bieden van vele mogelijkheden bij het analyseren van gegevens (Tv online surveys, 2017). </w:t>
      </w:r>
    </w:p>
    <w:p w14:paraId="709374B8" w14:textId="512E9880" w:rsidR="00601C13" w:rsidRPr="004566E2" w:rsidRDefault="00954602" w:rsidP="00B070FF">
      <w:pPr>
        <w:pStyle w:val="Geenafstand"/>
        <w:rPr>
          <w:rFonts w:ascii="Verdana" w:hAnsi="Verdana"/>
        </w:rPr>
      </w:pPr>
      <w:r w:rsidRPr="004566E2">
        <w:rPr>
          <w:rFonts w:ascii="Verdana" w:hAnsi="Verdana"/>
          <w:noProof/>
          <w:color w:val="FF0000"/>
          <w:lang w:eastAsia="nl-NL"/>
        </w:rPr>
        <mc:AlternateContent>
          <mc:Choice Requires="wps">
            <w:drawing>
              <wp:anchor distT="45720" distB="45720" distL="114300" distR="114300" simplePos="0" relativeHeight="251709440" behindDoc="0" locked="0" layoutInCell="1" allowOverlap="1" wp14:anchorId="586F83EA" wp14:editId="170CEF53">
                <wp:simplePos x="0" y="0"/>
                <wp:positionH relativeFrom="column">
                  <wp:posOffset>1982470</wp:posOffset>
                </wp:positionH>
                <wp:positionV relativeFrom="paragraph">
                  <wp:posOffset>421005</wp:posOffset>
                </wp:positionV>
                <wp:extent cx="2360930" cy="323850"/>
                <wp:effectExtent l="0" t="0" r="0" b="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noFill/>
                        <a:ln w="9525">
                          <a:noFill/>
                          <a:miter lim="800000"/>
                          <a:headEnd/>
                          <a:tailEnd/>
                        </a:ln>
                      </wps:spPr>
                      <wps:txbx>
                        <w:txbxContent>
                          <w:p w14:paraId="2A79F2F2" w14:textId="55884825" w:rsidR="005C5C7E" w:rsidRPr="00E2244F" w:rsidRDefault="005C5C7E">
                            <w:pPr>
                              <w:rPr>
                                <w:rFonts w:ascii="Verdana" w:hAnsi="Verdana"/>
                                <w:sz w:val="16"/>
                                <w:szCs w:val="16"/>
                              </w:rPr>
                            </w:pPr>
                            <w:r>
                              <w:rPr>
                                <w:rFonts w:ascii="Verdana" w:hAnsi="Verdana"/>
                                <w:sz w:val="16"/>
                                <w:szCs w:val="16"/>
                              </w:rPr>
                              <w:t xml:space="preserve">Tabel </w:t>
                            </w:r>
                            <w:r w:rsidRPr="00E2244F">
                              <w:rPr>
                                <w:rFonts w:ascii="Verdana" w:hAnsi="Verdana"/>
                                <w:sz w:val="16"/>
                                <w:szCs w:val="16"/>
                              </w:rPr>
                              <w:t xml:space="preserve">5.1: </w:t>
                            </w:r>
                            <w:r w:rsidRPr="00983ED5">
                              <w:rPr>
                                <w:rFonts w:ascii="Verdana" w:hAnsi="Verdana"/>
                                <w:i/>
                                <w:sz w:val="16"/>
                                <w:szCs w:val="16"/>
                              </w:rPr>
                              <w:t>Voorbeeldvragen enquête</w:t>
                            </w:r>
                            <w:r w:rsidRPr="00E2244F">
                              <w:rPr>
                                <w:rFonts w:ascii="Verdana" w:hAnsi="Verdana"/>
                                <w:sz w:val="16"/>
                                <w:szCs w:val="16"/>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6F83EA" id="_x0000_s1033" type="#_x0000_t202" style="position:absolute;margin-left:156.1pt;margin-top:33.15pt;width:185.9pt;height:25.5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" filled="f" stroked="f">
                <v:textbox>
                  <w:txbxContent>
                    <w:p w14:paraId="2A79F2F2" w14:textId="55884825" w:rsidR="005C5C7E" w:rsidRPr="00E2244F" w:rsidRDefault="005C5C7E">
                      <w:pPr>
                        <w:rPr>
                          <w:rFonts w:ascii="Verdana" w:hAnsi="Verdana"/>
                          <w:sz w:val="16"/>
                          <w:szCs w:val="16"/>
                        </w:rPr>
                      </w:pPr>
                      <w:r>
                        <w:rPr>
                          <w:rFonts w:ascii="Verdana" w:hAnsi="Verdana"/>
                          <w:sz w:val="16"/>
                          <w:szCs w:val="16"/>
                        </w:rPr>
                        <w:t xml:space="preserve">Tabel </w:t>
                      </w:r>
                      <w:r w:rsidRPr="00E2244F">
                        <w:rPr>
                          <w:rFonts w:ascii="Verdana" w:hAnsi="Verdana"/>
                          <w:sz w:val="16"/>
                          <w:szCs w:val="16"/>
                        </w:rPr>
                        <w:t xml:space="preserve">5.1: </w:t>
                      </w:r>
                      <w:r w:rsidRPr="00983ED5">
                        <w:rPr>
                          <w:rFonts w:ascii="Verdana" w:hAnsi="Verdana"/>
                          <w:i/>
                          <w:sz w:val="16"/>
                          <w:szCs w:val="16"/>
                        </w:rPr>
                        <w:t>Voorbeeldvragen enquête</w:t>
                      </w:r>
                      <w:r w:rsidRPr="00E2244F">
                        <w:rPr>
                          <w:rFonts w:ascii="Verdana" w:hAnsi="Verdana"/>
                          <w:sz w:val="16"/>
                          <w:szCs w:val="16"/>
                        </w:rPr>
                        <w:t xml:space="preserve"> </w:t>
                      </w:r>
                    </w:p>
                  </w:txbxContent>
                </v:textbox>
                <w10:wrap type="square"/>
              </v:shape>
            </w:pict>
          </mc:Fallback>
        </mc:AlternateContent>
      </w:r>
      <w:r w:rsidR="00BA2888" w:rsidRPr="004566E2">
        <w:rPr>
          <w:rFonts w:ascii="Verdana" w:hAnsi="Verdana"/>
        </w:rPr>
        <w:t>In tabel</w:t>
      </w:r>
      <w:r w:rsidR="0098449C" w:rsidRPr="004566E2">
        <w:rPr>
          <w:rFonts w:ascii="Verdana" w:hAnsi="Verdana"/>
        </w:rPr>
        <w:t xml:space="preserve"> 5.1 </w:t>
      </w:r>
      <w:r w:rsidR="00BA2888" w:rsidRPr="004566E2">
        <w:rPr>
          <w:rFonts w:ascii="Verdana" w:hAnsi="Verdana"/>
        </w:rPr>
        <w:t xml:space="preserve">worden een aantal vragen vanuit de enquête weergegeven. </w:t>
      </w:r>
      <w:r w:rsidR="0042022F" w:rsidRPr="004566E2">
        <w:rPr>
          <w:rFonts w:ascii="Verdana" w:hAnsi="Verdana"/>
        </w:rPr>
        <w:t xml:space="preserve">De hele </w:t>
      </w:r>
      <w:r w:rsidR="007A5097" w:rsidRPr="004566E2">
        <w:rPr>
          <w:rFonts w:ascii="Verdana" w:hAnsi="Verdana"/>
        </w:rPr>
        <w:t>enquête</w:t>
      </w:r>
      <w:r w:rsidR="0042022F" w:rsidRPr="004566E2">
        <w:rPr>
          <w:rFonts w:ascii="Verdana" w:hAnsi="Verdana"/>
        </w:rPr>
        <w:t xml:space="preserve"> is terug te vinden</w:t>
      </w:r>
      <w:r w:rsidR="003F443E">
        <w:rPr>
          <w:rFonts w:ascii="Verdana" w:hAnsi="Verdana"/>
        </w:rPr>
        <w:t xml:space="preserve"> in bijlage </w:t>
      </w:r>
      <w:r w:rsidR="0042022F" w:rsidRPr="004566E2">
        <w:rPr>
          <w:rFonts w:ascii="Verdana" w:hAnsi="Verdana"/>
        </w:rPr>
        <w:t>V</w:t>
      </w:r>
      <w:r w:rsidR="003F443E">
        <w:rPr>
          <w:rFonts w:ascii="Verdana" w:hAnsi="Verdana"/>
        </w:rPr>
        <w:t>I</w:t>
      </w:r>
      <w:r w:rsidR="0042022F" w:rsidRPr="004566E2">
        <w:rPr>
          <w:rFonts w:ascii="Verdana" w:hAnsi="Verdana"/>
        </w:rPr>
        <w:t>.</w:t>
      </w:r>
      <w:r w:rsidR="00983ED5">
        <w:rPr>
          <w:rFonts w:ascii="Verdana" w:hAnsi="Verdana"/>
        </w:rPr>
        <w:br/>
      </w:r>
    </w:p>
    <w:tbl>
      <w:tblPr>
        <w:tblStyle w:val="Tabelraster"/>
        <w:tblW w:w="9359" w:type="dxa"/>
        <w:tblLook w:val="04A0" w:firstRow="1" w:lastRow="0" w:firstColumn="1" w:lastColumn="0" w:noHBand="0" w:noVBand="1"/>
      </w:tblPr>
      <w:tblGrid>
        <w:gridCol w:w="5167"/>
        <w:gridCol w:w="837"/>
        <w:gridCol w:w="716"/>
        <w:gridCol w:w="831"/>
        <w:gridCol w:w="970"/>
        <w:gridCol w:w="838"/>
      </w:tblGrid>
      <w:tr w:rsidR="004B4E54" w:rsidRPr="00E2244F" w14:paraId="0FEB84C9" w14:textId="32D983D6" w:rsidTr="00E2244F">
        <w:tc>
          <w:tcPr>
            <w:tcW w:w="5382" w:type="dxa"/>
          </w:tcPr>
          <w:p w14:paraId="484735F1" w14:textId="2596D03A" w:rsidR="007A5097" w:rsidRPr="00E2244F" w:rsidRDefault="007A5097" w:rsidP="00B070FF">
            <w:pPr>
              <w:rPr>
                <w:rFonts w:ascii="Verdana" w:hAnsi="Verdana"/>
                <w:color w:val="FF0000"/>
                <w:sz w:val="18"/>
                <w:szCs w:val="18"/>
              </w:rPr>
            </w:pPr>
          </w:p>
        </w:tc>
        <w:tc>
          <w:tcPr>
            <w:tcW w:w="599" w:type="dxa"/>
          </w:tcPr>
          <w:p w14:paraId="6EED3C95" w14:textId="7342E0E0" w:rsidR="007A5097" w:rsidRPr="00E2244F" w:rsidRDefault="007A5097" w:rsidP="00B070FF">
            <w:pPr>
              <w:rPr>
                <w:rFonts w:ascii="Verdana" w:hAnsi="Verdana"/>
                <w:color w:val="000000" w:themeColor="text1"/>
                <w:sz w:val="18"/>
                <w:szCs w:val="18"/>
              </w:rPr>
            </w:pPr>
            <w:r w:rsidRPr="00E2244F">
              <w:rPr>
                <w:rFonts w:ascii="Verdana" w:hAnsi="Verdana"/>
                <w:color w:val="000000" w:themeColor="text1"/>
                <w:sz w:val="18"/>
                <w:szCs w:val="18"/>
              </w:rPr>
              <w:t>(Bijna) altijd</w:t>
            </w:r>
          </w:p>
        </w:tc>
        <w:tc>
          <w:tcPr>
            <w:tcW w:w="719" w:type="dxa"/>
          </w:tcPr>
          <w:p w14:paraId="1E3A1EC3" w14:textId="5256529D" w:rsidR="007A5097" w:rsidRPr="00E2244F" w:rsidRDefault="007A5097" w:rsidP="00B070FF">
            <w:pPr>
              <w:rPr>
                <w:rFonts w:ascii="Verdana" w:hAnsi="Verdana"/>
                <w:color w:val="000000" w:themeColor="text1"/>
                <w:sz w:val="18"/>
                <w:szCs w:val="18"/>
              </w:rPr>
            </w:pPr>
            <w:r w:rsidRPr="00E2244F">
              <w:rPr>
                <w:rFonts w:ascii="Verdana" w:hAnsi="Verdana"/>
                <w:color w:val="000000" w:themeColor="text1"/>
                <w:sz w:val="18"/>
                <w:szCs w:val="18"/>
              </w:rPr>
              <w:t>Vaak</w:t>
            </w:r>
          </w:p>
        </w:tc>
        <w:tc>
          <w:tcPr>
            <w:tcW w:w="837" w:type="dxa"/>
          </w:tcPr>
          <w:p w14:paraId="36BAD16B" w14:textId="01A97FE4" w:rsidR="007A5097" w:rsidRPr="00E2244F" w:rsidRDefault="007A5097" w:rsidP="00B070FF">
            <w:pPr>
              <w:rPr>
                <w:rFonts w:ascii="Verdana" w:hAnsi="Verdana"/>
                <w:color w:val="000000" w:themeColor="text1"/>
                <w:sz w:val="18"/>
                <w:szCs w:val="18"/>
              </w:rPr>
            </w:pPr>
            <w:r w:rsidRPr="00E2244F">
              <w:rPr>
                <w:rFonts w:ascii="Verdana" w:hAnsi="Verdana"/>
                <w:color w:val="000000" w:themeColor="text1"/>
                <w:sz w:val="18"/>
                <w:szCs w:val="18"/>
              </w:rPr>
              <w:t>Soms</w:t>
            </w:r>
          </w:p>
        </w:tc>
        <w:tc>
          <w:tcPr>
            <w:tcW w:w="978" w:type="dxa"/>
          </w:tcPr>
          <w:p w14:paraId="3800C0A6" w14:textId="065F71E3" w:rsidR="007A5097" w:rsidRPr="00E2244F" w:rsidRDefault="007A5097" w:rsidP="00B070FF">
            <w:pPr>
              <w:rPr>
                <w:rFonts w:ascii="Verdana" w:hAnsi="Verdana"/>
                <w:color w:val="000000" w:themeColor="text1"/>
                <w:sz w:val="18"/>
                <w:szCs w:val="18"/>
              </w:rPr>
            </w:pPr>
            <w:r w:rsidRPr="00E2244F">
              <w:rPr>
                <w:rFonts w:ascii="Verdana" w:hAnsi="Verdana"/>
                <w:color w:val="000000" w:themeColor="text1"/>
                <w:sz w:val="18"/>
                <w:szCs w:val="18"/>
              </w:rPr>
              <w:t>(Bijna) nooit</w:t>
            </w:r>
          </w:p>
        </w:tc>
        <w:tc>
          <w:tcPr>
            <w:tcW w:w="844" w:type="dxa"/>
          </w:tcPr>
          <w:p w14:paraId="5DA365E2" w14:textId="0CEFE9A9" w:rsidR="007A5097" w:rsidRPr="00E2244F" w:rsidRDefault="007A5097" w:rsidP="00B070FF">
            <w:pPr>
              <w:rPr>
                <w:rFonts w:ascii="Verdana" w:hAnsi="Verdana"/>
                <w:color w:val="000000" w:themeColor="text1"/>
                <w:sz w:val="18"/>
                <w:szCs w:val="18"/>
              </w:rPr>
            </w:pPr>
            <w:r w:rsidRPr="00E2244F">
              <w:rPr>
                <w:rFonts w:ascii="Verdana" w:hAnsi="Verdana"/>
                <w:color w:val="000000" w:themeColor="text1"/>
                <w:sz w:val="18"/>
                <w:szCs w:val="18"/>
              </w:rPr>
              <w:t>N.v.t.</w:t>
            </w:r>
          </w:p>
        </w:tc>
      </w:tr>
      <w:tr w:rsidR="007A5097" w:rsidRPr="00E2244F" w14:paraId="43CB9BCB" w14:textId="60887155" w:rsidTr="004B4E54">
        <w:tc>
          <w:tcPr>
            <w:tcW w:w="9359" w:type="dxa"/>
            <w:gridSpan w:val="6"/>
            <w:shd w:val="clear" w:color="auto" w:fill="2E74B5" w:themeFill="accent1" w:themeFillShade="BF"/>
          </w:tcPr>
          <w:p w14:paraId="43BE3939" w14:textId="77777777" w:rsidR="004744BE" w:rsidRDefault="007A5097" w:rsidP="00B070FF">
            <w:pPr>
              <w:rPr>
                <w:rFonts w:ascii="Verdana" w:hAnsi="Verdana"/>
                <w:color w:val="FFFFFF" w:themeColor="background1"/>
                <w:sz w:val="18"/>
                <w:szCs w:val="18"/>
              </w:rPr>
            </w:pPr>
            <w:r w:rsidRPr="00E2244F">
              <w:rPr>
                <w:rFonts w:ascii="Verdana" w:hAnsi="Verdana"/>
                <w:color w:val="FFFFFF" w:themeColor="background1"/>
                <w:sz w:val="18"/>
                <w:szCs w:val="18"/>
              </w:rPr>
              <w:t>Werktempo &amp;</w:t>
            </w:r>
            <w:r w:rsidR="004B4E54" w:rsidRPr="00E2244F">
              <w:rPr>
                <w:rFonts w:ascii="Verdana" w:hAnsi="Verdana"/>
                <w:color w:val="FFFFFF" w:themeColor="background1"/>
                <w:sz w:val="18"/>
                <w:szCs w:val="18"/>
              </w:rPr>
              <w:t xml:space="preserve"> </w:t>
            </w:r>
            <w:r w:rsidRPr="00E2244F">
              <w:rPr>
                <w:rFonts w:ascii="Verdana" w:hAnsi="Verdana"/>
                <w:color w:val="FFFFFF" w:themeColor="background1"/>
                <w:sz w:val="18"/>
                <w:szCs w:val="18"/>
              </w:rPr>
              <w:t>werkhoeveelheid</w:t>
            </w:r>
            <w:r w:rsidR="004B4E54" w:rsidRPr="00E2244F">
              <w:rPr>
                <w:rFonts w:ascii="Verdana" w:hAnsi="Verdana"/>
                <w:color w:val="FFFFFF" w:themeColor="background1"/>
                <w:sz w:val="18"/>
                <w:szCs w:val="18"/>
              </w:rPr>
              <w:t xml:space="preserve"> </w:t>
            </w:r>
          </w:p>
          <w:p w14:paraId="6D70A8BC" w14:textId="3F7E43B3" w:rsidR="007A5097" w:rsidRPr="00E2244F" w:rsidRDefault="007A5097" w:rsidP="00B070FF">
            <w:pPr>
              <w:rPr>
                <w:rFonts w:ascii="Verdana" w:hAnsi="Verdana"/>
                <w:color w:val="FFFFFF" w:themeColor="background1"/>
                <w:sz w:val="18"/>
                <w:szCs w:val="18"/>
              </w:rPr>
            </w:pPr>
            <w:r w:rsidRPr="00E2244F">
              <w:rPr>
                <w:rFonts w:ascii="Verdana" w:hAnsi="Verdana"/>
                <w:color w:val="FFFFFF" w:themeColor="background1"/>
                <w:sz w:val="18"/>
                <w:szCs w:val="18"/>
              </w:rPr>
              <w:t>(</w:t>
            </w:r>
            <w:r w:rsidR="004B4E54" w:rsidRPr="00E2244F">
              <w:rPr>
                <w:rFonts w:ascii="Verdana" w:hAnsi="Verdana"/>
                <w:color w:val="FFFFFF" w:themeColor="background1"/>
                <w:sz w:val="18"/>
                <w:szCs w:val="18"/>
              </w:rPr>
              <w:t xml:space="preserve">VBBA2.0 © </w:t>
            </w:r>
            <w:r w:rsidRPr="00E2244F">
              <w:rPr>
                <w:rFonts w:ascii="Verdana" w:hAnsi="Verdana"/>
                <w:color w:val="FFFFFF" w:themeColor="background1"/>
                <w:sz w:val="18"/>
                <w:szCs w:val="18"/>
              </w:rPr>
              <w:t>www.skb.nl)</w:t>
            </w:r>
          </w:p>
        </w:tc>
      </w:tr>
      <w:tr w:rsidR="004B4E54" w:rsidRPr="00E2244F" w14:paraId="3C47E823" w14:textId="160632DB" w:rsidTr="00E2244F">
        <w:tc>
          <w:tcPr>
            <w:tcW w:w="5382" w:type="dxa"/>
          </w:tcPr>
          <w:p w14:paraId="75248885" w14:textId="230B7755" w:rsidR="007A5097" w:rsidRPr="00E2244F" w:rsidRDefault="007A5097" w:rsidP="00B070FF">
            <w:pPr>
              <w:rPr>
                <w:rFonts w:ascii="Verdana" w:hAnsi="Verdana"/>
                <w:color w:val="000000" w:themeColor="text1"/>
                <w:sz w:val="18"/>
                <w:szCs w:val="18"/>
              </w:rPr>
            </w:pPr>
            <w:r w:rsidRPr="00E2244F">
              <w:rPr>
                <w:rFonts w:ascii="Verdana" w:hAnsi="Verdana"/>
                <w:color w:val="000000" w:themeColor="text1"/>
                <w:sz w:val="18"/>
                <w:szCs w:val="18"/>
              </w:rPr>
              <w:t>Heeft u teveel werk te doen?</w:t>
            </w:r>
          </w:p>
        </w:tc>
        <w:tc>
          <w:tcPr>
            <w:tcW w:w="599" w:type="dxa"/>
          </w:tcPr>
          <w:p w14:paraId="159644FD" w14:textId="77777777" w:rsidR="007A5097" w:rsidRPr="00E2244F" w:rsidRDefault="007A5097" w:rsidP="00B070FF">
            <w:pPr>
              <w:rPr>
                <w:rFonts w:ascii="Verdana" w:hAnsi="Verdana"/>
                <w:color w:val="FF0000"/>
                <w:sz w:val="18"/>
                <w:szCs w:val="18"/>
              </w:rPr>
            </w:pPr>
          </w:p>
        </w:tc>
        <w:tc>
          <w:tcPr>
            <w:tcW w:w="719" w:type="dxa"/>
          </w:tcPr>
          <w:p w14:paraId="40E15C53" w14:textId="77777777" w:rsidR="007A5097" w:rsidRPr="00E2244F" w:rsidRDefault="007A5097" w:rsidP="00B070FF">
            <w:pPr>
              <w:rPr>
                <w:rFonts w:ascii="Verdana" w:hAnsi="Verdana"/>
                <w:color w:val="FF0000"/>
                <w:sz w:val="18"/>
                <w:szCs w:val="18"/>
              </w:rPr>
            </w:pPr>
          </w:p>
        </w:tc>
        <w:tc>
          <w:tcPr>
            <w:tcW w:w="837" w:type="dxa"/>
          </w:tcPr>
          <w:p w14:paraId="209FC1C2" w14:textId="77777777" w:rsidR="007A5097" w:rsidRPr="00E2244F" w:rsidRDefault="007A5097" w:rsidP="00B070FF">
            <w:pPr>
              <w:rPr>
                <w:rFonts w:ascii="Verdana" w:hAnsi="Verdana"/>
                <w:color w:val="FF0000"/>
                <w:sz w:val="18"/>
                <w:szCs w:val="18"/>
              </w:rPr>
            </w:pPr>
          </w:p>
        </w:tc>
        <w:tc>
          <w:tcPr>
            <w:tcW w:w="978" w:type="dxa"/>
          </w:tcPr>
          <w:p w14:paraId="2BD8EEA5" w14:textId="77777777" w:rsidR="007A5097" w:rsidRPr="00E2244F" w:rsidRDefault="007A5097" w:rsidP="00B070FF">
            <w:pPr>
              <w:rPr>
                <w:rFonts w:ascii="Verdana" w:hAnsi="Verdana"/>
                <w:color w:val="FF0000"/>
                <w:sz w:val="18"/>
                <w:szCs w:val="18"/>
              </w:rPr>
            </w:pPr>
          </w:p>
        </w:tc>
        <w:tc>
          <w:tcPr>
            <w:tcW w:w="844" w:type="dxa"/>
          </w:tcPr>
          <w:p w14:paraId="06D9A719" w14:textId="77777777" w:rsidR="007A5097" w:rsidRPr="00E2244F" w:rsidRDefault="007A5097" w:rsidP="00B070FF">
            <w:pPr>
              <w:rPr>
                <w:rFonts w:ascii="Verdana" w:hAnsi="Verdana"/>
                <w:color w:val="FF0000"/>
                <w:sz w:val="18"/>
                <w:szCs w:val="18"/>
              </w:rPr>
            </w:pPr>
          </w:p>
        </w:tc>
      </w:tr>
      <w:tr w:rsidR="004B4E54" w:rsidRPr="00E2244F" w14:paraId="2C57372B" w14:textId="66EC0BA6" w:rsidTr="00E2244F">
        <w:tc>
          <w:tcPr>
            <w:tcW w:w="5382" w:type="dxa"/>
          </w:tcPr>
          <w:p w14:paraId="2DA16966" w14:textId="4A9562DC" w:rsidR="007A5097" w:rsidRPr="00E2244F" w:rsidRDefault="007A5097" w:rsidP="00B070FF">
            <w:pPr>
              <w:rPr>
                <w:rFonts w:ascii="Verdana" w:hAnsi="Verdana"/>
                <w:color w:val="FF0000"/>
                <w:sz w:val="18"/>
                <w:szCs w:val="18"/>
              </w:rPr>
            </w:pPr>
            <w:r w:rsidRPr="00E2244F">
              <w:rPr>
                <w:rFonts w:ascii="Verdana" w:hAnsi="Verdana"/>
                <w:color w:val="000000" w:themeColor="text1"/>
                <w:sz w:val="18"/>
                <w:szCs w:val="18"/>
              </w:rPr>
              <w:t>Moet u zich haasten?</w:t>
            </w:r>
          </w:p>
        </w:tc>
        <w:tc>
          <w:tcPr>
            <w:tcW w:w="599" w:type="dxa"/>
          </w:tcPr>
          <w:p w14:paraId="24552A00" w14:textId="77777777" w:rsidR="007A5097" w:rsidRPr="00E2244F" w:rsidRDefault="007A5097" w:rsidP="00B070FF">
            <w:pPr>
              <w:rPr>
                <w:rFonts w:ascii="Verdana" w:hAnsi="Verdana"/>
                <w:color w:val="FF0000"/>
                <w:sz w:val="18"/>
                <w:szCs w:val="18"/>
              </w:rPr>
            </w:pPr>
          </w:p>
        </w:tc>
        <w:tc>
          <w:tcPr>
            <w:tcW w:w="719" w:type="dxa"/>
          </w:tcPr>
          <w:p w14:paraId="72390176" w14:textId="77777777" w:rsidR="007A5097" w:rsidRPr="00E2244F" w:rsidRDefault="007A5097" w:rsidP="00B070FF">
            <w:pPr>
              <w:rPr>
                <w:rFonts w:ascii="Verdana" w:hAnsi="Verdana"/>
                <w:color w:val="FF0000"/>
                <w:sz w:val="18"/>
                <w:szCs w:val="18"/>
              </w:rPr>
            </w:pPr>
          </w:p>
        </w:tc>
        <w:tc>
          <w:tcPr>
            <w:tcW w:w="837" w:type="dxa"/>
          </w:tcPr>
          <w:p w14:paraId="0FFA064E" w14:textId="77777777" w:rsidR="007A5097" w:rsidRPr="00E2244F" w:rsidRDefault="007A5097" w:rsidP="00B070FF">
            <w:pPr>
              <w:rPr>
                <w:rFonts w:ascii="Verdana" w:hAnsi="Verdana"/>
                <w:color w:val="FF0000"/>
                <w:sz w:val="18"/>
                <w:szCs w:val="18"/>
              </w:rPr>
            </w:pPr>
          </w:p>
        </w:tc>
        <w:tc>
          <w:tcPr>
            <w:tcW w:w="978" w:type="dxa"/>
          </w:tcPr>
          <w:p w14:paraId="05D08A53" w14:textId="77777777" w:rsidR="007A5097" w:rsidRPr="00E2244F" w:rsidRDefault="007A5097" w:rsidP="00B070FF">
            <w:pPr>
              <w:rPr>
                <w:rFonts w:ascii="Verdana" w:hAnsi="Verdana"/>
                <w:color w:val="FF0000"/>
                <w:sz w:val="18"/>
                <w:szCs w:val="18"/>
              </w:rPr>
            </w:pPr>
          </w:p>
        </w:tc>
        <w:tc>
          <w:tcPr>
            <w:tcW w:w="844" w:type="dxa"/>
          </w:tcPr>
          <w:p w14:paraId="0887C789" w14:textId="77777777" w:rsidR="007A5097" w:rsidRPr="00E2244F" w:rsidRDefault="007A5097" w:rsidP="00B070FF">
            <w:pPr>
              <w:rPr>
                <w:rFonts w:ascii="Verdana" w:hAnsi="Verdana"/>
                <w:color w:val="FF0000"/>
                <w:sz w:val="18"/>
                <w:szCs w:val="18"/>
              </w:rPr>
            </w:pPr>
          </w:p>
        </w:tc>
      </w:tr>
      <w:tr w:rsidR="004B4E54" w:rsidRPr="00E2244F" w14:paraId="16EBC729" w14:textId="5BFE7948" w:rsidTr="00E2244F">
        <w:tc>
          <w:tcPr>
            <w:tcW w:w="5382" w:type="dxa"/>
          </w:tcPr>
          <w:p w14:paraId="28EC3C1F" w14:textId="0D692786" w:rsidR="007A5097" w:rsidRPr="00E2244F" w:rsidRDefault="007A5097" w:rsidP="00B070FF">
            <w:pPr>
              <w:rPr>
                <w:rFonts w:ascii="Verdana" w:hAnsi="Verdana"/>
                <w:color w:val="FF0000"/>
                <w:sz w:val="18"/>
                <w:szCs w:val="18"/>
              </w:rPr>
            </w:pPr>
            <w:r w:rsidRPr="00E2244F">
              <w:rPr>
                <w:rFonts w:ascii="Verdana" w:hAnsi="Verdana"/>
                <w:color w:val="000000" w:themeColor="text1"/>
                <w:sz w:val="18"/>
                <w:szCs w:val="18"/>
              </w:rPr>
              <w:t>Heeft u problemen met de werkdruk?</w:t>
            </w:r>
          </w:p>
        </w:tc>
        <w:tc>
          <w:tcPr>
            <w:tcW w:w="599" w:type="dxa"/>
          </w:tcPr>
          <w:p w14:paraId="09CB4064" w14:textId="77777777" w:rsidR="007A5097" w:rsidRPr="00E2244F" w:rsidRDefault="007A5097" w:rsidP="00B070FF">
            <w:pPr>
              <w:rPr>
                <w:rFonts w:ascii="Verdana" w:hAnsi="Verdana"/>
                <w:color w:val="FF0000"/>
                <w:sz w:val="18"/>
                <w:szCs w:val="18"/>
              </w:rPr>
            </w:pPr>
          </w:p>
        </w:tc>
        <w:tc>
          <w:tcPr>
            <w:tcW w:w="719" w:type="dxa"/>
          </w:tcPr>
          <w:p w14:paraId="5571E89C" w14:textId="77777777" w:rsidR="007A5097" w:rsidRPr="00E2244F" w:rsidRDefault="007A5097" w:rsidP="00B070FF">
            <w:pPr>
              <w:rPr>
                <w:rFonts w:ascii="Verdana" w:hAnsi="Verdana"/>
                <w:color w:val="FF0000"/>
                <w:sz w:val="18"/>
                <w:szCs w:val="18"/>
              </w:rPr>
            </w:pPr>
          </w:p>
        </w:tc>
        <w:tc>
          <w:tcPr>
            <w:tcW w:w="837" w:type="dxa"/>
          </w:tcPr>
          <w:p w14:paraId="0DF58FED" w14:textId="77777777" w:rsidR="007A5097" w:rsidRPr="00E2244F" w:rsidRDefault="007A5097" w:rsidP="00B070FF">
            <w:pPr>
              <w:rPr>
                <w:rFonts w:ascii="Verdana" w:hAnsi="Verdana"/>
                <w:color w:val="FF0000"/>
                <w:sz w:val="18"/>
                <w:szCs w:val="18"/>
              </w:rPr>
            </w:pPr>
          </w:p>
        </w:tc>
        <w:tc>
          <w:tcPr>
            <w:tcW w:w="978" w:type="dxa"/>
          </w:tcPr>
          <w:p w14:paraId="209F361D" w14:textId="77777777" w:rsidR="007A5097" w:rsidRPr="00E2244F" w:rsidRDefault="007A5097" w:rsidP="00B070FF">
            <w:pPr>
              <w:rPr>
                <w:rFonts w:ascii="Verdana" w:hAnsi="Verdana"/>
                <w:color w:val="FF0000"/>
                <w:sz w:val="18"/>
                <w:szCs w:val="18"/>
              </w:rPr>
            </w:pPr>
          </w:p>
        </w:tc>
        <w:tc>
          <w:tcPr>
            <w:tcW w:w="844" w:type="dxa"/>
          </w:tcPr>
          <w:p w14:paraId="4C7FA6EE" w14:textId="77777777" w:rsidR="007A5097" w:rsidRPr="00E2244F" w:rsidRDefault="007A5097" w:rsidP="00B070FF">
            <w:pPr>
              <w:rPr>
                <w:rFonts w:ascii="Verdana" w:hAnsi="Verdana"/>
                <w:color w:val="FF0000"/>
                <w:sz w:val="18"/>
                <w:szCs w:val="18"/>
              </w:rPr>
            </w:pPr>
          </w:p>
        </w:tc>
      </w:tr>
      <w:tr w:rsidR="00CE0DDD" w:rsidRPr="00E2244F" w14:paraId="27A8AF08" w14:textId="5833E841" w:rsidTr="004B4E54">
        <w:tc>
          <w:tcPr>
            <w:tcW w:w="9359" w:type="dxa"/>
            <w:gridSpan w:val="6"/>
            <w:shd w:val="clear" w:color="auto" w:fill="2E74B5" w:themeFill="accent1" w:themeFillShade="BF"/>
          </w:tcPr>
          <w:p w14:paraId="5A61DFC0" w14:textId="301F65AA" w:rsidR="00CE0DDD" w:rsidRPr="00E2244F" w:rsidRDefault="004B4E54" w:rsidP="00B070FF">
            <w:pPr>
              <w:rPr>
                <w:rFonts w:ascii="Verdana" w:hAnsi="Verdana"/>
                <w:color w:val="FF0000"/>
                <w:sz w:val="18"/>
                <w:szCs w:val="18"/>
              </w:rPr>
            </w:pPr>
            <w:r w:rsidRPr="00E2244F">
              <w:rPr>
                <w:rFonts w:ascii="Verdana" w:hAnsi="Verdana"/>
                <w:color w:val="FFFFFF" w:themeColor="background1"/>
                <w:sz w:val="18"/>
                <w:szCs w:val="18"/>
              </w:rPr>
              <w:t xml:space="preserve">Organisatie van </w:t>
            </w:r>
            <w:r w:rsidR="00CE0DDD" w:rsidRPr="00E2244F">
              <w:rPr>
                <w:rFonts w:ascii="Verdana" w:hAnsi="Verdana"/>
                <w:color w:val="FFFFFF" w:themeColor="background1"/>
                <w:sz w:val="18"/>
                <w:szCs w:val="18"/>
              </w:rPr>
              <w:t>het werk</w:t>
            </w:r>
            <w:r w:rsidR="00E2244F" w:rsidRPr="00E2244F">
              <w:rPr>
                <w:rFonts w:ascii="Verdana" w:hAnsi="Verdana"/>
                <w:color w:val="FFFFFF" w:themeColor="background1"/>
                <w:sz w:val="18"/>
                <w:szCs w:val="18"/>
              </w:rPr>
              <w:t xml:space="preserve"> (VBBA2.0 © www.skb.nl)</w:t>
            </w:r>
          </w:p>
        </w:tc>
      </w:tr>
      <w:tr w:rsidR="00E2244F" w:rsidRPr="00E2244F" w14:paraId="728E399A" w14:textId="77777777" w:rsidTr="00E2244F">
        <w:tc>
          <w:tcPr>
            <w:tcW w:w="5382" w:type="dxa"/>
            <w:shd w:val="clear" w:color="auto" w:fill="FFFFFF" w:themeFill="background1"/>
          </w:tcPr>
          <w:p w14:paraId="191F3C38" w14:textId="44A1704B" w:rsidR="00AB6DBB" w:rsidRPr="00E2244F" w:rsidRDefault="00CE0DDD" w:rsidP="00B070FF">
            <w:pPr>
              <w:rPr>
                <w:rFonts w:ascii="Verdana" w:hAnsi="Verdana"/>
                <w:color w:val="000000" w:themeColor="text1"/>
                <w:sz w:val="18"/>
                <w:szCs w:val="18"/>
              </w:rPr>
            </w:pPr>
            <w:r w:rsidRPr="00E2244F">
              <w:rPr>
                <w:rFonts w:ascii="Verdana" w:hAnsi="Verdana"/>
                <w:color w:val="000000" w:themeColor="text1"/>
                <w:sz w:val="18"/>
                <w:szCs w:val="18"/>
              </w:rPr>
              <w:t>Wordt u in uw werk gehinderd door onverwachte situaties?</w:t>
            </w:r>
          </w:p>
        </w:tc>
        <w:tc>
          <w:tcPr>
            <w:tcW w:w="599" w:type="dxa"/>
            <w:shd w:val="clear" w:color="auto" w:fill="FFFFFF" w:themeFill="background1"/>
          </w:tcPr>
          <w:p w14:paraId="5E55DE20" w14:textId="77777777" w:rsidR="00AB6DBB" w:rsidRPr="00E2244F" w:rsidRDefault="00AB6DBB" w:rsidP="00B070FF">
            <w:pPr>
              <w:rPr>
                <w:rFonts w:ascii="Verdana" w:hAnsi="Verdana"/>
                <w:color w:val="FF0000"/>
                <w:sz w:val="18"/>
                <w:szCs w:val="18"/>
              </w:rPr>
            </w:pPr>
          </w:p>
        </w:tc>
        <w:tc>
          <w:tcPr>
            <w:tcW w:w="719" w:type="dxa"/>
            <w:shd w:val="clear" w:color="auto" w:fill="FFFFFF" w:themeFill="background1"/>
          </w:tcPr>
          <w:p w14:paraId="1F374ACB" w14:textId="77777777" w:rsidR="00AB6DBB" w:rsidRPr="00E2244F" w:rsidRDefault="00AB6DBB" w:rsidP="00B070FF">
            <w:pPr>
              <w:rPr>
                <w:rFonts w:ascii="Verdana" w:hAnsi="Verdana"/>
                <w:color w:val="FF0000"/>
                <w:sz w:val="18"/>
                <w:szCs w:val="18"/>
              </w:rPr>
            </w:pPr>
          </w:p>
        </w:tc>
        <w:tc>
          <w:tcPr>
            <w:tcW w:w="837" w:type="dxa"/>
            <w:shd w:val="clear" w:color="auto" w:fill="FFFFFF" w:themeFill="background1"/>
          </w:tcPr>
          <w:p w14:paraId="273D0711" w14:textId="77777777" w:rsidR="00AB6DBB" w:rsidRPr="00E2244F" w:rsidRDefault="00AB6DBB" w:rsidP="00B070FF">
            <w:pPr>
              <w:rPr>
                <w:rFonts w:ascii="Verdana" w:hAnsi="Verdana"/>
                <w:color w:val="FF0000"/>
                <w:sz w:val="18"/>
                <w:szCs w:val="18"/>
              </w:rPr>
            </w:pPr>
          </w:p>
        </w:tc>
        <w:tc>
          <w:tcPr>
            <w:tcW w:w="978" w:type="dxa"/>
            <w:shd w:val="clear" w:color="auto" w:fill="FFFFFF" w:themeFill="background1"/>
          </w:tcPr>
          <w:p w14:paraId="6B44EF4A" w14:textId="77777777" w:rsidR="00AB6DBB" w:rsidRPr="00E2244F" w:rsidRDefault="00AB6DBB" w:rsidP="00B070FF">
            <w:pPr>
              <w:rPr>
                <w:rFonts w:ascii="Verdana" w:hAnsi="Verdana"/>
                <w:color w:val="FF0000"/>
                <w:sz w:val="18"/>
                <w:szCs w:val="18"/>
              </w:rPr>
            </w:pPr>
          </w:p>
        </w:tc>
        <w:tc>
          <w:tcPr>
            <w:tcW w:w="844" w:type="dxa"/>
            <w:shd w:val="clear" w:color="auto" w:fill="FFFFFF" w:themeFill="background1"/>
          </w:tcPr>
          <w:p w14:paraId="4E9CDB19" w14:textId="77777777" w:rsidR="00AB6DBB" w:rsidRPr="00E2244F" w:rsidRDefault="00AB6DBB" w:rsidP="00B070FF">
            <w:pPr>
              <w:rPr>
                <w:rFonts w:ascii="Verdana" w:hAnsi="Verdana"/>
                <w:color w:val="FF0000"/>
                <w:sz w:val="18"/>
                <w:szCs w:val="18"/>
              </w:rPr>
            </w:pPr>
          </w:p>
        </w:tc>
      </w:tr>
      <w:tr w:rsidR="00E2244F" w:rsidRPr="00E2244F" w14:paraId="2DB88B14" w14:textId="77777777" w:rsidTr="00E2244F">
        <w:tc>
          <w:tcPr>
            <w:tcW w:w="5382" w:type="dxa"/>
            <w:shd w:val="clear" w:color="auto" w:fill="FFFFFF" w:themeFill="background1"/>
          </w:tcPr>
          <w:p w14:paraId="52E289A1" w14:textId="4490DBD7" w:rsidR="00CE0DDD" w:rsidRPr="00E2244F" w:rsidRDefault="00CE0DDD" w:rsidP="00B070FF">
            <w:pPr>
              <w:rPr>
                <w:rFonts w:ascii="Verdana" w:hAnsi="Verdana"/>
                <w:color w:val="000000" w:themeColor="text1"/>
                <w:sz w:val="18"/>
                <w:szCs w:val="18"/>
              </w:rPr>
            </w:pPr>
            <w:r w:rsidRPr="00E2244F">
              <w:rPr>
                <w:rFonts w:ascii="Verdana" w:hAnsi="Verdana"/>
                <w:color w:val="000000" w:themeColor="text1"/>
                <w:sz w:val="18"/>
                <w:szCs w:val="18"/>
              </w:rPr>
              <w:t>Moet u wachten op anderen voor u met uw werk verder kunt?</w:t>
            </w:r>
          </w:p>
        </w:tc>
        <w:tc>
          <w:tcPr>
            <w:tcW w:w="599" w:type="dxa"/>
            <w:shd w:val="clear" w:color="auto" w:fill="FFFFFF" w:themeFill="background1"/>
          </w:tcPr>
          <w:p w14:paraId="57C6BD4E" w14:textId="77777777" w:rsidR="00CE0DDD" w:rsidRPr="00E2244F" w:rsidRDefault="00CE0DDD" w:rsidP="00B070FF">
            <w:pPr>
              <w:rPr>
                <w:rFonts w:ascii="Verdana" w:hAnsi="Verdana"/>
                <w:color w:val="FF0000"/>
                <w:sz w:val="18"/>
                <w:szCs w:val="18"/>
              </w:rPr>
            </w:pPr>
          </w:p>
        </w:tc>
        <w:tc>
          <w:tcPr>
            <w:tcW w:w="719" w:type="dxa"/>
            <w:shd w:val="clear" w:color="auto" w:fill="FFFFFF" w:themeFill="background1"/>
          </w:tcPr>
          <w:p w14:paraId="7E592EAD" w14:textId="77777777" w:rsidR="00CE0DDD" w:rsidRPr="00E2244F" w:rsidRDefault="00CE0DDD" w:rsidP="00B070FF">
            <w:pPr>
              <w:rPr>
                <w:rFonts w:ascii="Verdana" w:hAnsi="Verdana"/>
                <w:color w:val="FF0000"/>
                <w:sz w:val="18"/>
                <w:szCs w:val="18"/>
              </w:rPr>
            </w:pPr>
          </w:p>
        </w:tc>
        <w:tc>
          <w:tcPr>
            <w:tcW w:w="837" w:type="dxa"/>
            <w:shd w:val="clear" w:color="auto" w:fill="FFFFFF" w:themeFill="background1"/>
          </w:tcPr>
          <w:p w14:paraId="3E609EC8" w14:textId="77777777" w:rsidR="00CE0DDD" w:rsidRPr="00E2244F" w:rsidRDefault="00CE0DDD" w:rsidP="00B070FF">
            <w:pPr>
              <w:rPr>
                <w:rFonts w:ascii="Verdana" w:hAnsi="Verdana"/>
                <w:color w:val="FF0000"/>
                <w:sz w:val="18"/>
                <w:szCs w:val="18"/>
              </w:rPr>
            </w:pPr>
          </w:p>
        </w:tc>
        <w:tc>
          <w:tcPr>
            <w:tcW w:w="978" w:type="dxa"/>
            <w:shd w:val="clear" w:color="auto" w:fill="FFFFFF" w:themeFill="background1"/>
          </w:tcPr>
          <w:p w14:paraId="1BB822EB" w14:textId="77777777" w:rsidR="00CE0DDD" w:rsidRPr="00E2244F" w:rsidRDefault="00CE0DDD" w:rsidP="00B070FF">
            <w:pPr>
              <w:rPr>
                <w:rFonts w:ascii="Verdana" w:hAnsi="Verdana"/>
                <w:color w:val="FF0000"/>
                <w:sz w:val="18"/>
                <w:szCs w:val="18"/>
              </w:rPr>
            </w:pPr>
          </w:p>
        </w:tc>
        <w:tc>
          <w:tcPr>
            <w:tcW w:w="844" w:type="dxa"/>
            <w:shd w:val="clear" w:color="auto" w:fill="FFFFFF" w:themeFill="background1"/>
          </w:tcPr>
          <w:p w14:paraId="0220570F" w14:textId="77777777" w:rsidR="00CE0DDD" w:rsidRPr="00E2244F" w:rsidRDefault="00CE0DDD" w:rsidP="00B070FF">
            <w:pPr>
              <w:rPr>
                <w:rFonts w:ascii="Verdana" w:hAnsi="Verdana"/>
                <w:color w:val="FF0000"/>
                <w:sz w:val="18"/>
                <w:szCs w:val="18"/>
              </w:rPr>
            </w:pPr>
          </w:p>
        </w:tc>
      </w:tr>
      <w:tr w:rsidR="00CE0DDD" w:rsidRPr="00E2244F" w14:paraId="6774E1C7" w14:textId="77777777" w:rsidTr="004B4E54">
        <w:tc>
          <w:tcPr>
            <w:tcW w:w="9359" w:type="dxa"/>
            <w:gridSpan w:val="6"/>
            <w:shd w:val="clear" w:color="auto" w:fill="2E74B5" w:themeFill="accent1" w:themeFillShade="BF"/>
          </w:tcPr>
          <w:p w14:paraId="3928A5FE" w14:textId="7D85DF5E" w:rsidR="00CE0DDD" w:rsidRPr="00E2244F" w:rsidRDefault="00CE0DDD" w:rsidP="00B070FF">
            <w:pPr>
              <w:rPr>
                <w:rFonts w:ascii="Verdana" w:hAnsi="Verdana"/>
                <w:color w:val="FF0000"/>
                <w:sz w:val="18"/>
                <w:szCs w:val="18"/>
              </w:rPr>
            </w:pPr>
            <w:r w:rsidRPr="00E2244F">
              <w:rPr>
                <w:rFonts w:ascii="Verdana" w:hAnsi="Verdana"/>
                <w:color w:val="FFFFFF" w:themeColor="background1"/>
                <w:sz w:val="18"/>
                <w:szCs w:val="18"/>
              </w:rPr>
              <w:t>Zelf toegevoegde vragen</w:t>
            </w:r>
            <w:r w:rsidR="00E2244F" w:rsidRPr="00E2244F">
              <w:rPr>
                <w:rFonts w:ascii="Verdana" w:hAnsi="Verdana"/>
                <w:color w:val="FFFFFF" w:themeColor="background1"/>
                <w:sz w:val="18"/>
                <w:szCs w:val="18"/>
              </w:rPr>
              <w:t xml:space="preserve"> (VBBA2.0 © www.skb.nl)</w:t>
            </w:r>
          </w:p>
        </w:tc>
      </w:tr>
      <w:tr w:rsidR="00E2244F" w:rsidRPr="00E2244F" w14:paraId="5231CAA5" w14:textId="77777777" w:rsidTr="00E2244F">
        <w:tc>
          <w:tcPr>
            <w:tcW w:w="5382" w:type="dxa"/>
            <w:shd w:val="clear" w:color="auto" w:fill="FFFFFF" w:themeFill="background1"/>
          </w:tcPr>
          <w:p w14:paraId="40846DA0" w14:textId="2CC4F73B" w:rsidR="00CE0DDD" w:rsidRPr="00E2244F" w:rsidRDefault="00CE0DDD" w:rsidP="00B070FF">
            <w:pPr>
              <w:rPr>
                <w:rFonts w:ascii="Verdana" w:hAnsi="Verdana"/>
                <w:color w:val="000000" w:themeColor="text1"/>
                <w:sz w:val="18"/>
                <w:szCs w:val="18"/>
              </w:rPr>
            </w:pPr>
            <w:r w:rsidRPr="00E2244F">
              <w:rPr>
                <w:rFonts w:ascii="Verdana" w:hAnsi="Verdana"/>
                <w:color w:val="000000" w:themeColor="text1"/>
                <w:sz w:val="18"/>
                <w:szCs w:val="18"/>
              </w:rPr>
              <w:t>Heeft u voldoende capaciteiten om uw werk uit te voeren?</w:t>
            </w:r>
          </w:p>
        </w:tc>
        <w:tc>
          <w:tcPr>
            <w:tcW w:w="599" w:type="dxa"/>
            <w:shd w:val="clear" w:color="auto" w:fill="FFFFFF" w:themeFill="background1"/>
          </w:tcPr>
          <w:p w14:paraId="336E7A9A" w14:textId="77777777" w:rsidR="00CE0DDD" w:rsidRPr="00E2244F" w:rsidRDefault="00CE0DDD" w:rsidP="00B070FF">
            <w:pPr>
              <w:rPr>
                <w:rFonts w:ascii="Verdana" w:hAnsi="Verdana"/>
                <w:color w:val="FF0000"/>
                <w:sz w:val="18"/>
                <w:szCs w:val="18"/>
              </w:rPr>
            </w:pPr>
          </w:p>
        </w:tc>
        <w:tc>
          <w:tcPr>
            <w:tcW w:w="719" w:type="dxa"/>
            <w:shd w:val="clear" w:color="auto" w:fill="FFFFFF" w:themeFill="background1"/>
          </w:tcPr>
          <w:p w14:paraId="306239DE" w14:textId="77777777" w:rsidR="00CE0DDD" w:rsidRPr="00E2244F" w:rsidRDefault="00CE0DDD" w:rsidP="00B070FF">
            <w:pPr>
              <w:rPr>
                <w:rFonts w:ascii="Verdana" w:hAnsi="Verdana"/>
                <w:color w:val="FF0000"/>
                <w:sz w:val="18"/>
                <w:szCs w:val="18"/>
              </w:rPr>
            </w:pPr>
          </w:p>
        </w:tc>
        <w:tc>
          <w:tcPr>
            <w:tcW w:w="837" w:type="dxa"/>
            <w:shd w:val="clear" w:color="auto" w:fill="FFFFFF" w:themeFill="background1"/>
          </w:tcPr>
          <w:p w14:paraId="4352BDE9" w14:textId="77777777" w:rsidR="00CE0DDD" w:rsidRPr="00E2244F" w:rsidRDefault="00CE0DDD" w:rsidP="00B070FF">
            <w:pPr>
              <w:rPr>
                <w:rFonts w:ascii="Verdana" w:hAnsi="Verdana"/>
                <w:color w:val="FF0000"/>
                <w:sz w:val="18"/>
                <w:szCs w:val="18"/>
              </w:rPr>
            </w:pPr>
          </w:p>
        </w:tc>
        <w:tc>
          <w:tcPr>
            <w:tcW w:w="978" w:type="dxa"/>
            <w:shd w:val="clear" w:color="auto" w:fill="FFFFFF" w:themeFill="background1"/>
          </w:tcPr>
          <w:p w14:paraId="584C5954" w14:textId="77777777" w:rsidR="00CE0DDD" w:rsidRPr="00E2244F" w:rsidRDefault="00CE0DDD" w:rsidP="00B070FF">
            <w:pPr>
              <w:rPr>
                <w:rFonts w:ascii="Verdana" w:hAnsi="Verdana"/>
                <w:color w:val="FF0000"/>
                <w:sz w:val="18"/>
                <w:szCs w:val="18"/>
              </w:rPr>
            </w:pPr>
          </w:p>
        </w:tc>
        <w:tc>
          <w:tcPr>
            <w:tcW w:w="844" w:type="dxa"/>
            <w:shd w:val="clear" w:color="auto" w:fill="FFFFFF" w:themeFill="background1"/>
          </w:tcPr>
          <w:p w14:paraId="040BC283" w14:textId="77777777" w:rsidR="00CE0DDD" w:rsidRPr="00E2244F" w:rsidRDefault="00CE0DDD" w:rsidP="00B070FF">
            <w:pPr>
              <w:rPr>
                <w:rFonts w:ascii="Verdana" w:hAnsi="Verdana"/>
                <w:color w:val="FF0000"/>
                <w:sz w:val="18"/>
                <w:szCs w:val="18"/>
              </w:rPr>
            </w:pPr>
          </w:p>
        </w:tc>
      </w:tr>
      <w:tr w:rsidR="00E2244F" w:rsidRPr="00E2244F" w14:paraId="4E792352" w14:textId="77777777" w:rsidTr="00E2244F">
        <w:tc>
          <w:tcPr>
            <w:tcW w:w="5382" w:type="dxa"/>
            <w:shd w:val="clear" w:color="auto" w:fill="FFFFFF" w:themeFill="background1"/>
          </w:tcPr>
          <w:p w14:paraId="659627A4" w14:textId="58D8DF1A" w:rsidR="00CE0DDD" w:rsidRPr="00E2244F" w:rsidRDefault="00CE0DDD" w:rsidP="00B070FF">
            <w:pPr>
              <w:rPr>
                <w:rFonts w:ascii="Verdana" w:hAnsi="Verdana"/>
                <w:color w:val="000000" w:themeColor="text1"/>
                <w:sz w:val="18"/>
                <w:szCs w:val="18"/>
              </w:rPr>
            </w:pPr>
            <w:r w:rsidRPr="00E2244F">
              <w:rPr>
                <w:rFonts w:ascii="Verdana" w:hAnsi="Verdana"/>
                <w:color w:val="000000" w:themeColor="text1"/>
                <w:sz w:val="18"/>
                <w:szCs w:val="18"/>
              </w:rPr>
              <w:t>Heeft u plezier in uw werk?</w:t>
            </w:r>
          </w:p>
        </w:tc>
        <w:tc>
          <w:tcPr>
            <w:tcW w:w="599" w:type="dxa"/>
            <w:shd w:val="clear" w:color="auto" w:fill="FFFFFF" w:themeFill="background1"/>
          </w:tcPr>
          <w:p w14:paraId="4C7BAF7F" w14:textId="77777777" w:rsidR="00CE0DDD" w:rsidRPr="00E2244F" w:rsidRDefault="00CE0DDD" w:rsidP="00B070FF">
            <w:pPr>
              <w:rPr>
                <w:rFonts w:ascii="Verdana" w:hAnsi="Verdana"/>
                <w:color w:val="FF0000"/>
                <w:sz w:val="18"/>
                <w:szCs w:val="18"/>
              </w:rPr>
            </w:pPr>
          </w:p>
        </w:tc>
        <w:tc>
          <w:tcPr>
            <w:tcW w:w="719" w:type="dxa"/>
            <w:shd w:val="clear" w:color="auto" w:fill="FFFFFF" w:themeFill="background1"/>
          </w:tcPr>
          <w:p w14:paraId="40086AB6" w14:textId="77777777" w:rsidR="00CE0DDD" w:rsidRPr="00E2244F" w:rsidRDefault="00CE0DDD" w:rsidP="00B070FF">
            <w:pPr>
              <w:rPr>
                <w:rFonts w:ascii="Verdana" w:hAnsi="Verdana"/>
                <w:color w:val="FF0000"/>
                <w:sz w:val="18"/>
                <w:szCs w:val="18"/>
              </w:rPr>
            </w:pPr>
          </w:p>
        </w:tc>
        <w:tc>
          <w:tcPr>
            <w:tcW w:w="837" w:type="dxa"/>
            <w:shd w:val="clear" w:color="auto" w:fill="FFFFFF" w:themeFill="background1"/>
          </w:tcPr>
          <w:p w14:paraId="1DF29E36" w14:textId="77777777" w:rsidR="00CE0DDD" w:rsidRPr="00E2244F" w:rsidRDefault="00CE0DDD" w:rsidP="00B070FF">
            <w:pPr>
              <w:rPr>
                <w:rFonts w:ascii="Verdana" w:hAnsi="Verdana"/>
                <w:color w:val="FF0000"/>
                <w:sz w:val="18"/>
                <w:szCs w:val="18"/>
              </w:rPr>
            </w:pPr>
          </w:p>
        </w:tc>
        <w:tc>
          <w:tcPr>
            <w:tcW w:w="978" w:type="dxa"/>
            <w:shd w:val="clear" w:color="auto" w:fill="FFFFFF" w:themeFill="background1"/>
          </w:tcPr>
          <w:p w14:paraId="7FAC4C23" w14:textId="77777777" w:rsidR="00CE0DDD" w:rsidRPr="00E2244F" w:rsidRDefault="00CE0DDD" w:rsidP="00B070FF">
            <w:pPr>
              <w:rPr>
                <w:rFonts w:ascii="Verdana" w:hAnsi="Verdana"/>
                <w:color w:val="FF0000"/>
                <w:sz w:val="18"/>
                <w:szCs w:val="18"/>
              </w:rPr>
            </w:pPr>
          </w:p>
        </w:tc>
        <w:tc>
          <w:tcPr>
            <w:tcW w:w="844" w:type="dxa"/>
            <w:shd w:val="clear" w:color="auto" w:fill="FFFFFF" w:themeFill="background1"/>
          </w:tcPr>
          <w:p w14:paraId="0FF1E8B5" w14:textId="77777777" w:rsidR="00CE0DDD" w:rsidRPr="00E2244F" w:rsidRDefault="00CE0DDD" w:rsidP="00B070FF">
            <w:pPr>
              <w:rPr>
                <w:rFonts w:ascii="Verdana" w:hAnsi="Verdana"/>
                <w:color w:val="FF0000"/>
                <w:sz w:val="18"/>
                <w:szCs w:val="18"/>
              </w:rPr>
            </w:pPr>
          </w:p>
        </w:tc>
      </w:tr>
    </w:tbl>
    <w:p w14:paraId="0B66A09E" w14:textId="66E9787E" w:rsidR="00ED366A" w:rsidRDefault="000B6DAF" w:rsidP="00B070FF">
      <w:pPr>
        <w:pStyle w:val="Geenafstand"/>
        <w:rPr>
          <w:rFonts w:ascii="Verdana" w:hAnsi="Verdana"/>
        </w:rPr>
      </w:pPr>
      <w:r w:rsidRPr="004566E2">
        <w:rPr>
          <w:rFonts w:ascii="Verdana" w:hAnsi="Verdana"/>
        </w:rPr>
        <w:t xml:space="preserve">Voor het eerste gedeelte van de enquête kunnen respondenten </w:t>
      </w:r>
      <w:r w:rsidR="004744BE" w:rsidRPr="004566E2">
        <w:rPr>
          <w:rFonts w:ascii="Verdana" w:hAnsi="Verdana"/>
        </w:rPr>
        <w:t xml:space="preserve">kiezen voor de antwoordmogelijkheden (bijna) altijd, vaak, soms, (bijna) nooit en n.v.t. </w:t>
      </w:r>
      <w:r w:rsidRPr="004566E2">
        <w:rPr>
          <w:rFonts w:ascii="Verdana" w:hAnsi="Verdana"/>
        </w:rPr>
        <w:t xml:space="preserve">Voor het tweede gedeelte kunnen respondenten de keuze maken uit helemaal mee eens, eens, neutraal, oneens en helemaal mee oneens. </w:t>
      </w:r>
      <w:r w:rsidR="000A297F">
        <w:rPr>
          <w:rFonts w:ascii="Verdana" w:hAnsi="Verdana"/>
        </w:rPr>
        <w:t xml:space="preserve">Dit betekent dat enkel het tweede gedeelte van de enquête een likert scaling is. </w:t>
      </w:r>
    </w:p>
    <w:p w14:paraId="04E25738" w14:textId="60CF55E0" w:rsidR="00896D4B" w:rsidRPr="004566E2" w:rsidRDefault="004D1899" w:rsidP="00B070FF">
      <w:pPr>
        <w:pStyle w:val="Geenafstand"/>
        <w:rPr>
          <w:rFonts w:ascii="Verdana" w:hAnsi="Verdana"/>
        </w:rPr>
      </w:pPr>
      <w:r>
        <w:rPr>
          <w:rFonts w:ascii="Verdana" w:hAnsi="Verdana"/>
        </w:rPr>
        <w:t>In samenspraak met de HR-</w:t>
      </w:r>
      <w:r w:rsidR="00896D4B" w:rsidRPr="00AF42F6">
        <w:rPr>
          <w:rFonts w:ascii="Verdana" w:hAnsi="Verdana"/>
        </w:rPr>
        <w:t>afdeling is besloten dat m</w:t>
      </w:r>
      <w:r w:rsidR="00725079">
        <w:rPr>
          <w:rFonts w:ascii="Verdana" w:hAnsi="Verdana"/>
        </w:rPr>
        <w:t xml:space="preserve">ijn enquêtevragen samengevoegd </w:t>
      </w:r>
      <w:r w:rsidR="00896D4B" w:rsidRPr="00AF42F6">
        <w:rPr>
          <w:rFonts w:ascii="Verdana" w:hAnsi="Verdana"/>
        </w:rPr>
        <w:t>worden met de enquêtevragen van een andere afstudeerder. Dit omdat medewerkers in maart 2017 een medewerker tevredenheidsonderzoek hebben</w:t>
      </w:r>
      <w:r w:rsidR="00896D4B">
        <w:t xml:space="preserve"> </w:t>
      </w:r>
      <w:r w:rsidR="00896D4B" w:rsidRPr="004566E2">
        <w:rPr>
          <w:rFonts w:ascii="Verdana" w:hAnsi="Verdana"/>
        </w:rPr>
        <w:t>ontvangen. Om medewerkers niet te</w:t>
      </w:r>
      <w:r>
        <w:rPr>
          <w:rFonts w:ascii="Verdana" w:hAnsi="Verdana"/>
        </w:rPr>
        <w:t xml:space="preserve"> </w:t>
      </w:r>
      <w:r w:rsidR="00896D4B" w:rsidRPr="004566E2">
        <w:rPr>
          <w:rFonts w:ascii="Verdana" w:hAnsi="Verdana"/>
        </w:rPr>
        <w:t xml:space="preserve">veel te belasten is onze enquête in één keer verstuurd. </w:t>
      </w:r>
    </w:p>
    <w:p w14:paraId="31A66EEB" w14:textId="6348527D" w:rsidR="00ED366A" w:rsidRDefault="00F72D36" w:rsidP="00B070FF">
      <w:pPr>
        <w:pStyle w:val="Geenafstand"/>
        <w:rPr>
          <w:rFonts w:ascii="Verdana" w:hAnsi="Verdana"/>
        </w:rPr>
      </w:pPr>
      <w:r>
        <w:rPr>
          <w:rFonts w:ascii="Verdana" w:hAnsi="Verdana"/>
        </w:rPr>
        <w:t xml:space="preserve">organisatie X </w:t>
      </w:r>
      <w:r w:rsidR="00ED366A">
        <w:rPr>
          <w:rFonts w:ascii="Verdana" w:hAnsi="Verdana"/>
        </w:rPr>
        <w:t xml:space="preserve">heeft een betaald account op Survey Monkey. Hierdoor zijn er meer mogelijkheden dan met een gratis versie van dit programma. Zo kunnen er bijvoorbeeld meer vragen ingevoerd worden en zijn er meer analyse-mogelijkheden. Om deze reden is ervoor gekozen om de </w:t>
      </w:r>
      <w:r w:rsidR="00ED366A" w:rsidRPr="004566E2">
        <w:rPr>
          <w:rFonts w:ascii="Verdana" w:hAnsi="Verdana"/>
        </w:rPr>
        <w:t>enquête</w:t>
      </w:r>
      <w:r w:rsidR="00ED366A">
        <w:rPr>
          <w:rFonts w:ascii="Verdana" w:hAnsi="Verdana"/>
        </w:rPr>
        <w:t xml:space="preserve"> via Survey Monkey te verspreiden.</w:t>
      </w:r>
    </w:p>
    <w:p w14:paraId="7D44FF0C" w14:textId="1D0DB35B" w:rsidR="00E6001C" w:rsidRPr="00ED366A" w:rsidRDefault="003435FD" w:rsidP="00B070FF">
      <w:pPr>
        <w:pStyle w:val="Geenafstand"/>
        <w:rPr>
          <w:rFonts w:ascii="Verdana" w:hAnsi="Verdana"/>
        </w:rPr>
      </w:pPr>
      <w:r w:rsidRPr="004566E2">
        <w:rPr>
          <w:rFonts w:ascii="Verdana" w:hAnsi="Verdana"/>
          <w:color w:val="000000" w:themeColor="text1"/>
        </w:rPr>
        <w:t>D</w:t>
      </w:r>
      <w:r w:rsidR="00E6001C" w:rsidRPr="004566E2">
        <w:rPr>
          <w:rFonts w:ascii="Verdana" w:hAnsi="Verdana"/>
          <w:color w:val="000000" w:themeColor="text1"/>
        </w:rPr>
        <w:t xml:space="preserve">e enquête is uitgezet naar 127 medewerkers. </w:t>
      </w:r>
      <w:r w:rsidR="00F51077" w:rsidRPr="004566E2">
        <w:rPr>
          <w:rFonts w:ascii="Verdana" w:hAnsi="Verdana"/>
          <w:color w:val="000000" w:themeColor="text1"/>
        </w:rPr>
        <w:t>In totaal hebben 88</w:t>
      </w:r>
      <w:r w:rsidR="000B6DAF" w:rsidRPr="004566E2">
        <w:rPr>
          <w:rFonts w:ascii="Verdana" w:hAnsi="Verdana"/>
          <w:color w:val="000000" w:themeColor="text1"/>
        </w:rPr>
        <w:t xml:space="preserve"> medewerkers de e</w:t>
      </w:r>
      <w:r w:rsidR="00F51077" w:rsidRPr="004566E2">
        <w:rPr>
          <w:rFonts w:ascii="Verdana" w:hAnsi="Verdana"/>
          <w:color w:val="000000" w:themeColor="text1"/>
        </w:rPr>
        <w:t>nquête ingevuld. Hiervan zijn 64</w:t>
      </w:r>
      <w:r w:rsidR="000B6DAF" w:rsidRPr="004566E2">
        <w:rPr>
          <w:rFonts w:ascii="Verdana" w:hAnsi="Verdana"/>
          <w:color w:val="000000" w:themeColor="text1"/>
        </w:rPr>
        <w:t xml:space="preserve"> enquêtes volledig ingevuld; 24 enquêtes zijn gedeeltelijk ingevuld. Dit heeft te maken met het feit dat het internet vaak vastliep en medewerkers zijn gestopt met het verder beantwoorden van de vragen. Wel is meerdere keren een reminder gestuurd naar de medewerkers die de enquête nog in moesten vullen, en naar de medewerkers die de enquête gedeeltelijk in hadden gevuld.</w:t>
      </w:r>
    </w:p>
    <w:p w14:paraId="1A77890C" w14:textId="1BDC8515" w:rsidR="00683723" w:rsidRDefault="00683723" w:rsidP="00B070FF">
      <w:pPr>
        <w:pStyle w:val="Geenafstand"/>
        <w:rPr>
          <w:rFonts w:ascii="Verdana" w:hAnsi="Verdana"/>
          <w:color w:val="000000" w:themeColor="text1"/>
        </w:rPr>
      </w:pPr>
      <w:r w:rsidRPr="004566E2">
        <w:rPr>
          <w:rFonts w:ascii="Verdana" w:hAnsi="Verdana"/>
          <w:color w:val="000000" w:themeColor="text1"/>
        </w:rPr>
        <w:t xml:space="preserve">Het responspercentage van de enquête komt </w:t>
      </w:r>
      <w:r w:rsidR="00C17BC7" w:rsidRPr="004566E2">
        <w:rPr>
          <w:rFonts w:ascii="Verdana" w:hAnsi="Verdana"/>
          <w:color w:val="000000" w:themeColor="text1"/>
        </w:rPr>
        <w:t xml:space="preserve">in totaal </w:t>
      </w:r>
      <w:r w:rsidRPr="004566E2">
        <w:rPr>
          <w:rFonts w:ascii="Verdana" w:hAnsi="Verdana"/>
          <w:color w:val="000000" w:themeColor="text1"/>
        </w:rPr>
        <w:t xml:space="preserve">uit op </w:t>
      </w:r>
      <w:r w:rsidR="00F51077" w:rsidRPr="004566E2">
        <w:rPr>
          <w:rFonts w:ascii="Verdana" w:hAnsi="Verdana"/>
          <w:color w:val="000000" w:themeColor="text1"/>
        </w:rPr>
        <w:t>71,9</w:t>
      </w:r>
      <w:r w:rsidRPr="004566E2">
        <w:rPr>
          <w:rFonts w:ascii="Verdana" w:hAnsi="Verdana"/>
          <w:color w:val="000000" w:themeColor="text1"/>
        </w:rPr>
        <w:t xml:space="preserve">%. </w:t>
      </w:r>
      <w:r w:rsidR="00751568" w:rsidRPr="004566E2">
        <w:rPr>
          <w:rFonts w:ascii="Verdana" w:hAnsi="Verdana"/>
          <w:color w:val="000000" w:themeColor="text1"/>
        </w:rPr>
        <w:t xml:space="preserve">Het UWV (2016) stelt dat er voor een representatief onderzoek een minimaal responspercentage gehaald moet worden. Bij meer dan 100 </w:t>
      </w:r>
      <w:r w:rsidR="00C17BC7" w:rsidRPr="004566E2">
        <w:rPr>
          <w:rFonts w:ascii="Verdana" w:hAnsi="Verdana"/>
          <w:color w:val="000000" w:themeColor="text1"/>
        </w:rPr>
        <w:t>respondenten geldt een respons-e</w:t>
      </w:r>
      <w:r w:rsidR="00751568" w:rsidRPr="004566E2">
        <w:rPr>
          <w:rFonts w:ascii="Verdana" w:hAnsi="Verdana"/>
          <w:color w:val="000000" w:themeColor="text1"/>
        </w:rPr>
        <w:t xml:space="preserve">is van 25%, of ten minste 40 respondenten. </w:t>
      </w:r>
      <w:r w:rsidR="00C17BC7" w:rsidRPr="004566E2">
        <w:rPr>
          <w:rFonts w:ascii="Verdana" w:hAnsi="Verdana"/>
          <w:color w:val="000000" w:themeColor="text1"/>
        </w:rPr>
        <w:t xml:space="preserve">Het onderzoek is hiermee representatief want zowel voor de volledig ingevulde enquêtes als voor de gedeeltelijk ingevulde enquêtes is deze eis ruimschoots behaald. </w:t>
      </w:r>
    </w:p>
    <w:p w14:paraId="75EA345E" w14:textId="6C971FBD" w:rsidR="001572DF" w:rsidRPr="001572DF" w:rsidRDefault="004D1899" w:rsidP="00B070FF">
      <w:pPr>
        <w:pStyle w:val="Geenafstand"/>
        <w:rPr>
          <w:rFonts w:ascii="Verdana" w:hAnsi="Verdana"/>
          <w:color w:val="000000" w:themeColor="text1"/>
        </w:rPr>
      </w:pPr>
      <w:r>
        <w:rPr>
          <w:rStyle w:val="Kop4Char"/>
          <w:rFonts w:ascii="Verdana" w:hAnsi="Verdana"/>
          <w:sz w:val="18"/>
          <w:szCs w:val="18"/>
        </w:rPr>
        <w:lastRenderedPageBreak/>
        <w:t>Analyse</w:t>
      </w:r>
      <w:r w:rsidRPr="004609ED">
        <w:rPr>
          <w:rStyle w:val="Kop4Char"/>
          <w:rFonts w:ascii="Verdana" w:hAnsi="Verdana"/>
          <w:sz w:val="18"/>
          <w:szCs w:val="18"/>
        </w:rPr>
        <w:br/>
      </w:r>
      <w:r w:rsidR="001572DF">
        <w:rPr>
          <w:rFonts w:ascii="Verdana" w:hAnsi="Verdana"/>
          <w:color w:val="000000" w:themeColor="text1"/>
        </w:rPr>
        <w:t xml:space="preserve">In het hoofdstuk onderzoeksresultaten worden de belangrijkste resultaten van de </w:t>
      </w:r>
      <w:r w:rsidR="001572DF" w:rsidRPr="004566E2">
        <w:rPr>
          <w:rFonts w:ascii="Verdana" w:hAnsi="Verdana"/>
          <w:color w:val="000000" w:themeColor="text1"/>
        </w:rPr>
        <w:t>enquête</w:t>
      </w:r>
      <w:r w:rsidR="001572DF">
        <w:rPr>
          <w:rFonts w:ascii="Verdana" w:hAnsi="Verdana"/>
          <w:color w:val="000000" w:themeColor="text1"/>
        </w:rPr>
        <w:t xml:space="preserve"> getoond. Deze resultaten worden in procenten </w:t>
      </w:r>
      <w:r w:rsidR="00152D9D">
        <w:rPr>
          <w:rFonts w:ascii="Verdana" w:hAnsi="Verdana"/>
          <w:color w:val="000000" w:themeColor="text1"/>
        </w:rPr>
        <w:t>weergeven in</w:t>
      </w:r>
      <w:r w:rsidR="001572DF">
        <w:rPr>
          <w:rFonts w:ascii="Verdana" w:hAnsi="Verdana"/>
          <w:color w:val="000000" w:themeColor="text1"/>
        </w:rPr>
        <w:t xml:space="preserve"> tabel</w:t>
      </w:r>
      <w:r w:rsidR="00152D9D">
        <w:rPr>
          <w:rFonts w:ascii="Verdana" w:hAnsi="Verdana"/>
          <w:color w:val="000000" w:themeColor="text1"/>
        </w:rPr>
        <w:t>len</w:t>
      </w:r>
      <w:r w:rsidR="001572DF">
        <w:rPr>
          <w:rFonts w:ascii="Verdana" w:hAnsi="Verdana"/>
          <w:color w:val="000000" w:themeColor="text1"/>
        </w:rPr>
        <w:t xml:space="preserve">. </w:t>
      </w:r>
      <w:r w:rsidR="00823CC1">
        <w:rPr>
          <w:rFonts w:ascii="Verdana" w:hAnsi="Verdana"/>
          <w:color w:val="000000" w:themeColor="text1"/>
        </w:rPr>
        <w:t>De resultaten zijn gecodeerd door middel van het geven van kleurtjes aan opvallende percentages. Rood wordt gebruikt bij resultaten die negatief uitvallen m.b</w:t>
      </w:r>
      <w:r w:rsidR="00F81C23">
        <w:rPr>
          <w:rFonts w:ascii="Verdana" w:hAnsi="Verdana"/>
          <w:color w:val="000000" w:themeColor="text1"/>
        </w:rPr>
        <w:t>.t. de factoren van stress en groen wordt gebruikt bij positieve resultaten.</w:t>
      </w:r>
    </w:p>
    <w:p w14:paraId="60989747" w14:textId="53FE6F53" w:rsidR="00526010" w:rsidRDefault="004557BE" w:rsidP="00B070FF">
      <w:pPr>
        <w:spacing w:line="240" w:lineRule="auto"/>
        <w:rPr>
          <w:rFonts w:ascii="Verdana" w:hAnsi="Verdana"/>
        </w:rPr>
      </w:pPr>
      <w:bookmarkStart w:id="42" w:name="_Toc490459561"/>
      <w:bookmarkEnd w:id="36"/>
      <w:r>
        <w:rPr>
          <w:rStyle w:val="Kop3Char"/>
          <w:rFonts w:ascii="Verdana" w:hAnsi="Verdana"/>
        </w:rPr>
        <w:t>5.3</w:t>
      </w:r>
      <w:r w:rsidR="00526010">
        <w:rPr>
          <w:rStyle w:val="Kop3Char"/>
          <w:rFonts w:ascii="Verdana" w:hAnsi="Verdana"/>
        </w:rPr>
        <w:t>.2 Kwalitatief onderzoek</w:t>
      </w:r>
      <w:bookmarkEnd w:id="42"/>
      <w:r w:rsidR="00526010">
        <w:rPr>
          <w:rStyle w:val="Kop3Char"/>
          <w:rFonts w:ascii="Verdana" w:hAnsi="Verdana"/>
        </w:rPr>
        <w:br/>
      </w:r>
      <w:r w:rsidR="00526010" w:rsidRPr="004566E2">
        <w:rPr>
          <w:rStyle w:val="GeenafstandChar"/>
          <w:rFonts w:ascii="Verdana" w:hAnsi="Verdana"/>
        </w:rPr>
        <w:t xml:space="preserve">Voor dit onderzoek zijn meerdere tools ingezet om informatie te achterhalen. Zo is er gebruik gemaakt van </w:t>
      </w:r>
      <w:r w:rsidR="00C821BC" w:rsidRPr="004566E2">
        <w:rPr>
          <w:rStyle w:val="GeenafstandChar"/>
          <w:rFonts w:ascii="Verdana" w:hAnsi="Verdana"/>
        </w:rPr>
        <w:t xml:space="preserve">gesprekken, </w:t>
      </w:r>
      <w:r w:rsidR="00BF3EBC">
        <w:rPr>
          <w:rStyle w:val="GeenafstandChar"/>
          <w:rFonts w:ascii="Verdana" w:hAnsi="Verdana"/>
        </w:rPr>
        <w:t xml:space="preserve">individuele interviews </w:t>
      </w:r>
      <w:r w:rsidR="00E775B8">
        <w:rPr>
          <w:rStyle w:val="GeenafstandChar"/>
          <w:rFonts w:ascii="Verdana" w:hAnsi="Verdana"/>
        </w:rPr>
        <w:t xml:space="preserve">en een experiment </w:t>
      </w:r>
      <w:r w:rsidR="00526010" w:rsidRPr="004566E2">
        <w:rPr>
          <w:rStyle w:val="GeenafstandChar"/>
          <w:rFonts w:ascii="Verdana" w:hAnsi="Verdana"/>
        </w:rPr>
        <w:t xml:space="preserve">om een zo betrouwbaar mogelijk </w:t>
      </w:r>
      <w:r w:rsidR="00C821BC" w:rsidRPr="004566E2">
        <w:rPr>
          <w:rStyle w:val="GeenafstandChar"/>
          <w:rFonts w:ascii="Verdana" w:hAnsi="Verdana"/>
        </w:rPr>
        <w:t>resultaat te krijgen.</w:t>
      </w:r>
      <w:r w:rsidR="00C821BC">
        <w:rPr>
          <w:rFonts w:ascii="Verdana" w:hAnsi="Verdana"/>
        </w:rPr>
        <w:t xml:space="preserve"> </w:t>
      </w:r>
    </w:p>
    <w:p w14:paraId="70AD1D90" w14:textId="215489C4" w:rsidR="00C821BC" w:rsidRPr="004566E2" w:rsidRDefault="00C21214" w:rsidP="00B070FF">
      <w:pPr>
        <w:spacing w:line="240" w:lineRule="auto"/>
        <w:rPr>
          <w:rStyle w:val="GeenafstandChar"/>
          <w:rFonts w:ascii="Verdana" w:hAnsi="Verdana"/>
        </w:rPr>
      </w:pPr>
      <w:r w:rsidRPr="004609ED">
        <w:rPr>
          <w:rStyle w:val="Kop4Char"/>
          <w:rFonts w:ascii="Verdana" w:hAnsi="Verdana"/>
          <w:sz w:val="18"/>
          <w:szCs w:val="18"/>
        </w:rPr>
        <w:t>Gesprekken vooronderzoek</w:t>
      </w:r>
      <w:r w:rsidRPr="004609ED">
        <w:rPr>
          <w:rStyle w:val="Kop4Char"/>
          <w:rFonts w:ascii="Verdana" w:hAnsi="Verdana"/>
          <w:sz w:val="18"/>
          <w:szCs w:val="18"/>
        </w:rPr>
        <w:br/>
      </w:r>
      <w:r w:rsidR="00C821BC" w:rsidRPr="004566E2">
        <w:rPr>
          <w:rStyle w:val="GeenafstandChar"/>
          <w:rFonts w:ascii="Verdana" w:hAnsi="Verdana"/>
        </w:rPr>
        <w:t xml:space="preserve">De eerste zes weken is een grondig vooronderzoek verricht. Hierbij zijn gesprekken gevoerd met </w:t>
      </w:r>
      <w:r w:rsidR="00E6346D">
        <w:rPr>
          <w:rStyle w:val="GeenafstandChar"/>
          <w:rFonts w:ascii="Verdana" w:hAnsi="Verdana"/>
        </w:rPr>
        <w:t>16</w:t>
      </w:r>
      <w:r w:rsidR="00C821BC" w:rsidRPr="004566E2">
        <w:rPr>
          <w:rStyle w:val="GeenafstandChar"/>
          <w:rFonts w:ascii="Verdana" w:hAnsi="Verdana"/>
        </w:rPr>
        <w:t xml:space="preserve"> </w:t>
      </w:r>
      <w:r w:rsidR="00912435">
        <w:rPr>
          <w:rStyle w:val="GeenafstandChar"/>
          <w:rFonts w:ascii="Verdana" w:hAnsi="Verdana"/>
        </w:rPr>
        <w:t>medewerkers</w:t>
      </w:r>
      <w:r w:rsidR="00C821BC" w:rsidRPr="004566E2">
        <w:rPr>
          <w:rStyle w:val="GeenafstandChar"/>
          <w:rFonts w:ascii="Verdana" w:hAnsi="Verdana"/>
        </w:rPr>
        <w:t xml:space="preserve"> om te achterhalen wat er speelt op de diverse afdelingen en om te kijken waar zij tegenaan lopen. De uitkomsten van het vooronderzoek zijn verwerkt in een analyseschema (zie bijlage II).</w:t>
      </w:r>
    </w:p>
    <w:p w14:paraId="48094402" w14:textId="70F66B84" w:rsidR="00FE7F1D" w:rsidRDefault="00C821BC" w:rsidP="00B070FF">
      <w:pPr>
        <w:spacing w:line="240" w:lineRule="auto"/>
        <w:rPr>
          <w:rStyle w:val="GeenafstandChar"/>
          <w:rFonts w:ascii="Verdana" w:hAnsi="Verdana"/>
        </w:rPr>
      </w:pPr>
      <w:r w:rsidRPr="004609ED">
        <w:rPr>
          <w:rStyle w:val="Kop4Char"/>
          <w:rFonts w:ascii="Verdana" w:hAnsi="Verdana"/>
          <w:sz w:val="18"/>
          <w:szCs w:val="18"/>
        </w:rPr>
        <w:t>Individuele interviews</w:t>
      </w:r>
      <w:r w:rsidRPr="004609ED">
        <w:rPr>
          <w:rStyle w:val="Kop4Char"/>
          <w:rFonts w:ascii="Verdana" w:hAnsi="Verdana"/>
          <w:sz w:val="18"/>
          <w:szCs w:val="18"/>
        </w:rPr>
        <w:br/>
      </w:r>
      <w:r w:rsidR="00945CCE" w:rsidRPr="004566E2">
        <w:rPr>
          <w:rStyle w:val="GeenafstandChar"/>
          <w:rFonts w:ascii="Verdana" w:hAnsi="Verdana"/>
        </w:rPr>
        <w:t xml:space="preserve">Daarnaast worden </w:t>
      </w:r>
      <w:r w:rsidR="00FE7F1D">
        <w:rPr>
          <w:rStyle w:val="GeenafstandChar"/>
          <w:rFonts w:ascii="Verdana" w:hAnsi="Verdana"/>
        </w:rPr>
        <w:t xml:space="preserve">tien </w:t>
      </w:r>
      <w:r w:rsidR="00945CCE" w:rsidRPr="004566E2">
        <w:rPr>
          <w:rStyle w:val="GeenafstandChar"/>
          <w:rFonts w:ascii="Verdana" w:hAnsi="Verdana"/>
        </w:rPr>
        <w:t xml:space="preserve">half gestructureerde interviews </w:t>
      </w:r>
      <w:r w:rsidR="00FE7F1D">
        <w:rPr>
          <w:rStyle w:val="GeenafstandChar"/>
          <w:rFonts w:ascii="Verdana" w:hAnsi="Verdana"/>
        </w:rPr>
        <w:t xml:space="preserve">met medewerkers </w:t>
      </w:r>
      <w:r w:rsidR="00945CCE" w:rsidRPr="004566E2">
        <w:rPr>
          <w:rStyle w:val="GeenafstandChar"/>
          <w:rFonts w:ascii="Verdana" w:hAnsi="Verdana"/>
        </w:rPr>
        <w:t>afgenomen.</w:t>
      </w:r>
      <w:r w:rsidR="0078593B">
        <w:rPr>
          <w:rStyle w:val="GeenafstandChar"/>
          <w:rFonts w:ascii="Verdana" w:hAnsi="Verdana"/>
        </w:rPr>
        <w:t xml:space="preserve"> </w:t>
      </w:r>
      <w:r w:rsidR="00945CCE" w:rsidRPr="004566E2">
        <w:rPr>
          <w:rStyle w:val="GeenafstandChar"/>
          <w:rFonts w:ascii="Verdana" w:hAnsi="Verdana"/>
        </w:rPr>
        <w:t xml:space="preserve">Dit betekent dat een vragenlijst is opgesteld maar dat er ook ruimte is voor inbreng van de geïnterviewde. Het gaat hierbij om individuele interviews en de inhoud is gebaseerd op de resultaten uit de enquête. </w:t>
      </w:r>
      <w:r w:rsidRPr="004566E2">
        <w:rPr>
          <w:rStyle w:val="GeenafstandChar"/>
          <w:rFonts w:ascii="Verdana" w:hAnsi="Verdana"/>
        </w:rPr>
        <w:t xml:space="preserve">Tijdens de interviews is dieper ingegaan op de factoren die n.a.v. de enquête duidelijk naar voren zijn gekomen. </w:t>
      </w:r>
      <w:r w:rsidR="00945CCE" w:rsidRPr="004566E2">
        <w:rPr>
          <w:rStyle w:val="GeenafstandChar"/>
          <w:rFonts w:ascii="Verdana" w:hAnsi="Verdana"/>
        </w:rPr>
        <w:t xml:space="preserve">De </w:t>
      </w:r>
      <w:r w:rsidR="00DB6FC0" w:rsidRPr="004566E2">
        <w:rPr>
          <w:rStyle w:val="GeenafstandChar"/>
          <w:rFonts w:ascii="Verdana" w:hAnsi="Verdana"/>
        </w:rPr>
        <w:t xml:space="preserve">interviewvragen en resultaten zijn opgenomen in de bijlage (zie bijlage </w:t>
      </w:r>
      <w:r w:rsidR="003F443E">
        <w:rPr>
          <w:rStyle w:val="GeenafstandChar"/>
          <w:rFonts w:ascii="Verdana" w:hAnsi="Verdana"/>
        </w:rPr>
        <w:t>XI</w:t>
      </w:r>
      <w:r w:rsidR="000505E5" w:rsidRPr="004566E2">
        <w:rPr>
          <w:rStyle w:val="GeenafstandChar"/>
          <w:rFonts w:ascii="Verdana" w:hAnsi="Verdana"/>
        </w:rPr>
        <w:t xml:space="preserve"> en XI</w:t>
      </w:r>
      <w:r w:rsidR="003F443E">
        <w:rPr>
          <w:rStyle w:val="GeenafstandChar"/>
          <w:rFonts w:ascii="Verdana" w:hAnsi="Verdana"/>
        </w:rPr>
        <w:t>II</w:t>
      </w:r>
      <w:r w:rsidR="00DB6FC0" w:rsidRPr="004566E2">
        <w:rPr>
          <w:rStyle w:val="GeenafstandChar"/>
          <w:rFonts w:ascii="Verdana" w:hAnsi="Verdana"/>
        </w:rPr>
        <w:t xml:space="preserve">). </w:t>
      </w:r>
      <w:r w:rsidR="000505E5" w:rsidRPr="004566E2">
        <w:rPr>
          <w:rStyle w:val="GeenafstandChar"/>
          <w:rFonts w:ascii="Verdana" w:hAnsi="Verdana"/>
        </w:rPr>
        <w:t xml:space="preserve">Deelvraag twee en vier worden door middel van de individuele interviews beantwoord. </w:t>
      </w:r>
      <w:r w:rsidR="00A134BC" w:rsidRPr="004566E2">
        <w:rPr>
          <w:rStyle w:val="GeenafstandChar"/>
          <w:rFonts w:ascii="Verdana" w:hAnsi="Verdana"/>
        </w:rPr>
        <w:t xml:space="preserve">Vanuit het werkdrukmodel van TNO </w:t>
      </w:r>
      <w:r w:rsidR="00A44A12" w:rsidRPr="004566E2">
        <w:rPr>
          <w:rStyle w:val="GeenafstandChar"/>
          <w:rFonts w:ascii="Verdana" w:hAnsi="Verdana"/>
        </w:rPr>
        <w:t>komen punten naar voren die van invloed zijn op werkstress (</w:t>
      </w:r>
      <w:r w:rsidR="00BD0D4B" w:rsidRPr="004566E2">
        <w:rPr>
          <w:rStyle w:val="GeenafstandChar"/>
          <w:rFonts w:ascii="Verdana" w:hAnsi="Verdana"/>
        </w:rPr>
        <w:t>werkhoeveelheid binnen het aspect taakeisen</w:t>
      </w:r>
      <w:r w:rsidR="002576A9" w:rsidRPr="004566E2">
        <w:rPr>
          <w:rStyle w:val="GeenafstandChar"/>
          <w:rFonts w:ascii="Verdana" w:hAnsi="Verdana"/>
        </w:rPr>
        <w:t xml:space="preserve">) maar ook de regelmogelijkheden, individuele factoren en buffers zorgen ervoor in welke mate stress wordt ervaren. </w:t>
      </w:r>
      <w:r w:rsidR="00A134BC" w:rsidRPr="004566E2">
        <w:rPr>
          <w:rStyle w:val="GeenafstandChar"/>
          <w:rFonts w:ascii="Verdana" w:hAnsi="Verdana"/>
        </w:rPr>
        <w:t xml:space="preserve">Door te vragen naar de werkfactoren binnen </w:t>
      </w:r>
      <w:r w:rsidR="00F72D36">
        <w:rPr>
          <w:rFonts w:ascii="Verdana" w:hAnsi="Verdana"/>
        </w:rPr>
        <w:t>organisatie X</w:t>
      </w:r>
      <w:r w:rsidR="00A134BC" w:rsidRPr="004566E2">
        <w:rPr>
          <w:rStyle w:val="GeenafstandChar"/>
          <w:rFonts w:ascii="Verdana" w:hAnsi="Verdana"/>
        </w:rPr>
        <w:t xml:space="preserve"> </w:t>
      </w:r>
      <w:r w:rsidR="002576A9" w:rsidRPr="004566E2">
        <w:rPr>
          <w:rStyle w:val="GeenafstandChar"/>
          <w:rFonts w:ascii="Verdana" w:hAnsi="Verdana"/>
        </w:rPr>
        <w:t xml:space="preserve">kan onderzocht worden of deze factoren ook bij </w:t>
      </w:r>
      <w:r w:rsidR="00F72D36">
        <w:rPr>
          <w:rFonts w:ascii="Verdana" w:hAnsi="Verdana"/>
        </w:rPr>
        <w:t>organisatie X</w:t>
      </w:r>
      <w:r w:rsidR="00F72D36" w:rsidRPr="004566E2">
        <w:rPr>
          <w:rStyle w:val="GeenafstandChar"/>
          <w:rFonts w:ascii="Verdana" w:hAnsi="Verdana"/>
        </w:rPr>
        <w:t xml:space="preserve"> </w:t>
      </w:r>
      <w:r w:rsidR="002576A9" w:rsidRPr="004566E2">
        <w:rPr>
          <w:rStyle w:val="GeenafstandChar"/>
          <w:rFonts w:ascii="Verdana" w:hAnsi="Verdana"/>
        </w:rPr>
        <w:t xml:space="preserve">gelden. Ook de mogelijkheden die werknemers aangeven om werkstress te verminderen </w:t>
      </w:r>
      <w:r w:rsidR="0091404E" w:rsidRPr="004566E2">
        <w:rPr>
          <w:rStyle w:val="GeenafstandChar"/>
          <w:rFonts w:ascii="Verdana" w:hAnsi="Verdana"/>
        </w:rPr>
        <w:t xml:space="preserve">kan naast het werkdrukmodel gelegd worden om te kijken welke buffers en regelmogelijkheden ontbreken </w:t>
      </w:r>
      <w:r w:rsidR="002971E0" w:rsidRPr="004566E2">
        <w:rPr>
          <w:rStyle w:val="GeenafstandChar"/>
          <w:rFonts w:ascii="Verdana" w:hAnsi="Verdana"/>
        </w:rPr>
        <w:t xml:space="preserve">of juist goed werken </w:t>
      </w:r>
      <w:r w:rsidR="0091404E" w:rsidRPr="004566E2">
        <w:rPr>
          <w:rStyle w:val="GeenafstandChar"/>
          <w:rFonts w:ascii="Verdana" w:hAnsi="Verdana"/>
        </w:rPr>
        <w:t xml:space="preserve">binnen </w:t>
      </w:r>
      <w:r w:rsidR="00F72D36">
        <w:rPr>
          <w:rFonts w:ascii="Verdana" w:hAnsi="Verdana"/>
        </w:rPr>
        <w:t>organisatie X</w:t>
      </w:r>
      <w:r w:rsidR="00F72D36">
        <w:rPr>
          <w:rStyle w:val="GeenafstandChar"/>
          <w:rFonts w:ascii="Verdana" w:hAnsi="Verdana"/>
        </w:rPr>
        <w:t xml:space="preserve">. </w:t>
      </w:r>
      <w:r w:rsidR="00FE7F1D">
        <w:rPr>
          <w:rStyle w:val="GeenafstandChar"/>
          <w:rFonts w:ascii="Verdana" w:hAnsi="Verdana"/>
        </w:rPr>
        <w:t>Naast de tien half gestructureerde interviews met medewerkers, zijn drie interviews afgenomen met de directie en HR om te toetsen welke randvoorwaarden zij van belang vinden om aanbevelingen succesvol te kunnen implementeren.</w:t>
      </w:r>
    </w:p>
    <w:p w14:paraId="464EA862" w14:textId="2F961784" w:rsidR="00FE7F1D" w:rsidRPr="001F784A" w:rsidRDefault="00FE7F1D" w:rsidP="00B070FF">
      <w:pPr>
        <w:spacing w:line="240" w:lineRule="auto"/>
        <w:rPr>
          <w:rStyle w:val="GeenafstandChar"/>
          <w:rFonts w:ascii="Verdana" w:hAnsi="Verdana"/>
        </w:rPr>
      </w:pPr>
      <w:r w:rsidRPr="00C315B2">
        <w:rPr>
          <w:rStyle w:val="Kop4Char"/>
          <w:rFonts w:ascii="Verdana" w:hAnsi="Verdana"/>
          <w:sz w:val="18"/>
          <w:szCs w:val="18"/>
        </w:rPr>
        <w:t>Experiment</w:t>
      </w:r>
      <w:r w:rsidRPr="00C315B2">
        <w:rPr>
          <w:rStyle w:val="Kop4Char"/>
          <w:rFonts w:ascii="Verdana" w:hAnsi="Verdana"/>
          <w:sz w:val="18"/>
          <w:szCs w:val="18"/>
        </w:rPr>
        <w:br/>
      </w:r>
      <w:r w:rsidRPr="00E10770">
        <w:rPr>
          <w:rFonts w:ascii="Verdana" w:hAnsi="Verdana"/>
        </w:rPr>
        <w:t>Gedurende het onderzoek wordt een experiment verricht. Een best practice</w:t>
      </w:r>
      <w:r w:rsidR="001F784A">
        <w:rPr>
          <w:rFonts w:ascii="Verdana" w:hAnsi="Verdana"/>
        </w:rPr>
        <w:t xml:space="preserve"> op het gebied van mindfulness</w:t>
      </w:r>
      <w:r w:rsidRPr="00E10770">
        <w:rPr>
          <w:rFonts w:ascii="Verdana" w:hAnsi="Verdana"/>
        </w:rPr>
        <w:t xml:space="preserve">, die beschreven </w:t>
      </w:r>
      <w:r>
        <w:rPr>
          <w:rFonts w:ascii="Verdana" w:hAnsi="Verdana"/>
        </w:rPr>
        <w:t xml:space="preserve">is in het theoretisch kader, is </w:t>
      </w:r>
      <w:r w:rsidR="001F784A">
        <w:rPr>
          <w:rFonts w:ascii="Verdana" w:hAnsi="Verdana"/>
        </w:rPr>
        <w:t xml:space="preserve">in de organisatie zes </w:t>
      </w:r>
      <w:r w:rsidRPr="00E10770">
        <w:rPr>
          <w:rFonts w:ascii="Verdana" w:hAnsi="Verdana"/>
          <w:color w:val="000000" w:themeColor="text1"/>
        </w:rPr>
        <w:t xml:space="preserve">weken </w:t>
      </w:r>
      <w:r w:rsidR="001F784A">
        <w:rPr>
          <w:rFonts w:ascii="Verdana" w:hAnsi="Verdana"/>
        </w:rPr>
        <w:t xml:space="preserve">uitgezet binnen verschillende afdelingen. Na zes </w:t>
      </w:r>
      <w:r w:rsidRPr="00E10770">
        <w:rPr>
          <w:rFonts w:ascii="Verdana" w:hAnsi="Verdana"/>
        </w:rPr>
        <w:t xml:space="preserve">weken is gekeken </w:t>
      </w:r>
      <w:r w:rsidR="001F784A">
        <w:rPr>
          <w:rFonts w:ascii="Verdana" w:hAnsi="Verdana"/>
        </w:rPr>
        <w:t>of het experiment ook successen oplevert voor</w:t>
      </w:r>
      <w:r w:rsidR="00F72D36" w:rsidRPr="00F72D36">
        <w:rPr>
          <w:rFonts w:ascii="Verdana" w:hAnsi="Verdana"/>
        </w:rPr>
        <w:t xml:space="preserve"> </w:t>
      </w:r>
      <w:r w:rsidR="00F72D36">
        <w:rPr>
          <w:rFonts w:ascii="Verdana" w:hAnsi="Verdana"/>
        </w:rPr>
        <w:t>organisatie X</w:t>
      </w:r>
      <w:r w:rsidR="001F784A">
        <w:rPr>
          <w:rFonts w:ascii="Verdana" w:hAnsi="Verdana"/>
        </w:rPr>
        <w:t xml:space="preserve">. </w:t>
      </w:r>
      <w:r>
        <w:rPr>
          <w:rFonts w:ascii="Verdana" w:hAnsi="Verdana"/>
        </w:rPr>
        <w:t xml:space="preserve">Uit </w:t>
      </w:r>
      <w:r w:rsidR="00AD3DDC">
        <w:rPr>
          <w:rFonts w:ascii="Verdana" w:hAnsi="Verdana"/>
        </w:rPr>
        <w:t xml:space="preserve">een wetenschappelijk artikel van Robins, Keng, Ekblad en Brantley (2012) </w:t>
      </w:r>
      <w:r w:rsidR="00342140">
        <w:rPr>
          <w:rFonts w:ascii="Verdana" w:hAnsi="Verdana"/>
        </w:rPr>
        <w:t xml:space="preserve">is gebleken dat mindfulness een kansrijke interventie is en kan </w:t>
      </w:r>
      <w:r w:rsidR="00531FFC">
        <w:rPr>
          <w:rFonts w:ascii="Verdana" w:hAnsi="Verdana"/>
        </w:rPr>
        <w:t>helpen bij het verminderen van stress.</w:t>
      </w:r>
      <w:r w:rsidR="00531FFC">
        <w:rPr>
          <w:rFonts w:ascii="Verdana" w:hAnsi="Verdana"/>
          <w:color w:val="000000" w:themeColor="text1"/>
        </w:rPr>
        <w:t xml:space="preserve"> </w:t>
      </w:r>
      <w:r w:rsidRPr="00E10770">
        <w:rPr>
          <w:rFonts w:ascii="Verdana" w:hAnsi="Verdana"/>
        </w:rPr>
        <w:t xml:space="preserve">De volledige opzet van het experiment is weergegeven in de bijlage </w:t>
      </w:r>
      <w:r w:rsidR="003F443E">
        <w:rPr>
          <w:rFonts w:ascii="Verdana" w:hAnsi="Verdana"/>
          <w:color w:val="000000" w:themeColor="text1"/>
        </w:rPr>
        <w:t>(zie bijlage XIV</w:t>
      </w:r>
      <w:r w:rsidRPr="00531FFC">
        <w:rPr>
          <w:rFonts w:ascii="Verdana" w:hAnsi="Verdana"/>
          <w:color w:val="000000" w:themeColor="text1"/>
        </w:rPr>
        <w:t>)</w:t>
      </w:r>
      <w:r w:rsidR="00531FFC" w:rsidRPr="00531FFC">
        <w:rPr>
          <w:rFonts w:ascii="Verdana" w:hAnsi="Verdana"/>
          <w:color w:val="000000" w:themeColor="text1"/>
        </w:rPr>
        <w:t>.</w:t>
      </w:r>
    </w:p>
    <w:p w14:paraId="30AEF5B7" w14:textId="27F5731C" w:rsidR="008F59DB" w:rsidRPr="00CB2EF0" w:rsidRDefault="008F59DB" w:rsidP="00B070FF">
      <w:pPr>
        <w:pStyle w:val="Kop2"/>
        <w:spacing w:line="240" w:lineRule="auto"/>
        <w:rPr>
          <w:rFonts w:ascii="Verdana" w:hAnsi="Verdana"/>
        </w:rPr>
      </w:pPr>
      <w:bookmarkStart w:id="43" w:name="_Toc490459562"/>
      <w:r>
        <w:rPr>
          <w:rFonts w:ascii="Verdana" w:hAnsi="Verdana"/>
        </w:rPr>
        <w:t>5.4</w:t>
      </w:r>
      <w:r w:rsidRPr="00CB2EF0">
        <w:rPr>
          <w:rFonts w:ascii="Verdana" w:hAnsi="Verdana"/>
        </w:rPr>
        <w:t xml:space="preserve"> Procedure en analyse</w:t>
      </w:r>
      <w:bookmarkEnd w:id="43"/>
    </w:p>
    <w:p w14:paraId="43154872" w14:textId="4E0C355D" w:rsidR="008F59DB" w:rsidRPr="004566E2" w:rsidRDefault="008F59DB" w:rsidP="00B070FF">
      <w:pPr>
        <w:pStyle w:val="Geenafstand"/>
        <w:rPr>
          <w:rFonts w:ascii="Verdana" w:hAnsi="Verdana"/>
        </w:rPr>
      </w:pPr>
      <w:r w:rsidRPr="004566E2">
        <w:rPr>
          <w:rFonts w:ascii="Verdana" w:hAnsi="Verdana"/>
          <w:color w:val="000000" w:themeColor="text1"/>
          <w:shd w:val="clear" w:color="auto" w:fill="FFFFFF"/>
        </w:rPr>
        <w:t xml:space="preserve">In dit subhoofdstuk wordt per meetinstrument de procedure en analyse besproken. </w:t>
      </w:r>
      <w:r w:rsidRPr="004566E2">
        <w:rPr>
          <w:rFonts w:ascii="Verdana" w:hAnsi="Verdana"/>
          <w:b/>
          <w:color w:val="000000" w:themeColor="text1"/>
          <w:shd w:val="clear" w:color="auto" w:fill="FFFFFF"/>
        </w:rPr>
        <w:t xml:space="preserve"> </w:t>
      </w:r>
      <w:r w:rsidRPr="004566E2">
        <w:rPr>
          <w:rFonts w:ascii="Verdana" w:hAnsi="Verdana"/>
          <w:b/>
          <w:color w:val="000000" w:themeColor="text1"/>
          <w:shd w:val="clear" w:color="auto" w:fill="FFFFFF"/>
        </w:rPr>
        <w:br/>
      </w:r>
      <w:r w:rsidRPr="004566E2">
        <w:rPr>
          <w:rFonts w:ascii="Verdana" w:hAnsi="Verdana"/>
        </w:rPr>
        <w:br/>
      </w:r>
      <w:r w:rsidRPr="004566E2">
        <w:rPr>
          <w:rFonts w:ascii="Verdana" w:hAnsi="Verdana"/>
          <w:b/>
        </w:rPr>
        <w:t>Enquête</w:t>
      </w:r>
      <w:r w:rsidRPr="004566E2">
        <w:rPr>
          <w:rFonts w:ascii="Verdana" w:hAnsi="Verdana"/>
          <w:b/>
        </w:rPr>
        <w:br/>
      </w:r>
      <w:r w:rsidRPr="004566E2">
        <w:rPr>
          <w:rFonts w:ascii="Verdana" w:hAnsi="Verdana"/>
        </w:rPr>
        <w:t xml:space="preserve">Om deelvraag twee te kunnen beantwoorden, en de werkfactoren die binnen </w:t>
      </w:r>
      <w:r w:rsidR="00F72D36">
        <w:rPr>
          <w:rFonts w:ascii="Verdana" w:hAnsi="Verdana"/>
        </w:rPr>
        <w:t>organisatie X</w:t>
      </w:r>
      <w:r w:rsidR="00F72D36" w:rsidRPr="004566E2">
        <w:rPr>
          <w:rFonts w:ascii="Verdana" w:hAnsi="Verdana"/>
        </w:rPr>
        <w:t xml:space="preserve"> </w:t>
      </w:r>
      <w:r w:rsidRPr="004566E2">
        <w:rPr>
          <w:rFonts w:ascii="Verdana" w:hAnsi="Verdana"/>
        </w:rPr>
        <w:t xml:space="preserve">als stressoren worden ervaren in kaart te brengen, is een enquête uitgezet. Zoals beschreven is de enquête gebaseerd op twee gevalideerde vragenlijsten, de Perceived Stress Scale en de VBBA2.0 (© www.skb.nl). De enquêtevragen zijn ingevoerd in Survey Monkey, en verstuurd naar alle medewerkers van </w:t>
      </w:r>
      <w:r w:rsidR="00F72D36">
        <w:rPr>
          <w:rFonts w:ascii="Verdana" w:hAnsi="Verdana"/>
        </w:rPr>
        <w:t>organisatie X</w:t>
      </w:r>
      <w:r w:rsidR="00F72D36" w:rsidRPr="004566E2">
        <w:rPr>
          <w:rFonts w:ascii="Verdana" w:hAnsi="Verdana"/>
        </w:rPr>
        <w:t xml:space="preserve"> </w:t>
      </w:r>
      <w:r w:rsidRPr="004566E2">
        <w:rPr>
          <w:rFonts w:ascii="Verdana" w:hAnsi="Verdana"/>
        </w:rPr>
        <w:t xml:space="preserve">die in Reeuwijk werken. Voordat de enquête verstuurd is, zijn medewerkers geïnformeerd per mail om aan te kondigen dat medewerkers een enquête kunnen verwachten over werkstress. Een week na het uitzetten van de enquête is een reminder gestuurd om de medewerkers die de </w:t>
      </w:r>
      <w:r w:rsidRPr="004566E2">
        <w:rPr>
          <w:rFonts w:ascii="Verdana" w:hAnsi="Verdana"/>
        </w:rPr>
        <w:lastRenderedPageBreak/>
        <w:t>enquête nog niet ingevuld hadden, in de gelegenheid te stellen dit alsnog te doen. De enquête heeft uiteindelijk drie weken uitgestaan om te zorgen voor een re</w:t>
      </w:r>
      <w:r w:rsidR="00577643">
        <w:rPr>
          <w:rFonts w:ascii="Verdana" w:hAnsi="Verdana"/>
        </w:rPr>
        <w:t>presentatief responspercentage (Voor volledige vrag</w:t>
      </w:r>
      <w:r w:rsidR="003F443E">
        <w:rPr>
          <w:rFonts w:ascii="Verdana" w:hAnsi="Verdana"/>
        </w:rPr>
        <w:t>en van de enquête, zie bijlage VI</w:t>
      </w:r>
      <w:r w:rsidR="00577643">
        <w:rPr>
          <w:rFonts w:ascii="Verdana" w:hAnsi="Verdana"/>
        </w:rPr>
        <w:t xml:space="preserve">). </w:t>
      </w:r>
    </w:p>
    <w:p w14:paraId="568C0B2F" w14:textId="27522274" w:rsidR="007F161A" w:rsidRDefault="008F59DB" w:rsidP="00B070FF">
      <w:pPr>
        <w:pStyle w:val="Geenafstand"/>
        <w:rPr>
          <w:rFonts w:ascii="Verdana" w:hAnsi="Verdana"/>
          <w:color w:val="FF0000"/>
        </w:rPr>
      </w:pPr>
      <w:r w:rsidRPr="004566E2">
        <w:rPr>
          <w:rFonts w:ascii="Verdana" w:hAnsi="Verdana"/>
          <w:b/>
          <w:color w:val="000000" w:themeColor="text1"/>
          <w:shd w:val="clear" w:color="auto" w:fill="FFFFFF"/>
        </w:rPr>
        <w:t>Interviews</w:t>
      </w:r>
      <w:r w:rsidRPr="004566E2">
        <w:rPr>
          <w:rFonts w:ascii="Verdana" w:hAnsi="Verdana"/>
          <w:b/>
          <w:color w:val="000000" w:themeColor="text1"/>
          <w:shd w:val="clear" w:color="auto" w:fill="FFFFFF"/>
        </w:rPr>
        <w:br/>
      </w:r>
      <w:r w:rsidRPr="004566E2">
        <w:rPr>
          <w:rFonts w:ascii="Verdana" w:hAnsi="Verdana"/>
          <w:color w:val="000000" w:themeColor="text1"/>
          <w:shd w:val="clear" w:color="auto" w:fill="FFFFFF"/>
        </w:rPr>
        <w:t>Naar aanleiding van de resultaten uit de e</w:t>
      </w:r>
      <w:r w:rsidRPr="004566E2">
        <w:rPr>
          <w:rFonts w:ascii="Verdana" w:hAnsi="Verdana"/>
        </w:rPr>
        <w:t xml:space="preserve">nquête is besloten welke afdelingen als steekproef dienen voor verder onderzoek (de interviews). Samen met HR zijn deze afdelingen telefonisch benaderd om te vragen of zij willen deelnemen aan de interviews. Per deelnemende afdeling is gekeken naar de medewerkers die hier voor open stonden en tijd voor hadden. De interviews zijn meteen gepland en de datum, tijdstippen en locaties van de interviews zijn per mail bevestigd. </w:t>
      </w:r>
      <w:r w:rsidR="00E457EB">
        <w:rPr>
          <w:rFonts w:ascii="Verdana" w:hAnsi="Verdana"/>
        </w:rPr>
        <w:t xml:space="preserve">Het houden van individuele interviews had een toegevoegde waarde voor dit onderzoek. </w:t>
      </w:r>
      <w:r w:rsidRPr="007F161A">
        <w:rPr>
          <w:rFonts w:ascii="Verdana" w:hAnsi="Verdana"/>
          <w:color w:val="000000" w:themeColor="text1"/>
        </w:rPr>
        <w:t xml:space="preserve">In de interviews is verder doorgevraagd op de ervaren werkfactoren (deelvraag twee) en is deelvraag vier beantwoord. </w:t>
      </w:r>
      <w:r w:rsidR="00E457EB" w:rsidRPr="00165E59">
        <w:rPr>
          <w:rFonts w:ascii="Verdana" w:hAnsi="Verdana"/>
          <w:color w:val="000000" w:themeColor="text1"/>
        </w:rPr>
        <w:t xml:space="preserve">Naast het beantwoorden van deelvraag vier zorgen de interviews voor een controle van de enquête en de leefwereld hierachter. </w:t>
      </w:r>
      <w:r w:rsidR="007F161A" w:rsidRPr="00165E59">
        <w:rPr>
          <w:rFonts w:ascii="Verdana" w:hAnsi="Verdana"/>
          <w:color w:val="000000" w:themeColor="text1"/>
        </w:rPr>
        <w:t>Hiermee wordt de betekenis</w:t>
      </w:r>
      <w:r w:rsidR="00165E59" w:rsidRPr="00165E59">
        <w:rPr>
          <w:rFonts w:ascii="Verdana" w:hAnsi="Verdana"/>
          <w:color w:val="000000" w:themeColor="text1"/>
        </w:rPr>
        <w:t xml:space="preserve"> en ervaringen </w:t>
      </w:r>
      <w:r w:rsidR="00650FD6" w:rsidRPr="00165E59">
        <w:rPr>
          <w:rFonts w:ascii="Verdana" w:hAnsi="Verdana"/>
          <w:color w:val="000000" w:themeColor="text1"/>
        </w:rPr>
        <w:t xml:space="preserve">van medewerkers m.b.t. de </w:t>
      </w:r>
      <w:r w:rsidR="007F161A" w:rsidRPr="00165E59">
        <w:rPr>
          <w:rFonts w:ascii="Verdana" w:hAnsi="Verdana"/>
          <w:color w:val="000000" w:themeColor="text1"/>
        </w:rPr>
        <w:t>resultaten bedoeld.</w:t>
      </w:r>
      <w:r w:rsidR="00E457EB" w:rsidRPr="00165E59">
        <w:rPr>
          <w:rFonts w:ascii="Verdana" w:hAnsi="Verdana"/>
          <w:color w:val="000000" w:themeColor="text1"/>
        </w:rPr>
        <w:t xml:space="preserve"> </w:t>
      </w:r>
    </w:p>
    <w:p w14:paraId="075C3D31" w14:textId="0C2D28B4" w:rsidR="008F59DB" w:rsidRDefault="008F59DB" w:rsidP="00B070FF">
      <w:pPr>
        <w:pStyle w:val="Geenafstand"/>
        <w:rPr>
          <w:rFonts w:ascii="Verdana" w:hAnsi="Verdana"/>
        </w:rPr>
      </w:pPr>
      <w:r w:rsidRPr="004566E2">
        <w:rPr>
          <w:rFonts w:ascii="Verdana" w:hAnsi="Verdana"/>
        </w:rPr>
        <w:t>Voor de interviews is per deelnemende afdeling een topiclijst opgesteld, gebaseerd op de resultaten uit de enquête. Per topic zijn een aantal vragen gemaakt zodat per topic gecontroleerd kon worden of er tenminste antwoord verkregen was op de opgestelde vragen. Elk interview is begonnen met het vermelden van de doelstelling van het onderzoek en het toelichten van de topics zodat elke respondent hetzelfde beeld had bij de topics. Bij alle respondenten (per afdeling) zijn dezelfde vragen gesteld. De respondenten hebben de uitwerking van de interviews gecontroleerd. Hierdoor werd het onderzoek zo veel mogelijk van toevallige fouten beperkt. De interviews zi</w:t>
      </w:r>
      <w:r w:rsidR="00577643">
        <w:rPr>
          <w:rFonts w:ascii="Verdana" w:hAnsi="Verdana"/>
        </w:rPr>
        <w:t>jn in ruim twee weken gehouden (Voor de volledige interviewchecklist, zie bijlage</w:t>
      </w:r>
      <w:r w:rsidR="003F443E">
        <w:rPr>
          <w:rFonts w:ascii="Verdana" w:hAnsi="Verdana"/>
        </w:rPr>
        <w:t xml:space="preserve"> XI</w:t>
      </w:r>
      <w:r w:rsidR="00577643">
        <w:rPr>
          <w:rFonts w:ascii="Verdana" w:hAnsi="Verdana"/>
        </w:rPr>
        <w:t xml:space="preserve">). </w:t>
      </w:r>
    </w:p>
    <w:p w14:paraId="7DAEAF62" w14:textId="709D8CAF" w:rsidR="00295AE9" w:rsidRDefault="007F161A" w:rsidP="00B070FF">
      <w:pPr>
        <w:spacing w:line="240" w:lineRule="auto"/>
        <w:rPr>
          <w:rFonts w:ascii="Verdana" w:hAnsi="Verdana"/>
        </w:rPr>
      </w:pPr>
      <w:r>
        <w:rPr>
          <w:rFonts w:ascii="Verdana" w:hAnsi="Verdana"/>
          <w:b/>
        </w:rPr>
        <w:t>Experiment</w:t>
      </w:r>
      <w:r w:rsidR="00295AE9">
        <w:rPr>
          <w:rFonts w:ascii="Verdana" w:hAnsi="Verdana"/>
          <w:b/>
        </w:rPr>
        <w:br/>
      </w:r>
      <w:r w:rsidR="001F784A">
        <w:rPr>
          <w:rFonts w:ascii="Verdana" w:hAnsi="Verdana"/>
        </w:rPr>
        <w:t xml:space="preserve">Het experiment bestaat uit mindfulness oefeningen van VGZ. Medewerkers kunnen de app van VGZ downloaden om deel te nemen aan het experiment. Om de ervaring van stress onder de medewerkers van </w:t>
      </w:r>
      <w:r w:rsidR="00F72D36">
        <w:rPr>
          <w:rFonts w:ascii="Verdana" w:hAnsi="Verdana"/>
        </w:rPr>
        <w:t>organisatie X</w:t>
      </w:r>
      <w:r w:rsidR="001F784A">
        <w:rPr>
          <w:rFonts w:ascii="Verdana" w:hAnsi="Verdana"/>
        </w:rPr>
        <w:t xml:space="preserve"> te toetsen, zijn vijf vragen </w:t>
      </w:r>
      <w:r w:rsidR="00D82856">
        <w:rPr>
          <w:rFonts w:ascii="Verdana" w:hAnsi="Verdana"/>
        </w:rPr>
        <w:t>overgenome</w:t>
      </w:r>
      <w:r w:rsidR="001F784A">
        <w:rPr>
          <w:rFonts w:ascii="Verdana" w:hAnsi="Verdana"/>
        </w:rPr>
        <w:t xml:space="preserve">n uit de Perceived Stress Scale. </w:t>
      </w:r>
      <w:r w:rsidR="00D82856">
        <w:rPr>
          <w:rFonts w:ascii="Verdana" w:hAnsi="Verdana"/>
        </w:rPr>
        <w:t>Deze vragen worden zowel voor als na het experiment ingevuld door zes medewerkers die hebben deelgenomen aan het experiment, maar ook door zes medewerkers die niet hebben deelgenomen aan het experiment. Op deze manier kan vergeleken worden of er verschil te zien is tussen medewerkers die wel of niet hebben deel</w:t>
      </w:r>
      <w:r w:rsidR="001F784A">
        <w:rPr>
          <w:rFonts w:ascii="Verdana" w:hAnsi="Verdana"/>
        </w:rPr>
        <w:t>genomen aan het experiment</w:t>
      </w:r>
      <w:r w:rsidR="00C315B2">
        <w:rPr>
          <w:rFonts w:ascii="Verdana" w:hAnsi="Verdana"/>
        </w:rPr>
        <w:t>. Medewerkers die deelnemen aan het experiment hebben ook een evaluatieformulier ingevuld. De volledige opzet van het experiment is opgenomen</w:t>
      </w:r>
      <w:r w:rsidR="003F443E">
        <w:rPr>
          <w:rFonts w:ascii="Verdana" w:hAnsi="Verdana"/>
        </w:rPr>
        <w:t xml:space="preserve"> in de bijlage (zie bijlage XIV</w:t>
      </w:r>
      <w:r w:rsidR="00C315B2">
        <w:rPr>
          <w:rFonts w:ascii="Verdana" w:hAnsi="Verdana"/>
        </w:rPr>
        <w:t xml:space="preserve">). </w:t>
      </w:r>
    </w:p>
    <w:p w14:paraId="13490CA9" w14:textId="67467117" w:rsidR="00986640" w:rsidRPr="002F2E45" w:rsidRDefault="00D33C1E" w:rsidP="00B070FF">
      <w:pPr>
        <w:pStyle w:val="Kop2"/>
        <w:spacing w:line="240" w:lineRule="auto"/>
        <w:rPr>
          <w:rFonts w:ascii="Verdana" w:hAnsi="Verdana"/>
        </w:rPr>
      </w:pPr>
      <w:bookmarkStart w:id="44" w:name="_Toc490459563"/>
      <w:r>
        <w:rPr>
          <w:rFonts w:ascii="Verdana" w:hAnsi="Verdana"/>
        </w:rPr>
        <w:t>5</w:t>
      </w:r>
      <w:r w:rsidR="008F59DB">
        <w:rPr>
          <w:rFonts w:ascii="Verdana" w:hAnsi="Verdana"/>
        </w:rPr>
        <w:t>.5</w:t>
      </w:r>
      <w:r w:rsidR="00986640" w:rsidRPr="002F2E45">
        <w:rPr>
          <w:rFonts w:ascii="Verdana" w:hAnsi="Verdana"/>
        </w:rPr>
        <w:t xml:space="preserve"> Verantwoording doelgroep</w:t>
      </w:r>
      <w:bookmarkEnd w:id="44"/>
    </w:p>
    <w:p w14:paraId="32DF58B5" w14:textId="20DCCF10" w:rsidR="00BA30A6" w:rsidRPr="004566E2" w:rsidRDefault="003E1D42" w:rsidP="00B070FF">
      <w:pPr>
        <w:pStyle w:val="Geenafstand"/>
        <w:rPr>
          <w:rFonts w:ascii="Verdana" w:hAnsi="Verdana"/>
        </w:rPr>
      </w:pPr>
      <w:r w:rsidRPr="004566E2">
        <w:rPr>
          <w:rFonts w:ascii="Verdana" w:hAnsi="Verdana"/>
        </w:rPr>
        <w:t>De</w:t>
      </w:r>
      <w:r w:rsidR="00BC37FB" w:rsidRPr="004566E2">
        <w:rPr>
          <w:rFonts w:ascii="Verdana" w:hAnsi="Verdana"/>
        </w:rPr>
        <w:t xml:space="preserve"> medewerkers van </w:t>
      </w:r>
      <w:r w:rsidR="00F72D36">
        <w:rPr>
          <w:rFonts w:ascii="Verdana" w:hAnsi="Verdana"/>
        </w:rPr>
        <w:t>organisatie X</w:t>
      </w:r>
      <w:r w:rsidRPr="004566E2">
        <w:rPr>
          <w:rFonts w:ascii="Verdana" w:hAnsi="Verdana"/>
        </w:rPr>
        <w:t xml:space="preserve"> </w:t>
      </w:r>
      <w:r w:rsidR="00572AE6" w:rsidRPr="004566E2">
        <w:rPr>
          <w:rFonts w:ascii="Verdana" w:hAnsi="Verdana"/>
        </w:rPr>
        <w:t xml:space="preserve">die werkzaam zijn bij de locatie in Reeuwijk </w:t>
      </w:r>
      <w:r w:rsidRPr="004566E2">
        <w:rPr>
          <w:rFonts w:ascii="Verdana" w:hAnsi="Verdana"/>
        </w:rPr>
        <w:t>behoren tot de</w:t>
      </w:r>
      <w:r w:rsidR="00572AE6" w:rsidRPr="004566E2">
        <w:rPr>
          <w:rFonts w:ascii="Verdana" w:hAnsi="Verdana"/>
        </w:rPr>
        <w:t xml:space="preserve"> populatie van het onderzoek. Voor de enquête bestaat de </w:t>
      </w:r>
      <w:r w:rsidRPr="004566E2">
        <w:rPr>
          <w:rFonts w:ascii="Verdana" w:hAnsi="Verdana"/>
        </w:rPr>
        <w:t>s</w:t>
      </w:r>
      <w:r w:rsidR="00572AE6" w:rsidRPr="004566E2">
        <w:rPr>
          <w:rFonts w:ascii="Verdana" w:hAnsi="Verdana"/>
        </w:rPr>
        <w:t>teekproef</w:t>
      </w:r>
      <w:r w:rsidRPr="004566E2">
        <w:rPr>
          <w:rFonts w:ascii="Verdana" w:hAnsi="Verdana"/>
        </w:rPr>
        <w:t xml:space="preserve"> uit </w:t>
      </w:r>
      <w:r w:rsidR="00572AE6" w:rsidRPr="004566E2">
        <w:rPr>
          <w:rFonts w:ascii="Verdana" w:hAnsi="Verdana"/>
        </w:rPr>
        <w:t xml:space="preserve">alle medewerkers van </w:t>
      </w:r>
      <w:r w:rsidR="00F72D36">
        <w:rPr>
          <w:rFonts w:ascii="Verdana" w:hAnsi="Verdana"/>
        </w:rPr>
        <w:t>organisatie X</w:t>
      </w:r>
      <w:r w:rsidR="00F72D36" w:rsidRPr="004566E2">
        <w:rPr>
          <w:rFonts w:ascii="Verdana" w:hAnsi="Verdana"/>
        </w:rPr>
        <w:t xml:space="preserve"> </w:t>
      </w:r>
      <w:r w:rsidR="00572AE6" w:rsidRPr="004566E2">
        <w:rPr>
          <w:rFonts w:ascii="Verdana" w:hAnsi="Verdana"/>
        </w:rPr>
        <w:t xml:space="preserve">in Reeuwijk. De medewerkers die de enquête ingevuld hebben zijn de respondenten. Er zijn </w:t>
      </w:r>
      <w:r w:rsidR="007F161A">
        <w:rPr>
          <w:rFonts w:ascii="Verdana" w:hAnsi="Verdana"/>
        </w:rPr>
        <w:t>drie</w:t>
      </w:r>
      <w:r w:rsidRPr="004566E2">
        <w:rPr>
          <w:rFonts w:ascii="Verdana" w:hAnsi="Verdana"/>
        </w:rPr>
        <w:t xml:space="preserve"> afd</w:t>
      </w:r>
      <w:r w:rsidR="007F161A">
        <w:rPr>
          <w:rFonts w:ascii="Verdana" w:hAnsi="Verdana"/>
        </w:rPr>
        <w:t xml:space="preserve">elingen gekozen, namelijk de afdeling </w:t>
      </w:r>
      <w:r w:rsidR="00445C48" w:rsidRPr="004566E2">
        <w:rPr>
          <w:rFonts w:ascii="Verdana" w:hAnsi="Verdana"/>
        </w:rPr>
        <w:t xml:space="preserve">Inkoop </w:t>
      </w:r>
      <w:r w:rsidR="007F161A">
        <w:rPr>
          <w:rFonts w:ascii="Verdana" w:hAnsi="Verdana"/>
        </w:rPr>
        <w:t>(productmanagers en b</w:t>
      </w:r>
      <w:r w:rsidR="00445C48" w:rsidRPr="004566E2">
        <w:rPr>
          <w:rFonts w:ascii="Verdana" w:hAnsi="Verdana"/>
        </w:rPr>
        <w:t>ackoffice</w:t>
      </w:r>
      <w:r w:rsidR="007F161A">
        <w:rPr>
          <w:rFonts w:ascii="Verdana" w:hAnsi="Verdana"/>
        </w:rPr>
        <w:t>), Design en Sales Support</w:t>
      </w:r>
      <w:r w:rsidR="00445C48" w:rsidRPr="004566E2">
        <w:rPr>
          <w:rFonts w:ascii="Verdana" w:hAnsi="Verdana"/>
        </w:rPr>
        <w:t xml:space="preserve"> </w:t>
      </w:r>
      <w:r w:rsidR="00572AE6" w:rsidRPr="004566E2">
        <w:rPr>
          <w:rFonts w:ascii="Verdana" w:hAnsi="Verdana"/>
        </w:rPr>
        <w:t xml:space="preserve">die als steekproef dienen voor de interviews. Deze keuze is gebaseerd op de onderzoeksresultaten vanuit de enquête. </w:t>
      </w:r>
      <w:r w:rsidR="00445C48" w:rsidRPr="004566E2">
        <w:rPr>
          <w:rFonts w:ascii="Verdana" w:hAnsi="Verdana"/>
        </w:rPr>
        <w:t xml:space="preserve">Deze afdelingen </w:t>
      </w:r>
      <w:r w:rsidR="00C17BC7" w:rsidRPr="004566E2">
        <w:rPr>
          <w:rFonts w:ascii="Verdana" w:hAnsi="Verdana"/>
        </w:rPr>
        <w:t xml:space="preserve">hadden een hoge score op het gebied van diverse risicovolle werkfactoren. Deze afdelingen zijn interessant om mee te nemen in het onderzoek omdat zij o.a. de mentale belasting binnen de afdeling, het werktempo en werkhoeveelheid, de organisatie van het werk, de communicatie en loopbaanmogelijkheden als stressoren </w:t>
      </w:r>
      <w:r w:rsidR="00E775B8">
        <w:rPr>
          <w:rFonts w:ascii="Verdana" w:hAnsi="Verdana"/>
        </w:rPr>
        <w:t>ervaren.</w:t>
      </w:r>
    </w:p>
    <w:p w14:paraId="5DD46A50" w14:textId="66A06958" w:rsidR="00945CCE" w:rsidRPr="00945CCE" w:rsidRDefault="008F59DB" w:rsidP="00B070FF">
      <w:pPr>
        <w:pStyle w:val="Kop2"/>
        <w:spacing w:line="240" w:lineRule="auto"/>
        <w:rPr>
          <w:rFonts w:ascii="Verdana" w:hAnsi="Verdana"/>
        </w:rPr>
      </w:pPr>
      <w:bookmarkStart w:id="45" w:name="_Toc490459564"/>
      <w:r>
        <w:rPr>
          <w:rFonts w:ascii="Verdana" w:hAnsi="Verdana"/>
        </w:rPr>
        <w:t>5.6</w:t>
      </w:r>
      <w:r w:rsidR="00BC37FB">
        <w:rPr>
          <w:rFonts w:ascii="Verdana" w:hAnsi="Verdana"/>
        </w:rPr>
        <w:t xml:space="preserve"> Betrouwbaarheid, validiteit en bruikbaarheid</w:t>
      </w:r>
      <w:bookmarkEnd w:id="45"/>
    </w:p>
    <w:p w14:paraId="67953045" w14:textId="181FF0B8" w:rsidR="00BA30A6" w:rsidRPr="00BA30A6" w:rsidRDefault="008F4A2C" w:rsidP="00B070FF">
      <w:pPr>
        <w:pStyle w:val="Geenafstand"/>
        <w:rPr>
          <w:rFonts w:ascii="Verdana" w:hAnsi="Verdana"/>
        </w:rPr>
      </w:pPr>
      <w:r w:rsidRPr="004566E2">
        <w:rPr>
          <w:rFonts w:ascii="Verdana" w:hAnsi="Verdana"/>
          <w:b/>
        </w:rPr>
        <w:t>Betrouwbaarheid</w:t>
      </w:r>
      <w:r w:rsidRPr="004566E2">
        <w:rPr>
          <w:rFonts w:ascii="Verdana" w:hAnsi="Verdana"/>
          <w:b/>
        </w:rPr>
        <w:br/>
      </w:r>
      <w:r w:rsidR="00BA30A6">
        <w:rPr>
          <w:rFonts w:ascii="Verdana" w:hAnsi="Verdana"/>
          <w:color w:val="000000"/>
        </w:rPr>
        <w:t xml:space="preserve">Er is een </w:t>
      </w:r>
      <w:r w:rsidR="00BA30A6" w:rsidRPr="00BA30A6">
        <w:rPr>
          <w:rFonts w:ascii="Verdana" w:hAnsi="Verdana"/>
          <w:color w:val="000000"/>
        </w:rPr>
        <w:t>bewust</w:t>
      </w:r>
      <w:r w:rsidR="00BA30A6">
        <w:rPr>
          <w:rFonts w:ascii="Verdana" w:hAnsi="Verdana"/>
          <w:color w:val="000000"/>
        </w:rPr>
        <w:t>e keuze gemaakt om</w:t>
      </w:r>
      <w:r w:rsidR="00BA30A6" w:rsidRPr="00BA30A6">
        <w:rPr>
          <w:rFonts w:ascii="Verdana" w:hAnsi="Verdana"/>
          <w:color w:val="000000"/>
        </w:rPr>
        <w:t xml:space="preserve"> </w:t>
      </w:r>
      <w:r w:rsidR="00BA30A6">
        <w:rPr>
          <w:rFonts w:ascii="Verdana" w:hAnsi="Verdana"/>
          <w:color w:val="000000"/>
        </w:rPr>
        <w:t xml:space="preserve">gedurende het onderzoek </w:t>
      </w:r>
      <w:r w:rsidR="00BA30A6" w:rsidRPr="00BA30A6">
        <w:rPr>
          <w:rFonts w:ascii="Verdana" w:hAnsi="Verdana"/>
          <w:color w:val="000000"/>
        </w:rPr>
        <w:t>ver</w:t>
      </w:r>
      <w:r w:rsidR="00BA30A6">
        <w:rPr>
          <w:rFonts w:ascii="Verdana" w:hAnsi="Verdana"/>
          <w:color w:val="000000"/>
        </w:rPr>
        <w:t xml:space="preserve">schillende onderzoeksmethoden in te zetten, namelijk literatuuronderzoek, enquête, interviews en een experiment. </w:t>
      </w:r>
      <w:r w:rsidR="00BA30A6" w:rsidRPr="00BA30A6">
        <w:rPr>
          <w:rFonts w:ascii="Verdana" w:hAnsi="Verdana"/>
          <w:color w:val="000000"/>
        </w:rPr>
        <w:t>Dit zorgt ervoor dat de betrouwbaarheid van het onderzoek verhoogd wordt.</w:t>
      </w:r>
    </w:p>
    <w:p w14:paraId="109EC16F" w14:textId="63AC333F" w:rsidR="00AF0A3A" w:rsidRPr="007F161A" w:rsidRDefault="003A0F4D" w:rsidP="00B070FF">
      <w:pPr>
        <w:pStyle w:val="Geenafstand"/>
        <w:rPr>
          <w:rFonts w:ascii="Verdana" w:hAnsi="Verdana"/>
          <w:color w:val="FF0000"/>
        </w:rPr>
      </w:pPr>
      <w:r w:rsidRPr="004566E2">
        <w:rPr>
          <w:rFonts w:ascii="Verdana" w:hAnsi="Verdana"/>
        </w:rPr>
        <w:lastRenderedPageBreak/>
        <w:t xml:space="preserve">Voor de enquête is </w:t>
      </w:r>
      <w:r w:rsidR="00746277" w:rsidRPr="004566E2">
        <w:rPr>
          <w:rFonts w:ascii="Verdana" w:hAnsi="Verdana"/>
        </w:rPr>
        <w:t xml:space="preserve">gekozen voor een aselecte steekproef. Dit betekent dat elke eenheid een gelijke kans moet hebben om tot de steekproef te behoren. </w:t>
      </w:r>
      <w:r w:rsidRPr="004566E2">
        <w:rPr>
          <w:rFonts w:ascii="Verdana" w:hAnsi="Verdana"/>
        </w:rPr>
        <w:t xml:space="preserve">Alle medewerkers van </w:t>
      </w:r>
      <w:r w:rsidR="00F72D36">
        <w:rPr>
          <w:rFonts w:ascii="Verdana" w:hAnsi="Verdana"/>
        </w:rPr>
        <w:t xml:space="preserve">organisatie X </w:t>
      </w:r>
      <w:r w:rsidRPr="004566E2">
        <w:rPr>
          <w:rFonts w:ascii="Verdana" w:hAnsi="Verdana"/>
        </w:rPr>
        <w:t xml:space="preserve">hebben de enquête mogen ontvangen. </w:t>
      </w:r>
      <w:r w:rsidR="00CF73CA" w:rsidRPr="004566E2">
        <w:rPr>
          <w:rFonts w:ascii="Verdana" w:hAnsi="Verdana"/>
        </w:rPr>
        <w:t xml:space="preserve">Er is gekozen om de enquête binnen de hele organisatie in Reeuwijk uit te zetten omdat hiermee een goed beeld geschetst wordt van de werkelijke situatie. Aan </w:t>
      </w:r>
      <w:r w:rsidRPr="004566E2">
        <w:rPr>
          <w:rFonts w:ascii="Verdana" w:hAnsi="Verdana"/>
        </w:rPr>
        <w:t xml:space="preserve">de hand van de resultaten uit de enquête is gekozen welke afdelingen verder geïnterviewd zullen worden en waar een focusgroep </w:t>
      </w:r>
      <w:r w:rsidR="00CF73CA" w:rsidRPr="004566E2">
        <w:rPr>
          <w:rFonts w:ascii="Verdana" w:hAnsi="Verdana"/>
        </w:rPr>
        <w:t>en experiment verricht worden</w:t>
      </w:r>
      <w:r w:rsidRPr="004566E2">
        <w:rPr>
          <w:rFonts w:ascii="Verdana" w:hAnsi="Verdana"/>
        </w:rPr>
        <w:t xml:space="preserve">. </w:t>
      </w:r>
      <w:r w:rsidR="00670548" w:rsidRPr="004566E2">
        <w:rPr>
          <w:rFonts w:ascii="Verdana" w:hAnsi="Verdana"/>
        </w:rPr>
        <w:t xml:space="preserve">Voor de interviews, focusgroep en het experiment betekent dit dat er gebruik wordt gemaakt van een selecte steekproef. </w:t>
      </w:r>
      <w:r w:rsidR="00670548" w:rsidRPr="004566E2">
        <w:rPr>
          <w:rFonts w:ascii="Verdana" w:hAnsi="Verdana"/>
          <w:color w:val="000000" w:themeColor="text1"/>
        </w:rPr>
        <w:t xml:space="preserve">Hierbij gaat het om een volgens bepaalde regels geselecteerd deel van de populatie, waarover gegevens worden verzameld. De selecte steekproef is doelgericht: de selectie van de steekproef is op basis van bepaalde kenmerken verricht. </w:t>
      </w:r>
      <w:r w:rsidR="00BA30A6" w:rsidRPr="004566E2">
        <w:rPr>
          <w:rFonts w:ascii="Verdana" w:hAnsi="Verdana"/>
          <w:color w:val="000000" w:themeColor="text1"/>
        </w:rPr>
        <w:t xml:space="preserve">(Verhoeven, 2011). </w:t>
      </w:r>
      <w:r w:rsidR="00670548" w:rsidRPr="004566E2">
        <w:rPr>
          <w:rFonts w:ascii="Verdana" w:hAnsi="Verdana"/>
        </w:rPr>
        <w:t>Gezien de tijd is het niet mogelijk om alle afd</w:t>
      </w:r>
      <w:r w:rsidR="007F161A">
        <w:rPr>
          <w:rFonts w:ascii="Verdana" w:hAnsi="Verdana"/>
        </w:rPr>
        <w:t>elingen te interviewen. Uit de drie</w:t>
      </w:r>
      <w:r w:rsidR="00670548" w:rsidRPr="004566E2">
        <w:rPr>
          <w:rFonts w:ascii="Verdana" w:hAnsi="Verdana"/>
        </w:rPr>
        <w:t xml:space="preserve"> </w:t>
      </w:r>
      <w:r w:rsidR="00C17BC7" w:rsidRPr="004566E2">
        <w:rPr>
          <w:rFonts w:ascii="Verdana" w:hAnsi="Verdana"/>
        </w:rPr>
        <w:t xml:space="preserve">afdelingen is een select aantal </w:t>
      </w:r>
      <w:r w:rsidR="00670548" w:rsidRPr="004566E2">
        <w:rPr>
          <w:rFonts w:ascii="Verdana" w:hAnsi="Verdana"/>
        </w:rPr>
        <w:t>medewerkers gekozen om te interviewen. Deze keuze is gebaseerd op risicovolle factoren vanuit de enquête</w:t>
      </w:r>
      <w:r w:rsidR="007F161A" w:rsidRPr="007F161A">
        <w:rPr>
          <w:rFonts w:ascii="Verdana" w:hAnsi="Verdana"/>
          <w:color w:val="000000" w:themeColor="text1"/>
        </w:rPr>
        <w:t>. Voorbeelden van deze risicovolle factoren vanuit de enquête zijn d</w:t>
      </w:r>
      <w:r w:rsidR="007F161A" w:rsidRPr="004566E2">
        <w:rPr>
          <w:rFonts w:ascii="Verdana" w:hAnsi="Verdana"/>
        </w:rPr>
        <w:t>e mentale belasting binnen de afdeling, het werktempo en werkhoeveelheid, de organisatie van het werk, de communi</w:t>
      </w:r>
      <w:r w:rsidR="007F161A">
        <w:rPr>
          <w:rFonts w:ascii="Verdana" w:hAnsi="Verdana"/>
        </w:rPr>
        <w:t>catie en loopbaanmogelijkheden.</w:t>
      </w:r>
      <w:r w:rsidR="00A5362B" w:rsidRPr="004566E2">
        <w:rPr>
          <w:rFonts w:ascii="Verdana" w:hAnsi="Verdana"/>
          <w:color w:val="000000" w:themeColor="text1"/>
        </w:rPr>
        <w:t xml:space="preserve"> </w:t>
      </w:r>
      <w:r w:rsidR="007F161A">
        <w:rPr>
          <w:rFonts w:ascii="Verdana" w:hAnsi="Verdana"/>
          <w:color w:val="000000" w:themeColor="text1"/>
        </w:rPr>
        <w:t>De meeste interviews zijn (na toestemming) opgenomen waardoor de betrouwbaarheid verhoogd is.</w:t>
      </w:r>
    </w:p>
    <w:p w14:paraId="1921E4F3" w14:textId="4801DFCC" w:rsidR="00746277" w:rsidRPr="004566E2" w:rsidRDefault="00ED4CE4" w:rsidP="00B070FF">
      <w:pPr>
        <w:pStyle w:val="Geenafstand"/>
        <w:rPr>
          <w:rFonts w:ascii="Verdana" w:hAnsi="Verdana"/>
        </w:rPr>
      </w:pPr>
      <w:r w:rsidRPr="004566E2">
        <w:rPr>
          <w:rFonts w:ascii="Verdana" w:hAnsi="Verdana"/>
        </w:rPr>
        <w:t xml:space="preserve">Daarnaast is </w:t>
      </w:r>
      <w:r w:rsidR="00746277" w:rsidRPr="004566E2">
        <w:rPr>
          <w:rFonts w:ascii="Verdana" w:hAnsi="Verdana"/>
        </w:rPr>
        <w:t xml:space="preserve">getoetst of een gevonden verband tussen twee variabelen geldig is voor de populatie. </w:t>
      </w:r>
      <w:r w:rsidR="00FC5345" w:rsidRPr="004566E2">
        <w:rPr>
          <w:rFonts w:ascii="Verdana" w:hAnsi="Verdana"/>
        </w:rPr>
        <w:t>Op basis</w:t>
      </w:r>
      <w:r w:rsidRPr="004566E2">
        <w:rPr>
          <w:rFonts w:ascii="Verdana" w:hAnsi="Verdana"/>
        </w:rPr>
        <w:t xml:space="preserve"> van de steekproefgegevens is</w:t>
      </w:r>
      <w:r w:rsidR="00FC5345" w:rsidRPr="004566E2">
        <w:rPr>
          <w:rFonts w:ascii="Verdana" w:hAnsi="Verdana"/>
        </w:rPr>
        <w:t xml:space="preserve"> een inschatting aangegeven van bepaalde eigenschappen binnen welke grenzen een bepaalde eigenschap in de populatie voorkomt (met een zekerheid van bijv. 95%). Dit wordt ook wel b</w:t>
      </w:r>
      <w:r w:rsidR="00165E59">
        <w:rPr>
          <w:rFonts w:ascii="Verdana" w:hAnsi="Verdana"/>
        </w:rPr>
        <w:t>etrouwbaarheidsinterval genoemd (</w:t>
      </w:r>
      <w:r w:rsidR="00165E59" w:rsidRPr="004566E2">
        <w:rPr>
          <w:rFonts w:ascii="Verdana" w:hAnsi="Verdana"/>
        </w:rPr>
        <w:t xml:space="preserve">Verhoeven, 2011). </w:t>
      </w:r>
      <w:r w:rsidR="00165E59">
        <w:rPr>
          <w:rFonts w:ascii="Verdana" w:hAnsi="Verdana"/>
        </w:rPr>
        <w:t xml:space="preserve">In de laatste alinea van paragraaf 5.3.1 blijkt dat het betrouwbaarheidsinterval van de enquête binnen </w:t>
      </w:r>
      <w:r w:rsidR="00F72D36">
        <w:rPr>
          <w:rFonts w:ascii="Verdana" w:hAnsi="Verdana"/>
        </w:rPr>
        <w:t xml:space="preserve">organisatie X </w:t>
      </w:r>
      <w:r w:rsidR="00165E59">
        <w:rPr>
          <w:rFonts w:ascii="Verdana" w:hAnsi="Verdana"/>
        </w:rPr>
        <w:t>ruimschoots aan de betrouwbaarheidsnorm voldoet.</w:t>
      </w:r>
      <w:r w:rsidR="00FC5345" w:rsidRPr="004566E2">
        <w:rPr>
          <w:rFonts w:ascii="Verdana" w:hAnsi="Verdana"/>
        </w:rPr>
        <w:t xml:space="preserve"> </w:t>
      </w:r>
    </w:p>
    <w:p w14:paraId="335B6744" w14:textId="46F9EAC9" w:rsidR="00ED4CE4" w:rsidRPr="004566E2" w:rsidRDefault="00ED4CE4" w:rsidP="00B070FF">
      <w:pPr>
        <w:pStyle w:val="Geenafstand"/>
        <w:rPr>
          <w:rFonts w:ascii="Verdana" w:hAnsi="Verdana"/>
        </w:rPr>
      </w:pPr>
      <w:r w:rsidRPr="004566E2">
        <w:rPr>
          <w:rFonts w:ascii="Verdana" w:hAnsi="Verdana"/>
        </w:rPr>
        <w:t>Verhoeven (2011) stelt dat d</w:t>
      </w:r>
      <w:r w:rsidR="00FC5345" w:rsidRPr="004566E2">
        <w:rPr>
          <w:rFonts w:ascii="Verdana" w:hAnsi="Verdana"/>
        </w:rPr>
        <w:t>e generaliseerbaarheid va</w:t>
      </w:r>
      <w:r w:rsidRPr="004566E2">
        <w:rPr>
          <w:rFonts w:ascii="Verdana" w:hAnsi="Verdana"/>
        </w:rPr>
        <w:t xml:space="preserve">n de onderzoeksresultaten </w:t>
      </w:r>
      <w:r w:rsidR="00FC5345" w:rsidRPr="004566E2">
        <w:rPr>
          <w:rFonts w:ascii="Verdana" w:hAnsi="Verdana"/>
        </w:rPr>
        <w:t xml:space="preserve">bepaald </w:t>
      </w:r>
      <w:r w:rsidRPr="004566E2">
        <w:rPr>
          <w:rFonts w:ascii="Verdana" w:hAnsi="Verdana"/>
        </w:rPr>
        <w:t xml:space="preserve">wordt </w:t>
      </w:r>
      <w:r w:rsidR="00FC5345" w:rsidRPr="004566E2">
        <w:rPr>
          <w:rFonts w:ascii="Verdana" w:hAnsi="Verdana"/>
        </w:rPr>
        <w:t xml:space="preserve">door de mate waarin de steekproef representatief is. </w:t>
      </w:r>
      <w:r w:rsidR="00210479" w:rsidRPr="004566E2">
        <w:rPr>
          <w:rFonts w:ascii="Verdana" w:hAnsi="Verdana"/>
        </w:rPr>
        <w:t xml:space="preserve">Hiermee wordt bedoeld dat de eenheden in de steekproef m.b.t. een aantal kenmerken gelijk zijn aan de populatie. De onderzoeksresultaten van bijvoorbeeld de </w:t>
      </w:r>
      <w:r w:rsidR="001F367E" w:rsidRPr="004566E2">
        <w:rPr>
          <w:rFonts w:ascii="Verdana" w:hAnsi="Verdana"/>
        </w:rPr>
        <w:t xml:space="preserve">afdeling </w:t>
      </w:r>
      <w:r w:rsidR="00210479" w:rsidRPr="004566E2">
        <w:rPr>
          <w:rFonts w:ascii="Verdana" w:hAnsi="Verdana"/>
        </w:rPr>
        <w:t xml:space="preserve">Design binnen </w:t>
      </w:r>
      <w:r w:rsidR="00F72D36">
        <w:rPr>
          <w:rFonts w:ascii="Verdana" w:hAnsi="Verdana"/>
        </w:rPr>
        <w:t>organisatie X</w:t>
      </w:r>
      <w:r w:rsidR="00210479" w:rsidRPr="004566E2">
        <w:rPr>
          <w:rFonts w:ascii="Verdana" w:hAnsi="Verdana"/>
        </w:rPr>
        <w:t xml:space="preserve"> </w:t>
      </w:r>
      <w:r w:rsidR="002833A2" w:rsidRPr="004566E2">
        <w:rPr>
          <w:rFonts w:ascii="Verdana" w:hAnsi="Verdana"/>
        </w:rPr>
        <w:t xml:space="preserve">in Reeuwijk kunnen gedeeltelijk hetzelfde zijn als de onderzoeksresultaten van de afdeling Design binnen een andere locatie van </w:t>
      </w:r>
      <w:r w:rsidR="00F72D36">
        <w:rPr>
          <w:rFonts w:ascii="Verdana" w:hAnsi="Verdana"/>
        </w:rPr>
        <w:t>organisatie X</w:t>
      </w:r>
      <w:r w:rsidR="002833A2" w:rsidRPr="004566E2">
        <w:rPr>
          <w:rFonts w:ascii="Verdana" w:hAnsi="Verdana"/>
        </w:rPr>
        <w:t xml:space="preserve">. De medewerkers van de afdeling Design van </w:t>
      </w:r>
      <w:r w:rsidR="00F72D36">
        <w:rPr>
          <w:rFonts w:ascii="Verdana" w:hAnsi="Verdana"/>
        </w:rPr>
        <w:t>organisatie X</w:t>
      </w:r>
      <w:r w:rsidR="002833A2" w:rsidRPr="004566E2">
        <w:rPr>
          <w:rFonts w:ascii="Verdana" w:hAnsi="Verdana"/>
        </w:rPr>
        <w:t xml:space="preserve"> (werkzaam op verschillende locaties) </w:t>
      </w:r>
      <w:r w:rsidR="004073EC" w:rsidRPr="004566E2">
        <w:rPr>
          <w:rFonts w:ascii="Verdana" w:hAnsi="Verdana"/>
        </w:rPr>
        <w:t xml:space="preserve">zullen </w:t>
      </w:r>
      <w:r w:rsidR="002833A2" w:rsidRPr="004566E2">
        <w:rPr>
          <w:rFonts w:ascii="Verdana" w:hAnsi="Verdana"/>
        </w:rPr>
        <w:t xml:space="preserve">ongeveer dezelfde werkzaamheden / taken </w:t>
      </w:r>
      <w:r w:rsidR="004073EC" w:rsidRPr="004566E2">
        <w:rPr>
          <w:rFonts w:ascii="Verdana" w:hAnsi="Verdana"/>
        </w:rPr>
        <w:t xml:space="preserve">verrichten </w:t>
      </w:r>
      <w:r w:rsidR="002833A2" w:rsidRPr="004566E2">
        <w:rPr>
          <w:rFonts w:ascii="Verdana" w:hAnsi="Verdana"/>
        </w:rPr>
        <w:t>die stress kunnen oproepen. Het onderzoek is naar verwachting deels</w:t>
      </w:r>
      <w:r w:rsidR="00210479" w:rsidRPr="004566E2">
        <w:rPr>
          <w:rFonts w:ascii="Verdana" w:hAnsi="Verdana"/>
        </w:rPr>
        <w:t xml:space="preserve"> generaliseerbaar voor </w:t>
      </w:r>
      <w:r w:rsidR="002833A2" w:rsidRPr="004566E2">
        <w:rPr>
          <w:rFonts w:ascii="Verdana" w:hAnsi="Verdana"/>
        </w:rPr>
        <w:t>de afdeling design</w:t>
      </w:r>
      <w:r w:rsidR="00F72D36">
        <w:rPr>
          <w:rFonts w:ascii="Verdana" w:hAnsi="Verdana"/>
        </w:rPr>
        <w:t xml:space="preserve"> binnen een andere locatie van organisatie X</w:t>
      </w:r>
      <w:r w:rsidR="002833A2" w:rsidRPr="004566E2">
        <w:rPr>
          <w:rFonts w:ascii="Verdana" w:hAnsi="Verdana"/>
        </w:rPr>
        <w:t>.</w:t>
      </w:r>
    </w:p>
    <w:p w14:paraId="545B0461" w14:textId="2644BCC8" w:rsidR="00BC37FB" w:rsidRPr="004566E2" w:rsidRDefault="00055FBF" w:rsidP="00B070FF">
      <w:pPr>
        <w:pStyle w:val="Geenafstand"/>
        <w:rPr>
          <w:rFonts w:ascii="Verdana" w:hAnsi="Verdana"/>
        </w:rPr>
      </w:pPr>
      <w:r w:rsidRPr="004566E2">
        <w:rPr>
          <w:rFonts w:ascii="Verdana" w:hAnsi="Verdana"/>
        </w:rPr>
        <w:t>Het onderzoek is herhaalbaar. Dit betekent dat het onderzoek herhaalbaar is op een ander tijdstip, met een andere onderzoeker, andere proefpersonen en onder andere omstandigheden.</w:t>
      </w:r>
      <w:r w:rsidR="00693D43" w:rsidRPr="004566E2">
        <w:rPr>
          <w:rFonts w:ascii="Verdana" w:hAnsi="Verdana"/>
        </w:rPr>
        <w:t xml:space="preserve"> Als het onderzoek dan tot dezelfde resultaten leidt, is het onderzoek betrouwbaar. </w:t>
      </w:r>
      <w:r w:rsidR="002D66CD" w:rsidRPr="004566E2">
        <w:rPr>
          <w:rFonts w:ascii="Verdana" w:hAnsi="Verdana"/>
        </w:rPr>
        <w:t xml:space="preserve">De betrouwbaarheid van de resultaten worden verhoogd door </w:t>
      </w:r>
      <w:r w:rsidR="00FC7AB9" w:rsidRPr="004566E2">
        <w:rPr>
          <w:rFonts w:ascii="Verdana" w:hAnsi="Verdana"/>
        </w:rPr>
        <w:t>middel van een grote</w:t>
      </w:r>
      <w:r w:rsidR="002D66CD" w:rsidRPr="004566E2">
        <w:rPr>
          <w:rFonts w:ascii="Verdana" w:hAnsi="Verdana"/>
        </w:rPr>
        <w:t xml:space="preserve"> steekproefomvang </w:t>
      </w:r>
      <w:r w:rsidR="00FC7AB9" w:rsidRPr="004566E2">
        <w:rPr>
          <w:rFonts w:ascii="Verdana" w:hAnsi="Verdana"/>
        </w:rPr>
        <w:t>door de enquête uit te zette</w:t>
      </w:r>
      <w:r w:rsidR="000D7F71" w:rsidRPr="004566E2">
        <w:rPr>
          <w:rFonts w:ascii="Verdana" w:hAnsi="Verdana"/>
        </w:rPr>
        <w:t xml:space="preserve">n binnen de gehele vestiging in Reeuwijk. </w:t>
      </w:r>
      <w:r w:rsidR="00693D43" w:rsidRPr="004566E2">
        <w:rPr>
          <w:rFonts w:ascii="Verdana" w:hAnsi="Verdana"/>
        </w:rPr>
        <w:t>Een proef enquête is kwalitatief getest en is verv</w:t>
      </w:r>
      <w:r w:rsidR="00610280" w:rsidRPr="004566E2">
        <w:rPr>
          <w:rFonts w:ascii="Verdana" w:hAnsi="Verdana"/>
        </w:rPr>
        <w:t xml:space="preserve">olgens op grote schaal uitgezet (Verhoeven, 2011). </w:t>
      </w:r>
    </w:p>
    <w:p w14:paraId="59F6325F" w14:textId="14A8A054" w:rsidR="00343527" w:rsidRPr="004566E2" w:rsidRDefault="00FE4E95" w:rsidP="00B070FF">
      <w:pPr>
        <w:pStyle w:val="Geenafstand"/>
        <w:rPr>
          <w:rFonts w:ascii="Verdana" w:hAnsi="Verdana"/>
          <w:color w:val="000000" w:themeColor="text1"/>
        </w:rPr>
      </w:pPr>
      <w:r w:rsidRPr="004566E2">
        <w:rPr>
          <w:rFonts w:ascii="Verdana" w:hAnsi="Verdana"/>
          <w:color w:val="000000" w:themeColor="text1"/>
        </w:rPr>
        <w:t xml:space="preserve">In een onderzoek kunnen toevallige fouten worden gemaakt. </w:t>
      </w:r>
      <w:r w:rsidR="00CA6AEA" w:rsidRPr="004566E2">
        <w:rPr>
          <w:rFonts w:ascii="Verdana" w:hAnsi="Verdana"/>
          <w:color w:val="000000" w:themeColor="text1"/>
        </w:rPr>
        <w:t>De betrouwbaarheid van onderzoeksresultaten laat zien in hoeverre het onderzoek vrij is van toevallige fouten. Toevallige fouten zijn bijvoorbeeld onduidelijke antwoorden op vragen, bij een enquête per ongeluk een verkeerd antwoord aanvinken of het verkeerd aflezen van de tijd.</w:t>
      </w:r>
      <w:r w:rsidR="00D2517E" w:rsidRPr="004566E2">
        <w:rPr>
          <w:rFonts w:ascii="Verdana" w:hAnsi="Verdana"/>
          <w:color w:val="000000" w:themeColor="text1"/>
        </w:rPr>
        <w:t xml:space="preserve"> </w:t>
      </w:r>
      <w:r w:rsidR="00343527" w:rsidRPr="004566E2">
        <w:rPr>
          <w:rFonts w:ascii="Verdana" w:hAnsi="Verdana"/>
          <w:color w:val="000000" w:themeColor="text1"/>
        </w:rPr>
        <w:t>De samenstelling van een groep proefpersonen is van belang voor een experiment. Deze proefpersonen dienen een aantal kenmerken gemeen te hebben. Dit wordt ook wel randomisatie genoemd.</w:t>
      </w:r>
    </w:p>
    <w:p w14:paraId="7C673787" w14:textId="3AEE5238" w:rsidR="00C2794C" w:rsidRPr="004566E2" w:rsidRDefault="00FC7AB9" w:rsidP="00B070FF">
      <w:pPr>
        <w:pStyle w:val="Geenafstand"/>
        <w:rPr>
          <w:rFonts w:ascii="Verdana" w:hAnsi="Verdana"/>
          <w:color w:val="000000" w:themeColor="text1"/>
        </w:rPr>
      </w:pPr>
      <w:r w:rsidRPr="004566E2">
        <w:rPr>
          <w:rFonts w:ascii="Verdana" w:hAnsi="Verdana"/>
        </w:rPr>
        <w:t>Er is een getrianguleerd ontwerp ingezet: er zijn verschillende methoden gebruikt voor een optimaal resultaat. Methoden die toegepast zijn, zijn</w:t>
      </w:r>
      <w:r w:rsidR="00983071" w:rsidRPr="004566E2">
        <w:rPr>
          <w:rFonts w:ascii="Verdana" w:hAnsi="Verdana"/>
        </w:rPr>
        <w:t xml:space="preserve"> onder meer desk- research, </w:t>
      </w:r>
      <w:r w:rsidRPr="004566E2">
        <w:rPr>
          <w:rFonts w:ascii="Verdana" w:hAnsi="Verdana"/>
          <w:color w:val="000000" w:themeColor="text1"/>
        </w:rPr>
        <w:t xml:space="preserve">expert interviews, </w:t>
      </w:r>
      <w:r w:rsidR="00BB27ED">
        <w:rPr>
          <w:rFonts w:ascii="Verdana" w:hAnsi="Verdana"/>
          <w:color w:val="000000" w:themeColor="text1"/>
        </w:rPr>
        <w:t xml:space="preserve">enquête en diepte interviews. </w:t>
      </w:r>
      <w:r w:rsidR="000F33CB" w:rsidRPr="004566E2">
        <w:rPr>
          <w:rFonts w:ascii="Verdana" w:hAnsi="Verdana"/>
          <w:color w:val="000000" w:themeColor="text1"/>
        </w:rPr>
        <w:t>Het inzetten van een getrianguleerd ontwerp verhoogt de geldigheid van de onderzoeksresultaten.</w:t>
      </w:r>
    </w:p>
    <w:p w14:paraId="2195A369" w14:textId="61B51EB0" w:rsidR="00502166" w:rsidRPr="004566E2" w:rsidRDefault="00714C43" w:rsidP="00B070FF">
      <w:pPr>
        <w:pStyle w:val="Geenafstand"/>
        <w:rPr>
          <w:rFonts w:ascii="Verdana" w:hAnsi="Verdana"/>
          <w:color w:val="FF0000"/>
        </w:rPr>
      </w:pPr>
      <w:r w:rsidRPr="004566E2">
        <w:rPr>
          <w:rFonts w:ascii="Verdana" w:hAnsi="Verdana"/>
          <w:b/>
          <w:color w:val="000000" w:themeColor="text1"/>
        </w:rPr>
        <w:t>Validiteit</w:t>
      </w:r>
      <w:r w:rsidR="003A1816" w:rsidRPr="004566E2">
        <w:rPr>
          <w:rFonts w:ascii="Verdana" w:hAnsi="Verdana"/>
          <w:b/>
          <w:color w:val="000000" w:themeColor="text1"/>
        </w:rPr>
        <w:br/>
      </w:r>
      <w:r w:rsidR="003A1816" w:rsidRPr="004566E2">
        <w:rPr>
          <w:rFonts w:ascii="Verdana" w:hAnsi="Verdana"/>
          <w:color w:val="000000" w:themeColor="text1"/>
        </w:rPr>
        <w:t>Het o</w:t>
      </w:r>
      <w:r w:rsidR="00AB77FD" w:rsidRPr="004566E2">
        <w:rPr>
          <w:rFonts w:ascii="Verdana" w:hAnsi="Verdana"/>
          <w:color w:val="000000" w:themeColor="text1"/>
        </w:rPr>
        <w:t xml:space="preserve">nderzoek meet wat het wil meten. </w:t>
      </w:r>
      <w:r w:rsidR="00502166" w:rsidRPr="004566E2">
        <w:rPr>
          <w:rFonts w:ascii="Verdana" w:hAnsi="Verdana"/>
          <w:color w:val="000000" w:themeColor="text1"/>
        </w:rPr>
        <w:t xml:space="preserve">Hieronder worden drie vormen van validiteit besproken. </w:t>
      </w:r>
    </w:p>
    <w:p w14:paraId="7EBCA77A" w14:textId="342258BC" w:rsidR="00080C17" w:rsidRDefault="00502166" w:rsidP="00B070FF">
      <w:pPr>
        <w:pStyle w:val="Geenafstand"/>
        <w:rPr>
          <w:rFonts w:ascii="Verdana" w:hAnsi="Verdana"/>
          <w:color w:val="000000" w:themeColor="text1"/>
        </w:rPr>
      </w:pPr>
      <w:r w:rsidRPr="004566E2">
        <w:rPr>
          <w:rFonts w:ascii="Verdana" w:hAnsi="Verdana"/>
          <w:i/>
          <w:color w:val="000000" w:themeColor="text1"/>
        </w:rPr>
        <w:lastRenderedPageBreak/>
        <w:t>Interne validiteit</w:t>
      </w:r>
      <w:r w:rsidRPr="004566E2">
        <w:rPr>
          <w:rFonts w:ascii="Verdana" w:hAnsi="Verdana"/>
          <w:i/>
          <w:color w:val="000000" w:themeColor="text1"/>
        </w:rPr>
        <w:br/>
      </w:r>
      <w:r w:rsidRPr="004566E2">
        <w:rPr>
          <w:rFonts w:ascii="Verdana" w:hAnsi="Verdana"/>
          <w:color w:val="000000" w:themeColor="text1"/>
        </w:rPr>
        <w:t xml:space="preserve">Verhoeven (2011) stelt dat het bij interne validiteit gaat om </w:t>
      </w:r>
      <w:r w:rsidR="00251D66" w:rsidRPr="004566E2">
        <w:rPr>
          <w:rFonts w:ascii="Verdana" w:hAnsi="Verdana"/>
          <w:color w:val="000000" w:themeColor="text1"/>
        </w:rPr>
        <w:t>het trekken van de juiste conclusies.</w:t>
      </w:r>
      <w:r w:rsidRPr="004566E2">
        <w:rPr>
          <w:rFonts w:ascii="Verdana" w:hAnsi="Verdana"/>
          <w:color w:val="000000" w:themeColor="text1"/>
        </w:rPr>
        <w:t xml:space="preserve"> </w:t>
      </w:r>
      <w:r w:rsidR="00AB77FD" w:rsidRPr="004566E2">
        <w:rPr>
          <w:rFonts w:ascii="Verdana" w:hAnsi="Verdana"/>
          <w:color w:val="000000" w:themeColor="text1"/>
        </w:rPr>
        <w:t xml:space="preserve">Hierbij gaat het om conclusies die standhouden en de kritiek van collega-onderzoekers kunnen overleven. De interne validiteit is verhoogd door het zoveel mogelijk beperken van systematische fouten. Een systematische vertekening van het onderzoek kan bijvoorbeeld een sociaal wenselijk antwoord zijn van respondenten. </w:t>
      </w:r>
      <w:r w:rsidR="00DD7082" w:rsidRPr="004566E2">
        <w:rPr>
          <w:rFonts w:ascii="Verdana" w:hAnsi="Verdana"/>
          <w:color w:val="000000" w:themeColor="text1"/>
        </w:rPr>
        <w:t>Om sociaal wenselijke antwoorden zo veel mogelijk te beperken is gekozen voor een gedeeltelijk anonieme enquête. Wel is gevraagd naar het geslacht en de afdelin</w:t>
      </w:r>
      <w:r w:rsidR="00C76E8F" w:rsidRPr="004566E2">
        <w:rPr>
          <w:rFonts w:ascii="Verdana" w:hAnsi="Verdana"/>
          <w:color w:val="000000" w:themeColor="text1"/>
        </w:rPr>
        <w:t>g om analyses te kunnen maken.</w:t>
      </w:r>
      <w:r w:rsidR="0077642E">
        <w:rPr>
          <w:rFonts w:ascii="Verdana" w:hAnsi="Verdana"/>
          <w:color w:val="000000" w:themeColor="text1"/>
        </w:rPr>
        <w:t xml:space="preserve"> </w:t>
      </w:r>
    </w:p>
    <w:p w14:paraId="7F2DEEA6" w14:textId="6E4BFD06" w:rsidR="00502166" w:rsidRPr="004566E2" w:rsidRDefault="00DD7082" w:rsidP="00B070FF">
      <w:pPr>
        <w:pStyle w:val="Geenafstand"/>
        <w:rPr>
          <w:rFonts w:ascii="Verdana" w:hAnsi="Verdana"/>
          <w:color w:val="000000" w:themeColor="text1"/>
        </w:rPr>
      </w:pPr>
      <w:r w:rsidRPr="004566E2">
        <w:rPr>
          <w:rFonts w:ascii="Verdana" w:hAnsi="Verdana"/>
          <w:color w:val="000000" w:themeColor="text1"/>
        </w:rPr>
        <w:t>Daarnaast is de enquête</w:t>
      </w:r>
      <w:r w:rsidR="00895E36">
        <w:rPr>
          <w:rFonts w:ascii="Verdana" w:hAnsi="Verdana"/>
          <w:color w:val="000000" w:themeColor="text1"/>
        </w:rPr>
        <w:t xml:space="preserve"> van te</w:t>
      </w:r>
      <w:r w:rsidR="00AB77FD" w:rsidRPr="004566E2">
        <w:rPr>
          <w:rFonts w:ascii="Verdana" w:hAnsi="Verdana"/>
          <w:color w:val="000000" w:themeColor="text1"/>
        </w:rPr>
        <w:t xml:space="preserve">voren meerdere keren getest, bekeken door </w:t>
      </w:r>
      <w:r w:rsidR="00FD671E" w:rsidRPr="004566E2">
        <w:rPr>
          <w:rFonts w:ascii="Verdana" w:hAnsi="Verdana"/>
          <w:color w:val="000000" w:themeColor="text1"/>
        </w:rPr>
        <w:t>medestudenten</w:t>
      </w:r>
      <w:r w:rsidR="00AB77FD" w:rsidRPr="004566E2">
        <w:rPr>
          <w:rFonts w:ascii="Verdana" w:hAnsi="Verdana"/>
          <w:color w:val="000000" w:themeColor="text1"/>
        </w:rPr>
        <w:t xml:space="preserve"> en een andere afstudeerder binnen </w:t>
      </w:r>
      <w:r w:rsidR="00F72D36">
        <w:rPr>
          <w:rFonts w:ascii="Verdana" w:hAnsi="Verdana"/>
        </w:rPr>
        <w:t>organisatie X</w:t>
      </w:r>
      <w:r w:rsidR="00F72D36" w:rsidRPr="004566E2">
        <w:rPr>
          <w:rFonts w:ascii="Verdana" w:hAnsi="Verdana"/>
          <w:color w:val="000000" w:themeColor="text1"/>
        </w:rPr>
        <w:t xml:space="preserve"> </w:t>
      </w:r>
      <w:r w:rsidR="00AB77FD" w:rsidRPr="004566E2">
        <w:rPr>
          <w:rFonts w:ascii="Verdana" w:hAnsi="Verdana"/>
          <w:color w:val="000000" w:themeColor="text1"/>
        </w:rPr>
        <w:t xml:space="preserve">en tot slot is de </w:t>
      </w:r>
      <w:r w:rsidR="00FD671E" w:rsidRPr="004566E2">
        <w:rPr>
          <w:rFonts w:ascii="Verdana" w:hAnsi="Verdana"/>
          <w:color w:val="000000" w:themeColor="text1"/>
        </w:rPr>
        <w:t>enquête</w:t>
      </w:r>
      <w:r w:rsidR="00AB77FD" w:rsidRPr="004566E2">
        <w:rPr>
          <w:rFonts w:ascii="Verdana" w:hAnsi="Verdana"/>
          <w:color w:val="000000" w:themeColor="text1"/>
        </w:rPr>
        <w:t xml:space="preserve"> kritisch bekeken door een testteam</w:t>
      </w:r>
      <w:r w:rsidR="00D25121" w:rsidRPr="004566E2">
        <w:rPr>
          <w:rFonts w:ascii="Verdana" w:hAnsi="Verdana"/>
          <w:color w:val="000000" w:themeColor="text1"/>
        </w:rPr>
        <w:t xml:space="preserve"> in de organisatie. Vijf medewerkers, ofwel het testteam, hebben een mail ontvangen met de vraag of zij de enquête in willen vullen</w:t>
      </w:r>
      <w:r w:rsidR="00FD671E" w:rsidRPr="004566E2">
        <w:rPr>
          <w:rFonts w:ascii="Verdana" w:hAnsi="Verdana"/>
          <w:color w:val="000000" w:themeColor="text1"/>
        </w:rPr>
        <w:t>. Deze mail is</w:t>
      </w:r>
      <w:r w:rsidR="003F443E">
        <w:rPr>
          <w:rFonts w:ascii="Verdana" w:hAnsi="Verdana"/>
          <w:color w:val="000000" w:themeColor="text1"/>
        </w:rPr>
        <w:t xml:space="preserve"> te vinden in bijlage IX.</w:t>
      </w:r>
    </w:p>
    <w:p w14:paraId="0FA1038F" w14:textId="32AC97B8" w:rsidR="00595CE5" w:rsidRPr="004566E2" w:rsidRDefault="00251D66" w:rsidP="00B070FF">
      <w:pPr>
        <w:pStyle w:val="Geenafstand"/>
        <w:rPr>
          <w:rFonts w:ascii="Verdana" w:hAnsi="Verdana"/>
          <w:color w:val="000000" w:themeColor="text1"/>
        </w:rPr>
      </w:pPr>
      <w:r w:rsidRPr="004566E2">
        <w:rPr>
          <w:rFonts w:ascii="Verdana" w:hAnsi="Verdana"/>
          <w:i/>
          <w:color w:val="000000" w:themeColor="text1"/>
        </w:rPr>
        <w:t>Externe validiteit</w:t>
      </w:r>
      <w:r w:rsidRPr="004566E2">
        <w:rPr>
          <w:rFonts w:ascii="Verdana" w:hAnsi="Verdana"/>
          <w:i/>
          <w:color w:val="000000" w:themeColor="text1"/>
        </w:rPr>
        <w:br/>
      </w:r>
      <w:r w:rsidRPr="004566E2">
        <w:rPr>
          <w:rFonts w:ascii="Verdana" w:hAnsi="Verdana"/>
          <w:color w:val="000000" w:themeColor="text1"/>
        </w:rPr>
        <w:t xml:space="preserve">Er kan worden nagegaan of de steekproef de juiste afspiegeling vormt voor de populatie. De steekproef </w:t>
      </w:r>
      <w:r w:rsidR="00A90B78" w:rsidRPr="004566E2">
        <w:rPr>
          <w:rFonts w:ascii="Verdana" w:hAnsi="Verdana"/>
          <w:color w:val="000000" w:themeColor="text1"/>
        </w:rPr>
        <w:t>moet dan</w:t>
      </w:r>
      <w:r w:rsidRPr="004566E2">
        <w:rPr>
          <w:rFonts w:ascii="Verdana" w:hAnsi="Verdana"/>
          <w:color w:val="000000" w:themeColor="text1"/>
        </w:rPr>
        <w:t xml:space="preserve"> </w:t>
      </w:r>
      <w:r w:rsidR="00A90B78" w:rsidRPr="004566E2">
        <w:rPr>
          <w:rFonts w:ascii="Verdana" w:hAnsi="Verdana"/>
          <w:color w:val="000000" w:themeColor="text1"/>
        </w:rPr>
        <w:t>in een bepaald aantal relevante kenmerken op de populatie lijken. Indien dit zo is, dan is de steekproef representatief en kunnen onderzoeksresultaten gegeneraliseerd worden naar de populatie, dit is populatievaliditeit. Externe validiteit wordt voornamelijk bij kwantitatief onderzoek toegepast.</w:t>
      </w:r>
      <w:r w:rsidR="003435FD" w:rsidRPr="004566E2">
        <w:rPr>
          <w:rFonts w:ascii="Verdana" w:hAnsi="Verdana"/>
          <w:color w:val="000000" w:themeColor="text1"/>
        </w:rPr>
        <w:t xml:space="preserve"> </w:t>
      </w:r>
      <w:r w:rsidR="00595CE5" w:rsidRPr="004566E2">
        <w:rPr>
          <w:rFonts w:ascii="Verdana" w:hAnsi="Verdana"/>
          <w:color w:val="000000" w:themeColor="text1"/>
        </w:rPr>
        <w:t xml:space="preserve">Alle 127 medewerkers in Reeuwijk hebben de enquête ontvangen (68,5% heeft gereageerd op de enquête). </w:t>
      </w:r>
    </w:p>
    <w:p w14:paraId="0E5A61DD" w14:textId="042EBBC5" w:rsidR="002D241B" w:rsidRDefault="00A90B78" w:rsidP="00B070FF">
      <w:pPr>
        <w:pStyle w:val="Geenafstand"/>
        <w:rPr>
          <w:rFonts w:ascii="Verdana" w:hAnsi="Verdana"/>
          <w:color w:val="000000" w:themeColor="text1"/>
        </w:rPr>
      </w:pPr>
      <w:r w:rsidRPr="004566E2">
        <w:rPr>
          <w:rFonts w:ascii="Verdana" w:hAnsi="Verdana"/>
          <w:i/>
          <w:color w:val="000000" w:themeColor="text1"/>
        </w:rPr>
        <w:t>Begripsvaliditeit</w:t>
      </w:r>
      <w:r w:rsidRPr="004566E2">
        <w:rPr>
          <w:rFonts w:ascii="Verdana" w:hAnsi="Verdana"/>
          <w:i/>
          <w:color w:val="000000" w:themeColor="text1"/>
        </w:rPr>
        <w:br/>
      </w:r>
      <w:r w:rsidRPr="004566E2">
        <w:rPr>
          <w:rFonts w:ascii="Verdana" w:hAnsi="Verdana"/>
          <w:color w:val="000000" w:themeColor="text1"/>
        </w:rPr>
        <w:t xml:space="preserve">Begripsvaliditeit gaat over de meetinstrumenten die in het onderzoek worden gebruikt. Begrippen moeten goed worden beschreven en </w:t>
      </w:r>
      <w:r w:rsidR="00595CE5" w:rsidRPr="004566E2">
        <w:rPr>
          <w:rFonts w:ascii="Verdana" w:hAnsi="Verdana"/>
          <w:color w:val="000000" w:themeColor="text1"/>
        </w:rPr>
        <w:t xml:space="preserve">omgezet </w:t>
      </w:r>
      <w:r w:rsidRPr="004566E2">
        <w:rPr>
          <w:rFonts w:ascii="Verdana" w:hAnsi="Verdana"/>
          <w:color w:val="000000" w:themeColor="text1"/>
        </w:rPr>
        <w:t>worden in vragen. Het juist formuleren van deze vragen is van belang omdat er anders verschillende antwoorden verkregen worden. De begripsvaliditeit wordt verhoogd door factoren/aspecten van een bepa</w:t>
      </w:r>
      <w:r w:rsidR="00595CE5" w:rsidRPr="004566E2">
        <w:rPr>
          <w:rFonts w:ascii="Verdana" w:hAnsi="Verdana"/>
          <w:color w:val="000000" w:themeColor="text1"/>
        </w:rPr>
        <w:t xml:space="preserve">ald onderwerp apart te benoemen. </w:t>
      </w:r>
      <w:r w:rsidR="00F73992">
        <w:rPr>
          <w:rFonts w:ascii="Verdana" w:hAnsi="Verdana"/>
          <w:color w:val="000000" w:themeColor="text1"/>
        </w:rPr>
        <w:t>Omdat het begrip (werk)stress op diverse manieren kan worden opgevat</w:t>
      </w:r>
      <w:r w:rsidR="0077642E">
        <w:rPr>
          <w:rFonts w:ascii="Verdana" w:hAnsi="Verdana"/>
          <w:color w:val="000000" w:themeColor="text1"/>
        </w:rPr>
        <w:t xml:space="preserve"> en om toevallige fouten te beperken</w:t>
      </w:r>
      <w:r w:rsidR="00F73992">
        <w:rPr>
          <w:rFonts w:ascii="Verdana" w:hAnsi="Verdana"/>
          <w:color w:val="000000" w:themeColor="text1"/>
        </w:rPr>
        <w:t xml:space="preserve">, is dit begrip toegelicht </w:t>
      </w:r>
      <w:r w:rsidR="00D727DC">
        <w:rPr>
          <w:rFonts w:ascii="Verdana" w:hAnsi="Verdana"/>
          <w:color w:val="000000" w:themeColor="text1"/>
        </w:rPr>
        <w:t>in de</w:t>
      </w:r>
      <w:r w:rsidR="00D727DC" w:rsidRPr="00D727DC">
        <w:rPr>
          <w:rFonts w:ascii="Verdana" w:hAnsi="Verdana"/>
          <w:color w:val="000000" w:themeColor="text1"/>
        </w:rPr>
        <w:t xml:space="preserve"> </w:t>
      </w:r>
      <w:r w:rsidR="00D727DC" w:rsidRPr="004566E2">
        <w:rPr>
          <w:rFonts w:ascii="Verdana" w:hAnsi="Verdana"/>
          <w:color w:val="000000" w:themeColor="text1"/>
        </w:rPr>
        <w:t>enquête</w:t>
      </w:r>
      <w:r w:rsidR="00D727DC">
        <w:rPr>
          <w:rFonts w:ascii="Verdana" w:hAnsi="Verdana"/>
          <w:color w:val="000000" w:themeColor="text1"/>
        </w:rPr>
        <w:t xml:space="preserve"> </w:t>
      </w:r>
      <w:r w:rsidR="00F73992">
        <w:rPr>
          <w:rFonts w:ascii="Verdana" w:hAnsi="Verdana"/>
          <w:color w:val="000000" w:themeColor="text1"/>
        </w:rPr>
        <w:t>(zie bijlage</w:t>
      </w:r>
      <w:r w:rsidR="00D727DC">
        <w:rPr>
          <w:rFonts w:ascii="Verdana" w:hAnsi="Verdana"/>
          <w:color w:val="000000" w:themeColor="text1"/>
        </w:rPr>
        <w:t xml:space="preserve"> V</w:t>
      </w:r>
      <w:r w:rsidR="00F73992">
        <w:rPr>
          <w:rFonts w:ascii="Verdana" w:hAnsi="Verdana"/>
          <w:color w:val="000000" w:themeColor="text1"/>
        </w:rPr>
        <w:t xml:space="preserve">). </w:t>
      </w:r>
      <w:r w:rsidR="0056320A">
        <w:rPr>
          <w:rFonts w:ascii="Verdana" w:hAnsi="Verdana"/>
          <w:color w:val="000000" w:themeColor="text1"/>
        </w:rPr>
        <w:br/>
      </w:r>
      <w:r w:rsidR="00D41185" w:rsidRPr="004566E2">
        <w:rPr>
          <w:rFonts w:ascii="Verdana" w:hAnsi="Verdana" w:cs="Arial"/>
          <w:color w:val="000000"/>
          <w:sz w:val="18"/>
          <w:szCs w:val="18"/>
        </w:rPr>
        <w:br/>
      </w:r>
      <w:r w:rsidR="002D241B" w:rsidRPr="004566E2">
        <w:rPr>
          <w:rFonts w:ascii="Verdana" w:hAnsi="Verdana"/>
          <w:b/>
          <w:color w:val="000000" w:themeColor="text1"/>
        </w:rPr>
        <w:t>Bruikbaarheid</w:t>
      </w:r>
      <w:r w:rsidR="002D241B" w:rsidRPr="004566E2">
        <w:rPr>
          <w:rFonts w:ascii="Verdana" w:hAnsi="Verdana"/>
          <w:b/>
          <w:color w:val="000000" w:themeColor="text1"/>
        </w:rPr>
        <w:br/>
      </w:r>
      <w:r w:rsidR="00633ECE" w:rsidRPr="004566E2">
        <w:rPr>
          <w:rFonts w:ascii="Verdana" w:hAnsi="Verdana"/>
          <w:color w:val="000000" w:themeColor="text1"/>
        </w:rPr>
        <w:t xml:space="preserve">Om de bruikbaarheid zo hoog mogelijk te maken </w:t>
      </w:r>
      <w:r w:rsidR="002D241B" w:rsidRPr="004566E2">
        <w:rPr>
          <w:rFonts w:ascii="Verdana" w:hAnsi="Verdana"/>
          <w:color w:val="000000" w:themeColor="text1"/>
        </w:rPr>
        <w:t>is alles afgestemd met de opdrachtgever zodat de verwachtingen hetzelfde zijn. De opdrachtgever is nauw betrokken bij het onderzoek</w:t>
      </w:r>
      <w:r w:rsidR="00D832E3">
        <w:rPr>
          <w:rFonts w:ascii="Verdana" w:hAnsi="Verdana"/>
          <w:color w:val="000000" w:themeColor="text1"/>
        </w:rPr>
        <w:t xml:space="preserve"> door wekelijks over de afstudeeropdracht te spreken.</w:t>
      </w:r>
    </w:p>
    <w:p w14:paraId="2A268448" w14:textId="725BDBBD" w:rsidR="00865E7E" w:rsidRPr="004566E2" w:rsidRDefault="00865E7E" w:rsidP="00B070FF">
      <w:pPr>
        <w:pStyle w:val="Geenafstand"/>
        <w:rPr>
          <w:rFonts w:ascii="Verdana" w:hAnsi="Verdana" w:cs="Arial"/>
          <w:color w:val="000000" w:themeColor="text1"/>
          <w:shd w:val="clear" w:color="auto" w:fill="FFFFFF"/>
        </w:rPr>
      </w:pPr>
      <w:r w:rsidRPr="004566E2">
        <w:rPr>
          <w:rFonts w:ascii="Verdana" w:hAnsi="Verdana" w:cs="Arial"/>
          <w:i/>
          <w:color w:val="000000" w:themeColor="text1"/>
          <w:shd w:val="clear" w:color="auto" w:fill="FFFFFF"/>
        </w:rPr>
        <w:t>Toetsbaarheid</w:t>
      </w:r>
      <w:r w:rsidRPr="004566E2">
        <w:rPr>
          <w:rFonts w:ascii="Verdana" w:hAnsi="Verdana" w:cs="Arial"/>
          <w:i/>
          <w:color w:val="000000" w:themeColor="text1"/>
          <w:shd w:val="clear" w:color="auto" w:fill="FFFFFF"/>
        </w:rPr>
        <w:br/>
      </w:r>
      <w:r w:rsidR="006A3D5E" w:rsidRPr="004566E2">
        <w:rPr>
          <w:rFonts w:ascii="Verdana" w:hAnsi="Verdana" w:cs="Arial"/>
          <w:color w:val="000000" w:themeColor="text1"/>
          <w:shd w:val="clear" w:color="auto" w:fill="FFFFFF"/>
        </w:rPr>
        <w:t xml:space="preserve">Het onderzoek is toetsbaar; de resultaten kunnen gecontroleerd worden. De </w:t>
      </w:r>
      <w:r w:rsidR="0094704A" w:rsidRPr="004566E2">
        <w:rPr>
          <w:rFonts w:ascii="Verdana" w:hAnsi="Verdana" w:cs="Arial"/>
          <w:color w:val="000000" w:themeColor="text1"/>
          <w:shd w:val="clear" w:color="auto" w:fill="FFFFFF"/>
        </w:rPr>
        <w:t xml:space="preserve">cijfers/resultaten </w:t>
      </w:r>
      <w:r w:rsidR="006A3D5E" w:rsidRPr="004566E2">
        <w:rPr>
          <w:rFonts w:ascii="Verdana" w:hAnsi="Verdana" w:cs="Arial"/>
          <w:color w:val="000000" w:themeColor="text1"/>
          <w:shd w:val="clear" w:color="auto" w:fill="FFFFFF"/>
        </w:rPr>
        <w:t xml:space="preserve">van het kwantitatieve onderzoek kunnen getoetst worden </w:t>
      </w:r>
      <w:r w:rsidR="009704AB" w:rsidRPr="004566E2">
        <w:rPr>
          <w:rFonts w:ascii="Verdana" w:hAnsi="Verdana" w:cs="Arial"/>
          <w:color w:val="000000" w:themeColor="text1"/>
          <w:shd w:val="clear" w:color="auto" w:fill="FFFFFF"/>
        </w:rPr>
        <w:t xml:space="preserve">door deze </w:t>
      </w:r>
      <w:r w:rsidR="0094704A" w:rsidRPr="004566E2">
        <w:rPr>
          <w:rFonts w:ascii="Verdana" w:hAnsi="Verdana" w:cs="Arial"/>
          <w:color w:val="000000" w:themeColor="text1"/>
          <w:shd w:val="clear" w:color="auto" w:fill="FFFFFF"/>
        </w:rPr>
        <w:t>opnieuw te toetsen en de resultaten met elkaar te vergelijken. Ook het kwalitatieve onderzoek kan getoetst worden door medewerkers wederom te bevragen over de r</w:t>
      </w:r>
      <w:r w:rsidR="00D15293" w:rsidRPr="004566E2">
        <w:rPr>
          <w:rFonts w:ascii="Verdana" w:hAnsi="Verdana" w:cs="Arial"/>
          <w:color w:val="000000" w:themeColor="text1"/>
          <w:shd w:val="clear" w:color="auto" w:fill="FFFFFF"/>
        </w:rPr>
        <w:t xml:space="preserve">isico gerelateerde werkfactoren en te vergelijken of de werkstress </w:t>
      </w:r>
      <w:r w:rsidR="007E5D06" w:rsidRPr="004566E2">
        <w:rPr>
          <w:rFonts w:ascii="Verdana" w:hAnsi="Verdana" w:cs="Arial"/>
          <w:color w:val="000000" w:themeColor="text1"/>
          <w:shd w:val="clear" w:color="auto" w:fill="FFFFFF"/>
        </w:rPr>
        <w:t>door de</w:t>
      </w:r>
      <w:r w:rsidR="00D15293" w:rsidRPr="004566E2">
        <w:rPr>
          <w:rFonts w:ascii="Verdana" w:hAnsi="Verdana" w:cs="Arial"/>
          <w:color w:val="000000" w:themeColor="text1"/>
          <w:shd w:val="clear" w:color="auto" w:fill="FFFFFF"/>
        </w:rPr>
        <w:t xml:space="preserve">zelfde </w:t>
      </w:r>
      <w:r w:rsidR="007E5D06" w:rsidRPr="004566E2">
        <w:rPr>
          <w:rFonts w:ascii="Verdana" w:hAnsi="Verdana" w:cs="Arial"/>
          <w:color w:val="000000" w:themeColor="text1"/>
          <w:shd w:val="clear" w:color="auto" w:fill="FFFFFF"/>
        </w:rPr>
        <w:t xml:space="preserve">factoren </w:t>
      </w:r>
      <w:r w:rsidR="00D15293" w:rsidRPr="004566E2">
        <w:rPr>
          <w:rFonts w:ascii="Verdana" w:hAnsi="Verdana" w:cs="Arial"/>
          <w:color w:val="000000" w:themeColor="text1"/>
          <w:shd w:val="clear" w:color="auto" w:fill="FFFFFF"/>
        </w:rPr>
        <w:t>wordt ervaren.</w:t>
      </w:r>
    </w:p>
    <w:p w14:paraId="76F4C1BD" w14:textId="7E41919C" w:rsidR="0055010C" w:rsidRPr="00850362" w:rsidRDefault="008345C8" w:rsidP="00B070FF">
      <w:pPr>
        <w:pStyle w:val="Geenafstand"/>
        <w:rPr>
          <w:rFonts w:ascii="Verdana" w:hAnsi="Verdana"/>
          <w:color w:val="000000" w:themeColor="text1"/>
        </w:rPr>
      </w:pPr>
      <w:r w:rsidRPr="004566E2">
        <w:rPr>
          <w:rFonts w:ascii="Verdana" w:hAnsi="Verdana"/>
          <w:i/>
          <w:color w:val="000000" w:themeColor="text1"/>
        </w:rPr>
        <w:t>Respons v</w:t>
      </w:r>
      <w:r w:rsidR="00714C43" w:rsidRPr="004566E2">
        <w:rPr>
          <w:rFonts w:ascii="Verdana" w:hAnsi="Verdana"/>
          <w:i/>
          <w:color w:val="000000" w:themeColor="text1"/>
        </w:rPr>
        <w:t>erhogende maatregelen</w:t>
      </w:r>
      <w:r w:rsidR="00865E7E" w:rsidRPr="004566E2">
        <w:rPr>
          <w:rFonts w:ascii="Verdana" w:hAnsi="Verdana"/>
          <w:i/>
          <w:color w:val="000000" w:themeColor="text1"/>
        </w:rPr>
        <w:br/>
      </w:r>
      <w:r w:rsidR="00992E51" w:rsidRPr="004566E2">
        <w:rPr>
          <w:rFonts w:ascii="Verdana" w:hAnsi="Verdana"/>
        </w:rPr>
        <w:t>Een week voordat de enquête is uitgezet, hebben alle medewerkers een aankond</w:t>
      </w:r>
      <w:r w:rsidR="00921539" w:rsidRPr="004566E2">
        <w:rPr>
          <w:rFonts w:ascii="Verdana" w:hAnsi="Verdana"/>
        </w:rPr>
        <w:t xml:space="preserve">igingsmail ontvangen met het bericht dat er een enquête </w:t>
      </w:r>
      <w:r w:rsidR="004F0BF1" w:rsidRPr="004566E2">
        <w:rPr>
          <w:rFonts w:ascii="Verdana" w:hAnsi="Verdana"/>
        </w:rPr>
        <w:t xml:space="preserve">uitgestuurd gaat worden </w:t>
      </w:r>
      <w:r w:rsidR="00921539" w:rsidRPr="004566E2">
        <w:rPr>
          <w:rFonts w:ascii="Verdana" w:hAnsi="Verdana"/>
        </w:rPr>
        <w:t>over het onderwerp werkstress. In deze mail we</w:t>
      </w:r>
      <w:r w:rsidR="00954602">
        <w:rPr>
          <w:rFonts w:ascii="Verdana" w:hAnsi="Verdana"/>
        </w:rPr>
        <w:t xml:space="preserve">rd het onderwerp </w:t>
      </w:r>
      <w:r w:rsidR="00954602" w:rsidRPr="00954602">
        <w:rPr>
          <w:rFonts w:ascii="Verdana" w:hAnsi="Verdana" w:cs="Arial"/>
          <w:bCs/>
          <w:color w:val="000000" w:themeColor="text1"/>
          <w:shd w:val="clear" w:color="auto" w:fill="FFFFFF"/>
        </w:rPr>
        <w:t>geïntroduceerd</w:t>
      </w:r>
      <w:r w:rsidR="00954602" w:rsidRPr="00954602">
        <w:rPr>
          <w:rFonts w:ascii="Verdana" w:hAnsi="Verdana"/>
          <w:color w:val="000000" w:themeColor="text1"/>
        </w:rPr>
        <w:t xml:space="preserve"> </w:t>
      </w:r>
      <w:r w:rsidR="00921539" w:rsidRPr="004566E2">
        <w:rPr>
          <w:rFonts w:ascii="Verdana" w:hAnsi="Verdana"/>
        </w:rPr>
        <w:t xml:space="preserve">en werd het draagvlak voor het onderzoek vergroot. Ook tijdens de lunch werd gesproken over de enquête wat naar verwachting heeft geleid tot een hogere respons. De respons is verder verhoogd door na één week een herinneringsmail te versturen </w:t>
      </w:r>
      <w:r w:rsidR="00921539" w:rsidRPr="004566E2">
        <w:rPr>
          <w:rFonts w:ascii="Verdana" w:hAnsi="Verdana"/>
          <w:color w:val="000000" w:themeColor="text1"/>
        </w:rPr>
        <w:t>(</w:t>
      </w:r>
      <w:r w:rsidR="003F443E">
        <w:rPr>
          <w:rFonts w:ascii="Verdana" w:hAnsi="Verdana"/>
          <w:color w:val="000000" w:themeColor="text1"/>
        </w:rPr>
        <w:t>zie bijlage X</w:t>
      </w:r>
      <w:r w:rsidR="003A7068" w:rsidRPr="004566E2">
        <w:rPr>
          <w:rFonts w:ascii="Verdana" w:hAnsi="Verdana"/>
          <w:color w:val="000000" w:themeColor="text1"/>
        </w:rPr>
        <w:t xml:space="preserve">). </w:t>
      </w:r>
      <w:r w:rsidR="0055010C" w:rsidRPr="00850362">
        <w:rPr>
          <w:rFonts w:ascii="Verdana" w:hAnsi="Verdana"/>
          <w:color w:val="000000" w:themeColor="text1"/>
        </w:rPr>
        <w:t>De resultaten van de enquête zijn vertrouwelijk en worden enkel gebruikt voor het onderzoek. Medewerkers kunnen de enquête gedeeltelijk anoniem invullen. Ook dit leidt waarschijnlijk tot meer respons en minder sociaal wenselijke antwoorden</w:t>
      </w:r>
      <w:r w:rsidR="0055010C" w:rsidRPr="00850362">
        <w:rPr>
          <w:color w:val="000000" w:themeColor="text1"/>
        </w:rPr>
        <w:t xml:space="preserve">. </w:t>
      </w:r>
    </w:p>
    <w:p w14:paraId="43A8966B" w14:textId="5BAB16B0" w:rsidR="006C4BC0" w:rsidRPr="004D0D30" w:rsidRDefault="004937F1" w:rsidP="0080431E">
      <w:pPr>
        <w:pStyle w:val="Kop1"/>
        <w:numPr>
          <w:ilvl w:val="0"/>
          <w:numId w:val="11"/>
        </w:numPr>
        <w:spacing w:line="240" w:lineRule="auto"/>
        <w:rPr>
          <w:rFonts w:ascii="Verdana" w:hAnsi="Verdana"/>
          <w:sz w:val="20"/>
          <w:szCs w:val="20"/>
        </w:rPr>
      </w:pPr>
      <w:bookmarkStart w:id="46" w:name="_Toc490459565"/>
      <w:bookmarkStart w:id="47" w:name="_Hlk483497813"/>
      <w:r w:rsidRPr="004D0D30">
        <w:rPr>
          <w:rFonts w:ascii="Verdana" w:hAnsi="Verdana"/>
          <w:sz w:val="20"/>
          <w:szCs w:val="20"/>
        </w:rPr>
        <w:t>O</w:t>
      </w:r>
      <w:r w:rsidR="006457CE" w:rsidRPr="004D0D30">
        <w:rPr>
          <w:rFonts w:ascii="Verdana" w:hAnsi="Verdana"/>
          <w:sz w:val="20"/>
          <w:szCs w:val="20"/>
        </w:rPr>
        <w:t>nderzoeksresultaten</w:t>
      </w:r>
      <w:bookmarkEnd w:id="46"/>
    </w:p>
    <w:p w14:paraId="41B71C8D" w14:textId="3D32C74F" w:rsidR="00630D70" w:rsidRPr="004566E2" w:rsidRDefault="008A5937" w:rsidP="004566E2">
      <w:pPr>
        <w:pStyle w:val="Geenafstand"/>
        <w:rPr>
          <w:rFonts w:ascii="Verdana" w:hAnsi="Verdana"/>
        </w:rPr>
      </w:pPr>
      <w:r w:rsidRPr="004566E2">
        <w:rPr>
          <w:rFonts w:ascii="Verdana" w:hAnsi="Verdana"/>
        </w:rPr>
        <w:lastRenderedPageBreak/>
        <w:t>In hoofdstuk zes worden de onderzoeksresultaten van</w:t>
      </w:r>
      <w:r w:rsidR="00630D70" w:rsidRPr="004566E2">
        <w:rPr>
          <w:rFonts w:ascii="Verdana" w:hAnsi="Verdana"/>
        </w:rPr>
        <w:t xml:space="preserve"> het fieldresearch weergegeven. </w:t>
      </w:r>
      <w:r w:rsidR="008E1179" w:rsidRPr="004566E2">
        <w:rPr>
          <w:rFonts w:ascii="Verdana" w:hAnsi="Verdana"/>
        </w:rPr>
        <w:t>De</w:t>
      </w:r>
      <w:r w:rsidR="00630D70" w:rsidRPr="004566E2">
        <w:rPr>
          <w:rFonts w:ascii="Verdana" w:hAnsi="Verdana"/>
        </w:rPr>
        <w:t xml:space="preserve"> </w:t>
      </w:r>
      <w:r w:rsidR="008E1179" w:rsidRPr="004566E2">
        <w:rPr>
          <w:rFonts w:ascii="Verdana" w:hAnsi="Verdana"/>
        </w:rPr>
        <w:t xml:space="preserve">belangrijkste resultaten </w:t>
      </w:r>
      <w:r w:rsidR="00630D70" w:rsidRPr="004566E2">
        <w:rPr>
          <w:rFonts w:ascii="Verdana" w:hAnsi="Verdana"/>
        </w:rPr>
        <w:t>uit de enquête</w:t>
      </w:r>
      <w:r w:rsidR="008E1179" w:rsidRPr="004566E2">
        <w:rPr>
          <w:rFonts w:ascii="Verdana" w:hAnsi="Verdana"/>
        </w:rPr>
        <w:t xml:space="preserve"> komen</w:t>
      </w:r>
      <w:r w:rsidR="00630D70" w:rsidRPr="004566E2">
        <w:rPr>
          <w:rFonts w:ascii="Verdana" w:hAnsi="Verdana"/>
        </w:rPr>
        <w:t xml:space="preserve"> aan bod.</w:t>
      </w:r>
      <w:r w:rsidR="00DF5F06" w:rsidRPr="004566E2">
        <w:rPr>
          <w:rFonts w:ascii="Verdana" w:hAnsi="Verdana"/>
        </w:rPr>
        <w:t xml:space="preserve"> Aan de hand van de resultaten </w:t>
      </w:r>
      <w:r w:rsidR="008E1179" w:rsidRPr="004566E2">
        <w:rPr>
          <w:rFonts w:ascii="Verdana" w:hAnsi="Verdana"/>
        </w:rPr>
        <w:t>van</w:t>
      </w:r>
      <w:r w:rsidR="00DF5F06" w:rsidRPr="004566E2">
        <w:rPr>
          <w:rFonts w:ascii="Verdana" w:hAnsi="Verdana"/>
        </w:rPr>
        <w:t xml:space="preserve">uit de </w:t>
      </w:r>
      <w:r w:rsidR="00203B0F" w:rsidRPr="004566E2">
        <w:rPr>
          <w:rFonts w:ascii="Verdana" w:hAnsi="Verdana"/>
        </w:rPr>
        <w:t>enquête</w:t>
      </w:r>
      <w:r w:rsidR="00DF5F06" w:rsidRPr="004566E2">
        <w:rPr>
          <w:rFonts w:ascii="Verdana" w:hAnsi="Verdana"/>
        </w:rPr>
        <w:t xml:space="preserve"> zijn individuele interviews gehouden. Ook deze resultaten worden in dit hoofdstuk weergegeven. </w:t>
      </w:r>
    </w:p>
    <w:p w14:paraId="407A06A2" w14:textId="0797B460" w:rsidR="008E1179" w:rsidRPr="00573283" w:rsidRDefault="00AE400F" w:rsidP="00966C55">
      <w:pPr>
        <w:pStyle w:val="Kop2"/>
        <w:spacing w:line="240" w:lineRule="auto"/>
        <w:rPr>
          <w:rFonts w:ascii="Verdana" w:hAnsi="Verdana"/>
        </w:rPr>
      </w:pPr>
      <w:bookmarkStart w:id="48" w:name="_Toc490459566"/>
      <w:r>
        <w:rPr>
          <w:rFonts w:ascii="Verdana" w:hAnsi="Verdana"/>
        </w:rPr>
        <w:t>6.1 R</w:t>
      </w:r>
      <w:r w:rsidR="00356B63">
        <w:rPr>
          <w:rFonts w:ascii="Verdana" w:hAnsi="Verdana"/>
        </w:rPr>
        <w:t>esultaten k</w:t>
      </w:r>
      <w:r w:rsidR="00573283">
        <w:rPr>
          <w:rFonts w:ascii="Verdana" w:hAnsi="Verdana"/>
        </w:rPr>
        <w:t>wan</w:t>
      </w:r>
      <w:r w:rsidR="00797D83">
        <w:rPr>
          <w:rFonts w:ascii="Verdana" w:hAnsi="Verdana"/>
        </w:rPr>
        <w:t>titatief onderzoek</w:t>
      </w:r>
      <w:bookmarkEnd w:id="48"/>
      <w:r w:rsidR="00797D83">
        <w:rPr>
          <w:rFonts w:ascii="Verdana" w:hAnsi="Verdana"/>
        </w:rPr>
        <w:t xml:space="preserve"> </w:t>
      </w:r>
    </w:p>
    <w:p w14:paraId="6370A0A1" w14:textId="33066023" w:rsidR="003D1135" w:rsidRPr="004566E2" w:rsidRDefault="00797D83" w:rsidP="004566E2">
      <w:pPr>
        <w:pStyle w:val="Geenafstand"/>
        <w:rPr>
          <w:rFonts w:ascii="Verdana" w:hAnsi="Verdana"/>
        </w:rPr>
      </w:pPr>
      <w:r w:rsidRPr="004566E2">
        <w:rPr>
          <w:rFonts w:ascii="Verdana" w:hAnsi="Verdana"/>
        </w:rPr>
        <w:t xml:space="preserve">In </w:t>
      </w:r>
      <w:r w:rsidR="00C35386" w:rsidRPr="004566E2">
        <w:rPr>
          <w:rFonts w:ascii="Verdana" w:hAnsi="Verdana"/>
        </w:rPr>
        <w:t>dit subhoofdstuk</w:t>
      </w:r>
      <w:r w:rsidRPr="004566E2">
        <w:rPr>
          <w:rFonts w:ascii="Verdana" w:hAnsi="Verdana"/>
        </w:rPr>
        <w:t xml:space="preserve"> worden de resultaten van de enquête beschreven. Middels de </w:t>
      </w:r>
      <w:r w:rsidR="00483FE7" w:rsidRPr="004566E2">
        <w:rPr>
          <w:rFonts w:ascii="Verdana" w:hAnsi="Verdana"/>
        </w:rPr>
        <w:t>enquête</w:t>
      </w:r>
      <w:r w:rsidRPr="004566E2">
        <w:rPr>
          <w:rFonts w:ascii="Verdana" w:hAnsi="Verdana"/>
        </w:rPr>
        <w:t xml:space="preserve"> wordt antwoord verkregen op deelvraag twee </w:t>
      </w:r>
      <w:r w:rsidR="00483FE7" w:rsidRPr="004566E2">
        <w:rPr>
          <w:rFonts w:ascii="Verdana" w:hAnsi="Verdana"/>
        </w:rPr>
        <w:t>en wordt duidelijk welke werkfacto</w:t>
      </w:r>
      <w:r w:rsidR="00356B63" w:rsidRPr="004566E2">
        <w:rPr>
          <w:rFonts w:ascii="Verdana" w:hAnsi="Verdana"/>
        </w:rPr>
        <w:t xml:space="preserve">ren binnen </w:t>
      </w:r>
      <w:r w:rsidR="00F72D36">
        <w:rPr>
          <w:rFonts w:ascii="Verdana" w:hAnsi="Verdana"/>
        </w:rPr>
        <w:t>organisatie X</w:t>
      </w:r>
      <w:r w:rsidR="00356B63" w:rsidRPr="004566E2">
        <w:rPr>
          <w:rFonts w:ascii="Verdana" w:hAnsi="Verdana"/>
        </w:rPr>
        <w:t xml:space="preserve"> als stressoren</w:t>
      </w:r>
      <w:r w:rsidR="00483FE7" w:rsidRPr="004566E2">
        <w:rPr>
          <w:rFonts w:ascii="Verdana" w:hAnsi="Verdana"/>
        </w:rPr>
        <w:t xml:space="preserve"> worden ervaren. </w:t>
      </w:r>
      <w:r w:rsidR="000E4ADD" w:rsidRPr="004566E2">
        <w:rPr>
          <w:rFonts w:ascii="Verdana" w:hAnsi="Verdana"/>
        </w:rPr>
        <w:t xml:space="preserve">De </w:t>
      </w:r>
      <w:r w:rsidR="00400086" w:rsidRPr="004566E2">
        <w:rPr>
          <w:rFonts w:ascii="Verdana" w:hAnsi="Verdana"/>
        </w:rPr>
        <w:t xml:space="preserve">belangrijkste </w:t>
      </w:r>
      <w:r w:rsidR="00926E70" w:rsidRPr="004566E2">
        <w:rPr>
          <w:rFonts w:ascii="Verdana" w:hAnsi="Verdana"/>
        </w:rPr>
        <w:t xml:space="preserve">resultaten van de vragen uit de </w:t>
      </w:r>
      <w:r w:rsidR="000E4ADD" w:rsidRPr="004566E2">
        <w:rPr>
          <w:rFonts w:ascii="Verdana" w:hAnsi="Verdana"/>
        </w:rPr>
        <w:t>Perceived Stress Scale, VBBA2.0 (© www.skb.nl) en de</w:t>
      </w:r>
      <w:r w:rsidR="00400086" w:rsidRPr="004566E2">
        <w:rPr>
          <w:rFonts w:ascii="Verdana" w:hAnsi="Verdana"/>
        </w:rPr>
        <w:t xml:space="preserve"> zelf toegevoegde vragen worden behandeld.</w:t>
      </w:r>
      <w:r w:rsidR="004D1899">
        <w:rPr>
          <w:rFonts w:ascii="Verdana" w:hAnsi="Verdana"/>
        </w:rPr>
        <w:t xml:space="preserve"> V</w:t>
      </w:r>
      <w:r w:rsidR="00483FE7" w:rsidRPr="004566E2">
        <w:rPr>
          <w:rFonts w:ascii="Verdana" w:hAnsi="Verdana"/>
        </w:rPr>
        <w:t>olledige uitwerking van de resultaten vanuit de enquête</w:t>
      </w:r>
      <w:r w:rsidR="004D1899">
        <w:rPr>
          <w:rFonts w:ascii="Verdana" w:hAnsi="Verdana"/>
        </w:rPr>
        <w:t xml:space="preserve"> zijn te vinden in de </w:t>
      </w:r>
      <w:r w:rsidR="00483FE7" w:rsidRPr="004566E2">
        <w:rPr>
          <w:rFonts w:ascii="Verdana" w:hAnsi="Verdana"/>
        </w:rPr>
        <w:t>bijlage (zie bijlage X</w:t>
      </w:r>
      <w:r w:rsidR="003F443E">
        <w:rPr>
          <w:rFonts w:ascii="Verdana" w:hAnsi="Verdana"/>
        </w:rPr>
        <w:t>II</w:t>
      </w:r>
      <w:r w:rsidR="00483FE7" w:rsidRPr="004566E2">
        <w:rPr>
          <w:rFonts w:ascii="Verdana" w:hAnsi="Verdana"/>
        </w:rPr>
        <w:t xml:space="preserve">). </w:t>
      </w:r>
    </w:p>
    <w:p w14:paraId="2CFA5DB1" w14:textId="6101A2F6" w:rsidR="00555065" w:rsidRPr="004566E2" w:rsidRDefault="00B86E98" w:rsidP="004566E2">
      <w:pPr>
        <w:pStyle w:val="Geenafstand"/>
        <w:rPr>
          <w:rFonts w:ascii="Verdana" w:hAnsi="Verdana"/>
        </w:rPr>
      </w:pPr>
      <w:bookmarkStart w:id="49" w:name="_Toc490459567"/>
      <w:r w:rsidRPr="00B86E98">
        <w:rPr>
          <w:rStyle w:val="Kop3Char"/>
          <w:rFonts w:ascii="Verdana" w:hAnsi="Verdana"/>
        </w:rPr>
        <w:t xml:space="preserve">6.1.1 </w:t>
      </w:r>
      <w:r w:rsidR="00D25784">
        <w:rPr>
          <w:rStyle w:val="Kop3Char"/>
          <w:rFonts w:ascii="Verdana" w:hAnsi="Verdana"/>
        </w:rPr>
        <w:t>Factoren</w:t>
      </w:r>
      <w:r w:rsidR="00D526F7">
        <w:rPr>
          <w:rStyle w:val="Kop3Char"/>
          <w:rFonts w:ascii="Verdana" w:hAnsi="Verdana"/>
        </w:rPr>
        <w:t xml:space="preserve"> werkdruk</w:t>
      </w:r>
      <w:bookmarkEnd w:id="49"/>
      <w:r>
        <w:rPr>
          <w:rStyle w:val="Kop3Char"/>
          <w:rFonts w:ascii="Verdana" w:hAnsi="Verdana"/>
        </w:rPr>
        <w:br/>
      </w:r>
      <w:r w:rsidR="00555065" w:rsidRPr="004566E2">
        <w:rPr>
          <w:rFonts w:ascii="Verdana" w:hAnsi="Verdana"/>
        </w:rPr>
        <w:t>De enquête is opg</w:t>
      </w:r>
      <w:r w:rsidR="00926E70" w:rsidRPr="004566E2">
        <w:rPr>
          <w:rFonts w:ascii="Verdana" w:hAnsi="Verdana"/>
        </w:rPr>
        <w:t xml:space="preserve">edeeld in de categorieën </w:t>
      </w:r>
      <w:r w:rsidR="00BC3249" w:rsidRPr="004566E2">
        <w:rPr>
          <w:rFonts w:ascii="Verdana" w:hAnsi="Verdana"/>
        </w:rPr>
        <w:t xml:space="preserve">determinanten van </w:t>
      </w:r>
      <w:r w:rsidR="00555065" w:rsidRPr="004566E2">
        <w:rPr>
          <w:rFonts w:ascii="Verdana" w:hAnsi="Verdana"/>
        </w:rPr>
        <w:t>werkdruk, buffers, individuele factoren</w:t>
      </w:r>
      <w:r w:rsidR="00245C1D" w:rsidRPr="004566E2">
        <w:rPr>
          <w:rFonts w:ascii="Verdana" w:hAnsi="Verdana"/>
        </w:rPr>
        <w:t xml:space="preserve"> en de zelf toegevoegde vragen. De belangrijkste resultaten worden hieronder benoemd.</w:t>
      </w:r>
    </w:p>
    <w:p w14:paraId="0ADA408B" w14:textId="1CB179D0" w:rsidR="000E4ADD" w:rsidRPr="004566E2" w:rsidRDefault="00BC3249" w:rsidP="004566E2">
      <w:pPr>
        <w:pStyle w:val="Geenafstand"/>
        <w:rPr>
          <w:rFonts w:ascii="Verdana" w:hAnsi="Verdana"/>
        </w:rPr>
      </w:pPr>
      <w:r w:rsidRPr="004566E2">
        <w:rPr>
          <w:rFonts w:ascii="Verdana" w:hAnsi="Verdana"/>
          <w:b/>
          <w:sz w:val="18"/>
          <w:szCs w:val="18"/>
        </w:rPr>
        <w:t>Determinanten van w</w:t>
      </w:r>
      <w:r w:rsidR="00400086" w:rsidRPr="004566E2">
        <w:rPr>
          <w:rFonts w:ascii="Verdana" w:hAnsi="Verdana"/>
          <w:b/>
          <w:sz w:val="18"/>
          <w:szCs w:val="18"/>
        </w:rPr>
        <w:t>erkdruk</w:t>
      </w:r>
      <w:r w:rsidR="00400086" w:rsidRPr="004566E2">
        <w:rPr>
          <w:rFonts w:ascii="Verdana" w:hAnsi="Verdana"/>
          <w:b/>
          <w:sz w:val="18"/>
          <w:szCs w:val="18"/>
        </w:rPr>
        <w:br/>
      </w:r>
      <w:r w:rsidRPr="004566E2">
        <w:rPr>
          <w:rFonts w:ascii="Verdana" w:hAnsi="Verdana"/>
        </w:rPr>
        <w:t xml:space="preserve">Determinanten </w:t>
      </w:r>
      <w:r w:rsidR="00926E70" w:rsidRPr="004566E2">
        <w:rPr>
          <w:rFonts w:ascii="Verdana" w:hAnsi="Verdana"/>
        </w:rPr>
        <w:t>verhogen de taakeisen en/of verminderen de mogelijkheden om de taken goed uit te kunnen voeren. Werkdruk kan getoetst worden door middel van de balans tussen de taakeisen (werkinhoud en werkcontext) en de regelmogelijkheden</w:t>
      </w:r>
      <w:r w:rsidR="00867D08" w:rsidRPr="004566E2">
        <w:rPr>
          <w:rFonts w:ascii="Verdana" w:hAnsi="Verdana"/>
        </w:rPr>
        <w:t xml:space="preserve"> (Wiezer et al., 2012).</w:t>
      </w:r>
    </w:p>
    <w:p w14:paraId="4E6EC4EE" w14:textId="05D09A65" w:rsidR="00867D08" w:rsidRPr="004566E2" w:rsidRDefault="0070268D" w:rsidP="004566E2">
      <w:pPr>
        <w:pStyle w:val="Geenafstand"/>
        <w:rPr>
          <w:rFonts w:ascii="Verdana" w:hAnsi="Verdana"/>
        </w:rPr>
      </w:pPr>
      <w:r w:rsidRPr="004566E2">
        <w:rPr>
          <w:rFonts w:ascii="Verdana" w:hAnsi="Verdana"/>
        </w:rPr>
        <w:t xml:space="preserve">Uit de resultaten van de enquête blijkt dat </w:t>
      </w:r>
      <w:r w:rsidR="0058738A" w:rsidRPr="004566E2">
        <w:rPr>
          <w:rFonts w:ascii="Verdana" w:hAnsi="Verdana"/>
        </w:rPr>
        <w:t xml:space="preserve">34 respondenten </w:t>
      </w:r>
      <w:r w:rsidR="00D764FB" w:rsidRPr="004566E2">
        <w:rPr>
          <w:rFonts w:ascii="Verdana" w:hAnsi="Verdana"/>
        </w:rPr>
        <w:t>(</w:t>
      </w:r>
      <w:r w:rsidRPr="004566E2">
        <w:rPr>
          <w:rFonts w:ascii="Verdana" w:hAnsi="Verdana"/>
        </w:rPr>
        <w:t>53,97%</w:t>
      </w:r>
      <w:r w:rsidR="00D764FB" w:rsidRPr="004566E2">
        <w:rPr>
          <w:rFonts w:ascii="Verdana" w:hAnsi="Verdana"/>
        </w:rPr>
        <w:t>)</w:t>
      </w:r>
      <w:r w:rsidRPr="004566E2">
        <w:rPr>
          <w:rFonts w:ascii="Verdana" w:hAnsi="Verdana"/>
        </w:rPr>
        <w:t xml:space="preserve"> zich in de afgelopen maand</w:t>
      </w:r>
      <w:r w:rsidR="00D764FB" w:rsidRPr="004566E2">
        <w:rPr>
          <w:rFonts w:ascii="Verdana" w:hAnsi="Verdana"/>
        </w:rPr>
        <w:t xml:space="preserve"> soms nerveus en gestrest hebben </w:t>
      </w:r>
      <w:r w:rsidRPr="004566E2">
        <w:rPr>
          <w:rFonts w:ascii="Verdana" w:hAnsi="Verdana"/>
        </w:rPr>
        <w:t xml:space="preserve">gevoeld. </w:t>
      </w:r>
      <w:r w:rsidR="00D764FB" w:rsidRPr="004566E2">
        <w:rPr>
          <w:rFonts w:ascii="Verdana" w:hAnsi="Verdana"/>
        </w:rPr>
        <w:t>Hiervan vonden 16 respondenten</w:t>
      </w:r>
      <w:r w:rsidR="003E3B1E" w:rsidRPr="004566E2">
        <w:rPr>
          <w:rFonts w:ascii="Verdana" w:hAnsi="Verdana"/>
        </w:rPr>
        <w:t xml:space="preserve"> dat zij niet konden omgaan met de taken die zij moesten doen. Tijdens (internationale) beurzen zegt een hoog aantal medewerkers meer werkstress te ervaren dan tijdens de normale werkomstandigheden.</w:t>
      </w:r>
    </w:p>
    <w:p w14:paraId="45C74B23" w14:textId="23F5E170" w:rsidR="004566E2" w:rsidRDefault="00926E70" w:rsidP="009B1B5B">
      <w:pPr>
        <w:pStyle w:val="Geenafstand"/>
        <w:rPr>
          <w:rFonts w:ascii="Verdana" w:hAnsi="Verdana"/>
        </w:rPr>
      </w:pPr>
      <w:r w:rsidRPr="004566E2">
        <w:rPr>
          <w:rFonts w:ascii="Verdana" w:hAnsi="Verdana"/>
          <w:i/>
        </w:rPr>
        <w:t>Determinanten in de w</w:t>
      </w:r>
      <w:r w:rsidR="00095353" w:rsidRPr="004566E2">
        <w:rPr>
          <w:rFonts w:ascii="Verdana" w:hAnsi="Verdana"/>
          <w:i/>
        </w:rPr>
        <w:t>erkinhoud</w:t>
      </w:r>
      <w:r w:rsidR="00095353" w:rsidRPr="004566E2">
        <w:rPr>
          <w:rFonts w:ascii="Verdana" w:hAnsi="Verdana"/>
          <w:i/>
        </w:rPr>
        <w:br/>
      </w:r>
      <w:r w:rsidR="0066319C" w:rsidRPr="00487FF3">
        <w:rPr>
          <w:rFonts w:ascii="Verdana" w:hAnsi="Verdana"/>
          <w:color w:val="000000" w:themeColor="text1"/>
        </w:rPr>
        <w:t>Mentale belasting komt het hoogst uit de enquête als werkstressor. Ook</w:t>
      </w:r>
      <w:r w:rsidR="00E46284" w:rsidRPr="00487FF3">
        <w:rPr>
          <w:rFonts w:ascii="Verdana" w:hAnsi="Verdana"/>
          <w:color w:val="000000" w:themeColor="text1"/>
        </w:rPr>
        <w:t xml:space="preserve"> de organisatie van het werk, </w:t>
      </w:r>
      <w:r w:rsidR="0066319C" w:rsidRPr="00487FF3">
        <w:rPr>
          <w:rFonts w:ascii="Verdana" w:hAnsi="Verdana"/>
          <w:color w:val="000000" w:themeColor="text1"/>
        </w:rPr>
        <w:t xml:space="preserve">het werktempo en de werkhoeveelheid scoren </w:t>
      </w:r>
      <w:r w:rsidR="008F16C0" w:rsidRPr="00487FF3">
        <w:rPr>
          <w:rFonts w:ascii="Verdana" w:hAnsi="Verdana"/>
          <w:color w:val="000000" w:themeColor="text1"/>
        </w:rPr>
        <w:t>hoog op de keuzemogelijkheid vaak en altijd.</w:t>
      </w:r>
      <w:r w:rsidR="00535785" w:rsidRPr="00487FF3">
        <w:rPr>
          <w:rFonts w:ascii="Verdana" w:hAnsi="Verdana"/>
          <w:color w:val="000000" w:themeColor="text1"/>
        </w:rPr>
        <w:t xml:space="preserve"> </w:t>
      </w:r>
      <w:r w:rsidR="00C421AA" w:rsidRPr="00487FF3">
        <w:rPr>
          <w:rFonts w:ascii="Verdana" w:hAnsi="Verdana"/>
          <w:color w:val="000000" w:themeColor="text1"/>
        </w:rPr>
        <w:t>Zo hebben 39 van de 64 respondenten (60,94</w:t>
      </w:r>
      <w:r w:rsidR="00E46284" w:rsidRPr="00487FF3">
        <w:rPr>
          <w:rFonts w:ascii="Verdana" w:hAnsi="Verdana"/>
          <w:color w:val="000000" w:themeColor="text1"/>
        </w:rPr>
        <w:t xml:space="preserve">%) soms problemen met de werkdruk. </w:t>
      </w:r>
      <w:r w:rsidR="001B2D53">
        <w:rPr>
          <w:rFonts w:ascii="Verdana" w:hAnsi="Verdana"/>
          <w:color w:val="000000" w:themeColor="text1"/>
          <w:shd w:val="clear" w:color="auto" w:fill="FFFFFF" w:themeFill="background1"/>
        </w:rPr>
        <w:t>43,75</w:t>
      </w:r>
      <w:r w:rsidR="00E46284" w:rsidRPr="00487FF3">
        <w:rPr>
          <w:rFonts w:ascii="Verdana" w:hAnsi="Verdana"/>
          <w:color w:val="000000" w:themeColor="text1"/>
          <w:shd w:val="clear" w:color="auto" w:fill="FFFFFF" w:themeFill="background1"/>
        </w:rPr>
        <w:t>% van de respondenten moet vaak extra hard werken om iets af te krijgen. Het grootste gedeelte van de overige respondenten hebben bij deze vraag gekoze</w:t>
      </w:r>
      <w:r w:rsidR="001B2D53">
        <w:rPr>
          <w:rFonts w:ascii="Verdana" w:hAnsi="Verdana"/>
          <w:color w:val="000000" w:themeColor="text1"/>
          <w:shd w:val="clear" w:color="auto" w:fill="FFFFFF" w:themeFill="background1"/>
        </w:rPr>
        <w:t xml:space="preserve">n voor de antwoordmogelijkheid </w:t>
      </w:r>
      <w:r w:rsidR="00E46284" w:rsidRPr="00487FF3">
        <w:rPr>
          <w:rFonts w:ascii="Verdana" w:hAnsi="Verdana"/>
          <w:color w:val="000000" w:themeColor="text1"/>
          <w:shd w:val="clear" w:color="auto" w:fill="FFFFFF" w:themeFill="background1"/>
        </w:rPr>
        <w:t>soms.</w:t>
      </w:r>
      <w:r w:rsidR="00E46284" w:rsidRPr="00487FF3">
        <w:rPr>
          <w:rFonts w:ascii="Verdana" w:hAnsi="Verdana"/>
          <w:color w:val="000000" w:themeColor="text1"/>
        </w:rPr>
        <w:t xml:space="preserve"> </w:t>
      </w:r>
      <w:r w:rsidR="001B2D53">
        <w:rPr>
          <w:rFonts w:ascii="Verdana" w:hAnsi="Verdana"/>
          <w:color w:val="000000" w:themeColor="text1"/>
        </w:rPr>
        <w:t>Twee personen (3,13</w:t>
      </w:r>
      <w:r w:rsidR="00E46284" w:rsidRPr="00487FF3">
        <w:rPr>
          <w:rFonts w:ascii="Verdana" w:hAnsi="Verdana"/>
          <w:color w:val="000000" w:themeColor="text1"/>
        </w:rPr>
        <w:t>%) hebben aangegeven niet extra hard te moeten werken om iets af te krijgen. Daarnaast zegt meer dan de helft (52,38%) dat het werk altij</w:t>
      </w:r>
      <w:r w:rsidR="009B1B5B" w:rsidRPr="00487FF3">
        <w:rPr>
          <w:rFonts w:ascii="Verdana" w:hAnsi="Verdana"/>
          <w:color w:val="000000" w:themeColor="text1"/>
        </w:rPr>
        <w:t>d grote zorgvuldigheid vereist.</w:t>
      </w:r>
      <w:r w:rsidR="00E70B40" w:rsidRPr="00487FF3">
        <w:rPr>
          <w:rFonts w:ascii="Verdana" w:hAnsi="Verdana"/>
          <w:color w:val="000000" w:themeColor="text1"/>
        </w:rPr>
        <w:t xml:space="preserve"> In tabel 6.1 worden de belangrijkste determinanten in de werkinhoud getoond. Uitleg over het co</w:t>
      </w:r>
      <w:r w:rsidR="00F15A74">
        <w:rPr>
          <w:rFonts w:ascii="Verdana" w:hAnsi="Verdana"/>
          <w:color w:val="000000" w:themeColor="text1"/>
        </w:rPr>
        <w:t>deren is te vinden</w:t>
      </w:r>
      <w:r w:rsidR="00895E36">
        <w:rPr>
          <w:rFonts w:ascii="Verdana" w:hAnsi="Verdana"/>
          <w:color w:val="000000" w:themeColor="text1"/>
        </w:rPr>
        <w:t xml:space="preserve"> in het hoofdstuk methodologie, in paragraaf 5.3.1 onder </w:t>
      </w:r>
      <w:r w:rsidR="00E70B40" w:rsidRPr="00487FF3">
        <w:rPr>
          <w:rFonts w:ascii="Verdana" w:hAnsi="Verdana"/>
          <w:color w:val="000000" w:themeColor="text1"/>
        </w:rPr>
        <w:t>het kopje analyse.</w:t>
      </w:r>
    </w:p>
    <w:p w14:paraId="1044A70D" w14:textId="4BA2B6EC" w:rsidR="006D0204" w:rsidRPr="0055576B" w:rsidRDefault="006D0204" w:rsidP="006D0204">
      <w:pPr>
        <w:pStyle w:val="Geenafstand"/>
        <w:jc w:val="center"/>
        <w:rPr>
          <w:rFonts w:ascii="Verdana" w:hAnsi="Verdana"/>
          <w:i/>
          <w:sz w:val="16"/>
          <w:szCs w:val="16"/>
        </w:rPr>
      </w:pPr>
      <w:r>
        <w:rPr>
          <w:rFonts w:ascii="Verdana" w:hAnsi="Verdana"/>
          <w:sz w:val="16"/>
          <w:szCs w:val="16"/>
        </w:rPr>
        <w:t xml:space="preserve">Tabel 6.1: </w:t>
      </w:r>
      <w:r w:rsidRPr="0055576B">
        <w:rPr>
          <w:rFonts w:ascii="Verdana" w:hAnsi="Verdana"/>
          <w:i/>
          <w:sz w:val="16"/>
          <w:szCs w:val="16"/>
        </w:rPr>
        <w:t xml:space="preserve">Resultaten enquête determinanten werkdruk in procenten </w:t>
      </w:r>
    </w:p>
    <w:tbl>
      <w:tblPr>
        <w:tblStyle w:val="Tabelraster"/>
        <w:tblpPr w:leftFromText="141" w:rightFromText="141" w:vertAnchor="text" w:horzAnchor="margin" w:tblpY="237"/>
        <w:tblOverlap w:val="never"/>
        <w:tblW w:w="0" w:type="auto"/>
        <w:tblLayout w:type="fixed"/>
        <w:tblLook w:val="04A0" w:firstRow="1" w:lastRow="0" w:firstColumn="1" w:lastColumn="0" w:noHBand="0" w:noVBand="1"/>
      </w:tblPr>
      <w:tblGrid>
        <w:gridCol w:w="2972"/>
        <w:gridCol w:w="1281"/>
        <w:gridCol w:w="709"/>
        <w:gridCol w:w="845"/>
        <w:gridCol w:w="1418"/>
        <w:gridCol w:w="1134"/>
      </w:tblGrid>
      <w:tr w:rsidR="006D0204" w14:paraId="4F64EE17" w14:textId="77777777" w:rsidTr="006D0204">
        <w:tc>
          <w:tcPr>
            <w:tcW w:w="2972" w:type="dxa"/>
            <w:tcBorders>
              <w:top w:val="nil"/>
              <w:left w:val="nil"/>
            </w:tcBorders>
          </w:tcPr>
          <w:p w14:paraId="420BA671" w14:textId="77777777" w:rsidR="006D0204" w:rsidRDefault="006D0204" w:rsidP="006D0204"/>
        </w:tc>
        <w:tc>
          <w:tcPr>
            <w:tcW w:w="1281" w:type="dxa"/>
          </w:tcPr>
          <w:p w14:paraId="53FD020F" w14:textId="65D516D1" w:rsidR="006D0204" w:rsidRDefault="006D0204" w:rsidP="006D0204">
            <w:r>
              <w:t>(Bijna) altijd</w:t>
            </w:r>
            <w:r w:rsidR="00DF0771">
              <w:t xml:space="preserve"> </w:t>
            </w:r>
          </w:p>
        </w:tc>
        <w:tc>
          <w:tcPr>
            <w:tcW w:w="709" w:type="dxa"/>
          </w:tcPr>
          <w:p w14:paraId="2C44DE74" w14:textId="77777777" w:rsidR="006D0204" w:rsidRDefault="006D0204" w:rsidP="006D0204">
            <w:r>
              <w:t>Vaak</w:t>
            </w:r>
          </w:p>
        </w:tc>
        <w:tc>
          <w:tcPr>
            <w:tcW w:w="845" w:type="dxa"/>
          </w:tcPr>
          <w:p w14:paraId="6916DC48" w14:textId="77777777" w:rsidR="006D0204" w:rsidRDefault="006D0204" w:rsidP="006D0204">
            <w:r>
              <w:t xml:space="preserve">Soms </w:t>
            </w:r>
          </w:p>
        </w:tc>
        <w:tc>
          <w:tcPr>
            <w:tcW w:w="1418" w:type="dxa"/>
          </w:tcPr>
          <w:p w14:paraId="2D0DB5B0" w14:textId="77777777" w:rsidR="006D0204" w:rsidRDefault="006D0204" w:rsidP="006D0204">
            <w:r>
              <w:t>(Bijna) nooit</w:t>
            </w:r>
          </w:p>
        </w:tc>
        <w:tc>
          <w:tcPr>
            <w:tcW w:w="1134" w:type="dxa"/>
          </w:tcPr>
          <w:p w14:paraId="01FFDA43" w14:textId="77777777" w:rsidR="006D0204" w:rsidRDefault="006D0204" w:rsidP="006D0204">
            <w:r>
              <w:t>N.v.t</w:t>
            </w:r>
          </w:p>
        </w:tc>
      </w:tr>
      <w:tr w:rsidR="006D0204" w14:paraId="4ABDB87D" w14:textId="77777777" w:rsidTr="006D0204">
        <w:tc>
          <w:tcPr>
            <w:tcW w:w="8359" w:type="dxa"/>
            <w:gridSpan w:val="6"/>
            <w:shd w:val="clear" w:color="auto" w:fill="BDD6EE" w:themeFill="accent1" w:themeFillTint="66"/>
          </w:tcPr>
          <w:p w14:paraId="6E0ED992" w14:textId="77777777" w:rsidR="006D0204" w:rsidRPr="00062D73" w:rsidRDefault="006D0204" w:rsidP="006D0204">
            <w:pPr>
              <w:jc w:val="center"/>
              <w:rPr>
                <w:b/>
              </w:rPr>
            </w:pPr>
            <w:r w:rsidRPr="00062D73">
              <w:rPr>
                <w:b/>
              </w:rPr>
              <w:t>Werktempo en werkhoeveelheid</w:t>
            </w:r>
          </w:p>
        </w:tc>
      </w:tr>
      <w:tr w:rsidR="006D0204" w14:paraId="3737FA11" w14:textId="77777777" w:rsidTr="006D0204">
        <w:tc>
          <w:tcPr>
            <w:tcW w:w="2972" w:type="dxa"/>
          </w:tcPr>
          <w:p w14:paraId="6B5B7663" w14:textId="77777777" w:rsidR="006D0204" w:rsidRDefault="006D0204" w:rsidP="006D0204">
            <w:r>
              <w:t xml:space="preserve">Heeft u teveel werk te doen? </w:t>
            </w:r>
          </w:p>
        </w:tc>
        <w:tc>
          <w:tcPr>
            <w:tcW w:w="1281" w:type="dxa"/>
          </w:tcPr>
          <w:p w14:paraId="2ED9B225" w14:textId="77777777" w:rsidR="006D0204" w:rsidRDefault="006D0204" w:rsidP="006D0204">
            <w:r>
              <w:t>14,06</w:t>
            </w:r>
          </w:p>
        </w:tc>
        <w:tc>
          <w:tcPr>
            <w:tcW w:w="709" w:type="dxa"/>
            <w:shd w:val="clear" w:color="auto" w:fill="FF0000"/>
          </w:tcPr>
          <w:p w14:paraId="70940AC8" w14:textId="77777777" w:rsidR="006D0204" w:rsidRDefault="006D0204" w:rsidP="006D0204">
            <w:r>
              <w:t>35,94</w:t>
            </w:r>
          </w:p>
        </w:tc>
        <w:tc>
          <w:tcPr>
            <w:tcW w:w="845" w:type="dxa"/>
            <w:shd w:val="clear" w:color="auto" w:fill="FF0000"/>
          </w:tcPr>
          <w:p w14:paraId="7A6E9696" w14:textId="77777777" w:rsidR="006D0204" w:rsidRDefault="006D0204" w:rsidP="006D0204">
            <w:r>
              <w:t>46,88</w:t>
            </w:r>
          </w:p>
        </w:tc>
        <w:tc>
          <w:tcPr>
            <w:tcW w:w="1418" w:type="dxa"/>
            <w:shd w:val="clear" w:color="auto" w:fill="92D050"/>
          </w:tcPr>
          <w:p w14:paraId="7F93E31D" w14:textId="77777777" w:rsidR="006D0204" w:rsidRDefault="006D0204" w:rsidP="006D0204">
            <w:r>
              <w:t>3,13</w:t>
            </w:r>
          </w:p>
        </w:tc>
        <w:tc>
          <w:tcPr>
            <w:tcW w:w="1134" w:type="dxa"/>
          </w:tcPr>
          <w:p w14:paraId="677CBBA8" w14:textId="77777777" w:rsidR="006D0204" w:rsidRDefault="006D0204" w:rsidP="006D0204">
            <w:r>
              <w:t>0</w:t>
            </w:r>
          </w:p>
        </w:tc>
      </w:tr>
      <w:tr w:rsidR="006D0204" w14:paraId="30888EDB" w14:textId="77777777" w:rsidTr="006D0204">
        <w:tc>
          <w:tcPr>
            <w:tcW w:w="2972" w:type="dxa"/>
          </w:tcPr>
          <w:p w14:paraId="79813670" w14:textId="77777777" w:rsidR="006D0204" w:rsidRDefault="006D0204" w:rsidP="006D0204">
            <w:r>
              <w:t>Moet u extra hard werken om iets af te krijgen?</w:t>
            </w:r>
          </w:p>
        </w:tc>
        <w:tc>
          <w:tcPr>
            <w:tcW w:w="1281" w:type="dxa"/>
          </w:tcPr>
          <w:p w14:paraId="6D1265D7" w14:textId="77777777" w:rsidR="006D0204" w:rsidRDefault="006D0204" w:rsidP="006D0204">
            <w:r>
              <w:t>10,94</w:t>
            </w:r>
          </w:p>
        </w:tc>
        <w:tc>
          <w:tcPr>
            <w:tcW w:w="709" w:type="dxa"/>
            <w:shd w:val="clear" w:color="auto" w:fill="FF0000"/>
          </w:tcPr>
          <w:p w14:paraId="75D9CC62" w14:textId="77777777" w:rsidR="006D0204" w:rsidRDefault="006D0204" w:rsidP="006D0204">
            <w:r>
              <w:t>43,75</w:t>
            </w:r>
          </w:p>
        </w:tc>
        <w:tc>
          <w:tcPr>
            <w:tcW w:w="845" w:type="dxa"/>
            <w:shd w:val="clear" w:color="auto" w:fill="FF0000"/>
          </w:tcPr>
          <w:p w14:paraId="3F82BF5E" w14:textId="77777777" w:rsidR="006D0204" w:rsidRDefault="006D0204" w:rsidP="006D0204">
            <w:r>
              <w:t>42,19</w:t>
            </w:r>
          </w:p>
        </w:tc>
        <w:tc>
          <w:tcPr>
            <w:tcW w:w="1418" w:type="dxa"/>
            <w:shd w:val="clear" w:color="auto" w:fill="92D050"/>
          </w:tcPr>
          <w:p w14:paraId="15F4450E" w14:textId="77777777" w:rsidR="006D0204" w:rsidRDefault="006D0204" w:rsidP="006D0204">
            <w:r>
              <w:t>3,13</w:t>
            </w:r>
          </w:p>
        </w:tc>
        <w:tc>
          <w:tcPr>
            <w:tcW w:w="1134" w:type="dxa"/>
          </w:tcPr>
          <w:p w14:paraId="5709DDA3" w14:textId="77777777" w:rsidR="006D0204" w:rsidRDefault="006D0204" w:rsidP="006D0204">
            <w:r>
              <w:t>0</w:t>
            </w:r>
          </w:p>
        </w:tc>
      </w:tr>
      <w:tr w:rsidR="006D0204" w14:paraId="0221B00A" w14:textId="77777777" w:rsidTr="00487FF3">
        <w:tc>
          <w:tcPr>
            <w:tcW w:w="2972" w:type="dxa"/>
          </w:tcPr>
          <w:p w14:paraId="01DD3CD5" w14:textId="77777777" w:rsidR="006D0204" w:rsidRDefault="006D0204" w:rsidP="006D0204">
            <w:r>
              <w:t>Moet u zich haasten?</w:t>
            </w:r>
          </w:p>
        </w:tc>
        <w:tc>
          <w:tcPr>
            <w:tcW w:w="1281" w:type="dxa"/>
          </w:tcPr>
          <w:p w14:paraId="1F735F9E" w14:textId="77777777" w:rsidR="006D0204" w:rsidRDefault="006D0204" w:rsidP="006D0204">
            <w:r>
              <w:t>4,69</w:t>
            </w:r>
          </w:p>
        </w:tc>
        <w:tc>
          <w:tcPr>
            <w:tcW w:w="709" w:type="dxa"/>
          </w:tcPr>
          <w:p w14:paraId="2827F8A2" w14:textId="77777777" w:rsidR="006D0204" w:rsidRDefault="006D0204" w:rsidP="006D0204">
            <w:r>
              <w:t>37,50</w:t>
            </w:r>
          </w:p>
        </w:tc>
        <w:tc>
          <w:tcPr>
            <w:tcW w:w="845" w:type="dxa"/>
            <w:shd w:val="clear" w:color="auto" w:fill="FF0000"/>
          </w:tcPr>
          <w:p w14:paraId="207A2D3B" w14:textId="77777777" w:rsidR="006D0204" w:rsidRDefault="006D0204" w:rsidP="006D0204">
            <w:r>
              <w:t>46,88</w:t>
            </w:r>
          </w:p>
        </w:tc>
        <w:tc>
          <w:tcPr>
            <w:tcW w:w="1418" w:type="dxa"/>
            <w:shd w:val="clear" w:color="auto" w:fill="92D050"/>
          </w:tcPr>
          <w:p w14:paraId="0A25E3C3" w14:textId="77777777" w:rsidR="006D0204" w:rsidRDefault="006D0204" w:rsidP="006D0204">
            <w:r>
              <w:t>10,94</w:t>
            </w:r>
          </w:p>
        </w:tc>
        <w:tc>
          <w:tcPr>
            <w:tcW w:w="1134" w:type="dxa"/>
          </w:tcPr>
          <w:p w14:paraId="6A9F7393" w14:textId="77777777" w:rsidR="006D0204" w:rsidRDefault="006D0204" w:rsidP="006D0204">
            <w:r>
              <w:t>0</w:t>
            </w:r>
          </w:p>
        </w:tc>
      </w:tr>
      <w:tr w:rsidR="006D0204" w14:paraId="67DEA2C6" w14:textId="77777777" w:rsidTr="00487FF3">
        <w:tc>
          <w:tcPr>
            <w:tcW w:w="2972" w:type="dxa"/>
          </w:tcPr>
          <w:p w14:paraId="616B16BE" w14:textId="77777777" w:rsidR="006D0204" w:rsidRDefault="006D0204" w:rsidP="006D0204">
            <w:r>
              <w:t>Heeft u een achterstand in werkzaamheden?</w:t>
            </w:r>
          </w:p>
        </w:tc>
        <w:tc>
          <w:tcPr>
            <w:tcW w:w="1281" w:type="dxa"/>
            <w:shd w:val="clear" w:color="auto" w:fill="92D050"/>
          </w:tcPr>
          <w:p w14:paraId="6454702F" w14:textId="77777777" w:rsidR="006D0204" w:rsidRDefault="006D0204" w:rsidP="006D0204">
            <w:r>
              <w:t>7,81</w:t>
            </w:r>
          </w:p>
        </w:tc>
        <w:tc>
          <w:tcPr>
            <w:tcW w:w="709" w:type="dxa"/>
            <w:shd w:val="clear" w:color="auto" w:fill="92D050"/>
          </w:tcPr>
          <w:p w14:paraId="1660A0E8" w14:textId="77777777" w:rsidR="006D0204" w:rsidRDefault="006D0204" w:rsidP="006D0204">
            <w:r>
              <w:t>14,06</w:t>
            </w:r>
          </w:p>
        </w:tc>
        <w:tc>
          <w:tcPr>
            <w:tcW w:w="845" w:type="dxa"/>
            <w:shd w:val="clear" w:color="auto" w:fill="FF0000"/>
          </w:tcPr>
          <w:p w14:paraId="140991FE" w14:textId="77777777" w:rsidR="006D0204" w:rsidRDefault="006D0204" w:rsidP="006D0204">
            <w:r>
              <w:t>46,88</w:t>
            </w:r>
          </w:p>
        </w:tc>
        <w:tc>
          <w:tcPr>
            <w:tcW w:w="1418" w:type="dxa"/>
            <w:shd w:val="clear" w:color="auto" w:fill="FFFFFF" w:themeFill="background1"/>
          </w:tcPr>
          <w:p w14:paraId="4E32691B" w14:textId="77777777" w:rsidR="006D0204" w:rsidRDefault="006D0204" w:rsidP="006D0204">
            <w:r>
              <w:t>29,69</w:t>
            </w:r>
          </w:p>
        </w:tc>
        <w:tc>
          <w:tcPr>
            <w:tcW w:w="1134" w:type="dxa"/>
          </w:tcPr>
          <w:p w14:paraId="7EF7149C" w14:textId="77777777" w:rsidR="006D0204" w:rsidRDefault="006D0204" w:rsidP="006D0204">
            <w:r>
              <w:t>1,56</w:t>
            </w:r>
          </w:p>
        </w:tc>
      </w:tr>
      <w:tr w:rsidR="006D0204" w14:paraId="2972AA17" w14:textId="77777777" w:rsidTr="006D0204">
        <w:tc>
          <w:tcPr>
            <w:tcW w:w="2972" w:type="dxa"/>
          </w:tcPr>
          <w:p w14:paraId="63177ABE" w14:textId="77777777" w:rsidR="006D0204" w:rsidRDefault="006D0204" w:rsidP="006D0204">
            <w:r>
              <w:t>Heeft u problemen met de werkdruk?</w:t>
            </w:r>
          </w:p>
        </w:tc>
        <w:tc>
          <w:tcPr>
            <w:tcW w:w="1281" w:type="dxa"/>
          </w:tcPr>
          <w:p w14:paraId="16CCABAF" w14:textId="77777777" w:rsidR="006D0204" w:rsidRDefault="006D0204" w:rsidP="006D0204">
            <w:r>
              <w:t>0</w:t>
            </w:r>
          </w:p>
        </w:tc>
        <w:tc>
          <w:tcPr>
            <w:tcW w:w="709" w:type="dxa"/>
          </w:tcPr>
          <w:p w14:paraId="44E31830" w14:textId="77777777" w:rsidR="006D0204" w:rsidRDefault="006D0204" w:rsidP="006D0204">
            <w:r>
              <w:t>6,25</w:t>
            </w:r>
          </w:p>
        </w:tc>
        <w:tc>
          <w:tcPr>
            <w:tcW w:w="845" w:type="dxa"/>
            <w:shd w:val="clear" w:color="auto" w:fill="FF0000"/>
          </w:tcPr>
          <w:p w14:paraId="5723CB71" w14:textId="77777777" w:rsidR="006D0204" w:rsidRDefault="006D0204" w:rsidP="006D0204">
            <w:r>
              <w:t>60,94</w:t>
            </w:r>
          </w:p>
        </w:tc>
        <w:tc>
          <w:tcPr>
            <w:tcW w:w="1418" w:type="dxa"/>
            <w:shd w:val="clear" w:color="auto" w:fill="92D050"/>
          </w:tcPr>
          <w:p w14:paraId="13409E5F" w14:textId="77777777" w:rsidR="006D0204" w:rsidRDefault="006D0204" w:rsidP="006D0204">
            <w:r>
              <w:t>31,25</w:t>
            </w:r>
          </w:p>
        </w:tc>
        <w:tc>
          <w:tcPr>
            <w:tcW w:w="1134" w:type="dxa"/>
            <w:shd w:val="clear" w:color="auto" w:fill="92D050"/>
          </w:tcPr>
          <w:p w14:paraId="310860B4" w14:textId="77777777" w:rsidR="006D0204" w:rsidRDefault="006D0204" w:rsidP="006D0204">
            <w:r>
              <w:t>1,56</w:t>
            </w:r>
          </w:p>
        </w:tc>
      </w:tr>
      <w:tr w:rsidR="006D0204" w14:paraId="61AC5E89" w14:textId="77777777" w:rsidTr="006D0204">
        <w:tc>
          <w:tcPr>
            <w:tcW w:w="8359" w:type="dxa"/>
            <w:gridSpan w:val="6"/>
            <w:shd w:val="clear" w:color="auto" w:fill="BDD6EE" w:themeFill="accent1" w:themeFillTint="66"/>
          </w:tcPr>
          <w:p w14:paraId="2EF3FFE2" w14:textId="77777777" w:rsidR="006D0204" w:rsidRPr="00F25EC9" w:rsidRDefault="006D0204" w:rsidP="006D0204">
            <w:pPr>
              <w:jc w:val="center"/>
              <w:rPr>
                <w:b/>
              </w:rPr>
            </w:pPr>
            <w:r>
              <w:rPr>
                <w:b/>
              </w:rPr>
              <w:t>Mentale belasting</w:t>
            </w:r>
          </w:p>
        </w:tc>
      </w:tr>
      <w:tr w:rsidR="006D0204" w14:paraId="19A9B7E9" w14:textId="77777777" w:rsidTr="001B2D53">
        <w:tc>
          <w:tcPr>
            <w:tcW w:w="2972" w:type="dxa"/>
          </w:tcPr>
          <w:p w14:paraId="2CB39B04" w14:textId="77777777" w:rsidR="006D0204" w:rsidRDefault="006D0204" w:rsidP="006D0204">
            <w:r>
              <w:t>Vereist uw werk dat u voortdurend de aandacht erbij moet houden?</w:t>
            </w:r>
          </w:p>
        </w:tc>
        <w:tc>
          <w:tcPr>
            <w:tcW w:w="1281" w:type="dxa"/>
            <w:shd w:val="clear" w:color="auto" w:fill="FF0000"/>
          </w:tcPr>
          <w:p w14:paraId="014EBBDA" w14:textId="77777777" w:rsidR="006D0204" w:rsidRDefault="006D0204" w:rsidP="006D0204">
            <w:r>
              <w:t>42,19</w:t>
            </w:r>
          </w:p>
        </w:tc>
        <w:tc>
          <w:tcPr>
            <w:tcW w:w="709" w:type="dxa"/>
            <w:shd w:val="clear" w:color="auto" w:fill="FF0000"/>
          </w:tcPr>
          <w:p w14:paraId="4489540A" w14:textId="77777777" w:rsidR="006D0204" w:rsidRDefault="006D0204" w:rsidP="006D0204">
            <w:r>
              <w:t>48,44</w:t>
            </w:r>
          </w:p>
        </w:tc>
        <w:tc>
          <w:tcPr>
            <w:tcW w:w="845" w:type="dxa"/>
          </w:tcPr>
          <w:p w14:paraId="6369E62A" w14:textId="77777777" w:rsidR="006D0204" w:rsidRDefault="006D0204" w:rsidP="006D0204">
            <w:r>
              <w:t>9,38</w:t>
            </w:r>
          </w:p>
        </w:tc>
        <w:tc>
          <w:tcPr>
            <w:tcW w:w="1418" w:type="dxa"/>
          </w:tcPr>
          <w:p w14:paraId="70AFB917" w14:textId="77777777" w:rsidR="006D0204" w:rsidRDefault="006D0204" w:rsidP="006D0204">
            <w:r>
              <w:t>0</w:t>
            </w:r>
          </w:p>
        </w:tc>
        <w:tc>
          <w:tcPr>
            <w:tcW w:w="1134" w:type="dxa"/>
          </w:tcPr>
          <w:p w14:paraId="205C8D69" w14:textId="77777777" w:rsidR="006D0204" w:rsidRDefault="006D0204" w:rsidP="006D0204">
            <w:r>
              <w:t>0</w:t>
            </w:r>
          </w:p>
        </w:tc>
      </w:tr>
      <w:tr w:rsidR="006D0204" w14:paraId="552849A7" w14:textId="77777777" w:rsidTr="006D0204">
        <w:tc>
          <w:tcPr>
            <w:tcW w:w="2972" w:type="dxa"/>
          </w:tcPr>
          <w:p w14:paraId="1F01130E" w14:textId="77777777" w:rsidR="006D0204" w:rsidRDefault="006D0204" w:rsidP="006D0204">
            <w:r>
              <w:lastRenderedPageBreak/>
              <w:t>Vereist uw werk grote zorgvuldigheid?</w:t>
            </w:r>
          </w:p>
        </w:tc>
        <w:tc>
          <w:tcPr>
            <w:tcW w:w="1281" w:type="dxa"/>
            <w:shd w:val="clear" w:color="auto" w:fill="FF0000"/>
          </w:tcPr>
          <w:p w14:paraId="0744B66A" w14:textId="77777777" w:rsidR="006D0204" w:rsidRDefault="006D0204" w:rsidP="006D0204">
            <w:r>
              <w:t>53,13</w:t>
            </w:r>
          </w:p>
        </w:tc>
        <w:tc>
          <w:tcPr>
            <w:tcW w:w="709" w:type="dxa"/>
            <w:shd w:val="clear" w:color="auto" w:fill="FF0000"/>
          </w:tcPr>
          <w:p w14:paraId="7216A811" w14:textId="77777777" w:rsidR="006D0204" w:rsidRDefault="006D0204" w:rsidP="006D0204">
            <w:r>
              <w:t>32,81</w:t>
            </w:r>
          </w:p>
        </w:tc>
        <w:tc>
          <w:tcPr>
            <w:tcW w:w="845" w:type="dxa"/>
            <w:shd w:val="clear" w:color="auto" w:fill="92D050"/>
          </w:tcPr>
          <w:p w14:paraId="6A3A90C7" w14:textId="77777777" w:rsidR="006D0204" w:rsidRDefault="006D0204" w:rsidP="006D0204">
            <w:r>
              <w:t>12,50</w:t>
            </w:r>
          </w:p>
        </w:tc>
        <w:tc>
          <w:tcPr>
            <w:tcW w:w="1418" w:type="dxa"/>
            <w:shd w:val="clear" w:color="auto" w:fill="92D050"/>
          </w:tcPr>
          <w:p w14:paraId="63D12531" w14:textId="77777777" w:rsidR="006D0204" w:rsidRDefault="006D0204" w:rsidP="006D0204">
            <w:r>
              <w:t>1,56</w:t>
            </w:r>
          </w:p>
        </w:tc>
        <w:tc>
          <w:tcPr>
            <w:tcW w:w="1134" w:type="dxa"/>
          </w:tcPr>
          <w:p w14:paraId="698CAF27" w14:textId="77777777" w:rsidR="006D0204" w:rsidRDefault="006D0204" w:rsidP="006D0204">
            <w:r>
              <w:t>0</w:t>
            </w:r>
          </w:p>
        </w:tc>
      </w:tr>
      <w:tr w:rsidR="006D0204" w14:paraId="28F0DAAB" w14:textId="77777777" w:rsidTr="006D0204">
        <w:tc>
          <w:tcPr>
            <w:tcW w:w="8359" w:type="dxa"/>
            <w:gridSpan w:val="6"/>
            <w:shd w:val="clear" w:color="auto" w:fill="BDD6EE" w:themeFill="accent1" w:themeFillTint="66"/>
          </w:tcPr>
          <w:p w14:paraId="059E6762" w14:textId="77777777" w:rsidR="006D0204" w:rsidRPr="0066156E" w:rsidRDefault="006D0204" w:rsidP="006D0204">
            <w:pPr>
              <w:jc w:val="center"/>
              <w:rPr>
                <w:b/>
              </w:rPr>
            </w:pPr>
            <w:r>
              <w:rPr>
                <w:b/>
              </w:rPr>
              <w:t>Organisatie van het werk</w:t>
            </w:r>
          </w:p>
        </w:tc>
      </w:tr>
      <w:tr w:rsidR="006D0204" w14:paraId="05987BE0" w14:textId="77777777" w:rsidTr="006D0204">
        <w:tc>
          <w:tcPr>
            <w:tcW w:w="2972" w:type="dxa"/>
          </w:tcPr>
          <w:p w14:paraId="3B019136" w14:textId="77777777" w:rsidR="006D0204" w:rsidRDefault="006D0204" w:rsidP="006D0204">
            <w:r>
              <w:t>Wordt u in uw werk gehinderd door onverwachte situaties?</w:t>
            </w:r>
          </w:p>
        </w:tc>
        <w:tc>
          <w:tcPr>
            <w:tcW w:w="1281" w:type="dxa"/>
          </w:tcPr>
          <w:p w14:paraId="462C9C35" w14:textId="77777777" w:rsidR="006D0204" w:rsidRDefault="006D0204" w:rsidP="006D0204">
            <w:r>
              <w:t>9,38</w:t>
            </w:r>
          </w:p>
        </w:tc>
        <w:tc>
          <w:tcPr>
            <w:tcW w:w="709" w:type="dxa"/>
            <w:shd w:val="clear" w:color="auto" w:fill="FF0000"/>
          </w:tcPr>
          <w:p w14:paraId="3871840E" w14:textId="77777777" w:rsidR="006D0204" w:rsidRDefault="006D0204" w:rsidP="006D0204">
            <w:r w:rsidRPr="004B2D03">
              <w:rPr>
                <w:color w:val="000000" w:themeColor="text1"/>
              </w:rPr>
              <w:t>46,88</w:t>
            </w:r>
          </w:p>
        </w:tc>
        <w:tc>
          <w:tcPr>
            <w:tcW w:w="845" w:type="dxa"/>
          </w:tcPr>
          <w:p w14:paraId="75E3EF04" w14:textId="77777777" w:rsidR="006D0204" w:rsidRDefault="006D0204" w:rsidP="006D0204">
            <w:r>
              <w:t>37,50</w:t>
            </w:r>
          </w:p>
        </w:tc>
        <w:tc>
          <w:tcPr>
            <w:tcW w:w="1418" w:type="dxa"/>
            <w:shd w:val="clear" w:color="auto" w:fill="92D050"/>
          </w:tcPr>
          <w:p w14:paraId="445555CD" w14:textId="77777777" w:rsidR="006D0204" w:rsidRDefault="006D0204" w:rsidP="006D0204">
            <w:r>
              <w:t>6,25</w:t>
            </w:r>
          </w:p>
        </w:tc>
        <w:tc>
          <w:tcPr>
            <w:tcW w:w="1134" w:type="dxa"/>
          </w:tcPr>
          <w:p w14:paraId="18C9824D" w14:textId="77777777" w:rsidR="006D0204" w:rsidRDefault="006D0204" w:rsidP="006D0204">
            <w:r>
              <w:t>0</w:t>
            </w:r>
          </w:p>
        </w:tc>
      </w:tr>
      <w:tr w:rsidR="006D0204" w14:paraId="4D6B5CCE" w14:textId="77777777" w:rsidTr="006D0204">
        <w:tc>
          <w:tcPr>
            <w:tcW w:w="2972" w:type="dxa"/>
          </w:tcPr>
          <w:p w14:paraId="45D4E0D2" w14:textId="77777777" w:rsidR="006D0204" w:rsidRDefault="006D0204" w:rsidP="006D0204">
            <w:r>
              <w:t>Moet u wachten op anderen voor u met uw werk verder kunt?</w:t>
            </w:r>
          </w:p>
        </w:tc>
        <w:tc>
          <w:tcPr>
            <w:tcW w:w="1281" w:type="dxa"/>
          </w:tcPr>
          <w:p w14:paraId="12C1A4B8" w14:textId="77777777" w:rsidR="006D0204" w:rsidRDefault="006D0204" w:rsidP="006D0204">
            <w:r>
              <w:t>4,69</w:t>
            </w:r>
          </w:p>
        </w:tc>
        <w:tc>
          <w:tcPr>
            <w:tcW w:w="709" w:type="dxa"/>
          </w:tcPr>
          <w:p w14:paraId="29D8E4D0" w14:textId="77777777" w:rsidR="006D0204" w:rsidRDefault="006D0204" w:rsidP="006D0204">
            <w:r>
              <w:t>25</w:t>
            </w:r>
          </w:p>
        </w:tc>
        <w:tc>
          <w:tcPr>
            <w:tcW w:w="845" w:type="dxa"/>
            <w:shd w:val="clear" w:color="auto" w:fill="FF0000"/>
          </w:tcPr>
          <w:p w14:paraId="00CEBB5C" w14:textId="77777777" w:rsidR="006D0204" w:rsidRDefault="006D0204" w:rsidP="006D0204">
            <w:r>
              <w:t>54,69</w:t>
            </w:r>
          </w:p>
        </w:tc>
        <w:tc>
          <w:tcPr>
            <w:tcW w:w="1418" w:type="dxa"/>
            <w:shd w:val="clear" w:color="auto" w:fill="92D050"/>
          </w:tcPr>
          <w:p w14:paraId="15F669F4" w14:textId="77777777" w:rsidR="006D0204" w:rsidRDefault="006D0204" w:rsidP="006D0204">
            <w:r>
              <w:t>15,63</w:t>
            </w:r>
          </w:p>
        </w:tc>
        <w:tc>
          <w:tcPr>
            <w:tcW w:w="1134" w:type="dxa"/>
          </w:tcPr>
          <w:p w14:paraId="294B6B98" w14:textId="77777777" w:rsidR="006D0204" w:rsidRDefault="006D0204" w:rsidP="006D0204">
            <w:r>
              <w:t>0</w:t>
            </w:r>
          </w:p>
        </w:tc>
      </w:tr>
    </w:tbl>
    <w:p w14:paraId="0E226F52" w14:textId="77777777" w:rsidR="006D0204" w:rsidRDefault="006D0204" w:rsidP="006D0204">
      <w:pPr>
        <w:rPr>
          <w:rFonts w:ascii="Verdana" w:hAnsi="Verdana"/>
          <w:sz w:val="16"/>
          <w:szCs w:val="16"/>
        </w:rPr>
      </w:pPr>
    </w:p>
    <w:p w14:paraId="22DB6035" w14:textId="77777777" w:rsidR="006D0204" w:rsidRDefault="006D0204" w:rsidP="006D0204">
      <w:pPr>
        <w:rPr>
          <w:rFonts w:ascii="Verdana" w:hAnsi="Verdana"/>
          <w:sz w:val="16"/>
          <w:szCs w:val="16"/>
        </w:rPr>
      </w:pPr>
    </w:p>
    <w:p w14:paraId="0B7438B4" w14:textId="77777777" w:rsidR="006D0204" w:rsidRDefault="006D0204" w:rsidP="006D0204">
      <w:pPr>
        <w:rPr>
          <w:rFonts w:ascii="Verdana" w:hAnsi="Verdana"/>
          <w:sz w:val="16"/>
          <w:szCs w:val="16"/>
        </w:rPr>
      </w:pPr>
    </w:p>
    <w:p w14:paraId="1B952FF2" w14:textId="77777777" w:rsidR="006D0204" w:rsidRDefault="006D0204" w:rsidP="006D0204">
      <w:pPr>
        <w:rPr>
          <w:rFonts w:ascii="Verdana" w:hAnsi="Verdana"/>
          <w:sz w:val="16"/>
          <w:szCs w:val="16"/>
        </w:rPr>
      </w:pPr>
    </w:p>
    <w:p w14:paraId="2F2D3EBD" w14:textId="77777777" w:rsidR="006D0204" w:rsidRDefault="006D0204" w:rsidP="006D0204">
      <w:pPr>
        <w:rPr>
          <w:rFonts w:ascii="Verdana" w:hAnsi="Verdana"/>
          <w:sz w:val="16"/>
          <w:szCs w:val="16"/>
        </w:rPr>
      </w:pPr>
    </w:p>
    <w:p w14:paraId="4A3151E8" w14:textId="0719AEE8" w:rsidR="00487FF3" w:rsidRPr="001B2D53" w:rsidRDefault="00CF6BE0" w:rsidP="001B2D53">
      <w:pPr>
        <w:pStyle w:val="Geenafstand"/>
        <w:rPr>
          <w:rFonts w:ascii="Verdana" w:hAnsi="Verdana"/>
        </w:rPr>
      </w:pPr>
      <w:r w:rsidRPr="001B2D53">
        <w:rPr>
          <w:rFonts w:ascii="Verdana" w:hAnsi="Verdana"/>
          <w:i/>
        </w:rPr>
        <w:t>Determinanten in de werkcontext</w:t>
      </w:r>
      <w:r w:rsidR="00487FF3" w:rsidRPr="001B2D53">
        <w:rPr>
          <w:rFonts w:ascii="Verdana" w:hAnsi="Verdana"/>
          <w:i/>
        </w:rPr>
        <w:br/>
      </w:r>
      <w:r w:rsidR="001B2D53" w:rsidRPr="001B2D53">
        <w:rPr>
          <w:rFonts w:ascii="Verdana" w:hAnsi="Verdana"/>
        </w:rPr>
        <w:t xml:space="preserve">Samenwerking tussen afdelingen, inspraak en communicatie vertonen in de organisatie een hoge score als stressor. </w:t>
      </w:r>
      <w:r w:rsidR="00A546ED" w:rsidRPr="001B2D53">
        <w:rPr>
          <w:rFonts w:ascii="Verdana" w:hAnsi="Verdana"/>
        </w:rPr>
        <w:t xml:space="preserve">42 respondenten </w:t>
      </w:r>
      <w:r w:rsidR="001B2D53" w:rsidRPr="001B2D53">
        <w:rPr>
          <w:rFonts w:ascii="Verdana" w:hAnsi="Verdana"/>
        </w:rPr>
        <w:t xml:space="preserve">(65,63%) geven aan elkaar soms te ondersteunen bij het oplossen van problemen. </w:t>
      </w:r>
      <w:r w:rsidR="001B2D53">
        <w:rPr>
          <w:rFonts w:ascii="Verdana" w:hAnsi="Verdana"/>
        </w:rPr>
        <w:t xml:space="preserve">21 respondenten zeggen soms mee te kunnen beslissen </w:t>
      </w:r>
      <w:r w:rsidR="00240222">
        <w:rPr>
          <w:rFonts w:ascii="Verdana" w:hAnsi="Verdana"/>
        </w:rPr>
        <w:t xml:space="preserve">over dingen die met werk te maken hebben. Daarnaast zeggen tien respondenten (15,63%) dat de besluitvorming in de organisatie </w:t>
      </w:r>
      <w:r w:rsidR="00D40B27">
        <w:rPr>
          <w:rFonts w:ascii="Verdana" w:hAnsi="Verdana"/>
        </w:rPr>
        <w:t xml:space="preserve">(bijna) nooit duidelijk is en 31,25% zegt dat er (bijna) nooit efficiënt wordt gewerkt binnen </w:t>
      </w:r>
      <w:r w:rsidR="00F72D36">
        <w:rPr>
          <w:rFonts w:ascii="Verdana" w:hAnsi="Verdana"/>
        </w:rPr>
        <w:t>organisatie X</w:t>
      </w:r>
      <w:r w:rsidR="00D40B27">
        <w:rPr>
          <w:rFonts w:ascii="Verdana" w:hAnsi="Verdana"/>
        </w:rPr>
        <w:t>.</w:t>
      </w:r>
      <w:r w:rsidR="00240222">
        <w:rPr>
          <w:rFonts w:ascii="Verdana" w:hAnsi="Verdana"/>
        </w:rPr>
        <w:br/>
      </w:r>
      <w:r w:rsidR="00240222">
        <w:rPr>
          <w:rFonts w:ascii="Verdana" w:hAnsi="Verdana"/>
          <w:color w:val="000000" w:themeColor="text1"/>
        </w:rPr>
        <w:t>In tabel 6.2</w:t>
      </w:r>
      <w:r w:rsidR="00240222" w:rsidRPr="00487FF3">
        <w:rPr>
          <w:rFonts w:ascii="Verdana" w:hAnsi="Verdana"/>
          <w:color w:val="000000" w:themeColor="text1"/>
        </w:rPr>
        <w:t xml:space="preserve"> worden de belangrijkst</w:t>
      </w:r>
      <w:r w:rsidR="00240222">
        <w:rPr>
          <w:rFonts w:ascii="Verdana" w:hAnsi="Verdana"/>
          <w:color w:val="000000" w:themeColor="text1"/>
        </w:rPr>
        <w:t>e determinanten in de werkcontext</w:t>
      </w:r>
      <w:r w:rsidR="00240222" w:rsidRPr="00487FF3">
        <w:rPr>
          <w:rFonts w:ascii="Verdana" w:hAnsi="Verdana"/>
          <w:color w:val="000000" w:themeColor="text1"/>
        </w:rPr>
        <w:t xml:space="preserve"> getoond.</w:t>
      </w:r>
    </w:p>
    <w:p w14:paraId="6700C659" w14:textId="1EB6950E" w:rsidR="009B1B5B" w:rsidRPr="00CF6BE0" w:rsidRDefault="00CF6BE0" w:rsidP="00CF6BE0">
      <w:pPr>
        <w:jc w:val="center"/>
        <w:rPr>
          <w:rStyle w:val="Kop3Char"/>
          <w:rFonts w:ascii="Verdana" w:hAnsi="Verdana"/>
          <w:caps w:val="0"/>
          <w:color w:val="auto"/>
          <w:spacing w:val="0"/>
          <w:sz w:val="16"/>
          <w:szCs w:val="16"/>
        </w:rPr>
      </w:pPr>
      <w:r>
        <w:rPr>
          <w:rFonts w:ascii="Verdana" w:hAnsi="Verdana"/>
          <w:sz w:val="16"/>
          <w:szCs w:val="16"/>
        </w:rPr>
        <w:t>Tabel 6.2</w:t>
      </w:r>
      <w:r w:rsidRPr="001B38DA">
        <w:rPr>
          <w:rFonts w:ascii="Verdana" w:hAnsi="Verdana"/>
          <w:sz w:val="16"/>
          <w:szCs w:val="16"/>
        </w:rPr>
        <w:t xml:space="preserve">: </w:t>
      </w:r>
      <w:r w:rsidRPr="0055576B">
        <w:rPr>
          <w:rFonts w:ascii="Verdana" w:hAnsi="Verdana"/>
          <w:i/>
          <w:sz w:val="16"/>
          <w:szCs w:val="16"/>
        </w:rPr>
        <w:t>Resultaten enquête determinanten werkdruk in procenten</w:t>
      </w:r>
    </w:p>
    <w:tbl>
      <w:tblPr>
        <w:tblStyle w:val="Tabelraster"/>
        <w:tblpPr w:leftFromText="141" w:rightFromText="141" w:vertAnchor="text" w:tblpY="1"/>
        <w:tblOverlap w:val="never"/>
        <w:tblW w:w="0" w:type="auto"/>
        <w:tblLayout w:type="fixed"/>
        <w:tblLook w:val="04A0" w:firstRow="1" w:lastRow="0" w:firstColumn="1" w:lastColumn="0" w:noHBand="0" w:noVBand="1"/>
      </w:tblPr>
      <w:tblGrid>
        <w:gridCol w:w="3261"/>
        <w:gridCol w:w="1417"/>
        <w:gridCol w:w="851"/>
        <w:gridCol w:w="850"/>
        <w:gridCol w:w="1418"/>
        <w:gridCol w:w="850"/>
      </w:tblGrid>
      <w:tr w:rsidR="00CF6BE0" w14:paraId="68C23672" w14:textId="77777777" w:rsidTr="002A51FD">
        <w:tc>
          <w:tcPr>
            <w:tcW w:w="3261" w:type="dxa"/>
            <w:tcBorders>
              <w:top w:val="nil"/>
              <w:left w:val="nil"/>
            </w:tcBorders>
          </w:tcPr>
          <w:p w14:paraId="332AA4A1" w14:textId="77777777" w:rsidR="00CF6BE0" w:rsidRDefault="00CF6BE0" w:rsidP="002A51FD">
            <w:bookmarkStart w:id="50" w:name="_Hlk484270296"/>
          </w:p>
        </w:tc>
        <w:tc>
          <w:tcPr>
            <w:tcW w:w="1417" w:type="dxa"/>
          </w:tcPr>
          <w:p w14:paraId="05FA79CD" w14:textId="77777777" w:rsidR="00CF6BE0" w:rsidRDefault="00CF6BE0" w:rsidP="002A51FD">
            <w:r>
              <w:t>(Bijna) altijd</w:t>
            </w:r>
          </w:p>
        </w:tc>
        <w:tc>
          <w:tcPr>
            <w:tcW w:w="851" w:type="dxa"/>
          </w:tcPr>
          <w:p w14:paraId="751F619F" w14:textId="77777777" w:rsidR="00CF6BE0" w:rsidRDefault="00CF6BE0" w:rsidP="002A51FD">
            <w:r>
              <w:t>Vaak</w:t>
            </w:r>
          </w:p>
        </w:tc>
        <w:tc>
          <w:tcPr>
            <w:tcW w:w="850" w:type="dxa"/>
          </w:tcPr>
          <w:p w14:paraId="4FF0FAC9" w14:textId="77777777" w:rsidR="00CF6BE0" w:rsidRDefault="00CF6BE0" w:rsidP="002A51FD">
            <w:r>
              <w:t xml:space="preserve">Soms </w:t>
            </w:r>
          </w:p>
        </w:tc>
        <w:tc>
          <w:tcPr>
            <w:tcW w:w="1418" w:type="dxa"/>
          </w:tcPr>
          <w:p w14:paraId="6AD1CBC1" w14:textId="77777777" w:rsidR="00CF6BE0" w:rsidRDefault="00CF6BE0" w:rsidP="002A51FD">
            <w:r>
              <w:t>(Bijna) nooit</w:t>
            </w:r>
          </w:p>
        </w:tc>
        <w:tc>
          <w:tcPr>
            <w:tcW w:w="850" w:type="dxa"/>
          </w:tcPr>
          <w:p w14:paraId="0D82AA0C" w14:textId="77777777" w:rsidR="00CF6BE0" w:rsidRDefault="00CF6BE0" w:rsidP="002A51FD">
            <w:r>
              <w:t>N.v.t</w:t>
            </w:r>
          </w:p>
        </w:tc>
      </w:tr>
      <w:tr w:rsidR="00CF6BE0" w14:paraId="53D05C84" w14:textId="77777777" w:rsidTr="002A51FD">
        <w:tc>
          <w:tcPr>
            <w:tcW w:w="8647" w:type="dxa"/>
            <w:gridSpan w:val="6"/>
            <w:shd w:val="clear" w:color="auto" w:fill="BDD6EE" w:themeFill="accent1" w:themeFillTint="66"/>
          </w:tcPr>
          <w:p w14:paraId="7DAF9411" w14:textId="77777777" w:rsidR="00CF6BE0" w:rsidRPr="00062D73" w:rsidRDefault="00CF6BE0" w:rsidP="002A51FD">
            <w:pPr>
              <w:jc w:val="center"/>
              <w:rPr>
                <w:b/>
              </w:rPr>
            </w:pPr>
            <w:r>
              <w:rPr>
                <w:b/>
              </w:rPr>
              <w:t>Samenwerking tussen afdelingen</w:t>
            </w:r>
          </w:p>
        </w:tc>
      </w:tr>
      <w:tr w:rsidR="00CF6BE0" w14:paraId="3754E210" w14:textId="77777777" w:rsidTr="002A51FD">
        <w:tc>
          <w:tcPr>
            <w:tcW w:w="3261" w:type="dxa"/>
          </w:tcPr>
          <w:p w14:paraId="7B7A1608" w14:textId="77777777" w:rsidR="00CF6BE0" w:rsidRDefault="00CF6BE0" w:rsidP="002A51FD">
            <w:r>
              <w:t xml:space="preserve">Werken afdelingen goed samen? </w:t>
            </w:r>
          </w:p>
        </w:tc>
        <w:tc>
          <w:tcPr>
            <w:tcW w:w="1417" w:type="dxa"/>
            <w:shd w:val="clear" w:color="auto" w:fill="FF0000"/>
          </w:tcPr>
          <w:p w14:paraId="15AC2832" w14:textId="77777777" w:rsidR="00CF6BE0" w:rsidRDefault="00CF6BE0" w:rsidP="002A51FD">
            <w:r>
              <w:t>1,56</w:t>
            </w:r>
          </w:p>
        </w:tc>
        <w:tc>
          <w:tcPr>
            <w:tcW w:w="851" w:type="dxa"/>
            <w:shd w:val="clear" w:color="auto" w:fill="FFFFFF" w:themeFill="background1"/>
          </w:tcPr>
          <w:p w14:paraId="088EC03D" w14:textId="77777777" w:rsidR="00CF6BE0" w:rsidRDefault="00CF6BE0" w:rsidP="002A51FD">
            <w:r>
              <w:t>35,94</w:t>
            </w:r>
          </w:p>
        </w:tc>
        <w:tc>
          <w:tcPr>
            <w:tcW w:w="850" w:type="dxa"/>
            <w:shd w:val="clear" w:color="auto" w:fill="FF0000"/>
          </w:tcPr>
          <w:p w14:paraId="67718EDE" w14:textId="77777777" w:rsidR="00CF6BE0" w:rsidRPr="00E84728" w:rsidRDefault="00CF6BE0" w:rsidP="002A51FD">
            <w:pPr>
              <w:rPr>
                <w:color w:val="000000" w:themeColor="text1"/>
              </w:rPr>
            </w:pPr>
            <w:r w:rsidRPr="00E84728">
              <w:rPr>
                <w:color w:val="000000" w:themeColor="text1"/>
              </w:rPr>
              <w:t>51,56</w:t>
            </w:r>
          </w:p>
        </w:tc>
        <w:tc>
          <w:tcPr>
            <w:tcW w:w="1418" w:type="dxa"/>
            <w:shd w:val="clear" w:color="auto" w:fill="92D050"/>
          </w:tcPr>
          <w:p w14:paraId="0A82C905" w14:textId="77777777" w:rsidR="00CF6BE0" w:rsidRDefault="00CF6BE0" w:rsidP="002A51FD">
            <w:r>
              <w:t>10,94</w:t>
            </w:r>
          </w:p>
        </w:tc>
        <w:tc>
          <w:tcPr>
            <w:tcW w:w="850" w:type="dxa"/>
          </w:tcPr>
          <w:p w14:paraId="56668DA5" w14:textId="77777777" w:rsidR="00CF6BE0" w:rsidRDefault="00CF6BE0" w:rsidP="002A51FD">
            <w:r>
              <w:t>0</w:t>
            </w:r>
          </w:p>
        </w:tc>
      </w:tr>
      <w:tr w:rsidR="00CF6BE0" w14:paraId="2EC108DE" w14:textId="77777777" w:rsidTr="002A51FD">
        <w:tc>
          <w:tcPr>
            <w:tcW w:w="3261" w:type="dxa"/>
          </w:tcPr>
          <w:p w14:paraId="4E714199" w14:textId="77777777" w:rsidR="00CF6BE0" w:rsidRDefault="00CF6BE0" w:rsidP="002A51FD">
            <w:r>
              <w:t>Ondersteunen afdelingen elkaar bij het oplossen van problemen?</w:t>
            </w:r>
          </w:p>
        </w:tc>
        <w:tc>
          <w:tcPr>
            <w:tcW w:w="1417" w:type="dxa"/>
            <w:shd w:val="clear" w:color="auto" w:fill="FF0000"/>
          </w:tcPr>
          <w:p w14:paraId="69EE76DA" w14:textId="77777777" w:rsidR="00CF6BE0" w:rsidRDefault="00CF6BE0" w:rsidP="002A51FD">
            <w:r>
              <w:t>1,56</w:t>
            </w:r>
          </w:p>
        </w:tc>
        <w:tc>
          <w:tcPr>
            <w:tcW w:w="851" w:type="dxa"/>
          </w:tcPr>
          <w:p w14:paraId="7C527517" w14:textId="77777777" w:rsidR="00CF6BE0" w:rsidRDefault="00CF6BE0" w:rsidP="002A51FD">
            <w:r>
              <w:t>26,56</w:t>
            </w:r>
          </w:p>
        </w:tc>
        <w:tc>
          <w:tcPr>
            <w:tcW w:w="850" w:type="dxa"/>
            <w:shd w:val="clear" w:color="auto" w:fill="FF0000"/>
          </w:tcPr>
          <w:p w14:paraId="0262E2C7" w14:textId="77777777" w:rsidR="00CF6BE0" w:rsidRPr="00E84728" w:rsidRDefault="00CF6BE0" w:rsidP="002A51FD">
            <w:pPr>
              <w:rPr>
                <w:color w:val="000000" w:themeColor="text1"/>
              </w:rPr>
            </w:pPr>
            <w:r w:rsidRPr="00E84728">
              <w:rPr>
                <w:color w:val="000000" w:themeColor="text1"/>
              </w:rPr>
              <w:t>65,63</w:t>
            </w:r>
          </w:p>
        </w:tc>
        <w:tc>
          <w:tcPr>
            <w:tcW w:w="1418" w:type="dxa"/>
            <w:shd w:val="clear" w:color="auto" w:fill="92D050"/>
          </w:tcPr>
          <w:p w14:paraId="26A2A3AB" w14:textId="77777777" w:rsidR="00CF6BE0" w:rsidRDefault="00CF6BE0" w:rsidP="002A51FD">
            <w:r>
              <w:t>6,25</w:t>
            </w:r>
          </w:p>
        </w:tc>
        <w:tc>
          <w:tcPr>
            <w:tcW w:w="850" w:type="dxa"/>
          </w:tcPr>
          <w:p w14:paraId="486D9384" w14:textId="77777777" w:rsidR="00CF6BE0" w:rsidRDefault="00CF6BE0" w:rsidP="002A51FD">
            <w:r>
              <w:t>0</w:t>
            </w:r>
          </w:p>
        </w:tc>
      </w:tr>
      <w:tr w:rsidR="00CF6BE0" w14:paraId="750C37FA" w14:textId="77777777" w:rsidTr="007F161A">
        <w:tc>
          <w:tcPr>
            <w:tcW w:w="3261" w:type="dxa"/>
          </w:tcPr>
          <w:p w14:paraId="3E7E054A" w14:textId="77777777" w:rsidR="00CF6BE0" w:rsidRDefault="00CF6BE0" w:rsidP="002A51FD">
            <w:r>
              <w:t>Worden conflicten tussen afdelingen op tijd opgelost?</w:t>
            </w:r>
          </w:p>
        </w:tc>
        <w:tc>
          <w:tcPr>
            <w:tcW w:w="1417" w:type="dxa"/>
            <w:shd w:val="clear" w:color="auto" w:fill="auto"/>
          </w:tcPr>
          <w:p w14:paraId="039DBD28" w14:textId="77777777" w:rsidR="00CF6BE0" w:rsidRDefault="00CF6BE0" w:rsidP="002A51FD">
            <w:r>
              <w:t>3,13</w:t>
            </w:r>
          </w:p>
        </w:tc>
        <w:tc>
          <w:tcPr>
            <w:tcW w:w="851" w:type="dxa"/>
            <w:shd w:val="clear" w:color="auto" w:fill="auto"/>
          </w:tcPr>
          <w:p w14:paraId="556E4FC4" w14:textId="77777777" w:rsidR="00CF6BE0" w:rsidRDefault="00CF6BE0" w:rsidP="002A51FD">
            <w:r>
              <w:t>28,13</w:t>
            </w:r>
          </w:p>
        </w:tc>
        <w:tc>
          <w:tcPr>
            <w:tcW w:w="850" w:type="dxa"/>
            <w:shd w:val="clear" w:color="auto" w:fill="FF0000"/>
          </w:tcPr>
          <w:p w14:paraId="03F700CD" w14:textId="77777777" w:rsidR="00CF6BE0" w:rsidRDefault="00CF6BE0" w:rsidP="002A51FD">
            <w:r>
              <w:t>59,38</w:t>
            </w:r>
          </w:p>
        </w:tc>
        <w:tc>
          <w:tcPr>
            <w:tcW w:w="1418" w:type="dxa"/>
            <w:shd w:val="clear" w:color="auto" w:fill="auto"/>
          </w:tcPr>
          <w:p w14:paraId="35E66FD8" w14:textId="77777777" w:rsidR="00CF6BE0" w:rsidRDefault="00CF6BE0" w:rsidP="002A51FD">
            <w:r>
              <w:t>3,13</w:t>
            </w:r>
          </w:p>
        </w:tc>
        <w:tc>
          <w:tcPr>
            <w:tcW w:w="850" w:type="dxa"/>
          </w:tcPr>
          <w:p w14:paraId="645D9439" w14:textId="77777777" w:rsidR="00CF6BE0" w:rsidRDefault="00CF6BE0" w:rsidP="002A51FD">
            <w:r>
              <w:t>6,25</w:t>
            </w:r>
          </w:p>
        </w:tc>
      </w:tr>
      <w:tr w:rsidR="00CF6BE0" w14:paraId="6F6CF445" w14:textId="77777777" w:rsidTr="002A51FD">
        <w:tc>
          <w:tcPr>
            <w:tcW w:w="8647" w:type="dxa"/>
            <w:gridSpan w:val="6"/>
            <w:shd w:val="clear" w:color="auto" w:fill="BDD6EE" w:themeFill="accent1" w:themeFillTint="66"/>
          </w:tcPr>
          <w:p w14:paraId="70CC79E3" w14:textId="77777777" w:rsidR="00CF6BE0" w:rsidRPr="00F25EC9" w:rsidRDefault="00CF6BE0" w:rsidP="002A51FD">
            <w:pPr>
              <w:jc w:val="center"/>
              <w:rPr>
                <w:b/>
              </w:rPr>
            </w:pPr>
            <w:r>
              <w:rPr>
                <w:b/>
              </w:rPr>
              <w:t>Inspraak</w:t>
            </w:r>
          </w:p>
        </w:tc>
      </w:tr>
      <w:tr w:rsidR="00CF6BE0" w14:paraId="6CC537EB" w14:textId="77777777" w:rsidTr="007F161A">
        <w:tc>
          <w:tcPr>
            <w:tcW w:w="3261" w:type="dxa"/>
          </w:tcPr>
          <w:p w14:paraId="41E3F02E" w14:textId="77777777" w:rsidR="00CF6BE0" w:rsidRDefault="00CF6BE0" w:rsidP="002A51FD">
            <w:r>
              <w:t>Kunt u meebeslissen over dingen die met uw werk te maken hebben?</w:t>
            </w:r>
          </w:p>
        </w:tc>
        <w:tc>
          <w:tcPr>
            <w:tcW w:w="1417" w:type="dxa"/>
            <w:shd w:val="clear" w:color="auto" w:fill="auto"/>
          </w:tcPr>
          <w:p w14:paraId="6081EAF4" w14:textId="77777777" w:rsidR="00CF6BE0" w:rsidRDefault="00CF6BE0" w:rsidP="002A51FD">
            <w:r>
              <w:t>14,06</w:t>
            </w:r>
          </w:p>
        </w:tc>
        <w:tc>
          <w:tcPr>
            <w:tcW w:w="851" w:type="dxa"/>
            <w:shd w:val="clear" w:color="auto" w:fill="auto"/>
          </w:tcPr>
          <w:p w14:paraId="731F6F19" w14:textId="77777777" w:rsidR="00CF6BE0" w:rsidRDefault="00CF6BE0" w:rsidP="002A51FD">
            <w:r>
              <w:t>45,31</w:t>
            </w:r>
          </w:p>
        </w:tc>
        <w:tc>
          <w:tcPr>
            <w:tcW w:w="850" w:type="dxa"/>
            <w:shd w:val="clear" w:color="auto" w:fill="FF0000"/>
          </w:tcPr>
          <w:p w14:paraId="17F617D5" w14:textId="77777777" w:rsidR="00CF6BE0" w:rsidRDefault="00CF6BE0" w:rsidP="002A51FD">
            <w:r>
              <w:t>32,81</w:t>
            </w:r>
          </w:p>
        </w:tc>
        <w:tc>
          <w:tcPr>
            <w:tcW w:w="1418" w:type="dxa"/>
            <w:shd w:val="clear" w:color="auto" w:fill="auto"/>
          </w:tcPr>
          <w:p w14:paraId="56FD02B2" w14:textId="77777777" w:rsidR="00CF6BE0" w:rsidRDefault="00CF6BE0" w:rsidP="002A51FD">
            <w:r>
              <w:t>7,81</w:t>
            </w:r>
          </w:p>
        </w:tc>
        <w:tc>
          <w:tcPr>
            <w:tcW w:w="850" w:type="dxa"/>
          </w:tcPr>
          <w:p w14:paraId="435D48F8" w14:textId="77777777" w:rsidR="00CF6BE0" w:rsidRDefault="00CF6BE0" w:rsidP="002A51FD">
            <w:r>
              <w:t>0</w:t>
            </w:r>
          </w:p>
        </w:tc>
      </w:tr>
      <w:tr w:rsidR="00CF6BE0" w14:paraId="460A8C69" w14:textId="77777777" w:rsidTr="007F161A">
        <w:tc>
          <w:tcPr>
            <w:tcW w:w="3261" w:type="dxa"/>
          </w:tcPr>
          <w:p w14:paraId="64FF2CCD" w14:textId="77777777" w:rsidR="00CF6BE0" w:rsidRDefault="00CF6BE0" w:rsidP="002A51FD">
            <w:r>
              <w:t>Heeft u rechtstreeks invloed op beslissingen van uw afdeling / organisatie?</w:t>
            </w:r>
          </w:p>
        </w:tc>
        <w:tc>
          <w:tcPr>
            <w:tcW w:w="1417" w:type="dxa"/>
            <w:shd w:val="clear" w:color="auto" w:fill="auto"/>
          </w:tcPr>
          <w:p w14:paraId="2C66AD2F" w14:textId="77777777" w:rsidR="00CF6BE0" w:rsidRDefault="00CF6BE0" w:rsidP="002A51FD">
            <w:r>
              <w:t>12,50</w:t>
            </w:r>
          </w:p>
        </w:tc>
        <w:tc>
          <w:tcPr>
            <w:tcW w:w="851" w:type="dxa"/>
            <w:shd w:val="clear" w:color="auto" w:fill="FF0000"/>
          </w:tcPr>
          <w:p w14:paraId="7A0EAF73" w14:textId="77777777" w:rsidR="00CF6BE0" w:rsidRDefault="00CF6BE0" w:rsidP="002A51FD">
            <w:r>
              <w:t>14,06</w:t>
            </w:r>
          </w:p>
        </w:tc>
        <w:tc>
          <w:tcPr>
            <w:tcW w:w="850" w:type="dxa"/>
            <w:shd w:val="clear" w:color="auto" w:fill="FF0000"/>
          </w:tcPr>
          <w:p w14:paraId="206DC4A4" w14:textId="77777777" w:rsidR="00CF6BE0" w:rsidRDefault="00CF6BE0" w:rsidP="002A51FD">
            <w:r>
              <w:t>51,56</w:t>
            </w:r>
          </w:p>
        </w:tc>
        <w:tc>
          <w:tcPr>
            <w:tcW w:w="1418" w:type="dxa"/>
            <w:shd w:val="clear" w:color="auto" w:fill="auto"/>
          </w:tcPr>
          <w:p w14:paraId="2E1D96C7" w14:textId="77777777" w:rsidR="00CF6BE0" w:rsidRDefault="00CF6BE0" w:rsidP="002A51FD">
            <w:r>
              <w:t>18,75</w:t>
            </w:r>
          </w:p>
        </w:tc>
        <w:tc>
          <w:tcPr>
            <w:tcW w:w="850" w:type="dxa"/>
          </w:tcPr>
          <w:p w14:paraId="402E29E8" w14:textId="77777777" w:rsidR="00CF6BE0" w:rsidRDefault="00CF6BE0" w:rsidP="002A51FD">
            <w:r>
              <w:t>3,13</w:t>
            </w:r>
          </w:p>
        </w:tc>
      </w:tr>
      <w:tr w:rsidR="00CF6BE0" w14:paraId="701FADA7" w14:textId="77777777" w:rsidTr="002A51FD">
        <w:tc>
          <w:tcPr>
            <w:tcW w:w="8647" w:type="dxa"/>
            <w:gridSpan w:val="6"/>
            <w:shd w:val="clear" w:color="auto" w:fill="BDD6EE" w:themeFill="accent1" w:themeFillTint="66"/>
          </w:tcPr>
          <w:p w14:paraId="1DB97DE6" w14:textId="77777777" w:rsidR="00CF6BE0" w:rsidRPr="0066156E" w:rsidRDefault="00CF6BE0" w:rsidP="002A51FD">
            <w:pPr>
              <w:jc w:val="center"/>
              <w:rPr>
                <w:b/>
              </w:rPr>
            </w:pPr>
            <w:r>
              <w:rPr>
                <w:b/>
              </w:rPr>
              <w:t>Communicatie</w:t>
            </w:r>
          </w:p>
        </w:tc>
      </w:tr>
      <w:tr w:rsidR="00CF6BE0" w14:paraId="4C701786" w14:textId="77777777" w:rsidTr="007F161A">
        <w:tc>
          <w:tcPr>
            <w:tcW w:w="3261" w:type="dxa"/>
          </w:tcPr>
          <w:p w14:paraId="0A55DC5A" w14:textId="77777777" w:rsidR="00CF6BE0" w:rsidRDefault="00CF6BE0" w:rsidP="002A51FD">
            <w:r>
              <w:t>Hoort u voldoende over de gang van zaken in de organisatie?</w:t>
            </w:r>
          </w:p>
        </w:tc>
        <w:tc>
          <w:tcPr>
            <w:tcW w:w="1417" w:type="dxa"/>
            <w:shd w:val="clear" w:color="auto" w:fill="auto"/>
          </w:tcPr>
          <w:p w14:paraId="1AF325C4" w14:textId="77777777" w:rsidR="00CF6BE0" w:rsidRDefault="00CF6BE0" w:rsidP="002A51FD">
            <w:r>
              <w:t>6,25</w:t>
            </w:r>
          </w:p>
        </w:tc>
        <w:tc>
          <w:tcPr>
            <w:tcW w:w="851" w:type="dxa"/>
            <w:shd w:val="clear" w:color="auto" w:fill="FFFFFF" w:themeFill="background1"/>
          </w:tcPr>
          <w:p w14:paraId="7CFC8519" w14:textId="77777777" w:rsidR="00CF6BE0" w:rsidRDefault="00CF6BE0" w:rsidP="002A51FD">
            <w:r>
              <w:t>46,88</w:t>
            </w:r>
          </w:p>
        </w:tc>
        <w:tc>
          <w:tcPr>
            <w:tcW w:w="850" w:type="dxa"/>
            <w:shd w:val="clear" w:color="auto" w:fill="FFFFFF" w:themeFill="background1"/>
          </w:tcPr>
          <w:p w14:paraId="7E8B196C" w14:textId="77777777" w:rsidR="00CF6BE0" w:rsidRDefault="00CF6BE0" w:rsidP="002A51FD">
            <w:r>
              <w:t>34,38</w:t>
            </w:r>
          </w:p>
        </w:tc>
        <w:tc>
          <w:tcPr>
            <w:tcW w:w="1418" w:type="dxa"/>
            <w:shd w:val="clear" w:color="auto" w:fill="auto"/>
          </w:tcPr>
          <w:p w14:paraId="395B427D" w14:textId="77777777" w:rsidR="00CF6BE0" w:rsidRDefault="00CF6BE0" w:rsidP="002A51FD">
            <w:r>
              <w:t>12,50</w:t>
            </w:r>
          </w:p>
        </w:tc>
        <w:tc>
          <w:tcPr>
            <w:tcW w:w="850" w:type="dxa"/>
          </w:tcPr>
          <w:p w14:paraId="7D1291CB" w14:textId="77777777" w:rsidR="00CF6BE0" w:rsidRDefault="00CF6BE0" w:rsidP="002A51FD">
            <w:r>
              <w:t>0</w:t>
            </w:r>
          </w:p>
        </w:tc>
      </w:tr>
      <w:tr w:rsidR="00CF6BE0" w14:paraId="7DAF8F0C" w14:textId="77777777" w:rsidTr="007F161A">
        <w:tc>
          <w:tcPr>
            <w:tcW w:w="3261" w:type="dxa"/>
          </w:tcPr>
          <w:p w14:paraId="03435669" w14:textId="77777777" w:rsidR="00CF6BE0" w:rsidRDefault="00CF6BE0" w:rsidP="002A51FD">
            <w:r>
              <w:t>Wordt u van de belangrijke dingen in de organisatie goed op de hoogte gehouden?</w:t>
            </w:r>
          </w:p>
        </w:tc>
        <w:tc>
          <w:tcPr>
            <w:tcW w:w="1417" w:type="dxa"/>
            <w:shd w:val="clear" w:color="auto" w:fill="auto"/>
          </w:tcPr>
          <w:p w14:paraId="4956AEBE" w14:textId="77777777" w:rsidR="00CF6BE0" w:rsidRDefault="00CF6BE0" w:rsidP="002A51FD">
            <w:r>
              <w:t>10,94</w:t>
            </w:r>
          </w:p>
        </w:tc>
        <w:tc>
          <w:tcPr>
            <w:tcW w:w="851" w:type="dxa"/>
            <w:shd w:val="clear" w:color="auto" w:fill="92D050"/>
          </w:tcPr>
          <w:p w14:paraId="1D7A9C80" w14:textId="77777777" w:rsidR="00CF6BE0" w:rsidRDefault="00CF6BE0" w:rsidP="002A51FD">
            <w:r>
              <w:t>35,94</w:t>
            </w:r>
          </w:p>
        </w:tc>
        <w:tc>
          <w:tcPr>
            <w:tcW w:w="850" w:type="dxa"/>
            <w:shd w:val="clear" w:color="auto" w:fill="FFFFFF" w:themeFill="background1"/>
          </w:tcPr>
          <w:p w14:paraId="03D28D15" w14:textId="77777777" w:rsidR="00CF6BE0" w:rsidRDefault="00CF6BE0" w:rsidP="002A51FD">
            <w:r>
              <w:t>42,19</w:t>
            </w:r>
          </w:p>
        </w:tc>
        <w:tc>
          <w:tcPr>
            <w:tcW w:w="1418" w:type="dxa"/>
            <w:shd w:val="clear" w:color="auto" w:fill="auto"/>
          </w:tcPr>
          <w:p w14:paraId="3F7B030B" w14:textId="77777777" w:rsidR="00CF6BE0" w:rsidRDefault="00CF6BE0" w:rsidP="002A51FD">
            <w:r>
              <w:t>10,94</w:t>
            </w:r>
          </w:p>
        </w:tc>
        <w:tc>
          <w:tcPr>
            <w:tcW w:w="850" w:type="dxa"/>
          </w:tcPr>
          <w:p w14:paraId="6D30A179" w14:textId="77777777" w:rsidR="00CF6BE0" w:rsidRDefault="00CF6BE0" w:rsidP="002A51FD">
            <w:r>
              <w:t>0</w:t>
            </w:r>
          </w:p>
        </w:tc>
      </w:tr>
      <w:tr w:rsidR="00CF6BE0" w14:paraId="3F31EB49" w14:textId="77777777" w:rsidTr="00A546ED">
        <w:tc>
          <w:tcPr>
            <w:tcW w:w="3261" w:type="dxa"/>
          </w:tcPr>
          <w:p w14:paraId="530FB55F" w14:textId="77777777" w:rsidR="00CF6BE0" w:rsidRDefault="00CF6BE0" w:rsidP="002A51FD">
            <w:r>
              <w:t>Is de manier waarop de besluitvorming loopt in de organisatie duidelijk?</w:t>
            </w:r>
          </w:p>
        </w:tc>
        <w:tc>
          <w:tcPr>
            <w:tcW w:w="1417" w:type="dxa"/>
          </w:tcPr>
          <w:p w14:paraId="1CADDAA6" w14:textId="77777777" w:rsidR="00CF6BE0" w:rsidRDefault="00CF6BE0" w:rsidP="002A51FD">
            <w:r>
              <w:t>7,81</w:t>
            </w:r>
          </w:p>
        </w:tc>
        <w:tc>
          <w:tcPr>
            <w:tcW w:w="851" w:type="dxa"/>
            <w:shd w:val="clear" w:color="auto" w:fill="92D050"/>
          </w:tcPr>
          <w:p w14:paraId="54A9E3AD" w14:textId="77777777" w:rsidR="00CF6BE0" w:rsidRDefault="00CF6BE0" w:rsidP="002A51FD">
            <w:r>
              <w:t>31,25</w:t>
            </w:r>
          </w:p>
        </w:tc>
        <w:tc>
          <w:tcPr>
            <w:tcW w:w="850" w:type="dxa"/>
            <w:shd w:val="clear" w:color="auto" w:fill="FF0000"/>
          </w:tcPr>
          <w:p w14:paraId="149047BB" w14:textId="77777777" w:rsidR="00CF6BE0" w:rsidRDefault="00CF6BE0" w:rsidP="002A51FD">
            <w:r>
              <w:t>43,75</w:t>
            </w:r>
          </w:p>
        </w:tc>
        <w:tc>
          <w:tcPr>
            <w:tcW w:w="1418" w:type="dxa"/>
            <w:shd w:val="clear" w:color="auto" w:fill="FF0000"/>
          </w:tcPr>
          <w:p w14:paraId="7E1C8947" w14:textId="77777777" w:rsidR="00CF6BE0" w:rsidRDefault="00CF6BE0" w:rsidP="002A51FD">
            <w:r>
              <w:t>15,63</w:t>
            </w:r>
          </w:p>
        </w:tc>
        <w:tc>
          <w:tcPr>
            <w:tcW w:w="850" w:type="dxa"/>
          </w:tcPr>
          <w:p w14:paraId="27CB5969" w14:textId="77777777" w:rsidR="00CF6BE0" w:rsidRDefault="00CF6BE0" w:rsidP="002A51FD">
            <w:r>
              <w:t>1,56</w:t>
            </w:r>
          </w:p>
        </w:tc>
      </w:tr>
      <w:tr w:rsidR="00AB3065" w14:paraId="26F79645" w14:textId="77777777" w:rsidTr="00AB3065">
        <w:tc>
          <w:tcPr>
            <w:tcW w:w="8647" w:type="dxa"/>
            <w:gridSpan w:val="6"/>
            <w:shd w:val="clear" w:color="auto" w:fill="BDD6EE" w:themeFill="accent1" w:themeFillTint="66"/>
          </w:tcPr>
          <w:p w14:paraId="7C215CF1" w14:textId="4086C702" w:rsidR="00AB3065" w:rsidRPr="00AB3065" w:rsidRDefault="00AB3065" w:rsidP="00AB3065">
            <w:pPr>
              <w:jc w:val="center"/>
              <w:rPr>
                <w:b/>
              </w:rPr>
            </w:pPr>
            <w:r w:rsidRPr="00AB3065">
              <w:rPr>
                <w:b/>
              </w:rPr>
              <w:t>Doelmatigheid</w:t>
            </w:r>
          </w:p>
        </w:tc>
      </w:tr>
      <w:tr w:rsidR="00AB3065" w14:paraId="7678677A" w14:textId="77777777" w:rsidTr="00D40B27">
        <w:tc>
          <w:tcPr>
            <w:tcW w:w="3261" w:type="dxa"/>
          </w:tcPr>
          <w:p w14:paraId="4EE41C2C" w14:textId="62CC9E8C" w:rsidR="00AB3065" w:rsidRDefault="00F72D36" w:rsidP="002A51FD">
            <w:r>
              <w:t xml:space="preserve">Binnen organisatie X </w:t>
            </w:r>
            <w:r w:rsidR="00AB3065">
              <w:t>zijn wij kosten- bewust en handelen daarnaar</w:t>
            </w:r>
          </w:p>
        </w:tc>
        <w:tc>
          <w:tcPr>
            <w:tcW w:w="1417" w:type="dxa"/>
          </w:tcPr>
          <w:p w14:paraId="2019B009" w14:textId="5DD8DBE7" w:rsidR="00AB3065" w:rsidRDefault="00AB3065" w:rsidP="002A51FD">
            <w:r>
              <w:t>4,69</w:t>
            </w:r>
          </w:p>
        </w:tc>
        <w:tc>
          <w:tcPr>
            <w:tcW w:w="851" w:type="dxa"/>
            <w:shd w:val="clear" w:color="auto" w:fill="FFFFFF" w:themeFill="background1"/>
          </w:tcPr>
          <w:p w14:paraId="1482F9E7" w14:textId="5C4D8F4A" w:rsidR="00AB3065" w:rsidRDefault="00AB3065" w:rsidP="002A51FD">
            <w:r>
              <w:t>29,69</w:t>
            </w:r>
          </w:p>
        </w:tc>
        <w:tc>
          <w:tcPr>
            <w:tcW w:w="850" w:type="dxa"/>
            <w:shd w:val="clear" w:color="auto" w:fill="FFFFFF" w:themeFill="background1"/>
          </w:tcPr>
          <w:p w14:paraId="7FB9C1F8" w14:textId="3035EF15" w:rsidR="00AB3065" w:rsidRDefault="00AB3065" w:rsidP="002A51FD">
            <w:r>
              <w:t>29,69</w:t>
            </w:r>
          </w:p>
        </w:tc>
        <w:tc>
          <w:tcPr>
            <w:tcW w:w="1418" w:type="dxa"/>
            <w:shd w:val="clear" w:color="auto" w:fill="FF0000"/>
          </w:tcPr>
          <w:p w14:paraId="145349FF" w14:textId="7AB434F9" w:rsidR="00AB3065" w:rsidRDefault="00AB3065" w:rsidP="002A51FD">
            <w:r>
              <w:t>34,38</w:t>
            </w:r>
          </w:p>
        </w:tc>
        <w:tc>
          <w:tcPr>
            <w:tcW w:w="850" w:type="dxa"/>
          </w:tcPr>
          <w:p w14:paraId="5A4A7BB3" w14:textId="305CC2F2" w:rsidR="00AB3065" w:rsidRDefault="00AB3065" w:rsidP="002A51FD">
            <w:r>
              <w:t>1,56</w:t>
            </w:r>
          </w:p>
        </w:tc>
      </w:tr>
      <w:tr w:rsidR="00D40B27" w14:paraId="4C3F3560" w14:textId="77777777" w:rsidTr="00D40B27">
        <w:tc>
          <w:tcPr>
            <w:tcW w:w="3261" w:type="dxa"/>
          </w:tcPr>
          <w:p w14:paraId="0B6C8FB8" w14:textId="5414D632" w:rsidR="00D40B27" w:rsidRDefault="00F72D36" w:rsidP="00D40B27">
            <w:r>
              <w:t>Binnen organisatie X</w:t>
            </w:r>
            <w:r w:rsidR="00D40B27">
              <w:t xml:space="preserve"> wordt efficiënt gewerkt</w:t>
            </w:r>
          </w:p>
        </w:tc>
        <w:tc>
          <w:tcPr>
            <w:tcW w:w="1417" w:type="dxa"/>
          </w:tcPr>
          <w:p w14:paraId="5ED23426" w14:textId="5F68113F" w:rsidR="00D40B27" w:rsidRDefault="00D40B27" w:rsidP="00D40B27">
            <w:r>
              <w:t>1,56</w:t>
            </w:r>
          </w:p>
        </w:tc>
        <w:tc>
          <w:tcPr>
            <w:tcW w:w="851" w:type="dxa"/>
            <w:shd w:val="clear" w:color="auto" w:fill="FFFFFF" w:themeFill="background1"/>
          </w:tcPr>
          <w:p w14:paraId="41277962" w14:textId="0F44E4BE" w:rsidR="00D40B27" w:rsidRDefault="00D40B27" w:rsidP="00D40B27">
            <w:r>
              <w:t>20,31</w:t>
            </w:r>
          </w:p>
        </w:tc>
        <w:tc>
          <w:tcPr>
            <w:tcW w:w="850" w:type="dxa"/>
            <w:shd w:val="clear" w:color="auto" w:fill="FF0000"/>
          </w:tcPr>
          <w:p w14:paraId="22688DCE" w14:textId="2993DEF4" w:rsidR="00D40B27" w:rsidRDefault="00D40B27" w:rsidP="00D40B27">
            <w:r>
              <w:rPr>
                <w:color w:val="000000" w:themeColor="text1"/>
              </w:rPr>
              <w:t>42,19</w:t>
            </w:r>
          </w:p>
        </w:tc>
        <w:tc>
          <w:tcPr>
            <w:tcW w:w="1418" w:type="dxa"/>
            <w:shd w:val="clear" w:color="auto" w:fill="FF0000"/>
          </w:tcPr>
          <w:p w14:paraId="2014CC37" w14:textId="34813E3E" w:rsidR="00D40B27" w:rsidRDefault="00D40B27" w:rsidP="00D40B27">
            <w:r>
              <w:t>31,25</w:t>
            </w:r>
          </w:p>
        </w:tc>
        <w:tc>
          <w:tcPr>
            <w:tcW w:w="850" w:type="dxa"/>
          </w:tcPr>
          <w:p w14:paraId="58EB0C2E" w14:textId="367CFE88" w:rsidR="00D40B27" w:rsidRDefault="00D40B27" w:rsidP="00D40B27">
            <w:r>
              <w:t>4,69</w:t>
            </w:r>
          </w:p>
        </w:tc>
      </w:tr>
    </w:tbl>
    <w:bookmarkEnd w:id="50"/>
    <w:p w14:paraId="09E47EC5" w14:textId="301BF6AE" w:rsidR="00BC3249" w:rsidRDefault="00D40B27" w:rsidP="00106C91">
      <w:pPr>
        <w:pStyle w:val="Geenafstand"/>
        <w:rPr>
          <w:rFonts w:ascii="Verdana" w:hAnsi="Verdana"/>
          <w:color w:val="000000" w:themeColor="text1"/>
        </w:rPr>
      </w:pPr>
      <w:r>
        <w:rPr>
          <w:rStyle w:val="Kop3Char"/>
          <w:rFonts w:ascii="Verdana" w:hAnsi="Verdana"/>
        </w:rPr>
        <w:br/>
      </w:r>
      <w:bookmarkStart w:id="51" w:name="_Toc490459568"/>
      <w:r w:rsidR="00BC3249">
        <w:rPr>
          <w:rStyle w:val="Kop3Char"/>
          <w:rFonts w:ascii="Verdana" w:hAnsi="Verdana"/>
        </w:rPr>
        <w:t>6.1.2</w:t>
      </w:r>
      <w:r w:rsidR="00BC3249" w:rsidRPr="00B86E98">
        <w:rPr>
          <w:rStyle w:val="Kop3Char"/>
          <w:rFonts w:ascii="Verdana" w:hAnsi="Verdana"/>
        </w:rPr>
        <w:t xml:space="preserve"> </w:t>
      </w:r>
      <w:r w:rsidR="00BC3249">
        <w:rPr>
          <w:rStyle w:val="Kop3Char"/>
          <w:rFonts w:ascii="Verdana" w:hAnsi="Verdana"/>
        </w:rPr>
        <w:t>Buffers</w:t>
      </w:r>
      <w:bookmarkEnd w:id="51"/>
      <w:r w:rsidR="00BC3249">
        <w:rPr>
          <w:rStyle w:val="Kop3Char"/>
          <w:rFonts w:ascii="Verdana" w:hAnsi="Verdana"/>
        </w:rPr>
        <w:br/>
      </w:r>
      <w:r w:rsidR="00632F01" w:rsidRPr="004566E2">
        <w:rPr>
          <w:rStyle w:val="GeenafstandChar"/>
          <w:rFonts w:ascii="Verdana" w:hAnsi="Verdana"/>
        </w:rPr>
        <w:t xml:space="preserve">Wiezer et al. </w:t>
      </w:r>
      <w:r w:rsidR="007372A5" w:rsidRPr="004566E2">
        <w:rPr>
          <w:rStyle w:val="GeenafstandChar"/>
          <w:rFonts w:ascii="Verdana" w:hAnsi="Verdana"/>
        </w:rPr>
        <w:t>(2012) stelt dat buffers ervoor kunnen</w:t>
      </w:r>
      <w:r w:rsidR="004C250C" w:rsidRPr="004566E2">
        <w:rPr>
          <w:rStyle w:val="GeenafstandChar"/>
          <w:rFonts w:ascii="Verdana" w:hAnsi="Verdana"/>
        </w:rPr>
        <w:t xml:space="preserve"> zorgen dat de werkdruk die een medewerker ervaart, minder snel zal omslaan in stressklachten. </w:t>
      </w:r>
      <w:r w:rsidR="00106C91">
        <w:rPr>
          <w:rStyle w:val="GeenafstandChar"/>
          <w:rFonts w:ascii="Verdana" w:hAnsi="Verdana"/>
        </w:rPr>
        <w:t>82,81</w:t>
      </w:r>
      <w:r w:rsidR="004C250C" w:rsidRPr="004566E2">
        <w:rPr>
          <w:rStyle w:val="GeenafstandChar"/>
          <w:rFonts w:ascii="Verdana" w:hAnsi="Verdana"/>
        </w:rPr>
        <w:t xml:space="preserve">% </w:t>
      </w:r>
      <w:r w:rsidR="00106C91">
        <w:rPr>
          <w:rStyle w:val="GeenafstandChar"/>
          <w:rFonts w:ascii="Verdana" w:hAnsi="Verdana"/>
        </w:rPr>
        <w:t xml:space="preserve">van de respondenten </w:t>
      </w:r>
      <w:r w:rsidR="004C250C" w:rsidRPr="004566E2">
        <w:rPr>
          <w:rStyle w:val="GeenafstandChar"/>
          <w:rFonts w:ascii="Verdana" w:hAnsi="Verdana"/>
        </w:rPr>
        <w:t>heeft bijna nooit conflicten met de directe leidinggevende. Ook de relatie met collega’s komt positief uit de enquête</w:t>
      </w:r>
      <w:r w:rsidR="00712403" w:rsidRPr="004566E2">
        <w:rPr>
          <w:rStyle w:val="GeenafstandChar"/>
          <w:rFonts w:ascii="Verdana" w:hAnsi="Verdana"/>
        </w:rPr>
        <w:t xml:space="preserve">. </w:t>
      </w:r>
      <w:r w:rsidR="00106C91">
        <w:rPr>
          <w:rFonts w:ascii="Verdana" w:hAnsi="Verdana"/>
          <w:color w:val="000000" w:themeColor="text1"/>
        </w:rPr>
        <w:t>In tabel 6.3</w:t>
      </w:r>
      <w:r w:rsidR="00106C91" w:rsidRPr="00487FF3">
        <w:rPr>
          <w:rFonts w:ascii="Verdana" w:hAnsi="Verdana"/>
          <w:color w:val="000000" w:themeColor="text1"/>
        </w:rPr>
        <w:t xml:space="preserve"> </w:t>
      </w:r>
      <w:r w:rsidR="009E30EC">
        <w:rPr>
          <w:rFonts w:ascii="Verdana" w:hAnsi="Verdana"/>
          <w:color w:val="000000" w:themeColor="text1"/>
        </w:rPr>
        <w:t xml:space="preserve">en 6.4 </w:t>
      </w:r>
      <w:r w:rsidR="00106C91" w:rsidRPr="00487FF3">
        <w:rPr>
          <w:rFonts w:ascii="Verdana" w:hAnsi="Verdana"/>
          <w:color w:val="000000" w:themeColor="text1"/>
        </w:rPr>
        <w:t>worden de belangrijkst</w:t>
      </w:r>
      <w:r w:rsidR="00106C91">
        <w:rPr>
          <w:rFonts w:ascii="Verdana" w:hAnsi="Verdana"/>
          <w:color w:val="000000" w:themeColor="text1"/>
        </w:rPr>
        <w:t>e buffers getoond.</w:t>
      </w:r>
    </w:p>
    <w:p w14:paraId="602A3CCF" w14:textId="71BB5477" w:rsidR="00D40B27" w:rsidRDefault="00D40B27" w:rsidP="00106C91">
      <w:pPr>
        <w:pStyle w:val="Geenafstand"/>
        <w:rPr>
          <w:rStyle w:val="GeenafstandChar"/>
          <w:rFonts w:ascii="Verdana" w:hAnsi="Verdana"/>
        </w:rPr>
      </w:pPr>
    </w:p>
    <w:p w14:paraId="73581673" w14:textId="18567D9C" w:rsidR="00106C91" w:rsidRPr="0055576B" w:rsidRDefault="00106C91" w:rsidP="00106C91">
      <w:pPr>
        <w:tabs>
          <w:tab w:val="left" w:pos="2890"/>
        </w:tabs>
        <w:spacing w:line="240" w:lineRule="auto"/>
        <w:jc w:val="center"/>
        <w:rPr>
          <w:rStyle w:val="GeenafstandChar"/>
          <w:rFonts w:ascii="Verdana" w:hAnsi="Verdana"/>
          <w:i/>
          <w:sz w:val="16"/>
          <w:szCs w:val="16"/>
        </w:rPr>
      </w:pPr>
      <w:r>
        <w:rPr>
          <w:rStyle w:val="GeenafstandChar"/>
          <w:rFonts w:ascii="Verdana" w:hAnsi="Verdana"/>
          <w:sz w:val="16"/>
          <w:szCs w:val="16"/>
        </w:rPr>
        <w:t xml:space="preserve">Tabel 6.3: </w:t>
      </w:r>
      <w:r w:rsidRPr="0055576B">
        <w:rPr>
          <w:rStyle w:val="GeenafstandChar"/>
          <w:rFonts w:ascii="Verdana" w:hAnsi="Verdana"/>
          <w:i/>
          <w:sz w:val="16"/>
          <w:szCs w:val="16"/>
        </w:rPr>
        <w:t>Resultaten enquête buffers</w:t>
      </w:r>
    </w:p>
    <w:tbl>
      <w:tblPr>
        <w:tblStyle w:val="Tabelraster"/>
        <w:tblpPr w:leftFromText="141" w:rightFromText="141" w:vertAnchor="text" w:tblpY="1"/>
        <w:tblOverlap w:val="never"/>
        <w:tblW w:w="0" w:type="auto"/>
        <w:tblLayout w:type="fixed"/>
        <w:tblLook w:val="04A0" w:firstRow="1" w:lastRow="0" w:firstColumn="1" w:lastColumn="0" w:noHBand="0" w:noVBand="1"/>
      </w:tblPr>
      <w:tblGrid>
        <w:gridCol w:w="3261"/>
        <w:gridCol w:w="1417"/>
        <w:gridCol w:w="851"/>
        <w:gridCol w:w="850"/>
        <w:gridCol w:w="1418"/>
        <w:gridCol w:w="850"/>
      </w:tblGrid>
      <w:tr w:rsidR="00106C91" w14:paraId="65DB44FB" w14:textId="77777777" w:rsidTr="002A51FD">
        <w:tc>
          <w:tcPr>
            <w:tcW w:w="3261" w:type="dxa"/>
            <w:tcBorders>
              <w:top w:val="nil"/>
              <w:left w:val="nil"/>
            </w:tcBorders>
          </w:tcPr>
          <w:p w14:paraId="01549BF2" w14:textId="77777777" w:rsidR="00106C91" w:rsidRDefault="00106C91" w:rsidP="002A51FD"/>
        </w:tc>
        <w:tc>
          <w:tcPr>
            <w:tcW w:w="1417" w:type="dxa"/>
          </w:tcPr>
          <w:p w14:paraId="25EF354F" w14:textId="77777777" w:rsidR="00106C91" w:rsidRDefault="00106C91" w:rsidP="002A51FD">
            <w:r>
              <w:t>(Bijna) altijd</w:t>
            </w:r>
          </w:p>
        </w:tc>
        <w:tc>
          <w:tcPr>
            <w:tcW w:w="851" w:type="dxa"/>
          </w:tcPr>
          <w:p w14:paraId="64DCD97C" w14:textId="77777777" w:rsidR="00106C91" w:rsidRDefault="00106C91" w:rsidP="002A51FD">
            <w:r>
              <w:t>Vaak</w:t>
            </w:r>
          </w:p>
        </w:tc>
        <w:tc>
          <w:tcPr>
            <w:tcW w:w="850" w:type="dxa"/>
          </w:tcPr>
          <w:p w14:paraId="079061D3" w14:textId="77777777" w:rsidR="00106C91" w:rsidRDefault="00106C91" w:rsidP="002A51FD">
            <w:r>
              <w:t xml:space="preserve">Soms </w:t>
            </w:r>
          </w:p>
        </w:tc>
        <w:tc>
          <w:tcPr>
            <w:tcW w:w="1418" w:type="dxa"/>
          </w:tcPr>
          <w:p w14:paraId="49058982" w14:textId="77777777" w:rsidR="00106C91" w:rsidRDefault="00106C91" w:rsidP="002A51FD">
            <w:r>
              <w:t>(Bijna) nooit</w:t>
            </w:r>
          </w:p>
        </w:tc>
        <w:tc>
          <w:tcPr>
            <w:tcW w:w="850" w:type="dxa"/>
          </w:tcPr>
          <w:p w14:paraId="7479205B" w14:textId="77777777" w:rsidR="00106C91" w:rsidRDefault="00106C91" w:rsidP="002A51FD">
            <w:r>
              <w:t>N.v.t</w:t>
            </w:r>
          </w:p>
        </w:tc>
      </w:tr>
      <w:tr w:rsidR="00106C91" w14:paraId="15FB16B5" w14:textId="77777777" w:rsidTr="002A51FD">
        <w:tc>
          <w:tcPr>
            <w:tcW w:w="8647" w:type="dxa"/>
            <w:gridSpan w:val="6"/>
            <w:shd w:val="clear" w:color="auto" w:fill="BDD6EE" w:themeFill="accent1" w:themeFillTint="66"/>
          </w:tcPr>
          <w:p w14:paraId="27F25030" w14:textId="77777777" w:rsidR="00106C91" w:rsidRPr="00062D73" w:rsidRDefault="00106C91" w:rsidP="002A51FD">
            <w:pPr>
              <w:jc w:val="center"/>
              <w:rPr>
                <w:b/>
              </w:rPr>
            </w:pPr>
            <w:r>
              <w:rPr>
                <w:b/>
              </w:rPr>
              <w:t>Relatie met directe leidinggevende</w:t>
            </w:r>
          </w:p>
        </w:tc>
      </w:tr>
      <w:tr w:rsidR="00106C91" w14:paraId="364AD92A" w14:textId="77777777" w:rsidTr="002A51FD">
        <w:tc>
          <w:tcPr>
            <w:tcW w:w="3261" w:type="dxa"/>
          </w:tcPr>
          <w:p w14:paraId="5CA2EC5A" w14:textId="77777777" w:rsidR="00106C91" w:rsidRDefault="00106C91" w:rsidP="002A51FD">
            <w:r>
              <w:t xml:space="preserve">Kunt u als dat nodig is uw directe leidinggevende om hulp vragen? </w:t>
            </w:r>
          </w:p>
        </w:tc>
        <w:tc>
          <w:tcPr>
            <w:tcW w:w="1417" w:type="dxa"/>
            <w:shd w:val="clear" w:color="auto" w:fill="70AD47" w:themeFill="accent6"/>
          </w:tcPr>
          <w:p w14:paraId="71522749" w14:textId="77777777" w:rsidR="00106C91" w:rsidRDefault="00106C91" w:rsidP="002A51FD">
            <w:r>
              <w:t>35,94</w:t>
            </w:r>
          </w:p>
        </w:tc>
        <w:tc>
          <w:tcPr>
            <w:tcW w:w="851" w:type="dxa"/>
            <w:shd w:val="clear" w:color="auto" w:fill="70AD47" w:themeFill="accent6"/>
          </w:tcPr>
          <w:p w14:paraId="77BA1F9D" w14:textId="77777777" w:rsidR="00106C91" w:rsidRDefault="00106C91" w:rsidP="002A51FD">
            <w:r>
              <w:t>40,63</w:t>
            </w:r>
          </w:p>
        </w:tc>
        <w:tc>
          <w:tcPr>
            <w:tcW w:w="850" w:type="dxa"/>
            <w:shd w:val="clear" w:color="auto" w:fill="auto"/>
          </w:tcPr>
          <w:p w14:paraId="3A5BD33B" w14:textId="77777777" w:rsidR="00106C91" w:rsidRPr="00E84728" w:rsidRDefault="00106C91" w:rsidP="002A51FD">
            <w:pPr>
              <w:rPr>
                <w:color w:val="000000" w:themeColor="text1"/>
              </w:rPr>
            </w:pPr>
            <w:r>
              <w:rPr>
                <w:color w:val="000000" w:themeColor="text1"/>
              </w:rPr>
              <w:t>18,75</w:t>
            </w:r>
          </w:p>
        </w:tc>
        <w:tc>
          <w:tcPr>
            <w:tcW w:w="1418" w:type="dxa"/>
            <w:shd w:val="clear" w:color="auto" w:fill="auto"/>
          </w:tcPr>
          <w:p w14:paraId="6FC34863" w14:textId="77777777" w:rsidR="00106C91" w:rsidRDefault="00106C91" w:rsidP="002A51FD">
            <w:r>
              <w:t>3,13</w:t>
            </w:r>
          </w:p>
        </w:tc>
        <w:tc>
          <w:tcPr>
            <w:tcW w:w="850" w:type="dxa"/>
            <w:shd w:val="clear" w:color="auto" w:fill="auto"/>
          </w:tcPr>
          <w:p w14:paraId="31BCE285" w14:textId="77777777" w:rsidR="00106C91" w:rsidRDefault="00106C91" w:rsidP="002A51FD">
            <w:r>
              <w:t>1,56</w:t>
            </w:r>
          </w:p>
        </w:tc>
      </w:tr>
      <w:tr w:rsidR="00106C91" w14:paraId="3D26DB6F" w14:textId="77777777" w:rsidTr="002A51FD">
        <w:tc>
          <w:tcPr>
            <w:tcW w:w="3261" w:type="dxa"/>
          </w:tcPr>
          <w:p w14:paraId="7079F9B8" w14:textId="77777777" w:rsidR="00106C91" w:rsidRDefault="00106C91" w:rsidP="002A51FD">
            <w:r>
              <w:t>Heeft u conflicten met uw directe leidinggevende?</w:t>
            </w:r>
          </w:p>
        </w:tc>
        <w:tc>
          <w:tcPr>
            <w:tcW w:w="1417" w:type="dxa"/>
            <w:shd w:val="clear" w:color="auto" w:fill="auto"/>
          </w:tcPr>
          <w:p w14:paraId="126E0367" w14:textId="77777777" w:rsidR="00106C91" w:rsidRDefault="00106C91" w:rsidP="002A51FD">
            <w:r>
              <w:t>0</w:t>
            </w:r>
          </w:p>
        </w:tc>
        <w:tc>
          <w:tcPr>
            <w:tcW w:w="851" w:type="dxa"/>
            <w:shd w:val="clear" w:color="auto" w:fill="auto"/>
          </w:tcPr>
          <w:p w14:paraId="21854E20" w14:textId="77777777" w:rsidR="00106C91" w:rsidRDefault="00106C91" w:rsidP="002A51FD">
            <w:r>
              <w:t>0</w:t>
            </w:r>
          </w:p>
        </w:tc>
        <w:tc>
          <w:tcPr>
            <w:tcW w:w="850" w:type="dxa"/>
            <w:shd w:val="clear" w:color="auto" w:fill="70AD47" w:themeFill="accent6"/>
          </w:tcPr>
          <w:p w14:paraId="1212F4F3" w14:textId="77777777" w:rsidR="00106C91" w:rsidRPr="00E84728" w:rsidRDefault="00106C91" w:rsidP="002A51FD">
            <w:pPr>
              <w:rPr>
                <w:color w:val="000000" w:themeColor="text1"/>
              </w:rPr>
            </w:pPr>
            <w:r>
              <w:rPr>
                <w:color w:val="000000" w:themeColor="text1"/>
              </w:rPr>
              <w:t>12,50</w:t>
            </w:r>
          </w:p>
        </w:tc>
        <w:tc>
          <w:tcPr>
            <w:tcW w:w="1418" w:type="dxa"/>
            <w:shd w:val="clear" w:color="auto" w:fill="70AD47" w:themeFill="accent6"/>
          </w:tcPr>
          <w:p w14:paraId="7C4BC126" w14:textId="77777777" w:rsidR="00106C91" w:rsidRDefault="00106C91" w:rsidP="002A51FD">
            <w:r>
              <w:t>82,81</w:t>
            </w:r>
          </w:p>
        </w:tc>
        <w:tc>
          <w:tcPr>
            <w:tcW w:w="850" w:type="dxa"/>
            <w:shd w:val="clear" w:color="auto" w:fill="auto"/>
          </w:tcPr>
          <w:p w14:paraId="013DDBD3" w14:textId="77777777" w:rsidR="00106C91" w:rsidRDefault="00106C91" w:rsidP="002A51FD">
            <w:r>
              <w:t>4,69</w:t>
            </w:r>
          </w:p>
        </w:tc>
      </w:tr>
      <w:tr w:rsidR="00106C91" w14:paraId="6D48488E" w14:textId="77777777" w:rsidTr="002A51FD">
        <w:tc>
          <w:tcPr>
            <w:tcW w:w="8647" w:type="dxa"/>
            <w:gridSpan w:val="6"/>
            <w:shd w:val="clear" w:color="auto" w:fill="BDD6EE" w:themeFill="accent1" w:themeFillTint="66"/>
          </w:tcPr>
          <w:p w14:paraId="16BD0A7E" w14:textId="77777777" w:rsidR="00106C91" w:rsidRPr="00F25EC9" w:rsidRDefault="00106C91" w:rsidP="002A51FD">
            <w:pPr>
              <w:jc w:val="center"/>
              <w:rPr>
                <w:b/>
              </w:rPr>
            </w:pPr>
            <w:r>
              <w:rPr>
                <w:b/>
              </w:rPr>
              <w:t>Relatie met collega’s</w:t>
            </w:r>
          </w:p>
        </w:tc>
      </w:tr>
      <w:tr w:rsidR="00106C91" w14:paraId="7D74C1CC" w14:textId="77777777" w:rsidTr="002A51FD">
        <w:tc>
          <w:tcPr>
            <w:tcW w:w="3261" w:type="dxa"/>
          </w:tcPr>
          <w:p w14:paraId="0914660D" w14:textId="77777777" w:rsidR="00106C91" w:rsidRDefault="00106C91" w:rsidP="002A51FD">
            <w:r>
              <w:t>Is uw verstandhouding met collega’s goed?</w:t>
            </w:r>
          </w:p>
        </w:tc>
        <w:tc>
          <w:tcPr>
            <w:tcW w:w="1417" w:type="dxa"/>
            <w:shd w:val="clear" w:color="auto" w:fill="70AD47" w:themeFill="accent6"/>
          </w:tcPr>
          <w:p w14:paraId="6E9BBAF0" w14:textId="77777777" w:rsidR="00106C91" w:rsidRDefault="00106C91" w:rsidP="002A51FD">
            <w:r>
              <w:t>64,06</w:t>
            </w:r>
          </w:p>
        </w:tc>
        <w:tc>
          <w:tcPr>
            <w:tcW w:w="851" w:type="dxa"/>
            <w:shd w:val="clear" w:color="auto" w:fill="auto"/>
          </w:tcPr>
          <w:p w14:paraId="675F8E8F" w14:textId="77777777" w:rsidR="00106C91" w:rsidRDefault="00106C91" w:rsidP="002A51FD">
            <w:r>
              <w:t>34,38</w:t>
            </w:r>
          </w:p>
        </w:tc>
        <w:tc>
          <w:tcPr>
            <w:tcW w:w="850" w:type="dxa"/>
            <w:shd w:val="clear" w:color="auto" w:fill="auto"/>
          </w:tcPr>
          <w:p w14:paraId="57ECEA13" w14:textId="77777777" w:rsidR="00106C91" w:rsidRDefault="00106C91" w:rsidP="002A51FD">
            <w:r>
              <w:t>0</w:t>
            </w:r>
          </w:p>
        </w:tc>
        <w:tc>
          <w:tcPr>
            <w:tcW w:w="1418" w:type="dxa"/>
            <w:shd w:val="clear" w:color="auto" w:fill="auto"/>
          </w:tcPr>
          <w:p w14:paraId="36DCCAD9" w14:textId="77777777" w:rsidR="00106C91" w:rsidRDefault="00106C91" w:rsidP="002A51FD">
            <w:r>
              <w:t>0</w:t>
            </w:r>
          </w:p>
        </w:tc>
        <w:tc>
          <w:tcPr>
            <w:tcW w:w="850" w:type="dxa"/>
            <w:shd w:val="clear" w:color="auto" w:fill="auto"/>
          </w:tcPr>
          <w:p w14:paraId="4F5EA88B" w14:textId="77777777" w:rsidR="00106C91" w:rsidRDefault="00106C91" w:rsidP="002A51FD">
            <w:r>
              <w:t>1,56</w:t>
            </w:r>
          </w:p>
        </w:tc>
      </w:tr>
      <w:tr w:rsidR="00106C91" w14:paraId="331356B9" w14:textId="77777777" w:rsidTr="002A51FD">
        <w:tc>
          <w:tcPr>
            <w:tcW w:w="3261" w:type="dxa"/>
          </w:tcPr>
          <w:p w14:paraId="033B9F22" w14:textId="77777777" w:rsidR="00106C91" w:rsidRDefault="00106C91" w:rsidP="002A51FD">
            <w:r>
              <w:t>Heeft u conflicten met uw collega’s?</w:t>
            </w:r>
          </w:p>
        </w:tc>
        <w:tc>
          <w:tcPr>
            <w:tcW w:w="1417" w:type="dxa"/>
            <w:shd w:val="clear" w:color="auto" w:fill="auto"/>
          </w:tcPr>
          <w:p w14:paraId="21547DBF" w14:textId="77777777" w:rsidR="00106C91" w:rsidRDefault="00106C91" w:rsidP="002A51FD">
            <w:r>
              <w:t>0</w:t>
            </w:r>
          </w:p>
        </w:tc>
        <w:tc>
          <w:tcPr>
            <w:tcW w:w="851" w:type="dxa"/>
            <w:shd w:val="clear" w:color="auto" w:fill="auto"/>
          </w:tcPr>
          <w:p w14:paraId="4168CA2D" w14:textId="77777777" w:rsidR="00106C91" w:rsidRDefault="00106C91" w:rsidP="002A51FD">
            <w:r>
              <w:t>0</w:t>
            </w:r>
          </w:p>
        </w:tc>
        <w:tc>
          <w:tcPr>
            <w:tcW w:w="850" w:type="dxa"/>
            <w:shd w:val="clear" w:color="auto" w:fill="auto"/>
          </w:tcPr>
          <w:p w14:paraId="6C20FD42" w14:textId="77777777" w:rsidR="00106C91" w:rsidRDefault="00106C91" w:rsidP="002A51FD">
            <w:r>
              <w:t>15,63</w:t>
            </w:r>
          </w:p>
        </w:tc>
        <w:tc>
          <w:tcPr>
            <w:tcW w:w="1418" w:type="dxa"/>
            <w:shd w:val="clear" w:color="auto" w:fill="70AD47" w:themeFill="accent6"/>
          </w:tcPr>
          <w:p w14:paraId="48A0AFCF" w14:textId="77777777" w:rsidR="00106C91" w:rsidRDefault="00106C91" w:rsidP="002A51FD">
            <w:r>
              <w:t>81,25</w:t>
            </w:r>
          </w:p>
        </w:tc>
        <w:tc>
          <w:tcPr>
            <w:tcW w:w="850" w:type="dxa"/>
            <w:shd w:val="clear" w:color="auto" w:fill="auto"/>
          </w:tcPr>
          <w:p w14:paraId="57856227" w14:textId="77777777" w:rsidR="00106C91" w:rsidRDefault="00106C91" w:rsidP="002A51FD">
            <w:r>
              <w:t>3,13</w:t>
            </w:r>
          </w:p>
        </w:tc>
      </w:tr>
    </w:tbl>
    <w:p w14:paraId="1B8015F6" w14:textId="2A384A7E" w:rsidR="00410E82" w:rsidRPr="00410E82" w:rsidRDefault="00410E82" w:rsidP="00410E82">
      <w:pPr>
        <w:pStyle w:val="Geenafstand"/>
        <w:rPr>
          <w:rStyle w:val="GeenafstandChar"/>
          <w:rFonts w:ascii="Verdana" w:hAnsi="Verdana"/>
          <w:caps/>
          <w:color w:val="1F4D78" w:themeColor="accent1" w:themeShade="7F"/>
          <w:spacing w:val="15"/>
        </w:rPr>
      </w:pPr>
      <w:r>
        <w:rPr>
          <w:rStyle w:val="GeenafstandChar"/>
          <w:rFonts w:ascii="Verdana" w:hAnsi="Verdana"/>
        </w:rPr>
        <w:br/>
      </w:r>
      <w:r w:rsidRPr="004566E2">
        <w:rPr>
          <w:rStyle w:val="GeenafstandChar"/>
          <w:rFonts w:ascii="Verdana" w:hAnsi="Verdana"/>
        </w:rPr>
        <w:t xml:space="preserve">Uit de resultaten van de enquête blijkt dat het hoogste percentage vindt dat er onvoldoende opleidingsmogelijkheden worden aangeboden en dat </w:t>
      </w:r>
      <w:r w:rsidR="00F72D36">
        <w:rPr>
          <w:rFonts w:ascii="Verdana" w:hAnsi="Verdana"/>
        </w:rPr>
        <w:t>organisatie X</w:t>
      </w:r>
      <w:r w:rsidR="00F72D36" w:rsidRPr="004566E2">
        <w:rPr>
          <w:rStyle w:val="GeenafstandChar"/>
          <w:rFonts w:ascii="Verdana" w:hAnsi="Verdana"/>
        </w:rPr>
        <w:t xml:space="preserve"> </w:t>
      </w:r>
      <w:r w:rsidRPr="004566E2">
        <w:rPr>
          <w:rStyle w:val="GeenafstandChar"/>
          <w:rFonts w:ascii="Verdana" w:hAnsi="Verdana"/>
        </w:rPr>
        <w:t>meer begeleiding mag geven bij de loopbaanontwikkeling van medewerkers. Ook de beloning voor het werk dat medewerkers verrichten scoort hoog als stressor.</w:t>
      </w:r>
    </w:p>
    <w:p w14:paraId="1831AC03" w14:textId="7718077E" w:rsidR="00106C91" w:rsidRPr="0055576B" w:rsidRDefault="009E30EC" w:rsidP="009E30EC">
      <w:pPr>
        <w:tabs>
          <w:tab w:val="left" w:pos="2890"/>
        </w:tabs>
        <w:spacing w:line="240" w:lineRule="auto"/>
        <w:jc w:val="center"/>
        <w:rPr>
          <w:rStyle w:val="GeenafstandChar"/>
          <w:rFonts w:ascii="Verdana" w:hAnsi="Verdana"/>
          <w:i/>
          <w:sz w:val="16"/>
          <w:szCs w:val="16"/>
        </w:rPr>
      </w:pPr>
      <w:r>
        <w:rPr>
          <w:rStyle w:val="GeenafstandChar"/>
          <w:rFonts w:ascii="Verdana" w:hAnsi="Verdana"/>
          <w:sz w:val="16"/>
          <w:szCs w:val="16"/>
        </w:rPr>
        <w:t>T</w:t>
      </w:r>
      <w:r w:rsidR="00410E82">
        <w:rPr>
          <w:rStyle w:val="GeenafstandChar"/>
          <w:rFonts w:ascii="Verdana" w:hAnsi="Verdana"/>
          <w:sz w:val="16"/>
          <w:szCs w:val="16"/>
        </w:rPr>
        <w:t>abel 6.4</w:t>
      </w:r>
      <w:r>
        <w:rPr>
          <w:rStyle w:val="GeenafstandChar"/>
          <w:rFonts w:ascii="Verdana" w:hAnsi="Verdana"/>
          <w:sz w:val="16"/>
          <w:szCs w:val="16"/>
        </w:rPr>
        <w:t xml:space="preserve">: </w:t>
      </w:r>
      <w:r w:rsidRPr="0055576B">
        <w:rPr>
          <w:rStyle w:val="GeenafstandChar"/>
          <w:rFonts w:ascii="Verdana" w:hAnsi="Verdana"/>
          <w:i/>
          <w:sz w:val="16"/>
          <w:szCs w:val="16"/>
        </w:rPr>
        <w:t>Resultaten enquête buffers</w:t>
      </w:r>
    </w:p>
    <w:tbl>
      <w:tblPr>
        <w:tblStyle w:val="Tabelraster"/>
        <w:tblpPr w:leftFromText="141" w:rightFromText="141" w:vertAnchor="text" w:tblpY="1"/>
        <w:tblOverlap w:val="never"/>
        <w:tblW w:w="9356" w:type="dxa"/>
        <w:tblLayout w:type="fixed"/>
        <w:tblLook w:val="04A0" w:firstRow="1" w:lastRow="0" w:firstColumn="1" w:lastColumn="0" w:noHBand="0" w:noVBand="1"/>
      </w:tblPr>
      <w:tblGrid>
        <w:gridCol w:w="3261"/>
        <w:gridCol w:w="1417"/>
        <w:gridCol w:w="851"/>
        <w:gridCol w:w="1134"/>
        <w:gridCol w:w="1134"/>
        <w:gridCol w:w="1559"/>
      </w:tblGrid>
      <w:tr w:rsidR="009E30EC" w14:paraId="649860AC" w14:textId="77777777" w:rsidTr="002A51FD">
        <w:tc>
          <w:tcPr>
            <w:tcW w:w="3261" w:type="dxa"/>
            <w:tcBorders>
              <w:top w:val="nil"/>
              <w:left w:val="nil"/>
            </w:tcBorders>
          </w:tcPr>
          <w:p w14:paraId="2A4F691C" w14:textId="77777777" w:rsidR="009E30EC" w:rsidRDefault="009E30EC" w:rsidP="002A51FD"/>
        </w:tc>
        <w:tc>
          <w:tcPr>
            <w:tcW w:w="1417" w:type="dxa"/>
          </w:tcPr>
          <w:p w14:paraId="43801F7A" w14:textId="77777777" w:rsidR="009E30EC" w:rsidRDefault="009E30EC" w:rsidP="002A51FD">
            <w:r>
              <w:t>Helemaal mee eens</w:t>
            </w:r>
          </w:p>
        </w:tc>
        <w:tc>
          <w:tcPr>
            <w:tcW w:w="851" w:type="dxa"/>
          </w:tcPr>
          <w:p w14:paraId="25447007" w14:textId="77777777" w:rsidR="009E30EC" w:rsidRDefault="009E30EC" w:rsidP="002A51FD">
            <w:r>
              <w:t>Eens</w:t>
            </w:r>
          </w:p>
        </w:tc>
        <w:tc>
          <w:tcPr>
            <w:tcW w:w="1134" w:type="dxa"/>
          </w:tcPr>
          <w:p w14:paraId="4D8A74D0" w14:textId="77777777" w:rsidR="009E30EC" w:rsidRDefault="009E30EC" w:rsidP="002A51FD">
            <w:r>
              <w:t xml:space="preserve">Neutraal </w:t>
            </w:r>
          </w:p>
        </w:tc>
        <w:tc>
          <w:tcPr>
            <w:tcW w:w="1134" w:type="dxa"/>
          </w:tcPr>
          <w:p w14:paraId="53B03936" w14:textId="77777777" w:rsidR="009E30EC" w:rsidRDefault="009E30EC" w:rsidP="002A51FD">
            <w:r>
              <w:t>Oneens</w:t>
            </w:r>
          </w:p>
        </w:tc>
        <w:tc>
          <w:tcPr>
            <w:tcW w:w="1559" w:type="dxa"/>
          </w:tcPr>
          <w:p w14:paraId="2A8FAACE" w14:textId="77777777" w:rsidR="009E30EC" w:rsidRDefault="009E30EC" w:rsidP="002A51FD">
            <w:r>
              <w:t>Helemaal mee oneens</w:t>
            </w:r>
          </w:p>
        </w:tc>
      </w:tr>
      <w:tr w:rsidR="009E30EC" w14:paraId="52C00FA5" w14:textId="77777777" w:rsidTr="002A51FD">
        <w:tc>
          <w:tcPr>
            <w:tcW w:w="9356" w:type="dxa"/>
            <w:gridSpan w:val="6"/>
            <w:shd w:val="clear" w:color="auto" w:fill="BDD6EE" w:themeFill="accent1" w:themeFillTint="66"/>
          </w:tcPr>
          <w:p w14:paraId="44C19D65" w14:textId="77777777" w:rsidR="009E30EC" w:rsidRPr="00062D73" w:rsidRDefault="009E30EC" w:rsidP="002A51FD">
            <w:pPr>
              <w:jc w:val="center"/>
              <w:rPr>
                <w:b/>
              </w:rPr>
            </w:pPr>
            <w:r>
              <w:rPr>
                <w:b/>
              </w:rPr>
              <w:t>Beloning</w:t>
            </w:r>
          </w:p>
        </w:tc>
      </w:tr>
      <w:tr w:rsidR="009E30EC" w14:paraId="451AC6B1" w14:textId="77777777" w:rsidTr="007F161A">
        <w:tc>
          <w:tcPr>
            <w:tcW w:w="3261" w:type="dxa"/>
          </w:tcPr>
          <w:p w14:paraId="2D25129F" w14:textId="21D80B18" w:rsidR="009E30EC" w:rsidRDefault="00F72D36" w:rsidP="002A51FD">
            <w:r>
              <w:t>Binnen organisatie X</w:t>
            </w:r>
            <w:r w:rsidR="009E30EC">
              <w:t xml:space="preserve"> worden goede lonen betaald </w:t>
            </w:r>
          </w:p>
        </w:tc>
        <w:tc>
          <w:tcPr>
            <w:tcW w:w="1417" w:type="dxa"/>
            <w:shd w:val="clear" w:color="auto" w:fill="auto"/>
          </w:tcPr>
          <w:p w14:paraId="024823E6" w14:textId="77777777" w:rsidR="009E30EC" w:rsidRDefault="009E30EC" w:rsidP="002A51FD">
            <w:r>
              <w:t>0</w:t>
            </w:r>
          </w:p>
        </w:tc>
        <w:tc>
          <w:tcPr>
            <w:tcW w:w="851" w:type="dxa"/>
            <w:shd w:val="clear" w:color="auto" w:fill="auto"/>
          </w:tcPr>
          <w:p w14:paraId="2495E2A2" w14:textId="77777777" w:rsidR="009E30EC" w:rsidRDefault="009E30EC" w:rsidP="002A51FD">
            <w:r>
              <w:t>23,44</w:t>
            </w:r>
          </w:p>
        </w:tc>
        <w:tc>
          <w:tcPr>
            <w:tcW w:w="1134" w:type="dxa"/>
            <w:shd w:val="clear" w:color="auto" w:fill="auto"/>
          </w:tcPr>
          <w:p w14:paraId="25241D8C" w14:textId="77777777" w:rsidR="009E30EC" w:rsidRPr="0078593B" w:rsidRDefault="009E30EC" w:rsidP="002A51FD">
            <w:pPr>
              <w:rPr>
                <w:color w:val="FF0000"/>
              </w:rPr>
            </w:pPr>
            <w:r w:rsidRPr="007F161A">
              <w:rPr>
                <w:color w:val="000000" w:themeColor="text1"/>
              </w:rPr>
              <w:t>53,13</w:t>
            </w:r>
          </w:p>
        </w:tc>
        <w:tc>
          <w:tcPr>
            <w:tcW w:w="1134" w:type="dxa"/>
            <w:shd w:val="clear" w:color="auto" w:fill="FF0000"/>
          </w:tcPr>
          <w:p w14:paraId="758E5348" w14:textId="77777777" w:rsidR="009E30EC" w:rsidRDefault="009E30EC" w:rsidP="002A51FD">
            <w:r>
              <w:t>18,75</w:t>
            </w:r>
          </w:p>
        </w:tc>
        <w:tc>
          <w:tcPr>
            <w:tcW w:w="1559" w:type="dxa"/>
            <w:shd w:val="clear" w:color="auto" w:fill="auto"/>
          </w:tcPr>
          <w:p w14:paraId="701DDFAC" w14:textId="77777777" w:rsidR="009E30EC" w:rsidRDefault="009E30EC" w:rsidP="002A51FD">
            <w:r>
              <w:t>4,69</w:t>
            </w:r>
          </w:p>
        </w:tc>
      </w:tr>
      <w:tr w:rsidR="009E30EC" w14:paraId="1201C43A" w14:textId="77777777" w:rsidTr="007F161A">
        <w:tc>
          <w:tcPr>
            <w:tcW w:w="3261" w:type="dxa"/>
          </w:tcPr>
          <w:p w14:paraId="2F453BDC" w14:textId="77777777" w:rsidR="009E30EC" w:rsidRDefault="009E30EC" w:rsidP="002A51FD">
            <w:r>
              <w:t>Ik word voldoende betaald voor het werk dat ik lever</w:t>
            </w:r>
          </w:p>
        </w:tc>
        <w:tc>
          <w:tcPr>
            <w:tcW w:w="1417" w:type="dxa"/>
            <w:shd w:val="clear" w:color="auto" w:fill="auto"/>
          </w:tcPr>
          <w:p w14:paraId="0E162C4F" w14:textId="77777777" w:rsidR="009E30EC" w:rsidRDefault="009E30EC" w:rsidP="002A51FD">
            <w:r>
              <w:t>0</w:t>
            </w:r>
          </w:p>
        </w:tc>
        <w:tc>
          <w:tcPr>
            <w:tcW w:w="851" w:type="dxa"/>
            <w:shd w:val="clear" w:color="auto" w:fill="auto"/>
          </w:tcPr>
          <w:p w14:paraId="03AE8DD2" w14:textId="77777777" w:rsidR="009E30EC" w:rsidRDefault="009E30EC" w:rsidP="002A51FD">
            <w:r>
              <w:t>28,13</w:t>
            </w:r>
          </w:p>
        </w:tc>
        <w:tc>
          <w:tcPr>
            <w:tcW w:w="1134" w:type="dxa"/>
            <w:shd w:val="clear" w:color="auto" w:fill="auto"/>
          </w:tcPr>
          <w:p w14:paraId="5A8370D4" w14:textId="77777777" w:rsidR="009E30EC" w:rsidRPr="007F161A" w:rsidRDefault="009E30EC" w:rsidP="002A51FD">
            <w:pPr>
              <w:rPr>
                <w:color w:val="000000" w:themeColor="text1"/>
              </w:rPr>
            </w:pPr>
            <w:r w:rsidRPr="007F161A">
              <w:rPr>
                <w:color w:val="000000" w:themeColor="text1"/>
              </w:rPr>
              <w:t>42,19</w:t>
            </w:r>
          </w:p>
        </w:tc>
        <w:tc>
          <w:tcPr>
            <w:tcW w:w="1134" w:type="dxa"/>
            <w:shd w:val="clear" w:color="auto" w:fill="FF0000"/>
          </w:tcPr>
          <w:p w14:paraId="7F8C500D" w14:textId="77777777" w:rsidR="009E30EC" w:rsidRDefault="009E30EC" w:rsidP="002A51FD">
            <w:r>
              <w:t>23,44</w:t>
            </w:r>
          </w:p>
        </w:tc>
        <w:tc>
          <w:tcPr>
            <w:tcW w:w="1559" w:type="dxa"/>
            <w:shd w:val="clear" w:color="auto" w:fill="auto"/>
          </w:tcPr>
          <w:p w14:paraId="44E7F729" w14:textId="77777777" w:rsidR="009E30EC" w:rsidRDefault="009E30EC" w:rsidP="002A51FD">
            <w:r>
              <w:t>6,25</w:t>
            </w:r>
          </w:p>
        </w:tc>
      </w:tr>
      <w:tr w:rsidR="009E30EC" w14:paraId="4D15162D" w14:textId="77777777" w:rsidTr="002A51FD">
        <w:tc>
          <w:tcPr>
            <w:tcW w:w="9356" w:type="dxa"/>
            <w:gridSpan w:val="6"/>
            <w:shd w:val="clear" w:color="auto" w:fill="BDD6EE" w:themeFill="accent1" w:themeFillTint="66"/>
          </w:tcPr>
          <w:p w14:paraId="68D1A0DC" w14:textId="77777777" w:rsidR="009E30EC" w:rsidRPr="00F25EC9" w:rsidRDefault="009E30EC" w:rsidP="002A51FD">
            <w:pPr>
              <w:jc w:val="center"/>
              <w:rPr>
                <w:b/>
              </w:rPr>
            </w:pPr>
            <w:r>
              <w:rPr>
                <w:b/>
              </w:rPr>
              <w:t>Loopbaanontwikkeling</w:t>
            </w:r>
          </w:p>
        </w:tc>
      </w:tr>
      <w:tr w:rsidR="009E30EC" w14:paraId="3F857808" w14:textId="77777777" w:rsidTr="00D40B27">
        <w:tc>
          <w:tcPr>
            <w:tcW w:w="3261" w:type="dxa"/>
          </w:tcPr>
          <w:p w14:paraId="3D0098A9" w14:textId="7977A815" w:rsidR="009E30EC" w:rsidRDefault="00F72D36" w:rsidP="002A51FD">
            <w:r>
              <w:t>Organisatie X</w:t>
            </w:r>
            <w:r w:rsidR="009E30EC">
              <w:t xml:space="preserve"> biedt mij voldoende opleidingsmogelijkheden</w:t>
            </w:r>
          </w:p>
        </w:tc>
        <w:tc>
          <w:tcPr>
            <w:tcW w:w="1417" w:type="dxa"/>
            <w:shd w:val="clear" w:color="auto" w:fill="auto"/>
          </w:tcPr>
          <w:p w14:paraId="5AED5CD7" w14:textId="77777777" w:rsidR="009E30EC" w:rsidRDefault="009E30EC" w:rsidP="002A51FD">
            <w:r>
              <w:t>1,56</w:t>
            </w:r>
          </w:p>
        </w:tc>
        <w:tc>
          <w:tcPr>
            <w:tcW w:w="851" w:type="dxa"/>
            <w:shd w:val="clear" w:color="auto" w:fill="auto"/>
          </w:tcPr>
          <w:p w14:paraId="5F0F8EF4" w14:textId="77777777" w:rsidR="009E30EC" w:rsidRDefault="009E30EC" w:rsidP="002A51FD">
            <w:r>
              <w:t>12,50</w:t>
            </w:r>
          </w:p>
        </w:tc>
        <w:tc>
          <w:tcPr>
            <w:tcW w:w="1134" w:type="dxa"/>
            <w:shd w:val="clear" w:color="auto" w:fill="auto"/>
          </w:tcPr>
          <w:p w14:paraId="72EC013A" w14:textId="77777777" w:rsidR="009E30EC" w:rsidRDefault="009E30EC" w:rsidP="002A51FD">
            <w:r>
              <w:t>29,69</w:t>
            </w:r>
          </w:p>
        </w:tc>
        <w:tc>
          <w:tcPr>
            <w:tcW w:w="1134" w:type="dxa"/>
            <w:shd w:val="clear" w:color="auto" w:fill="FF0000"/>
          </w:tcPr>
          <w:p w14:paraId="62F7FF0F" w14:textId="77777777" w:rsidR="009E30EC" w:rsidRDefault="009E30EC" w:rsidP="002A51FD">
            <w:r>
              <w:t>45,31</w:t>
            </w:r>
          </w:p>
        </w:tc>
        <w:tc>
          <w:tcPr>
            <w:tcW w:w="1559" w:type="dxa"/>
            <w:shd w:val="clear" w:color="auto" w:fill="auto"/>
          </w:tcPr>
          <w:p w14:paraId="5F00DF5A" w14:textId="77777777" w:rsidR="009E30EC" w:rsidRDefault="009E30EC" w:rsidP="002A51FD">
            <w:r>
              <w:t>10,94</w:t>
            </w:r>
          </w:p>
        </w:tc>
      </w:tr>
      <w:tr w:rsidR="009E30EC" w14:paraId="453FC84B" w14:textId="77777777" w:rsidTr="009E30EC">
        <w:tc>
          <w:tcPr>
            <w:tcW w:w="3261" w:type="dxa"/>
          </w:tcPr>
          <w:p w14:paraId="7E5A99CD" w14:textId="77777777" w:rsidR="009E30EC" w:rsidRDefault="009E30EC" w:rsidP="002A51FD">
            <w:r>
              <w:t>Ik krijg voldoende begeleiding bij mijn loopbaanontwikkeling</w:t>
            </w:r>
          </w:p>
        </w:tc>
        <w:tc>
          <w:tcPr>
            <w:tcW w:w="1417" w:type="dxa"/>
            <w:shd w:val="clear" w:color="auto" w:fill="auto"/>
          </w:tcPr>
          <w:p w14:paraId="74CB57F0" w14:textId="77777777" w:rsidR="009E30EC" w:rsidRDefault="009E30EC" w:rsidP="002A51FD">
            <w:r>
              <w:t>0</w:t>
            </w:r>
          </w:p>
        </w:tc>
        <w:tc>
          <w:tcPr>
            <w:tcW w:w="851" w:type="dxa"/>
            <w:shd w:val="clear" w:color="auto" w:fill="auto"/>
          </w:tcPr>
          <w:p w14:paraId="37F985CD" w14:textId="77777777" w:rsidR="009E30EC" w:rsidRDefault="009E30EC" w:rsidP="002A51FD">
            <w:r>
              <w:t>15,63</w:t>
            </w:r>
          </w:p>
        </w:tc>
        <w:tc>
          <w:tcPr>
            <w:tcW w:w="1134" w:type="dxa"/>
            <w:shd w:val="clear" w:color="auto" w:fill="auto"/>
          </w:tcPr>
          <w:p w14:paraId="7A8EEDCC" w14:textId="77777777" w:rsidR="009E30EC" w:rsidRDefault="009E30EC" w:rsidP="002A51FD">
            <w:r w:rsidRPr="007F161A">
              <w:rPr>
                <w:color w:val="000000" w:themeColor="text1"/>
              </w:rPr>
              <w:t>43,75</w:t>
            </w:r>
          </w:p>
        </w:tc>
        <w:tc>
          <w:tcPr>
            <w:tcW w:w="1134" w:type="dxa"/>
            <w:shd w:val="clear" w:color="auto" w:fill="FF0000"/>
          </w:tcPr>
          <w:p w14:paraId="5845B3A1" w14:textId="77777777" w:rsidR="009E30EC" w:rsidRDefault="009E30EC" w:rsidP="002A51FD">
            <w:r>
              <w:t>31,25</w:t>
            </w:r>
          </w:p>
        </w:tc>
        <w:tc>
          <w:tcPr>
            <w:tcW w:w="1559" w:type="dxa"/>
            <w:shd w:val="clear" w:color="auto" w:fill="auto"/>
          </w:tcPr>
          <w:p w14:paraId="0508FF88" w14:textId="77777777" w:rsidR="009E30EC" w:rsidRDefault="009E30EC" w:rsidP="002A51FD">
            <w:r>
              <w:t>9,38</w:t>
            </w:r>
          </w:p>
        </w:tc>
      </w:tr>
    </w:tbl>
    <w:p w14:paraId="509CEB58" w14:textId="083EDAD9" w:rsidR="00577643" w:rsidRDefault="00AB3065" w:rsidP="00AB3065">
      <w:pPr>
        <w:pStyle w:val="Geenafstand"/>
        <w:rPr>
          <w:rFonts w:ascii="Verdana" w:hAnsi="Verdana"/>
        </w:rPr>
      </w:pPr>
      <w:bookmarkStart w:id="52" w:name="_Toc490459569"/>
      <w:r>
        <w:rPr>
          <w:rStyle w:val="Kop3Char"/>
          <w:rFonts w:ascii="Verdana" w:hAnsi="Verdana"/>
        </w:rPr>
        <w:t xml:space="preserve">6.1.3 </w:t>
      </w:r>
      <w:r w:rsidR="0055576B">
        <w:rPr>
          <w:rStyle w:val="Kop3Char"/>
          <w:rFonts w:ascii="Verdana" w:hAnsi="Verdana"/>
        </w:rPr>
        <w:t>Zelf toegevoegde vragen</w:t>
      </w:r>
      <w:bookmarkEnd w:id="52"/>
      <w:r w:rsidR="0055576B">
        <w:rPr>
          <w:rStyle w:val="Kop3Char"/>
          <w:rFonts w:ascii="Verdana" w:hAnsi="Verdana"/>
        </w:rPr>
        <w:br/>
      </w:r>
      <w:r w:rsidR="00577643" w:rsidRPr="004566E2">
        <w:rPr>
          <w:rFonts w:ascii="Verdana" w:hAnsi="Verdana"/>
        </w:rPr>
        <w:t>Individuele factoren (zoals competenties) kunnen werkdruk beïnvloeden. Kenmerken van een medewerker kunnen van invloed zijn op de perceptie van de taakeisen en regelmogelijkheden en/of op de mogelijkheden om de taakeisen te verrichten en gebruik te maken van regelmogelijkheden (Wiezer et al., 2012).</w:t>
      </w:r>
      <w:r w:rsidR="00577643">
        <w:rPr>
          <w:rFonts w:ascii="Verdana" w:hAnsi="Verdana"/>
        </w:rPr>
        <w:t xml:space="preserve"> </w:t>
      </w:r>
    </w:p>
    <w:p w14:paraId="0647DCE3" w14:textId="6EDDDE10" w:rsidR="00AB3065" w:rsidRDefault="00317D2C" w:rsidP="00AB3065">
      <w:pPr>
        <w:pStyle w:val="Geenafstand"/>
        <w:rPr>
          <w:rStyle w:val="GeenafstandChar"/>
          <w:rFonts w:ascii="Verdana" w:hAnsi="Verdana"/>
        </w:rPr>
      </w:pPr>
      <w:r w:rsidRPr="004566E2">
        <w:rPr>
          <w:rFonts w:ascii="Verdana" w:hAnsi="Verdana"/>
        </w:rPr>
        <w:t xml:space="preserve">De meeste medewerkers zeggen voldoende capaciteiten te hebben om het werk te kunnen uitvoeren. Daarnaast heeft niet iedereen genoeg nachtrust: </w:t>
      </w:r>
      <w:r w:rsidR="00FB1AF9" w:rsidRPr="004566E2">
        <w:rPr>
          <w:rFonts w:ascii="Verdana" w:hAnsi="Verdana"/>
        </w:rPr>
        <w:t>28 medewerkers</w:t>
      </w:r>
      <w:r w:rsidR="00BD68BE" w:rsidRPr="004566E2">
        <w:rPr>
          <w:rFonts w:ascii="Verdana" w:hAnsi="Verdana"/>
        </w:rPr>
        <w:t xml:space="preserve"> (44,44%) </w:t>
      </w:r>
      <w:r w:rsidRPr="004566E2">
        <w:rPr>
          <w:rFonts w:ascii="Verdana" w:hAnsi="Verdana"/>
        </w:rPr>
        <w:t xml:space="preserve">zegt hier soms last van te hebben. Verder blijkt uit de </w:t>
      </w:r>
      <w:r w:rsidR="00267D81" w:rsidRPr="004566E2">
        <w:rPr>
          <w:rFonts w:ascii="Verdana" w:hAnsi="Verdana"/>
        </w:rPr>
        <w:t>enquête</w:t>
      </w:r>
      <w:r w:rsidRPr="004566E2">
        <w:rPr>
          <w:rFonts w:ascii="Verdana" w:hAnsi="Verdana"/>
        </w:rPr>
        <w:t xml:space="preserve"> dat het werk af en toe emotioneel zwaar is, medewerkers soms geconfronteerd worden met dingen die hen</w:t>
      </w:r>
      <w:r w:rsidR="00267D81" w:rsidRPr="004566E2">
        <w:rPr>
          <w:rFonts w:ascii="Verdana" w:hAnsi="Verdana"/>
        </w:rPr>
        <w:t xml:space="preserve"> persoonlijk raken en dat iets minder dan de helft het moeilijk vindt zich te ont</w:t>
      </w:r>
      <w:r w:rsidR="00AB3065">
        <w:rPr>
          <w:rFonts w:ascii="Verdana" w:hAnsi="Verdana"/>
        </w:rPr>
        <w:t>spannen aan het eind van de dag.</w:t>
      </w:r>
      <w:bookmarkEnd w:id="47"/>
      <w:r w:rsidR="00AB3065">
        <w:rPr>
          <w:rFonts w:ascii="Verdana" w:hAnsi="Verdana"/>
        </w:rPr>
        <w:t xml:space="preserve"> </w:t>
      </w:r>
      <w:r w:rsidR="00106C91" w:rsidRPr="004566E2">
        <w:rPr>
          <w:rStyle w:val="GeenafstandChar"/>
          <w:rFonts w:ascii="Verdana" w:hAnsi="Verdana"/>
        </w:rPr>
        <w:t>Tot slot hebben medewerkers plezier in het werk dat zij doen. Iedereen heeft bij deze vraag (bijna) altijd of vaak ingevuld, geen enkele respondent heeft gekozen voor (bijna) nooit.</w:t>
      </w:r>
    </w:p>
    <w:p w14:paraId="626D94B5" w14:textId="16439506" w:rsidR="00AB3065" w:rsidRPr="00D40B27" w:rsidRDefault="00AB3065" w:rsidP="00D40B27">
      <w:pPr>
        <w:tabs>
          <w:tab w:val="left" w:pos="2890"/>
        </w:tabs>
        <w:spacing w:line="240" w:lineRule="auto"/>
        <w:jc w:val="center"/>
        <w:rPr>
          <w:rStyle w:val="GeenafstandChar"/>
          <w:rFonts w:ascii="Verdana" w:hAnsi="Verdana"/>
          <w:sz w:val="16"/>
          <w:szCs w:val="16"/>
        </w:rPr>
      </w:pPr>
      <w:r>
        <w:rPr>
          <w:rStyle w:val="GeenafstandChar"/>
          <w:rFonts w:ascii="Verdana" w:hAnsi="Verdana"/>
          <w:sz w:val="16"/>
          <w:szCs w:val="16"/>
        </w:rPr>
        <w:t xml:space="preserve">Tabel 6.5: </w:t>
      </w:r>
      <w:r w:rsidRPr="0055576B">
        <w:rPr>
          <w:rStyle w:val="GeenafstandChar"/>
          <w:rFonts w:ascii="Verdana" w:hAnsi="Verdana"/>
          <w:i/>
          <w:sz w:val="16"/>
          <w:szCs w:val="16"/>
        </w:rPr>
        <w:t xml:space="preserve">Resultaten </w:t>
      </w:r>
      <w:r w:rsidR="00D40B27" w:rsidRPr="0055576B">
        <w:rPr>
          <w:rStyle w:val="GeenafstandChar"/>
          <w:rFonts w:ascii="Verdana" w:hAnsi="Verdana"/>
          <w:i/>
          <w:sz w:val="16"/>
          <w:szCs w:val="16"/>
        </w:rPr>
        <w:t>enquête zelf toegevoegde vragen</w:t>
      </w:r>
    </w:p>
    <w:tbl>
      <w:tblPr>
        <w:tblStyle w:val="Tabelraster"/>
        <w:tblpPr w:leftFromText="141" w:rightFromText="141" w:vertAnchor="text" w:tblpY="1"/>
        <w:tblOverlap w:val="never"/>
        <w:tblW w:w="8931" w:type="dxa"/>
        <w:tblLayout w:type="fixed"/>
        <w:tblLook w:val="04A0" w:firstRow="1" w:lastRow="0" w:firstColumn="1" w:lastColumn="0" w:noHBand="0" w:noVBand="1"/>
      </w:tblPr>
      <w:tblGrid>
        <w:gridCol w:w="3261"/>
        <w:gridCol w:w="1417"/>
        <w:gridCol w:w="851"/>
        <w:gridCol w:w="1134"/>
        <w:gridCol w:w="1417"/>
        <w:gridCol w:w="851"/>
      </w:tblGrid>
      <w:tr w:rsidR="00AB3065" w14:paraId="054A863D" w14:textId="77777777" w:rsidTr="002A51FD">
        <w:tc>
          <w:tcPr>
            <w:tcW w:w="3261" w:type="dxa"/>
            <w:tcBorders>
              <w:top w:val="nil"/>
              <w:left w:val="nil"/>
            </w:tcBorders>
          </w:tcPr>
          <w:p w14:paraId="39D1C26F" w14:textId="77777777" w:rsidR="00AB3065" w:rsidRDefault="00AB3065" w:rsidP="002A51FD"/>
        </w:tc>
        <w:tc>
          <w:tcPr>
            <w:tcW w:w="1417" w:type="dxa"/>
          </w:tcPr>
          <w:p w14:paraId="3F1CF6B0" w14:textId="77777777" w:rsidR="00AB3065" w:rsidRDefault="00AB3065" w:rsidP="002A51FD">
            <w:r>
              <w:t>(Bijna) altijd</w:t>
            </w:r>
          </w:p>
        </w:tc>
        <w:tc>
          <w:tcPr>
            <w:tcW w:w="851" w:type="dxa"/>
          </w:tcPr>
          <w:p w14:paraId="55309A06" w14:textId="77777777" w:rsidR="00AB3065" w:rsidRDefault="00AB3065" w:rsidP="002A51FD">
            <w:r>
              <w:t>Vaak</w:t>
            </w:r>
          </w:p>
        </w:tc>
        <w:tc>
          <w:tcPr>
            <w:tcW w:w="1134" w:type="dxa"/>
          </w:tcPr>
          <w:p w14:paraId="4491BB16" w14:textId="77777777" w:rsidR="00AB3065" w:rsidRDefault="00AB3065" w:rsidP="002A51FD">
            <w:r>
              <w:t xml:space="preserve"> Soms</w:t>
            </w:r>
          </w:p>
        </w:tc>
        <w:tc>
          <w:tcPr>
            <w:tcW w:w="1417" w:type="dxa"/>
          </w:tcPr>
          <w:p w14:paraId="25C30BD7" w14:textId="77777777" w:rsidR="00AB3065" w:rsidRDefault="00AB3065" w:rsidP="002A51FD">
            <w:r>
              <w:t>(Bijna) nooit</w:t>
            </w:r>
          </w:p>
        </w:tc>
        <w:tc>
          <w:tcPr>
            <w:tcW w:w="851" w:type="dxa"/>
          </w:tcPr>
          <w:p w14:paraId="46AA1092" w14:textId="77777777" w:rsidR="00AB3065" w:rsidRDefault="00AB3065" w:rsidP="002A51FD">
            <w:r>
              <w:t>N.v.t.</w:t>
            </w:r>
          </w:p>
        </w:tc>
      </w:tr>
      <w:tr w:rsidR="00AB3065" w14:paraId="1D60D238" w14:textId="77777777" w:rsidTr="002A51FD">
        <w:tc>
          <w:tcPr>
            <w:tcW w:w="8931" w:type="dxa"/>
            <w:gridSpan w:val="6"/>
            <w:shd w:val="clear" w:color="auto" w:fill="BDD6EE" w:themeFill="accent1" w:themeFillTint="66"/>
          </w:tcPr>
          <w:p w14:paraId="783827EE" w14:textId="77777777" w:rsidR="00AB3065" w:rsidRPr="00F25EC9" w:rsidRDefault="00AB3065" w:rsidP="002A51FD">
            <w:pPr>
              <w:jc w:val="center"/>
              <w:rPr>
                <w:b/>
              </w:rPr>
            </w:pPr>
            <w:r>
              <w:rPr>
                <w:b/>
              </w:rPr>
              <w:t>Zelf toegevoegde vragen</w:t>
            </w:r>
          </w:p>
        </w:tc>
      </w:tr>
      <w:tr w:rsidR="00AB3065" w14:paraId="0EA1ABD4" w14:textId="77777777" w:rsidTr="007F161A">
        <w:tc>
          <w:tcPr>
            <w:tcW w:w="3261" w:type="dxa"/>
          </w:tcPr>
          <w:p w14:paraId="266D7275" w14:textId="77777777" w:rsidR="00AB3065" w:rsidRDefault="00AB3065" w:rsidP="002A51FD">
            <w:r>
              <w:t>Heeft u voldoende nachtrust?</w:t>
            </w:r>
          </w:p>
        </w:tc>
        <w:tc>
          <w:tcPr>
            <w:tcW w:w="1417" w:type="dxa"/>
            <w:shd w:val="clear" w:color="auto" w:fill="auto"/>
          </w:tcPr>
          <w:p w14:paraId="4FCCAA40" w14:textId="77777777" w:rsidR="00AB3065" w:rsidRDefault="00AB3065" w:rsidP="002A51FD">
            <w:r>
              <w:t>28,13</w:t>
            </w:r>
          </w:p>
        </w:tc>
        <w:tc>
          <w:tcPr>
            <w:tcW w:w="851" w:type="dxa"/>
            <w:shd w:val="clear" w:color="auto" w:fill="auto"/>
          </w:tcPr>
          <w:p w14:paraId="79AC387B" w14:textId="77777777" w:rsidR="00AB3065" w:rsidRDefault="00AB3065" w:rsidP="002A51FD">
            <w:r>
              <w:t>26,56</w:t>
            </w:r>
          </w:p>
        </w:tc>
        <w:tc>
          <w:tcPr>
            <w:tcW w:w="1134" w:type="dxa"/>
            <w:shd w:val="clear" w:color="auto" w:fill="FF0000"/>
          </w:tcPr>
          <w:p w14:paraId="5EFFC1B7" w14:textId="77777777" w:rsidR="00AB3065" w:rsidRDefault="00AB3065" w:rsidP="002A51FD">
            <w:r>
              <w:rPr>
                <w:color w:val="000000" w:themeColor="text1"/>
              </w:rPr>
              <w:t>43,75</w:t>
            </w:r>
          </w:p>
        </w:tc>
        <w:tc>
          <w:tcPr>
            <w:tcW w:w="1417" w:type="dxa"/>
            <w:shd w:val="clear" w:color="auto" w:fill="auto"/>
          </w:tcPr>
          <w:p w14:paraId="14B76D37" w14:textId="77777777" w:rsidR="00AB3065" w:rsidRDefault="00AB3065" w:rsidP="002A51FD">
            <w:r>
              <w:t>1,56</w:t>
            </w:r>
          </w:p>
        </w:tc>
        <w:tc>
          <w:tcPr>
            <w:tcW w:w="851" w:type="dxa"/>
            <w:shd w:val="clear" w:color="auto" w:fill="auto"/>
          </w:tcPr>
          <w:p w14:paraId="5BE58163" w14:textId="77777777" w:rsidR="00AB3065" w:rsidRDefault="00AB3065" w:rsidP="002A51FD">
            <w:r>
              <w:t>0</w:t>
            </w:r>
          </w:p>
        </w:tc>
      </w:tr>
      <w:tr w:rsidR="00AB3065" w14:paraId="1EB4131D" w14:textId="77777777" w:rsidTr="002A51FD">
        <w:tc>
          <w:tcPr>
            <w:tcW w:w="3261" w:type="dxa"/>
          </w:tcPr>
          <w:p w14:paraId="6B4996F7" w14:textId="77777777" w:rsidR="00AB3065" w:rsidRDefault="00AB3065" w:rsidP="002A51FD">
            <w:r>
              <w:t>Doet de afdeling er voldoende aan om werkstress te verminderen?</w:t>
            </w:r>
          </w:p>
        </w:tc>
        <w:tc>
          <w:tcPr>
            <w:tcW w:w="1417" w:type="dxa"/>
            <w:shd w:val="clear" w:color="auto" w:fill="auto"/>
          </w:tcPr>
          <w:p w14:paraId="01316F5B" w14:textId="77777777" w:rsidR="00AB3065" w:rsidRDefault="00AB3065" w:rsidP="002A51FD">
            <w:r>
              <w:t>4,76</w:t>
            </w:r>
          </w:p>
        </w:tc>
        <w:tc>
          <w:tcPr>
            <w:tcW w:w="851" w:type="dxa"/>
            <w:shd w:val="clear" w:color="auto" w:fill="auto"/>
          </w:tcPr>
          <w:p w14:paraId="60899FA4" w14:textId="77777777" w:rsidR="00AB3065" w:rsidRDefault="00AB3065" w:rsidP="002A51FD">
            <w:r>
              <w:t>11,11</w:t>
            </w:r>
          </w:p>
        </w:tc>
        <w:tc>
          <w:tcPr>
            <w:tcW w:w="1134" w:type="dxa"/>
            <w:shd w:val="clear" w:color="auto" w:fill="FF0000"/>
          </w:tcPr>
          <w:p w14:paraId="1ABE4F84" w14:textId="77777777" w:rsidR="00AB3065" w:rsidRDefault="00AB3065" w:rsidP="002A51FD">
            <w:r>
              <w:rPr>
                <w:color w:val="000000" w:themeColor="text1"/>
              </w:rPr>
              <w:t>57,14</w:t>
            </w:r>
          </w:p>
        </w:tc>
        <w:tc>
          <w:tcPr>
            <w:tcW w:w="1417" w:type="dxa"/>
            <w:shd w:val="clear" w:color="auto" w:fill="FF0000"/>
          </w:tcPr>
          <w:p w14:paraId="11FD4057" w14:textId="77777777" w:rsidR="00AB3065" w:rsidRDefault="00AB3065" w:rsidP="002A51FD">
            <w:r>
              <w:t>17,46</w:t>
            </w:r>
          </w:p>
        </w:tc>
        <w:tc>
          <w:tcPr>
            <w:tcW w:w="851" w:type="dxa"/>
            <w:shd w:val="clear" w:color="auto" w:fill="auto"/>
          </w:tcPr>
          <w:p w14:paraId="3B9A04B9" w14:textId="77777777" w:rsidR="00AB3065" w:rsidRDefault="00AB3065" w:rsidP="002A51FD">
            <w:r>
              <w:t>9,52</w:t>
            </w:r>
          </w:p>
        </w:tc>
      </w:tr>
      <w:tr w:rsidR="00AB3065" w14:paraId="20FEE4C0" w14:textId="77777777" w:rsidTr="002A51FD">
        <w:tc>
          <w:tcPr>
            <w:tcW w:w="3261" w:type="dxa"/>
          </w:tcPr>
          <w:p w14:paraId="7D4DF435" w14:textId="77777777" w:rsidR="00AB3065" w:rsidRDefault="00AB3065" w:rsidP="002A51FD">
            <w:r>
              <w:t>Ik kan mijn werk heel gemakkelijk van me afzetten</w:t>
            </w:r>
          </w:p>
        </w:tc>
        <w:tc>
          <w:tcPr>
            <w:tcW w:w="1417" w:type="dxa"/>
            <w:shd w:val="clear" w:color="auto" w:fill="auto"/>
          </w:tcPr>
          <w:p w14:paraId="329E89B2" w14:textId="77777777" w:rsidR="00AB3065" w:rsidRDefault="00AB3065" w:rsidP="002A51FD">
            <w:r>
              <w:t>25</w:t>
            </w:r>
          </w:p>
        </w:tc>
        <w:tc>
          <w:tcPr>
            <w:tcW w:w="851" w:type="dxa"/>
            <w:shd w:val="clear" w:color="auto" w:fill="auto"/>
          </w:tcPr>
          <w:p w14:paraId="07152FA2" w14:textId="77777777" w:rsidR="00AB3065" w:rsidRDefault="00AB3065" w:rsidP="002A51FD">
            <w:r>
              <w:t>26,56</w:t>
            </w:r>
          </w:p>
        </w:tc>
        <w:tc>
          <w:tcPr>
            <w:tcW w:w="1134" w:type="dxa"/>
            <w:shd w:val="clear" w:color="auto" w:fill="auto"/>
          </w:tcPr>
          <w:p w14:paraId="52D115A5" w14:textId="77777777" w:rsidR="00AB3065" w:rsidRDefault="00AB3065" w:rsidP="002A51FD">
            <w:r>
              <w:rPr>
                <w:color w:val="000000" w:themeColor="text1"/>
              </w:rPr>
              <w:t>39,06</w:t>
            </w:r>
          </w:p>
        </w:tc>
        <w:tc>
          <w:tcPr>
            <w:tcW w:w="1417" w:type="dxa"/>
            <w:shd w:val="clear" w:color="auto" w:fill="auto"/>
          </w:tcPr>
          <w:p w14:paraId="3A3832D5" w14:textId="77777777" w:rsidR="00AB3065" w:rsidRDefault="00AB3065" w:rsidP="002A51FD">
            <w:r>
              <w:t>9,38</w:t>
            </w:r>
          </w:p>
        </w:tc>
        <w:tc>
          <w:tcPr>
            <w:tcW w:w="851" w:type="dxa"/>
            <w:shd w:val="clear" w:color="auto" w:fill="auto"/>
          </w:tcPr>
          <w:p w14:paraId="1902F1B1" w14:textId="77777777" w:rsidR="00AB3065" w:rsidRDefault="00AB3065" w:rsidP="002A51FD">
            <w:r>
              <w:t>0</w:t>
            </w:r>
          </w:p>
        </w:tc>
      </w:tr>
      <w:tr w:rsidR="00AB3065" w14:paraId="3FCCED57" w14:textId="77777777" w:rsidTr="002A51FD">
        <w:tc>
          <w:tcPr>
            <w:tcW w:w="3261" w:type="dxa"/>
          </w:tcPr>
          <w:p w14:paraId="6D9A5E3B" w14:textId="77777777" w:rsidR="00AB3065" w:rsidRDefault="00AB3065" w:rsidP="002A51FD">
            <w:r>
              <w:t>Heeft u plezier in uw werk?</w:t>
            </w:r>
          </w:p>
        </w:tc>
        <w:tc>
          <w:tcPr>
            <w:tcW w:w="1417" w:type="dxa"/>
            <w:shd w:val="clear" w:color="auto" w:fill="92D050"/>
          </w:tcPr>
          <w:p w14:paraId="561DFE62" w14:textId="77777777" w:rsidR="00AB3065" w:rsidRDefault="00AB3065" w:rsidP="002A51FD">
            <w:r>
              <w:t>54,69</w:t>
            </w:r>
          </w:p>
        </w:tc>
        <w:tc>
          <w:tcPr>
            <w:tcW w:w="851" w:type="dxa"/>
            <w:shd w:val="clear" w:color="auto" w:fill="92D050"/>
          </w:tcPr>
          <w:p w14:paraId="57B4E6AB" w14:textId="77777777" w:rsidR="00AB3065" w:rsidRDefault="00AB3065" w:rsidP="002A51FD">
            <w:r>
              <w:t>39,06</w:t>
            </w:r>
          </w:p>
        </w:tc>
        <w:tc>
          <w:tcPr>
            <w:tcW w:w="1134" w:type="dxa"/>
            <w:shd w:val="clear" w:color="auto" w:fill="auto"/>
          </w:tcPr>
          <w:p w14:paraId="52020BA1" w14:textId="77777777" w:rsidR="00AB3065" w:rsidRDefault="00AB3065" w:rsidP="002A51FD">
            <w:r>
              <w:rPr>
                <w:color w:val="000000" w:themeColor="text1"/>
              </w:rPr>
              <w:t>6,25</w:t>
            </w:r>
          </w:p>
        </w:tc>
        <w:tc>
          <w:tcPr>
            <w:tcW w:w="1417" w:type="dxa"/>
            <w:shd w:val="clear" w:color="auto" w:fill="auto"/>
          </w:tcPr>
          <w:p w14:paraId="338513B4" w14:textId="77777777" w:rsidR="00AB3065" w:rsidRDefault="00AB3065" w:rsidP="002A51FD">
            <w:r>
              <w:t>0</w:t>
            </w:r>
          </w:p>
        </w:tc>
        <w:tc>
          <w:tcPr>
            <w:tcW w:w="851" w:type="dxa"/>
            <w:shd w:val="clear" w:color="auto" w:fill="auto"/>
          </w:tcPr>
          <w:p w14:paraId="1351AFAB" w14:textId="77777777" w:rsidR="00AB3065" w:rsidRDefault="00AB3065" w:rsidP="002A51FD">
            <w:r>
              <w:t>0</w:t>
            </w:r>
          </w:p>
        </w:tc>
      </w:tr>
    </w:tbl>
    <w:p w14:paraId="5FFDCBE3" w14:textId="77777777" w:rsidR="001F10E0" w:rsidRPr="00C35386" w:rsidRDefault="001F10E0" w:rsidP="001F10E0">
      <w:pPr>
        <w:pStyle w:val="Kop2"/>
        <w:spacing w:line="240" w:lineRule="auto"/>
        <w:rPr>
          <w:rFonts w:ascii="Verdana" w:hAnsi="Verdana"/>
        </w:rPr>
      </w:pPr>
      <w:bookmarkStart w:id="53" w:name="_Toc490459570"/>
      <w:r>
        <w:rPr>
          <w:rFonts w:ascii="Verdana" w:hAnsi="Verdana"/>
        </w:rPr>
        <w:t>6.2 Resultaten kwalitatief onderzoek</w:t>
      </w:r>
      <w:bookmarkEnd w:id="53"/>
      <w:r>
        <w:rPr>
          <w:rFonts w:ascii="Verdana" w:hAnsi="Verdana"/>
        </w:rPr>
        <w:t xml:space="preserve"> </w:t>
      </w:r>
    </w:p>
    <w:p w14:paraId="45449DFE" w14:textId="6FC001B4" w:rsidR="00101129" w:rsidRPr="004566E2" w:rsidRDefault="00C35386" w:rsidP="004566E2">
      <w:pPr>
        <w:pStyle w:val="Geenafstand"/>
        <w:rPr>
          <w:rFonts w:ascii="Verdana" w:hAnsi="Verdana"/>
          <w:color w:val="FF0000"/>
        </w:rPr>
      </w:pPr>
      <w:r w:rsidRPr="004566E2">
        <w:rPr>
          <w:rFonts w:ascii="Verdana" w:hAnsi="Verdana"/>
        </w:rPr>
        <w:lastRenderedPageBreak/>
        <w:t xml:space="preserve">In onderstaand subhoofdstuk worden de resultaten van de individuele interviews </w:t>
      </w:r>
      <w:r w:rsidR="00C315B2">
        <w:rPr>
          <w:rFonts w:ascii="Verdana" w:hAnsi="Verdana"/>
        </w:rPr>
        <w:t xml:space="preserve">en het experiment </w:t>
      </w:r>
      <w:r w:rsidRPr="004566E2">
        <w:rPr>
          <w:rFonts w:ascii="Verdana" w:hAnsi="Verdana"/>
        </w:rPr>
        <w:t>behandeld. Uit de enquête is gebleken dat een aantal determinanten als stressoren worde</w:t>
      </w:r>
      <w:r w:rsidR="00737B29" w:rsidRPr="004566E2">
        <w:rPr>
          <w:rFonts w:ascii="Verdana" w:hAnsi="Verdana"/>
        </w:rPr>
        <w:t>n ervaren. Deze stressoren zijn tijdens</w:t>
      </w:r>
      <w:r w:rsidRPr="004566E2">
        <w:rPr>
          <w:rFonts w:ascii="Verdana" w:hAnsi="Verdana"/>
        </w:rPr>
        <w:t xml:space="preserve"> de individuele in</w:t>
      </w:r>
      <w:r w:rsidR="0012291D" w:rsidRPr="004566E2">
        <w:rPr>
          <w:rFonts w:ascii="Verdana" w:hAnsi="Verdana"/>
        </w:rPr>
        <w:t>terviews besproken. Wel verschill</w:t>
      </w:r>
      <w:r w:rsidR="005B3E34" w:rsidRPr="004566E2">
        <w:rPr>
          <w:rFonts w:ascii="Verdana" w:hAnsi="Verdana"/>
        </w:rPr>
        <w:t>en deze</w:t>
      </w:r>
      <w:r w:rsidR="00101129" w:rsidRPr="004566E2">
        <w:rPr>
          <w:rFonts w:ascii="Verdana" w:hAnsi="Verdana"/>
        </w:rPr>
        <w:t xml:space="preserve"> stressore</w:t>
      </w:r>
      <w:r w:rsidR="00664FC7" w:rsidRPr="004566E2">
        <w:rPr>
          <w:rFonts w:ascii="Verdana" w:hAnsi="Verdana"/>
        </w:rPr>
        <w:t xml:space="preserve">n per afdeling omdat bepaalde </w:t>
      </w:r>
      <w:r w:rsidR="00101129" w:rsidRPr="004566E2">
        <w:rPr>
          <w:rFonts w:ascii="Verdana" w:hAnsi="Verdana"/>
        </w:rPr>
        <w:t>stressoren niet op elke afd</w:t>
      </w:r>
      <w:r w:rsidR="00664FC7" w:rsidRPr="004566E2">
        <w:rPr>
          <w:rFonts w:ascii="Verdana" w:hAnsi="Verdana"/>
        </w:rPr>
        <w:t>eling hetzelfde worden ervaren.</w:t>
      </w:r>
      <w:r w:rsidR="00B64C0D" w:rsidRPr="004566E2">
        <w:rPr>
          <w:rFonts w:ascii="Verdana" w:hAnsi="Verdana"/>
        </w:rPr>
        <w:t xml:space="preserve"> De volledige uitwerking van de individuele interviews </w:t>
      </w:r>
      <w:r w:rsidR="00B93C97">
        <w:rPr>
          <w:rFonts w:ascii="Verdana" w:hAnsi="Verdana"/>
        </w:rPr>
        <w:t xml:space="preserve">en het experiment </w:t>
      </w:r>
      <w:r w:rsidR="00B64C0D" w:rsidRPr="004566E2">
        <w:rPr>
          <w:rFonts w:ascii="Verdana" w:hAnsi="Verdana"/>
        </w:rPr>
        <w:t xml:space="preserve">zijn te vinden in </w:t>
      </w:r>
      <w:r w:rsidR="00A616A9">
        <w:rPr>
          <w:rFonts w:ascii="Verdana" w:hAnsi="Verdana"/>
        </w:rPr>
        <w:t>bijlage XIII en bijlage X</w:t>
      </w:r>
      <w:r w:rsidR="00B93C97">
        <w:rPr>
          <w:rFonts w:ascii="Verdana" w:hAnsi="Verdana"/>
        </w:rPr>
        <w:t>V.</w:t>
      </w:r>
    </w:p>
    <w:p w14:paraId="0FA2D0F6" w14:textId="35FD8D89" w:rsidR="00183B4E" w:rsidRPr="004566E2" w:rsidRDefault="00B93C97" w:rsidP="004566E2">
      <w:pPr>
        <w:pStyle w:val="Geenafstand"/>
        <w:rPr>
          <w:rFonts w:ascii="Verdana" w:hAnsi="Verdana"/>
        </w:rPr>
      </w:pPr>
      <w:r>
        <w:rPr>
          <w:rFonts w:ascii="Verdana" w:hAnsi="Verdana"/>
          <w:b/>
        </w:rPr>
        <w:t>Interviews</w:t>
      </w:r>
      <w:r>
        <w:rPr>
          <w:rFonts w:ascii="Verdana" w:hAnsi="Verdana"/>
          <w:b/>
        </w:rPr>
        <w:br/>
      </w:r>
      <w:r w:rsidR="00D15228" w:rsidRPr="004566E2">
        <w:rPr>
          <w:rFonts w:ascii="Verdana" w:hAnsi="Verdana"/>
          <w:i/>
        </w:rPr>
        <w:t>Werktempo en werkhoeveelheid</w:t>
      </w:r>
      <w:r w:rsidR="00B64C0D" w:rsidRPr="004566E2">
        <w:rPr>
          <w:rFonts w:ascii="Verdana" w:hAnsi="Verdana"/>
          <w:i/>
        </w:rPr>
        <w:br/>
      </w:r>
      <w:r w:rsidR="00B64C0D" w:rsidRPr="004566E2">
        <w:rPr>
          <w:rFonts w:ascii="Verdana" w:hAnsi="Verdana"/>
        </w:rPr>
        <w:t>De geïnterviewde medewerkers geven</w:t>
      </w:r>
      <w:r w:rsidR="00A359F4" w:rsidRPr="004566E2">
        <w:rPr>
          <w:rFonts w:ascii="Verdana" w:hAnsi="Verdana"/>
        </w:rPr>
        <w:t xml:space="preserve"> aan dat er</w:t>
      </w:r>
      <w:r w:rsidR="00183B4E" w:rsidRPr="004566E2">
        <w:rPr>
          <w:rFonts w:ascii="Verdana" w:hAnsi="Verdana"/>
        </w:rPr>
        <w:t xml:space="preserve"> altijd veel werk te doen is</w:t>
      </w:r>
      <w:r w:rsidR="00B64C0D" w:rsidRPr="004566E2">
        <w:rPr>
          <w:rFonts w:ascii="Verdana" w:hAnsi="Verdana"/>
        </w:rPr>
        <w:t xml:space="preserve"> en dat het werk nooit af is. </w:t>
      </w:r>
      <w:r w:rsidR="00F72D36">
        <w:rPr>
          <w:rFonts w:ascii="Verdana" w:hAnsi="Verdana"/>
        </w:rPr>
        <w:t>organisatie X</w:t>
      </w:r>
      <w:r w:rsidR="00183B4E" w:rsidRPr="004566E2">
        <w:rPr>
          <w:rFonts w:ascii="Verdana" w:hAnsi="Verdana"/>
        </w:rPr>
        <w:t xml:space="preserve"> heeft harde deadlines waar niet van afgeweken kan worden. Zo zegt een medewerker dat er geen dal is, maar d</w:t>
      </w:r>
      <w:r w:rsidR="00E04462" w:rsidRPr="004566E2">
        <w:rPr>
          <w:rFonts w:ascii="Verdana" w:hAnsi="Verdana"/>
        </w:rPr>
        <w:t xml:space="preserve">at het hele jaar bestaat uit enorme </w:t>
      </w:r>
      <w:r w:rsidR="00183B4E" w:rsidRPr="004566E2">
        <w:rPr>
          <w:rFonts w:ascii="Verdana" w:hAnsi="Verdana"/>
        </w:rPr>
        <w:t>piek</w:t>
      </w:r>
      <w:r w:rsidR="00E04462" w:rsidRPr="004566E2">
        <w:rPr>
          <w:rFonts w:ascii="Verdana" w:hAnsi="Verdana"/>
        </w:rPr>
        <w:t>en</w:t>
      </w:r>
      <w:r w:rsidR="00183B4E" w:rsidRPr="004566E2">
        <w:rPr>
          <w:rFonts w:ascii="Verdana" w:hAnsi="Verdana"/>
        </w:rPr>
        <w:t>. Een andere medewerker geeft aan dat de planning vaak om zeep wordt geholpen door de vele adhoc taken. Medewerkers benoemen dat er veel wordt overgewerkt en dat er prioriteiten gesteld moeten worden binnen de prioriteiten.</w:t>
      </w:r>
    </w:p>
    <w:p w14:paraId="3C63681E" w14:textId="7861D116" w:rsidR="00664FC7" w:rsidRPr="004566E2" w:rsidRDefault="00A060FA" w:rsidP="004566E2">
      <w:pPr>
        <w:pStyle w:val="Geenafstand"/>
        <w:rPr>
          <w:rFonts w:ascii="Verdana" w:hAnsi="Verdana"/>
        </w:rPr>
      </w:pPr>
      <w:r w:rsidRPr="004566E2">
        <w:rPr>
          <w:rFonts w:ascii="Verdana" w:hAnsi="Verdana"/>
        </w:rPr>
        <w:t>Medewerkers geven aan dat vee</w:t>
      </w:r>
      <w:r w:rsidR="008A25DD">
        <w:rPr>
          <w:rFonts w:ascii="Verdana" w:hAnsi="Verdana"/>
        </w:rPr>
        <w:t>l werk ingehaald moet worden. ‘</w:t>
      </w:r>
      <w:r w:rsidRPr="004566E2">
        <w:rPr>
          <w:rFonts w:ascii="Verdana" w:hAnsi="Verdana"/>
        </w:rPr>
        <w:t>Wij hebben altijd wel te maken met een</w:t>
      </w:r>
      <w:r w:rsidR="008A25DD">
        <w:rPr>
          <w:rFonts w:ascii="Verdana" w:hAnsi="Verdana"/>
        </w:rPr>
        <w:t xml:space="preserve"> achterstand in werkzaamheden</w:t>
      </w:r>
      <w:r w:rsidRPr="004566E2">
        <w:rPr>
          <w:rFonts w:ascii="Verdana" w:hAnsi="Verdana"/>
        </w:rPr>
        <w:t xml:space="preserve">’ (respondent 9). </w:t>
      </w:r>
    </w:p>
    <w:p w14:paraId="6DEA2DEB" w14:textId="67633E13" w:rsidR="00A0420D" w:rsidRPr="004566E2" w:rsidRDefault="00D15228" w:rsidP="004566E2">
      <w:pPr>
        <w:pStyle w:val="Geenafstand"/>
        <w:rPr>
          <w:rFonts w:ascii="Verdana" w:hAnsi="Verdana"/>
        </w:rPr>
      </w:pPr>
      <w:r w:rsidRPr="004566E2">
        <w:rPr>
          <w:rFonts w:ascii="Verdana" w:hAnsi="Verdana"/>
          <w:i/>
        </w:rPr>
        <w:t>Mentale belasting</w:t>
      </w:r>
      <w:r w:rsidR="00E04462" w:rsidRPr="004566E2">
        <w:rPr>
          <w:rFonts w:ascii="Verdana" w:hAnsi="Verdana"/>
          <w:i/>
        </w:rPr>
        <w:br/>
      </w:r>
      <w:r w:rsidR="009E501D" w:rsidRPr="004566E2">
        <w:rPr>
          <w:rFonts w:ascii="Verdana" w:hAnsi="Verdana"/>
        </w:rPr>
        <w:t xml:space="preserve">De geïnterviewde productmanagers </w:t>
      </w:r>
      <w:r w:rsidR="00E86709" w:rsidRPr="004566E2">
        <w:rPr>
          <w:rFonts w:ascii="Verdana" w:hAnsi="Verdana"/>
        </w:rPr>
        <w:t xml:space="preserve">geven elk een ander antwoord m.b.t. de mentale belasting van het werk. Een groot verantwoordelijkheidsgevoel en adhoc prioriteiten leiden tot een hoge mentale belasting. Een andere medewerker vindt vooral dat de continue druk om het werk op tijd af te hebben leidt tot een hoge mentale belasting. Daarnaast geeft een productmanager aan dat er veel gedaan moet worden maar dat er geen plan is; medewerkers weten niet waar zij naar toe werken. Ook vinden zij dat het vaak teveel werk is. </w:t>
      </w:r>
      <w:r w:rsidR="008A25DD">
        <w:rPr>
          <w:rFonts w:ascii="Verdana" w:hAnsi="Verdana"/>
        </w:rPr>
        <w:t>‘</w:t>
      </w:r>
      <w:r w:rsidR="00A0420D" w:rsidRPr="004566E2">
        <w:rPr>
          <w:rFonts w:ascii="Verdana" w:hAnsi="Verdana"/>
        </w:rPr>
        <w:t>Er zijn bijna geen momenten wa</w:t>
      </w:r>
      <w:r w:rsidR="008A25DD">
        <w:rPr>
          <w:rFonts w:ascii="Verdana" w:hAnsi="Verdana"/>
        </w:rPr>
        <w:t>ar je even gas terug kunt nemen</w:t>
      </w:r>
      <w:r w:rsidR="00A0420D" w:rsidRPr="004566E2">
        <w:rPr>
          <w:rFonts w:ascii="Verdana" w:hAnsi="Verdana"/>
        </w:rPr>
        <w:t xml:space="preserve">’ (respondent 2). </w:t>
      </w:r>
    </w:p>
    <w:p w14:paraId="6DFB0496" w14:textId="673255F7" w:rsidR="00A0420D" w:rsidRPr="004566E2" w:rsidRDefault="00E86709" w:rsidP="004566E2">
      <w:pPr>
        <w:pStyle w:val="Geenafstand"/>
        <w:rPr>
          <w:rFonts w:ascii="Verdana" w:hAnsi="Verdana"/>
        </w:rPr>
      </w:pPr>
      <w:r w:rsidRPr="004566E2">
        <w:rPr>
          <w:rFonts w:ascii="Verdana" w:hAnsi="Verdana"/>
        </w:rPr>
        <w:t xml:space="preserve">De geïnterviewde medewerkers van de afdeling inkoop (backoffice) geven allemaal aan dat het nauwkeurig werken tot een hoge mentale belasting leidt. Voor de medewerkers van Sales Support is dit de druk dat alles op tijd af moet zijn en </w:t>
      </w:r>
      <w:r w:rsidR="00A0420D" w:rsidRPr="004566E2">
        <w:rPr>
          <w:rFonts w:ascii="Verdana" w:hAnsi="Verdana"/>
        </w:rPr>
        <w:t>mentaal om kunnen gaan met klanten. Hierbij vinden zij de fysieke en mentale weerbaarheid van belang.</w:t>
      </w:r>
      <w:r w:rsidR="00A0420D" w:rsidRPr="004566E2">
        <w:rPr>
          <w:rFonts w:ascii="Verdana" w:hAnsi="Verdana"/>
          <w:b/>
        </w:rPr>
        <w:t xml:space="preserve"> </w:t>
      </w:r>
      <w:r w:rsidR="008A25DD">
        <w:rPr>
          <w:rFonts w:ascii="Verdana" w:hAnsi="Verdana"/>
        </w:rPr>
        <w:t>‘</w:t>
      </w:r>
      <w:r w:rsidR="00A0420D" w:rsidRPr="004566E2">
        <w:rPr>
          <w:rFonts w:ascii="Verdana" w:hAnsi="Verdana"/>
        </w:rPr>
        <w:t>Zowel klanten als diverse afdelingen hebben hoge verwachtingen van o</w:t>
      </w:r>
      <w:r w:rsidR="008A25DD">
        <w:rPr>
          <w:rFonts w:ascii="Verdana" w:hAnsi="Verdana"/>
        </w:rPr>
        <w:t>ns en stellen steeds meer eisen</w:t>
      </w:r>
      <w:r w:rsidR="00A0420D" w:rsidRPr="004566E2">
        <w:rPr>
          <w:rFonts w:ascii="Verdana" w:hAnsi="Verdana"/>
        </w:rPr>
        <w:t xml:space="preserve">’ (respondent 8). </w:t>
      </w:r>
    </w:p>
    <w:p w14:paraId="02D9B193" w14:textId="78949534" w:rsidR="00D15228" w:rsidRPr="004566E2" w:rsidRDefault="00D15228" w:rsidP="004566E2">
      <w:pPr>
        <w:pStyle w:val="Geenafstand"/>
        <w:rPr>
          <w:rFonts w:ascii="Verdana" w:hAnsi="Verdana"/>
        </w:rPr>
      </w:pPr>
      <w:r w:rsidRPr="004566E2">
        <w:rPr>
          <w:rFonts w:ascii="Verdana" w:hAnsi="Verdana"/>
          <w:i/>
        </w:rPr>
        <w:t>Organisatie van het werk</w:t>
      </w:r>
      <w:r w:rsidR="008B57EC" w:rsidRPr="004566E2">
        <w:rPr>
          <w:rFonts w:ascii="Verdana" w:hAnsi="Verdana"/>
          <w:i/>
        </w:rPr>
        <w:br/>
      </w:r>
      <w:r w:rsidR="008B57EC" w:rsidRPr="004566E2">
        <w:rPr>
          <w:rFonts w:ascii="Verdana" w:hAnsi="Verdana"/>
        </w:rPr>
        <w:t xml:space="preserve">Het onderwerp de organisatie van het werk is enkel besproken met de afdeling inkoop (productmanagers en backoffice). De productmanagers stellen dat zij zelf verantwoordelijk zijn en de eigen prioriteiten stellen. Ook benoemen zij dat het druk is op de afdeling en snel afgeleid zijn. Tot slot worden er veel adhoc beslissingen genomen waardoor er veel werk tussendoor </w:t>
      </w:r>
      <w:r w:rsidR="002E4043" w:rsidRPr="004566E2">
        <w:rPr>
          <w:rFonts w:ascii="Verdana" w:hAnsi="Verdana"/>
        </w:rPr>
        <w:t xml:space="preserve">komt. </w:t>
      </w:r>
      <w:r w:rsidR="008F4ECD" w:rsidRPr="004566E2">
        <w:rPr>
          <w:rFonts w:ascii="Verdana" w:hAnsi="Verdana"/>
        </w:rPr>
        <w:t xml:space="preserve">De medewerkers van de afdeling backoffice zijn het hier mee eens. Daarbij zeggen zij dat ze van zoveel personen afhankelijk zijn en vaak moeten wachten op anderen. </w:t>
      </w:r>
      <w:r w:rsidR="008A25DD">
        <w:rPr>
          <w:rFonts w:ascii="Verdana" w:hAnsi="Verdana"/>
        </w:rPr>
        <w:t>‘</w:t>
      </w:r>
      <w:r w:rsidR="00E97ADF" w:rsidRPr="004566E2">
        <w:rPr>
          <w:rFonts w:ascii="Verdana" w:hAnsi="Verdana"/>
        </w:rPr>
        <w:t xml:space="preserve">Ongehinderd werken kan niet. Wil je ongestoord werken, </w:t>
      </w:r>
      <w:r w:rsidR="008A25DD">
        <w:rPr>
          <w:rFonts w:ascii="Verdana" w:hAnsi="Verdana"/>
        </w:rPr>
        <w:t>dan moet je thuis gaan werken</w:t>
      </w:r>
      <w:r w:rsidR="008B57EC" w:rsidRPr="004566E2">
        <w:rPr>
          <w:rFonts w:ascii="Verdana" w:hAnsi="Verdana"/>
        </w:rPr>
        <w:t xml:space="preserve">’ (respondent 1). </w:t>
      </w:r>
    </w:p>
    <w:p w14:paraId="7D811CCC" w14:textId="66D4E28C" w:rsidR="00900951" w:rsidRPr="004566E2" w:rsidRDefault="00D15228" w:rsidP="004566E2">
      <w:pPr>
        <w:pStyle w:val="Geenafstand"/>
        <w:rPr>
          <w:rFonts w:ascii="Verdana" w:hAnsi="Verdana"/>
        </w:rPr>
      </w:pPr>
      <w:r w:rsidRPr="004566E2">
        <w:rPr>
          <w:rFonts w:ascii="Verdana" w:hAnsi="Verdana"/>
          <w:i/>
        </w:rPr>
        <w:t>Welzijnsgerichtheid</w:t>
      </w:r>
      <w:r w:rsidR="00CC71DA" w:rsidRPr="004566E2">
        <w:rPr>
          <w:rFonts w:ascii="Verdana" w:hAnsi="Verdana"/>
          <w:i/>
        </w:rPr>
        <w:br/>
      </w:r>
      <w:r w:rsidR="007B26A3" w:rsidRPr="004566E2">
        <w:rPr>
          <w:rFonts w:ascii="Verdana" w:hAnsi="Verdana"/>
        </w:rPr>
        <w:t xml:space="preserve">Medewerkers vinden de condities binnen </w:t>
      </w:r>
      <w:r w:rsidR="00F72D36">
        <w:rPr>
          <w:rFonts w:ascii="Verdana" w:hAnsi="Verdana"/>
        </w:rPr>
        <w:t>organisatie X</w:t>
      </w:r>
      <w:r w:rsidR="007B26A3" w:rsidRPr="004566E2">
        <w:rPr>
          <w:rFonts w:ascii="Verdana" w:hAnsi="Verdana"/>
        </w:rPr>
        <w:t xml:space="preserve"> over het algemeen goed. </w:t>
      </w:r>
      <w:r w:rsidR="00F779AF" w:rsidRPr="004566E2">
        <w:rPr>
          <w:rFonts w:ascii="Verdana" w:hAnsi="Verdana"/>
        </w:rPr>
        <w:t xml:space="preserve">Wel vinden zij dat de secundaire arbeidsvoorwaarden verbetert kunnen worden, met name de regeling m.b.t. de overuren. </w:t>
      </w:r>
      <w:r w:rsidR="00DE0649" w:rsidRPr="004566E2">
        <w:rPr>
          <w:rFonts w:ascii="Verdana" w:hAnsi="Verdana"/>
        </w:rPr>
        <w:t xml:space="preserve">Ook geven zij aan dat er op persoonlijk vlak winst behaald kan worden en dat medewerkers </w:t>
      </w:r>
      <w:r w:rsidR="009F0161" w:rsidRPr="004566E2">
        <w:rPr>
          <w:rFonts w:ascii="Verdana" w:hAnsi="Verdana"/>
        </w:rPr>
        <w:t xml:space="preserve">meer </w:t>
      </w:r>
      <w:r w:rsidR="00900951" w:rsidRPr="004566E2">
        <w:rPr>
          <w:rFonts w:ascii="Verdana" w:hAnsi="Verdana"/>
        </w:rPr>
        <w:t xml:space="preserve">aandacht en </w:t>
      </w:r>
      <w:r w:rsidR="009F0161" w:rsidRPr="004566E2">
        <w:rPr>
          <w:rFonts w:ascii="Verdana" w:hAnsi="Verdana"/>
        </w:rPr>
        <w:t xml:space="preserve">begeleiding moeten krijgen. </w:t>
      </w:r>
      <w:r w:rsidR="00900951" w:rsidRPr="004566E2">
        <w:rPr>
          <w:rFonts w:ascii="Verdana" w:hAnsi="Verdana"/>
        </w:rPr>
        <w:t>’HR zou moeten monitoren hoe het gaat met haar medewerkers. Denk aan een halfjaarlijks spreekuur waar d.m.v. gespre</w:t>
      </w:r>
      <w:r w:rsidR="008A25DD">
        <w:rPr>
          <w:rFonts w:ascii="Verdana" w:hAnsi="Verdana"/>
        </w:rPr>
        <w:t>kjes wordt gekeken hoe het gaat</w:t>
      </w:r>
      <w:r w:rsidR="00900951" w:rsidRPr="004566E2">
        <w:rPr>
          <w:rFonts w:ascii="Verdana" w:hAnsi="Verdana"/>
        </w:rPr>
        <w:t xml:space="preserve">’ (respondent 2). </w:t>
      </w:r>
    </w:p>
    <w:p w14:paraId="369B2B3B" w14:textId="00CA0F87" w:rsidR="00D40B27" w:rsidRDefault="00900951" w:rsidP="004566E2">
      <w:pPr>
        <w:pStyle w:val="Geenafstand"/>
        <w:rPr>
          <w:rFonts w:ascii="Verdana" w:hAnsi="Verdana"/>
          <w:i/>
        </w:rPr>
      </w:pPr>
      <w:r w:rsidRPr="004566E2">
        <w:rPr>
          <w:rFonts w:ascii="Verdana" w:hAnsi="Verdana"/>
          <w:i/>
        </w:rPr>
        <w:t>Loopbaanmogelijkheden</w:t>
      </w:r>
      <w:r w:rsidR="00EF1488" w:rsidRPr="004566E2">
        <w:rPr>
          <w:rFonts w:ascii="Verdana" w:hAnsi="Verdana"/>
          <w:i/>
        </w:rPr>
        <w:br/>
      </w:r>
      <w:r w:rsidR="00EF1488" w:rsidRPr="004566E2">
        <w:rPr>
          <w:rFonts w:ascii="Verdana" w:hAnsi="Verdana"/>
        </w:rPr>
        <w:t xml:space="preserve">Alle </w:t>
      </w:r>
      <w:r w:rsidR="00853BAF" w:rsidRPr="004566E2">
        <w:rPr>
          <w:rFonts w:ascii="Verdana" w:hAnsi="Verdana"/>
        </w:rPr>
        <w:t>geïnterviewde</w:t>
      </w:r>
      <w:r w:rsidR="00EF1488" w:rsidRPr="004566E2">
        <w:rPr>
          <w:rFonts w:ascii="Verdana" w:hAnsi="Verdana"/>
        </w:rPr>
        <w:t xml:space="preserve"> medewerkers geven aan dat er geen loopbaanmogelijkheden zijn. </w:t>
      </w:r>
      <w:r w:rsidR="00853BAF" w:rsidRPr="004566E2">
        <w:rPr>
          <w:rFonts w:ascii="Verdana" w:hAnsi="Verdana"/>
        </w:rPr>
        <w:t>Ook kunnen veel medewerkers niet doorgroeien in f</w:t>
      </w:r>
      <w:r w:rsidR="00E12B16" w:rsidRPr="004566E2">
        <w:rPr>
          <w:rFonts w:ascii="Verdana" w:hAnsi="Verdana"/>
        </w:rPr>
        <w:t xml:space="preserve">unctie en worden vacatures extern vervuld. Zij lichten toe dat als </w:t>
      </w:r>
      <w:r w:rsidR="0054304F" w:rsidRPr="004566E2">
        <w:rPr>
          <w:rFonts w:ascii="Verdana" w:hAnsi="Verdana"/>
        </w:rPr>
        <w:t xml:space="preserve">managers en HR weten wat de ambities zijn van medewerkers, </w:t>
      </w:r>
      <w:r w:rsidR="00E12B16" w:rsidRPr="004566E2">
        <w:rPr>
          <w:rFonts w:ascii="Verdana" w:hAnsi="Verdana"/>
        </w:rPr>
        <w:t xml:space="preserve">dat hier dan op ingespeeld kan worden en vacatures ook intern opgevuld kunnen worden. </w:t>
      </w:r>
      <w:r w:rsidR="00853BAF" w:rsidRPr="004566E2">
        <w:rPr>
          <w:rFonts w:ascii="Verdana" w:hAnsi="Verdana"/>
        </w:rPr>
        <w:t>Medewerkers zeggen dat er de afgelopen jaren</w:t>
      </w:r>
      <w:r w:rsidR="001F10E0">
        <w:rPr>
          <w:rFonts w:ascii="Verdana" w:hAnsi="Verdana"/>
        </w:rPr>
        <w:t xml:space="preserve"> veel wisselingen in management</w:t>
      </w:r>
      <w:r w:rsidR="00853BAF" w:rsidRPr="004566E2">
        <w:rPr>
          <w:rFonts w:ascii="Verdana" w:hAnsi="Verdana"/>
        </w:rPr>
        <w:t xml:space="preserve">functies zijn geweest. </w:t>
      </w:r>
      <w:r w:rsidR="0054304F" w:rsidRPr="004566E2">
        <w:rPr>
          <w:rFonts w:ascii="Verdana" w:hAnsi="Verdana"/>
        </w:rPr>
        <w:t xml:space="preserve">Hierbij willen zij graag dat indien een manager </w:t>
      </w:r>
      <w:r w:rsidR="0054304F" w:rsidRPr="004566E2">
        <w:rPr>
          <w:rFonts w:ascii="Verdana" w:hAnsi="Verdana"/>
        </w:rPr>
        <w:lastRenderedPageBreak/>
        <w:t xml:space="preserve">vertrekt, er een procedure is </w:t>
      </w:r>
      <w:r w:rsidR="00E12B16" w:rsidRPr="004566E2">
        <w:rPr>
          <w:rFonts w:ascii="Verdana" w:hAnsi="Verdana"/>
        </w:rPr>
        <w:t>zo</w:t>
      </w:r>
      <w:r w:rsidR="0054304F" w:rsidRPr="004566E2">
        <w:rPr>
          <w:rFonts w:ascii="Verdana" w:hAnsi="Verdana"/>
        </w:rPr>
        <w:t xml:space="preserve">dat de wensen in loopbaanmogelijkheden vastliggen bij HR. </w:t>
      </w:r>
      <w:r w:rsidR="00EF1488" w:rsidRPr="004566E2">
        <w:rPr>
          <w:rFonts w:ascii="Verdana" w:hAnsi="Verdana"/>
        </w:rPr>
        <w:t>’De overheid heeft een bepaald bedrag gereserveerd voor opleidingen maar het lijkt als</w:t>
      </w:r>
      <w:r w:rsidR="008A25DD">
        <w:rPr>
          <w:rFonts w:ascii="Verdana" w:hAnsi="Verdana"/>
        </w:rPr>
        <w:t xml:space="preserve">of </w:t>
      </w:r>
      <w:r w:rsidR="00F72D36">
        <w:rPr>
          <w:rFonts w:ascii="Verdana" w:hAnsi="Verdana"/>
        </w:rPr>
        <w:t>organisatie X</w:t>
      </w:r>
      <w:r w:rsidR="008A25DD">
        <w:rPr>
          <w:rFonts w:ascii="Verdana" w:hAnsi="Verdana"/>
        </w:rPr>
        <w:t xml:space="preserve"> hier niks mee doet</w:t>
      </w:r>
      <w:r w:rsidR="0054304F" w:rsidRPr="004566E2">
        <w:rPr>
          <w:rFonts w:ascii="Verdana" w:hAnsi="Verdana"/>
        </w:rPr>
        <w:t xml:space="preserve">’ (respondent 3). </w:t>
      </w:r>
    </w:p>
    <w:p w14:paraId="2D90D727" w14:textId="1DEA0A55" w:rsidR="00D15228" w:rsidRPr="004566E2" w:rsidRDefault="00D15228" w:rsidP="004566E2">
      <w:pPr>
        <w:pStyle w:val="Geenafstand"/>
        <w:rPr>
          <w:rFonts w:ascii="Verdana" w:hAnsi="Verdana"/>
        </w:rPr>
      </w:pPr>
      <w:r w:rsidRPr="004566E2">
        <w:rPr>
          <w:rFonts w:ascii="Verdana" w:hAnsi="Verdana"/>
          <w:i/>
        </w:rPr>
        <w:t>Doelmatigheid</w:t>
      </w:r>
      <w:r w:rsidR="00E12B16" w:rsidRPr="004566E2">
        <w:rPr>
          <w:rFonts w:ascii="Verdana" w:hAnsi="Verdana"/>
          <w:i/>
        </w:rPr>
        <w:br/>
      </w:r>
      <w:r w:rsidR="00B10F49" w:rsidRPr="004566E2">
        <w:rPr>
          <w:rFonts w:ascii="Verdana" w:hAnsi="Verdana"/>
        </w:rPr>
        <w:t>De topic doelmatigheid</w:t>
      </w:r>
      <w:r w:rsidR="009375DF" w:rsidRPr="004566E2">
        <w:rPr>
          <w:rFonts w:ascii="Verdana" w:hAnsi="Verdana"/>
        </w:rPr>
        <w:t xml:space="preserve"> is alleen besproken op de afdeling inkoop met de backoffice medewerkers. </w:t>
      </w:r>
      <w:r w:rsidR="00015969" w:rsidRPr="004566E2">
        <w:rPr>
          <w:rFonts w:ascii="Verdana" w:hAnsi="Verdana"/>
        </w:rPr>
        <w:t>De eerste respondent vindt dat er niet altijd efficiënt wordt gewerkt en dat er niet altijd begrip wordt getoond voor de deadlines van een andere afdeling. De tweede respondent zegt dat het efficiënt werken steeds beter gaat door het werken in duo’s (een assistent is gekoppeld aan een productmanager).</w:t>
      </w:r>
    </w:p>
    <w:p w14:paraId="73D1271A" w14:textId="1D782836" w:rsidR="00D15228" w:rsidRPr="004566E2" w:rsidRDefault="00D15228" w:rsidP="004566E2">
      <w:pPr>
        <w:pStyle w:val="Geenafstand"/>
        <w:rPr>
          <w:rFonts w:ascii="Verdana" w:hAnsi="Verdana"/>
          <w:i/>
        </w:rPr>
      </w:pPr>
      <w:r w:rsidRPr="004566E2">
        <w:rPr>
          <w:rFonts w:ascii="Verdana" w:hAnsi="Verdana"/>
          <w:i/>
        </w:rPr>
        <w:t>Communicatie</w:t>
      </w:r>
      <w:r w:rsidR="000B2AD8" w:rsidRPr="004566E2">
        <w:rPr>
          <w:rFonts w:ascii="Verdana" w:hAnsi="Verdana"/>
          <w:i/>
        </w:rPr>
        <w:br/>
      </w:r>
      <w:r w:rsidR="000B2AD8" w:rsidRPr="004566E2">
        <w:rPr>
          <w:rFonts w:ascii="Verdana" w:hAnsi="Verdana"/>
        </w:rPr>
        <w:t xml:space="preserve">De topic communicatie is enkel besproken op de afdelingen Sales Support en Design. </w:t>
      </w:r>
      <w:r w:rsidR="00B10F49" w:rsidRPr="004566E2">
        <w:rPr>
          <w:rFonts w:ascii="Verdana" w:hAnsi="Verdana"/>
        </w:rPr>
        <w:t xml:space="preserve">Eén respondent stelt dat de communicatie steeds beter gaat. De overige respondenten vinden dat er duidelijker en eerder gecommuniceerd kan worden. </w:t>
      </w:r>
      <w:r w:rsidR="008A25DD">
        <w:rPr>
          <w:rFonts w:ascii="Verdana" w:hAnsi="Verdana"/>
        </w:rPr>
        <w:t>‘</w:t>
      </w:r>
      <w:r w:rsidR="000B2AD8" w:rsidRPr="004566E2">
        <w:rPr>
          <w:rFonts w:ascii="Verdana" w:hAnsi="Verdana"/>
        </w:rPr>
        <w:t>Veel informatie is vaak al bekend in de wandelgangen terwijl de afdeling waar h</w:t>
      </w:r>
      <w:r w:rsidR="008A25DD">
        <w:rPr>
          <w:rFonts w:ascii="Verdana" w:hAnsi="Verdana"/>
        </w:rPr>
        <w:t xml:space="preserve">et over gaat nog van niks weet’ </w:t>
      </w:r>
      <w:r w:rsidR="00B10F49" w:rsidRPr="004566E2">
        <w:rPr>
          <w:rFonts w:ascii="Verdana" w:hAnsi="Verdana"/>
        </w:rPr>
        <w:t>(r</w:t>
      </w:r>
      <w:r w:rsidR="000B2AD8" w:rsidRPr="004566E2">
        <w:rPr>
          <w:rFonts w:ascii="Verdana" w:hAnsi="Verdana"/>
        </w:rPr>
        <w:t>esp</w:t>
      </w:r>
      <w:r w:rsidR="00B10F49" w:rsidRPr="004566E2">
        <w:rPr>
          <w:rFonts w:ascii="Verdana" w:hAnsi="Verdana"/>
        </w:rPr>
        <w:t>ondent</w:t>
      </w:r>
      <w:r w:rsidR="000B2AD8" w:rsidRPr="004566E2">
        <w:rPr>
          <w:rFonts w:ascii="Verdana" w:hAnsi="Verdana"/>
        </w:rPr>
        <w:t xml:space="preserve"> 10</w:t>
      </w:r>
      <w:r w:rsidR="00B10F49" w:rsidRPr="004566E2">
        <w:rPr>
          <w:rFonts w:ascii="Verdana" w:hAnsi="Verdana"/>
        </w:rPr>
        <w:t xml:space="preserve">). </w:t>
      </w:r>
    </w:p>
    <w:p w14:paraId="4A1F3270" w14:textId="573D1D66" w:rsidR="00A71D43" w:rsidRPr="004566E2" w:rsidRDefault="00B10F49" w:rsidP="004566E2">
      <w:pPr>
        <w:pStyle w:val="Geenafstand"/>
        <w:rPr>
          <w:rFonts w:ascii="Verdana" w:hAnsi="Verdana"/>
        </w:rPr>
      </w:pPr>
      <w:r w:rsidRPr="004566E2">
        <w:rPr>
          <w:rFonts w:ascii="Verdana" w:hAnsi="Verdana"/>
          <w:i/>
        </w:rPr>
        <w:t>Samenwerking tussen afdelingen</w:t>
      </w:r>
      <w:r w:rsidR="005701EA" w:rsidRPr="004566E2">
        <w:rPr>
          <w:rFonts w:ascii="Verdana" w:hAnsi="Verdana"/>
          <w:i/>
        </w:rPr>
        <w:br/>
      </w:r>
      <w:r w:rsidR="009621EE" w:rsidRPr="004566E2">
        <w:rPr>
          <w:rFonts w:ascii="Verdana" w:hAnsi="Verdana"/>
        </w:rPr>
        <w:t xml:space="preserve">Samenwerking tussen afdelingen is enkel besproken met de afdeling inkoop. De helft van de respondenten ervaart de samenwerking met afdelingen als prettig, de andere helft vindt de samenwerking tussen afdelingen oppervlakkig en vindt dat er meer gewerkt moet worden </w:t>
      </w:r>
      <w:r w:rsidR="008A25DD">
        <w:rPr>
          <w:rFonts w:ascii="Verdana" w:hAnsi="Verdana"/>
        </w:rPr>
        <w:t>als een team. ‘</w:t>
      </w:r>
      <w:r w:rsidR="00A71D43" w:rsidRPr="004566E2">
        <w:rPr>
          <w:rFonts w:ascii="Verdana" w:hAnsi="Verdana"/>
        </w:rPr>
        <w:t>De communicatie en de interactie tussen elkaar kan veel beter. Werken als een team. Betrokkenheid tussen af</w:t>
      </w:r>
      <w:r w:rsidR="008A25DD">
        <w:rPr>
          <w:rFonts w:ascii="Verdana" w:hAnsi="Verdana"/>
        </w:rPr>
        <w:t>delingen is er weinig tot niet’</w:t>
      </w:r>
      <w:r w:rsidR="00A71D43" w:rsidRPr="004566E2">
        <w:rPr>
          <w:rFonts w:ascii="Verdana" w:hAnsi="Verdana"/>
        </w:rPr>
        <w:t xml:space="preserve"> (respondent 1). </w:t>
      </w:r>
    </w:p>
    <w:p w14:paraId="4C90B4BE" w14:textId="0808DA1E" w:rsidR="00767EBD" w:rsidRPr="004566E2" w:rsidRDefault="006500B8" w:rsidP="004566E2">
      <w:pPr>
        <w:pStyle w:val="Geenafstand"/>
        <w:rPr>
          <w:rFonts w:ascii="Verdana" w:hAnsi="Verdana"/>
        </w:rPr>
      </w:pPr>
      <w:r w:rsidRPr="004566E2">
        <w:rPr>
          <w:rFonts w:ascii="Verdana" w:hAnsi="Verdana"/>
          <w:i/>
        </w:rPr>
        <w:t>Beloning</w:t>
      </w:r>
      <w:r w:rsidR="00767EBD" w:rsidRPr="004566E2">
        <w:rPr>
          <w:rFonts w:ascii="Verdana" w:hAnsi="Verdana"/>
          <w:i/>
        </w:rPr>
        <w:br/>
      </w:r>
      <w:r w:rsidR="00767EBD" w:rsidRPr="004566E2">
        <w:rPr>
          <w:rFonts w:ascii="Verdana" w:hAnsi="Verdana"/>
        </w:rPr>
        <w:t xml:space="preserve">Beloning is alleen met de afdeling design besproken. De respondent vertelt dat zij binnen de afdeling complimenteus naar elkaar zijn maar dat er buiten de afdeling echt om feedback gevraagd moet worden. Daarnaast vindt de respondent dat de functieomschrijvingen aangepast moeten worden naar de taken </w:t>
      </w:r>
      <w:r w:rsidR="008A25DD">
        <w:rPr>
          <w:rFonts w:ascii="Verdana" w:hAnsi="Verdana"/>
        </w:rPr>
        <w:t>die daarbij horen. ‘</w:t>
      </w:r>
      <w:r w:rsidR="00767EBD" w:rsidRPr="004566E2">
        <w:rPr>
          <w:rFonts w:ascii="Verdana" w:hAnsi="Verdana"/>
        </w:rPr>
        <w:t>Salaris is n</w:t>
      </w:r>
      <w:r w:rsidR="008A25DD">
        <w:rPr>
          <w:rFonts w:ascii="Verdana" w:hAnsi="Verdana"/>
        </w:rPr>
        <w:t>iet naar behoren van de functie</w:t>
      </w:r>
      <w:r w:rsidR="00767EBD" w:rsidRPr="004566E2">
        <w:rPr>
          <w:rFonts w:ascii="Verdana" w:hAnsi="Verdana"/>
        </w:rPr>
        <w:t xml:space="preserve">’ (respondent 10). </w:t>
      </w:r>
    </w:p>
    <w:p w14:paraId="63C4DF49" w14:textId="5C0D2930" w:rsidR="00B23A2A" w:rsidRDefault="00B23A2A" w:rsidP="004566E2">
      <w:pPr>
        <w:pStyle w:val="Geenafstand"/>
        <w:rPr>
          <w:rFonts w:ascii="Verdana" w:hAnsi="Verdana"/>
        </w:rPr>
      </w:pPr>
      <w:r w:rsidRPr="004566E2">
        <w:rPr>
          <w:rFonts w:ascii="Verdana" w:hAnsi="Verdana"/>
          <w:i/>
        </w:rPr>
        <w:t>Werkstress</w:t>
      </w:r>
      <w:r w:rsidR="00767EBD" w:rsidRPr="004566E2">
        <w:rPr>
          <w:rFonts w:ascii="Verdana" w:hAnsi="Verdana"/>
          <w:i/>
        </w:rPr>
        <w:br/>
      </w:r>
      <w:r w:rsidR="0017000F" w:rsidRPr="004566E2">
        <w:rPr>
          <w:rFonts w:ascii="Verdana" w:hAnsi="Verdana"/>
        </w:rPr>
        <w:t xml:space="preserve">De geïnterviewde medewerkers geven aan dat het van belang is om eerder te beginnen met nieuwe collecties. Ook zeggen zij dat </w:t>
      </w:r>
      <w:r w:rsidR="00F72D36">
        <w:rPr>
          <w:rFonts w:ascii="Verdana" w:hAnsi="Verdana"/>
        </w:rPr>
        <w:t>organisatie X</w:t>
      </w:r>
      <w:r w:rsidR="00F72D36" w:rsidRPr="004566E2">
        <w:rPr>
          <w:rFonts w:ascii="Verdana" w:hAnsi="Verdana"/>
        </w:rPr>
        <w:t xml:space="preserve"> </w:t>
      </w:r>
      <w:r w:rsidR="0017000F" w:rsidRPr="004566E2">
        <w:rPr>
          <w:rFonts w:ascii="Verdana" w:hAnsi="Verdana"/>
        </w:rPr>
        <w:t xml:space="preserve">het stress level naar beneden moet zien te krijgen en dat bijsturing vanuit het management noodzakelijk is. </w:t>
      </w:r>
      <w:r w:rsidR="008E2458" w:rsidRPr="004566E2">
        <w:rPr>
          <w:rFonts w:ascii="Verdana" w:hAnsi="Verdana"/>
        </w:rPr>
        <w:t xml:space="preserve">Andere respondenten geven aan dat communicatie vanuit het management geoptimaliseerd moet worden en dat de automatisering verbeterd kan worden door te inventariseren op verschillende afdelingen wat de wensen zijn. Zo willen zij graag alle informatie </w:t>
      </w:r>
      <w:r w:rsidR="003375DE" w:rsidRPr="004566E2">
        <w:rPr>
          <w:rFonts w:ascii="Verdana" w:hAnsi="Verdana"/>
        </w:rPr>
        <w:t xml:space="preserve">en handleidingen </w:t>
      </w:r>
      <w:r w:rsidR="008E2458" w:rsidRPr="004566E2">
        <w:rPr>
          <w:rFonts w:ascii="Verdana" w:hAnsi="Verdana"/>
        </w:rPr>
        <w:t xml:space="preserve">terug kunnen vinden in AX zodat de kennis op één plek blijft. </w:t>
      </w:r>
      <w:r w:rsidR="0017000F" w:rsidRPr="004566E2">
        <w:rPr>
          <w:rFonts w:ascii="Verdana" w:hAnsi="Verdana"/>
        </w:rPr>
        <w:t>Meerdere respondenten missen concrete doelen en structuur in plannen en doelen.</w:t>
      </w:r>
      <w:r w:rsidR="008A25DD">
        <w:rPr>
          <w:rFonts w:ascii="Verdana" w:hAnsi="Verdana"/>
        </w:rPr>
        <w:t xml:space="preserve"> ‘</w:t>
      </w:r>
      <w:r w:rsidR="008E2458" w:rsidRPr="004566E2">
        <w:rPr>
          <w:rFonts w:ascii="Verdana" w:hAnsi="Verdana"/>
        </w:rPr>
        <w:t>Ik heb het gevoel dat de werk</w:t>
      </w:r>
      <w:r w:rsidR="008A25DD">
        <w:rPr>
          <w:rFonts w:ascii="Verdana" w:hAnsi="Verdana"/>
        </w:rPr>
        <w:t>stress als normaal gezien wordt</w:t>
      </w:r>
      <w:r w:rsidR="008E2458" w:rsidRPr="004566E2">
        <w:rPr>
          <w:rFonts w:ascii="Verdana" w:hAnsi="Verdana"/>
        </w:rPr>
        <w:t>’ (respondent 1).</w:t>
      </w:r>
    </w:p>
    <w:p w14:paraId="5417B743" w14:textId="67705999" w:rsidR="000B129F" w:rsidRDefault="00B93C97" w:rsidP="004566E2">
      <w:pPr>
        <w:pStyle w:val="Geenafstand"/>
        <w:rPr>
          <w:rFonts w:ascii="Verdana" w:hAnsi="Verdana"/>
        </w:rPr>
      </w:pPr>
      <w:r w:rsidRPr="00490101">
        <w:rPr>
          <w:rFonts w:ascii="Verdana" w:hAnsi="Verdana"/>
          <w:b/>
          <w:color w:val="000000" w:themeColor="text1"/>
        </w:rPr>
        <w:t>Experiment</w:t>
      </w:r>
      <w:r w:rsidRPr="00490101">
        <w:rPr>
          <w:rFonts w:ascii="Verdana" w:hAnsi="Verdana"/>
          <w:color w:val="000000" w:themeColor="text1"/>
        </w:rPr>
        <w:br/>
      </w:r>
      <w:r w:rsidR="00CD6D1D">
        <w:rPr>
          <w:rFonts w:ascii="Verdana" w:hAnsi="Verdana"/>
        </w:rPr>
        <w:t>Een groot gedeelte van</w:t>
      </w:r>
      <w:r w:rsidR="008E24CB">
        <w:rPr>
          <w:rFonts w:ascii="Verdana" w:hAnsi="Verdana"/>
        </w:rPr>
        <w:t xml:space="preserve"> de deelnemende medewerkers geven aan dat zij zich rustiger voelen na het uitvoeren van de mindfulness oefeningen. Slechts twee van de zes deelnemers vinden dat de mindfulness oefeningen daadwerkelijk bijdragen aan het verminderen van stress op werk. </w:t>
      </w:r>
      <w:r w:rsidR="00443326">
        <w:rPr>
          <w:rFonts w:ascii="Verdana" w:hAnsi="Verdana"/>
        </w:rPr>
        <w:t xml:space="preserve">Vier deelnemende medewerkers geven aan dat zij zich na het experiment minder gestrest of nerveus voelen dan voor het experiment. Bij twee deelnemende medewerkers is het stressniveau zowel voor als na het experiment hetzelfde gebleven. </w:t>
      </w:r>
      <w:r w:rsidR="00D97EC9">
        <w:rPr>
          <w:rFonts w:ascii="Verdana" w:hAnsi="Verdana"/>
        </w:rPr>
        <w:t xml:space="preserve">Wel geven deze twee medewerkers </w:t>
      </w:r>
      <w:r w:rsidR="000B129F">
        <w:rPr>
          <w:rFonts w:ascii="Verdana" w:hAnsi="Verdana"/>
        </w:rPr>
        <w:t xml:space="preserve">aan dat zij zich rustiger voelen, het experiment nieuwe inzichten heeft gegeven en </w:t>
      </w:r>
      <w:r w:rsidR="00D97EC9">
        <w:rPr>
          <w:rFonts w:ascii="Verdana" w:hAnsi="Verdana"/>
        </w:rPr>
        <w:t xml:space="preserve">dat zij </w:t>
      </w:r>
      <w:r w:rsidR="000B129F">
        <w:rPr>
          <w:rFonts w:ascii="Verdana" w:hAnsi="Verdana"/>
        </w:rPr>
        <w:t xml:space="preserve">meer in het moment zijn. </w:t>
      </w:r>
      <w:r w:rsidR="00A616A9">
        <w:rPr>
          <w:rFonts w:ascii="Verdana" w:hAnsi="Verdana"/>
        </w:rPr>
        <w:t xml:space="preserve">De ervaringen met de VGZ Mindfulness Coach app zijn voor deze medewerkers dan ook positief. </w:t>
      </w:r>
      <w:r w:rsidR="000B129F">
        <w:rPr>
          <w:rFonts w:ascii="Verdana" w:hAnsi="Verdana"/>
        </w:rPr>
        <w:t>De overige vier medewerkers vinden het experiment te zweverig en hebben niet veel verschil gemerkt.</w:t>
      </w:r>
      <w:r w:rsidR="00E2106C">
        <w:rPr>
          <w:rFonts w:ascii="Verdana" w:hAnsi="Verdana"/>
        </w:rPr>
        <w:t xml:space="preserve"> </w:t>
      </w:r>
      <w:r w:rsidR="00A616A9">
        <w:rPr>
          <w:rFonts w:ascii="Verdana" w:hAnsi="Verdana"/>
        </w:rPr>
        <w:t>Zij geloven niet dat de app kan bijdragen aan het verminderen van werkdruk maar voelen zich na de oefeningen wel vaak rustiger en kunnen zich beter concentreren.</w:t>
      </w:r>
    </w:p>
    <w:p w14:paraId="179BB6A6" w14:textId="19C435CF" w:rsidR="00AF09DD" w:rsidRPr="00A616A9" w:rsidRDefault="00CB570D" w:rsidP="004566E2">
      <w:pPr>
        <w:pStyle w:val="Geenafstand"/>
        <w:rPr>
          <w:rFonts w:ascii="Verdana" w:hAnsi="Verdana"/>
        </w:rPr>
      </w:pPr>
      <w:r>
        <w:rPr>
          <w:rFonts w:ascii="Verdana" w:hAnsi="Verdana"/>
        </w:rPr>
        <w:t xml:space="preserve">Er is weinig </w:t>
      </w:r>
      <w:r w:rsidR="009A79A2">
        <w:rPr>
          <w:rFonts w:ascii="Verdana" w:hAnsi="Verdana"/>
        </w:rPr>
        <w:t xml:space="preserve">verandering te zien bij het vergelijken </w:t>
      </w:r>
      <w:r w:rsidR="00B73851">
        <w:rPr>
          <w:rFonts w:ascii="Verdana" w:hAnsi="Verdana"/>
        </w:rPr>
        <w:t xml:space="preserve">van </w:t>
      </w:r>
      <w:r w:rsidR="009A79A2">
        <w:rPr>
          <w:rFonts w:ascii="Verdana" w:hAnsi="Verdana"/>
        </w:rPr>
        <w:t xml:space="preserve">de resultaten </w:t>
      </w:r>
      <w:r w:rsidR="00B73851">
        <w:rPr>
          <w:rFonts w:ascii="Verdana" w:hAnsi="Verdana"/>
        </w:rPr>
        <w:t>tussen de deelnemende medewerkers en</w:t>
      </w:r>
      <w:r w:rsidR="009A79A2">
        <w:rPr>
          <w:rFonts w:ascii="Verdana" w:hAnsi="Verdana"/>
        </w:rPr>
        <w:t xml:space="preserve"> de niet-deel</w:t>
      </w:r>
      <w:r w:rsidR="00B73851">
        <w:rPr>
          <w:rFonts w:ascii="Verdana" w:hAnsi="Verdana"/>
        </w:rPr>
        <w:t>nemende</w:t>
      </w:r>
      <w:r w:rsidR="009A79A2">
        <w:rPr>
          <w:rFonts w:ascii="Verdana" w:hAnsi="Verdana"/>
        </w:rPr>
        <w:t xml:space="preserve"> medewerkers van het experiment. </w:t>
      </w:r>
      <w:r w:rsidR="00B73851">
        <w:rPr>
          <w:rFonts w:ascii="Verdana" w:hAnsi="Verdana"/>
        </w:rPr>
        <w:lastRenderedPageBreak/>
        <w:t xml:space="preserve">Niet-deelnemende medewerkers vullen over het algemeen de antwoordmogelijkheid soms of vaak in bij het ervaren van stress. Wel is te zien dat medewerkers die hebben deelgenomen aan het experiment </w:t>
      </w:r>
      <w:r w:rsidR="00A616A9">
        <w:rPr>
          <w:rFonts w:ascii="Verdana" w:hAnsi="Verdana"/>
        </w:rPr>
        <w:t xml:space="preserve">gemiddeld meer stress ervaren voor het experiment dan </w:t>
      </w:r>
      <w:r w:rsidR="00D97EC9">
        <w:rPr>
          <w:rFonts w:ascii="Verdana" w:hAnsi="Verdana"/>
        </w:rPr>
        <w:t xml:space="preserve">na </w:t>
      </w:r>
      <w:r w:rsidR="00A616A9">
        <w:rPr>
          <w:rFonts w:ascii="Verdana" w:hAnsi="Verdana"/>
        </w:rPr>
        <w:t>het experiment. Medewerkers die niet hebben deelgenomen aan het experiment, hebben over het algemeen juist na afloop van het experiment (aan het einde van de maand) meer stress.</w:t>
      </w:r>
    </w:p>
    <w:p w14:paraId="60DDE55B" w14:textId="7B9F2BA4" w:rsidR="005B3E34" w:rsidRPr="00853BAF" w:rsidRDefault="00853BAF" w:rsidP="00966C55">
      <w:pPr>
        <w:pStyle w:val="Kop2"/>
        <w:spacing w:line="240" w:lineRule="auto"/>
        <w:rPr>
          <w:rFonts w:ascii="Verdana" w:hAnsi="Verdana"/>
        </w:rPr>
      </w:pPr>
      <w:bookmarkStart w:id="54" w:name="_Toc490459571"/>
      <w:r>
        <w:rPr>
          <w:rFonts w:ascii="Verdana" w:hAnsi="Verdana"/>
        </w:rPr>
        <w:t>6.3 Randvoorwaarden succesvolle implementatie</w:t>
      </w:r>
      <w:bookmarkEnd w:id="54"/>
    </w:p>
    <w:p w14:paraId="77390F17" w14:textId="1A7BD11D" w:rsidR="003445D4" w:rsidRPr="00D832E3" w:rsidRDefault="003445D4" w:rsidP="004566E2">
      <w:pPr>
        <w:pStyle w:val="Geenafstand"/>
        <w:rPr>
          <w:rFonts w:ascii="Verdana" w:hAnsi="Verdana"/>
          <w:color w:val="000000" w:themeColor="text1"/>
        </w:rPr>
      </w:pPr>
      <w:r w:rsidRPr="00D832E3">
        <w:rPr>
          <w:rFonts w:ascii="Verdana" w:hAnsi="Verdana"/>
          <w:color w:val="000000" w:themeColor="text1"/>
        </w:rPr>
        <w:t>Om de aanbevelingen succesvol te kunnen implementeren kan rekening worden gehouden met de tijd en capacit</w:t>
      </w:r>
      <w:r w:rsidR="00D832E3">
        <w:rPr>
          <w:rFonts w:ascii="Verdana" w:hAnsi="Verdana"/>
          <w:color w:val="000000" w:themeColor="text1"/>
        </w:rPr>
        <w:t xml:space="preserve">eiten die hiervoor nodig zijn. </w:t>
      </w:r>
      <w:r w:rsidR="0056320A">
        <w:rPr>
          <w:rFonts w:ascii="Verdana" w:hAnsi="Verdana"/>
          <w:color w:val="000000" w:themeColor="text1"/>
        </w:rPr>
        <w:t>E</w:t>
      </w:r>
      <w:r w:rsidR="00D832E3">
        <w:rPr>
          <w:rFonts w:ascii="Verdana" w:hAnsi="Verdana"/>
          <w:color w:val="000000" w:themeColor="text1"/>
        </w:rPr>
        <w:t xml:space="preserve">r kan hierbij </w:t>
      </w:r>
      <w:r w:rsidRPr="00D832E3">
        <w:rPr>
          <w:rFonts w:ascii="Verdana" w:hAnsi="Verdana"/>
          <w:color w:val="000000" w:themeColor="text1"/>
        </w:rPr>
        <w:t xml:space="preserve">gekeken worden naar wat een realistisch plan is binnen de gegeven tijd en hoe stappen gezet kunnen worden met een beperkt </w:t>
      </w:r>
      <w:r w:rsidR="00D832E3">
        <w:rPr>
          <w:rFonts w:ascii="Verdana" w:hAnsi="Verdana"/>
          <w:color w:val="000000" w:themeColor="text1"/>
        </w:rPr>
        <w:t>team.</w:t>
      </w:r>
    </w:p>
    <w:p w14:paraId="0A04440C" w14:textId="074FF917" w:rsidR="00952A6E" w:rsidRPr="00D832E3" w:rsidRDefault="0056320A" w:rsidP="004566E2">
      <w:pPr>
        <w:pStyle w:val="Geenafstand"/>
        <w:rPr>
          <w:rFonts w:ascii="Verdana" w:hAnsi="Verdana"/>
          <w:color w:val="000000" w:themeColor="text1"/>
        </w:rPr>
      </w:pPr>
      <w:r>
        <w:rPr>
          <w:rFonts w:ascii="Verdana" w:hAnsi="Verdana"/>
          <w:color w:val="000000" w:themeColor="text1"/>
        </w:rPr>
        <w:t>Communicatie</w:t>
      </w:r>
      <w:r w:rsidR="00D832E3">
        <w:rPr>
          <w:rFonts w:ascii="Verdana" w:hAnsi="Verdana"/>
          <w:color w:val="000000" w:themeColor="text1"/>
        </w:rPr>
        <w:t xml:space="preserve"> in de organisatie </w:t>
      </w:r>
      <w:r>
        <w:rPr>
          <w:rFonts w:ascii="Verdana" w:hAnsi="Verdana"/>
          <w:color w:val="000000" w:themeColor="text1"/>
        </w:rPr>
        <w:t xml:space="preserve">is </w:t>
      </w:r>
      <w:r w:rsidR="00D832E3">
        <w:rPr>
          <w:rFonts w:ascii="Verdana" w:hAnsi="Verdana"/>
          <w:color w:val="000000" w:themeColor="text1"/>
        </w:rPr>
        <w:t xml:space="preserve">van </w:t>
      </w:r>
      <w:r w:rsidR="00952A6E" w:rsidRPr="00D832E3">
        <w:rPr>
          <w:rFonts w:ascii="Verdana" w:hAnsi="Verdana"/>
          <w:color w:val="000000" w:themeColor="text1"/>
        </w:rPr>
        <w:t xml:space="preserve">groot belang. </w:t>
      </w:r>
      <w:r w:rsidR="005B34AA" w:rsidRPr="00D832E3">
        <w:rPr>
          <w:rFonts w:ascii="Verdana" w:hAnsi="Verdana"/>
          <w:color w:val="000000" w:themeColor="text1"/>
        </w:rPr>
        <w:t>Om de aanbevelingen succesvol te implementeren moet de verandering goed gemanage</w:t>
      </w:r>
      <w:r w:rsidR="00D832E3">
        <w:rPr>
          <w:rFonts w:ascii="Verdana" w:hAnsi="Verdana"/>
          <w:color w:val="000000" w:themeColor="text1"/>
        </w:rPr>
        <w:t xml:space="preserve">d worden door de managementlaag. </w:t>
      </w:r>
    </w:p>
    <w:p w14:paraId="14D2C05C" w14:textId="09AA34C2" w:rsidR="001E29DE" w:rsidRPr="004566E2" w:rsidRDefault="00A306B0" w:rsidP="00C05382">
      <w:pPr>
        <w:pStyle w:val="Geenafstand"/>
        <w:rPr>
          <w:rFonts w:ascii="Verdana" w:hAnsi="Verdana"/>
        </w:rPr>
      </w:pPr>
      <w:r>
        <w:rPr>
          <w:rFonts w:ascii="Verdana" w:hAnsi="Verdana"/>
          <w:color w:val="000000" w:themeColor="text1"/>
        </w:rPr>
        <w:t xml:space="preserve">Een </w:t>
      </w:r>
      <w:r w:rsidR="00653F58" w:rsidRPr="00D832E3">
        <w:rPr>
          <w:rFonts w:ascii="Verdana" w:hAnsi="Verdana"/>
          <w:color w:val="000000" w:themeColor="text1"/>
        </w:rPr>
        <w:t>voorbeeld van een randvoorwaarde om de aanbevelinge</w:t>
      </w:r>
      <w:r w:rsidR="00D832E3">
        <w:rPr>
          <w:rFonts w:ascii="Verdana" w:hAnsi="Verdana"/>
          <w:color w:val="000000" w:themeColor="text1"/>
        </w:rPr>
        <w:t xml:space="preserve">n succesvol te implementeren </w:t>
      </w:r>
      <w:r>
        <w:rPr>
          <w:rFonts w:ascii="Verdana" w:hAnsi="Verdana"/>
          <w:color w:val="000000" w:themeColor="text1"/>
        </w:rPr>
        <w:t xml:space="preserve">is </w:t>
      </w:r>
      <w:r w:rsidR="00653F58" w:rsidRPr="00D832E3">
        <w:rPr>
          <w:rFonts w:ascii="Verdana" w:hAnsi="Verdana"/>
          <w:color w:val="000000" w:themeColor="text1"/>
        </w:rPr>
        <w:t xml:space="preserve">het scheppen van duidelijkheid zodat dit wordt gedragen door de managers. </w:t>
      </w:r>
      <w:r w:rsidR="00CE10C7" w:rsidRPr="00D832E3">
        <w:rPr>
          <w:rFonts w:ascii="Verdana" w:hAnsi="Verdana"/>
          <w:color w:val="000000" w:themeColor="text1"/>
        </w:rPr>
        <w:t xml:space="preserve">Dit dient stap voor stap te moeten gebeuren zodat er geen miscommunicatie ontstaat. Daarnaast moet er tijd gemaakt worden en kunnen de aanbevelingen </w:t>
      </w:r>
      <w:r w:rsidR="00D832E3">
        <w:rPr>
          <w:rFonts w:ascii="Verdana" w:hAnsi="Verdana"/>
          <w:color w:val="000000" w:themeColor="text1"/>
        </w:rPr>
        <w:t xml:space="preserve">op de planning gezet worden. </w:t>
      </w:r>
      <w:r w:rsidR="00CE10C7" w:rsidRPr="00D832E3">
        <w:rPr>
          <w:rFonts w:ascii="Verdana" w:hAnsi="Verdana"/>
          <w:color w:val="000000" w:themeColor="text1"/>
        </w:rPr>
        <w:t xml:space="preserve">De volledige uitwerking </w:t>
      </w:r>
      <w:r w:rsidR="00D832E3">
        <w:rPr>
          <w:rFonts w:ascii="Verdana" w:hAnsi="Verdana"/>
          <w:color w:val="000000" w:themeColor="text1"/>
        </w:rPr>
        <w:t xml:space="preserve">van de interviews met het management </w:t>
      </w:r>
      <w:r w:rsidR="00CE10C7" w:rsidRPr="00D832E3">
        <w:rPr>
          <w:rFonts w:ascii="Verdana" w:hAnsi="Verdana"/>
          <w:color w:val="000000" w:themeColor="text1"/>
        </w:rPr>
        <w:t>is te vinden in de bijlage (zie bijlage XII</w:t>
      </w:r>
      <w:r w:rsidR="00403A44" w:rsidRPr="00D832E3">
        <w:rPr>
          <w:rFonts w:ascii="Verdana" w:hAnsi="Verdana"/>
          <w:color w:val="000000" w:themeColor="text1"/>
        </w:rPr>
        <w:t>I</w:t>
      </w:r>
      <w:r w:rsidR="00CE10C7" w:rsidRPr="00D832E3">
        <w:rPr>
          <w:rFonts w:ascii="Verdana" w:hAnsi="Verdana"/>
          <w:color w:val="000000" w:themeColor="text1"/>
        </w:rPr>
        <w:t>, analyseschema 1).</w:t>
      </w:r>
      <w:r w:rsidR="00D40B27">
        <w:rPr>
          <w:rFonts w:ascii="Verdana" w:hAnsi="Verdana"/>
        </w:rPr>
        <w:br w:type="page"/>
      </w:r>
    </w:p>
    <w:p w14:paraId="6A0A9F92" w14:textId="77777777" w:rsidR="006457CE" w:rsidRPr="002F2E45" w:rsidRDefault="004937F1" w:rsidP="0080431E">
      <w:pPr>
        <w:pStyle w:val="Kop1"/>
        <w:numPr>
          <w:ilvl w:val="0"/>
          <w:numId w:val="11"/>
        </w:numPr>
        <w:spacing w:line="240" w:lineRule="auto"/>
        <w:rPr>
          <w:rFonts w:ascii="Verdana" w:hAnsi="Verdana"/>
          <w:sz w:val="20"/>
          <w:szCs w:val="20"/>
        </w:rPr>
      </w:pPr>
      <w:bookmarkStart w:id="55" w:name="_Toc490459572"/>
      <w:r w:rsidRPr="002F2E45">
        <w:rPr>
          <w:rFonts w:ascii="Verdana" w:hAnsi="Verdana"/>
          <w:sz w:val="20"/>
          <w:szCs w:val="20"/>
        </w:rPr>
        <w:lastRenderedPageBreak/>
        <w:t>C</w:t>
      </w:r>
      <w:r w:rsidR="006457CE" w:rsidRPr="002F2E45">
        <w:rPr>
          <w:rFonts w:ascii="Verdana" w:hAnsi="Verdana"/>
          <w:sz w:val="20"/>
          <w:szCs w:val="20"/>
        </w:rPr>
        <w:t>onclusies</w:t>
      </w:r>
      <w:bookmarkEnd w:id="55"/>
    </w:p>
    <w:p w14:paraId="349889A5" w14:textId="323A8C8B" w:rsidR="006457CE" w:rsidRPr="004566E2" w:rsidRDefault="00FA6C9D" w:rsidP="004566E2">
      <w:pPr>
        <w:pStyle w:val="Geenafstand"/>
        <w:rPr>
          <w:rFonts w:ascii="Verdana" w:hAnsi="Verdana"/>
        </w:rPr>
      </w:pPr>
      <w:r w:rsidRPr="004566E2">
        <w:rPr>
          <w:rFonts w:ascii="Verdana" w:hAnsi="Verdana"/>
        </w:rPr>
        <w:t xml:space="preserve">In </w:t>
      </w:r>
      <w:r w:rsidR="00BB20CD" w:rsidRPr="004566E2">
        <w:rPr>
          <w:rFonts w:ascii="Verdana" w:hAnsi="Verdana"/>
        </w:rPr>
        <w:t>dit hoofdstuk</w:t>
      </w:r>
      <w:r w:rsidRPr="004566E2">
        <w:rPr>
          <w:rFonts w:ascii="Verdana" w:hAnsi="Verdana"/>
        </w:rPr>
        <w:t xml:space="preserve"> wordt </w:t>
      </w:r>
      <w:r w:rsidR="00214F19" w:rsidRPr="004566E2">
        <w:rPr>
          <w:rFonts w:ascii="Verdana" w:hAnsi="Verdana"/>
        </w:rPr>
        <w:t>antwoord v</w:t>
      </w:r>
      <w:r w:rsidR="00BB20CD" w:rsidRPr="004566E2">
        <w:rPr>
          <w:rFonts w:ascii="Verdana" w:hAnsi="Verdana"/>
        </w:rPr>
        <w:t xml:space="preserve">erkregen op de probleemstelling. Er wordt een driesprong gemaakt met de resultaten vanuit het desk- en fieldresearch. De antwoorden bij elkaar vormen de basis voor het antwoord op de probleemstelling. </w:t>
      </w:r>
    </w:p>
    <w:p w14:paraId="5AE53E1B" w14:textId="37F196DB" w:rsidR="006457CE" w:rsidRDefault="00BB20CD" w:rsidP="00E72C62">
      <w:pPr>
        <w:pStyle w:val="Kop2"/>
        <w:rPr>
          <w:rFonts w:ascii="Verdana" w:hAnsi="Verdana"/>
        </w:rPr>
      </w:pPr>
      <w:bookmarkStart w:id="56" w:name="_Toc490459573"/>
      <w:r>
        <w:rPr>
          <w:rFonts w:ascii="Verdana" w:hAnsi="Verdana"/>
        </w:rPr>
        <w:t>7.</w:t>
      </w:r>
      <w:r w:rsidR="00AF2925">
        <w:rPr>
          <w:rFonts w:ascii="Verdana" w:hAnsi="Verdana"/>
        </w:rPr>
        <w:t>1 Huidige situatie</w:t>
      </w:r>
      <w:bookmarkEnd w:id="56"/>
    </w:p>
    <w:p w14:paraId="2997C8DA" w14:textId="776EAB20" w:rsidR="0096104A" w:rsidRPr="00AF2925" w:rsidRDefault="00FF508A" w:rsidP="004566E2">
      <w:pPr>
        <w:pStyle w:val="Geenafstand"/>
        <w:rPr>
          <w:rFonts w:ascii="Verdana" w:hAnsi="Verdana"/>
          <w:color w:val="000000" w:themeColor="text1"/>
        </w:rPr>
      </w:pPr>
      <w:r w:rsidRPr="00AF2925">
        <w:rPr>
          <w:rFonts w:ascii="Verdana" w:hAnsi="Verdana"/>
          <w:color w:val="000000" w:themeColor="text1"/>
        </w:rPr>
        <w:t xml:space="preserve">Uit het vooronderzoek is gebleken dat </w:t>
      </w:r>
      <w:r w:rsidR="00F72D36">
        <w:rPr>
          <w:rFonts w:ascii="Verdana" w:hAnsi="Verdana"/>
        </w:rPr>
        <w:t>organisatie X</w:t>
      </w:r>
      <w:r w:rsidRPr="00AF2925">
        <w:rPr>
          <w:rFonts w:ascii="Verdana" w:hAnsi="Verdana"/>
          <w:color w:val="000000" w:themeColor="text1"/>
        </w:rPr>
        <w:t xml:space="preserve"> </w:t>
      </w:r>
      <w:r w:rsidR="00AA2FD6" w:rsidRPr="00AF2925">
        <w:rPr>
          <w:rFonts w:ascii="Verdana" w:hAnsi="Verdana"/>
          <w:color w:val="000000" w:themeColor="text1"/>
        </w:rPr>
        <w:t>deadlinegevoelig</w:t>
      </w:r>
      <w:r w:rsidRPr="00AF2925">
        <w:rPr>
          <w:rFonts w:ascii="Verdana" w:hAnsi="Verdana"/>
          <w:color w:val="000000" w:themeColor="text1"/>
        </w:rPr>
        <w:t xml:space="preserve"> werkt</w:t>
      </w:r>
      <w:r w:rsidR="00AA2FD6" w:rsidRPr="00AF2925">
        <w:rPr>
          <w:rFonts w:ascii="Verdana" w:hAnsi="Verdana"/>
          <w:color w:val="000000" w:themeColor="text1"/>
        </w:rPr>
        <w:t xml:space="preserve">; zo hebben zij een lange piekperiode. Deze periode vindt voornamelijk plaats in de tijd dat de nieuwe collectie van de showroom wordt gepresenteerd en wanneer de (internationale) beurzen plaatsvinden, maar deze pieken houden steeds langer aan waardoor medewerkers </w:t>
      </w:r>
      <w:r w:rsidR="00360A9A">
        <w:rPr>
          <w:rFonts w:ascii="Verdana" w:hAnsi="Verdana"/>
          <w:color w:val="000000" w:themeColor="text1"/>
        </w:rPr>
        <w:t xml:space="preserve">geregeld </w:t>
      </w:r>
      <w:r w:rsidR="00AA2FD6" w:rsidRPr="00AF2925">
        <w:rPr>
          <w:rFonts w:ascii="Verdana" w:hAnsi="Verdana"/>
          <w:color w:val="000000" w:themeColor="text1"/>
        </w:rPr>
        <w:t xml:space="preserve">werkstress ervaren. </w:t>
      </w:r>
      <w:r w:rsidR="00687AA2">
        <w:rPr>
          <w:rFonts w:ascii="Verdana" w:hAnsi="Verdana"/>
          <w:color w:val="000000" w:themeColor="text1"/>
        </w:rPr>
        <w:t xml:space="preserve">Het vooronderzoek bevestigde de noodzaak tot nader onderzoek van het aspect werkstress binnen </w:t>
      </w:r>
      <w:r w:rsidR="00F72D36">
        <w:rPr>
          <w:rFonts w:ascii="Verdana" w:hAnsi="Verdana"/>
        </w:rPr>
        <w:t>organisatie X</w:t>
      </w:r>
      <w:r w:rsidR="00687AA2">
        <w:rPr>
          <w:rFonts w:ascii="Verdana" w:hAnsi="Verdana"/>
          <w:color w:val="000000" w:themeColor="text1"/>
        </w:rPr>
        <w:t>. De relevantie van het onderzoek kwam hierbij naar voren.</w:t>
      </w:r>
    </w:p>
    <w:p w14:paraId="034008C4" w14:textId="74651A5F" w:rsidR="0096104A" w:rsidRPr="0096104A" w:rsidRDefault="000C52F6" w:rsidP="0096104A">
      <w:pPr>
        <w:pStyle w:val="Kop2"/>
        <w:rPr>
          <w:rFonts w:ascii="Verdana" w:hAnsi="Verdana"/>
        </w:rPr>
      </w:pPr>
      <w:bookmarkStart w:id="57" w:name="_Toc490459574"/>
      <w:r>
        <w:rPr>
          <w:rFonts w:ascii="Verdana" w:hAnsi="Verdana"/>
        </w:rPr>
        <w:t>7.2</w:t>
      </w:r>
      <w:r w:rsidR="0096104A">
        <w:rPr>
          <w:rFonts w:ascii="Verdana" w:hAnsi="Verdana"/>
        </w:rPr>
        <w:t xml:space="preserve"> </w:t>
      </w:r>
      <w:r w:rsidR="0072766B">
        <w:rPr>
          <w:rFonts w:ascii="Verdana" w:hAnsi="Verdana"/>
        </w:rPr>
        <w:t>Definitie Werkstress</w:t>
      </w:r>
      <w:bookmarkEnd w:id="57"/>
    </w:p>
    <w:p w14:paraId="4F9A91E6" w14:textId="5B8C7581" w:rsidR="004C4AF7" w:rsidRDefault="004C4AF7" w:rsidP="004C4AF7">
      <w:pPr>
        <w:pStyle w:val="Geenafstand"/>
        <w:rPr>
          <w:rFonts w:ascii="Verdana" w:hAnsi="Verdana"/>
          <w:i/>
        </w:rPr>
      </w:pPr>
      <w:r>
        <w:rPr>
          <w:rFonts w:ascii="Verdana" w:hAnsi="Verdana"/>
        </w:rPr>
        <w:t xml:space="preserve">In het literatuuronderzoek zijn diverse definities van werkstress aangehaald. </w:t>
      </w:r>
      <w:r w:rsidRPr="004566E2">
        <w:rPr>
          <w:rFonts w:ascii="Verdana" w:hAnsi="Verdana"/>
        </w:rPr>
        <w:t>De definitie die gedurende het onderzoek is aangehouden is die van Gaillard, namelijk:</w:t>
      </w:r>
      <w:r w:rsidRPr="004566E2">
        <w:rPr>
          <w:rFonts w:ascii="Verdana" w:hAnsi="Verdana"/>
          <w:i/>
        </w:rPr>
        <w:t xml:space="preserve"> </w:t>
      </w:r>
      <w:r>
        <w:rPr>
          <w:rFonts w:ascii="Verdana" w:hAnsi="Verdana"/>
          <w:i/>
        </w:rPr>
        <w:t>‘</w:t>
      </w:r>
      <w:r w:rsidRPr="004566E2">
        <w:rPr>
          <w:rFonts w:ascii="Verdana" w:hAnsi="Verdana"/>
          <w:i/>
        </w:rPr>
        <w:t>Werkstress is een toestand waarin een werknemer niet in staat is, of zich niet in staat acht, om aan de door de werkomg</w:t>
      </w:r>
      <w:r>
        <w:rPr>
          <w:rFonts w:ascii="Verdana" w:hAnsi="Verdana"/>
          <w:i/>
        </w:rPr>
        <w:t>eving gestelde eisen te voldoen</w:t>
      </w:r>
      <w:r w:rsidRPr="004566E2">
        <w:rPr>
          <w:rFonts w:ascii="Verdana" w:hAnsi="Verdana"/>
          <w:i/>
        </w:rPr>
        <w:t xml:space="preserve">’ (Gaillard, 2003 in Schaufeli en Bakker, p. 25). </w:t>
      </w:r>
    </w:p>
    <w:p w14:paraId="0E3A9A9A" w14:textId="02FFB165" w:rsidR="009664CD" w:rsidRDefault="004C4AF7" w:rsidP="004566E2">
      <w:pPr>
        <w:pStyle w:val="Geenafstand"/>
        <w:rPr>
          <w:rFonts w:ascii="Verdana" w:hAnsi="Verdana"/>
        </w:rPr>
      </w:pPr>
      <w:r>
        <w:rPr>
          <w:rFonts w:ascii="Verdana" w:hAnsi="Verdana"/>
        </w:rPr>
        <w:t>In het interview met p</w:t>
      </w:r>
      <w:r w:rsidR="004D255E" w:rsidRPr="004566E2">
        <w:rPr>
          <w:rFonts w:ascii="Verdana" w:hAnsi="Verdana"/>
        </w:rPr>
        <w:t>rofessor en gezondheidsp</w:t>
      </w:r>
      <w:r>
        <w:rPr>
          <w:rFonts w:ascii="Verdana" w:hAnsi="Verdana"/>
        </w:rPr>
        <w:t>sycholoog Margot van Der Doef wordt</w:t>
      </w:r>
      <w:r w:rsidR="004D255E" w:rsidRPr="004566E2">
        <w:rPr>
          <w:rFonts w:ascii="Verdana" w:hAnsi="Verdana"/>
        </w:rPr>
        <w:t xml:space="preserve"> stress als een overkoepelende term</w:t>
      </w:r>
      <w:r>
        <w:rPr>
          <w:rFonts w:ascii="Verdana" w:hAnsi="Verdana"/>
        </w:rPr>
        <w:t xml:space="preserve"> uitgelegd</w:t>
      </w:r>
      <w:r w:rsidR="004D255E" w:rsidRPr="004566E2">
        <w:rPr>
          <w:rFonts w:ascii="Verdana" w:hAnsi="Verdana"/>
        </w:rPr>
        <w:t xml:space="preserve">: predictoren, consequenties of het hele proces. </w:t>
      </w:r>
      <w:r w:rsidR="004D255E" w:rsidRPr="007E577B">
        <w:rPr>
          <w:rFonts w:ascii="Verdana" w:hAnsi="Verdana"/>
          <w:color w:val="000000" w:themeColor="text1"/>
        </w:rPr>
        <w:t>Werkstress is een com</w:t>
      </w:r>
      <w:r w:rsidR="007E577B" w:rsidRPr="007E577B">
        <w:rPr>
          <w:rFonts w:ascii="Verdana" w:hAnsi="Verdana"/>
          <w:color w:val="000000" w:themeColor="text1"/>
        </w:rPr>
        <w:t xml:space="preserve">binatie van een hoge belasting. Dit kan emotioneel zijn maar ook in </w:t>
      </w:r>
      <w:r w:rsidR="004D255E" w:rsidRPr="007E577B">
        <w:rPr>
          <w:rFonts w:ascii="Verdana" w:hAnsi="Verdana"/>
          <w:color w:val="000000" w:themeColor="text1"/>
        </w:rPr>
        <w:t xml:space="preserve">kwantitatieve hoeveelheid </w:t>
      </w:r>
      <w:r w:rsidR="004D255E" w:rsidRPr="004566E2">
        <w:rPr>
          <w:rFonts w:ascii="Verdana" w:hAnsi="Verdana"/>
        </w:rPr>
        <w:t xml:space="preserve">(zie bijlage III, analyseschema 2). </w:t>
      </w:r>
    </w:p>
    <w:p w14:paraId="08CFED7C" w14:textId="6CA2C30D" w:rsidR="00850362" w:rsidRDefault="0072766B" w:rsidP="004566E2">
      <w:pPr>
        <w:pStyle w:val="Geenafstand"/>
        <w:rPr>
          <w:rFonts w:ascii="Verdana" w:hAnsi="Verdana"/>
        </w:rPr>
      </w:pPr>
      <w:r>
        <w:rPr>
          <w:rFonts w:ascii="Verdana" w:hAnsi="Verdana"/>
        </w:rPr>
        <w:t xml:space="preserve">Bij beide definities gaat werkstress over </w:t>
      </w:r>
      <w:r w:rsidR="009F4E84">
        <w:rPr>
          <w:rFonts w:ascii="Verdana" w:hAnsi="Verdana"/>
        </w:rPr>
        <w:t xml:space="preserve">de </w:t>
      </w:r>
      <w:r>
        <w:rPr>
          <w:rFonts w:ascii="Verdana" w:hAnsi="Verdana"/>
        </w:rPr>
        <w:t xml:space="preserve">hoeveelheid werk. </w:t>
      </w:r>
      <w:r w:rsidR="006E15B7">
        <w:rPr>
          <w:rFonts w:ascii="Verdana" w:hAnsi="Verdana"/>
        </w:rPr>
        <w:t xml:space="preserve">Dit kan een combinatie zijn van werkhoeveelheid en emotionele belasting. </w:t>
      </w:r>
      <w:r>
        <w:rPr>
          <w:rFonts w:ascii="Verdana" w:hAnsi="Verdana"/>
        </w:rPr>
        <w:t xml:space="preserve">Het werk stapelt zich op en medewerkers zijn niet meer in staat om </w:t>
      </w:r>
      <w:r w:rsidR="00850362">
        <w:rPr>
          <w:rFonts w:ascii="Verdana" w:hAnsi="Verdana"/>
        </w:rPr>
        <w:t>aan de eisen te voldoen, als gevolg hiervan ontstaat werkstress.</w:t>
      </w:r>
    </w:p>
    <w:p w14:paraId="28CB237F" w14:textId="57EE3BD9" w:rsidR="004C4AF7" w:rsidRPr="0072766B" w:rsidRDefault="00382964" w:rsidP="00382964">
      <w:pPr>
        <w:pStyle w:val="Kop2"/>
        <w:rPr>
          <w:rFonts w:ascii="Verdana" w:hAnsi="Verdana"/>
        </w:rPr>
      </w:pPr>
      <w:bookmarkStart w:id="58" w:name="_Toc490459575"/>
      <w:r w:rsidRPr="0072766B">
        <w:rPr>
          <w:rFonts w:ascii="Verdana" w:hAnsi="Verdana"/>
        </w:rPr>
        <w:t xml:space="preserve">7.3 </w:t>
      </w:r>
      <w:r w:rsidR="00264788">
        <w:rPr>
          <w:rFonts w:ascii="Verdana" w:hAnsi="Verdana"/>
        </w:rPr>
        <w:t xml:space="preserve">Literatuur en </w:t>
      </w:r>
      <w:r w:rsidRPr="0072766B">
        <w:rPr>
          <w:rFonts w:ascii="Verdana" w:hAnsi="Verdana"/>
        </w:rPr>
        <w:t xml:space="preserve">Uitkomsten </w:t>
      </w:r>
      <w:r w:rsidRPr="006E15B7">
        <w:rPr>
          <w:rFonts w:ascii="Verdana" w:hAnsi="Verdana"/>
          <w:color w:val="000000" w:themeColor="text1"/>
        </w:rPr>
        <w:t>enqu</w:t>
      </w:r>
      <w:r w:rsidR="006E15B7" w:rsidRPr="006E15B7">
        <w:rPr>
          <w:rFonts w:ascii="Verdana" w:hAnsi="Verdana" w:cs="Arial"/>
          <w:bCs/>
          <w:caps w:val="0"/>
          <w:color w:val="000000" w:themeColor="text1"/>
          <w:spacing w:val="0"/>
        </w:rPr>
        <w:t>Ê</w:t>
      </w:r>
      <w:r w:rsidR="006E15B7" w:rsidRPr="006E15B7">
        <w:rPr>
          <w:rFonts w:ascii="Verdana" w:hAnsi="Verdana"/>
          <w:color w:val="000000" w:themeColor="text1"/>
        </w:rPr>
        <w:t>TE</w:t>
      </w:r>
      <w:r w:rsidRPr="006E15B7">
        <w:rPr>
          <w:rFonts w:ascii="Verdana" w:hAnsi="Verdana"/>
          <w:color w:val="000000" w:themeColor="text1"/>
        </w:rPr>
        <w:t xml:space="preserve">, interviews </w:t>
      </w:r>
      <w:r w:rsidRPr="0072766B">
        <w:rPr>
          <w:rFonts w:ascii="Verdana" w:hAnsi="Verdana"/>
        </w:rPr>
        <w:t>en experiment</w:t>
      </w:r>
      <w:bookmarkEnd w:id="58"/>
    </w:p>
    <w:p w14:paraId="6DEB5B0F" w14:textId="1AFC0433" w:rsidR="004D255E" w:rsidRDefault="00FE439B" w:rsidP="004566E2">
      <w:pPr>
        <w:pStyle w:val="Geenafstand"/>
        <w:rPr>
          <w:rFonts w:ascii="Verdana" w:hAnsi="Verdana"/>
        </w:rPr>
      </w:pPr>
      <w:r>
        <w:rPr>
          <w:rFonts w:ascii="Verdana" w:hAnsi="Verdana"/>
          <w:b/>
        </w:rPr>
        <w:t>Literatuur</w:t>
      </w:r>
      <w:r>
        <w:rPr>
          <w:rFonts w:ascii="Verdana" w:hAnsi="Verdana"/>
          <w:b/>
        </w:rPr>
        <w:br/>
      </w:r>
      <w:r w:rsidR="004D255E" w:rsidRPr="004566E2">
        <w:rPr>
          <w:rFonts w:ascii="Verdana" w:hAnsi="Verdana"/>
        </w:rPr>
        <w:t xml:space="preserve">Uit de theorie blijkt dat diverse factoren van invloed kunnen zijn op de ervaren werkstress. Compernolle (2006) noemt o.a. dat een inadequate taakomschrijving, verantwoordelijkheid voor mensen, slechte onderlinge relaties, gebrek aan sociale steun en overuren kunnen leiden tot werkstress. </w:t>
      </w:r>
      <w:r w:rsidR="00123050" w:rsidRPr="004566E2">
        <w:rPr>
          <w:rFonts w:ascii="Verdana" w:hAnsi="Verdana"/>
        </w:rPr>
        <w:t xml:space="preserve">Bliese, Edwards en Sonnentag (2017) stellen dat het continue in het hoofd bezig zijn met werk ook stress geeft. </w:t>
      </w:r>
      <w:r w:rsidR="007D16EE">
        <w:rPr>
          <w:rFonts w:ascii="Verdana" w:hAnsi="Verdana"/>
        </w:rPr>
        <w:t xml:space="preserve">Instituut Werk en Stress (2008) benoemen </w:t>
      </w:r>
      <w:r w:rsidR="00123050" w:rsidRPr="004566E2">
        <w:rPr>
          <w:rFonts w:ascii="Verdana" w:hAnsi="Verdana"/>
        </w:rPr>
        <w:t xml:space="preserve">de hoeveelheid werk, het werktempo, </w:t>
      </w:r>
      <w:r w:rsidR="007D16EE">
        <w:rPr>
          <w:rFonts w:ascii="Verdana" w:hAnsi="Verdana"/>
        </w:rPr>
        <w:t xml:space="preserve">vrijheid om het werk zelf in te richten en ontplooiingsmogelijkheden </w:t>
      </w:r>
      <w:r w:rsidR="00123050" w:rsidRPr="004566E2">
        <w:rPr>
          <w:rFonts w:ascii="Verdana" w:hAnsi="Verdana"/>
        </w:rPr>
        <w:t xml:space="preserve">als belangrijke factoren voor werkstress. Ook Margot van der Doef stelt dat goede sociale steun, een goed salaris, </w:t>
      </w:r>
      <w:r w:rsidR="00B42DFB">
        <w:rPr>
          <w:rFonts w:ascii="Verdana" w:hAnsi="Verdana"/>
        </w:rPr>
        <w:t xml:space="preserve">samenwerking, </w:t>
      </w:r>
      <w:r w:rsidR="00123050" w:rsidRPr="004566E2">
        <w:rPr>
          <w:rFonts w:ascii="Verdana" w:hAnsi="Verdana"/>
        </w:rPr>
        <w:t>een goede waardering, werkende systemen en feedback bijdragen aan het om kunnen gaan met werkstress (zie bijlage III, analyseschema 2).</w:t>
      </w:r>
    </w:p>
    <w:p w14:paraId="4643844A" w14:textId="5987CCA9" w:rsidR="008451A1" w:rsidRDefault="008451A1" w:rsidP="004566E2">
      <w:pPr>
        <w:pStyle w:val="Geenafstand"/>
        <w:rPr>
          <w:rFonts w:ascii="Verdana" w:hAnsi="Verdana"/>
        </w:rPr>
      </w:pPr>
      <w:r>
        <w:rPr>
          <w:rFonts w:ascii="Verdana" w:hAnsi="Verdana"/>
        </w:rPr>
        <w:t xml:space="preserve">Het </w:t>
      </w:r>
      <w:r w:rsidR="00FE2235">
        <w:rPr>
          <w:rFonts w:ascii="Verdana" w:hAnsi="Verdana"/>
        </w:rPr>
        <w:t>werkdrukmodel van TNO</w:t>
      </w:r>
      <w:r w:rsidR="00FE2235" w:rsidRPr="004566E2">
        <w:rPr>
          <w:rFonts w:ascii="Verdana" w:hAnsi="Verdana"/>
        </w:rPr>
        <w:t xml:space="preserve"> </w:t>
      </w:r>
      <w:r w:rsidR="005157F4">
        <w:rPr>
          <w:rFonts w:ascii="Verdana" w:hAnsi="Verdana"/>
        </w:rPr>
        <w:t xml:space="preserve">stelt dat </w:t>
      </w:r>
      <w:r>
        <w:rPr>
          <w:rFonts w:ascii="Verdana" w:hAnsi="Verdana"/>
        </w:rPr>
        <w:t>determinanten in drie categorieën ingedeeld kunnen worde</w:t>
      </w:r>
      <w:r w:rsidR="005157F4">
        <w:rPr>
          <w:rFonts w:ascii="Verdana" w:hAnsi="Verdana"/>
        </w:rPr>
        <w:t>n, namelijk: determinanten in de inhoud en organisatie van het werk, determinanten in de context van het werk in regelmogelijkheden. Ook worden individuele factoren die werkdruk kunnen beïnvloeden getoond in dit model. Het werkdrukmodel laat zien dat</w:t>
      </w:r>
      <w:r w:rsidR="005157F4" w:rsidRPr="004566E2">
        <w:rPr>
          <w:rFonts w:ascii="Verdana" w:hAnsi="Verdana"/>
        </w:rPr>
        <w:t xml:space="preserve"> aanwezige leer- en ontplooiingsmogelijkheden buffers </w:t>
      </w:r>
      <w:r w:rsidR="005157F4">
        <w:rPr>
          <w:rFonts w:ascii="Verdana" w:hAnsi="Verdana"/>
        </w:rPr>
        <w:t xml:space="preserve">zijn voor werkstress  (Wiezer et al., 2012). </w:t>
      </w:r>
    </w:p>
    <w:p w14:paraId="0AD99567" w14:textId="0A81077F" w:rsidR="00D42FB3" w:rsidRDefault="00D42FB3" w:rsidP="004566E2">
      <w:pPr>
        <w:pStyle w:val="Geenafstand"/>
        <w:rPr>
          <w:rFonts w:ascii="Verdana" w:hAnsi="Verdana"/>
        </w:rPr>
      </w:pPr>
      <w:r>
        <w:rPr>
          <w:rFonts w:ascii="Verdana" w:hAnsi="Verdana"/>
        </w:rPr>
        <w:t xml:space="preserve">In het literatuuronderzoek zijn mogelijke stressinterventies onderzocht. Bakker, Dijkstra en Van der Klink (2010) stellen dat bij stressinterventies </w:t>
      </w:r>
      <w:r w:rsidRPr="004566E2">
        <w:rPr>
          <w:rFonts w:ascii="Verdana" w:hAnsi="Verdana"/>
        </w:rPr>
        <w:t xml:space="preserve">gedacht </w:t>
      </w:r>
      <w:r>
        <w:rPr>
          <w:rFonts w:ascii="Verdana" w:hAnsi="Verdana"/>
        </w:rPr>
        <w:t xml:space="preserve">kan </w:t>
      </w:r>
      <w:r w:rsidRPr="004566E2">
        <w:rPr>
          <w:rFonts w:ascii="Verdana" w:hAnsi="Verdana"/>
        </w:rPr>
        <w:t>worden aan een timemanagement training, trainingen op het gebied van assertiviteit, leren om minder over eigen grenzen heen t</w:t>
      </w:r>
      <w:r>
        <w:rPr>
          <w:rFonts w:ascii="Verdana" w:hAnsi="Verdana"/>
        </w:rPr>
        <w:t xml:space="preserve">e gaan en ontspanningsoefeningen zoals mindfulness. HR Praktijk (z.j.) stelt dat de medewerkers van de Rabobank een online training mindfulness </w:t>
      </w:r>
      <w:r>
        <w:rPr>
          <w:rFonts w:ascii="Verdana" w:hAnsi="Verdana"/>
        </w:rPr>
        <w:lastRenderedPageBreak/>
        <w:t>hebben gevolgd. De evaluatie liet zien dat deelnemers minder stress ervaren en meer rust in het hoofd hebben gekregen door de training.</w:t>
      </w:r>
    </w:p>
    <w:p w14:paraId="049D5C58" w14:textId="30962541" w:rsidR="009042F0" w:rsidRDefault="009042F0" w:rsidP="004566E2">
      <w:pPr>
        <w:pStyle w:val="Geenafstand"/>
        <w:rPr>
          <w:rFonts w:ascii="Verdana" w:hAnsi="Verdana"/>
        </w:rPr>
      </w:pPr>
      <w:r>
        <w:rPr>
          <w:rFonts w:ascii="Verdana" w:hAnsi="Verdana"/>
        </w:rPr>
        <w:t>Uit de theorie blijkt dat mindfulness kan zorgen voor een verhoogd bewustzijn in het dagelijks leven. Diverse wetenschappelijke artikelen hebben aangetoond dat mindfulness werkt om stress te verminderen.</w:t>
      </w:r>
    </w:p>
    <w:p w14:paraId="26B9C5BE" w14:textId="77777777" w:rsidR="005157F4" w:rsidRDefault="00492829" w:rsidP="00D465AF">
      <w:pPr>
        <w:pStyle w:val="Geenafstand"/>
        <w:rPr>
          <w:rFonts w:ascii="Verdana" w:hAnsi="Verdana"/>
          <w:color w:val="000000" w:themeColor="text1"/>
        </w:rPr>
      </w:pPr>
      <w:r>
        <w:rPr>
          <w:rFonts w:ascii="Verdana" w:hAnsi="Verdana"/>
          <w:color w:val="000000" w:themeColor="text1"/>
        </w:rPr>
        <w:t xml:space="preserve">Passionned Group (2017) stelt dat duidelijke bedrijfsdoelstellingen en organisatiestrategie, realistische budgetten en het opstellen van een gedetailleerde en gefaseerde planning randvoorwaarden zijn om een implementatie tot een succes te brengen. </w:t>
      </w:r>
      <w:r>
        <w:rPr>
          <w:rFonts w:ascii="Verdana" w:hAnsi="Verdana"/>
          <w:color w:val="000000" w:themeColor="text1"/>
        </w:rPr>
        <w:br/>
        <w:t>Neele (2013) beschrijft dat het cruciaal is om de onderdelen van de organisatie te screenen. Zo kan gekeken worden of het team zich in de juiste fase bevindt, of de leidinggevende als verbinder functioneert en of er voldoende betrokken en bevlogen medewerkers in het team zitten. Is dit niet het geval, dan dient een organisatie op de juiste wijze te anticiperen. Zo kunnen teams begeleid worden richting de prestatiefase en leidinggevende geholpen worden bij het innemen van de juiste rol.</w:t>
      </w:r>
    </w:p>
    <w:p w14:paraId="4187E64B" w14:textId="34B64687" w:rsidR="00264788" w:rsidRPr="005157F4" w:rsidRDefault="00264788" w:rsidP="00D465AF">
      <w:pPr>
        <w:pStyle w:val="Geenafstand"/>
        <w:rPr>
          <w:rFonts w:ascii="Verdana" w:hAnsi="Verdana"/>
          <w:color w:val="000000" w:themeColor="text1"/>
        </w:rPr>
      </w:pPr>
      <w:r w:rsidRPr="00264788">
        <w:rPr>
          <w:rFonts w:ascii="Verdana" w:hAnsi="Verdana"/>
          <w:b/>
        </w:rPr>
        <w:t>Enquête</w:t>
      </w:r>
      <w:r w:rsidRPr="00264788">
        <w:rPr>
          <w:rFonts w:ascii="Verdana" w:hAnsi="Verdana"/>
          <w:b/>
        </w:rPr>
        <w:br/>
      </w:r>
      <w:r w:rsidR="00B42DFB">
        <w:rPr>
          <w:rFonts w:ascii="Verdana" w:hAnsi="Verdana"/>
        </w:rPr>
        <w:t xml:space="preserve">Meerdere </w:t>
      </w:r>
      <w:r w:rsidR="006E15B7">
        <w:rPr>
          <w:rFonts w:ascii="Verdana" w:hAnsi="Verdana"/>
        </w:rPr>
        <w:t xml:space="preserve">factoren die in het literatuuronderzoek </w:t>
      </w:r>
      <w:r w:rsidR="00B42DFB">
        <w:rPr>
          <w:rFonts w:ascii="Verdana" w:hAnsi="Verdana"/>
        </w:rPr>
        <w:t xml:space="preserve">naar voren zijn gekomen als stressor, zijn ook </w:t>
      </w:r>
      <w:r>
        <w:rPr>
          <w:rFonts w:ascii="Verdana" w:hAnsi="Verdana"/>
        </w:rPr>
        <w:t>terug te zien</w:t>
      </w:r>
      <w:r w:rsidR="00B42DFB">
        <w:rPr>
          <w:rFonts w:ascii="Verdana" w:hAnsi="Verdana"/>
        </w:rPr>
        <w:t xml:space="preserve"> in de</w:t>
      </w:r>
      <w:r>
        <w:rPr>
          <w:rFonts w:ascii="Verdana" w:hAnsi="Verdana"/>
        </w:rPr>
        <w:t xml:space="preserve"> resultaten van de</w:t>
      </w:r>
      <w:r w:rsidR="00B42DFB">
        <w:rPr>
          <w:rFonts w:ascii="Verdana" w:hAnsi="Verdana"/>
        </w:rPr>
        <w:t xml:space="preserve"> enquête. </w:t>
      </w:r>
      <w:r w:rsidR="000E3C49">
        <w:rPr>
          <w:rFonts w:ascii="Verdana" w:hAnsi="Verdana"/>
        </w:rPr>
        <w:t xml:space="preserve">Hieruit blijkt dat deze factoren in de organisatie daadwerkelijk tot werkstress leiden. </w:t>
      </w:r>
      <w:r w:rsidR="00B42DFB">
        <w:rPr>
          <w:rFonts w:ascii="Verdana" w:hAnsi="Verdana"/>
        </w:rPr>
        <w:t xml:space="preserve">Voorbeelden hiervan zijn het </w:t>
      </w:r>
      <w:r w:rsidR="00B01C29" w:rsidRPr="004566E2">
        <w:rPr>
          <w:rFonts w:ascii="Verdana" w:hAnsi="Verdana"/>
        </w:rPr>
        <w:t xml:space="preserve">werktempo en werkhoeveelheid, </w:t>
      </w:r>
      <w:r w:rsidR="00D465AF">
        <w:rPr>
          <w:rFonts w:ascii="Verdana" w:hAnsi="Verdana"/>
        </w:rPr>
        <w:t xml:space="preserve">verantwoordelijkheid voor mensen, </w:t>
      </w:r>
      <w:r w:rsidR="00B01C29" w:rsidRPr="004566E2">
        <w:rPr>
          <w:rFonts w:ascii="Verdana" w:hAnsi="Verdana"/>
        </w:rPr>
        <w:t xml:space="preserve">organisatie van het werk, taakduidelijkheid, </w:t>
      </w:r>
      <w:r w:rsidR="00816202">
        <w:rPr>
          <w:rFonts w:ascii="Verdana" w:hAnsi="Verdana"/>
        </w:rPr>
        <w:t xml:space="preserve">doelmatigheid, </w:t>
      </w:r>
      <w:r w:rsidR="00850A6C">
        <w:rPr>
          <w:rFonts w:ascii="Verdana" w:hAnsi="Verdana"/>
        </w:rPr>
        <w:t xml:space="preserve">samenwerking tussen afdelingen, </w:t>
      </w:r>
      <w:r w:rsidR="00590626" w:rsidRPr="004566E2">
        <w:rPr>
          <w:rFonts w:ascii="Verdana" w:hAnsi="Verdana"/>
        </w:rPr>
        <w:t xml:space="preserve">beloning </w:t>
      </w:r>
      <w:r w:rsidR="00E16D00">
        <w:rPr>
          <w:rFonts w:ascii="Verdana" w:hAnsi="Verdana"/>
        </w:rPr>
        <w:t xml:space="preserve">en loopbaanontwikkeling. </w:t>
      </w:r>
      <w:r w:rsidR="00590626" w:rsidRPr="004566E2">
        <w:rPr>
          <w:rFonts w:ascii="Verdana" w:hAnsi="Verdana"/>
        </w:rPr>
        <w:t>Naar aanleiding van het onderzoek (enquête en interviews) is gebleken dat naar alle waarschijnlijkheid ook de topics beloning en loopbaanontwikkeling ee</w:t>
      </w:r>
      <w:r w:rsidR="00D67C54">
        <w:rPr>
          <w:rFonts w:ascii="Verdana" w:hAnsi="Verdana"/>
        </w:rPr>
        <w:t xml:space="preserve">n relatie hebben met werkstress (zie bijlage XII). </w:t>
      </w:r>
    </w:p>
    <w:p w14:paraId="5B596D76" w14:textId="4F5E5FE7" w:rsidR="000E3C49" w:rsidRPr="00FE2235" w:rsidRDefault="00264788" w:rsidP="00FE2235">
      <w:pPr>
        <w:pStyle w:val="Geenafstand"/>
        <w:shd w:val="clear" w:color="auto" w:fill="FFFFFF" w:themeFill="background1"/>
        <w:rPr>
          <w:rFonts w:ascii="Verdana" w:hAnsi="Verdana"/>
          <w:color w:val="FF0000"/>
        </w:rPr>
      </w:pPr>
      <w:r>
        <w:rPr>
          <w:rFonts w:ascii="Verdana" w:hAnsi="Verdana"/>
          <w:b/>
        </w:rPr>
        <w:t>Interviews</w:t>
      </w:r>
      <w:r>
        <w:rPr>
          <w:rFonts w:ascii="Verdana" w:hAnsi="Verdana"/>
          <w:b/>
        </w:rPr>
        <w:br/>
      </w:r>
      <w:r w:rsidR="00FE439B">
        <w:rPr>
          <w:rFonts w:ascii="Verdana" w:hAnsi="Verdana"/>
        </w:rPr>
        <w:t>Gedurende de interviews is bevestigd dat de factoren die naar voren kwamen in de enquête,</w:t>
      </w:r>
      <w:r w:rsidR="00D42FB3">
        <w:rPr>
          <w:rFonts w:ascii="Verdana" w:hAnsi="Verdana"/>
        </w:rPr>
        <w:t xml:space="preserve"> en die beschreven zijn in het literatuuronderzoek,</w:t>
      </w:r>
      <w:r w:rsidR="00FE439B">
        <w:rPr>
          <w:rFonts w:ascii="Verdana" w:hAnsi="Verdana"/>
        </w:rPr>
        <w:t xml:space="preserve"> daadwerkelijk als stressoren worden ervaren. De samenhang tussen de enquête en interviews zijn de factoren zoals </w:t>
      </w:r>
      <w:r w:rsidR="00D42FB3">
        <w:rPr>
          <w:rFonts w:ascii="Verdana" w:hAnsi="Verdana"/>
        </w:rPr>
        <w:t xml:space="preserve">het </w:t>
      </w:r>
      <w:r w:rsidR="00FE439B">
        <w:rPr>
          <w:rFonts w:ascii="Verdana" w:hAnsi="Verdana"/>
        </w:rPr>
        <w:t>werktempo en werkhoeveelheid, mentale belasting, organisatie van het werk, loopbaanmogelijkheden, doelmatigheid,</w:t>
      </w:r>
      <w:r w:rsidR="00D42FB3">
        <w:rPr>
          <w:rFonts w:ascii="Verdana" w:hAnsi="Verdana"/>
        </w:rPr>
        <w:t xml:space="preserve"> </w:t>
      </w:r>
      <w:r w:rsidR="00FE439B">
        <w:rPr>
          <w:rFonts w:ascii="Verdana" w:hAnsi="Verdana"/>
        </w:rPr>
        <w:t>samenwerking tussen afdeling</w:t>
      </w:r>
      <w:r w:rsidR="00D42FB3">
        <w:rPr>
          <w:rFonts w:ascii="Verdana" w:hAnsi="Verdana"/>
        </w:rPr>
        <w:t xml:space="preserve">en en beloning. </w:t>
      </w:r>
      <w:r w:rsidR="00D465AF" w:rsidRPr="004566E2">
        <w:rPr>
          <w:rFonts w:ascii="Verdana" w:hAnsi="Verdana"/>
        </w:rPr>
        <w:t>Opvallend is dat uit de enquête en individuele interviews blijkt dat de onderlinge relaties en sociale steun jui</w:t>
      </w:r>
      <w:r w:rsidR="006024E0">
        <w:rPr>
          <w:rFonts w:ascii="Verdana" w:hAnsi="Verdana"/>
        </w:rPr>
        <w:t xml:space="preserve">st als positief worden ervaren. </w:t>
      </w:r>
      <w:r w:rsidR="00FE2235">
        <w:rPr>
          <w:rFonts w:ascii="Verdana" w:hAnsi="Verdana"/>
        </w:rPr>
        <w:t>Onder het kopje literatuur heeft u kunnen lezen dat loopbaanmogelijkheden buffers voor werkstress zijn. M</w:t>
      </w:r>
      <w:r w:rsidR="00FE2235" w:rsidRPr="004566E2">
        <w:rPr>
          <w:rFonts w:ascii="Verdana" w:hAnsi="Verdana"/>
        </w:rPr>
        <w:t xml:space="preserve">edewerkers </w:t>
      </w:r>
      <w:r w:rsidR="00FE2235">
        <w:rPr>
          <w:rFonts w:ascii="Verdana" w:hAnsi="Verdana"/>
        </w:rPr>
        <w:t>geven dan ook aan behoefte te hebben loopbaanontwikkeling, maar</w:t>
      </w:r>
      <w:r w:rsidR="00FE2235" w:rsidRPr="004566E2">
        <w:rPr>
          <w:rFonts w:ascii="Verdana" w:hAnsi="Verdana"/>
        </w:rPr>
        <w:t xml:space="preserve"> dit </w:t>
      </w:r>
      <w:r w:rsidR="00FE2235">
        <w:rPr>
          <w:rFonts w:ascii="Verdana" w:hAnsi="Verdana"/>
        </w:rPr>
        <w:t xml:space="preserve">wordt </w:t>
      </w:r>
      <w:r w:rsidR="00FE2235" w:rsidRPr="004566E2">
        <w:rPr>
          <w:rFonts w:ascii="Verdana" w:hAnsi="Verdana"/>
        </w:rPr>
        <w:t>nog</w:t>
      </w:r>
      <w:r w:rsidR="00FE2235">
        <w:rPr>
          <w:rFonts w:ascii="Verdana" w:hAnsi="Verdana"/>
        </w:rPr>
        <w:t xml:space="preserve"> niet </w:t>
      </w:r>
      <w:r w:rsidR="00FE2235" w:rsidRPr="004566E2">
        <w:rPr>
          <w:rFonts w:ascii="Verdana" w:hAnsi="Verdana"/>
        </w:rPr>
        <w:t>opgepakt. Er kan geconcludeerd worden dat loopbaanontwikkeling nodig is</w:t>
      </w:r>
      <w:r w:rsidR="00FE2235">
        <w:rPr>
          <w:rFonts w:ascii="Verdana" w:hAnsi="Verdana"/>
        </w:rPr>
        <w:t xml:space="preserve"> om tot een ander werk- en denk</w:t>
      </w:r>
      <w:r w:rsidR="00FE2235" w:rsidRPr="004566E2">
        <w:rPr>
          <w:rFonts w:ascii="Verdana" w:hAnsi="Verdana"/>
        </w:rPr>
        <w:t>niveau te komen en om ervoor te zorgen dat de kwaliteit omhoog gaat.</w:t>
      </w:r>
      <w:r w:rsidR="00FE2235">
        <w:rPr>
          <w:rFonts w:ascii="Verdana" w:hAnsi="Verdana"/>
          <w:color w:val="FF0000"/>
        </w:rPr>
        <w:t xml:space="preserve"> </w:t>
      </w:r>
      <w:r w:rsidR="00D465AF" w:rsidRPr="004566E2">
        <w:rPr>
          <w:rFonts w:ascii="Verdana" w:hAnsi="Verdana"/>
        </w:rPr>
        <w:t>De resultaten uit de individuele interviews geven hierbij een nieuw inzicht doordat zij zeggen dat het niet weten waartoe medewerkers kunnen doorgroeien ook str</w:t>
      </w:r>
      <w:r w:rsidR="006024E0">
        <w:rPr>
          <w:rFonts w:ascii="Verdana" w:hAnsi="Verdana"/>
        </w:rPr>
        <w:t>ess geeft</w:t>
      </w:r>
      <w:r w:rsidR="00313C97">
        <w:rPr>
          <w:rFonts w:ascii="Verdana" w:hAnsi="Verdana"/>
        </w:rPr>
        <w:t xml:space="preserve"> (zie bijlage X</w:t>
      </w:r>
      <w:r w:rsidR="003F443E">
        <w:rPr>
          <w:rFonts w:ascii="Verdana" w:hAnsi="Verdana"/>
        </w:rPr>
        <w:t>II</w:t>
      </w:r>
      <w:r w:rsidR="00313C97">
        <w:rPr>
          <w:rFonts w:ascii="Verdana" w:hAnsi="Verdana"/>
        </w:rPr>
        <w:t>I, analyseschema 1</w:t>
      </w:r>
      <w:r w:rsidR="00D465AF" w:rsidRPr="004566E2">
        <w:rPr>
          <w:rFonts w:ascii="Verdana" w:hAnsi="Verdana"/>
        </w:rPr>
        <w:t>).</w:t>
      </w:r>
      <w:r w:rsidR="00D42FB3">
        <w:rPr>
          <w:rFonts w:ascii="Verdana" w:hAnsi="Verdana"/>
        </w:rPr>
        <w:t xml:space="preserve"> </w:t>
      </w:r>
    </w:p>
    <w:p w14:paraId="7631A7BB" w14:textId="735442A3" w:rsidR="005157F4" w:rsidRDefault="005157F4" w:rsidP="004566E2">
      <w:pPr>
        <w:pStyle w:val="Geenafstand"/>
        <w:rPr>
          <w:rFonts w:ascii="Verdana" w:hAnsi="Verdana"/>
        </w:rPr>
      </w:pPr>
      <w:r>
        <w:rPr>
          <w:rFonts w:ascii="Verdana" w:hAnsi="Verdana"/>
        </w:rPr>
        <w:t xml:space="preserve">In de interviews is gebleken dat het werkdrukmodel van TNO een bruikbaar model is voor </w:t>
      </w:r>
      <w:r w:rsidR="00F72D36">
        <w:rPr>
          <w:rFonts w:ascii="Verdana" w:hAnsi="Verdana"/>
        </w:rPr>
        <w:t>organisatie X</w:t>
      </w:r>
      <w:r>
        <w:rPr>
          <w:rFonts w:ascii="Verdana" w:hAnsi="Verdana"/>
        </w:rPr>
        <w:t xml:space="preserve"> De onderdelen die in dit model getoond worden en gezien worden als determinanten en buffers, worden ook door de medewerkers van </w:t>
      </w:r>
      <w:r w:rsidR="00F72D36">
        <w:rPr>
          <w:rFonts w:ascii="Verdana" w:hAnsi="Verdana"/>
        </w:rPr>
        <w:t>organisatie X</w:t>
      </w:r>
      <w:r>
        <w:rPr>
          <w:rFonts w:ascii="Verdana" w:hAnsi="Verdana"/>
        </w:rPr>
        <w:t xml:space="preserve"> ervaren als determinanten en buffers. Sociale steun van collega’s en leidinggevende </w:t>
      </w:r>
      <w:r w:rsidR="00B54A9C">
        <w:rPr>
          <w:rFonts w:ascii="Verdana" w:hAnsi="Verdana"/>
        </w:rPr>
        <w:t xml:space="preserve">worden bijvoorbeeld als buffers ervaren. </w:t>
      </w:r>
      <w:r>
        <w:rPr>
          <w:rFonts w:ascii="Verdana" w:hAnsi="Verdana"/>
        </w:rPr>
        <w:t xml:space="preserve">Ook dit model komt overeen met de literatuur, resultaten uit de enquête en (expert)interviews. </w:t>
      </w:r>
    </w:p>
    <w:p w14:paraId="1D18868C" w14:textId="2855E127" w:rsidR="00F076CA" w:rsidRDefault="00D42FB3" w:rsidP="004566E2">
      <w:pPr>
        <w:pStyle w:val="Geenafstand"/>
        <w:rPr>
          <w:rFonts w:ascii="Verdana" w:hAnsi="Verdana"/>
        </w:rPr>
      </w:pPr>
      <w:r>
        <w:rPr>
          <w:rFonts w:ascii="Verdana" w:hAnsi="Verdana"/>
        </w:rPr>
        <w:t xml:space="preserve">Kijkend naar de literatuur en naar de interviews </w:t>
      </w:r>
      <w:r w:rsidR="009042F0">
        <w:rPr>
          <w:rFonts w:ascii="Verdana" w:hAnsi="Verdana"/>
        </w:rPr>
        <w:t xml:space="preserve">met externe organisaties </w:t>
      </w:r>
      <w:r>
        <w:rPr>
          <w:rFonts w:ascii="Verdana" w:hAnsi="Verdana"/>
        </w:rPr>
        <w:t xml:space="preserve">m.b.t. stressinterventies, is een samenhang te zien. Zo worden timemanagement trainingen en mindfulness oefeningen o.a. als stressinterventie beschreven. </w:t>
      </w:r>
      <w:r w:rsidR="009042F0">
        <w:rPr>
          <w:rFonts w:ascii="Verdana" w:hAnsi="Verdana"/>
        </w:rPr>
        <w:t xml:space="preserve">Ook in het interview met HR Manager Joris Bressers van Desso, worden trainingen op het gebied van timemanagement benoemd als stressinterventie. Hieruit kan geconcludeerd worden dat </w:t>
      </w:r>
      <w:r w:rsidR="00A94907">
        <w:rPr>
          <w:rFonts w:ascii="Verdana" w:hAnsi="Verdana"/>
        </w:rPr>
        <w:t xml:space="preserve">deze stressinterventies effectief kunnen zijn en wellicht ook binnen </w:t>
      </w:r>
      <w:r w:rsidR="00EA1C37">
        <w:rPr>
          <w:rFonts w:ascii="Verdana" w:hAnsi="Verdana"/>
        </w:rPr>
        <w:t>organisatie X</w:t>
      </w:r>
      <w:r w:rsidR="00A94907">
        <w:rPr>
          <w:rFonts w:ascii="Verdana" w:hAnsi="Verdana"/>
        </w:rPr>
        <w:t xml:space="preserve"> succes kunnen opleveren.</w:t>
      </w:r>
      <w:r w:rsidR="00C801EE">
        <w:rPr>
          <w:rFonts w:ascii="Verdana" w:hAnsi="Verdana"/>
        </w:rPr>
        <w:br/>
      </w:r>
      <w:r w:rsidR="00C801EE">
        <w:rPr>
          <w:rFonts w:ascii="Verdana" w:hAnsi="Verdana"/>
        </w:rPr>
        <w:br/>
      </w:r>
      <w:r w:rsidR="00F076CA">
        <w:rPr>
          <w:rFonts w:ascii="Verdana" w:hAnsi="Verdana"/>
        </w:rPr>
        <w:t xml:space="preserve">Indien werkstress binnen </w:t>
      </w:r>
      <w:r w:rsidR="00EA1C37">
        <w:rPr>
          <w:rFonts w:ascii="Verdana" w:hAnsi="Verdana"/>
        </w:rPr>
        <w:t>organisatie X</w:t>
      </w:r>
      <w:r w:rsidR="00F076CA">
        <w:rPr>
          <w:rFonts w:ascii="Verdana" w:hAnsi="Verdana"/>
        </w:rPr>
        <w:t xml:space="preserve"> als normaal wordt ervaren en het onderwerp </w:t>
      </w:r>
      <w:r w:rsidR="00F076CA">
        <w:rPr>
          <w:rFonts w:ascii="Verdana" w:hAnsi="Verdana"/>
        </w:rPr>
        <w:lastRenderedPageBreak/>
        <w:t xml:space="preserve">onvoldoende bespreekbaar is, zal werkstress toenemen en uitval onder de medewerkers hoger worden. </w:t>
      </w:r>
    </w:p>
    <w:p w14:paraId="79C75644" w14:textId="45A409CE" w:rsidR="00A94907" w:rsidRDefault="000E3C49" w:rsidP="004566E2">
      <w:pPr>
        <w:pStyle w:val="Geenafstand"/>
        <w:rPr>
          <w:rFonts w:ascii="Verdana" w:hAnsi="Verdana"/>
          <w:color w:val="000000" w:themeColor="text1"/>
        </w:rPr>
      </w:pPr>
      <w:r w:rsidRPr="004566E2">
        <w:rPr>
          <w:rFonts w:ascii="Verdana" w:hAnsi="Verdana"/>
        </w:rPr>
        <w:t xml:space="preserve">Medewerkers zien </w:t>
      </w:r>
      <w:r>
        <w:rPr>
          <w:rFonts w:ascii="Verdana" w:hAnsi="Verdana"/>
        </w:rPr>
        <w:t xml:space="preserve">zelf </w:t>
      </w:r>
      <w:r w:rsidRPr="004566E2">
        <w:rPr>
          <w:rFonts w:ascii="Verdana" w:hAnsi="Verdana"/>
        </w:rPr>
        <w:t xml:space="preserve">meerdere mogelijkheden om de werkstress in de organisatie te kunnen verminderen. Zo vinden de meeste geïnterviewde medewerkers dat dat dit begint met een betere voorbereiding en planning, en dat dit bedrijfsbreed opgezet moet worden. Zo benoemen medewerkers dat het management meer sturing kan </w:t>
      </w:r>
      <w:r>
        <w:rPr>
          <w:rFonts w:ascii="Verdana" w:hAnsi="Verdana"/>
        </w:rPr>
        <w:t>geven wat betreft de informatie</w:t>
      </w:r>
      <w:r w:rsidRPr="004566E2">
        <w:rPr>
          <w:rFonts w:ascii="Verdana" w:hAnsi="Verdana"/>
        </w:rPr>
        <w:t>voorziening (werkoverleggen plannen). Veel medewerkers missen structuur in plannen en doelen en geven aan dat hier handvatten voor geboden moeten worden. Hierbij zal de communicatie geoptimaliseerd dienen te worden en is het van belang dat alle informatie en handleidingen op dezelfde plek, in het ERP systeem, zijn terug te vinden (zie bijlage XI</w:t>
      </w:r>
      <w:r>
        <w:rPr>
          <w:rFonts w:ascii="Verdana" w:hAnsi="Verdana"/>
        </w:rPr>
        <w:t>II</w:t>
      </w:r>
      <w:r w:rsidRPr="004566E2">
        <w:rPr>
          <w:rFonts w:ascii="Verdana" w:hAnsi="Verdana"/>
        </w:rPr>
        <w:t>, bijlage 1).</w:t>
      </w:r>
      <w:r w:rsidRPr="002A51FD">
        <w:rPr>
          <w:rFonts w:ascii="Verdana" w:hAnsi="Verdana"/>
          <w:color w:val="000000" w:themeColor="text1"/>
        </w:rPr>
        <w:t xml:space="preserve"> </w:t>
      </w:r>
      <w:r>
        <w:rPr>
          <w:rFonts w:ascii="Verdana" w:hAnsi="Verdana"/>
          <w:color w:val="000000" w:themeColor="text1"/>
        </w:rPr>
        <w:t>Uit het literatuuronderzoek kwamen met name stressinterventies naar voren om werkstress tegen te gaan.</w:t>
      </w:r>
      <w:r w:rsidR="00A94907">
        <w:rPr>
          <w:rFonts w:ascii="Verdana" w:hAnsi="Verdana"/>
          <w:color w:val="000000" w:themeColor="text1"/>
        </w:rPr>
        <w:t xml:space="preserve"> Geconcludeerd kan worden dat structuur in plannen en doelen rust kan geven aan medewerkers waarmee werkstress (gedeeltelijk) verminderd kan worden</w:t>
      </w:r>
      <w:r w:rsidR="00D67C54">
        <w:rPr>
          <w:rFonts w:ascii="Verdana" w:hAnsi="Verdana"/>
          <w:color w:val="000000" w:themeColor="text1"/>
        </w:rPr>
        <w:t>.</w:t>
      </w:r>
    </w:p>
    <w:p w14:paraId="4D8BB324" w14:textId="43BDB0E2" w:rsidR="00B54A9C" w:rsidRDefault="00492829" w:rsidP="004566E2">
      <w:pPr>
        <w:pStyle w:val="Geenafstand"/>
        <w:rPr>
          <w:rFonts w:ascii="Verdana" w:hAnsi="Verdana"/>
          <w:color w:val="FF0000"/>
        </w:rPr>
      </w:pPr>
      <w:r>
        <w:rPr>
          <w:rFonts w:ascii="Verdana" w:hAnsi="Verdana"/>
        </w:rPr>
        <w:t xml:space="preserve">Het management geeft meerdere </w:t>
      </w:r>
      <w:r w:rsidR="008451A1">
        <w:rPr>
          <w:rFonts w:ascii="Verdana" w:hAnsi="Verdana"/>
        </w:rPr>
        <w:t>randvoorwaarden</w:t>
      </w:r>
      <w:r>
        <w:rPr>
          <w:rFonts w:ascii="Verdana" w:hAnsi="Verdana"/>
        </w:rPr>
        <w:t xml:space="preserve"> aan die belangrijk zijn bij het </w:t>
      </w:r>
      <w:r w:rsidR="008451A1">
        <w:rPr>
          <w:rFonts w:ascii="Verdana" w:hAnsi="Verdana"/>
        </w:rPr>
        <w:t xml:space="preserve">implementeren van de aanbevelingen. </w:t>
      </w:r>
      <w:r w:rsidRPr="004566E2">
        <w:rPr>
          <w:rFonts w:ascii="Verdana" w:hAnsi="Verdana"/>
        </w:rPr>
        <w:t xml:space="preserve">Algemeen directeur Ronald van Veen licht toe dat de communicatie van groot belang is bij het implementeren van aanbevelingen. Ook moet de verandering goed gemanaged worden door de managementlaag. Financieel directeur Pascal van Dijk stelt dat </w:t>
      </w:r>
      <w:r w:rsidR="00EA1C37">
        <w:rPr>
          <w:rFonts w:ascii="Verdana" w:hAnsi="Verdana"/>
        </w:rPr>
        <w:t>organisatie X</w:t>
      </w:r>
      <w:r w:rsidR="00EA1C37" w:rsidRPr="004566E2">
        <w:rPr>
          <w:rFonts w:ascii="Verdana" w:hAnsi="Verdana"/>
        </w:rPr>
        <w:t xml:space="preserve"> </w:t>
      </w:r>
      <w:r w:rsidRPr="004566E2">
        <w:rPr>
          <w:rFonts w:ascii="Verdana" w:hAnsi="Verdana"/>
        </w:rPr>
        <w:t>rekening moet houden met de tijd en capaciteiten die nodig zijn om de aanbevelingen succesvol te implementeren. Het opstellen van een realistisch plan binnen de gegeven tijd en kijken hoe stappen gezet kunnen worden met een beperkt team is hierbij van belang.</w:t>
      </w:r>
      <w:r>
        <w:rPr>
          <w:rFonts w:ascii="Verdana" w:hAnsi="Verdana"/>
        </w:rPr>
        <w:t xml:space="preserve"> HR Manager Ilja Taal benoemt</w:t>
      </w:r>
      <w:r w:rsidRPr="004566E2">
        <w:rPr>
          <w:rFonts w:ascii="Verdana" w:hAnsi="Verdana"/>
        </w:rPr>
        <w:t xml:space="preserve"> het scheppen van duidelijkheid als randvoorwaarde voor een succesvolle implementatie. Het vrijmaken van tijd</w:t>
      </w:r>
      <w:r w:rsidR="00D67C54">
        <w:rPr>
          <w:rFonts w:ascii="Verdana" w:hAnsi="Verdana"/>
        </w:rPr>
        <w:t xml:space="preserve"> vindt hij daarbij ook cruciaal (zie bijlage XVI).</w:t>
      </w:r>
    </w:p>
    <w:p w14:paraId="1F8E38AE" w14:textId="35FE505D" w:rsidR="008503FD" w:rsidRDefault="009042F0" w:rsidP="004566E2">
      <w:pPr>
        <w:pStyle w:val="Geenafstand"/>
        <w:rPr>
          <w:rFonts w:ascii="Verdana" w:hAnsi="Verdana"/>
        </w:rPr>
      </w:pPr>
      <w:r>
        <w:rPr>
          <w:rFonts w:ascii="Verdana" w:hAnsi="Verdana"/>
          <w:b/>
        </w:rPr>
        <w:t>Experiment</w:t>
      </w:r>
      <w:r>
        <w:rPr>
          <w:rFonts w:ascii="Verdana" w:hAnsi="Verdana"/>
          <w:b/>
        </w:rPr>
        <w:br/>
      </w:r>
      <w:r>
        <w:rPr>
          <w:rFonts w:ascii="Verdana" w:hAnsi="Verdana"/>
        </w:rPr>
        <w:t>Bij het vergelijken van de theorie over mindfulness en de resultaten vanuit het experiment is een verschil te zien. Wetenschappelijke artikelen tonen aan dat mindfulness wer</w:t>
      </w:r>
      <w:r w:rsidR="00492829">
        <w:rPr>
          <w:rFonts w:ascii="Verdana" w:hAnsi="Verdana"/>
        </w:rPr>
        <w:t>kt om stress te verminderen. Uit</w:t>
      </w:r>
      <w:r>
        <w:rPr>
          <w:rFonts w:ascii="Verdana" w:hAnsi="Verdana"/>
        </w:rPr>
        <w:t xml:space="preserve"> het experiment is </w:t>
      </w:r>
      <w:r w:rsidR="00492829">
        <w:rPr>
          <w:rFonts w:ascii="Verdana" w:hAnsi="Verdana"/>
        </w:rPr>
        <w:t xml:space="preserve">juist </w:t>
      </w:r>
      <w:r>
        <w:rPr>
          <w:rFonts w:ascii="Verdana" w:hAnsi="Verdana"/>
        </w:rPr>
        <w:t xml:space="preserve">gebleken dat mindfulness niet voor iedereen werkt en dat dit </w:t>
      </w:r>
      <w:r w:rsidR="00A94907">
        <w:rPr>
          <w:rFonts w:ascii="Verdana" w:hAnsi="Verdana"/>
        </w:rPr>
        <w:t>gemiddeld genomen</w:t>
      </w:r>
      <w:r w:rsidR="00492829">
        <w:rPr>
          <w:rFonts w:ascii="Verdana" w:hAnsi="Verdana"/>
        </w:rPr>
        <w:t xml:space="preserve"> </w:t>
      </w:r>
      <w:r>
        <w:rPr>
          <w:rFonts w:ascii="Verdana" w:hAnsi="Verdana"/>
        </w:rPr>
        <w:t xml:space="preserve">geen succes heeft opgeleverd om stress te verminderen. </w:t>
      </w:r>
      <w:r w:rsidR="008503FD">
        <w:rPr>
          <w:rFonts w:ascii="Verdana" w:hAnsi="Verdana"/>
        </w:rPr>
        <w:t xml:space="preserve">De effectiviteit van mindfulness varieert van persoon tot persoon. </w:t>
      </w:r>
      <w:r w:rsidR="00492829">
        <w:rPr>
          <w:rFonts w:ascii="Verdana" w:hAnsi="Verdana"/>
        </w:rPr>
        <w:t xml:space="preserve">Het is dan ook beter om mindfulness aan te bieden als optie naast diverse andere mogelijkheden. Elke medewerker heeft ergens </w:t>
      </w:r>
      <w:r w:rsidR="00A94907">
        <w:rPr>
          <w:rFonts w:ascii="Verdana" w:hAnsi="Verdana"/>
        </w:rPr>
        <w:t>anders baat bij. Wat goed werkt</w:t>
      </w:r>
      <w:r w:rsidR="00492829">
        <w:rPr>
          <w:rFonts w:ascii="Verdana" w:hAnsi="Verdana"/>
        </w:rPr>
        <w:t xml:space="preserve"> is verschillend per situatie en per persoon. Hieruit kan geconcludeerd worden dat stressreductie maatwerk is, specifiek voor elk persoon. </w:t>
      </w:r>
    </w:p>
    <w:p w14:paraId="393A6838" w14:textId="62D5E8E0" w:rsidR="0010073B" w:rsidRPr="00624EBA" w:rsidRDefault="008451A1" w:rsidP="00624EBA">
      <w:pPr>
        <w:pStyle w:val="Kop2"/>
        <w:rPr>
          <w:rFonts w:ascii="Verdana" w:hAnsi="Verdana"/>
        </w:rPr>
      </w:pPr>
      <w:bookmarkStart w:id="59" w:name="_Toc490459576"/>
      <w:r>
        <w:rPr>
          <w:rFonts w:ascii="Verdana" w:hAnsi="Verdana"/>
        </w:rPr>
        <w:t>7.4</w:t>
      </w:r>
      <w:r w:rsidR="00624EBA">
        <w:rPr>
          <w:rFonts w:ascii="Verdana" w:hAnsi="Verdana"/>
        </w:rPr>
        <w:t xml:space="preserve"> Beantwoording probleemformulering</w:t>
      </w:r>
      <w:bookmarkEnd w:id="59"/>
    </w:p>
    <w:p w14:paraId="28C889D5" w14:textId="755492AA" w:rsidR="00B54A9C" w:rsidRPr="00B54A9C" w:rsidRDefault="00624EBA" w:rsidP="00B54A9C">
      <w:pPr>
        <w:pStyle w:val="Geenafstand"/>
        <w:jc w:val="center"/>
        <w:rPr>
          <w:rFonts w:ascii="Verdana" w:hAnsi="Verdana"/>
          <w:b/>
        </w:rPr>
      </w:pPr>
      <w:r w:rsidRPr="007D1094">
        <w:rPr>
          <w:rFonts w:ascii="Verdana" w:hAnsi="Verdana"/>
          <w:b/>
        </w:rPr>
        <w:t xml:space="preserve">Wat kan </w:t>
      </w:r>
      <w:r w:rsidR="00EA1C37" w:rsidRPr="00EA1C37">
        <w:rPr>
          <w:rFonts w:ascii="Verdana" w:hAnsi="Verdana"/>
          <w:b/>
        </w:rPr>
        <w:t>organisatie X</w:t>
      </w:r>
      <w:r w:rsidR="00EA1C37">
        <w:rPr>
          <w:rFonts w:ascii="Verdana" w:hAnsi="Verdana"/>
          <w:b/>
        </w:rPr>
        <w:t xml:space="preserve"> </w:t>
      </w:r>
      <w:r w:rsidRPr="007D1094">
        <w:rPr>
          <w:rFonts w:ascii="Verdana" w:hAnsi="Verdana"/>
          <w:b/>
        </w:rPr>
        <w:t>doen om de ervaren werkstress te verminderen?</w:t>
      </w:r>
    </w:p>
    <w:p w14:paraId="47D9D151" w14:textId="1B9F17A6" w:rsidR="00B54A9C" w:rsidRDefault="00B54A9C" w:rsidP="00B54A9C">
      <w:pPr>
        <w:pStyle w:val="Geenafstand"/>
        <w:numPr>
          <w:ilvl w:val="0"/>
          <w:numId w:val="22"/>
        </w:numPr>
        <w:rPr>
          <w:rFonts w:ascii="Verdana" w:hAnsi="Verdana"/>
        </w:rPr>
      </w:pPr>
      <w:r>
        <w:rPr>
          <w:rFonts w:ascii="Verdana" w:hAnsi="Verdana"/>
        </w:rPr>
        <w:t>Werkstress tijdig herkennen</w:t>
      </w:r>
    </w:p>
    <w:p w14:paraId="36D59244" w14:textId="1FF23381" w:rsidR="00B54A9C" w:rsidRDefault="00B54A9C" w:rsidP="00B54A9C">
      <w:pPr>
        <w:pStyle w:val="Geenafstand"/>
        <w:numPr>
          <w:ilvl w:val="0"/>
          <w:numId w:val="22"/>
        </w:numPr>
        <w:rPr>
          <w:rFonts w:ascii="Verdana" w:hAnsi="Verdana"/>
        </w:rPr>
      </w:pPr>
      <w:r>
        <w:rPr>
          <w:rFonts w:ascii="Verdana" w:hAnsi="Verdana"/>
        </w:rPr>
        <w:t>Taboe laten verdwijnen door het onderwerp bespreekbaar te maken</w:t>
      </w:r>
    </w:p>
    <w:p w14:paraId="4E21A08B" w14:textId="6579AAE8" w:rsidR="000152F4" w:rsidRPr="000152F4" w:rsidRDefault="000152F4" w:rsidP="000152F4">
      <w:pPr>
        <w:pStyle w:val="Geenafstand"/>
        <w:numPr>
          <w:ilvl w:val="0"/>
          <w:numId w:val="22"/>
        </w:numPr>
        <w:rPr>
          <w:rFonts w:ascii="Verdana" w:hAnsi="Verdana"/>
        </w:rPr>
      </w:pPr>
      <w:r>
        <w:rPr>
          <w:rFonts w:ascii="Verdana" w:hAnsi="Verdana"/>
        </w:rPr>
        <w:t>In gesprek blijven met de medewerkers</w:t>
      </w:r>
    </w:p>
    <w:p w14:paraId="17E57378" w14:textId="3CD3345D" w:rsidR="00B54A9C" w:rsidRDefault="00B54A9C" w:rsidP="00B54A9C">
      <w:pPr>
        <w:pStyle w:val="Geenafstand"/>
        <w:numPr>
          <w:ilvl w:val="0"/>
          <w:numId w:val="22"/>
        </w:numPr>
        <w:rPr>
          <w:rFonts w:ascii="Verdana" w:hAnsi="Verdana"/>
        </w:rPr>
      </w:pPr>
      <w:r>
        <w:rPr>
          <w:rFonts w:ascii="Verdana" w:hAnsi="Verdana"/>
        </w:rPr>
        <w:t xml:space="preserve">Stress herkenningstraining </w:t>
      </w:r>
      <w:r w:rsidR="00EE24B0">
        <w:rPr>
          <w:rFonts w:ascii="Verdana" w:hAnsi="Verdana"/>
        </w:rPr>
        <w:t>aanbieden</w:t>
      </w:r>
      <w:r>
        <w:rPr>
          <w:rFonts w:ascii="Verdana" w:hAnsi="Verdana"/>
        </w:rPr>
        <w:t xml:space="preserve"> voor leidinggevenden</w:t>
      </w:r>
    </w:p>
    <w:p w14:paraId="389363B6" w14:textId="0B67D87E" w:rsidR="00B54A9C" w:rsidRDefault="00B54A9C" w:rsidP="00B54A9C">
      <w:pPr>
        <w:pStyle w:val="Geenafstand"/>
        <w:numPr>
          <w:ilvl w:val="0"/>
          <w:numId w:val="22"/>
        </w:numPr>
        <w:rPr>
          <w:rFonts w:ascii="Verdana" w:hAnsi="Verdana"/>
        </w:rPr>
      </w:pPr>
      <w:r>
        <w:rPr>
          <w:rFonts w:ascii="Verdana" w:hAnsi="Verdana"/>
        </w:rPr>
        <w:t>Training Timemanagement</w:t>
      </w:r>
      <w:r w:rsidR="000152F4">
        <w:rPr>
          <w:rFonts w:ascii="Verdana" w:hAnsi="Verdana"/>
        </w:rPr>
        <w:t xml:space="preserve"> </w:t>
      </w:r>
      <w:r w:rsidR="00EE24B0">
        <w:rPr>
          <w:rFonts w:ascii="Verdana" w:hAnsi="Verdana"/>
        </w:rPr>
        <w:t xml:space="preserve">aanbieden </w:t>
      </w:r>
      <w:r w:rsidR="000152F4">
        <w:rPr>
          <w:rFonts w:ascii="Verdana" w:hAnsi="Verdana"/>
        </w:rPr>
        <w:t>voor de hele organisatie</w:t>
      </w:r>
    </w:p>
    <w:p w14:paraId="00ABBAB4" w14:textId="2BE34011" w:rsidR="000152F4" w:rsidRPr="000152F4" w:rsidRDefault="000152F4" w:rsidP="000152F4">
      <w:pPr>
        <w:pStyle w:val="Geenafstand"/>
        <w:numPr>
          <w:ilvl w:val="0"/>
          <w:numId w:val="22"/>
        </w:numPr>
        <w:rPr>
          <w:rFonts w:ascii="Verdana" w:hAnsi="Verdana"/>
        </w:rPr>
      </w:pPr>
      <w:r>
        <w:rPr>
          <w:rFonts w:ascii="Verdana" w:hAnsi="Verdana"/>
        </w:rPr>
        <w:t>Stress interventies aanbieden</w:t>
      </w:r>
    </w:p>
    <w:p w14:paraId="192DC534" w14:textId="7997B774" w:rsidR="00B54A9C" w:rsidRDefault="000152F4" w:rsidP="00B54A9C">
      <w:pPr>
        <w:pStyle w:val="Geenafstand"/>
        <w:numPr>
          <w:ilvl w:val="0"/>
          <w:numId w:val="22"/>
        </w:numPr>
        <w:rPr>
          <w:rFonts w:ascii="Verdana" w:hAnsi="Verdana"/>
        </w:rPr>
      </w:pPr>
      <w:r>
        <w:rPr>
          <w:rFonts w:ascii="Verdana" w:hAnsi="Verdana"/>
        </w:rPr>
        <w:t>Buffers inzetten zodat een medewerker met werkdruk minder snel stressklachten zal ontwikkelen (Wiezer et al., 2012)</w:t>
      </w:r>
    </w:p>
    <w:p w14:paraId="5FE22B2A" w14:textId="2702ACD1" w:rsidR="000152F4" w:rsidRDefault="000152F4" w:rsidP="00B54A9C">
      <w:pPr>
        <w:pStyle w:val="Geenafstand"/>
        <w:numPr>
          <w:ilvl w:val="0"/>
          <w:numId w:val="22"/>
        </w:numPr>
        <w:rPr>
          <w:rFonts w:ascii="Verdana" w:hAnsi="Verdana"/>
        </w:rPr>
      </w:pPr>
      <w:r>
        <w:rPr>
          <w:rFonts w:ascii="Verdana" w:hAnsi="Verdana"/>
        </w:rPr>
        <w:t>Functieomschrijvingen aanpassen</w:t>
      </w:r>
      <w:r w:rsidR="00EE24B0">
        <w:rPr>
          <w:rFonts w:ascii="Verdana" w:hAnsi="Verdana"/>
        </w:rPr>
        <w:t xml:space="preserve"> zodat deze up to date zijn</w:t>
      </w:r>
    </w:p>
    <w:p w14:paraId="3F3B8E68" w14:textId="4BBC4914" w:rsidR="00EE24B0" w:rsidRDefault="00EE24B0" w:rsidP="00B54A9C">
      <w:pPr>
        <w:pStyle w:val="Geenafstand"/>
        <w:numPr>
          <w:ilvl w:val="0"/>
          <w:numId w:val="22"/>
        </w:numPr>
        <w:rPr>
          <w:rFonts w:ascii="Verdana" w:hAnsi="Verdana"/>
        </w:rPr>
      </w:pPr>
      <w:r>
        <w:rPr>
          <w:rFonts w:ascii="Verdana" w:hAnsi="Verdana"/>
        </w:rPr>
        <w:t>Waardering naar medewerkers uitspreken</w:t>
      </w:r>
    </w:p>
    <w:p w14:paraId="4C65C79D" w14:textId="4C331CBC" w:rsidR="000152F4" w:rsidRDefault="000152F4" w:rsidP="00B54A9C">
      <w:pPr>
        <w:pStyle w:val="Geenafstand"/>
        <w:numPr>
          <w:ilvl w:val="0"/>
          <w:numId w:val="22"/>
        </w:numPr>
        <w:rPr>
          <w:rFonts w:ascii="Verdana" w:hAnsi="Verdana"/>
        </w:rPr>
      </w:pPr>
      <w:r>
        <w:rPr>
          <w:rFonts w:ascii="Verdana" w:hAnsi="Verdana"/>
        </w:rPr>
        <w:t>Bijsturing vanuit het management: concrete doelen en structuur in plannen</w:t>
      </w:r>
    </w:p>
    <w:p w14:paraId="3095FF62" w14:textId="03DF05B1" w:rsidR="000152F4" w:rsidRDefault="000152F4" w:rsidP="00B54A9C">
      <w:pPr>
        <w:pStyle w:val="Geenafstand"/>
        <w:numPr>
          <w:ilvl w:val="0"/>
          <w:numId w:val="22"/>
        </w:numPr>
        <w:rPr>
          <w:rFonts w:ascii="Verdana" w:hAnsi="Verdana"/>
        </w:rPr>
      </w:pPr>
      <w:r>
        <w:rPr>
          <w:rFonts w:ascii="Verdana" w:hAnsi="Verdana"/>
        </w:rPr>
        <w:t>Werkzaamheden beter voorbereiden en meer verspreiden over het jaar</w:t>
      </w:r>
    </w:p>
    <w:p w14:paraId="00254FF4" w14:textId="7CAD90E7" w:rsidR="00815C4B" w:rsidRPr="00C801EE" w:rsidRDefault="000152F4" w:rsidP="007D1094">
      <w:pPr>
        <w:pStyle w:val="Geenafstand"/>
        <w:numPr>
          <w:ilvl w:val="0"/>
          <w:numId w:val="22"/>
        </w:numPr>
        <w:rPr>
          <w:rFonts w:ascii="Verdana" w:hAnsi="Verdana"/>
        </w:rPr>
      </w:pPr>
      <w:r>
        <w:rPr>
          <w:rFonts w:ascii="Verdana" w:hAnsi="Verdana"/>
        </w:rPr>
        <w:t>AX systeem optimaliseren door te inventariseren wat de wensen per afdeling zijn</w:t>
      </w:r>
      <w:r w:rsidR="00EE24B0">
        <w:rPr>
          <w:rFonts w:ascii="Verdana" w:hAnsi="Verdana"/>
        </w:rPr>
        <w:t>.</w:t>
      </w:r>
    </w:p>
    <w:p w14:paraId="40BCAF52" w14:textId="77777777" w:rsidR="006457CE" w:rsidRPr="002F2E45" w:rsidRDefault="004937F1" w:rsidP="0080431E">
      <w:pPr>
        <w:pStyle w:val="Kop1"/>
        <w:numPr>
          <w:ilvl w:val="0"/>
          <w:numId w:val="11"/>
        </w:numPr>
        <w:spacing w:line="240" w:lineRule="auto"/>
        <w:rPr>
          <w:rFonts w:ascii="Verdana" w:hAnsi="Verdana"/>
          <w:sz w:val="20"/>
          <w:szCs w:val="20"/>
        </w:rPr>
      </w:pPr>
      <w:bookmarkStart w:id="60" w:name="_Toc490459577"/>
      <w:bookmarkStart w:id="61" w:name="_Hlk483898082"/>
      <w:r w:rsidRPr="002F2E45">
        <w:rPr>
          <w:rFonts w:ascii="Verdana" w:hAnsi="Verdana"/>
          <w:sz w:val="20"/>
          <w:szCs w:val="20"/>
        </w:rPr>
        <w:lastRenderedPageBreak/>
        <w:t>D</w:t>
      </w:r>
      <w:r w:rsidR="006457CE" w:rsidRPr="002F2E45">
        <w:rPr>
          <w:rFonts w:ascii="Verdana" w:hAnsi="Verdana"/>
          <w:sz w:val="20"/>
          <w:szCs w:val="20"/>
        </w:rPr>
        <w:t>iscussie</w:t>
      </w:r>
      <w:bookmarkEnd w:id="60"/>
    </w:p>
    <w:p w14:paraId="219EC29E" w14:textId="25EFD1B9" w:rsidR="006457CE" w:rsidRDefault="00762AAE" w:rsidP="004566E2">
      <w:pPr>
        <w:pStyle w:val="Geenafstand"/>
        <w:rPr>
          <w:rFonts w:ascii="Verdana" w:hAnsi="Verdana"/>
        </w:rPr>
      </w:pPr>
      <w:r w:rsidRPr="004566E2">
        <w:rPr>
          <w:rFonts w:ascii="Verdana" w:hAnsi="Verdana"/>
        </w:rPr>
        <w:t xml:space="preserve">In dit hoofdstuk wordt de discussie besproken. </w:t>
      </w:r>
      <w:r w:rsidR="00686CD2" w:rsidRPr="004566E2">
        <w:rPr>
          <w:rFonts w:ascii="Verdana" w:hAnsi="Verdana"/>
        </w:rPr>
        <w:t>Er wor</w:t>
      </w:r>
      <w:r w:rsidR="00F51077" w:rsidRPr="004566E2">
        <w:rPr>
          <w:rFonts w:ascii="Verdana" w:hAnsi="Verdana"/>
        </w:rPr>
        <w:t xml:space="preserve">dt kritisch teruggeblikt op het </w:t>
      </w:r>
      <w:r w:rsidR="00686CD2" w:rsidRPr="004566E2">
        <w:rPr>
          <w:rFonts w:ascii="Verdana" w:hAnsi="Verdana"/>
        </w:rPr>
        <w:t>onder</w:t>
      </w:r>
      <w:r w:rsidR="00F51077" w:rsidRPr="004566E2">
        <w:rPr>
          <w:rFonts w:ascii="Verdana" w:hAnsi="Verdana"/>
        </w:rPr>
        <w:t xml:space="preserve">zoeksproces en op de kwaliteit van het onderzoek. </w:t>
      </w:r>
    </w:p>
    <w:p w14:paraId="0E97CD66" w14:textId="3DD3277D" w:rsidR="00A000DD" w:rsidRPr="00A000DD" w:rsidRDefault="00C753BD" w:rsidP="004566E2">
      <w:pPr>
        <w:pStyle w:val="Geenafstand"/>
        <w:rPr>
          <w:rFonts w:ascii="Verdana" w:hAnsi="Verdana"/>
          <w:color w:val="000000" w:themeColor="text1"/>
        </w:rPr>
      </w:pPr>
      <w:r>
        <w:rPr>
          <w:rFonts w:ascii="Verdana" w:hAnsi="Verdana"/>
          <w:i/>
          <w:color w:val="000000" w:themeColor="text1"/>
        </w:rPr>
        <w:t>Onderzoek naar werkstress</w:t>
      </w:r>
      <w:r>
        <w:rPr>
          <w:rFonts w:ascii="Verdana" w:hAnsi="Verdana"/>
          <w:i/>
          <w:color w:val="000000" w:themeColor="text1"/>
        </w:rPr>
        <w:br/>
      </w:r>
      <w:r w:rsidR="00A000DD">
        <w:rPr>
          <w:rFonts w:ascii="Verdana" w:hAnsi="Verdana"/>
          <w:color w:val="000000" w:themeColor="text1"/>
        </w:rPr>
        <w:t xml:space="preserve">Werkstress is een breed onderwerp en kent vele factoren en componenten. Hierdoor werd het uitvoeren van het onderzoek uitdagend om binnen de gegeven tijd uit te voeren. Indien de organisatie en de onderzoeker direct weten wat het vraagstuk is en waar de organisatie behoefte aan heeft, dan is het uitvoeren van een onderzoek binnen de gegeven tijd realistischer om te behalen. </w:t>
      </w:r>
    </w:p>
    <w:p w14:paraId="60532DCD" w14:textId="7A774318" w:rsidR="004C5719" w:rsidRPr="00A000DD" w:rsidRDefault="00C753BD" w:rsidP="004566E2">
      <w:pPr>
        <w:pStyle w:val="Geenafstand"/>
        <w:rPr>
          <w:rFonts w:ascii="Verdana" w:hAnsi="Verdana"/>
          <w:color w:val="000000" w:themeColor="text1"/>
        </w:rPr>
      </w:pPr>
      <w:r>
        <w:rPr>
          <w:rFonts w:ascii="Verdana" w:hAnsi="Verdana"/>
          <w:i/>
          <w:color w:val="000000" w:themeColor="text1"/>
        </w:rPr>
        <w:t>Enquête</w:t>
      </w:r>
      <w:r>
        <w:rPr>
          <w:rFonts w:ascii="Verdana" w:hAnsi="Verdana"/>
          <w:i/>
          <w:color w:val="000000" w:themeColor="text1"/>
        </w:rPr>
        <w:br/>
      </w:r>
      <w:r w:rsidR="00896D4B" w:rsidRPr="00A000DD">
        <w:rPr>
          <w:rFonts w:ascii="Verdana" w:hAnsi="Verdana"/>
          <w:color w:val="000000" w:themeColor="text1"/>
        </w:rPr>
        <w:t>D</w:t>
      </w:r>
      <w:r w:rsidR="00F51077" w:rsidRPr="00A000DD">
        <w:rPr>
          <w:rFonts w:ascii="Verdana" w:hAnsi="Verdana"/>
          <w:color w:val="000000" w:themeColor="text1"/>
        </w:rPr>
        <w:t xml:space="preserve">e enquête is </w:t>
      </w:r>
      <w:r w:rsidR="00896D4B" w:rsidRPr="00A000DD">
        <w:rPr>
          <w:rFonts w:ascii="Verdana" w:hAnsi="Verdana"/>
          <w:color w:val="000000" w:themeColor="text1"/>
        </w:rPr>
        <w:t xml:space="preserve">door 24 respondenten gedeeltelijk ingevuld. Dit betekent dat zij het tweede gedeelte van de enquête, de vragen over werkstress, niet hebben ingevuld. Dit heeft te maken met het feit dat het internet </w:t>
      </w:r>
      <w:r w:rsidR="00C801EE">
        <w:rPr>
          <w:rFonts w:ascii="Verdana" w:hAnsi="Verdana"/>
          <w:color w:val="000000" w:themeColor="text1"/>
        </w:rPr>
        <w:t>vaak vastliep</w:t>
      </w:r>
      <w:r w:rsidR="00896D4B" w:rsidRPr="00A000DD">
        <w:rPr>
          <w:rFonts w:ascii="Verdana" w:hAnsi="Verdana"/>
          <w:color w:val="000000" w:themeColor="text1"/>
        </w:rPr>
        <w:t xml:space="preserve"> en omdat medewerkers aangaven dat de vragen </w:t>
      </w:r>
      <w:r w:rsidR="00C801EE">
        <w:rPr>
          <w:rFonts w:ascii="Verdana" w:hAnsi="Verdana"/>
          <w:color w:val="000000" w:themeColor="text1"/>
        </w:rPr>
        <w:t xml:space="preserve">van de andere afstudeerder, </w:t>
      </w:r>
      <w:r w:rsidR="00896D4B" w:rsidRPr="00A000DD">
        <w:rPr>
          <w:rFonts w:ascii="Verdana" w:hAnsi="Verdana"/>
          <w:color w:val="000000" w:themeColor="text1"/>
        </w:rPr>
        <w:t xml:space="preserve">bij het eerste gedeelte van de </w:t>
      </w:r>
      <w:r w:rsidR="00CA2597" w:rsidRPr="00A000DD">
        <w:rPr>
          <w:rFonts w:ascii="Verdana" w:hAnsi="Verdana"/>
          <w:color w:val="000000" w:themeColor="text1"/>
        </w:rPr>
        <w:t>enquête</w:t>
      </w:r>
      <w:r w:rsidR="00C801EE">
        <w:rPr>
          <w:rFonts w:ascii="Verdana" w:hAnsi="Verdana"/>
          <w:color w:val="000000" w:themeColor="text1"/>
        </w:rPr>
        <w:t xml:space="preserve"> </w:t>
      </w:r>
      <w:r w:rsidR="00896D4B" w:rsidRPr="00A000DD">
        <w:rPr>
          <w:rFonts w:ascii="Verdana" w:hAnsi="Verdana"/>
          <w:color w:val="000000" w:themeColor="text1"/>
        </w:rPr>
        <w:t>over kennismanage</w:t>
      </w:r>
      <w:r w:rsidR="0079752C" w:rsidRPr="00A000DD">
        <w:rPr>
          <w:rFonts w:ascii="Verdana" w:hAnsi="Verdana"/>
          <w:color w:val="000000" w:themeColor="text1"/>
        </w:rPr>
        <w:t>ment, moeilijk geformuleerd waren</w:t>
      </w:r>
      <w:r w:rsidR="00896D4B" w:rsidRPr="00A000DD">
        <w:rPr>
          <w:rFonts w:ascii="Verdana" w:hAnsi="Verdana"/>
          <w:color w:val="000000" w:themeColor="text1"/>
        </w:rPr>
        <w:t xml:space="preserve"> en</w:t>
      </w:r>
      <w:r w:rsidR="0079752C" w:rsidRPr="00A000DD">
        <w:rPr>
          <w:rFonts w:ascii="Verdana" w:hAnsi="Verdana"/>
          <w:color w:val="000000" w:themeColor="text1"/>
        </w:rPr>
        <w:t xml:space="preserve"> dat zij hier</w:t>
      </w:r>
      <w:r w:rsidR="00896D4B" w:rsidRPr="00A000DD">
        <w:rPr>
          <w:rFonts w:ascii="Verdana" w:hAnsi="Verdana"/>
          <w:color w:val="000000" w:themeColor="text1"/>
        </w:rPr>
        <w:t xml:space="preserve"> niet goed door heen kwamen.</w:t>
      </w:r>
      <w:r w:rsidR="0079752C" w:rsidRPr="00A000DD">
        <w:rPr>
          <w:rFonts w:ascii="Verdana" w:hAnsi="Verdana"/>
          <w:color w:val="000000" w:themeColor="text1"/>
        </w:rPr>
        <w:t xml:space="preserve"> </w:t>
      </w:r>
      <w:r w:rsidR="00C03B8E" w:rsidRPr="00A000DD">
        <w:rPr>
          <w:rFonts w:ascii="Verdana" w:hAnsi="Verdana"/>
          <w:color w:val="000000" w:themeColor="text1"/>
        </w:rPr>
        <w:t xml:space="preserve">De vragen blijven even valide en zijn uiteindelijk door voldoende respondenten ingevuld om te kunnen zeggen dat het onderzoek representatief is. </w:t>
      </w:r>
    </w:p>
    <w:p w14:paraId="36C6BD36" w14:textId="62B9924F" w:rsidR="0079752C" w:rsidRDefault="00EE24B0" w:rsidP="004566E2">
      <w:pPr>
        <w:pStyle w:val="Geenafstand"/>
        <w:rPr>
          <w:rFonts w:ascii="Verdana" w:hAnsi="Verdana"/>
        </w:rPr>
      </w:pPr>
      <w:r>
        <w:rPr>
          <w:rFonts w:ascii="Verdana" w:hAnsi="Verdana"/>
        </w:rPr>
        <w:t>In overleg met</w:t>
      </w:r>
      <w:r w:rsidR="007A211F">
        <w:rPr>
          <w:rFonts w:ascii="Verdana" w:hAnsi="Verdana"/>
        </w:rPr>
        <w:t xml:space="preserve"> de HR-</w:t>
      </w:r>
      <w:r w:rsidR="0079752C" w:rsidRPr="004566E2">
        <w:rPr>
          <w:rFonts w:ascii="Verdana" w:hAnsi="Verdana"/>
        </w:rPr>
        <w:t xml:space="preserve">afdeling </w:t>
      </w:r>
      <w:r>
        <w:rPr>
          <w:rFonts w:ascii="Verdana" w:hAnsi="Verdana"/>
        </w:rPr>
        <w:t xml:space="preserve">afgesproken dat mijn enquêtevragen, en de vragen van een </w:t>
      </w:r>
      <w:r w:rsidR="0079752C" w:rsidRPr="004566E2">
        <w:rPr>
          <w:rFonts w:ascii="Verdana" w:hAnsi="Verdana"/>
        </w:rPr>
        <w:t xml:space="preserve">andere afstudeerder </w:t>
      </w:r>
      <w:r>
        <w:rPr>
          <w:rFonts w:ascii="Verdana" w:hAnsi="Verdana"/>
        </w:rPr>
        <w:t xml:space="preserve">binnen </w:t>
      </w:r>
      <w:r w:rsidR="00EA1C37">
        <w:rPr>
          <w:rFonts w:ascii="Verdana" w:hAnsi="Verdana"/>
        </w:rPr>
        <w:t>organisatie X</w:t>
      </w:r>
      <w:r>
        <w:rPr>
          <w:rFonts w:ascii="Verdana" w:hAnsi="Verdana"/>
        </w:rPr>
        <w:t xml:space="preserve"> </w:t>
      </w:r>
      <w:r w:rsidR="0079752C" w:rsidRPr="004566E2">
        <w:rPr>
          <w:rFonts w:ascii="Verdana" w:hAnsi="Verdana"/>
        </w:rPr>
        <w:t xml:space="preserve">samengevoegd zouden worden in één enquête. </w:t>
      </w:r>
      <w:r w:rsidR="00CA2597" w:rsidRPr="004566E2">
        <w:rPr>
          <w:rFonts w:ascii="Verdana" w:hAnsi="Verdana"/>
        </w:rPr>
        <w:t xml:space="preserve">Het </w:t>
      </w:r>
      <w:r w:rsidR="0079752C" w:rsidRPr="004566E2">
        <w:rPr>
          <w:rFonts w:ascii="Verdana" w:hAnsi="Verdana"/>
        </w:rPr>
        <w:t>is zonde voor de resultaten</w:t>
      </w:r>
      <w:r w:rsidR="00CA2597" w:rsidRPr="004566E2">
        <w:rPr>
          <w:rFonts w:ascii="Verdana" w:hAnsi="Verdana"/>
        </w:rPr>
        <w:t xml:space="preserve"> dat niet alle respondenten de </w:t>
      </w:r>
      <w:r w:rsidR="00CA2597" w:rsidRPr="004566E2">
        <w:rPr>
          <w:rFonts w:ascii="Verdana" w:hAnsi="Verdana"/>
          <w:color w:val="000000" w:themeColor="text1"/>
        </w:rPr>
        <w:t>enquête</w:t>
      </w:r>
      <w:r w:rsidR="00CA2597" w:rsidRPr="004566E2">
        <w:rPr>
          <w:rFonts w:ascii="Verdana" w:hAnsi="Verdana"/>
        </w:rPr>
        <w:t xml:space="preserve"> volledig hebben ingevuld</w:t>
      </w:r>
      <w:r w:rsidR="0079752C" w:rsidRPr="004566E2">
        <w:rPr>
          <w:rFonts w:ascii="Verdana" w:hAnsi="Verdana"/>
        </w:rPr>
        <w:t>, maar de resultaten zijn alsnog redelijk representatief. Zo zijn er alsnog 64 enquêtes volledig ingevuld.</w:t>
      </w:r>
      <w:r w:rsidR="006F57B2" w:rsidRPr="004566E2">
        <w:rPr>
          <w:rFonts w:ascii="Verdana" w:hAnsi="Verdana"/>
        </w:rPr>
        <w:t xml:space="preserve"> Voor een volgende keer is het beter om de enquête apart te versturen.</w:t>
      </w:r>
    </w:p>
    <w:p w14:paraId="0647BC16" w14:textId="6CBF1C98" w:rsidR="00C753BD" w:rsidRPr="00C753BD" w:rsidRDefault="00C753BD" w:rsidP="004566E2">
      <w:pPr>
        <w:pStyle w:val="Geenafstand"/>
        <w:rPr>
          <w:rFonts w:ascii="Verdana" w:hAnsi="Verdana"/>
          <w:color w:val="000000" w:themeColor="text1"/>
        </w:rPr>
      </w:pPr>
      <w:r w:rsidRPr="004566E2">
        <w:rPr>
          <w:rFonts w:ascii="Verdana" w:hAnsi="Verdana"/>
          <w:color w:val="000000" w:themeColor="text1"/>
        </w:rPr>
        <w:t>De enquête</w:t>
      </w:r>
      <w:r>
        <w:rPr>
          <w:rFonts w:ascii="Verdana" w:hAnsi="Verdana"/>
          <w:color w:val="000000" w:themeColor="text1"/>
        </w:rPr>
        <w:t xml:space="preserve"> </w:t>
      </w:r>
      <w:r w:rsidRPr="004566E2">
        <w:rPr>
          <w:rFonts w:ascii="Verdana" w:hAnsi="Verdana"/>
          <w:color w:val="000000" w:themeColor="text1"/>
        </w:rPr>
        <w:t>is een combinatie van twee gevalideerde vragenlijst</w:t>
      </w:r>
      <w:r>
        <w:rPr>
          <w:rFonts w:ascii="Verdana" w:hAnsi="Verdana"/>
          <w:color w:val="000000" w:themeColor="text1"/>
        </w:rPr>
        <w:t>en. Door het gebruiken van gevalideerde vragenlijsten gaat de betrouwbaarheid omhoog. Daarnaast bestaat de e</w:t>
      </w:r>
      <w:r w:rsidRPr="004566E2">
        <w:rPr>
          <w:rFonts w:ascii="Verdana" w:hAnsi="Verdana"/>
          <w:color w:val="000000" w:themeColor="text1"/>
        </w:rPr>
        <w:t xml:space="preserve">nquête uit een aantal zelf toegevoegde vragen. De betrouwbaarheid gaat hierdoor </w:t>
      </w:r>
      <w:r>
        <w:rPr>
          <w:rFonts w:ascii="Verdana" w:hAnsi="Verdana"/>
          <w:color w:val="000000" w:themeColor="text1"/>
        </w:rPr>
        <w:t xml:space="preserve">weer </w:t>
      </w:r>
      <w:r w:rsidRPr="004566E2">
        <w:rPr>
          <w:rFonts w:ascii="Verdana" w:hAnsi="Verdana"/>
          <w:color w:val="000000" w:themeColor="text1"/>
        </w:rPr>
        <w:t>iets omlaag, ondanks dat de vrage</w:t>
      </w:r>
      <w:r>
        <w:rPr>
          <w:rFonts w:ascii="Verdana" w:hAnsi="Verdana"/>
          <w:color w:val="000000" w:themeColor="text1"/>
        </w:rPr>
        <w:t>n gebaseerd zijn op de theorie.</w:t>
      </w:r>
    </w:p>
    <w:p w14:paraId="645B8365" w14:textId="4C604838" w:rsidR="00EE24B0" w:rsidRDefault="00C753BD" w:rsidP="004566E2">
      <w:pPr>
        <w:pStyle w:val="Geenafstand"/>
        <w:rPr>
          <w:rFonts w:ascii="Verdana" w:hAnsi="Verdana"/>
          <w:color w:val="000000" w:themeColor="text1"/>
        </w:rPr>
      </w:pPr>
      <w:r>
        <w:rPr>
          <w:rFonts w:ascii="Verdana" w:hAnsi="Verdana"/>
          <w:i/>
          <w:color w:val="000000" w:themeColor="text1"/>
        </w:rPr>
        <w:t>Plezier in werk en relatie met collega’s</w:t>
      </w:r>
      <w:r>
        <w:rPr>
          <w:rFonts w:ascii="Verdana" w:hAnsi="Verdana"/>
          <w:i/>
          <w:color w:val="000000" w:themeColor="text1"/>
        </w:rPr>
        <w:br/>
      </w:r>
      <w:r w:rsidR="009F5256" w:rsidRPr="004566E2">
        <w:rPr>
          <w:rFonts w:ascii="Verdana" w:hAnsi="Verdana"/>
          <w:color w:val="000000" w:themeColor="text1"/>
        </w:rPr>
        <w:t xml:space="preserve">Respondenten </w:t>
      </w:r>
      <w:r w:rsidR="0079752C" w:rsidRPr="004566E2">
        <w:rPr>
          <w:rFonts w:ascii="Verdana" w:hAnsi="Verdana"/>
          <w:color w:val="000000" w:themeColor="text1"/>
        </w:rPr>
        <w:t xml:space="preserve">hebben </w:t>
      </w:r>
      <w:r w:rsidR="009F5256" w:rsidRPr="004566E2">
        <w:rPr>
          <w:rFonts w:ascii="Verdana" w:hAnsi="Verdana"/>
          <w:color w:val="000000" w:themeColor="text1"/>
        </w:rPr>
        <w:t xml:space="preserve">plezier </w:t>
      </w:r>
      <w:r w:rsidR="0079752C" w:rsidRPr="004566E2">
        <w:rPr>
          <w:rFonts w:ascii="Verdana" w:hAnsi="Verdana"/>
          <w:color w:val="000000" w:themeColor="text1"/>
        </w:rPr>
        <w:t xml:space="preserve">in het werk dat zij verrichten. </w:t>
      </w:r>
      <w:r w:rsidR="00385A7C" w:rsidRPr="004566E2">
        <w:rPr>
          <w:rFonts w:ascii="Verdana" w:hAnsi="Verdana"/>
          <w:color w:val="000000" w:themeColor="text1"/>
        </w:rPr>
        <w:t xml:space="preserve">Ook komt naar voren dat veel medewerkers vinden dat er een prettige sfeer heerst tussen collega’s. </w:t>
      </w:r>
      <w:r w:rsidR="00D00F00" w:rsidRPr="004566E2">
        <w:rPr>
          <w:rFonts w:ascii="Verdana" w:hAnsi="Verdana"/>
          <w:color w:val="000000" w:themeColor="text1"/>
        </w:rPr>
        <w:t xml:space="preserve">Daarnaast hebben medewerkers een goede relatie met collega’s. </w:t>
      </w:r>
      <w:r w:rsidR="0079752C" w:rsidRPr="004566E2">
        <w:rPr>
          <w:rFonts w:ascii="Verdana" w:hAnsi="Verdana"/>
          <w:color w:val="000000" w:themeColor="text1"/>
        </w:rPr>
        <w:t>Dit is opvallend, want het komt vaak voor dat medewerkers die werkstress ervaren, ook geen plezier meer hebben in het werk doordat</w:t>
      </w:r>
      <w:r w:rsidR="00D00F00" w:rsidRPr="004566E2">
        <w:rPr>
          <w:rFonts w:ascii="Verdana" w:hAnsi="Verdana"/>
          <w:color w:val="000000" w:themeColor="text1"/>
        </w:rPr>
        <w:t xml:space="preserve"> zij op hun tenen moeten lopen en </w:t>
      </w:r>
      <w:r w:rsidR="00C03B8E">
        <w:rPr>
          <w:rFonts w:ascii="Verdana" w:hAnsi="Verdana"/>
          <w:color w:val="000000" w:themeColor="text1"/>
        </w:rPr>
        <w:t xml:space="preserve">doordat </w:t>
      </w:r>
      <w:r w:rsidR="00A000DD">
        <w:rPr>
          <w:rFonts w:ascii="Verdana" w:hAnsi="Verdana"/>
          <w:color w:val="000000" w:themeColor="text1"/>
        </w:rPr>
        <w:t xml:space="preserve">dat sociale steun ontbreekt. </w:t>
      </w:r>
      <w:r w:rsidR="00C03B8E">
        <w:rPr>
          <w:rFonts w:ascii="Verdana" w:hAnsi="Verdana"/>
          <w:color w:val="000000" w:themeColor="text1"/>
        </w:rPr>
        <w:t>Hieruit blijkt dat indien de relatie met collega’s en de sfeer tussen collega</w:t>
      </w:r>
      <w:r w:rsidR="00A96982">
        <w:rPr>
          <w:rFonts w:ascii="Verdana" w:hAnsi="Verdana"/>
          <w:color w:val="000000" w:themeColor="text1"/>
        </w:rPr>
        <w:t>’s positief is, er t</w:t>
      </w:r>
      <w:r w:rsidR="00EE24B0">
        <w:rPr>
          <w:rFonts w:ascii="Verdana" w:hAnsi="Verdana"/>
          <w:color w:val="000000" w:themeColor="text1"/>
        </w:rPr>
        <w:t>och sprake kan zijn van stress.</w:t>
      </w:r>
    </w:p>
    <w:p w14:paraId="400DC6AE" w14:textId="286E197B" w:rsidR="002461AE" w:rsidRDefault="00C753BD" w:rsidP="004566E2">
      <w:pPr>
        <w:pStyle w:val="Geenafstand"/>
        <w:rPr>
          <w:rFonts w:ascii="Verdana" w:hAnsi="Verdana"/>
          <w:color w:val="000000" w:themeColor="text1"/>
        </w:rPr>
      </w:pPr>
      <w:r>
        <w:rPr>
          <w:rFonts w:ascii="Verdana" w:hAnsi="Verdana"/>
          <w:i/>
          <w:color w:val="000000" w:themeColor="text1"/>
        </w:rPr>
        <w:t>Mindfulness oefeningen</w:t>
      </w:r>
      <w:r>
        <w:rPr>
          <w:rFonts w:ascii="Verdana" w:hAnsi="Verdana"/>
          <w:i/>
          <w:color w:val="000000" w:themeColor="text1"/>
        </w:rPr>
        <w:br/>
      </w:r>
      <w:r w:rsidR="00A000DD">
        <w:rPr>
          <w:rFonts w:ascii="Verdana" w:hAnsi="Verdana"/>
          <w:color w:val="000000" w:themeColor="text1"/>
        </w:rPr>
        <w:t>Het uitvoeren van m</w:t>
      </w:r>
      <w:r w:rsidR="00EE24B0">
        <w:rPr>
          <w:rFonts w:ascii="Verdana" w:hAnsi="Verdana"/>
          <w:color w:val="000000" w:themeColor="text1"/>
        </w:rPr>
        <w:t xml:space="preserve">indfulness </w:t>
      </w:r>
      <w:r w:rsidR="002461AE">
        <w:rPr>
          <w:rFonts w:ascii="Verdana" w:hAnsi="Verdana"/>
          <w:color w:val="000000" w:themeColor="text1"/>
        </w:rPr>
        <w:t xml:space="preserve">oefeningen </w:t>
      </w:r>
      <w:r w:rsidR="00EE24B0">
        <w:rPr>
          <w:rFonts w:ascii="Verdana" w:hAnsi="Verdana"/>
          <w:color w:val="000000" w:themeColor="text1"/>
        </w:rPr>
        <w:t xml:space="preserve">werkte niet </w:t>
      </w:r>
      <w:r w:rsidR="002461AE">
        <w:rPr>
          <w:rFonts w:ascii="Verdana" w:hAnsi="Verdana"/>
          <w:color w:val="000000" w:themeColor="text1"/>
        </w:rPr>
        <w:t>voor</w:t>
      </w:r>
      <w:r w:rsidR="00EE24B0">
        <w:rPr>
          <w:rFonts w:ascii="Verdana" w:hAnsi="Verdana"/>
          <w:color w:val="000000" w:themeColor="text1"/>
        </w:rPr>
        <w:t xml:space="preserve"> iedereen. </w:t>
      </w:r>
      <w:r w:rsidR="002461AE">
        <w:rPr>
          <w:rFonts w:ascii="Verdana" w:hAnsi="Verdana"/>
          <w:color w:val="000000" w:themeColor="text1"/>
        </w:rPr>
        <w:t xml:space="preserve">Hoewel uit de theorie bleek dat dit een kansrijke interventie </w:t>
      </w:r>
      <w:r w:rsidR="00A000DD">
        <w:rPr>
          <w:rFonts w:ascii="Verdana" w:hAnsi="Verdana"/>
          <w:color w:val="000000" w:themeColor="text1"/>
        </w:rPr>
        <w:t>kan zijn</w:t>
      </w:r>
      <w:r w:rsidR="002461AE">
        <w:rPr>
          <w:rFonts w:ascii="Verdana" w:hAnsi="Verdana"/>
          <w:color w:val="000000" w:themeColor="text1"/>
        </w:rPr>
        <w:t xml:space="preserve"> bij werkstress, is uit het experiment gebleken dat er weinig resultaat te zien was bij het verminderen van werkstress.</w:t>
      </w:r>
      <w:r w:rsidR="00A000DD">
        <w:rPr>
          <w:rFonts w:ascii="Verdana" w:hAnsi="Verdana"/>
          <w:color w:val="000000" w:themeColor="text1"/>
        </w:rPr>
        <w:t xml:space="preserve"> Het resultaat lag voornamelijk bij het luisteren naar lichaam en geest.</w:t>
      </w:r>
    </w:p>
    <w:p w14:paraId="3DE9375F" w14:textId="24A91215" w:rsidR="00EE24B0" w:rsidRDefault="00C753BD" w:rsidP="004566E2">
      <w:pPr>
        <w:pStyle w:val="Geenafstand"/>
        <w:rPr>
          <w:rFonts w:ascii="Verdana" w:hAnsi="Verdana"/>
          <w:color w:val="000000" w:themeColor="text1"/>
        </w:rPr>
      </w:pPr>
      <w:r>
        <w:rPr>
          <w:rFonts w:ascii="Verdana" w:hAnsi="Verdana"/>
          <w:i/>
          <w:color w:val="000000" w:themeColor="text1"/>
        </w:rPr>
        <w:t>Werkdrukmodel TNO</w:t>
      </w:r>
      <w:r>
        <w:rPr>
          <w:rFonts w:ascii="Verdana" w:hAnsi="Verdana"/>
          <w:i/>
          <w:color w:val="000000" w:themeColor="text1"/>
        </w:rPr>
        <w:br/>
      </w:r>
      <w:r w:rsidR="002461AE">
        <w:rPr>
          <w:rFonts w:ascii="Verdana" w:hAnsi="Verdana"/>
          <w:color w:val="000000" w:themeColor="text1"/>
        </w:rPr>
        <w:t xml:space="preserve">Het </w:t>
      </w:r>
      <w:r>
        <w:rPr>
          <w:rFonts w:ascii="Verdana" w:hAnsi="Verdana"/>
          <w:color w:val="000000" w:themeColor="text1"/>
        </w:rPr>
        <w:t>werkdrukmodel</w:t>
      </w:r>
      <w:r w:rsidR="002461AE">
        <w:rPr>
          <w:rFonts w:ascii="Verdana" w:hAnsi="Verdana"/>
          <w:color w:val="000000" w:themeColor="text1"/>
        </w:rPr>
        <w:t xml:space="preserve"> van TNO heeft gedurende het onderzoek geholpen </w:t>
      </w:r>
      <w:r w:rsidR="00A000DD">
        <w:rPr>
          <w:rFonts w:ascii="Verdana" w:hAnsi="Verdana"/>
          <w:color w:val="000000" w:themeColor="text1"/>
        </w:rPr>
        <w:t>om taakeisen in de werkcontext, taakeisen in de werkinhoud, regelmogelijkheden, individuele factoren en buffers uit te leggen aan medewerkers. De inhoud van dit model kwam in het hele onderzoek terug: zowel in de literatuur, als in de enquête, als in de interviews. Hierdoor was dit model van belang in het onderzoek. Het model gaf verder vooral een bevestiging op wat er al uitgezocht was en gaf geen nieuwe inzichten.</w:t>
      </w:r>
    </w:p>
    <w:p w14:paraId="21BFC1D7" w14:textId="67EA7CFF" w:rsidR="00C753BD" w:rsidRDefault="00C753BD" w:rsidP="004566E2">
      <w:pPr>
        <w:pStyle w:val="Geenafstand"/>
        <w:rPr>
          <w:rFonts w:ascii="Verdana" w:hAnsi="Verdana"/>
          <w:color w:val="000000" w:themeColor="text1"/>
        </w:rPr>
      </w:pPr>
      <w:r>
        <w:rPr>
          <w:rFonts w:ascii="Verdana" w:hAnsi="Verdana"/>
          <w:i/>
          <w:color w:val="000000" w:themeColor="text1"/>
        </w:rPr>
        <w:t>Veranderen van onderwerp</w:t>
      </w:r>
      <w:r>
        <w:rPr>
          <w:rFonts w:ascii="Verdana" w:hAnsi="Verdana"/>
          <w:i/>
          <w:color w:val="000000" w:themeColor="text1"/>
        </w:rPr>
        <w:br/>
      </w:r>
      <w:r w:rsidR="00385A7C" w:rsidRPr="004566E2">
        <w:rPr>
          <w:rFonts w:ascii="Verdana" w:hAnsi="Verdana"/>
          <w:color w:val="000000" w:themeColor="text1"/>
        </w:rPr>
        <w:t>Het onderwerp voor het afstudeeronderzoek is na zes weken nog veranderd. Na een grondig voor</w:t>
      </w:r>
      <w:r>
        <w:rPr>
          <w:rFonts w:ascii="Verdana" w:hAnsi="Verdana"/>
          <w:color w:val="000000" w:themeColor="text1"/>
        </w:rPr>
        <w:t xml:space="preserve">onderzoek en gesprekken binnen </w:t>
      </w:r>
      <w:r w:rsidR="006F57B2" w:rsidRPr="004566E2">
        <w:rPr>
          <w:rFonts w:ascii="Verdana" w:hAnsi="Verdana"/>
          <w:color w:val="000000" w:themeColor="text1"/>
        </w:rPr>
        <w:t xml:space="preserve">diverse </w:t>
      </w:r>
      <w:r w:rsidR="00385A7C" w:rsidRPr="004566E2">
        <w:rPr>
          <w:rFonts w:ascii="Verdana" w:hAnsi="Verdana"/>
          <w:color w:val="000000" w:themeColor="text1"/>
        </w:rPr>
        <w:t xml:space="preserve">afdelingen, is </w:t>
      </w:r>
      <w:r w:rsidR="00385A7C" w:rsidRPr="00C753BD">
        <w:rPr>
          <w:rFonts w:ascii="Verdana" w:hAnsi="Verdana"/>
          <w:color w:val="000000" w:themeColor="text1"/>
        </w:rPr>
        <w:t xml:space="preserve">besloten </w:t>
      </w:r>
      <w:r w:rsidR="002A51FD" w:rsidRPr="00C753BD">
        <w:rPr>
          <w:rFonts w:ascii="Verdana" w:hAnsi="Verdana"/>
          <w:color w:val="000000" w:themeColor="text1"/>
        </w:rPr>
        <w:t xml:space="preserve">om </w:t>
      </w:r>
      <w:r w:rsidR="00385A7C" w:rsidRPr="00C753BD">
        <w:rPr>
          <w:rFonts w:ascii="Verdana" w:hAnsi="Verdana"/>
          <w:color w:val="000000" w:themeColor="text1"/>
        </w:rPr>
        <w:t xml:space="preserve">het onderwerp </w:t>
      </w:r>
      <w:r w:rsidR="009C6FD7" w:rsidRPr="00C753BD">
        <w:rPr>
          <w:rFonts w:ascii="Verdana" w:hAnsi="Verdana"/>
          <w:color w:val="000000" w:themeColor="text1"/>
        </w:rPr>
        <w:t>talentontwikkeling</w:t>
      </w:r>
      <w:r w:rsidR="002A51FD" w:rsidRPr="00C753BD">
        <w:rPr>
          <w:rFonts w:ascii="Verdana" w:hAnsi="Verdana"/>
          <w:color w:val="000000" w:themeColor="text1"/>
        </w:rPr>
        <w:t xml:space="preserve"> </w:t>
      </w:r>
      <w:r w:rsidR="00385A7C" w:rsidRPr="00C753BD">
        <w:rPr>
          <w:rFonts w:ascii="Verdana" w:hAnsi="Verdana"/>
          <w:color w:val="000000" w:themeColor="text1"/>
        </w:rPr>
        <w:t>aan te passen n</w:t>
      </w:r>
      <w:r w:rsidR="006F57B2" w:rsidRPr="00C753BD">
        <w:rPr>
          <w:rFonts w:ascii="Verdana" w:hAnsi="Verdana"/>
          <w:color w:val="000000" w:themeColor="text1"/>
        </w:rPr>
        <w:t>aar werkstress</w:t>
      </w:r>
      <w:r w:rsidR="006F57B2" w:rsidRPr="004566E2">
        <w:rPr>
          <w:rFonts w:ascii="Verdana" w:hAnsi="Verdana"/>
          <w:color w:val="000000" w:themeColor="text1"/>
        </w:rPr>
        <w:t xml:space="preserve">. Hierdoor is </w:t>
      </w:r>
      <w:r w:rsidR="00385A7C" w:rsidRPr="004566E2">
        <w:rPr>
          <w:rFonts w:ascii="Verdana" w:hAnsi="Verdana"/>
          <w:color w:val="000000" w:themeColor="text1"/>
        </w:rPr>
        <w:t xml:space="preserve">het onderzoek binnen een kortere tijd </w:t>
      </w:r>
      <w:r w:rsidR="00CA2597" w:rsidRPr="004566E2">
        <w:rPr>
          <w:rFonts w:ascii="Verdana" w:hAnsi="Verdana"/>
          <w:color w:val="000000" w:themeColor="text1"/>
        </w:rPr>
        <w:t>doorlopen.</w:t>
      </w:r>
      <w:r w:rsidR="003803F5">
        <w:rPr>
          <w:rFonts w:ascii="Verdana" w:hAnsi="Verdana"/>
          <w:color w:val="000000" w:themeColor="text1"/>
        </w:rPr>
        <w:t xml:space="preserve"> </w:t>
      </w:r>
    </w:p>
    <w:p w14:paraId="6EB015F4" w14:textId="200C5C36" w:rsidR="001A0EFC" w:rsidRDefault="00C753BD" w:rsidP="00C753BD">
      <w:pPr>
        <w:rPr>
          <w:rFonts w:ascii="Verdana" w:hAnsi="Verdana"/>
          <w:color w:val="000000" w:themeColor="text1"/>
        </w:rPr>
      </w:pPr>
      <w:r>
        <w:rPr>
          <w:rFonts w:ascii="Verdana" w:hAnsi="Verdana"/>
          <w:color w:val="000000" w:themeColor="text1"/>
        </w:rPr>
        <w:br w:type="page"/>
      </w:r>
    </w:p>
    <w:p w14:paraId="1F59B531" w14:textId="77777777" w:rsidR="006457CE" w:rsidRPr="002F2E45" w:rsidRDefault="00256113" w:rsidP="0080431E">
      <w:pPr>
        <w:pStyle w:val="Kop1"/>
        <w:numPr>
          <w:ilvl w:val="0"/>
          <w:numId w:val="11"/>
        </w:numPr>
        <w:spacing w:line="240" w:lineRule="auto"/>
        <w:rPr>
          <w:rFonts w:ascii="Verdana" w:hAnsi="Verdana"/>
          <w:sz w:val="20"/>
          <w:szCs w:val="20"/>
        </w:rPr>
      </w:pPr>
      <w:bookmarkStart w:id="62" w:name="_Toc490459578"/>
      <w:bookmarkStart w:id="63" w:name="_Hlk484032998"/>
      <w:bookmarkEnd w:id="61"/>
      <w:r w:rsidRPr="002F2E45">
        <w:rPr>
          <w:rFonts w:ascii="Verdana" w:hAnsi="Verdana"/>
          <w:sz w:val="20"/>
          <w:szCs w:val="20"/>
        </w:rPr>
        <w:lastRenderedPageBreak/>
        <w:t>Aanbevelingen</w:t>
      </w:r>
      <w:bookmarkEnd w:id="62"/>
    </w:p>
    <w:p w14:paraId="25CAB4CF" w14:textId="55E3C3DB" w:rsidR="006F57B2" w:rsidRPr="0059476D" w:rsidRDefault="006F57B2" w:rsidP="004566E2">
      <w:pPr>
        <w:pStyle w:val="Geenafstand"/>
        <w:rPr>
          <w:rFonts w:ascii="Verdana" w:hAnsi="Verdana"/>
          <w:color w:val="FF0000"/>
        </w:rPr>
      </w:pPr>
      <w:r w:rsidRPr="004566E2">
        <w:rPr>
          <w:rFonts w:ascii="Verdana" w:hAnsi="Verdana"/>
        </w:rPr>
        <w:t xml:space="preserve">In dit hoofdstuk worden de aanbevelingen toegelicht. De aanbevelingen zijn gebaseerd op de conclusies en dragen bij aan het verminderen van de ervaren werkstress binnen </w:t>
      </w:r>
      <w:r w:rsidR="00EA1C37">
        <w:rPr>
          <w:rFonts w:ascii="Verdana" w:hAnsi="Verdana"/>
        </w:rPr>
        <w:t>organisatie X.</w:t>
      </w:r>
      <w:r w:rsidRPr="004566E2">
        <w:rPr>
          <w:rFonts w:ascii="Verdana" w:hAnsi="Verdana"/>
        </w:rPr>
        <w:t xml:space="preserve"> </w:t>
      </w:r>
      <w:r w:rsidR="00DF7C44">
        <w:rPr>
          <w:rFonts w:ascii="Verdana" w:hAnsi="Verdana"/>
        </w:rPr>
        <w:t>De afdeling specifieke aanbevelingen en de overige aanbevelingen zijn te vinden</w:t>
      </w:r>
      <w:r w:rsidR="007E0CEB">
        <w:rPr>
          <w:rFonts w:ascii="Verdana" w:hAnsi="Verdana"/>
        </w:rPr>
        <w:t xml:space="preserve"> in de bijlage (zie bijlage X</w:t>
      </w:r>
      <w:r w:rsidR="00403A44">
        <w:rPr>
          <w:rFonts w:ascii="Verdana" w:hAnsi="Verdana"/>
        </w:rPr>
        <w:t>V</w:t>
      </w:r>
      <w:r w:rsidR="007E0CEB">
        <w:rPr>
          <w:rFonts w:ascii="Verdana" w:hAnsi="Verdana"/>
        </w:rPr>
        <w:t>II</w:t>
      </w:r>
      <w:r w:rsidR="00DF7C44">
        <w:rPr>
          <w:rFonts w:ascii="Verdana" w:hAnsi="Verdana"/>
        </w:rPr>
        <w:t xml:space="preserve">). </w:t>
      </w:r>
      <w:r w:rsidR="0059476D">
        <w:rPr>
          <w:rFonts w:ascii="Verdana" w:hAnsi="Verdana"/>
        </w:rPr>
        <w:t xml:space="preserve"> </w:t>
      </w:r>
    </w:p>
    <w:p w14:paraId="7BBACC7B" w14:textId="16B568C6" w:rsidR="00A0262A" w:rsidRPr="00850362" w:rsidRDefault="00D85E86" w:rsidP="005B2567">
      <w:pPr>
        <w:pStyle w:val="Geenafstand"/>
        <w:rPr>
          <w:rFonts w:ascii="Verdana" w:hAnsi="Verdana"/>
        </w:rPr>
      </w:pPr>
      <w:r w:rsidRPr="00D85E86">
        <w:rPr>
          <w:rFonts w:ascii="Verdana" w:hAnsi="Verdana"/>
          <w:color w:val="2E74B5" w:themeColor="accent1" w:themeShade="BF"/>
        </w:rPr>
        <w:t>ALGEMENE AANBEVELINGEN</w:t>
      </w:r>
      <w:r w:rsidRPr="00D85E86">
        <w:rPr>
          <w:rFonts w:ascii="Verdana" w:hAnsi="Verdana"/>
          <w:color w:val="2E74B5" w:themeColor="accent1" w:themeShade="BF"/>
        </w:rPr>
        <w:br/>
      </w:r>
      <w:r w:rsidR="00A0262A">
        <w:rPr>
          <w:rFonts w:ascii="Verdana" w:hAnsi="Verdana"/>
          <w:b/>
        </w:rPr>
        <w:t>Werkstress meten d.m.v. de WEB-monitor van Schouten en Nelissen</w:t>
      </w:r>
      <w:r w:rsidR="00A0262A">
        <w:rPr>
          <w:rFonts w:ascii="Verdana" w:hAnsi="Verdana"/>
          <w:b/>
        </w:rPr>
        <w:br/>
      </w:r>
      <w:r w:rsidR="00A0262A">
        <w:rPr>
          <w:rFonts w:ascii="Verdana" w:hAnsi="Verdana"/>
        </w:rPr>
        <w:t xml:space="preserve">De WEB-monitor van Schouten en Nelissen meet de invloed van stressoren en energiebronnen die een bewezen voorspeller zijn van bevlogenheid. Door één keer per half jaar de werkstress te meten binnen </w:t>
      </w:r>
      <w:r w:rsidR="00EA1C37">
        <w:rPr>
          <w:rFonts w:ascii="Verdana" w:hAnsi="Verdana"/>
        </w:rPr>
        <w:t>organisatie X</w:t>
      </w:r>
      <w:r w:rsidR="00A0262A">
        <w:rPr>
          <w:rFonts w:ascii="Verdana" w:hAnsi="Verdana"/>
        </w:rPr>
        <w:t xml:space="preserve">, wordt er een goed beeld verkregen van de huidige situatie. Werkstressoren, energiebronnen, persoonlijke hulpbronnen en stressreacties worden met de WEB-monitor in kaart gebracht. Aan de hand van de uitkomsten van de WEB-monitor kan </w:t>
      </w:r>
      <w:r w:rsidR="00EA1C37">
        <w:rPr>
          <w:rFonts w:ascii="Verdana" w:hAnsi="Verdana"/>
        </w:rPr>
        <w:t xml:space="preserve">organisatie X </w:t>
      </w:r>
      <w:r w:rsidR="00850362">
        <w:rPr>
          <w:rFonts w:ascii="Verdana" w:hAnsi="Verdana"/>
        </w:rPr>
        <w:t>stressinterventies inzetten.</w:t>
      </w:r>
    </w:p>
    <w:p w14:paraId="4496058A" w14:textId="4714CFEB" w:rsidR="005B2567" w:rsidRDefault="00D85E86" w:rsidP="005B2567">
      <w:pPr>
        <w:pStyle w:val="Geenafstand"/>
        <w:rPr>
          <w:rFonts w:ascii="Verdana" w:hAnsi="Verdana"/>
        </w:rPr>
      </w:pPr>
      <w:r>
        <w:rPr>
          <w:rFonts w:ascii="Verdana" w:hAnsi="Verdana"/>
          <w:b/>
        </w:rPr>
        <w:t>W</w:t>
      </w:r>
      <w:r w:rsidR="005B2567" w:rsidRPr="004566E2">
        <w:rPr>
          <w:rFonts w:ascii="Verdana" w:hAnsi="Verdana"/>
          <w:b/>
        </w:rPr>
        <w:t>erkstress bespreekbaar maken</w:t>
      </w:r>
      <w:r w:rsidR="005B2567">
        <w:rPr>
          <w:rFonts w:ascii="Verdana" w:hAnsi="Verdana"/>
          <w:b/>
        </w:rPr>
        <w:t xml:space="preserve"> en betrokkenheid creëren onder medewerkers</w:t>
      </w:r>
      <w:r w:rsidR="005B2567" w:rsidRPr="004566E2">
        <w:rPr>
          <w:rFonts w:ascii="Verdana" w:hAnsi="Verdana"/>
          <w:b/>
        </w:rPr>
        <w:br/>
      </w:r>
      <w:r w:rsidR="005B2567" w:rsidRPr="004566E2">
        <w:rPr>
          <w:rFonts w:ascii="Verdana" w:hAnsi="Verdana"/>
        </w:rPr>
        <w:t xml:space="preserve">Door aandacht te besteden aan het onderwerp werkstress en dit onderwerp op de agenda te zetten, kan hierover </w:t>
      </w:r>
      <w:r w:rsidR="005B2567">
        <w:rPr>
          <w:rFonts w:ascii="Verdana" w:hAnsi="Verdana"/>
        </w:rPr>
        <w:t xml:space="preserve">worden gesproken </w:t>
      </w:r>
      <w:r w:rsidR="005B2567" w:rsidRPr="004566E2">
        <w:rPr>
          <w:rFonts w:ascii="Verdana" w:hAnsi="Verdana"/>
        </w:rPr>
        <w:t xml:space="preserve">en gezocht worden naar een oplossing. </w:t>
      </w:r>
      <w:r w:rsidR="005B2567">
        <w:rPr>
          <w:rFonts w:ascii="Verdana" w:hAnsi="Verdana"/>
        </w:rPr>
        <w:t xml:space="preserve">Uit de resultaten van de interviews blijkt dat werkstress in de organisatie als normaal gezien wordt. Indien </w:t>
      </w:r>
      <w:r w:rsidR="00EA1C37">
        <w:rPr>
          <w:rFonts w:ascii="Verdana" w:hAnsi="Verdana"/>
        </w:rPr>
        <w:t xml:space="preserve">organisatie X </w:t>
      </w:r>
      <w:r w:rsidR="005B2567">
        <w:rPr>
          <w:rFonts w:ascii="Verdana" w:hAnsi="Verdana"/>
        </w:rPr>
        <w:t xml:space="preserve">het onderwerp werkstress op de agenda zet en hiermee aan de slag gaat, kan wellicht worden voorkomen dat medewerkers die te lang met klachten door werkstress rondlopen op den duur uitvallen. </w:t>
      </w:r>
    </w:p>
    <w:p w14:paraId="763922B3" w14:textId="63C69A7E" w:rsidR="005B2567" w:rsidRDefault="005B2567" w:rsidP="00652B95">
      <w:pPr>
        <w:pStyle w:val="Geenafstand"/>
        <w:rPr>
          <w:rFonts w:ascii="Verdana" w:hAnsi="Verdana"/>
          <w:b/>
        </w:rPr>
      </w:pPr>
      <w:r>
        <w:rPr>
          <w:rFonts w:ascii="Verdana" w:hAnsi="Verdana"/>
        </w:rPr>
        <w:t xml:space="preserve">Met name door betrokkenheid naar medewerkers </w:t>
      </w:r>
      <w:r w:rsidR="006D4C2F">
        <w:rPr>
          <w:rFonts w:ascii="Verdana" w:hAnsi="Verdana"/>
        </w:rPr>
        <w:t xml:space="preserve">toe </w:t>
      </w:r>
      <w:r>
        <w:rPr>
          <w:rFonts w:ascii="Verdana" w:hAnsi="Verdana"/>
        </w:rPr>
        <w:t xml:space="preserve">kan het onderwerp bespreekbaar worden gemaakt. </w:t>
      </w:r>
      <w:r w:rsidR="00EA1C37">
        <w:rPr>
          <w:rFonts w:ascii="Verdana" w:hAnsi="Verdana"/>
        </w:rPr>
        <w:t>organisatie X</w:t>
      </w:r>
      <w:r>
        <w:rPr>
          <w:rFonts w:ascii="Verdana" w:hAnsi="Verdana"/>
        </w:rPr>
        <w:t xml:space="preserve"> kan een tijdschrift uitbrengen in het kader van werkstress waarbij medewerkers die na een burn-out succesvol zijn teruggekeerd hun verhaal kunnen doen. </w:t>
      </w:r>
      <w:r w:rsidRPr="004566E2">
        <w:rPr>
          <w:rFonts w:ascii="Verdana" w:hAnsi="Verdana"/>
        </w:rPr>
        <w:t xml:space="preserve">Uit de theorie </w:t>
      </w:r>
      <w:r>
        <w:rPr>
          <w:rFonts w:ascii="Verdana" w:hAnsi="Verdana"/>
        </w:rPr>
        <w:t xml:space="preserve">van Compernolle (2006) </w:t>
      </w:r>
      <w:r w:rsidRPr="004566E2">
        <w:rPr>
          <w:rFonts w:ascii="Verdana" w:hAnsi="Verdana"/>
        </w:rPr>
        <w:t xml:space="preserve">is gebleken dat er vaak een taboe rust op het onderwerp werkstress. Door het onderwerp bespreekbaar te maken kan </w:t>
      </w:r>
      <w:r w:rsidR="00EA1C37">
        <w:rPr>
          <w:rFonts w:ascii="Verdana" w:hAnsi="Verdana"/>
        </w:rPr>
        <w:t xml:space="preserve">organisatie X </w:t>
      </w:r>
      <w:r w:rsidRPr="004566E2">
        <w:rPr>
          <w:rFonts w:ascii="Verdana" w:hAnsi="Verdana"/>
        </w:rPr>
        <w:t xml:space="preserve">ervoor proberen te zorgen dat dit taboe verdwijnt. </w:t>
      </w:r>
      <w:r>
        <w:rPr>
          <w:rFonts w:ascii="Verdana" w:hAnsi="Verdana"/>
        </w:rPr>
        <w:t>Als het taboe verdwijnt en medewerkers durven aan te geven dat zij werkstress ervaren, dan kan de wer</w:t>
      </w:r>
      <w:r w:rsidR="006D4C2F">
        <w:rPr>
          <w:rFonts w:ascii="Verdana" w:hAnsi="Verdana"/>
        </w:rPr>
        <w:t>kstress tijdig aangepakt worden en gezocht worden naar een oplossing.</w:t>
      </w:r>
    </w:p>
    <w:p w14:paraId="393E1AB3" w14:textId="037D3A7B" w:rsidR="007B73B9" w:rsidRPr="00652B95" w:rsidRDefault="005520EB" w:rsidP="00652B95">
      <w:pPr>
        <w:pStyle w:val="Geenafstand"/>
        <w:rPr>
          <w:rFonts w:ascii="Verdana" w:hAnsi="Verdana"/>
          <w:b/>
        </w:rPr>
      </w:pPr>
      <w:r>
        <w:rPr>
          <w:rFonts w:ascii="Verdana" w:hAnsi="Verdana"/>
          <w:b/>
        </w:rPr>
        <w:t>Weekstart</w:t>
      </w:r>
      <w:r w:rsidR="00652B95">
        <w:rPr>
          <w:rFonts w:ascii="Verdana" w:hAnsi="Verdana"/>
          <w:b/>
        </w:rPr>
        <w:br/>
      </w:r>
      <w:r w:rsidR="00CC6240" w:rsidRPr="00652B95">
        <w:rPr>
          <w:rFonts w:ascii="Verdana" w:hAnsi="Verdana"/>
        </w:rPr>
        <w:t xml:space="preserve">Door elke maandagochtend te beginnen met een korte weekstart krijgen medewerkers de mogelijkheid te delen hoe zij zich voelen: hebben zij veel energie of </w:t>
      </w:r>
      <w:r w:rsidR="00A70E25" w:rsidRPr="00652B95">
        <w:rPr>
          <w:rFonts w:ascii="Verdana" w:hAnsi="Verdana"/>
        </w:rPr>
        <w:t>zitten zij die dag juist minder goed in hun vel</w:t>
      </w:r>
      <w:r w:rsidR="00CC6240" w:rsidRPr="00652B95">
        <w:rPr>
          <w:rFonts w:ascii="Verdana" w:hAnsi="Verdana"/>
        </w:rPr>
        <w:t xml:space="preserve">? De leidinggevende kan </w:t>
      </w:r>
      <w:r w:rsidR="007B73B9" w:rsidRPr="00652B95">
        <w:rPr>
          <w:rFonts w:ascii="Verdana" w:hAnsi="Verdana"/>
        </w:rPr>
        <w:t xml:space="preserve">eventuele </w:t>
      </w:r>
      <w:r w:rsidR="00CC6240" w:rsidRPr="00652B95">
        <w:rPr>
          <w:rFonts w:ascii="Verdana" w:hAnsi="Verdana"/>
        </w:rPr>
        <w:t>belangrijke updates geven</w:t>
      </w:r>
      <w:r w:rsidR="007B73B9" w:rsidRPr="00652B95">
        <w:rPr>
          <w:rFonts w:ascii="Verdana" w:hAnsi="Verdana"/>
        </w:rPr>
        <w:t xml:space="preserve"> over</w:t>
      </w:r>
      <w:r w:rsidR="00A70E25" w:rsidRPr="00652B95">
        <w:rPr>
          <w:rFonts w:ascii="Verdana" w:hAnsi="Verdana"/>
        </w:rPr>
        <w:t xml:space="preserve"> de gang van zaken die van invloed zijn op de afdeling. </w:t>
      </w:r>
      <w:r w:rsidR="00CC6240" w:rsidRPr="00652B95">
        <w:rPr>
          <w:rFonts w:ascii="Verdana" w:hAnsi="Verdana"/>
        </w:rPr>
        <w:t xml:space="preserve">Als team worden de prioriteiten en doelen voor die week </w:t>
      </w:r>
      <w:r w:rsidR="00A70E25" w:rsidRPr="00652B95">
        <w:rPr>
          <w:rFonts w:ascii="Verdana" w:hAnsi="Verdana"/>
        </w:rPr>
        <w:t>afgestemd en wordt per persoon gekeken wat de medewerker heeft bereikt sinds de vorige weekstart, wat de medewerker gaat bereiken tot de volgende weekstart, en of er dingen zijn die de medewerker blokkeert.</w:t>
      </w:r>
      <w:r w:rsidR="00D40F83" w:rsidRPr="00652B95">
        <w:rPr>
          <w:rFonts w:ascii="Verdana" w:hAnsi="Verdana"/>
        </w:rPr>
        <w:t xml:space="preserve"> </w:t>
      </w:r>
    </w:p>
    <w:p w14:paraId="7D1ABC6C" w14:textId="05E68FC6" w:rsidR="007D7402" w:rsidRPr="00652B95" w:rsidRDefault="007B73B9" w:rsidP="004566E2">
      <w:pPr>
        <w:pStyle w:val="Geenafstand"/>
        <w:rPr>
          <w:rFonts w:ascii="Verdana" w:hAnsi="Verdana"/>
        </w:rPr>
      </w:pPr>
      <w:r>
        <w:rPr>
          <w:rFonts w:ascii="Verdana" w:hAnsi="Verdana"/>
        </w:rPr>
        <w:t xml:space="preserve">Uit de enquête en individuele interviews blijkt dat de medewerkers binnen </w:t>
      </w:r>
      <w:r w:rsidR="00EA1C37">
        <w:rPr>
          <w:rFonts w:ascii="Verdana" w:hAnsi="Verdana"/>
        </w:rPr>
        <w:t>organisatie X</w:t>
      </w:r>
      <w:r>
        <w:rPr>
          <w:rFonts w:ascii="Verdana" w:hAnsi="Verdana"/>
        </w:rPr>
        <w:t xml:space="preserve"> het werktempo en de werkhoeveelheid als stressor ervaren. Zo vinden zij dat het werk vaak te veel is, dat zij moeten haasten en extra hard moeten werken om een taak af te krijgen. </w:t>
      </w:r>
      <w:r w:rsidR="00701759">
        <w:rPr>
          <w:rFonts w:ascii="Verdana" w:hAnsi="Verdana"/>
        </w:rPr>
        <w:t xml:space="preserve">De werkhoeveelheid zal niet veranderen en </w:t>
      </w:r>
      <w:r w:rsidR="006D4C2F">
        <w:rPr>
          <w:rFonts w:ascii="Verdana" w:hAnsi="Verdana"/>
        </w:rPr>
        <w:t xml:space="preserve">zal </w:t>
      </w:r>
      <w:r w:rsidR="00701759">
        <w:rPr>
          <w:rFonts w:ascii="Verdana" w:hAnsi="Verdana"/>
        </w:rPr>
        <w:t>evenveel blijven, maar door middel van een weekstart zullen medewerkers meer overzicht krijgen en elkaar kunnen helpen waardoor de medewerkers beter met het werktempo en de werkhoeveelheid om kunnen gaan.</w:t>
      </w:r>
    </w:p>
    <w:p w14:paraId="0F23EB90" w14:textId="5053C0A9" w:rsidR="00652B95" w:rsidRDefault="00652B95" w:rsidP="00652B95">
      <w:pPr>
        <w:pStyle w:val="Geenafstand"/>
        <w:rPr>
          <w:rFonts w:ascii="Verdana" w:hAnsi="Verdana"/>
        </w:rPr>
      </w:pPr>
      <w:r>
        <w:rPr>
          <w:rFonts w:ascii="Verdana" w:hAnsi="Verdana"/>
          <w:b/>
        </w:rPr>
        <w:t>Aanbrengen van structuur</w:t>
      </w:r>
      <w:r>
        <w:rPr>
          <w:rFonts w:ascii="Verdana" w:hAnsi="Verdana"/>
          <w:b/>
        </w:rPr>
        <w:br/>
      </w:r>
      <w:r w:rsidR="00EA1C37">
        <w:rPr>
          <w:rFonts w:ascii="Verdana" w:hAnsi="Verdana"/>
        </w:rPr>
        <w:t>Organisatie X</w:t>
      </w:r>
      <w:r w:rsidR="00361C61">
        <w:rPr>
          <w:rFonts w:ascii="Verdana" w:hAnsi="Verdana"/>
        </w:rPr>
        <w:t xml:space="preserve"> is een dynamische organisatie waarbij snel geschakeld moet kunnen worden en waarbij er veel veranderingen in de markt plaatsvinden. Uit de interviews blijkt dat er steeds hogere eisen aan de medewerkers van </w:t>
      </w:r>
      <w:r w:rsidR="00EA1C37">
        <w:rPr>
          <w:rFonts w:ascii="Verdana" w:hAnsi="Verdana"/>
        </w:rPr>
        <w:t xml:space="preserve">organisatie X </w:t>
      </w:r>
      <w:r w:rsidR="00361C61">
        <w:rPr>
          <w:rFonts w:ascii="Verdana" w:hAnsi="Verdana"/>
        </w:rPr>
        <w:t xml:space="preserve">worden gesteld (zowel vanuit de organisatie als vanuit de klanten). </w:t>
      </w:r>
      <w:r w:rsidR="00F04C3E">
        <w:rPr>
          <w:rFonts w:ascii="Verdana" w:hAnsi="Verdana"/>
        </w:rPr>
        <w:t xml:space="preserve">Ook komt uit de enquête en interviews terug dat de doelmatigheid verbeterd kan worden. </w:t>
      </w:r>
      <w:r w:rsidR="00B61846">
        <w:rPr>
          <w:rFonts w:ascii="Verdana" w:hAnsi="Verdana"/>
        </w:rPr>
        <w:t xml:space="preserve">Het aanbrengen van structuur in plannen en doelen is van belang </w:t>
      </w:r>
      <w:r w:rsidR="00361C61">
        <w:rPr>
          <w:rFonts w:ascii="Verdana" w:hAnsi="Verdana"/>
        </w:rPr>
        <w:t xml:space="preserve">zodat er overzicht en duidelijkheid aangebracht kan worden: dit geeft de medewerkers rust. </w:t>
      </w:r>
    </w:p>
    <w:p w14:paraId="1BF5DC2C" w14:textId="416C269B" w:rsidR="001B6C4E" w:rsidRDefault="00361C61" w:rsidP="00652B95">
      <w:pPr>
        <w:pStyle w:val="Geenafstand"/>
        <w:rPr>
          <w:rFonts w:ascii="Verdana" w:hAnsi="Verdana"/>
        </w:rPr>
      </w:pPr>
      <w:r>
        <w:rPr>
          <w:rFonts w:ascii="Verdana" w:hAnsi="Verdana"/>
        </w:rPr>
        <w:lastRenderedPageBreak/>
        <w:t>Dit begint bij het meer uitstralen van de</w:t>
      </w:r>
      <w:r w:rsidR="00652B95" w:rsidRPr="00990435">
        <w:rPr>
          <w:rFonts w:ascii="Verdana" w:hAnsi="Verdana"/>
        </w:rPr>
        <w:t xml:space="preserve"> mission statement van </w:t>
      </w:r>
      <w:r w:rsidR="00EA1C37">
        <w:rPr>
          <w:rFonts w:ascii="Verdana" w:hAnsi="Verdana"/>
        </w:rPr>
        <w:t>organisatie X</w:t>
      </w:r>
      <w:r w:rsidR="00652B95">
        <w:rPr>
          <w:rFonts w:ascii="Verdana" w:hAnsi="Verdana"/>
        </w:rPr>
        <w:t xml:space="preserve"> (de wereld mooier, warmer en gezelliger maken, in en rond</w:t>
      </w:r>
      <w:r>
        <w:rPr>
          <w:rFonts w:ascii="Verdana" w:hAnsi="Verdana"/>
        </w:rPr>
        <w:t xml:space="preserve"> het huis en in alle seizoenen). De missie </w:t>
      </w:r>
      <w:r w:rsidR="00652B95" w:rsidRPr="00990435">
        <w:rPr>
          <w:rFonts w:ascii="Verdana" w:hAnsi="Verdana"/>
        </w:rPr>
        <w:t xml:space="preserve">zou in het DNA van alle medewerkers moeten </w:t>
      </w:r>
      <w:r>
        <w:rPr>
          <w:rFonts w:ascii="Verdana" w:hAnsi="Verdana"/>
        </w:rPr>
        <w:t>komen zodat het duidelijk is waarvoor de medewerkers er zijn en hoe de missie zich verta</w:t>
      </w:r>
      <w:r w:rsidR="00CF2A05">
        <w:rPr>
          <w:rFonts w:ascii="Verdana" w:hAnsi="Verdana"/>
        </w:rPr>
        <w:t xml:space="preserve">ald in de strategie, afdelingen en organisatie. Door aan de hand van de mission statement, visie en de kernwaarden van </w:t>
      </w:r>
      <w:r w:rsidR="00EA1C37">
        <w:rPr>
          <w:rFonts w:ascii="Verdana" w:hAnsi="Verdana"/>
        </w:rPr>
        <w:t>organisatie X,</w:t>
      </w:r>
      <w:r w:rsidR="00CF2A05">
        <w:rPr>
          <w:rFonts w:ascii="Verdana" w:hAnsi="Verdana"/>
        </w:rPr>
        <w:t xml:space="preserve"> afdeling specifieke doelen te koppelen, wordt het voor alle medewerkers duidelijk wat de verwachtingen zijn en zo kan er geen onduidelijkheid ontstaan over het uitvoeren van een taak. Uit de individuele interviews blijkt dat meerdere medewerkers de structuur in plannen en doelen missen, en behoefte hebben aan handvatten. Op deze manier kunnen medewerkers doelgerichter </w:t>
      </w:r>
      <w:r w:rsidR="00F04C3E">
        <w:rPr>
          <w:rFonts w:ascii="Verdana" w:hAnsi="Verdana"/>
        </w:rPr>
        <w:t xml:space="preserve">en efficiënter </w:t>
      </w:r>
      <w:r w:rsidR="00CF2A05">
        <w:rPr>
          <w:rFonts w:ascii="Verdana" w:hAnsi="Verdana"/>
        </w:rPr>
        <w:t>aan de slag, en zal de werkstress ver</w:t>
      </w:r>
      <w:r w:rsidR="001B6C4E">
        <w:rPr>
          <w:rFonts w:ascii="Verdana" w:hAnsi="Verdana"/>
        </w:rPr>
        <w:t xml:space="preserve">minderd worden omdat zij door middel van </w:t>
      </w:r>
      <w:r w:rsidR="00CF2A05">
        <w:rPr>
          <w:rFonts w:ascii="Verdana" w:hAnsi="Verdana"/>
        </w:rPr>
        <w:t xml:space="preserve">de opgestelde doelen weten waar zij het voor doen. </w:t>
      </w:r>
    </w:p>
    <w:p w14:paraId="4CE060D9" w14:textId="08A8F8AB" w:rsidR="007D7402" w:rsidRDefault="001B6C4E" w:rsidP="004566E2">
      <w:pPr>
        <w:pStyle w:val="Geenafstand"/>
        <w:rPr>
          <w:rFonts w:ascii="Verdana" w:hAnsi="Verdana"/>
        </w:rPr>
      </w:pPr>
      <w:r>
        <w:rPr>
          <w:rFonts w:ascii="Verdana" w:hAnsi="Verdana"/>
        </w:rPr>
        <w:t xml:space="preserve">Uit de interviews met het management blijkt dat een goede communicatie, het opstellen van een realistisch plan en het scheppen van duidelijkheid randvoorwaarden zijn voor een succesvolle implementatie. Om dit te realiseren, zal </w:t>
      </w:r>
      <w:r w:rsidR="00EA1C37">
        <w:rPr>
          <w:rFonts w:ascii="Verdana" w:hAnsi="Verdana"/>
        </w:rPr>
        <w:t>organisatie X</w:t>
      </w:r>
      <w:r>
        <w:rPr>
          <w:rFonts w:ascii="Verdana" w:hAnsi="Verdana"/>
        </w:rPr>
        <w:t xml:space="preserve"> de veranderingen m.b.t. de structuur goed moeten communiceren in de organisatie. </w:t>
      </w:r>
      <w:r w:rsidR="00F04C3E">
        <w:rPr>
          <w:rFonts w:ascii="Verdana" w:hAnsi="Verdana"/>
        </w:rPr>
        <w:t xml:space="preserve">Managers hebben de taak om de veranderingen goed te managen en de visie / het beleid over te brengen binnen de afdelingen. </w:t>
      </w:r>
      <w:r>
        <w:rPr>
          <w:rFonts w:ascii="Verdana" w:hAnsi="Verdana"/>
        </w:rPr>
        <w:t xml:space="preserve">Dit kunnen zij doen door een informatiebijeenkomst waarbij ook ruimte is voor vragen, zodat dit voor iedereen duidelijk is. </w:t>
      </w:r>
      <w:r w:rsidR="00F04C3E">
        <w:rPr>
          <w:rFonts w:ascii="Verdana" w:hAnsi="Verdana"/>
        </w:rPr>
        <w:t xml:space="preserve">Een </w:t>
      </w:r>
      <w:r>
        <w:rPr>
          <w:rFonts w:ascii="Verdana" w:hAnsi="Verdana"/>
        </w:rPr>
        <w:t>realistisch plan kan geschreven worden door rekening te houden met de beschikbare tijd en middelen. Passionned Group (</w:t>
      </w:r>
      <w:r w:rsidR="00F04C3E">
        <w:rPr>
          <w:rFonts w:ascii="Verdana" w:hAnsi="Verdana"/>
        </w:rPr>
        <w:t>2017) sluit h</w:t>
      </w:r>
      <w:r w:rsidR="001A0EFC">
        <w:rPr>
          <w:rFonts w:ascii="Verdana" w:hAnsi="Verdana"/>
        </w:rPr>
        <w:t>ier</w:t>
      </w:r>
      <w:r w:rsidR="00F04C3E">
        <w:rPr>
          <w:rFonts w:ascii="Verdana" w:hAnsi="Verdana"/>
        </w:rPr>
        <w:t xml:space="preserve">op aan doordat zij </w:t>
      </w:r>
      <w:r>
        <w:rPr>
          <w:rFonts w:ascii="Verdana" w:hAnsi="Verdana"/>
        </w:rPr>
        <w:t xml:space="preserve">duidelijke bedrijfsdoelstellingen </w:t>
      </w:r>
      <w:r w:rsidR="00F04C3E">
        <w:rPr>
          <w:rFonts w:ascii="Verdana" w:hAnsi="Verdana"/>
        </w:rPr>
        <w:t>als randvoorwaarde zien voor</w:t>
      </w:r>
      <w:r w:rsidR="00314657">
        <w:rPr>
          <w:rFonts w:ascii="Verdana" w:hAnsi="Verdana"/>
        </w:rPr>
        <w:t xml:space="preserve"> een succesvolle implementatie.</w:t>
      </w:r>
    </w:p>
    <w:p w14:paraId="25218E0C" w14:textId="77777777" w:rsidR="001A0EFC" w:rsidRPr="00314657" w:rsidRDefault="001A0EFC" w:rsidP="001A0EFC">
      <w:pPr>
        <w:pStyle w:val="Geenafstand"/>
        <w:rPr>
          <w:rFonts w:ascii="Verdana" w:hAnsi="Verdana"/>
          <w:color w:val="FF0000"/>
        </w:rPr>
      </w:pPr>
      <w:r w:rsidRPr="00990435">
        <w:rPr>
          <w:rFonts w:ascii="Verdana" w:hAnsi="Verdana"/>
          <w:b/>
        </w:rPr>
        <w:t>Combinatie training Time Management en Bedrijfsmindfulness</w:t>
      </w:r>
      <w:r w:rsidRPr="00990435">
        <w:rPr>
          <w:rFonts w:ascii="Verdana" w:hAnsi="Verdana"/>
          <w:b/>
        </w:rPr>
        <w:br/>
      </w:r>
      <w:r w:rsidRPr="00990435">
        <w:rPr>
          <w:rFonts w:ascii="Verdana" w:hAnsi="Verdana"/>
        </w:rPr>
        <w:t xml:space="preserve">In de interviews kwam naar voren dat medewerkers dagelijks overvolle mailboxen hebben en dat het indelen van de tijd niet altijd even gemakkelijk is (zie bijlage II, respondent 11). </w:t>
      </w:r>
      <w:r>
        <w:rPr>
          <w:rFonts w:ascii="Verdana" w:hAnsi="Verdana"/>
        </w:rPr>
        <w:t>Uit de enquête blijkt dat medewerkers efficiënter kunnen werken. In de theorie worden meerdere stressinterventies genoemd die ingezet kunnen worden. Zo noemt Bakker (2010) een training timemanagement en mindfulness. Rabobank is een goed voorbeeld van waar een training mindfulness tot positieve resultaten heeft geleid. Uit de evaluatie van de training mindfulness binnen de Rabobank blijkt dat deelnemers minder stress ervaren en sinds de training meer rust hebben in het hoofd.</w:t>
      </w:r>
    </w:p>
    <w:p w14:paraId="04C6D6D7" w14:textId="0D02BC68" w:rsidR="001A0EFC" w:rsidRPr="00F04C3E" w:rsidRDefault="001A0EFC" w:rsidP="004566E2">
      <w:pPr>
        <w:pStyle w:val="Geenafstand"/>
        <w:rPr>
          <w:rFonts w:ascii="Verdana" w:hAnsi="Verdana"/>
        </w:rPr>
      </w:pPr>
      <w:r w:rsidRPr="00990435">
        <w:rPr>
          <w:rFonts w:ascii="Verdana" w:hAnsi="Verdana"/>
        </w:rPr>
        <w:t xml:space="preserve">Inzichten van timemanagement over het stellen van prioriteiten, het organiseren van de mail en het systeem, plannen en efficiëntie kunnen gecombineerd worden met oefeningen van Bedrijfsmindfulness. Met Bedrijfsmindfulness wordt meer focus en aandacht ontwikkeld voor het werken in het </w:t>
      </w:r>
      <w:r>
        <w:rPr>
          <w:rFonts w:ascii="Verdana" w:hAnsi="Verdana"/>
        </w:rPr>
        <w:t xml:space="preserve">hier en </w:t>
      </w:r>
      <w:r w:rsidRPr="00990435">
        <w:rPr>
          <w:rFonts w:ascii="Verdana" w:hAnsi="Verdana"/>
        </w:rPr>
        <w:t>nu. Hierdoor zal</w:t>
      </w:r>
      <w:r>
        <w:rPr>
          <w:rFonts w:ascii="Verdana" w:hAnsi="Verdana"/>
        </w:rPr>
        <w:t xml:space="preserve"> minder stress gecreëerd worden omdat medewerkers efficiënter met de tijd om kunnen gaan en zich rustiger zullen voelen. Deze training kan het beste gegeven worden door een externe trainer, zodat de hele organisatie de training kan volgen en hier van kan leren.</w:t>
      </w:r>
    </w:p>
    <w:p w14:paraId="43BC1864" w14:textId="6E86FE08" w:rsidR="00C8452A" w:rsidRDefault="00C8452A" w:rsidP="009A34A8">
      <w:pPr>
        <w:pStyle w:val="Geenafstand"/>
        <w:rPr>
          <w:rFonts w:ascii="Verdana" w:hAnsi="Verdana"/>
          <w:b/>
          <w:color w:val="000000" w:themeColor="text1"/>
        </w:rPr>
      </w:pPr>
    </w:p>
    <w:p w14:paraId="4BCC79C8" w14:textId="4399F5AB" w:rsidR="00156147" w:rsidRDefault="00156147" w:rsidP="009A34A8">
      <w:pPr>
        <w:pStyle w:val="Geenafstand"/>
        <w:rPr>
          <w:rFonts w:ascii="Verdana" w:hAnsi="Verdana"/>
          <w:b/>
          <w:color w:val="000000" w:themeColor="text1"/>
        </w:rPr>
      </w:pPr>
    </w:p>
    <w:p w14:paraId="0472848E" w14:textId="784D8B3B" w:rsidR="00156147" w:rsidRDefault="00156147" w:rsidP="009A34A8">
      <w:pPr>
        <w:pStyle w:val="Geenafstand"/>
        <w:rPr>
          <w:rFonts w:ascii="Verdana" w:hAnsi="Verdana"/>
          <w:b/>
          <w:color w:val="000000" w:themeColor="text1"/>
        </w:rPr>
      </w:pPr>
    </w:p>
    <w:p w14:paraId="51E35CDB" w14:textId="0DE9FA5E" w:rsidR="00156147" w:rsidRDefault="00156147" w:rsidP="009A34A8">
      <w:pPr>
        <w:pStyle w:val="Geenafstand"/>
        <w:rPr>
          <w:rFonts w:ascii="Verdana" w:hAnsi="Verdana"/>
          <w:b/>
          <w:color w:val="000000" w:themeColor="text1"/>
        </w:rPr>
      </w:pPr>
    </w:p>
    <w:p w14:paraId="6436A06B" w14:textId="550488E4" w:rsidR="00156147" w:rsidRDefault="00156147" w:rsidP="009A34A8">
      <w:pPr>
        <w:pStyle w:val="Geenafstand"/>
        <w:rPr>
          <w:rFonts w:ascii="Verdana" w:hAnsi="Verdana"/>
          <w:b/>
          <w:color w:val="000000" w:themeColor="text1"/>
        </w:rPr>
      </w:pPr>
    </w:p>
    <w:p w14:paraId="2A04664D" w14:textId="08F05EB1" w:rsidR="00156147" w:rsidRDefault="00156147" w:rsidP="009A34A8">
      <w:pPr>
        <w:pStyle w:val="Geenafstand"/>
        <w:rPr>
          <w:rFonts w:ascii="Verdana" w:hAnsi="Verdana"/>
          <w:b/>
          <w:color w:val="000000" w:themeColor="text1"/>
        </w:rPr>
      </w:pPr>
    </w:p>
    <w:p w14:paraId="086D5CA2" w14:textId="0C92DB07" w:rsidR="00156147" w:rsidRDefault="00156147" w:rsidP="009A34A8">
      <w:pPr>
        <w:pStyle w:val="Geenafstand"/>
        <w:rPr>
          <w:rFonts w:ascii="Verdana" w:hAnsi="Verdana"/>
          <w:b/>
          <w:color w:val="000000" w:themeColor="text1"/>
        </w:rPr>
      </w:pPr>
    </w:p>
    <w:p w14:paraId="78E95B01" w14:textId="58C8B708" w:rsidR="00156147" w:rsidRDefault="00156147" w:rsidP="009A34A8">
      <w:pPr>
        <w:pStyle w:val="Geenafstand"/>
        <w:rPr>
          <w:rFonts w:ascii="Verdana" w:hAnsi="Verdana"/>
          <w:b/>
          <w:color w:val="000000" w:themeColor="text1"/>
        </w:rPr>
      </w:pPr>
    </w:p>
    <w:p w14:paraId="2722A4D2" w14:textId="37595BE0" w:rsidR="00156147" w:rsidRDefault="00156147" w:rsidP="009A34A8">
      <w:pPr>
        <w:pStyle w:val="Geenafstand"/>
        <w:rPr>
          <w:rFonts w:ascii="Verdana" w:hAnsi="Verdana"/>
          <w:b/>
          <w:color w:val="000000" w:themeColor="text1"/>
        </w:rPr>
      </w:pPr>
    </w:p>
    <w:p w14:paraId="7A268287" w14:textId="1265CB65" w:rsidR="00156147" w:rsidRDefault="00156147" w:rsidP="009A34A8">
      <w:pPr>
        <w:pStyle w:val="Geenafstand"/>
        <w:rPr>
          <w:rFonts w:ascii="Verdana" w:hAnsi="Verdana"/>
          <w:b/>
          <w:color w:val="000000" w:themeColor="text1"/>
        </w:rPr>
      </w:pPr>
    </w:p>
    <w:p w14:paraId="66389E62" w14:textId="67F1F09D" w:rsidR="00156147" w:rsidRDefault="00156147" w:rsidP="009A34A8">
      <w:pPr>
        <w:pStyle w:val="Geenafstand"/>
        <w:rPr>
          <w:rFonts w:ascii="Verdana" w:hAnsi="Verdana"/>
          <w:b/>
          <w:color w:val="000000" w:themeColor="text1"/>
        </w:rPr>
      </w:pPr>
    </w:p>
    <w:p w14:paraId="47A89286" w14:textId="77777777" w:rsidR="00156147" w:rsidRDefault="00156147" w:rsidP="009A34A8">
      <w:pPr>
        <w:pStyle w:val="Geenafstand"/>
        <w:rPr>
          <w:rFonts w:ascii="Verdana" w:hAnsi="Verdana"/>
          <w:b/>
        </w:rPr>
      </w:pPr>
    </w:p>
    <w:p w14:paraId="00439B7A" w14:textId="6C6538C0" w:rsidR="00850362" w:rsidRDefault="00850362" w:rsidP="009A34A8">
      <w:pPr>
        <w:pStyle w:val="Geenafstand"/>
        <w:rPr>
          <w:rFonts w:ascii="Verdana" w:hAnsi="Verdana"/>
          <w:b/>
        </w:rPr>
      </w:pPr>
    </w:p>
    <w:p w14:paraId="023F00E2" w14:textId="77777777" w:rsidR="00850362" w:rsidRPr="006D4C2F" w:rsidRDefault="00850362" w:rsidP="009A34A8">
      <w:pPr>
        <w:pStyle w:val="Geenafstand"/>
        <w:rPr>
          <w:rStyle w:val="Kop3Char"/>
          <w:rFonts w:ascii="Verdana" w:hAnsi="Verdana"/>
          <w:caps w:val="0"/>
          <w:color w:val="auto"/>
          <w:spacing w:val="0"/>
        </w:rPr>
      </w:pPr>
    </w:p>
    <w:p w14:paraId="5C9C85FF" w14:textId="77777777" w:rsidR="006457CE" w:rsidRPr="002F2E45" w:rsidRDefault="00256113" w:rsidP="0080431E">
      <w:pPr>
        <w:pStyle w:val="Kop1"/>
        <w:numPr>
          <w:ilvl w:val="0"/>
          <w:numId w:val="11"/>
        </w:numPr>
        <w:spacing w:line="240" w:lineRule="auto"/>
        <w:rPr>
          <w:rFonts w:ascii="Verdana" w:hAnsi="Verdana"/>
          <w:sz w:val="20"/>
          <w:szCs w:val="20"/>
        </w:rPr>
      </w:pPr>
      <w:bookmarkStart w:id="64" w:name="_Toc490459579"/>
      <w:r w:rsidRPr="002F2E45">
        <w:rPr>
          <w:rFonts w:ascii="Verdana" w:hAnsi="Verdana"/>
          <w:sz w:val="20"/>
          <w:szCs w:val="20"/>
        </w:rPr>
        <w:t>Implementatieplan</w:t>
      </w:r>
      <w:bookmarkEnd w:id="64"/>
    </w:p>
    <w:p w14:paraId="7BC514A2" w14:textId="7AF563BD" w:rsidR="00E37F4D" w:rsidRPr="00990435" w:rsidRDefault="00AE0150" w:rsidP="00990435">
      <w:pPr>
        <w:pStyle w:val="Geenafstand"/>
        <w:rPr>
          <w:rFonts w:ascii="Verdana" w:hAnsi="Verdana"/>
        </w:rPr>
      </w:pPr>
      <w:r w:rsidRPr="00990435">
        <w:rPr>
          <w:rFonts w:ascii="Verdana" w:hAnsi="Verdana"/>
        </w:rPr>
        <w:t>In dit hoofdstuk wordt aan de hand van de aanbevelingen e</w:t>
      </w:r>
      <w:r w:rsidR="0003622C">
        <w:rPr>
          <w:rFonts w:ascii="Verdana" w:hAnsi="Verdana"/>
        </w:rPr>
        <w:t>en implementatieplan geschreven</w:t>
      </w:r>
      <w:r w:rsidR="00E37F4D" w:rsidRPr="00990435">
        <w:rPr>
          <w:rFonts w:ascii="Verdana" w:hAnsi="Verdana"/>
        </w:rPr>
        <w:t>.</w:t>
      </w:r>
      <w:r w:rsidR="0003622C">
        <w:rPr>
          <w:rFonts w:ascii="Verdana" w:hAnsi="Verdana"/>
        </w:rPr>
        <w:t xml:space="preserve"> </w:t>
      </w:r>
      <w:r w:rsidR="0003622C" w:rsidRPr="00990435">
        <w:rPr>
          <w:rFonts w:ascii="Verdana" w:hAnsi="Verdana"/>
          <w:color w:val="000000" w:themeColor="text1"/>
        </w:rPr>
        <w:t>In figuur 10.1 wordt een stappenpla</w:t>
      </w:r>
      <w:r w:rsidR="0003622C">
        <w:rPr>
          <w:rFonts w:ascii="Verdana" w:hAnsi="Verdana"/>
          <w:color w:val="000000" w:themeColor="text1"/>
        </w:rPr>
        <w:t>n beschreven voor aanbeveling drie: het aanbrengen van structuur in plannen en doelen. In de bijlage vindt u een argumentatie waarom structuur in plannen en doelen van belang is en leest u meer over de baten</w:t>
      </w:r>
      <w:r w:rsidR="003F443E">
        <w:rPr>
          <w:rFonts w:ascii="Verdana" w:hAnsi="Verdana"/>
          <w:color w:val="000000" w:themeColor="text1"/>
        </w:rPr>
        <w:t xml:space="preserve"> (zie bijlage XVIII</w:t>
      </w:r>
      <w:r w:rsidR="00D85E86">
        <w:rPr>
          <w:rFonts w:ascii="Verdana" w:hAnsi="Verdana"/>
          <w:color w:val="000000" w:themeColor="text1"/>
        </w:rPr>
        <w:t xml:space="preserve">). </w:t>
      </w:r>
    </w:p>
    <w:p w14:paraId="241D9D38" w14:textId="51D04D8F" w:rsidR="00E37F4D" w:rsidRDefault="00D85E86" w:rsidP="0055576B">
      <w:pPr>
        <w:pStyle w:val="Geenafstand"/>
        <w:rPr>
          <w:rFonts w:ascii="Verdana" w:hAnsi="Verdana"/>
          <w:color w:val="000000" w:themeColor="text1"/>
        </w:rPr>
      </w:pPr>
      <w:r w:rsidRPr="00D85E86">
        <w:rPr>
          <w:rFonts w:ascii="Verdana" w:hAnsi="Verdana"/>
        </w:rPr>
        <w:t xml:space="preserve"> ‘</w:t>
      </w:r>
      <w:r w:rsidR="002B1B6A" w:rsidRPr="00D85E86">
        <w:rPr>
          <w:rFonts w:ascii="Verdana" w:hAnsi="Verdana"/>
          <w:i/>
          <w:iCs/>
          <w:color w:val="000000" w:themeColor="text1"/>
        </w:rPr>
        <w:t>Give me six hours to chop down a tree and I will spend the first four sha</w:t>
      </w:r>
      <w:r w:rsidRPr="00D85E86">
        <w:rPr>
          <w:rFonts w:ascii="Verdana" w:hAnsi="Verdana"/>
          <w:i/>
          <w:iCs/>
          <w:color w:val="000000" w:themeColor="text1"/>
        </w:rPr>
        <w:t>rpening the axe’</w:t>
      </w:r>
      <w:r w:rsidR="00E37F4D" w:rsidRPr="00D85E86">
        <w:rPr>
          <w:rFonts w:ascii="Verdana" w:hAnsi="Verdana"/>
          <w:i/>
          <w:iCs/>
          <w:color w:val="000000" w:themeColor="text1"/>
        </w:rPr>
        <w:t xml:space="preserve"> -</w:t>
      </w:r>
      <w:r w:rsidR="00E37F4D" w:rsidRPr="00990435">
        <w:rPr>
          <w:rFonts w:ascii="Verdana" w:hAnsi="Verdana"/>
          <w:i/>
          <w:iCs/>
          <w:color w:val="000000" w:themeColor="text1"/>
        </w:rPr>
        <w:t xml:space="preserve"> </w:t>
      </w:r>
      <w:r w:rsidR="002B1B6A" w:rsidRPr="00990435">
        <w:rPr>
          <w:rFonts w:ascii="Verdana" w:hAnsi="Verdana"/>
          <w:color w:val="000000" w:themeColor="text1"/>
        </w:rPr>
        <w:t>Abraham Lincoln</w:t>
      </w:r>
      <w:r w:rsidR="00E37F4D" w:rsidRPr="00990435">
        <w:rPr>
          <w:rFonts w:ascii="Verdana" w:hAnsi="Verdana"/>
          <w:color w:val="000000" w:themeColor="text1"/>
        </w:rPr>
        <w:t xml:space="preserve"> (in Social Schools, 2017)</w:t>
      </w:r>
      <w:r>
        <w:rPr>
          <w:rFonts w:ascii="Verdana" w:hAnsi="Verdana"/>
          <w:color w:val="000000" w:themeColor="text1"/>
        </w:rPr>
        <w:t xml:space="preserve">. </w:t>
      </w:r>
      <w:r w:rsidR="00E37F4D" w:rsidRPr="00990435">
        <w:rPr>
          <w:rFonts w:ascii="Verdana" w:hAnsi="Verdana"/>
          <w:color w:val="000000" w:themeColor="text1"/>
        </w:rPr>
        <w:t>Abraham Lincoln stelt dat een goede voorbereiding essentieel is voor het bereiken van het gewenste resultaat. Een gestructureerde en doordachte implementatie leidt tot succesvol gebruik (Social Schools, 2017).</w:t>
      </w:r>
      <w:r w:rsidR="00FC6D1E" w:rsidRPr="00990435">
        <w:rPr>
          <w:rFonts w:ascii="Verdana" w:hAnsi="Verdana"/>
          <w:color w:val="000000" w:themeColor="text1"/>
        </w:rPr>
        <w:t xml:space="preserve"> </w:t>
      </w:r>
    </w:p>
    <w:p w14:paraId="10A65645" w14:textId="6BF95360" w:rsidR="0055576B" w:rsidRPr="0055576B" w:rsidRDefault="0055576B" w:rsidP="0055576B">
      <w:pPr>
        <w:pStyle w:val="Geenafstand"/>
        <w:jc w:val="center"/>
        <w:rPr>
          <w:rFonts w:ascii="Verdana" w:hAnsi="Verdana"/>
          <w:sz w:val="16"/>
          <w:szCs w:val="16"/>
        </w:rPr>
      </w:pPr>
      <w:r>
        <w:rPr>
          <w:rFonts w:ascii="Verdana" w:hAnsi="Verdana"/>
          <w:sz w:val="16"/>
          <w:szCs w:val="16"/>
        </w:rPr>
        <w:t>Tabel 10.</w:t>
      </w:r>
      <w:r w:rsidRPr="0055576B">
        <w:rPr>
          <w:rFonts w:ascii="Verdana" w:hAnsi="Verdana"/>
          <w:sz w:val="16"/>
          <w:szCs w:val="16"/>
        </w:rPr>
        <w:t xml:space="preserve">1: </w:t>
      </w:r>
      <w:r w:rsidR="00A62BB5">
        <w:rPr>
          <w:rFonts w:ascii="Verdana" w:hAnsi="Verdana"/>
          <w:i/>
          <w:sz w:val="16"/>
          <w:szCs w:val="16"/>
        </w:rPr>
        <w:t>Stappenplan implementatie</w:t>
      </w:r>
    </w:p>
    <w:tbl>
      <w:tblPr>
        <w:tblStyle w:val="Tabelraster"/>
        <w:tblW w:w="9209" w:type="dxa"/>
        <w:tblLook w:val="04A0" w:firstRow="1" w:lastRow="0" w:firstColumn="1" w:lastColumn="0" w:noHBand="0" w:noVBand="1"/>
      </w:tblPr>
      <w:tblGrid>
        <w:gridCol w:w="988"/>
        <w:gridCol w:w="2835"/>
        <w:gridCol w:w="1701"/>
        <w:gridCol w:w="3685"/>
      </w:tblGrid>
      <w:tr w:rsidR="00A62BB5" w14:paraId="10897A7F" w14:textId="6898470E" w:rsidTr="00D85E86">
        <w:tc>
          <w:tcPr>
            <w:tcW w:w="988" w:type="dxa"/>
            <w:shd w:val="clear" w:color="auto" w:fill="ED7D31" w:themeFill="accent2"/>
          </w:tcPr>
          <w:bookmarkEnd w:id="63"/>
          <w:p w14:paraId="238CB52C" w14:textId="6E9C845A" w:rsidR="00A62BB5" w:rsidRPr="005A7701" w:rsidRDefault="00CB0F68" w:rsidP="00265375">
            <w:pPr>
              <w:rPr>
                <w:rFonts w:ascii="Verdana" w:hAnsi="Verdana"/>
                <w:b/>
                <w:color w:val="000000" w:themeColor="text1"/>
                <w:sz w:val="18"/>
                <w:szCs w:val="18"/>
              </w:rPr>
            </w:pPr>
            <w:r w:rsidRPr="005A7701">
              <w:rPr>
                <w:rFonts w:ascii="Verdana" w:hAnsi="Verdana"/>
                <w:b/>
                <w:color w:val="000000" w:themeColor="text1"/>
                <w:sz w:val="18"/>
                <w:szCs w:val="18"/>
              </w:rPr>
              <w:t>Stap 1</w:t>
            </w:r>
          </w:p>
        </w:tc>
        <w:tc>
          <w:tcPr>
            <w:tcW w:w="2835" w:type="dxa"/>
            <w:shd w:val="clear" w:color="auto" w:fill="ED7D31" w:themeFill="accent2"/>
          </w:tcPr>
          <w:p w14:paraId="680F0FE8" w14:textId="064ED862" w:rsidR="00A62BB5" w:rsidRPr="007641F3" w:rsidRDefault="00CB0F68" w:rsidP="00265375">
            <w:pPr>
              <w:rPr>
                <w:rFonts w:ascii="Verdana" w:hAnsi="Verdana"/>
                <w:color w:val="000000" w:themeColor="text1"/>
                <w:sz w:val="18"/>
                <w:szCs w:val="18"/>
              </w:rPr>
            </w:pPr>
            <w:r>
              <w:rPr>
                <w:rFonts w:ascii="Verdana" w:hAnsi="Verdana"/>
                <w:color w:val="000000" w:themeColor="text1"/>
                <w:sz w:val="18"/>
                <w:szCs w:val="18"/>
              </w:rPr>
              <w:t>Scheppen van duidelijkheid</w:t>
            </w:r>
          </w:p>
        </w:tc>
        <w:tc>
          <w:tcPr>
            <w:tcW w:w="1701" w:type="dxa"/>
            <w:shd w:val="clear" w:color="auto" w:fill="ED7D31" w:themeFill="accent2"/>
          </w:tcPr>
          <w:p w14:paraId="24E21698" w14:textId="450087C2" w:rsidR="00A62BB5" w:rsidRPr="007641F3" w:rsidRDefault="00A62BB5" w:rsidP="00265375">
            <w:pPr>
              <w:rPr>
                <w:rFonts w:ascii="Verdana" w:hAnsi="Verdana"/>
                <w:color w:val="000000" w:themeColor="text1"/>
                <w:sz w:val="18"/>
                <w:szCs w:val="18"/>
              </w:rPr>
            </w:pPr>
            <w:r>
              <w:rPr>
                <w:rFonts w:ascii="Verdana" w:hAnsi="Verdana"/>
                <w:color w:val="000000" w:themeColor="text1"/>
                <w:sz w:val="18"/>
                <w:szCs w:val="18"/>
              </w:rPr>
              <w:t>Wie?</w:t>
            </w:r>
          </w:p>
        </w:tc>
        <w:tc>
          <w:tcPr>
            <w:tcW w:w="3685" w:type="dxa"/>
            <w:shd w:val="clear" w:color="auto" w:fill="ED7D31" w:themeFill="accent2"/>
          </w:tcPr>
          <w:p w14:paraId="34EAD17B" w14:textId="2914EAB9" w:rsidR="00A62BB5" w:rsidRDefault="00A62BB5" w:rsidP="00265375">
            <w:pPr>
              <w:rPr>
                <w:rFonts w:ascii="Verdana" w:hAnsi="Verdana"/>
                <w:color w:val="000000" w:themeColor="text1"/>
                <w:sz w:val="18"/>
                <w:szCs w:val="18"/>
              </w:rPr>
            </w:pPr>
            <w:r>
              <w:rPr>
                <w:rFonts w:ascii="Verdana" w:hAnsi="Verdana"/>
                <w:color w:val="000000" w:themeColor="text1"/>
                <w:sz w:val="18"/>
                <w:szCs w:val="18"/>
              </w:rPr>
              <w:t>Hoe?</w:t>
            </w:r>
          </w:p>
        </w:tc>
      </w:tr>
      <w:tr w:rsidR="00A62BB5" w14:paraId="2E73A6E0" w14:textId="2F733D04" w:rsidTr="00D85E86">
        <w:tc>
          <w:tcPr>
            <w:tcW w:w="988" w:type="dxa"/>
          </w:tcPr>
          <w:p w14:paraId="052D133C" w14:textId="6CDCBF06" w:rsidR="00A62BB5" w:rsidRPr="00CB21D6" w:rsidRDefault="00A62BB5" w:rsidP="00403A44">
            <w:pPr>
              <w:pStyle w:val="Lijstalinea"/>
              <w:numPr>
                <w:ilvl w:val="0"/>
                <w:numId w:val="23"/>
              </w:numPr>
              <w:rPr>
                <w:rFonts w:ascii="Verdana" w:hAnsi="Verdana"/>
                <w:b/>
                <w:color w:val="000000" w:themeColor="text1"/>
                <w:sz w:val="18"/>
                <w:szCs w:val="18"/>
              </w:rPr>
            </w:pPr>
          </w:p>
        </w:tc>
        <w:tc>
          <w:tcPr>
            <w:tcW w:w="2835" w:type="dxa"/>
          </w:tcPr>
          <w:p w14:paraId="2D47A802" w14:textId="3B9F31B2" w:rsidR="00A62BB5" w:rsidRPr="00446160" w:rsidRDefault="00CB21D6" w:rsidP="00265375">
            <w:pPr>
              <w:rPr>
                <w:rFonts w:ascii="Verdana" w:hAnsi="Verdana"/>
                <w:color w:val="000000" w:themeColor="text1"/>
                <w:sz w:val="18"/>
                <w:szCs w:val="18"/>
              </w:rPr>
            </w:pPr>
            <w:r>
              <w:rPr>
                <w:rFonts w:ascii="Verdana" w:hAnsi="Verdana"/>
                <w:color w:val="000000" w:themeColor="text1"/>
                <w:sz w:val="18"/>
                <w:szCs w:val="18"/>
              </w:rPr>
              <w:t>Mission statement, visie, kernwaarden en organisatiedoelen delen met alle medewerkers</w:t>
            </w:r>
          </w:p>
        </w:tc>
        <w:tc>
          <w:tcPr>
            <w:tcW w:w="1701" w:type="dxa"/>
          </w:tcPr>
          <w:p w14:paraId="31052BF2" w14:textId="64FC11A0" w:rsidR="00A62BB5" w:rsidRDefault="00CB21D6" w:rsidP="00265375">
            <w:pPr>
              <w:rPr>
                <w:rFonts w:ascii="Verdana" w:hAnsi="Verdana"/>
                <w:color w:val="000000" w:themeColor="text1"/>
                <w:sz w:val="18"/>
                <w:szCs w:val="18"/>
              </w:rPr>
            </w:pPr>
            <w:r>
              <w:rPr>
                <w:rFonts w:ascii="Verdana" w:hAnsi="Verdana"/>
                <w:color w:val="000000" w:themeColor="text1"/>
                <w:sz w:val="18"/>
                <w:szCs w:val="18"/>
              </w:rPr>
              <w:t>HR</w:t>
            </w:r>
          </w:p>
        </w:tc>
        <w:tc>
          <w:tcPr>
            <w:tcW w:w="3685" w:type="dxa"/>
          </w:tcPr>
          <w:p w14:paraId="72F89A6B" w14:textId="589D45F1" w:rsidR="00A62BB5" w:rsidRDefault="00CB21D6" w:rsidP="00265375">
            <w:pPr>
              <w:rPr>
                <w:rFonts w:ascii="Verdana" w:hAnsi="Verdana"/>
                <w:color w:val="000000" w:themeColor="text1"/>
                <w:sz w:val="18"/>
                <w:szCs w:val="18"/>
              </w:rPr>
            </w:pPr>
            <w:r>
              <w:rPr>
                <w:rFonts w:ascii="Verdana" w:hAnsi="Verdana"/>
                <w:color w:val="000000" w:themeColor="text1"/>
                <w:sz w:val="18"/>
                <w:szCs w:val="18"/>
              </w:rPr>
              <w:t xml:space="preserve">Alle medewerkers mailen met deze interne documenten zodat medewerkers nog een keer kunnen lezen waar </w:t>
            </w:r>
            <w:r w:rsidR="00EA1C37">
              <w:rPr>
                <w:rFonts w:ascii="Verdana" w:hAnsi="Verdana"/>
                <w:color w:val="000000" w:themeColor="text1"/>
                <w:sz w:val="18"/>
                <w:szCs w:val="18"/>
              </w:rPr>
              <w:t>organisatie X</w:t>
            </w:r>
            <w:r>
              <w:rPr>
                <w:rFonts w:ascii="Verdana" w:hAnsi="Verdana"/>
                <w:color w:val="000000" w:themeColor="text1"/>
                <w:sz w:val="18"/>
                <w:szCs w:val="18"/>
              </w:rPr>
              <w:t xml:space="preserve"> voor staat</w:t>
            </w:r>
          </w:p>
        </w:tc>
      </w:tr>
      <w:tr w:rsidR="00A62BB5" w14:paraId="1EED6785" w14:textId="4648DE27" w:rsidTr="00D85E86">
        <w:tc>
          <w:tcPr>
            <w:tcW w:w="988" w:type="dxa"/>
          </w:tcPr>
          <w:p w14:paraId="25D5AF8D" w14:textId="62BCAA6F" w:rsidR="00A62BB5" w:rsidRPr="00CB21D6" w:rsidRDefault="00A62BB5" w:rsidP="00403A44">
            <w:pPr>
              <w:pStyle w:val="Lijstalinea"/>
              <w:numPr>
                <w:ilvl w:val="0"/>
                <w:numId w:val="23"/>
              </w:numPr>
              <w:rPr>
                <w:rFonts w:ascii="Verdana" w:hAnsi="Verdana"/>
                <w:b/>
                <w:color w:val="000000" w:themeColor="text1"/>
                <w:sz w:val="18"/>
                <w:szCs w:val="18"/>
              </w:rPr>
            </w:pPr>
          </w:p>
        </w:tc>
        <w:tc>
          <w:tcPr>
            <w:tcW w:w="2835" w:type="dxa"/>
          </w:tcPr>
          <w:p w14:paraId="11BC7557" w14:textId="79D19408" w:rsidR="00A62BB5" w:rsidRPr="007641F3" w:rsidRDefault="00CB21D6" w:rsidP="00265375">
            <w:pPr>
              <w:rPr>
                <w:rFonts w:ascii="Verdana" w:hAnsi="Verdana"/>
                <w:color w:val="000000" w:themeColor="text1"/>
                <w:sz w:val="18"/>
                <w:szCs w:val="18"/>
              </w:rPr>
            </w:pPr>
            <w:r>
              <w:rPr>
                <w:rFonts w:ascii="Verdana" w:hAnsi="Verdana"/>
                <w:color w:val="000000" w:themeColor="text1"/>
                <w:sz w:val="18"/>
                <w:szCs w:val="18"/>
              </w:rPr>
              <w:t>Informatiebijeenkomst waar het plan tot verandering ‘tot meer handvatten bieden in structuur’ wordt toegelicht</w:t>
            </w:r>
          </w:p>
        </w:tc>
        <w:tc>
          <w:tcPr>
            <w:tcW w:w="1701" w:type="dxa"/>
          </w:tcPr>
          <w:p w14:paraId="05EE382A" w14:textId="61D9F792" w:rsidR="00A62BB5" w:rsidRPr="007641F3" w:rsidRDefault="00CB21D6" w:rsidP="00265375">
            <w:pPr>
              <w:rPr>
                <w:rFonts w:ascii="Verdana" w:hAnsi="Verdana"/>
                <w:color w:val="000000" w:themeColor="text1"/>
                <w:sz w:val="18"/>
                <w:szCs w:val="18"/>
              </w:rPr>
            </w:pPr>
            <w:r>
              <w:rPr>
                <w:rFonts w:ascii="Verdana" w:hAnsi="Verdana"/>
                <w:color w:val="000000" w:themeColor="text1"/>
                <w:sz w:val="18"/>
                <w:szCs w:val="18"/>
              </w:rPr>
              <w:t>Directie</w:t>
            </w:r>
            <w:r>
              <w:rPr>
                <w:rFonts w:ascii="Verdana" w:hAnsi="Verdana"/>
                <w:color w:val="000000" w:themeColor="text1"/>
                <w:sz w:val="18"/>
                <w:szCs w:val="18"/>
              </w:rPr>
              <w:br/>
              <w:t>HR</w:t>
            </w:r>
            <w:r>
              <w:rPr>
                <w:rFonts w:ascii="Verdana" w:hAnsi="Verdana"/>
                <w:color w:val="000000" w:themeColor="text1"/>
                <w:sz w:val="18"/>
                <w:szCs w:val="18"/>
              </w:rPr>
              <w:br/>
              <w:t>Managers</w:t>
            </w:r>
          </w:p>
        </w:tc>
        <w:tc>
          <w:tcPr>
            <w:tcW w:w="3685" w:type="dxa"/>
          </w:tcPr>
          <w:p w14:paraId="747F4B91" w14:textId="275E28B7" w:rsidR="00A62BB5" w:rsidRPr="007641F3" w:rsidRDefault="00CB21D6" w:rsidP="00265375">
            <w:pPr>
              <w:rPr>
                <w:rFonts w:ascii="Verdana" w:hAnsi="Verdana"/>
                <w:color w:val="000000" w:themeColor="text1"/>
                <w:sz w:val="18"/>
                <w:szCs w:val="18"/>
              </w:rPr>
            </w:pPr>
            <w:r>
              <w:rPr>
                <w:rFonts w:ascii="Verdana" w:hAnsi="Verdana"/>
                <w:color w:val="000000" w:themeColor="text1"/>
                <w:sz w:val="18"/>
                <w:szCs w:val="18"/>
              </w:rPr>
              <w:t>Een bijeenkomst plannen voor de hele organisatie waar de directie uitleg geeft over het aanbrengen van structuur. Medewerkers kunnen hier vragen stellen zodat het duidelijk is</w:t>
            </w:r>
          </w:p>
        </w:tc>
      </w:tr>
      <w:tr w:rsidR="00A62BB5" w14:paraId="003A34D7" w14:textId="5282EBDE" w:rsidTr="00D85E86">
        <w:tc>
          <w:tcPr>
            <w:tcW w:w="988" w:type="dxa"/>
            <w:shd w:val="clear" w:color="auto" w:fill="ED7D31" w:themeFill="accent2"/>
          </w:tcPr>
          <w:p w14:paraId="14A91F01" w14:textId="1CD48FBA" w:rsidR="00A62BB5" w:rsidRPr="005A7701" w:rsidRDefault="00CB21D6" w:rsidP="00CB21D6">
            <w:pPr>
              <w:rPr>
                <w:rFonts w:ascii="Verdana" w:hAnsi="Verdana"/>
                <w:b/>
                <w:color w:val="000000" w:themeColor="text1"/>
                <w:sz w:val="18"/>
                <w:szCs w:val="18"/>
              </w:rPr>
            </w:pPr>
            <w:r w:rsidRPr="005A7701">
              <w:rPr>
                <w:rFonts w:ascii="Verdana" w:hAnsi="Verdana"/>
                <w:b/>
                <w:color w:val="000000" w:themeColor="text1"/>
                <w:sz w:val="18"/>
                <w:szCs w:val="18"/>
              </w:rPr>
              <w:t>Stap 2</w:t>
            </w:r>
          </w:p>
        </w:tc>
        <w:tc>
          <w:tcPr>
            <w:tcW w:w="2835" w:type="dxa"/>
            <w:shd w:val="clear" w:color="auto" w:fill="ED7D31" w:themeFill="accent2"/>
          </w:tcPr>
          <w:p w14:paraId="371719FE" w14:textId="18F48706" w:rsidR="00A62BB5" w:rsidRPr="007641F3" w:rsidRDefault="00CB21D6" w:rsidP="00265375">
            <w:pPr>
              <w:rPr>
                <w:rFonts w:ascii="Verdana" w:hAnsi="Verdana"/>
                <w:color w:val="000000" w:themeColor="text1"/>
                <w:sz w:val="18"/>
                <w:szCs w:val="18"/>
              </w:rPr>
            </w:pPr>
            <w:r>
              <w:rPr>
                <w:rFonts w:ascii="Verdana" w:hAnsi="Verdana"/>
                <w:color w:val="000000" w:themeColor="text1"/>
                <w:sz w:val="18"/>
                <w:szCs w:val="18"/>
              </w:rPr>
              <w:t>Herschrijven van doelen</w:t>
            </w:r>
          </w:p>
        </w:tc>
        <w:tc>
          <w:tcPr>
            <w:tcW w:w="1701" w:type="dxa"/>
            <w:shd w:val="clear" w:color="auto" w:fill="ED7D31" w:themeFill="accent2"/>
          </w:tcPr>
          <w:p w14:paraId="0C4CFAB2" w14:textId="6185E489" w:rsidR="00446160" w:rsidRPr="007641F3" w:rsidRDefault="00CB21D6" w:rsidP="00265375">
            <w:pPr>
              <w:rPr>
                <w:rFonts w:ascii="Verdana" w:hAnsi="Verdana"/>
                <w:color w:val="000000" w:themeColor="text1"/>
                <w:sz w:val="18"/>
                <w:szCs w:val="18"/>
              </w:rPr>
            </w:pPr>
            <w:r>
              <w:rPr>
                <w:rFonts w:ascii="Verdana" w:hAnsi="Verdana"/>
                <w:color w:val="000000" w:themeColor="text1"/>
                <w:sz w:val="18"/>
                <w:szCs w:val="18"/>
              </w:rPr>
              <w:t>Wie?</w:t>
            </w:r>
          </w:p>
        </w:tc>
        <w:tc>
          <w:tcPr>
            <w:tcW w:w="3685" w:type="dxa"/>
            <w:shd w:val="clear" w:color="auto" w:fill="ED7D31" w:themeFill="accent2"/>
          </w:tcPr>
          <w:p w14:paraId="039F7699" w14:textId="52B33BD9" w:rsidR="00A62BB5" w:rsidRPr="007641F3" w:rsidRDefault="00CB21D6" w:rsidP="00265375">
            <w:pPr>
              <w:rPr>
                <w:rFonts w:ascii="Verdana" w:hAnsi="Verdana"/>
                <w:color w:val="000000" w:themeColor="text1"/>
                <w:sz w:val="18"/>
                <w:szCs w:val="18"/>
              </w:rPr>
            </w:pPr>
            <w:r>
              <w:rPr>
                <w:rFonts w:ascii="Verdana" w:hAnsi="Verdana"/>
                <w:color w:val="000000" w:themeColor="text1"/>
                <w:sz w:val="18"/>
                <w:szCs w:val="18"/>
              </w:rPr>
              <w:t>Hoe?</w:t>
            </w:r>
          </w:p>
        </w:tc>
      </w:tr>
      <w:tr w:rsidR="00CB0F68" w14:paraId="3CAE04B5" w14:textId="77777777" w:rsidTr="00D85E86">
        <w:tc>
          <w:tcPr>
            <w:tcW w:w="988" w:type="dxa"/>
          </w:tcPr>
          <w:p w14:paraId="0E74AC4D" w14:textId="51EC0AA8" w:rsidR="00CB0F68" w:rsidRPr="00CB21D6" w:rsidRDefault="00CB0F68" w:rsidP="00403A44">
            <w:pPr>
              <w:pStyle w:val="Lijstalinea"/>
              <w:numPr>
                <w:ilvl w:val="0"/>
                <w:numId w:val="23"/>
              </w:numPr>
              <w:rPr>
                <w:rFonts w:ascii="Verdana" w:hAnsi="Verdana"/>
                <w:b/>
                <w:color w:val="000000" w:themeColor="text1"/>
                <w:sz w:val="18"/>
                <w:szCs w:val="18"/>
              </w:rPr>
            </w:pPr>
          </w:p>
        </w:tc>
        <w:tc>
          <w:tcPr>
            <w:tcW w:w="2835" w:type="dxa"/>
          </w:tcPr>
          <w:p w14:paraId="2D02C5F7" w14:textId="214A4D84" w:rsidR="00CB0F68" w:rsidRDefault="00CB21D6" w:rsidP="00265375">
            <w:pPr>
              <w:rPr>
                <w:rFonts w:ascii="Verdana" w:hAnsi="Verdana"/>
                <w:color w:val="000000" w:themeColor="text1"/>
                <w:sz w:val="18"/>
                <w:szCs w:val="18"/>
              </w:rPr>
            </w:pPr>
            <w:r>
              <w:rPr>
                <w:rFonts w:ascii="Verdana" w:hAnsi="Verdana"/>
                <w:color w:val="000000" w:themeColor="text1"/>
                <w:sz w:val="18"/>
                <w:szCs w:val="18"/>
              </w:rPr>
              <w:t>Afdeling specifieke plannen en doelen koppelen aan de mission statement, visie en kernwaarden</w:t>
            </w:r>
          </w:p>
        </w:tc>
        <w:tc>
          <w:tcPr>
            <w:tcW w:w="1701" w:type="dxa"/>
          </w:tcPr>
          <w:p w14:paraId="75ECD398" w14:textId="77777777" w:rsidR="00CB21D6" w:rsidRDefault="00CB21D6" w:rsidP="00CB21D6">
            <w:pPr>
              <w:rPr>
                <w:rFonts w:ascii="Verdana" w:hAnsi="Verdana"/>
                <w:color w:val="000000" w:themeColor="text1"/>
                <w:sz w:val="18"/>
                <w:szCs w:val="18"/>
              </w:rPr>
            </w:pPr>
            <w:r>
              <w:rPr>
                <w:rFonts w:ascii="Verdana" w:hAnsi="Verdana"/>
                <w:color w:val="000000" w:themeColor="text1"/>
                <w:sz w:val="18"/>
                <w:szCs w:val="18"/>
              </w:rPr>
              <w:t>Algemeen directeur</w:t>
            </w:r>
            <w:r>
              <w:rPr>
                <w:rFonts w:ascii="Verdana" w:hAnsi="Verdana"/>
                <w:color w:val="000000" w:themeColor="text1"/>
                <w:sz w:val="18"/>
                <w:szCs w:val="18"/>
              </w:rPr>
              <w:br/>
              <w:t>HR</w:t>
            </w:r>
          </w:p>
          <w:p w14:paraId="5E714CDA" w14:textId="197E5865" w:rsidR="00CB0F68" w:rsidRDefault="00CB21D6" w:rsidP="00CB21D6">
            <w:pPr>
              <w:rPr>
                <w:rFonts w:ascii="Verdana" w:hAnsi="Verdana"/>
                <w:color w:val="000000" w:themeColor="text1"/>
                <w:sz w:val="18"/>
                <w:szCs w:val="18"/>
              </w:rPr>
            </w:pPr>
            <w:r>
              <w:rPr>
                <w:rFonts w:ascii="Verdana" w:hAnsi="Verdana"/>
                <w:color w:val="000000" w:themeColor="text1"/>
                <w:sz w:val="18"/>
                <w:szCs w:val="18"/>
              </w:rPr>
              <w:t>Managers</w:t>
            </w:r>
          </w:p>
        </w:tc>
        <w:tc>
          <w:tcPr>
            <w:tcW w:w="3685" w:type="dxa"/>
          </w:tcPr>
          <w:p w14:paraId="3B9E22E8" w14:textId="6DADD334" w:rsidR="00CB0F68" w:rsidRDefault="00CB21D6" w:rsidP="00265375">
            <w:pPr>
              <w:rPr>
                <w:rFonts w:ascii="Verdana" w:hAnsi="Verdana"/>
                <w:color w:val="000000" w:themeColor="text1"/>
                <w:sz w:val="18"/>
                <w:szCs w:val="18"/>
              </w:rPr>
            </w:pPr>
            <w:r>
              <w:rPr>
                <w:rFonts w:ascii="Verdana" w:hAnsi="Verdana"/>
                <w:color w:val="000000" w:themeColor="text1"/>
                <w:sz w:val="18"/>
                <w:szCs w:val="18"/>
              </w:rPr>
              <w:t xml:space="preserve">Huidige plannen </w:t>
            </w:r>
            <w:r w:rsidR="00F811A3">
              <w:rPr>
                <w:rFonts w:ascii="Verdana" w:hAnsi="Verdana"/>
                <w:color w:val="000000" w:themeColor="text1"/>
                <w:sz w:val="18"/>
                <w:szCs w:val="18"/>
              </w:rPr>
              <w:t xml:space="preserve">en doelen </w:t>
            </w:r>
            <w:r>
              <w:rPr>
                <w:rFonts w:ascii="Verdana" w:hAnsi="Verdana"/>
                <w:color w:val="000000" w:themeColor="text1"/>
                <w:sz w:val="18"/>
                <w:szCs w:val="18"/>
              </w:rPr>
              <w:t xml:space="preserve">bekijken en </w:t>
            </w:r>
            <w:r w:rsidR="00EA1C37">
              <w:rPr>
                <w:rFonts w:ascii="Verdana" w:hAnsi="Verdana"/>
                <w:color w:val="000000" w:themeColor="text1"/>
                <w:sz w:val="18"/>
                <w:szCs w:val="18"/>
              </w:rPr>
              <w:t>herschrijven op basis van wat organisatie X</w:t>
            </w:r>
            <w:r>
              <w:rPr>
                <w:rFonts w:ascii="Verdana" w:hAnsi="Verdana"/>
                <w:color w:val="000000" w:themeColor="text1"/>
                <w:sz w:val="18"/>
                <w:szCs w:val="18"/>
              </w:rPr>
              <w:t xml:space="preserve"> uit wil stralen. </w:t>
            </w:r>
            <w:r w:rsidR="00F811A3">
              <w:rPr>
                <w:rFonts w:ascii="Verdana" w:hAnsi="Verdana"/>
                <w:color w:val="000000" w:themeColor="text1"/>
                <w:sz w:val="18"/>
                <w:szCs w:val="18"/>
              </w:rPr>
              <w:t xml:space="preserve">Dit moet in lijn gebracht worden met </w:t>
            </w:r>
            <w:r w:rsidR="00EA1C37">
              <w:rPr>
                <w:rFonts w:ascii="Verdana" w:hAnsi="Verdana"/>
                <w:color w:val="000000" w:themeColor="text1"/>
                <w:sz w:val="18"/>
                <w:szCs w:val="18"/>
              </w:rPr>
              <w:t>de centrale doelstellingen van organisatie X.</w:t>
            </w:r>
          </w:p>
        </w:tc>
      </w:tr>
      <w:tr w:rsidR="00446160" w14:paraId="2A52687A" w14:textId="77777777" w:rsidTr="00D85E86">
        <w:tc>
          <w:tcPr>
            <w:tcW w:w="988" w:type="dxa"/>
          </w:tcPr>
          <w:p w14:paraId="74B10A92" w14:textId="2D967B5C" w:rsidR="00446160" w:rsidRPr="00F811A3" w:rsidRDefault="00446160" w:rsidP="00403A44">
            <w:pPr>
              <w:pStyle w:val="Lijstalinea"/>
              <w:numPr>
                <w:ilvl w:val="0"/>
                <w:numId w:val="23"/>
              </w:numPr>
              <w:rPr>
                <w:rFonts w:ascii="Verdana" w:hAnsi="Verdana"/>
                <w:b/>
                <w:color w:val="000000" w:themeColor="text1"/>
                <w:sz w:val="18"/>
                <w:szCs w:val="18"/>
              </w:rPr>
            </w:pPr>
          </w:p>
        </w:tc>
        <w:tc>
          <w:tcPr>
            <w:tcW w:w="2835" w:type="dxa"/>
          </w:tcPr>
          <w:p w14:paraId="46EF7621" w14:textId="33714E36" w:rsidR="00446160" w:rsidRDefault="00F811A3" w:rsidP="00265375">
            <w:pPr>
              <w:rPr>
                <w:rFonts w:ascii="Verdana" w:hAnsi="Verdana"/>
                <w:color w:val="000000" w:themeColor="text1"/>
                <w:sz w:val="18"/>
                <w:szCs w:val="18"/>
              </w:rPr>
            </w:pPr>
            <w:r>
              <w:rPr>
                <w:rFonts w:ascii="Verdana" w:hAnsi="Verdana"/>
                <w:color w:val="000000" w:themeColor="text1"/>
                <w:sz w:val="18"/>
                <w:szCs w:val="18"/>
              </w:rPr>
              <w:t>De herschreven plannen en doelen moeten door de managers kenbaar worden gemaakt aan de afdeling zodat iedereen weet waar de afdeling voor staat en welke bijdrage van iedereen afzonderlijk wordt verwacht</w:t>
            </w:r>
          </w:p>
        </w:tc>
        <w:tc>
          <w:tcPr>
            <w:tcW w:w="1701" w:type="dxa"/>
          </w:tcPr>
          <w:p w14:paraId="6B93A9D3" w14:textId="27DCD234" w:rsidR="00446160" w:rsidRDefault="00F811A3" w:rsidP="00446160">
            <w:pPr>
              <w:rPr>
                <w:rFonts w:ascii="Verdana" w:hAnsi="Verdana"/>
                <w:color w:val="000000" w:themeColor="text1"/>
                <w:sz w:val="18"/>
                <w:szCs w:val="18"/>
              </w:rPr>
            </w:pPr>
            <w:r>
              <w:rPr>
                <w:rFonts w:ascii="Verdana" w:hAnsi="Verdana"/>
                <w:color w:val="000000" w:themeColor="text1"/>
                <w:sz w:val="18"/>
                <w:szCs w:val="18"/>
              </w:rPr>
              <w:t>Managers</w:t>
            </w:r>
          </w:p>
        </w:tc>
        <w:tc>
          <w:tcPr>
            <w:tcW w:w="3685" w:type="dxa"/>
          </w:tcPr>
          <w:p w14:paraId="1AE6FBB1" w14:textId="04E39F40" w:rsidR="00446160" w:rsidRPr="007641F3" w:rsidRDefault="00F811A3" w:rsidP="00265375">
            <w:pPr>
              <w:rPr>
                <w:rFonts w:ascii="Verdana" w:hAnsi="Verdana"/>
                <w:color w:val="000000" w:themeColor="text1"/>
                <w:sz w:val="18"/>
                <w:szCs w:val="18"/>
              </w:rPr>
            </w:pPr>
            <w:r>
              <w:rPr>
                <w:rFonts w:ascii="Verdana" w:hAnsi="Verdana"/>
                <w:color w:val="000000" w:themeColor="text1"/>
                <w:sz w:val="18"/>
                <w:szCs w:val="18"/>
              </w:rPr>
              <w:t>Deze belangrijke zaken als vast agendapunt op te nemen binnen de teambesprekingen. Regelmatig een update waar de afdeling staat; voortgangsverslag ‘levend document’ (niet alleen op papier, maar ook in praktijk brengen).</w:t>
            </w:r>
          </w:p>
        </w:tc>
      </w:tr>
      <w:tr w:rsidR="00F811A3" w14:paraId="2051D29C" w14:textId="77777777" w:rsidTr="00D85E86">
        <w:tc>
          <w:tcPr>
            <w:tcW w:w="988" w:type="dxa"/>
            <w:shd w:val="clear" w:color="auto" w:fill="ED7D31" w:themeFill="accent2"/>
          </w:tcPr>
          <w:p w14:paraId="4CEFCA28" w14:textId="3F6A5FEB" w:rsidR="00F811A3" w:rsidRPr="00F811A3" w:rsidRDefault="00F811A3" w:rsidP="00F811A3">
            <w:pPr>
              <w:rPr>
                <w:rFonts w:ascii="Verdana" w:hAnsi="Verdana"/>
                <w:b/>
                <w:color w:val="000000" w:themeColor="text1"/>
                <w:sz w:val="18"/>
                <w:szCs w:val="18"/>
              </w:rPr>
            </w:pPr>
            <w:r>
              <w:rPr>
                <w:rFonts w:ascii="Verdana" w:hAnsi="Verdana"/>
                <w:b/>
                <w:color w:val="000000" w:themeColor="text1"/>
                <w:sz w:val="18"/>
                <w:szCs w:val="18"/>
              </w:rPr>
              <w:t>Stap 3</w:t>
            </w:r>
          </w:p>
        </w:tc>
        <w:tc>
          <w:tcPr>
            <w:tcW w:w="2835" w:type="dxa"/>
            <w:shd w:val="clear" w:color="auto" w:fill="ED7D31" w:themeFill="accent2"/>
          </w:tcPr>
          <w:p w14:paraId="262B3E7E" w14:textId="19553028" w:rsidR="00F811A3" w:rsidRDefault="00F811A3" w:rsidP="00265375">
            <w:pPr>
              <w:rPr>
                <w:rFonts w:ascii="Verdana" w:hAnsi="Verdana"/>
                <w:color w:val="000000" w:themeColor="text1"/>
                <w:sz w:val="18"/>
                <w:szCs w:val="18"/>
              </w:rPr>
            </w:pPr>
            <w:r>
              <w:rPr>
                <w:rFonts w:ascii="Verdana" w:hAnsi="Verdana"/>
                <w:color w:val="000000" w:themeColor="text1"/>
                <w:sz w:val="18"/>
                <w:szCs w:val="18"/>
              </w:rPr>
              <w:t xml:space="preserve">Vergroten betrokkenheid </w:t>
            </w:r>
          </w:p>
        </w:tc>
        <w:tc>
          <w:tcPr>
            <w:tcW w:w="1701" w:type="dxa"/>
            <w:shd w:val="clear" w:color="auto" w:fill="ED7D31" w:themeFill="accent2"/>
          </w:tcPr>
          <w:p w14:paraId="64093912" w14:textId="4049D2D2" w:rsidR="00F811A3" w:rsidRDefault="00262D23" w:rsidP="00446160">
            <w:pPr>
              <w:rPr>
                <w:rFonts w:ascii="Verdana" w:hAnsi="Verdana"/>
                <w:color w:val="000000" w:themeColor="text1"/>
                <w:sz w:val="18"/>
                <w:szCs w:val="18"/>
              </w:rPr>
            </w:pPr>
            <w:r>
              <w:rPr>
                <w:rFonts w:ascii="Verdana" w:hAnsi="Verdana"/>
                <w:color w:val="000000" w:themeColor="text1"/>
                <w:sz w:val="18"/>
                <w:szCs w:val="18"/>
              </w:rPr>
              <w:t>Wie?</w:t>
            </w:r>
          </w:p>
        </w:tc>
        <w:tc>
          <w:tcPr>
            <w:tcW w:w="3685" w:type="dxa"/>
            <w:shd w:val="clear" w:color="auto" w:fill="ED7D31" w:themeFill="accent2"/>
          </w:tcPr>
          <w:p w14:paraId="50DF4473" w14:textId="5AD201FB" w:rsidR="00F811A3" w:rsidRDefault="00262D23" w:rsidP="00265375">
            <w:pPr>
              <w:rPr>
                <w:rFonts w:ascii="Verdana" w:hAnsi="Verdana"/>
                <w:color w:val="000000" w:themeColor="text1"/>
                <w:sz w:val="18"/>
                <w:szCs w:val="18"/>
              </w:rPr>
            </w:pPr>
            <w:r>
              <w:rPr>
                <w:rFonts w:ascii="Verdana" w:hAnsi="Verdana"/>
                <w:color w:val="000000" w:themeColor="text1"/>
                <w:sz w:val="18"/>
                <w:szCs w:val="18"/>
              </w:rPr>
              <w:t>Hoe?</w:t>
            </w:r>
          </w:p>
        </w:tc>
      </w:tr>
      <w:tr w:rsidR="00F811A3" w14:paraId="12E38A0C" w14:textId="77777777" w:rsidTr="00D85E86">
        <w:tc>
          <w:tcPr>
            <w:tcW w:w="988" w:type="dxa"/>
            <w:shd w:val="clear" w:color="auto" w:fill="FFFFFF" w:themeFill="background1"/>
          </w:tcPr>
          <w:p w14:paraId="3B7C0EC7" w14:textId="4412400F" w:rsidR="00F811A3" w:rsidRPr="00262D23" w:rsidRDefault="00F811A3" w:rsidP="00403A44">
            <w:pPr>
              <w:pStyle w:val="Lijstalinea"/>
              <w:numPr>
                <w:ilvl w:val="0"/>
                <w:numId w:val="23"/>
              </w:numPr>
              <w:rPr>
                <w:rFonts w:ascii="Verdana" w:hAnsi="Verdana"/>
                <w:b/>
                <w:color w:val="000000" w:themeColor="text1"/>
                <w:sz w:val="18"/>
                <w:szCs w:val="18"/>
              </w:rPr>
            </w:pPr>
          </w:p>
        </w:tc>
        <w:tc>
          <w:tcPr>
            <w:tcW w:w="2835" w:type="dxa"/>
            <w:shd w:val="clear" w:color="auto" w:fill="FFFFFF" w:themeFill="background1"/>
          </w:tcPr>
          <w:p w14:paraId="214FABE1" w14:textId="65C7F8EA" w:rsidR="00F811A3" w:rsidRDefault="00262D23" w:rsidP="00262D23">
            <w:pPr>
              <w:rPr>
                <w:rFonts w:ascii="Verdana" w:hAnsi="Verdana"/>
                <w:color w:val="000000" w:themeColor="text1"/>
                <w:sz w:val="18"/>
                <w:szCs w:val="18"/>
              </w:rPr>
            </w:pPr>
            <w:r>
              <w:rPr>
                <w:rFonts w:ascii="Verdana" w:hAnsi="Verdana"/>
                <w:color w:val="000000" w:themeColor="text1"/>
                <w:sz w:val="18"/>
                <w:szCs w:val="18"/>
              </w:rPr>
              <w:t xml:space="preserve">Om de betrokkenheid van de medewerkers te vergroten is het raadzaam om voor het opstellen van nieuwe doelstellingen en plannen de medewerkers een actieve bijdrage gaan leveren. </w:t>
            </w:r>
          </w:p>
        </w:tc>
        <w:tc>
          <w:tcPr>
            <w:tcW w:w="1701" w:type="dxa"/>
            <w:shd w:val="clear" w:color="auto" w:fill="FFFFFF" w:themeFill="background1"/>
          </w:tcPr>
          <w:p w14:paraId="52B5895D" w14:textId="77777777" w:rsidR="00F811A3" w:rsidRDefault="00262D23" w:rsidP="00446160">
            <w:pPr>
              <w:rPr>
                <w:rFonts w:ascii="Verdana" w:hAnsi="Verdana"/>
                <w:color w:val="000000" w:themeColor="text1"/>
                <w:sz w:val="18"/>
                <w:szCs w:val="18"/>
              </w:rPr>
            </w:pPr>
            <w:r>
              <w:rPr>
                <w:rFonts w:ascii="Verdana" w:hAnsi="Verdana"/>
                <w:color w:val="000000" w:themeColor="text1"/>
                <w:sz w:val="18"/>
                <w:szCs w:val="18"/>
              </w:rPr>
              <w:t>Managers</w:t>
            </w:r>
          </w:p>
          <w:p w14:paraId="0881AA70" w14:textId="2F410763" w:rsidR="00262D23" w:rsidRDefault="00262D23" w:rsidP="00446160">
            <w:pPr>
              <w:rPr>
                <w:rFonts w:ascii="Verdana" w:hAnsi="Verdana"/>
                <w:color w:val="000000" w:themeColor="text1"/>
                <w:sz w:val="18"/>
                <w:szCs w:val="18"/>
              </w:rPr>
            </w:pPr>
            <w:r>
              <w:rPr>
                <w:rFonts w:ascii="Verdana" w:hAnsi="Verdana"/>
                <w:color w:val="000000" w:themeColor="text1"/>
                <w:sz w:val="18"/>
                <w:szCs w:val="18"/>
              </w:rPr>
              <w:t>Medewerkers</w:t>
            </w:r>
          </w:p>
        </w:tc>
        <w:tc>
          <w:tcPr>
            <w:tcW w:w="3685" w:type="dxa"/>
            <w:shd w:val="clear" w:color="auto" w:fill="FFFFFF" w:themeFill="background1"/>
          </w:tcPr>
          <w:p w14:paraId="71743A0A" w14:textId="2D10D921" w:rsidR="00F811A3" w:rsidRDefault="00262D23" w:rsidP="00262D23">
            <w:pPr>
              <w:rPr>
                <w:rFonts w:ascii="Verdana" w:hAnsi="Verdana"/>
                <w:color w:val="000000" w:themeColor="text1"/>
                <w:sz w:val="18"/>
                <w:szCs w:val="18"/>
              </w:rPr>
            </w:pPr>
            <w:r>
              <w:rPr>
                <w:rFonts w:ascii="Verdana" w:hAnsi="Verdana"/>
                <w:color w:val="000000" w:themeColor="text1"/>
                <w:sz w:val="18"/>
                <w:szCs w:val="18"/>
              </w:rPr>
              <w:t xml:space="preserve">Medewerkers individueel doelstellingen en acties laten formuleren die in lijn liggen met de bedrijfsdoelstellingen voor het nieuwe jaar. In een teambespreking kunnen de medewerkers beslissen welke doelstellingen en acties daadwerkelijk worden overgenomen.  </w:t>
            </w:r>
          </w:p>
        </w:tc>
      </w:tr>
      <w:tr w:rsidR="00262D23" w14:paraId="6BBBD572" w14:textId="77777777" w:rsidTr="00D85E86">
        <w:tc>
          <w:tcPr>
            <w:tcW w:w="988" w:type="dxa"/>
            <w:shd w:val="clear" w:color="auto" w:fill="FFFFFF" w:themeFill="background1"/>
          </w:tcPr>
          <w:p w14:paraId="74D59299" w14:textId="77777777" w:rsidR="00262D23" w:rsidRPr="00262D23" w:rsidRDefault="00262D23" w:rsidP="00403A44">
            <w:pPr>
              <w:pStyle w:val="Lijstalinea"/>
              <w:numPr>
                <w:ilvl w:val="0"/>
                <w:numId w:val="23"/>
              </w:numPr>
              <w:rPr>
                <w:rFonts w:ascii="Verdana" w:hAnsi="Verdana"/>
                <w:b/>
                <w:color w:val="000000" w:themeColor="text1"/>
                <w:sz w:val="18"/>
                <w:szCs w:val="18"/>
              </w:rPr>
            </w:pPr>
          </w:p>
        </w:tc>
        <w:tc>
          <w:tcPr>
            <w:tcW w:w="2835" w:type="dxa"/>
            <w:shd w:val="clear" w:color="auto" w:fill="FFFFFF" w:themeFill="background1"/>
          </w:tcPr>
          <w:p w14:paraId="4065FE14" w14:textId="19AA88C3" w:rsidR="00262D23" w:rsidRDefault="00BA3481" w:rsidP="00262D23">
            <w:pPr>
              <w:rPr>
                <w:rFonts w:ascii="Verdana" w:hAnsi="Verdana"/>
                <w:color w:val="000000" w:themeColor="text1"/>
                <w:sz w:val="18"/>
                <w:szCs w:val="18"/>
              </w:rPr>
            </w:pPr>
            <w:r>
              <w:rPr>
                <w:rFonts w:ascii="Verdana" w:hAnsi="Verdana"/>
                <w:color w:val="000000" w:themeColor="text1"/>
                <w:sz w:val="18"/>
                <w:szCs w:val="18"/>
              </w:rPr>
              <w:t xml:space="preserve">In kaart brengen of </w:t>
            </w:r>
            <w:r w:rsidR="00EA1C37">
              <w:rPr>
                <w:rFonts w:ascii="Verdana" w:hAnsi="Verdana"/>
                <w:color w:val="000000" w:themeColor="text1"/>
                <w:sz w:val="18"/>
                <w:szCs w:val="18"/>
              </w:rPr>
              <w:t xml:space="preserve">organisatie X </w:t>
            </w:r>
            <w:r>
              <w:rPr>
                <w:rFonts w:ascii="Verdana" w:hAnsi="Verdana"/>
                <w:color w:val="000000" w:themeColor="text1"/>
                <w:sz w:val="18"/>
                <w:szCs w:val="18"/>
              </w:rPr>
              <w:t>nog op de goede weg zit m.b.t. de missie, visie, kernwaarden en b</w:t>
            </w:r>
            <w:r w:rsidR="00262D23">
              <w:rPr>
                <w:rFonts w:ascii="Verdana" w:hAnsi="Verdana"/>
                <w:color w:val="000000" w:themeColor="text1"/>
                <w:sz w:val="18"/>
                <w:szCs w:val="18"/>
              </w:rPr>
              <w:t>edrijfsdoelstellingen</w:t>
            </w:r>
            <w:r>
              <w:rPr>
                <w:rFonts w:ascii="Verdana" w:hAnsi="Verdana"/>
                <w:color w:val="000000" w:themeColor="text1"/>
                <w:sz w:val="18"/>
                <w:szCs w:val="18"/>
              </w:rPr>
              <w:t xml:space="preserve"> (kijkend naar de </w:t>
            </w:r>
            <w:r w:rsidR="00262D23">
              <w:rPr>
                <w:rFonts w:ascii="Verdana" w:hAnsi="Verdana"/>
                <w:color w:val="000000" w:themeColor="text1"/>
                <w:sz w:val="18"/>
                <w:szCs w:val="18"/>
              </w:rPr>
              <w:t xml:space="preserve">ontwikkeling </w:t>
            </w:r>
            <w:r>
              <w:rPr>
                <w:rFonts w:ascii="Verdana" w:hAnsi="Verdana"/>
                <w:color w:val="000000" w:themeColor="text1"/>
                <w:sz w:val="18"/>
                <w:szCs w:val="18"/>
              </w:rPr>
              <w:t xml:space="preserve">in de internationale markt). </w:t>
            </w:r>
          </w:p>
        </w:tc>
        <w:tc>
          <w:tcPr>
            <w:tcW w:w="1701" w:type="dxa"/>
            <w:shd w:val="clear" w:color="auto" w:fill="FFFFFF" w:themeFill="background1"/>
          </w:tcPr>
          <w:p w14:paraId="5E31633A" w14:textId="77777777" w:rsidR="00262D23" w:rsidRDefault="00262D23" w:rsidP="00446160">
            <w:pPr>
              <w:rPr>
                <w:rFonts w:ascii="Verdana" w:hAnsi="Verdana"/>
                <w:color w:val="000000" w:themeColor="text1"/>
                <w:sz w:val="18"/>
                <w:szCs w:val="18"/>
              </w:rPr>
            </w:pPr>
            <w:r>
              <w:rPr>
                <w:rFonts w:ascii="Verdana" w:hAnsi="Verdana"/>
                <w:color w:val="000000" w:themeColor="text1"/>
                <w:sz w:val="18"/>
                <w:szCs w:val="18"/>
              </w:rPr>
              <w:t>HR</w:t>
            </w:r>
          </w:p>
          <w:p w14:paraId="17D4D132" w14:textId="77777777" w:rsidR="00262D23" w:rsidRDefault="00262D23" w:rsidP="00446160">
            <w:pPr>
              <w:rPr>
                <w:rFonts w:ascii="Verdana" w:hAnsi="Verdana"/>
                <w:color w:val="000000" w:themeColor="text1"/>
                <w:sz w:val="18"/>
                <w:szCs w:val="18"/>
              </w:rPr>
            </w:pPr>
            <w:r>
              <w:rPr>
                <w:rFonts w:ascii="Verdana" w:hAnsi="Verdana"/>
                <w:color w:val="000000" w:themeColor="text1"/>
                <w:sz w:val="18"/>
                <w:szCs w:val="18"/>
              </w:rPr>
              <w:t>Managers</w:t>
            </w:r>
          </w:p>
          <w:p w14:paraId="23D120E8" w14:textId="766CF08D" w:rsidR="00262D23" w:rsidRDefault="00262D23" w:rsidP="00446160">
            <w:pPr>
              <w:rPr>
                <w:rFonts w:ascii="Verdana" w:hAnsi="Verdana"/>
                <w:color w:val="000000" w:themeColor="text1"/>
                <w:sz w:val="18"/>
                <w:szCs w:val="18"/>
              </w:rPr>
            </w:pPr>
            <w:r>
              <w:rPr>
                <w:rFonts w:ascii="Verdana" w:hAnsi="Verdana"/>
                <w:color w:val="000000" w:themeColor="text1"/>
                <w:sz w:val="18"/>
                <w:szCs w:val="18"/>
              </w:rPr>
              <w:t>Directie</w:t>
            </w:r>
          </w:p>
        </w:tc>
        <w:tc>
          <w:tcPr>
            <w:tcW w:w="3685" w:type="dxa"/>
            <w:shd w:val="clear" w:color="auto" w:fill="FFFFFF" w:themeFill="background1"/>
          </w:tcPr>
          <w:p w14:paraId="22912470" w14:textId="2162B440" w:rsidR="00262D23" w:rsidRDefault="00262D23" w:rsidP="00262D23">
            <w:pPr>
              <w:rPr>
                <w:rFonts w:ascii="Verdana" w:hAnsi="Verdana"/>
                <w:color w:val="000000" w:themeColor="text1"/>
                <w:sz w:val="18"/>
                <w:szCs w:val="18"/>
              </w:rPr>
            </w:pPr>
            <w:r>
              <w:rPr>
                <w:rFonts w:ascii="Verdana" w:hAnsi="Verdana"/>
                <w:color w:val="000000" w:themeColor="text1"/>
                <w:sz w:val="18"/>
                <w:szCs w:val="18"/>
              </w:rPr>
              <w:t xml:space="preserve">Regelmatig </w:t>
            </w:r>
            <w:r w:rsidR="00BA3481">
              <w:rPr>
                <w:rFonts w:ascii="Verdana" w:hAnsi="Verdana"/>
                <w:color w:val="000000" w:themeColor="text1"/>
                <w:sz w:val="18"/>
                <w:szCs w:val="18"/>
              </w:rPr>
              <w:t xml:space="preserve">binnen directieoverleg bespreken waar </w:t>
            </w:r>
            <w:r w:rsidR="00EA1C37">
              <w:rPr>
                <w:rFonts w:ascii="Verdana" w:hAnsi="Verdana"/>
                <w:color w:val="000000" w:themeColor="text1"/>
                <w:sz w:val="18"/>
                <w:szCs w:val="18"/>
              </w:rPr>
              <w:t xml:space="preserve">organisatie X </w:t>
            </w:r>
            <w:r w:rsidR="00BA3481">
              <w:rPr>
                <w:rFonts w:ascii="Verdana" w:hAnsi="Verdana"/>
                <w:color w:val="000000" w:themeColor="text1"/>
                <w:sz w:val="18"/>
                <w:szCs w:val="18"/>
              </w:rPr>
              <w:t xml:space="preserve">staat. </w:t>
            </w:r>
            <w:r w:rsidR="00EA1C37">
              <w:rPr>
                <w:rFonts w:ascii="Verdana" w:hAnsi="Verdana"/>
                <w:color w:val="000000" w:themeColor="text1"/>
                <w:sz w:val="18"/>
                <w:szCs w:val="18"/>
              </w:rPr>
              <w:t>organisatie X</w:t>
            </w:r>
            <w:r w:rsidR="00BA3481">
              <w:rPr>
                <w:rFonts w:ascii="Verdana" w:hAnsi="Verdana"/>
                <w:color w:val="000000" w:themeColor="text1"/>
                <w:sz w:val="18"/>
                <w:szCs w:val="18"/>
              </w:rPr>
              <w:t xml:space="preserve"> kan bespreken of de missie, visie, kernwaarden en strategie nog</w:t>
            </w:r>
            <w:r>
              <w:rPr>
                <w:rFonts w:ascii="Verdana" w:hAnsi="Verdana"/>
                <w:color w:val="000000" w:themeColor="text1"/>
                <w:sz w:val="18"/>
                <w:szCs w:val="18"/>
              </w:rPr>
              <w:t xml:space="preserve"> in de markt</w:t>
            </w:r>
            <w:r w:rsidR="00BA3481">
              <w:rPr>
                <w:rFonts w:ascii="Verdana" w:hAnsi="Verdana"/>
                <w:color w:val="000000" w:themeColor="text1"/>
                <w:sz w:val="18"/>
                <w:szCs w:val="18"/>
              </w:rPr>
              <w:t xml:space="preserve"> past en bij veranderingen kunnen bepaalde doelen / plannen</w:t>
            </w:r>
            <w:r>
              <w:rPr>
                <w:rFonts w:ascii="Verdana" w:hAnsi="Verdana"/>
                <w:color w:val="000000" w:themeColor="text1"/>
                <w:sz w:val="18"/>
                <w:szCs w:val="18"/>
              </w:rPr>
              <w:t xml:space="preserve"> </w:t>
            </w:r>
            <w:r w:rsidR="00BA3481">
              <w:rPr>
                <w:rFonts w:ascii="Verdana" w:hAnsi="Verdana"/>
                <w:color w:val="000000" w:themeColor="text1"/>
                <w:sz w:val="18"/>
                <w:szCs w:val="18"/>
              </w:rPr>
              <w:t>aangepast worden.</w:t>
            </w:r>
            <w:r>
              <w:rPr>
                <w:rFonts w:ascii="Verdana" w:hAnsi="Verdana"/>
                <w:color w:val="000000" w:themeColor="text1"/>
                <w:sz w:val="18"/>
                <w:szCs w:val="18"/>
              </w:rPr>
              <w:t xml:space="preserve"> </w:t>
            </w:r>
          </w:p>
          <w:p w14:paraId="17CBF1C8" w14:textId="77777777" w:rsidR="00262D23" w:rsidRDefault="00262D23" w:rsidP="00262D23">
            <w:pPr>
              <w:rPr>
                <w:rFonts w:ascii="Verdana" w:hAnsi="Verdana"/>
                <w:color w:val="000000" w:themeColor="text1"/>
                <w:sz w:val="18"/>
                <w:szCs w:val="18"/>
              </w:rPr>
            </w:pPr>
          </w:p>
          <w:p w14:paraId="28E81D61" w14:textId="35203DA2" w:rsidR="00262D23" w:rsidRDefault="00BA3481" w:rsidP="00262D23">
            <w:pPr>
              <w:rPr>
                <w:rFonts w:ascii="Verdana" w:hAnsi="Verdana"/>
                <w:color w:val="000000" w:themeColor="text1"/>
                <w:sz w:val="18"/>
                <w:szCs w:val="18"/>
              </w:rPr>
            </w:pPr>
            <w:r>
              <w:rPr>
                <w:rFonts w:ascii="Verdana" w:hAnsi="Verdana"/>
                <w:color w:val="000000" w:themeColor="text1"/>
                <w:sz w:val="18"/>
                <w:szCs w:val="18"/>
              </w:rPr>
              <w:t>Aanpassingen?</w:t>
            </w:r>
            <w:r w:rsidR="00262D23">
              <w:rPr>
                <w:rFonts w:ascii="Verdana" w:hAnsi="Verdana"/>
                <w:color w:val="000000" w:themeColor="text1"/>
                <w:sz w:val="18"/>
                <w:szCs w:val="18"/>
              </w:rPr>
              <w:t xml:space="preserve"> Begin </w:t>
            </w:r>
            <w:r w:rsidR="005A7701">
              <w:rPr>
                <w:rFonts w:ascii="Verdana" w:hAnsi="Verdana"/>
                <w:color w:val="000000" w:themeColor="text1"/>
                <w:sz w:val="18"/>
                <w:szCs w:val="18"/>
              </w:rPr>
              <w:t>vooraan bij stap één.</w:t>
            </w:r>
          </w:p>
        </w:tc>
      </w:tr>
    </w:tbl>
    <w:p w14:paraId="7BCD65F8" w14:textId="4D4C3A33" w:rsidR="00256113" w:rsidRDefault="00256113" w:rsidP="009472C2">
      <w:pPr>
        <w:spacing w:line="240" w:lineRule="auto"/>
        <w:rPr>
          <w:rFonts w:ascii="Verdana" w:hAnsi="Verdana"/>
        </w:rPr>
      </w:pPr>
    </w:p>
    <w:p w14:paraId="0061A400" w14:textId="77777777" w:rsidR="00AD3DDC" w:rsidRPr="002F2E45" w:rsidRDefault="00AD3DDC" w:rsidP="009472C2">
      <w:pPr>
        <w:spacing w:line="240" w:lineRule="auto"/>
        <w:rPr>
          <w:rFonts w:ascii="Verdana" w:hAnsi="Verdana"/>
        </w:rPr>
      </w:pPr>
    </w:p>
    <w:p w14:paraId="22ED6A86" w14:textId="1C914A6F" w:rsidR="000156C8" w:rsidRPr="000156C8" w:rsidRDefault="00256113" w:rsidP="009472C2">
      <w:pPr>
        <w:pStyle w:val="Kop1"/>
        <w:spacing w:line="240" w:lineRule="auto"/>
        <w:rPr>
          <w:rFonts w:ascii="Verdana" w:hAnsi="Verdana"/>
          <w:sz w:val="20"/>
          <w:szCs w:val="20"/>
        </w:rPr>
      </w:pPr>
      <w:bookmarkStart w:id="65" w:name="_Toc490459580"/>
      <w:r w:rsidRPr="002F2E45">
        <w:rPr>
          <w:rFonts w:ascii="Verdana" w:hAnsi="Verdana"/>
          <w:sz w:val="20"/>
          <w:szCs w:val="20"/>
        </w:rPr>
        <w:t>Literatuurlijst</w:t>
      </w:r>
      <w:bookmarkEnd w:id="65"/>
    </w:p>
    <w:p w14:paraId="6E070FBA" w14:textId="7F054CA9" w:rsidR="005B3CCE" w:rsidRPr="005B3CCE" w:rsidRDefault="005B3CCE" w:rsidP="009472C2">
      <w:pPr>
        <w:spacing w:line="240" w:lineRule="auto"/>
        <w:rPr>
          <w:rFonts w:ascii="Verdana" w:hAnsi="Verdana"/>
          <w:color w:val="000000" w:themeColor="text1"/>
        </w:rPr>
      </w:pPr>
      <w:r>
        <w:rPr>
          <w:rFonts w:ascii="Verdana" w:hAnsi="Verdana"/>
          <w:color w:val="000000" w:themeColor="text1"/>
        </w:rPr>
        <w:t xml:space="preserve">Arboportaal. (z.j.). Werkdruk. [webpagina]. </w:t>
      </w:r>
      <w:r w:rsidR="00A92A7E">
        <w:rPr>
          <w:rFonts w:ascii="Verdana" w:hAnsi="Verdana"/>
          <w:color w:val="000000" w:themeColor="text1"/>
        </w:rPr>
        <w:t>Opgevraagd</w:t>
      </w:r>
      <w:r w:rsidR="006108A5">
        <w:rPr>
          <w:rFonts w:ascii="Verdana" w:hAnsi="Verdana"/>
          <w:color w:val="000000" w:themeColor="text1"/>
        </w:rPr>
        <w:t xml:space="preserve"> </w:t>
      </w:r>
      <w:r>
        <w:rPr>
          <w:rFonts w:ascii="Verdana" w:hAnsi="Verdana"/>
          <w:color w:val="000000" w:themeColor="text1"/>
        </w:rPr>
        <w:t xml:space="preserve">van </w:t>
      </w:r>
      <w:r w:rsidR="006108A5" w:rsidRPr="006108A5">
        <w:rPr>
          <w:rFonts w:ascii="Verdana" w:hAnsi="Verdana"/>
          <w:color w:val="000000" w:themeColor="text1"/>
        </w:rPr>
        <w:t>https://www</w:t>
      </w:r>
      <w:r w:rsidRPr="005B3CCE">
        <w:rPr>
          <w:rFonts w:ascii="Verdana" w:hAnsi="Verdana"/>
          <w:color w:val="000000" w:themeColor="text1"/>
        </w:rPr>
        <w:t>.arboportaal.nl/</w:t>
      </w:r>
      <w:r w:rsidR="006108A5">
        <w:rPr>
          <w:rFonts w:ascii="Verdana" w:hAnsi="Verdana"/>
          <w:color w:val="000000" w:themeColor="text1"/>
        </w:rPr>
        <w:t xml:space="preserve"> </w:t>
      </w:r>
      <w:r w:rsidR="006108A5">
        <w:rPr>
          <w:rFonts w:ascii="Verdana" w:hAnsi="Verdana"/>
          <w:color w:val="000000" w:themeColor="text1"/>
        </w:rPr>
        <w:br/>
        <w:t xml:space="preserve"> </w:t>
      </w:r>
      <w:r w:rsidR="006108A5">
        <w:rPr>
          <w:rFonts w:ascii="Verdana" w:hAnsi="Verdana"/>
          <w:color w:val="000000" w:themeColor="text1"/>
        </w:rPr>
        <w:tab/>
      </w:r>
      <w:r w:rsidRPr="005B3CCE">
        <w:rPr>
          <w:rFonts w:ascii="Verdana" w:hAnsi="Verdana"/>
          <w:color w:val="000000" w:themeColor="text1"/>
        </w:rPr>
        <w:t>onderwerpen/werkdruk</w:t>
      </w:r>
    </w:p>
    <w:p w14:paraId="63F49769" w14:textId="1F2DF3B8" w:rsidR="00080F46" w:rsidRDefault="00B74171" w:rsidP="009472C2">
      <w:pPr>
        <w:spacing w:line="240" w:lineRule="auto"/>
        <w:rPr>
          <w:rFonts w:ascii="Verdana" w:hAnsi="Verdana"/>
          <w:color w:val="000000" w:themeColor="text1"/>
        </w:rPr>
      </w:pPr>
      <w:r>
        <w:rPr>
          <w:rFonts w:ascii="Verdana" w:hAnsi="Verdana"/>
          <w:color w:val="000000" w:themeColor="text1"/>
        </w:rPr>
        <w:t>Bakker</w:t>
      </w:r>
      <w:r w:rsidR="007871CE">
        <w:rPr>
          <w:rFonts w:ascii="Verdana" w:hAnsi="Verdana"/>
          <w:color w:val="000000" w:themeColor="text1"/>
        </w:rPr>
        <w:t xml:space="preserve">, R.H., </w:t>
      </w:r>
      <w:r w:rsidR="00843D23">
        <w:rPr>
          <w:rFonts w:ascii="Verdana" w:hAnsi="Verdana"/>
          <w:color w:val="000000" w:themeColor="text1"/>
        </w:rPr>
        <w:t xml:space="preserve">Dijkstra G.J., </w:t>
      </w:r>
      <w:r w:rsidR="007871CE">
        <w:rPr>
          <w:rFonts w:ascii="Verdana" w:hAnsi="Verdana"/>
          <w:color w:val="000000" w:themeColor="text1"/>
        </w:rPr>
        <w:t>&amp; Klink, J.J.L. van der</w:t>
      </w:r>
      <w:r w:rsidR="00D476F3">
        <w:rPr>
          <w:rFonts w:ascii="Verdana" w:hAnsi="Verdana"/>
          <w:color w:val="000000" w:themeColor="text1"/>
        </w:rPr>
        <w:t xml:space="preserve">. </w:t>
      </w:r>
      <w:r>
        <w:rPr>
          <w:rFonts w:ascii="Verdana" w:hAnsi="Verdana"/>
          <w:color w:val="000000" w:themeColor="text1"/>
        </w:rPr>
        <w:t xml:space="preserve">(2010). </w:t>
      </w:r>
      <w:r w:rsidR="00AC6FE1" w:rsidRPr="00AC6FE1">
        <w:rPr>
          <w:rFonts w:ascii="Verdana" w:hAnsi="Verdana"/>
        </w:rPr>
        <w:t xml:space="preserve">Stressmanagement: een </w:t>
      </w:r>
      <w:r w:rsidR="001325CF">
        <w:rPr>
          <w:rFonts w:ascii="Verdana" w:hAnsi="Verdana"/>
        </w:rPr>
        <w:br/>
        <w:t xml:space="preserve"> </w:t>
      </w:r>
      <w:r w:rsidR="001325CF">
        <w:rPr>
          <w:rFonts w:ascii="Verdana" w:hAnsi="Verdana"/>
        </w:rPr>
        <w:tab/>
      </w:r>
      <w:r w:rsidR="00AC6FE1" w:rsidRPr="00AC6FE1">
        <w:rPr>
          <w:rFonts w:ascii="Verdana" w:hAnsi="Verdana"/>
        </w:rPr>
        <w:t>zoektocht naar brugge</w:t>
      </w:r>
      <w:r w:rsidR="00807679">
        <w:rPr>
          <w:rFonts w:ascii="Verdana" w:hAnsi="Verdana"/>
        </w:rPr>
        <w:t xml:space="preserve">n tussen wetenschap en praktijk. </w:t>
      </w:r>
      <w:r w:rsidR="00AE015B">
        <w:rPr>
          <w:rFonts w:ascii="Verdana" w:hAnsi="Verdana"/>
        </w:rPr>
        <w:t>[p</w:t>
      </w:r>
      <w:r w:rsidR="003255E8">
        <w:rPr>
          <w:rFonts w:ascii="Verdana" w:hAnsi="Verdana"/>
        </w:rPr>
        <w:t xml:space="preserve">df]. </w:t>
      </w:r>
      <w:r w:rsidR="00A92A7E">
        <w:rPr>
          <w:rFonts w:ascii="Verdana" w:hAnsi="Verdana"/>
        </w:rPr>
        <w:t>Opgevraagd</w:t>
      </w:r>
      <w:r w:rsidR="00795C8A">
        <w:rPr>
          <w:rFonts w:ascii="Verdana" w:hAnsi="Verdana"/>
        </w:rPr>
        <w:t xml:space="preserve"> </w:t>
      </w:r>
      <w:r w:rsidR="00977BD4" w:rsidRPr="00AC6FE1">
        <w:rPr>
          <w:rFonts w:ascii="Verdana" w:hAnsi="Verdana"/>
          <w:color w:val="000000" w:themeColor="text1"/>
        </w:rPr>
        <w:t>van</w:t>
      </w:r>
      <w:r w:rsidR="001325CF">
        <w:rPr>
          <w:rFonts w:ascii="Verdana" w:hAnsi="Verdana"/>
          <w:color w:val="000000" w:themeColor="text1"/>
        </w:rPr>
        <w:t xml:space="preserve"> </w:t>
      </w:r>
      <w:r w:rsidR="006A3D2E">
        <w:rPr>
          <w:rFonts w:ascii="Verdana" w:hAnsi="Verdana"/>
          <w:color w:val="000000" w:themeColor="text1"/>
        </w:rPr>
        <w:br/>
        <w:t xml:space="preserve"> </w:t>
      </w:r>
      <w:r w:rsidR="006A3D2E">
        <w:rPr>
          <w:rFonts w:ascii="Verdana" w:hAnsi="Verdana"/>
          <w:color w:val="000000" w:themeColor="text1"/>
        </w:rPr>
        <w:tab/>
      </w:r>
      <w:r w:rsidR="00795C8A" w:rsidRPr="00795C8A">
        <w:rPr>
          <w:rFonts w:ascii="Verdana" w:hAnsi="Verdana"/>
          <w:color w:val="000000" w:themeColor="text1"/>
        </w:rPr>
        <w:t>http://www.rug.nl/research/</w:t>
      </w:r>
      <w:r w:rsidR="007871CE" w:rsidRPr="007871CE">
        <w:rPr>
          <w:rFonts w:ascii="Verdana" w:hAnsi="Verdana"/>
          <w:color w:val="000000" w:themeColor="text1"/>
        </w:rPr>
        <w:t>gezondheidswetenschappen</w:t>
      </w:r>
      <w:r w:rsidR="00795C8A">
        <w:rPr>
          <w:rFonts w:ascii="Verdana" w:hAnsi="Verdana"/>
          <w:color w:val="000000" w:themeColor="text1"/>
        </w:rPr>
        <w:t xml:space="preserve"> /</w:t>
      </w:r>
      <w:r w:rsidR="007871CE" w:rsidRPr="007871CE">
        <w:rPr>
          <w:rFonts w:ascii="Verdana" w:hAnsi="Verdana"/>
          <w:color w:val="000000" w:themeColor="text1"/>
        </w:rPr>
        <w:t>tgo/rapporten/pdf-</w:t>
      </w:r>
      <w:r w:rsidR="006A3D2E">
        <w:rPr>
          <w:rFonts w:ascii="Verdana" w:hAnsi="Verdana"/>
          <w:color w:val="000000" w:themeColor="text1"/>
        </w:rPr>
        <w:br/>
        <w:t xml:space="preserve"> </w:t>
      </w:r>
      <w:r w:rsidR="006A3D2E">
        <w:rPr>
          <w:rFonts w:ascii="Verdana" w:hAnsi="Verdana"/>
          <w:color w:val="000000" w:themeColor="text1"/>
        </w:rPr>
        <w:tab/>
      </w:r>
      <w:r w:rsidR="007871CE" w:rsidRPr="007871CE">
        <w:rPr>
          <w:rFonts w:ascii="Verdana" w:hAnsi="Verdana"/>
          <w:color w:val="000000" w:themeColor="text1"/>
        </w:rPr>
        <w:t>files/2010-pdf/bakker-2010-stressmanagement.pdf</w:t>
      </w:r>
    </w:p>
    <w:p w14:paraId="76E537C9" w14:textId="421DBDFC" w:rsidR="00080F46" w:rsidRDefault="005A7701" w:rsidP="009472C2">
      <w:pPr>
        <w:spacing w:line="240" w:lineRule="auto"/>
        <w:rPr>
          <w:rFonts w:ascii="Verdana" w:hAnsi="Verdana"/>
          <w:color w:val="000000" w:themeColor="text1"/>
        </w:rPr>
      </w:pPr>
      <w:r>
        <w:rPr>
          <w:rFonts w:ascii="Verdana" w:hAnsi="Verdana"/>
          <w:color w:val="000000" w:themeColor="text1"/>
        </w:rPr>
        <w:t xml:space="preserve">Berkel, </w:t>
      </w:r>
      <w:r w:rsidR="00080F46">
        <w:rPr>
          <w:rFonts w:ascii="Verdana" w:hAnsi="Verdana"/>
          <w:color w:val="000000" w:themeColor="text1"/>
        </w:rPr>
        <w:t xml:space="preserve">A. </w:t>
      </w:r>
      <w:r>
        <w:rPr>
          <w:rFonts w:ascii="Verdana" w:hAnsi="Verdana"/>
          <w:color w:val="000000" w:themeColor="text1"/>
        </w:rPr>
        <w:t xml:space="preserve">van. </w:t>
      </w:r>
      <w:r w:rsidR="00080F46">
        <w:rPr>
          <w:rFonts w:ascii="Verdana" w:hAnsi="Verdana"/>
          <w:color w:val="000000" w:themeColor="text1"/>
        </w:rPr>
        <w:t xml:space="preserve">(2006). Heembouw als veranderende en lerende organisatie.     </w:t>
      </w:r>
      <w:r w:rsidR="00080F46">
        <w:rPr>
          <w:rFonts w:ascii="Verdana" w:hAnsi="Verdana"/>
          <w:color w:val="000000" w:themeColor="text1"/>
        </w:rPr>
        <w:br/>
        <w:t xml:space="preserve"> </w:t>
      </w:r>
      <w:r w:rsidR="00080F46">
        <w:rPr>
          <w:rFonts w:ascii="Verdana" w:hAnsi="Verdana"/>
          <w:color w:val="000000" w:themeColor="text1"/>
        </w:rPr>
        <w:tab/>
        <w:t xml:space="preserve">Afstudeerrapport. [pdf]. </w:t>
      </w:r>
      <w:r w:rsidR="00A92A7E">
        <w:rPr>
          <w:rFonts w:ascii="Verdana" w:hAnsi="Verdana"/>
          <w:color w:val="000000" w:themeColor="text1"/>
        </w:rPr>
        <w:t>Opgevraagd</w:t>
      </w:r>
      <w:r w:rsidR="00795C8A">
        <w:rPr>
          <w:rFonts w:ascii="Verdana" w:hAnsi="Verdana"/>
          <w:color w:val="000000" w:themeColor="text1"/>
        </w:rPr>
        <w:t xml:space="preserve"> </w:t>
      </w:r>
      <w:r w:rsidR="001325CF">
        <w:rPr>
          <w:rFonts w:ascii="Verdana" w:hAnsi="Verdana"/>
          <w:color w:val="000000" w:themeColor="text1"/>
        </w:rPr>
        <w:t>van</w:t>
      </w:r>
      <w:r w:rsidR="006A3D2E">
        <w:rPr>
          <w:rFonts w:ascii="Verdana" w:hAnsi="Verdana"/>
          <w:color w:val="000000" w:themeColor="text1"/>
        </w:rPr>
        <w:t xml:space="preserve"> </w:t>
      </w:r>
      <w:r w:rsidR="00A92A7E">
        <w:rPr>
          <w:rFonts w:ascii="Verdana" w:hAnsi="Verdana"/>
          <w:color w:val="000000" w:themeColor="text1"/>
        </w:rPr>
        <w:t xml:space="preserve"> </w:t>
      </w:r>
      <w:r w:rsidR="00A92A7E" w:rsidRPr="00A92A7E">
        <w:rPr>
          <w:rFonts w:ascii="Verdana" w:hAnsi="Verdana"/>
          <w:color w:val="000000" w:themeColor="text1"/>
        </w:rPr>
        <w:t>http://essay.utwente.nl/57580/1</w:t>
      </w:r>
      <w:r w:rsidR="00A92A7E">
        <w:rPr>
          <w:rFonts w:ascii="Verdana" w:hAnsi="Verdana"/>
          <w:color w:val="000000" w:themeColor="text1"/>
        </w:rPr>
        <w:t xml:space="preserve"> </w:t>
      </w:r>
      <w:r w:rsidR="00A92A7E">
        <w:rPr>
          <w:rFonts w:ascii="Verdana" w:hAnsi="Verdana"/>
          <w:color w:val="000000" w:themeColor="text1"/>
        </w:rPr>
        <w:br/>
        <w:t xml:space="preserve"> </w:t>
      </w:r>
      <w:r w:rsidR="00A92A7E">
        <w:rPr>
          <w:rFonts w:ascii="Verdana" w:hAnsi="Verdana"/>
          <w:color w:val="000000" w:themeColor="text1"/>
        </w:rPr>
        <w:tab/>
      </w:r>
      <w:r w:rsidR="00080F46" w:rsidRPr="00080F46">
        <w:rPr>
          <w:rFonts w:ascii="Verdana" w:hAnsi="Verdana"/>
          <w:color w:val="000000" w:themeColor="text1"/>
        </w:rPr>
        <w:t>/scriptie_van_Berkel.pdf</w:t>
      </w:r>
    </w:p>
    <w:p w14:paraId="1B4469FD" w14:textId="2569A1DC" w:rsidR="001325CF" w:rsidRPr="001325CF" w:rsidRDefault="005A7701" w:rsidP="009472C2">
      <w:pPr>
        <w:spacing w:line="240" w:lineRule="auto"/>
        <w:rPr>
          <w:rFonts w:ascii="Verdana" w:hAnsi="Verdana"/>
          <w:i/>
          <w:color w:val="000000" w:themeColor="text1"/>
        </w:rPr>
      </w:pPr>
      <w:r>
        <w:rPr>
          <w:rFonts w:ascii="Verdana" w:hAnsi="Verdana"/>
          <w:color w:val="000000" w:themeColor="text1"/>
        </w:rPr>
        <w:t>Bliese, P.D., Edwards, J.R.</w:t>
      </w:r>
      <w:r w:rsidR="00D476F3">
        <w:rPr>
          <w:rFonts w:ascii="Verdana" w:hAnsi="Verdana"/>
          <w:color w:val="000000" w:themeColor="text1"/>
        </w:rPr>
        <w:t>,</w:t>
      </w:r>
      <w:r>
        <w:rPr>
          <w:rFonts w:ascii="Verdana" w:hAnsi="Verdana"/>
          <w:color w:val="000000" w:themeColor="text1"/>
        </w:rPr>
        <w:t xml:space="preserve"> &amp;</w:t>
      </w:r>
      <w:r w:rsidR="000F716C">
        <w:rPr>
          <w:rFonts w:ascii="Verdana" w:hAnsi="Verdana"/>
          <w:color w:val="000000" w:themeColor="text1"/>
        </w:rPr>
        <w:t xml:space="preserve"> Sonnentag, S. (2017). </w:t>
      </w:r>
      <w:r w:rsidR="007B08B8">
        <w:rPr>
          <w:rFonts w:ascii="Verdana" w:hAnsi="Verdana"/>
          <w:color w:val="000000" w:themeColor="text1"/>
        </w:rPr>
        <w:t xml:space="preserve">Stress and well-being at work: A </w:t>
      </w:r>
      <w:r w:rsidR="0060426E">
        <w:rPr>
          <w:rFonts w:ascii="Verdana" w:hAnsi="Verdana"/>
          <w:color w:val="000000" w:themeColor="text1"/>
        </w:rPr>
        <w:br/>
        <w:t xml:space="preserve"> </w:t>
      </w:r>
      <w:r w:rsidR="0060426E">
        <w:rPr>
          <w:rFonts w:ascii="Verdana" w:hAnsi="Verdana"/>
          <w:color w:val="000000" w:themeColor="text1"/>
        </w:rPr>
        <w:tab/>
      </w:r>
      <w:r w:rsidR="007B08B8">
        <w:rPr>
          <w:rFonts w:ascii="Verdana" w:hAnsi="Verdana"/>
          <w:color w:val="000000" w:themeColor="text1"/>
        </w:rPr>
        <w:t xml:space="preserve">century of empirical trends reflecting theoretical and societal influences. </w:t>
      </w:r>
      <w:r w:rsidR="007B08B8" w:rsidRPr="007B08B8">
        <w:rPr>
          <w:rFonts w:ascii="Verdana" w:hAnsi="Verdana"/>
          <w:i/>
          <w:color w:val="000000" w:themeColor="text1"/>
        </w:rPr>
        <w:t xml:space="preserve">Journal of </w:t>
      </w:r>
      <w:r w:rsidR="0060426E">
        <w:rPr>
          <w:rFonts w:ascii="Verdana" w:hAnsi="Verdana"/>
          <w:i/>
          <w:color w:val="000000" w:themeColor="text1"/>
        </w:rPr>
        <w:br/>
        <w:t xml:space="preserve"> </w:t>
      </w:r>
      <w:r w:rsidR="0060426E">
        <w:rPr>
          <w:rFonts w:ascii="Verdana" w:hAnsi="Verdana"/>
          <w:i/>
          <w:color w:val="000000" w:themeColor="text1"/>
        </w:rPr>
        <w:tab/>
      </w:r>
      <w:r w:rsidR="007B08B8" w:rsidRPr="007B08B8">
        <w:rPr>
          <w:rFonts w:ascii="Verdana" w:hAnsi="Verdana"/>
          <w:i/>
          <w:color w:val="000000" w:themeColor="text1"/>
        </w:rPr>
        <w:t xml:space="preserve">Applied Psychology 102, 389-402 </w:t>
      </w:r>
    </w:p>
    <w:p w14:paraId="5D54C655" w14:textId="7DC18D8A" w:rsidR="00123C59" w:rsidRDefault="001325CF" w:rsidP="009472C2">
      <w:pPr>
        <w:spacing w:line="240" w:lineRule="auto"/>
        <w:rPr>
          <w:rFonts w:ascii="Verdana" w:hAnsi="Verdana"/>
          <w:color w:val="000000" w:themeColor="text1"/>
        </w:rPr>
      </w:pPr>
      <w:r>
        <w:rPr>
          <w:rFonts w:ascii="Verdana" w:hAnsi="Verdana"/>
          <w:color w:val="000000" w:themeColor="text1"/>
        </w:rPr>
        <w:t xml:space="preserve">BrainyQuote. (2017). Leonardo da Vinci Quotes. </w:t>
      </w:r>
      <w:r w:rsidR="00A92A7E">
        <w:rPr>
          <w:rFonts w:ascii="Verdana" w:hAnsi="Verdana"/>
          <w:color w:val="000000" w:themeColor="text1"/>
        </w:rPr>
        <w:t xml:space="preserve">Opgevraagd </w:t>
      </w:r>
      <w:r>
        <w:rPr>
          <w:rFonts w:ascii="Verdana" w:hAnsi="Verdana"/>
          <w:color w:val="000000" w:themeColor="text1"/>
        </w:rPr>
        <w:t xml:space="preserve">van </w:t>
      </w:r>
      <w:r w:rsidR="006A3D2E" w:rsidRPr="006A3D2E">
        <w:rPr>
          <w:rFonts w:ascii="Verdana" w:hAnsi="Verdana"/>
          <w:color w:val="000000" w:themeColor="text1"/>
        </w:rPr>
        <w:t>https://www</w:t>
      </w:r>
      <w:r w:rsidR="00795C8A" w:rsidRPr="00795C8A">
        <w:rPr>
          <w:rFonts w:ascii="Verdana" w:hAnsi="Verdana"/>
          <w:color w:val="000000" w:themeColor="text1"/>
        </w:rPr>
        <w:t>.</w:t>
      </w:r>
      <w:r w:rsidR="006A3D2E">
        <w:rPr>
          <w:rFonts w:ascii="Verdana" w:hAnsi="Verdana"/>
          <w:color w:val="000000" w:themeColor="text1"/>
        </w:rPr>
        <w:t xml:space="preserve"> </w:t>
      </w:r>
      <w:r w:rsidR="006A3D2E">
        <w:rPr>
          <w:rFonts w:ascii="Verdana" w:hAnsi="Verdana"/>
          <w:color w:val="000000" w:themeColor="text1"/>
        </w:rPr>
        <w:br/>
        <w:t xml:space="preserve"> </w:t>
      </w:r>
      <w:r w:rsidR="006A3D2E">
        <w:rPr>
          <w:rFonts w:ascii="Verdana" w:hAnsi="Verdana"/>
          <w:color w:val="000000" w:themeColor="text1"/>
        </w:rPr>
        <w:tab/>
      </w:r>
      <w:r w:rsidR="006A3D2E" w:rsidRPr="00795C8A">
        <w:rPr>
          <w:rFonts w:ascii="Verdana" w:hAnsi="Verdana"/>
          <w:color w:val="000000" w:themeColor="text1"/>
        </w:rPr>
        <w:t>B</w:t>
      </w:r>
      <w:r w:rsidR="00795C8A" w:rsidRPr="00795C8A">
        <w:rPr>
          <w:rFonts w:ascii="Verdana" w:hAnsi="Verdana"/>
          <w:color w:val="000000" w:themeColor="text1"/>
        </w:rPr>
        <w:t>rainyquote.com/</w:t>
      </w:r>
      <w:r w:rsidR="00795C8A">
        <w:rPr>
          <w:rFonts w:ascii="Verdana" w:hAnsi="Verdana"/>
          <w:color w:val="000000" w:themeColor="text1"/>
        </w:rPr>
        <w:t xml:space="preserve"> </w:t>
      </w:r>
      <w:r w:rsidRPr="001325CF">
        <w:rPr>
          <w:rFonts w:ascii="Verdana" w:hAnsi="Verdana"/>
          <w:color w:val="000000" w:themeColor="text1"/>
        </w:rPr>
        <w:t>quotes/quotes/l/leonardoda140595.html</w:t>
      </w:r>
    </w:p>
    <w:p w14:paraId="19AA4BD7" w14:textId="684E406C" w:rsidR="00ED366A" w:rsidRDefault="00673235" w:rsidP="009472C2">
      <w:pPr>
        <w:spacing w:line="240" w:lineRule="auto"/>
        <w:rPr>
          <w:rFonts w:ascii="Verdana" w:hAnsi="Verdana"/>
          <w:color w:val="000000" w:themeColor="text1"/>
        </w:rPr>
      </w:pPr>
      <w:r>
        <w:rPr>
          <w:rFonts w:ascii="Verdana" w:hAnsi="Verdana"/>
          <w:color w:val="000000" w:themeColor="text1"/>
        </w:rPr>
        <w:t xml:space="preserve">Compernolle, T. </w:t>
      </w:r>
      <w:r w:rsidR="00D45696" w:rsidRPr="00673235">
        <w:rPr>
          <w:rFonts w:ascii="Verdana" w:hAnsi="Verdana"/>
          <w:color w:val="000000" w:themeColor="text1"/>
        </w:rPr>
        <w:t xml:space="preserve">(2006). </w:t>
      </w:r>
      <w:r w:rsidRPr="003255E8">
        <w:rPr>
          <w:rFonts w:ascii="Verdana" w:hAnsi="Verdana"/>
          <w:i/>
          <w:color w:val="000000" w:themeColor="text1"/>
        </w:rPr>
        <w:t xml:space="preserve">Stress, vriend &amp; vijand. De aanpak van stress, thuis en op het </w:t>
      </w:r>
      <w:r w:rsidR="0060426E">
        <w:rPr>
          <w:rFonts w:ascii="Verdana" w:hAnsi="Verdana"/>
          <w:i/>
          <w:color w:val="000000" w:themeColor="text1"/>
        </w:rPr>
        <w:br/>
        <w:t xml:space="preserve"> </w:t>
      </w:r>
      <w:r w:rsidR="0060426E">
        <w:rPr>
          <w:rFonts w:ascii="Verdana" w:hAnsi="Verdana"/>
          <w:i/>
          <w:color w:val="000000" w:themeColor="text1"/>
        </w:rPr>
        <w:tab/>
      </w:r>
      <w:r w:rsidRPr="003255E8">
        <w:rPr>
          <w:rFonts w:ascii="Verdana" w:hAnsi="Verdana"/>
          <w:i/>
          <w:color w:val="000000" w:themeColor="text1"/>
        </w:rPr>
        <w:t>werk.</w:t>
      </w:r>
      <w:r w:rsidRPr="00673235">
        <w:rPr>
          <w:rFonts w:ascii="Verdana" w:hAnsi="Verdana"/>
          <w:color w:val="000000" w:themeColor="text1"/>
        </w:rPr>
        <w:t xml:space="preserve"> </w:t>
      </w:r>
      <w:r>
        <w:rPr>
          <w:rFonts w:ascii="Verdana" w:hAnsi="Verdana"/>
          <w:color w:val="000000" w:themeColor="text1"/>
        </w:rPr>
        <w:t xml:space="preserve">Tielt: </w:t>
      </w:r>
      <w:r w:rsidRPr="00673235">
        <w:rPr>
          <w:rFonts w:ascii="Verdana" w:hAnsi="Verdana"/>
          <w:color w:val="000000" w:themeColor="text1"/>
        </w:rPr>
        <w:t>Lannoo</w:t>
      </w:r>
      <w:r w:rsidR="00D45696" w:rsidRPr="00673235">
        <w:rPr>
          <w:rFonts w:ascii="Verdana" w:hAnsi="Verdana"/>
          <w:color w:val="000000" w:themeColor="text1"/>
        </w:rPr>
        <w:br/>
      </w:r>
      <w:r w:rsidR="006365E1">
        <w:rPr>
          <w:rFonts w:ascii="Verdana" w:hAnsi="Verdana"/>
          <w:color w:val="FF0000"/>
        </w:rPr>
        <w:br/>
      </w:r>
      <w:r w:rsidR="00ED366A" w:rsidRPr="00ED366A">
        <w:rPr>
          <w:rFonts w:ascii="Verdana" w:hAnsi="Verdana"/>
          <w:color w:val="000000"/>
        </w:rPr>
        <w:t xml:space="preserve">Croes, M. (2017). Afstuderen #6: methodologie. </w:t>
      </w:r>
      <w:r w:rsidR="00A92A7E">
        <w:rPr>
          <w:rFonts w:ascii="Verdana" w:hAnsi="Verdana"/>
          <w:color w:val="000000"/>
        </w:rPr>
        <w:t>Opgevraagd</w:t>
      </w:r>
      <w:r w:rsidR="00ED366A">
        <w:rPr>
          <w:rFonts w:ascii="Verdana" w:hAnsi="Verdana"/>
          <w:color w:val="000000"/>
        </w:rPr>
        <w:t xml:space="preserve"> van</w:t>
      </w:r>
      <w:r w:rsidR="00ED366A" w:rsidRPr="00ED366A">
        <w:rPr>
          <w:rFonts w:ascii="Verdana" w:hAnsi="Verdana"/>
          <w:color w:val="000000"/>
        </w:rPr>
        <w:t xml:space="preserve"> </w:t>
      </w:r>
      <w:r w:rsidR="00A92A7E">
        <w:rPr>
          <w:rFonts w:ascii="Verdana" w:hAnsi="Verdana"/>
          <w:color w:val="000000"/>
        </w:rPr>
        <w:br/>
        <w:t xml:space="preserve"> </w:t>
      </w:r>
      <w:r w:rsidR="00A92A7E">
        <w:rPr>
          <w:rFonts w:ascii="Verdana" w:hAnsi="Verdana"/>
          <w:color w:val="000000"/>
        </w:rPr>
        <w:tab/>
      </w:r>
      <w:r w:rsidR="00ED366A" w:rsidRPr="00ED366A">
        <w:rPr>
          <w:rFonts w:ascii="Verdana" w:hAnsi="Verdana"/>
          <w:color w:val="000000"/>
        </w:rPr>
        <w:t>https://sway.com/wJ3DWh6fXZ7Ulqeh</w:t>
      </w:r>
    </w:p>
    <w:p w14:paraId="0A741BD4" w14:textId="2EB6CAF0" w:rsidR="005C2B82" w:rsidRDefault="00807679" w:rsidP="009472C2">
      <w:pPr>
        <w:spacing w:line="240" w:lineRule="auto"/>
        <w:rPr>
          <w:rFonts w:ascii="Verdana" w:hAnsi="Verdana"/>
          <w:color w:val="000000" w:themeColor="text1"/>
        </w:rPr>
      </w:pPr>
      <w:r>
        <w:rPr>
          <w:rFonts w:ascii="Verdana" w:hAnsi="Verdana"/>
          <w:color w:val="000000" w:themeColor="text1"/>
        </w:rPr>
        <w:t>CZ</w:t>
      </w:r>
      <w:r w:rsidR="005A7701">
        <w:rPr>
          <w:rFonts w:ascii="Verdana" w:hAnsi="Verdana"/>
          <w:color w:val="000000" w:themeColor="text1"/>
        </w:rPr>
        <w:t>.</w:t>
      </w:r>
      <w:r>
        <w:rPr>
          <w:rFonts w:ascii="Verdana" w:hAnsi="Verdana"/>
          <w:color w:val="000000" w:themeColor="text1"/>
        </w:rPr>
        <w:t xml:space="preserve"> (z.j</w:t>
      </w:r>
      <w:r w:rsidR="005C2B82">
        <w:rPr>
          <w:rFonts w:ascii="Verdana" w:hAnsi="Verdana"/>
          <w:color w:val="000000" w:themeColor="text1"/>
        </w:rPr>
        <w:t xml:space="preserve">.). </w:t>
      </w:r>
      <w:r w:rsidR="00CB404D">
        <w:rPr>
          <w:rFonts w:ascii="Verdana" w:hAnsi="Verdana"/>
          <w:color w:val="000000" w:themeColor="text1"/>
        </w:rPr>
        <w:t xml:space="preserve">Hoe krijgt u werkstress op de agenda. </w:t>
      </w:r>
      <w:r w:rsidR="003255E8">
        <w:rPr>
          <w:rFonts w:ascii="Verdana" w:hAnsi="Verdana"/>
          <w:color w:val="000000" w:themeColor="text1"/>
        </w:rPr>
        <w:t xml:space="preserve">[webpagina]. </w:t>
      </w:r>
      <w:r w:rsidR="00A92A7E">
        <w:rPr>
          <w:rFonts w:ascii="Verdana" w:hAnsi="Verdana"/>
          <w:color w:val="000000" w:themeColor="text1"/>
        </w:rPr>
        <w:t>Opgevraagd</w:t>
      </w:r>
      <w:r w:rsidR="006A3D2E">
        <w:rPr>
          <w:rFonts w:ascii="Verdana" w:hAnsi="Verdana"/>
          <w:color w:val="000000" w:themeColor="text1"/>
        </w:rPr>
        <w:t xml:space="preserve"> van</w:t>
      </w:r>
      <w:r w:rsidR="0060426E">
        <w:rPr>
          <w:rFonts w:ascii="Verdana" w:hAnsi="Verdana"/>
          <w:color w:val="000000" w:themeColor="text1"/>
        </w:rPr>
        <w:t xml:space="preserve"> </w:t>
      </w:r>
      <w:r w:rsidR="006A3D2E">
        <w:rPr>
          <w:rFonts w:ascii="Verdana" w:hAnsi="Verdana"/>
          <w:color w:val="000000" w:themeColor="text1"/>
        </w:rPr>
        <w:br/>
        <w:t xml:space="preserve"> </w:t>
      </w:r>
      <w:r w:rsidR="006A3D2E">
        <w:rPr>
          <w:rFonts w:ascii="Verdana" w:hAnsi="Verdana"/>
          <w:color w:val="000000" w:themeColor="text1"/>
        </w:rPr>
        <w:tab/>
      </w:r>
      <w:r w:rsidR="001325CF" w:rsidRPr="001325CF">
        <w:rPr>
          <w:rFonts w:ascii="Verdana" w:hAnsi="Verdana"/>
          <w:color w:val="000000" w:themeColor="text1"/>
        </w:rPr>
        <w:t>https://www.cz.nl/zakelijk/gezondheid-en-inzetbaarheid</w:t>
      </w:r>
      <w:r w:rsidR="005C2B82" w:rsidRPr="005C2B82">
        <w:rPr>
          <w:rFonts w:ascii="Verdana" w:hAnsi="Verdana"/>
          <w:color w:val="000000" w:themeColor="text1"/>
        </w:rPr>
        <w:t>/inzetbaarheid-</w:t>
      </w:r>
      <w:r w:rsidR="006A3D2E">
        <w:rPr>
          <w:rFonts w:ascii="Verdana" w:hAnsi="Verdana"/>
          <w:color w:val="000000" w:themeColor="text1"/>
        </w:rPr>
        <w:br/>
        <w:t xml:space="preserve"> </w:t>
      </w:r>
      <w:r w:rsidR="006A3D2E">
        <w:rPr>
          <w:rFonts w:ascii="Verdana" w:hAnsi="Verdana"/>
          <w:color w:val="000000" w:themeColor="text1"/>
        </w:rPr>
        <w:tab/>
      </w:r>
      <w:r w:rsidR="005C2B82" w:rsidRPr="005C2B82">
        <w:rPr>
          <w:rFonts w:ascii="Verdana" w:hAnsi="Verdana"/>
          <w:color w:val="000000" w:themeColor="text1"/>
        </w:rPr>
        <w:t>organiseren/artikelen/hoe-krijgt-u-werkstress-op-de-agenda</w:t>
      </w:r>
    </w:p>
    <w:p w14:paraId="3CE9F22D" w14:textId="118B7172" w:rsidR="00FE61F0" w:rsidRDefault="00807679" w:rsidP="009472C2">
      <w:pPr>
        <w:spacing w:line="240" w:lineRule="auto"/>
        <w:rPr>
          <w:rFonts w:ascii="Verdana" w:hAnsi="Verdana"/>
          <w:color w:val="000000" w:themeColor="text1"/>
        </w:rPr>
      </w:pPr>
      <w:r>
        <w:rPr>
          <w:rFonts w:ascii="Verdana" w:hAnsi="Verdana"/>
          <w:color w:val="000000" w:themeColor="text1"/>
        </w:rPr>
        <w:t>CZ</w:t>
      </w:r>
      <w:r w:rsidR="005A7701">
        <w:rPr>
          <w:rFonts w:ascii="Verdana" w:hAnsi="Verdana"/>
          <w:color w:val="000000" w:themeColor="text1"/>
        </w:rPr>
        <w:t>.</w:t>
      </w:r>
      <w:r>
        <w:rPr>
          <w:rFonts w:ascii="Verdana" w:hAnsi="Verdana"/>
          <w:color w:val="000000" w:themeColor="text1"/>
        </w:rPr>
        <w:t xml:space="preserve"> (z.j</w:t>
      </w:r>
      <w:r w:rsidR="00FE61F0">
        <w:rPr>
          <w:rFonts w:ascii="Verdana" w:hAnsi="Verdana"/>
          <w:color w:val="000000" w:themeColor="text1"/>
        </w:rPr>
        <w:t xml:space="preserve">.). Samen werken aan werkstress: de juiste interventies op het juiste moment. </w:t>
      </w:r>
      <w:r w:rsidR="0060426E">
        <w:rPr>
          <w:rFonts w:ascii="Verdana" w:hAnsi="Verdana"/>
          <w:color w:val="000000" w:themeColor="text1"/>
        </w:rPr>
        <w:br/>
        <w:t xml:space="preserve"> </w:t>
      </w:r>
      <w:r w:rsidR="0060426E">
        <w:rPr>
          <w:rFonts w:ascii="Verdana" w:hAnsi="Verdana"/>
          <w:color w:val="000000" w:themeColor="text1"/>
        </w:rPr>
        <w:tab/>
      </w:r>
      <w:r w:rsidR="003255E8">
        <w:rPr>
          <w:rFonts w:ascii="Verdana" w:hAnsi="Verdana"/>
          <w:color w:val="000000" w:themeColor="text1"/>
        </w:rPr>
        <w:t xml:space="preserve">[webpagina]. </w:t>
      </w:r>
      <w:r w:rsidR="00A92A7E">
        <w:rPr>
          <w:rFonts w:ascii="Verdana" w:hAnsi="Verdana"/>
          <w:color w:val="000000" w:themeColor="text1"/>
        </w:rPr>
        <w:t>Opgevraagd</w:t>
      </w:r>
      <w:r w:rsidR="006A3D2E">
        <w:rPr>
          <w:rFonts w:ascii="Verdana" w:hAnsi="Verdana"/>
          <w:color w:val="000000" w:themeColor="text1"/>
        </w:rPr>
        <w:t xml:space="preserve"> van </w:t>
      </w:r>
      <w:r w:rsidR="006A3D2E" w:rsidRPr="006A3D2E">
        <w:rPr>
          <w:rFonts w:ascii="Verdana" w:hAnsi="Verdana"/>
          <w:color w:val="000000" w:themeColor="text1"/>
        </w:rPr>
        <w:t>https://www.cz.nl/~/media/</w:t>
      </w:r>
      <w:r w:rsidR="006A3D2E">
        <w:rPr>
          <w:rFonts w:ascii="Verdana" w:hAnsi="Verdana"/>
          <w:color w:val="000000" w:themeColor="text1"/>
        </w:rPr>
        <w:t xml:space="preserve"> </w:t>
      </w:r>
      <w:r w:rsidR="00FE61F0" w:rsidRPr="00FE61F0">
        <w:rPr>
          <w:rFonts w:ascii="Verdana" w:hAnsi="Verdana"/>
          <w:color w:val="000000" w:themeColor="text1"/>
        </w:rPr>
        <w:t>zakelijk/inzetbaarheid/</w:t>
      </w:r>
      <w:r w:rsidR="006A3D2E">
        <w:rPr>
          <w:rFonts w:ascii="Verdana" w:hAnsi="Verdana"/>
          <w:color w:val="000000" w:themeColor="text1"/>
        </w:rPr>
        <w:t xml:space="preserve"> </w:t>
      </w:r>
      <w:r w:rsidR="006A3D2E">
        <w:rPr>
          <w:rFonts w:ascii="Verdana" w:hAnsi="Verdana"/>
          <w:color w:val="000000" w:themeColor="text1"/>
        </w:rPr>
        <w:br/>
        <w:t xml:space="preserve"> </w:t>
      </w:r>
      <w:r w:rsidR="006A3D2E">
        <w:rPr>
          <w:rFonts w:ascii="Verdana" w:hAnsi="Verdana"/>
          <w:color w:val="000000" w:themeColor="text1"/>
        </w:rPr>
        <w:tab/>
      </w:r>
      <w:r w:rsidR="00FE61F0" w:rsidRPr="00FE61F0">
        <w:rPr>
          <w:rFonts w:ascii="Verdana" w:hAnsi="Verdana"/>
          <w:color w:val="000000" w:themeColor="text1"/>
        </w:rPr>
        <w:t>Whitepaper-werkstress-juiste-interventies-op-juiste-moment</w:t>
      </w:r>
    </w:p>
    <w:p w14:paraId="42BBAEB9" w14:textId="67F89122" w:rsidR="00D6051B" w:rsidRDefault="00D6051B" w:rsidP="009472C2">
      <w:pPr>
        <w:spacing w:line="240" w:lineRule="auto"/>
        <w:rPr>
          <w:rFonts w:ascii="Verdana" w:hAnsi="Verdana"/>
          <w:color w:val="000000" w:themeColor="text1"/>
        </w:rPr>
      </w:pPr>
      <w:r>
        <w:rPr>
          <w:rFonts w:ascii="Verdana" w:hAnsi="Verdana"/>
          <w:color w:val="000000" w:themeColor="text1"/>
        </w:rPr>
        <w:t>De Verstegen Kliniek</w:t>
      </w:r>
      <w:r w:rsidR="005A7701">
        <w:rPr>
          <w:rFonts w:ascii="Verdana" w:hAnsi="Verdana"/>
          <w:color w:val="000000" w:themeColor="text1"/>
        </w:rPr>
        <w:t>.</w:t>
      </w:r>
      <w:r>
        <w:rPr>
          <w:rFonts w:ascii="Verdana" w:hAnsi="Verdana"/>
          <w:color w:val="000000" w:themeColor="text1"/>
        </w:rPr>
        <w:t xml:space="preserve"> (2014). Biofeedback. </w:t>
      </w:r>
      <w:r w:rsidR="003255E8">
        <w:rPr>
          <w:rFonts w:ascii="Verdana" w:hAnsi="Verdana"/>
          <w:color w:val="000000" w:themeColor="text1"/>
        </w:rPr>
        <w:t xml:space="preserve">[webpagina]. </w:t>
      </w:r>
      <w:r w:rsidR="00A92A7E">
        <w:rPr>
          <w:rFonts w:ascii="Verdana" w:hAnsi="Verdana"/>
          <w:color w:val="000000" w:themeColor="text1"/>
        </w:rPr>
        <w:t>Opgevraagd</w:t>
      </w:r>
      <w:r w:rsidR="00795C8A">
        <w:rPr>
          <w:rFonts w:ascii="Verdana" w:hAnsi="Verdana"/>
          <w:color w:val="000000" w:themeColor="text1"/>
        </w:rPr>
        <w:t xml:space="preserve"> </w:t>
      </w:r>
      <w:r w:rsidR="001325CF">
        <w:rPr>
          <w:rFonts w:ascii="Verdana" w:hAnsi="Verdana"/>
          <w:color w:val="000000" w:themeColor="text1"/>
        </w:rPr>
        <w:t>van</w:t>
      </w:r>
      <w:r w:rsidR="00847758">
        <w:rPr>
          <w:rFonts w:ascii="Verdana" w:hAnsi="Verdana"/>
          <w:color w:val="000000" w:themeColor="text1"/>
        </w:rPr>
        <w:t xml:space="preserve"> </w:t>
      </w:r>
      <w:r w:rsidR="006A3D2E">
        <w:rPr>
          <w:rFonts w:ascii="Verdana" w:hAnsi="Verdana"/>
          <w:color w:val="000000" w:themeColor="text1"/>
        </w:rPr>
        <w:br/>
        <w:t xml:space="preserve"> </w:t>
      </w:r>
      <w:r w:rsidR="006A3D2E">
        <w:rPr>
          <w:rFonts w:ascii="Verdana" w:hAnsi="Verdana"/>
          <w:color w:val="000000" w:themeColor="text1"/>
        </w:rPr>
        <w:tab/>
      </w:r>
      <w:r w:rsidRPr="00D6051B">
        <w:rPr>
          <w:rFonts w:ascii="Verdana" w:hAnsi="Verdana"/>
          <w:color w:val="000000" w:themeColor="text1"/>
        </w:rPr>
        <w:t>http://www.deverstegenkliniek.nl/de-behandeling/biofeedback</w:t>
      </w:r>
    </w:p>
    <w:p w14:paraId="0B08F6AC" w14:textId="03D0AEE8" w:rsidR="00D63D48" w:rsidRDefault="00D63D48" w:rsidP="009472C2">
      <w:pPr>
        <w:spacing w:line="240" w:lineRule="auto"/>
        <w:rPr>
          <w:rFonts w:ascii="Verdana" w:hAnsi="Verdana"/>
          <w:color w:val="000000" w:themeColor="text1"/>
        </w:rPr>
      </w:pPr>
      <w:r>
        <w:rPr>
          <w:rFonts w:ascii="Verdana" w:hAnsi="Verdana"/>
          <w:color w:val="000000" w:themeColor="text1"/>
        </w:rPr>
        <w:t>Duurzame Inzetbaarheid</w:t>
      </w:r>
      <w:r w:rsidR="005A7701">
        <w:rPr>
          <w:rFonts w:ascii="Verdana" w:hAnsi="Verdana"/>
          <w:color w:val="000000" w:themeColor="text1"/>
        </w:rPr>
        <w:t>.</w:t>
      </w:r>
      <w:r>
        <w:rPr>
          <w:rFonts w:ascii="Verdana" w:hAnsi="Verdana"/>
          <w:color w:val="000000" w:themeColor="text1"/>
        </w:rPr>
        <w:t xml:space="preserve"> (2016). Week van de werkstress. [we</w:t>
      </w:r>
      <w:r w:rsidR="001325CF">
        <w:rPr>
          <w:rFonts w:ascii="Verdana" w:hAnsi="Verdana"/>
          <w:color w:val="000000" w:themeColor="text1"/>
        </w:rPr>
        <w:t xml:space="preserve">bpagina]. </w:t>
      </w:r>
      <w:r w:rsidR="00A92A7E">
        <w:rPr>
          <w:rFonts w:ascii="Verdana" w:hAnsi="Verdana"/>
          <w:color w:val="000000" w:themeColor="text1"/>
        </w:rPr>
        <w:t>Opgevraagd</w:t>
      </w:r>
      <w:r w:rsidR="00795C8A">
        <w:rPr>
          <w:rFonts w:ascii="Verdana" w:hAnsi="Verdana"/>
          <w:color w:val="000000" w:themeColor="text1"/>
        </w:rPr>
        <w:t xml:space="preserve"> </w:t>
      </w:r>
      <w:r w:rsidR="00A92A7E">
        <w:rPr>
          <w:rFonts w:ascii="Verdana" w:hAnsi="Verdana"/>
          <w:color w:val="000000" w:themeColor="text1"/>
        </w:rPr>
        <w:br/>
        <w:t xml:space="preserve"> </w:t>
      </w:r>
      <w:r w:rsidR="00A92A7E">
        <w:rPr>
          <w:rFonts w:ascii="Verdana" w:hAnsi="Verdana"/>
          <w:color w:val="000000" w:themeColor="text1"/>
        </w:rPr>
        <w:tab/>
      </w:r>
      <w:r w:rsidR="00795C8A">
        <w:rPr>
          <w:rFonts w:ascii="Verdana" w:hAnsi="Verdana"/>
          <w:color w:val="000000" w:themeColor="text1"/>
        </w:rPr>
        <w:t xml:space="preserve">van </w:t>
      </w:r>
      <w:r w:rsidR="00795C8A" w:rsidRPr="00795C8A">
        <w:rPr>
          <w:rFonts w:ascii="Verdana" w:hAnsi="Verdana"/>
          <w:color w:val="000000" w:themeColor="text1"/>
        </w:rPr>
        <w:t>http://www.duurzameinzetbaarheid.nl</w:t>
      </w:r>
      <w:r w:rsidRPr="00D63D48">
        <w:rPr>
          <w:rFonts w:ascii="Verdana" w:hAnsi="Verdana"/>
          <w:color w:val="000000" w:themeColor="text1"/>
        </w:rPr>
        <w:t>/19082/Week-van-de-Werkstress.html</w:t>
      </w:r>
      <w:r>
        <w:rPr>
          <w:rFonts w:ascii="Verdana" w:hAnsi="Verdana"/>
          <w:color w:val="000000" w:themeColor="text1"/>
        </w:rPr>
        <w:t xml:space="preserve"> </w:t>
      </w:r>
    </w:p>
    <w:p w14:paraId="6495652A" w14:textId="4FC80856" w:rsidR="003857A9" w:rsidRPr="003857A9" w:rsidRDefault="00807679" w:rsidP="009472C2">
      <w:pPr>
        <w:spacing w:line="240" w:lineRule="auto"/>
        <w:rPr>
          <w:rFonts w:ascii="Verdana" w:hAnsi="Verdana"/>
          <w:color w:val="000000" w:themeColor="text1"/>
        </w:rPr>
      </w:pPr>
      <w:r>
        <w:rPr>
          <w:rFonts w:ascii="Verdana" w:hAnsi="Verdana"/>
          <w:color w:val="000000" w:themeColor="text1"/>
        </w:rPr>
        <w:t>Erp Systemen</w:t>
      </w:r>
      <w:r w:rsidR="005A7701">
        <w:rPr>
          <w:rFonts w:ascii="Verdana" w:hAnsi="Verdana"/>
          <w:color w:val="000000" w:themeColor="text1"/>
        </w:rPr>
        <w:t>.</w:t>
      </w:r>
      <w:r>
        <w:rPr>
          <w:rFonts w:ascii="Verdana" w:hAnsi="Verdana"/>
          <w:color w:val="000000" w:themeColor="text1"/>
        </w:rPr>
        <w:t xml:space="preserve"> (z.j</w:t>
      </w:r>
      <w:r w:rsidR="003255E8">
        <w:rPr>
          <w:rFonts w:ascii="Verdana" w:hAnsi="Verdana"/>
          <w:color w:val="000000" w:themeColor="text1"/>
        </w:rPr>
        <w:t>.). Wat is Erp. [w</w:t>
      </w:r>
      <w:r w:rsidR="003857A9" w:rsidRPr="002F2E45">
        <w:rPr>
          <w:rFonts w:ascii="Verdana" w:hAnsi="Verdana"/>
          <w:color w:val="000000" w:themeColor="text1"/>
        </w:rPr>
        <w:t>ebpagina].</w:t>
      </w:r>
      <w:r w:rsidR="003857A9" w:rsidRPr="002F2E45">
        <w:rPr>
          <w:rFonts w:ascii="Verdana" w:hAnsi="Verdana"/>
          <w:i/>
          <w:color w:val="000000" w:themeColor="text1"/>
        </w:rPr>
        <w:t xml:space="preserve"> </w:t>
      </w:r>
      <w:r w:rsidR="00A92A7E">
        <w:rPr>
          <w:rFonts w:ascii="Verdana" w:hAnsi="Verdana"/>
          <w:color w:val="000000" w:themeColor="text1"/>
        </w:rPr>
        <w:t>Opgevraagd</w:t>
      </w:r>
      <w:r w:rsidR="006A3D2E">
        <w:rPr>
          <w:rFonts w:ascii="Verdana" w:hAnsi="Verdana"/>
          <w:color w:val="000000" w:themeColor="text1"/>
        </w:rPr>
        <w:t xml:space="preserve"> </w:t>
      </w:r>
      <w:r w:rsidR="0060426E">
        <w:rPr>
          <w:rFonts w:ascii="Verdana" w:hAnsi="Verdana"/>
          <w:color w:val="000000" w:themeColor="text1"/>
        </w:rPr>
        <w:t xml:space="preserve">van </w:t>
      </w:r>
      <w:r w:rsidR="006A3D2E" w:rsidRPr="006A3D2E">
        <w:rPr>
          <w:rFonts w:ascii="Verdana" w:hAnsi="Verdana"/>
        </w:rPr>
        <w:t>http://www.erpsystemen</w:t>
      </w:r>
      <w:r w:rsidR="006A3D2E">
        <w:rPr>
          <w:rFonts w:ascii="Verdana" w:hAnsi="Verdana"/>
        </w:rPr>
        <w:t xml:space="preserve"> </w:t>
      </w:r>
      <w:r w:rsidR="006A3D2E">
        <w:rPr>
          <w:rFonts w:ascii="Verdana" w:hAnsi="Verdana"/>
        </w:rPr>
        <w:br/>
        <w:t xml:space="preserve"> </w:t>
      </w:r>
      <w:r w:rsidR="006A3D2E">
        <w:rPr>
          <w:rFonts w:ascii="Verdana" w:hAnsi="Verdana"/>
        </w:rPr>
        <w:tab/>
      </w:r>
      <w:r w:rsidR="0060426E" w:rsidRPr="0060426E">
        <w:rPr>
          <w:rFonts w:ascii="Verdana" w:hAnsi="Verdana"/>
        </w:rPr>
        <w:t>.nl/wat-is-erp</w:t>
      </w:r>
    </w:p>
    <w:p w14:paraId="56707830" w14:textId="12048ABE" w:rsidR="004068E9" w:rsidRDefault="004068E9" w:rsidP="009472C2">
      <w:pPr>
        <w:spacing w:line="240" w:lineRule="auto"/>
        <w:rPr>
          <w:rFonts w:ascii="Verdana" w:hAnsi="Verdana"/>
        </w:rPr>
      </w:pPr>
      <w:r>
        <w:rPr>
          <w:rFonts w:ascii="Verdana" w:hAnsi="Verdana"/>
        </w:rPr>
        <w:t>FNV</w:t>
      </w:r>
      <w:r w:rsidR="005A7701">
        <w:rPr>
          <w:rFonts w:ascii="Verdana" w:hAnsi="Verdana"/>
        </w:rPr>
        <w:t>.</w:t>
      </w:r>
      <w:r>
        <w:rPr>
          <w:rFonts w:ascii="Verdana" w:hAnsi="Verdana"/>
        </w:rPr>
        <w:t xml:space="preserve"> (2017)</w:t>
      </w:r>
      <w:r w:rsidR="001325CF">
        <w:rPr>
          <w:rFonts w:ascii="Verdana" w:hAnsi="Verdana"/>
        </w:rPr>
        <w:t>. Arbeidstijden. [webpagina]</w:t>
      </w:r>
      <w:r w:rsidR="00795C8A">
        <w:rPr>
          <w:rFonts w:ascii="Verdana" w:hAnsi="Verdana"/>
        </w:rPr>
        <w:t xml:space="preserve">. </w:t>
      </w:r>
      <w:r w:rsidR="00A92A7E">
        <w:rPr>
          <w:rFonts w:ascii="Verdana" w:hAnsi="Verdana"/>
        </w:rPr>
        <w:t>Opgevraagd</w:t>
      </w:r>
      <w:r w:rsidR="006A3D2E">
        <w:rPr>
          <w:rFonts w:ascii="Verdana" w:hAnsi="Verdana"/>
        </w:rPr>
        <w:t xml:space="preserve"> van</w:t>
      </w:r>
      <w:r w:rsidR="00795C8A">
        <w:rPr>
          <w:rFonts w:ascii="Verdana" w:hAnsi="Verdana"/>
        </w:rPr>
        <w:t xml:space="preserve"> </w:t>
      </w:r>
      <w:r w:rsidRPr="004068E9">
        <w:rPr>
          <w:rFonts w:ascii="Verdana" w:hAnsi="Verdana"/>
        </w:rPr>
        <w:t>https://www.</w:t>
      </w:r>
      <w:r>
        <w:rPr>
          <w:rFonts w:ascii="Verdana" w:hAnsi="Verdana"/>
        </w:rPr>
        <w:t xml:space="preserve"> </w:t>
      </w:r>
      <w:r w:rsidRPr="004068E9">
        <w:rPr>
          <w:rFonts w:ascii="Verdana" w:hAnsi="Verdana"/>
        </w:rPr>
        <w:t>fnv.nl/</w:t>
      </w:r>
      <w:r w:rsidR="006A3D2E">
        <w:rPr>
          <w:rFonts w:ascii="Verdana" w:hAnsi="Verdana"/>
        </w:rPr>
        <w:t xml:space="preserve"> </w:t>
      </w:r>
      <w:r w:rsidR="006A3D2E">
        <w:rPr>
          <w:rFonts w:ascii="Verdana" w:hAnsi="Verdana"/>
        </w:rPr>
        <w:br/>
        <w:t xml:space="preserve"> </w:t>
      </w:r>
      <w:r w:rsidR="006A3D2E">
        <w:rPr>
          <w:rFonts w:ascii="Verdana" w:hAnsi="Verdana"/>
        </w:rPr>
        <w:tab/>
      </w:r>
      <w:r w:rsidRPr="004068E9">
        <w:rPr>
          <w:rFonts w:ascii="Verdana" w:hAnsi="Verdana"/>
        </w:rPr>
        <w:t>themas/werktijden/arbeidstijden/</w:t>
      </w:r>
    </w:p>
    <w:p w14:paraId="685F962E" w14:textId="7FFE7E54" w:rsidR="003A2A4E" w:rsidRDefault="003A2A4E" w:rsidP="009472C2">
      <w:pPr>
        <w:spacing w:line="240" w:lineRule="auto"/>
        <w:rPr>
          <w:rFonts w:ascii="Verdana" w:hAnsi="Verdana"/>
        </w:rPr>
      </w:pPr>
      <w:r>
        <w:rPr>
          <w:rFonts w:ascii="Verdana" w:hAnsi="Verdana"/>
        </w:rPr>
        <w:t>FNV</w:t>
      </w:r>
      <w:r w:rsidR="00B320FD">
        <w:rPr>
          <w:rFonts w:ascii="Verdana" w:hAnsi="Verdana"/>
        </w:rPr>
        <w:t>.</w:t>
      </w:r>
      <w:r>
        <w:rPr>
          <w:rFonts w:ascii="Verdana" w:hAnsi="Verdana"/>
        </w:rPr>
        <w:t xml:space="preserve"> (2011). Werkdruk: definities en begrippen op een rij. </w:t>
      </w:r>
      <w:r w:rsidR="00796E4B">
        <w:rPr>
          <w:rFonts w:ascii="Verdana" w:hAnsi="Verdana"/>
        </w:rPr>
        <w:t>[pdf</w:t>
      </w:r>
      <w:r w:rsidR="003255E8">
        <w:rPr>
          <w:rFonts w:ascii="Verdana" w:hAnsi="Verdana"/>
        </w:rPr>
        <w:t xml:space="preserve">]. </w:t>
      </w:r>
      <w:r w:rsidR="00A92A7E">
        <w:rPr>
          <w:rFonts w:ascii="Verdana" w:hAnsi="Verdana"/>
        </w:rPr>
        <w:t>Opgevraagd</w:t>
      </w:r>
      <w:r w:rsidR="006A3D2E">
        <w:rPr>
          <w:rFonts w:ascii="Verdana" w:hAnsi="Verdana"/>
        </w:rPr>
        <w:t xml:space="preserve"> </w:t>
      </w:r>
      <w:r w:rsidR="00795C8A">
        <w:rPr>
          <w:rFonts w:ascii="Verdana" w:hAnsi="Verdana"/>
        </w:rPr>
        <w:t xml:space="preserve">van </w:t>
      </w:r>
      <w:r w:rsidR="006A3D2E">
        <w:rPr>
          <w:rFonts w:ascii="Verdana" w:hAnsi="Verdana"/>
        </w:rPr>
        <w:br/>
        <w:t xml:space="preserve"> </w:t>
      </w:r>
      <w:r w:rsidR="006A3D2E">
        <w:rPr>
          <w:rFonts w:ascii="Verdana" w:hAnsi="Verdana"/>
        </w:rPr>
        <w:tab/>
      </w:r>
      <w:r w:rsidR="00795C8A" w:rsidRPr="00795C8A">
        <w:rPr>
          <w:rFonts w:ascii="Verdana" w:hAnsi="Verdana"/>
        </w:rPr>
        <w:t>https://www.fnv.nl/site/</w:t>
      </w:r>
      <w:r w:rsidR="00795C8A">
        <w:rPr>
          <w:rFonts w:ascii="Verdana" w:hAnsi="Verdana"/>
        </w:rPr>
        <w:t xml:space="preserve"> </w:t>
      </w:r>
      <w:r w:rsidRPr="003A2A4E">
        <w:rPr>
          <w:rFonts w:ascii="Verdana" w:hAnsi="Verdana"/>
        </w:rPr>
        <w:t>dossiers/veilig_en_gezond_</w:t>
      </w:r>
      <w:r w:rsidR="006A3D2E">
        <w:rPr>
          <w:rFonts w:ascii="Verdana" w:hAnsi="Verdana"/>
        </w:rPr>
        <w:t xml:space="preserve"> </w:t>
      </w:r>
      <w:r w:rsidRPr="003A2A4E">
        <w:rPr>
          <w:rFonts w:ascii="Verdana" w:hAnsi="Verdana"/>
        </w:rPr>
        <w:t>werken/werkdruk/</w:t>
      </w:r>
      <w:r w:rsidR="006A3D2E">
        <w:rPr>
          <w:rFonts w:ascii="Verdana" w:hAnsi="Verdana"/>
        </w:rPr>
        <w:t xml:space="preserve"> </w:t>
      </w:r>
      <w:r w:rsidR="006A3D2E">
        <w:rPr>
          <w:rFonts w:ascii="Verdana" w:hAnsi="Verdana"/>
        </w:rPr>
        <w:br/>
        <w:t xml:space="preserve"> </w:t>
      </w:r>
      <w:r w:rsidR="006A3D2E">
        <w:rPr>
          <w:rFonts w:ascii="Verdana" w:hAnsi="Verdana"/>
        </w:rPr>
        <w:tab/>
      </w:r>
      <w:r w:rsidRPr="003A2A4E">
        <w:rPr>
          <w:rFonts w:ascii="Verdana" w:hAnsi="Verdana"/>
        </w:rPr>
        <w:t>downloadblok/downloads/werkdruk-definities.pdf</w:t>
      </w:r>
    </w:p>
    <w:p w14:paraId="0510E341" w14:textId="375D5215" w:rsidR="00E06F01" w:rsidRPr="00E06F01" w:rsidRDefault="00E06F01" w:rsidP="009472C2">
      <w:pPr>
        <w:spacing w:line="240" w:lineRule="auto"/>
        <w:rPr>
          <w:rFonts w:ascii="Verdana" w:hAnsi="Verdana"/>
        </w:rPr>
      </w:pPr>
      <w:r w:rsidRPr="00E06F01">
        <w:rPr>
          <w:rFonts w:ascii="Verdana" w:hAnsi="Verdana"/>
        </w:rPr>
        <w:t>Gaillar</w:t>
      </w:r>
      <w:r>
        <w:rPr>
          <w:rFonts w:ascii="Verdana" w:hAnsi="Verdana"/>
        </w:rPr>
        <w:t xml:space="preserve">d, A.W.K. (2006). </w:t>
      </w:r>
      <w:r w:rsidRPr="003255E8">
        <w:rPr>
          <w:rFonts w:ascii="Verdana" w:hAnsi="Verdana"/>
          <w:i/>
        </w:rPr>
        <w:t>Stress, productiviteit en gezondheid</w:t>
      </w:r>
      <w:r w:rsidRPr="00E06F01">
        <w:rPr>
          <w:rFonts w:ascii="Verdana" w:hAnsi="Verdana"/>
        </w:rPr>
        <w:t>. Am</w:t>
      </w:r>
      <w:r w:rsidR="00ED664C">
        <w:rPr>
          <w:rFonts w:ascii="Verdana" w:hAnsi="Verdana"/>
        </w:rPr>
        <w:t xml:space="preserve">sterdam: </w:t>
      </w:r>
      <w:r>
        <w:rPr>
          <w:rFonts w:ascii="Verdana" w:hAnsi="Verdana"/>
        </w:rPr>
        <w:t xml:space="preserve">Boom </w:t>
      </w:r>
      <w:r w:rsidR="0060426E">
        <w:rPr>
          <w:rFonts w:ascii="Verdana" w:hAnsi="Verdana"/>
        </w:rPr>
        <w:br/>
        <w:t xml:space="preserve"> </w:t>
      </w:r>
      <w:r w:rsidR="0060426E">
        <w:rPr>
          <w:rFonts w:ascii="Verdana" w:hAnsi="Verdana"/>
        </w:rPr>
        <w:tab/>
      </w:r>
      <w:r>
        <w:rPr>
          <w:rFonts w:ascii="Verdana" w:hAnsi="Verdana"/>
        </w:rPr>
        <w:t>Uitgevers</w:t>
      </w:r>
    </w:p>
    <w:p w14:paraId="082DD038" w14:textId="181370E8" w:rsidR="007D4DB5" w:rsidRPr="007D4DB5" w:rsidRDefault="007D4DB5" w:rsidP="009472C2">
      <w:pPr>
        <w:spacing w:line="240" w:lineRule="auto"/>
        <w:rPr>
          <w:rFonts w:ascii="Verdana" w:hAnsi="Verdana"/>
        </w:rPr>
      </w:pPr>
      <w:r>
        <w:rPr>
          <w:rFonts w:ascii="Verdana" w:hAnsi="Verdana"/>
        </w:rPr>
        <w:t>Good Reads</w:t>
      </w:r>
      <w:r w:rsidR="00B320FD">
        <w:rPr>
          <w:rFonts w:ascii="Verdana" w:hAnsi="Verdana"/>
        </w:rPr>
        <w:t>.</w:t>
      </w:r>
      <w:r>
        <w:rPr>
          <w:rFonts w:ascii="Verdana" w:hAnsi="Verdana"/>
        </w:rPr>
        <w:t xml:space="preserve"> (2017). William Shakespeare &gt; Quotes. </w:t>
      </w:r>
      <w:r w:rsidR="003255E8">
        <w:rPr>
          <w:rFonts w:ascii="Verdana" w:hAnsi="Verdana"/>
        </w:rPr>
        <w:t xml:space="preserve">[webpagina]. </w:t>
      </w:r>
      <w:r w:rsidR="00A92A7E">
        <w:rPr>
          <w:rFonts w:ascii="Verdana" w:hAnsi="Verdana"/>
        </w:rPr>
        <w:t>Opgevraagd</w:t>
      </w:r>
      <w:r w:rsidR="00795C8A">
        <w:rPr>
          <w:rFonts w:ascii="Verdana" w:hAnsi="Verdana"/>
        </w:rPr>
        <w:t xml:space="preserve"> </w:t>
      </w:r>
      <w:r w:rsidR="001325CF">
        <w:rPr>
          <w:rFonts w:ascii="Verdana" w:hAnsi="Verdana"/>
        </w:rPr>
        <w:t xml:space="preserve">van </w:t>
      </w:r>
      <w:r w:rsidR="006A3D2E">
        <w:rPr>
          <w:rFonts w:ascii="Verdana" w:hAnsi="Verdana"/>
        </w:rPr>
        <w:br/>
        <w:t xml:space="preserve"> </w:t>
      </w:r>
      <w:r w:rsidR="006A3D2E">
        <w:rPr>
          <w:rFonts w:ascii="Verdana" w:hAnsi="Verdana"/>
        </w:rPr>
        <w:tab/>
      </w:r>
      <w:r w:rsidR="006A3D2E" w:rsidRPr="006A3D2E">
        <w:rPr>
          <w:rFonts w:ascii="Verdana" w:hAnsi="Verdana"/>
        </w:rPr>
        <w:t>http://www.goodreads.com/author/quotes/947</w:t>
      </w:r>
      <w:r w:rsidRPr="00CE1807">
        <w:rPr>
          <w:rFonts w:ascii="Verdana" w:hAnsi="Verdana"/>
        </w:rPr>
        <w:t>.William_Shakespeare</w:t>
      </w:r>
    </w:p>
    <w:p w14:paraId="53B54CC5" w14:textId="76804ACE" w:rsidR="00AF4108" w:rsidRDefault="00B320FD" w:rsidP="009472C2">
      <w:pPr>
        <w:spacing w:line="240" w:lineRule="auto"/>
        <w:rPr>
          <w:rFonts w:ascii="Verdana" w:hAnsi="Verdana"/>
        </w:rPr>
      </w:pPr>
      <w:r>
        <w:rPr>
          <w:rFonts w:ascii="Verdana" w:hAnsi="Verdana"/>
        </w:rPr>
        <w:lastRenderedPageBreak/>
        <w:t xml:space="preserve">HR Praktijk. </w:t>
      </w:r>
      <w:r w:rsidR="00005149">
        <w:rPr>
          <w:rFonts w:ascii="Verdana" w:hAnsi="Verdana"/>
        </w:rPr>
        <w:t xml:space="preserve">(z.j.). Mindfulness training brengt medewerkers Rabobank meer in balans. </w:t>
      </w:r>
      <w:r w:rsidR="00EF4919">
        <w:rPr>
          <w:rFonts w:ascii="Verdana" w:hAnsi="Verdana"/>
        </w:rPr>
        <w:br/>
        <w:t xml:space="preserve"> </w:t>
      </w:r>
      <w:r w:rsidR="00EF4919">
        <w:rPr>
          <w:rFonts w:ascii="Verdana" w:hAnsi="Verdana"/>
        </w:rPr>
        <w:tab/>
      </w:r>
      <w:r w:rsidR="00ED664C">
        <w:rPr>
          <w:rFonts w:ascii="Verdana" w:hAnsi="Verdana"/>
        </w:rPr>
        <w:t xml:space="preserve">[webpagina]. </w:t>
      </w:r>
      <w:r w:rsidR="00A92A7E">
        <w:rPr>
          <w:rFonts w:ascii="Verdana" w:hAnsi="Verdana"/>
        </w:rPr>
        <w:t>Opgevraagd</w:t>
      </w:r>
      <w:r w:rsidR="006A3D2E">
        <w:rPr>
          <w:rFonts w:ascii="Verdana" w:hAnsi="Verdana"/>
        </w:rPr>
        <w:t xml:space="preserve"> van</w:t>
      </w:r>
      <w:r w:rsidR="00A92A7E">
        <w:rPr>
          <w:rFonts w:ascii="Verdana" w:hAnsi="Verdana"/>
        </w:rPr>
        <w:t xml:space="preserve"> </w:t>
      </w:r>
      <w:r w:rsidR="00A92A7E" w:rsidRPr="00A92A7E">
        <w:rPr>
          <w:rFonts w:ascii="Verdana" w:hAnsi="Verdana"/>
        </w:rPr>
        <w:t>https://www.hrpraktijk.nl/case/</w:t>
      </w:r>
      <w:r w:rsidR="00A92A7E">
        <w:rPr>
          <w:rFonts w:ascii="Verdana" w:hAnsi="Verdana"/>
        </w:rPr>
        <w:t xml:space="preserve"> </w:t>
      </w:r>
      <w:r w:rsidR="00A92A7E">
        <w:rPr>
          <w:rFonts w:ascii="Verdana" w:hAnsi="Verdana"/>
        </w:rPr>
        <w:br/>
        <w:t xml:space="preserve"> </w:t>
      </w:r>
      <w:r w:rsidR="00A92A7E">
        <w:rPr>
          <w:rFonts w:ascii="Verdana" w:hAnsi="Verdana"/>
        </w:rPr>
        <w:tab/>
      </w:r>
      <w:r w:rsidR="00005149" w:rsidRPr="00005149">
        <w:rPr>
          <w:rFonts w:ascii="Verdana" w:hAnsi="Verdana"/>
        </w:rPr>
        <w:t>mindfulnesstraining-brengt-medewerkers-rabobank-meer-balans</w:t>
      </w:r>
    </w:p>
    <w:p w14:paraId="71D9A0AD" w14:textId="2C47CE80" w:rsidR="007D16EE" w:rsidRDefault="007D16EE" w:rsidP="009472C2">
      <w:pPr>
        <w:spacing w:line="240" w:lineRule="auto"/>
        <w:rPr>
          <w:rFonts w:ascii="Verdana" w:hAnsi="Verdana"/>
          <w:color w:val="000000" w:themeColor="text1"/>
        </w:rPr>
      </w:pPr>
      <w:r>
        <w:rPr>
          <w:rFonts w:ascii="Verdana" w:hAnsi="Verdana"/>
          <w:color w:val="000000" w:themeColor="text1"/>
        </w:rPr>
        <w:t xml:space="preserve">Instituut Werk en Stress (2008). Werkdruk. [pdf]. Opgevraagd van </w:t>
      </w:r>
      <w:r>
        <w:rPr>
          <w:rFonts w:ascii="Verdana" w:hAnsi="Verdana"/>
          <w:color w:val="000000" w:themeColor="text1"/>
        </w:rPr>
        <w:br/>
        <w:t xml:space="preserve"> </w:t>
      </w:r>
      <w:r>
        <w:rPr>
          <w:rFonts w:ascii="Verdana" w:hAnsi="Verdana"/>
          <w:color w:val="000000" w:themeColor="text1"/>
        </w:rPr>
        <w:tab/>
      </w:r>
      <w:r w:rsidRPr="007D16EE">
        <w:rPr>
          <w:rFonts w:ascii="Verdana" w:hAnsi="Verdana"/>
          <w:color w:val="000000" w:themeColor="text1"/>
        </w:rPr>
        <w:t>http://tools.nisb.nl/beleidsinstrumenten/bravo-kompas/ontspanning</w:t>
      </w:r>
      <w:r>
        <w:rPr>
          <w:rFonts w:ascii="Verdana" w:hAnsi="Verdana"/>
          <w:color w:val="000000" w:themeColor="text1"/>
        </w:rPr>
        <w:t xml:space="preserve"> </w:t>
      </w:r>
      <w:r w:rsidRPr="007D16EE">
        <w:rPr>
          <w:rFonts w:ascii="Verdana" w:hAnsi="Verdana"/>
          <w:color w:val="000000" w:themeColor="text1"/>
        </w:rPr>
        <w:t>/iwsinfo</w:t>
      </w:r>
      <w:r>
        <w:rPr>
          <w:rFonts w:ascii="Verdana" w:hAnsi="Verdana"/>
          <w:color w:val="000000" w:themeColor="text1"/>
        </w:rPr>
        <w:t xml:space="preserve"> </w:t>
      </w:r>
      <w:r>
        <w:rPr>
          <w:rFonts w:ascii="Verdana" w:hAnsi="Verdana"/>
          <w:color w:val="000000" w:themeColor="text1"/>
        </w:rPr>
        <w:br/>
        <w:t xml:space="preserve"> </w:t>
      </w:r>
      <w:r>
        <w:rPr>
          <w:rFonts w:ascii="Verdana" w:hAnsi="Verdana"/>
          <w:color w:val="000000" w:themeColor="text1"/>
        </w:rPr>
        <w:tab/>
      </w:r>
      <w:r w:rsidRPr="007D16EE">
        <w:rPr>
          <w:rFonts w:ascii="Verdana" w:hAnsi="Verdana"/>
          <w:color w:val="000000" w:themeColor="text1"/>
        </w:rPr>
        <w:t>boekwerkdruk.pdf</w:t>
      </w:r>
    </w:p>
    <w:p w14:paraId="1D63B5CA" w14:textId="4BCF7C1F" w:rsidR="009A3199" w:rsidRDefault="009A3199" w:rsidP="009472C2">
      <w:pPr>
        <w:spacing w:line="240" w:lineRule="auto"/>
        <w:rPr>
          <w:rFonts w:ascii="Verdana" w:hAnsi="Verdana"/>
          <w:color w:val="000000" w:themeColor="text1"/>
        </w:rPr>
      </w:pPr>
      <w:r>
        <w:rPr>
          <w:rFonts w:ascii="Verdana" w:hAnsi="Verdana"/>
          <w:color w:val="000000" w:themeColor="text1"/>
        </w:rPr>
        <w:t xml:space="preserve">McGonigal, K. (2015). </w:t>
      </w:r>
      <w:r w:rsidRPr="00ED664C">
        <w:rPr>
          <w:rFonts w:ascii="Verdana" w:hAnsi="Verdana"/>
          <w:i/>
          <w:color w:val="000000" w:themeColor="text1"/>
        </w:rPr>
        <w:t xml:space="preserve">Sterker met stress. Waarom stress goed voor je is en hoe je er </w:t>
      </w:r>
      <w:r w:rsidR="00EF4919">
        <w:rPr>
          <w:rFonts w:ascii="Verdana" w:hAnsi="Verdana"/>
          <w:i/>
          <w:color w:val="000000" w:themeColor="text1"/>
        </w:rPr>
        <w:br/>
        <w:t xml:space="preserve"> </w:t>
      </w:r>
      <w:r w:rsidR="00EF4919">
        <w:rPr>
          <w:rFonts w:ascii="Verdana" w:hAnsi="Verdana"/>
          <w:i/>
          <w:color w:val="000000" w:themeColor="text1"/>
        </w:rPr>
        <w:tab/>
      </w:r>
      <w:r w:rsidRPr="00ED664C">
        <w:rPr>
          <w:rFonts w:ascii="Verdana" w:hAnsi="Verdana"/>
          <w:i/>
          <w:color w:val="000000" w:themeColor="text1"/>
        </w:rPr>
        <w:t>goed in wordt.</w:t>
      </w:r>
      <w:r>
        <w:rPr>
          <w:rFonts w:ascii="Verdana" w:hAnsi="Verdana"/>
          <w:color w:val="000000" w:themeColor="text1"/>
        </w:rPr>
        <w:t xml:space="preserve"> Amsterdam: Nieuwezijds</w:t>
      </w:r>
    </w:p>
    <w:p w14:paraId="5256DF9D" w14:textId="4EA8C7EC" w:rsidR="00383959" w:rsidRPr="00383959" w:rsidRDefault="00383959" w:rsidP="009472C2">
      <w:pPr>
        <w:spacing w:line="240" w:lineRule="auto"/>
        <w:rPr>
          <w:rFonts w:ascii="Verdana" w:hAnsi="Verdana"/>
          <w:color w:val="000000" w:themeColor="text1"/>
        </w:rPr>
      </w:pPr>
      <w:r w:rsidRPr="00383959">
        <w:rPr>
          <w:rFonts w:ascii="Verdana" w:hAnsi="Verdana"/>
          <w:color w:val="000000" w:themeColor="text1"/>
        </w:rPr>
        <w:t>MT</w:t>
      </w:r>
      <w:r w:rsidR="00B320FD">
        <w:rPr>
          <w:rFonts w:ascii="Verdana" w:hAnsi="Verdana"/>
          <w:color w:val="000000" w:themeColor="text1"/>
        </w:rPr>
        <w:t>.</w:t>
      </w:r>
      <w:r w:rsidRPr="00383959">
        <w:rPr>
          <w:rFonts w:ascii="Verdana" w:hAnsi="Verdana"/>
          <w:color w:val="000000" w:themeColor="text1"/>
        </w:rPr>
        <w:t xml:space="preserve"> (2017). Een burn-out is geen individueel probleem. </w:t>
      </w:r>
      <w:r w:rsidR="00ED664C">
        <w:rPr>
          <w:rFonts w:ascii="Verdana" w:hAnsi="Verdana"/>
          <w:color w:val="000000" w:themeColor="text1"/>
        </w:rPr>
        <w:t xml:space="preserve">[webpagina]. </w:t>
      </w:r>
      <w:r w:rsidR="004522BB">
        <w:rPr>
          <w:rFonts w:ascii="Verdana" w:hAnsi="Verdana"/>
          <w:color w:val="000000" w:themeColor="text1"/>
        </w:rPr>
        <w:t>Opgevraagd</w:t>
      </w:r>
      <w:r w:rsidR="006A3D2E">
        <w:rPr>
          <w:rFonts w:ascii="Verdana" w:hAnsi="Verdana"/>
          <w:color w:val="000000" w:themeColor="text1"/>
        </w:rPr>
        <w:t xml:space="preserve"> van</w:t>
      </w:r>
      <w:r w:rsidRPr="00383959">
        <w:rPr>
          <w:rFonts w:ascii="Verdana" w:hAnsi="Verdana"/>
          <w:color w:val="000000" w:themeColor="text1"/>
        </w:rPr>
        <w:t xml:space="preserve"> </w:t>
      </w:r>
      <w:r w:rsidR="006A3D2E">
        <w:rPr>
          <w:rFonts w:ascii="Verdana" w:hAnsi="Verdana"/>
          <w:color w:val="000000" w:themeColor="text1"/>
        </w:rPr>
        <w:br/>
        <w:t xml:space="preserve"> </w:t>
      </w:r>
      <w:r w:rsidR="006A3D2E">
        <w:rPr>
          <w:rFonts w:ascii="Verdana" w:hAnsi="Verdana"/>
          <w:color w:val="000000" w:themeColor="text1"/>
        </w:rPr>
        <w:tab/>
      </w:r>
      <w:r w:rsidRPr="00383959">
        <w:rPr>
          <w:rFonts w:ascii="Verdana" w:hAnsi="Verdana"/>
          <w:color w:val="000000" w:themeColor="text1"/>
        </w:rPr>
        <w:t>https://www.mt.nl/management/een-burnout-is-geen-individueel-</w:t>
      </w:r>
      <w:r w:rsidR="006A3D2E">
        <w:rPr>
          <w:rFonts w:ascii="Verdana" w:hAnsi="Verdana"/>
          <w:color w:val="000000" w:themeColor="text1"/>
        </w:rPr>
        <w:br/>
        <w:t xml:space="preserve"> </w:t>
      </w:r>
      <w:r w:rsidR="006A3D2E">
        <w:rPr>
          <w:rFonts w:ascii="Verdana" w:hAnsi="Verdana"/>
          <w:color w:val="000000" w:themeColor="text1"/>
        </w:rPr>
        <w:tab/>
      </w:r>
      <w:r w:rsidRPr="00383959">
        <w:rPr>
          <w:rFonts w:ascii="Verdana" w:hAnsi="Verdana"/>
          <w:color w:val="000000" w:themeColor="text1"/>
        </w:rPr>
        <w:t>probleem/526557</w:t>
      </w:r>
    </w:p>
    <w:p w14:paraId="3A00D2BF" w14:textId="1ECF9F97" w:rsidR="00205F4A" w:rsidRDefault="00205F4A" w:rsidP="009472C2">
      <w:pPr>
        <w:spacing w:line="240" w:lineRule="auto"/>
        <w:rPr>
          <w:rFonts w:ascii="Verdana" w:hAnsi="Verdana"/>
        </w:rPr>
      </w:pPr>
      <w:r>
        <w:rPr>
          <w:rFonts w:ascii="Verdana" w:hAnsi="Verdana"/>
        </w:rPr>
        <w:t xml:space="preserve">Neele, A. (2013). Tips voor het succesvol implementeren van beleidswijzigingen in de </w:t>
      </w:r>
      <w:r>
        <w:rPr>
          <w:rFonts w:ascii="Verdana" w:hAnsi="Verdana"/>
        </w:rPr>
        <w:br/>
        <w:t xml:space="preserve"> </w:t>
      </w:r>
      <w:r>
        <w:rPr>
          <w:rFonts w:ascii="Verdana" w:hAnsi="Verdana"/>
        </w:rPr>
        <w:tab/>
        <w:t xml:space="preserve">zorg. [webpagina]. Opgevraagd van </w:t>
      </w:r>
      <w:r w:rsidRPr="00205F4A">
        <w:rPr>
          <w:rFonts w:ascii="Verdana" w:hAnsi="Verdana"/>
        </w:rPr>
        <w:t>https://www.effectory.nl/kennis/blog/tips-</w:t>
      </w:r>
      <w:r>
        <w:rPr>
          <w:rFonts w:ascii="Verdana" w:hAnsi="Verdana"/>
        </w:rPr>
        <w:br/>
        <w:t xml:space="preserve"> </w:t>
      </w:r>
      <w:r>
        <w:rPr>
          <w:rFonts w:ascii="Verdana" w:hAnsi="Verdana"/>
        </w:rPr>
        <w:tab/>
      </w:r>
      <w:r w:rsidRPr="00205F4A">
        <w:rPr>
          <w:rFonts w:ascii="Verdana" w:hAnsi="Verdana"/>
        </w:rPr>
        <w:t>voor-het-succesvol-implementeren-van-beleidswijzigingen-in-de-zorg/</w:t>
      </w:r>
    </w:p>
    <w:p w14:paraId="67A09672" w14:textId="67FF0713" w:rsidR="009B5514" w:rsidRPr="00EB15F6" w:rsidRDefault="009B5514" w:rsidP="009472C2">
      <w:pPr>
        <w:spacing w:line="240" w:lineRule="auto"/>
        <w:rPr>
          <w:rFonts w:ascii="Verdana" w:hAnsi="Verdana"/>
          <w:i/>
        </w:rPr>
      </w:pPr>
      <w:r w:rsidRPr="00EB15F6">
        <w:rPr>
          <w:rFonts w:ascii="Verdana" w:hAnsi="Verdana"/>
        </w:rPr>
        <w:t>Nykli</w:t>
      </w:r>
      <w:r w:rsidR="00EB15F6" w:rsidRPr="00EB15F6">
        <w:rPr>
          <w:rFonts w:ascii="Verdana" w:hAnsi="Verdana"/>
        </w:rPr>
        <w:t>č</w:t>
      </w:r>
      <w:r w:rsidRPr="00EB15F6">
        <w:rPr>
          <w:rFonts w:ascii="Verdana" w:hAnsi="Verdana"/>
        </w:rPr>
        <w:t>e</w:t>
      </w:r>
      <w:r>
        <w:rPr>
          <w:rFonts w:ascii="Verdana" w:hAnsi="Verdana"/>
        </w:rPr>
        <w:t xml:space="preserve">k, I. &amp; Kuijpers, K.F. (2008). Effects of Mindfulness-Based Stress Reduction </w:t>
      </w:r>
      <w:r w:rsidR="00580DAD">
        <w:rPr>
          <w:rFonts w:ascii="Verdana" w:hAnsi="Verdana"/>
        </w:rPr>
        <w:br/>
        <w:t xml:space="preserve"> </w:t>
      </w:r>
      <w:r w:rsidR="00580DAD">
        <w:rPr>
          <w:rFonts w:ascii="Verdana" w:hAnsi="Verdana"/>
        </w:rPr>
        <w:tab/>
      </w:r>
      <w:r>
        <w:rPr>
          <w:rFonts w:ascii="Verdana" w:hAnsi="Verdana"/>
        </w:rPr>
        <w:t xml:space="preserve">Intervention on Psychological Well-being and Quality of Life: Is Increased </w:t>
      </w:r>
      <w:r w:rsidR="00580DAD">
        <w:rPr>
          <w:rFonts w:ascii="Verdana" w:hAnsi="Verdana"/>
        </w:rPr>
        <w:br/>
        <w:t xml:space="preserve"> </w:t>
      </w:r>
      <w:r w:rsidR="00580DAD">
        <w:rPr>
          <w:rFonts w:ascii="Verdana" w:hAnsi="Verdana"/>
        </w:rPr>
        <w:tab/>
      </w:r>
      <w:r>
        <w:rPr>
          <w:rFonts w:ascii="Verdana" w:hAnsi="Verdana"/>
        </w:rPr>
        <w:t xml:space="preserve">Mindfulness Indeed the Mechanism? </w:t>
      </w:r>
      <w:r>
        <w:rPr>
          <w:rFonts w:ascii="Verdana" w:hAnsi="Verdana"/>
          <w:i/>
        </w:rPr>
        <w:t xml:space="preserve">Department of </w:t>
      </w:r>
      <w:r w:rsidRPr="009B5514">
        <w:rPr>
          <w:rFonts w:ascii="Verdana" w:hAnsi="Verdana"/>
          <w:i/>
        </w:rPr>
        <w:t xml:space="preserve">Psychology and Health, Tilburg </w:t>
      </w:r>
      <w:r w:rsidR="00580DAD">
        <w:rPr>
          <w:rFonts w:ascii="Verdana" w:hAnsi="Verdana"/>
          <w:i/>
        </w:rPr>
        <w:br/>
        <w:t xml:space="preserve"> </w:t>
      </w:r>
      <w:r w:rsidR="00580DAD">
        <w:rPr>
          <w:rFonts w:ascii="Verdana" w:hAnsi="Verdana"/>
          <w:i/>
        </w:rPr>
        <w:tab/>
      </w:r>
      <w:r w:rsidRPr="009B5514">
        <w:rPr>
          <w:rFonts w:ascii="Verdana" w:hAnsi="Verdana"/>
          <w:i/>
        </w:rPr>
        <w:t>University. 331-340</w:t>
      </w:r>
    </w:p>
    <w:p w14:paraId="068FCBA7" w14:textId="26CED3D0" w:rsidR="00494F62" w:rsidRDefault="00A17D65" w:rsidP="009472C2">
      <w:pPr>
        <w:spacing w:line="240" w:lineRule="auto"/>
        <w:rPr>
          <w:rFonts w:ascii="Verdana" w:hAnsi="Verdana"/>
        </w:rPr>
      </w:pPr>
      <w:r>
        <w:rPr>
          <w:rFonts w:ascii="Verdana" w:hAnsi="Verdana"/>
        </w:rPr>
        <w:t xml:space="preserve">Oerlemans, W. (2013). Dossier werkdruk. </w:t>
      </w:r>
      <w:r w:rsidR="00ED664C">
        <w:rPr>
          <w:rFonts w:ascii="Verdana" w:hAnsi="Verdana"/>
        </w:rPr>
        <w:t xml:space="preserve">[pdf]. </w:t>
      </w:r>
      <w:r w:rsidR="004522BB">
        <w:rPr>
          <w:rFonts w:ascii="Verdana" w:hAnsi="Verdana"/>
        </w:rPr>
        <w:t>Opgevraagd</w:t>
      </w:r>
      <w:r w:rsidR="006A3D2E">
        <w:rPr>
          <w:rFonts w:ascii="Verdana" w:hAnsi="Verdana"/>
        </w:rPr>
        <w:t xml:space="preserve"> van</w:t>
      </w:r>
      <w:r w:rsidR="00795C8A">
        <w:rPr>
          <w:rFonts w:ascii="Verdana" w:hAnsi="Verdana"/>
        </w:rPr>
        <w:t xml:space="preserve"> </w:t>
      </w:r>
      <w:r w:rsidR="002B0D5A" w:rsidRPr="002B0D5A">
        <w:rPr>
          <w:rFonts w:ascii="Verdana" w:hAnsi="Verdana"/>
        </w:rPr>
        <w:t>http://www</w:t>
      </w:r>
      <w:r w:rsidR="002B0D5A">
        <w:rPr>
          <w:rFonts w:ascii="Verdana" w:hAnsi="Verdana"/>
        </w:rPr>
        <w:t xml:space="preserve">. </w:t>
      </w:r>
      <w:r w:rsidR="002B0D5A">
        <w:rPr>
          <w:rFonts w:ascii="Verdana" w:hAnsi="Verdana"/>
        </w:rPr>
        <w:br/>
        <w:t xml:space="preserve"> </w:t>
      </w:r>
      <w:r w:rsidR="002B0D5A">
        <w:rPr>
          <w:rFonts w:ascii="Verdana" w:hAnsi="Verdana"/>
        </w:rPr>
        <w:tab/>
        <w:t>arbokennisnet.nl/</w:t>
      </w:r>
      <w:r w:rsidRPr="00A17D65">
        <w:rPr>
          <w:rFonts w:ascii="Verdana" w:hAnsi="Verdana"/>
        </w:rPr>
        <w:t>images/dynamic/Dossiers/PSA/D_Werkdruk.pdf</w:t>
      </w:r>
    </w:p>
    <w:p w14:paraId="2D8D9A39" w14:textId="354BEDC3" w:rsidR="00494F62" w:rsidRDefault="00494F62" w:rsidP="009472C2">
      <w:pPr>
        <w:spacing w:line="240" w:lineRule="auto"/>
        <w:rPr>
          <w:rFonts w:ascii="Verdana" w:hAnsi="Verdana"/>
        </w:rPr>
      </w:pPr>
      <w:r>
        <w:rPr>
          <w:rFonts w:ascii="Verdana" w:hAnsi="Verdana"/>
        </w:rPr>
        <w:t>Passionned Group</w:t>
      </w:r>
      <w:r w:rsidR="00B320FD">
        <w:rPr>
          <w:rFonts w:ascii="Verdana" w:hAnsi="Verdana"/>
        </w:rPr>
        <w:t>.</w:t>
      </w:r>
      <w:r>
        <w:rPr>
          <w:rFonts w:ascii="Verdana" w:hAnsi="Verdana"/>
        </w:rPr>
        <w:t xml:space="preserve"> (2017</w:t>
      </w:r>
      <w:r w:rsidR="00795C8A">
        <w:rPr>
          <w:rFonts w:ascii="Verdana" w:hAnsi="Verdana"/>
        </w:rPr>
        <w:t xml:space="preserve">). Implementeren. [webpagina]. </w:t>
      </w:r>
      <w:r w:rsidR="004522BB">
        <w:rPr>
          <w:rFonts w:ascii="Verdana" w:hAnsi="Verdana"/>
        </w:rPr>
        <w:t>Opgevraagd</w:t>
      </w:r>
      <w:r w:rsidR="002B0D5A">
        <w:rPr>
          <w:rFonts w:ascii="Verdana" w:hAnsi="Verdana"/>
        </w:rPr>
        <w:t xml:space="preserve"> van</w:t>
      </w:r>
      <w:r w:rsidR="00D615E7">
        <w:rPr>
          <w:rFonts w:ascii="Verdana" w:hAnsi="Verdana"/>
        </w:rPr>
        <w:t xml:space="preserve"> </w:t>
      </w:r>
      <w:r w:rsidR="002B0D5A">
        <w:rPr>
          <w:rFonts w:ascii="Verdana" w:hAnsi="Verdana"/>
        </w:rPr>
        <w:br/>
        <w:t xml:space="preserve"> </w:t>
      </w:r>
      <w:r w:rsidR="002B0D5A">
        <w:rPr>
          <w:rFonts w:ascii="Verdana" w:hAnsi="Verdana"/>
        </w:rPr>
        <w:tab/>
      </w:r>
      <w:r w:rsidRPr="00494F62">
        <w:rPr>
          <w:rFonts w:ascii="Verdana" w:hAnsi="Verdana"/>
        </w:rPr>
        <w:t>https://www.passionned.nl/slimmer-werken/implementeren/</w:t>
      </w:r>
    </w:p>
    <w:p w14:paraId="6E7376C1" w14:textId="56A80F25" w:rsidR="001C2C2D" w:rsidRDefault="00796E4B" w:rsidP="009472C2">
      <w:pPr>
        <w:spacing w:line="240" w:lineRule="auto"/>
        <w:rPr>
          <w:rFonts w:ascii="Verdana" w:hAnsi="Verdana"/>
        </w:rPr>
      </w:pPr>
      <w:r>
        <w:rPr>
          <w:rFonts w:ascii="Verdana" w:hAnsi="Verdana"/>
        </w:rPr>
        <w:t>Right Markt Onderzoek</w:t>
      </w:r>
      <w:r w:rsidR="00B320FD">
        <w:rPr>
          <w:rFonts w:ascii="Verdana" w:hAnsi="Verdana"/>
        </w:rPr>
        <w:t>.</w:t>
      </w:r>
      <w:r>
        <w:rPr>
          <w:rFonts w:ascii="Verdana" w:hAnsi="Verdana"/>
        </w:rPr>
        <w:t xml:space="preserve"> (z.j.</w:t>
      </w:r>
      <w:r w:rsidR="001C2C2D">
        <w:rPr>
          <w:rFonts w:ascii="Verdana" w:hAnsi="Verdana"/>
        </w:rPr>
        <w:t xml:space="preserve">). Kwalitatief onderzoek. </w:t>
      </w:r>
      <w:r w:rsidR="00ED664C">
        <w:rPr>
          <w:rFonts w:ascii="Verdana" w:hAnsi="Verdana"/>
        </w:rPr>
        <w:t xml:space="preserve">[webpagina]. </w:t>
      </w:r>
      <w:r w:rsidR="004522BB">
        <w:rPr>
          <w:rFonts w:ascii="Verdana" w:hAnsi="Verdana"/>
        </w:rPr>
        <w:t>Opgevraagd</w:t>
      </w:r>
      <w:r w:rsidR="00D615E7">
        <w:rPr>
          <w:rFonts w:ascii="Verdana" w:hAnsi="Verdana"/>
        </w:rPr>
        <w:t xml:space="preserve"> </w:t>
      </w:r>
      <w:r w:rsidR="00EF4919">
        <w:rPr>
          <w:rFonts w:ascii="Verdana" w:hAnsi="Verdana"/>
        </w:rPr>
        <w:t xml:space="preserve">van </w:t>
      </w:r>
      <w:r w:rsidR="002B0D5A">
        <w:rPr>
          <w:rFonts w:ascii="Verdana" w:hAnsi="Verdana"/>
        </w:rPr>
        <w:br/>
        <w:t xml:space="preserve"> </w:t>
      </w:r>
      <w:r w:rsidR="002B0D5A">
        <w:rPr>
          <w:rFonts w:ascii="Verdana" w:hAnsi="Verdana"/>
        </w:rPr>
        <w:tab/>
      </w:r>
      <w:r w:rsidR="001C2C2D" w:rsidRPr="001C2C2D">
        <w:rPr>
          <w:rFonts w:ascii="Verdana" w:hAnsi="Verdana"/>
        </w:rPr>
        <w:t>http://www.rightmarktonderzoek.nl/methoden-onderzoek/kwalitatief-onderzoek</w:t>
      </w:r>
    </w:p>
    <w:p w14:paraId="51DE3D1F" w14:textId="2CA30446" w:rsidR="001C2C2D" w:rsidRDefault="001C2C2D" w:rsidP="009472C2">
      <w:pPr>
        <w:spacing w:line="240" w:lineRule="auto"/>
        <w:rPr>
          <w:rFonts w:ascii="Verdana" w:hAnsi="Verdana"/>
        </w:rPr>
      </w:pPr>
      <w:r>
        <w:rPr>
          <w:rFonts w:ascii="Verdana" w:hAnsi="Verdana"/>
        </w:rPr>
        <w:t>Right Markt Onderzoek</w:t>
      </w:r>
      <w:r w:rsidR="00B320FD">
        <w:rPr>
          <w:rFonts w:ascii="Verdana" w:hAnsi="Verdana"/>
        </w:rPr>
        <w:t>.</w:t>
      </w:r>
      <w:r>
        <w:rPr>
          <w:rFonts w:ascii="Verdana" w:hAnsi="Verdana"/>
        </w:rPr>
        <w:t xml:space="preserve"> (z.j.). Kwantitatief onderzoek. </w:t>
      </w:r>
      <w:r w:rsidR="00ED664C">
        <w:rPr>
          <w:rFonts w:ascii="Verdana" w:hAnsi="Verdana"/>
        </w:rPr>
        <w:t xml:space="preserve">[webpagina]. </w:t>
      </w:r>
      <w:r w:rsidR="004522BB">
        <w:rPr>
          <w:rFonts w:ascii="Verdana" w:hAnsi="Verdana"/>
        </w:rPr>
        <w:t>Opgevraagd</w:t>
      </w:r>
      <w:r w:rsidR="002B0D5A">
        <w:rPr>
          <w:rFonts w:ascii="Verdana" w:hAnsi="Verdana"/>
        </w:rPr>
        <w:t xml:space="preserve"> van</w:t>
      </w:r>
      <w:r w:rsidR="00EF4919">
        <w:rPr>
          <w:rFonts w:ascii="Verdana" w:hAnsi="Verdana"/>
        </w:rPr>
        <w:t xml:space="preserve"> </w:t>
      </w:r>
      <w:r w:rsidR="002B0D5A">
        <w:rPr>
          <w:rFonts w:ascii="Verdana" w:hAnsi="Verdana"/>
        </w:rPr>
        <w:br/>
        <w:t xml:space="preserve"> </w:t>
      </w:r>
      <w:r w:rsidR="002B0D5A">
        <w:rPr>
          <w:rFonts w:ascii="Verdana" w:hAnsi="Verdana"/>
        </w:rPr>
        <w:tab/>
      </w:r>
      <w:r w:rsidRPr="001C2C2D">
        <w:rPr>
          <w:rFonts w:ascii="Verdana" w:hAnsi="Verdana"/>
        </w:rPr>
        <w:t>http://www.rightmarktonderzoek.nl/methoden-onderzoek/kwantitatief-onderzoek</w:t>
      </w:r>
    </w:p>
    <w:p w14:paraId="4BFD5D81" w14:textId="6248A97E" w:rsidR="00EB6C0F" w:rsidRPr="00EB6C0F" w:rsidRDefault="00EB6C0F" w:rsidP="009472C2">
      <w:pPr>
        <w:spacing w:line="240" w:lineRule="auto"/>
        <w:rPr>
          <w:rFonts w:ascii="Verdana" w:hAnsi="Verdana"/>
        </w:rPr>
      </w:pPr>
      <w:r>
        <w:rPr>
          <w:rFonts w:ascii="Verdana" w:hAnsi="Verdana"/>
        </w:rPr>
        <w:t>Rendement</w:t>
      </w:r>
      <w:r w:rsidR="00B320FD">
        <w:rPr>
          <w:rFonts w:ascii="Verdana" w:hAnsi="Verdana"/>
        </w:rPr>
        <w:t>.</w:t>
      </w:r>
      <w:r>
        <w:rPr>
          <w:rFonts w:ascii="Verdana" w:hAnsi="Verdana"/>
        </w:rPr>
        <w:t xml:space="preserve"> (2014). Stress is helemaal niet zo slecht. </w:t>
      </w:r>
      <w:r w:rsidR="00ED664C">
        <w:rPr>
          <w:rFonts w:ascii="Verdana" w:hAnsi="Verdana"/>
        </w:rPr>
        <w:t xml:space="preserve">[webpagina]. </w:t>
      </w:r>
      <w:r w:rsidR="004522BB">
        <w:rPr>
          <w:rFonts w:ascii="Verdana" w:hAnsi="Verdana"/>
        </w:rPr>
        <w:t>Opgevraagd</w:t>
      </w:r>
      <w:r>
        <w:rPr>
          <w:rFonts w:ascii="Verdana" w:hAnsi="Verdana"/>
        </w:rPr>
        <w:t xml:space="preserve"> van </w:t>
      </w:r>
      <w:r w:rsidR="002B0D5A">
        <w:rPr>
          <w:rFonts w:ascii="Verdana" w:hAnsi="Verdana"/>
        </w:rPr>
        <w:br/>
        <w:t xml:space="preserve"> </w:t>
      </w:r>
      <w:r w:rsidR="002B0D5A">
        <w:rPr>
          <w:rFonts w:ascii="Verdana" w:hAnsi="Verdana"/>
        </w:rPr>
        <w:tab/>
      </w:r>
      <w:r w:rsidR="00D615E7" w:rsidRPr="00D615E7">
        <w:rPr>
          <w:rFonts w:ascii="Verdana" w:hAnsi="Verdana"/>
        </w:rPr>
        <w:t>https://www.rendement.nl/nieuws/id14433-stress-</w:t>
      </w:r>
      <w:r w:rsidRPr="00EB6C0F">
        <w:rPr>
          <w:rFonts w:ascii="Verdana" w:hAnsi="Verdana"/>
        </w:rPr>
        <w:t>is-helemaal-zo-slecht-niet.html</w:t>
      </w:r>
    </w:p>
    <w:p w14:paraId="5A7FC19A" w14:textId="5FBB3358" w:rsidR="00123C59" w:rsidRPr="00123C59" w:rsidRDefault="00123C59" w:rsidP="009472C2">
      <w:pPr>
        <w:spacing w:line="240" w:lineRule="auto"/>
        <w:rPr>
          <w:rFonts w:ascii="Verdana" w:hAnsi="Verdana"/>
          <w:i/>
          <w:color w:val="000000" w:themeColor="text1"/>
        </w:rPr>
      </w:pPr>
      <w:r>
        <w:rPr>
          <w:rFonts w:ascii="Verdana" w:hAnsi="Verdana"/>
          <w:color w:val="000000" w:themeColor="text1"/>
        </w:rPr>
        <w:t xml:space="preserve">Robins, C.J., Keng, S., Ekblad, A.G. &amp; Brantley, J.G. (2012). Effects of Mindfulness-Based </w:t>
      </w:r>
      <w:r>
        <w:rPr>
          <w:rFonts w:ascii="Verdana" w:hAnsi="Verdana"/>
          <w:color w:val="000000" w:themeColor="text1"/>
        </w:rPr>
        <w:br/>
        <w:t xml:space="preserve"> </w:t>
      </w:r>
      <w:r>
        <w:rPr>
          <w:rFonts w:ascii="Verdana" w:hAnsi="Verdana"/>
          <w:color w:val="000000" w:themeColor="text1"/>
        </w:rPr>
        <w:tab/>
        <w:t xml:space="preserve">Stress Reduction on Emotional Experience and Expression: A Randomized </w:t>
      </w:r>
      <w:r>
        <w:rPr>
          <w:rFonts w:ascii="Verdana" w:hAnsi="Verdana"/>
          <w:color w:val="000000" w:themeColor="text1"/>
        </w:rPr>
        <w:br/>
        <w:t xml:space="preserve"> </w:t>
      </w:r>
      <w:r>
        <w:rPr>
          <w:rFonts w:ascii="Verdana" w:hAnsi="Verdana"/>
          <w:color w:val="000000" w:themeColor="text1"/>
        </w:rPr>
        <w:tab/>
        <w:t xml:space="preserve">Controlled Trial. </w:t>
      </w:r>
      <w:r>
        <w:rPr>
          <w:rFonts w:ascii="Verdana" w:hAnsi="Verdana"/>
          <w:i/>
          <w:color w:val="000000" w:themeColor="text1"/>
        </w:rPr>
        <w:t>Journal of Clinical Psychology, Vol. 68(1), 117-131</w:t>
      </w:r>
    </w:p>
    <w:p w14:paraId="71FE13D9" w14:textId="4DC004AA" w:rsidR="00D06514" w:rsidRDefault="006247C3" w:rsidP="009472C2">
      <w:pPr>
        <w:spacing w:line="240" w:lineRule="auto"/>
        <w:rPr>
          <w:rFonts w:ascii="Verdana" w:hAnsi="Verdana"/>
          <w:color w:val="000000" w:themeColor="text1"/>
        </w:rPr>
      </w:pPr>
      <w:r>
        <w:rPr>
          <w:rFonts w:ascii="Verdana" w:hAnsi="Verdana"/>
          <w:color w:val="000000" w:themeColor="text1"/>
        </w:rPr>
        <w:t xml:space="preserve">Schaufeli, W. &amp; Bakker, A. (2013). </w:t>
      </w:r>
      <w:r w:rsidRPr="00ED664C">
        <w:rPr>
          <w:rFonts w:ascii="Verdana" w:hAnsi="Verdana"/>
          <w:i/>
          <w:color w:val="000000" w:themeColor="text1"/>
        </w:rPr>
        <w:t>De psychologie van arbeid en gezondheid.</w:t>
      </w:r>
      <w:r>
        <w:rPr>
          <w:rFonts w:ascii="Verdana" w:hAnsi="Verdana"/>
          <w:color w:val="000000" w:themeColor="text1"/>
        </w:rPr>
        <w:t xml:space="preserve"> </w:t>
      </w:r>
      <w:r w:rsidR="00043156">
        <w:rPr>
          <w:rFonts w:ascii="Verdana" w:hAnsi="Verdana"/>
          <w:color w:val="000000" w:themeColor="text1"/>
        </w:rPr>
        <w:t xml:space="preserve">Houten: </w:t>
      </w:r>
      <w:r w:rsidR="00EF4919">
        <w:rPr>
          <w:rFonts w:ascii="Verdana" w:hAnsi="Verdana"/>
          <w:color w:val="000000" w:themeColor="text1"/>
        </w:rPr>
        <w:br/>
        <w:t xml:space="preserve"> </w:t>
      </w:r>
      <w:r w:rsidR="00EF4919">
        <w:rPr>
          <w:rFonts w:ascii="Verdana" w:hAnsi="Verdana"/>
          <w:color w:val="000000" w:themeColor="text1"/>
        </w:rPr>
        <w:tab/>
      </w:r>
      <w:r w:rsidR="00043156">
        <w:rPr>
          <w:rFonts w:ascii="Verdana" w:hAnsi="Verdana"/>
          <w:color w:val="000000" w:themeColor="text1"/>
        </w:rPr>
        <w:t>Bohn Stafleu van Loghum</w:t>
      </w:r>
    </w:p>
    <w:p w14:paraId="1B34F9E3" w14:textId="4F8C125D" w:rsidR="00931999" w:rsidRPr="00B320FD" w:rsidRDefault="00931999" w:rsidP="009472C2">
      <w:pPr>
        <w:spacing w:line="240" w:lineRule="auto"/>
        <w:rPr>
          <w:rFonts w:ascii="Verdana" w:hAnsi="Verdana" w:cs="Tahoma"/>
          <w:color w:val="000000" w:themeColor="text1"/>
        </w:rPr>
      </w:pPr>
      <w:r w:rsidRPr="00B320FD">
        <w:rPr>
          <w:rFonts w:ascii="Verdana" w:hAnsi="Verdana" w:cs="Tahoma"/>
          <w:color w:val="000000" w:themeColor="text1"/>
        </w:rPr>
        <w:t xml:space="preserve">Schaufeli, W. (2015). Van burn-out tot bevlogenheid. Werk en welbevinden in </w:t>
      </w:r>
      <w:r w:rsidRPr="00B320FD">
        <w:rPr>
          <w:rFonts w:ascii="Verdana" w:hAnsi="Verdana" w:cs="Tahoma"/>
          <w:color w:val="000000" w:themeColor="text1"/>
        </w:rPr>
        <w:br/>
        <w:t xml:space="preserve"> </w:t>
      </w:r>
      <w:r w:rsidRPr="00B320FD">
        <w:rPr>
          <w:rFonts w:ascii="Verdana" w:hAnsi="Verdana" w:cs="Tahoma"/>
          <w:color w:val="000000" w:themeColor="text1"/>
        </w:rPr>
        <w:tab/>
        <w:t xml:space="preserve">Nederland. [pdf]. </w:t>
      </w:r>
      <w:r w:rsidRPr="00B320FD">
        <w:rPr>
          <w:rFonts w:ascii="Verdana" w:hAnsi="Verdana" w:cs="Tahoma"/>
          <w:i/>
          <w:color w:val="000000" w:themeColor="text1"/>
        </w:rPr>
        <w:t xml:space="preserve">M&amp;O, 2/3, pp. 15-31. </w:t>
      </w:r>
      <w:r w:rsidR="004522BB">
        <w:rPr>
          <w:rFonts w:ascii="Verdana" w:hAnsi="Verdana" w:cs="Tahoma"/>
          <w:color w:val="000000" w:themeColor="text1"/>
        </w:rPr>
        <w:t>Opgevraagd</w:t>
      </w:r>
      <w:r w:rsidR="002B0D5A">
        <w:rPr>
          <w:rFonts w:ascii="Verdana" w:hAnsi="Verdana" w:cs="Tahoma"/>
          <w:color w:val="000000" w:themeColor="text1"/>
        </w:rPr>
        <w:t xml:space="preserve"> van</w:t>
      </w:r>
      <w:r w:rsidR="00DB2D48" w:rsidRPr="00B320FD">
        <w:rPr>
          <w:rFonts w:ascii="Verdana" w:hAnsi="Verdana" w:cs="Tahoma"/>
          <w:color w:val="000000" w:themeColor="text1"/>
        </w:rPr>
        <w:t xml:space="preserve"> </w:t>
      </w:r>
      <w:r w:rsidR="00D615E7">
        <w:rPr>
          <w:rFonts w:ascii="Verdana" w:hAnsi="Verdana" w:cs="Tahoma"/>
          <w:color w:val="000000" w:themeColor="text1"/>
        </w:rPr>
        <w:br/>
      </w:r>
      <w:r w:rsidR="002B0D5A">
        <w:rPr>
          <w:rFonts w:ascii="Verdana" w:hAnsi="Verdana" w:cs="Tahoma"/>
          <w:color w:val="000000" w:themeColor="text1"/>
        </w:rPr>
        <w:t xml:space="preserve"> </w:t>
      </w:r>
      <w:r w:rsidR="002B0D5A">
        <w:rPr>
          <w:rFonts w:ascii="Verdana" w:hAnsi="Verdana" w:cs="Tahoma"/>
          <w:color w:val="000000" w:themeColor="text1"/>
        </w:rPr>
        <w:tab/>
      </w:r>
      <w:r w:rsidR="00DB2D48" w:rsidRPr="00B320FD">
        <w:rPr>
          <w:rFonts w:ascii="Verdana" w:hAnsi="Verdana" w:cs="Tahoma"/>
          <w:color w:val="000000" w:themeColor="text1"/>
        </w:rPr>
        <w:t>http://www</w:t>
      </w:r>
      <w:r w:rsidRPr="00B320FD">
        <w:rPr>
          <w:rFonts w:ascii="Verdana" w:hAnsi="Verdana" w:cs="Tahoma"/>
          <w:color w:val="000000" w:themeColor="text1"/>
        </w:rPr>
        <w:t>.wilmarschaufeli.nl/publications/Schaufeli/437.pdf</w:t>
      </w:r>
    </w:p>
    <w:p w14:paraId="2FDCCA79" w14:textId="089077FC" w:rsidR="00850362" w:rsidRDefault="00850362" w:rsidP="009472C2">
      <w:pPr>
        <w:spacing w:line="240" w:lineRule="auto"/>
        <w:rPr>
          <w:rFonts w:ascii="Verdana" w:hAnsi="Verdana"/>
          <w:color w:val="000000" w:themeColor="text1"/>
        </w:rPr>
      </w:pPr>
      <w:r>
        <w:rPr>
          <w:rFonts w:ascii="Verdana" w:hAnsi="Verdana"/>
          <w:color w:val="000000" w:themeColor="text1"/>
        </w:rPr>
        <w:t xml:space="preserve">Schouten &amp; Nelissen (z.j.). WEB-model. Opgevraagd van </w:t>
      </w:r>
      <w:r>
        <w:rPr>
          <w:rFonts w:ascii="Verdana" w:hAnsi="Verdana"/>
          <w:color w:val="000000" w:themeColor="text1"/>
        </w:rPr>
        <w:br/>
        <w:t xml:space="preserve"> </w:t>
      </w:r>
      <w:r>
        <w:rPr>
          <w:rFonts w:ascii="Verdana" w:hAnsi="Verdana"/>
          <w:color w:val="000000" w:themeColor="text1"/>
        </w:rPr>
        <w:tab/>
      </w:r>
      <w:r w:rsidRPr="00850362">
        <w:rPr>
          <w:rFonts w:ascii="Verdana" w:hAnsi="Verdana"/>
          <w:color w:val="000000" w:themeColor="text1"/>
        </w:rPr>
        <w:t>https://www.sn.nl/organisatieonderzoek/web-model/</w:t>
      </w:r>
    </w:p>
    <w:p w14:paraId="1A33DD05" w14:textId="2A58E884" w:rsidR="00D06514" w:rsidRDefault="00D06514" w:rsidP="009472C2">
      <w:pPr>
        <w:spacing w:line="240" w:lineRule="auto"/>
        <w:rPr>
          <w:rFonts w:ascii="Verdana" w:hAnsi="Verdana"/>
          <w:color w:val="000000" w:themeColor="text1"/>
        </w:rPr>
      </w:pPr>
      <w:r>
        <w:rPr>
          <w:rFonts w:ascii="Verdana" w:hAnsi="Verdana"/>
          <w:color w:val="000000" w:themeColor="text1"/>
        </w:rPr>
        <w:t>Schuberg Philis</w:t>
      </w:r>
      <w:r w:rsidR="00B320FD">
        <w:rPr>
          <w:rFonts w:ascii="Verdana" w:hAnsi="Verdana"/>
          <w:color w:val="000000" w:themeColor="text1"/>
        </w:rPr>
        <w:t>.</w:t>
      </w:r>
      <w:r>
        <w:rPr>
          <w:rFonts w:ascii="Verdana" w:hAnsi="Verdana"/>
          <w:color w:val="000000" w:themeColor="text1"/>
        </w:rPr>
        <w:t xml:space="preserve"> (2015). Schuberg Philis first IT company to win European Anti-Stress </w:t>
      </w:r>
      <w:r w:rsidR="00EF4919">
        <w:rPr>
          <w:rFonts w:ascii="Verdana" w:hAnsi="Verdana"/>
          <w:color w:val="000000" w:themeColor="text1"/>
        </w:rPr>
        <w:br/>
        <w:t xml:space="preserve"> </w:t>
      </w:r>
      <w:r w:rsidR="00EF4919">
        <w:rPr>
          <w:rFonts w:ascii="Verdana" w:hAnsi="Verdana"/>
          <w:color w:val="000000" w:themeColor="text1"/>
        </w:rPr>
        <w:tab/>
      </w:r>
      <w:r>
        <w:rPr>
          <w:rFonts w:ascii="Verdana" w:hAnsi="Verdana"/>
          <w:color w:val="000000" w:themeColor="text1"/>
        </w:rPr>
        <w:t xml:space="preserve">Reward. </w:t>
      </w:r>
      <w:r w:rsidR="00ED664C">
        <w:rPr>
          <w:rFonts w:ascii="Verdana" w:hAnsi="Verdana"/>
          <w:color w:val="000000" w:themeColor="text1"/>
        </w:rPr>
        <w:t xml:space="preserve">[webpagina]. </w:t>
      </w:r>
      <w:r w:rsidR="004522BB">
        <w:rPr>
          <w:rFonts w:ascii="Verdana" w:hAnsi="Verdana"/>
          <w:color w:val="000000" w:themeColor="text1"/>
        </w:rPr>
        <w:t>Opgevraagd</w:t>
      </w:r>
      <w:r w:rsidR="00EF4919">
        <w:rPr>
          <w:rFonts w:ascii="Verdana" w:hAnsi="Verdana"/>
          <w:color w:val="000000" w:themeColor="text1"/>
        </w:rPr>
        <w:t xml:space="preserve"> van</w:t>
      </w:r>
      <w:r w:rsidR="002B0D5A">
        <w:rPr>
          <w:rFonts w:ascii="Verdana" w:hAnsi="Verdana"/>
          <w:color w:val="000000" w:themeColor="text1"/>
        </w:rPr>
        <w:t xml:space="preserve"> </w:t>
      </w:r>
      <w:r w:rsidRPr="00D06514">
        <w:rPr>
          <w:rFonts w:ascii="Verdana" w:hAnsi="Verdana"/>
          <w:color w:val="000000" w:themeColor="text1"/>
        </w:rPr>
        <w:t>https://schubergphilis.com/2015/04/27/</w:t>
      </w:r>
      <w:r w:rsidR="002B0D5A">
        <w:rPr>
          <w:rFonts w:ascii="Verdana" w:hAnsi="Verdana"/>
          <w:color w:val="000000" w:themeColor="text1"/>
        </w:rPr>
        <w:t xml:space="preserve"> </w:t>
      </w:r>
      <w:r w:rsidR="002B0D5A">
        <w:rPr>
          <w:rFonts w:ascii="Verdana" w:hAnsi="Verdana"/>
          <w:color w:val="000000" w:themeColor="text1"/>
        </w:rPr>
        <w:br/>
        <w:t xml:space="preserve"> </w:t>
      </w:r>
      <w:r w:rsidR="002B0D5A">
        <w:rPr>
          <w:rFonts w:ascii="Verdana" w:hAnsi="Verdana"/>
          <w:color w:val="000000" w:themeColor="text1"/>
        </w:rPr>
        <w:tab/>
      </w:r>
      <w:r w:rsidRPr="00D06514">
        <w:rPr>
          <w:rFonts w:ascii="Verdana" w:hAnsi="Verdana"/>
          <w:color w:val="000000" w:themeColor="text1"/>
        </w:rPr>
        <w:t>schuberg-philis-first-it-company-to-win-european-anti-stress-award</w:t>
      </w:r>
    </w:p>
    <w:p w14:paraId="1871B5BB" w14:textId="09EC6904" w:rsidR="00D06514" w:rsidRDefault="00D06514" w:rsidP="009472C2">
      <w:pPr>
        <w:spacing w:line="240" w:lineRule="auto"/>
        <w:rPr>
          <w:rFonts w:ascii="Verdana" w:hAnsi="Verdana"/>
          <w:color w:val="000000" w:themeColor="text1"/>
        </w:rPr>
      </w:pPr>
      <w:r>
        <w:rPr>
          <w:rFonts w:ascii="Verdana" w:hAnsi="Verdana"/>
          <w:color w:val="000000" w:themeColor="text1"/>
        </w:rPr>
        <w:t>Schuberg Philis</w:t>
      </w:r>
      <w:r w:rsidR="00B320FD">
        <w:rPr>
          <w:rFonts w:ascii="Verdana" w:hAnsi="Verdana"/>
          <w:color w:val="000000" w:themeColor="text1"/>
        </w:rPr>
        <w:t>.</w:t>
      </w:r>
      <w:r>
        <w:rPr>
          <w:rFonts w:ascii="Verdana" w:hAnsi="Verdana"/>
          <w:color w:val="000000" w:themeColor="text1"/>
        </w:rPr>
        <w:t xml:space="preserve"> (2014). Schuberg Philis, Business Case Werkstress. </w:t>
      </w:r>
      <w:r w:rsidR="00ED664C">
        <w:rPr>
          <w:rFonts w:ascii="Verdana" w:hAnsi="Verdana"/>
          <w:color w:val="000000" w:themeColor="text1"/>
        </w:rPr>
        <w:t xml:space="preserve">[webpagina]. </w:t>
      </w:r>
      <w:r w:rsidR="00EF4919">
        <w:rPr>
          <w:rFonts w:ascii="Verdana" w:hAnsi="Verdana"/>
          <w:color w:val="000000" w:themeColor="text1"/>
        </w:rPr>
        <w:br/>
        <w:t xml:space="preserve"> </w:t>
      </w:r>
      <w:r w:rsidR="00EF4919">
        <w:rPr>
          <w:rFonts w:ascii="Verdana" w:hAnsi="Verdana"/>
          <w:color w:val="000000" w:themeColor="text1"/>
        </w:rPr>
        <w:tab/>
      </w:r>
      <w:r w:rsidR="004522BB">
        <w:rPr>
          <w:rFonts w:ascii="Verdana" w:hAnsi="Verdana"/>
          <w:color w:val="000000" w:themeColor="text1"/>
        </w:rPr>
        <w:t>Opgevraagd</w:t>
      </w:r>
      <w:r w:rsidR="00EF4919">
        <w:rPr>
          <w:rFonts w:ascii="Verdana" w:hAnsi="Verdana"/>
          <w:color w:val="000000" w:themeColor="text1"/>
        </w:rPr>
        <w:t xml:space="preserve"> van </w:t>
      </w:r>
      <w:r w:rsidR="00EF4919" w:rsidRPr="00EF4919">
        <w:rPr>
          <w:rFonts w:ascii="Verdana" w:hAnsi="Verdana"/>
          <w:color w:val="000000" w:themeColor="text1"/>
        </w:rPr>
        <w:t>https://schubergphilis.com</w:t>
      </w:r>
      <w:r w:rsidRPr="00D06514">
        <w:rPr>
          <w:rFonts w:ascii="Verdana" w:hAnsi="Verdana"/>
          <w:color w:val="000000" w:themeColor="text1"/>
        </w:rPr>
        <w:t>/files/uploads/Business_Case_</w:t>
      </w:r>
      <w:r w:rsidR="002B0D5A">
        <w:rPr>
          <w:rFonts w:ascii="Verdana" w:hAnsi="Verdana"/>
          <w:color w:val="000000" w:themeColor="text1"/>
        </w:rPr>
        <w:t xml:space="preserve"> </w:t>
      </w:r>
      <w:r w:rsidR="002B0D5A">
        <w:rPr>
          <w:rFonts w:ascii="Verdana" w:hAnsi="Verdana"/>
          <w:color w:val="000000" w:themeColor="text1"/>
        </w:rPr>
        <w:br/>
        <w:t xml:space="preserve"> </w:t>
      </w:r>
      <w:r w:rsidR="002B0D5A">
        <w:rPr>
          <w:rFonts w:ascii="Verdana" w:hAnsi="Verdana"/>
          <w:color w:val="000000" w:themeColor="text1"/>
        </w:rPr>
        <w:tab/>
      </w:r>
      <w:r w:rsidRPr="00D06514">
        <w:rPr>
          <w:rFonts w:ascii="Verdana" w:hAnsi="Verdana"/>
          <w:color w:val="000000" w:themeColor="text1"/>
        </w:rPr>
        <w:t>Werkstress_Schuberg_Philis.pdf#viewer.action=download</w:t>
      </w:r>
    </w:p>
    <w:p w14:paraId="095DE1B3" w14:textId="03B6B111" w:rsidR="00454830" w:rsidRDefault="00454830" w:rsidP="009472C2">
      <w:pPr>
        <w:spacing w:line="240" w:lineRule="auto"/>
        <w:rPr>
          <w:rFonts w:ascii="Verdana" w:hAnsi="Verdana"/>
          <w:color w:val="000000" w:themeColor="text1"/>
        </w:rPr>
      </w:pPr>
      <w:r>
        <w:rPr>
          <w:rFonts w:ascii="Verdana" w:hAnsi="Verdana"/>
          <w:color w:val="000000" w:themeColor="text1"/>
        </w:rPr>
        <w:lastRenderedPageBreak/>
        <w:t>Social Schools</w:t>
      </w:r>
      <w:r w:rsidR="00B320FD">
        <w:rPr>
          <w:rFonts w:ascii="Verdana" w:hAnsi="Verdana"/>
          <w:color w:val="000000" w:themeColor="text1"/>
        </w:rPr>
        <w:t>.</w:t>
      </w:r>
      <w:r>
        <w:rPr>
          <w:rFonts w:ascii="Verdana" w:hAnsi="Verdana"/>
          <w:color w:val="000000" w:themeColor="text1"/>
        </w:rPr>
        <w:t xml:space="preserve"> (2017). Randvoorwaarden voor een succesvolle implementatie. </w:t>
      </w:r>
      <w:r>
        <w:rPr>
          <w:rFonts w:ascii="Verdana" w:hAnsi="Verdana"/>
          <w:color w:val="000000" w:themeColor="text1"/>
        </w:rPr>
        <w:br/>
        <w:t xml:space="preserve"> </w:t>
      </w:r>
      <w:r>
        <w:rPr>
          <w:rFonts w:ascii="Verdana" w:hAnsi="Verdana"/>
          <w:color w:val="000000" w:themeColor="text1"/>
        </w:rPr>
        <w:tab/>
      </w:r>
      <w:r w:rsidR="00D615E7">
        <w:rPr>
          <w:rFonts w:ascii="Verdana" w:hAnsi="Verdana"/>
          <w:color w:val="000000" w:themeColor="text1"/>
        </w:rPr>
        <w:t xml:space="preserve">[webpagina]. </w:t>
      </w:r>
      <w:r w:rsidR="004522BB">
        <w:rPr>
          <w:rFonts w:ascii="Verdana" w:hAnsi="Verdana"/>
          <w:color w:val="000000" w:themeColor="text1"/>
        </w:rPr>
        <w:t>Opgevraagd</w:t>
      </w:r>
      <w:r>
        <w:rPr>
          <w:rFonts w:ascii="Verdana" w:hAnsi="Verdana"/>
          <w:color w:val="000000" w:themeColor="text1"/>
        </w:rPr>
        <w:t xml:space="preserve"> van </w:t>
      </w:r>
      <w:r w:rsidR="00D615E7" w:rsidRPr="00D615E7">
        <w:rPr>
          <w:rFonts w:ascii="Verdana" w:hAnsi="Verdana"/>
          <w:color w:val="000000" w:themeColor="text1"/>
        </w:rPr>
        <w:t>https://www</w:t>
      </w:r>
      <w:r w:rsidRPr="00454830">
        <w:rPr>
          <w:rFonts w:ascii="Verdana" w:hAnsi="Verdana"/>
          <w:color w:val="000000" w:themeColor="text1"/>
        </w:rPr>
        <w:t>.socialschools.nl/news/</w:t>
      </w:r>
      <w:r w:rsidR="002B0D5A">
        <w:rPr>
          <w:rFonts w:ascii="Verdana" w:hAnsi="Verdana"/>
          <w:color w:val="000000" w:themeColor="text1"/>
        </w:rPr>
        <w:t xml:space="preserve"> </w:t>
      </w:r>
      <w:r w:rsidRPr="00454830">
        <w:rPr>
          <w:rFonts w:ascii="Verdana" w:hAnsi="Verdana"/>
          <w:color w:val="000000" w:themeColor="text1"/>
        </w:rPr>
        <w:t>2016/1/19</w:t>
      </w:r>
      <w:r w:rsidR="002B0D5A">
        <w:rPr>
          <w:rFonts w:ascii="Verdana" w:hAnsi="Verdana"/>
          <w:color w:val="000000" w:themeColor="text1"/>
        </w:rPr>
        <w:t xml:space="preserve"> </w:t>
      </w:r>
      <w:r w:rsidR="002B0D5A">
        <w:rPr>
          <w:rFonts w:ascii="Verdana" w:hAnsi="Verdana"/>
          <w:color w:val="000000" w:themeColor="text1"/>
        </w:rPr>
        <w:br/>
        <w:t xml:space="preserve"> </w:t>
      </w:r>
      <w:r w:rsidR="002B0D5A">
        <w:rPr>
          <w:rFonts w:ascii="Verdana" w:hAnsi="Verdana"/>
          <w:color w:val="000000" w:themeColor="text1"/>
        </w:rPr>
        <w:tab/>
      </w:r>
      <w:r w:rsidRPr="00454830">
        <w:rPr>
          <w:rFonts w:ascii="Verdana" w:hAnsi="Verdana"/>
          <w:color w:val="000000" w:themeColor="text1"/>
        </w:rPr>
        <w:t>/randvoorwaarden-voor-een-succesvolle-implementatie</w:t>
      </w:r>
    </w:p>
    <w:p w14:paraId="69CD5E54" w14:textId="174E22B9" w:rsidR="00E07F97" w:rsidRPr="004E519C" w:rsidRDefault="004E519C" w:rsidP="009472C2">
      <w:pPr>
        <w:spacing w:line="240" w:lineRule="auto"/>
        <w:rPr>
          <w:rFonts w:ascii="Verdana" w:hAnsi="Verdana"/>
          <w:color w:val="000000" w:themeColor="text1"/>
        </w:rPr>
      </w:pPr>
      <w:r w:rsidRPr="004E519C">
        <w:rPr>
          <w:rFonts w:ascii="Verdana" w:hAnsi="Verdana"/>
          <w:color w:val="000000" w:themeColor="text1"/>
        </w:rPr>
        <w:t>Stichting van de Arbeid</w:t>
      </w:r>
      <w:r w:rsidR="00B320FD">
        <w:rPr>
          <w:rFonts w:ascii="Verdana" w:hAnsi="Verdana"/>
          <w:color w:val="000000" w:themeColor="text1"/>
        </w:rPr>
        <w:t>.</w:t>
      </w:r>
      <w:r w:rsidRPr="004E519C">
        <w:rPr>
          <w:rFonts w:ascii="Verdana" w:hAnsi="Verdana"/>
          <w:color w:val="000000" w:themeColor="text1"/>
        </w:rPr>
        <w:t xml:space="preserve"> (2006). Druk werk? Omg</w:t>
      </w:r>
      <w:r>
        <w:rPr>
          <w:rFonts w:ascii="Verdana" w:hAnsi="Verdana"/>
          <w:color w:val="000000" w:themeColor="text1"/>
        </w:rPr>
        <w:t xml:space="preserve">aan met werkdruk en werkstress. </w:t>
      </w:r>
      <w:r w:rsidR="00EF4919">
        <w:rPr>
          <w:rFonts w:ascii="Verdana" w:hAnsi="Verdana"/>
          <w:color w:val="000000" w:themeColor="text1"/>
        </w:rPr>
        <w:br/>
        <w:t xml:space="preserve"> </w:t>
      </w:r>
      <w:r w:rsidR="00EF4919">
        <w:rPr>
          <w:rFonts w:ascii="Verdana" w:hAnsi="Verdana"/>
          <w:color w:val="000000" w:themeColor="text1"/>
        </w:rPr>
        <w:tab/>
      </w:r>
      <w:r w:rsidR="00ED664C">
        <w:rPr>
          <w:rFonts w:ascii="Verdana" w:hAnsi="Verdana"/>
          <w:color w:val="000000" w:themeColor="text1"/>
        </w:rPr>
        <w:t xml:space="preserve">[webpagina]. </w:t>
      </w:r>
      <w:r w:rsidR="004522BB">
        <w:rPr>
          <w:rFonts w:ascii="Verdana" w:hAnsi="Verdana"/>
          <w:color w:val="000000" w:themeColor="text1"/>
        </w:rPr>
        <w:t>Opgevraagd</w:t>
      </w:r>
      <w:r w:rsidRPr="004E519C">
        <w:rPr>
          <w:rFonts w:ascii="Verdana" w:hAnsi="Verdana"/>
          <w:color w:val="000000" w:themeColor="text1"/>
        </w:rPr>
        <w:t xml:space="preserve"> van </w:t>
      </w:r>
      <w:r w:rsidR="00D615E7" w:rsidRPr="00D615E7">
        <w:rPr>
          <w:rFonts w:ascii="Verdana" w:hAnsi="Verdana"/>
          <w:color w:val="000000" w:themeColor="text1"/>
        </w:rPr>
        <w:t>http://www.stvda.nl</w:t>
      </w:r>
      <w:r w:rsidR="00E07F97" w:rsidRPr="004E519C">
        <w:rPr>
          <w:rFonts w:ascii="Verdana" w:hAnsi="Verdana"/>
          <w:color w:val="000000" w:themeColor="text1"/>
        </w:rPr>
        <w:t>/~/media/Files/</w:t>
      </w:r>
      <w:r w:rsidR="00EF4919">
        <w:rPr>
          <w:rFonts w:ascii="Verdana" w:hAnsi="Verdana"/>
          <w:color w:val="000000" w:themeColor="text1"/>
        </w:rPr>
        <w:t>Stvda</w:t>
      </w:r>
      <w:r w:rsidR="002B0D5A">
        <w:rPr>
          <w:rFonts w:ascii="Verdana" w:hAnsi="Verdana"/>
          <w:color w:val="000000" w:themeColor="text1"/>
        </w:rPr>
        <w:t xml:space="preserve"> </w:t>
      </w:r>
      <w:r w:rsidR="002B0D5A">
        <w:rPr>
          <w:rFonts w:ascii="Verdana" w:hAnsi="Verdana"/>
          <w:color w:val="000000" w:themeColor="text1"/>
        </w:rPr>
        <w:br/>
        <w:t xml:space="preserve"> </w:t>
      </w:r>
      <w:r w:rsidR="002B0D5A">
        <w:rPr>
          <w:rFonts w:ascii="Verdana" w:hAnsi="Verdana"/>
          <w:color w:val="000000" w:themeColor="text1"/>
        </w:rPr>
        <w:tab/>
      </w:r>
      <w:r w:rsidR="00EF4919">
        <w:rPr>
          <w:rFonts w:ascii="Verdana" w:hAnsi="Verdana"/>
          <w:color w:val="000000" w:themeColor="text1"/>
        </w:rPr>
        <w:t>/</w:t>
      </w:r>
      <w:r w:rsidR="00E07F97" w:rsidRPr="004E519C">
        <w:rPr>
          <w:rFonts w:ascii="Verdana" w:hAnsi="Verdana"/>
          <w:color w:val="000000" w:themeColor="text1"/>
        </w:rPr>
        <w:t>Brochures/2000_2009/2006/Brochure_20061000.ashx</w:t>
      </w:r>
    </w:p>
    <w:p w14:paraId="70F0909E" w14:textId="2C83F2AD" w:rsidR="001A2A9F" w:rsidRPr="001A2A9F" w:rsidRDefault="00810FC0" w:rsidP="009472C2">
      <w:pPr>
        <w:spacing w:line="240" w:lineRule="auto"/>
        <w:rPr>
          <w:rFonts w:ascii="Verdana" w:hAnsi="Verdana"/>
          <w:color w:val="000000" w:themeColor="text1"/>
        </w:rPr>
      </w:pPr>
      <w:r w:rsidRPr="004A5D90">
        <w:rPr>
          <w:rFonts w:ascii="Verdana" w:hAnsi="Verdana"/>
        </w:rPr>
        <w:t xml:space="preserve">TED. (2013, 4 september). Kelly McGonigal: How to make stress your friend [film]. </w:t>
      </w:r>
      <w:r w:rsidR="00EF4919">
        <w:rPr>
          <w:rFonts w:ascii="Verdana" w:hAnsi="Verdana"/>
        </w:rPr>
        <w:br/>
        <w:t xml:space="preserve"> </w:t>
      </w:r>
      <w:r w:rsidR="00EF4919">
        <w:rPr>
          <w:rFonts w:ascii="Verdana" w:hAnsi="Verdana"/>
        </w:rPr>
        <w:tab/>
      </w:r>
      <w:r w:rsidR="004522BB">
        <w:rPr>
          <w:rFonts w:ascii="Verdana" w:hAnsi="Verdana"/>
        </w:rPr>
        <w:t>Opgevraagd</w:t>
      </w:r>
      <w:r w:rsidR="002B0D5A">
        <w:rPr>
          <w:rFonts w:ascii="Verdana" w:hAnsi="Verdana"/>
        </w:rPr>
        <w:t xml:space="preserve"> van</w:t>
      </w:r>
      <w:r w:rsidR="00D615E7">
        <w:rPr>
          <w:rFonts w:ascii="Verdana" w:hAnsi="Verdana"/>
        </w:rPr>
        <w:t xml:space="preserve"> </w:t>
      </w:r>
      <w:r w:rsidR="00D615E7" w:rsidRPr="00D615E7">
        <w:rPr>
          <w:rFonts w:ascii="Verdana" w:hAnsi="Verdana"/>
        </w:rPr>
        <w:t>https://www.youtube.com/</w:t>
      </w:r>
      <w:r w:rsidRPr="004A5D90">
        <w:rPr>
          <w:rFonts w:ascii="Verdana" w:hAnsi="Verdana"/>
        </w:rPr>
        <w:t>watch?v=RcGyVTAoXEU</w:t>
      </w:r>
    </w:p>
    <w:p w14:paraId="7842EBCC" w14:textId="3E0D4FB5" w:rsidR="00B261E0" w:rsidRDefault="00B320FD" w:rsidP="009472C2">
      <w:pPr>
        <w:spacing w:line="240" w:lineRule="auto"/>
        <w:rPr>
          <w:rFonts w:ascii="Verdana" w:hAnsi="Verdana"/>
        </w:rPr>
      </w:pPr>
      <w:r>
        <w:rPr>
          <w:rFonts w:ascii="Verdana" w:hAnsi="Verdana"/>
          <w:color w:val="000000" w:themeColor="text1"/>
        </w:rPr>
        <w:t>Tuenter, G. &amp;</w:t>
      </w:r>
      <w:r w:rsidR="00B261E0">
        <w:rPr>
          <w:rFonts w:ascii="Verdana" w:hAnsi="Verdana"/>
          <w:color w:val="000000" w:themeColor="text1"/>
        </w:rPr>
        <w:t xml:space="preserve"> Rueb, T.</w:t>
      </w:r>
      <w:r w:rsidR="00B261E0" w:rsidRPr="006B28C7">
        <w:rPr>
          <w:rFonts w:ascii="Verdana" w:hAnsi="Verdana"/>
          <w:color w:val="FF0000"/>
        </w:rPr>
        <w:t xml:space="preserve"> </w:t>
      </w:r>
      <w:r w:rsidR="00B261E0">
        <w:rPr>
          <w:rFonts w:ascii="Verdana" w:hAnsi="Verdana"/>
        </w:rPr>
        <w:t xml:space="preserve">(2016, 9 februari). Opgebrand; hoe voorkom je dat je opbrandt? </w:t>
      </w:r>
      <w:r w:rsidR="00EF4919">
        <w:rPr>
          <w:rFonts w:ascii="Verdana" w:hAnsi="Verdana"/>
        </w:rPr>
        <w:br/>
        <w:t xml:space="preserve"> </w:t>
      </w:r>
      <w:r w:rsidR="00EF4919">
        <w:rPr>
          <w:rFonts w:ascii="Verdana" w:hAnsi="Verdana"/>
        </w:rPr>
        <w:tab/>
      </w:r>
      <w:r w:rsidR="00B261E0">
        <w:rPr>
          <w:rFonts w:ascii="Verdana" w:hAnsi="Verdana"/>
          <w:i/>
        </w:rPr>
        <w:t xml:space="preserve">NRC Handelsblad, </w:t>
      </w:r>
      <w:r w:rsidR="00B261E0">
        <w:rPr>
          <w:rFonts w:ascii="Verdana" w:hAnsi="Verdana"/>
        </w:rPr>
        <w:t xml:space="preserve">p. 1. </w:t>
      </w:r>
    </w:p>
    <w:p w14:paraId="7641FC9B" w14:textId="58122620" w:rsidR="00EF4919" w:rsidRDefault="00AB1DB4" w:rsidP="009472C2">
      <w:pPr>
        <w:spacing w:line="240" w:lineRule="auto"/>
        <w:rPr>
          <w:rFonts w:ascii="Verdana" w:hAnsi="Verdana"/>
        </w:rPr>
      </w:pPr>
      <w:r>
        <w:rPr>
          <w:rFonts w:ascii="Verdana" w:hAnsi="Verdana"/>
        </w:rPr>
        <w:t>Tv Online Surveys</w:t>
      </w:r>
      <w:r w:rsidR="00B320FD">
        <w:rPr>
          <w:rFonts w:ascii="Verdana" w:hAnsi="Verdana"/>
        </w:rPr>
        <w:t>.</w:t>
      </w:r>
      <w:r>
        <w:rPr>
          <w:rFonts w:ascii="Verdana" w:hAnsi="Verdana"/>
        </w:rPr>
        <w:t xml:space="preserve"> (2017). Alles over enquêtes, vragenlijsten en meer. </w:t>
      </w:r>
      <w:r w:rsidR="00ED664C">
        <w:rPr>
          <w:rFonts w:ascii="Verdana" w:hAnsi="Verdana"/>
        </w:rPr>
        <w:t xml:space="preserve">[webpagina]. </w:t>
      </w:r>
      <w:r w:rsidR="00EF4919">
        <w:rPr>
          <w:rFonts w:ascii="Verdana" w:hAnsi="Verdana"/>
        </w:rPr>
        <w:br/>
        <w:t xml:space="preserve"> </w:t>
      </w:r>
      <w:r w:rsidR="00EF4919">
        <w:rPr>
          <w:rFonts w:ascii="Verdana" w:hAnsi="Verdana"/>
        </w:rPr>
        <w:tab/>
      </w:r>
      <w:r w:rsidR="004522BB">
        <w:rPr>
          <w:rFonts w:ascii="Verdana" w:hAnsi="Verdana"/>
        </w:rPr>
        <w:t>Opgevraagd</w:t>
      </w:r>
      <w:r>
        <w:rPr>
          <w:rFonts w:ascii="Verdana" w:hAnsi="Verdana"/>
        </w:rPr>
        <w:t xml:space="preserve"> van </w:t>
      </w:r>
      <w:r w:rsidR="00D615E7" w:rsidRPr="00D615E7">
        <w:rPr>
          <w:rFonts w:ascii="Verdana" w:hAnsi="Verdana"/>
        </w:rPr>
        <w:t>http://www.tvonlinesurveys</w:t>
      </w:r>
      <w:r w:rsidR="000E3289">
        <w:rPr>
          <w:rFonts w:ascii="Verdana" w:hAnsi="Verdana"/>
        </w:rPr>
        <w:t>.com/enquete-maken/</w:t>
      </w:r>
    </w:p>
    <w:p w14:paraId="24CB7FF2" w14:textId="0148909A" w:rsidR="00751568" w:rsidRDefault="00751568" w:rsidP="009472C2">
      <w:pPr>
        <w:spacing w:line="240" w:lineRule="auto"/>
        <w:rPr>
          <w:rFonts w:ascii="Verdana" w:hAnsi="Verdana"/>
        </w:rPr>
      </w:pPr>
      <w:r w:rsidRPr="00751568">
        <w:rPr>
          <w:rFonts w:ascii="Verdana" w:hAnsi="Verdana"/>
        </w:rPr>
        <w:t>UWV</w:t>
      </w:r>
      <w:r w:rsidR="00B320FD">
        <w:rPr>
          <w:rFonts w:ascii="Verdana" w:hAnsi="Verdana"/>
        </w:rPr>
        <w:t>.</w:t>
      </w:r>
      <w:r w:rsidRPr="00751568">
        <w:rPr>
          <w:rFonts w:ascii="Verdana" w:hAnsi="Verdana"/>
        </w:rPr>
        <w:t xml:space="preserve"> (2016). Richtlijn voor Onderzoeksbureaus - Eisen uitvoering </w:t>
      </w:r>
      <w:r w:rsidR="00EF4919">
        <w:rPr>
          <w:rFonts w:ascii="Verdana" w:hAnsi="Verdana"/>
        </w:rPr>
        <w:br/>
        <w:t xml:space="preserve"> </w:t>
      </w:r>
      <w:r w:rsidR="00EF4919">
        <w:rPr>
          <w:rFonts w:ascii="Verdana" w:hAnsi="Verdana"/>
        </w:rPr>
        <w:tab/>
      </w:r>
      <w:r w:rsidRPr="00751568">
        <w:rPr>
          <w:rFonts w:ascii="Verdana" w:hAnsi="Verdana"/>
        </w:rPr>
        <w:t>Kla</w:t>
      </w:r>
      <w:r w:rsidR="00796E4B">
        <w:rPr>
          <w:rFonts w:ascii="Verdana" w:hAnsi="Verdana"/>
        </w:rPr>
        <w:t>nttevr</w:t>
      </w:r>
      <w:r w:rsidR="00D615E7">
        <w:rPr>
          <w:rFonts w:ascii="Verdana" w:hAnsi="Verdana"/>
        </w:rPr>
        <w:t xml:space="preserve">edenheidsonderzoek UWV. [pdf]. </w:t>
      </w:r>
      <w:r w:rsidR="004522BB">
        <w:rPr>
          <w:rFonts w:ascii="Verdana" w:hAnsi="Verdana"/>
        </w:rPr>
        <w:t>Opgevraagd</w:t>
      </w:r>
      <w:r w:rsidR="002B0D5A">
        <w:rPr>
          <w:rFonts w:ascii="Verdana" w:hAnsi="Verdana"/>
        </w:rPr>
        <w:t xml:space="preserve"> v</w:t>
      </w:r>
      <w:r w:rsidR="00796E4B">
        <w:rPr>
          <w:rFonts w:ascii="Verdana" w:hAnsi="Verdana"/>
        </w:rPr>
        <w:t>an</w:t>
      </w:r>
      <w:r w:rsidR="00796E4B" w:rsidRPr="00796E4B">
        <w:rPr>
          <w:rFonts w:ascii="Verdana" w:hAnsi="Verdana"/>
          <w:color w:val="000000" w:themeColor="text1"/>
        </w:rPr>
        <w:t xml:space="preserve"> </w:t>
      </w:r>
      <w:r w:rsidR="002B0D5A" w:rsidRPr="002B0D5A">
        <w:rPr>
          <w:rFonts w:ascii="Verdana" w:hAnsi="Verdana"/>
          <w:color w:val="000000" w:themeColor="text1"/>
        </w:rPr>
        <w:t>https://www.uwv.nl</w:t>
      </w:r>
      <w:r w:rsidR="00D615E7">
        <w:rPr>
          <w:rFonts w:ascii="Verdana" w:hAnsi="Verdana"/>
          <w:color w:val="000000" w:themeColor="text1"/>
        </w:rPr>
        <w:t>/</w:t>
      </w:r>
      <w:r w:rsidR="002B0D5A">
        <w:rPr>
          <w:rFonts w:ascii="Verdana" w:hAnsi="Verdana"/>
          <w:color w:val="000000" w:themeColor="text1"/>
        </w:rPr>
        <w:t xml:space="preserve"> </w:t>
      </w:r>
      <w:r w:rsidR="002B0D5A">
        <w:rPr>
          <w:rFonts w:ascii="Verdana" w:hAnsi="Verdana"/>
          <w:color w:val="000000" w:themeColor="text1"/>
        </w:rPr>
        <w:br/>
        <w:t xml:space="preserve"> </w:t>
      </w:r>
      <w:r w:rsidR="002B0D5A">
        <w:rPr>
          <w:rFonts w:ascii="Verdana" w:hAnsi="Verdana"/>
          <w:color w:val="000000" w:themeColor="text1"/>
        </w:rPr>
        <w:tab/>
      </w:r>
      <w:r w:rsidR="00EF4919" w:rsidRPr="00EF4919">
        <w:rPr>
          <w:rFonts w:ascii="Verdana" w:hAnsi="Verdana"/>
          <w:color w:val="000000" w:themeColor="text1"/>
        </w:rPr>
        <w:t>zakelijk</w:t>
      </w:r>
      <w:r w:rsidRPr="00751568">
        <w:rPr>
          <w:rFonts w:ascii="Verdana" w:hAnsi="Verdana"/>
        </w:rPr>
        <w:t>/Images/richtlijn</w:t>
      </w:r>
      <w:r w:rsidR="00D615E7">
        <w:rPr>
          <w:rFonts w:ascii="Verdana" w:hAnsi="Verdana"/>
        </w:rPr>
        <w:t xml:space="preserve"> </w:t>
      </w:r>
      <w:r w:rsidRPr="00751568">
        <w:rPr>
          <w:rFonts w:ascii="Verdana" w:hAnsi="Verdana"/>
        </w:rPr>
        <w:t>-voor-onderzoeksbureau-eisen-uitvoering-</w:t>
      </w:r>
      <w:r w:rsidR="002B0D5A">
        <w:rPr>
          <w:rFonts w:ascii="Verdana" w:hAnsi="Verdana"/>
        </w:rPr>
        <w:br/>
        <w:t xml:space="preserve"> </w:t>
      </w:r>
      <w:r w:rsidR="002B0D5A">
        <w:rPr>
          <w:rFonts w:ascii="Verdana" w:hAnsi="Verdana"/>
        </w:rPr>
        <w:tab/>
      </w:r>
      <w:r w:rsidRPr="00751568">
        <w:rPr>
          <w:rFonts w:ascii="Verdana" w:hAnsi="Verdana"/>
        </w:rPr>
        <w:t>klanttevredenheidsonderzoek-uwv-2016.pdf</w:t>
      </w:r>
    </w:p>
    <w:p w14:paraId="4DFAA951" w14:textId="04DF62C5" w:rsidR="00DC0EFF" w:rsidRPr="00EF4919" w:rsidRDefault="001A5CD7" w:rsidP="009472C2">
      <w:pPr>
        <w:spacing w:line="240" w:lineRule="auto"/>
        <w:rPr>
          <w:rStyle w:val="Hyperlink"/>
          <w:rFonts w:ascii="Verdana" w:hAnsi="Verdana"/>
          <w:color w:val="auto"/>
          <w:u w:val="none"/>
        </w:rPr>
      </w:pPr>
      <w:r w:rsidRPr="00850362">
        <w:rPr>
          <w:rFonts w:ascii="Verdana" w:hAnsi="Verdana"/>
          <w:color w:val="000000" w:themeColor="text1"/>
        </w:rPr>
        <w:t xml:space="preserve">Wiezer, N., Schelvis, R., Zwieten, M. van, Kraan, K., Klauw, M. van der, Houtman, </w:t>
      </w:r>
      <w:r w:rsidR="00320B77" w:rsidRPr="00850362">
        <w:rPr>
          <w:rFonts w:ascii="Verdana" w:hAnsi="Verdana"/>
          <w:color w:val="000000" w:themeColor="text1"/>
        </w:rPr>
        <w:t xml:space="preserve">I., </w:t>
      </w:r>
      <w:r w:rsidR="00EF4919" w:rsidRPr="00850362">
        <w:rPr>
          <w:rFonts w:ascii="Verdana" w:hAnsi="Verdana"/>
          <w:color w:val="000000" w:themeColor="text1"/>
        </w:rPr>
        <w:br/>
      </w:r>
      <w:r w:rsidR="00EF4919">
        <w:rPr>
          <w:rFonts w:ascii="Verdana" w:hAnsi="Verdana"/>
        </w:rPr>
        <w:t xml:space="preserve"> </w:t>
      </w:r>
      <w:r w:rsidR="00EF4919">
        <w:rPr>
          <w:rFonts w:ascii="Verdana" w:hAnsi="Verdana"/>
        </w:rPr>
        <w:tab/>
      </w:r>
      <w:r w:rsidR="00B320FD">
        <w:rPr>
          <w:rFonts w:ascii="Verdana" w:hAnsi="Verdana"/>
        </w:rPr>
        <w:t>Kwantes, J.H. &amp;</w:t>
      </w:r>
      <w:r w:rsidR="00320B77">
        <w:rPr>
          <w:rFonts w:ascii="Verdana" w:hAnsi="Verdana"/>
        </w:rPr>
        <w:t xml:space="preserve"> </w:t>
      </w:r>
      <w:r w:rsidRPr="001A5CD7">
        <w:rPr>
          <w:rFonts w:ascii="Verdana" w:hAnsi="Verdana"/>
        </w:rPr>
        <w:t xml:space="preserve">Bakhuys- Roozeboom, M. (2012). </w:t>
      </w:r>
      <w:r w:rsidR="0060426E">
        <w:rPr>
          <w:rFonts w:ascii="Verdana" w:hAnsi="Verdana"/>
        </w:rPr>
        <w:t xml:space="preserve">Rapport werkdruk. </w:t>
      </w:r>
      <w:r w:rsidR="00ED664C">
        <w:rPr>
          <w:rFonts w:ascii="Verdana" w:hAnsi="Verdana"/>
        </w:rPr>
        <w:t xml:space="preserve">[pdf]. </w:t>
      </w:r>
      <w:r w:rsidR="00EF4919">
        <w:rPr>
          <w:rFonts w:ascii="Verdana" w:hAnsi="Verdana"/>
        </w:rPr>
        <w:br/>
        <w:t xml:space="preserve"> </w:t>
      </w:r>
      <w:r w:rsidR="00EF4919">
        <w:rPr>
          <w:rFonts w:ascii="Verdana" w:hAnsi="Verdana"/>
        </w:rPr>
        <w:tab/>
      </w:r>
      <w:r w:rsidR="004522BB">
        <w:rPr>
          <w:rFonts w:ascii="Verdana" w:hAnsi="Verdana"/>
        </w:rPr>
        <w:t>Opgevraagd</w:t>
      </w:r>
      <w:r w:rsidRPr="001A5CD7">
        <w:rPr>
          <w:rFonts w:ascii="Verdana" w:hAnsi="Verdana"/>
        </w:rPr>
        <w:t xml:space="preserve"> van </w:t>
      </w:r>
      <w:r w:rsidR="002B0D5A" w:rsidRPr="002B0D5A">
        <w:rPr>
          <w:rFonts w:ascii="Verdana" w:hAnsi="Verdana"/>
        </w:rPr>
        <w:t>https://www.tno.nl/media/1132</w:t>
      </w:r>
      <w:r w:rsidR="002B0D5A">
        <w:rPr>
          <w:rFonts w:ascii="Verdana" w:hAnsi="Verdana"/>
        </w:rPr>
        <w:t xml:space="preserve"> </w:t>
      </w:r>
      <w:r w:rsidR="00EF4919" w:rsidRPr="00EF4919">
        <w:rPr>
          <w:rFonts w:ascii="Verdana" w:hAnsi="Verdana"/>
        </w:rPr>
        <w:t>/werkdruk_tno_rapport</w:t>
      </w:r>
      <w:r w:rsidR="002B0D5A">
        <w:rPr>
          <w:rFonts w:ascii="Verdana" w:hAnsi="Verdana"/>
        </w:rPr>
        <w:t xml:space="preserve"> </w:t>
      </w:r>
      <w:r w:rsidR="00EF4919" w:rsidRPr="00EF4919">
        <w:rPr>
          <w:rFonts w:ascii="Verdana" w:hAnsi="Verdana"/>
        </w:rPr>
        <w:t>_r12</w:t>
      </w:r>
      <w:r w:rsidRPr="001A5CD7">
        <w:rPr>
          <w:rFonts w:ascii="Verdana" w:hAnsi="Verdana"/>
        </w:rPr>
        <w:t>_</w:t>
      </w:r>
      <w:r w:rsidR="002B0D5A">
        <w:rPr>
          <w:rFonts w:ascii="Verdana" w:hAnsi="Verdana"/>
        </w:rPr>
        <w:t xml:space="preserve"> </w:t>
      </w:r>
      <w:r w:rsidR="002B0D5A">
        <w:rPr>
          <w:rFonts w:ascii="Verdana" w:hAnsi="Verdana"/>
        </w:rPr>
        <w:br/>
        <w:t xml:space="preserve"> </w:t>
      </w:r>
      <w:r w:rsidR="002B0D5A">
        <w:rPr>
          <w:rFonts w:ascii="Verdana" w:hAnsi="Verdana"/>
        </w:rPr>
        <w:tab/>
      </w:r>
      <w:r w:rsidRPr="001A5CD7">
        <w:rPr>
          <w:rFonts w:ascii="Verdana" w:hAnsi="Verdana"/>
        </w:rPr>
        <w:t>10877.pdf</w:t>
      </w:r>
      <w:r w:rsidR="00956F5D" w:rsidRPr="001A5CD7">
        <w:rPr>
          <w:rFonts w:ascii="Verdana" w:hAnsi="Verdana"/>
          <w:color w:val="000000" w:themeColor="text1"/>
        </w:rPr>
        <w:t xml:space="preserve"> </w:t>
      </w:r>
    </w:p>
    <w:p w14:paraId="6E31FE0B" w14:textId="3FCD0AE0" w:rsidR="00DC0EFF" w:rsidRPr="00043156" w:rsidRDefault="00DC0EFF" w:rsidP="009472C2">
      <w:pPr>
        <w:spacing w:line="240" w:lineRule="auto"/>
        <w:rPr>
          <w:rFonts w:ascii="Verdana" w:hAnsi="Verdana" w:cs="Tahoma"/>
        </w:rPr>
      </w:pPr>
      <w:r w:rsidRPr="006247C3">
        <w:rPr>
          <w:rFonts w:ascii="Verdana" w:hAnsi="Verdana" w:cs="Tahoma"/>
          <w:color w:val="000000" w:themeColor="text1"/>
        </w:rPr>
        <w:t xml:space="preserve">Winnubst, J.A.M., Gaillard, A.W.K., Vingerhoets, A.J.J.M., Prevo, C., Kleber, R.J., Velden, </w:t>
      </w:r>
      <w:r w:rsidR="00EF4919">
        <w:rPr>
          <w:rFonts w:ascii="Verdana" w:hAnsi="Verdana" w:cs="Tahoma"/>
          <w:color w:val="000000" w:themeColor="text1"/>
        </w:rPr>
        <w:br/>
        <w:t xml:space="preserve"> </w:t>
      </w:r>
      <w:r w:rsidR="00EF4919">
        <w:rPr>
          <w:rFonts w:ascii="Verdana" w:hAnsi="Verdana" w:cs="Tahoma"/>
          <w:color w:val="000000" w:themeColor="text1"/>
        </w:rPr>
        <w:tab/>
      </w:r>
      <w:r w:rsidR="00B320FD">
        <w:rPr>
          <w:rFonts w:ascii="Verdana" w:hAnsi="Verdana" w:cs="Tahoma"/>
          <w:color w:val="000000" w:themeColor="text1"/>
        </w:rPr>
        <w:t xml:space="preserve">P.G. van den. &amp; </w:t>
      </w:r>
      <w:r w:rsidRPr="006247C3">
        <w:rPr>
          <w:rFonts w:ascii="Verdana" w:hAnsi="Verdana" w:cs="Tahoma"/>
          <w:color w:val="000000" w:themeColor="text1"/>
        </w:rPr>
        <w:t>Dixhoorn, J.J. van (20</w:t>
      </w:r>
      <w:r w:rsidR="005F7366" w:rsidRPr="006247C3">
        <w:rPr>
          <w:rFonts w:ascii="Verdana" w:hAnsi="Verdana" w:cs="Tahoma"/>
          <w:color w:val="000000" w:themeColor="text1"/>
        </w:rPr>
        <w:t xml:space="preserve">04). </w:t>
      </w:r>
      <w:r w:rsidR="00B320FD">
        <w:rPr>
          <w:rFonts w:ascii="Verdana" w:hAnsi="Verdana" w:cs="Tahoma"/>
          <w:i/>
          <w:color w:val="000000" w:themeColor="text1"/>
        </w:rPr>
        <w:t xml:space="preserve">Stress, ziekteverzuim en </w:t>
      </w:r>
      <w:r w:rsidR="005F7366" w:rsidRPr="00ED664C">
        <w:rPr>
          <w:rFonts w:ascii="Verdana" w:hAnsi="Verdana" w:cs="Tahoma"/>
          <w:i/>
          <w:color w:val="000000" w:themeColor="text1"/>
        </w:rPr>
        <w:t>re</w:t>
      </w:r>
      <w:r w:rsidR="005F7366" w:rsidRPr="00ED664C">
        <w:rPr>
          <w:rFonts w:ascii="Verdana" w:hAnsi="Verdana" w:cs="Tahoma"/>
          <w:i/>
        </w:rPr>
        <w:t xml:space="preserve">ïntegratie. </w:t>
      </w:r>
      <w:r w:rsidR="00EF4919">
        <w:rPr>
          <w:rFonts w:ascii="Verdana" w:hAnsi="Verdana" w:cs="Tahoma"/>
          <w:i/>
        </w:rPr>
        <w:br/>
        <w:t xml:space="preserve"> </w:t>
      </w:r>
      <w:r w:rsidR="00EF4919">
        <w:rPr>
          <w:rFonts w:ascii="Verdana" w:hAnsi="Verdana" w:cs="Tahoma"/>
          <w:i/>
        </w:rPr>
        <w:tab/>
      </w:r>
      <w:r w:rsidRPr="00ED664C">
        <w:rPr>
          <w:rFonts w:ascii="Verdana" w:hAnsi="Verdana" w:cs="Tahoma"/>
          <w:i/>
        </w:rPr>
        <w:t>Deel 1 Individuele benaderingen.</w:t>
      </w:r>
      <w:r w:rsidRPr="006247C3">
        <w:rPr>
          <w:rFonts w:ascii="Verdana" w:hAnsi="Verdana" w:cs="Tahoma"/>
        </w:rPr>
        <w:t xml:space="preserve"> Zaltbommel: Thema</w:t>
      </w:r>
    </w:p>
    <w:p w14:paraId="74A2A41B" w14:textId="77777777" w:rsidR="00DC0EFF" w:rsidRDefault="00DC0EFF" w:rsidP="009472C2">
      <w:pPr>
        <w:spacing w:line="240" w:lineRule="auto"/>
        <w:rPr>
          <w:rFonts w:ascii="Tahoma" w:hAnsi="Tahoma" w:cs="Tahoma"/>
        </w:rPr>
      </w:pPr>
    </w:p>
    <w:p w14:paraId="7DE1769B" w14:textId="799C6E79" w:rsidR="002E3653" w:rsidRDefault="002E5C5D">
      <w:pPr>
        <w:rPr>
          <w:rFonts w:ascii="Verdana" w:hAnsi="Verdana"/>
          <w:caps/>
          <w:color w:val="000000" w:themeColor="text1"/>
          <w:spacing w:val="15"/>
        </w:rPr>
      </w:pPr>
      <w:r>
        <w:rPr>
          <w:rFonts w:ascii="Verdana" w:hAnsi="Verdana"/>
          <w:caps/>
          <w:color w:val="000000" w:themeColor="text1"/>
          <w:spacing w:val="15"/>
        </w:rPr>
        <w:br w:type="page"/>
      </w:r>
    </w:p>
    <w:p w14:paraId="4CE884C8" w14:textId="77777777" w:rsidR="007F57F8" w:rsidRDefault="007F57F8" w:rsidP="003A119F">
      <w:pPr>
        <w:pStyle w:val="Kop1"/>
        <w:rPr>
          <w:rFonts w:ascii="Verdana" w:hAnsi="Verdana"/>
          <w:sz w:val="20"/>
          <w:szCs w:val="20"/>
        </w:rPr>
        <w:sectPr w:rsidR="007F57F8" w:rsidSect="006C3C89">
          <w:footerReference w:type="default" r:id="rId15"/>
          <w:type w:val="continuous"/>
          <w:pgSz w:w="11906" w:h="16838" w:code="9"/>
          <w:pgMar w:top="1418" w:right="1418" w:bottom="1418" w:left="1418" w:header="709" w:footer="709" w:gutter="0"/>
          <w:pgNumType w:start="1"/>
          <w:cols w:space="708"/>
          <w:docGrid w:linePitch="360"/>
        </w:sectPr>
      </w:pPr>
    </w:p>
    <w:p w14:paraId="31683DB1" w14:textId="17DB235E" w:rsidR="003A119F" w:rsidRPr="003A119F" w:rsidRDefault="00256113" w:rsidP="003A119F">
      <w:pPr>
        <w:pStyle w:val="Kop1"/>
        <w:rPr>
          <w:rFonts w:ascii="Verdana" w:hAnsi="Verdana"/>
          <w:sz w:val="20"/>
          <w:szCs w:val="20"/>
        </w:rPr>
      </w:pPr>
      <w:bookmarkStart w:id="66" w:name="_Toc490459581"/>
      <w:r w:rsidRPr="002F2E45">
        <w:rPr>
          <w:rFonts w:ascii="Verdana" w:hAnsi="Verdana"/>
          <w:sz w:val="20"/>
          <w:szCs w:val="20"/>
        </w:rPr>
        <w:lastRenderedPageBreak/>
        <w:t>Bijlagen</w:t>
      </w:r>
      <w:bookmarkEnd w:id="66"/>
    </w:p>
    <w:p w14:paraId="7A66C125" w14:textId="7E1AFFCD" w:rsidR="005D07C8" w:rsidRPr="005D07C8" w:rsidRDefault="003A119F" w:rsidP="005D07C8">
      <w:pPr>
        <w:pStyle w:val="Kop2"/>
        <w:rPr>
          <w:rFonts w:ascii="Verdana" w:hAnsi="Verdana"/>
        </w:rPr>
      </w:pPr>
      <w:bookmarkStart w:id="67" w:name="_Toc490459582"/>
      <w:r w:rsidRPr="008B3137">
        <w:rPr>
          <w:rFonts w:cstheme="minorHAnsi"/>
          <w:b/>
        </w:rPr>
        <w:t xml:space="preserve">Bijlage I - De geschiedenis van </w:t>
      </w:r>
      <w:r w:rsidR="00EA1C37">
        <w:rPr>
          <w:rFonts w:cstheme="minorHAnsi"/>
          <w:b/>
        </w:rPr>
        <w:t>organisatie X</w:t>
      </w:r>
      <w:bookmarkEnd w:id="67"/>
      <w:r w:rsidRPr="008B3137">
        <w:rPr>
          <w:rFonts w:ascii="Verdana" w:hAnsi="Verdana"/>
        </w:rPr>
        <w:t xml:space="preserve"> </w:t>
      </w:r>
    </w:p>
    <w:p w14:paraId="6E1267C2" w14:textId="4601CB27" w:rsidR="003A119F" w:rsidRPr="00EA1C37" w:rsidRDefault="00EA1C37" w:rsidP="00EA1C37">
      <w:pPr>
        <w:spacing w:line="240" w:lineRule="auto"/>
        <w:rPr>
          <w:rFonts w:ascii="Verdana" w:hAnsi="Verdana"/>
        </w:rPr>
      </w:pPr>
      <w:r>
        <w:rPr>
          <w:rFonts w:ascii="Verdana" w:hAnsi="Verdana"/>
        </w:rPr>
        <w:t>*</w:t>
      </w:r>
      <w:r w:rsidRPr="00EA1C37">
        <w:rPr>
          <w:rFonts w:ascii="Verdana" w:hAnsi="Verdana"/>
        </w:rPr>
        <w:t>Wegens vertrouwelijke informatie is deze bijlage verwijderd.</w:t>
      </w:r>
    </w:p>
    <w:p w14:paraId="53237775" w14:textId="59FD67F7" w:rsidR="00D75B3E" w:rsidRDefault="00D75B3E" w:rsidP="003A119F">
      <w:pPr>
        <w:rPr>
          <w:rFonts w:ascii="Verdana" w:hAnsi="Verdana"/>
        </w:rPr>
      </w:pPr>
    </w:p>
    <w:p w14:paraId="12AAB89F" w14:textId="77777777" w:rsidR="00D75B3E" w:rsidRDefault="00D75B3E" w:rsidP="003A119F">
      <w:pPr>
        <w:rPr>
          <w:rFonts w:ascii="Verdana" w:hAnsi="Verdana"/>
        </w:rPr>
      </w:pPr>
    </w:p>
    <w:p w14:paraId="3A795B91" w14:textId="77777777" w:rsidR="00D75B3E" w:rsidRDefault="00D75B3E" w:rsidP="003A119F">
      <w:pPr>
        <w:rPr>
          <w:rFonts w:ascii="Verdana" w:hAnsi="Verdana"/>
        </w:rPr>
      </w:pPr>
    </w:p>
    <w:p w14:paraId="5CBA9F2B" w14:textId="77777777" w:rsidR="00D75B3E" w:rsidRDefault="00D75B3E" w:rsidP="003A119F">
      <w:pPr>
        <w:rPr>
          <w:rFonts w:ascii="Verdana" w:hAnsi="Verdana"/>
        </w:rPr>
      </w:pPr>
    </w:p>
    <w:p w14:paraId="3E0D08A5" w14:textId="77777777" w:rsidR="003D1C63" w:rsidRDefault="003D1C63" w:rsidP="003A119F">
      <w:pPr>
        <w:rPr>
          <w:rFonts w:ascii="Verdana" w:hAnsi="Verdana"/>
        </w:rPr>
        <w:sectPr w:rsidR="003D1C63" w:rsidSect="006C3C89">
          <w:footerReference w:type="default" r:id="rId16"/>
          <w:pgSz w:w="11906" w:h="16838" w:code="9"/>
          <w:pgMar w:top="1418" w:right="1418" w:bottom="1418" w:left="1418" w:header="709" w:footer="709" w:gutter="0"/>
          <w:pgNumType w:start="1"/>
          <w:cols w:space="708"/>
          <w:docGrid w:linePitch="360"/>
        </w:sectPr>
      </w:pPr>
    </w:p>
    <w:p w14:paraId="2DE59E41" w14:textId="167FACF0" w:rsidR="003D1C63" w:rsidRPr="0058563F" w:rsidRDefault="00775ABD" w:rsidP="00030C24">
      <w:pPr>
        <w:pStyle w:val="Kop2"/>
        <w:rPr>
          <w:rFonts w:cstheme="minorHAnsi"/>
          <w:b/>
        </w:rPr>
      </w:pPr>
      <w:bookmarkStart w:id="68" w:name="_Toc490459583"/>
      <w:r>
        <w:rPr>
          <w:rFonts w:cstheme="minorHAnsi"/>
          <w:b/>
        </w:rPr>
        <w:lastRenderedPageBreak/>
        <w:t>Bijlage II – Analyse</w:t>
      </w:r>
      <w:r w:rsidR="00D75B3E" w:rsidRPr="0058563F">
        <w:rPr>
          <w:rFonts w:cstheme="minorHAnsi"/>
          <w:b/>
        </w:rPr>
        <w:t>schema gesprekken vooronderzoek</w:t>
      </w:r>
      <w:bookmarkEnd w:id="68"/>
    </w:p>
    <w:p w14:paraId="34220A5B" w14:textId="77777777" w:rsidR="00030C24" w:rsidRPr="00030C24" w:rsidRDefault="00030C24" w:rsidP="00030C24"/>
    <w:tbl>
      <w:tblPr>
        <w:tblStyle w:val="Tabelraster"/>
        <w:tblW w:w="13745" w:type="dxa"/>
        <w:tblLook w:val="04A0" w:firstRow="1" w:lastRow="0" w:firstColumn="1" w:lastColumn="0" w:noHBand="0" w:noVBand="1"/>
      </w:tblPr>
      <w:tblGrid>
        <w:gridCol w:w="3280"/>
        <w:gridCol w:w="10465"/>
      </w:tblGrid>
      <w:tr w:rsidR="003D1C63" w:rsidRPr="00EA0071" w14:paraId="7ECAEF87" w14:textId="77777777" w:rsidTr="00072665">
        <w:trPr>
          <w:trHeight w:val="530"/>
        </w:trPr>
        <w:tc>
          <w:tcPr>
            <w:tcW w:w="3280" w:type="dxa"/>
            <w:shd w:val="clear" w:color="auto" w:fill="000000" w:themeFill="text1"/>
            <w:hideMark/>
          </w:tcPr>
          <w:p w14:paraId="06E839D5" w14:textId="77777777" w:rsidR="003D1C63" w:rsidRPr="00EA0071" w:rsidRDefault="003D1C63" w:rsidP="00BD026D">
            <w:pPr>
              <w:rPr>
                <w:b/>
                <w:bCs/>
              </w:rPr>
            </w:pPr>
            <w:r w:rsidRPr="00EA0071">
              <w:rPr>
                <w:b/>
                <w:bCs/>
              </w:rPr>
              <w:t>Analyseschema 1</w:t>
            </w:r>
          </w:p>
        </w:tc>
        <w:tc>
          <w:tcPr>
            <w:tcW w:w="10465" w:type="dxa"/>
            <w:hideMark/>
          </w:tcPr>
          <w:p w14:paraId="15FF50C9" w14:textId="4F9704A5" w:rsidR="003D1C63" w:rsidRPr="00EA0071" w:rsidRDefault="003D1C63" w:rsidP="00BD026D">
            <w:r w:rsidRPr="00EA0071">
              <w:t xml:space="preserve">De afgelopen jaren was een hectische periode voor </w:t>
            </w:r>
            <w:r w:rsidR="00EA1C37">
              <w:t>organisatie X</w:t>
            </w:r>
            <w:r w:rsidRPr="00EA0071">
              <w:t xml:space="preserve">. </w:t>
            </w:r>
            <w:r w:rsidRPr="00EA0071">
              <w:rPr>
                <w:b/>
                <w:bCs/>
                <w:u w:val="single"/>
              </w:rPr>
              <w:t>Wat zijn voorbeelden van wat er juist goed gaat op de afdeling en waar je erg tevreden over bent?</w:t>
            </w:r>
          </w:p>
        </w:tc>
      </w:tr>
      <w:tr w:rsidR="003D1C63" w:rsidRPr="00EA0071" w14:paraId="31A2635D" w14:textId="77777777" w:rsidTr="00072665">
        <w:trPr>
          <w:trHeight w:val="1012"/>
        </w:trPr>
        <w:tc>
          <w:tcPr>
            <w:tcW w:w="3280" w:type="dxa"/>
            <w:hideMark/>
          </w:tcPr>
          <w:p w14:paraId="4A541D4E" w14:textId="41518E7F" w:rsidR="003D1C63" w:rsidRPr="00EA0071" w:rsidRDefault="00A306B0" w:rsidP="00BD026D">
            <w:r>
              <w:t>Respondent 1</w:t>
            </w:r>
          </w:p>
        </w:tc>
        <w:tc>
          <w:tcPr>
            <w:tcW w:w="10465" w:type="dxa"/>
            <w:hideMark/>
          </w:tcPr>
          <w:p w14:paraId="17F51E91" w14:textId="29E71451" w:rsidR="003D1C63" w:rsidRPr="00EA0071" w:rsidRDefault="001A4E39" w:rsidP="00BD026D">
            <w:r>
              <w:t>De respondent</w:t>
            </w:r>
            <w:r w:rsidR="003D1C63" w:rsidRPr="00EA0071">
              <w:t xml:space="preserve"> geeft aan dat zij het als afdeling over het algemeen goed doen. Met name het meedenken, het aandragen van ideeën, het afstemmen met elkaar, de communicati</w:t>
            </w:r>
            <w:r>
              <w:t xml:space="preserve">e, en betrokkenheid vindt zij </w:t>
            </w:r>
            <w:r w:rsidR="003D1C63" w:rsidRPr="00EA0071">
              <w:t>positief. De medewerkers van Team Sales Support - Nederland weten wat ze aan elkaar hebben. Ook vindt elke twee weken een teammeeting pla</w:t>
            </w:r>
            <w:r>
              <w:t>ats. Dit ziet zij</w:t>
            </w:r>
            <w:r w:rsidR="003D1C63" w:rsidRPr="00EA0071">
              <w:t xml:space="preserve"> als iets positiefs: niet alle teams doen dit.</w:t>
            </w:r>
          </w:p>
        </w:tc>
      </w:tr>
      <w:tr w:rsidR="003D1C63" w:rsidRPr="00EA0071" w14:paraId="77A17B71" w14:textId="77777777" w:rsidTr="00072665">
        <w:trPr>
          <w:trHeight w:val="818"/>
        </w:trPr>
        <w:tc>
          <w:tcPr>
            <w:tcW w:w="3280" w:type="dxa"/>
            <w:hideMark/>
          </w:tcPr>
          <w:p w14:paraId="3DCAB396" w14:textId="76064560" w:rsidR="003D1C63" w:rsidRPr="00EA0071" w:rsidRDefault="00A306B0" w:rsidP="00BD026D">
            <w:r>
              <w:t>Respondent 2</w:t>
            </w:r>
          </w:p>
        </w:tc>
        <w:tc>
          <w:tcPr>
            <w:tcW w:w="10465" w:type="dxa"/>
            <w:hideMark/>
          </w:tcPr>
          <w:p w14:paraId="6DBFF185" w14:textId="74EA0042" w:rsidR="001A4E39" w:rsidRPr="00EA0071" w:rsidRDefault="001A4E39" w:rsidP="00BD026D">
            <w:r>
              <w:t>De respondent</w:t>
            </w:r>
            <w:r w:rsidR="003D1C63" w:rsidRPr="00EA0071">
              <w:t xml:space="preserve"> vindt het fijn dat de afdeling styling goed is in de omgang, zij elkaar goed kunnen sturen en</w:t>
            </w:r>
            <w:r>
              <w:t xml:space="preserve"> een goede samenwerking hebben. </w:t>
            </w:r>
            <w:r w:rsidR="003D1C63" w:rsidRPr="00EA0071">
              <w:t>Medewerkers van de afdeling styling zitten over het algemeen wel goed op hun plek.</w:t>
            </w:r>
          </w:p>
        </w:tc>
      </w:tr>
      <w:tr w:rsidR="003D1C63" w:rsidRPr="00EA0071" w14:paraId="5D3ADC35" w14:textId="77777777" w:rsidTr="00072665">
        <w:trPr>
          <w:trHeight w:val="607"/>
        </w:trPr>
        <w:tc>
          <w:tcPr>
            <w:tcW w:w="3280" w:type="dxa"/>
            <w:hideMark/>
          </w:tcPr>
          <w:p w14:paraId="4ECA0F3A" w14:textId="733F0CE0" w:rsidR="003D1C63" w:rsidRPr="00EA0071" w:rsidRDefault="00A306B0" w:rsidP="00BD026D">
            <w:r>
              <w:rPr>
                <w:lang w:val="en-US"/>
              </w:rPr>
              <w:t>Respondent 3</w:t>
            </w:r>
            <w:r w:rsidR="003D1C63" w:rsidRPr="00EA0071">
              <w:t xml:space="preserve"> </w:t>
            </w:r>
          </w:p>
        </w:tc>
        <w:tc>
          <w:tcPr>
            <w:tcW w:w="10465" w:type="dxa"/>
            <w:hideMark/>
          </w:tcPr>
          <w:p w14:paraId="699EAFED" w14:textId="64E8E957" w:rsidR="003D1C63" w:rsidRPr="003D1C63" w:rsidRDefault="001A4E39" w:rsidP="003D1C63">
            <w:r>
              <w:t xml:space="preserve">De respondent </w:t>
            </w:r>
            <w:r w:rsidR="003D1C63" w:rsidRPr="00EA0071">
              <w:t>vertelt dat samenwerken een sterk punt is van de afdeling design. Zij ondersteunen elkaar en vullen aan waar nodig. Daarnaast vertrouwen zij elkaar en halen de deadlines (vaak wel met overwerken). Sinds het vertrek van de vorige Creative Director wordt design nu een stuk serieuzer genomen.</w:t>
            </w:r>
          </w:p>
        </w:tc>
      </w:tr>
      <w:tr w:rsidR="003D1C63" w:rsidRPr="00EA0071" w14:paraId="6FE5DF45" w14:textId="77777777" w:rsidTr="00072665">
        <w:trPr>
          <w:trHeight w:val="1096"/>
        </w:trPr>
        <w:tc>
          <w:tcPr>
            <w:tcW w:w="3280" w:type="dxa"/>
            <w:hideMark/>
          </w:tcPr>
          <w:p w14:paraId="5365C543" w14:textId="1419C6F3" w:rsidR="003D1C63" w:rsidRPr="00EA0071" w:rsidRDefault="00A306B0" w:rsidP="00BD026D">
            <w:r>
              <w:t>Respondent 4</w:t>
            </w:r>
          </w:p>
        </w:tc>
        <w:tc>
          <w:tcPr>
            <w:tcW w:w="10465" w:type="dxa"/>
            <w:hideMark/>
          </w:tcPr>
          <w:p w14:paraId="024D709D" w14:textId="0231251A" w:rsidR="003D1C63" w:rsidRPr="00EA0071" w:rsidRDefault="001A4E39" w:rsidP="00BD026D">
            <w:r>
              <w:t>De respondent</w:t>
            </w:r>
            <w:r w:rsidR="003D1C63" w:rsidRPr="00EA0071">
              <w:t xml:space="preserve"> is trots over het feit dat de afdeling marketing kan laten zien hoe iets echt mooi kan worden. Zo geeft zij als voorbeeld dat glas in een mooie decoratie erg belangrijk is. Zij zorgen ervoor dat sfeerverpakkingen er mooi uitzien en ontzorgen op deze manier de klanten. De samenwerking met de afdeling gaat goed, en ook vindt zij dat ze echt uitblinken in de sfeerbeelden en presentaties die gemaakt worden.</w:t>
            </w:r>
          </w:p>
        </w:tc>
      </w:tr>
      <w:tr w:rsidR="003D1C63" w:rsidRPr="00EA0071" w14:paraId="20BCADA0" w14:textId="77777777" w:rsidTr="00072665">
        <w:trPr>
          <w:trHeight w:val="600"/>
        </w:trPr>
        <w:tc>
          <w:tcPr>
            <w:tcW w:w="3280" w:type="dxa"/>
            <w:hideMark/>
          </w:tcPr>
          <w:p w14:paraId="58F77035" w14:textId="5E40A6EE" w:rsidR="003D1C63" w:rsidRPr="00EA0071" w:rsidRDefault="00A306B0" w:rsidP="00BD026D">
            <w:r>
              <w:t>Respondent 5</w:t>
            </w:r>
          </w:p>
        </w:tc>
        <w:tc>
          <w:tcPr>
            <w:tcW w:w="10465" w:type="dxa"/>
            <w:hideMark/>
          </w:tcPr>
          <w:p w14:paraId="279881EA" w14:textId="77777777" w:rsidR="003D1C63" w:rsidRPr="00EA0071" w:rsidRDefault="003D1C63" w:rsidP="00BD026D">
            <w:r w:rsidRPr="00EA0071">
              <w:t>-</w:t>
            </w:r>
          </w:p>
        </w:tc>
      </w:tr>
      <w:tr w:rsidR="003D1C63" w:rsidRPr="00EA0071" w14:paraId="578403DF" w14:textId="77777777" w:rsidTr="00072665">
        <w:trPr>
          <w:trHeight w:val="818"/>
        </w:trPr>
        <w:tc>
          <w:tcPr>
            <w:tcW w:w="3280" w:type="dxa"/>
            <w:hideMark/>
          </w:tcPr>
          <w:p w14:paraId="015D8EC6" w14:textId="4072DEF6" w:rsidR="003D1C63" w:rsidRPr="00EA0071" w:rsidRDefault="00A306B0" w:rsidP="00BD026D">
            <w:r>
              <w:t>Respondent 6</w:t>
            </w:r>
          </w:p>
        </w:tc>
        <w:tc>
          <w:tcPr>
            <w:tcW w:w="10465" w:type="dxa"/>
            <w:hideMark/>
          </w:tcPr>
          <w:p w14:paraId="7D3AE584" w14:textId="7912AA49" w:rsidR="003D1C63" w:rsidRPr="00EA0071" w:rsidRDefault="001A4E39" w:rsidP="00BD026D">
            <w:r>
              <w:t xml:space="preserve">De respondent </w:t>
            </w:r>
            <w:r w:rsidR="003D1C63" w:rsidRPr="00EA0071">
              <w:t>ziet verbetering op zijn afdeling als het gaat om meer informatie met elkaar delen. Ook zijn de teams beter onder controle door kennis over het AX-systeem, geven medewerkers meer initiatieven, is er meer rust op de afdeling en zijn de targets van de afgelopen twee maanden behaald.</w:t>
            </w:r>
          </w:p>
        </w:tc>
      </w:tr>
      <w:tr w:rsidR="003D1C63" w:rsidRPr="00EA0071" w14:paraId="55181D16" w14:textId="77777777" w:rsidTr="00072665">
        <w:trPr>
          <w:trHeight w:val="702"/>
        </w:trPr>
        <w:tc>
          <w:tcPr>
            <w:tcW w:w="3280" w:type="dxa"/>
            <w:hideMark/>
          </w:tcPr>
          <w:p w14:paraId="434D87BB" w14:textId="0A46899F" w:rsidR="003D1C63" w:rsidRPr="00EA0071" w:rsidRDefault="00A306B0" w:rsidP="00BD026D">
            <w:r>
              <w:t>Respondent 7</w:t>
            </w:r>
          </w:p>
        </w:tc>
        <w:tc>
          <w:tcPr>
            <w:tcW w:w="10465" w:type="dxa"/>
            <w:hideMark/>
          </w:tcPr>
          <w:p w14:paraId="105CD9B1" w14:textId="6B91CA8B" w:rsidR="003D1C63" w:rsidRPr="00EA0071" w:rsidRDefault="001A4E39" w:rsidP="00BD026D">
            <w:r>
              <w:t>De respondent</w:t>
            </w:r>
            <w:r w:rsidR="003D1C63" w:rsidRPr="00EA0071">
              <w:t xml:space="preserve"> geeft aan dat het team design goed op elkaar is ingespeeld. Elke medewerker heeft zijn/haar eigen kwaliteiten en deze kwaliteiten zijn allemaal anders. Iedereen staat in zijn eigen kracht. De medewerkers geven elkaar de ruimte en staan hier voor open. Zij gunnen elkaar groei en ontwikkeling.</w:t>
            </w:r>
          </w:p>
        </w:tc>
      </w:tr>
      <w:tr w:rsidR="003D1C63" w:rsidRPr="00EA0071" w14:paraId="1D4B1FA5" w14:textId="77777777" w:rsidTr="00072665">
        <w:trPr>
          <w:trHeight w:val="373"/>
        </w:trPr>
        <w:tc>
          <w:tcPr>
            <w:tcW w:w="3280" w:type="dxa"/>
            <w:hideMark/>
          </w:tcPr>
          <w:p w14:paraId="18A3133D" w14:textId="2936A9B2" w:rsidR="003D1C63" w:rsidRPr="00EA0071" w:rsidRDefault="00A306B0" w:rsidP="00BD026D">
            <w:r>
              <w:t>Respondent 8</w:t>
            </w:r>
          </w:p>
        </w:tc>
        <w:tc>
          <w:tcPr>
            <w:tcW w:w="10465" w:type="dxa"/>
            <w:hideMark/>
          </w:tcPr>
          <w:p w14:paraId="4325D437" w14:textId="6BB8621F" w:rsidR="003D1C63" w:rsidRPr="00EA0071" w:rsidRDefault="001A4E39" w:rsidP="00BD026D">
            <w:r>
              <w:t xml:space="preserve">De respondent </w:t>
            </w:r>
            <w:r w:rsidR="003D1C63" w:rsidRPr="00EA0071">
              <w:t>vertelt dat er sinds kort op de afdeling één op één wordt gewerkt. Zij werkt met lijstjes en krijgt er energie van als haar lijstje is afgewerkt. Gestructureerd werken vindt zij dan ook belangrijk.</w:t>
            </w:r>
          </w:p>
        </w:tc>
      </w:tr>
      <w:tr w:rsidR="003D1C63" w:rsidRPr="00EA0071" w14:paraId="28226AF7" w14:textId="77777777" w:rsidTr="00072665">
        <w:trPr>
          <w:trHeight w:val="1074"/>
        </w:trPr>
        <w:tc>
          <w:tcPr>
            <w:tcW w:w="3280" w:type="dxa"/>
            <w:hideMark/>
          </w:tcPr>
          <w:p w14:paraId="1D0C872F" w14:textId="6B2E0BEA" w:rsidR="003D1C63" w:rsidRPr="00EA0071" w:rsidRDefault="00A306B0" w:rsidP="00BD026D">
            <w:r>
              <w:t>Respondent 9</w:t>
            </w:r>
          </w:p>
        </w:tc>
        <w:tc>
          <w:tcPr>
            <w:tcW w:w="10465" w:type="dxa"/>
            <w:hideMark/>
          </w:tcPr>
          <w:p w14:paraId="04AAD10C" w14:textId="5FA5A6AD" w:rsidR="003D1C63" w:rsidRPr="00EA0071" w:rsidRDefault="003D1C63" w:rsidP="00BD026D">
            <w:r w:rsidRPr="00EA0071">
              <w:t>Het binnenhalen van nieuwe key accounta</w:t>
            </w:r>
            <w:r w:rsidR="001A4E39">
              <w:t xml:space="preserve">nts voor </w:t>
            </w:r>
            <w:r w:rsidR="00EA1C37">
              <w:t>organisatie X</w:t>
            </w:r>
            <w:r w:rsidR="001A4E39">
              <w:t xml:space="preserve"> ziet de respondent</w:t>
            </w:r>
            <w:r w:rsidRPr="00EA0071">
              <w:t xml:space="preserve"> als een sterk punt. Nu is dit ook zijn werk, maar zeker het enthousiast maken van deze key accountants gaat goed.</w:t>
            </w:r>
          </w:p>
        </w:tc>
      </w:tr>
      <w:tr w:rsidR="003D1C63" w:rsidRPr="00EA0071" w14:paraId="6DCEB6B5" w14:textId="77777777" w:rsidTr="00072665">
        <w:trPr>
          <w:trHeight w:val="849"/>
        </w:trPr>
        <w:tc>
          <w:tcPr>
            <w:tcW w:w="3280" w:type="dxa"/>
            <w:hideMark/>
          </w:tcPr>
          <w:p w14:paraId="4B6E42A6" w14:textId="5237816E" w:rsidR="003D1C63" w:rsidRPr="00EA0071" w:rsidRDefault="00A306B0" w:rsidP="00BD026D">
            <w:r>
              <w:lastRenderedPageBreak/>
              <w:t>Respondent 10</w:t>
            </w:r>
          </w:p>
        </w:tc>
        <w:tc>
          <w:tcPr>
            <w:tcW w:w="10465" w:type="dxa"/>
            <w:hideMark/>
          </w:tcPr>
          <w:p w14:paraId="5FFFA7A1" w14:textId="784DC367" w:rsidR="003D1C63" w:rsidRPr="00EA0071" w:rsidRDefault="001A4E39" w:rsidP="00BD026D">
            <w:r>
              <w:t>De respondent</w:t>
            </w:r>
            <w:r w:rsidR="003D1C63" w:rsidRPr="00EA0071">
              <w:t xml:space="preserve"> geeft aan dat zij veel samenwerken met agenten in Frankrijk. Dit verloopt soepel en is hier blij om omdat samenwerking erg belangrijk is. Daarnaast is het belangrijk om nauwkeurig te werken: alles moet goed in het systeem staan omdat er anders grote fouten ontstaan. Dit pakken zij als Team F</w:t>
            </w:r>
            <w:r w:rsidR="00A306B0">
              <w:t>rankrijk goed op en de respondent is dan</w:t>
            </w:r>
            <w:r w:rsidR="003D1C63" w:rsidRPr="00EA0071">
              <w:t xml:space="preserve"> ook tevreden hoe dit er nu voor staat</w:t>
            </w:r>
            <w:r w:rsidR="003D1C63">
              <w:t>.</w:t>
            </w:r>
          </w:p>
        </w:tc>
      </w:tr>
      <w:tr w:rsidR="003D1C63" w:rsidRPr="00EA0071" w14:paraId="7D5E15A9" w14:textId="77777777" w:rsidTr="00072665">
        <w:trPr>
          <w:trHeight w:val="834"/>
        </w:trPr>
        <w:tc>
          <w:tcPr>
            <w:tcW w:w="3280" w:type="dxa"/>
            <w:hideMark/>
          </w:tcPr>
          <w:p w14:paraId="0A9F569D" w14:textId="13942CC2" w:rsidR="003D1C63" w:rsidRPr="00EA0071" w:rsidRDefault="00A306B0" w:rsidP="00BD026D">
            <w:r>
              <w:t>Respondent 11</w:t>
            </w:r>
          </w:p>
        </w:tc>
        <w:tc>
          <w:tcPr>
            <w:tcW w:w="10465" w:type="dxa"/>
            <w:hideMark/>
          </w:tcPr>
          <w:p w14:paraId="1DCA8507" w14:textId="38D2A24D" w:rsidR="003D1C63" w:rsidRPr="00EA0071" w:rsidRDefault="001A4E39" w:rsidP="00BD026D">
            <w:r>
              <w:t xml:space="preserve">De respondent </w:t>
            </w:r>
            <w:r w:rsidR="003D1C63" w:rsidRPr="00EA0071">
              <w:t>noemt een aantal punten waar zij tevreden over is binnen het team Export. Zo noemt zij de instelling om elkaar te helpen. Medewerkers zijn behulpzaam en leren van elkaar. Daarnaast zijn de medewerkers meedenkend, tonen initiatieven en verloopt de samenwerking goed.</w:t>
            </w:r>
          </w:p>
        </w:tc>
      </w:tr>
      <w:tr w:rsidR="003D1C63" w:rsidRPr="00EA0071" w14:paraId="090D5FA9" w14:textId="77777777" w:rsidTr="00072665">
        <w:trPr>
          <w:trHeight w:val="837"/>
        </w:trPr>
        <w:tc>
          <w:tcPr>
            <w:tcW w:w="3280" w:type="dxa"/>
            <w:hideMark/>
          </w:tcPr>
          <w:p w14:paraId="38094006" w14:textId="7E0F6BC6" w:rsidR="003D1C63" w:rsidRPr="00EA0071" w:rsidRDefault="00A306B0" w:rsidP="00BD026D">
            <w:r>
              <w:t>Respondent 12</w:t>
            </w:r>
          </w:p>
        </w:tc>
        <w:tc>
          <w:tcPr>
            <w:tcW w:w="10465" w:type="dxa"/>
            <w:hideMark/>
          </w:tcPr>
          <w:p w14:paraId="55E9E545" w14:textId="77777777" w:rsidR="003D1C63" w:rsidRPr="00EA0071" w:rsidRDefault="003D1C63" w:rsidP="00BD026D">
            <w:r w:rsidRPr="00EA0071">
              <w:t>-</w:t>
            </w:r>
          </w:p>
        </w:tc>
      </w:tr>
      <w:tr w:rsidR="003D1C63" w:rsidRPr="00EA0071" w14:paraId="10CC5830" w14:textId="77777777" w:rsidTr="00072665">
        <w:trPr>
          <w:trHeight w:val="600"/>
        </w:trPr>
        <w:tc>
          <w:tcPr>
            <w:tcW w:w="3280" w:type="dxa"/>
            <w:hideMark/>
          </w:tcPr>
          <w:p w14:paraId="7A764B4F" w14:textId="79398A7A" w:rsidR="003D1C63" w:rsidRPr="00EA0071" w:rsidRDefault="00A306B0" w:rsidP="00BD026D">
            <w:r>
              <w:t>Respondent 13</w:t>
            </w:r>
          </w:p>
        </w:tc>
        <w:tc>
          <w:tcPr>
            <w:tcW w:w="10465" w:type="dxa"/>
            <w:hideMark/>
          </w:tcPr>
          <w:p w14:paraId="2733FF0D" w14:textId="02BF0C6A" w:rsidR="003D1C63" w:rsidRPr="00EA0071" w:rsidRDefault="001A4E39" w:rsidP="00BD026D">
            <w:r>
              <w:t>De respondent</w:t>
            </w:r>
            <w:r w:rsidR="003D1C63" w:rsidRPr="00EA0071">
              <w:t xml:space="preserve"> licht toe dat de samenwerking, behulpzaamheid en met elkaar kunnen sparren erg positief is op de afdeling CPO.</w:t>
            </w:r>
          </w:p>
        </w:tc>
      </w:tr>
      <w:tr w:rsidR="003D1C63" w:rsidRPr="00EA0071" w14:paraId="3E17D822" w14:textId="77777777" w:rsidTr="00072665">
        <w:trPr>
          <w:trHeight w:val="667"/>
        </w:trPr>
        <w:tc>
          <w:tcPr>
            <w:tcW w:w="3280" w:type="dxa"/>
            <w:hideMark/>
          </w:tcPr>
          <w:p w14:paraId="1B54670D" w14:textId="2321137F" w:rsidR="003D1C63" w:rsidRPr="00EA0071" w:rsidRDefault="00A306B0" w:rsidP="00BD026D">
            <w:r>
              <w:t>Respondent 14</w:t>
            </w:r>
          </w:p>
        </w:tc>
        <w:tc>
          <w:tcPr>
            <w:tcW w:w="10465" w:type="dxa"/>
            <w:hideMark/>
          </w:tcPr>
          <w:p w14:paraId="10022A27" w14:textId="6F5C5643" w:rsidR="003D1C63" w:rsidRPr="00EA0071" w:rsidRDefault="001A4E39" w:rsidP="00BD026D">
            <w:r>
              <w:t>De respondent</w:t>
            </w:r>
            <w:r w:rsidR="003D1C63" w:rsidRPr="00EA0071">
              <w:t xml:space="preserve"> geeft aan dat iedereen erg collegiaal is. Zo helpen medewerkers elkaar om er het beste uit te halen. Medewerkers staan open voor feedback en adviezen.</w:t>
            </w:r>
          </w:p>
        </w:tc>
      </w:tr>
      <w:tr w:rsidR="003D1C63" w:rsidRPr="00EA0071" w14:paraId="04965D11" w14:textId="77777777" w:rsidTr="00072665">
        <w:trPr>
          <w:trHeight w:val="808"/>
        </w:trPr>
        <w:tc>
          <w:tcPr>
            <w:tcW w:w="3280" w:type="dxa"/>
            <w:hideMark/>
          </w:tcPr>
          <w:p w14:paraId="1EF4BD1F" w14:textId="2CDBF59C" w:rsidR="003D1C63" w:rsidRPr="00EA0071" w:rsidRDefault="00A306B0" w:rsidP="00BD026D">
            <w:r>
              <w:t>Respondent 15</w:t>
            </w:r>
          </w:p>
        </w:tc>
        <w:tc>
          <w:tcPr>
            <w:tcW w:w="10465" w:type="dxa"/>
            <w:hideMark/>
          </w:tcPr>
          <w:p w14:paraId="2E080436" w14:textId="04DBB290" w:rsidR="003D1C63" w:rsidRPr="00EA0071" w:rsidRDefault="001A4E39" w:rsidP="00BD026D">
            <w:r>
              <w:t xml:space="preserve">De respondent </w:t>
            </w:r>
            <w:r w:rsidR="003D1C63" w:rsidRPr="00EA0071">
              <w:t>vertelt dat de medewerkers veel verantwoordelijkheid krijgen. Het gaat er uiteindelijk om dat de targets behaald worden. Daarnaast helpt iedereen elkaar (als je hier om vraagt). Anders gebeurt dit niet zo snel bij de sales, omdat iedereen werkt aan zijn eigen deadlines.</w:t>
            </w:r>
          </w:p>
        </w:tc>
      </w:tr>
      <w:tr w:rsidR="003D1C63" w:rsidRPr="00EA0071" w14:paraId="5CB0FCE3" w14:textId="77777777" w:rsidTr="00072665">
        <w:trPr>
          <w:trHeight w:val="837"/>
        </w:trPr>
        <w:tc>
          <w:tcPr>
            <w:tcW w:w="3280" w:type="dxa"/>
            <w:hideMark/>
          </w:tcPr>
          <w:p w14:paraId="354E42FC" w14:textId="79CCD609" w:rsidR="003D1C63" w:rsidRPr="00EA0071" w:rsidRDefault="00A306B0" w:rsidP="00BD026D">
            <w:r>
              <w:t>Respondent 16</w:t>
            </w:r>
          </w:p>
        </w:tc>
        <w:tc>
          <w:tcPr>
            <w:tcW w:w="10465" w:type="dxa"/>
            <w:hideMark/>
          </w:tcPr>
          <w:p w14:paraId="166C882E" w14:textId="77777777" w:rsidR="003D1C63" w:rsidRPr="00EA0071" w:rsidRDefault="003D1C63" w:rsidP="00BD026D">
            <w:r w:rsidRPr="00EA0071">
              <w:t>-</w:t>
            </w:r>
          </w:p>
        </w:tc>
      </w:tr>
    </w:tbl>
    <w:p w14:paraId="13255B10" w14:textId="4BE7B060" w:rsidR="00030C24" w:rsidRDefault="00030C24" w:rsidP="003A119F">
      <w:pPr>
        <w:rPr>
          <w:rFonts w:ascii="Verdana" w:hAnsi="Verdana"/>
        </w:rPr>
        <w:sectPr w:rsidR="00030C24" w:rsidSect="006C3C89">
          <w:headerReference w:type="default" r:id="rId17"/>
          <w:footerReference w:type="default" r:id="rId18"/>
          <w:pgSz w:w="16838" w:h="11906" w:orient="landscape" w:code="9"/>
          <w:pgMar w:top="1418" w:right="1418" w:bottom="1418" w:left="1418" w:header="709" w:footer="709" w:gutter="0"/>
          <w:cols w:space="708"/>
          <w:docGrid w:linePitch="360"/>
        </w:sectPr>
      </w:pPr>
    </w:p>
    <w:tbl>
      <w:tblPr>
        <w:tblStyle w:val="Tabelraster"/>
        <w:tblpPr w:leftFromText="141" w:rightFromText="141" w:vertAnchor="page" w:horzAnchor="margin" w:tblpXSpec="center" w:tblpY="681"/>
        <w:tblW w:w="13675" w:type="dxa"/>
        <w:tblLook w:val="04A0" w:firstRow="1" w:lastRow="0" w:firstColumn="1" w:lastColumn="0" w:noHBand="0" w:noVBand="1"/>
      </w:tblPr>
      <w:tblGrid>
        <w:gridCol w:w="3403"/>
        <w:gridCol w:w="10272"/>
      </w:tblGrid>
      <w:tr w:rsidR="00072665" w14:paraId="14577949" w14:textId="77777777" w:rsidTr="002F1BF2">
        <w:tc>
          <w:tcPr>
            <w:tcW w:w="340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F6F7A0B" w14:textId="77777777" w:rsidR="00072665" w:rsidRDefault="00072665" w:rsidP="00BD026D">
            <w:pPr>
              <w:rPr>
                <w:b/>
              </w:rPr>
            </w:pPr>
            <w:r>
              <w:rPr>
                <w:b/>
              </w:rPr>
              <w:lastRenderedPageBreak/>
              <w:t>Analyseschema 2</w:t>
            </w:r>
          </w:p>
        </w:tc>
        <w:tc>
          <w:tcPr>
            <w:tcW w:w="10272" w:type="dxa"/>
            <w:tcBorders>
              <w:top w:val="single" w:sz="4" w:space="0" w:color="auto"/>
              <w:left w:val="single" w:sz="4" w:space="0" w:color="auto"/>
              <w:bottom w:val="single" w:sz="4" w:space="0" w:color="auto"/>
              <w:right w:val="single" w:sz="4" w:space="0" w:color="auto"/>
            </w:tcBorders>
            <w:hideMark/>
          </w:tcPr>
          <w:p w14:paraId="12A9BA29" w14:textId="14DC54D2" w:rsidR="00072665" w:rsidRDefault="00072665" w:rsidP="00BD026D">
            <w:r>
              <w:t>Waar loop je tegenaan op de afdeling?</w:t>
            </w:r>
            <w:r>
              <w:br/>
              <w:t>Waar loop je tegenaan in de organisatie?</w:t>
            </w:r>
            <w:r>
              <w:br/>
              <w:t>Wat mis je in je werk?</w:t>
            </w:r>
            <w:r>
              <w:br/>
              <w:t xml:space="preserve">Waar liggen er verbeterpunten voor </w:t>
            </w:r>
            <w:r w:rsidR="00EA1C37">
              <w:t>organisatie X</w:t>
            </w:r>
            <w:r>
              <w:t>?</w:t>
            </w:r>
          </w:p>
        </w:tc>
      </w:tr>
      <w:tr w:rsidR="00072665" w14:paraId="17773557" w14:textId="77777777" w:rsidTr="002F1BF2">
        <w:tc>
          <w:tcPr>
            <w:tcW w:w="3403" w:type="dxa"/>
            <w:tcBorders>
              <w:top w:val="single" w:sz="4" w:space="0" w:color="auto"/>
              <w:left w:val="single" w:sz="4" w:space="0" w:color="auto"/>
              <w:bottom w:val="single" w:sz="4" w:space="0" w:color="auto"/>
              <w:right w:val="single" w:sz="4" w:space="0" w:color="auto"/>
            </w:tcBorders>
            <w:hideMark/>
          </w:tcPr>
          <w:p w14:paraId="7AD49672" w14:textId="5CDD7BF5" w:rsidR="00072665" w:rsidRPr="00D316F8" w:rsidRDefault="00A306B0" w:rsidP="00BD026D">
            <w:r>
              <w:t>Respondent 1</w:t>
            </w:r>
          </w:p>
        </w:tc>
        <w:tc>
          <w:tcPr>
            <w:tcW w:w="10272" w:type="dxa"/>
            <w:tcBorders>
              <w:top w:val="single" w:sz="4" w:space="0" w:color="auto"/>
              <w:left w:val="single" w:sz="4" w:space="0" w:color="auto"/>
              <w:bottom w:val="single" w:sz="4" w:space="0" w:color="auto"/>
              <w:right w:val="single" w:sz="4" w:space="0" w:color="auto"/>
            </w:tcBorders>
            <w:hideMark/>
          </w:tcPr>
          <w:p w14:paraId="489C84B5" w14:textId="4CB593D7" w:rsidR="00072665" w:rsidRDefault="00072665" w:rsidP="00BD026D">
            <w:pPr>
              <w:spacing w:after="160" w:line="256" w:lineRule="auto"/>
            </w:pPr>
            <w:r>
              <w:t>De afgelopen jaren zijn er veel wisselingen geweest binnen afdelingen. Dit heeft te maken met de implementatie van het nieuw</w:t>
            </w:r>
            <w:r w:rsidR="001A4E39">
              <w:t xml:space="preserve">e AX- systeem. Zo vertelt de respondent </w:t>
            </w:r>
            <w:r>
              <w:t>dat de afdeling Sales Support veel samenwerkt met de afdeling Inkoop, maar dat met name op de afdeling Inkoop veel medewerkers zijn weggegaan. Dit betekent dat er dan weer een nieuwe medewerker in dienst komt maar die doet iets wéér op ee</w:t>
            </w:r>
            <w:r w:rsidR="001A4E39">
              <w:t>n andere manier. Dit vindt de respondent</w:t>
            </w:r>
            <w:r>
              <w:t xml:space="preserve"> vaak lastig omdat een fout op de afdeling inkoop ervoor zorgt dat de hele organisatie hier last van heeft. </w:t>
            </w:r>
          </w:p>
          <w:p w14:paraId="379BDFCF" w14:textId="7AB74A76" w:rsidR="00072665" w:rsidRDefault="001A4E39" w:rsidP="00BD026D">
            <w:pPr>
              <w:spacing w:after="160" w:line="256" w:lineRule="auto"/>
            </w:pPr>
            <w:r>
              <w:t xml:space="preserve">In de organisatie loopt de respondent </w:t>
            </w:r>
            <w:r w:rsidR="00072665">
              <w:t>er tegenaan dat er niks aan de ontwikkeling van medewerkers wordt gedaan omdat hier geen budget voor is. Ontwikkelplannen moeten echt op eigen initiatief worden aangedragen en dan nog gebeurt er vaak weinig. Daarnaast is de werkdruk erg hoog en moeten veel medewerkers op hun tenen lopen om deadlines te kunnen halen.</w:t>
            </w:r>
          </w:p>
          <w:p w14:paraId="71E5C9AF" w14:textId="65CC933A" w:rsidR="00072665" w:rsidRDefault="00EA1C37" w:rsidP="00BD026D">
            <w:pPr>
              <w:spacing w:after="160" w:line="256" w:lineRule="auto"/>
            </w:pPr>
            <w:r>
              <w:t>Organisatie X</w:t>
            </w:r>
            <w:r w:rsidR="00072665">
              <w:t xml:space="preserve"> kan meer doen aan de ontwikkeling van medewerkers. Dit moet gestimuleerd worden. Daarnaast kan er een screening gedaan worden om te kijken wat </w:t>
            </w:r>
            <w:r>
              <w:t>organisatie X</w:t>
            </w:r>
            <w:r w:rsidR="00072665">
              <w:t xml:space="preserve"> in huis heeft (bijv. een schema van medewerkers met vooropleiding / achtergrond). Er is namelijk een groot verschil in niveaus van medewerkers. Uiteindelijk kan </w:t>
            </w:r>
            <w:r>
              <w:t>organisatie X d</w:t>
            </w:r>
            <w:r w:rsidR="00072665">
              <w:t>an doorpakken als het gaat om ontwikkeling. Ook kan gekeken worden hoe medewerkers beter met een hoge werkdruk om kunnen gaan zodat voorkomen wordt dat medewerkers uitvallen.</w:t>
            </w:r>
          </w:p>
        </w:tc>
      </w:tr>
      <w:tr w:rsidR="00072665" w14:paraId="6772EFDF" w14:textId="77777777" w:rsidTr="002F1BF2">
        <w:tc>
          <w:tcPr>
            <w:tcW w:w="3403" w:type="dxa"/>
            <w:tcBorders>
              <w:top w:val="single" w:sz="4" w:space="0" w:color="auto"/>
              <w:left w:val="single" w:sz="4" w:space="0" w:color="auto"/>
              <w:bottom w:val="single" w:sz="4" w:space="0" w:color="auto"/>
              <w:right w:val="single" w:sz="4" w:space="0" w:color="auto"/>
            </w:tcBorders>
            <w:hideMark/>
          </w:tcPr>
          <w:p w14:paraId="5345FA55" w14:textId="490E6553" w:rsidR="00072665" w:rsidRDefault="00A306B0" w:rsidP="00BD026D">
            <w:r>
              <w:t>Respondent 2</w:t>
            </w:r>
            <w:r w:rsidR="00072665">
              <w:t xml:space="preserve"> </w:t>
            </w:r>
          </w:p>
        </w:tc>
        <w:tc>
          <w:tcPr>
            <w:tcW w:w="10272" w:type="dxa"/>
            <w:tcBorders>
              <w:top w:val="single" w:sz="4" w:space="0" w:color="auto"/>
              <w:left w:val="single" w:sz="4" w:space="0" w:color="auto"/>
              <w:bottom w:val="single" w:sz="4" w:space="0" w:color="auto"/>
              <w:right w:val="single" w:sz="4" w:space="0" w:color="auto"/>
            </w:tcBorders>
            <w:hideMark/>
          </w:tcPr>
          <w:p w14:paraId="3EA183C4" w14:textId="28151990" w:rsidR="00072665" w:rsidRDefault="00A32C97" w:rsidP="00BD026D">
            <w:pPr>
              <w:spacing w:after="160" w:line="256" w:lineRule="auto"/>
            </w:pPr>
            <w:r>
              <w:t xml:space="preserve">De respondent </w:t>
            </w:r>
            <w:r w:rsidR="00072665">
              <w:t xml:space="preserve">vertelt dat zij is aangenomen als styliste maar dat zij dagelijks ontwerpen maakt en alles uittekent. De functie wordt niet aangepast op de taken, dit wordt ook niet in de functiebeschrijving benoemd. Ook mag er meer waardering plaatsvinden. Na één van de grootste beurzen van </w:t>
            </w:r>
            <w:r w:rsidR="00EA1C37">
              <w:t>organisatie X,</w:t>
            </w:r>
            <w:r w:rsidR="00072665">
              <w:t xml:space="preserve"> Christmas World, is er vanuit de directie een mail verstuurd als dank maar verder wordt er weinig gecomplimenteerd. Soms is het fijn als er meer waardering is, zeker in de drukke periodes.</w:t>
            </w:r>
          </w:p>
          <w:p w14:paraId="5548DDD4" w14:textId="5216B381" w:rsidR="00072665" w:rsidRDefault="00EA1C37" w:rsidP="00BD026D">
            <w:pPr>
              <w:spacing w:after="160" w:line="256" w:lineRule="auto"/>
            </w:pPr>
            <w:r>
              <w:t xml:space="preserve">Organisatie X </w:t>
            </w:r>
            <w:r w:rsidR="00072665">
              <w:t xml:space="preserve">mag wel wat professioneler over komen (kijkend naar leveringen, naar de klant toe). Dit mag wat soepeler. Medewerkers die al langer werkzaam zijn bij </w:t>
            </w:r>
            <w:r>
              <w:t>organisatie X</w:t>
            </w:r>
            <w:r w:rsidR="00072665">
              <w:t xml:space="preserve"> mogen ook meer waardering krijgen (gezien de ontwikkeling en salarissen). Dit wordt als vanzelfsprekend gezien. Na grote projecten wordt geen feedback gegeven aan elkaar i.v.m. de tijdsdruk voor andere werkzaamheden.</w:t>
            </w:r>
          </w:p>
        </w:tc>
      </w:tr>
      <w:tr w:rsidR="00072665" w14:paraId="799965BD" w14:textId="77777777" w:rsidTr="002F1BF2">
        <w:tc>
          <w:tcPr>
            <w:tcW w:w="3403" w:type="dxa"/>
            <w:tcBorders>
              <w:top w:val="single" w:sz="4" w:space="0" w:color="auto"/>
              <w:left w:val="single" w:sz="4" w:space="0" w:color="auto"/>
              <w:bottom w:val="single" w:sz="4" w:space="0" w:color="auto"/>
              <w:right w:val="single" w:sz="4" w:space="0" w:color="auto"/>
            </w:tcBorders>
            <w:hideMark/>
          </w:tcPr>
          <w:p w14:paraId="3F692065" w14:textId="3270726C" w:rsidR="00072665" w:rsidRDefault="00A306B0" w:rsidP="00BD026D">
            <w:pPr>
              <w:rPr>
                <w:lang w:val="en-US"/>
              </w:rPr>
            </w:pPr>
            <w:r>
              <w:rPr>
                <w:lang w:val="en-US"/>
              </w:rPr>
              <w:t>Respondent 3</w:t>
            </w:r>
            <w:r w:rsidR="00072665">
              <w:rPr>
                <w:lang w:val="en-US"/>
              </w:rPr>
              <w:t xml:space="preserve"> </w:t>
            </w:r>
          </w:p>
        </w:tc>
        <w:tc>
          <w:tcPr>
            <w:tcW w:w="10272" w:type="dxa"/>
            <w:tcBorders>
              <w:top w:val="single" w:sz="4" w:space="0" w:color="auto"/>
              <w:left w:val="single" w:sz="4" w:space="0" w:color="auto"/>
              <w:bottom w:val="single" w:sz="4" w:space="0" w:color="auto"/>
              <w:right w:val="single" w:sz="4" w:space="0" w:color="auto"/>
            </w:tcBorders>
            <w:hideMark/>
          </w:tcPr>
          <w:p w14:paraId="3F0C8920" w14:textId="7EC569C7" w:rsidR="00072665" w:rsidRDefault="00A32C97" w:rsidP="00BD026D">
            <w:pPr>
              <w:spacing w:after="160" w:line="256" w:lineRule="auto"/>
            </w:pPr>
            <w:r>
              <w:t>De respondent</w:t>
            </w:r>
            <w:r w:rsidR="00072665">
              <w:t xml:space="preserve"> vertelt dat niet altijd feedback wordt gegeven op ontwikkelingen van design waardoor zij niet weten waarom een product niet wordt ontwikkeld. Het zou ook goed zijn als zij feedback krijgen wanneer een product juist wel een succes is (terugkoppeling). De afdeling Design moet vaak heel lang wachten op input van inkoop voor </w:t>
            </w:r>
            <w:r w:rsidR="00072665">
              <w:lastRenderedPageBreak/>
              <w:t>briefings/opdrachten/feedback op ontwerpen, waardoor zij in de knoop komen met de beschikbare tijd. Deadlines worden meestal wel behaald, maar wel met veel overwerken om dit te kunnen realiseren. Dit kan stress opleveren.</w:t>
            </w:r>
          </w:p>
          <w:p w14:paraId="5EF56092" w14:textId="77777777" w:rsidR="00072665" w:rsidRDefault="00072665" w:rsidP="00BD026D">
            <w:pPr>
              <w:spacing w:after="160" w:line="256" w:lineRule="auto"/>
            </w:pPr>
            <w:r>
              <w:t xml:space="preserve">Medewerkers blijven groeien, maar de waardering in salarissen ontbreekt. Salarissen zijn niet marktconform m.b.t. ervaring. De motivatie zou kunnen ontbreken doordat mensen het gevoel kunnen hebben niet gewaardeerd te zijn. </w:t>
            </w:r>
          </w:p>
          <w:p w14:paraId="0686B9FA" w14:textId="78EE8113" w:rsidR="00072665" w:rsidRDefault="00EA1C37" w:rsidP="00BD026D">
            <w:pPr>
              <w:spacing w:after="160" w:line="256" w:lineRule="auto"/>
            </w:pPr>
            <w:r>
              <w:t>Organisatie X</w:t>
            </w:r>
            <w:r w:rsidR="00072665">
              <w:t xml:space="preserve"> mag meer kijken naar de salarissen van medewerkers. Elk jaar wordt gezegd ‘’het komt wel goed’’ maar toch blijkt dat het volgende jaar geen veranderingen te zien zijn. Voor een aantal medewerkers van Design is dit jaar voor het eerst in ongeveer drie jaar een verhoging geweest, maar voor een aantal op de afdeling niet – deze staat al langer dan drie jaar stil.</w:t>
            </w:r>
          </w:p>
        </w:tc>
      </w:tr>
      <w:tr w:rsidR="00072665" w14:paraId="14AFA3F4" w14:textId="77777777" w:rsidTr="002F1BF2">
        <w:tc>
          <w:tcPr>
            <w:tcW w:w="3403" w:type="dxa"/>
            <w:tcBorders>
              <w:top w:val="single" w:sz="4" w:space="0" w:color="auto"/>
              <w:left w:val="single" w:sz="4" w:space="0" w:color="auto"/>
              <w:bottom w:val="single" w:sz="4" w:space="0" w:color="auto"/>
              <w:right w:val="single" w:sz="4" w:space="0" w:color="auto"/>
            </w:tcBorders>
            <w:hideMark/>
          </w:tcPr>
          <w:p w14:paraId="0CE0ED2A" w14:textId="744E5C8D" w:rsidR="00072665" w:rsidRDefault="00A306B0" w:rsidP="00BD026D">
            <w:r>
              <w:lastRenderedPageBreak/>
              <w:t>Respondent 4</w:t>
            </w:r>
          </w:p>
        </w:tc>
        <w:tc>
          <w:tcPr>
            <w:tcW w:w="10272" w:type="dxa"/>
            <w:tcBorders>
              <w:top w:val="single" w:sz="4" w:space="0" w:color="auto"/>
              <w:left w:val="single" w:sz="4" w:space="0" w:color="auto"/>
              <w:bottom w:val="single" w:sz="4" w:space="0" w:color="auto"/>
              <w:right w:val="single" w:sz="4" w:space="0" w:color="auto"/>
            </w:tcBorders>
            <w:hideMark/>
          </w:tcPr>
          <w:p w14:paraId="2BF70E25" w14:textId="3952FC9F" w:rsidR="00072665" w:rsidRDefault="00A32C97" w:rsidP="00BD026D">
            <w:pPr>
              <w:pStyle w:val="Geenafstand"/>
            </w:pPr>
            <w:r>
              <w:t>De respondent</w:t>
            </w:r>
            <w:r w:rsidR="00072665">
              <w:t xml:space="preserve"> loopt tegen de laksheid van anderen aan. Andere afdelingen laten bepaalde taken bijv. lang liggen en dit wordt dan ineens met spoed doorgezet naar de afdeling marketing. De deadline van de oplevering blijft staan. </w:t>
            </w:r>
          </w:p>
          <w:p w14:paraId="3FE66986" w14:textId="25001A51" w:rsidR="00072665" w:rsidRDefault="00072665" w:rsidP="00BD026D">
            <w:pPr>
              <w:pStyle w:val="Geenafstand"/>
            </w:pPr>
            <w:r>
              <w:br/>
              <w:t xml:space="preserve">De werkdruk in de organisatie is erg hoog. Er zijn een aantal grote pieken bij </w:t>
            </w:r>
            <w:r w:rsidR="00EA1C37">
              <w:t>organisatie X.</w:t>
            </w:r>
            <w:r>
              <w:t xml:space="preserve"> Tussen de pieken is de werkdruk lager maar nog steeds erg hoog. Vroeger waren er pieken en dalen; in de dalen kon je alles weer even op orde zetten maar deze dalen zijn er niet meer. Het is het hele jaar door druk. </w:t>
            </w:r>
          </w:p>
          <w:p w14:paraId="056B097B" w14:textId="77777777" w:rsidR="00072665" w:rsidRDefault="00072665" w:rsidP="00BD026D">
            <w:pPr>
              <w:pStyle w:val="Geenafstand"/>
            </w:pPr>
          </w:p>
          <w:p w14:paraId="76577851" w14:textId="77777777" w:rsidR="00072665" w:rsidRDefault="00072665" w:rsidP="00BD026D">
            <w:pPr>
              <w:pStyle w:val="Geenafstand"/>
            </w:pPr>
            <w:r>
              <w:t xml:space="preserve">Als je iets wilt doen (bijv. qua ontwikkeling: training /cursus) is er geen budget voor en het duurt allemaal erg lang. Hierdoor denk je al snel: ‘’Laat maar’’.  </w:t>
            </w:r>
          </w:p>
        </w:tc>
      </w:tr>
      <w:tr w:rsidR="00072665" w:rsidRPr="00927AE9" w14:paraId="15F81790" w14:textId="77777777" w:rsidTr="002F1BF2">
        <w:tc>
          <w:tcPr>
            <w:tcW w:w="3403" w:type="dxa"/>
            <w:tcBorders>
              <w:top w:val="single" w:sz="4" w:space="0" w:color="auto"/>
              <w:left w:val="single" w:sz="4" w:space="0" w:color="auto"/>
              <w:bottom w:val="single" w:sz="4" w:space="0" w:color="auto"/>
              <w:right w:val="single" w:sz="4" w:space="0" w:color="auto"/>
            </w:tcBorders>
            <w:hideMark/>
          </w:tcPr>
          <w:p w14:paraId="31318A1A" w14:textId="03348512" w:rsidR="00072665" w:rsidRDefault="00A306B0" w:rsidP="00BD026D">
            <w:r>
              <w:t>Respondent 5</w:t>
            </w:r>
          </w:p>
        </w:tc>
        <w:tc>
          <w:tcPr>
            <w:tcW w:w="10272" w:type="dxa"/>
            <w:tcBorders>
              <w:top w:val="single" w:sz="4" w:space="0" w:color="auto"/>
              <w:left w:val="single" w:sz="4" w:space="0" w:color="auto"/>
              <w:bottom w:val="single" w:sz="4" w:space="0" w:color="auto"/>
              <w:right w:val="single" w:sz="4" w:space="0" w:color="auto"/>
            </w:tcBorders>
            <w:hideMark/>
          </w:tcPr>
          <w:p w14:paraId="548BE5B4" w14:textId="2DA0CF62" w:rsidR="00072665" w:rsidRPr="00927AE9" w:rsidRDefault="00A32C97" w:rsidP="00BD026D">
            <w:pPr>
              <w:pStyle w:val="Geenafstand"/>
              <w:rPr>
                <w:color w:val="000000" w:themeColor="text1"/>
              </w:rPr>
            </w:pPr>
            <w:r>
              <w:rPr>
                <w:color w:val="000000" w:themeColor="text1"/>
              </w:rPr>
              <w:t>Op de afdeling merkt de respondent</w:t>
            </w:r>
            <w:r w:rsidR="00072665">
              <w:rPr>
                <w:color w:val="000000" w:themeColor="text1"/>
              </w:rPr>
              <w:t xml:space="preserve"> dat het toch wel veelal administratief werk is. Er is een gezonde strijd tussen de afdeling verkoop en inkoop. Wel hebben zij te maken met cultuurverschillen; zij werken namelijk met het Midde</w:t>
            </w:r>
            <w:r>
              <w:rPr>
                <w:color w:val="000000" w:themeColor="text1"/>
              </w:rPr>
              <w:t>n-Oosten. De werkdruk vind de respondent</w:t>
            </w:r>
            <w:r w:rsidR="00072665">
              <w:rPr>
                <w:color w:val="000000" w:themeColor="text1"/>
              </w:rPr>
              <w:t xml:space="preserve"> erg hoog. Er wordt veel verwacht van de medewerker</w:t>
            </w:r>
            <w:r>
              <w:rPr>
                <w:color w:val="000000" w:themeColor="text1"/>
              </w:rPr>
              <w:t xml:space="preserve">s van </w:t>
            </w:r>
            <w:r w:rsidR="00EA1C37">
              <w:t xml:space="preserve"> organisatie X. </w:t>
            </w:r>
            <w:r>
              <w:rPr>
                <w:color w:val="000000" w:themeColor="text1"/>
              </w:rPr>
              <w:t xml:space="preserve"> Zelf heeft de respondent </w:t>
            </w:r>
            <w:r w:rsidR="00072665">
              <w:rPr>
                <w:color w:val="000000" w:themeColor="text1"/>
              </w:rPr>
              <w:t>wel eens klachten door de werkdruk zoals mindere uren slaap in de nacht.</w:t>
            </w:r>
          </w:p>
        </w:tc>
      </w:tr>
      <w:tr w:rsidR="00072665" w:rsidRPr="00D70D4E" w14:paraId="66E30167" w14:textId="77777777" w:rsidTr="002F1BF2">
        <w:tc>
          <w:tcPr>
            <w:tcW w:w="3403" w:type="dxa"/>
            <w:tcBorders>
              <w:top w:val="single" w:sz="4" w:space="0" w:color="auto"/>
              <w:left w:val="single" w:sz="4" w:space="0" w:color="auto"/>
              <w:bottom w:val="single" w:sz="4" w:space="0" w:color="auto"/>
              <w:right w:val="single" w:sz="4" w:space="0" w:color="auto"/>
            </w:tcBorders>
          </w:tcPr>
          <w:p w14:paraId="69ACBBBD" w14:textId="27B06FAF" w:rsidR="00072665" w:rsidRDefault="00A306B0" w:rsidP="00BD026D">
            <w:r>
              <w:t>Respondent 6</w:t>
            </w:r>
          </w:p>
        </w:tc>
        <w:tc>
          <w:tcPr>
            <w:tcW w:w="10272" w:type="dxa"/>
            <w:tcBorders>
              <w:top w:val="single" w:sz="4" w:space="0" w:color="auto"/>
              <w:left w:val="single" w:sz="4" w:space="0" w:color="auto"/>
              <w:bottom w:val="single" w:sz="4" w:space="0" w:color="auto"/>
              <w:right w:val="single" w:sz="4" w:space="0" w:color="auto"/>
            </w:tcBorders>
          </w:tcPr>
          <w:p w14:paraId="22AB25FE" w14:textId="4620BC79" w:rsidR="00072665" w:rsidRDefault="00A32C97" w:rsidP="00BD026D">
            <w:r>
              <w:t xml:space="preserve">De respondent </w:t>
            </w:r>
            <w:r w:rsidR="00072665">
              <w:t>loopt er tegenaan op de afdeling dat medewerkers vaak ‘ja-maar’ zeggen. Ook vindt hij het vervelend dat er een aantal medewerkers zijn die iets niet doen terwijl het aangeboden wordt. Als voorbeeld noemt hij hierbij dat medewerkers sinds twee weken twee beeldschermen hebben. Een aantal medewerkers werken alsnog met één beeldscherm omdat zij het tweede beeldscherm niet nodig vinden. Daarnaast is de informatie betrouwbaarheid niet altijd waar het moet zijn.</w:t>
            </w:r>
          </w:p>
          <w:p w14:paraId="1ADD3D12" w14:textId="77777777" w:rsidR="00072665" w:rsidRDefault="00072665" w:rsidP="00BD026D"/>
          <w:p w14:paraId="347C8D11" w14:textId="551E297C" w:rsidR="00072665" w:rsidRDefault="00EA1C37" w:rsidP="00BD026D">
            <w:r>
              <w:t xml:space="preserve">Organisatie X </w:t>
            </w:r>
            <w:r w:rsidR="00072665">
              <w:t xml:space="preserve">heeft als het ware een nieuw hart gehad. Het heeft tijd nodig om weer te functioneren. Hierdoor is de werkdruk erg hoog. Medewerkers moeten efficiënter te werk gaan. </w:t>
            </w:r>
          </w:p>
          <w:p w14:paraId="293CA17D" w14:textId="77777777" w:rsidR="00072665" w:rsidRDefault="00072665" w:rsidP="00BD026D"/>
          <w:p w14:paraId="160C09DC" w14:textId="77777777" w:rsidR="00072665" w:rsidRPr="00D70D4E" w:rsidRDefault="00072665" w:rsidP="00BD026D">
            <w:r>
              <w:t xml:space="preserve">Er moet budget zijn voor ontwikkeling, dit is er nu niet. Wij proberen ook wel intern dingen op te lossen, bijv. interne cursussen (Spaceman = schappenplannen x aantal artikelen, die moeten erin) of uitleg over een draaitabel in Excel. Ontwikkeling moet vanuit de medewerkers komen zodat zij hun kennis kunnen verbreden. Het is niet alleen belangrijk om </w:t>
            </w:r>
            <w:r>
              <w:lastRenderedPageBreak/>
              <w:t>verticaal te groeien, maar ook horizontaal. Soms moet je namelijk eerst je horizon verbreden voordat je verticaal kunt groeien. Bernd vertelt dat er wel mogelijkheden zijn maar dat het budget vaak in de weg zit.</w:t>
            </w:r>
          </w:p>
        </w:tc>
      </w:tr>
      <w:tr w:rsidR="00072665" w14:paraId="47308919" w14:textId="77777777" w:rsidTr="002F1BF2">
        <w:tc>
          <w:tcPr>
            <w:tcW w:w="3403" w:type="dxa"/>
            <w:tcBorders>
              <w:top w:val="single" w:sz="4" w:space="0" w:color="auto"/>
              <w:left w:val="single" w:sz="4" w:space="0" w:color="auto"/>
              <w:bottom w:val="single" w:sz="4" w:space="0" w:color="auto"/>
              <w:right w:val="single" w:sz="4" w:space="0" w:color="auto"/>
            </w:tcBorders>
          </w:tcPr>
          <w:p w14:paraId="2DB9CD5F" w14:textId="0AF0EA3D" w:rsidR="00072665" w:rsidRDefault="00A306B0" w:rsidP="00BD026D">
            <w:r>
              <w:lastRenderedPageBreak/>
              <w:t>Respondent 7</w:t>
            </w:r>
          </w:p>
        </w:tc>
        <w:tc>
          <w:tcPr>
            <w:tcW w:w="10272" w:type="dxa"/>
            <w:tcBorders>
              <w:top w:val="single" w:sz="4" w:space="0" w:color="auto"/>
              <w:left w:val="single" w:sz="4" w:space="0" w:color="auto"/>
              <w:bottom w:val="single" w:sz="4" w:space="0" w:color="auto"/>
              <w:right w:val="single" w:sz="4" w:space="0" w:color="auto"/>
            </w:tcBorders>
          </w:tcPr>
          <w:p w14:paraId="4C088024" w14:textId="79188BB5" w:rsidR="00072665" w:rsidRDefault="00CC601C" w:rsidP="00BD026D">
            <w:r>
              <w:t>De respondent</w:t>
            </w:r>
            <w:r w:rsidR="00072665">
              <w:t xml:space="preserve"> geeft aan dat er veel behoefte is om te groeien. Niet allemaal in functies maar behoefte om breed te groeien. Voor trainingen en cursussen is geen budget en op de afdeling design wordt dit ook niet intern gedaan. Zij zou meer terugkoppeling willen hebben hoe iets is gegaan (evalueren). Zo kan er gebundeld worden wat goed gaat en wat juist minder goed is gegaan. </w:t>
            </w:r>
          </w:p>
          <w:p w14:paraId="7D28BB9E" w14:textId="77777777" w:rsidR="00072665" w:rsidRDefault="00072665" w:rsidP="00BD026D"/>
          <w:p w14:paraId="1EB294BC" w14:textId="52E05292" w:rsidR="00072665" w:rsidRDefault="00CC601C" w:rsidP="00BD026D">
            <w:r>
              <w:t>Om de respondent</w:t>
            </w:r>
            <w:r w:rsidR="00072665">
              <w:t xml:space="preserve"> tevreden te houden zal er iets gedaan moeten worden met salarissen. Er wordt al lange tijd geen inflatiecorrectie meer doorgevoerd en andere designers in de markt liggen een stuk hoger qua salaris. De sala</w:t>
            </w:r>
            <w:r w:rsidR="00EA1C37">
              <w:t>rissen van de designers binnen organisatie X</w:t>
            </w:r>
            <w:r w:rsidR="00072665">
              <w:t xml:space="preserve"> staan al voor langere tijd stil.</w:t>
            </w:r>
          </w:p>
          <w:p w14:paraId="4400BF59" w14:textId="77777777" w:rsidR="00072665" w:rsidRDefault="00072665" w:rsidP="00BD026D"/>
          <w:p w14:paraId="6BB98502" w14:textId="4FB61A77" w:rsidR="00072665" w:rsidRDefault="00CC601C" w:rsidP="00BD026D">
            <w:r>
              <w:t>Op inhoudelijk vlak zou de respondent</w:t>
            </w:r>
            <w:r w:rsidR="00072665">
              <w:t xml:space="preserve"> zich wel willen ontwikkelen (breed groeien, verdieping van je vak). Er is veel behoefte aan maar geen mogelijkheden. Daarnaast is er ook geen tijd voor omdat er veel gedaan moet worden en de werkdruk hoog is.</w:t>
            </w:r>
          </w:p>
        </w:tc>
      </w:tr>
      <w:tr w:rsidR="00072665" w:rsidRPr="006213AC" w14:paraId="3EB88B76" w14:textId="77777777" w:rsidTr="002F1BF2">
        <w:tc>
          <w:tcPr>
            <w:tcW w:w="3403" w:type="dxa"/>
            <w:tcBorders>
              <w:top w:val="single" w:sz="4" w:space="0" w:color="auto"/>
              <w:left w:val="single" w:sz="4" w:space="0" w:color="auto"/>
              <w:bottom w:val="single" w:sz="4" w:space="0" w:color="auto"/>
              <w:right w:val="single" w:sz="4" w:space="0" w:color="auto"/>
            </w:tcBorders>
          </w:tcPr>
          <w:p w14:paraId="2C086929" w14:textId="5AD1FBF1" w:rsidR="00072665" w:rsidRDefault="00A306B0" w:rsidP="00BD026D">
            <w:r>
              <w:t>Respondent 8</w:t>
            </w:r>
          </w:p>
        </w:tc>
        <w:tc>
          <w:tcPr>
            <w:tcW w:w="10272" w:type="dxa"/>
            <w:tcBorders>
              <w:top w:val="single" w:sz="4" w:space="0" w:color="auto"/>
              <w:left w:val="single" w:sz="4" w:space="0" w:color="auto"/>
              <w:bottom w:val="single" w:sz="4" w:space="0" w:color="auto"/>
              <w:right w:val="single" w:sz="4" w:space="0" w:color="auto"/>
            </w:tcBorders>
          </w:tcPr>
          <w:p w14:paraId="59B72502" w14:textId="6C2B046A" w:rsidR="00072665" w:rsidRDefault="00127517" w:rsidP="00BD026D">
            <w:r>
              <w:t>De respondent</w:t>
            </w:r>
            <w:r w:rsidR="00072665">
              <w:t xml:space="preserve"> geeft aan dat zij de coördinatie mist binnen de afdeling. Er is een planning maar deze wordt snel veranderd. Ook kan de communicatie tussen de afdeling verkoop en inkoop verbetert worden. Door gebrek aan coördinatie is de werkdruk ook erg hoog. Medewerkers gaan zelfs weg door de hoge werkdruk. </w:t>
            </w:r>
          </w:p>
          <w:p w14:paraId="621392C5" w14:textId="77777777" w:rsidR="00072665" w:rsidRDefault="00072665" w:rsidP="00BD026D"/>
          <w:p w14:paraId="23F26FA0" w14:textId="77777777" w:rsidR="00072665" w:rsidRDefault="00072665" w:rsidP="00BD026D">
            <w:r>
              <w:t xml:space="preserve">Er kan meer gekeken worden naar de kwaliteiten van medewerkers. Hier moet centraal meer aan gedaan worden. Er zijn veel wisselingen geweest op de afdeling inkoop; juist om deze reden is het goed dat de coördinatie beter gaat. </w:t>
            </w:r>
          </w:p>
          <w:p w14:paraId="26B121B9" w14:textId="77777777" w:rsidR="00072665" w:rsidRDefault="00072665" w:rsidP="00BD026D"/>
          <w:p w14:paraId="74676C74" w14:textId="2858FD40" w:rsidR="00072665" w:rsidRPr="006213AC" w:rsidRDefault="00EA1C37" w:rsidP="00BD026D">
            <w:pPr>
              <w:rPr>
                <w:rFonts w:ascii="Calibri" w:hAnsi="Calibri"/>
                <w:color w:val="000000" w:themeColor="text1"/>
                <w:shd w:val="clear" w:color="auto" w:fill="FFFFFF"/>
              </w:rPr>
            </w:pPr>
            <w:r>
              <w:t xml:space="preserve">Organisatie X </w:t>
            </w:r>
            <w:r w:rsidR="00072665">
              <w:t xml:space="preserve">heeft te maken met piekperiodes waarin overgewerkt mag worden. Piekperiodes worden van te voren bepaald  wanneer er overgewerkt mag worden. Met name in de maanden april, mei en juni is de werkdruk extreem hoog. Dit komt door de beurzen en de showroom. Als de werkdruk minder wordt, wordt de kwaliteit beter. </w:t>
            </w:r>
            <w:r w:rsidR="00072665" w:rsidRPr="006213AC">
              <w:rPr>
                <w:rFonts w:ascii="Calibri" w:hAnsi="Calibri"/>
                <w:color w:val="000000" w:themeColor="text1"/>
                <w:shd w:val="clear" w:color="auto" w:fill="FFFFFF"/>
              </w:rPr>
              <w:t>De werkdruk leidt tot vermoeidheid, irritaties, frustraties  en negativiteit.</w:t>
            </w:r>
            <w:r w:rsidR="00127517">
              <w:rPr>
                <w:rFonts w:ascii="Calibri" w:hAnsi="Calibri"/>
                <w:color w:val="000000" w:themeColor="text1"/>
                <w:shd w:val="clear" w:color="auto" w:fill="FFFFFF"/>
              </w:rPr>
              <w:t xml:space="preserve"> De respondent</w:t>
            </w:r>
            <w:r w:rsidR="00072665">
              <w:rPr>
                <w:rFonts w:ascii="Calibri" w:hAnsi="Calibri"/>
                <w:color w:val="000000" w:themeColor="text1"/>
                <w:shd w:val="clear" w:color="auto" w:fill="FFFFFF"/>
              </w:rPr>
              <w:t xml:space="preserve"> geeft aan dat de frustraties en irritaties met name in de laatste maand voor de opening van de showroom hoog oplopen. Zo zijn bij de meeste medewerkers van de afdeling zeker één of twee keer zakdoeken nodig. </w:t>
            </w:r>
          </w:p>
        </w:tc>
      </w:tr>
      <w:tr w:rsidR="00072665" w14:paraId="600F83A3" w14:textId="77777777" w:rsidTr="002F1BF2">
        <w:tc>
          <w:tcPr>
            <w:tcW w:w="3403" w:type="dxa"/>
            <w:tcBorders>
              <w:top w:val="single" w:sz="4" w:space="0" w:color="auto"/>
              <w:left w:val="single" w:sz="4" w:space="0" w:color="auto"/>
              <w:bottom w:val="single" w:sz="4" w:space="0" w:color="auto"/>
              <w:right w:val="single" w:sz="4" w:space="0" w:color="auto"/>
            </w:tcBorders>
          </w:tcPr>
          <w:p w14:paraId="48CB084E" w14:textId="79970526" w:rsidR="00072665" w:rsidRDefault="00A306B0" w:rsidP="00BD026D">
            <w:r>
              <w:t>Respondent 9</w:t>
            </w:r>
          </w:p>
        </w:tc>
        <w:tc>
          <w:tcPr>
            <w:tcW w:w="10272" w:type="dxa"/>
            <w:tcBorders>
              <w:top w:val="single" w:sz="4" w:space="0" w:color="auto"/>
              <w:left w:val="single" w:sz="4" w:space="0" w:color="auto"/>
              <w:bottom w:val="single" w:sz="4" w:space="0" w:color="auto"/>
              <w:right w:val="single" w:sz="4" w:space="0" w:color="auto"/>
            </w:tcBorders>
          </w:tcPr>
          <w:p w14:paraId="300A7B64" w14:textId="7EDE5E6C" w:rsidR="00072665" w:rsidRDefault="00127517" w:rsidP="00BD026D">
            <w:r>
              <w:t>De respondent</w:t>
            </w:r>
            <w:r w:rsidR="00072665">
              <w:t xml:space="preserve"> mist af en toe de samenwerking tussen afdelingen. Als voorbeeld noemt hij de afdelingen inkoop en verkoop. Ook fysiek: inkoop zit namelijk in het oude gebouw dus even naar elkaar toe lopen kost wat meer tijd.</w:t>
            </w:r>
          </w:p>
          <w:p w14:paraId="1D2C8A1D" w14:textId="77777777" w:rsidR="00072665" w:rsidRDefault="00072665" w:rsidP="00BD026D"/>
          <w:p w14:paraId="50BB4BC2" w14:textId="3DC1E5AA" w:rsidR="00072665" w:rsidRDefault="00127517" w:rsidP="00BD026D">
            <w:r>
              <w:t>Om de respondent</w:t>
            </w:r>
            <w:r w:rsidR="00072665">
              <w:t xml:space="preserve"> tevreden te houden moet </w:t>
            </w:r>
            <w:r w:rsidR="005C5C7E">
              <w:t>organisatie X</w:t>
            </w:r>
            <w:r w:rsidR="00072665">
              <w:t xml:space="preserve"> meer strategie uitstippelen. Zo heeft de afdeling sales bijna geen vergaderingen. Twee keer per jaar is er een meeting met een hele grote groep van de sales. Hier zitten meer dan 100 medewerkers</w:t>
            </w:r>
            <w:r>
              <w:t xml:space="preserve"> bij; in kleinere groepen zou de respondent</w:t>
            </w:r>
            <w:r w:rsidR="00072665">
              <w:t xml:space="preserve"> fijner vinden. </w:t>
            </w:r>
          </w:p>
          <w:p w14:paraId="3C56276B" w14:textId="77777777" w:rsidR="00072665" w:rsidRDefault="00072665" w:rsidP="00BD026D"/>
          <w:p w14:paraId="50331AD2" w14:textId="77777777" w:rsidR="00072665" w:rsidRDefault="00072665" w:rsidP="00BD026D">
            <w:r>
              <w:lastRenderedPageBreak/>
              <w:t>Er wordt weinig gedaan aan cursus / training, persoonlijke groei en ontwikkeling. Hier kan meer aan gedaan worden door dit ook te stimuleren. Het moet nu echt alleen vanuit de medewerkers komen. Ook is het fijn als HR wat meer aandacht besteedt aan de medewerkers. Vragen zoals: ‘’hoe voel je je?’’  worden niet gesteld.</w:t>
            </w:r>
          </w:p>
          <w:p w14:paraId="5398DA28" w14:textId="77777777" w:rsidR="00072665" w:rsidRDefault="00072665" w:rsidP="00BD026D"/>
          <w:p w14:paraId="29F611A4" w14:textId="77777777" w:rsidR="00072665" w:rsidRDefault="00072665" w:rsidP="00BD026D">
            <w:r>
              <w:t>Christophe geeft aan dat het voor hem fijn zou zijn als er betere afspraken worden gemaakt vanuit het management. Medewerkers weten vaak niet wat van hen verwacht wordt. Ook kan de taakomschrijving vaker doorgenomen worden. Deze is nooit herzien.</w:t>
            </w:r>
          </w:p>
        </w:tc>
      </w:tr>
      <w:tr w:rsidR="00072665" w14:paraId="677F0A81" w14:textId="77777777" w:rsidTr="002F1BF2">
        <w:tc>
          <w:tcPr>
            <w:tcW w:w="3403" w:type="dxa"/>
            <w:tcBorders>
              <w:top w:val="single" w:sz="4" w:space="0" w:color="auto"/>
              <w:left w:val="single" w:sz="4" w:space="0" w:color="auto"/>
              <w:bottom w:val="single" w:sz="4" w:space="0" w:color="auto"/>
              <w:right w:val="single" w:sz="4" w:space="0" w:color="auto"/>
            </w:tcBorders>
          </w:tcPr>
          <w:p w14:paraId="4E39F3DC" w14:textId="2460DAC1" w:rsidR="00072665" w:rsidRDefault="00A306B0" w:rsidP="00BD026D">
            <w:r>
              <w:lastRenderedPageBreak/>
              <w:t>Respondent 10</w:t>
            </w:r>
          </w:p>
        </w:tc>
        <w:tc>
          <w:tcPr>
            <w:tcW w:w="10272" w:type="dxa"/>
            <w:tcBorders>
              <w:top w:val="single" w:sz="4" w:space="0" w:color="auto"/>
              <w:left w:val="single" w:sz="4" w:space="0" w:color="auto"/>
              <w:bottom w:val="single" w:sz="4" w:space="0" w:color="auto"/>
              <w:right w:val="single" w:sz="4" w:space="0" w:color="auto"/>
            </w:tcBorders>
          </w:tcPr>
          <w:p w14:paraId="204D0B20" w14:textId="77777777" w:rsidR="00072665" w:rsidRDefault="00072665" w:rsidP="00BD026D">
            <w:r>
              <w:t xml:space="preserve">Er worden geen cursussen / trainingen aangeboden. Ook wordt persoonlijke ontwikkeling niet gestimuleerd. Zo kan er intern een training gegeven worden maar hier moet tijd voor gemaakt worden en deze tijd is er nu vaak niet. </w:t>
            </w:r>
          </w:p>
          <w:p w14:paraId="46B09A0D" w14:textId="77777777" w:rsidR="00072665" w:rsidRDefault="00072665" w:rsidP="00BD026D"/>
          <w:p w14:paraId="0012ACE2" w14:textId="77777777" w:rsidR="00072665" w:rsidRDefault="00072665" w:rsidP="00BD026D">
            <w:r>
              <w:t>De werkdruk is heel hoog. Medewerkers werken af en toe over. Een aantal medewerkers hebben ook last van hoofdpijn en vermoeidheid door het vele werk. Momenteel werkt Team Frankrijk met één medewerker minder en in april komt er pas een nieuwe medewerker in dienst. Ook als het team compleet is, is de werkdruk hoog. Zij moeten altijd wel snel werken om iets af te krijgen en werken onder tijdsdruk. Klanten moeten nu ook vaak lang wachten voordat zij antwoord hebben.</w:t>
            </w:r>
          </w:p>
        </w:tc>
      </w:tr>
      <w:tr w:rsidR="00072665" w:rsidRPr="000E079E" w14:paraId="01D1651F" w14:textId="77777777" w:rsidTr="002F1BF2">
        <w:tc>
          <w:tcPr>
            <w:tcW w:w="3403" w:type="dxa"/>
            <w:tcBorders>
              <w:top w:val="single" w:sz="4" w:space="0" w:color="auto"/>
              <w:left w:val="single" w:sz="4" w:space="0" w:color="auto"/>
              <w:bottom w:val="single" w:sz="4" w:space="0" w:color="auto"/>
              <w:right w:val="single" w:sz="4" w:space="0" w:color="auto"/>
            </w:tcBorders>
          </w:tcPr>
          <w:p w14:paraId="0FC2DDBF" w14:textId="4A09A2A0" w:rsidR="00072665" w:rsidRDefault="00A306B0" w:rsidP="00BD026D">
            <w:r>
              <w:t>Respondent 11</w:t>
            </w:r>
          </w:p>
        </w:tc>
        <w:tc>
          <w:tcPr>
            <w:tcW w:w="10272" w:type="dxa"/>
            <w:tcBorders>
              <w:top w:val="single" w:sz="4" w:space="0" w:color="auto"/>
              <w:left w:val="single" w:sz="4" w:space="0" w:color="auto"/>
              <w:bottom w:val="single" w:sz="4" w:space="0" w:color="auto"/>
              <w:right w:val="single" w:sz="4" w:space="0" w:color="auto"/>
            </w:tcBorders>
          </w:tcPr>
          <w:p w14:paraId="41C19232" w14:textId="77777777" w:rsidR="00072665" w:rsidRDefault="00072665" w:rsidP="00BD026D">
            <w:r>
              <w:t xml:space="preserve">De beschikbaarheid van artikelen kan verbetert worden. Zo zijn er veel artikelen die pas heel laat komen. Hoe kan je op tijd aan je geplande vraag komen? </w:t>
            </w:r>
          </w:p>
          <w:p w14:paraId="3A126FA4" w14:textId="77777777" w:rsidR="00072665" w:rsidRDefault="00072665" w:rsidP="00BD026D"/>
          <w:p w14:paraId="7051BA7F" w14:textId="77777777" w:rsidR="00072665" w:rsidRDefault="00072665" w:rsidP="00BD026D">
            <w:r>
              <w:t>In het verleden waren er wel wat ontwikkelingsmogelijkheden. Door het nieuwe AX systeem en het nieuwe pand staat dit nu al een hele tijd stil. De wens is wel weer om dit te gaan doen op individuele basis (bijv. als een medewerker moeite heeft met facturen, Excel of iets anders). Zeker kijkend naar mails valt er nog wat te halen. De mailboxen staan namelijk overvol. Zo is het voor iedereen interessant om te kijken naar Time Management, bijvoorbeeld:</w:t>
            </w:r>
          </w:p>
          <w:p w14:paraId="0A6C84C3" w14:textId="77777777" w:rsidR="00072665" w:rsidRDefault="00072665" w:rsidP="00BD026D"/>
          <w:p w14:paraId="002DF29A" w14:textId="77777777" w:rsidR="00072665" w:rsidRDefault="00072665" w:rsidP="00BD026D">
            <w:r>
              <w:rPr>
                <w:b/>
              </w:rPr>
              <w:t>Hoe plan ik mijn dag?</w:t>
            </w:r>
            <w:r>
              <w:rPr>
                <w:b/>
              </w:rPr>
              <w:br/>
            </w:r>
            <w:r>
              <w:t>- Bepaal prioriteiten</w:t>
            </w:r>
            <w:r>
              <w:br/>
              <w:t>- Organiseer mail</w:t>
            </w:r>
            <w:r>
              <w:br/>
              <w:t>- Organiseer systeem</w:t>
            </w:r>
          </w:p>
          <w:p w14:paraId="7DC0B58A" w14:textId="77777777" w:rsidR="00072665" w:rsidRDefault="00072665" w:rsidP="00BD026D"/>
          <w:p w14:paraId="650166CB" w14:textId="44C01CA8" w:rsidR="00072665" w:rsidRPr="000E079E" w:rsidRDefault="00072665" w:rsidP="00BD026D">
            <w:r>
              <w:t xml:space="preserve">Er is niet altijd ruimte voor medewerkers met ambities. Wensen worden meegenomen maar kunnen niet altijd gerealiseerd worden. Wel is iedereen meer op zijn/haar plek terecht gekomen. Wel ligt er nog een uitdaging qua horizontale ontwikkeling (inhoudelijk). </w:t>
            </w:r>
            <w:r>
              <w:br/>
              <w:t xml:space="preserve">De werkdruk binnen </w:t>
            </w:r>
            <w:r w:rsidR="005C5C7E">
              <w:t>organisatie X</w:t>
            </w:r>
            <w:r>
              <w:t xml:space="preserve"> is erg hoog. Zeker met de kerst uitlevering is er een hoge piek. De werkdruk wordt wel steeds meer verspreid. Het werk is nooit af. </w:t>
            </w:r>
            <w:r w:rsidR="005C5C7E">
              <w:t>Organisatie X</w:t>
            </w:r>
            <w:r>
              <w:t xml:space="preserve"> zou kunnen kijken hoe iets sneller en makkelijker kan. </w:t>
            </w:r>
            <w:r w:rsidR="00772284">
              <w:t xml:space="preserve">Organisatie X </w:t>
            </w:r>
            <w:r>
              <w:t xml:space="preserve">kan handvatten bieden voor Time Management. </w:t>
            </w:r>
          </w:p>
        </w:tc>
      </w:tr>
      <w:tr w:rsidR="00072665" w14:paraId="791DA8FF" w14:textId="77777777" w:rsidTr="002F1BF2">
        <w:tc>
          <w:tcPr>
            <w:tcW w:w="3403" w:type="dxa"/>
            <w:tcBorders>
              <w:top w:val="single" w:sz="4" w:space="0" w:color="auto"/>
              <w:left w:val="single" w:sz="4" w:space="0" w:color="auto"/>
              <w:bottom w:val="single" w:sz="4" w:space="0" w:color="auto"/>
              <w:right w:val="single" w:sz="4" w:space="0" w:color="auto"/>
            </w:tcBorders>
          </w:tcPr>
          <w:p w14:paraId="592114E7" w14:textId="5CBE4920" w:rsidR="00072665" w:rsidRDefault="00A306B0" w:rsidP="00BD026D">
            <w:r>
              <w:t>Respondent 12</w:t>
            </w:r>
            <w:r w:rsidR="00072665">
              <w:t xml:space="preserve"> </w:t>
            </w:r>
          </w:p>
        </w:tc>
        <w:tc>
          <w:tcPr>
            <w:tcW w:w="10272" w:type="dxa"/>
            <w:tcBorders>
              <w:top w:val="single" w:sz="4" w:space="0" w:color="auto"/>
              <w:left w:val="single" w:sz="4" w:space="0" w:color="auto"/>
              <w:bottom w:val="single" w:sz="4" w:space="0" w:color="auto"/>
              <w:right w:val="single" w:sz="4" w:space="0" w:color="auto"/>
            </w:tcBorders>
          </w:tcPr>
          <w:p w14:paraId="652BB610" w14:textId="22C4DEFB" w:rsidR="00072665" w:rsidRDefault="00127517" w:rsidP="00BD026D">
            <w:r>
              <w:t xml:space="preserve">De respondent </w:t>
            </w:r>
            <w:r w:rsidR="00072665">
              <w:t xml:space="preserve">geeft aan dat er werkinstructies moeten komen voor nieuwe medewerkers (zodat zij na kunnen lezen hoe alles werkt). De tijd ontbreekt om taken goed af te ronden. </w:t>
            </w:r>
          </w:p>
          <w:p w14:paraId="58F473FB" w14:textId="77777777" w:rsidR="00072665" w:rsidRDefault="00072665" w:rsidP="00BD026D"/>
          <w:p w14:paraId="35123ACD" w14:textId="20A968AA" w:rsidR="00072665" w:rsidRDefault="00072665" w:rsidP="00BD026D">
            <w:r>
              <w:lastRenderedPageBreak/>
              <w:t>Ontwikkeling van medewerker</w:t>
            </w:r>
            <w:r w:rsidR="00127517">
              <w:t>s is op eigen initiatief. De respondent</w:t>
            </w:r>
            <w:r>
              <w:t xml:space="preserve"> denkt dat persoonlijke groei lastig geformaliseerd kan worden. Voor opleidingen moet er ge</w:t>
            </w:r>
            <w:r w:rsidR="00127517">
              <w:t>keken worden naar budget. De respondent</w:t>
            </w:r>
            <w:r>
              <w:t xml:space="preserve"> denkt dat het goed is om gericht te kijken naar cursussen (zo hoeven medewerkers niet een hele cursus te volgen maar echt alleen op de onderdelen uit die cursus die zij lastig vinden). Momenteel zit hier geen structuur in.</w:t>
            </w:r>
          </w:p>
          <w:p w14:paraId="5797E449" w14:textId="3E225965" w:rsidR="00072665" w:rsidRDefault="00127517" w:rsidP="00BD026D">
            <w:r>
              <w:t>De respondent</w:t>
            </w:r>
            <w:r w:rsidR="00072665">
              <w:t xml:space="preserve"> werkt standaard 10 uur per dag en dan is het werk nog niet af. Wel kiest zij hier zelf voor: als zij na 8 uur naar huis wil kan dit ook. Zo gaat Dorien ook af en doe naar het distributiecentrum in Montfoort maar dit doet zij in haar eigen tijd. </w:t>
            </w:r>
          </w:p>
        </w:tc>
      </w:tr>
      <w:tr w:rsidR="00072665" w14:paraId="01E63BC7" w14:textId="77777777" w:rsidTr="002F1BF2">
        <w:tc>
          <w:tcPr>
            <w:tcW w:w="3403" w:type="dxa"/>
            <w:tcBorders>
              <w:top w:val="single" w:sz="4" w:space="0" w:color="auto"/>
              <w:left w:val="single" w:sz="4" w:space="0" w:color="auto"/>
              <w:bottom w:val="single" w:sz="4" w:space="0" w:color="auto"/>
              <w:right w:val="single" w:sz="4" w:space="0" w:color="auto"/>
            </w:tcBorders>
          </w:tcPr>
          <w:p w14:paraId="01E92EBC" w14:textId="3F6039D6" w:rsidR="00072665" w:rsidRDefault="00A306B0" w:rsidP="00BD026D">
            <w:r>
              <w:lastRenderedPageBreak/>
              <w:t>Respondent 13</w:t>
            </w:r>
          </w:p>
        </w:tc>
        <w:tc>
          <w:tcPr>
            <w:tcW w:w="10272" w:type="dxa"/>
            <w:tcBorders>
              <w:top w:val="single" w:sz="4" w:space="0" w:color="auto"/>
              <w:left w:val="single" w:sz="4" w:space="0" w:color="auto"/>
              <w:bottom w:val="single" w:sz="4" w:space="0" w:color="auto"/>
              <w:right w:val="single" w:sz="4" w:space="0" w:color="auto"/>
            </w:tcBorders>
          </w:tcPr>
          <w:p w14:paraId="69B28B95" w14:textId="628C35DC" w:rsidR="00072665" w:rsidRDefault="00127517" w:rsidP="00BD026D">
            <w:r>
              <w:t>De respondent</w:t>
            </w:r>
            <w:r w:rsidR="00072665">
              <w:t xml:space="preserve"> vertelt dat de levertijd beter bewaakt moet worden. Ook de communicatie richting de sales verloopt niet altijd soepel.</w:t>
            </w:r>
          </w:p>
          <w:p w14:paraId="01A1B032" w14:textId="77777777" w:rsidR="00072665" w:rsidRDefault="00072665" w:rsidP="00BD026D"/>
          <w:p w14:paraId="32F12935" w14:textId="77777777" w:rsidR="00072665" w:rsidRDefault="00072665" w:rsidP="00BD026D">
            <w:r>
              <w:t>Als medewerkers zich willen ontwikkelen, is dit echt op eigen initiatief. Elke dinsdag heeft CPO een ‘masterclass’. Dit wordt intern gedaan, afdeling gerelateerd en hier wordt kennis met elkaar gedeeld. Erik geeft aan dat hij sinds november 2014 in dienst is maar nog geen één gesprek heeft gehad m.b.t. zijn functioneren. Andere afdelingen hebben wel allemaal een jaargesprek gehad maar alleen de afdeling CPO niet. Zo zijn er dus ook geen ontwikkelpunten en acties besproken.</w:t>
            </w:r>
          </w:p>
          <w:p w14:paraId="68C6B530" w14:textId="2DA9D3BC" w:rsidR="00072665" w:rsidRDefault="00127517" w:rsidP="00BD026D">
            <w:r>
              <w:t xml:space="preserve">De respondent </w:t>
            </w:r>
            <w:r w:rsidR="00072665">
              <w:t xml:space="preserve">licht toe dat de mailboxen vaak overvol zijn: er komt heel veel binnen. Hij vindt het belangrijk dat deze mails gescheiden worden (prioriteiten en ter info). Eén keer per week probeert hij de mailbox op te schonen en te slepen naar mappen; soms doet hij dit thuis. </w:t>
            </w:r>
          </w:p>
          <w:p w14:paraId="2A21DD19" w14:textId="77777777" w:rsidR="00072665" w:rsidRDefault="00072665" w:rsidP="00BD026D"/>
          <w:p w14:paraId="702BE464" w14:textId="05DC1A42" w:rsidR="00072665" w:rsidRDefault="00072665" w:rsidP="00BD026D">
            <w:r>
              <w:t>De communicatie kan soms beter aangepakt worden. Zo is er begin van het jaar een brief verstuurd  vanuit de directie naar medewerkers dat er het komende jaar geen salar</w:t>
            </w:r>
            <w:r w:rsidR="00127517">
              <w:t>isverhoging komt. Dit vindt de respondent</w:t>
            </w:r>
            <w:r>
              <w:t xml:space="preserve"> niet motiverend. Zo had hij liever gehad dat dit per afdeling wordt gecommuniceerd en niet per brief. </w:t>
            </w:r>
          </w:p>
          <w:p w14:paraId="5EE5C823" w14:textId="77777777" w:rsidR="00072665" w:rsidRDefault="00072665" w:rsidP="00BD026D"/>
          <w:p w14:paraId="303BD1A4" w14:textId="5241238E" w:rsidR="00072665" w:rsidRDefault="00072665" w:rsidP="00BD026D">
            <w:r>
              <w:t xml:space="preserve">De werkdruk is een paar maanden heel hoog geweest, dit is nu steeds beter behapbaar. </w:t>
            </w:r>
            <w:r w:rsidR="00127517">
              <w:t>In drukke periodes reageert de respondent</w:t>
            </w:r>
            <w:r>
              <w:t xml:space="preserve"> wat ‘korter’, en is het wederzijds begrip naar elkaar toe niet heel goed.</w:t>
            </w:r>
            <w:r w:rsidR="00127517">
              <w:t xml:space="preserve"> In de piekperiodes ervaart de respondent</w:t>
            </w:r>
            <w:r>
              <w:t xml:space="preserve"> ook een geestelijke werkdruk. Ondanks dat het steeds beter gaat met d</w:t>
            </w:r>
            <w:r w:rsidR="00127517">
              <w:t>e werkdruk denkt de respondent</w:t>
            </w:r>
            <w:r>
              <w:t xml:space="preserve"> dat het van belang is om in kaart te brengen hoe medewerkers en het management met deze werkdruk om kunnen gaan.</w:t>
            </w:r>
          </w:p>
        </w:tc>
      </w:tr>
      <w:tr w:rsidR="00072665" w14:paraId="7DB47548" w14:textId="77777777" w:rsidTr="002F1BF2">
        <w:tc>
          <w:tcPr>
            <w:tcW w:w="3403" w:type="dxa"/>
            <w:tcBorders>
              <w:top w:val="single" w:sz="4" w:space="0" w:color="auto"/>
              <w:left w:val="single" w:sz="4" w:space="0" w:color="auto"/>
              <w:bottom w:val="single" w:sz="4" w:space="0" w:color="auto"/>
              <w:right w:val="single" w:sz="4" w:space="0" w:color="auto"/>
            </w:tcBorders>
          </w:tcPr>
          <w:p w14:paraId="788FE16F" w14:textId="7A73C752" w:rsidR="00072665" w:rsidRDefault="00A306B0" w:rsidP="00BD026D">
            <w:r>
              <w:t>Respondent 14</w:t>
            </w:r>
          </w:p>
        </w:tc>
        <w:tc>
          <w:tcPr>
            <w:tcW w:w="10272" w:type="dxa"/>
            <w:tcBorders>
              <w:top w:val="single" w:sz="4" w:space="0" w:color="auto"/>
              <w:left w:val="single" w:sz="4" w:space="0" w:color="auto"/>
              <w:bottom w:val="single" w:sz="4" w:space="0" w:color="auto"/>
              <w:right w:val="single" w:sz="4" w:space="0" w:color="auto"/>
            </w:tcBorders>
          </w:tcPr>
          <w:p w14:paraId="42C85C9B" w14:textId="4CA2279E" w:rsidR="00072665" w:rsidRDefault="00127517" w:rsidP="00BD026D">
            <w:r>
              <w:t>De respondent</w:t>
            </w:r>
            <w:r w:rsidR="00072665">
              <w:t xml:space="preserve"> loopt er af en toe tegenaan dat niet iedereen zo nauw</w:t>
            </w:r>
            <w:r>
              <w:t xml:space="preserve">keurig werkt als zij. De respondent </w:t>
            </w:r>
            <w:r w:rsidR="00072665">
              <w:t>vindt het fijn om alles dubbel te checken (zeker als een medewerker er niet is vanwege vakantie of ziekte en het werk wordt overgenomen). Toch doet niet iedereen dit wat betekent dat niet alles is afgerond. Dit komt dan terecht op de medewerkers die het werk overnemen.</w:t>
            </w:r>
          </w:p>
          <w:p w14:paraId="1B958BD7" w14:textId="77777777" w:rsidR="00072665" w:rsidRDefault="00072665" w:rsidP="00BD026D"/>
          <w:p w14:paraId="53226F4D" w14:textId="06EE553C" w:rsidR="00072665" w:rsidRDefault="00072665" w:rsidP="00BD026D">
            <w:r>
              <w:t>Ontwikkeling is echt</w:t>
            </w:r>
            <w:r w:rsidR="00127517">
              <w:t xml:space="preserve"> op eigen initiatief. De respondent </w:t>
            </w:r>
            <w:r>
              <w:t>is werkzaam in Team Duitsland en zo komen er ook regelmatig Duitse mede</w:t>
            </w:r>
            <w:r w:rsidR="00127517">
              <w:t>werkers over de vloer. De respondent</w:t>
            </w:r>
            <w:r>
              <w:t xml:space="preserve"> zou graag een Duitse cursus willen doen om de taal toch weer bij te spijkeren. Het is toc</w:t>
            </w:r>
            <w:r w:rsidR="00127517">
              <w:t>h een tijd geleden dat de respondent</w:t>
            </w:r>
            <w:r>
              <w:t xml:space="preserve"> echt les heeft gehad in Duits. Of ontwikkeling daadwerkel</w:t>
            </w:r>
            <w:r w:rsidR="00127517">
              <w:t>ijk wordt opgepakt weet de respondent</w:t>
            </w:r>
            <w:r>
              <w:t xml:space="preserve"> niet (zij is namelijk nog maar drie maanden in dienst).</w:t>
            </w:r>
          </w:p>
          <w:p w14:paraId="6B14BFA7" w14:textId="77777777" w:rsidR="00072665" w:rsidRDefault="00072665" w:rsidP="00BD026D"/>
          <w:p w14:paraId="16094BFA" w14:textId="47D8D27E" w:rsidR="00072665" w:rsidRDefault="00127517" w:rsidP="00BD026D">
            <w:r>
              <w:lastRenderedPageBreak/>
              <w:t xml:space="preserve">De respondent </w:t>
            </w:r>
            <w:r w:rsidR="00072665">
              <w:t xml:space="preserve">heeft wel al ervaren dat er een hoge werkdruk heerst. De werkdruk is wel </w:t>
            </w:r>
            <w:r>
              <w:t xml:space="preserve">verdeeld. Voor hoever de respondent </w:t>
            </w:r>
            <w:r w:rsidR="00072665">
              <w:t>weet wordt er op de afdeling wel gesproken over de werkdruk, maar niet zo zeer over klachten.</w:t>
            </w:r>
          </w:p>
        </w:tc>
      </w:tr>
      <w:tr w:rsidR="00072665" w14:paraId="34FE3D2F" w14:textId="77777777" w:rsidTr="002F1BF2">
        <w:tc>
          <w:tcPr>
            <w:tcW w:w="3403" w:type="dxa"/>
            <w:tcBorders>
              <w:top w:val="single" w:sz="4" w:space="0" w:color="auto"/>
              <w:left w:val="single" w:sz="4" w:space="0" w:color="auto"/>
              <w:bottom w:val="single" w:sz="4" w:space="0" w:color="auto"/>
              <w:right w:val="single" w:sz="4" w:space="0" w:color="auto"/>
            </w:tcBorders>
          </w:tcPr>
          <w:p w14:paraId="31EE8434" w14:textId="1E464288" w:rsidR="00072665" w:rsidRDefault="00A306B0" w:rsidP="00BD026D">
            <w:r>
              <w:lastRenderedPageBreak/>
              <w:t>Respondent 15</w:t>
            </w:r>
          </w:p>
        </w:tc>
        <w:tc>
          <w:tcPr>
            <w:tcW w:w="10272" w:type="dxa"/>
            <w:tcBorders>
              <w:top w:val="single" w:sz="4" w:space="0" w:color="auto"/>
              <w:left w:val="single" w:sz="4" w:space="0" w:color="auto"/>
              <w:bottom w:val="single" w:sz="4" w:space="0" w:color="auto"/>
              <w:right w:val="single" w:sz="4" w:space="0" w:color="auto"/>
            </w:tcBorders>
          </w:tcPr>
          <w:p w14:paraId="26528A45" w14:textId="50231AD4" w:rsidR="00072665" w:rsidRDefault="00127517" w:rsidP="00BD026D">
            <w:r>
              <w:t>De respondent</w:t>
            </w:r>
            <w:r w:rsidR="00072665">
              <w:t xml:space="preserve"> zou graag vaker met de sales bij elkaar willen zitten zodat er gekeken kan worden wat speelt </w:t>
            </w:r>
            <w:r>
              <w:t xml:space="preserve">bij wie. Het liefste zou de respondent </w:t>
            </w:r>
            <w:r w:rsidR="00072665">
              <w:t xml:space="preserve">dit elke twee weken willen doen. De meeste medewerkers kijken puur naar zichzelf </w:t>
            </w:r>
            <w:r w:rsidR="00072665">
              <w:sym w:font="Wingdings" w:char="F0E0"/>
            </w:r>
            <w:r w:rsidR="00072665">
              <w:t xml:space="preserve"> iedereen moet zo zijn eigen omzetten behalen. </w:t>
            </w:r>
          </w:p>
          <w:p w14:paraId="478F4891" w14:textId="77777777" w:rsidR="00072665" w:rsidRDefault="00072665" w:rsidP="00BD026D"/>
          <w:p w14:paraId="5EDFB1CC" w14:textId="34830BF5" w:rsidR="00072665" w:rsidRDefault="00072665" w:rsidP="00BD026D">
            <w:r>
              <w:t>Een t</w:t>
            </w:r>
            <w:r w:rsidR="00127517">
              <w:t xml:space="preserve">ijd geleden heeft respondent </w:t>
            </w:r>
            <w:r>
              <w:t>de Spaceman cursus</w:t>
            </w:r>
            <w:r w:rsidR="00127517">
              <w:t xml:space="preserve"> gevolgd. Daarnaast vindt de respondent</w:t>
            </w:r>
            <w:r>
              <w:t xml:space="preserve"> persoonlijke ontwikkeling belangrijk. Hij heeft een person</w:t>
            </w:r>
            <w:r w:rsidR="00127517">
              <w:t>al coach (zelf geregeld). De respondent</w:t>
            </w:r>
            <w:r>
              <w:t xml:space="preserve"> krijgt bijvoorbeeld begeleiding op het gebied van assertiviteit, verkooptechnieken en efficiënt werken. HR gaat kijken of hier mogelijkheden in zijn qua budget zodat een deel verg</w:t>
            </w:r>
            <w:r w:rsidR="00127517">
              <w:t>oed kan worden. Ook geeft de respondent</w:t>
            </w:r>
            <w:r>
              <w:t xml:space="preserve"> aan dat hij wel een keer een teambuilding zou willen met de afdeling sales. </w:t>
            </w:r>
          </w:p>
          <w:p w14:paraId="46B4D81E" w14:textId="77777777" w:rsidR="00072665" w:rsidRDefault="00072665" w:rsidP="00BD026D"/>
          <w:p w14:paraId="22D3DE27" w14:textId="021F68CF" w:rsidR="00072665" w:rsidRDefault="00127517" w:rsidP="00BD026D">
            <w:r>
              <w:t xml:space="preserve">De respondent </w:t>
            </w:r>
            <w:r w:rsidR="00072665">
              <w:t xml:space="preserve">ervaart een hoge werkdruk. Zo moet veel gedaan worden in weinig tijd; hij werkt onder tijdsdruk. Hij geeft aan als het teveel wordt. Zijn collega zit momenteel thuis met een burn-out door de hoge werkdruk. </w:t>
            </w:r>
          </w:p>
        </w:tc>
      </w:tr>
      <w:tr w:rsidR="00072665" w14:paraId="28C68B75" w14:textId="77777777" w:rsidTr="002F1BF2">
        <w:tc>
          <w:tcPr>
            <w:tcW w:w="3403" w:type="dxa"/>
            <w:tcBorders>
              <w:top w:val="single" w:sz="4" w:space="0" w:color="auto"/>
              <w:left w:val="single" w:sz="4" w:space="0" w:color="auto"/>
              <w:bottom w:val="single" w:sz="4" w:space="0" w:color="auto"/>
              <w:right w:val="single" w:sz="4" w:space="0" w:color="auto"/>
            </w:tcBorders>
          </w:tcPr>
          <w:p w14:paraId="187E04B3" w14:textId="7D3F12DB" w:rsidR="00072665" w:rsidRDefault="00A306B0" w:rsidP="00BD026D">
            <w:r>
              <w:t>Respondent 16</w:t>
            </w:r>
          </w:p>
        </w:tc>
        <w:tc>
          <w:tcPr>
            <w:tcW w:w="10272" w:type="dxa"/>
            <w:tcBorders>
              <w:top w:val="single" w:sz="4" w:space="0" w:color="auto"/>
              <w:left w:val="single" w:sz="4" w:space="0" w:color="auto"/>
              <w:bottom w:val="single" w:sz="4" w:space="0" w:color="auto"/>
              <w:right w:val="single" w:sz="4" w:space="0" w:color="auto"/>
            </w:tcBorders>
          </w:tcPr>
          <w:p w14:paraId="35870B96" w14:textId="07FFA6B6" w:rsidR="00072665" w:rsidRDefault="00127517" w:rsidP="00BD026D">
            <w:r>
              <w:t>De respondent</w:t>
            </w:r>
            <w:r w:rsidR="00072665">
              <w:t xml:space="preserve"> vertelt dat er geen structuur zit in trainingen en opleidingen. De organisatie moet medewerkers veel beter trainen. Zo is er ook geen handboek van </w:t>
            </w:r>
            <w:r w:rsidR="005C5C7E">
              <w:t>organisatie X</w:t>
            </w:r>
            <w:r w:rsidR="00072665">
              <w:t>, medewerkers moeten veel beter ingewerkt worden en zou het goed zijn als medewerkers jaarlijks getraind werden. Als voorbe</w:t>
            </w:r>
            <w:r>
              <w:t>eld zegt de respondent</w:t>
            </w:r>
            <w:r w:rsidR="00072665">
              <w:t xml:space="preserve"> dat een piloot ook cursussen doet en anders zijn brevet kwijtraakt. </w:t>
            </w:r>
          </w:p>
          <w:p w14:paraId="18D45B0D" w14:textId="77777777" w:rsidR="00072665" w:rsidRDefault="00072665" w:rsidP="00BD026D"/>
          <w:p w14:paraId="25B5C83B" w14:textId="04DA6FE9" w:rsidR="00072665" w:rsidRDefault="00072665" w:rsidP="00BD026D">
            <w:r>
              <w:t xml:space="preserve">De implementatie van het AX systeem vergelijkt Evert met de eredivisie. Zo zegt hij dat als spelers uit de vierde klas bij de KNVB bij Ajax in het eerste ingezet worden ook niet goed gaat. En dit is wat </w:t>
            </w:r>
            <w:r w:rsidR="005C5C7E">
              <w:t xml:space="preserve">organisatie X </w:t>
            </w:r>
            <w:r>
              <w:t xml:space="preserve">doet. Vervolgens zijn medewerkers overspannen. </w:t>
            </w:r>
          </w:p>
          <w:p w14:paraId="49CF565A" w14:textId="77777777" w:rsidR="00072665" w:rsidRDefault="00072665" w:rsidP="00BD026D"/>
          <w:p w14:paraId="32308925" w14:textId="45E99CE9" w:rsidR="00072665" w:rsidRDefault="00127517" w:rsidP="00BD026D">
            <w:r>
              <w:t>De respondent</w:t>
            </w:r>
            <w:r w:rsidR="00072665">
              <w:t xml:space="preserve"> geeft ook aan dat medewerkers op hetzelfde niveau gebracht moeten worden. Medewerkers dienen hetzelfde denk, werk en kennis niveau te hebben. Medewerkers kunnen bijvoorbeeld ook deelcertificaten behalen en uiteindelijk kan dit verder uitgebouwd worden. Medewerkers kunnen alleen excelleren in hun werk als de rest van de organisatie met hen meegroeit. Kennis is motivatie. Dit zou de balans in het bedrijf anders maken.  Informatie is ook motivatie. Veel medewerkers weten te weinig omdat dit niet is verteld door het management.</w:t>
            </w:r>
          </w:p>
          <w:p w14:paraId="0B0A311A" w14:textId="77777777" w:rsidR="00072665" w:rsidRDefault="00072665" w:rsidP="00BD026D"/>
          <w:p w14:paraId="210A7210" w14:textId="36F6B1E5" w:rsidR="00072665" w:rsidRDefault="00072665" w:rsidP="00BD026D">
            <w:r>
              <w:t xml:space="preserve">Binnen </w:t>
            </w:r>
            <w:r w:rsidR="005C5C7E">
              <w:t>organisatie X</w:t>
            </w:r>
            <w:r>
              <w:t xml:space="preserve"> is er een hoge werkdruk. Het leidt niet bij iedereen tot klachten (ook mensen die het niet aankunnen). Dit is een algemeen maatschappelijk probleem. </w:t>
            </w:r>
          </w:p>
        </w:tc>
      </w:tr>
    </w:tbl>
    <w:p w14:paraId="61ED1556" w14:textId="7B4F9C40" w:rsidR="00927AE9" w:rsidRDefault="00927AE9" w:rsidP="003A119F">
      <w:pPr>
        <w:rPr>
          <w:rFonts w:ascii="Verdana" w:hAnsi="Verdana"/>
        </w:rPr>
      </w:pPr>
    </w:p>
    <w:p w14:paraId="1360FBFA" w14:textId="555D3532" w:rsidR="00115FCB" w:rsidRDefault="00115FCB">
      <w:pPr>
        <w:rPr>
          <w:rFonts w:ascii="Verdana" w:hAnsi="Verdana"/>
          <w:color w:val="FF0000"/>
        </w:rPr>
      </w:pPr>
      <w:r>
        <w:rPr>
          <w:rFonts w:ascii="Verdana" w:hAnsi="Verdana"/>
          <w:color w:val="FF0000"/>
        </w:rPr>
        <w:br w:type="page"/>
      </w:r>
    </w:p>
    <w:p w14:paraId="73CEABA8" w14:textId="5B0F59AB" w:rsidR="00115FCB" w:rsidRPr="00115FCB" w:rsidRDefault="00115FCB" w:rsidP="00115FCB">
      <w:pPr>
        <w:pStyle w:val="Kop2"/>
        <w:rPr>
          <w:b/>
        </w:rPr>
      </w:pPr>
      <w:bookmarkStart w:id="69" w:name="_Toc490459584"/>
      <w:r>
        <w:rPr>
          <w:b/>
        </w:rPr>
        <w:lastRenderedPageBreak/>
        <w:t xml:space="preserve">Bijlage III </w:t>
      </w:r>
      <w:r w:rsidRPr="009E706C">
        <w:rPr>
          <w:b/>
        </w:rPr>
        <w:t>– Analys</w:t>
      </w:r>
      <w:r w:rsidR="00775ABD">
        <w:rPr>
          <w:b/>
        </w:rPr>
        <w:t>e</w:t>
      </w:r>
      <w:r w:rsidR="001C456E">
        <w:rPr>
          <w:b/>
        </w:rPr>
        <w:t>schema interviews</w:t>
      </w:r>
      <w:r>
        <w:rPr>
          <w:b/>
        </w:rPr>
        <w:t xml:space="preserve"> </w:t>
      </w:r>
      <w:r w:rsidR="001C456E">
        <w:rPr>
          <w:b/>
        </w:rPr>
        <w:t>externe organisaties</w:t>
      </w:r>
      <w:bookmarkEnd w:id="69"/>
    </w:p>
    <w:tbl>
      <w:tblPr>
        <w:tblStyle w:val="Tabelraster"/>
        <w:tblpPr w:leftFromText="141" w:rightFromText="141" w:vertAnchor="page" w:horzAnchor="margin" w:tblpXSpec="center" w:tblpY="2161"/>
        <w:tblW w:w="13675" w:type="dxa"/>
        <w:tblLook w:val="04A0" w:firstRow="1" w:lastRow="0" w:firstColumn="1" w:lastColumn="0" w:noHBand="0" w:noVBand="1"/>
      </w:tblPr>
      <w:tblGrid>
        <w:gridCol w:w="5371"/>
        <w:gridCol w:w="8304"/>
      </w:tblGrid>
      <w:tr w:rsidR="00E81840" w14:paraId="2C79E1C6" w14:textId="77777777" w:rsidTr="002F1BF2">
        <w:tc>
          <w:tcPr>
            <w:tcW w:w="5371" w:type="dxa"/>
            <w:shd w:val="clear" w:color="auto" w:fill="000000" w:themeFill="text1"/>
          </w:tcPr>
          <w:p w14:paraId="74295240" w14:textId="77777777" w:rsidR="00E81840" w:rsidRPr="00EA3569" w:rsidRDefault="00E81840" w:rsidP="00E81840">
            <w:pPr>
              <w:rPr>
                <w:b/>
                <w:color w:val="FFFFFF" w:themeColor="background1"/>
              </w:rPr>
            </w:pPr>
            <w:r w:rsidRPr="00EA3569">
              <w:rPr>
                <w:b/>
                <w:color w:val="FFFFFF" w:themeColor="background1"/>
              </w:rPr>
              <w:t>Analyseschema 1</w:t>
            </w:r>
          </w:p>
        </w:tc>
        <w:tc>
          <w:tcPr>
            <w:tcW w:w="8304" w:type="dxa"/>
          </w:tcPr>
          <w:p w14:paraId="70454520" w14:textId="0877275D" w:rsidR="008F65CA" w:rsidRPr="00EA3569" w:rsidRDefault="00BE6D95" w:rsidP="00E81840">
            <w:pPr>
              <w:rPr>
                <w:color w:val="000000" w:themeColor="text1"/>
              </w:rPr>
            </w:pPr>
            <w:r>
              <w:rPr>
                <w:color w:val="000000" w:themeColor="text1"/>
              </w:rPr>
              <w:t>Wat</w:t>
            </w:r>
            <w:r w:rsidR="008F65CA">
              <w:rPr>
                <w:color w:val="000000" w:themeColor="text1"/>
              </w:rPr>
              <w:t xml:space="preserve"> kunt u</w:t>
            </w:r>
            <w:r>
              <w:rPr>
                <w:color w:val="000000" w:themeColor="text1"/>
              </w:rPr>
              <w:t xml:space="preserve"> v</w:t>
            </w:r>
            <w:r w:rsidR="00E81840">
              <w:rPr>
                <w:color w:val="000000" w:themeColor="text1"/>
              </w:rPr>
              <w:t xml:space="preserve">ertellen </w:t>
            </w:r>
            <w:r w:rsidR="008F65CA">
              <w:rPr>
                <w:color w:val="000000" w:themeColor="text1"/>
              </w:rPr>
              <w:t>over uw</w:t>
            </w:r>
            <w:r w:rsidR="00E81840">
              <w:rPr>
                <w:color w:val="000000" w:themeColor="text1"/>
              </w:rPr>
              <w:t xml:space="preserve"> werkzaamheden</w:t>
            </w:r>
            <w:r>
              <w:rPr>
                <w:color w:val="000000" w:themeColor="text1"/>
              </w:rPr>
              <w:t xml:space="preserve"> en ervaring</w:t>
            </w:r>
            <w:r w:rsidR="00E81840">
              <w:rPr>
                <w:color w:val="000000" w:themeColor="text1"/>
              </w:rPr>
              <w:t>? W</w:t>
            </w:r>
            <w:r>
              <w:rPr>
                <w:color w:val="000000" w:themeColor="text1"/>
              </w:rPr>
              <w:t xml:space="preserve">elke taken </w:t>
            </w:r>
            <w:r w:rsidR="008F65CA">
              <w:rPr>
                <w:color w:val="000000" w:themeColor="text1"/>
              </w:rPr>
              <w:t>worden verricht?</w:t>
            </w:r>
            <w:r>
              <w:rPr>
                <w:color w:val="000000" w:themeColor="text1"/>
              </w:rPr>
              <w:t xml:space="preserve"> </w:t>
            </w:r>
            <w:r w:rsidR="00E81840">
              <w:rPr>
                <w:color w:val="000000" w:themeColor="text1"/>
              </w:rPr>
              <w:t xml:space="preserve"> </w:t>
            </w:r>
          </w:p>
        </w:tc>
      </w:tr>
      <w:tr w:rsidR="00E81840" w14:paraId="256F2C77" w14:textId="77777777" w:rsidTr="002F1BF2">
        <w:tc>
          <w:tcPr>
            <w:tcW w:w="5371" w:type="dxa"/>
          </w:tcPr>
          <w:p w14:paraId="5AD73A3A" w14:textId="77777777" w:rsidR="00E81840" w:rsidRPr="00E81840" w:rsidRDefault="00E81840" w:rsidP="00E81840">
            <w:pPr>
              <w:rPr>
                <w:color w:val="000000" w:themeColor="text1"/>
              </w:rPr>
            </w:pPr>
            <w:r>
              <w:rPr>
                <w:color w:val="000000" w:themeColor="text1"/>
              </w:rPr>
              <w:t xml:space="preserve">Aukje Rekkers - specialist bedrijfszorg CZ </w:t>
            </w:r>
          </w:p>
        </w:tc>
        <w:tc>
          <w:tcPr>
            <w:tcW w:w="8304" w:type="dxa"/>
          </w:tcPr>
          <w:p w14:paraId="0DE19FFC" w14:textId="77777777" w:rsidR="00E81840" w:rsidRDefault="00E81840" w:rsidP="00E81840">
            <w:pPr>
              <w:rPr>
                <w:color w:val="000000" w:themeColor="text1"/>
              </w:rPr>
            </w:pPr>
            <w:r>
              <w:rPr>
                <w:color w:val="000000" w:themeColor="text1"/>
              </w:rPr>
              <w:t>Aukje vertelt dat zij binnen CZ zowel accountmanager als specialist bedrijfszorg is. Zij leveren meer toegevoegde waarde door dienstverlening op inhoud, of dit nu uit de zorgverzekering, een andere verzekering of subsidies is. Ook proberen zij te voorkomen dat mensen met een burn-out thuis komen te zitten. Dit doen zij door het geven van bedrijfspresentaties waar zij tips geven om duurzaamheid te borgen. Er wordt geïnventariseerd wat nodig is. Ook is het mogelijk om workshops / trainingen te geven: hiervoor moet bedrijfszorg in gekocht worden.</w:t>
            </w:r>
          </w:p>
          <w:p w14:paraId="23C34304" w14:textId="77777777" w:rsidR="00E81840" w:rsidRDefault="00E81840" w:rsidP="00E81840">
            <w:pPr>
              <w:rPr>
                <w:color w:val="000000" w:themeColor="text1"/>
              </w:rPr>
            </w:pPr>
          </w:p>
          <w:p w14:paraId="14EEBA56" w14:textId="77777777" w:rsidR="00E81840" w:rsidRPr="00E81840" w:rsidRDefault="00E81840" w:rsidP="00E81840">
            <w:pPr>
              <w:rPr>
                <w:color w:val="000000" w:themeColor="text1"/>
              </w:rPr>
            </w:pPr>
            <w:r>
              <w:rPr>
                <w:color w:val="000000" w:themeColor="text1"/>
              </w:rPr>
              <w:t xml:space="preserve">Daarnaast is Aukje meerdere keren per jaar 8 tot 10 weken intensief aan het werk binnen een andere organisatie. Zij verricht hier onderzoek om te kijken wat er speelt en waar verbeteringen nodig zijn. Zo kijkt zij naar alle beschikbare documenten (MTO, verzuimcijfers, jaarplannen), analyseert alle gegevens, interviewt medewerkers, OR en RvB en geeft gericht advies om bijvoorbeeld verzuim te verlagen / voorkomen.  </w:t>
            </w:r>
          </w:p>
        </w:tc>
      </w:tr>
      <w:tr w:rsidR="00E81840" w14:paraId="3DB87155" w14:textId="77777777" w:rsidTr="002F1BF2">
        <w:tc>
          <w:tcPr>
            <w:tcW w:w="5371" w:type="dxa"/>
          </w:tcPr>
          <w:p w14:paraId="3509A60D" w14:textId="21EC21B2" w:rsidR="00E81840" w:rsidRDefault="005918EE" w:rsidP="00E81840">
            <w:pPr>
              <w:rPr>
                <w:rFonts w:ascii="Verdana" w:hAnsi="Verdana"/>
                <w:color w:val="FF0000"/>
              </w:rPr>
            </w:pPr>
            <w:r>
              <w:rPr>
                <w:lang w:val="en-US"/>
              </w:rPr>
              <w:t>Margot van der Doef – Professor gezondheidspsychologie (expert op gebied van werkfactoren die werkstress verhogen)</w:t>
            </w:r>
          </w:p>
        </w:tc>
        <w:tc>
          <w:tcPr>
            <w:tcW w:w="8304" w:type="dxa"/>
          </w:tcPr>
          <w:p w14:paraId="4E340BE0" w14:textId="410B5EF7" w:rsidR="00E81840" w:rsidRPr="00F42F5E" w:rsidRDefault="00DC2170" w:rsidP="00E81840">
            <w:pPr>
              <w:rPr>
                <w:rFonts w:cstheme="minorHAnsi"/>
                <w:color w:val="000000" w:themeColor="text1"/>
              </w:rPr>
            </w:pPr>
            <w:r w:rsidRPr="00F42F5E">
              <w:rPr>
                <w:rFonts w:cstheme="minorHAnsi"/>
                <w:color w:val="000000" w:themeColor="text1"/>
              </w:rPr>
              <w:t>Margot heeft haar proefschrift verricht naar werkstress. Momenteel is zij coördinator</w:t>
            </w:r>
            <w:r w:rsidR="00F42F5E">
              <w:rPr>
                <w:rFonts w:cstheme="minorHAnsi"/>
                <w:color w:val="000000" w:themeColor="text1"/>
              </w:rPr>
              <w:t xml:space="preserve"> van de master</w:t>
            </w:r>
            <w:r w:rsidRPr="00F42F5E">
              <w:rPr>
                <w:rFonts w:cstheme="minorHAnsi"/>
                <w:color w:val="000000" w:themeColor="text1"/>
              </w:rPr>
              <w:t xml:space="preserve"> </w:t>
            </w:r>
            <w:r w:rsidR="00622379" w:rsidRPr="00F42F5E">
              <w:rPr>
                <w:rFonts w:cstheme="minorHAnsi"/>
                <w:color w:val="000000" w:themeColor="text1"/>
              </w:rPr>
              <w:t>arbeids- en gezondheidspsychologie. Zo kijkt zij naar wat determinanten zijn van negatieve stress, hoe dit gemeten kan worden</w:t>
            </w:r>
            <w:r w:rsidR="00F42F5E">
              <w:rPr>
                <w:rFonts w:cstheme="minorHAnsi"/>
                <w:color w:val="000000" w:themeColor="text1"/>
              </w:rPr>
              <w:t xml:space="preserve"> in verschillende beroepsgroepen </w:t>
            </w:r>
            <w:r w:rsidR="00622379" w:rsidRPr="00F42F5E">
              <w:rPr>
                <w:rFonts w:cstheme="minorHAnsi"/>
                <w:color w:val="000000" w:themeColor="text1"/>
              </w:rPr>
              <w:t xml:space="preserve">en wat </w:t>
            </w:r>
            <w:r w:rsidR="00F42F5E">
              <w:rPr>
                <w:rFonts w:cstheme="minorHAnsi"/>
                <w:color w:val="000000" w:themeColor="text1"/>
              </w:rPr>
              <w:t xml:space="preserve">effectieve </w:t>
            </w:r>
            <w:r w:rsidR="00622379" w:rsidRPr="00F42F5E">
              <w:rPr>
                <w:rFonts w:cstheme="minorHAnsi"/>
                <w:color w:val="000000" w:themeColor="text1"/>
              </w:rPr>
              <w:t xml:space="preserve">stress interventies zijn. Daarnaast geeft Margot twee vakken: </w:t>
            </w:r>
            <w:r w:rsidR="00F42F5E" w:rsidRPr="00F42F5E">
              <w:rPr>
                <w:rFonts w:cstheme="minorHAnsi"/>
                <w:color w:val="000000" w:themeColor="text1"/>
              </w:rPr>
              <w:t xml:space="preserve">namelijk </w:t>
            </w:r>
            <w:r w:rsidR="00F42F5E" w:rsidRPr="00F42F5E">
              <w:rPr>
                <w:rFonts w:ascii="Calibri" w:hAnsi="Calibri" w:cs="Calibri"/>
                <w:color w:val="000000" w:themeColor="text1"/>
                <w:shd w:val="clear" w:color="auto" w:fill="FFFFFF"/>
              </w:rPr>
              <w:t>Work &amp; Stress en Interventions in Occupational Stress</w:t>
            </w:r>
            <w:r w:rsidR="00F42F5E">
              <w:rPr>
                <w:rFonts w:ascii="Calibri" w:hAnsi="Calibri" w:cs="Calibri"/>
                <w:color w:val="000000" w:themeColor="text1"/>
                <w:shd w:val="clear" w:color="auto" w:fill="FFFFFF"/>
              </w:rPr>
              <w:t xml:space="preserve">. </w:t>
            </w:r>
          </w:p>
        </w:tc>
      </w:tr>
      <w:tr w:rsidR="005918EE" w14:paraId="7266E8DB" w14:textId="77777777" w:rsidTr="002F1BF2">
        <w:tc>
          <w:tcPr>
            <w:tcW w:w="5371" w:type="dxa"/>
          </w:tcPr>
          <w:p w14:paraId="63B85CE0" w14:textId="44B9C4B8" w:rsidR="005918EE" w:rsidRDefault="005918EE" w:rsidP="005918EE">
            <w:pPr>
              <w:rPr>
                <w:lang w:val="en-US"/>
              </w:rPr>
            </w:pPr>
            <w:r>
              <w:rPr>
                <w:lang w:val="en-US"/>
              </w:rPr>
              <w:t>Bart Verk</w:t>
            </w:r>
            <w:r w:rsidR="008B72AD">
              <w:rPr>
                <w:lang w:val="en-US"/>
              </w:rPr>
              <w:t>uil – Psycholoog en pr</w:t>
            </w:r>
            <w:r>
              <w:rPr>
                <w:lang w:val="en-US"/>
              </w:rPr>
              <w:t>ofessor klinische psychologie (expert op het gebied van gevolgen van werkdruk)</w:t>
            </w:r>
          </w:p>
          <w:p w14:paraId="4D1230C2" w14:textId="77777777" w:rsidR="005918EE" w:rsidRDefault="005918EE" w:rsidP="00E81840">
            <w:pPr>
              <w:rPr>
                <w:lang w:val="en-US"/>
              </w:rPr>
            </w:pPr>
          </w:p>
        </w:tc>
        <w:tc>
          <w:tcPr>
            <w:tcW w:w="8304" w:type="dxa"/>
          </w:tcPr>
          <w:p w14:paraId="4DE557D2" w14:textId="5FFEC586" w:rsidR="005918EE" w:rsidRPr="008B6FFE" w:rsidRDefault="008B6FFE" w:rsidP="00E81840">
            <w:pPr>
              <w:rPr>
                <w:rFonts w:cstheme="minorHAnsi"/>
                <w:color w:val="000000" w:themeColor="text1"/>
              </w:rPr>
            </w:pPr>
            <w:r>
              <w:rPr>
                <w:rFonts w:cstheme="minorHAnsi"/>
                <w:color w:val="000000" w:themeColor="text1"/>
              </w:rPr>
              <w:t>Bart is behandelend p</w:t>
            </w:r>
            <w:r w:rsidR="00867491">
              <w:rPr>
                <w:rFonts w:cstheme="minorHAnsi"/>
                <w:color w:val="000000" w:themeColor="text1"/>
              </w:rPr>
              <w:t xml:space="preserve">sycholoog bij Skils. Hier behandeld hij mensen die kampen met werkstress. </w:t>
            </w:r>
            <w:r w:rsidR="003702AE">
              <w:rPr>
                <w:rFonts w:cstheme="minorHAnsi"/>
                <w:color w:val="000000" w:themeColor="text1"/>
              </w:rPr>
              <w:t xml:space="preserve">Zo voert Bart gesprekken met cliënten, probeert hij hen te helpen en geeft hij advies over werkstress. </w:t>
            </w:r>
          </w:p>
        </w:tc>
      </w:tr>
    </w:tbl>
    <w:p w14:paraId="4222949E" w14:textId="124AE32B" w:rsidR="005918EE" w:rsidRDefault="005918EE" w:rsidP="003A119F">
      <w:pPr>
        <w:rPr>
          <w:rFonts w:ascii="Verdana" w:hAnsi="Verdana"/>
          <w:color w:val="FF0000"/>
        </w:rPr>
      </w:pPr>
    </w:p>
    <w:p w14:paraId="4228D557" w14:textId="0BAF84AB" w:rsidR="005918EE" w:rsidRDefault="005918EE" w:rsidP="003A119F">
      <w:pPr>
        <w:rPr>
          <w:rFonts w:ascii="Verdana" w:hAnsi="Verdana"/>
          <w:color w:val="FF0000"/>
        </w:rPr>
      </w:pPr>
    </w:p>
    <w:p w14:paraId="678148B8" w14:textId="3C36DCA1" w:rsidR="005918EE" w:rsidRDefault="005918EE" w:rsidP="003A119F">
      <w:pPr>
        <w:rPr>
          <w:rFonts w:ascii="Verdana" w:hAnsi="Verdana"/>
          <w:color w:val="FF0000"/>
        </w:rPr>
      </w:pPr>
    </w:p>
    <w:p w14:paraId="1FBAF025" w14:textId="700E65CD" w:rsidR="005918EE" w:rsidRDefault="005918EE" w:rsidP="003A119F">
      <w:pPr>
        <w:rPr>
          <w:rFonts w:ascii="Verdana" w:hAnsi="Verdana"/>
          <w:color w:val="FF0000"/>
        </w:rPr>
      </w:pPr>
    </w:p>
    <w:p w14:paraId="73645A9D" w14:textId="04EE2EF4" w:rsidR="005918EE" w:rsidRDefault="005918EE" w:rsidP="003A119F">
      <w:pPr>
        <w:rPr>
          <w:rFonts w:ascii="Verdana" w:hAnsi="Verdana"/>
          <w:color w:val="FF0000"/>
        </w:rPr>
      </w:pPr>
    </w:p>
    <w:p w14:paraId="07CA70B2" w14:textId="6EA67DC8" w:rsidR="00EA3569" w:rsidRDefault="005918EE" w:rsidP="002F1BF2">
      <w:pPr>
        <w:tabs>
          <w:tab w:val="left" w:pos="142"/>
          <w:tab w:val="left" w:pos="284"/>
        </w:tabs>
        <w:rPr>
          <w:rFonts w:ascii="Verdana" w:hAnsi="Verdana"/>
          <w:color w:val="FF0000"/>
        </w:rPr>
      </w:pPr>
      <w:r>
        <w:rPr>
          <w:rFonts w:ascii="Verdana" w:hAnsi="Verdana"/>
          <w:color w:val="FF0000"/>
        </w:rPr>
        <w:br w:type="page"/>
      </w:r>
    </w:p>
    <w:tbl>
      <w:tblPr>
        <w:tblStyle w:val="Tabelraster"/>
        <w:tblpPr w:leftFromText="141" w:rightFromText="141" w:vertAnchor="page" w:horzAnchor="margin" w:tblpXSpec="center" w:tblpY="771"/>
        <w:tblW w:w="13036" w:type="dxa"/>
        <w:tblLook w:val="04A0" w:firstRow="1" w:lastRow="0" w:firstColumn="1" w:lastColumn="0" w:noHBand="0" w:noVBand="1"/>
      </w:tblPr>
      <w:tblGrid>
        <w:gridCol w:w="4112"/>
        <w:gridCol w:w="8924"/>
      </w:tblGrid>
      <w:tr w:rsidR="00A76A7D" w:rsidRPr="00EA3569" w14:paraId="2C255F48" w14:textId="77777777" w:rsidTr="003702AE">
        <w:tc>
          <w:tcPr>
            <w:tcW w:w="4112" w:type="dxa"/>
            <w:shd w:val="clear" w:color="auto" w:fill="000000" w:themeFill="text1"/>
          </w:tcPr>
          <w:p w14:paraId="72E712CC" w14:textId="77777777" w:rsidR="00A76A7D" w:rsidRPr="00EA3569" w:rsidRDefault="00A76A7D" w:rsidP="00A76A7D">
            <w:pPr>
              <w:rPr>
                <w:b/>
                <w:color w:val="FFFFFF" w:themeColor="background1"/>
              </w:rPr>
            </w:pPr>
            <w:r w:rsidRPr="00EA3569">
              <w:rPr>
                <w:b/>
                <w:color w:val="FFFFFF" w:themeColor="background1"/>
              </w:rPr>
              <w:lastRenderedPageBreak/>
              <w:t>Analysesche</w:t>
            </w:r>
            <w:r>
              <w:rPr>
                <w:b/>
                <w:color w:val="FFFFFF" w:themeColor="background1"/>
              </w:rPr>
              <w:t>ma 2</w:t>
            </w:r>
          </w:p>
        </w:tc>
        <w:tc>
          <w:tcPr>
            <w:tcW w:w="8924" w:type="dxa"/>
          </w:tcPr>
          <w:p w14:paraId="25C9072F" w14:textId="77777777" w:rsidR="00A76A7D" w:rsidRPr="00EA3569" w:rsidRDefault="00A76A7D" w:rsidP="00A76A7D">
            <w:pPr>
              <w:rPr>
                <w:color w:val="000000" w:themeColor="text1"/>
              </w:rPr>
            </w:pPr>
            <w:r>
              <w:rPr>
                <w:color w:val="000000" w:themeColor="text1"/>
              </w:rPr>
              <w:t>Werkstress is een breed begrip. Iedereen ervaart dit weer op een andere manier. Hoe zou jij werkstress beschrijven en waaraan kun je het herkennen? Welke factoren kunnen leiden tot werkstress?</w:t>
            </w:r>
          </w:p>
        </w:tc>
      </w:tr>
      <w:tr w:rsidR="00A76A7D" w:rsidRPr="00E81840" w14:paraId="46FC73CF" w14:textId="77777777" w:rsidTr="003702AE">
        <w:tc>
          <w:tcPr>
            <w:tcW w:w="4112" w:type="dxa"/>
          </w:tcPr>
          <w:p w14:paraId="30C51264" w14:textId="77777777" w:rsidR="00A76A7D" w:rsidRPr="00E81840" w:rsidRDefault="00A76A7D" w:rsidP="00A76A7D">
            <w:pPr>
              <w:rPr>
                <w:color w:val="000000" w:themeColor="text1"/>
              </w:rPr>
            </w:pPr>
            <w:r>
              <w:rPr>
                <w:color w:val="000000" w:themeColor="text1"/>
              </w:rPr>
              <w:t xml:space="preserve">Aukje Rekkers - specialist bedrijfszorg CZ </w:t>
            </w:r>
          </w:p>
        </w:tc>
        <w:tc>
          <w:tcPr>
            <w:tcW w:w="8924" w:type="dxa"/>
          </w:tcPr>
          <w:p w14:paraId="135F59E0" w14:textId="77777777" w:rsidR="00A76A7D" w:rsidRDefault="00A76A7D" w:rsidP="00A76A7D">
            <w:pPr>
              <w:rPr>
                <w:color w:val="000000" w:themeColor="text1"/>
              </w:rPr>
            </w:pPr>
            <w:r>
              <w:rPr>
                <w:color w:val="000000" w:themeColor="text1"/>
              </w:rPr>
              <w:t>Aukje beschrijft werkstress als volgt:</w:t>
            </w:r>
          </w:p>
          <w:p w14:paraId="4C07AE28" w14:textId="263BC9F9" w:rsidR="00A76A7D" w:rsidRDefault="00A76A7D" w:rsidP="00A76A7D">
            <w:pPr>
              <w:rPr>
                <w:color w:val="000000" w:themeColor="text1"/>
              </w:rPr>
            </w:pPr>
            <w:r w:rsidRPr="004472A2">
              <w:rPr>
                <w:i/>
                <w:color w:val="000000" w:themeColor="text1"/>
              </w:rPr>
              <w:t>‘’Als je zelf niet in staat bent je taken te doen en uitvalt’’.</w:t>
            </w:r>
            <w:r>
              <w:rPr>
                <w:color w:val="000000" w:themeColor="text1"/>
              </w:rPr>
              <w:t xml:space="preserve"> Het werk niet kunnen loslaten vindt zij ook werkstress. Daarbij vindt zij beleving en persoonskenmerken erg belangrijk als het gaat om werkstress. Als voorbeeld noemt Aukje intimidatie/pesten. Zo was zij binnen een organisatie waar een collega een andere collega ‘turk’ noemde. Aukje, als derde persoon, vond dit pest gedrag terwijl de persoon in kwestie dit helemaal niet zo ervaarde en had een hele andere optiek. Aukje vindt dat bij beleving gekeken moet worden wat voor impact dit heeft op iemands gezondheid.</w:t>
            </w:r>
          </w:p>
          <w:p w14:paraId="5EC012D2" w14:textId="77777777" w:rsidR="009D2962" w:rsidRDefault="009D2962" w:rsidP="00A76A7D">
            <w:pPr>
              <w:rPr>
                <w:color w:val="000000" w:themeColor="text1"/>
              </w:rPr>
            </w:pPr>
          </w:p>
          <w:p w14:paraId="5DB10ED1" w14:textId="1B1FAFB6" w:rsidR="00A76A7D" w:rsidRDefault="00A76A7D" w:rsidP="00A76A7D">
            <w:pPr>
              <w:rPr>
                <w:color w:val="000000" w:themeColor="text1"/>
              </w:rPr>
            </w:pPr>
            <w:r>
              <w:rPr>
                <w:color w:val="000000" w:themeColor="text1"/>
              </w:rPr>
              <w:t>Lichamelijk kun je werkstress herkennen aan hoofdpijn, rugpijn, chagrijnig, chaotisch, ontevredenheid, buikpijn, bloeddruk en zweten. Kijkend naar psychologisch sociaal benoemd Aukje dat dit je dit kunt herkennen aan veel mopperen en een kort lontje hebben. Fysieke klachten zijn bijvoorbeeld nergens meer zin in hebben en niet meer kunnen filteren. Aukje vindt het belangrijk om tijdig een gesprek aan te gaan met de leidinggevende.</w:t>
            </w:r>
          </w:p>
          <w:p w14:paraId="29A49B95" w14:textId="77777777" w:rsidR="009D2962" w:rsidRDefault="009D2962" w:rsidP="00A76A7D">
            <w:pPr>
              <w:rPr>
                <w:color w:val="000000" w:themeColor="text1"/>
              </w:rPr>
            </w:pPr>
          </w:p>
          <w:p w14:paraId="6C926368" w14:textId="77777777" w:rsidR="00A76A7D" w:rsidRPr="00E81840" w:rsidRDefault="00A76A7D" w:rsidP="00A76A7D">
            <w:pPr>
              <w:rPr>
                <w:color w:val="000000" w:themeColor="text1"/>
              </w:rPr>
            </w:pPr>
            <w:r>
              <w:rPr>
                <w:color w:val="000000" w:themeColor="text1"/>
              </w:rPr>
              <w:t>Aukje vertelt dat er veel factoren zijn die kunnen leiden tot werkstress. Zo noemt zij bijvoorbeeld te veel werk, een slechte leidinggevende, geen sociale steun, niet gewaardeerd worden, onder/boven belasting (niet alleen werk boven je niveau maar ook werk onder je niveau), slechte leefstijl (ongezond eten en niet sporten helpt niet mee). Daarnaast moeten medewerkers vaak aan bepaalde eisen voldoen maar er zijn niet altijd de juiste middelen. Als voorbeeld vertelt Aukje dat het voor kan komen dat er maar één computer is op de hele vestiging. Dit geeft stress.</w:t>
            </w:r>
          </w:p>
        </w:tc>
      </w:tr>
      <w:tr w:rsidR="00A76A7D" w14:paraId="25120249" w14:textId="77777777" w:rsidTr="003702AE">
        <w:tc>
          <w:tcPr>
            <w:tcW w:w="4112" w:type="dxa"/>
          </w:tcPr>
          <w:p w14:paraId="5DF39CBF" w14:textId="1F755A3B" w:rsidR="00A76A7D" w:rsidRPr="00F42F5E" w:rsidRDefault="00C05973" w:rsidP="00A76A7D">
            <w:pPr>
              <w:rPr>
                <w:rFonts w:cstheme="minorHAnsi"/>
                <w:color w:val="000000" w:themeColor="text1"/>
              </w:rPr>
            </w:pPr>
            <w:r w:rsidRPr="00F42F5E">
              <w:rPr>
                <w:rFonts w:cstheme="minorHAnsi"/>
                <w:color w:val="000000" w:themeColor="text1"/>
                <w:lang w:val="en-US"/>
              </w:rPr>
              <w:t xml:space="preserve">Margot van der Doef - </w:t>
            </w:r>
            <w:r w:rsidR="00A76A7D" w:rsidRPr="00F42F5E">
              <w:rPr>
                <w:rFonts w:cstheme="minorHAnsi"/>
                <w:color w:val="000000" w:themeColor="text1"/>
                <w:lang w:val="en-US"/>
              </w:rPr>
              <w:t>Professor gezondheidspsychologie (expert op gebied van werkfactoren die werkstress verhogen)</w:t>
            </w:r>
          </w:p>
        </w:tc>
        <w:tc>
          <w:tcPr>
            <w:tcW w:w="8924" w:type="dxa"/>
          </w:tcPr>
          <w:p w14:paraId="7FFDFEDD" w14:textId="4B06544A" w:rsidR="00E25A4B" w:rsidRPr="00F42F5E" w:rsidRDefault="00F42F5E" w:rsidP="00F42F5E">
            <w:pPr>
              <w:pStyle w:val="Normaalweb"/>
              <w:shd w:val="clear" w:color="auto" w:fill="FFFFFF"/>
              <w:spacing w:beforeAutospacing="0" w:after="0" w:afterAutospacing="0"/>
              <w:rPr>
                <w:rFonts w:asciiTheme="minorHAnsi" w:hAnsiTheme="minorHAnsi" w:cstheme="minorHAnsi"/>
                <w:color w:val="000000" w:themeColor="text1"/>
                <w:sz w:val="20"/>
                <w:szCs w:val="20"/>
              </w:rPr>
            </w:pPr>
            <w:r w:rsidRPr="00F42F5E">
              <w:rPr>
                <w:rFonts w:asciiTheme="minorHAnsi" w:hAnsiTheme="minorHAnsi" w:cstheme="minorHAnsi"/>
                <w:color w:val="000000" w:themeColor="text1"/>
                <w:sz w:val="20"/>
                <w:szCs w:val="20"/>
                <w:shd w:val="clear" w:color="auto" w:fill="FFFFFF"/>
              </w:rPr>
              <w:t>Stress is een soort overkoepelende term; predictoren, consequenties, of het hele proces. Predictoren: stressoren, consequenties: strain</w:t>
            </w:r>
            <w:r w:rsidRPr="00F42F5E">
              <w:rPr>
                <w:rFonts w:asciiTheme="minorHAnsi" w:hAnsiTheme="minorHAnsi" w:cstheme="minorHAnsi"/>
                <w:color w:val="000000" w:themeColor="text1"/>
                <w:sz w:val="20"/>
                <w:szCs w:val="20"/>
              </w:rPr>
              <w:t xml:space="preserve">. </w:t>
            </w:r>
            <w:r w:rsidR="00C05973" w:rsidRPr="00F42F5E">
              <w:rPr>
                <w:rFonts w:asciiTheme="minorHAnsi" w:hAnsiTheme="minorHAnsi" w:cstheme="minorHAnsi"/>
                <w:color w:val="000000" w:themeColor="text1"/>
                <w:sz w:val="20"/>
                <w:szCs w:val="20"/>
              </w:rPr>
              <w:t xml:space="preserve">Veel onderzoekers stellen dat stress de consequenties zijn (klachten) en andere onderzoekers zeggen dat dit voor de werksituatie is (stressoren) en hulpbronnen. Disbalans is ook stress. </w:t>
            </w:r>
            <w:r w:rsidR="00E25A4B" w:rsidRPr="00F42F5E">
              <w:rPr>
                <w:rFonts w:asciiTheme="minorHAnsi" w:hAnsiTheme="minorHAnsi" w:cstheme="minorHAnsi"/>
                <w:color w:val="000000" w:themeColor="text1"/>
                <w:sz w:val="20"/>
                <w:szCs w:val="20"/>
              </w:rPr>
              <w:t>Margot licht toe dat werkstress een combinatie is van hoge belasting (emotioneel of kwantitatieve hoeveelheid).  Goede sociale steun, goed salaris, goede waardering, werkende systemen, feedback dragen al</w:t>
            </w:r>
            <w:r w:rsidR="005873BC">
              <w:rPr>
                <w:rFonts w:asciiTheme="minorHAnsi" w:hAnsiTheme="minorHAnsi" w:cstheme="minorHAnsi"/>
                <w:color w:val="000000" w:themeColor="text1"/>
                <w:sz w:val="20"/>
                <w:szCs w:val="20"/>
              </w:rPr>
              <w:t>lemaal bij dat iemand om kan gaa</w:t>
            </w:r>
            <w:r w:rsidR="00E25A4B" w:rsidRPr="00F42F5E">
              <w:rPr>
                <w:rFonts w:asciiTheme="minorHAnsi" w:hAnsiTheme="minorHAnsi" w:cstheme="minorHAnsi"/>
                <w:color w:val="000000" w:themeColor="text1"/>
                <w:sz w:val="20"/>
                <w:szCs w:val="20"/>
              </w:rPr>
              <w:t xml:space="preserve">n met hoge werkdruk / werkstress. </w:t>
            </w:r>
            <w:r w:rsidRPr="00F42F5E">
              <w:rPr>
                <w:rFonts w:asciiTheme="minorHAnsi" w:hAnsiTheme="minorHAnsi" w:cstheme="minorHAnsi"/>
                <w:color w:val="000000" w:themeColor="text1"/>
                <w:sz w:val="20"/>
                <w:szCs w:val="20"/>
                <w:lang w:val="en-US"/>
              </w:rPr>
              <w:t xml:space="preserve">(zie Job Demand-Control-Support model, Job Demands-Resources model). </w:t>
            </w:r>
            <w:r w:rsidRPr="00F42F5E">
              <w:rPr>
                <w:rFonts w:asciiTheme="minorHAnsi" w:hAnsiTheme="minorHAnsi" w:cstheme="minorHAnsi"/>
                <w:color w:val="000000" w:themeColor="text1"/>
                <w:sz w:val="20"/>
                <w:szCs w:val="20"/>
              </w:rPr>
              <w:t xml:space="preserve">Betrokkenheid (engagement) is in principe positief, maar in combinatie met hoge werkdruk kan het wel problemen opleveren. </w:t>
            </w:r>
            <w:r w:rsidR="00E25A4B" w:rsidRPr="00F42F5E">
              <w:rPr>
                <w:rFonts w:asciiTheme="minorHAnsi" w:hAnsiTheme="minorHAnsi" w:cstheme="minorHAnsi"/>
                <w:color w:val="000000" w:themeColor="text1"/>
                <w:sz w:val="20"/>
                <w:szCs w:val="20"/>
              </w:rPr>
              <w:t xml:space="preserve">Betrokken medewerkers zullen een stapje harder lopen en gaan vaak over hun eigen grens heen. Zo zullen zij vaker overuren draaien en leggen de focus op het werk. </w:t>
            </w:r>
            <w:r w:rsidR="00EA2329" w:rsidRPr="00F42F5E">
              <w:rPr>
                <w:rFonts w:asciiTheme="minorHAnsi" w:hAnsiTheme="minorHAnsi" w:cstheme="minorHAnsi"/>
                <w:color w:val="000000" w:themeColor="text1"/>
                <w:sz w:val="20"/>
                <w:szCs w:val="20"/>
              </w:rPr>
              <w:t>Het kan voorkomen dat medewerkers dan zelfs geen energie meer hebben om een avondje iets met vrienden te gaan doen en komen dan in een negatieve spiraal terecht.</w:t>
            </w:r>
            <w:r w:rsidR="00C75418">
              <w:rPr>
                <w:rFonts w:asciiTheme="minorHAnsi" w:hAnsiTheme="minorHAnsi" w:cstheme="minorHAnsi"/>
                <w:color w:val="000000" w:themeColor="text1"/>
                <w:sz w:val="20"/>
                <w:szCs w:val="20"/>
              </w:rPr>
              <w:t xml:space="preserve"> </w:t>
            </w:r>
            <w:r w:rsidR="00C75418" w:rsidRPr="00C75418">
              <w:rPr>
                <w:rFonts w:ascii="Calibri" w:hAnsi="Calibri" w:cs="Calibri"/>
                <w:color w:val="000000" w:themeColor="text1"/>
                <w:sz w:val="20"/>
                <w:szCs w:val="20"/>
                <w:shd w:val="clear" w:color="auto" w:fill="FFFFFF"/>
              </w:rPr>
              <w:t>Compensatie – meer tijd in werk investeren, onvoldoende herstel tijdens en buiten het werk (recovery)</w:t>
            </w:r>
            <w:r w:rsidR="00C75418">
              <w:rPr>
                <w:rFonts w:ascii="Calibri" w:hAnsi="Calibri" w:cs="Calibri"/>
                <w:color w:val="000000" w:themeColor="text1"/>
                <w:sz w:val="20"/>
                <w:szCs w:val="20"/>
                <w:shd w:val="clear" w:color="auto" w:fill="FFFFFF"/>
              </w:rPr>
              <w:t>.</w:t>
            </w:r>
          </w:p>
          <w:p w14:paraId="396AE58B" w14:textId="77777777" w:rsidR="00EA2329" w:rsidRPr="00F42F5E" w:rsidRDefault="00EA2329" w:rsidP="00A76A7D">
            <w:pPr>
              <w:rPr>
                <w:rFonts w:cstheme="minorHAnsi"/>
                <w:color w:val="000000" w:themeColor="text1"/>
              </w:rPr>
            </w:pPr>
          </w:p>
          <w:p w14:paraId="0B5E4447" w14:textId="1B1C422A" w:rsidR="00EA2329" w:rsidRPr="00F42F5E" w:rsidRDefault="00EA2329" w:rsidP="00A76A7D">
            <w:pPr>
              <w:rPr>
                <w:rFonts w:cstheme="minorHAnsi"/>
                <w:color w:val="000000" w:themeColor="text1"/>
              </w:rPr>
            </w:pPr>
            <w:r w:rsidRPr="00F42F5E">
              <w:rPr>
                <w:rFonts w:cstheme="minorHAnsi"/>
                <w:color w:val="000000" w:themeColor="text1"/>
              </w:rPr>
              <w:lastRenderedPageBreak/>
              <w:t xml:space="preserve">Werkstress kan herkend worden aan de stemming van mensen op het werk (irritatie), fouten maken (cognitief / impact), sfeer en sociale cohesie en minder efficiënt te werk gaan. </w:t>
            </w:r>
            <w:r w:rsidR="0086172D" w:rsidRPr="00F42F5E">
              <w:rPr>
                <w:rFonts w:cstheme="minorHAnsi"/>
                <w:color w:val="000000" w:themeColor="text1"/>
              </w:rPr>
              <w:t xml:space="preserve">Scheiding tussen werk- en privé is belangrijk. Vaak werken mensen in het weekend door. Er zijn bedrijven die hier al maatregelen op aanpassen: bijvoorbeeld door het systeem af te sluiten in de avonduren- en in het weekend. </w:t>
            </w:r>
          </w:p>
          <w:p w14:paraId="7B59B62C" w14:textId="77777777" w:rsidR="00EA2329" w:rsidRPr="00F42F5E" w:rsidRDefault="00EA2329" w:rsidP="00A76A7D">
            <w:pPr>
              <w:rPr>
                <w:rFonts w:cstheme="minorHAnsi"/>
                <w:color w:val="000000" w:themeColor="text1"/>
              </w:rPr>
            </w:pPr>
          </w:p>
          <w:p w14:paraId="65D12F57" w14:textId="52675C23" w:rsidR="00EA2329" w:rsidRPr="00F42F5E" w:rsidRDefault="00EA2329" w:rsidP="00A76A7D">
            <w:pPr>
              <w:rPr>
                <w:rFonts w:cstheme="minorHAnsi"/>
                <w:color w:val="000000" w:themeColor="text1"/>
              </w:rPr>
            </w:pPr>
            <w:r w:rsidRPr="00F42F5E">
              <w:rPr>
                <w:rFonts w:cstheme="minorHAnsi"/>
                <w:color w:val="000000" w:themeColor="text1"/>
              </w:rPr>
              <w:t>Er zijn heel veel factoren te benoemen als het gaat om werkstress. Voorbeelden hiervan die Margot geeft zijn bijvoorbeeld toekomst onzekerheid, waardering, gevoel niet correct te worden behandeld en procedures die niet op een eerlijke manier verlopen.</w:t>
            </w:r>
          </w:p>
        </w:tc>
      </w:tr>
      <w:tr w:rsidR="00A76A7D" w14:paraId="6CAB4C11" w14:textId="77777777" w:rsidTr="003702AE">
        <w:trPr>
          <w:trHeight w:val="805"/>
        </w:trPr>
        <w:tc>
          <w:tcPr>
            <w:tcW w:w="4112" w:type="dxa"/>
          </w:tcPr>
          <w:p w14:paraId="3EEE70A7" w14:textId="29EA22F5" w:rsidR="00A76A7D" w:rsidRDefault="00A76A7D" w:rsidP="00A76A7D">
            <w:pPr>
              <w:rPr>
                <w:lang w:val="en-US"/>
              </w:rPr>
            </w:pPr>
            <w:r>
              <w:rPr>
                <w:lang w:val="en-US"/>
              </w:rPr>
              <w:lastRenderedPageBreak/>
              <w:t xml:space="preserve">Bart Verkuil </w:t>
            </w:r>
            <w:r w:rsidR="008B72AD">
              <w:rPr>
                <w:lang w:val="en-US"/>
              </w:rPr>
              <w:t>–</w:t>
            </w:r>
            <w:r>
              <w:rPr>
                <w:lang w:val="en-US"/>
              </w:rPr>
              <w:t xml:space="preserve"> </w:t>
            </w:r>
            <w:r w:rsidR="008B72AD">
              <w:rPr>
                <w:lang w:val="en-US"/>
              </w:rPr>
              <w:t>Psycholoog en p</w:t>
            </w:r>
            <w:r>
              <w:rPr>
                <w:lang w:val="en-US"/>
              </w:rPr>
              <w:t>rofessor klinische psychologie (expert op het gebied van gevolgen van werkdruk)</w:t>
            </w:r>
          </w:p>
          <w:p w14:paraId="5C64911B" w14:textId="77777777" w:rsidR="00A76A7D" w:rsidRDefault="00A76A7D" w:rsidP="00A76A7D">
            <w:pPr>
              <w:rPr>
                <w:lang w:val="en-US"/>
              </w:rPr>
            </w:pPr>
          </w:p>
        </w:tc>
        <w:tc>
          <w:tcPr>
            <w:tcW w:w="8924" w:type="dxa"/>
          </w:tcPr>
          <w:p w14:paraId="191F9BDE" w14:textId="3040ACF5" w:rsidR="00A76A7D" w:rsidRPr="003702AE" w:rsidRDefault="003702AE" w:rsidP="00A76A7D">
            <w:pPr>
              <w:rPr>
                <w:rFonts w:cstheme="minorHAnsi"/>
                <w:color w:val="000000" w:themeColor="text1"/>
              </w:rPr>
            </w:pPr>
            <w:r>
              <w:rPr>
                <w:rFonts w:cstheme="minorHAnsi"/>
                <w:color w:val="000000" w:themeColor="text1"/>
              </w:rPr>
              <w:t xml:space="preserve">Bart vertelt dat stress ontstaat op het moment dat dingen die iemand belangrijk vindt bedreigd worden. Dit kan uiteindelijk leiden tot een stressreactie. Dit kan een fysieke of psychologische bedreiging zijn. </w:t>
            </w:r>
          </w:p>
        </w:tc>
      </w:tr>
    </w:tbl>
    <w:p w14:paraId="3C17235D" w14:textId="32EDD248" w:rsidR="00264317" w:rsidRDefault="00264317" w:rsidP="00A76A7D">
      <w:pPr>
        <w:rPr>
          <w:rFonts w:ascii="Verdana" w:hAnsi="Verdana"/>
          <w:color w:val="FF0000"/>
        </w:rPr>
      </w:pPr>
    </w:p>
    <w:p w14:paraId="68A8E633" w14:textId="77777777" w:rsidR="00264317" w:rsidRDefault="00264317">
      <w:pPr>
        <w:rPr>
          <w:rFonts w:ascii="Verdana" w:hAnsi="Verdana"/>
          <w:color w:val="FF0000"/>
        </w:rPr>
      </w:pPr>
      <w:r>
        <w:rPr>
          <w:rFonts w:ascii="Verdana" w:hAnsi="Verdana"/>
          <w:color w:val="FF0000"/>
        </w:rPr>
        <w:br w:type="page"/>
      </w:r>
    </w:p>
    <w:tbl>
      <w:tblPr>
        <w:tblStyle w:val="Tabelraster"/>
        <w:tblpPr w:leftFromText="141" w:rightFromText="141" w:vertAnchor="page" w:horzAnchor="margin" w:tblpY="881"/>
        <w:tblW w:w="13036" w:type="dxa"/>
        <w:tblLook w:val="04A0" w:firstRow="1" w:lastRow="0" w:firstColumn="1" w:lastColumn="0" w:noHBand="0" w:noVBand="1"/>
      </w:tblPr>
      <w:tblGrid>
        <w:gridCol w:w="4112"/>
        <w:gridCol w:w="8924"/>
      </w:tblGrid>
      <w:tr w:rsidR="00391CF3" w:rsidRPr="00EA3569" w14:paraId="5CE16BB8" w14:textId="77777777" w:rsidTr="00391CF3">
        <w:tc>
          <w:tcPr>
            <w:tcW w:w="4112" w:type="dxa"/>
            <w:shd w:val="clear" w:color="auto" w:fill="000000" w:themeFill="text1"/>
          </w:tcPr>
          <w:p w14:paraId="509E6A8E" w14:textId="77777777" w:rsidR="00391CF3" w:rsidRPr="00EA3569" w:rsidRDefault="00391CF3" w:rsidP="00391CF3">
            <w:pPr>
              <w:rPr>
                <w:b/>
                <w:color w:val="FFFFFF" w:themeColor="background1"/>
              </w:rPr>
            </w:pPr>
            <w:r w:rsidRPr="00EA3569">
              <w:rPr>
                <w:b/>
                <w:color w:val="FFFFFF" w:themeColor="background1"/>
              </w:rPr>
              <w:lastRenderedPageBreak/>
              <w:t>Analysesche</w:t>
            </w:r>
            <w:r>
              <w:rPr>
                <w:b/>
                <w:color w:val="FFFFFF" w:themeColor="background1"/>
              </w:rPr>
              <w:t>ma 3</w:t>
            </w:r>
          </w:p>
        </w:tc>
        <w:tc>
          <w:tcPr>
            <w:tcW w:w="8924" w:type="dxa"/>
          </w:tcPr>
          <w:p w14:paraId="686A9BA1" w14:textId="77777777" w:rsidR="00391CF3" w:rsidRPr="00EA3569" w:rsidRDefault="00391CF3" w:rsidP="00391CF3">
            <w:pPr>
              <w:rPr>
                <w:color w:val="000000" w:themeColor="text1"/>
              </w:rPr>
            </w:pPr>
            <w:r>
              <w:rPr>
                <w:color w:val="000000" w:themeColor="text1"/>
              </w:rPr>
              <w:t>Waarom is stress een risico? Wanneer wordt stress slecht? Wat kunnen gevolgen zijn van werkstress?</w:t>
            </w:r>
            <w:r>
              <w:rPr>
                <w:color w:val="000000" w:themeColor="text1"/>
              </w:rPr>
              <w:br/>
              <w:t>Wat doet stress met het lichaam? Hoe behandeld u mensen die kampen met werkstress?</w:t>
            </w:r>
          </w:p>
        </w:tc>
      </w:tr>
      <w:tr w:rsidR="00391CF3" w:rsidRPr="00E81840" w14:paraId="0DB3FCC9" w14:textId="77777777" w:rsidTr="00391CF3">
        <w:trPr>
          <w:trHeight w:val="5163"/>
        </w:trPr>
        <w:tc>
          <w:tcPr>
            <w:tcW w:w="4112" w:type="dxa"/>
          </w:tcPr>
          <w:p w14:paraId="4EEE51D4" w14:textId="5080C66A" w:rsidR="00391CF3" w:rsidRPr="00E81840" w:rsidRDefault="00391CF3" w:rsidP="00391CF3">
            <w:pPr>
              <w:rPr>
                <w:color w:val="000000" w:themeColor="text1"/>
              </w:rPr>
            </w:pPr>
            <w:r>
              <w:rPr>
                <w:color w:val="000000" w:themeColor="text1"/>
              </w:rPr>
              <w:t xml:space="preserve">Bart Verkuil </w:t>
            </w:r>
            <w:r w:rsidR="008B72AD">
              <w:rPr>
                <w:color w:val="000000" w:themeColor="text1"/>
              </w:rPr>
              <w:t>- Psycholoog en P</w:t>
            </w:r>
            <w:r>
              <w:rPr>
                <w:color w:val="000000" w:themeColor="text1"/>
              </w:rPr>
              <w:t xml:space="preserve">rofessor klinische psychologie (expert op het gebied van gevolgen van werkdruk) </w:t>
            </w:r>
          </w:p>
        </w:tc>
        <w:tc>
          <w:tcPr>
            <w:tcW w:w="8924" w:type="dxa"/>
          </w:tcPr>
          <w:p w14:paraId="27C5FFA5" w14:textId="77777777" w:rsidR="00391CF3" w:rsidRDefault="00391CF3" w:rsidP="00391CF3">
            <w:pPr>
              <w:rPr>
                <w:color w:val="000000" w:themeColor="text1"/>
              </w:rPr>
            </w:pPr>
            <w:r>
              <w:rPr>
                <w:color w:val="000000" w:themeColor="text1"/>
              </w:rPr>
              <w:t xml:space="preserve">Stress is een risico indien mentale en fysieke problemen worden ontwikkeld. Stress is een druk. Een beetje stress is gezond, dit hoort erbij. Langdurige stress is een risico, omdat het systeem dan zo lang onder druk staat dat processen in het lichaam ontregeld raken. </w:t>
            </w:r>
          </w:p>
          <w:p w14:paraId="71ED174F" w14:textId="77777777" w:rsidR="00391CF3" w:rsidRDefault="00391CF3" w:rsidP="00391CF3">
            <w:pPr>
              <w:rPr>
                <w:color w:val="000000" w:themeColor="text1"/>
              </w:rPr>
            </w:pPr>
          </w:p>
          <w:p w14:paraId="2FA41EA5" w14:textId="77777777" w:rsidR="00391CF3" w:rsidRDefault="00391CF3" w:rsidP="00391CF3">
            <w:pPr>
              <w:rPr>
                <w:color w:val="000000" w:themeColor="text1"/>
              </w:rPr>
            </w:pPr>
            <w:r>
              <w:rPr>
                <w:color w:val="000000" w:themeColor="text1"/>
              </w:rPr>
              <w:t xml:space="preserve">Op het moment dat iemand stress heeft volgt er een stressreactie. De hartslag gaat dan omhoog. Iemand maakt zich klaar om te vechten / vluchten. Het hormoon cortisol wordt dan vrijgemaakt. Als dit lang aan blijft houden kan dit leiden tot mentale en fysieke gevolgen. Mensen kunnen overspannen raken, of uiteindelijk te maken krijgen met een burn-out. Een burn-out heeft veel overlap met een depressie. Voor een depressie is werk vaak een belangrijke factor. Ook komen hier vaak angst stoornissen bij kijken. Lichamelijk gezien zijn de gevolgen dat stress het risico op hart- en vaatziekten verhoogd. Op de kortere termijn hebben mensen vaak te maken met subjectieve gezondheidsklachten maar hier is niet altijd een oorzaak voor te vinden (hoofdpijn, rugpijn, buikpijn, nekpijn). Productiviteit van medewerkers is vaak lager en ook is het lastig voor collega’s als iemand kampt met werkstress. </w:t>
            </w:r>
          </w:p>
          <w:p w14:paraId="46387DFA" w14:textId="77777777" w:rsidR="00391CF3" w:rsidRDefault="00391CF3" w:rsidP="00391CF3">
            <w:pPr>
              <w:rPr>
                <w:color w:val="000000" w:themeColor="text1"/>
              </w:rPr>
            </w:pPr>
          </w:p>
          <w:p w14:paraId="0045B817" w14:textId="77777777" w:rsidR="00391CF3" w:rsidRPr="00E81840" w:rsidRDefault="00391CF3" w:rsidP="00391CF3">
            <w:pPr>
              <w:rPr>
                <w:color w:val="000000" w:themeColor="text1"/>
              </w:rPr>
            </w:pPr>
            <w:r>
              <w:rPr>
                <w:color w:val="000000" w:themeColor="text1"/>
              </w:rPr>
              <w:t>Bart behandeld mensen die kampen met werkstress door middel van groepsbehandelingen en/of individuele sessies. Bart vindt groepsbehandelingen erg nuttig omdat cliënten dan ook kunnen kijken naar andere mensen die hetzelfde als zij meemaken. Zo bespreken zij vaak met elkaar waar de energiegevers- en energievreters zitten en wordt er gekeken of er een combinatie is tussen de werksituatie en eigen persoonlijkheid. Perfectionisten proberen dan bijvoorbeeld hun activiteiten anders in te stellen en tijd beter in te delen (time management). Er wordt vaak gebruik gemaakt van cognitieve therapie: Welk gedrag belemmert je, waarom altijd dat ‘moeten’.  Stress interventies kunnen bijvoorbeeld mindfulness en meditatietechnieken zijn.</w:t>
            </w:r>
            <w:r>
              <w:rPr>
                <w:color w:val="000000" w:themeColor="text1"/>
              </w:rPr>
              <w:br/>
            </w:r>
          </w:p>
        </w:tc>
      </w:tr>
      <w:tr w:rsidR="00C75418" w:rsidRPr="00E81840" w14:paraId="2C719268" w14:textId="77777777" w:rsidTr="00333AFB">
        <w:trPr>
          <w:trHeight w:val="960"/>
        </w:trPr>
        <w:tc>
          <w:tcPr>
            <w:tcW w:w="4112" w:type="dxa"/>
          </w:tcPr>
          <w:p w14:paraId="26A38090" w14:textId="7FB04FE0" w:rsidR="00C75418" w:rsidRPr="00333AFB" w:rsidRDefault="00333AFB" w:rsidP="00333AFB">
            <w:pPr>
              <w:rPr>
                <w:color w:val="000000" w:themeColor="text1"/>
              </w:rPr>
            </w:pPr>
            <w:r w:rsidRPr="00F42F5E">
              <w:rPr>
                <w:rFonts w:cstheme="minorHAnsi"/>
                <w:color w:val="000000" w:themeColor="text1"/>
                <w:lang w:val="en-US"/>
              </w:rPr>
              <w:t>Margot van der Doef - Professor gezondheidspsychologie (expert op gebied van werkfactoren die werkstress verhogen)</w:t>
            </w:r>
          </w:p>
        </w:tc>
        <w:tc>
          <w:tcPr>
            <w:tcW w:w="8924" w:type="dxa"/>
          </w:tcPr>
          <w:p w14:paraId="6F76679B" w14:textId="78F22A6B" w:rsidR="00C75418" w:rsidRDefault="00333AFB" w:rsidP="00391CF3">
            <w:pPr>
              <w:rPr>
                <w:color w:val="000000" w:themeColor="text1"/>
              </w:rPr>
            </w:pPr>
            <w:r w:rsidRPr="00333AFB">
              <w:rPr>
                <w:rFonts w:ascii="Calibri" w:hAnsi="Calibri" w:cs="Calibri"/>
                <w:color w:val="000000" w:themeColor="text1"/>
                <w:shd w:val="clear" w:color="auto" w:fill="FFFFFF"/>
              </w:rPr>
              <w:t>Chronische stress is het probleem. Als er af en toe een periode hard gewerkt moet worden, geen punt als er maar voldoende resources aanwezig zijn (a</w:t>
            </w:r>
            <w:r>
              <w:rPr>
                <w:rFonts w:ascii="Calibri" w:hAnsi="Calibri" w:cs="Calibri"/>
                <w:color w:val="000000" w:themeColor="text1"/>
                <w:shd w:val="clear" w:color="auto" w:fill="FFFFFF"/>
              </w:rPr>
              <w:t xml:space="preserve">utonomie, sociale steun etc). Dit is zelfs positief – challenge. </w:t>
            </w:r>
            <w:r w:rsidRPr="00333AFB">
              <w:rPr>
                <w:rFonts w:ascii="Calibri" w:hAnsi="Calibri" w:cs="Calibri"/>
                <w:color w:val="000000" w:themeColor="text1"/>
                <w:shd w:val="clear" w:color="auto" w:fill="FFFFFF"/>
              </w:rPr>
              <w:t>Maar bij chronische str</w:t>
            </w:r>
            <w:r>
              <w:rPr>
                <w:rFonts w:ascii="Calibri" w:hAnsi="Calibri" w:cs="Calibri"/>
                <w:color w:val="000000" w:themeColor="text1"/>
                <w:shd w:val="clear" w:color="auto" w:fill="FFFFFF"/>
              </w:rPr>
              <w:t xml:space="preserve">ess en onvoldoende herstel is dit een </w:t>
            </w:r>
            <w:r w:rsidRPr="00333AFB">
              <w:rPr>
                <w:rFonts w:ascii="Calibri" w:hAnsi="Calibri" w:cs="Calibri"/>
                <w:color w:val="000000" w:themeColor="text1"/>
                <w:shd w:val="clear" w:color="auto" w:fill="FFFFFF"/>
              </w:rPr>
              <w:t xml:space="preserve">probleem – wear </w:t>
            </w:r>
            <w:r>
              <w:rPr>
                <w:rFonts w:ascii="Calibri" w:hAnsi="Calibri" w:cs="Calibri"/>
                <w:color w:val="000000" w:themeColor="text1"/>
                <w:shd w:val="clear" w:color="auto" w:fill="FFFFFF"/>
              </w:rPr>
              <w:t>&amp; tear op het systeem.</w:t>
            </w:r>
          </w:p>
        </w:tc>
      </w:tr>
    </w:tbl>
    <w:p w14:paraId="789623F1" w14:textId="2A6ADCF8" w:rsidR="00E92576" w:rsidRDefault="00E92576" w:rsidP="00A76A7D">
      <w:pPr>
        <w:rPr>
          <w:rFonts w:ascii="Verdana" w:hAnsi="Verdana"/>
          <w:color w:val="FF0000"/>
        </w:rPr>
      </w:pPr>
    </w:p>
    <w:p w14:paraId="07A39A80" w14:textId="052E12B9" w:rsidR="00C87FC8" w:rsidRDefault="00C87FC8" w:rsidP="00A76A7D">
      <w:pPr>
        <w:rPr>
          <w:rFonts w:ascii="Verdana" w:hAnsi="Verdana"/>
          <w:color w:val="FF0000"/>
        </w:rPr>
      </w:pPr>
    </w:p>
    <w:p w14:paraId="5390E35A" w14:textId="6C0EF0C7" w:rsidR="00E92576" w:rsidRDefault="00E92576" w:rsidP="00A76A7D">
      <w:pPr>
        <w:rPr>
          <w:rFonts w:ascii="Verdana" w:hAnsi="Verdana"/>
          <w:color w:val="FF0000"/>
        </w:rPr>
      </w:pPr>
    </w:p>
    <w:p w14:paraId="1437EF3E" w14:textId="0CD5CFC1" w:rsidR="00E92576" w:rsidRDefault="00E92576" w:rsidP="00A76A7D">
      <w:pPr>
        <w:rPr>
          <w:rFonts w:ascii="Verdana" w:hAnsi="Verdana"/>
          <w:color w:val="FF0000"/>
        </w:rPr>
      </w:pPr>
    </w:p>
    <w:p w14:paraId="018FDBF6" w14:textId="2E90E669" w:rsidR="00E92576" w:rsidRDefault="00E92576" w:rsidP="00A76A7D">
      <w:pPr>
        <w:rPr>
          <w:rFonts w:ascii="Verdana" w:hAnsi="Verdana"/>
          <w:color w:val="FF0000"/>
        </w:rPr>
      </w:pPr>
    </w:p>
    <w:p w14:paraId="07E4282F" w14:textId="57AB9EF8" w:rsidR="00391CF3" w:rsidRDefault="00391CF3" w:rsidP="00A76A7D">
      <w:pPr>
        <w:rPr>
          <w:rFonts w:ascii="Verdana" w:hAnsi="Verdana"/>
          <w:color w:val="FF0000"/>
        </w:rPr>
      </w:pPr>
    </w:p>
    <w:p w14:paraId="6DFE710C" w14:textId="327D7781" w:rsidR="00391CF3" w:rsidRDefault="00391CF3" w:rsidP="00A76A7D">
      <w:pPr>
        <w:rPr>
          <w:rFonts w:ascii="Verdana" w:hAnsi="Verdana"/>
          <w:color w:val="FF0000"/>
        </w:rPr>
      </w:pPr>
    </w:p>
    <w:p w14:paraId="125E62E3" w14:textId="7DBAED2A" w:rsidR="00391CF3" w:rsidRDefault="00391CF3" w:rsidP="00A76A7D">
      <w:pPr>
        <w:rPr>
          <w:rFonts w:ascii="Verdana" w:hAnsi="Verdana"/>
          <w:color w:val="FF0000"/>
        </w:rPr>
      </w:pPr>
    </w:p>
    <w:p w14:paraId="07296F07" w14:textId="5BAF7991" w:rsidR="00391CF3" w:rsidRDefault="00391CF3" w:rsidP="00A76A7D">
      <w:pPr>
        <w:rPr>
          <w:rFonts w:ascii="Verdana" w:hAnsi="Verdana"/>
          <w:color w:val="FF0000"/>
        </w:rPr>
      </w:pPr>
    </w:p>
    <w:p w14:paraId="75D7A992" w14:textId="3EBAA867" w:rsidR="00391CF3" w:rsidRDefault="00391CF3" w:rsidP="00A76A7D">
      <w:pPr>
        <w:rPr>
          <w:rFonts w:ascii="Verdana" w:hAnsi="Verdana"/>
          <w:color w:val="FF0000"/>
        </w:rPr>
      </w:pPr>
    </w:p>
    <w:p w14:paraId="19DB4DF6" w14:textId="2B762DB1" w:rsidR="00391CF3" w:rsidRDefault="00391CF3" w:rsidP="00A76A7D">
      <w:pPr>
        <w:rPr>
          <w:rFonts w:ascii="Verdana" w:hAnsi="Verdana"/>
          <w:color w:val="FF0000"/>
        </w:rPr>
      </w:pPr>
    </w:p>
    <w:p w14:paraId="6FC3ABD5" w14:textId="77777777" w:rsidR="00391CF3" w:rsidRDefault="00391CF3" w:rsidP="00A76A7D">
      <w:pPr>
        <w:rPr>
          <w:rFonts w:ascii="Verdana" w:hAnsi="Verdana"/>
          <w:color w:val="FF0000"/>
        </w:rPr>
      </w:pPr>
    </w:p>
    <w:p w14:paraId="4FB52222" w14:textId="642BAB37" w:rsidR="00391CF3" w:rsidRDefault="00391CF3" w:rsidP="00A76A7D">
      <w:pPr>
        <w:rPr>
          <w:rFonts w:ascii="Verdana" w:hAnsi="Verdana"/>
          <w:color w:val="FF0000"/>
        </w:rPr>
      </w:pPr>
      <w:r>
        <w:rPr>
          <w:rFonts w:ascii="Verdana" w:hAnsi="Verdana"/>
          <w:color w:val="FF0000"/>
        </w:rPr>
        <w:br w:type="page"/>
      </w:r>
    </w:p>
    <w:p w14:paraId="4118B47E" w14:textId="6525FCFA" w:rsidR="00391CF3" w:rsidRDefault="00652BA7" w:rsidP="00391CF3">
      <w:pPr>
        <w:pStyle w:val="Kop2"/>
        <w:rPr>
          <w:b/>
        </w:rPr>
      </w:pPr>
      <w:bookmarkStart w:id="70" w:name="_Toc490459585"/>
      <w:r>
        <w:rPr>
          <w:b/>
        </w:rPr>
        <w:lastRenderedPageBreak/>
        <w:t>Bijlage IV - Analyseschema  externe organisaties best p</w:t>
      </w:r>
      <w:r w:rsidR="00391CF3">
        <w:rPr>
          <w:b/>
        </w:rPr>
        <w:t>ractices</w:t>
      </w:r>
      <w:bookmarkEnd w:id="70"/>
    </w:p>
    <w:tbl>
      <w:tblPr>
        <w:tblStyle w:val="Tabelraster"/>
        <w:tblpPr w:leftFromText="141" w:rightFromText="141" w:vertAnchor="page" w:horzAnchor="margin" w:tblpY="2101"/>
        <w:tblW w:w="14362" w:type="dxa"/>
        <w:tblLook w:val="04A0" w:firstRow="1" w:lastRow="0" w:firstColumn="1" w:lastColumn="0" w:noHBand="0" w:noVBand="1"/>
      </w:tblPr>
      <w:tblGrid>
        <w:gridCol w:w="4530"/>
        <w:gridCol w:w="9832"/>
      </w:tblGrid>
      <w:tr w:rsidR="006E5A0C" w:rsidRPr="00EA3569" w14:paraId="7323AFF9" w14:textId="77777777" w:rsidTr="00333AFB">
        <w:trPr>
          <w:trHeight w:val="430"/>
        </w:trPr>
        <w:tc>
          <w:tcPr>
            <w:tcW w:w="4530" w:type="dxa"/>
            <w:shd w:val="clear" w:color="auto" w:fill="000000" w:themeFill="text1"/>
          </w:tcPr>
          <w:p w14:paraId="3FA09D6D" w14:textId="77777777" w:rsidR="006E5A0C" w:rsidRPr="00EA3569" w:rsidRDefault="006E5A0C" w:rsidP="006E5A0C">
            <w:pPr>
              <w:rPr>
                <w:b/>
                <w:color w:val="FFFFFF" w:themeColor="background1"/>
              </w:rPr>
            </w:pPr>
            <w:bookmarkStart w:id="71" w:name="_Hlk482217209"/>
            <w:r w:rsidRPr="00EA3569">
              <w:rPr>
                <w:b/>
                <w:color w:val="FFFFFF" w:themeColor="background1"/>
              </w:rPr>
              <w:t>Analysesche</w:t>
            </w:r>
            <w:r>
              <w:rPr>
                <w:b/>
                <w:color w:val="FFFFFF" w:themeColor="background1"/>
              </w:rPr>
              <w:t>ma 1</w:t>
            </w:r>
          </w:p>
        </w:tc>
        <w:tc>
          <w:tcPr>
            <w:tcW w:w="9832" w:type="dxa"/>
          </w:tcPr>
          <w:p w14:paraId="0FC42748" w14:textId="1C75F311" w:rsidR="006E5A0C" w:rsidRPr="00EA3569" w:rsidRDefault="00860BC5" w:rsidP="006E5A0C">
            <w:pPr>
              <w:rPr>
                <w:color w:val="000000" w:themeColor="text1"/>
              </w:rPr>
            </w:pPr>
            <w:r>
              <w:rPr>
                <w:color w:val="000000" w:themeColor="text1"/>
              </w:rPr>
              <w:t xml:space="preserve">Hoe is het onderwerp werkstress aangepakt? </w:t>
            </w:r>
            <w:r w:rsidR="00780B5B">
              <w:rPr>
                <w:color w:val="000000" w:themeColor="text1"/>
              </w:rPr>
              <w:t xml:space="preserve">Wat kunt u vertellen over de preventieve interventies die aangeboden worden op het gebied van werkstress en welke zijn dit precies? Wat zijn de voordelen van preventieve interventies? </w:t>
            </w:r>
          </w:p>
        </w:tc>
      </w:tr>
      <w:tr w:rsidR="006E5A0C" w:rsidRPr="00E81840" w14:paraId="181C9B1F" w14:textId="77777777" w:rsidTr="00382C92">
        <w:trPr>
          <w:trHeight w:val="2178"/>
        </w:trPr>
        <w:tc>
          <w:tcPr>
            <w:tcW w:w="4530" w:type="dxa"/>
          </w:tcPr>
          <w:p w14:paraId="3B22D3DA" w14:textId="56486B0E" w:rsidR="006E5A0C" w:rsidRDefault="006E5A0C" w:rsidP="006E5A0C">
            <w:pPr>
              <w:rPr>
                <w:color w:val="000000" w:themeColor="text1"/>
              </w:rPr>
            </w:pPr>
            <w:bookmarkStart w:id="72" w:name="_Hlk483751102"/>
            <w:r>
              <w:rPr>
                <w:color w:val="000000" w:themeColor="text1"/>
              </w:rPr>
              <w:t>Joris Bressers - HR Manager bij Desso</w:t>
            </w:r>
          </w:p>
          <w:p w14:paraId="4226175B" w14:textId="77777777" w:rsidR="006E5A0C" w:rsidRPr="00E81840" w:rsidRDefault="006E5A0C" w:rsidP="006E5A0C">
            <w:pPr>
              <w:rPr>
                <w:color w:val="000000" w:themeColor="text1"/>
              </w:rPr>
            </w:pPr>
          </w:p>
        </w:tc>
        <w:tc>
          <w:tcPr>
            <w:tcW w:w="9832" w:type="dxa"/>
          </w:tcPr>
          <w:p w14:paraId="478A1D7B" w14:textId="0AF04F14" w:rsidR="003240CC" w:rsidRDefault="003240CC" w:rsidP="003240CC">
            <w:pPr>
              <w:rPr>
                <w:color w:val="000000" w:themeColor="text1"/>
              </w:rPr>
            </w:pPr>
            <w:r>
              <w:rPr>
                <w:color w:val="000000" w:themeColor="text1"/>
              </w:rPr>
              <w:t>Medewerkers kunnen zich vrijblijvend inschrijven voor interventies en deelnemen onder werktijd. Als Desso medewerkers zover krijgt dat ze bewust worden van de voortekenen van bijv. een burn-out en kunnen helpen om dit te voorkomen dan kan het lukken om klachten preventief te voorkomen. De trainingen die Desso aanbiedt zijn op het gebied van Time Management, perfectionisme en yoga-workshops. Desso werkt al jaren samen met een bedrijfspsycholoog. Via hetzelfde bedrijf hebben zij een trainer ingehuurd die tijdens workshops van 3-4 uur medewerkers bewust maakt van de signalen en hen richtlijnen geeft om aan de gang te gaan om de werkstress in de hand te houden. Uiteindelijk gaat het erom dat de medewerker duidelijke keuzes maakt. Daarnaast heeft Desso de afgelopen jaren gezien dat medewerkers die het voor 110% goed willen doen en voor zichzelf de lat hoog leggen een grotere kans hebben op een burn-out. Perfectionisme kan hierbij een grote rol spelen. Daarom heeft Desso ervoor gekozen om dit specifieke onderwerp (perfectionisme) eruit te lichten. Ook hier leren medewerkers naar zichzelf te kijken en zich bewust te worden van valkuilen van een perfectionistische aard. Tot slot heeft Desso kennismakingslessen yoga waarbij medewerkers in een aantal sessies de grondbeginselen leren.</w:t>
            </w:r>
          </w:p>
          <w:p w14:paraId="40167254" w14:textId="584D4233" w:rsidR="003240CC" w:rsidRDefault="003240CC" w:rsidP="003240CC">
            <w:pPr>
              <w:rPr>
                <w:color w:val="000000" w:themeColor="text1"/>
              </w:rPr>
            </w:pPr>
          </w:p>
          <w:p w14:paraId="26F18901" w14:textId="3BB1CB2A" w:rsidR="003240CC" w:rsidRDefault="003240CC" w:rsidP="003240CC">
            <w:pPr>
              <w:rPr>
                <w:color w:val="000000" w:themeColor="text1"/>
              </w:rPr>
            </w:pPr>
            <w:r>
              <w:rPr>
                <w:color w:val="000000" w:themeColor="text1"/>
              </w:rPr>
              <w:t xml:space="preserve">Desso heeft een bedrijfspsycholoog die reactief helpt, dus als medewerkers daadwerkelijk uitgevallen zijn. Zij gaat dan aan de slag met een medewerker. Volgens de ervaringen van Desso zijn medewerkers bij deze directe ondersteuning veel sneller en beter terug dan wanneer zij vertrouwen op de reguliere gezondheidszorg. </w:t>
            </w:r>
          </w:p>
          <w:p w14:paraId="2ECBE6DF" w14:textId="6CBF943F" w:rsidR="003240CC" w:rsidRDefault="003240CC" w:rsidP="003240CC">
            <w:pPr>
              <w:rPr>
                <w:color w:val="000000" w:themeColor="text1"/>
              </w:rPr>
            </w:pPr>
          </w:p>
          <w:p w14:paraId="4A5ACAA3" w14:textId="35BDE555" w:rsidR="003240CC" w:rsidRPr="00E81840" w:rsidRDefault="001D70B9" w:rsidP="001D70B9">
            <w:pPr>
              <w:rPr>
                <w:color w:val="000000" w:themeColor="text1"/>
              </w:rPr>
            </w:pPr>
            <w:r>
              <w:rPr>
                <w:color w:val="000000" w:themeColor="text1"/>
              </w:rPr>
              <w:t xml:space="preserve">Verzuim kost veel geld, en elk geval dat je kan voorkomen is ten voordele van het bedrijf. Medewerkers waarderen de extra aandacht en medewerkers die goed in hun vel zitten presteren beter. </w:t>
            </w:r>
          </w:p>
        </w:tc>
      </w:tr>
      <w:tr w:rsidR="00382C92" w:rsidRPr="00E81840" w14:paraId="71DEBACE" w14:textId="77777777" w:rsidTr="00382C92">
        <w:trPr>
          <w:trHeight w:val="2178"/>
        </w:trPr>
        <w:tc>
          <w:tcPr>
            <w:tcW w:w="4530" w:type="dxa"/>
          </w:tcPr>
          <w:p w14:paraId="026EAE35" w14:textId="5B4C5BE9" w:rsidR="00382C92" w:rsidRDefault="00382C92" w:rsidP="006E5A0C">
            <w:pPr>
              <w:rPr>
                <w:color w:val="000000" w:themeColor="text1"/>
              </w:rPr>
            </w:pPr>
            <w:r>
              <w:rPr>
                <w:color w:val="000000" w:themeColor="text1"/>
              </w:rPr>
              <w:t>Frank van der Leeden - Project Manager Booking.com</w:t>
            </w:r>
          </w:p>
        </w:tc>
        <w:tc>
          <w:tcPr>
            <w:tcW w:w="9832" w:type="dxa"/>
          </w:tcPr>
          <w:p w14:paraId="50DAA9C8" w14:textId="77777777" w:rsidR="00382C92" w:rsidRDefault="00382C92" w:rsidP="003240CC">
            <w:pPr>
              <w:rPr>
                <w:rFonts w:ascii="Segoe UI" w:hAnsi="Segoe UI" w:cs="Segoe UI"/>
                <w:color w:val="FF0000"/>
                <w:sz w:val="23"/>
                <w:szCs w:val="23"/>
                <w:shd w:val="clear" w:color="auto" w:fill="FFFFFF"/>
              </w:rPr>
            </w:pPr>
            <w:r>
              <w:rPr>
                <w:rFonts w:cstheme="minorHAnsi"/>
                <w:color w:val="000000" w:themeColor="text1"/>
                <w:shd w:val="clear" w:color="auto" w:fill="FFFFFF"/>
              </w:rPr>
              <w:t>Booking.com staat goed in c</w:t>
            </w:r>
            <w:r w:rsidRPr="00382C92">
              <w:rPr>
                <w:rFonts w:cstheme="minorHAnsi"/>
                <w:color w:val="000000" w:themeColor="text1"/>
                <w:shd w:val="clear" w:color="auto" w:fill="FFFFFF"/>
              </w:rPr>
              <w:t>ontact met de arbodienst die Booking.com ondersteund. Hoewel zij geen medische data met ons delen hebben ze ons wel het signaal gegeven dat steeds meer uitval door ziekte te verwijten was aan werkstress. Dit werd ongeveer anderhalf jaar geleden aan het licht gebracht. </w:t>
            </w:r>
            <w:r>
              <w:rPr>
                <w:rFonts w:cstheme="minorHAnsi"/>
                <w:color w:val="000000" w:themeColor="text1"/>
                <w:shd w:val="clear" w:color="auto" w:fill="FFFFFF"/>
              </w:rPr>
              <w:t xml:space="preserve"> </w:t>
            </w:r>
            <w:r>
              <w:rPr>
                <w:rFonts w:ascii="Segoe UI" w:hAnsi="Segoe UI" w:cs="Segoe UI"/>
                <w:color w:val="FF0000"/>
                <w:sz w:val="23"/>
                <w:szCs w:val="23"/>
                <w:shd w:val="clear" w:color="auto" w:fill="FFFFFF"/>
              </w:rPr>
              <w:t xml:space="preserve"> </w:t>
            </w:r>
            <w:r>
              <w:rPr>
                <w:rFonts w:cstheme="minorHAnsi"/>
                <w:color w:val="000000" w:themeColor="text1"/>
                <w:shd w:val="clear" w:color="auto" w:fill="FFFFFF"/>
              </w:rPr>
              <w:t>Booking.com is i</w:t>
            </w:r>
            <w:r w:rsidRPr="00382C92">
              <w:rPr>
                <w:rFonts w:cstheme="minorHAnsi"/>
                <w:color w:val="000000" w:themeColor="text1"/>
                <w:shd w:val="clear" w:color="auto" w:fill="FFFFFF"/>
              </w:rPr>
              <w:t>n gesprek gegaan met de arbodienst. Ook de zorgverzekeraar waar Booking.com collectieve afspraken mee heeft gemaakt is aangehaakt om met een plan te komen om werkstress op tijd te herkennen en te bestrijden.</w:t>
            </w:r>
            <w:r>
              <w:rPr>
                <w:rFonts w:cstheme="minorHAnsi"/>
                <w:color w:val="000000" w:themeColor="text1"/>
                <w:shd w:val="clear" w:color="auto" w:fill="FFFFFF"/>
              </w:rPr>
              <w:t xml:space="preserve"> </w:t>
            </w:r>
            <w:r>
              <w:rPr>
                <w:rFonts w:ascii="Segoe UI" w:hAnsi="Segoe UI" w:cs="Segoe UI"/>
                <w:color w:val="FF0000"/>
                <w:sz w:val="23"/>
                <w:szCs w:val="23"/>
                <w:shd w:val="clear" w:color="auto" w:fill="FFFFFF"/>
              </w:rPr>
              <w:t xml:space="preserve"> </w:t>
            </w:r>
          </w:p>
          <w:p w14:paraId="4CA3FD09" w14:textId="77777777" w:rsidR="00382C92" w:rsidRDefault="00382C92" w:rsidP="003240CC">
            <w:pPr>
              <w:rPr>
                <w:rFonts w:ascii="Segoe UI" w:hAnsi="Segoe UI" w:cs="Segoe UI"/>
                <w:color w:val="FF0000"/>
                <w:sz w:val="23"/>
                <w:szCs w:val="23"/>
                <w:shd w:val="clear" w:color="auto" w:fill="FFFFFF"/>
              </w:rPr>
            </w:pPr>
          </w:p>
          <w:p w14:paraId="0C515A98" w14:textId="3D31C321" w:rsidR="00382C92" w:rsidRDefault="00382C92" w:rsidP="003240CC">
            <w:pPr>
              <w:rPr>
                <w:rFonts w:cstheme="minorHAnsi"/>
                <w:color w:val="000000" w:themeColor="text1"/>
                <w:shd w:val="clear" w:color="auto" w:fill="FFFFFF"/>
              </w:rPr>
            </w:pPr>
            <w:r w:rsidRPr="00382C92">
              <w:rPr>
                <w:rFonts w:cstheme="minorHAnsi"/>
                <w:color w:val="000000" w:themeColor="text1"/>
                <w:shd w:val="clear" w:color="auto" w:fill="FFFFFF"/>
              </w:rPr>
              <w:t>Bo</w:t>
            </w:r>
            <w:r w:rsidR="00860BC5">
              <w:rPr>
                <w:rFonts w:cstheme="minorHAnsi"/>
                <w:color w:val="000000" w:themeColor="text1"/>
                <w:shd w:val="clear" w:color="auto" w:fill="FFFFFF"/>
              </w:rPr>
              <w:t>oking.com probeert zowel stress- als energiebronnen te sturen naar medewerkers. Booking.com i</w:t>
            </w:r>
            <w:r w:rsidRPr="00382C92">
              <w:rPr>
                <w:rFonts w:cstheme="minorHAnsi"/>
                <w:color w:val="000000" w:themeColor="text1"/>
                <w:shd w:val="clear" w:color="auto" w:fill="FFFFFF"/>
              </w:rPr>
              <w:t>s een</w:t>
            </w:r>
            <w:r w:rsidR="00860BC5">
              <w:rPr>
                <w:rFonts w:cstheme="minorHAnsi"/>
                <w:color w:val="000000" w:themeColor="text1"/>
                <w:shd w:val="clear" w:color="auto" w:fill="FFFFFF"/>
              </w:rPr>
              <w:t xml:space="preserve"> dynamische organisatie waar zij </w:t>
            </w:r>
            <w:r w:rsidRPr="00382C92">
              <w:rPr>
                <w:rFonts w:cstheme="minorHAnsi"/>
                <w:color w:val="000000" w:themeColor="text1"/>
                <w:shd w:val="clear" w:color="auto" w:fill="FFFFFF"/>
              </w:rPr>
              <w:t>niet altijd alles strak hebben vastgelegd. Dat zorgt voor enorme vrijheden die de</w:t>
            </w:r>
            <w:r w:rsidR="00860BC5">
              <w:rPr>
                <w:rFonts w:cstheme="minorHAnsi"/>
                <w:color w:val="000000" w:themeColor="text1"/>
                <w:shd w:val="clear" w:color="auto" w:fill="FFFFFF"/>
              </w:rPr>
              <w:t xml:space="preserve"> innovatie en slagkracht van het</w:t>
            </w:r>
            <w:r w:rsidRPr="00382C92">
              <w:rPr>
                <w:rFonts w:cstheme="minorHAnsi"/>
                <w:color w:val="000000" w:themeColor="text1"/>
                <w:shd w:val="clear" w:color="auto" w:fill="FFFFFF"/>
              </w:rPr>
              <w:t xml:space="preserve"> bedrijf ten goede komt, maar kan ook zorgen voor onduidelijkheid voor een individu. We proberen daarom helder te zijn naar een individuele medewerker wat we van hem/haar verwachten. Daar hoort ook bij dat we kaders stellen. De vrijheid om op ieder moment van de dag te beginnen en stoppen met werken kan ook leiden tot medewerkers die te lange dagen draaien.</w:t>
            </w:r>
          </w:p>
          <w:p w14:paraId="400BA2F7" w14:textId="2137C73D" w:rsidR="00860BC5" w:rsidRDefault="00860BC5" w:rsidP="003240CC">
            <w:pPr>
              <w:rPr>
                <w:rFonts w:ascii="Segoe UI" w:hAnsi="Segoe UI" w:cs="Segoe UI"/>
                <w:color w:val="000000" w:themeColor="text1"/>
                <w:sz w:val="23"/>
                <w:szCs w:val="23"/>
                <w:shd w:val="clear" w:color="auto" w:fill="FFFFFF"/>
              </w:rPr>
            </w:pPr>
            <w:r>
              <w:rPr>
                <w:rFonts w:cstheme="minorHAnsi"/>
                <w:color w:val="000000" w:themeColor="text1"/>
                <w:shd w:val="clear" w:color="auto" w:fill="FFFFFF"/>
              </w:rPr>
              <w:lastRenderedPageBreak/>
              <w:t>Het bieden van vrijheid in werktijden hangt af van het type werk. M</w:t>
            </w:r>
            <w:r w:rsidRPr="00860BC5">
              <w:rPr>
                <w:rFonts w:cstheme="minorHAnsi"/>
                <w:color w:val="000000" w:themeColor="text1"/>
                <w:shd w:val="clear" w:color="auto" w:fill="FFFFFF"/>
              </w:rPr>
              <w:t>edewerkers bij de klantenservice zijn gebonden aan vaste werktijden. Alle andere medewerkers van Booking.com mogen hun eigen werktijden bepalen. Het kantoor gaat open om 7:00 uur en sluit normaliter rond 20:00 uur. Daartussen verwachten wij dat onze medewerkers fysiek op kantoor aanwezig zijn. Hoe laat ze starten en/of eindigen letten we niet op. Je kan je voorstellen dat dit ook kan leiden tot werkstress. Als je vroeg begint moet je ook vroeg naar huis. Dat wordt als lastig ervaren als andere collega's nog blijven werken. Veel vrijheid kan dus ook zorgen tot te lange werkdagen.</w:t>
            </w:r>
            <w:r w:rsidRPr="00860BC5">
              <w:rPr>
                <w:rFonts w:ascii="Segoe UI" w:hAnsi="Segoe UI" w:cs="Segoe UI"/>
                <w:color w:val="000000" w:themeColor="text1"/>
                <w:sz w:val="23"/>
                <w:szCs w:val="23"/>
                <w:shd w:val="clear" w:color="auto" w:fill="FFFFFF"/>
              </w:rPr>
              <w:t> </w:t>
            </w:r>
            <w:r w:rsidR="00B41E08">
              <w:rPr>
                <w:rFonts w:ascii="Segoe UI" w:hAnsi="Segoe UI" w:cs="Segoe UI"/>
                <w:color w:val="000000" w:themeColor="text1"/>
                <w:sz w:val="23"/>
                <w:szCs w:val="23"/>
                <w:shd w:val="clear" w:color="auto" w:fill="FFFFFF"/>
              </w:rPr>
              <w:br/>
            </w:r>
          </w:p>
          <w:p w14:paraId="2DEE571F" w14:textId="7A820962" w:rsidR="00B41E08" w:rsidRDefault="00860BC5" w:rsidP="003240CC">
            <w:pPr>
              <w:rPr>
                <w:rFonts w:cstheme="minorHAnsi"/>
                <w:color w:val="000000" w:themeColor="text1"/>
                <w:shd w:val="clear" w:color="auto" w:fill="FFFFFF"/>
              </w:rPr>
            </w:pPr>
            <w:r>
              <w:rPr>
                <w:rFonts w:cstheme="minorHAnsi"/>
                <w:color w:val="000000" w:themeColor="text1"/>
                <w:shd w:val="clear" w:color="auto" w:fill="FFFFFF"/>
              </w:rPr>
              <w:t>Booking.com heeft een programma voor partners van werknemers</w:t>
            </w:r>
            <w:r w:rsidR="00B41E08">
              <w:rPr>
                <w:rFonts w:cstheme="minorHAnsi"/>
                <w:color w:val="000000" w:themeColor="text1"/>
                <w:shd w:val="clear" w:color="auto" w:fill="FFFFFF"/>
              </w:rPr>
              <w:t xml:space="preserve"> om hen te helpen aarden in de nieuwe cultuur of bij het vinden van een nieuwe baan. Booking.com faciliteert activiteiten die partners verbind. </w:t>
            </w:r>
            <w:r w:rsidR="00B41E08" w:rsidRPr="00B41E08">
              <w:rPr>
                <w:rFonts w:cstheme="minorHAnsi"/>
                <w:color w:val="000000" w:themeColor="text1"/>
                <w:shd w:val="clear" w:color="auto" w:fill="FFFFFF"/>
              </w:rPr>
              <w:t>Denk aan kookclubjes, een boekclub, een lunch of borrel, voorlichtingen over hoe de Nederlandse cultuur werkt of sessies over belastingen, solliciteren, het kopen van het huis. Ook bieden we alle niet-Nederlandse medewerkers (expats) en partners een Nederlandse taalcursus aan. </w:t>
            </w:r>
          </w:p>
          <w:p w14:paraId="0EC366C6" w14:textId="156D3C25" w:rsidR="004F0983" w:rsidRPr="00B41E08" w:rsidRDefault="00B41E08" w:rsidP="004F0983">
            <w:pPr>
              <w:rPr>
                <w:rFonts w:ascii="Calibri" w:hAnsi="Calibri" w:cs="Calibri"/>
                <w:color w:val="000000" w:themeColor="text1"/>
              </w:rPr>
            </w:pPr>
            <w:r>
              <w:rPr>
                <w:rFonts w:cstheme="minorHAnsi"/>
                <w:color w:val="000000" w:themeColor="text1"/>
                <w:shd w:val="clear" w:color="auto" w:fill="FFFFFF"/>
              </w:rPr>
              <w:br/>
              <w:t>Booking.com heeft momenteel geen specifieke stress interventies maar heeft voornamelijk een sterke organisatiecultuur waar zij sturen op vrijheid en het ontwikkelen van ma</w:t>
            </w:r>
            <w:r w:rsidR="004F0983">
              <w:rPr>
                <w:rFonts w:cstheme="minorHAnsi"/>
                <w:color w:val="000000" w:themeColor="text1"/>
                <w:shd w:val="clear" w:color="auto" w:fill="FFFFFF"/>
              </w:rPr>
              <w:t>nagers die werkstress herkennen.</w:t>
            </w:r>
          </w:p>
          <w:p w14:paraId="6B1DD0C3" w14:textId="45974ADF" w:rsidR="00860BC5" w:rsidRPr="00B41E08" w:rsidRDefault="00B41E08" w:rsidP="00B41E08">
            <w:pPr>
              <w:shd w:val="clear" w:color="auto" w:fill="FFFFFF"/>
              <w:spacing w:beforeAutospacing="1" w:after="100" w:afterAutospacing="1"/>
              <w:rPr>
                <w:rFonts w:ascii="Segoe UI" w:hAnsi="Segoe UI" w:cs="Segoe UI"/>
                <w:color w:val="000000" w:themeColor="text1"/>
              </w:rPr>
            </w:pPr>
            <w:r w:rsidRPr="00B41E08">
              <w:rPr>
                <w:rFonts w:ascii="Calibri" w:hAnsi="Calibri" w:cs="Calibri"/>
                <w:color w:val="000000" w:themeColor="text1"/>
              </w:rPr>
              <w:t>De gemiddelde leeftijd schommelt rond de 31 en iedereen is erg ambitieus. Dat maakt het lastig voor medewerkers om werkdruk aan te kaarten. Het voelt als falen en negatief voor je carrière kansen binnen de organisatie. De rol die voor HR is weggelegd is het trainen en coachen van managers/leidinggevenden. Als zij een open cultuur creëren waar medewerkers durven te melden dat ze de werkdruk niet meer aankunnen zonder represailles, zal het onderwerp bespreekbaar worden en blijven. Ik weet niet of wij als organisatie al zo ver zijn. </w:t>
            </w:r>
          </w:p>
        </w:tc>
      </w:tr>
      <w:bookmarkEnd w:id="71"/>
      <w:bookmarkEnd w:id="72"/>
    </w:tbl>
    <w:p w14:paraId="23B6DF94" w14:textId="35AB81D7" w:rsidR="00391CF3" w:rsidRDefault="00391CF3" w:rsidP="00391CF3">
      <w:pPr>
        <w:tabs>
          <w:tab w:val="left" w:pos="910"/>
        </w:tabs>
      </w:pPr>
    </w:p>
    <w:p w14:paraId="2F5CC732" w14:textId="320656DC" w:rsidR="00391CF3" w:rsidRPr="00391CF3" w:rsidRDefault="00391CF3" w:rsidP="00391CF3">
      <w:pPr>
        <w:tabs>
          <w:tab w:val="left" w:pos="910"/>
        </w:tabs>
      </w:pPr>
    </w:p>
    <w:p w14:paraId="77AB1498" w14:textId="4B642EC3" w:rsidR="00186996" w:rsidRDefault="00186996" w:rsidP="00333AFB">
      <w:pPr>
        <w:sectPr w:rsidR="00186996" w:rsidSect="006C3C89">
          <w:pgSz w:w="16838" w:h="11906" w:orient="landscape"/>
          <w:pgMar w:top="1418" w:right="1418" w:bottom="1418" w:left="1418" w:header="709" w:footer="709" w:gutter="0"/>
          <w:cols w:space="708"/>
          <w:docGrid w:linePitch="360"/>
        </w:sectPr>
      </w:pPr>
    </w:p>
    <w:p w14:paraId="09C15762" w14:textId="474DDA68" w:rsidR="0048360F" w:rsidRDefault="00391CF3" w:rsidP="0048360F">
      <w:pPr>
        <w:pStyle w:val="Kop2"/>
        <w:rPr>
          <w:rFonts w:cstheme="minorHAnsi"/>
          <w:b/>
        </w:rPr>
      </w:pPr>
      <w:bookmarkStart w:id="73" w:name="_Toc490459586"/>
      <w:r>
        <w:rPr>
          <w:rFonts w:cstheme="minorHAnsi"/>
          <w:b/>
        </w:rPr>
        <w:lastRenderedPageBreak/>
        <w:t>Bijlage V</w:t>
      </w:r>
      <w:r w:rsidR="000C1220">
        <w:rPr>
          <w:rFonts w:cstheme="minorHAnsi"/>
          <w:b/>
        </w:rPr>
        <w:t xml:space="preserve"> </w:t>
      </w:r>
      <w:r w:rsidR="0048360F">
        <w:rPr>
          <w:rFonts w:cstheme="minorHAnsi"/>
          <w:b/>
        </w:rPr>
        <w:t>–</w:t>
      </w:r>
      <w:r w:rsidR="00050988">
        <w:rPr>
          <w:rFonts w:cstheme="minorHAnsi"/>
          <w:b/>
        </w:rPr>
        <w:t xml:space="preserve"> </w:t>
      </w:r>
      <w:r w:rsidR="0048360F">
        <w:rPr>
          <w:rFonts w:cstheme="minorHAnsi"/>
          <w:b/>
        </w:rPr>
        <w:t>Helder onderbouwde keuze van theorieen</w:t>
      </w:r>
      <w:bookmarkEnd w:id="73"/>
    </w:p>
    <w:p w14:paraId="10C0A5F8" w14:textId="77777777" w:rsidR="0048360F" w:rsidRPr="0048360F" w:rsidRDefault="0048360F" w:rsidP="0048360F"/>
    <w:tbl>
      <w:tblPr>
        <w:tblStyle w:val="Rastertabel4-Accent5"/>
        <w:tblW w:w="9351" w:type="dxa"/>
        <w:tblLook w:val="04A0" w:firstRow="1" w:lastRow="0" w:firstColumn="1" w:lastColumn="0" w:noHBand="0" w:noVBand="1"/>
      </w:tblPr>
      <w:tblGrid>
        <w:gridCol w:w="4531"/>
        <w:gridCol w:w="4820"/>
      </w:tblGrid>
      <w:tr w:rsidR="0048360F" w14:paraId="72F5CA7C" w14:textId="77777777" w:rsidTr="000E3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6AD607B" w14:textId="77777777" w:rsidR="0048360F" w:rsidRPr="00AB6F47" w:rsidRDefault="0048360F" w:rsidP="000E37C0">
            <w:r>
              <w:t xml:space="preserve">Theorie </w:t>
            </w:r>
          </w:p>
        </w:tc>
        <w:tc>
          <w:tcPr>
            <w:tcW w:w="4820" w:type="dxa"/>
          </w:tcPr>
          <w:p w14:paraId="445B05AE" w14:textId="77777777" w:rsidR="0048360F" w:rsidRDefault="0048360F" w:rsidP="000E37C0">
            <w:pPr>
              <w:cnfStyle w:val="100000000000" w:firstRow="1" w:lastRow="0" w:firstColumn="0" w:lastColumn="0" w:oddVBand="0" w:evenVBand="0" w:oddHBand="0" w:evenHBand="0" w:firstRowFirstColumn="0" w:firstRowLastColumn="0" w:lastRowFirstColumn="0" w:lastRowLastColumn="0"/>
            </w:pPr>
            <w:r>
              <w:t>Onderbouwing</w:t>
            </w:r>
          </w:p>
        </w:tc>
      </w:tr>
      <w:tr w:rsidR="0048360F" w14:paraId="2E93D596" w14:textId="77777777" w:rsidTr="000E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A65F4ED" w14:textId="77777777" w:rsidR="0048360F" w:rsidRPr="00AB6F47" w:rsidRDefault="0048360F" w:rsidP="000E37C0">
            <w:pPr>
              <w:rPr>
                <w:rFonts w:ascii="Verdana" w:hAnsi="Verdana"/>
                <w:b w:val="0"/>
                <w:color w:val="000000" w:themeColor="text1"/>
                <w:sz w:val="18"/>
                <w:szCs w:val="18"/>
              </w:rPr>
            </w:pPr>
            <w:r w:rsidRPr="00AB6F47">
              <w:rPr>
                <w:rFonts w:ascii="Verdana" w:hAnsi="Verdana"/>
                <w:b w:val="0"/>
                <w:color w:val="000000" w:themeColor="text1"/>
                <w:sz w:val="18"/>
                <w:szCs w:val="18"/>
              </w:rPr>
              <w:t>Bliese, Edwards en Sonnentag (2017)</w:t>
            </w:r>
          </w:p>
        </w:tc>
        <w:tc>
          <w:tcPr>
            <w:tcW w:w="4820" w:type="dxa"/>
          </w:tcPr>
          <w:p w14:paraId="147207EF" w14:textId="77777777" w:rsidR="0048360F"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Recent en wetenschappelijk artikel (2017)</w:t>
            </w:r>
          </w:p>
          <w:p w14:paraId="75A71B83" w14:textId="77777777" w:rsidR="0048360F"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Uitspraken zijn wetenschappelijk bewezen</w:t>
            </w:r>
          </w:p>
          <w:p w14:paraId="26D75991" w14:textId="536FAB52" w:rsidR="0048360F" w:rsidRPr="00151A24"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Veranderingen in maatschappij zijn volgens de auteurs van invloed op mensen (economie, oorlogen), net als werkomstandigheden (zoals geluiden). Ervaren de medewerkers van </w:t>
            </w:r>
            <w:r w:rsidR="005C5C7E">
              <w:rPr>
                <w:rFonts w:ascii="Verdana" w:hAnsi="Verdana"/>
                <w:sz w:val="18"/>
                <w:szCs w:val="18"/>
              </w:rPr>
              <w:t xml:space="preserve">organisatie X </w:t>
            </w:r>
            <w:r>
              <w:rPr>
                <w:rFonts w:ascii="Verdana" w:hAnsi="Verdana"/>
                <w:sz w:val="18"/>
                <w:szCs w:val="18"/>
              </w:rPr>
              <w:t>meer stress hierdoor?</w:t>
            </w:r>
          </w:p>
        </w:tc>
      </w:tr>
      <w:tr w:rsidR="0048360F" w14:paraId="196D272F" w14:textId="77777777" w:rsidTr="000E37C0">
        <w:tc>
          <w:tcPr>
            <w:cnfStyle w:val="001000000000" w:firstRow="0" w:lastRow="0" w:firstColumn="1" w:lastColumn="0" w:oddVBand="0" w:evenVBand="0" w:oddHBand="0" w:evenHBand="0" w:firstRowFirstColumn="0" w:firstRowLastColumn="0" w:lastRowFirstColumn="0" w:lastRowLastColumn="0"/>
            <w:tcW w:w="4531" w:type="dxa"/>
          </w:tcPr>
          <w:p w14:paraId="7875A106" w14:textId="77777777" w:rsidR="0048360F" w:rsidRPr="00AB6F47" w:rsidRDefault="0048360F" w:rsidP="000E37C0">
            <w:pPr>
              <w:rPr>
                <w:rFonts w:ascii="Verdana" w:hAnsi="Verdana"/>
                <w:b w:val="0"/>
                <w:color w:val="000000" w:themeColor="text1"/>
                <w:sz w:val="18"/>
                <w:szCs w:val="18"/>
              </w:rPr>
            </w:pPr>
            <w:r w:rsidRPr="00AB6F47">
              <w:rPr>
                <w:rFonts w:ascii="Verdana" w:hAnsi="Verdana"/>
                <w:b w:val="0"/>
                <w:color w:val="000000" w:themeColor="text1"/>
                <w:sz w:val="18"/>
                <w:szCs w:val="18"/>
              </w:rPr>
              <w:t xml:space="preserve">Schaufeli en Bakker (2013) </w:t>
            </w:r>
          </w:p>
        </w:tc>
        <w:tc>
          <w:tcPr>
            <w:tcW w:w="4820" w:type="dxa"/>
          </w:tcPr>
          <w:p w14:paraId="53AF5299" w14:textId="77777777" w:rsidR="0048360F" w:rsidRPr="006E7308"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E7308">
              <w:rPr>
                <w:rFonts w:ascii="Verdana" w:hAnsi="Verdana"/>
                <w:sz w:val="18"/>
                <w:szCs w:val="18"/>
              </w:rPr>
              <w:t xml:space="preserve">Schaufeli en Bakker (2013) </w:t>
            </w:r>
            <w:r>
              <w:rPr>
                <w:rFonts w:ascii="Verdana" w:hAnsi="Verdana"/>
                <w:sz w:val="18"/>
                <w:szCs w:val="18"/>
              </w:rPr>
              <w:t>zijn hoogleraren arbeids- en organisatiepsychologie, veel kennis</w:t>
            </w:r>
          </w:p>
          <w:p w14:paraId="08009552" w14:textId="77777777" w:rsidR="0048360F" w:rsidRPr="00B46DD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E7308">
              <w:rPr>
                <w:rFonts w:ascii="Verdana" w:hAnsi="Verdana"/>
                <w:sz w:val="18"/>
                <w:szCs w:val="18"/>
              </w:rPr>
              <w:t xml:space="preserve">Beide auteurs hebben diverse wetenschappelijke publicaties (onder meer over werkstress, burn-out en workaholisme). </w:t>
            </w:r>
            <w:r>
              <w:rPr>
                <w:rFonts w:ascii="Verdana" w:hAnsi="Verdana"/>
                <w:sz w:val="18"/>
                <w:szCs w:val="18"/>
              </w:rPr>
              <w:t>Daarnaast h</w:t>
            </w:r>
            <w:r w:rsidRPr="006E7308">
              <w:rPr>
                <w:rFonts w:ascii="Verdana" w:hAnsi="Verdana"/>
                <w:sz w:val="18"/>
                <w:szCs w:val="18"/>
              </w:rPr>
              <w:t xml:space="preserve">ebben </w:t>
            </w:r>
            <w:r>
              <w:rPr>
                <w:rFonts w:ascii="Verdana" w:hAnsi="Verdana"/>
                <w:sz w:val="18"/>
                <w:szCs w:val="18"/>
              </w:rPr>
              <w:t xml:space="preserve">zij het </w:t>
            </w:r>
            <w:r w:rsidRPr="006E7308">
              <w:rPr>
                <w:rFonts w:ascii="Verdana" w:hAnsi="Verdana"/>
                <w:sz w:val="18"/>
                <w:szCs w:val="18"/>
              </w:rPr>
              <w:t>theoretische model Job-Demands Resources model ontwikkeld</w:t>
            </w:r>
            <w:r>
              <w:rPr>
                <w:rFonts w:ascii="Verdana" w:hAnsi="Verdana"/>
                <w:sz w:val="18"/>
                <w:szCs w:val="18"/>
              </w:rPr>
              <w:t xml:space="preserve"> </w:t>
            </w:r>
            <w:r w:rsidRPr="00B46DDF">
              <w:rPr>
                <w:rFonts w:ascii="Verdana" w:hAnsi="Verdana"/>
                <w:sz w:val="18"/>
                <w:szCs w:val="18"/>
              </w:rPr>
              <w:sym w:font="Wingdings" w:char="F0E0"/>
            </w:r>
            <w:r>
              <w:rPr>
                <w:rFonts w:ascii="Verdana" w:hAnsi="Verdana"/>
                <w:sz w:val="18"/>
                <w:szCs w:val="18"/>
              </w:rPr>
              <w:t xml:space="preserve"> interessant om te gebruiken voor het onderzoek</w:t>
            </w:r>
          </w:p>
        </w:tc>
      </w:tr>
      <w:tr w:rsidR="0048360F" w14:paraId="075C03D4" w14:textId="77777777" w:rsidTr="000E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B84F8FD" w14:textId="77777777" w:rsidR="0048360F" w:rsidRPr="00AB6F47" w:rsidRDefault="0048360F" w:rsidP="000E37C0">
            <w:pPr>
              <w:rPr>
                <w:rFonts w:ascii="Verdana" w:hAnsi="Verdana"/>
                <w:b w:val="0"/>
                <w:color w:val="000000" w:themeColor="text1"/>
                <w:sz w:val="18"/>
                <w:szCs w:val="18"/>
              </w:rPr>
            </w:pPr>
            <w:r>
              <w:rPr>
                <w:rFonts w:ascii="Verdana" w:hAnsi="Verdana"/>
                <w:b w:val="0"/>
                <w:color w:val="000000" w:themeColor="text1"/>
                <w:sz w:val="18"/>
                <w:szCs w:val="18"/>
              </w:rPr>
              <w:t xml:space="preserve">Karasek (in Schaufeli en Bakker, 2013) </w:t>
            </w:r>
          </w:p>
        </w:tc>
        <w:tc>
          <w:tcPr>
            <w:tcW w:w="4820" w:type="dxa"/>
          </w:tcPr>
          <w:p w14:paraId="0750BD42" w14:textId="77777777" w:rsidR="0048360F" w:rsidRPr="00664DB2"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64DB2">
              <w:rPr>
                <w:rFonts w:ascii="Verdana" w:hAnsi="Verdana"/>
                <w:sz w:val="18"/>
                <w:szCs w:val="18"/>
              </w:rPr>
              <w:t>Demand Control Model</w:t>
            </w:r>
          </w:p>
          <w:p w14:paraId="3F793B0F" w14:textId="77777777" w:rsidR="0048360F" w:rsidRPr="00664DB2"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Style w:val="GeenafstandChar"/>
                <w:rFonts w:ascii="Verdana" w:hAnsi="Verdana"/>
                <w:sz w:val="18"/>
                <w:szCs w:val="18"/>
              </w:rPr>
            </w:pPr>
            <w:r w:rsidRPr="00664DB2">
              <w:rPr>
                <w:rStyle w:val="GeenafstandChar"/>
                <w:rFonts w:ascii="Verdana" w:hAnsi="Verdana"/>
                <w:sz w:val="18"/>
                <w:szCs w:val="18"/>
              </w:rPr>
              <w:t>Psychologische taakeisen en regelmogelijkheden belangrijkste determinanten van gezondheid en welbevinden</w:t>
            </w:r>
          </w:p>
          <w:p w14:paraId="28DB7D20" w14:textId="4420DBF7" w:rsidR="0048360F" w:rsidRPr="006E7308"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Hoe ervaren medewerkers van </w:t>
            </w:r>
            <w:r w:rsidR="005C5C7E">
              <w:rPr>
                <w:rFonts w:ascii="Verdana" w:hAnsi="Verdana"/>
                <w:sz w:val="18"/>
                <w:szCs w:val="18"/>
              </w:rPr>
              <w:t xml:space="preserve">organisatie X </w:t>
            </w:r>
            <w:r>
              <w:rPr>
                <w:rFonts w:ascii="Verdana" w:hAnsi="Verdana"/>
                <w:sz w:val="18"/>
                <w:szCs w:val="18"/>
              </w:rPr>
              <w:t>dit?</w:t>
            </w:r>
          </w:p>
        </w:tc>
      </w:tr>
      <w:tr w:rsidR="0048360F" w14:paraId="452DDC23" w14:textId="77777777" w:rsidTr="000E37C0">
        <w:tc>
          <w:tcPr>
            <w:cnfStyle w:val="001000000000" w:firstRow="0" w:lastRow="0" w:firstColumn="1" w:lastColumn="0" w:oddVBand="0" w:evenVBand="0" w:oddHBand="0" w:evenHBand="0" w:firstRowFirstColumn="0" w:firstRowLastColumn="0" w:lastRowFirstColumn="0" w:lastRowLastColumn="0"/>
            <w:tcW w:w="4531" w:type="dxa"/>
          </w:tcPr>
          <w:p w14:paraId="700B8F44" w14:textId="77777777" w:rsidR="0048360F" w:rsidRPr="00AB6F47" w:rsidRDefault="0048360F" w:rsidP="000E37C0">
            <w:pPr>
              <w:rPr>
                <w:rFonts w:ascii="Verdana" w:hAnsi="Verdana"/>
                <w:b w:val="0"/>
                <w:sz w:val="18"/>
                <w:szCs w:val="18"/>
              </w:rPr>
            </w:pPr>
            <w:r w:rsidRPr="00AB6F47">
              <w:rPr>
                <w:rFonts w:ascii="Verdana" w:hAnsi="Verdana"/>
                <w:b w:val="0"/>
                <w:sz w:val="18"/>
                <w:szCs w:val="18"/>
              </w:rPr>
              <w:t>Compernolle (2006)</w:t>
            </w:r>
          </w:p>
        </w:tc>
        <w:tc>
          <w:tcPr>
            <w:tcW w:w="4820" w:type="dxa"/>
          </w:tcPr>
          <w:p w14:paraId="068406D6"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46DDF">
              <w:rPr>
                <w:rFonts w:ascii="Verdana" w:hAnsi="Verdana"/>
                <w:sz w:val="18"/>
                <w:szCs w:val="18"/>
              </w:rPr>
              <w:t>Consultant op het vlak van stress in de werkcontext</w:t>
            </w:r>
          </w:p>
          <w:p w14:paraId="1206FF36"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Helder stressonderzoek</w:t>
            </w:r>
          </w:p>
          <w:p w14:paraId="31796853"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Herkennen van s</w:t>
            </w:r>
            <w:r w:rsidRPr="00AB197D">
              <w:rPr>
                <w:rFonts w:ascii="Verdana" w:hAnsi="Verdana"/>
                <w:sz w:val="18"/>
                <w:szCs w:val="18"/>
              </w:rPr>
              <w:t>tressverschijnselen, stresssignalen en alarmsignalen</w:t>
            </w:r>
          </w:p>
          <w:p w14:paraId="19A40A5A" w14:textId="158F7C8D" w:rsidR="0048360F" w:rsidRPr="00AB197D"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Kan deze theorie bevestigd worden door de medewerkers van </w:t>
            </w:r>
            <w:r w:rsidR="005C5C7E" w:rsidRPr="005C5C7E">
              <w:rPr>
                <w:rFonts w:ascii="Verdana" w:hAnsi="Verdana"/>
                <w:sz w:val="18"/>
                <w:szCs w:val="18"/>
              </w:rPr>
              <w:t>organisatie X</w:t>
            </w:r>
            <w:r>
              <w:rPr>
                <w:rFonts w:ascii="Verdana" w:hAnsi="Verdana"/>
                <w:sz w:val="18"/>
                <w:szCs w:val="18"/>
              </w:rPr>
              <w:t>?</w:t>
            </w:r>
          </w:p>
        </w:tc>
      </w:tr>
      <w:tr w:rsidR="0048360F" w14:paraId="7D2E616D" w14:textId="77777777" w:rsidTr="000E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B630276" w14:textId="77777777" w:rsidR="0048360F" w:rsidRPr="00AB6F47" w:rsidRDefault="0048360F" w:rsidP="000E37C0">
            <w:pPr>
              <w:rPr>
                <w:rFonts w:ascii="Verdana" w:hAnsi="Verdana"/>
                <w:b w:val="0"/>
                <w:sz w:val="18"/>
                <w:szCs w:val="18"/>
              </w:rPr>
            </w:pPr>
            <w:r>
              <w:rPr>
                <w:rFonts w:ascii="Verdana" w:hAnsi="Verdana"/>
                <w:b w:val="0"/>
                <w:sz w:val="18"/>
                <w:szCs w:val="18"/>
              </w:rPr>
              <w:t>Selye 1956 (in Compernolle, 2006)</w:t>
            </w:r>
          </w:p>
        </w:tc>
        <w:tc>
          <w:tcPr>
            <w:tcW w:w="4820" w:type="dxa"/>
          </w:tcPr>
          <w:p w14:paraId="706210E0" w14:textId="77777777" w:rsidR="0048360F" w:rsidRPr="00224483"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Het bekende stressonderzoek: relevant voor dit onderzoek om te zien welke fasen iemand in een stressvolle situatie doorloopt</w:t>
            </w:r>
          </w:p>
        </w:tc>
      </w:tr>
      <w:tr w:rsidR="0048360F" w14:paraId="1EF406AC" w14:textId="77777777" w:rsidTr="000E37C0">
        <w:tc>
          <w:tcPr>
            <w:cnfStyle w:val="001000000000" w:firstRow="0" w:lastRow="0" w:firstColumn="1" w:lastColumn="0" w:oddVBand="0" w:evenVBand="0" w:oddHBand="0" w:evenHBand="0" w:firstRowFirstColumn="0" w:firstRowLastColumn="0" w:lastRowFirstColumn="0" w:lastRowLastColumn="0"/>
            <w:tcW w:w="4531" w:type="dxa"/>
          </w:tcPr>
          <w:p w14:paraId="775C7CC5" w14:textId="77777777" w:rsidR="0048360F" w:rsidRPr="00AB6F47" w:rsidRDefault="0048360F" w:rsidP="000E37C0">
            <w:pPr>
              <w:rPr>
                <w:rFonts w:ascii="Verdana" w:hAnsi="Verdana"/>
                <w:b w:val="0"/>
                <w:sz w:val="18"/>
                <w:szCs w:val="18"/>
              </w:rPr>
            </w:pPr>
            <w:r w:rsidRPr="00AB6F47">
              <w:rPr>
                <w:rFonts w:ascii="Verdana" w:hAnsi="Verdana"/>
                <w:b w:val="0"/>
                <w:sz w:val="18"/>
                <w:szCs w:val="18"/>
              </w:rPr>
              <w:t>Winnubst (2004)</w:t>
            </w:r>
          </w:p>
        </w:tc>
        <w:tc>
          <w:tcPr>
            <w:tcW w:w="4820" w:type="dxa"/>
          </w:tcPr>
          <w:p w14:paraId="322B7A3E"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2349B">
              <w:rPr>
                <w:rFonts w:ascii="Verdana" w:hAnsi="Verdana"/>
                <w:sz w:val="18"/>
                <w:szCs w:val="18"/>
              </w:rPr>
              <w:t>Hoogleraar klinisch-psychologische aspecten van stress</w:t>
            </w:r>
          </w:p>
          <w:p w14:paraId="48FD6CEC" w14:textId="77777777" w:rsidR="0048360F" w:rsidRPr="0002349B"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Boek stress, ziekteverzuim en re-integratie geschreven: samengesteld uit bijdragen van wetenschapsbeoefenaars</w:t>
            </w:r>
          </w:p>
          <w:p w14:paraId="3D486FC1" w14:textId="5CCFCA7F"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pPr>
            <w:r w:rsidRPr="0002349B">
              <w:rPr>
                <w:rFonts w:ascii="Verdana" w:hAnsi="Verdana"/>
                <w:sz w:val="18"/>
                <w:szCs w:val="18"/>
              </w:rPr>
              <w:t>Winnubst (2004) beschrijft vier niveaus van stress</w:t>
            </w:r>
            <w:r>
              <w:rPr>
                <w:rFonts w:ascii="Verdana" w:hAnsi="Verdana"/>
                <w:sz w:val="18"/>
                <w:szCs w:val="18"/>
              </w:rPr>
              <w:t xml:space="preserve">; kunnen medewerkers van </w:t>
            </w:r>
            <w:r w:rsidR="005C5C7E" w:rsidRPr="005C5C7E">
              <w:rPr>
                <w:rFonts w:ascii="Verdana" w:hAnsi="Verdana"/>
                <w:sz w:val="18"/>
                <w:szCs w:val="18"/>
              </w:rPr>
              <w:t>organisatie X</w:t>
            </w:r>
            <w:r>
              <w:rPr>
                <w:rFonts w:ascii="Verdana" w:hAnsi="Verdana"/>
                <w:sz w:val="18"/>
                <w:szCs w:val="18"/>
              </w:rPr>
              <w:t xml:space="preserve"> dit bevestigen?</w:t>
            </w:r>
          </w:p>
        </w:tc>
      </w:tr>
      <w:tr w:rsidR="0048360F" w14:paraId="42D993DE" w14:textId="77777777" w:rsidTr="000E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2B0B9DF" w14:textId="77777777" w:rsidR="0048360F" w:rsidRPr="00AB6F47" w:rsidRDefault="0048360F" w:rsidP="000E37C0">
            <w:pPr>
              <w:rPr>
                <w:rFonts w:ascii="Verdana" w:hAnsi="Verdana"/>
                <w:b w:val="0"/>
                <w:sz w:val="18"/>
                <w:szCs w:val="18"/>
              </w:rPr>
            </w:pPr>
            <w:r w:rsidRPr="00AB6F47">
              <w:rPr>
                <w:rFonts w:ascii="Verdana" w:hAnsi="Verdana"/>
                <w:b w:val="0"/>
                <w:sz w:val="18"/>
                <w:szCs w:val="18"/>
              </w:rPr>
              <w:t xml:space="preserve">Tuenter en Rueb (2016) </w:t>
            </w:r>
          </w:p>
        </w:tc>
        <w:tc>
          <w:tcPr>
            <w:tcW w:w="4820" w:type="dxa"/>
          </w:tcPr>
          <w:p w14:paraId="20D75B22" w14:textId="77777777" w:rsidR="0048360F" w:rsidRPr="0032589A"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32589A">
              <w:rPr>
                <w:rFonts w:ascii="Verdana" w:hAnsi="Verdana"/>
                <w:sz w:val="18"/>
                <w:szCs w:val="18"/>
              </w:rPr>
              <w:t>Recent en actueel krantenartikel</w:t>
            </w:r>
          </w:p>
          <w:p w14:paraId="00CFE6E5" w14:textId="77777777" w:rsidR="0048360F" w:rsidRPr="0032589A"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Interessant voor onderzoek wat er in het lichaam gebeurt bij stress </w:t>
            </w:r>
            <w:r w:rsidRPr="0032589A">
              <w:rPr>
                <w:rFonts w:ascii="Verdana" w:hAnsi="Verdana"/>
                <w:sz w:val="18"/>
                <w:szCs w:val="18"/>
              </w:rPr>
              <w:sym w:font="Wingdings" w:char="F0E0"/>
            </w:r>
            <w:r>
              <w:rPr>
                <w:rFonts w:ascii="Verdana" w:hAnsi="Verdana"/>
                <w:sz w:val="18"/>
                <w:szCs w:val="18"/>
              </w:rPr>
              <w:t xml:space="preserve"> dit wordt hier beschreven</w:t>
            </w:r>
          </w:p>
        </w:tc>
      </w:tr>
      <w:tr w:rsidR="0048360F" w14:paraId="188104E0" w14:textId="77777777" w:rsidTr="000E37C0">
        <w:tc>
          <w:tcPr>
            <w:cnfStyle w:val="001000000000" w:firstRow="0" w:lastRow="0" w:firstColumn="1" w:lastColumn="0" w:oddVBand="0" w:evenVBand="0" w:oddHBand="0" w:evenHBand="0" w:firstRowFirstColumn="0" w:firstRowLastColumn="0" w:lastRowFirstColumn="0" w:lastRowLastColumn="0"/>
            <w:tcW w:w="4531" w:type="dxa"/>
          </w:tcPr>
          <w:p w14:paraId="300A79BA" w14:textId="77777777" w:rsidR="0048360F" w:rsidRPr="00AB6F47" w:rsidRDefault="0048360F" w:rsidP="000E37C0">
            <w:pPr>
              <w:rPr>
                <w:rFonts w:ascii="Verdana" w:hAnsi="Verdana"/>
                <w:b w:val="0"/>
                <w:sz w:val="18"/>
                <w:szCs w:val="18"/>
              </w:rPr>
            </w:pPr>
            <w:r>
              <w:rPr>
                <w:rFonts w:ascii="Verdana" w:hAnsi="Verdana"/>
                <w:b w:val="0"/>
                <w:sz w:val="18"/>
                <w:szCs w:val="18"/>
              </w:rPr>
              <w:t>Cannon 1929 (in Winnubst, 2004)</w:t>
            </w:r>
          </w:p>
        </w:tc>
        <w:tc>
          <w:tcPr>
            <w:tcW w:w="4820" w:type="dxa"/>
          </w:tcPr>
          <w:p w14:paraId="1CEC9DDA"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Fysioloog</w:t>
            </w:r>
          </w:p>
          <w:p w14:paraId="3C708066"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Opvattingen lijken op die van Selye</w:t>
            </w:r>
          </w:p>
          <w:p w14:paraId="42FA987B"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Twee primaire manieren om te overleven: vechten of vluchten</w:t>
            </w:r>
          </w:p>
          <w:p w14:paraId="22B86ED7" w14:textId="77777777" w:rsidR="0048360F" w:rsidRPr="0032589A"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Voor het eerst beschreven door Cannon</w:t>
            </w:r>
          </w:p>
        </w:tc>
      </w:tr>
      <w:tr w:rsidR="0048360F" w14:paraId="235BAB24" w14:textId="77777777" w:rsidTr="000E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A4C5E4" w14:textId="77777777" w:rsidR="0048360F" w:rsidRPr="00AB6F47" w:rsidRDefault="0048360F" w:rsidP="000E37C0">
            <w:pPr>
              <w:rPr>
                <w:rFonts w:ascii="Verdana" w:hAnsi="Verdana"/>
                <w:b w:val="0"/>
                <w:sz w:val="18"/>
                <w:szCs w:val="18"/>
              </w:rPr>
            </w:pPr>
            <w:r>
              <w:rPr>
                <w:rFonts w:ascii="Verdana" w:hAnsi="Verdana"/>
                <w:b w:val="0"/>
                <w:sz w:val="18"/>
                <w:szCs w:val="18"/>
              </w:rPr>
              <w:t>Gaillard (2003) en (2006)</w:t>
            </w:r>
          </w:p>
        </w:tc>
        <w:tc>
          <w:tcPr>
            <w:tcW w:w="4820" w:type="dxa"/>
          </w:tcPr>
          <w:p w14:paraId="54487E5D" w14:textId="55ED9279" w:rsidR="0048360F"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Gezonde stress brengt menselijk lichaam in staat van paraatheid; hoe is dit bij de medewerkers van </w:t>
            </w:r>
            <w:r w:rsidR="005C5C7E" w:rsidRPr="005C5C7E">
              <w:rPr>
                <w:rFonts w:ascii="Verdana" w:hAnsi="Verdana"/>
                <w:sz w:val="18"/>
                <w:szCs w:val="18"/>
              </w:rPr>
              <w:t>organisatie X</w:t>
            </w:r>
            <w:r>
              <w:rPr>
                <w:rFonts w:ascii="Verdana" w:hAnsi="Verdana"/>
                <w:sz w:val="18"/>
                <w:szCs w:val="18"/>
              </w:rPr>
              <w:t>?</w:t>
            </w:r>
          </w:p>
          <w:p w14:paraId="7C249B03" w14:textId="77777777" w:rsidR="0048360F" w:rsidRPr="001A5FC5"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lastRenderedPageBreak/>
              <w:t>Boek stress, productiviteit en gezondheid: nieuwe inzichten voor onderzoek (bijv. over gezonde stress)</w:t>
            </w:r>
          </w:p>
        </w:tc>
      </w:tr>
      <w:tr w:rsidR="0048360F" w14:paraId="66BEC650" w14:textId="77777777" w:rsidTr="000E37C0">
        <w:tc>
          <w:tcPr>
            <w:cnfStyle w:val="001000000000" w:firstRow="0" w:lastRow="0" w:firstColumn="1" w:lastColumn="0" w:oddVBand="0" w:evenVBand="0" w:oddHBand="0" w:evenHBand="0" w:firstRowFirstColumn="0" w:firstRowLastColumn="0" w:lastRowFirstColumn="0" w:lastRowLastColumn="0"/>
            <w:tcW w:w="4531" w:type="dxa"/>
          </w:tcPr>
          <w:p w14:paraId="0EC15108" w14:textId="77777777" w:rsidR="0048360F" w:rsidRPr="00AB6F47" w:rsidRDefault="0048360F" w:rsidP="000E37C0">
            <w:pPr>
              <w:rPr>
                <w:rFonts w:ascii="Verdana" w:hAnsi="Verdana"/>
                <w:b w:val="0"/>
                <w:sz w:val="18"/>
                <w:szCs w:val="18"/>
              </w:rPr>
            </w:pPr>
            <w:r>
              <w:rPr>
                <w:rFonts w:ascii="Verdana" w:hAnsi="Verdana"/>
                <w:b w:val="0"/>
                <w:sz w:val="18"/>
                <w:szCs w:val="18"/>
              </w:rPr>
              <w:lastRenderedPageBreak/>
              <w:t>Mc Gonigal (2015)</w:t>
            </w:r>
          </w:p>
        </w:tc>
        <w:tc>
          <w:tcPr>
            <w:tcW w:w="4820" w:type="dxa"/>
          </w:tcPr>
          <w:p w14:paraId="294E684A" w14:textId="6850FD1A" w:rsidR="0048360F" w:rsidRPr="00580DAD"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80DAD">
              <w:rPr>
                <w:rFonts w:ascii="Verdana" w:hAnsi="Verdana"/>
                <w:sz w:val="18"/>
                <w:szCs w:val="18"/>
              </w:rPr>
              <w:t xml:space="preserve">Stress op andere manier benaderen: voordeel halen uit stressvol bestaan: hoe kijken medewerkers van </w:t>
            </w:r>
            <w:r w:rsidR="005C5C7E" w:rsidRPr="005C5C7E">
              <w:rPr>
                <w:rFonts w:ascii="Verdana" w:hAnsi="Verdana"/>
                <w:sz w:val="18"/>
                <w:szCs w:val="18"/>
              </w:rPr>
              <w:t>organisatie X</w:t>
            </w:r>
            <w:r w:rsidR="005C5C7E">
              <w:rPr>
                <w:rFonts w:ascii="Verdana" w:hAnsi="Verdana"/>
                <w:sz w:val="18"/>
                <w:szCs w:val="18"/>
              </w:rPr>
              <w:t>?</w:t>
            </w:r>
            <w:r w:rsidRPr="00580DAD">
              <w:rPr>
                <w:rFonts w:ascii="Verdana" w:hAnsi="Verdana"/>
                <w:sz w:val="18"/>
                <w:szCs w:val="18"/>
              </w:rPr>
              <w:t xml:space="preserve"> hier tegenaan?</w:t>
            </w:r>
          </w:p>
          <w:p w14:paraId="4003A431" w14:textId="77777777" w:rsidR="0048360F" w:rsidRPr="00F038B0"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80DAD">
              <w:rPr>
                <w:rFonts w:ascii="Verdana" w:hAnsi="Verdana"/>
                <w:sz w:val="18"/>
                <w:szCs w:val="18"/>
              </w:rPr>
              <w:t xml:space="preserve">Gedachten van belang; mensen die geloven dat stress slecht is en veel stress hebben, hebben een grotere kans op ziekten en overlijden </w:t>
            </w:r>
            <w:r w:rsidRPr="00580DAD">
              <w:rPr>
                <w:rFonts w:ascii="Verdana" w:hAnsi="Verdana"/>
                <w:sz w:val="18"/>
                <w:szCs w:val="18"/>
              </w:rPr>
              <w:sym w:font="Wingdings" w:char="F0E0"/>
            </w:r>
            <w:r w:rsidRPr="00580DAD">
              <w:rPr>
                <w:rFonts w:ascii="Verdana" w:hAnsi="Verdana"/>
                <w:sz w:val="18"/>
                <w:szCs w:val="18"/>
              </w:rPr>
              <w:t xml:space="preserve"> Compernolle bevestigd dit</w:t>
            </w:r>
          </w:p>
        </w:tc>
      </w:tr>
      <w:tr w:rsidR="0048360F" w14:paraId="1A2DB7FE" w14:textId="77777777" w:rsidTr="000E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FCAD516" w14:textId="77777777" w:rsidR="0048360F" w:rsidRPr="00F038B0" w:rsidRDefault="0048360F" w:rsidP="000E37C0">
            <w:pPr>
              <w:rPr>
                <w:rFonts w:ascii="Verdana" w:hAnsi="Verdana"/>
                <w:b w:val="0"/>
                <w:sz w:val="18"/>
                <w:szCs w:val="18"/>
              </w:rPr>
            </w:pPr>
            <w:r w:rsidRPr="00F038B0">
              <w:rPr>
                <w:rFonts w:ascii="Verdana" w:hAnsi="Verdana"/>
                <w:b w:val="0"/>
                <w:color w:val="000000" w:themeColor="text1"/>
                <w:sz w:val="18"/>
                <w:szCs w:val="18"/>
              </w:rPr>
              <w:t>Robins, Keng, Ekblad en Brantley (2012)</w:t>
            </w:r>
          </w:p>
        </w:tc>
        <w:tc>
          <w:tcPr>
            <w:tcW w:w="4820" w:type="dxa"/>
          </w:tcPr>
          <w:p w14:paraId="635D87A7" w14:textId="77777777" w:rsidR="0048360F" w:rsidRPr="00F038B0"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038B0">
              <w:rPr>
                <w:rFonts w:ascii="Verdana" w:hAnsi="Verdana"/>
                <w:sz w:val="18"/>
                <w:szCs w:val="18"/>
              </w:rPr>
              <w:t>Wetenschappelijk artikel</w:t>
            </w:r>
          </w:p>
          <w:p w14:paraId="162A09A2" w14:textId="77777777" w:rsidR="0048360F" w:rsidRPr="00886FD9"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pPr>
            <w:r w:rsidRPr="00F038B0">
              <w:rPr>
                <w:rFonts w:ascii="Verdana" w:hAnsi="Verdana"/>
                <w:sz w:val="18"/>
                <w:szCs w:val="18"/>
              </w:rPr>
              <w:t>Volgens deze wetenschappers helpt mindfulness om stress te verminderen</w:t>
            </w:r>
          </w:p>
          <w:p w14:paraId="65C037E8" w14:textId="7BFE2C6B" w:rsidR="0048360F" w:rsidRDefault="0048360F" w:rsidP="0048360F">
            <w:pPr>
              <w:pStyle w:val="Lijstalinea"/>
              <w:numPr>
                <w:ilvl w:val="0"/>
                <w:numId w:val="89"/>
              </w:numPr>
              <w:cnfStyle w:val="000000100000" w:firstRow="0" w:lastRow="0" w:firstColumn="0" w:lastColumn="0" w:oddVBand="0" w:evenVBand="0" w:oddHBand="1" w:evenHBand="0" w:firstRowFirstColumn="0" w:firstRowLastColumn="0" w:lastRowFirstColumn="0" w:lastRowLastColumn="0"/>
            </w:pPr>
            <w:r>
              <w:rPr>
                <w:rFonts w:ascii="Verdana" w:hAnsi="Verdana"/>
                <w:sz w:val="18"/>
                <w:szCs w:val="18"/>
              </w:rPr>
              <w:t xml:space="preserve">Onderzoeken of mindfulness ook binnen </w:t>
            </w:r>
            <w:r w:rsidR="005C5C7E" w:rsidRPr="005C5C7E">
              <w:rPr>
                <w:rFonts w:ascii="Verdana" w:hAnsi="Verdana"/>
                <w:sz w:val="18"/>
                <w:szCs w:val="18"/>
              </w:rPr>
              <w:t>organisatie X</w:t>
            </w:r>
            <w:r>
              <w:rPr>
                <w:rFonts w:ascii="Verdana" w:hAnsi="Verdana"/>
                <w:sz w:val="18"/>
                <w:szCs w:val="18"/>
              </w:rPr>
              <w:t xml:space="preserve"> successen oplevert </w:t>
            </w:r>
          </w:p>
        </w:tc>
      </w:tr>
      <w:tr w:rsidR="0048360F" w14:paraId="0CAB283C" w14:textId="77777777" w:rsidTr="000E37C0">
        <w:tc>
          <w:tcPr>
            <w:cnfStyle w:val="001000000000" w:firstRow="0" w:lastRow="0" w:firstColumn="1" w:lastColumn="0" w:oddVBand="0" w:evenVBand="0" w:oddHBand="0" w:evenHBand="0" w:firstRowFirstColumn="0" w:firstRowLastColumn="0" w:lastRowFirstColumn="0" w:lastRowLastColumn="0"/>
            <w:tcW w:w="4531" w:type="dxa"/>
          </w:tcPr>
          <w:p w14:paraId="66F856A6" w14:textId="77777777" w:rsidR="0048360F" w:rsidRPr="00664DB2" w:rsidRDefault="0048360F" w:rsidP="000E37C0">
            <w:pPr>
              <w:rPr>
                <w:rFonts w:ascii="Verdana" w:hAnsi="Verdana"/>
                <w:b w:val="0"/>
                <w:sz w:val="18"/>
                <w:szCs w:val="18"/>
              </w:rPr>
            </w:pPr>
            <w:r>
              <w:rPr>
                <w:rFonts w:ascii="Verdana" w:hAnsi="Verdana"/>
                <w:b w:val="0"/>
                <w:sz w:val="18"/>
                <w:szCs w:val="18"/>
              </w:rPr>
              <w:t xml:space="preserve">Wiezer et al., (2012) </w:t>
            </w:r>
          </w:p>
        </w:tc>
        <w:tc>
          <w:tcPr>
            <w:tcW w:w="4820" w:type="dxa"/>
          </w:tcPr>
          <w:p w14:paraId="6021142A" w14:textId="77777777" w:rsidR="0048360F"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64DB2">
              <w:rPr>
                <w:rFonts w:ascii="Verdana" w:hAnsi="Verdana"/>
                <w:sz w:val="18"/>
                <w:szCs w:val="18"/>
              </w:rPr>
              <w:t>Werkdruk model TNO</w:t>
            </w:r>
          </w:p>
          <w:p w14:paraId="700F84BE" w14:textId="3EF72A36" w:rsidR="0048360F" w:rsidRPr="00664DB2" w:rsidRDefault="00DE46F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Model wordt </w:t>
            </w:r>
            <w:r w:rsidR="0048360F">
              <w:rPr>
                <w:rFonts w:ascii="Verdana" w:hAnsi="Verdana"/>
                <w:sz w:val="18"/>
                <w:szCs w:val="18"/>
              </w:rPr>
              <w:t>gebruikt in</w:t>
            </w:r>
            <w:r>
              <w:rPr>
                <w:rFonts w:ascii="Verdana" w:hAnsi="Verdana"/>
                <w:sz w:val="18"/>
                <w:szCs w:val="18"/>
              </w:rPr>
              <w:t xml:space="preserve"> diverse</w:t>
            </w:r>
            <w:r w:rsidR="0048360F">
              <w:rPr>
                <w:rFonts w:ascii="Verdana" w:hAnsi="Verdana"/>
                <w:sz w:val="18"/>
                <w:szCs w:val="18"/>
              </w:rPr>
              <w:t xml:space="preserve"> stress onderzoeken</w:t>
            </w:r>
          </w:p>
          <w:p w14:paraId="1E646609" w14:textId="551DD0B7" w:rsidR="0048360F" w:rsidRPr="00664DB2" w:rsidRDefault="0048360F" w:rsidP="0048360F">
            <w:pPr>
              <w:pStyle w:val="Lijstalinea"/>
              <w:numPr>
                <w:ilvl w:val="0"/>
                <w:numId w:val="89"/>
              </w:num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64DB2">
              <w:rPr>
                <w:rFonts w:ascii="Verdana" w:hAnsi="Verdana"/>
                <w:sz w:val="18"/>
                <w:szCs w:val="18"/>
              </w:rPr>
              <w:t xml:space="preserve">Beschreven taakeisen, regelmogelijkheden, buffers, individuele factoren: hoe ervaren de medewerkers van </w:t>
            </w:r>
            <w:r w:rsidR="005C5C7E" w:rsidRPr="005C5C7E">
              <w:rPr>
                <w:rFonts w:ascii="Verdana" w:hAnsi="Verdana"/>
                <w:sz w:val="18"/>
                <w:szCs w:val="18"/>
              </w:rPr>
              <w:t>organisatie X</w:t>
            </w:r>
            <w:r w:rsidRPr="00664DB2">
              <w:rPr>
                <w:rFonts w:ascii="Verdana" w:hAnsi="Verdana"/>
                <w:sz w:val="18"/>
                <w:szCs w:val="18"/>
              </w:rPr>
              <w:t xml:space="preserve"> deze onderdelen?</w:t>
            </w:r>
          </w:p>
        </w:tc>
      </w:tr>
    </w:tbl>
    <w:p w14:paraId="1D334BC8" w14:textId="77777777" w:rsidR="0048360F" w:rsidRPr="00AB6F47" w:rsidRDefault="0048360F" w:rsidP="0048360F"/>
    <w:p w14:paraId="28D93C93" w14:textId="7C370131" w:rsidR="0048360F" w:rsidRDefault="0048360F">
      <w:pPr>
        <w:rPr>
          <w:rFonts w:ascii="Verdana" w:hAnsi="Verdana"/>
        </w:rPr>
      </w:pPr>
      <w:r>
        <w:rPr>
          <w:rFonts w:ascii="Verdana" w:hAnsi="Verdana"/>
        </w:rPr>
        <w:br w:type="page"/>
      </w:r>
    </w:p>
    <w:p w14:paraId="6534EAA6" w14:textId="0A2DA94D" w:rsidR="0048360F" w:rsidRPr="0048360F" w:rsidRDefault="0048360F" w:rsidP="0048360F">
      <w:pPr>
        <w:pStyle w:val="Kop2"/>
        <w:rPr>
          <w:b/>
        </w:rPr>
      </w:pPr>
      <w:bookmarkStart w:id="74" w:name="_Toc490459587"/>
      <w:r>
        <w:rPr>
          <w:b/>
        </w:rPr>
        <w:lastRenderedPageBreak/>
        <w:t>Bijlage VI - Enquete naar Werkstress</w:t>
      </w:r>
      <w:bookmarkEnd w:id="74"/>
    </w:p>
    <w:p w14:paraId="605B8730" w14:textId="6551FB61" w:rsidR="00E6660E" w:rsidRDefault="00E6660E">
      <w:pPr>
        <w:rPr>
          <w:rFonts w:ascii="Verdana" w:hAnsi="Verdana"/>
        </w:rPr>
      </w:pPr>
      <w:r>
        <w:rPr>
          <w:rFonts w:ascii="Verdana" w:hAnsi="Verdana"/>
        </w:rPr>
        <w:t xml:space="preserve">De enquête die de medewerkers van </w:t>
      </w:r>
      <w:r w:rsidR="005C5C7E" w:rsidRPr="005C5C7E">
        <w:rPr>
          <w:rFonts w:ascii="Verdana" w:hAnsi="Verdana"/>
        </w:rPr>
        <w:t>organisatie X</w:t>
      </w:r>
      <w:r>
        <w:rPr>
          <w:rFonts w:ascii="Verdana" w:hAnsi="Verdana"/>
        </w:rPr>
        <w:t xml:space="preserve"> hebben ontvangen ziet er als volgt uit:</w:t>
      </w:r>
      <w:r w:rsidR="005C5C7E">
        <w:rPr>
          <w:rFonts w:ascii="Verdana" w:hAnsi="Verdana"/>
        </w:rPr>
        <w:br/>
      </w:r>
      <w:r w:rsidR="005C5C7E">
        <w:rPr>
          <w:rFonts w:ascii="Verdana" w:hAnsi="Verdana"/>
        </w:rPr>
        <w:br/>
        <w:t>*Wegens de naam van de organisatie is een gedeelte van de enquête verwijderd.</w:t>
      </w:r>
    </w:p>
    <w:p w14:paraId="70C89356" w14:textId="12A1C812" w:rsidR="00F96BA3" w:rsidRDefault="00E6660E">
      <w:pPr>
        <w:rPr>
          <w:rFonts w:ascii="Verdana" w:hAnsi="Verdana"/>
        </w:rPr>
      </w:pPr>
      <w:r>
        <w:rPr>
          <w:rFonts w:ascii="Verdana" w:hAnsi="Verdana"/>
        </w:rPr>
        <w:t xml:space="preserve"> </w:t>
      </w:r>
      <w:r w:rsidR="009F315C">
        <w:rPr>
          <w:noProof/>
          <w:lang w:eastAsia="nl-NL"/>
        </w:rPr>
        <w:drawing>
          <wp:inline distT="0" distB="0" distL="0" distR="0" wp14:anchorId="1F67A42B" wp14:editId="6CCE298E">
            <wp:extent cx="5349846" cy="7702550"/>
            <wp:effectExtent l="0" t="0" r="381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86" t="10063" r="35242" b="10409"/>
                    <a:stretch/>
                  </pic:blipFill>
                  <pic:spPr bwMode="auto">
                    <a:xfrm>
                      <a:off x="0" y="0"/>
                      <a:ext cx="5356296" cy="7711836"/>
                    </a:xfrm>
                    <a:prstGeom prst="rect">
                      <a:avLst/>
                    </a:prstGeom>
                    <a:ln>
                      <a:noFill/>
                    </a:ln>
                    <a:extLst>
                      <a:ext uri="{53640926-AAD7-44D8-BBD7-CCE9431645EC}">
                        <a14:shadowObscured xmlns:a14="http://schemas.microsoft.com/office/drawing/2010/main"/>
                      </a:ext>
                    </a:extLst>
                  </pic:spPr>
                </pic:pic>
              </a:graphicData>
            </a:graphic>
          </wp:inline>
        </w:drawing>
      </w:r>
    </w:p>
    <w:p w14:paraId="63850C4B" w14:textId="5C86363A" w:rsidR="009F315C" w:rsidRDefault="00D727DC">
      <w:pPr>
        <w:rPr>
          <w:rFonts w:ascii="Verdana" w:hAnsi="Verdana"/>
        </w:rPr>
      </w:pPr>
      <w:r>
        <w:rPr>
          <w:noProof/>
        </w:rPr>
        <w:lastRenderedPageBreak/>
        <w:drawing>
          <wp:anchor distT="0" distB="0" distL="114300" distR="114300" simplePos="0" relativeHeight="251768832" behindDoc="0" locked="0" layoutInCell="1" allowOverlap="1" wp14:anchorId="7E268E4C" wp14:editId="3FF776D0">
            <wp:simplePos x="0" y="0"/>
            <wp:positionH relativeFrom="column">
              <wp:posOffset>255270</wp:posOffset>
            </wp:positionH>
            <wp:positionV relativeFrom="paragraph">
              <wp:posOffset>0</wp:posOffset>
            </wp:positionV>
            <wp:extent cx="5587365" cy="5758815"/>
            <wp:effectExtent l="0" t="0" r="0" b="0"/>
            <wp:wrapThrough wrapText="bothSides">
              <wp:wrapPolygon edited="0">
                <wp:start x="0" y="0"/>
                <wp:lineTo x="0" y="21507"/>
                <wp:lineTo x="21504" y="21507"/>
                <wp:lineTo x="21504"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171" t="42239" r="36825" b="8791"/>
                    <a:stretch/>
                  </pic:blipFill>
                  <pic:spPr bwMode="auto">
                    <a:xfrm>
                      <a:off x="0" y="0"/>
                      <a:ext cx="5587365" cy="575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5F556" w14:textId="1195E6D4" w:rsidR="009F315C" w:rsidRDefault="002D1D86">
      <w:pPr>
        <w:rPr>
          <w:rFonts w:ascii="Verdana" w:hAnsi="Verdana"/>
        </w:rPr>
      </w:pPr>
      <w:r>
        <w:rPr>
          <w:noProof/>
          <w:lang w:eastAsia="nl-NL"/>
        </w:rPr>
        <w:lastRenderedPageBreak/>
        <w:drawing>
          <wp:inline distT="0" distB="0" distL="0" distR="0" wp14:anchorId="3EC5007F" wp14:editId="4F382DAE">
            <wp:extent cx="6042992" cy="8395386"/>
            <wp:effectExtent l="0" t="0" r="0"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48" t="10067" r="34554" b="11152"/>
                    <a:stretch/>
                  </pic:blipFill>
                  <pic:spPr bwMode="auto">
                    <a:xfrm>
                      <a:off x="0" y="0"/>
                      <a:ext cx="6062729" cy="8422806"/>
                    </a:xfrm>
                    <a:prstGeom prst="rect">
                      <a:avLst/>
                    </a:prstGeom>
                    <a:ln>
                      <a:noFill/>
                    </a:ln>
                    <a:extLst>
                      <a:ext uri="{53640926-AAD7-44D8-BBD7-CCE9431645EC}">
                        <a14:shadowObscured xmlns:a14="http://schemas.microsoft.com/office/drawing/2010/main"/>
                      </a:ext>
                    </a:extLst>
                  </pic:spPr>
                </pic:pic>
              </a:graphicData>
            </a:graphic>
          </wp:inline>
        </w:drawing>
      </w:r>
    </w:p>
    <w:p w14:paraId="3F1393FA" w14:textId="653EAF11" w:rsidR="009F315C" w:rsidRDefault="009F315C">
      <w:pPr>
        <w:rPr>
          <w:rFonts w:ascii="Verdana" w:hAnsi="Verdana"/>
        </w:rPr>
      </w:pPr>
    </w:p>
    <w:p w14:paraId="1180EFA9" w14:textId="27D92360" w:rsidR="008B3137" w:rsidRDefault="002D1D86">
      <w:pPr>
        <w:rPr>
          <w:rFonts w:ascii="Verdana" w:hAnsi="Verdana"/>
        </w:rPr>
      </w:pPr>
      <w:r>
        <w:rPr>
          <w:noProof/>
          <w:lang w:eastAsia="nl-NL"/>
        </w:rPr>
        <w:lastRenderedPageBreak/>
        <w:drawing>
          <wp:anchor distT="0" distB="0" distL="114300" distR="114300" simplePos="0" relativeHeight="251715584" behindDoc="0" locked="0" layoutInCell="1" allowOverlap="1" wp14:anchorId="7664678D" wp14:editId="2DA099D6">
            <wp:simplePos x="0" y="0"/>
            <wp:positionH relativeFrom="column">
              <wp:posOffset>237490</wp:posOffset>
            </wp:positionH>
            <wp:positionV relativeFrom="paragraph">
              <wp:posOffset>0</wp:posOffset>
            </wp:positionV>
            <wp:extent cx="5915660" cy="8603615"/>
            <wp:effectExtent l="0" t="0" r="8890" b="6985"/>
            <wp:wrapThrough wrapText="bothSides">
              <wp:wrapPolygon edited="0">
                <wp:start x="0" y="0"/>
                <wp:lineTo x="0" y="21570"/>
                <wp:lineTo x="21563" y="21570"/>
                <wp:lineTo x="21563" y="0"/>
                <wp:lineTo x="0"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962" t="10309" r="35375" b="10409"/>
                    <a:stretch/>
                  </pic:blipFill>
                  <pic:spPr bwMode="auto">
                    <a:xfrm>
                      <a:off x="0" y="0"/>
                      <a:ext cx="5915660" cy="860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BA3">
        <w:rPr>
          <w:rFonts w:ascii="Verdana" w:hAnsi="Verdana"/>
        </w:rPr>
        <w:t xml:space="preserve"> </w:t>
      </w:r>
      <w:r w:rsidR="00F96BA3">
        <w:rPr>
          <w:rFonts w:ascii="Verdana" w:hAnsi="Verdana"/>
        </w:rPr>
        <w:br w:type="page"/>
      </w:r>
    </w:p>
    <w:p w14:paraId="52BB3550" w14:textId="77777777" w:rsidR="002D1D86" w:rsidRDefault="002D1D86">
      <w:pPr>
        <w:rPr>
          <w:rFonts w:ascii="Verdana" w:hAnsi="Verdana"/>
        </w:rPr>
      </w:pPr>
      <w:r>
        <w:rPr>
          <w:noProof/>
          <w:lang w:eastAsia="nl-NL"/>
        </w:rPr>
        <w:lastRenderedPageBreak/>
        <w:drawing>
          <wp:inline distT="0" distB="0" distL="0" distR="0" wp14:anchorId="2FA30448" wp14:editId="66873138">
            <wp:extent cx="6320790" cy="8796923"/>
            <wp:effectExtent l="0" t="0" r="3810" b="444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824" t="10038" r="34420" b="11394"/>
                    <a:stretch/>
                  </pic:blipFill>
                  <pic:spPr bwMode="auto">
                    <a:xfrm>
                      <a:off x="0" y="0"/>
                      <a:ext cx="6339162" cy="8822492"/>
                    </a:xfrm>
                    <a:prstGeom prst="rect">
                      <a:avLst/>
                    </a:prstGeom>
                    <a:ln>
                      <a:noFill/>
                    </a:ln>
                    <a:extLst>
                      <a:ext uri="{53640926-AAD7-44D8-BBD7-CCE9431645EC}">
                        <a14:shadowObscured xmlns:a14="http://schemas.microsoft.com/office/drawing/2010/main"/>
                      </a:ext>
                    </a:extLst>
                  </pic:spPr>
                </pic:pic>
              </a:graphicData>
            </a:graphic>
          </wp:inline>
        </w:drawing>
      </w:r>
    </w:p>
    <w:p w14:paraId="502ED72A" w14:textId="6826A4E9" w:rsidR="002D1D86" w:rsidRDefault="002D1D86">
      <w:pPr>
        <w:rPr>
          <w:rFonts w:ascii="Verdana" w:hAnsi="Verdana"/>
        </w:rPr>
      </w:pPr>
      <w:r>
        <w:rPr>
          <w:noProof/>
          <w:lang w:eastAsia="nl-NL"/>
        </w:rPr>
        <w:lastRenderedPageBreak/>
        <w:drawing>
          <wp:inline distT="0" distB="0" distL="0" distR="0" wp14:anchorId="770535AF" wp14:editId="631579D4">
            <wp:extent cx="6100661" cy="53721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824" t="10123" r="35654" b="42097"/>
                    <a:stretch/>
                  </pic:blipFill>
                  <pic:spPr bwMode="auto">
                    <a:xfrm>
                      <a:off x="0" y="0"/>
                      <a:ext cx="6115298" cy="5384989"/>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rPr>
        <w:br w:type="page"/>
      </w:r>
    </w:p>
    <w:p w14:paraId="2D9171A9" w14:textId="7D167921" w:rsidR="002D1D86" w:rsidRDefault="002D1D86">
      <w:pPr>
        <w:rPr>
          <w:rFonts w:ascii="Verdana" w:hAnsi="Verdana"/>
        </w:rPr>
      </w:pPr>
      <w:r>
        <w:rPr>
          <w:noProof/>
          <w:lang w:eastAsia="nl-NL"/>
        </w:rPr>
        <w:lastRenderedPageBreak/>
        <w:drawing>
          <wp:inline distT="0" distB="0" distL="0" distR="0" wp14:anchorId="6231E16B" wp14:editId="747119CD">
            <wp:extent cx="5979024" cy="5640705"/>
            <wp:effectExtent l="0" t="0" r="317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824" t="41492" r="35240" b="6625"/>
                    <a:stretch/>
                  </pic:blipFill>
                  <pic:spPr bwMode="auto">
                    <a:xfrm>
                      <a:off x="0" y="0"/>
                      <a:ext cx="5993818" cy="5654662"/>
                    </a:xfrm>
                    <a:prstGeom prst="rect">
                      <a:avLst/>
                    </a:prstGeom>
                    <a:ln>
                      <a:noFill/>
                    </a:ln>
                    <a:extLst>
                      <a:ext uri="{53640926-AAD7-44D8-BBD7-CCE9431645EC}">
                        <a14:shadowObscured xmlns:a14="http://schemas.microsoft.com/office/drawing/2010/main"/>
                      </a:ext>
                    </a:extLst>
                  </pic:spPr>
                </pic:pic>
              </a:graphicData>
            </a:graphic>
          </wp:inline>
        </w:drawing>
      </w:r>
    </w:p>
    <w:p w14:paraId="33E274C0" w14:textId="07CAC55C" w:rsidR="002D1D86" w:rsidRDefault="002D1D86">
      <w:pPr>
        <w:rPr>
          <w:rFonts w:ascii="Verdana" w:hAnsi="Verdana"/>
        </w:rPr>
      </w:pPr>
      <w:r>
        <w:rPr>
          <w:rFonts w:ascii="Verdana" w:hAnsi="Verdana"/>
        </w:rPr>
        <w:br w:type="page"/>
      </w:r>
    </w:p>
    <w:p w14:paraId="3CB23E6A" w14:textId="17F62CAD" w:rsidR="00725079" w:rsidRPr="00725079" w:rsidRDefault="00725079" w:rsidP="00725079">
      <w:pPr>
        <w:pStyle w:val="Kop2"/>
        <w:rPr>
          <w:b/>
        </w:rPr>
      </w:pPr>
      <w:bookmarkStart w:id="75" w:name="_Toc490459588"/>
      <w:r>
        <w:rPr>
          <w:b/>
        </w:rPr>
        <w:lastRenderedPageBreak/>
        <w:t>Bijlage V</w:t>
      </w:r>
      <w:r w:rsidR="0048360F">
        <w:rPr>
          <w:b/>
        </w:rPr>
        <w:t>I</w:t>
      </w:r>
      <w:r>
        <w:rPr>
          <w:b/>
        </w:rPr>
        <w:t>I</w:t>
      </w:r>
      <w:r w:rsidR="0088499A">
        <w:rPr>
          <w:b/>
        </w:rPr>
        <w:t xml:space="preserve"> - Onderbouwing zelf toegevoegde enqu</w:t>
      </w:r>
      <w:r w:rsidR="0088499A" w:rsidRPr="0088499A">
        <w:rPr>
          <w:rFonts w:cstheme="minorHAnsi"/>
          <w:b/>
          <w:bCs/>
          <w:caps w:val="0"/>
          <w:color w:val="000000" w:themeColor="text1"/>
          <w:spacing w:val="0"/>
        </w:rPr>
        <w:t>Ê</w:t>
      </w:r>
      <w:r w:rsidR="0088499A">
        <w:rPr>
          <w:b/>
        </w:rPr>
        <w:t>tevragen inhoudelijk</w:t>
      </w:r>
      <w:bookmarkEnd w:id="75"/>
    </w:p>
    <w:tbl>
      <w:tblPr>
        <w:tblStyle w:val="Rastertabel1licht-Accent1"/>
        <w:tblpPr w:leftFromText="141" w:rightFromText="141" w:vertAnchor="text" w:horzAnchor="margin" w:tblpY="315"/>
        <w:tblOverlap w:val="never"/>
        <w:tblW w:w="9209" w:type="dxa"/>
        <w:tblLook w:val="04A0" w:firstRow="1" w:lastRow="0" w:firstColumn="1" w:lastColumn="0" w:noHBand="0" w:noVBand="1"/>
      </w:tblPr>
      <w:tblGrid>
        <w:gridCol w:w="4390"/>
        <w:gridCol w:w="4819"/>
      </w:tblGrid>
      <w:tr w:rsidR="0088499A" w14:paraId="0960FEE2" w14:textId="77777777" w:rsidTr="002F7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B315C62" w14:textId="77777777" w:rsidR="0088499A" w:rsidRDefault="0088499A" w:rsidP="002F76A1">
            <w:r>
              <w:t>Vragen</w:t>
            </w:r>
          </w:p>
        </w:tc>
        <w:tc>
          <w:tcPr>
            <w:tcW w:w="4819" w:type="dxa"/>
          </w:tcPr>
          <w:p w14:paraId="1FB1F717" w14:textId="7B11876D" w:rsidR="0088499A" w:rsidRDefault="00D66E41" w:rsidP="002F76A1">
            <w:pPr>
              <w:cnfStyle w:val="100000000000" w:firstRow="1" w:lastRow="0" w:firstColumn="0" w:lastColumn="0" w:oddVBand="0" w:evenVBand="0" w:oddHBand="0" w:evenHBand="0" w:firstRowFirstColumn="0" w:firstRowLastColumn="0" w:lastRowFirstColumn="0" w:lastRowLastColumn="0"/>
            </w:pPr>
            <w:r>
              <w:t>Inhoudelijke o</w:t>
            </w:r>
            <w:r w:rsidR="0088499A">
              <w:t>nderbouwing</w:t>
            </w:r>
          </w:p>
        </w:tc>
      </w:tr>
      <w:tr w:rsidR="0088499A" w14:paraId="2AD0A912"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691EC930" w14:textId="77777777" w:rsidR="0088499A" w:rsidRPr="0088499A" w:rsidRDefault="0088499A" w:rsidP="00CF70CA">
            <w:pPr>
              <w:pStyle w:val="Lijstalinea"/>
              <w:numPr>
                <w:ilvl w:val="0"/>
                <w:numId w:val="31"/>
              </w:numPr>
              <w:spacing w:before="0"/>
              <w:rPr>
                <w:b w:val="0"/>
              </w:rPr>
            </w:pPr>
            <w:r w:rsidRPr="0088499A">
              <w:rPr>
                <w:b w:val="0"/>
              </w:rPr>
              <w:t>Heeft u voldoende capaciteiten om uw werk goed uit te voeren?</w:t>
            </w:r>
          </w:p>
        </w:tc>
        <w:tc>
          <w:tcPr>
            <w:tcW w:w="4819" w:type="dxa"/>
          </w:tcPr>
          <w:p w14:paraId="5D193344" w14:textId="51D27F47" w:rsidR="0088499A" w:rsidRDefault="00F538E0" w:rsidP="002F76A1">
            <w:pPr>
              <w:cnfStyle w:val="000000000000" w:firstRow="0" w:lastRow="0" w:firstColumn="0" w:lastColumn="0" w:oddVBand="0" w:evenVBand="0" w:oddHBand="0" w:evenHBand="0" w:firstRowFirstColumn="0" w:firstRowLastColumn="0" w:lastRowFirstColumn="0" w:lastRowLastColumn="0"/>
            </w:pPr>
            <w:r>
              <w:t xml:space="preserve">Voldoende capaciteiten zijn nodig om het werk goed te kunnen uitvoeren. Bij het ontbreken van deze capaciteiten is de kans groter dat de medewerker meer stress ervaart omdat het werk mogelijk niet af komt binnen de </w:t>
            </w:r>
            <w:r w:rsidR="00D66E41">
              <w:t xml:space="preserve">daarvoor </w:t>
            </w:r>
            <w:r>
              <w:t>gestelde tijd.</w:t>
            </w:r>
            <w:r w:rsidR="00D66E41">
              <w:t xml:space="preserve"> D.m.v. deze vraag kan worden nagegaan of een medewerker wel vindt dat hij/zij voldoende capaciteiten heeft.</w:t>
            </w:r>
          </w:p>
        </w:tc>
      </w:tr>
      <w:tr w:rsidR="0088499A" w14:paraId="23200AFC"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21F2EA90" w14:textId="6AF6E919" w:rsidR="0088499A" w:rsidRPr="0088499A" w:rsidRDefault="0088499A" w:rsidP="00CF70CA">
            <w:pPr>
              <w:pStyle w:val="Lijstalinea"/>
              <w:numPr>
                <w:ilvl w:val="0"/>
                <w:numId w:val="31"/>
              </w:numPr>
              <w:spacing w:before="0"/>
              <w:rPr>
                <w:b w:val="0"/>
              </w:rPr>
            </w:pPr>
            <w:r w:rsidRPr="0088499A">
              <w:rPr>
                <w:b w:val="0"/>
              </w:rPr>
              <w:t xml:space="preserve">Biedt </w:t>
            </w:r>
            <w:r w:rsidR="005C5C7E">
              <w:rPr>
                <w:b w:val="0"/>
              </w:rPr>
              <w:t>organisatie X</w:t>
            </w:r>
            <w:r w:rsidRPr="0088499A">
              <w:rPr>
                <w:b w:val="0"/>
              </w:rPr>
              <w:t xml:space="preserve"> u mogelijkheden tot het volgen van bijscholing en/of cursussen?</w:t>
            </w:r>
          </w:p>
        </w:tc>
        <w:tc>
          <w:tcPr>
            <w:tcW w:w="4819" w:type="dxa"/>
          </w:tcPr>
          <w:p w14:paraId="7F1D53AD" w14:textId="1D98169E" w:rsidR="0088499A" w:rsidRDefault="00772284" w:rsidP="002F76A1">
            <w:pPr>
              <w:cnfStyle w:val="000000000000" w:firstRow="0" w:lastRow="0" w:firstColumn="0" w:lastColumn="0" w:oddVBand="0" w:evenVBand="0" w:oddHBand="0" w:evenHBand="0" w:firstRowFirstColumn="0" w:firstRowLastColumn="0" w:lastRowFirstColumn="0" w:lastRowLastColumn="0"/>
            </w:pPr>
            <w:r>
              <w:t>Organisatie X</w:t>
            </w:r>
            <w:r w:rsidR="00F538E0">
              <w:t xml:space="preserve"> moet continu inspelen op de veranderingen in de markt. Om bij te blijven is het van belang </w:t>
            </w:r>
            <w:r w:rsidR="00D66E41">
              <w:t>dat medewerkers zich kunnen bijscholen en/of cursussen kunnen volgen. Indien dit niet het geval is, kan het zijn dat er kennis ontbreekt waardoor de kwaliteit van</w:t>
            </w:r>
            <w:r w:rsidR="0042419A">
              <w:t xml:space="preserve"> het werk naar beneden kan gaan en medewerkers stress kunnen ervaren omdat het (door het ontbreken van kennis) langer duurt om een taak af te ronden.</w:t>
            </w:r>
          </w:p>
        </w:tc>
      </w:tr>
      <w:tr w:rsidR="0088499A" w14:paraId="05A9B31B"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1F523832" w14:textId="77777777" w:rsidR="0088499A" w:rsidRPr="0088499A" w:rsidRDefault="0088499A" w:rsidP="00CF70CA">
            <w:pPr>
              <w:pStyle w:val="Lijstalinea"/>
              <w:numPr>
                <w:ilvl w:val="0"/>
                <w:numId w:val="31"/>
              </w:numPr>
              <w:spacing w:before="0"/>
              <w:rPr>
                <w:b w:val="0"/>
              </w:rPr>
            </w:pPr>
            <w:r w:rsidRPr="0088499A">
              <w:rPr>
                <w:b w:val="0"/>
              </w:rPr>
              <w:t>Heeft u voldoende nachtrust?</w:t>
            </w:r>
          </w:p>
        </w:tc>
        <w:tc>
          <w:tcPr>
            <w:tcW w:w="4819" w:type="dxa"/>
          </w:tcPr>
          <w:p w14:paraId="3042970E" w14:textId="1F357A10" w:rsidR="0088499A" w:rsidRDefault="00A072E1" w:rsidP="002F76A1">
            <w:pPr>
              <w:cnfStyle w:val="000000000000" w:firstRow="0" w:lastRow="0" w:firstColumn="0" w:lastColumn="0" w:oddVBand="0" w:evenVBand="0" w:oddHBand="0" w:evenHBand="0" w:firstRowFirstColumn="0" w:firstRowLastColumn="0" w:lastRowFirstColumn="0" w:lastRowLastColumn="0"/>
            </w:pPr>
            <w:r>
              <w:t>Onvoldoende nachtrust kan leide</w:t>
            </w:r>
            <w:r w:rsidR="00D66E41">
              <w:t>n tot minder concentratievermogen</w:t>
            </w:r>
            <w:r w:rsidR="002F76A1">
              <w:t>,</w:t>
            </w:r>
            <w:r>
              <w:t xml:space="preserve"> vermoeidheid</w:t>
            </w:r>
            <w:r w:rsidR="002F76A1">
              <w:t xml:space="preserve"> en </w:t>
            </w:r>
            <w:r w:rsidR="00D66E41">
              <w:t>uiteindelijk tot stress (op het werk). Uit de theorie blijkt dat</w:t>
            </w:r>
            <w:r w:rsidR="007F161A">
              <w:t xml:space="preserve"> mensen die stress ervaren ook </w:t>
            </w:r>
            <w:r w:rsidR="00D66E41">
              <w:t xml:space="preserve">vaak minder goed slapen. Om deze reden is deze vraag toegevoegd aan de enquête.  </w:t>
            </w:r>
          </w:p>
        </w:tc>
      </w:tr>
      <w:tr w:rsidR="0088499A" w14:paraId="54FE40A3"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5A48BD11" w14:textId="77777777" w:rsidR="0088499A" w:rsidRPr="0088499A" w:rsidRDefault="0088499A" w:rsidP="00CF70CA">
            <w:pPr>
              <w:pStyle w:val="Lijstalinea"/>
              <w:numPr>
                <w:ilvl w:val="0"/>
                <w:numId w:val="31"/>
              </w:numPr>
              <w:spacing w:before="0"/>
              <w:rPr>
                <w:b w:val="0"/>
              </w:rPr>
            </w:pPr>
            <w:r w:rsidRPr="0088499A">
              <w:rPr>
                <w:b w:val="0"/>
              </w:rPr>
              <w:t>Is uw werk emotioneel zwaar?</w:t>
            </w:r>
          </w:p>
        </w:tc>
        <w:tc>
          <w:tcPr>
            <w:tcW w:w="4819" w:type="dxa"/>
          </w:tcPr>
          <w:p w14:paraId="338A2019" w14:textId="7B6935B4" w:rsidR="0042419A" w:rsidRDefault="0042419A" w:rsidP="002F76A1">
            <w:pPr>
              <w:cnfStyle w:val="000000000000" w:firstRow="0" w:lastRow="0" w:firstColumn="0" w:lastColumn="0" w:oddVBand="0" w:evenVBand="0" w:oddHBand="0" w:evenHBand="0" w:firstRowFirstColumn="0" w:firstRowLastColumn="0" w:lastRowFirstColumn="0" w:lastRowLastColumn="0"/>
            </w:pPr>
            <w:r>
              <w:t xml:space="preserve">Uit de expert interviews blijkt dat stress een combinatie is van een hoge belasting: emotioneel of kwantitatieve hoeveelheid. Ook uit de theorie komt terug dat stress kan komen doordat het werk emotioneel zwaar is. Door deze vraag toe te voegen wordt gecontroleerd of het </w:t>
            </w:r>
            <w:r w:rsidR="00772284">
              <w:t>werk van de medewerkers binnen organisatie X</w:t>
            </w:r>
            <w:r>
              <w:t xml:space="preserve"> ook emotioneel zwaar is.</w:t>
            </w:r>
          </w:p>
        </w:tc>
      </w:tr>
      <w:tr w:rsidR="0088499A" w14:paraId="69D4FD18"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39029A16" w14:textId="77777777" w:rsidR="0088499A" w:rsidRPr="0088499A" w:rsidRDefault="0088499A" w:rsidP="00CF70CA">
            <w:pPr>
              <w:pStyle w:val="Lijstalinea"/>
              <w:numPr>
                <w:ilvl w:val="0"/>
                <w:numId w:val="31"/>
              </w:numPr>
              <w:spacing w:before="0"/>
              <w:rPr>
                <w:b w:val="0"/>
              </w:rPr>
            </w:pPr>
            <w:r w:rsidRPr="0088499A">
              <w:rPr>
                <w:b w:val="0"/>
              </w:rPr>
              <w:t>Wordt u in uw werk geconfronteerd met dingen die u persoonlijk raken?</w:t>
            </w:r>
          </w:p>
        </w:tc>
        <w:tc>
          <w:tcPr>
            <w:tcW w:w="4819" w:type="dxa"/>
          </w:tcPr>
          <w:p w14:paraId="33DE14E9" w14:textId="00EAA67C" w:rsidR="0088499A" w:rsidRDefault="000A154A" w:rsidP="002F76A1">
            <w:pPr>
              <w:cnfStyle w:val="000000000000" w:firstRow="0" w:lastRow="0" w:firstColumn="0" w:lastColumn="0" w:oddVBand="0" w:evenVBand="0" w:oddHBand="0" w:evenHBand="0" w:firstRowFirstColumn="0" w:firstRowLastColumn="0" w:lastRowFirstColumn="0" w:lastRowLastColumn="0"/>
            </w:pPr>
            <w:r>
              <w:t xml:space="preserve">Deze vraag is gebaseerd op de gevalideerde vragenlijst die gebruikt is voor de enquête (Perceived </w:t>
            </w:r>
            <w:r w:rsidR="004E0CE8">
              <w:t>S</w:t>
            </w:r>
            <w:r>
              <w:t xml:space="preserve">tress </w:t>
            </w:r>
            <w:r w:rsidR="004E0CE8">
              <w:t>S</w:t>
            </w:r>
            <w:r>
              <w:t xml:space="preserve">cale). </w:t>
            </w:r>
            <w:r w:rsidR="004E0CE8">
              <w:t xml:space="preserve">Daarnaast komt in de theorie naar voren dat persoonskenmerken erg </w:t>
            </w:r>
            <w:r w:rsidR="00B3677D">
              <w:t>te maken hebben met het ervaren van stress</w:t>
            </w:r>
            <w:r w:rsidR="003E7042">
              <w:t xml:space="preserve"> en bepaalde </w:t>
            </w:r>
            <w:r w:rsidR="003E7042" w:rsidRPr="00A13E86">
              <w:rPr>
                <w:color w:val="000000" w:themeColor="text1"/>
              </w:rPr>
              <w:t>persoonskenmerken kwetsbaarder zijn voor overspanning</w:t>
            </w:r>
            <w:r w:rsidR="00A13E86" w:rsidRPr="00A13E86">
              <w:rPr>
                <w:color w:val="000000" w:themeColor="text1"/>
              </w:rPr>
              <w:t xml:space="preserve"> en bepaalde dingen persoonlijk op kunnen vatten. </w:t>
            </w:r>
            <w:r w:rsidR="003E7042" w:rsidRPr="00A13E86">
              <w:rPr>
                <w:color w:val="000000" w:themeColor="text1"/>
              </w:rPr>
              <w:t xml:space="preserve">Om te kijken of de medewerkers van </w:t>
            </w:r>
            <w:r w:rsidR="00772284">
              <w:t xml:space="preserve"> </w:t>
            </w:r>
            <w:r w:rsidR="00772284">
              <w:t>organisatie X</w:t>
            </w:r>
            <w:r w:rsidR="003E7042" w:rsidRPr="00A13E86">
              <w:rPr>
                <w:color w:val="000000" w:themeColor="text1"/>
              </w:rPr>
              <w:t xml:space="preserve"> geconfronteerd worden met dingen die hen persoonlijk raken, is deze vraag ingezet.</w:t>
            </w:r>
          </w:p>
        </w:tc>
      </w:tr>
      <w:tr w:rsidR="0088499A" w14:paraId="2EDBA734"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2AFE6261" w14:textId="77777777" w:rsidR="0088499A" w:rsidRPr="0088499A" w:rsidRDefault="0088499A" w:rsidP="00CF70CA">
            <w:pPr>
              <w:pStyle w:val="Lijstalinea"/>
              <w:numPr>
                <w:ilvl w:val="0"/>
                <w:numId w:val="31"/>
              </w:numPr>
              <w:spacing w:before="0"/>
              <w:rPr>
                <w:b w:val="0"/>
              </w:rPr>
            </w:pPr>
            <w:r w:rsidRPr="0088499A">
              <w:rPr>
                <w:b w:val="0"/>
              </w:rPr>
              <w:t>Weet u door welke factoren de (eventuele) werkstress wordt veroorzaakt?</w:t>
            </w:r>
          </w:p>
        </w:tc>
        <w:tc>
          <w:tcPr>
            <w:tcW w:w="4819" w:type="dxa"/>
          </w:tcPr>
          <w:p w14:paraId="7C10E2D9" w14:textId="46389B34" w:rsidR="0088499A" w:rsidRDefault="00A13E86" w:rsidP="002F76A1">
            <w:pPr>
              <w:cnfStyle w:val="000000000000" w:firstRow="0" w:lastRow="0" w:firstColumn="0" w:lastColumn="0" w:oddVBand="0" w:evenVBand="0" w:oddHBand="0" w:evenHBand="0" w:firstRowFirstColumn="0" w:firstRowLastColumn="0" w:lastRowFirstColumn="0" w:lastRowLastColumn="0"/>
            </w:pPr>
            <w:r>
              <w:t xml:space="preserve">Door te vragen of medewerkers </w:t>
            </w:r>
            <w:r w:rsidR="00C3176D">
              <w:t>weten</w:t>
            </w:r>
            <w:r>
              <w:t xml:space="preserve"> door welke factoren de werkstress wordt veroorzaakt, </w:t>
            </w:r>
            <w:r w:rsidR="00514423">
              <w:t xml:space="preserve">kan gekeken worden </w:t>
            </w:r>
            <w:r w:rsidR="00341192">
              <w:t>of zij zelf weten hoe het komt dat er stress wordt ervaren. Hier kan dieper op in worden gegaan in de individuele interviews.</w:t>
            </w:r>
          </w:p>
        </w:tc>
      </w:tr>
      <w:tr w:rsidR="0088499A" w14:paraId="3C9F84E1"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3BAA3FD8" w14:textId="77777777" w:rsidR="0088499A" w:rsidRPr="0088499A" w:rsidRDefault="0088499A" w:rsidP="00CF70CA">
            <w:pPr>
              <w:pStyle w:val="Lijstalinea"/>
              <w:numPr>
                <w:ilvl w:val="0"/>
                <w:numId w:val="31"/>
              </w:numPr>
              <w:spacing w:before="0"/>
              <w:rPr>
                <w:b w:val="0"/>
              </w:rPr>
            </w:pPr>
            <w:r w:rsidRPr="0088499A">
              <w:rPr>
                <w:b w:val="0"/>
              </w:rPr>
              <w:t>Doet de afdeling er voldoende aan om de werkstress te verminderen?</w:t>
            </w:r>
          </w:p>
        </w:tc>
        <w:tc>
          <w:tcPr>
            <w:tcW w:w="4819" w:type="dxa"/>
          </w:tcPr>
          <w:p w14:paraId="0D602607" w14:textId="5A4F5BD4" w:rsidR="0088499A" w:rsidRDefault="00341192" w:rsidP="002F76A1">
            <w:pPr>
              <w:cnfStyle w:val="000000000000" w:firstRow="0" w:lastRow="0" w:firstColumn="0" w:lastColumn="0" w:oddVBand="0" w:evenVBand="0" w:oddHBand="0" w:evenHBand="0" w:firstRowFirstColumn="0" w:firstRowLastColumn="0" w:lastRowFirstColumn="0" w:lastRowLastColumn="0"/>
            </w:pPr>
            <w:r>
              <w:t xml:space="preserve">Door deze vraag te stellen kan worden nagegaan of de afdeling voldoende doet om werkstress te verminderen. Indien een hoog percentage aangeeft dat dit niet het geval is, betekent dit dat medewerkers mogelijk al langer rondlopen met werkstress maar dit niet wordt </w:t>
            </w:r>
            <w:r>
              <w:lastRenderedPageBreak/>
              <w:t>aangepakt. Dit kan meegenomen worden in het verdere onderzoek.</w:t>
            </w:r>
          </w:p>
        </w:tc>
      </w:tr>
      <w:tr w:rsidR="0088499A" w14:paraId="63FFB0F5"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4EB97744" w14:textId="77777777" w:rsidR="0088499A" w:rsidRPr="0088499A" w:rsidRDefault="0088499A" w:rsidP="00CF70CA">
            <w:pPr>
              <w:pStyle w:val="Lijstalinea"/>
              <w:numPr>
                <w:ilvl w:val="0"/>
                <w:numId w:val="31"/>
              </w:numPr>
              <w:spacing w:before="0"/>
              <w:rPr>
                <w:b w:val="0"/>
              </w:rPr>
            </w:pPr>
            <w:r w:rsidRPr="0088499A">
              <w:rPr>
                <w:b w:val="0"/>
              </w:rPr>
              <w:lastRenderedPageBreak/>
              <w:t>Kunt u een gesprek over werkstress aangaan met uw leidinggevende?</w:t>
            </w:r>
          </w:p>
        </w:tc>
        <w:tc>
          <w:tcPr>
            <w:tcW w:w="4819" w:type="dxa"/>
          </w:tcPr>
          <w:p w14:paraId="3C214924" w14:textId="0DFE811F" w:rsidR="0088499A" w:rsidRDefault="00341192" w:rsidP="002F76A1">
            <w:pPr>
              <w:cnfStyle w:val="000000000000" w:firstRow="0" w:lastRow="0" w:firstColumn="0" w:lastColumn="0" w:oddVBand="0" w:evenVBand="0" w:oddHBand="0" w:evenHBand="0" w:firstRowFirstColumn="0" w:firstRowLastColumn="0" w:lastRowFirstColumn="0" w:lastRowLastColumn="0"/>
            </w:pPr>
            <w:r>
              <w:t xml:space="preserve">Uit de theorie en expert interviews blijkt dat de relatie met leidinggevende van belang is </w:t>
            </w:r>
            <w:r w:rsidR="004E3772">
              <w:t>en dat een goede relatie met een leidinggevende ervoor kan zorgen dat een medewerker makkelijker een onderwerp durft aan te snijden. Deze vraag is toegevoegd omdat een gesprek met leidinggevende kan helpen om de stress aan te pakken.</w:t>
            </w:r>
          </w:p>
        </w:tc>
      </w:tr>
      <w:tr w:rsidR="0088499A" w14:paraId="578163E4"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6334A0C3" w14:textId="77777777" w:rsidR="0088499A" w:rsidRPr="0088499A" w:rsidRDefault="0088499A" w:rsidP="00CF70CA">
            <w:pPr>
              <w:pStyle w:val="Lijstalinea"/>
              <w:numPr>
                <w:ilvl w:val="0"/>
                <w:numId w:val="31"/>
              </w:numPr>
              <w:spacing w:before="0"/>
              <w:rPr>
                <w:b w:val="0"/>
              </w:rPr>
            </w:pPr>
            <w:r w:rsidRPr="0088499A">
              <w:rPr>
                <w:b w:val="0"/>
              </w:rPr>
              <w:t>Moet u dingen doen in uw werk waar u een hekel aan heeft?</w:t>
            </w:r>
          </w:p>
        </w:tc>
        <w:tc>
          <w:tcPr>
            <w:tcW w:w="4819" w:type="dxa"/>
          </w:tcPr>
          <w:p w14:paraId="7508390B" w14:textId="46C64543" w:rsidR="0088499A" w:rsidRDefault="004E3772" w:rsidP="002F76A1">
            <w:pPr>
              <w:cnfStyle w:val="000000000000" w:firstRow="0" w:lastRow="0" w:firstColumn="0" w:lastColumn="0" w:oddVBand="0" w:evenVBand="0" w:oddHBand="0" w:evenHBand="0" w:firstRowFirstColumn="0" w:firstRowLastColumn="0" w:lastRowFirstColumn="0" w:lastRowLastColumn="0"/>
            </w:pPr>
            <w:r>
              <w:t xml:space="preserve">Er bestaat een mogelijkheid dat medewerkers die taken verrichten waar zij een hekel aan hebben minder plezier hebben in het werk of om naar het werk toe te gaan. Als dit veel taken zijn, kan een medewerker stress ervaren omdat hij/zij het werk helemaal niet leuk vindt. </w:t>
            </w:r>
          </w:p>
        </w:tc>
      </w:tr>
      <w:tr w:rsidR="0088499A" w14:paraId="16D79D03"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19E1F646" w14:textId="77777777" w:rsidR="0088499A" w:rsidRPr="0088499A" w:rsidRDefault="0088499A" w:rsidP="00CF70CA">
            <w:pPr>
              <w:pStyle w:val="Lijstalinea"/>
              <w:numPr>
                <w:ilvl w:val="0"/>
                <w:numId w:val="31"/>
              </w:numPr>
              <w:spacing w:before="0"/>
              <w:rPr>
                <w:b w:val="0"/>
              </w:rPr>
            </w:pPr>
            <w:r w:rsidRPr="0088499A">
              <w:rPr>
                <w:b w:val="0"/>
              </w:rPr>
              <w:t>Doet u uw werk op een andere manier dan u zelf zou willen?</w:t>
            </w:r>
          </w:p>
        </w:tc>
        <w:tc>
          <w:tcPr>
            <w:tcW w:w="4819" w:type="dxa"/>
          </w:tcPr>
          <w:p w14:paraId="0CB1AA1C" w14:textId="21274F56" w:rsidR="0088499A" w:rsidRDefault="004E3772" w:rsidP="002F76A1">
            <w:pPr>
              <w:cnfStyle w:val="000000000000" w:firstRow="0" w:lastRow="0" w:firstColumn="0" w:lastColumn="0" w:oddVBand="0" w:evenVBand="0" w:oddHBand="0" w:evenHBand="0" w:firstRowFirstColumn="0" w:firstRowLastColumn="0" w:lastRowFirstColumn="0" w:lastRowLastColumn="0"/>
            </w:pPr>
            <w:r>
              <w:t>Uit de theorie is gebleken dat autonomie in het werk vaak als prettig wordt ervaren in plaats van dat taken volgens regels en procedures worden verricht. Door deze vraag toe te voegen wordt gekeken of medewerkers het werk op een andere manier zouden willen doen of juist niet.</w:t>
            </w:r>
          </w:p>
        </w:tc>
      </w:tr>
      <w:tr w:rsidR="0088499A" w14:paraId="64DAB50C"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68AF2F57" w14:textId="77777777" w:rsidR="0088499A" w:rsidRPr="0088499A" w:rsidRDefault="0088499A" w:rsidP="00CF70CA">
            <w:pPr>
              <w:pStyle w:val="Lijstalinea"/>
              <w:numPr>
                <w:ilvl w:val="0"/>
                <w:numId w:val="31"/>
              </w:numPr>
              <w:spacing w:before="0"/>
              <w:rPr>
                <w:b w:val="0"/>
              </w:rPr>
            </w:pPr>
            <w:r w:rsidRPr="0088499A">
              <w:rPr>
                <w:b w:val="0"/>
              </w:rPr>
              <w:t>Doet u werk dat u liever niet zou doen?</w:t>
            </w:r>
          </w:p>
        </w:tc>
        <w:tc>
          <w:tcPr>
            <w:tcW w:w="4819" w:type="dxa"/>
          </w:tcPr>
          <w:p w14:paraId="23B7FFBD" w14:textId="3BEA0758" w:rsidR="0088499A" w:rsidRDefault="00D8340B" w:rsidP="002F76A1">
            <w:pPr>
              <w:cnfStyle w:val="000000000000" w:firstRow="0" w:lastRow="0" w:firstColumn="0" w:lastColumn="0" w:oddVBand="0" w:evenVBand="0" w:oddHBand="0" w:evenHBand="0" w:firstRowFirstColumn="0" w:firstRowLastColumn="0" w:lastRowFirstColumn="0" w:lastRowLastColumn="0"/>
            </w:pPr>
            <w:r>
              <w:t xml:space="preserve">Medewerkers die werk verrichten dat zij liever niet zouden doen kunnen mogelijk stress ervaren omdat zij hier tegenop zien. </w:t>
            </w:r>
          </w:p>
        </w:tc>
      </w:tr>
      <w:tr w:rsidR="0088499A" w14:paraId="3AD4B186"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356080D3" w14:textId="77777777" w:rsidR="0088499A" w:rsidRPr="0088499A" w:rsidRDefault="0088499A" w:rsidP="00CF70CA">
            <w:pPr>
              <w:pStyle w:val="Lijstalinea"/>
              <w:numPr>
                <w:ilvl w:val="0"/>
                <w:numId w:val="31"/>
              </w:numPr>
              <w:spacing w:before="0"/>
              <w:rPr>
                <w:b w:val="0"/>
              </w:rPr>
            </w:pPr>
            <w:r w:rsidRPr="0088499A">
              <w:rPr>
                <w:b w:val="0"/>
              </w:rPr>
              <w:t>Ik vind het moeilijk om me te ontspannen aan het einde van een werkdag.</w:t>
            </w:r>
          </w:p>
        </w:tc>
        <w:tc>
          <w:tcPr>
            <w:tcW w:w="4819" w:type="dxa"/>
          </w:tcPr>
          <w:p w14:paraId="523AF4F8" w14:textId="1002CD43" w:rsidR="0088499A" w:rsidRDefault="004E3772" w:rsidP="002F76A1">
            <w:pPr>
              <w:cnfStyle w:val="000000000000" w:firstRow="0" w:lastRow="0" w:firstColumn="0" w:lastColumn="0" w:oddVBand="0" w:evenVBand="0" w:oddHBand="0" w:evenHBand="0" w:firstRowFirstColumn="0" w:firstRowLastColumn="0" w:lastRowFirstColumn="0" w:lastRowLastColumn="0"/>
            </w:pPr>
            <w:r>
              <w:t xml:space="preserve">Medewerkers die het moeilijk vinden om zich te ontspannen aan het einde van een werkdag </w:t>
            </w:r>
            <w:r w:rsidR="00D8340B">
              <w:t>zullen naar verwachting sneller werkstress ervaren dan medewerkers die zich makkelijk kunnen ontspannen aan het einde van de dag. Door deze vraag toe te voegen en te kijken naar het percentage dat het moeilijk vindt om zich te ontspannen kan later in het onderzoek onderzocht worden of er een verband zit tussen het kunnen ontspannen aan het einde van de werkdag en het ervaren van werkstress.</w:t>
            </w:r>
          </w:p>
        </w:tc>
      </w:tr>
      <w:tr w:rsidR="0088499A" w14:paraId="63AC5538"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0CAB3CF2" w14:textId="77777777" w:rsidR="0088499A" w:rsidRPr="0088499A" w:rsidRDefault="0088499A" w:rsidP="00CF70CA">
            <w:pPr>
              <w:pStyle w:val="Lijstalinea"/>
              <w:numPr>
                <w:ilvl w:val="0"/>
                <w:numId w:val="31"/>
              </w:numPr>
              <w:spacing w:before="0"/>
              <w:rPr>
                <w:b w:val="0"/>
              </w:rPr>
            </w:pPr>
            <w:r w:rsidRPr="0088499A">
              <w:rPr>
                <w:b w:val="0"/>
              </w:rPr>
              <w:t>Ik kan mijn werk heel gemakkelijk van me afzetten.</w:t>
            </w:r>
          </w:p>
        </w:tc>
        <w:tc>
          <w:tcPr>
            <w:tcW w:w="4819" w:type="dxa"/>
          </w:tcPr>
          <w:p w14:paraId="204DCC89" w14:textId="288D1C78" w:rsidR="0088499A" w:rsidRDefault="002F76A1" w:rsidP="002F76A1">
            <w:pPr>
              <w:cnfStyle w:val="000000000000" w:firstRow="0" w:lastRow="0" w:firstColumn="0" w:lastColumn="0" w:oddVBand="0" w:evenVBand="0" w:oddHBand="0" w:evenHBand="0" w:firstRowFirstColumn="0" w:firstRowLastColumn="0" w:lastRowFirstColumn="0" w:lastRowLastColumn="0"/>
            </w:pPr>
            <w:r>
              <w:t xml:space="preserve">Medewerkers die het werk gemakkelijk van zich af kunnen zetten </w:t>
            </w:r>
            <w:r w:rsidR="00EF1F60">
              <w:t>zijn over het algemeen wat relaxter</w:t>
            </w:r>
            <w:r w:rsidR="00F538E0">
              <w:t xml:space="preserve"> en zullen over het algemeen minder snel stress ervaren dan medewerkers die altijd met het werk in hun hoofd rond blijven lopen.</w:t>
            </w:r>
          </w:p>
        </w:tc>
      </w:tr>
      <w:tr w:rsidR="0088499A" w14:paraId="7094B25A"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654E410C" w14:textId="3BCF4086" w:rsidR="0088499A" w:rsidRPr="0088499A" w:rsidRDefault="0088499A" w:rsidP="00CF70CA">
            <w:pPr>
              <w:pStyle w:val="Lijstalinea"/>
              <w:numPr>
                <w:ilvl w:val="0"/>
                <w:numId w:val="31"/>
              </w:numPr>
              <w:spacing w:before="0"/>
              <w:rPr>
                <w:b w:val="0"/>
              </w:rPr>
            </w:pPr>
            <w:r w:rsidRPr="0088499A">
              <w:rPr>
                <w:b w:val="0"/>
              </w:rPr>
              <w:t xml:space="preserve">Bent u tevreden over de technische apparatuur binnen </w:t>
            </w:r>
            <w:r w:rsidR="00772284" w:rsidRPr="00772284">
              <w:rPr>
                <w:b w:val="0"/>
              </w:rPr>
              <w:t>organisatie X</w:t>
            </w:r>
            <w:r w:rsidR="00772284" w:rsidRPr="0088499A">
              <w:rPr>
                <w:b w:val="0"/>
              </w:rPr>
              <w:t xml:space="preserve"> </w:t>
            </w:r>
            <w:r w:rsidRPr="0088499A">
              <w:rPr>
                <w:b w:val="0"/>
              </w:rPr>
              <w:t xml:space="preserve"> (computers etc.)? </w:t>
            </w:r>
          </w:p>
        </w:tc>
        <w:tc>
          <w:tcPr>
            <w:tcW w:w="4819" w:type="dxa"/>
          </w:tcPr>
          <w:p w14:paraId="0622654B" w14:textId="362C24F1" w:rsidR="0088499A" w:rsidRDefault="00A160CD" w:rsidP="002F76A1">
            <w:pPr>
              <w:cnfStyle w:val="000000000000" w:firstRow="0" w:lastRow="0" w:firstColumn="0" w:lastColumn="0" w:oddVBand="0" w:evenVBand="0" w:oddHBand="0" w:evenHBand="0" w:firstRowFirstColumn="0" w:firstRowLastColumn="0" w:lastRowFirstColumn="0" w:lastRowLastColumn="0"/>
            </w:pPr>
            <w:r>
              <w:t>Middels deze vraag kan gecontroleerd worden of medewerkers</w:t>
            </w:r>
            <w:r w:rsidR="00EF1F60">
              <w:t xml:space="preserve"> tevreden zijn over de technische apparatuur. Mocht dit niet het geval zijn, dan kan het zo zijn dat de apparatuur bijv. niet snel genoeg werkt en het lang duurt. Hierdoor kunnen medewerkers meer werkstress ervaren omdat zij lang moeten wachten. </w:t>
            </w:r>
          </w:p>
        </w:tc>
      </w:tr>
      <w:tr w:rsidR="0088499A" w14:paraId="7B157939" w14:textId="77777777" w:rsidTr="002F76A1">
        <w:tc>
          <w:tcPr>
            <w:cnfStyle w:val="001000000000" w:firstRow="0" w:lastRow="0" w:firstColumn="1" w:lastColumn="0" w:oddVBand="0" w:evenVBand="0" w:oddHBand="0" w:evenHBand="0" w:firstRowFirstColumn="0" w:firstRowLastColumn="0" w:lastRowFirstColumn="0" w:lastRowLastColumn="0"/>
            <w:tcW w:w="4390" w:type="dxa"/>
          </w:tcPr>
          <w:p w14:paraId="138B2B2C" w14:textId="77777777" w:rsidR="0088499A" w:rsidRPr="0088499A" w:rsidRDefault="0088499A" w:rsidP="00CF70CA">
            <w:pPr>
              <w:pStyle w:val="Lijstalinea"/>
              <w:numPr>
                <w:ilvl w:val="0"/>
                <w:numId w:val="31"/>
              </w:numPr>
              <w:spacing w:before="0"/>
              <w:rPr>
                <w:b w:val="0"/>
              </w:rPr>
            </w:pPr>
            <w:r w:rsidRPr="0088499A">
              <w:rPr>
                <w:b w:val="0"/>
              </w:rPr>
              <w:t>Ik weet precies waar mijn taakomschrijving uit bestaat en dit sluit aan op mijn functie.</w:t>
            </w:r>
          </w:p>
        </w:tc>
        <w:tc>
          <w:tcPr>
            <w:tcW w:w="4819" w:type="dxa"/>
          </w:tcPr>
          <w:p w14:paraId="5D03EFDA" w14:textId="5E5B8B54" w:rsidR="0088499A" w:rsidRDefault="002F76A1" w:rsidP="002F76A1">
            <w:pPr>
              <w:cnfStyle w:val="000000000000" w:firstRow="0" w:lastRow="0" w:firstColumn="0" w:lastColumn="0" w:oddVBand="0" w:evenVBand="0" w:oddHBand="0" w:evenHBand="0" w:firstRowFirstColumn="0" w:firstRowLastColumn="0" w:lastRowFirstColumn="0" w:lastRowLastColumn="0"/>
            </w:pPr>
            <w:r>
              <w:t xml:space="preserve">Deze vraag is gebaseerd op resultaten uit het vooronderzoek. Uit het vooronderzoek gaven diverse medewerkers aan dat de taakomschrijving niet aansluit op de functie en waardering. Om dit te controleren hoe dit binnen alle afdelingen wordt ervaren, is deze vraag toegevoegd in de enquête. </w:t>
            </w:r>
          </w:p>
        </w:tc>
      </w:tr>
    </w:tbl>
    <w:p w14:paraId="10042422" w14:textId="6A00571A" w:rsidR="0088499A" w:rsidRDefault="0088499A">
      <w:pPr>
        <w:rPr>
          <w:rFonts w:ascii="Verdana" w:hAnsi="Verdana"/>
        </w:rPr>
      </w:pPr>
    </w:p>
    <w:p w14:paraId="3A161CA0" w14:textId="6F374000" w:rsidR="00725079" w:rsidRDefault="00725079">
      <w:pPr>
        <w:rPr>
          <w:rFonts w:ascii="Verdana" w:hAnsi="Verdana"/>
        </w:rPr>
      </w:pPr>
    </w:p>
    <w:p w14:paraId="56A024C7" w14:textId="29B330CF" w:rsidR="00725079" w:rsidRDefault="00725079">
      <w:pPr>
        <w:rPr>
          <w:rFonts w:ascii="Verdana" w:hAnsi="Verdana"/>
        </w:rPr>
      </w:pPr>
      <w:r>
        <w:rPr>
          <w:rFonts w:ascii="Verdana" w:hAnsi="Verdana"/>
        </w:rPr>
        <w:lastRenderedPageBreak/>
        <w:br w:type="page"/>
      </w:r>
    </w:p>
    <w:p w14:paraId="6761EF10" w14:textId="034B01C6" w:rsidR="008B3137" w:rsidRPr="008B3137" w:rsidRDefault="008B3137" w:rsidP="008B3137">
      <w:pPr>
        <w:pStyle w:val="Kop2"/>
        <w:rPr>
          <w:rFonts w:cstheme="minorHAnsi"/>
          <w:b/>
        </w:rPr>
      </w:pPr>
      <w:bookmarkStart w:id="76" w:name="_Toc490459589"/>
      <w:r>
        <w:rPr>
          <w:rFonts w:cstheme="minorHAnsi"/>
          <w:b/>
        </w:rPr>
        <w:lastRenderedPageBreak/>
        <w:t>Bijlage V</w:t>
      </w:r>
      <w:r w:rsidR="00391CF3">
        <w:rPr>
          <w:rFonts w:cstheme="minorHAnsi"/>
          <w:b/>
        </w:rPr>
        <w:t>I</w:t>
      </w:r>
      <w:r w:rsidR="00A160CD">
        <w:rPr>
          <w:rFonts w:cstheme="minorHAnsi"/>
          <w:b/>
        </w:rPr>
        <w:t>I</w:t>
      </w:r>
      <w:r w:rsidR="0048360F">
        <w:rPr>
          <w:rFonts w:cstheme="minorHAnsi"/>
          <w:b/>
        </w:rPr>
        <w:t>I</w:t>
      </w:r>
      <w:r w:rsidR="002529DE">
        <w:rPr>
          <w:rFonts w:cstheme="minorHAnsi"/>
          <w:b/>
        </w:rPr>
        <w:t xml:space="preserve"> </w:t>
      </w:r>
      <w:r w:rsidRPr="008B3137">
        <w:rPr>
          <w:rFonts w:cstheme="minorHAnsi"/>
          <w:b/>
        </w:rPr>
        <w:t>- Vooraankondiging enquete</w:t>
      </w:r>
      <w:bookmarkEnd w:id="76"/>
      <w:r w:rsidRPr="008B3137">
        <w:rPr>
          <w:rFonts w:cstheme="minorHAnsi"/>
          <w:b/>
        </w:rPr>
        <w:t xml:space="preserve"> </w:t>
      </w:r>
    </w:p>
    <w:p w14:paraId="12F83F37" w14:textId="3C8B253F" w:rsidR="00E92576" w:rsidRPr="005130CA" w:rsidRDefault="005130CA" w:rsidP="00683210">
      <w:pPr>
        <w:rPr>
          <w:rFonts w:ascii="Verdana" w:hAnsi="Verdana"/>
        </w:rPr>
      </w:pPr>
      <w:r>
        <w:rPr>
          <w:rFonts w:ascii="Verdana" w:hAnsi="Verdana"/>
        </w:rPr>
        <w:t xml:space="preserve">Om binnen </w:t>
      </w:r>
      <w:r w:rsidR="00772284">
        <w:rPr>
          <w:rFonts w:ascii="Verdana" w:hAnsi="Verdana"/>
        </w:rPr>
        <w:t>organisatie X</w:t>
      </w:r>
      <w:r>
        <w:rPr>
          <w:rFonts w:ascii="Verdana" w:hAnsi="Verdana"/>
        </w:rPr>
        <w:t xml:space="preserve"> te communiceren </w:t>
      </w:r>
      <w:r w:rsidR="00683210">
        <w:rPr>
          <w:rFonts w:ascii="Verdana" w:hAnsi="Verdana"/>
        </w:rPr>
        <w:t>dat er een enquête aan zat te komen, is een e-mail verstuurd. Deze mail zag er als volgt uit:</w:t>
      </w:r>
      <w:r w:rsidR="00683210">
        <w:rPr>
          <w:rFonts w:ascii="Verdana" w:hAnsi="Verdana"/>
        </w:rPr>
        <w:br/>
      </w:r>
      <w:r w:rsidR="000D02DF">
        <w:rPr>
          <w:rFonts w:ascii="Verdana" w:hAnsi="Verdana"/>
        </w:rPr>
        <w:br/>
      </w:r>
    </w:p>
    <w:p w14:paraId="6AD58821" w14:textId="77777777" w:rsidR="00683210" w:rsidRPr="00683210" w:rsidRDefault="00683210" w:rsidP="00683210">
      <w:pPr>
        <w:pStyle w:val="Normaalweb"/>
        <w:shd w:val="clear" w:color="auto" w:fill="FFFFFF"/>
        <w:spacing w:before="0" w:beforeAutospacing="0" w:after="0" w:afterAutospacing="0"/>
        <w:rPr>
          <w:rFonts w:ascii="Verdana" w:hAnsi="Verdana" w:cs="Tahoma"/>
          <w:color w:val="000000"/>
          <w:sz w:val="18"/>
          <w:szCs w:val="18"/>
        </w:rPr>
      </w:pPr>
      <w:r w:rsidRPr="00683210">
        <w:rPr>
          <w:rFonts w:ascii="Verdana" w:hAnsi="Verdana" w:cs="Tahoma"/>
          <w:color w:val="000000"/>
          <w:sz w:val="18"/>
          <w:szCs w:val="18"/>
        </w:rPr>
        <w:t>Beste collega,</w:t>
      </w:r>
    </w:p>
    <w:p w14:paraId="1CD446DD"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 </w:t>
      </w:r>
    </w:p>
    <w:p w14:paraId="4E0ED9E0" w14:textId="153F0386"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Hierbij willen wij jou graag informeren over een enquête die dinsdag 2 mei verstuurd zal worden naar jullie zakelijke e-mailadres.</w:t>
      </w:r>
      <w:r w:rsidR="00566271">
        <w:rPr>
          <w:rFonts w:ascii="Verdana" w:hAnsi="Verdana" w:cs="Calibri"/>
          <w:color w:val="000000"/>
          <w:sz w:val="18"/>
          <w:szCs w:val="18"/>
        </w:rPr>
        <w:t xml:space="preserve"> D</w:t>
      </w:r>
      <w:r w:rsidRPr="00683210">
        <w:rPr>
          <w:rFonts w:ascii="Verdana" w:hAnsi="Verdana" w:cs="Calibri"/>
          <w:color w:val="000000"/>
          <w:sz w:val="18"/>
          <w:szCs w:val="18"/>
        </w:rPr>
        <w:t xml:space="preserve">e enquête zal gaan over </w:t>
      </w:r>
      <w:r w:rsidR="00772284">
        <w:rPr>
          <w:rFonts w:ascii="Verdana" w:hAnsi="Verdana" w:cs="Calibri"/>
          <w:color w:val="000000"/>
          <w:sz w:val="18"/>
          <w:szCs w:val="18"/>
        </w:rPr>
        <w:t>werkstress.</w:t>
      </w:r>
    </w:p>
    <w:p w14:paraId="2AC94217"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 </w:t>
      </w:r>
    </w:p>
    <w:p w14:paraId="05F92C6C"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Céline Aalbers - Werkstress</w:t>
      </w:r>
    </w:p>
    <w:p w14:paraId="4329EA53" w14:textId="1411266D"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Momenteel ben ik vierdejaars Human Resource Management studente aan de Hogesc</w:t>
      </w:r>
      <w:r w:rsidR="00566271">
        <w:rPr>
          <w:rFonts w:ascii="Verdana" w:hAnsi="Verdana" w:cs="Calibri"/>
          <w:color w:val="000000"/>
          <w:sz w:val="18"/>
          <w:szCs w:val="18"/>
        </w:rPr>
        <w:t xml:space="preserve">hool Leiden. Zoals de meeste van jullie weten verricht ik sinds half februari </w:t>
      </w:r>
      <w:r w:rsidRPr="00683210">
        <w:rPr>
          <w:rFonts w:ascii="Verdana" w:hAnsi="Verdana" w:cs="Calibri"/>
          <w:color w:val="000000"/>
          <w:sz w:val="18"/>
          <w:szCs w:val="18"/>
        </w:rPr>
        <w:t xml:space="preserve">een afstudeeronderzoek binnen </w:t>
      </w:r>
      <w:r w:rsidR="00772284">
        <w:rPr>
          <w:rFonts w:ascii="Verdana" w:hAnsi="Verdana" w:cs="Calibri"/>
          <w:color w:val="000000"/>
          <w:sz w:val="18"/>
          <w:szCs w:val="18"/>
        </w:rPr>
        <w:t>organisatie X.</w:t>
      </w:r>
      <w:r w:rsidRPr="00683210">
        <w:rPr>
          <w:rFonts w:ascii="Verdana" w:hAnsi="Verdana" w:cs="Calibri"/>
          <w:color w:val="000000"/>
          <w:sz w:val="18"/>
          <w:szCs w:val="18"/>
        </w:rPr>
        <w:t xml:space="preserve"> Ik houd mij bezig met de (ervaren) werkstress binnen </w:t>
      </w:r>
      <w:r w:rsidR="00772284">
        <w:rPr>
          <w:rFonts w:ascii="Verdana" w:hAnsi="Verdana" w:cs="Calibri"/>
          <w:color w:val="000000"/>
          <w:sz w:val="18"/>
          <w:szCs w:val="18"/>
        </w:rPr>
        <w:t>organisatie X</w:t>
      </w:r>
      <w:r w:rsidRPr="00683210">
        <w:rPr>
          <w:rFonts w:ascii="Verdana" w:hAnsi="Verdana" w:cs="Calibri"/>
          <w:color w:val="000000"/>
          <w:sz w:val="18"/>
          <w:szCs w:val="18"/>
        </w:rPr>
        <w:t xml:space="preserve"> en onderzoek dan ook wat de belangrijkste knelpunten / factoren zijn die werkstress veroorzaken en wat er nu, en in de toekomst, gedaan kan worden om deze werkstress te verminderen. Werkstress kan op vele manieren geïnterpreteerd worden. Gedurende het onderzoek wordt de volgende definitie aangehouden: ''Stress treedt op wanneer het individu niet opgewassen is tegen de eisen die de situatie stelt''. De doelstelling is het onderzoeken wat </w:t>
      </w:r>
      <w:r w:rsidR="00772284">
        <w:rPr>
          <w:rFonts w:ascii="Verdana" w:hAnsi="Verdana" w:cs="Calibri"/>
          <w:color w:val="000000"/>
          <w:sz w:val="18"/>
          <w:szCs w:val="18"/>
        </w:rPr>
        <w:t>organisatie X</w:t>
      </w:r>
      <w:r w:rsidRPr="00683210">
        <w:rPr>
          <w:rFonts w:ascii="Verdana" w:hAnsi="Verdana" w:cs="Calibri"/>
          <w:color w:val="000000"/>
          <w:sz w:val="18"/>
          <w:szCs w:val="18"/>
        </w:rPr>
        <w:t xml:space="preserve"> kan doen om de (ervaren) werkstress van medewerkers te verminderen.</w:t>
      </w:r>
    </w:p>
    <w:p w14:paraId="3A0F49BF"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 </w:t>
      </w:r>
    </w:p>
    <w:p w14:paraId="778CE4D2"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Het onderzoek zal ongeveer 20 minuten van jullie tijd in beslag nemen. Er zal betrouwbaar met jullie gegevens worden omgegaan en de resultaten worden geheel anoniem verwerkt.</w:t>
      </w:r>
      <w:r w:rsidRPr="00683210">
        <w:rPr>
          <w:rFonts w:ascii="Verdana" w:hAnsi="Verdana" w:cs="Calibri"/>
          <w:color w:val="000000"/>
          <w:sz w:val="18"/>
          <w:szCs w:val="18"/>
        </w:rPr>
        <w:br/>
        <w:t>Het is mogelijk dat de enquête in jullie ongewenste e-mailbox terecht komt.</w:t>
      </w:r>
    </w:p>
    <w:p w14:paraId="73335495"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 </w:t>
      </w:r>
    </w:p>
    <w:p w14:paraId="1340C18E" w14:textId="10EF27A9"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 xml:space="preserve">Mochten jullie nog vragen of opmerkingen hebben over </w:t>
      </w:r>
      <w:r w:rsidR="00772284">
        <w:rPr>
          <w:rFonts w:ascii="Verdana" w:hAnsi="Verdana" w:cs="Calibri"/>
          <w:color w:val="000000"/>
          <w:sz w:val="18"/>
          <w:szCs w:val="18"/>
        </w:rPr>
        <w:t>het onderzoek, neem dan contact</w:t>
      </w:r>
      <w:r w:rsidRPr="00683210">
        <w:rPr>
          <w:rFonts w:ascii="Verdana" w:hAnsi="Verdana" w:cs="Calibri"/>
          <w:color w:val="000000"/>
          <w:sz w:val="18"/>
          <w:szCs w:val="18"/>
        </w:rPr>
        <w:t xml:space="preserve"> op door middel van een email te sturen.</w:t>
      </w:r>
    </w:p>
    <w:p w14:paraId="364E2DF1"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 </w:t>
      </w:r>
    </w:p>
    <w:p w14:paraId="704549B8" w14:textId="77777777" w:rsidR="00683210" w:rsidRPr="00683210" w:rsidRDefault="00683210" w:rsidP="00683210">
      <w:pPr>
        <w:pStyle w:val="xmsonormal"/>
        <w:shd w:val="clear" w:color="auto" w:fill="FFFFFF"/>
        <w:spacing w:before="0" w:beforeAutospacing="0" w:after="0" w:afterAutospacing="0"/>
        <w:rPr>
          <w:rFonts w:ascii="Verdana" w:hAnsi="Verdana" w:cs="Calibri"/>
          <w:color w:val="000000"/>
          <w:sz w:val="18"/>
          <w:szCs w:val="18"/>
        </w:rPr>
      </w:pPr>
      <w:r w:rsidRPr="00683210">
        <w:rPr>
          <w:rFonts w:ascii="Verdana" w:hAnsi="Verdana" w:cs="Calibri"/>
          <w:color w:val="000000"/>
          <w:sz w:val="18"/>
          <w:szCs w:val="18"/>
        </w:rPr>
        <w:t>Groeten,</w:t>
      </w:r>
    </w:p>
    <w:p w14:paraId="4EAD5EF9" w14:textId="0F0EEC72" w:rsidR="00E92576" w:rsidRPr="00683210" w:rsidRDefault="00683210" w:rsidP="00772284">
      <w:pPr>
        <w:pStyle w:val="xmsonormal"/>
        <w:shd w:val="clear" w:color="auto" w:fill="FFFFFF"/>
        <w:spacing w:before="0" w:beforeAutospacing="0" w:after="0" w:afterAutospacing="0"/>
        <w:rPr>
          <w:rFonts w:ascii="Verdana" w:hAnsi="Verdana"/>
          <w:sz w:val="18"/>
          <w:szCs w:val="18"/>
        </w:rPr>
      </w:pPr>
      <w:r w:rsidRPr="00683210">
        <w:rPr>
          <w:rFonts w:ascii="Verdana" w:hAnsi="Verdana" w:cs="Calibri"/>
          <w:color w:val="000000"/>
          <w:sz w:val="18"/>
          <w:szCs w:val="18"/>
        </w:rPr>
        <w:t xml:space="preserve">Céline Aalbers </w:t>
      </w:r>
      <w:r w:rsidRPr="00683210">
        <w:rPr>
          <w:rFonts w:ascii="Verdana" w:hAnsi="Verdana" w:cs="Calibri"/>
          <w:color w:val="000000"/>
          <w:sz w:val="18"/>
          <w:szCs w:val="18"/>
        </w:rPr>
        <w:br/>
      </w:r>
    </w:p>
    <w:p w14:paraId="5590BF97" w14:textId="0B6E8775" w:rsidR="008B3137" w:rsidRDefault="008B3137">
      <w:pPr>
        <w:rPr>
          <w:rFonts w:ascii="Verdana" w:hAnsi="Verdana"/>
          <w:sz w:val="18"/>
          <w:szCs w:val="18"/>
        </w:rPr>
      </w:pPr>
      <w:r>
        <w:rPr>
          <w:rFonts w:ascii="Verdana" w:hAnsi="Verdana"/>
          <w:sz w:val="18"/>
          <w:szCs w:val="18"/>
        </w:rPr>
        <w:br w:type="page"/>
      </w:r>
    </w:p>
    <w:p w14:paraId="74BDFE9F" w14:textId="54324621" w:rsidR="002529DE" w:rsidRPr="002529DE" w:rsidRDefault="0048360F" w:rsidP="002529DE">
      <w:pPr>
        <w:pStyle w:val="Kop2"/>
        <w:rPr>
          <w:b/>
        </w:rPr>
      </w:pPr>
      <w:bookmarkStart w:id="77" w:name="_Toc490459590"/>
      <w:r>
        <w:rPr>
          <w:b/>
        </w:rPr>
        <w:lastRenderedPageBreak/>
        <w:t>Bijlage IX</w:t>
      </w:r>
      <w:r w:rsidR="002529DE">
        <w:rPr>
          <w:b/>
        </w:rPr>
        <w:t xml:space="preserve"> - E-mail naar testteam voor enquete</w:t>
      </w:r>
      <w:bookmarkEnd w:id="77"/>
      <w:r w:rsidR="002529DE">
        <w:rPr>
          <w:rFonts w:ascii="Verdana" w:hAnsi="Verdana" w:cs="Arial"/>
          <w:color w:val="000000"/>
        </w:rPr>
        <w:t xml:space="preserve"> </w:t>
      </w:r>
    </w:p>
    <w:p w14:paraId="2BF9EB67" w14:textId="51D7EDCA" w:rsidR="000D02DF" w:rsidRPr="000D02DF" w:rsidRDefault="002529DE" w:rsidP="002529DE">
      <w:pPr>
        <w:pStyle w:val="xmsonormal"/>
        <w:shd w:val="clear" w:color="auto" w:fill="FFFFFF"/>
        <w:spacing w:after="240" w:afterAutospacing="0"/>
        <w:rPr>
          <w:rFonts w:ascii="Verdana" w:hAnsi="Verdana" w:cs="Arial"/>
          <w:color w:val="000000"/>
          <w:sz w:val="20"/>
          <w:szCs w:val="20"/>
        </w:rPr>
      </w:pPr>
      <w:r>
        <w:rPr>
          <w:rFonts w:ascii="Verdana" w:hAnsi="Verdana" w:cs="Arial"/>
          <w:color w:val="000000"/>
          <w:sz w:val="20"/>
          <w:szCs w:val="20"/>
        </w:rPr>
        <w:t xml:space="preserve">Om de enquête dubbel te kunnen checken is een e-mail verstuurd naar </w:t>
      </w:r>
      <w:r w:rsidR="000D02DF">
        <w:rPr>
          <w:rFonts w:ascii="Verdana" w:hAnsi="Verdana" w:cs="Arial"/>
          <w:color w:val="000000"/>
          <w:sz w:val="20"/>
          <w:szCs w:val="20"/>
        </w:rPr>
        <w:t xml:space="preserve">een vijftal medewerkers met de vraag of zij de enquête in willen vullen en ons kunnen voorzien van feedback. </w:t>
      </w:r>
      <w:r>
        <w:rPr>
          <w:rFonts w:ascii="Verdana" w:hAnsi="Verdana" w:cs="Arial"/>
          <w:color w:val="000000"/>
          <w:sz w:val="20"/>
          <w:szCs w:val="20"/>
        </w:rPr>
        <w:t xml:space="preserve"> </w:t>
      </w:r>
      <w:r w:rsidR="000D02DF">
        <w:rPr>
          <w:rFonts w:ascii="Verdana" w:hAnsi="Verdana" w:cs="Arial"/>
          <w:color w:val="000000"/>
          <w:sz w:val="20"/>
          <w:szCs w:val="20"/>
        </w:rPr>
        <w:t>Deze mail zag er als volgt uit:</w:t>
      </w:r>
      <w:r w:rsidR="000D02DF">
        <w:rPr>
          <w:rFonts w:ascii="Verdana" w:hAnsi="Verdana" w:cs="Arial"/>
          <w:color w:val="000000"/>
          <w:sz w:val="20"/>
          <w:szCs w:val="20"/>
        </w:rPr>
        <w:br/>
      </w:r>
    </w:p>
    <w:p w14:paraId="229EF644" w14:textId="2F974286" w:rsidR="002529DE" w:rsidRPr="002529DE" w:rsidRDefault="002529DE" w:rsidP="002529DE">
      <w:pPr>
        <w:pStyle w:val="xmsonormal"/>
        <w:shd w:val="clear" w:color="auto" w:fill="FFFFFF"/>
        <w:spacing w:after="240" w:afterAutospacing="0"/>
        <w:rPr>
          <w:rFonts w:ascii="Verdana" w:hAnsi="Verdana" w:cs="Tahoma"/>
          <w:color w:val="000000"/>
          <w:sz w:val="18"/>
          <w:szCs w:val="18"/>
        </w:rPr>
      </w:pPr>
      <w:r w:rsidRPr="002529DE">
        <w:rPr>
          <w:rFonts w:ascii="Verdana" w:hAnsi="Verdana" w:cs="Arial"/>
          <w:color w:val="000000"/>
          <w:sz w:val="18"/>
          <w:szCs w:val="18"/>
        </w:rPr>
        <w:t>Beste collega,</w:t>
      </w:r>
      <w:r w:rsidRPr="002529DE">
        <w:rPr>
          <w:rStyle w:val="apple-converted-space"/>
          <w:rFonts w:ascii="Verdana" w:hAnsi="Verdana" w:cs="Arial"/>
          <w:color w:val="000000"/>
          <w:sz w:val="18"/>
          <w:szCs w:val="18"/>
        </w:rPr>
        <w:t> </w:t>
      </w:r>
    </w:p>
    <w:p w14:paraId="475A51D7" w14:textId="57F48A47" w:rsidR="002529DE" w:rsidRPr="002529DE" w:rsidRDefault="000D02DF" w:rsidP="002529DE">
      <w:pPr>
        <w:pStyle w:val="xmsonormal"/>
        <w:shd w:val="clear" w:color="auto" w:fill="FFFFFF"/>
        <w:rPr>
          <w:rFonts w:ascii="Verdana" w:hAnsi="Verdana" w:cs="Tahoma"/>
          <w:color w:val="000000"/>
          <w:sz w:val="18"/>
          <w:szCs w:val="18"/>
        </w:rPr>
      </w:pPr>
      <w:r>
        <w:rPr>
          <w:rFonts w:ascii="Verdana" w:hAnsi="Verdana" w:cs="Arial"/>
          <w:b/>
          <w:bCs/>
          <w:color w:val="000000"/>
          <w:sz w:val="18"/>
          <w:szCs w:val="18"/>
        </w:rPr>
        <w:t xml:space="preserve">Gefeliciteerd, </w:t>
      </w:r>
      <w:r w:rsidR="002529DE" w:rsidRPr="002529DE">
        <w:rPr>
          <w:rFonts w:ascii="Verdana" w:hAnsi="Verdana" w:cs="Arial"/>
          <w:b/>
          <w:bCs/>
          <w:color w:val="000000"/>
          <w:sz w:val="18"/>
          <w:szCs w:val="18"/>
        </w:rPr>
        <w:t>jullie zijn geselecteerd voor het testteam! </w:t>
      </w:r>
      <w:r w:rsidR="002529DE" w:rsidRPr="002529DE">
        <w:rPr>
          <w:rFonts w:ascii="Verdana" w:hAnsi="Verdana" w:cs="Arial"/>
          <w:color w:val="000000"/>
          <w:sz w:val="18"/>
          <w:szCs w:val="18"/>
        </w:rPr>
        <w:br/>
      </w:r>
      <w:r w:rsidR="002529DE" w:rsidRPr="002529DE">
        <w:rPr>
          <w:rFonts w:ascii="Verdana" w:hAnsi="Verdana" w:cs="Arial"/>
          <w:color w:val="000000"/>
          <w:sz w:val="18"/>
          <w:szCs w:val="18"/>
        </w:rPr>
        <w:br/>
        <w:t>Volgende week zullen Céline en ik onze enquête gaan versturen voor onze afstudeeronderzoeken.</w:t>
      </w:r>
      <w:r w:rsidR="002529DE" w:rsidRPr="002529DE">
        <w:rPr>
          <w:rStyle w:val="apple-converted-space"/>
          <w:rFonts w:ascii="Verdana" w:hAnsi="Verdana" w:cs="Arial"/>
          <w:color w:val="000000"/>
          <w:sz w:val="18"/>
          <w:szCs w:val="18"/>
        </w:rPr>
        <w:t> </w:t>
      </w:r>
      <w:r w:rsidR="002529DE" w:rsidRPr="002529DE">
        <w:rPr>
          <w:rFonts w:ascii="Verdana" w:hAnsi="Verdana" w:cs="Arial"/>
          <w:color w:val="000000"/>
          <w:sz w:val="18"/>
          <w:szCs w:val="18"/>
        </w:rPr>
        <w:br/>
        <w:t>Wij hebben i.o.m. Ilja besloten om de twee enquêtes samen te voegen.</w:t>
      </w:r>
      <w:r w:rsidR="002529DE" w:rsidRPr="002529DE">
        <w:rPr>
          <w:rFonts w:ascii="Verdana" w:hAnsi="Verdana" w:cs="Arial"/>
          <w:color w:val="000000"/>
          <w:sz w:val="18"/>
          <w:szCs w:val="18"/>
        </w:rPr>
        <w:br/>
        <w:t>We hebben de enquête opgedeeld in twee gedeeltes. Het eerste gedeelte gaat over werkstress en het tweede gedeelte gaat over kennismanagement.</w:t>
      </w:r>
      <w:r w:rsidR="002529DE" w:rsidRPr="002529DE">
        <w:rPr>
          <w:rStyle w:val="apple-converted-space"/>
          <w:rFonts w:ascii="Verdana" w:hAnsi="Verdana" w:cs="Arial"/>
          <w:color w:val="000000"/>
          <w:sz w:val="18"/>
          <w:szCs w:val="18"/>
        </w:rPr>
        <w:t> </w:t>
      </w:r>
      <w:r w:rsidR="002529DE" w:rsidRPr="002529DE">
        <w:rPr>
          <w:rFonts w:ascii="Verdana" w:hAnsi="Verdana" w:cs="Arial"/>
          <w:color w:val="000000"/>
          <w:sz w:val="18"/>
          <w:szCs w:val="18"/>
        </w:rPr>
        <w:br/>
      </w:r>
      <w:r w:rsidR="002529DE" w:rsidRPr="002529DE">
        <w:rPr>
          <w:rFonts w:ascii="Verdana" w:hAnsi="Verdana" w:cs="Arial"/>
          <w:color w:val="000000"/>
          <w:sz w:val="18"/>
          <w:szCs w:val="18"/>
        </w:rPr>
        <w:br/>
        <w:t xml:space="preserve">Wij hopen dat jullie tijd hebben om z.s.m., het </w:t>
      </w:r>
      <w:r>
        <w:rPr>
          <w:rFonts w:ascii="Verdana" w:hAnsi="Verdana" w:cs="Arial"/>
          <w:color w:val="000000"/>
          <w:sz w:val="18"/>
          <w:szCs w:val="18"/>
        </w:rPr>
        <w:t>liefst deze week, de enquête</w:t>
      </w:r>
      <w:r w:rsidR="002529DE" w:rsidRPr="002529DE">
        <w:rPr>
          <w:rFonts w:ascii="Verdana" w:hAnsi="Verdana" w:cs="Arial"/>
          <w:color w:val="000000"/>
          <w:sz w:val="18"/>
          <w:szCs w:val="18"/>
        </w:rPr>
        <w:t xml:space="preserve"> in te vullen.</w:t>
      </w:r>
      <w:r w:rsidR="002529DE" w:rsidRPr="002529DE">
        <w:rPr>
          <w:rStyle w:val="apple-converted-space"/>
          <w:rFonts w:ascii="Verdana" w:hAnsi="Verdana" w:cs="Arial"/>
          <w:color w:val="000000"/>
          <w:sz w:val="18"/>
          <w:szCs w:val="18"/>
        </w:rPr>
        <w:t> </w:t>
      </w:r>
      <w:r w:rsidR="002529DE" w:rsidRPr="002529DE">
        <w:rPr>
          <w:rFonts w:ascii="Verdana" w:hAnsi="Verdana" w:cs="Arial"/>
          <w:color w:val="000000"/>
          <w:sz w:val="18"/>
          <w:szCs w:val="18"/>
        </w:rPr>
        <w:br/>
      </w:r>
      <w:r w:rsidR="002529DE" w:rsidRPr="002529DE">
        <w:rPr>
          <w:rFonts w:ascii="Verdana" w:hAnsi="Verdana" w:cs="Arial"/>
          <w:color w:val="000000"/>
          <w:sz w:val="18"/>
          <w:szCs w:val="18"/>
        </w:rPr>
        <w:br/>
        <w:t>Kunnen jullie voor ons op de volgende vragen antwoord geven?</w:t>
      </w:r>
      <w:r w:rsidR="002529DE" w:rsidRPr="002529DE">
        <w:rPr>
          <w:rFonts w:ascii="Verdana" w:hAnsi="Verdana" w:cs="Arial"/>
          <w:color w:val="000000"/>
          <w:sz w:val="18"/>
          <w:szCs w:val="18"/>
        </w:rPr>
        <w:br/>
        <w:t>1. Vinden jullie de vragen duidelijk en overzichtelijk?</w:t>
      </w:r>
      <w:r w:rsidR="002529DE" w:rsidRPr="002529DE">
        <w:rPr>
          <w:rFonts w:ascii="Verdana" w:hAnsi="Verdana" w:cs="Arial"/>
          <w:color w:val="000000"/>
          <w:sz w:val="18"/>
          <w:szCs w:val="18"/>
        </w:rPr>
        <w:br/>
        <w:t>2. Missen jullie nog een antwoordmogelijkheid of vinden jullie het juist makkelijk invullen?</w:t>
      </w:r>
      <w:r w:rsidR="002529DE" w:rsidRPr="002529DE">
        <w:rPr>
          <w:rFonts w:ascii="Verdana" w:hAnsi="Verdana" w:cs="Arial"/>
          <w:color w:val="000000"/>
          <w:sz w:val="18"/>
          <w:szCs w:val="18"/>
        </w:rPr>
        <w:br/>
        <w:t>3. Hoe lang hebben jullie erover gedaan om de enquête in te vullen?</w:t>
      </w:r>
      <w:r w:rsidR="002529DE" w:rsidRPr="002529DE">
        <w:rPr>
          <w:rStyle w:val="apple-converted-space"/>
          <w:rFonts w:ascii="Verdana" w:hAnsi="Verdana" w:cs="Arial"/>
          <w:color w:val="000000"/>
          <w:sz w:val="18"/>
          <w:szCs w:val="18"/>
        </w:rPr>
        <w:t> </w:t>
      </w:r>
      <w:r w:rsidR="002529DE" w:rsidRPr="002529DE">
        <w:rPr>
          <w:rFonts w:ascii="Verdana" w:hAnsi="Verdana" w:cs="Arial"/>
          <w:color w:val="000000"/>
          <w:sz w:val="18"/>
          <w:szCs w:val="18"/>
        </w:rPr>
        <w:br/>
      </w:r>
      <w:r w:rsidR="002529DE" w:rsidRPr="002529DE">
        <w:rPr>
          <w:rFonts w:ascii="Verdana" w:hAnsi="Verdana" w:cs="Arial"/>
          <w:color w:val="000000"/>
          <w:sz w:val="18"/>
          <w:szCs w:val="18"/>
        </w:rPr>
        <w:br/>
        <w:t>Via deze link kunnen jullie naar de enquête:</w:t>
      </w:r>
      <w:r w:rsidR="002529DE" w:rsidRPr="002529DE">
        <w:rPr>
          <w:rStyle w:val="apple-converted-space"/>
          <w:rFonts w:ascii="Verdana" w:hAnsi="Verdana" w:cs="Arial"/>
          <w:color w:val="000000"/>
          <w:sz w:val="18"/>
          <w:szCs w:val="18"/>
        </w:rPr>
        <w:t> </w:t>
      </w:r>
      <w:hyperlink r:id="rId26" w:tgtFrame="_blank" w:history="1">
        <w:r w:rsidR="002529DE" w:rsidRPr="002529DE">
          <w:rPr>
            <w:rStyle w:val="Hyperlink"/>
            <w:rFonts w:ascii="Verdana" w:hAnsi="Verdana" w:cs="Tahoma"/>
            <w:sz w:val="18"/>
            <w:szCs w:val="18"/>
          </w:rPr>
          <w:t>https://nl.surveymonkey.com/r/NH27X9V</w:t>
        </w:r>
      </w:hyperlink>
    </w:p>
    <w:p w14:paraId="6F02755A" w14:textId="77777777" w:rsidR="002529DE" w:rsidRPr="002529DE" w:rsidRDefault="002529DE" w:rsidP="002529DE">
      <w:pPr>
        <w:pStyle w:val="xmsonormal"/>
        <w:shd w:val="clear" w:color="auto" w:fill="FFFFFF"/>
        <w:spacing w:after="240" w:afterAutospacing="0"/>
        <w:rPr>
          <w:rFonts w:ascii="Verdana" w:hAnsi="Verdana" w:cs="Tahoma"/>
          <w:color w:val="000000"/>
          <w:sz w:val="18"/>
          <w:szCs w:val="18"/>
        </w:rPr>
      </w:pPr>
      <w:r w:rsidRPr="002529DE">
        <w:rPr>
          <w:rFonts w:ascii="Verdana" w:hAnsi="Verdana" w:cs="Tahoma"/>
          <w:color w:val="000000"/>
          <w:sz w:val="18"/>
          <w:szCs w:val="18"/>
        </w:rPr>
        <w:br/>
      </w:r>
      <w:r w:rsidRPr="002529DE">
        <w:rPr>
          <w:rFonts w:ascii="Verdana" w:hAnsi="Verdana" w:cs="Arial"/>
          <w:color w:val="000000"/>
          <w:sz w:val="18"/>
          <w:szCs w:val="18"/>
        </w:rPr>
        <w:t>Veel succes en heel erg bedankt!</w:t>
      </w:r>
      <w:r w:rsidRPr="002529DE">
        <w:rPr>
          <w:rStyle w:val="apple-converted-space"/>
          <w:rFonts w:ascii="Verdana" w:hAnsi="Verdana" w:cs="Arial"/>
          <w:color w:val="000000"/>
          <w:sz w:val="18"/>
          <w:szCs w:val="18"/>
        </w:rPr>
        <w:t> </w:t>
      </w:r>
    </w:p>
    <w:p w14:paraId="4C5CEC24" w14:textId="77777777" w:rsidR="002529DE" w:rsidRPr="002529DE" w:rsidRDefault="002529DE" w:rsidP="002529DE">
      <w:pPr>
        <w:pStyle w:val="xmsonormal"/>
        <w:shd w:val="clear" w:color="auto" w:fill="FFFFFF"/>
        <w:rPr>
          <w:rFonts w:ascii="Verdana" w:hAnsi="Verdana" w:cs="Tahoma"/>
          <w:color w:val="000000"/>
          <w:sz w:val="18"/>
          <w:szCs w:val="18"/>
        </w:rPr>
      </w:pPr>
      <w:r w:rsidRPr="002529DE">
        <w:rPr>
          <w:rFonts w:ascii="Verdana" w:hAnsi="Verdana" w:cs="Arial"/>
          <w:color w:val="000000"/>
          <w:sz w:val="18"/>
          <w:szCs w:val="18"/>
        </w:rPr>
        <w:t>Groeten,</w:t>
      </w:r>
      <w:r w:rsidRPr="002529DE">
        <w:rPr>
          <w:rFonts w:ascii="Verdana" w:hAnsi="Verdana" w:cs="Arial"/>
          <w:color w:val="000000"/>
          <w:sz w:val="18"/>
          <w:szCs w:val="18"/>
        </w:rPr>
        <w:br/>
        <w:t>Céline en Nancy </w:t>
      </w:r>
    </w:p>
    <w:p w14:paraId="2A4F5897" w14:textId="77777777" w:rsidR="00E92576" w:rsidRPr="00683210" w:rsidRDefault="00E92576" w:rsidP="00A76A7D">
      <w:pPr>
        <w:rPr>
          <w:rFonts w:ascii="Verdana" w:hAnsi="Verdana"/>
          <w:sz w:val="18"/>
          <w:szCs w:val="18"/>
        </w:rPr>
      </w:pPr>
    </w:p>
    <w:p w14:paraId="4956B5BF" w14:textId="7D979256" w:rsidR="00E20937" w:rsidRDefault="00E20937">
      <w:pPr>
        <w:rPr>
          <w:rFonts w:ascii="Verdana" w:hAnsi="Verdana"/>
          <w:sz w:val="18"/>
          <w:szCs w:val="18"/>
        </w:rPr>
      </w:pPr>
      <w:r>
        <w:rPr>
          <w:rFonts w:ascii="Verdana" w:hAnsi="Verdana"/>
          <w:sz w:val="18"/>
          <w:szCs w:val="18"/>
        </w:rPr>
        <w:br w:type="page"/>
      </w:r>
    </w:p>
    <w:p w14:paraId="3AD5F430" w14:textId="0D633386" w:rsidR="00E92576" w:rsidRPr="00E20937" w:rsidRDefault="0048360F" w:rsidP="00E20937">
      <w:pPr>
        <w:pStyle w:val="Kop2"/>
        <w:rPr>
          <w:b/>
        </w:rPr>
      </w:pPr>
      <w:bookmarkStart w:id="78" w:name="_Toc490459591"/>
      <w:r>
        <w:rPr>
          <w:b/>
        </w:rPr>
        <w:lastRenderedPageBreak/>
        <w:t xml:space="preserve">Bijlage </w:t>
      </w:r>
      <w:r w:rsidR="00A160CD">
        <w:rPr>
          <w:b/>
        </w:rPr>
        <w:t>X</w:t>
      </w:r>
      <w:r w:rsidR="00A54400">
        <w:rPr>
          <w:b/>
        </w:rPr>
        <w:t xml:space="preserve"> - Responsverhogende maatregelen (e-mail)</w:t>
      </w:r>
      <w:bookmarkEnd w:id="78"/>
    </w:p>
    <w:p w14:paraId="1F4CD364" w14:textId="00FE8AC5" w:rsidR="00E658FF" w:rsidRDefault="00CE00D0" w:rsidP="00A76A7D">
      <w:pPr>
        <w:rPr>
          <w:rFonts w:ascii="Verdana" w:hAnsi="Verdana"/>
          <w:color w:val="000000" w:themeColor="text1"/>
        </w:rPr>
      </w:pPr>
      <w:r>
        <w:rPr>
          <w:rFonts w:ascii="Verdana" w:hAnsi="Verdana"/>
          <w:color w:val="000000" w:themeColor="text1"/>
        </w:rPr>
        <w:t xml:space="preserve">Op dinsdag 2 mei is de enquête uitgezet </w:t>
      </w:r>
      <w:r w:rsidR="00E658FF">
        <w:rPr>
          <w:rFonts w:ascii="Verdana" w:hAnsi="Verdana"/>
          <w:color w:val="000000" w:themeColor="text1"/>
        </w:rPr>
        <w:t>binnen alle</w:t>
      </w:r>
      <w:r>
        <w:rPr>
          <w:rFonts w:ascii="Verdana" w:hAnsi="Verdana"/>
          <w:color w:val="000000" w:themeColor="text1"/>
        </w:rPr>
        <w:t xml:space="preserve"> afdelingen </w:t>
      </w:r>
      <w:r w:rsidR="00E658FF">
        <w:rPr>
          <w:rFonts w:ascii="Verdana" w:hAnsi="Verdana"/>
          <w:color w:val="000000" w:themeColor="text1"/>
        </w:rPr>
        <w:t xml:space="preserve">van </w:t>
      </w:r>
      <w:r w:rsidR="00772284">
        <w:rPr>
          <w:rFonts w:ascii="Verdana" w:hAnsi="Verdana"/>
          <w:color w:val="000000" w:themeColor="text1"/>
        </w:rPr>
        <w:t>organisatie X</w:t>
      </w:r>
      <w:r w:rsidR="00E658FF">
        <w:rPr>
          <w:rFonts w:ascii="Verdana" w:hAnsi="Verdana"/>
          <w:color w:val="000000" w:themeColor="text1"/>
        </w:rPr>
        <w:t xml:space="preserve"> </w:t>
      </w:r>
      <w:r>
        <w:rPr>
          <w:rFonts w:ascii="Verdana" w:hAnsi="Verdana"/>
          <w:color w:val="000000" w:themeColor="text1"/>
        </w:rPr>
        <w:t xml:space="preserve">in Reeuwijk. </w:t>
      </w:r>
      <w:r w:rsidR="00E658FF">
        <w:rPr>
          <w:rFonts w:ascii="Verdana" w:hAnsi="Verdana"/>
          <w:color w:val="000000" w:themeColor="text1"/>
        </w:rPr>
        <w:t xml:space="preserve">Een week later, op </w:t>
      </w:r>
      <w:r w:rsidRPr="00B85BB9">
        <w:rPr>
          <w:rFonts w:ascii="Verdana" w:hAnsi="Verdana"/>
          <w:color w:val="000000" w:themeColor="text1"/>
        </w:rPr>
        <w:t xml:space="preserve">maandag 8 mei </w:t>
      </w:r>
      <w:r>
        <w:rPr>
          <w:rFonts w:ascii="Verdana" w:hAnsi="Verdana"/>
          <w:color w:val="000000" w:themeColor="text1"/>
        </w:rPr>
        <w:t xml:space="preserve">is een </w:t>
      </w:r>
      <w:r w:rsidR="00E658FF">
        <w:rPr>
          <w:rFonts w:ascii="Verdana" w:hAnsi="Verdana"/>
          <w:color w:val="000000" w:themeColor="text1"/>
        </w:rPr>
        <w:t>herinnerings</w:t>
      </w:r>
      <w:r>
        <w:rPr>
          <w:rFonts w:ascii="Verdana" w:hAnsi="Verdana"/>
          <w:color w:val="000000" w:themeColor="text1"/>
        </w:rPr>
        <w:t xml:space="preserve">mail verstuurd om </w:t>
      </w:r>
      <w:r w:rsidR="00E658FF">
        <w:rPr>
          <w:rFonts w:ascii="Verdana" w:hAnsi="Verdana"/>
          <w:color w:val="000000" w:themeColor="text1"/>
        </w:rPr>
        <w:t xml:space="preserve">de respons te verhogen. </w:t>
      </w:r>
      <w:r w:rsidR="000A6B00">
        <w:rPr>
          <w:rFonts w:ascii="Verdana" w:hAnsi="Verdana"/>
          <w:color w:val="000000" w:themeColor="text1"/>
        </w:rPr>
        <w:t xml:space="preserve">Daarna is </w:t>
      </w:r>
      <w:r w:rsidR="00FA6A17">
        <w:rPr>
          <w:rFonts w:ascii="Verdana" w:hAnsi="Verdana"/>
          <w:color w:val="000000" w:themeColor="text1"/>
        </w:rPr>
        <w:t xml:space="preserve">nog drie keer een reminder gestuurd omdat er veel medewerkers waren die op vakantie waren, niet aan toe zijn gekomen wegens de drukte of de enquête gedeeltelijk ingevuld hadden. </w:t>
      </w:r>
      <w:r w:rsidR="00E658FF">
        <w:rPr>
          <w:rFonts w:ascii="Verdana" w:hAnsi="Verdana"/>
          <w:color w:val="000000" w:themeColor="text1"/>
        </w:rPr>
        <w:t>Deze mail zag er als volgt uit:</w:t>
      </w:r>
      <w:r w:rsidR="00595670">
        <w:rPr>
          <w:rFonts w:ascii="Verdana" w:hAnsi="Verdana"/>
          <w:color w:val="000000" w:themeColor="text1"/>
        </w:rPr>
        <w:br/>
      </w:r>
    </w:p>
    <w:p w14:paraId="2FD04C4F" w14:textId="00691199" w:rsidR="00595670" w:rsidRDefault="00595670" w:rsidP="00A76A7D">
      <w:pPr>
        <w:rPr>
          <w:rFonts w:ascii="Tahoma" w:hAnsi="Tahoma" w:cs="Tahoma"/>
          <w:color w:val="000000" w:themeColor="text1"/>
          <w:sz w:val="18"/>
          <w:szCs w:val="18"/>
          <w:shd w:val="clear" w:color="auto" w:fill="FFFFFF"/>
        </w:rPr>
      </w:pPr>
      <w:r w:rsidRPr="00595670">
        <w:rPr>
          <w:rFonts w:ascii="Tahoma" w:hAnsi="Tahoma" w:cs="Tahoma"/>
          <w:color w:val="000000" w:themeColor="text1"/>
          <w:sz w:val="18"/>
          <w:szCs w:val="18"/>
          <w:shd w:val="clear" w:color="auto" w:fill="FFFFFF"/>
        </w:rPr>
        <w:t>Beste collega,</w:t>
      </w:r>
      <w:r w:rsidRPr="00595670">
        <w:rPr>
          <w:rFonts w:ascii="Arial" w:hAnsi="Arial" w:cs="Arial"/>
          <w:color w:val="000000" w:themeColor="text1"/>
          <w:sz w:val="18"/>
          <w:szCs w:val="18"/>
        </w:rPr>
        <w:br/>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Vorige week dinsdag is onze enquête uitgezet.</w:t>
      </w:r>
      <w:r>
        <w:rPr>
          <w:rFonts w:ascii="Tahoma" w:hAnsi="Tahoma" w:cs="Tahoma"/>
          <w:color w:val="000000" w:themeColor="text1"/>
          <w:sz w:val="18"/>
          <w:szCs w:val="18"/>
          <w:shd w:val="clear" w:color="auto" w:fill="FFFFFF"/>
        </w:rPr>
        <w:t xml:space="preserve"> </w:t>
      </w:r>
      <w:r w:rsidRPr="00595670">
        <w:rPr>
          <w:rFonts w:ascii="Tahoma" w:hAnsi="Tahoma" w:cs="Tahoma"/>
          <w:color w:val="000000" w:themeColor="text1"/>
          <w:sz w:val="18"/>
          <w:szCs w:val="18"/>
          <w:shd w:val="clear" w:color="auto" w:fill="FFFFFF"/>
        </w:rPr>
        <w:t>Momenteel hebben we al redelijk wat reacties mogen ontvangen, waarvoor dank!</w:t>
      </w:r>
      <w:r w:rsidRPr="00595670">
        <w:rPr>
          <w:rFonts w:ascii="Arial" w:hAnsi="Arial" w:cs="Arial"/>
          <w:color w:val="000000" w:themeColor="text1"/>
          <w:sz w:val="18"/>
          <w:szCs w:val="18"/>
        </w:rPr>
        <w:br/>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Graag zouden wij aan de collega's die hier nog niet aan toe zijn gekomen willen vragen om hier toch nog even tijd voor te maken. Het invullen kost slechts 20 minuten van je tijd en je helpt ons hier enorm mee verder om te kunnen afstuderen!</w:t>
      </w:r>
      <w:r w:rsidRPr="00595670">
        <w:rPr>
          <w:rFonts w:ascii="Arial" w:hAnsi="Arial" w:cs="Arial"/>
          <w:color w:val="000000" w:themeColor="text1"/>
          <w:sz w:val="18"/>
          <w:szCs w:val="18"/>
        </w:rPr>
        <w:br/>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Let op: Helaas hebben wij gemerkt dat veel medewerkers de enquête gedeeltelijk ingevuld hebben.</w:t>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De enquête bestaat echter uit twee delen; het eerste deel gaat over Kennismanagement en het tweede deel gaa</w:t>
      </w:r>
      <w:r>
        <w:rPr>
          <w:rFonts w:ascii="Tahoma" w:hAnsi="Tahoma" w:cs="Tahoma"/>
          <w:color w:val="000000" w:themeColor="text1"/>
          <w:sz w:val="18"/>
          <w:szCs w:val="18"/>
          <w:shd w:val="clear" w:color="auto" w:fill="FFFFFF"/>
        </w:rPr>
        <w:t>t over Werkstress. Zou je</w:t>
      </w:r>
      <w:r w:rsidRPr="00595670">
        <w:rPr>
          <w:rFonts w:ascii="Tahoma" w:hAnsi="Tahoma" w:cs="Tahoma"/>
          <w:color w:val="000000" w:themeColor="text1"/>
          <w:sz w:val="18"/>
          <w:szCs w:val="18"/>
          <w:shd w:val="clear" w:color="auto" w:fill="FFFFFF"/>
        </w:rPr>
        <w:t xml:space="preserve"> hier goed op willen letten bij het invullen van de enquête zodat je hem volledig invult? Voor ons afstudeeronderzoek is het erg belangrijk dat wij voldoende ingevulde enquêtes ontvangen.</w:t>
      </w:r>
      <w:r w:rsidRPr="00595670">
        <w:rPr>
          <w:rFonts w:ascii="Arial" w:hAnsi="Arial" w:cs="Arial"/>
          <w:color w:val="000000" w:themeColor="text1"/>
          <w:sz w:val="18"/>
          <w:szCs w:val="18"/>
        </w:rPr>
        <w:br/>
      </w:r>
      <w:r w:rsidRPr="00595670">
        <w:rPr>
          <w:rFonts w:ascii="Arial" w:hAnsi="Arial" w:cs="Arial"/>
          <w:color w:val="000000" w:themeColor="text1"/>
          <w:sz w:val="18"/>
          <w:szCs w:val="18"/>
        </w:rPr>
        <w:br/>
      </w:r>
      <w:r>
        <w:rPr>
          <w:rFonts w:ascii="Tahoma" w:hAnsi="Tahoma" w:cs="Tahoma"/>
          <w:color w:val="000000" w:themeColor="text1"/>
          <w:sz w:val="18"/>
          <w:szCs w:val="18"/>
          <w:shd w:val="clear" w:color="auto" w:fill="FFFFFF"/>
        </w:rPr>
        <w:t>Heb je</w:t>
      </w:r>
      <w:r w:rsidRPr="00595670">
        <w:rPr>
          <w:rFonts w:ascii="Tahoma" w:hAnsi="Tahoma" w:cs="Tahoma"/>
          <w:color w:val="000000" w:themeColor="text1"/>
          <w:sz w:val="18"/>
          <w:szCs w:val="18"/>
          <w:shd w:val="clear" w:color="auto" w:fill="FFFFFF"/>
        </w:rPr>
        <w:t xml:space="preserve"> de en</w:t>
      </w:r>
      <w:r>
        <w:rPr>
          <w:rFonts w:ascii="Tahoma" w:hAnsi="Tahoma" w:cs="Tahoma"/>
          <w:color w:val="000000" w:themeColor="text1"/>
          <w:sz w:val="18"/>
          <w:szCs w:val="18"/>
          <w:shd w:val="clear" w:color="auto" w:fill="FFFFFF"/>
        </w:rPr>
        <w:t xml:space="preserve">quête al ingevuld, maar heb jij </w:t>
      </w:r>
      <w:r w:rsidRPr="00595670">
        <w:rPr>
          <w:rFonts w:ascii="Tahoma" w:hAnsi="Tahoma" w:cs="Tahoma"/>
          <w:color w:val="000000" w:themeColor="text1"/>
          <w:sz w:val="18"/>
          <w:szCs w:val="18"/>
          <w:shd w:val="clear" w:color="auto" w:fill="FFFFFF"/>
        </w:rPr>
        <w:t>alleen vragen over Kennismanagement beantwoord?</w:t>
      </w:r>
      <w:r w:rsidRPr="00595670">
        <w:rPr>
          <w:rStyle w:val="apple-converted-space"/>
          <w:rFonts w:ascii="Tahoma" w:hAnsi="Tahoma" w:cs="Tahoma"/>
          <w:color w:val="000000" w:themeColor="text1"/>
          <w:sz w:val="18"/>
          <w:szCs w:val="18"/>
          <w:shd w:val="clear" w:color="auto" w:fill="FFFFFF"/>
        </w:rPr>
        <w:t> </w:t>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Probeer het tweede gedeelte dan ook nog even in te vullen. Mocht dit niet lukken, kun je altijd contact opnemen met Céline.</w:t>
      </w:r>
      <w:r w:rsidRPr="00595670">
        <w:rPr>
          <w:rFonts w:ascii="Arial" w:hAnsi="Arial" w:cs="Arial"/>
          <w:color w:val="000000" w:themeColor="text1"/>
          <w:sz w:val="18"/>
          <w:szCs w:val="18"/>
        </w:rPr>
        <w:br/>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Alvast bedankt!</w:t>
      </w:r>
      <w:r w:rsidRPr="00595670">
        <w:rPr>
          <w:rFonts w:ascii="Arial" w:hAnsi="Arial" w:cs="Arial"/>
          <w:color w:val="000000" w:themeColor="text1"/>
          <w:sz w:val="18"/>
          <w:szCs w:val="18"/>
        </w:rPr>
        <w:br/>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Groeten,</w:t>
      </w:r>
      <w:r w:rsidRPr="00595670">
        <w:rPr>
          <w:rFonts w:ascii="Arial" w:hAnsi="Arial" w:cs="Arial"/>
          <w:color w:val="000000" w:themeColor="text1"/>
          <w:sz w:val="18"/>
          <w:szCs w:val="18"/>
        </w:rPr>
        <w:br/>
      </w:r>
      <w:r w:rsidRPr="00595670">
        <w:rPr>
          <w:rFonts w:ascii="Tahoma" w:hAnsi="Tahoma" w:cs="Tahoma"/>
          <w:color w:val="000000" w:themeColor="text1"/>
          <w:sz w:val="18"/>
          <w:szCs w:val="18"/>
          <w:shd w:val="clear" w:color="auto" w:fill="FFFFFF"/>
        </w:rPr>
        <w:t>Nancy en Céline</w:t>
      </w:r>
    </w:p>
    <w:p w14:paraId="59D4CD4F" w14:textId="3C0C30F9" w:rsidR="00FA2B61" w:rsidRDefault="00FA2B61">
      <w:pPr>
        <w:rPr>
          <w:rFonts w:ascii="Tahoma" w:hAnsi="Tahoma" w:cs="Tahoma"/>
          <w:color w:val="000000" w:themeColor="text1"/>
          <w:sz w:val="18"/>
          <w:szCs w:val="18"/>
          <w:shd w:val="clear" w:color="auto" w:fill="FFFFFF"/>
        </w:rPr>
      </w:pPr>
      <w:r>
        <w:rPr>
          <w:rFonts w:ascii="Tahoma" w:hAnsi="Tahoma" w:cs="Tahoma"/>
          <w:color w:val="000000" w:themeColor="text1"/>
          <w:sz w:val="18"/>
          <w:szCs w:val="18"/>
          <w:shd w:val="clear" w:color="auto" w:fill="FFFFFF"/>
        </w:rPr>
        <w:br w:type="page"/>
      </w:r>
    </w:p>
    <w:p w14:paraId="5A8FE29E" w14:textId="70195438" w:rsidR="00264452" w:rsidRPr="00780BF7" w:rsidRDefault="00A160CD" w:rsidP="00264452">
      <w:pPr>
        <w:pStyle w:val="Kop2"/>
      </w:pPr>
      <w:bookmarkStart w:id="79" w:name="_Toc490459592"/>
      <w:r>
        <w:rPr>
          <w:b/>
        </w:rPr>
        <w:lastRenderedPageBreak/>
        <w:t xml:space="preserve">BijlAGE </w:t>
      </w:r>
      <w:r w:rsidR="00264452">
        <w:rPr>
          <w:b/>
        </w:rPr>
        <w:t>x</w:t>
      </w:r>
      <w:r w:rsidR="0048360F">
        <w:rPr>
          <w:b/>
        </w:rPr>
        <w:t>I</w:t>
      </w:r>
      <w:r w:rsidR="00264452">
        <w:rPr>
          <w:b/>
        </w:rPr>
        <w:t xml:space="preserve"> - </w:t>
      </w:r>
      <w:r w:rsidR="00264452" w:rsidRPr="00264452">
        <w:rPr>
          <w:b/>
        </w:rPr>
        <w:t>Format individuele interviews per afdeling</w:t>
      </w:r>
      <w:bookmarkEnd w:id="79"/>
    </w:p>
    <w:p w14:paraId="5CF59DCA" w14:textId="47FABF54" w:rsidR="00264452" w:rsidRPr="00264452" w:rsidRDefault="00264452" w:rsidP="00264452">
      <w:pPr>
        <w:rPr>
          <w:rFonts w:ascii="Verdana" w:hAnsi="Verdana"/>
          <w:sz w:val="18"/>
          <w:szCs w:val="18"/>
        </w:rPr>
      </w:pPr>
      <w:r w:rsidRPr="00264452">
        <w:rPr>
          <w:rFonts w:ascii="Verdana" w:hAnsi="Verdana"/>
          <w:sz w:val="18"/>
          <w:szCs w:val="18"/>
        </w:rPr>
        <w:t>Per afdeling is een format gemaakt voor de individuele interviews. De individuele interviews zijn gebaseerd op de resultaten op het gebied van de werkfactoren vanuit de enquête. Omdat elke afdeling weer andere stressoren ervaart verschilt het format per afdeling.</w:t>
      </w:r>
      <w:r>
        <w:rPr>
          <w:rFonts w:ascii="Verdana" w:hAnsi="Verdana"/>
          <w:sz w:val="18"/>
          <w:szCs w:val="18"/>
        </w:rPr>
        <w:t xml:space="preserve"> De interview vragen zijn half gestructureerd: er is gebruik gemaakt van een topiclijst en aan de hand van onderstaande vragen is gecontroleerd of er antwoord is verkregen op de vragen.</w:t>
      </w:r>
    </w:p>
    <w:p w14:paraId="55B338C8" w14:textId="77777777" w:rsidR="00264452" w:rsidRPr="00264452" w:rsidRDefault="00264452" w:rsidP="00264452">
      <w:pPr>
        <w:rPr>
          <w:rFonts w:ascii="Verdana" w:hAnsi="Verdana"/>
          <w:b/>
          <w:color w:val="2E74B5" w:themeColor="accent1" w:themeShade="BF"/>
          <w:sz w:val="18"/>
          <w:szCs w:val="18"/>
        </w:rPr>
      </w:pPr>
      <w:r w:rsidRPr="00264452">
        <w:rPr>
          <w:rFonts w:ascii="Verdana" w:hAnsi="Verdana"/>
          <w:b/>
          <w:color w:val="2E74B5" w:themeColor="accent1" w:themeShade="BF"/>
          <w:sz w:val="18"/>
          <w:szCs w:val="18"/>
        </w:rPr>
        <w:t>Vragenlijst Product Managers</w:t>
      </w:r>
    </w:p>
    <w:p w14:paraId="579627CC" w14:textId="77777777" w:rsidR="00264452" w:rsidRPr="00264452" w:rsidRDefault="00264452" w:rsidP="00403A44">
      <w:pPr>
        <w:pStyle w:val="Lijstalinea"/>
        <w:numPr>
          <w:ilvl w:val="0"/>
          <w:numId w:val="14"/>
        </w:numPr>
        <w:spacing w:before="0" w:after="160" w:line="259" w:lineRule="auto"/>
        <w:rPr>
          <w:rFonts w:ascii="Verdana" w:hAnsi="Verdana"/>
          <w:sz w:val="18"/>
          <w:szCs w:val="18"/>
        </w:rPr>
      </w:pPr>
      <w:r w:rsidRPr="00264452">
        <w:rPr>
          <w:rFonts w:ascii="Verdana" w:hAnsi="Verdana"/>
          <w:sz w:val="18"/>
          <w:szCs w:val="18"/>
        </w:rPr>
        <w:t>Werktempo en werkhoeveelheid</w:t>
      </w:r>
    </w:p>
    <w:p w14:paraId="3681A077" w14:textId="77777777" w:rsidR="00264452" w:rsidRPr="00264452" w:rsidRDefault="00264452" w:rsidP="00403A44">
      <w:pPr>
        <w:pStyle w:val="Lijstalinea"/>
        <w:numPr>
          <w:ilvl w:val="0"/>
          <w:numId w:val="18"/>
        </w:numPr>
        <w:spacing w:before="0" w:after="160" w:line="259" w:lineRule="auto"/>
        <w:rPr>
          <w:rFonts w:ascii="Verdana" w:hAnsi="Verdana"/>
          <w:sz w:val="18"/>
          <w:szCs w:val="18"/>
        </w:rPr>
      </w:pPr>
      <w:r w:rsidRPr="00264452">
        <w:rPr>
          <w:rFonts w:ascii="Verdana" w:hAnsi="Verdana"/>
          <w:sz w:val="18"/>
          <w:szCs w:val="18"/>
        </w:rPr>
        <w:t>Wanneer heb je problemen met de werkdruk en waar komt dat door?</w:t>
      </w:r>
    </w:p>
    <w:p w14:paraId="25F5C987" w14:textId="77777777" w:rsidR="00264452" w:rsidRPr="00264452" w:rsidRDefault="00264452" w:rsidP="00403A44">
      <w:pPr>
        <w:pStyle w:val="Lijstalinea"/>
        <w:numPr>
          <w:ilvl w:val="0"/>
          <w:numId w:val="18"/>
        </w:numPr>
        <w:spacing w:before="0" w:after="160" w:line="259" w:lineRule="auto"/>
        <w:rPr>
          <w:rFonts w:ascii="Verdana" w:hAnsi="Verdana"/>
          <w:sz w:val="18"/>
          <w:szCs w:val="18"/>
        </w:rPr>
      </w:pPr>
      <w:r w:rsidRPr="00264452">
        <w:rPr>
          <w:rFonts w:ascii="Verdana" w:hAnsi="Verdana"/>
          <w:sz w:val="18"/>
          <w:szCs w:val="18"/>
        </w:rPr>
        <w:t>Hoe ervaar je het werktempo en de werkhoeveelheid?</w:t>
      </w:r>
      <w:r w:rsidRPr="00264452">
        <w:rPr>
          <w:rFonts w:ascii="Verdana" w:hAnsi="Verdana"/>
          <w:sz w:val="18"/>
          <w:szCs w:val="18"/>
        </w:rPr>
        <w:br/>
      </w:r>
    </w:p>
    <w:p w14:paraId="614100C8" w14:textId="77777777" w:rsidR="00264452" w:rsidRPr="00264452" w:rsidRDefault="00264452" w:rsidP="00403A44">
      <w:pPr>
        <w:pStyle w:val="Lijstalinea"/>
        <w:numPr>
          <w:ilvl w:val="0"/>
          <w:numId w:val="14"/>
        </w:numPr>
        <w:spacing w:before="0" w:after="160" w:line="259" w:lineRule="auto"/>
        <w:rPr>
          <w:rFonts w:ascii="Verdana" w:hAnsi="Verdana"/>
          <w:sz w:val="18"/>
          <w:szCs w:val="18"/>
        </w:rPr>
      </w:pPr>
      <w:r w:rsidRPr="00264452">
        <w:rPr>
          <w:rFonts w:ascii="Verdana" w:hAnsi="Verdana"/>
          <w:sz w:val="18"/>
          <w:szCs w:val="18"/>
        </w:rPr>
        <w:t>Mentale belasting</w:t>
      </w:r>
    </w:p>
    <w:p w14:paraId="15C7D01A"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Wat leidt binnen je afdeling tot een hoge mentale belasting? </w:t>
      </w:r>
    </w:p>
    <w:p w14:paraId="2D8727F3"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doet deze mentale belasting met je?</w:t>
      </w:r>
    </w:p>
    <w:p w14:paraId="35145917" w14:textId="77777777" w:rsidR="00264452" w:rsidRPr="00264452" w:rsidRDefault="00264452" w:rsidP="00264452">
      <w:pPr>
        <w:pStyle w:val="Lijstalinea"/>
        <w:rPr>
          <w:rFonts w:ascii="Verdana" w:hAnsi="Verdana"/>
          <w:sz w:val="18"/>
          <w:szCs w:val="18"/>
        </w:rPr>
      </w:pPr>
    </w:p>
    <w:p w14:paraId="68AA8997" w14:textId="77777777" w:rsidR="00264452" w:rsidRPr="00264452" w:rsidRDefault="00264452" w:rsidP="00403A44">
      <w:pPr>
        <w:pStyle w:val="Lijstalinea"/>
        <w:numPr>
          <w:ilvl w:val="0"/>
          <w:numId w:val="14"/>
        </w:numPr>
        <w:spacing w:before="0" w:after="160" w:line="259" w:lineRule="auto"/>
        <w:rPr>
          <w:rFonts w:ascii="Verdana" w:hAnsi="Verdana"/>
          <w:sz w:val="18"/>
          <w:szCs w:val="18"/>
        </w:rPr>
      </w:pPr>
      <w:r w:rsidRPr="00264452">
        <w:rPr>
          <w:rFonts w:ascii="Verdana" w:hAnsi="Verdana"/>
          <w:sz w:val="18"/>
          <w:szCs w:val="18"/>
        </w:rPr>
        <w:t>Organisatie van het werk</w:t>
      </w:r>
    </w:p>
    <w:p w14:paraId="716D5592"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In hoeverre kun je ongehinderd werken?</w:t>
      </w:r>
      <w:r w:rsidRPr="00264452">
        <w:rPr>
          <w:rFonts w:ascii="Verdana" w:hAnsi="Verdana"/>
          <w:sz w:val="18"/>
          <w:szCs w:val="18"/>
        </w:rPr>
        <w:br/>
      </w:r>
    </w:p>
    <w:p w14:paraId="0A78BB94" w14:textId="77777777" w:rsidR="00264452" w:rsidRPr="00264452" w:rsidRDefault="00264452" w:rsidP="00403A44">
      <w:pPr>
        <w:pStyle w:val="Lijstalinea"/>
        <w:numPr>
          <w:ilvl w:val="0"/>
          <w:numId w:val="14"/>
        </w:numPr>
        <w:spacing w:before="0" w:after="160" w:line="259" w:lineRule="auto"/>
        <w:rPr>
          <w:rFonts w:ascii="Verdana" w:hAnsi="Verdana"/>
          <w:sz w:val="18"/>
          <w:szCs w:val="18"/>
        </w:rPr>
      </w:pPr>
      <w:r w:rsidRPr="00264452">
        <w:rPr>
          <w:rFonts w:ascii="Verdana" w:hAnsi="Verdana"/>
          <w:sz w:val="18"/>
          <w:szCs w:val="18"/>
        </w:rPr>
        <w:t>Samenwerking afdelingen</w:t>
      </w:r>
    </w:p>
    <w:p w14:paraId="54C0C1DB"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ervaar je de samenwerking tussen de afdelingen?</w:t>
      </w:r>
    </w:p>
    <w:p w14:paraId="01D9C508"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voor verbeteringen zouden op dit vlak mogelijk zijn?</w:t>
      </w:r>
    </w:p>
    <w:p w14:paraId="1A68688C" w14:textId="77777777" w:rsidR="00264452" w:rsidRPr="00264452" w:rsidRDefault="00264452" w:rsidP="00264452">
      <w:pPr>
        <w:pStyle w:val="Lijstalinea"/>
        <w:rPr>
          <w:rFonts w:ascii="Verdana" w:hAnsi="Verdana"/>
          <w:sz w:val="18"/>
          <w:szCs w:val="18"/>
        </w:rPr>
      </w:pPr>
    </w:p>
    <w:p w14:paraId="327F95E2" w14:textId="77777777" w:rsidR="00264452" w:rsidRPr="00264452" w:rsidRDefault="00264452" w:rsidP="00403A44">
      <w:pPr>
        <w:pStyle w:val="Lijstalinea"/>
        <w:numPr>
          <w:ilvl w:val="0"/>
          <w:numId w:val="14"/>
        </w:numPr>
        <w:spacing w:before="0" w:after="160" w:line="259" w:lineRule="auto"/>
        <w:rPr>
          <w:rFonts w:ascii="Verdana" w:hAnsi="Verdana"/>
          <w:sz w:val="18"/>
          <w:szCs w:val="18"/>
        </w:rPr>
      </w:pPr>
      <w:r w:rsidRPr="00264452">
        <w:rPr>
          <w:rFonts w:ascii="Verdana" w:hAnsi="Verdana"/>
          <w:sz w:val="18"/>
          <w:szCs w:val="18"/>
        </w:rPr>
        <w:t>Welzijnsgerichtheid</w:t>
      </w:r>
    </w:p>
    <w:p w14:paraId="63A5D378" w14:textId="58A31055" w:rsidR="00264452" w:rsidRPr="00264452" w:rsidRDefault="00772284" w:rsidP="00403A44">
      <w:pPr>
        <w:pStyle w:val="Lijstalinea"/>
        <w:numPr>
          <w:ilvl w:val="0"/>
          <w:numId w:val="15"/>
        </w:numPr>
        <w:spacing w:before="0" w:after="160" w:line="259" w:lineRule="auto"/>
        <w:rPr>
          <w:rFonts w:ascii="Verdana" w:hAnsi="Verdana"/>
          <w:sz w:val="18"/>
          <w:szCs w:val="18"/>
        </w:rPr>
      </w:pPr>
      <w:r>
        <w:rPr>
          <w:rFonts w:ascii="Verdana" w:hAnsi="Verdana"/>
          <w:sz w:val="18"/>
          <w:szCs w:val="18"/>
        </w:rPr>
        <w:t>Hoe gaat organisatie X</w:t>
      </w:r>
      <w:r w:rsidR="00264452" w:rsidRPr="00264452">
        <w:rPr>
          <w:rFonts w:ascii="Verdana" w:hAnsi="Verdana"/>
          <w:sz w:val="18"/>
          <w:szCs w:val="18"/>
        </w:rPr>
        <w:t xml:space="preserve"> om met haar medewerkers?</w:t>
      </w:r>
    </w:p>
    <w:p w14:paraId="6BAE90A9"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kan dit verbeterd worden?</w:t>
      </w:r>
      <w:r w:rsidRPr="00264452">
        <w:rPr>
          <w:rFonts w:ascii="Verdana" w:hAnsi="Verdana"/>
          <w:sz w:val="18"/>
          <w:szCs w:val="18"/>
        </w:rPr>
        <w:br/>
      </w:r>
    </w:p>
    <w:p w14:paraId="22F09D15" w14:textId="77777777" w:rsidR="00264452" w:rsidRPr="00264452" w:rsidRDefault="00264452" w:rsidP="00403A44">
      <w:pPr>
        <w:pStyle w:val="Lijstalinea"/>
        <w:numPr>
          <w:ilvl w:val="0"/>
          <w:numId w:val="14"/>
        </w:numPr>
        <w:spacing w:before="0" w:after="160" w:line="259" w:lineRule="auto"/>
        <w:rPr>
          <w:rFonts w:ascii="Verdana" w:hAnsi="Verdana"/>
          <w:sz w:val="18"/>
          <w:szCs w:val="18"/>
        </w:rPr>
      </w:pPr>
      <w:r w:rsidRPr="00264452">
        <w:rPr>
          <w:rFonts w:ascii="Verdana" w:hAnsi="Verdana"/>
          <w:sz w:val="18"/>
          <w:szCs w:val="18"/>
        </w:rPr>
        <w:t>Loopbaanontwikkeling</w:t>
      </w:r>
    </w:p>
    <w:p w14:paraId="03C6E182"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ervaar je de opleidingsmogelijkheden binnen jouw afdeling?</w:t>
      </w:r>
    </w:p>
    <w:p w14:paraId="7FC5F883"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Heb je behoefte aan bijscholing/cursussen?</w:t>
      </w:r>
    </w:p>
    <w:p w14:paraId="68DBB3F2" w14:textId="543B8344"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Waarom denk je dat het onderwerp loopbaanmogelijkheden binnen </w:t>
      </w:r>
      <w:r w:rsidR="00772284">
        <w:rPr>
          <w:rFonts w:ascii="Verdana" w:hAnsi="Verdana"/>
          <w:sz w:val="18"/>
          <w:szCs w:val="18"/>
        </w:rPr>
        <w:t>organisatie X</w:t>
      </w:r>
      <w:r w:rsidRPr="00264452">
        <w:rPr>
          <w:rFonts w:ascii="Verdana" w:hAnsi="Verdana"/>
          <w:sz w:val="18"/>
          <w:szCs w:val="18"/>
        </w:rPr>
        <w:t xml:space="preserve"> een hoge score had als een stressgevende factor?</w:t>
      </w:r>
    </w:p>
    <w:p w14:paraId="4F933C94"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Heb je het gevoel dat er echt iets mee wordt gedaan op het moment dat je je wensen voor een eventuele cursus aangeeft?</w:t>
      </w:r>
    </w:p>
    <w:p w14:paraId="5E87E8A8"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kan het ontbreken van opleidingsmogelijkheden stress veroorzaken?</w:t>
      </w:r>
    </w:p>
    <w:p w14:paraId="1EF56EA4" w14:textId="77777777" w:rsidR="00264452" w:rsidRPr="00264452" w:rsidRDefault="00264452" w:rsidP="00403A44">
      <w:pPr>
        <w:pStyle w:val="Lijstalinea"/>
        <w:numPr>
          <w:ilvl w:val="0"/>
          <w:numId w:val="15"/>
        </w:numPr>
        <w:spacing w:before="0" w:after="160" w:line="259" w:lineRule="auto"/>
        <w:rPr>
          <w:rFonts w:ascii="Verdana" w:hAnsi="Verdana"/>
          <w:i/>
          <w:sz w:val="18"/>
          <w:szCs w:val="18"/>
        </w:rPr>
      </w:pPr>
      <w:r w:rsidRPr="00264452">
        <w:rPr>
          <w:rFonts w:ascii="Verdana" w:hAnsi="Verdana"/>
          <w:i/>
          <w:sz w:val="18"/>
          <w:szCs w:val="18"/>
        </w:rPr>
        <w:t>Hoe kun je meer begeleid worden bij je loopbaanontwikkeling?</w:t>
      </w:r>
    </w:p>
    <w:p w14:paraId="48A25BD9" w14:textId="77777777" w:rsidR="00264452" w:rsidRPr="00264452" w:rsidRDefault="00264452" w:rsidP="00264452">
      <w:pPr>
        <w:pStyle w:val="Lijstalinea"/>
        <w:rPr>
          <w:rFonts w:ascii="Verdana" w:hAnsi="Verdana"/>
          <w:i/>
          <w:sz w:val="18"/>
          <w:szCs w:val="18"/>
        </w:rPr>
      </w:pPr>
    </w:p>
    <w:p w14:paraId="17AA7E9C" w14:textId="77777777" w:rsidR="00264452" w:rsidRPr="00264452" w:rsidRDefault="00264452" w:rsidP="00403A44">
      <w:pPr>
        <w:pStyle w:val="Lijstalinea"/>
        <w:numPr>
          <w:ilvl w:val="0"/>
          <w:numId w:val="14"/>
        </w:numPr>
        <w:spacing w:before="0" w:after="160" w:line="259" w:lineRule="auto"/>
        <w:rPr>
          <w:rFonts w:ascii="Verdana" w:hAnsi="Verdana"/>
          <w:sz w:val="18"/>
          <w:szCs w:val="18"/>
        </w:rPr>
      </w:pPr>
      <w:r w:rsidRPr="00264452">
        <w:rPr>
          <w:rFonts w:ascii="Verdana" w:hAnsi="Verdana"/>
          <w:sz w:val="18"/>
          <w:szCs w:val="18"/>
        </w:rPr>
        <w:t xml:space="preserve">Overige vragen </w:t>
      </w:r>
    </w:p>
    <w:p w14:paraId="02C7D3EF"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zou de afdeling er aan kunnen doen om werkstress te verminderen?</w:t>
      </w:r>
    </w:p>
    <w:p w14:paraId="471A2036"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Wordt het onderwerp werkstress serieus genomen?</w:t>
      </w:r>
    </w:p>
    <w:p w14:paraId="50528DC9" w14:textId="2A60797D"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Welke maatregelen kan het management binnen </w:t>
      </w:r>
      <w:r w:rsidR="00772284">
        <w:rPr>
          <w:rFonts w:ascii="Verdana" w:hAnsi="Verdana"/>
          <w:sz w:val="18"/>
          <w:szCs w:val="18"/>
        </w:rPr>
        <w:t>organisatie X</w:t>
      </w:r>
      <w:r w:rsidRPr="00264452">
        <w:rPr>
          <w:rFonts w:ascii="Verdana" w:hAnsi="Verdana"/>
          <w:sz w:val="18"/>
          <w:szCs w:val="18"/>
        </w:rPr>
        <w:t xml:space="preserve"> nemen om werkstress te verminderen?</w:t>
      </w:r>
    </w:p>
    <w:p w14:paraId="0A164485"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We hebben net meerdere factoren besproken die binnen jullie afdeling uit de resultaten van de enquête naar voren kwamen (bijv. mentale belasting, organisatie van het werk, loopbaanontwikkeling). Ervaar je deze factoren als risicovol en waarom? </w:t>
      </w:r>
    </w:p>
    <w:p w14:paraId="134F5665" w14:textId="77777777" w:rsidR="00264452" w:rsidRPr="00264452" w:rsidRDefault="00264452" w:rsidP="00264452">
      <w:pPr>
        <w:pStyle w:val="Lijstalinea"/>
        <w:rPr>
          <w:rFonts w:ascii="Verdana" w:hAnsi="Verdana"/>
          <w:sz w:val="18"/>
          <w:szCs w:val="18"/>
        </w:rPr>
      </w:pPr>
    </w:p>
    <w:p w14:paraId="65B21D62" w14:textId="77777777" w:rsidR="00264452" w:rsidRDefault="00264452" w:rsidP="00264452">
      <w:pPr>
        <w:pStyle w:val="Lijstalinea"/>
        <w:rPr>
          <w:rFonts w:ascii="Verdana" w:hAnsi="Verdana"/>
        </w:rPr>
      </w:pPr>
    </w:p>
    <w:p w14:paraId="7D1E1762" w14:textId="77777777" w:rsidR="00264452" w:rsidRDefault="00264452" w:rsidP="00264452">
      <w:pPr>
        <w:pStyle w:val="Lijstalinea"/>
        <w:rPr>
          <w:rFonts w:ascii="Verdana" w:hAnsi="Verdana"/>
        </w:rPr>
      </w:pPr>
    </w:p>
    <w:p w14:paraId="06740231" w14:textId="77777777" w:rsidR="00264452" w:rsidRDefault="00264452" w:rsidP="00264452">
      <w:pPr>
        <w:pStyle w:val="Lijstalinea"/>
        <w:rPr>
          <w:rFonts w:ascii="Verdana" w:hAnsi="Verdana"/>
        </w:rPr>
      </w:pPr>
    </w:p>
    <w:p w14:paraId="2B84C162" w14:textId="77777777" w:rsidR="00264452" w:rsidRDefault="00264452" w:rsidP="00264452">
      <w:pPr>
        <w:pStyle w:val="Lijstalinea"/>
        <w:rPr>
          <w:rFonts w:ascii="Verdana" w:hAnsi="Verdana"/>
        </w:rPr>
      </w:pPr>
    </w:p>
    <w:p w14:paraId="1EFB8D31" w14:textId="77777777" w:rsidR="00264452" w:rsidRDefault="00264452" w:rsidP="00264452">
      <w:pPr>
        <w:pStyle w:val="Lijstalinea"/>
        <w:rPr>
          <w:rFonts w:ascii="Verdana" w:hAnsi="Verdana"/>
        </w:rPr>
      </w:pPr>
    </w:p>
    <w:p w14:paraId="33645A4E" w14:textId="77777777" w:rsidR="00264452" w:rsidRDefault="00264452" w:rsidP="00264452">
      <w:pPr>
        <w:pStyle w:val="Lijstalinea"/>
        <w:rPr>
          <w:rFonts w:ascii="Verdana" w:hAnsi="Verdana"/>
        </w:rPr>
      </w:pPr>
    </w:p>
    <w:p w14:paraId="0BF2EE90" w14:textId="77777777" w:rsidR="00264452" w:rsidRDefault="00264452" w:rsidP="00264452">
      <w:pPr>
        <w:rPr>
          <w:rFonts w:ascii="Verdana" w:hAnsi="Verdana"/>
          <w:b/>
          <w:color w:val="2E74B5" w:themeColor="accent1" w:themeShade="BF"/>
        </w:rPr>
      </w:pPr>
    </w:p>
    <w:p w14:paraId="2BE94372" w14:textId="62BD1BF0" w:rsidR="00264452" w:rsidRPr="00264452" w:rsidRDefault="00264452" w:rsidP="00264452">
      <w:pPr>
        <w:rPr>
          <w:rFonts w:ascii="Verdana" w:hAnsi="Verdana"/>
          <w:sz w:val="18"/>
          <w:szCs w:val="18"/>
        </w:rPr>
      </w:pPr>
      <w:r w:rsidRPr="00264452">
        <w:rPr>
          <w:rFonts w:ascii="Verdana" w:hAnsi="Verdana"/>
          <w:b/>
          <w:color w:val="2E74B5" w:themeColor="accent1" w:themeShade="BF"/>
          <w:sz w:val="18"/>
          <w:szCs w:val="18"/>
        </w:rPr>
        <w:lastRenderedPageBreak/>
        <w:t>Vragenlijst Inkoop Backoffice</w:t>
      </w:r>
    </w:p>
    <w:p w14:paraId="2ECD2F7A" w14:textId="77777777" w:rsidR="00264452" w:rsidRPr="00264452" w:rsidRDefault="00264452" w:rsidP="00403A44">
      <w:pPr>
        <w:pStyle w:val="Lijstalinea"/>
        <w:numPr>
          <w:ilvl w:val="0"/>
          <w:numId w:val="16"/>
        </w:numPr>
        <w:spacing w:before="0" w:after="160" w:line="259" w:lineRule="auto"/>
        <w:rPr>
          <w:rFonts w:ascii="Verdana" w:hAnsi="Verdana"/>
          <w:sz w:val="18"/>
          <w:szCs w:val="18"/>
        </w:rPr>
      </w:pPr>
      <w:r w:rsidRPr="00264452">
        <w:rPr>
          <w:rFonts w:ascii="Verdana" w:hAnsi="Verdana"/>
          <w:sz w:val="18"/>
          <w:szCs w:val="18"/>
        </w:rPr>
        <w:t>Mentale belasting</w:t>
      </w:r>
    </w:p>
    <w:p w14:paraId="10A3249A"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leidt binnen je afdeling tot een hoge mentale belasting?</w:t>
      </w:r>
    </w:p>
    <w:p w14:paraId="5DBFF425"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doet deze mentale belasting met je?</w:t>
      </w:r>
      <w:r w:rsidRPr="00264452">
        <w:rPr>
          <w:rFonts w:ascii="Verdana" w:hAnsi="Verdana"/>
          <w:sz w:val="18"/>
          <w:szCs w:val="18"/>
        </w:rPr>
        <w:br/>
      </w:r>
    </w:p>
    <w:p w14:paraId="2806253B" w14:textId="77777777" w:rsidR="00264452" w:rsidRPr="00264452" w:rsidRDefault="00264452" w:rsidP="00403A44">
      <w:pPr>
        <w:pStyle w:val="Lijstalinea"/>
        <w:numPr>
          <w:ilvl w:val="0"/>
          <w:numId w:val="16"/>
        </w:numPr>
        <w:spacing w:before="0" w:after="160" w:line="259" w:lineRule="auto"/>
        <w:rPr>
          <w:rFonts w:ascii="Verdana" w:hAnsi="Verdana"/>
          <w:sz w:val="18"/>
          <w:szCs w:val="18"/>
        </w:rPr>
      </w:pPr>
      <w:r w:rsidRPr="00264452">
        <w:rPr>
          <w:rFonts w:ascii="Verdana" w:hAnsi="Verdana"/>
          <w:sz w:val="18"/>
          <w:szCs w:val="18"/>
        </w:rPr>
        <w:t>Werktempo en werkhoeveelheid</w:t>
      </w:r>
    </w:p>
    <w:p w14:paraId="0ECF1098"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Wanneer heb je problemen met de werkdruk en waar komt dat door?</w:t>
      </w:r>
    </w:p>
    <w:p w14:paraId="38BC47A0"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ervaar je het werktempo en de werkhoeveelheid?</w:t>
      </w:r>
      <w:r w:rsidRPr="00264452">
        <w:rPr>
          <w:rFonts w:ascii="Verdana" w:hAnsi="Verdana"/>
          <w:sz w:val="18"/>
          <w:szCs w:val="18"/>
        </w:rPr>
        <w:br/>
      </w:r>
    </w:p>
    <w:p w14:paraId="2A1485A4" w14:textId="77777777" w:rsidR="00264452" w:rsidRPr="00264452" w:rsidRDefault="00264452" w:rsidP="00403A44">
      <w:pPr>
        <w:pStyle w:val="Lijstalinea"/>
        <w:numPr>
          <w:ilvl w:val="0"/>
          <w:numId w:val="16"/>
        </w:numPr>
        <w:spacing w:before="0" w:after="160" w:line="259" w:lineRule="auto"/>
        <w:rPr>
          <w:rFonts w:ascii="Verdana" w:hAnsi="Verdana"/>
          <w:sz w:val="18"/>
          <w:szCs w:val="18"/>
        </w:rPr>
      </w:pPr>
      <w:r w:rsidRPr="00264452">
        <w:rPr>
          <w:rFonts w:ascii="Verdana" w:hAnsi="Verdana"/>
          <w:sz w:val="18"/>
          <w:szCs w:val="18"/>
        </w:rPr>
        <w:t>Organisatie van het werk</w:t>
      </w:r>
    </w:p>
    <w:p w14:paraId="7057A71D"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In hoeverre kun je ongehinderd werken?</w:t>
      </w:r>
    </w:p>
    <w:p w14:paraId="6DB2E8C3"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Komt het wel eens voor dat je soms moet wachten op anderen voordat je met je werk verder kunt? Wat vind je hiervan?</w:t>
      </w:r>
    </w:p>
    <w:p w14:paraId="039869F8"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voor soort storingen komen er voor in je werk?</w:t>
      </w:r>
      <w:r w:rsidRPr="00264452">
        <w:rPr>
          <w:rFonts w:ascii="Verdana" w:hAnsi="Verdana"/>
          <w:sz w:val="18"/>
          <w:szCs w:val="18"/>
        </w:rPr>
        <w:br/>
      </w:r>
    </w:p>
    <w:p w14:paraId="0925FC94" w14:textId="77777777" w:rsidR="00264452" w:rsidRPr="00264452" w:rsidRDefault="00264452" w:rsidP="00403A44">
      <w:pPr>
        <w:pStyle w:val="Lijstalinea"/>
        <w:numPr>
          <w:ilvl w:val="0"/>
          <w:numId w:val="16"/>
        </w:numPr>
        <w:spacing w:before="0" w:after="160" w:line="259" w:lineRule="auto"/>
        <w:rPr>
          <w:rFonts w:ascii="Verdana" w:hAnsi="Verdana"/>
          <w:sz w:val="18"/>
          <w:szCs w:val="18"/>
        </w:rPr>
      </w:pPr>
      <w:r w:rsidRPr="00264452">
        <w:rPr>
          <w:rFonts w:ascii="Verdana" w:hAnsi="Verdana"/>
          <w:sz w:val="18"/>
          <w:szCs w:val="18"/>
        </w:rPr>
        <w:t>Welzijnsgerichtheid</w:t>
      </w:r>
    </w:p>
    <w:p w14:paraId="1157770F" w14:textId="2D3C9911"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Hoe </w:t>
      </w:r>
      <w:r w:rsidR="00772284">
        <w:rPr>
          <w:rFonts w:ascii="Verdana" w:hAnsi="Verdana"/>
          <w:sz w:val="18"/>
          <w:szCs w:val="18"/>
        </w:rPr>
        <w:t>gaat organisatie X</w:t>
      </w:r>
      <w:r w:rsidRPr="00264452">
        <w:rPr>
          <w:rFonts w:ascii="Verdana" w:hAnsi="Verdana"/>
          <w:sz w:val="18"/>
          <w:szCs w:val="18"/>
        </w:rPr>
        <w:t xml:space="preserve"> om met haar medewerkers?</w:t>
      </w:r>
    </w:p>
    <w:p w14:paraId="637F4440"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kan dit verbeterd worden?</w:t>
      </w:r>
      <w:r w:rsidRPr="00264452">
        <w:rPr>
          <w:rFonts w:ascii="Verdana" w:hAnsi="Verdana"/>
          <w:sz w:val="18"/>
          <w:szCs w:val="18"/>
        </w:rPr>
        <w:br/>
      </w:r>
    </w:p>
    <w:p w14:paraId="246A483B" w14:textId="77777777" w:rsidR="00264452" w:rsidRPr="00264452" w:rsidRDefault="00264452" w:rsidP="00403A44">
      <w:pPr>
        <w:pStyle w:val="Lijstalinea"/>
        <w:numPr>
          <w:ilvl w:val="0"/>
          <w:numId w:val="16"/>
        </w:numPr>
        <w:spacing w:before="0" w:after="160" w:line="259" w:lineRule="auto"/>
        <w:rPr>
          <w:rFonts w:ascii="Verdana" w:hAnsi="Verdana"/>
          <w:sz w:val="18"/>
          <w:szCs w:val="18"/>
        </w:rPr>
      </w:pPr>
      <w:r w:rsidRPr="00264452">
        <w:rPr>
          <w:rFonts w:ascii="Verdana" w:hAnsi="Verdana"/>
          <w:sz w:val="18"/>
          <w:szCs w:val="18"/>
        </w:rPr>
        <w:t>Doelmatigheid</w:t>
      </w:r>
    </w:p>
    <w:p w14:paraId="1C61D860"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efficiënt wordt er binnen jouw afdeling gewerkt?</w:t>
      </w:r>
    </w:p>
    <w:p w14:paraId="70B6A5A7"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Welke mogelijke verbeteringen zouden hier mogelijk?</w:t>
      </w:r>
    </w:p>
    <w:p w14:paraId="29FDDC26" w14:textId="77777777" w:rsidR="00264452" w:rsidRPr="00264452" w:rsidRDefault="00264452" w:rsidP="00264452">
      <w:pPr>
        <w:pStyle w:val="Lijstalinea"/>
        <w:rPr>
          <w:rFonts w:ascii="Verdana" w:hAnsi="Verdana"/>
          <w:sz w:val="18"/>
          <w:szCs w:val="18"/>
        </w:rPr>
      </w:pPr>
    </w:p>
    <w:p w14:paraId="0AF3679D" w14:textId="77777777" w:rsidR="00264452" w:rsidRPr="00264452" w:rsidRDefault="00264452" w:rsidP="00403A44">
      <w:pPr>
        <w:pStyle w:val="Lijstalinea"/>
        <w:numPr>
          <w:ilvl w:val="0"/>
          <w:numId w:val="16"/>
        </w:numPr>
        <w:spacing w:before="0" w:after="160" w:line="259" w:lineRule="auto"/>
        <w:rPr>
          <w:rFonts w:ascii="Verdana" w:hAnsi="Verdana"/>
          <w:sz w:val="18"/>
          <w:szCs w:val="18"/>
        </w:rPr>
      </w:pPr>
      <w:r w:rsidRPr="00264452">
        <w:rPr>
          <w:rFonts w:ascii="Verdana" w:hAnsi="Verdana"/>
          <w:sz w:val="18"/>
          <w:szCs w:val="18"/>
        </w:rPr>
        <w:t>Loopbaanontwikkeling</w:t>
      </w:r>
    </w:p>
    <w:p w14:paraId="36DAA24A"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ervaar je de opleidingsmogelijkheden binnen jouw afdeling?</w:t>
      </w:r>
    </w:p>
    <w:p w14:paraId="7C90C9D2"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Heb je behoefte aan bijscholing/cursussen?</w:t>
      </w:r>
    </w:p>
    <w:p w14:paraId="599B6E6E" w14:textId="631DF55C"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Waarom denk je dat het onderwerp loopbaanmogelijkheden binnen </w:t>
      </w:r>
      <w:r w:rsidR="00772284">
        <w:rPr>
          <w:rFonts w:ascii="Verdana" w:hAnsi="Verdana"/>
          <w:sz w:val="18"/>
          <w:szCs w:val="18"/>
        </w:rPr>
        <w:t>organisatie X</w:t>
      </w:r>
      <w:r w:rsidRPr="00264452">
        <w:rPr>
          <w:rFonts w:ascii="Verdana" w:hAnsi="Verdana"/>
          <w:sz w:val="18"/>
          <w:szCs w:val="18"/>
        </w:rPr>
        <w:t xml:space="preserve"> een hoge score had als een stressgevende factor?</w:t>
      </w:r>
    </w:p>
    <w:p w14:paraId="3AE85697"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Heb je het gevoel dat er echt iets mee wordt gedaan op het moment dat je je wensen voor een eventuele cursus aangeeft?</w:t>
      </w:r>
    </w:p>
    <w:p w14:paraId="7E4EB685"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kan het ontbreken van opleidingsmogelijkheden stress veroorzaken?</w:t>
      </w:r>
    </w:p>
    <w:p w14:paraId="2CBCFA16" w14:textId="77777777" w:rsidR="00264452" w:rsidRPr="00264452" w:rsidRDefault="00264452" w:rsidP="00403A44">
      <w:pPr>
        <w:pStyle w:val="Lijstalinea"/>
        <w:numPr>
          <w:ilvl w:val="0"/>
          <w:numId w:val="15"/>
        </w:numPr>
        <w:spacing w:before="0" w:after="160" w:line="259" w:lineRule="auto"/>
        <w:rPr>
          <w:rFonts w:ascii="Verdana" w:hAnsi="Verdana"/>
          <w:i/>
          <w:sz w:val="18"/>
          <w:szCs w:val="18"/>
        </w:rPr>
      </w:pPr>
      <w:r w:rsidRPr="00264452">
        <w:rPr>
          <w:rFonts w:ascii="Verdana" w:hAnsi="Verdana"/>
          <w:i/>
          <w:sz w:val="18"/>
          <w:szCs w:val="18"/>
        </w:rPr>
        <w:t>Hoe kun je meer begeleid worden bij je loopbaanontwikkeling?</w:t>
      </w:r>
    </w:p>
    <w:p w14:paraId="68D2FBE0" w14:textId="77777777" w:rsidR="00264452" w:rsidRPr="00264452" w:rsidRDefault="00264452" w:rsidP="00264452">
      <w:pPr>
        <w:pStyle w:val="Lijstalinea"/>
        <w:rPr>
          <w:rFonts w:ascii="Verdana" w:hAnsi="Verdana"/>
          <w:sz w:val="18"/>
          <w:szCs w:val="18"/>
        </w:rPr>
      </w:pPr>
    </w:p>
    <w:p w14:paraId="0115B112" w14:textId="77777777" w:rsidR="00264452" w:rsidRPr="00264452" w:rsidRDefault="00264452" w:rsidP="00403A44">
      <w:pPr>
        <w:pStyle w:val="Lijstalinea"/>
        <w:numPr>
          <w:ilvl w:val="0"/>
          <w:numId w:val="16"/>
        </w:numPr>
        <w:spacing w:before="0" w:after="160" w:line="259" w:lineRule="auto"/>
        <w:rPr>
          <w:rFonts w:ascii="Verdana" w:hAnsi="Verdana"/>
          <w:sz w:val="18"/>
          <w:szCs w:val="18"/>
        </w:rPr>
      </w:pPr>
      <w:r w:rsidRPr="00264452">
        <w:rPr>
          <w:rFonts w:ascii="Verdana" w:hAnsi="Verdana"/>
          <w:sz w:val="18"/>
          <w:szCs w:val="18"/>
        </w:rPr>
        <w:t>Overige vragen</w:t>
      </w:r>
    </w:p>
    <w:p w14:paraId="3836BA35"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Heb je een heldere taakomschrijving en sluit deze goed aan op je functie?</w:t>
      </w:r>
    </w:p>
    <w:p w14:paraId="269265B6"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zou de afdeling er aan kunnen doen om werkstress te verminderen?</w:t>
      </w:r>
    </w:p>
    <w:p w14:paraId="5954CFFB"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Wordt het onderwerp serieus genomen?</w:t>
      </w:r>
    </w:p>
    <w:p w14:paraId="25BBBA5C" w14:textId="458E3175"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Welke maatregelen kan het management binnen </w:t>
      </w:r>
      <w:r w:rsidR="00772284">
        <w:rPr>
          <w:rFonts w:ascii="Verdana" w:hAnsi="Verdana"/>
          <w:sz w:val="18"/>
          <w:szCs w:val="18"/>
        </w:rPr>
        <w:t>organisatie X</w:t>
      </w:r>
      <w:r w:rsidRPr="00264452">
        <w:rPr>
          <w:rFonts w:ascii="Verdana" w:hAnsi="Verdana"/>
          <w:sz w:val="18"/>
          <w:szCs w:val="18"/>
        </w:rPr>
        <w:t xml:space="preserve"> nemen om werkstress te verminderen?</w:t>
      </w:r>
    </w:p>
    <w:p w14:paraId="2DE91DA9"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We hebben net meerdere factoren besproken die binnen jullie afdeling uit de resultaten van de enquête naar voren kwamen (bijv. mentale belasting, organisatie van het werk, loopbaanontwikkeling). Ervaar je deze factoren als risicovol en waarom?</w:t>
      </w:r>
    </w:p>
    <w:p w14:paraId="6323A5BF" w14:textId="77777777" w:rsidR="00264452" w:rsidRDefault="00264452" w:rsidP="00264452">
      <w:pPr>
        <w:rPr>
          <w:rFonts w:ascii="Verdana" w:hAnsi="Verdana"/>
        </w:rPr>
      </w:pPr>
    </w:p>
    <w:p w14:paraId="699A89EB" w14:textId="77777777" w:rsidR="00264452" w:rsidRDefault="00264452" w:rsidP="00264452">
      <w:pPr>
        <w:rPr>
          <w:rFonts w:ascii="Verdana" w:hAnsi="Verdana"/>
        </w:rPr>
      </w:pPr>
    </w:p>
    <w:p w14:paraId="68A9EE09" w14:textId="77777777" w:rsidR="00264452" w:rsidRDefault="00264452" w:rsidP="00264452">
      <w:pPr>
        <w:rPr>
          <w:rFonts w:ascii="Verdana" w:hAnsi="Verdana"/>
        </w:rPr>
      </w:pPr>
    </w:p>
    <w:p w14:paraId="5A1DBE2A" w14:textId="77777777" w:rsidR="00264452" w:rsidRDefault="00264452" w:rsidP="00264452">
      <w:pPr>
        <w:rPr>
          <w:rFonts w:ascii="Verdana" w:hAnsi="Verdana"/>
        </w:rPr>
      </w:pPr>
    </w:p>
    <w:p w14:paraId="42152481" w14:textId="77777777" w:rsidR="00264452" w:rsidRDefault="00264452" w:rsidP="00264452">
      <w:pPr>
        <w:rPr>
          <w:rFonts w:ascii="Verdana" w:hAnsi="Verdana"/>
          <w:b/>
          <w:color w:val="2E74B5" w:themeColor="accent1" w:themeShade="BF"/>
        </w:rPr>
      </w:pPr>
    </w:p>
    <w:p w14:paraId="40263B23" w14:textId="77777777" w:rsidR="00264452" w:rsidRDefault="00264452" w:rsidP="00264452">
      <w:pPr>
        <w:rPr>
          <w:rFonts w:ascii="Verdana" w:hAnsi="Verdana"/>
          <w:b/>
          <w:color w:val="2E74B5" w:themeColor="accent1" w:themeShade="BF"/>
        </w:rPr>
      </w:pPr>
    </w:p>
    <w:p w14:paraId="66154436" w14:textId="77777777" w:rsidR="00264452" w:rsidRDefault="00264452" w:rsidP="00264452">
      <w:pPr>
        <w:rPr>
          <w:rFonts w:ascii="Verdana" w:hAnsi="Verdana"/>
          <w:b/>
          <w:color w:val="2E74B5" w:themeColor="accent1" w:themeShade="BF"/>
        </w:rPr>
      </w:pPr>
    </w:p>
    <w:p w14:paraId="7D2B0A6A" w14:textId="77777777" w:rsidR="00264452" w:rsidRDefault="00264452" w:rsidP="00264452">
      <w:pPr>
        <w:rPr>
          <w:rFonts w:ascii="Verdana" w:hAnsi="Verdana"/>
          <w:b/>
          <w:color w:val="2E74B5" w:themeColor="accent1" w:themeShade="BF"/>
        </w:rPr>
      </w:pPr>
    </w:p>
    <w:p w14:paraId="45D23B1E" w14:textId="695DCEAA" w:rsidR="00264452" w:rsidRPr="00264452" w:rsidRDefault="00264452" w:rsidP="00264452">
      <w:pPr>
        <w:rPr>
          <w:rFonts w:ascii="Verdana" w:hAnsi="Verdana"/>
          <w:sz w:val="18"/>
          <w:szCs w:val="18"/>
        </w:rPr>
      </w:pPr>
      <w:r w:rsidRPr="00264452">
        <w:rPr>
          <w:rFonts w:ascii="Verdana" w:hAnsi="Verdana"/>
          <w:b/>
          <w:color w:val="2E74B5" w:themeColor="accent1" w:themeShade="BF"/>
          <w:sz w:val="18"/>
          <w:szCs w:val="18"/>
        </w:rPr>
        <w:lastRenderedPageBreak/>
        <w:t>Vra</w:t>
      </w:r>
      <w:r w:rsidR="008E1179">
        <w:rPr>
          <w:rFonts w:ascii="Verdana" w:hAnsi="Verdana"/>
          <w:b/>
          <w:color w:val="2E74B5" w:themeColor="accent1" w:themeShade="BF"/>
          <w:sz w:val="18"/>
          <w:szCs w:val="18"/>
        </w:rPr>
        <w:t>genlijst Sales Support</w:t>
      </w:r>
    </w:p>
    <w:p w14:paraId="2D32B981" w14:textId="77777777" w:rsidR="00264452" w:rsidRPr="00264452" w:rsidRDefault="00264452" w:rsidP="00403A44">
      <w:pPr>
        <w:pStyle w:val="Lijstalinea"/>
        <w:numPr>
          <w:ilvl w:val="0"/>
          <w:numId w:val="17"/>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Werktempo en werkhoeveelheid</w:t>
      </w:r>
    </w:p>
    <w:p w14:paraId="0E0347E8"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Wanneer heb je problemen met de werkdruk en waar komt dat door?</w:t>
      </w:r>
    </w:p>
    <w:p w14:paraId="2EEA520B"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ervaar je het werktempo en de werkhoeveelheid?</w:t>
      </w:r>
      <w:r w:rsidRPr="00264452">
        <w:rPr>
          <w:rFonts w:ascii="Verdana" w:hAnsi="Verdana"/>
          <w:color w:val="000000" w:themeColor="text1"/>
          <w:sz w:val="18"/>
          <w:szCs w:val="18"/>
        </w:rPr>
        <w:br/>
      </w:r>
    </w:p>
    <w:p w14:paraId="6E5A43C3" w14:textId="77777777" w:rsidR="00264452" w:rsidRPr="00264452" w:rsidRDefault="00264452" w:rsidP="00403A44">
      <w:pPr>
        <w:pStyle w:val="Lijstalinea"/>
        <w:numPr>
          <w:ilvl w:val="0"/>
          <w:numId w:val="17"/>
        </w:numPr>
        <w:spacing w:before="0" w:after="160" w:line="259" w:lineRule="auto"/>
        <w:rPr>
          <w:rFonts w:ascii="Verdana" w:hAnsi="Verdana"/>
          <w:sz w:val="18"/>
          <w:szCs w:val="18"/>
        </w:rPr>
      </w:pPr>
      <w:r w:rsidRPr="00264452">
        <w:rPr>
          <w:rFonts w:ascii="Verdana" w:hAnsi="Verdana"/>
          <w:color w:val="000000" w:themeColor="text1"/>
          <w:sz w:val="18"/>
          <w:szCs w:val="18"/>
        </w:rPr>
        <w:t>Mentale belasting</w:t>
      </w:r>
    </w:p>
    <w:p w14:paraId="17E692E4"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leidt binnen de afdeling tot een hoge mentale belasting?</w:t>
      </w:r>
    </w:p>
    <w:p w14:paraId="039E02D5"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doet deze mentale belasting met je?</w:t>
      </w:r>
      <w:r w:rsidRPr="00264452">
        <w:rPr>
          <w:rFonts w:ascii="Verdana" w:hAnsi="Verdana"/>
          <w:color w:val="000000" w:themeColor="text1"/>
          <w:sz w:val="18"/>
          <w:szCs w:val="18"/>
        </w:rPr>
        <w:br/>
      </w:r>
    </w:p>
    <w:p w14:paraId="5FDF5C3A" w14:textId="77777777" w:rsidR="00264452" w:rsidRPr="00264452" w:rsidRDefault="00264452" w:rsidP="00403A44">
      <w:pPr>
        <w:pStyle w:val="Lijstalinea"/>
        <w:numPr>
          <w:ilvl w:val="0"/>
          <w:numId w:val="17"/>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Relatie met leidinggevende</w:t>
      </w:r>
    </w:p>
    <w:p w14:paraId="16E1F56A"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Wat kun je vertellen over de relatie met je directe leidinggevende?</w:t>
      </w:r>
    </w:p>
    <w:p w14:paraId="75909CE6"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Kun je op je directe leidinggevende rekenen als je hem nodig hebt?</w:t>
      </w:r>
    </w:p>
    <w:p w14:paraId="47E02900"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Kun je je directe leidinggevende altijd om hulp kunt vragen?</w:t>
      </w:r>
    </w:p>
    <w:p w14:paraId="7D91D22B"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Welke verbeteringen zijn hier mogelijk?</w:t>
      </w:r>
      <w:r w:rsidRPr="00264452">
        <w:rPr>
          <w:rFonts w:ascii="Verdana" w:hAnsi="Verdana"/>
          <w:color w:val="000000" w:themeColor="text1"/>
          <w:sz w:val="18"/>
          <w:szCs w:val="18"/>
        </w:rPr>
        <w:br/>
      </w:r>
    </w:p>
    <w:p w14:paraId="5E38AE69" w14:textId="77777777" w:rsidR="00264452" w:rsidRPr="00264452" w:rsidRDefault="00264452" w:rsidP="00403A44">
      <w:pPr>
        <w:pStyle w:val="Lijstalinea"/>
        <w:numPr>
          <w:ilvl w:val="0"/>
          <w:numId w:val="17"/>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Communicatie</w:t>
      </w:r>
    </w:p>
    <w:p w14:paraId="3F87D679"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vind je van de communicatie over de gang van zaken in de organisatie?</w:t>
      </w:r>
    </w:p>
    <w:p w14:paraId="593BC21D"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Word je altijd van belangrijke zaken in de organisatie op de hoogte gehouden?</w:t>
      </w:r>
    </w:p>
    <w:p w14:paraId="6492AA6D"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kunnen belangrijke besluiten binnen de organisatie duidelijker gecommuniceerd worden?</w:t>
      </w:r>
      <w:r w:rsidRPr="00264452">
        <w:rPr>
          <w:rFonts w:ascii="Verdana" w:hAnsi="Verdana"/>
          <w:sz w:val="18"/>
          <w:szCs w:val="18"/>
        </w:rPr>
        <w:br/>
      </w:r>
    </w:p>
    <w:p w14:paraId="69A0F3E8" w14:textId="77777777" w:rsidR="00264452" w:rsidRPr="00264452" w:rsidRDefault="00264452" w:rsidP="00403A44">
      <w:pPr>
        <w:pStyle w:val="Lijstalinea"/>
        <w:numPr>
          <w:ilvl w:val="0"/>
          <w:numId w:val="17"/>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Inspraak</w:t>
      </w:r>
    </w:p>
    <w:p w14:paraId="5EBA0317"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Kun je altijd met je directe leidinggevende praten over problemen op het werk?</w:t>
      </w:r>
    </w:p>
    <w:p w14:paraId="21157435"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Hoe vindt het overleg over je werk met je directe leidinggevende plaats?</w:t>
      </w:r>
    </w:p>
    <w:p w14:paraId="4F17C97A"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Hoe zou dit anders kunnen?</w:t>
      </w:r>
      <w:r w:rsidRPr="00264452">
        <w:rPr>
          <w:rFonts w:ascii="Verdana" w:hAnsi="Verdana"/>
          <w:color w:val="000000" w:themeColor="text1"/>
          <w:sz w:val="18"/>
          <w:szCs w:val="18"/>
        </w:rPr>
        <w:br/>
      </w:r>
    </w:p>
    <w:p w14:paraId="5E993E50" w14:textId="77777777" w:rsidR="00264452" w:rsidRPr="00264452" w:rsidRDefault="00264452" w:rsidP="00403A44">
      <w:pPr>
        <w:pStyle w:val="Lijstalinea"/>
        <w:numPr>
          <w:ilvl w:val="0"/>
          <w:numId w:val="17"/>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Welzijnsgerichtheid</w:t>
      </w:r>
    </w:p>
    <w:p w14:paraId="37F8599B" w14:textId="708ABA93"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Hoe gaat </w:t>
      </w:r>
      <w:r w:rsidR="00772284">
        <w:rPr>
          <w:rFonts w:ascii="Verdana" w:hAnsi="Verdana"/>
          <w:sz w:val="18"/>
          <w:szCs w:val="18"/>
        </w:rPr>
        <w:t>organisatie X</w:t>
      </w:r>
      <w:r w:rsidRPr="00264452">
        <w:rPr>
          <w:rFonts w:ascii="Verdana" w:hAnsi="Verdana"/>
          <w:sz w:val="18"/>
          <w:szCs w:val="18"/>
        </w:rPr>
        <w:t xml:space="preserve"> om met haar medewerkers?</w:t>
      </w:r>
    </w:p>
    <w:p w14:paraId="4D926148" w14:textId="77777777" w:rsidR="00264452" w:rsidRPr="00264452" w:rsidRDefault="00264452" w:rsidP="00403A44">
      <w:pPr>
        <w:pStyle w:val="Lijstalinea"/>
        <w:numPr>
          <w:ilvl w:val="0"/>
          <w:numId w:val="15"/>
        </w:numPr>
        <w:spacing w:before="0" w:after="160" w:line="240" w:lineRule="auto"/>
        <w:rPr>
          <w:rFonts w:ascii="Verdana" w:hAnsi="Verdana"/>
          <w:color w:val="000000" w:themeColor="text1"/>
          <w:sz w:val="18"/>
          <w:szCs w:val="18"/>
        </w:rPr>
      </w:pPr>
      <w:r w:rsidRPr="00264452">
        <w:rPr>
          <w:rFonts w:ascii="Verdana" w:hAnsi="Verdana"/>
          <w:sz w:val="18"/>
          <w:szCs w:val="18"/>
        </w:rPr>
        <w:t>Hoe kan dit verbeterd worden?</w:t>
      </w:r>
      <w:r w:rsidRPr="00264452">
        <w:rPr>
          <w:rFonts w:ascii="Verdana" w:hAnsi="Verdana"/>
          <w:color w:val="000000" w:themeColor="text1"/>
          <w:sz w:val="18"/>
          <w:szCs w:val="18"/>
        </w:rPr>
        <w:br/>
      </w:r>
    </w:p>
    <w:p w14:paraId="03AAD60F" w14:textId="77777777" w:rsidR="00264452" w:rsidRPr="00264452" w:rsidRDefault="00264452" w:rsidP="00403A44">
      <w:pPr>
        <w:pStyle w:val="Lijstalinea"/>
        <w:numPr>
          <w:ilvl w:val="0"/>
          <w:numId w:val="17"/>
        </w:numPr>
        <w:spacing w:before="0" w:after="160" w:line="240" w:lineRule="auto"/>
        <w:rPr>
          <w:rFonts w:ascii="Verdana" w:hAnsi="Verdana"/>
          <w:color w:val="000000" w:themeColor="text1"/>
          <w:sz w:val="18"/>
          <w:szCs w:val="18"/>
        </w:rPr>
      </w:pPr>
      <w:r w:rsidRPr="00264452">
        <w:rPr>
          <w:rFonts w:ascii="Verdana" w:hAnsi="Verdana"/>
          <w:color w:val="000000" w:themeColor="text1"/>
          <w:sz w:val="18"/>
          <w:szCs w:val="18"/>
        </w:rPr>
        <w:t>Loopbaanontwikkeling</w:t>
      </w:r>
    </w:p>
    <w:p w14:paraId="4BE2BB31"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ervaar je de opleidingsmogelijkheden binnen jouw afdeling?</w:t>
      </w:r>
    </w:p>
    <w:p w14:paraId="5434140D"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Heb je behoefte aan bijscholing/cursussen?</w:t>
      </w:r>
    </w:p>
    <w:p w14:paraId="6CF21AF9" w14:textId="143EBDA3"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Waarom denk je dat het onderwer</w:t>
      </w:r>
      <w:r w:rsidR="00772284">
        <w:rPr>
          <w:rFonts w:ascii="Verdana" w:hAnsi="Verdana"/>
          <w:sz w:val="18"/>
          <w:szCs w:val="18"/>
        </w:rPr>
        <w:t>p loopbaanmogelijkheden binnen organisatie X</w:t>
      </w:r>
      <w:r w:rsidRPr="00264452">
        <w:rPr>
          <w:rFonts w:ascii="Verdana" w:hAnsi="Verdana"/>
          <w:sz w:val="18"/>
          <w:szCs w:val="18"/>
        </w:rPr>
        <w:t xml:space="preserve"> een hoge score had als een stressgevende factor?</w:t>
      </w:r>
    </w:p>
    <w:p w14:paraId="1F01C403"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Heb je het gevoel dat er echt iets mee wordt gedaan op het moment dat je je wensen voor een eventuele cursus aangeeft?</w:t>
      </w:r>
    </w:p>
    <w:p w14:paraId="21C95CD1"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Hoe kan het ontbreken van opleidingsmogelijkheden stress veroorzaken?</w:t>
      </w:r>
    </w:p>
    <w:p w14:paraId="44FA7A78"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i/>
          <w:sz w:val="18"/>
          <w:szCs w:val="18"/>
        </w:rPr>
        <w:t>Hoe kun je meer begeleid worden bij je loopbaanontwikkeling?</w:t>
      </w:r>
    </w:p>
    <w:p w14:paraId="58391E71" w14:textId="77777777" w:rsidR="00264452" w:rsidRPr="00264452" w:rsidRDefault="00264452" w:rsidP="00264452">
      <w:pPr>
        <w:pStyle w:val="Lijstalinea"/>
        <w:rPr>
          <w:rFonts w:ascii="Verdana" w:hAnsi="Verdana"/>
          <w:sz w:val="18"/>
          <w:szCs w:val="18"/>
        </w:rPr>
      </w:pPr>
    </w:p>
    <w:p w14:paraId="2251AE84" w14:textId="77777777" w:rsidR="00264452" w:rsidRPr="00264452" w:rsidRDefault="00264452" w:rsidP="00403A44">
      <w:pPr>
        <w:pStyle w:val="Lijstalinea"/>
        <w:numPr>
          <w:ilvl w:val="0"/>
          <w:numId w:val="17"/>
        </w:numPr>
        <w:spacing w:before="0" w:after="160" w:line="259" w:lineRule="auto"/>
        <w:rPr>
          <w:rFonts w:ascii="Verdana" w:hAnsi="Verdana"/>
          <w:sz w:val="18"/>
          <w:szCs w:val="18"/>
        </w:rPr>
      </w:pPr>
      <w:r w:rsidRPr="00264452">
        <w:rPr>
          <w:rFonts w:ascii="Verdana" w:hAnsi="Verdana"/>
          <w:sz w:val="18"/>
          <w:szCs w:val="18"/>
        </w:rPr>
        <w:t>Overige vragen</w:t>
      </w:r>
    </w:p>
    <w:p w14:paraId="32A0D326"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doet de afdeling er aan om werkstress te verminderen?</w:t>
      </w:r>
      <w:r w:rsidRPr="00264452">
        <w:rPr>
          <w:rFonts w:ascii="Verdana" w:hAnsi="Verdana"/>
          <w:sz w:val="18"/>
          <w:szCs w:val="18"/>
        </w:rPr>
        <w:br/>
        <w:t>Wat zou de afdeling eraan kunnen doen om werkstress te verminderen?</w:t>
      </w:r>
    </w:p>
    <w:p w14:paraId="5ED1206F" w14:textId="77777777"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Wordt het onderwerp serieus genomen?</w:t>
      </w:r>
    </w:p>
    <w:p w14:paraId="17D6350B" w14:textId="01303822"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 xml:space="preserve">Welke maatregelen kan het management binnen </w:t>
      </w:r>
      <w:r w:rsidR="00772284">
        <w:rPr>
          <w:rFonts w:ascii="Verdana" w:hAnsi="Verdana"/>
          <w:sz w:val="18"/>
          <w:szCs w:val="18"/>
        </w:rPr>
        <w:t>organisatie X</w:t>
      </w:r>
      <w:r w:rsidRPr="00264452">
        <w:rPr>
          <w:rFonts w:ascii="Verdana" w:hAnsi="Verdana"/>
          <w:sz w:val="18"/>
          <w:szCs w:val="18"/>
        </w:rPr>
        <w:t xml:space="preserve"> nemen om werkstress te verminderen?</w:t>
      </w:r>
    </w:p>
    <w:p w14:paraId="0FBD9DFF" w14:textId="278969A9" w:rsidR="00264452"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Wat vind je va</w:t>
      </w:r>
      <w:r w:rsidR="00772284">
        <w:rPr>
          <w:rFonts w:ascii="Verdana" w:hAnsi="Verdana"/>
          <w:sz w:val="18"/>
          <w:szCs w:val="18"/>
        </w:rPr>
        <w:t>n de technische apparatuur die organisatie X</w:t>
      </w:r>
      <w:r w:rsidRPr="00264452">
        <w:rPr>
          <w:rFonts w:ascii="Verdana" w:hAnsi="Verdana"/>
          <w:sz w:val="18"/>
          <w:szCs w:val="18"/>
        </w:rPr>
        <w:t xml:space="preserve"> heeft?</w:t>
      </w:r>
    </w:p>
    <w:p w14:paraId="3ABFA7B5" w14:textId="611C6406" w:rsidR="00DC2215" w:rsidRPr="00264452" w:rsidRDefault="00264452" w:rsidP="00403A44">
      <w:pPr>
        <w:pStyle w:val="Lijstalinea"/>
        <w:numPr>
          <w:ilvl w:val="0"/>
          <w:numId w:val="15"/>
        </w:numPr>
        <w:spacing w:before="0" w:after="160" w:line="259" w:lineRule="auto"/>
        <w:rPr>
          <w:rFonts w:ascii="Verdana" w:hAnsi="Verdana"/>
          <w:sz w:val="18"/>
          <w:szCs w:val="18"/>
        </w:rPr>
      </w:pPr>
      <w:r w:rsidRPr="00264452">
        <w:rPr>
          <w:rFonts w:ascii="Verdana" w:hAnsi="Verdana"/>
          <w:sz w:val="18"/>
          <w:szCs w:val="18"/>
        </w:rPr>
        <w:t>We hebben net meerdere factoren besproken die binnen jullie afdeling uit de resultaten van de enquête naar voren kwamen (bijv. mentale belasting, relatie met leidinggevende en loopbaanontwikkeling). Ervaar je deze factoren als risicovol en waarom?</w:t>
      </w:r>
    </w:p>
    <w:p w14:paraId="3AB8BED6" w14:textId="77777777" w:rsidR="00FA2B61" w:rsidRDefault="00FA2B61" w:rsidP="00A76A7D">
      <w:pPr>
        <w:rPr>
          <w:rFonts w:ascii="Verdana" w:hAnsi="Verdana"/>
          <w:color w:val="000000" w:themeColor="text1"/>
          <w:sz w:val="18"/>
          <w:szCs w:val="18"/>
        </w:rPr>
        <w:sectPr w:rsidR="00FA2B61" w:rsidSect="006C3C89">
          <w:pgSz w:w="11906" w:h="16838"/>
          <w:pgMar w:top="1418" w:right="1418" w:bottom="1418" w:left="1418" w:header="709" w:footer="709" w:gutter="0"/>
          <w:cols w:space="708"/>
          <w:docGrid w:linePitch="360"/>
        </w:sectPr>
      </w:pPr>
    </w:p>
    <w:p w14:paraId="22942E5F" w14:textId="3A9A4DF3" w:rsidR="00432C5B" w:rsidRDefault="00432C5B" w:rsidP="008F465A">
      <w:pPr>
        <w:pStyle w:val="Kop2"/>
        <w:rPr>
          <w:b/>
        </w:rPr>
      </w:pPr>
      <w:bookmarkStart w:id="80" w:name="_Toc490459593"/>
      <w:r>
        <w:rPr>
          <w:b/>
        </w:rPr>
        <w:lastRenderedPageBreak/>
        <w:t>Bijlage X</w:t>
      </w:r>
      <w:r w:rsidR="00A160CD">
        <w:rPr>
          <w:b/>
        </w:rPr>
        <w:t>I</w:t>
      </w:r>
      <w:r w:rsidR="0048360F">
        <w:rPr>
          <w:b/>
        </w:rPr>
        <w:t>I</w:t>
      </w:r>
      <w:r>
        <w:rPr>
          <w:b/>
        </w:rPr>
        <w:t xml:space="preserve"> - Resultaten enquete</w:t>
      </w:r>
      <w:bookmarkEnd w:id="80"/>
      <w:r>
        <w:rPr>
          <w:b/>
        </w:rPr>
        <w:t xml:space="preserve">  </w:t>
      </w:r>
    </w:p>
    <w:p w14:paraId="7F8164A0" w14:textId="04538C59" w:rsidR="008F465A" w:rsidRDefault="00E500E2" w:rsidP="005E71A8">
      <w:pPr>
        <w:jc w:val="center"/>
        <w:rPr>
          <w:b/>
          <w:noProof/>
        </w:rPr>
      </w:pPr>
      <w:r w:rsidRPr="008A3D58">
        <w:rPr>
          <w:b/>
          <w:noProof/>
          <w:lang w:eastAsia="nl-NL"/>
        </w:rPr>
        <w:drawing>
          <wp:anchor distT="0" distB="0" distL="114300" distR="114300" simplePos="0" relativeHeight="251729920" behindDoc="0" locked="0" layoutInCell="1" allowOverlap="1" wp14:anchorId="0DB318B8" wp14:editId="56D83FCC">
            <wp:simplePos x="0" y="0"/>
            <wp:positionH relativeFrom="column">
              <wp:posOffset>636270</wp:posOffset>
            </wp:positionH>
            <wp:positionV relativeFrom="paragraph">
              <wp:posOffset>476885</wp:posOffset>
            </wp:positionV>
            <wp:extent cx="4514850" cy="2342515"/>
            <wp:effectExtent l="0" t="0" r="0" b="635"/>
            <wp:wrapThrough wrapText="bothSides">
              <wp:wrapPolygon edited="0">
                <wp:start x="0" y="0"/>
                <wp:lineTo x="0" y="21430"/>
                <wp:lineTo x="21509" y="21430"/>
                <wp:lineTo x="21509" y="0"/>
                <wp:lineTo x="0" y="0"/>
              </wp:wrapPolygon>
            </wp:wrapThrough>
            <wp:docPr id="209" name="Picture 3" descr="chart1061927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1927330.png"/>
                    <pic:cNvPicPr>
                      <a:picLocks noChangeAspect="1"/>
                    </pic:cNvPicPr>
                  </pic:nvPicPr>
                  <pic:blipFill>
                    <a:blip r:embed="rId27">
                      <a:extLst>
                        <a:ext uri="{BEBA8EAE-BF5A-486C-A8C5-ECC9F3942E4B}">
                          <a14:imgProps xmlns:a14="http://schemas.microsoft.com/office/drawing/2010/main">
                            <a14:imgLayer r:embed="rId28">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514850" cy="2342515"/>
                    </a:xfrm>
                    <a:prstGeom prst="rect">
                      <a:avLst/>
                    </a:prstGeom>
                  </pic:spPr>
                </pic:pic>
              </a:graphicData>
            </a:graphic>
            <wp14:sizeRelH relativeFrom="page">
              <wp14:pctWidth>0</wp14:pctWidth>
            </wp14:sizeRelH>
            <wp14:sizeRelV relativeFrom="page">
              <wp14:pctHeight>0</wp14:pctHeight>
            </wp14:sizeRelV>
          </wp:anchor>
        </w:drawing>
      </w:r>
      <w:r w:rsidR="005E71A8">
        <w:rPr>
          <w:b/>
          <w:noProof/>
        </w:rPr>
        <w:br/>
      </w:r>
      <w:r w:rsidR="008F465A">
        <w:rPr>
          <w:b/>
          <w:noProof/>
        </w:rPr>
        <w:t>Q1: Ervaren van stress</w:t>
      </w:r>
      <w:r w:rsidR="008F465A">
        <w:rPr>
          <w:b/>
          <w:noProof/>
        </w:rPr>
        <w:br/>
      </w:r>
    </w:p>
    <w:p w14:paraId="514E7ABA" w14:textId="78770142" w:rsidR="00AB215D" w:rsidRPr="008F465A" w:rsidRDefault="00AB215D">
      <w:pPr>
        <w:rPr>
          <w:b/>
          <w:noProof/>
        </w:rPr>
      </w:pPr>
    </w:p>
    <w:p w14:paraId="31718532" w14:textId="4A70A1DB" w:rsidR="00F8303F" w:rsidRDefault="00600640" w:rsidP="008A3D58">
      <w:pPr>
        <w:rPr>
          <w:b/>
        </w:rPr>
      </w:pPr>
      <w:r>
        <w:rPr>
          <w:b/>
        </w:rPr>
        <w:br/>
      </w:r>
    </w:p>
    <w:p w14:paraId="757A0B78" w14:textId="28432C4B" w:rsidR="00F8303F" w:rsidRDefault="00F8303F">
      <w:pPr>
        <w:rPr>
          <w:b/>
        </w:rPr>
      </w:pPr>
    </w:p>
    <w:p w14:paraId="364DA99B" w14:textId="6733B015" w:rsidR="00600640" w:rsidRDefault="00600640"/>
    <w:p w14:paraId="276329BB" w14:textId="68254701" w:rsidR="00600640" w:rsidRDefault="00600640"/>
    <w:p w14:paraId="39D5D472" w14:textId="3279672E" w:rsidR="00600640" w:rsidRDefault="00600640"/>
    <w:p w14:paraId="355B5171" w14:textId="25EC5A7B" w:rsidR="005E71A8" w:rsidRDefault="005E71A8"/>
    <w:p w14:paraId="6AAC9B25" w14:textId="128EA90B" w:rsidR="006759EA" w:rsidRPr="005E71A8" w:rsidRDefault="00E500E2" w:rsidP="005E71A8">
      <w:pPr>
        <w:jc w:val="center"/>
        <w:rPr>
          <w:b/>
        </w:rPr>
      </w:pPr>
      <w:r w:rsidRPr="005E71A8">
        <w:rPr>
          <w:noProof/>
          <w:lang w:eastAsia="nl-NL"/>
        </w:rPr>
        <w:drawing>
          <wp:anchor distT="0" distB="0" distL="114300" distR="114300" simplePos="0" relativeHeight="251730944" behindDoc="0" locked="0" layoutInCell="1" allowOverlap="1" wp14:anchorId="1F1C395E" wp14:editId="0CE872E8">
            <wp:simplePos x="0" y="0"/>
            <wp:positionH relativeFrom="column">
              <wp:posOffset>509270</wp:posOffset>
            </wp:positionH>
            <wp:positionV relativeFrom="paragraph">
              <wp:posOffset>453390</wp:posOffset>
            </wp:positionV>
            <wp:extent cx="4502150" cy="2463165"/>
            <wp:effectExtent l="0" t="0" r="0" b="0"/>
            <wp:wrapThrough wrapText="bothSides">
              <wp:wrapPolygon edited="0">
                <wp:start x="0" y="0"/>
                <wp:lineTo x="0" y="21383"/>
                <wp:lineTo x="21478" y="21383"/>
                <wp:lineTo x="21478" y="0"/>
                <wp:lineTo x="0" y="0"/>
              </wp:wrapPolygon>
            </wp:wrapThrough>
            <wp:docPr id="211" name="Picture 3" descr="chart1061927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1927410.png"/>
                    <pic:cNvPicPr>
                      <a:picLocks noChangeAspect="1"/>
                    </pic:cNvPicPr>
                  </pic:nvPicPr>
                  <pic:blipFill>
                    <a:blip r:embed="rId29">
                      <a:extLst>
                        <a:ext uri="{BEBA8EAE-BF5A-486C-A8C5-ECC9F3942E4B}">
                          <a14:imgProps xmlns:a14="http://schemas.microsoft.com/office/drawing/2010/main">
                            <a14:imgLayer r:embed="rId30">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502150" cy="2463165"/>
                    </a:xfrm>
                    <a:prstGeom prst="rect">
                      <a:avLst/>
                    </a:prstGeom>
                  </pic:spPr>
                </pic:pic>
              </a:graphicData>
            </a:graphic>
            <wp14:sizeRelH relativeFrom="page">
              <wp14:pctWidth>0</wp14:pctWidth>
            </wp14:sizeRelH>
            <wp14:sizeRelV relativeFrom="page">
              <wp14:pctHeight>0</wp14:pctHeight>
            </wp14:sizeRelV>
          </wp:anchor>
        </w:drawing>
      </w:r>
      <w:r>
        <w:rPr>
          <w:b/>
        </w:rPr>
        <w:br/>
      </w:r>
      <w:r w:rsidR="005E71A8">
        <w:rPr>
          <w:b/>
        </w:rPr>
        <w:t>Q2: Werktempo en werkhoeveelheid</w:t>
      </w:r>
    </w:p>
    <w:p w14:paraId="5EC3BAD8" w14:textId="2D741A50" w:rsidR="006759EA" w:rsidRDefault="006759EA"/>
    <w:p w14:paraId="627AD74C" w14:textId="7F641D61" w:rsidR="006759EA" w:rsidRDefault="006759EA"/>
    <w:p w14:paraId="4E73CB47" w14:textId="7F034F2C" w:rsidR="006759EA" w:rsidRDefault="006759EA"/>
    <w:p w14:paraId="6B8E86AC" w14:textId="7AB2389F" w:rsidR="006759EA" w:rsidRDefault="006759EA"/>
    <w:p w14:paraId="7666B9BF" w14:textId="376B8806" w:rsidR="005E71A8" w:rsidRDefault="005E71A8">
      <w:pPr>
        <w:rPr>
          <w:b/>
          <w:caps/>
          <w:spacing w:val="15"/>
        </w:rPr>
      </w:pPr>
    </w:p>
    <w:p w14:paraId="62014850" w14:textId="7EDA29DA" w:rsidR="005E71A8" w:rsidRDefault="005E71A8">
      <w:pPr>
        <w:rPr>
          <w:b/>
          <w:caps/>
          <w:spacing w:val="15"/>
        </w:rPr>
      </w:pPr>
    </w:p>
    <w:p w14:paraId="52069D56" w14:textId="4803C548" w:rsidR="005E71A8" w:rsidRDefault="005E71A8">
      <w:pPr>
        <w:rPr>
          <w:b/>
          <w:caps/>
          <w:spacing w:val="15"/>
        </w:rPr>
      </w:pPr>
    </w:p>
    <w:p w14:paraId="255CD92A" w14:textId="7A63A276" w:rsidR="00E500E2" w:rsidRDefault="00E500E2" w:rsidP="00E500E2">
      <w:pPr>
        <w:rPr>
          <w:b/>
        </w:rPr>
      </w:pPr>
    </w:p>
    <w:p w14:paraId="0A87C76D" w14:textId="07BE21B5" w:rsidR="00E500E2" w:rsidRPr="005E71A8" w:rsidRDefault="00E500E2" w:rsidP="00E500E2">
      <w:pPr>
        <w:jc w:val="center"/>
        <w:rPr>
          <w:b/>
        </w:rPr>
      </w:pPr>
      <w:r>
        <w:rPr>
          <w:b/>
        </w:rPr>
        <w:t>Q3: Mentale belasting</w:t>
      </w:r>
      <w:r>
        <w:rPr>
          <w:b/>
        </w:rPr>
        <w:br/>
      </w:r>
    </w:p>
    <w:p w14:paraId="24AD03D7" w14:textId="72BF33F1" w:rsidR="00F67301" w:rsidRDefault="00F67301">
      <w:pPr>
        <w:rPr>
          <w:b/>
          <w:caps/>
          <w:spacing w:val="15"/>
        </w:rPr>
      </w:pPr>
    </w:p>
    <w:p w14:paraId="2FBF6441" w14:textId="0B0FD79B" w:rsidR="00F67301" w:rsidRDefault="00F67301">
      <w:pPr>
        <w:rPr>
          <w:b/>
          <w:caps/>
          <w:spacing w:val="15"/>
        </w:rPr>
      </w:pPr>
      <w:r w:rsidRPr="00E500E2">
        <w:rPr>
          <w:b/>
          <w:caps/>
          <w:noProof/>
          <w:spacing w:val="15"/>
          <w:lang w:eastAsia="nl-NL"/>
        </w:rPr>
        <w:drawing>
          <wp:anchor distT="0" distB="0" distL="114300" distR="114300" simplePos="0" relativeHeight="251731968" behindDoc="1" locked="0" layoutInCell="1" allowOverlap="1" wp14:anchorId="7030AAD8" wp14:editId="513C4D7F">
            <wp:simplePos x="0" y="0"/>
            <wp:positionH relativeFrom="column">
              <wp:posOffset>674370</wp:posOffset>
            </wp:positionH>
            <wp:positionV relativeFrom="paragraph">
              <wp:posOffset>-439420</wp:posOffset>
            </wp:positionV>
            <wp:extent cx="4705350" cy="2496205"/>
            <wp:effectExtent l="0" t="0" r="0" b="0"/>
            <wp:wrapTight wrapText="bothSides">
              <wp:wrapPolygon edited="0">
                <wp:start x="0" y="0"/>
                <wp:lineTo x="0" y="21430"/>
                <wp:lineTo x="21513" y="21430"/>
                <wp:lineTo x="21513" y="0"/>
                <wp:lineTo x="0" y="0"/>
              </wp:wrapPolygon>
            </wp:wrapTight>
            <wp:docPr id="213" name="Picture 3" descr="chart1061927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1927340.png"/>
                    <pic:cNvPicPr>
                      <a:picLocks noChangeAspect="1"/>
                    </pic:cNvPicPr>
                  </pic:nvPicPr>
                  <pic:blipFill>
                    <a:blip r:embed="rId31">
                      <a:extLst>
                        <a:ext uri="{BEBA8EAE-BF5A-486C-A8C5-ECC9F3942E4B}">
                          <a14:imgProps xmlns:a14="http://schemas.microsoft.com/office/drawing/2010/main">
                            <a14:imgLayer r:embed="rId32">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705350" cy="2496205"/>
                    </a:xfrm>
                    <a:prstGeom prst="rect">
                      <a:avLst/>
                    </a:prstGeom>
                  </pic:spPr>
                </pic:pic>
              </a:graphicData>
            </a:graphic>
            <wp14:sizeRelH relativeFrom="page">
              <wp14:pctWidth>0</wp14:pctWidth>
            </wp14:sizeRelH>
            <wp14:sizeRelV relativeFrom="page">
              <wp14:pctHeight>0</wp14:pctHeight>
            </wp14:sizeRelV>
          </wp:anchor>
        </w:drawing>
      </w:r>
      <w:r>
        <w:rPr>
          <w:b/>
          <w:caps/>
          <w:spacing w:val="15"/>
        </w:rPr>
        <w:br w:type="page"/>
      </w:r>
    </w:p>
    <w:p w14:paraId="3BE4BA73" w14:textId="7B4E0A65" w:rsidR="00F67301" w:rsidRDefault="00F67301" w:rsidP="00F67301">
      <w:pPr>
        <w:jc w:val="center"/>
        <w:rPr>
          <w:b/>
        </w:rPr>
      </w:pPr>
      <w:r>
        <w:rPr>
          <w:b/>
        </w:rPr>
        <w:lastRenderedPageBreak/>
        <w:t>Q4: Taakduidelijkheid</w:t>
      </w:r>
    </w:p>
    <w:p w14:paraId="7BF1D0E1" w14:textId="11B2511B" w:rsidR="00F67301" w:rsidRDefault="007F03ED" w:rsidP="00F67301">
      <w:pPr>
        <w:jc w:val="center"/>
        <w:rPr>
          <w:caps/>
          <w:spacing w:val="15"/>
        </w:rPr>
      </w:pPr>
      <w:r w:rsidRPr="007F03ED">
        <w:rPr>
          <w:caps/>
          <w:noProof/>
          <w:spacing w:val="15"/>
          <w:lang w:eastAsia="nl-NL"/>
        </w:rPr>
        <w:drawing>
          <wp:inline distT="0" distB="0" distL="0" distR="0" wp14:anchorId="6AB9F03E" wp14:editId="491607E9">
            <wp:extent cx="4686300" cy="2564054"/>
            <wp:effectExtent l="0" t="0" r="0" b="8255"/>
            <wp:docPr id="215" name="Picture 3" descr="chart1061927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1927350.png"/>
                    <pic:cNvPicPr>
                      <a:picLocks noChangeAspect="1"/>
                    </pic:cNvPicPr>
                  </pic:nvPicPr>
                  <pic:blipFill>
                    <a:blip r:embed="rId33">
                      <a:extLst>
                        <a:ext uri="{BEBA8EAE-BF5A-486C-A8C5-ECC9F3942E4B}">
                          <a14:imgProps xmlns:a14="http://schemas.microsoft.com/office/drawing/2010/main">
                            <a14:imgLayer r:embed="rId34">
                              <a14:imgEffect>
                                <a14:colorTemperature colorTemp="5900"/>
                              </a14:imgEffect>
                            </a14:imgLayer>
                          </a14:imgProps>
                        </a:ext>
                      </a:extLst>
                    </a:blip>
                    <a:stretch>
                      <a:fillRect/>
                    </a:stretch>
                  </pic:blipFill>
                  <pic:spPr>
                    <a:xfrm>
                      <a:off x="0" y="0"/>
                      <a:ext cx="4695029" cy="2568830"/>
                    </a:xfrm>
                    <a:prstGeom prst="rect">
                      <a:avLst/>
                    </a:prstGeom>
                  </pic:spPr>
                </pic:pic>
              </a:graphicData>
            </a:graphic>
          </wp:inline>
        </w:drawing>
      </w:r>
    </w:p>
    <w:p w14:paraId="6720300E" w14:textId="3FA70A12" w:rsidR="007F03ED" w:rsidRDefault="007F03ED" w:rsidP="007F03ED">
      <w:pPr>
        <w:jc w:val="center"/>
        <w:rPr>
          <w:b/>
        </w:rPr>
      </w:pPr>
      <w:r w:rsidRPr="007F03ED">
        <w:rPr>
          <w:b/>
          <w:noProof/>
          <w:lang w:eastAsia="nl-NL"/>
        </w:rPr>
        <w:drawing>
          <wp:anchor distT="0" distB="0" distL="114300" distR="114300" simplePos="0" relativeHeight="251732992" behindDoc="0" locked="0" layoutInCell="1" allowOverlap="1" wp14:anchorId="6F3508F7" wp14:editId="6E4DDB18">
            <wp:simplePos x="0" y="0"/>
            <wp:positionH relativeFrom="column">
              <wp:posOffset>617220</wp:posOffset>
            </wp:positionH>
            <wp:positionV relativeFrom="paragraph">
              <wp:posOffset>269875</wp:posOffset>
            </wp:positionV>
            <wp:extent cx="4718050" cy="2379980"/>
            <wp:effectExtent l="0" t="0" r="6350" b="1270"/>
            <wp:wrapThrough wrapText="bothSides">
              <wp:wrapPolygon edited="0">
                <wp:start x="0" y="0"/>
                <wp:lineTo x="0" y="21439"/>
                <wp:lineTo x="21542" y="21439"/>
                <wp:lineTo x="21542" y="0"/>
                <wp:lineTo x="0" y="0"/>
              </wp:wrapPolygon>
            </wp:wrapThrough>
            <wp:docPr id="216" name="Picture 3" descr="chart1061927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1927400.png"/>
                    <pic:cNvPicPr>
                      <a:picLocks noChangeAspect="1"/>
                    </pic:cNvPicPr>
                  </pic:nvPicPr>
                  <pic:blipFill>
                    <a:blip r:embed="rId35">
                      <a:extLst>
                        <a:ext uri="{BEBA8EAE-BF5A-486C-A8C5-ECC9F3942E4B}">
                          <a14:imgProps xmlns:a14="http://schemas.microsoft.com/office/drawing/2010/main">
                            <a14:imgLayer r:embed="rId36">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718050" cy="2379980"/>
                    </a:xfrm>
                    <a:prstGeom prst="rect">
                      <a:avLst/>
                    </a:prstGeom>
                  </pic:spPr>
                </pic:pic>
              </a:graphicData>
            </a:graphic>
            <wp14:sizeRelH relativeFrom="page">
              <wp14:pctWidth>0</wp14:pctWidth>
            </wp14:sizeRelH>
            <wp14:sizeRelV relativeFrom="page">
              <wp14:pctHeight>0</wp14:pctHeight>
            </wp14:sizeRelV>
          </wp:anchor>
        </w:drawing>
      </w:r>
      <w:r>
        <w:rPr>
          <w:b/>
        </w:rPr>
        <w:t>Q5: Feedback</w:t>
      </w:r>
    </w:p>
    <w:p w14:paraId="2D477A08" w14:textId="5EECDB54" w:rsidR="007F03ED" w:rsidRDefault="007F03ED" w:rsidP="007F03ED">
      <w:pPr>
        <w:jc w:val="center"/>
        <w:rPr>
          <w:b/>
        </w:rPr>
      </w:pPr>
    </w:p>
    <w:p w14:paraId="00DE22B3" w14:textId="77777777" w:rsidR="007F03ED" w:rsidRPr="00F67301" w:rsidRDefault="007F03ED" w:rsidP="00F67301">
      <w:pPr>
        <w:jc w:val="center"/>
        <w:rPr>
          <w:caps/>
          <w:spacing w:val="15"/>
        </w:rPr>
      </w:pPr>
    </w:p>
    <w:p w14:paraId="0F53DAF5" w14:textId="6051858C" w:rsidR="00F67301" w:rsidRDefault="00F67301">
      <w:pPr>
        <w:rPr>
          <w:b/>
          <w:caps/>
          <w:spacing w:val="15"/>
        </w:rPr>
      </w:pPr>
    </w:p>
    <w:p w14:paraId="11030198" w14:textId="77777777" w:rsidR="00F67301" w:rsidRDefault="00F67301">
      <w:pPr>
        <w:rPr>
          <w:b/>
          <w:caps/>
          <w:spacing w:val="15"/>
        </w:rPr>
      </w:pPr>
    </w:p>
    <w:p w14:paraId="303FF933" w14:textId="45A485BA" w:rsidR="00F67301" w:rsidRDefault="00F67301">
      <w:pPr>
        <w:rPr>
          <w:b/>
          <w:caps/>
          <w:spacing w:val="15"/>
        </w:rPr>
      </w:pPr>
    </w:p>
    <w:p w14:paraId="7E2CB310" w14:textId="77777777" w:rsidR="00F67301" w:rsidRDefault="00F67301">
      <w:pPr>
        <w:rPr>
          <w:b/>
          <w:caps/>
          <w:spacing w:val="15"/>
        </w:rPr>
      </w:pPr>
    </w:p>
    <w:p w14:paraId="7526E269" w14:textId="7BDE9B5F" w:rsidR="00F67301" w:rsidRDefault="00F67301">
      <w:pPr>
        <w:rPr>
          <w:b/>
          <w:caps/>
          <w:spacing w:val="15"/>
        </w:rPr>
      </w:pPr>
    </w:p>
    <w:p w14:paraId="25FB807A" w14:textId="14C7F12F" w:rsidR="007F03ED" w:rsidRDefault="007F03ED">
      <w:pPr>
        <w:rPr>
          <w:b/>
          <w:caps/>
          <w:spacing w:val="15"/>
        </w:rPr>
      </w:pPr>
    </w:p>
    <w:p w14:paraId="5E8AD8E4" w14:textId="5F1AA561" w:rsidR="0004127B" w:rsidRDefault="00AE1DEC" w:rsidP="0004127B">
      <w:pPr>
        <w:jc w:val="center"/>
        <w:rPr>
          <w:b/>
        </w:rPr>
      </w:pPr>
      <w:r w:rsidRPr="0004127B">
        <w:rPr>
          <w:b/>
          <w:noProof/>
          <w:lang w:eastAsia="nl-NL"/>
        </w:rPr>
        <w:drawing>
          <wp:anchor distT="0" distB="0" distL="114300" distR="114300" simplePos="0" relativeHeight="251734016" behindDoc="1" locked="0" layoutInCell="1" allowOverlap="1" wp14:anchorId="579EEC1D" wp14:editId="1DFFE7CB">
            <wp:simplePos x="0" y="0"/>
            <wp:positionH relativeFrom="column">
              <wp:posOffset>699770</wp:posOffset>
            </wp:positionH>
            <wp:positionV relativeFrom="paragraph">
              <wp:posOffset>303530</wp:posOffset>
            </wp:positionV>
            <wp:extent cx="4638675" cy="2388235"/>
            <wp:effectExtent l="0" t="0" r="9525" b="0"/>
            <wp:wrapTight wrapText="bothSides">
              <wp:wrapPolygon edited="0">
                <wp:start x="0" y="0"/>
                <wp:lineTo x="0" y="21365"/>
                <wp:lineTo x="21556" y="21365"/>
                <wp:lineTo x="21556" y="0"/>
                <wp:lineTo x="0" y="0"/>
              </wp:wrapPolygon>
            </wp:wrapTight>
            <wp:docPr id="218" name="Picture 3" descr="chart1061927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1927380.png"/>
                    <pic:cNvPicPr>
                      <a:picLocks noChangeAspect="1"/>
                    </pic:cNvPicPr>
                  </pic:nvPicPr>
                  <pic:blipFill>
                    <a:blip r:embed="rId37">
                      <a:extLst>
                        <a:ext uri="{BEBA8EAE-BF5A-486C-A8C5-ECC9F3942E4B}">
                          <a14:imgProps xmlns:a14="http://schemas.microsoft.com/office/drawing/2010/main">
                            <a14:imgLayer r:embed="rId38">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638675" cy="2388235"/>
                    </a:xfrm>
                    <a:prstGeom prst="rect">
                      <a:avLst/>
                    </a:prstGeom>
                  </pic:spPr>
                </pic:pic>
              </a:graphicData>
            </a:graphic>
            <wp14:sizeRelH relativeFrom="page">
              <wp14:pctWidth>0</wp14:pctWidth>
            </wp14:sizeRelH>
            <wp14:sizeRelV relativeFrom="page">
              <wp14:pctHeight>0</wp14:pctHeight>
            </wp14:sizeRelV>
          </wp:anchor>
        </w:drawing>
      </w:r>
      <w:r w:rsidR="0004127B">
        <w:rPr>
          <w:b/>
          <w:caps/>
          <w:spacing w:val="15"/>
        </w:rPr>
        <w:t xml:space="preserve">Q6: </w:t>
      </w:r>
      <w:r w:rsidR="0004127B">
        <w:rPr>
          <w:b/>
        </w:rPr>
        <w:t>Organisatie van het werk</w:t>
      </w:r>
    </w:p>
    <w:p w14:paraId="404E90BF" w14:textId="3DD64159" w:rsidR="0004127B" w:rsidRDefault="0004127B" w:rsidP="0004127B">
      <w:pPr>
        <w:jc w:val="center"/>
        <w:rPr>
          <w:b/>
        </w:rPr>
      </w:pPr>
    </w:p>
    <w:p w14:paraId="5F95CC1F" w14:textId="58BD4BAA" w:rsidR="00400CB8" w:rsidRDefault="00400CB8" w:rsidP="0004127B">
      <w:pPr>
        <w:jc w:val="center"/>
        <w:rPr>
          <w:b/>
        </w:rPr>
      </w:pPr>
    </w:p>
    <w:p w14:paraId="710CAD32" w14:textId="27C120B7" w:rsidR="00400CB8" w:rsidRDefault="00400CB8" w:rsidP="0004127B">
      <w:pPr>
        <w:jc w:val="center"/>
        <w:rPr>
          <w:b/>
        </w:rPr>
      </w:pPr>
    </w:p>
    <w:p w14:paraId="3710D743" w14:textId="4696DEB9" w:rsidR="00400CB8" w:rsidRDefault="00400CB8" w:rsidP="0004127B">
      <w:pPr>
        <w:jc w:val="center"/>
        <w:rPr>
          <w:b/>
        </w:rPr>
      </w:pPr>
    </w:p>
    <w:p w14:paraId="24EB4736" w14:textId="6B38CE36" w:rsidR="00400CB8" w:rsidRDefault="00400CB8" w:rsidP="0004127B">
      <w:pPr>
        <w:jc w:val="center"/>
        <w:rPr>
          <w:b/>
        </w:rPr>
      </w:pPr>
    </w:p>
    <w:p w14:paraId="7D4BD803" w14:textId="16B2F115" w:rsidR="00400CB8" w:rsidRDefault="00400CB8" w:rsidP="0004127B">
      <w:pPr>
        <w:jc w:val="center"/>
        <w:rPr>
          <w:b/>
        </w:rPr>
      </w:pPr>
    </w:p>
    <w:p w14:paraId="69D776BD" w14:textId="2D67E1D8" w:rsidR="00400CB8" w:rsidRDefault="00400CB8" w:rsidP="0004127B">
      <w:pPr>
        <w:jc w:val="center"/>
        <w:rPr>
          <w:b/>
        </w:rPr>
      </w:pPr>
    </w:p>
    <w:p w14:paraId="054FEBCC" w14:textId="126D73BF" w:rsidR="00400CB8" w:rsidRDefault="00400CB8" w:rsidP="0004127B">
      <w:pPr>
        <w:jc w:val="center"/>
        <w:rPr>
          <w:b/>
        </w:rPr>
      </w:pPr>
    </w:p>
    <w:p w14:paraId="0BFE275A" w14:textId="5551BCFC" w:rsidR="00400CB8" w:rsidRDefault="00400CB8" w:rsidP="0004127B">
      <w:pPr>
        <w:jc w:val="center"/>
        <w:rPr>
          <w:b/>
        </w:rPr>
      </w:pPr>
    </w:p>
    <w:p w14:paraId="3BCBF4C7" w14:textId="17D28B43" w:rsidR="00400CB8" w:rsidRDefault="00400CB8" w:rsidP="0004127B">
      <w:pPr>
        <w:jc w:val="center"/>
        <w:rPr>
          <w:b/>
        </w:rPr>
      </w:pPr>
      <w:r>
        <w:rPr>
          <w:b/>
        </w:rPr>
        <w:lastRenderedPageBreak/>
        <w:t>Q7: Relatie met directe leidinggevende</w:t>
      </w:r>
    </w:p>
    <w:p w14:paraId="69C1E29B" w14:textId="512935FA" w:rsidR="00400CB8" w:rsidRDefault="00400CB8" w:rsidP="00400CB8">
      <w:pPr>
        <w:rPr>
          <w:b/>
        </w:rPr>
      </w:pPr>
      <w:r w:rsidRPr="00400CB8">
        <w:rPr>
          <w:b/>
          <w:noProof/>
          <w:lang w:eastAsia="nl-NL"/>
        </w:rPr>
        <w:drawing>
          <wp:anchor distT="0" distB="0" distL="114300" distR="114300" simplePos="0" relativeHeight="251735040" behindDoc="0" locked="0" layoutInCell="1" allowOverlap="1" wp14:anchorId="46C5B7F9" wp14:editId="426BB2F5">
            <wp:simplePos x="0" y="0"/>
            <wp:positionH relativeFrom="column">
              <wp:posOffset>640080</wp:posOffset>
            </wp:positionH>
            <wp:positionV relativeFrom="paragraph">
              <wp:posOffset>25400</wp:posOffset>
            </wp:positionV>
            <wp:extent cx="4387850" cy="2400760"/>
            <wp:effectExtent l="0" t="0" r="0" b="0"/>
            <wp:wrapSquare wrapText="bothSides"/>
            <wp:docPr id="219" name="Picture 3" descr="chart106210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2102630.png"/>
                    <pic:cNvPicPr>
                      <a:picLocks noChangeAspect="1"/>
                    </pic:cNvPicPr>
                  </pic:nvPicPr>
                  <pic:blipFill>
                    <a:blip r:embed="rId39">
                      <a:extLst>
                        <a:ext uri="{BEBA8EAE-BF5A-486C-A8C5-ECC9F3942E4B}">
                          <a14:imgProps xmlns:a14="http://schemas.microsoft.com/office/drawing/2010/main">
                            <a14:imgLayer r:embed="rId40">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387850" cy="2400760"/>
                    </a:xfrm>
                    <a:prstGeom prst="rect">
                      <a:avLst/>
                    </a:prstGeom>
                  </pic:spPr>
                </pic:pic>
              </a:graphicData>
            </a:graphic>
          </wp:anchor>
        </w:drawing>
      </w:r>
    </w:p>
    <w:p w14:paraId="35089B8D" w14:textId="35726E30" w:rsidR="004C35DE" w:rsidRDefault="004C35DE" w:rsidP="00400CB8">
      <w:pPr>
        <w:rPr>
          <w:b/>
        </w:rPr>
      </w:pPr>
    </w:p>
    <w:p w14:paraId="01F9E781" w14:textId="629B557B" w:rsidR="004C35DE" w:rsidRDefault="004C35DE" w:rsidP="00400CB8">
      <w:pPr>
        <w:rPr>
          <w:b/>
        </w:rPr>
      </w:pPr>
    </w:p>
    <w:p w14:paraId="7C2B3DD3" w14:textId="408FAA5B" w:rsidR="004C35DE" w:rsidRDefault="004C35DE" w:rsidP="00400CB8">
      <w:pPr>
        <w:rPr>
          <w:b/>
        </w:rPr>
      </w:pPr>
    </w:p>
    <w:p w14:paraId="62874544" w14:textId="6DE76979" w:rsidR="004C35DE" w:rsidRDefault="004C35DE" w:rsidP="00400CB8">
      <w:pPr>
        <w:rPr>
          <w:b/>
        </w:rPr>
      </w:pPr>
    </w:p>
    <w:p w14:paraId="61C635B3" w14:textId="1441FDD9" w:rsidR="004C35DE" w:rsidRDefault="004C35DE" w:rsidP="00400CB8">
      <w:pPr>
        <w:rPr>
          <w:b/>
        </w:rPr>
      </w:pPr>
    </w:p>
    <w:p w14:paraId="42B42D5F" w14:textId="1A0E41B3" w:rsidR="004C35DE" w:rsidRDefault="004C35DE" w:rsidP="00400CB8">
      <w:pPr>
        <w:rPr>
          <w:b/>
        </w:rPr>
      </w:pPr>
    </w:p>
    <w:p w14:paraId="51276679" w14:textId="77777777" w:rsidR="004152BA" w:rsidRDefault="004152BA" w:rsidP="004152BA">
      <w:pPr>
        <w:rPr>
          <w:b/>
        </w:rPr>
      </w:pPr>
    </w:p>
    <w:p w14:paraId="557C49AD" w14:textId="20F90F10" w:rsidR="007F03ED" w:rsidRDefault="004C35DE" w:rsidP="004152BA">
      <w:pPr>
        <w:jc w:val="center"/>
        <w:rPr>
          <w:b/>
        </w:rPr>
      </w:pPr>
      <w:r>
        <w:rPr>
          <w:b/>
          <w:caps/>
          <w:spacing w:val="15"/>
        </w:rPr>
        <w:br/>
        <w:t xml:space="preserve">Q8: </w:t>
      </w:r>
      <w:r w:rsidR="004152BA">
        <w:rPr>
          <w:b/>
        </w:rPr>
        <w:t>Communicatie</w:t>
      </w:r>
    </w:p>
    <w:p w14:paraId="0DC3AA7D" w14:textId="774BBC96" w:rsidR="004152BA" w:rsidRDefault="004152BA" w:rsidP="004152BA">
      <w:pPr>
        <w:jc w:val="center"/>
        <w:rPr>
          <w:b/>
          <w:caps/>
          <w:spacing w:val="15"/>
        </w:rPr>
      </w:pPr>
      <w:r w:rsidRPr="004152BA">
        <w:rPr>
          <w:b/>
          <w:caps/>
          <w:noProof/>
          <w:spacing w:val="15"/>
          <w:lang w:eastAsia="nl-NL"/>
        </w:rPr>
        <w:drawing>
          <wp:inline distT="0" distB="0" distL="0" distR="0" wp14:anchorId="3D6B79D7" wp14:editId="0233CF7A">
            <wp:extent cx="4375150" cy="2393811"/>
            <wp:effectExtent l="0" t="0" r="6350" b="6985"/>
            <wp:docPr id="220" name="Picture 3" descr="chart1062108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2108600.png"/>
                    <pic:cNvPicPr>
                      <a:picLocks noChangeAspect="1"/>
                    </pic:cNvPicPr>
                  </pic:nvPicPr>
                  <pic:blipFill>
                    <a:blip r:embed="rId41">
                      <a:extLst>
                        <a:ext uri="{BEBA8EAE-BF5A-486C-A8C5-ECC9F3942E4B}">
                          <a14:imgProps xmlns:a14="http://schemas.microsoft.com/office/drawing/2010/main">
                            <a14:imgLayer r:embed="rId42">
                              <a14:imgEffect>
                                <a14:colorTemperature colorTemp="5900"/>
                              </a14:imgEffect>
                            </a14:imgLayer>
                          </a14:imgProps>
                        </a:ext>
                      </a:extLst>
                    </a:blip>
                    <a:stretch>
                      <a:fillRect/>
                    </a:stretch>
                  </pic:blipFill>
                  <pic:spPr>
                    <a:xfrm>
                      <a:off x="0" y="0"/>
                      <a:ext cx="4387351" cy="2400486"/>
                    </a:xfrm>
                    <a:prstGeom prst="rect">
                      <a:avLst/>
                    </a:prstGeom>
                  </pic:spPr>
                </pic:pic>
              </a:graphicData>
            </a:graphic>
          </wp:inline>
        </w:drawing>
      </w:r>
    </w:p>
    <w:p w14:paraId="3DC66E96" w14:textId="53FB22D6" w:rsidR="004152BA" w:rsidRDefault="004152BA" w:rsidP="004152BA">
      <w:pPr>
        <w:jc w:val="center"/>
        <w:rPr>
          <w:b/>
        </w:rPr>
      </w:pPr>
      <w:r>
        <w:rPr>
          <w:b/>
          <w:caps/>
          <w:spacing w:val="15"/>
        </w:rPr>
        <w:t xml:space="preserve">Q9: </w:t>
      </w:r>
      <w:r>
        <w:rPr>
          <w:b/>
        </w:rPr>
        <w:t>Inspraak</w:t>
      </w:r>
    </w:p>
    <w:p w14:paraId="64744D4C" w14:textId="4A658EA3" w:rsidR="004152BA" w:rsidRDefault="004152BA" w:rsidP="004152BA">
      <w:pPr>
        <w:jc w:val="center"/>
        <w:rPr>
          <w:b/>
        </w:rPr>
      </w:pPr>
      <w:r w:rsidRPr="004152BA">
        <w:rPr>
          <w:b/>
          <w:noProof/>
          <w:lang w:eastAsia="nl-NL"/>
        </w:rPr>
        <w:drawing>
          <wp:inline distT="0" distB="0" distL="0" distR="0" wp14:anchorId="351DEF56" wp14:editId="22D2C16E">
            <wp:extent cx="4514850" cy="2470246"/>
            <wp:effectExtent l="0" t="0" r="0" b="6350"/>
            <wp:docPr id="222" name="Picture 3" descr="chart1062113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2113430.png"/>
                    <pic:cNvPicPr>
                      <a:picLocks noChangeAspect="1"/>
                    </pic:cNvPicPr>
                  </pic:nvPicPr>
                  <pic:blipFill>
                    <a:blip r:embed="rId43">
                      <a:extLst>
                        <a:ext uri="{BEBA8EAE-BF5A-486C-A8C5-ECC9F3942E4B}">
                          <a14:imgProps xmlns:a14="http://schemas.microsoft.com/office/drawing/2010/main">
                            <a14:imgLayer r:embed="rId44">
                              <a14:imgEffect>
                                <a14:colorTemperature colorTemp="5900"/>
                              </a14:imgEffect>
                            </a14:imgLayer>
                          </a14:imgProps>
                        </a:ext>
                      </a:extLst>
                    </a:blip>
                    <a:stretch>
                      <a:fillRect/>
                    </a:stretch>
                  </pic:blipFill>
                  <pic:spPr>
                    <a:xfrm>
                      <a:off x="0" y="0"/>
                      <a:ext cx="4520730" cy="2473463"/>
                    </a:xfrm>
                    <a:prstGeom prst="rect">
                      <a:avLst/>
                    </a:prstGeom>
                  </pic:spPr>
                </pic:pic>
              </a:graphicData>
            </a:graphic>
          </wp:inline>
        </w:drawing>
      </w:r>
    </w:p>
    <w:p w14:paraId="2F8EB0D1" w14:textId="14B04950" w:rsidR="004152BA" w:rsidRDefault="004152BA" w:rsidP="004152BA">
      <w:pPr>
        <w:jc w:val="center"/>
        <w:rPr>
          <w:b/>
          <w:caps/>
          <w:spacing w:val="15"/>
        </w:rPr>
      </w:pPr>
    </w:p>
    <w:p w14:paraId="0C513385" w14:textId="35B4BDC7" w:rsidR="00F67301" w:rsidRDefault="008F7239" w:rsidP="004152BA">
      <w:pPr>
        <w:jc w:val="center"/>
        <w:rPr>
          <w:b/>
        </w:rPr>
      </w:pPr>
      <w:r w:rsidRPr="004152BA">
        <w:rPr>
          <w:b/>
          <w:caps/>
          <w:noProof/>
          <w:spacing w:val="15"/>
          <w:lang w:eastAsia="nl-NL"/>
        </w:rPr>
        <w:lastRenderedPageBreak/>
        <w:drawing>
          <wp:anchor distT="0" distB="0" distL="114300" distR="114300" simplePos="0" relativeHeight="251736064" behindDoc="1" locked="0" layoutInCell="1" allowOverlap="1" wp14:anchorId="50C7ECA2" wp14:editId="5C4CC4D1">
            <wp:simplePos x="0" y="0"/>
            <wp:positionH relativeFrom="column">
              <wp:posOffset>579120</wp:posOffset>
            </wp:positionH>
            <wp:positionV relativeFrom="paragraph">
              <wp:posOffset>306070</wp:posOffset>
            </wp:positionV>
            <wp:extent cx="4692650" cy="2449026"/>
            <wp:effectExtent l="0" t="0" r="0" b="8890"/>
            <wp:wrapTight wrapText="bothSides">
              <wp:wrapPolygon edited="0">
                <wp:start x="0" y="0"/>
                <wp:lineTo x="0" y="21510"/>
                <wp:lineTo x="21483" y="21510"/>
                <wp:lineTo x="21483" y="0"/>
                <wp:lineTo x="0" y="0"/>
              </wp:wrapPolygon>
            </wp:wrapTight>
            <wp:docPr id="224" name="Picture 3" descr="chart1062117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2117300.png"/>
                    <pic:cNvPicPr>
                      <a:picLocks noChangeAspect="1"/>
                    </pic:cNvPicPr>
                  </pic:nvPicPr>
                  <pic:blipFill>
                    <a:blip r:embed="rId45">
                      <a:extLst>
                        <a:ext uri="{BEBA8EAE-BF5A-486C-A8C5-ECC9F3942E4B}">
                          <a14:imgProps xmlns:a14="http://schemas.microsoft.com/office/drawing/2010/main">
                            <a14:imgLayer r:embed="rId46">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4696093" cy="2450823"/>
                    </a:xfrm>
                    <a:prstGeom prst="rect">
                      <a:avLst/>
                    </a:prstGeom>
                  </pic:spPr>
                </pic:pic>
              </a:graphicData>
            </a:graphic>
            <wp14:sizeRelH relativeFrom="page">
              <wp14:pctWidth>0</wp14:pctWidth>
            </wp14:sizeRelH>
            <wp14:sizeRelV relativeFrom="page">
              <wp14:pctHeight>0</wp14:pctHeight>
            </wp14:sizeRelV>
          </wp:anchor>
        </w:drawing>
      </w:r>
      <w:r w:rsidR="004152BA">
        <w:rPr>
          <w:b/>
          <w:caps/>
          <w:spacing w:val="15"/>
        </w:rPr>
        <w:t xml:space="preserve">Q10: </w:t>
      </w:r>
      <w:r w:rsidR="004152BA">
        <w:rPr>
          <w:b/>
        </w:rPr>
        <w:t>Samenwerking tussen afdelingen</w:t>
      </w:r>
    </w:p>
    <w:p w14:paraId="0CF7457A" w14:textId="5EE6F626" w:rsidR="004152BA" w:rsidRDefault="004152BA">
      <w:pPr>
        <w:rPr>
          <w:b/>
          <w:caps/>
          <w:spacing w:val="15"/>
        </w:rPr>
      </w:pPr>
    </w:p>
    <w:p w14:paraId="5D7DE5D2" w14:textId="655E2ACE" w:rsidR="008F7239" w:rsidRDefault="008F7239">
      <w:pPr>
        <w:rPr>
          <w:b/>
          <w:caps/>
          <w:spacing w:val="15"/>
        </w:rPr>
      </w:pPr>
    </w:p>
    <w:p w14:paraId="689D1858" w14:textId="36E25F70" w:rsidR="008F7239" w:rsidRDefault="008F7239">
      <w:pPr>
        <w:rPr>
          <w:b/>
          <w:caps/>
          <w:spacing w:val="15"/>
        </w:rPr>
      </w:pPr>
    </w:p>
    <w:p w14:paraId="2574180B" w14:textId="66272BB0" w:rsidR="008F7239" w:rsidRDefault="008F7239">
      <w:pPr>
        <w:rPr>
          <w:b/>
          <w:caps/>
          <w:spacing w:val="15"/>
        </w:rPr>
      </w:pPr>
    </w:p>
    <w:p w14:paraId="07C3F5A1" w14:textId="038C2839" w:rsidR="008F7239" w:rsidRDefault="008F7239">
      <w:pPr>
        <w:rPr>
          <w:b/>
          <w:caps/>
          <w:spacing w:val="15"/>
        </w:rPr>
      </w:pPr>
    </w:p>
    <w:p w14:paraId="32EFC150" w14:textId="515E64A9" w:rsidR="008F7239" w:rsidRDefault="008F7239">
      <w:pPr>
        <w:rPr>
          <w:b/>
          <w:caps/>
          <w:spacing w:val="15"/>
        </w:rPr>
      </w:pPr>
    </w:p>
    <w:p w14:paraId="2D487685" w14:textId="5A61D4C6" w:rsidR="008F7239" w:rsidRDefault="008F7239">
      <w:pPr>
        <w:rPr>
          <w:b/>
          <w:caps/>
          <w:spacing w:val="15"/>
        </w:rPr>
      </w:pPr>
    </w:p>
    <w:p w14:paraId="762CA6EA" w14:textId="3D059332" w:rsidR="008F7239" w:rsidRDefault="008F7239">
      <w:pPr>
        <w:rPr>
          <w:b/>
          <w:caps/>
          <w:spacing w:val="15"/>
        </w:rPr>
      </w:pPr>
    </w:p>
    <w:p w14:paraId="19ECB7F6" w14:textId="10D34B90" w:rsidR="008F7239" w:rsidRDefault="008F7239">
      <w:pPr>
        <w:rPr>
          <w:b/>
          <w:caps/>
          <w:spacing w:val="15"/>
        </w:rPr>
      </w:pPr>
    </w:p>
    <w:p w14:paraId="150690D5" w14:textId="4B78E7F0" w:rsidR="008F7239" w:rsidRPr="008F7239" w:rsidRDefault="008F7239" w:rsidP="008F7239">
      <w:pPr>
        <w:jc w:val="center"/>
        <w:rPr>
          <w:b/>
        </w:rPr>
      </w:pPr>
      <w:r>
        <w:rPr>
          <w:b/>
          <w:caps/>
          <w:spacing w:val="15"/>
        </w:rPr>
        <w:t xml:space="preserve">Q11: </w:t>
      </w:r>
      <w:r>
        <w:rPr>
          <w:b/>
        </w:rPr>
        <w:t>Relatie met collega’s</w:t>
      </w:r>
    </w:p>
    <w:p w14:paraId="165101FE" w14:textId="07F542B9" w:rsidR="008F7239" w:rsidRDefault="008F7239" w:rsidP="008F7239">
      <w:pPr>
        <w:jc w:val="center"/>
        <w:rPr>
          <w:b/>
          <w:caps/>
          <w:spacing w:val="15"/>
        </w:rPr>
      </w:pPr>
      <w:r w:rsidRPr="008F7239">
        <w:rPr>
          <w:b/>
          <w:caps/>
          <w:noProof/>
          <w:spacing w:val="15"/>
          <w:lang w:eastAsia="nl-NL"/>
        </w:rPr>
        <w:drawing>
          <wp:inline distT="0" distB="0" distL="0" distR="0" wp14:anchorId="4B62EDBD" wp14:editId="0C70526B">
            <wp:extent cx="4565650" cy="2498041"/>
            <wp:effectExtent l="0" t="0" r="6350" b="0"/>
            <wp:docPr id="225" name="Picture 3" descr="chart1062123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2123950.png"/>
                    <pic:cNvPicPr>
                      <a:picLocks noChangeAspect="1"/>
                    </pic:cNvPicPr>
                  </pic:nvPicPr>
                  <pic:blipFill>
                    <a:blip r:embed="rId47">
                      <a:extLst>
                        <a:ext uri="{BEBA8EAE-BF5A-486C-A8C5-ECC9F3942E4B}">
                          <a14:imgProps xmlns:a14="http://schemas.microsoft.com/office/drawing/2010/main">
                            <a14:imgLayer r:embed="rId48">
                              <a14:imgEffect>
                                <a14:colorTemperature colorTemp="5900"/>
                              </a14:imgEffect>
                            </a14:imgLayer>
                          </a14:imgProps>
                        </a:ext>
                      </a:extLst>
                    </a:blip>
                    <a:stretch>
                      <a:fillRect/>
                    </a:stretch>
                  </pic:blipFill>
                  <pic:spPr>
                    <a:xfrm>
                      <a:off x="0" y="0"/>
                      <a:ext cx="4577063" cy="2504285"/>
                    </a:xfrm>
                    <a:prstGeom prst="rect">
                      <a:avLst/>
                    </a:prstGeom>
                  </pic:spPr>
                </pic:pic>
              </a:graphicData>
            </a:graphic>
          </wp:inline>
        </w:drawing>
      </w:r>
    </w:p>
    <w:p w14:paraId="3B5B93A1" w14:textId="265338C8" w:rsidR="00772284" w:rsidRDefault="008F7239" w:rsidP="00772284">
      <w:pPr>
        <w:jc w:val="center"/>
        <w:rPr>
          <w:b/>
        </w:rPr>
      </w:pPr>
      <w:r>
        <w:rPr>
          <w:b/>
          <w:caps/>
          <w:spacing w:val="15"/>
        </w:rPr>
        <w:t xml:space="preserve">Q12: </w:t>
      </w:r>
      <w:r>
        <w:rPr>
          <w:b/>
        </w:rPr>
        <w:t>Welzijnsgerichtheid</w:t>
      </w:r>
      <w:r w:rsidR="00772284">
        <w:rPr>
          <w:b/>
        </w:rPr>
        <w:t xml:space="preserve"> </w:t>
      </w:r>
    </w:p>
    <w:p w14:paraId="61B61FA1" w14:textId="7A7ED580" w:rsidR="00772284" w:rsidRDefault="00772284" w:rsidP="00772284">
      <w:pPr>
        <w:jc w:val="center"/>
        <w:rPr>
          <w:b/>
        </w:rPr>
      </w:pPr>
      <w:r>
        <w:rPr>
          <w:b/>
          <w:caps/>
          <w:spacing w:val="15"/>
        </w:rPr>
        <w:t xml:space="preserve">Q13: </w:t>
      </w:r>
      <w:r>
        <w:rPr>
          <w:b/>
        </w:rPr>
        <w:t>Doelmatigheid</w:t>
      </w:r>
    </w:p>
    <w:p w14:paraId="4893B6F7" w14:textId="702B8830" w:rsidR="008F7239" w:rsidRPr="00772284" w:rsidRDefault="00772284" w:rsidP="00772284">
      <w:pPr>
        <w:jc w:val="center"/>
        <w:rPr>
          <w:caps/>
          <w:spacing w:val="15"/>
        </w:rPr>
      </w:pPr>
      <w:r w:rsidRPr="00772284">
        <w:t>*Wegens de naam van de organisatie worden deze resultaten niet getoond.</w:t>
      </w:r>
    </w:p>
    <w:p w14:paraId="0C55AAA0" w14:textId="02381F41" w:rsidR="008F7239" w:rsidRDefault="008F7239" w:rsidP="008F7239">
      <w:pPr>
        <w:jc w:val="center"/>
        <w:rPr>
          <w:b/>
        </w:rPr>
      </w:pPr>
      <w:r>
        <w:rPr>
          <w:b/>
        </w:rPr>
        <w:t>Q14: Leermogelijkheden</w:t>
      </w:r>
    </w:p>
    <w:p w14:paraId="5236D2D8" w14:textId="3A7D397D" w:rsidR="008F7239" w:rsidRDefault="008F7239" w:rsidP="008F7239">
      <w:pPr>
        <w:jc w:val="center"/>
        <w:rPr>
          <w:b/>
        </w:rPr>
      </w:pPr>
      <w:r w:rsidRPr="008F7239">
        <w:rPr>
          <w:b/>
          <w:noProof/>
          <w:lang w:eastAsia="nl-NL"/>
        </w:rPr>
        <w:drawing>
          <wp:inline distT="0" distB="0" distL="0" distR="0" wp14:anchorId="7F031960" wp14:editId="56FD4451">
            <wp:extent cx="3746500" cy="1427480"/>
            <wp:effectExtent l="0" t="0" r="6350" b="1270"/>
            <wp:docPr id="228" name="Picture 3" descr="chart1062145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2145670.png"/>
                    <pic:cNvPicPr>
                      <a:picLocks noChangeAspect="1"/>
                    </pic:cNvPicPr>
                  </pic:nvPicPr>
                  <pic:blipFill>
                    <a:blip r:embed="rId49">
                      <a:extLst>
                        <a:ext uri="{BEBA8EAE-BF5A-486C-A8C5-ECC9F3942E4B}">
                          <a14:imgProps xmlns:a14="http://schemas.microsoft.com/office/drawing/2010/main">
                            <a14:imgLayer r:embed="rId50">
                              <a14:imgEffect>
                                <a14:colorTemperature colorTemp="5900"/>
                              </a14:imgEffect>
                            </a14:imgLayer>
                          </a14:imgProps>
                        </a:ext>
                      </a:extLst>
                    </a:blip>
                    <a:stretch>
                      <a:fillRect/>
                    </a:stretch>
                  </pic:blipFill>
                  <pic:spPr>
                    <a:xfrm>
                      <a:off x="0" y="0"/>
                      <a:ext cx="3790250" cy="1444149"/>
                    </a:xfrm>
                    <a:prstGeom prst="rect">
                      <a:avLst/>
                    </a:prstGeom>
                  </pic:spPr>
                </pic:pic>
              </a:graphicData>
            </a:graphic>
          </wp:inline>
        </w:drawing>
      </w:r>
    </w:p>
    <w:p w14:paraId="71134287" w14:textId="05276548" w:rsidR="008F7239" w:rsidRDefault="008F7239" w:rsidP="008F7239">
      <w:pPr>
        <w:jc w:val="center"/>
        <w:rPr>
          <w:b/>
        </w:rPr>
      </w:pPr>
      <w:r>
        <w:rPr>
          <w:b/>
        </w:rPr>
        <w:lastRenderedPageBreak/>
        <w:t>Q15: Loopbaanmogelijkheden</w:t>
      </w:r>
    </w:p>
    <w:p w14:paraId="53651F0C" w14:textId="01FDF366" w:rsidR="008F7239" w:rsidRDefault="008F7239" w:rsidP="008F7239">
      <w:pPr>
        <w:jc w:val="center"/>
        <w:rPr>
          <w:b/>
        </w:rPr>
      </w:pPr>
      <w:r w:rsidRPr="008F7239">
        <w:rPr>
          <w:b/>
          <w:noProof/>
          <w:lang w:eastAsia="nl-NL"/>
        </w:rPr>
        <w:drawing>
          <wp:inline distT="0" distB="0" distL="0" distR="0" wp14:anchorId="066F38F8" wp14:editId="5973F950">
            <wp:extent cx="4629150" cy="2445385"/>
            <wp:effectExtent l="0" t="0" r="0" b="0"/>
            <wp:docPr id="229" name="Picture 3" descr="chart106215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2152300.png"/>
                    <pic:cNvPicPr>
                      <a:picLocks noChangeAspect="1"/>
                    </pic:cNvPicPr>
                  </pic:nvPicPr>
                  <pic:blipFill>
                    <a:blip r:embed="rId51">
                      <a:extLst>
                        <a:ext uri="{BEBA8EAE-BF5A-486C-A8C5-ECC9F3942E4B}">
                          <a14:imgProps xmlns:a14="http://schemas.microsoft.com/office/drawing/2010/main">
                            <a14:imgLayer r:embed="rId52">
                              <a14:imgEffect>
                                <a14:colorTemperature colorTemp="5900"/>
                              </a14:imgEffect>
                            </a14:imgLayer>
                          </a14:imgProps>
                        </a:ext>
                      </a:extLst>
                    </a:blip>
                    <a:stretch>
                      <a:fillRect/>
                    </a:stretch>
                  </pic:blipFill>
                  <pic:spPr>
                    <a:xfrm>
                      <a:off x="0" y="0"/>
                      <a:ext cx="4644433" cy="2453458"/>
                    </a:xfrm>
                    <a:prstGeom prst="rect">
                      <a:avLst/>
                    </a:prstGeom>
                  </pic:spPr>
                </pic:pic>
              </a:graphicData>
            </a:graphic>
          </wp:inline>
        </w:drawing>
      </w:r>
    </w:p>
    <w:p w14:paraId="71648FD7" w14:textId="48C12CFE" w:rsidR="008F7239" w:rsidRDefault="00273D32" w:rsidP="00273D32">
      <w:pPr>
        <w:jc w:val="center"/>
        <w:rPr>
          <w:b/>
        </w:rPr>
      </w:pPr>
      <w:r>
        <w:rPr>
          <w:b/>
          <w:caps/>
          <w:spacing w:val="15"/>
        </w:rPr>
        <w:t>Q16: L</w:t>
      </w:r>
      <w:r>
        <w:rPr>
          <w:b/>
        </w:rPr>
        <w:t>oopbaanontwikkeling</w:t>
      </w:r>
    </w:p>
    <w:p w14:paraId="35E7D88D" w14:textId="33C34A88" w:rsidR="00772284" w:rsidRDefault="00772284" w:rsidP="00772284">
      <w:pPr>
        <w:jc w:val="center"/>
        <w:rPr>
          <w:b/>
        </w:rPr>
      </w:pPr>
      <w:r>
        <w:rPr>
          <w:b/>
        </w:rPr>
        <w:t>Q17: Beloning</w:t>
      </w:r>
    </w:p>
    <w:p w14:paraId="660F165A" w14:textId="755E49A1" w:rsidR="00772284" w:rsidRDefault="00772284" w:rsidP="00772284">
      <w:pPr>
        <w:jc w:val="center"/>
        <w:rPr>
          <w:b/>
        </w:rPr>
      </w:pPr>
      <w:r>
        <w:rPr>
          <w:b/>
        </w:rPr>
        <w:t>Q18: Betrokkenhe</w:t>
      </w:r>
      <w:r>
        <w:rPr>
          <w:b/>
        </w:rPr>
        <w:t xml:space="preserve">id bij de organisatie </w:t>
      </w:r>
    </w:p>
    <w:p w14:paraId="70A648AB" w14:textId="6A7700EB" w:rsidR="00273D32" w:rsidRPr="00772284" w:rsidRDefault="00772284" w:rsidP="00772284">
      <w:pPr>
        <w:jc w:val="center"/>
        <w:rPr>
          <w:caps/>
          <w:spacing w:val="15"/>
        </w:rPr>
      </w:pPr>
      <w:r w:rsidRPr="00772284">
        <w:t>*Wegens de naam van de organisatie worden deze resultaten niet getoond.</w:t>
      </w:r>
    </w:p>
    <w:p w14:paraId="34FAA4BC" w14:textId="6AC7B9E2" w:rsidR="00273D32" w:rsidRDefault="00273D32" w:rsidP="00273D32">
      <w:pPr>
        <w:jc w:val="center"/>
        <w:rPr>
          <w:b/>
        </w:rPr>
      </w:pPr>
      <w:r>
        <w:rPr>
          <w:b/>
        </w:rPr>
        <w:t>Q19: Overige vragen</w:t>
      </w:r>
    </w:p>
    <w:p w14:paraId="53AE17EB" w14:textId="1B3DB442" w:rsidR="00273D32" w:rsidRDefault="003F4F51" w:rsidP="00273D32">
      <w:pPr>
        <w:jc w:val="center"/>
        <w:rPr>
          <w:b/>
        </w:rPr>
      </w:pPr>
      <w:r w:rsidRPr="003F4F51">
        <w:rPr>
          <w:b/>
          <w:caps/>
          <w:noProof/>
          <w:spacing w:val="15"/>
          <w:lang w:eastAsia="nl-NL"/>
        </w:rPr>
        <w:drawing>
          <wp:anchor distT="0" distB="0" distL="114300" distR="114300" simplePos="0" relativeHeight="251737088" behindDoc="0" locked="0" layoutInCell="1" allowOverlap="1" wp14:anchorId="0BC55E6D" wp14:editId="6403D9D1">
            <wp:simplePos x="0" y="0"/>
            <wp:positionH relativeFrom="column">
              <wp:posOffset>585470</wp:posOffset>
            </wp:positionH>
            <wp:positionV relativeFrom="paragraph">
              <wp:posOffset>197485</wp:posOffset>
            </wp:positionV>
            <wp:extent cx="4845050" cy="2650490"/>
            <wp:effectExtent l="0" t="0" r="0" b="0"/>
            <wp:wrapThrough wrapText="bothSides">
              <wp:wrapPolygon edited="0">
                <wp:start x="0" y="0"/>
                <wp:lineTo x="0" y="21424"/>
                <wp:lineTo x="21487" y="21424"/>
                <wp:lineTo x="21487" y="0"/>
                <wp:lineTo x="0" y="0"/>
              </wp:wrapPolygon>
            </wp:wrapThrough>
            <wp:docPr id="233" name="Picture 3" descr="chart1068265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68265070.png"/>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845050" cy="2650490"/>
                    </a:xfrm>
                    <a:prstGeom prst="rect">
                      <a:avLst/>
                    </a:prstGeom>
                  </pic:spPr>
                </pic:pic>
              </a:graphicData>
            </a:graphic>
            <wp14:sizeRelH relativeFrom="page">
              <wp14:pctWidth>0</wp14:pctWidth>
            </wp14:sizeRelH>
            <wp14:sizeRelV relativeFrom="page">
              <wp14:pctHeight>0</wp14:pctHeight>
            </wp14:sizeRelV>
          </wp:anchor>
        </w:drawing>
      </w:r>
    </w:p>
    <w:p w14:paraId="22B931FD" w14:textId="6FD67C54" w:rsidR="00273D32" w:rsidRDefault="00273D32">
      <w:pPr>
        <w:rPr>
          <w:b/>
          <w:caps/>
          <w:spacing w:val="15"/>
        </w:rPr>
      </w:pPr>
    </w:p>
    <w:p w14:paraId="126CA318" w14:textId="3BA33DB9" w:rsidR="003F4F51" w:rsidRDefault="003F4F51">
      <w:pPr>
        <w:rPr>
          <w:b/>
          <w:caps/>
          <w:spacing w:val="15"/>
        </w:rPr>
      </w:pPr>
    </w:p>
    <w:p w14:paraId="0083C6D7" w14:textId="2CBB2AA5" w:rsidR="003F4F51" w:rsidRDefault="003F4F51">
      <w:pPr>
        <w:rPr>
          <w:b/>
          <w:caps/>
          <w:spacing w:val="15"/>
        </w:rPr>
      </w:pPr>
    </w:p>
    <w:p w14:paraId="235FD170" w14:textId="3E384146" w:rsidR="003F4F51" w:rsidRDefault="003F4F51">
      <w:pPr>
        <w:rPr>
          <w:b/>
          <w:caps/>
          <w:spacing w:val="15"/>
        </w:rPr>
      </w:pPr>
    </w:p>
    <w:p w14:paraId="0F2CE6EF" w14:textId="769B45C0" w:rsidR="003F4F51" w:rsidRDefault="003F4F51">
      <w:pPr>
        <w:rPr>
          <w:b/>
          <w:caps/>
          <w:spacing w:val="15"/>
        </w:rPr>
      </w:pPr>
    </w:p>
    <w:p w14:paraId="3DCFD3F5" w14:textId="5DF3D6CD" w:rsidR="003F4F51" w:rsidRDefault="003F4F51">
      <w:pPr>
        <w:rPr>
          <w:b/>
          <w:caps/>
          <w:spacing w:val="15"/>
        </w:rPr>
      </w:pPr>
    </w:p>
    <w:p w14:paraId="6E8458A0" w14:textId="0BC5B158" w:rsidR="003F4F51" w:rsidRDefault="003F4F51">
      <w:pPr>
        <w:rPr>
          <w:b/>
          <w:caps/>
          <w:spacing w:val="15"/>
        </w:rPr>
      </w:pPr>
    </w:p>
    <w:p w14:paraId="3A312A73" w14:textId="54064AE9" w:rsidR="003F4F51" w:rsidRDefault="003F4F51">
      <w:pPr>
        <w:rPr>
          <w:b/>
          <w:caps/>
          <w:spacing w:val="15"/>
        </w:rPr>
      </w:pPr>
    </w:p>
    <w:p w14:paraId="10749C4C" w14:textId="6C8E3C1C" w:rsidR="003F4F51" w:rsidRDefault="003F4F51">
      <w:pPr>
        <w:rPr>
          <w:b/>
          <w:caps/>
          <w:spacing w:val="15"/>
        </w:rPr>
      </w:pPr>
    </w:p>
    <w:p w14:paraId="27A4E3DA" w14:textId="1C285002" w:rsidR="003F4F51" w:rsidRDefault="003F4F51">
      <w:pPr>
        <w:rPr>
          <w:b/>
          <w:caps/>
          <w:spacing w:val="15"/>
        </w:rPr>
      </w:pPr>
    </w:p>
    <w:p w14:paraId="51920F9A" w14:textId="277E52FB" w:rsidR="003F4F51" w:rsidRPr="00F45AEE" w:rsidRDefault="00F45AEE" w:rsidP="00403A44">
      <w:pPr>
        <w:pStyle w:val="Lijstalinea"/>
        <w:numPr>
          <w:ilvl w:val="0"/>
          <w:numId w:val="19"/>
        </w:numPr>
        <w:rPr>
          <w:b/>
          <w:caps/>
          <w:spacing w:val="15"/>
        </w:rPr>
      </w:pPr>
      <w:r>
        <w:rPr>
          <w:b/>
        </w:rPr>
        <w:t>Heeft u voldoende capaciteiten om uw werk goed uit te kunnen voeren?</w:t>
      </w:r>
    </w:p>
    <w:p w14:paraId="4A6DC2C1" w14:textId="37909645" w:rsidR="00F45AEE" w:rsidRPr="00F45AEE" w:rsidRDefault="00F45AEE" w:rsidP="00403A44">
      <w:pPr>
        <w:pStyle w:val="Lijstalinea"/>
        <w:numPr>
          <w:ilvl w:val="0"/>
          <w:numId w:val="19"/>
        </w:numPr>
        <w:rPr>
          <w:b/>
          <w:caps/>
          <w:spacing w:val="15"/>
        </w:rPr>
      </w:pPr>
      <w:r>
        <w:rPr>
          <w:b/>
        </w:rPr>
        <w:t xml:space="preserve">Biedt </w:t>
      </w:r>
      <w:r w:rsidR="00772284">
        <w:rPr>
          <w:b/>
        </w:rPr>
        <w:t>organisatie X</w:t>
      </w:r>
      <w:r>
        <w:rPr>
          <w:b/>
        </w:rPr>
        <w:t xml:space="preserve"> u mogelijkheden tot het volgen van bijscholing en/of een cursus?</w:t>
      </w:r>
    </w:p>
    <w:p w14:paraId="17ABAD08" w14:textId="7195261A" w:rsidR="00F45AEE" w:rsidRPr="00F45AEE" w:rsidRDefault="00F45AEE" w:rsidP="00403A44">
      <w:pPr>
        <w:pStyle w:val="Lijstalinea"/>
        <w:numPr>
          <w:ilvl w:val="0"/>
          <w:numId w:val="19"/>
        </w:numPr>
        <w:rPr>
          <w:b/>
          <w:caps/>
          <w:spacing w:val="15"/>
        </w:rPr>
      </w:pPr>
      <w:r>
        <w:rPr>
          <w:b/>
        </w:rPr>
        <w:t>Heeft u voldoende nachtrust?</w:t>
      </w:r>
    </w:p>
    <w:p w14:paraId="01E3B141" w14:textId="2E111BA0" w:rsidR="00F45AEE" w:rsidRPr="00F45AEE" w:rsidRDefault="00F45AEE" w:rsidP="00403A44">
      <w:pPr>
        <w:pStyle w:val="Lijstalinea"/>
        <w:numPr>
          <w:ilvl w:val="0"/>
          <w:numId w:val="19"/>
        </w:numPr>
        <w:rPr>
          <w:b/>
          <w:caps/>
          <w:spacing w:val="15"/>
        </w:rPr>
      </w:pPr>
      <w:r>
        <w:rPr>
          <w:b/>
        </w:rPr>
        <w:t>Is uw werk emotioneel zwaar?</w:t>
      </w:r>
    </w:p>
    <w:p w14:paraId="615DA476" w14:textId="5F423B3E" w:rsidR="00F45AEE" w:rsidRPr="00F45AEE" w:rsidRDefault="00F45AEE" w:rsidP="00403A44">
      <w:pPr>
        <w:pStyle w:val="Lijstalinea"/>
        <w:numPr>
          <w:ilvl w:val="0"/>
          <w:numId w:val="19"/>
        </w:numPr>
        <w:rPr>
          <w:b/>
          <w:caps/>
          <w:spacing w:val="15"/>
        </w:rPr>
      </w:pPr>
      <w:r>
        <w:rPr>
          <w:b/>
        </w:rPr>
        <w:t>Wordt u in uw werk geconfronteerd met dingen die u persoonlijk raken?</w:t>
      </w:r>
    </w:p>
    <w:p w14:paraId="0AE795FD" w14:textId="2CA24E8B" w:rsidR="00F45AEE" w:rsidRPr="00F45AEE" w:rsidRDefault="00F45AEE" w:rsidP="00403A44">
      <w:pPr>
        <w:pStyle w:val="Lijstalinea"/>
        <w:numPr>
          <w:ilvl w:val="0"/>
          <w:numId w:val="19"/>
        </w:numPr>
        <w:rPr>
          <w:b/>
          <w:caps/>
          <w:spacing w:val="15"/>
        </w:rPr>
      </w:pPr>
      <w:r>
        <w:rPr>
          <w:b/>
        </w:rPr>
        <w:t>Weet u door welke factoren de (eventuele) werkstress wordt veroorzaakt?</w:t>
      </w:r>
    </w:p>
    <w:p w14:paraId="69ABFCD7" w14:textId="5FD1B38F" w:rsidR="00F45AEE" w:rsidRPr="00F45AEE" w:rsidRDefault="00F45AEE" w:rsidP="00403A44">
      <w:pPr>
        <w:pStyle w:val="Lijstalinea"/>
        <w:numPr>
          <w:ilvl w:val="0"/>
          <w:numId w:val="19"/>
        </w:numPr>
        <w:rPr>
          <w:b/>
          <w:caps/>
          <w:spacing w:val="15"/>
        </w:rPr>
      </w:pPr>
      <w:r>
        <w:rPr>
          <w:b/>
        </w:rPr>
        <w:lastRenderedPageBreak/>
        <w:t>Doet de afdeling er voldoende aan om werkstress te verminderen?</w:t>
      </w:r>
    </w:p>
    <w:p w14:paraId="0AE26B31" w14:textId="68BD5A40" w:rsidR="00F45AEE" w:rsidRPr="00F45AEE" w:rsidRDefault="00F45AEE" w:rsidP="00403A44">
      <w:pPr>
        <w:pStyle w:val="Lijstalinea"/>
        <w:numPr>
          <w:ilvl w:val="0"/>
          <w:numId w:val="19"/>
        </w:numPr>
        <w:rPr>
          <w:b/>
          <w:caps/>
          <w:spacing w:val="15"/>
        </w:rPr>
      </w:pPr>
      <w:r>
        <w:rPr>
          <w:b/>
        </w:rPr>
        <w:t>Kunt u een gesprek over werkstress aangaan met uw leidinggevende?</w:t>
      </w:r>
    </w:p>
    <w:p w14:paraId="433C2869" w14:textId="6469CE75" w:rsidR="00F45AEE" w:rsidRPr="00F45AEE" w:rsidRDefault="00F45AEE" w:rsidP="00403A44">
      <w:pPr>
        <w:pStyle w:val="Lijstalinea"/>
        <w:numPr>
          <w:ilvl w:val="0"/>
          <w:numId w:val="19"/>
        </w:numPr>
        <w:rPr>
          <w:b/>
          <w:caps/>
          <w:spacing w:val="15"/>
        </w:rPr>
      </w:pPr>
      <w:r>
        <w:rPr>
          <w:b/>
        </w:rPr>
        <w:t>Moet u dingen doen in uw werk waar u een hekel aan heeft?</w:t>
      </w:r>
    </w:p>
    <w:p w14:paraId="4A224801" w14:textId="324FFD00" w:rsidR="00F45AEE" w:rsidRPr="00F45AEE" w:rsidRDefault="00F45AEE" w:rsidP="00403A44">
      <w:pPr>
        <w:pStyle w:val="Lijstalinea"/>
        <w:numPr>
          <w:ilvl w:val="0"/>
          <w:numId w:val="19"/>
        </w:numPr>
        <w:rPr>
          <w:b/>
          <w:caps/>
          <w:spacing w:val="15"/>
        </w:rPr>
      </w:pPr>
      <w:r>
        <w:rPr>
          <w:b/>
        </w:rPr>
        <w:t>Doet u uw werk op een andere manier dan u zelf zou willen?</w:t>
      </w:r>
    </w:p>
    <w:p w14:paraId="3854EBDE" w14:textId="26B28716" w:rsidR="00F45AEE" w:rsidRPr="00F45AEE" w:rsidRDefault="00F45AEE" w:rsidP="00403A44">
      <w:pPr>
        <w:pStyle w:val="Lijstalinea"/>
        <w:numPr>
          <w:ilvl w:val="0"/>
          <w:numId w:val="19"/>
        </w:numPr>
        <w:rPr>
          <w:b/>
          <w:caps/>
          <w:spacing w:val="15"/>
        </w:rPr>
      </w:pPr>
      <w:r>
        <w:rPr>
          <w:b/>
        </w:rPr>
        <w:t>Doet u werk dat u liever niet zou doen?</w:t>
      </w:r>
    </w:p>
    <w:p w14:paraId="29F50F31" w14:textId="2C3BA16E" w:rsidR="00F45AEE" w:rsidRPr="00F45AEE" w:rsidRDefault="00F45AEE" w:rsidP="00403A44">
      <w:pPr>
        <w:pStyle w:val="Lijstalinea"/>
        <w:numPr>
          <w:ilvl w:val="0"/>
          <w:numId w:val="19"/>
        </w:numPr>
        <w:rPr>
          <w:b/>
          <w:caps/>
          <w:spacing w:val="15"/>
        </w:rPr>
      </w:pPr>
      <w:r>
        <w:rPr>
          <w:b/>
        </w:rPr>
        <w:t>Ik vind het moeilijk om me te ontspannen aan het einde van een werkdag</w:t>
      </w:r>
    </w:p>
    <w:p w14:paraId="06ACD487" w14:textId="59110CE9" w:rsidR="00F45AEE" w:rsidRPr="00F45AEE" w:rsidRDefault="00F45AEE" w:rsidP="00403A44">
      <w:pPr>
        <w:pStyle w:val="Lijstalinea"/>
        <w:numPr>
          <w:ilvl w:val="0"/>
          <w:numId w:val="19"/>
        </w:numPr>
        <w:rPr>
          <w:b/>
          <w:caps/>
          <w:spacing w:val="15"/>
        </w:rPr>
      </w:pPr>
      <w:r>
        <w:rPr>
          <w:b/>
        </w:rPr>
        <w:t>Ik kan mijn werk heel gemakkelijk van me afzetten</w:t>
      </w:r>
    </w:p>
    <w:p w14:paraId="7E29208E" w14:textId="2F5CE39E" w:rsidR="00F45AEE" w:rsidRPr="00F45AEE" w:rsidRDefault="00F45AEE" w:rsidP="00403A44">
      <w:pPr>
        <w:pStyle w:val="Lijstalinea"/>
        <w:numPr>
          <w:ilvl w:val="0"/>
          <w:numId w:val="19"/>
        </w:numPr>
        <w:rPr>
          <w:b/>
          <w:caps/>
          <w:spacing w:val="15"/>
        </w:rPr>
      </w:pPr>
      <w:r>
        <w:rPr>
          <w:b/>
        </w:rPr>
        <w:t>Bent u tevreden over d</w:t>
      </w:r>
      <w:r w:rsidR="00772284">
        <w:rPr>
          <w:b/>
        </w:rPr>
        <w:t>e technische apparatuur binnen organisatie X</w:t>
      </w:r>
      <w:r>
        <w:rPr>
          <w:b/>
        </w:rPr>
        <w:t xml:space="preserve"> (computers etc.)?</w:t>
      </w:r>
    </w:p>
    <w:p w14:paraId="1105A1AF" w14:textId="7D7C8A2B" w:rsidR="00F45AEE" w:rsidRPr="00F45AEE" w:rsidRDefault="00F45AEE" w:rsidP="00403A44">
      <w:pPr>
        <w:pStyle w:val="Lijstalinea"/>
        <w:numPr>
          <w:ilvl w:val="0"/>
          <w:numId w:val="19"/>
        </w:numPr>
        <w:rPr>
          <w:b/>
          <w:caps/>
          <w:spacing w:val="15"/>
        </w:rPr>
      </w:pPr>
      <w:r>
        <w:rPr>
          <w:b/>
        </w:rPr>
        <w:t>Ik weet precies waar mijn taakomschri</w:t>
      </w:r>
      <w:r w:rsidR="00772284">
        <w:rPr>
          <w:b/>
        </w:rPr>
        <w:t xml:space="preserve">jving uit bestaat en deze sluit </w:t>
      </w:r>
      <w:r>
        <w:rPr>
          <w:b/>
        </w:rPr>
        <w:t>aan op mijn functie</w:t>
      </w:r>
    </w:p>
    <w:p w14:paraId="0EB614D3" w14:textId="6B671158" w:rsidR="00F45AEE" w:rsidRPr="00F45AEE" w:rsidRDefault="00F45AEE" w:rsidP="00403A44">
      <w:pPr>
        <w:pStyle w:val="Lijstalinea"/>
        <w:numPr>
          <w:ilvl w:val="0"/>
          <w:numId w:val="19"/>
        </w:numPr>
        <w:rPr>
          <w:b/>
          <w:caps/>
          <w:spacing w:val="15"/>
        </w:rPr>
      </w:pPr>
      <w:r>
        <w:rPr>
          <w:b/>
        </w:rPr>
        <w:t>Heeft u plezier in uw werk?</w:t>
      </w:r>
    </w:p>
    <w:p w14:paraId="7FC13EC1" w14:textId="7FFB9350" w:rsidR="003F4F51" w:rsidRPr="005E71A8" w:rsidRDefault="0042078A">
      <w:pPr>
        <w:rPr>
          <w:b/>
          <w:caps/>
          <w:spacing w:val="15"/>
        </w:rPr>
      </w:pPr>
      <w:r w:rsidRPr="005E71A8">
        <w:rPr>
          <w:b/>
          <w:caps/>
          <w:spacing w:val="15"/>
        </w:rPr>
        <w:br w:type="page"/>
      </w:r>
    </w:p>
    <w:p w14:paraId="04A709E7" w14:textId="1F1B1083" w:rsidR="00DC2215" w:rsidRPr="00620741" w:rsidRDefault="00D51054" w:rsidP="00620741">
      <w:pPr>
        <w:pStyle w:val="Kop2"/>
        <w:rPr>
          <w:b/>
        </w:rPr>
      </w:pPr>
      <w:bookmarkStart w:id="81" w:name="_Toc490459594"/>
      <w:r>
        <w:rPr>
          <w:b/>
        </w:rPr>
        <w:lastRenderedPageBreak/>
        <w:t>Bi</w:t>
      </w:r>
      <w:r w:rsidR="00DC2215">
        <w:rPr>
          <w:b/>
        </w:rPr>
        <w:t>jlage XI</w:t>
      </w:r>
      <w:r w:rsidR="00A160CD">
        <w:rPr>
          <w:b/>
        </w:rPr>
        <w:t>I</w:t>
      </w:r>
      <w:r w:rsidR="0048360F">
        <w:rPr>
          <w:b/>
        </w:rPr>
        <w:t>I</w:t>
      </w:r>
      <w:r w:rsidR="00DC2215">
        <w:rPr>
          <w:b/>
        </w:rPr>
        <w:t xml:space="preserve"> </w:t>
      </w:r>
      <w:r w:rsidR="00781DE4">
        <w:rPr>
          <w:b/>
        </w:rPr>
        <w:t xml:space="preserve">- </w:t>
      </w:r>
      <w:r w:rsidR="00A72128">
        <w:rPr>
          <w:b/>
        </w:rPr>
        <w:t xml:space="preserve">Analyseschema </w:t>
      </w:r>
      <w:r w:rsidR="00DC2215">
        <w:rPr>
          <w:b/>
        </w:rPr>
        <w:t>Individuele interviews</w:t>
      </w:r>
      <w:bookmarkEnd w:id="81"/>
      <w:r w:rsidR="00DC2215">
        <w:rPr>
          <w:b/>
        </w:rPr>
        <w:t xml:space="preserve"> </w:t>
      </w:r>
      <w:r w:rsidR="00966BD0">
        <w:t xml:space="preserve"> </w:t>
      </w:r>
    </w:p>
    <w:p w14:paraId="317F72A5" w14:textId="7CDDACE5" w:rsidR="00620741" w:rsidRPr="00620741" w:rsidRDefault="00620741" w:rsidP="00DC2215">
      <w:pPr>
        <w:tabs>
          <w:tab w:val="left" w:pos="1190"/>
        </w:tabs>
        <w:rPr>
          <w:rFonts w:ascii="Verdana" w:hAnsi="Verdana"/>
          <w:sz w:val="18"/>
          <w:szCs w:val="18"/>
        </w:rPr>
      </w:pPr>
      <w:r w:rsidRPr="00620741">
        <w:rPr>
          <w:rFonts w:ascii="Verdana" w:hAnsi="Verdana"/>
          <w:sz w:val="18"/>
          <w:szCs w:val="18"/>
        </w:rPr>
        <w:t>De resultaten van de individuele interviews wor</w:t>
      </w:r>
      <w:r w:rsidR="00866D34">
        <w:rPr>
          <w:rFonts w:ascii="Verdana" w:hAnsi="Verdana"/>
          <w:sz w:val="18"/>
          <w:szCs w:val="18"/>
        </w:rPr>
        <w:t>den hieronder weergegeven in drie</w:t>
      </w:r>
      <w:r w:rsidRPr="00620741">
        <w:rPr>
          <w:rFonts w:ascii="Verdana" w:hAnsi="Verdana"/>
          <w:sz w:val="18"/>
          <w:szCs w:val="18"/>
        </w:rPr>
        <w:t xml:space="preserve"> analyseschema</w:t>
      </w:r>
      <w:r w:rsidR="00866D34">
        <w:rPr>
          <w:rFonts w:ascii="Verdana" w:hAnsi="Verdana"/>
          <w:sz w:val="18"/>
          <w:szCs w:val="18"/>
        </w:rPr>
        <w:t>’s</w:t>
      </w:r>
      <w:r w:rsidRPr="00620741">
        <w:rPr>
          <w:rFonts w:ascii="Verdana" w:hAnsi="Verdana"/>
          <w:sz w:val="18"/>
          <w:szCs w:val="18"/>
        </w:rPr>
        <w:t xml:space="preserve">. De deelgenomen afdelingen zijn de </w:t>
      </w:r>
      <w:r w:rsidR="00A66C24">
        <w:rPr>
          <w:rFonts w:ascii="Verdana" w:hAnsi="Verdana"/>
          <w:sz w:val="18"/>
          <w:szCs w:val="18"/>
        </w:rPr>
        <w:t>afdeling Inkoop (product ma</w:t>
      </w:r>
      <w:r w:rsidRPr="00620741">
        <w:rPr>
          <w:rFonts w:ascii="Verdana" w:hAnsi="Verdana"/>
          <w:sz w:val="18"/>
          <w:szCs w:val="18"/>
        </w:rPr>
        <w:t>nagers</w:t>
      </w:r>
      <w:r w:rsidR="00866D34">
        <w:rPr>
          <w:rFonts w:ascii="Verdana" w:hAnsi="Verdana"/>
          <w:sz w:val="18"/>
          <w:szCs w:val="18"/>
        </w:rPr>
        <w:t xml:space="preserve"> en backoffice), Design</w:t>
      </w:r>
      <w:r w:rsidR="00E500E2">
        <w:rPr>
          <w:rFonts w:ascii="Verdana" w:hAnsi="Verdana"/>
          <w:sz w:val="18"/>
          <w:szCs w:val="18"/>
        </w:rPr>
        <w:t xml:space="preserve"> </w:t>
      </w:r>
      <w:r w:rsidR="002E5C5D">
        <w:rPr>
          <w:rFonts w:ascii="Verdana" w:hAnsi="Verdana"/>
          <w:sz w:val="18"/>
          <w:szCs w:val="18"/>
        </w:rPr>
        <w:t>en Sales Support.</w:t>
      </w:r>
    </w:p>
    <w:tbl>
      <w:tblPr>
        <w:tblStyle w:val="Tabelraster"/>
        <w:tblW w:w="9209" w:type="dxa"/>
        <w:tblLayout w:type="fixed"/>
        <w:tblLook w:val="04A0" w:firstRow="1" w:lastRow="0" w:firstColumn="1" w:lastColumn="0" w:noHBand="0" w:noVBand="1"/>
      </w:tblPr>
      <w:tblGrid>
        <w:gridCol w:w="1980"/>
        <w:gridCol w:w="1701"/>
        <w:gridCol w:w="1701"/>
        <w:gridCol w:w="1843"/>
        <w:gridCol w:w="1984"/>
      </w:tblGrid>
      <w:tr w:rsidR="00D51054" w14:paraId="7F52F710" w14:textId="77777777" w:rsidTr="00980186">
        <w:tc>
          <w:tcPr>
            <w:tcW w:w="1980" w:type="dxa"/>
          </w:tcPr>
          <w:p w14:paraId="21EC340C" w14:textId="54A1EFDE" w:rsidR="00D51054" w:rsidRPr="005B4B63" w:rsidRDefault="005B4B63" w:rsidP="00DC2215">
            <w:pPr>
              <w:tabs>
                <w:tab w:val="left" w:pos="1190"/>
              </w:tabs>
              <w:rPr>
                <w:b/>
                <w:sz w:val="22"/>
                <w:szCs w:val="22"/>
              </w:rPr>
            </w:pPr>
            <w:r w:rsidRPr="005B4B63">
              <w:rPr>
                <w:b/>
                <w:sz w:val="22"/>
                <w:szCs w:val="22"/>
              </w:rPr>
              <w:t>Analyseschema 1</w:t>
            </w:r>
          </w:p>
        </w:tc>
        <w:tc>
          <w:tcPr>
            <w:tcW w:w="7229" w:type="dxa"/>
            <w:gridSpan w:val="4"/>
          </w:tcPr>
          <w:p w14:paraId="5BA8160B" w14:textId="47D79B5C" w:rsidR="00D51054" w:rsidRPr="005B4B63" w:rsidRDefault="00D51054" w:rsidP="006300E2">
            <w:pPr>
              <w:tabs>
                <w:tab w:val="left" w:pos="1190"/>
              </w:tabs>
              <w:jc w:val="center"/>
              <w:rPr>
                <w:sz w:val="22"/>
                <w:szCs w:val="22"/>
              </w:rPr>
            </w:pPr>
            <w:r w:rsidRPr="005B4B63">
              <w:rPr>
                <w:b/>
                <w:sz w:val="22"/>
                <w:szCs w:val="22"/>
              </w:rPr>
              <w:t>Product Managers</w:t>
            </w:r>
          </w:p>
        </w:tc>
      </w:tr>
      <w:tr w:rsidR="00D51054" w14:paraId="56F9D4D7" w14:textId="77777777" w:rsidTr="00980186">
        <w:tc>
          <w:tcPr>
            <w:tcW w:w="1980" w:type="dxa"/>
          </w:tcPr>
          <w:p w14:paraId="2CDD0FB5" w14:textId="77777777" w:rsidR="00D51054" w:rsidRDefault="00D51054" w:rsidP="00DC2215">
            <w:pPr>
              <w:tabs>
                <w:tab w:val="left" w:pos="1190"/>
              </w:tabs>
            </w:pPr>
          </w:p>
        </w:tc>
        <w:tc>
          <w:tcPr>
            <w:tcW w:w="1701" w:type="dxa"/>
          </w:tcPr>
          <w:p w14:paraId="37B06600" w14:textId="1009CC0F" w:rsidR="00D51054" w:rsidRPr="007E0CC4" w:rsidRDefault="005A5128" w:rsidP="00DC2215">
            <w:pPr>
              <w:tabs>
                <w:tab w:val="left" w:pos="1190"/>
              </w:tabs>
              <w:rPr>
                <w:b/>
              </w:rPr>
            </w:pPr>
            <w:r>
              <w:rPr>
                <w:b/>
              </w:rPr>
              <w:t xml:space="preserve">Respondent </w:t>
            </w:r>
            <w:r w:rsidR="00D51054" w:rsidRPr="007E0CC4">
              <w:rPr>
                <w:b/>
              </w:rPr>
              <w:t>1</w:t>
            </w:r>
          </w:p>
        </w:tc>
        <w:tc>
          <w:tcPr>
            <w:tcW w:w="1701" w:type="dxa"/>
          </w:tcPr>
          <w:p w14:paraId="0545E046" w14:textId="499AD543" w:rsidR="00D51054" w:rsidRPr="007E0CC4" w:rsidRDefault="00D51054" w:rsidP="00DC2215">
            <w:pPr>
              <w:tabs>
                <w:tab w:val="left" w:pos="1190"/>
              </w:tabs>
              <w:rPr>
                <w:b/>
              </w:rPr>
            </w:pPr>
            <w:r w:rsidRPr="007E0CC4">
              <w:rPr>
                <w:b/>
              </w:rPr>
              <w:t>Resp</w:t>
            </w:r>
            <w:r w:rsidR="005A5128">
              <w:rPr>
                <w:b/>
              </w:rPr>
              <w:t xml:space="preserve">ondent </w:t>
            </w:r>
            <w:r w:rsidRPr="007E0CC4">
              <w:rPr>
                <w:b/>
              </w:rPr>
              <w:t xml:space="preserve"> 2</w:t>
            </w:r>
          </w:p>
        </w:tc>
        <w:tc>
          <w:tcPr>
            <w:tcW w:w="1843" w:type="dxa"/>
          </w:tcPr>
          <w:p w14:paraId="64B9A1D6" w14:textId="048BC5AF" w:rsidR="00D51054" w:rsidRPr="007E0CC4" w:rsidRDefault="005A5128" w:rsidP="00DC2215">
            <w:pPr>
              <w:tabs>
                <w:tab w:val="left" w:pos="1190"/>
              </w:tabs>
              <w:rPr>
                <w:b/>
              </w:rPr>
            </w:pPr>
            <w:r>
              <w:rPr>
                <w:b/>
              </w:rPr>
              <w:t xml:space="preserve">Respondent </w:t>
            </w:r>
            <w:r w:rsidR="00D51054" w:rsidRPr="007E0CC4">
              <w:rPr>
                <w:b/>
              </w:rPr>
              <w:t xml:space="preserve"> 3</w:t>
            </w:r>
          </w:p>
        </w:tc>
        <w:tc>
          <w:tcPr>
            <w:tcW w:w="1984" w:type="dxa"/>
          </w:tcPr>
          <w:p w14:paraId="408288BA" w14:textId="2E71EC40" w:rsidR="00D51054" w:rsidRPr="007E0CC4" w:rsidRDefault="005A5128" w:rsidP="00DC2215">
            <w:pPr>
              <w:tabs>
                <w:tab w:val="left" w:pos="1190"/>
              </w:tabs>
              <w:rPr>
                <w:b/>
              </w:rPr>
            </w:pPr>
            <w:r>
              <w:rPr>
                <w:b/>
              </w:rPr>
              <w:t xml:space="preserve">Respondent </w:t>
            </w:r>
            <w:r w:rsidR="00D51054" w:rsidRPr="007E0CC4">
              <w:rPr>
                <w:b/>
              </w:rPr>
              <w:t>4</w:t>
            </w:r>
          </w:p>
        </w:tc>
      </w:tr>
      <w:tr w:rsidR="00D51054" w14:paraId="6358AD50" w14:textId="77777777" w:rsidTr="00980186">
        <w:tc>
          <w:tcPr>
            <w:tcW w:w="1980" w:type="dxa"/>
          </w:tcPr>
          <w:p w14:paraId="496730C5" w14:textId="3B660362" w:rsidR="00D51054" w:rsidRPr="000505E5" w:rsidRDefault="00D51054" w:rsidP="00DC2215">
            <w:pPr>
              <w:tabs>
                <w:tab w:val="left" w:pos="1190"/>
              </w:tabs>
              <w:rPr>
                <w:b/>
                <w:color w:val="000000" w:themeColor="text1"/>
              </w:rPr>
            </w:pPr>
            <w:r w:rsidRPr="000505E5">
              <w:rPr>
                <w:b/>
                <w:color w:val="000000" w:themeColor="text1"/>
              </w:rPr>
              <w:t>Werktempo en werkhoeveelheid</w:t>
            </w:r>
          </w:p>
        </w:tc>
        <w:tc>
          <w:tcPr>
            <w:tcW w:w="1701" w:type="dxa"/>
          </w:tcPr>
          <w:p w14:paraId="2ADDDE98" w14:textId="6903D198" w:rsidR="00D51054" w:rsidRPr="000505E5" w:rsidRDefault="00D51054" w:rsidP="00DC2215">
            <w:pPr>
              <w:tabs>
                <w:tab w:val="left" w:pos="1190"/>
              </w:tabs>
              <w:rPr>
                <w:color w:val="000000" w:themeColor="text1"/>
              </w:rPr>
            </w:pPr>
            <w:r w:rsidRPr="000505E5">
              <w:rPr>
                <w:color w:val="000000" w:themeColor="text1"/>
              </w:rPr>
              <w:t xml:space="preserve">Product managers hebben geen dal, altijd een piek. Het lukt allemaal wel, maar er wordt heel veel overgewerkt. </w:t>
            </w:r>
          </w:p>
          <w:p w14:paraId="5ABC9A1E" w14:textId="77777777" w:rsidR="00D51054" w:rsidRPr="000505E5" w:rsidRDefault="00D51054" w:rsidP="00DC2215">
            <w:pPr>
              <w:tabs>
                <w:tab w:val="left" w:pos="1190"/>
              </w:tabs>
              <w:rPr>
                <w:color w:val="000000" w:themeColor="text1"/>
              </w:rPr>
            </w:pPr>
          </w:p>
          <w:p w14:paraId="69C5654A" w14:textId="77777777" w:rsidR="00DC54DD" w:rsidRPr="000505E5" w:rsidRDefault="00DC54DD" w:rsidP="00DC2215">
            <w:pPr>
              <w:tabs>
                <w:tab w:val="left" w:pos="1190"/>
              </w:tabs>
              <w:rPr>
                <w:b/>
                <w:color w:val="000000" w:themeColor="text1"/>
              </w:rPr>
            </w:pPr>
          </w:p>
          <w:p w14:paraId="31579599" w14:textId="77777777" w:rsidR="00DC54DD" w:rsidRPr="000505E5" w:rsidRDefault="00DC54DD" w:rsidP="00DC2215">
            <w:pPr>
              <w:tabs>
                <w:tab w:val="left" w:pos="1190"/>
              </w:tabs>
              <w:rPr>
                <w:b/>
                <w:color w:val="000000" w:themeColor="text1"/>
              </w:rPr>
            </w:pPr>
          </w:p>
          <w:p w14:paraId="16C6C84A" w14:textId="6DFA2B2F" w:rsidR="00D51054" w:rsidRPr="000505E5" w:rsidRDefault="00D51054" w:rsidP="00DC2215">
            <w:pPr>
              <w:tabs>
                <w:tab w:val="left" w:pos="1190"/>
              </w:tabs>
              <w:rPr>
                <w:color w:val="000000" w:themeColor="text1"/>
              </w:rPr>
            </w:pPr>
            <w:r w:rsidRPr="00FA46EB">
              <w:rPr>
                <w:b/>
                <w:color w:val="000000" w:themeColor="text1"/>
                <w:highlight w:val="green"/>
              </w:rPr>
              <w:t>Quote:</w:t>
            </w:r>
            <w:r w:rsidRPr="00FA46EB">
              <w:rPr>
                <w:color w:val="000000" w:themeColor="text1"/>
                <w:highlight w:val="green"/>
              </w:rPr>
              <w:t xml:space="preserve"> ‘’Je moet ook prioriteiten stellen binnen je prioriteiten’’.</w:t>
            </w:r>
            <w:r w:rsidRPr="000505E5">
              <w:rPr>
                <w:color w:val="000000" w:themeColor="text1"/>
              </w:rPr>
              <w:t xml:space="preserve"> </w:t>
            </w:r>
          </w:p>
        </w:tc>
        <w:tc>
          <w:tcPr>
            <w:tcW w:w="1701" w:type="dxa"/>
          </w:tcPr>
          <w:p w14:paraId="2D01AD05" w14:textId="7B1D1014" w:rsidR="003D019E" w:rsidRPr="000505E5" w:rsidRDefault="003D019E" w:rsidP="00DC2215">
            <w:pPr>
              <w:tabs>
                <w:tab w:val="left" w:pos="1190"/>
              </w:tabs>
              <w:rPr>
                <w:color w:val="000000" w:themeColor="text1"/>
              </w:rPr>
            </w:pPr>
            <w:r w:rsidRPr="000505E5">
              <w:rPr>
                <w:color w:val="000000" w:themeColor="text1"/>
              </w:rPr>
              <w:t>De werkdruk is heel hoog; er zijn extreme pieken. Er is altijd heel veel werk. Het werk is divers en adhoc, er komt heel veel werk tussendoor.</w:t>
            </w:r>
          </w:p>
          <w:p w14:paraId="475813F0" w14:textId="77777777" w:rsidR="003D019E" w:rsidRPr="000505E5" w:rsidRDefault="003D019E" w:rsidP="00DC2215">
            <w:pPr>
              <w:tabs>
                <w:tab w:val="left" w:pos="1190"/>
              </w:tabs>
              <w:rPr>
                <w:color w:val="000000" w:themeColor="text1"/>
              </w:rPr>
            </w:pPr>
          </w:p>
          <w:p w14:paraId="76EE5530" w14:textId="1793CD53" w:rsidR="003D019E" w:rsidRPr="000505E5" w:rsidRDefault="00DC54DD" w:rsidP="00DC2215">
            <w:pPr>
              <w:tabs>
                <w:tab w:val="left" w:pos="1190"/>
              </w:tabs>
              <w:rPr>
                <w:color w:val="000000" w:themeColor="text1"/>
              </w:rPr>
            </w:pPr>
            <w:r w:rsidRPr="00FA46EB">
              <w:rPr>
                <w:b/>
                <w:color w:val="000000" w:themeColor="text1"/>
                <w:highlight w:val="cyan"/>
              </w:rPr>
              <w:t xml:space="preserve">Quote: </w:t>
            </w:r>
            <w:r w:rsidR="00EA1C37">
              <w:rPr>
                <w:color w:val="000000" w:themeColor="text1"/>
                <w:highlight w:val="cyan"/>
              </w:rPr>
              <w:t>‘’</w:t>
            </w:r>
            <w:r w:rsidR="00EA1C37">
              <w:t xml:space="preserve"> </w:t>
            </w:r>
            <w:r w:rsidR="00EA1C37">
              <w:rPr>
                <w:highlight w:val="cyan"/>
              </w:rPr>
              <w:t>O</w:t>
            </w:r>
            <w:r w:rsidR="00EA1C37" w:rsidRPr="00EA1C37">
              <w:rPr>
                <w:highlight w:val="cyan"/>
              </w:rPr>
              <w:t>rganisatie X</w:t>
            </w:r>
            <w:r w:rsidR="00EA1C37">
              <w:rPr>
                <w:highlight w:val="cyan"/>
              </w:rPr>
              <w:t xml:space="preserve"> </w:t>
            </w:r>
            <w:r w:rsidR="003D019E" w:rsidRPr="00FA46EB">
              <w:rPr>
                <w:color w:val="000000" w:themeColor="text1"/>
                <w:highlight w:val="cyan"/>
              </w:rPr>
              <w:t>zit in een flexibele branche waar heel veel gebeurt’’.</w:t>
            </w:r>
          </w:p>
          <w:p w14:paraId="5E261F0B" w14:textId="77777777" w:rsidR="003D019E" w:rsidRPr="000505E5" w:rsidRDefault="003D019E" w:rsidP="00DC2215">
            <w:pPr>
              <w:tabs>
                <w:tab w:val="left" w:pos="1190"/>
              </w:tabs>
              <w:rPr>
                <w:color w:val="000000" w:themeColor="text1"/>
              </w:rPr>
            </w:pPr>
          </w:p>
          <w:p w14:paraId="62FE86BD" w14:textId="0324C7C6" w:rsidR="003D019E" w:rsidRPr="000505E5" w:rsidRDefault="00DC54DD" w:rsidP="00DC2215">
            <w:pPr>
              <w:tabs>
                <w:tab w:val="left" w:pos="1190"/>
              </w:tabs>
              <w:rPr>
                <w:color w:val="000000" w:themeColor="text1"/>
              </w:rPr>
            </w:pPr>
            <w:r w:rsidRPr="00FA46EB">
              <w:rPr>
                <w:b/>
                <w:color w:val="000000" w:themeColor="text1"/>
                <w:highlight w:val="darkCyan"/>
              </w:rPr>
              <w:t xml:space="preserve">Quote: </w:t>
            </w:r>
            <w:r w:rsidR="003D019E" w:rsidRPr="00FA46EB">
              <w:rPr>
                <w:color w:val="000000" w:themeColor="text1"/>
                <w:highlight w:val="darkCyan"/>
              </w:rPr>
              <w:t>‘’Een dag waarbij je 8/9 uur werkt komt bijna niet voor’’.</w:t>
            </w:r>
          </w:p>
        </w:tc>
        <w:tc>
          <w:tcPr>
            <w:tcW w:w="1843" w:type="dxa"/>
          </w:tcPr>
          <w:p w14:paraId="2D6EE9A8" w14:textId="00FB7B8D" w:rsidR="00D51054" w:rsidRPr="000505E5" w:rsidRDefault="00DC54DD" w:rsidP="00DC2215">
            <w:pPr>
              <w:tabs>
                <w:tab w:val="left" w:pos="1190"/>
              </w:tabs>
              <w:rPr>
                <w:color w:val="000000" w:themeColor="text1"/>
              </w:rPr>
            </w:pPr>
            <w:r w:rsidRPr="000505E5">
              <w:rPr>
                <w:color w:val="000000" w:themeColor="text1"/>
              </w:rPr>
              <w:t xml:space="preserve">Het is veel werk dus je moet hard doorwerken om het af te krijgen. </w:t>
            </w:r>
          </w:p>
          <w:p w14:paraId="4ABF7A08" w14:textId="339B0827" w:rsidR="00DC54DD" w:rsidRPr="000505E5" w:rsidRDefault="00DC54DD" w:rsidP="00DC2215">
            <w:pPr>
              <w:tabs>
                <w:tab w:val="left" w:pos="1190"/>
              </w:tabs>
              <w:rPr>
                <w:color w:val="000000" w:themeColor="text1"/>
              </w:rPr>
            </w:pPr>
          </w:p>
          <w:p w14:paraId="5D949B81" w14:textId="682A15DE" w:rsidR="00DC54DD" w:rsidRPr="00FA46EB" w:rsidRDefault="00DC54DD" w:rsidP="00DC2215">
            <w:pPr>
              <w:tabs>
                <w:tab w:val="left" w:pos="1190"/>
              </w:tabs>
              <w:rPr>
                <w:color w:val="000000" w:themeColor="text1"/>
                <w:highlight w:val="yellow"/>
              </w:rPr>
            </w:pPr>
            <w:r w:rsidRPr="00FA46EB">
              <w:rPr>
                <w:b/>
                <w:color w:val="000000" w:themeColor="text1"/>
                <w:highlight w:val="yellow"/>
              </w:rPr>
              <w:t xml:space="preserve">Quote: </w:t>
            </w:r>
            <w:r w:rsidRPr="00FA46EB">
              <w:rPr>
                <w:color w:val="000000" w:themeColor="text1"/>
                <w:highlight w:val="yellow"/>
              </w:rPr>
              <w:t xml:space="preserve">‘’Voor mijzelf is het redelijk te doen, omdat ik de afgelopen jaren heb geleerd niet meer te snel stressen’. </w:t>
            </w:r>
          </w:p>
          <w:p w14:paraId="1ACAB04A" w14:textId="62A15BB2" w:rsidR="00DC54DD" w:rsidRPr="00FA46EB" w:rsidRDefault="00DC54DD" w:rsidP="00DC2215">
            <w:pPr>
              <w:tabs>
                <w:tab w:val="left" w:pos="1190"/>
              </w:tabs>
              <w:rPr>
                <w:color w:val="000000" w:themeColor="text1"/>
                <w:highlight w:val="yellow"/>
              </w:rPr>
            </w:pPr>
          </w:p>
          <w:p w14:paraId="5983E1EA" w14:textId="379D5956" w:rsidR="00DC54DD" w:rsidRPr="000505E5" w:rsidRDefault="00DC54DD" w:rsidP="00DC2215">
            <w:pPr>
              <w:tabs>
                <w:tab w:val="left" w:pos="1190"/>
              </w:tabs>
              <w:rPr>
                <w:color w:val="000000" w:themeColor="text1"/>
              </w:rPr>
            </w:pPr>
            <w:r w:rsidRPr="00FA46EB">
              <w:rPr>
                <w:b/>
                <w:color w:val="000000" w:themeColor="text1"/>
                <w:highlight w:val="green"/>
              </w:rPr>
              <w:t xml:space="preserve">Quote: </w:t>
            </w:r>
            <w:r w:rsidRPr="00FA46EB">
              <w:rPr>
                <w:color w:val="000000" w:themeColor="text1"/>
                <w:highlight w:val="green"/>
              </w:rPr>
              <w:t>‘’Ik zit naast iemand die goed met Excel om kan gaan, dat scheelt mij heel veel tijd’’.</w:t>
            </w:r>
          </w:p>
        </w:tc>
        <w:tc>
          <w:tcPr>
            <w:tcW w:w="1984" w:type="dxa"/>
          </w:tcPr>
          <w:p w14:paraId="64CE0AA9" w14:textId="7C1CDDCD" w:rsidR="00E178E5" w:rsidRDefault="006B6E9C" w:rsidP="00DC2215">
            <w:pPr>
              <w:tabs>
                <w:tab w:val="left" w:pos="1190"/>
              </w:tabs>
            </w:pPr>
            <w:r>
              <w:t>Het werktempo en de werkhoeveelheid is altijd enorm veel.</w:t>
            </w:r>
          </w:p>
          <w:p w14:paraId="73C36507" w14:textId="77777777" w:rsidR="00E178E5" w:rsidRDefault="00E178E5" w:rsidP="00DC2215">
            <w:pPr>
              <w:tabs>
                <w:tab w:val="left" w:pos="1190"/>
              </w:tabs>
            </w:pPr>
          </w:p>
          <w:p w14:paraId="337EC55F" w14:textId="4872E64F" w:rsidR="00E178E5" w:rsidRDefault="00FA46EB" w:rsidP="00DC2215">
            <w:pPr>
              <w:tabs>
                <w:tab w:val="left" w:pos="1190"/>
              </w:tabs>
            </w:pPr>
            <w:r w:rsidRPr="00FA46EB">
              <w:rPr>
                <w:b/>
                <w:highlight w:val="cyan"/>
              </w:rPr>
              <w:t>Quote:</w:t>
            </w:r>
            <w:r w:rsidRPr="00FA46EB">
              <w:rPr>
                <w:highlight w:val="cyan"/>
              </w:rPr>
              <w:t xml:space="preserve"> </w:t>
            </w:r>
            <w:r w:rsidR="00E178E5" w:rsidRPr="00FA46EB">
              <w:rPr>
                <w:highlight w:val="cyan"/>
              </w:rPr>
              <w:t>‘’Ik heb twee productgroepen: voorjaar en najaar. Het is niet zo dat als mijn ene productgroep klaar is dat ik kan beginnen aan de volgende, het loopt door elkaar heen. Op dit moment zijn mijn kerstleveranciers aan het produceren en die hebben ook vragen’’.</w:t>
            </w:r>
            <w:r w:rsidR="00E178E5">
              <w:t xml:space="preserve">  </w:t>
            </w:r>
          </w:p>
        </w:tc>
      </w:tr>
      <w:tr w:rsidR="00D51054" w14:paraId="45AC3459" w14:textId="77777777" w:rsidTr="00980186">
        <w:tc>
          <w:tcPr>
            <w:tcW w:w="1980" w:type="dxa"/>
          </w:tcPr>
          <w:p w14:paraId="5BFDC6FA" w14:textId="07104D2D" w:rsidR="00D51054" w:rsidRPr="008B2395" w:rsidRDefault="003C3770" w:rsidP="00DC2215">
            <w:pPr>
              <w:tabs>
                <w:tab w:val="left" w:pos="1190"/>
              </w:tabs>
              <w:rPr>
                <w:b/>
              </w:rPr>
            </w:pPr>
            <w:r>
              <w:rPr>
                <w:b/>
              </w:rPr>
              <w:t>Mentale b</w:t>
            </w:r>
            <w:r w:rsidR="00D51054" w:rsidRPr="008B2395">
              <w:rPr>
                <w:b/>
              </w:rPr>
              <w:t>elasting</w:t>
            </w:r>
          </w:p>
        </w:tc>
        <w:tc>
          <w:tcPr>
            <w:tcW w:w="1701" w:type="dxa"/>
          </w:tcPr>
          <w:p w14:paraId="40A344C1" w14:textId="332A8AE3" w:rsidR="00DC54DD" w:rsidRPr="003C3770" w:rsidRDefault="00D51054" w:rsidP="00DC2215">
            <w:pPr>
              <w:tabs>
                <w:tab w:val="left" w:pos="1190"/>
              </w:tabs>
            </w:pPr>
            <w:r>
              <w:t xml:space="preserve">Verantwoordelijkheid </w:t>
            </w:r>
            <w:r w:rsidR="00B014FB">
              <w:t xml:space="preserve">en adhoc- prioriteiten leiden tot een hoge mentale belasting. </w:t>
            </w:r>
          </w:p>
          <w:p w14:paraId="56552B87" w14:textId="5C739DD0" w:rsidR="00DC54DD" w:rsidRDefault="00DC54DD" w:rsidP="00DC2215">
            <w:pPr>
              <w:tabs>
                <w:tab w:val="left" w:pos="1190"/>
              </w:tabs>
              <w:rPr>
                <w:b/>
              </w:rPr>
            </w:pPr>
          </w:p>
          <w:p w14:paraId="31C75AC2" w14:textId="3FB9CF5E" w:rsidR="00B014FB" w:rsidRPr="00B014FB" w:rsidRDefault="00B014FB" w:rsidP="00DC2215">
            <w:pPr>
              <w:tabs>
                <w:tab w:val="left" w:pos="1190"/>
              </w:tabs>
            </w:pPr>
            <w:r w:rsidRPr="00FA46EB">
              <w:rPr>
                <w:b/>
                <w:highlight w:val="green"/>
              </w:rPr>
              <w:t xml:space="preserve">Quote: </w:t>
            </w:r>
            <w:r w:rsidRPr="00FA46EB">
              <w:rPr>
                <w:highlight w:val="green"/>
              </w:rPr>
              <w:t>‘’Als je je verantwoordelijk voelt dan ben je altijd met werk bezig, ook in je vrije tijd. Ik heb soms het gevoel dat ik geen afstand kan nemen’’.</w:t>
            </w:r>
            <w:r>
              <w:t xml:space="preserve"> </w:t>
            </w:r>
          </w:p>
        </w:tc>
        <w:tc>
          <w:tcPr>
            <w:tcW w:w="1701" w:type="dxa"/>
          </w:tcPr>
          <w:p w14:paraId="1EA24248" w14:textId="4D93E932" w:rsidR="0070254B" w:rsidRDefault="0070254B" w:rsidP="00DC2215">
            <w:pPr>
              <w:tabs>
                <w:tab w:val="left" w:pos="1190"/>
              </w:tabs>
            </w:pPr>
            <w:r>
              <w:t xml:space="preserve">De continue druk om het </w:t>
            </w:r>
            <w:r w:rsidR="000F13EE">
              <w:t>werk op tijd af</w:t>
            </w:r>
            <w:r>
              <w:t xml:space="preserve"> te </w:t>
            </w:r>
            <w:r w:rsidR="000F13EE">
              <w:t>hebben</w:t>
            </w:r>
            <w:r>
              <w:t xml:space="preserve"> leidt tot een hoge mentale belasting. Je slaapt vaak minder goed en bent altijd druk in je hoofd.</w:t>
            </w:r>
          </w:p>
          <w:p w14:paraId="411C5BA6" w14:textId="0DD6439C" w:rsidR="0070254B" w:rsidRDefault="0070254B" w:rsidP="00DC2215">
            <w:pPr>
              <w:tabs>
                <w:tab w:val="left" w:pos="1190"/>
              </w:tabs>
            </w:pPr>
          </w:p>
          <w:p w14:paraId="6FEC6141" w14:textId="1E50C6BF" w:rsidR="0070254B" w:rsidRPr="00FA46EB" w:rsidRDefault="0070254B" w:rsidP="00DC2215">
            <w:pPr>
              <w:tabs>
                <w:tab w:val="left" w:pos="1190"/>
              </w:tabs>
              <w:rPr>
                <w:highlight w:val="cyan"/>
              </w:rPr>
            </w:pPr>
            <w:r w:rsidRPr="00FA46EB">
              <w:rPr>
                <w:b/>
                <w:highlight w:val="cyan"/>
              </w:rPr>
              <w:t xml:space="preserve">Quote: </w:t>
            </w:r>
            <w:r w:rsidRPr="00FA46EB">
              <w:rPr>
                <w:highlight w:val="cyan"/>
              </w:rPr>
              <w:t>‘’Er zijn weinig rustmomenten en de pieken zijn extreem’’.</w:t>
            </w:r>
          </w:p>
          <w:p w14:paraId="1BE55326" w14:textId="40E912D9" w:rsidR="0070254B" w:rsidRPr="00FA46EB" w:rsidRDefault="0070254B" w:rsidP="00DC2215">
            <w:pPr>
              <w:tabs>
                <w:tab w:val="left" w:pos="1190"/>
              </w:tabs>
              <w:rPr>
                <w:highlight w:val="cyan"/>
              </w:rPr>
            </w:pPr>
          </w:p>
          <w:p w14:paraId="4884F363" w14:textId="11E4E393" w:rsidR="0070254B" w:rsidRPr="00FA46EB" w:rsidRDefault="0070254B" w:rsidP="00DC2215">
            <w:pPr>
              <w:tabs>
                <w:tab w:val="left" w:pos="1190"/>
              </w:tabs>
              <w:rPr>
                <w:highlight w:val="cyan"/>
              </w:rPr>
            </w:pPr>
            <w:r w:rsidRPr="00FA46EB">
              <w:rPr>
                <w:b/>
                <w:highlight w:val="yellow"/>
              </w:rPr>
              <w:t xml:space="preserve">Quote: </w:t>
            </w:r>
            <w:r w:rsidRPr="00FA46EB">
              <w:rPr>
                <w:highlight w:val="yellow"/>
              </w:rPr>
              <w:t>‘’Er zijn bijna geen momenten waar</w:t>
            </w:r>
            <w:r w:rsidR="00C34A76" w:rsidRPr="00FA46EB">
              <w:rPr>
                <w:highlight w:val="yellow"/>
              </w:rPr>
              <w:t xml:space="preserve"> je even gas terug kunt nemen’’.</w:t>
            </w:r>
          </w:p>
          <w:p w14:paraId="3D53B0DC" w14:textId="77777777" w:rsidR="0070254B" w:rsidRPr="00FA46EB" w:rsidRDefault="0070254B" w:rsidP="00DC2215">
            <w:pPr>
              <w:tabs>
                <w:tab w:val="left" w:pos="1190"/>
              </w:tabs>
              <w:rPr>
                <w:highlight w:val="cyan"/>
              </w:rPr>
            </w:pPr>
          </w:p>
          <w:p w14:paraId="47F19A92" w14:textId="511EBC76" w:rsidR="0070254B" w:rsidRDefault="0070254B" w:rsidP="00DC2215">
            <w:pPr>
              <w:tabs>
                <w:tab w:val="left" w:pos="1190"/>
              </w:tabs>
            </w:pPr>
            <w:r w:rsidRPr="00FA46EB">
              <w:rPr>
                <w:b/>
                <w:highlight w:val="darkCyan"/>
              </w:rPr>
              <w:t xml:space="preserve">Quote: </w:t>
            </w:r>
            <w:r w:rsidRPr="00FA46EB">
              <w:rPr>
                <w:highlight w:val="darkCyan"/>
              </w:rPr>
              <w:t xml:space="preserve">‘’Het reizen is leuk, maar heel heftig. Je bent continue aan het werk, ook </w:t>
            </w:r>
            <w:r w:rsidRPr="00FA46EB">
              <w:rPr>
                <w:highlight w:val="darkCyan"/>
              </w:rPr>
              <w:lastRenderedPageBreak/>
              <w:t>door het</w:t>
            </w:r>
            <w:r>
              <w:t xml:space="preserve"> </w:t>
            </w:r>
            <w:r w:rsidRPr="00FA46EB">
              <w:rPr>
                <w:highlight w:val="darkCyan"/>
              </w:rPr>
              <w:t>tijdverschil met Nederland’’.</w:t>
            </w:r>
            <w:r>
              <w:t xml:space="preserve"> </w:t>
            </w:r>
          </w:p>
        </w:tc>
        <w:tc>
          <w:tcPr>
            <w:tcW w:w="1843" w:type="dxa"/>
          </w:tcPr>
          <w:p w14:paraId="64F48741" w14:textId="53722046" w:rsidR="00D51054" w:rsidRDefault="00DC54DD" w:rsidP="00DC2215">
            <w:pPr>
              <w:tabs>
                <w:tab w:val="left" w:pos="1190"/>
              </w:tabs>
            </w:pPr>
            <w:r>
              <w:lastRenderedPageBreak/>
              <w:t xml:space="preserve">Er moet heel veel gedaan worden maar er bestaat geen plan; medewerkers weten niet waar ze naar toe werken. </w:t>
            </w:r>
            <w:r w:rsidR="00655A36">
              <w:t>Daarnaast zijn zowel grote dingen als kleine dingen even belangrijk.</w:t>
            </w:r>
          </w:p>
          <w:p w14:paraId="74DADAAE" w14:textId="77777777" w:rsidR="00DC54DD" w:rsidRDefault="00DC54DD" w:rsidP="00DC2215">
            <w:pPr>
              <w:tabs>
                <w:tab w:val="left" w:pos="1190"/>
              </w:tabs>
            </w:pPr>
          </w:p>
          <w:p w14:paraId="4398DF51" w14:textId="77777777" w:rsidR="00DC54DD" w:rsidRDefault="00DC54DD" w:rsidP="00DC2215">
            <w:pPr>
              <w:tabs>
                <w:tab w:val="left" w:pos="1190"/>
              </w:tabs>
              <w:rPr>
                <w:b/>
              </w:rPr>
            </w:pPr>
          </w:p>
          <w:p w14:paraId="2F710A2B" w14:textId="77777777" w:rsidR="00655A36" w:rsidRDefault="00655A36" w:rsidP="00DC2215">
            <w:pPr>
              <w:tabs>
                <w:tab w:val="left" w:pos="1190"/>
              </w:tabs>
              <w:rPr>
                <w:b/>
              </w:rPr>
            </w:pPr>
          </w:p>
          <w:p w14:paraId="1AC3A191" w14:textId="00A75B95" w:rsidR="00DC54DD" w:rsidRPr="00DC54DD" w:rsidRDefault="00DC54DD" w:rsidP="00DC2215">
            <w:pPr>
              <w:tabs>
                <w:tab w:val="left" w:pos="1190"/>
              </w:tabs>
            </w:pPr>
            <w:r w:rsidRPr="00FA46EB">
              <w:rPr>
                <w:b/>
                <w:highlight w:val="darkGray"/>
              </w:rPr>
              <w:t>Quote: ‘’</w:t>
            </w:r>
            <w:r w:rsidRPr="00FA46EB">
              <w:rPr>
                <w:highlight w:val="darkGray"/>
              </w:rPr>
              <w:t>Er is niet iemand die voor mij bepaald waar de focus in een bepaald jaar op moet liggen. Ik bepaal zelf mijn doelen’’.</w:t>
            </w:r>
          </w:p>
        </w:tc>
        <w:tc>
          <w:tcPr>
            <w:tcW w:w="1984" w:type="dxa"/>
          </w:tcPr>
          <w:p w14:paraId="429EB0EF" w14:textId="5504B6FE" w:rsidR="00D51054" w:rsidRDefault="003C3770" w:rsidP="00DC2215">
            <w:pPr>
              <w:tabs>
                <w:tab w:val="left" w:pos="1190"/>
              </w:tabs>
            </w:pPr>
            <w:r>
              <w:t>In bepaalde periodes</w:t>
            </w:r>
            <w:r w:rsidR="00C34A76">
              <w:t xml:space="preserve"> is het echt</w:t>
            </w:r>
            <w:r>
              <w:t xml:space="preserve"> teveel werk</w:t>
            </w:r>
            <w:r w:rsidR="00C34A76">
              <w:t>. Prioriteiten stellen is daarbij belangrijk. Er worden</w:t>
            </w:r>
            <w:r>
              <w:t xml:space="preserve"> </w:t>
            </w:r>
            <w:r w:rsidR="00C34A76">
              <w:t>h</w:t>
            </w:r>
            <w:r>
              <w:t xml:space="preserve">eel veel overuren </w:t>
            </w:r>
            <w:r w:rsidR="00C34A76">
              <w:t xml:space="preserve">gedraaid </w:t>
            </w:r>
            <w:r>
              <w:t>ande</w:t>
            </w:r>
            <w:r w:rsidR="00C34A76">
              <w:t xml:space="preserve">rs krijgen we </w:t>
            </w:r>
            <w:r>
              <w:t>het niet weg.</w:t>
            </w:r>
          </w:p>
          <w:p w14:paraId="66A204E9" w14:textId="3E76CFB2" w:rsidR="003C3770" w:rsidRDefault="003C3770" w:rsidP="00DC2215">
            <w:pPr>
              <w:tabs>
                <w:tab w:val="left" w:pos="1190"/>
              </w:tabs>
            </w:pPr>
          </w:p>
          <w:p w14:paraId="6F0AC0C5" w14:textId="68660280" w:rsidR="003C3770" w:rsidRDefault="00C34A76" w:rsidP="00DC2215">
            <w:pPr>
              <w:tabs>
                <w:tab w:val="left" w:pos="1190"/>
              </w:tabs>
            </w:pPr>
            <w:r w:rsidRPr="00FA46EB">
              <w:rPr>
                <w:b/>
                <w:highlight w:val="yellow"/>
              </w:rPr>
              <w:t xml:space="preserve">Quote: </w:t>
            </w:r>
            <w:r w:rsidRPr="00FA46EB">
              <w:rPr>
                <w:highlight w:val="yellow"/>
              </w:rPr>
              <w:t>‘’We hebben ook veel te maken met het t</w:t>
            </w:r>
            <w:r w:rsidR="003C3770" w:rsidRPr="00FA46EB">
              <w:rPr>
                <w:highlight w:val="yellow"/>
              </w:rPr>
              <w:t xml:space="preserve">ijdverschil </w:t>
            </w:r>
            <w:r w:rsidRPr="00FA46EB">
              <w:rPr>
                <w:highlight w:val="yellow"/>
              </w:rPr>
              <w:t>met C</w:t>
            </w:r>
            <w:r w:rsidR="003C3770" w:rsidRPr="00FA46EB">
              <w:rPr>
                <w:highlight w:val="yellow"/>
              </w:rPr>
              <w:t xml:space="preserve">hina: vanmorgen </w:t>
            </w:r>
            <w:r w:rsidRPr="00FA46EB">
              <w:rPr>
                <w:highlight w:val="yellow"/>
              </w:rPr>
              <w:t xml:space="preserve">zat ik </w:t>
            </w:r>
            <w:r w:rsidR="003C3770" w:rsidRPr="00FA46EB">
              <w:rPr>
                <w:highlight w:val="yellow"/>
              </w:rPr>
              <w:t xml:space="preserve">half 6 </w:t>
            </w:r>
            <w:r w:rsidRPr="00FA46EB">
              <w:rPr>
                <w:highlight w:val="yellow"/>
              </w:rPr>
              <w:t xml:space="preserve">al </w:t>
            </w:r>
            <w:r w:rsidR="003C3770" w:rsidRPr="00FA46EB">
              <w:rPr>
                <w:highlight w:val="yellow"/>
              </w:rPr>
              <w:t xml:space="preserve">achter </w:t>
            </w:r>
            <w:r w:rsidRPr="00FA46EB">
              <w:rPr>
                <w:highlight w:val="yellow"/>
              </w:rPr>
              <w:t xml:space="preserve">mijn </w:t>
            </w:r>
            <w:r w:rsidR="003C3770" w:rsidRPr="00FA46EB">
              <w:rPr>
                <w:highlight w:val="yellow"/>
              </w:rPr>
              <w:t xml:space="preserve">laptop. </w:t>
            </w:r>
            <w:r w:rsidRPr="00FA46EB">
              <w:rPr>
                <w:highlight w:val="yellow"/>
              </w:rPr>
              <w:t>Dat is niet erg, maar o</w:t>
            </w:r>
            <w:r w:rsidR="00336C2C" w:rsidRPr="00FA46EB">
              <w:rPr>
                <w:highlight w:val="yellow"/>
              </w:rPr>
              <w:t>p</w:t>
            </w:r>
            <w:r w:rsidRPr="00FA46EB">
              <w:rPr>
                <w:highlight w:val="yellow"/>
              </w:rPr>
              <w:t xml:space="preserve"> een</w:t>
            </w:r>
            <w:r w:rsidR="00336C2C" w:rsidRPr="00FA46EB">
              <w:rPr>
                <w:highlight w:val="yellow"/>
              </w:rPr>
              <w:t xml:space="preserve"> gegeven moment </w:t>
            </w:r>
            <w:r w:rsidRPr="00FA46EB">
              <w:rPr>
                <w:highlight w:val="yellow"/>
              </w:rPr>
              <w:t xml:space="preserve">is het </w:t>
            </w:r>
            <w:r w:rsidR="00336C2C" w:rsidRPr="00FA46EB">
              <w:rPr>
                <w:highlight w:val="yellow"/>
              </w:rPr>
              <w:t>en en en</w:t>
            </w:r>
            <w:r w:rsidRPr="00FA46EB">
              <w:rPr>
                <w:highlight w:val="yellow"/>
              </w:rPr>
              <w:t>’’.</w:t>
            </w:r>
          </w:p>
          <w:p w14:paraId="3D51E329" w14:textId="1DBAA682" w:rsidR="00336C2C" w:rsidRDefault="00336C2C" w:rsidP="00DC2215">
            <w:pPr>
              <w:tabs>
                <w:tab w:val="left" w:pos="1190"/>
              </w:tabs>
            </w:pPr>
          </w:p>
          <w:p w14:paraId="04F5D2DF" w14:textId="43DF8AAE" w:rsidR="003C3770" w:rsidRDefault="00C34A76" w:rsidP="00DC2215">
            <w:pPr>
              <w:tabs>
                <w:tab w:val="left" w:pos="1190"/>
              </w:tabs>
            </w:pPr>
            <w:r w:rsidRPr="00FA46EB">
              <w:rPr>
                <w:b/>
                <w:highlight w:val="green"/>
              </w:rPr>
              <w:t xml:space="preserve">Quote: </w:t>
            </w:r>
            <w:r w:rsidRPr="00FA46EB">
              <w:rPr>
                <w:highlight w:val="green"/>
              </w:rPr>
              <w:t xml:space="preserve">‘’Ik denk wel dat </w:t>
            </w:r>
            <w:r w:rsidR="00336C2C" w:rsidRPr="00FA46EB">
              <w:rPr>
                <w:highlight w:val="green"/>
              </w:rPr>
              <w:t xml:space="preserve">Inkoop </w:t>
            </w:r>
            <w:r w:rsidRPr="00FA46EB">
              <w:rPr>
                <w:highlight w:val="green"/>
              </w:rPr>
              <w:t xml:space="preserve">de </w:t>
            </w:r>
            <w:r w:rsidR="00336C2C" w:rsidRPr="00FA46EB">
              <w:rPr>
                <w:highlight w:val="green"/>
              </w:rPr>
              <w:t xml:space="preserve">meeste werkdruk </w:t>
            </w:r>
            <w:r w:rsidRPr="00FA46EB">
              <w:rPr>
                <w:highlight w:val="green"/>
              </w:rPr>
              <w:t xml:space="preserve">heeft </w:t>
            </w:r>
            <w:r w:rsidR="00336C2C" w:rsidRPr="00FA46EB">
              <w:rPr>
                <w:highlight w:val="green"/>
              </w:rPr>
              <w:t xml:space="preserve">van </w:t>
            </w:r>
            <w:r w:rsidRPr="00FA46EB">
              <w:rPr>
                <w:highlight w:val="green"/>
              </w:rPr>
              <w:t xml:space="preserve">het hele bedrijf. Van half 9 tot 5 werken is geen </w:t>
            </w:r>
            <w:r w:rsidRPr="00FA46EB">
              <w:rPr>
                <w:highlight w:val="green"/>
              </w:rPr>
              <w:lastRenderedPageBreak/>
              <w:t>optie voor ons; dat werkt niet’’.</w:t>
            </w:r>
          </w:p>
          <w:p w14:paraId="670948F3" w14:textId="77777777" w:rsidR="003C3770" w:rsidRDefault="003C3770" w:rsidP="00DC2215">
            <w:pPr>
              <w:tabs>
                <w:tab w:val="left" w:pos="1190"/>
              </w:tabs>
            </w:pPr>
          </w:p>
          <w:p w14:paraId="5E19F8F0" w14:textId="6AC3F30D" w:rsidR="003C3770" w:rsidRDefault="00C34A76" w:rsidP="00DC2215">
            <w:pPr>
              <w:tabs>
                <w:tab w:val="left" w:pos="1190"/>
              </w:tabs>
            </w:pPr>
            <w:r w:rsidRPr="00FA46EB">
              <w:rPr>
                <w:b/>
                <w:highlight w:val="cyan"/>
              </w:rPr>
              <w:t xml:space="preserve">Quote: </w:t>
            </w:r>
            <w:r w:rsidRPr="00FA46EB">
              <w:rPr>
                <w:highlight w:val="cyan"/>
              </w:rPr>
              <w:t xml:space="preserve">‘’Ik heb een 38 uur contract en door </w:t>
            </w:r>
            <w:r w:rsidR="003C3770" w:rsidRPr="00FA46EB">
              <w:rPr>
                <w:highlight w:val="cyan"/>
              </w:rPr>
              <w:t>d</w:t>
            </w:r>
            <w:r w:rsidRPr="00FA46EB">
              <w:rPr>
                <w:highlight w:val="cyan"/>
              </w:rPr>
              <w:t>e weeks werk ik</w:t>
            </w:r>
            <w:r w:rsidR="003C3770" w:rsidRPr="00FA46EB">
              <w:rPr>
                <w:highlight w:val="cyan"/>
              </w:rPr>
              <w:t xml:space="preserve"> </w:t>
            </w:r>
            <w:r w:rsidRPr="00FA46EB">
              <w:rPr>
                <w:highlight w:val="cyan"/>
              </w:rPr>
              <w:t>standaard 20% teveel, als het niet meer is. Daarnaast werk ik ook in de avonduren en het weekend’’.</w:t>
            </w:r>
          </w:p>
        </w:tc>
      </w:tr>
      <w:tr w:rsidR="00D51054" w14:paraId="0267722B" w14:textId="77777777" w:rsidTr="00980186">
        <w:tc>
          <w:tcPr>
            <w:tcW w:w="1980" w:type="dxa"/>
          </w:tcPr>
          <w:p w14:paraId="7A610AF4" w14:textId="20FF7E68" w:rsidR="00D51054" w:rsidRPr="008B2395" w:rsidRDefault="00D51054" w:rsidP="00DC2215">
            <w:pPr>
              <w:tabs>
                <w:tab w:val="left" w:pos="1190"/>
              </w:tabs>
              <w:rPr>
                <w:b/>
              </w:rPr>
            </w:pPr>
            <w:r w:rsidRPr="008B2395">
              <w:rPr>
                <w:b/>
              </w:rPr>
              <w:t>Organisatie van het werk</w:t>
            </w:r>
          </w:p>
        </w:tc>
        <w:tc>
          <w:tcPr>
            <w:tcW w:w="1701" w:type="dxa"/>
          </w:tcPr>
          <w:p w14:paraId="276E4D36" w14:textId="2324D0E7" w:rsidR="00D51054" w:rsidRDefault="00445BC4" w:rsidP="00DC2215">
            <w:pPr>
              <w:tabs>
                <w:tab w:val="left" w:pos="1190"/>
              </w:tabs>
            </w:pPr>
            <w:r>
              <w:t>Je bent zelf verantwoordelijk voor het stellen van prioriteiten. Door adhoc taken kom je niet aan dingen toe.</w:t>
            </w:r>
          </w:p>
          <w:p w14:paraId="00404D1B" w14:textId="77777777" w:rsidR="00445BC4" w:rsidRDefault="00445BC4" w:rsidP="00DC2215">
            <w:pPr>
              <w:tabs>
                <w:tab w:val="left" w:pos="1190"/>
              </w:tabs>
            </w:pPr>
          </w:p>
          <w:p w14:paraId="77EE1D8F" w14:textId="75D95F40" w:rsidR="00445BC4" w:rsidRPr="00445BC4" w:rsidRDefault="00445BC4" w:rsidP="00DC2215">
            <w:pPr>
              <w:tabs>
                <w:tab w:val="left" w:pos="1190"/>
              </w:tabs>
            </w:pPr>
            <w:r w:rsidRPr="00FA46EB">
              <w:rPr>
                <w:b/>
                <w:highlight w:val="yellow"/>
              </w:rPr>
              <w:t xml:space="preserve">Quote: </w:t>
            </w:r>
            <w:r w:rsidRPr="00FA46EB">
              <w:rPr>
                <w:highlight w:val="yellow"/>
              </w:rPr>
              <w:t>‘’Ongehinderd werken kan niet. Wil je ongestoord werken, dan moet je thuis gaan werken’’.</w:t>
            </w:r>
          </w:p>
        </w:tc>
        <w:tc>
          <w:tcPr>
            <w:tcW w:w="1701" w:type="dxa"/>
          </w:tcPr>
          <w:p w14:paraId="1DCAC88E" w14:textId="5C4E69A1" w:rsidR="00D51054" w:rsidRDefault="00260607" w:rsidP="00DC2215">
            <w:pPr>
              <w:tabs>
                <w:tab w:val="left" w:pos="1190"/>
              </w:tabs>
            </w:pPr>
            <w:r>
              <w:t>Doordat er met vier man op kantoor wordt gewerkt is het altijd druk en ben je snel afgeleid.</w:t>
            </w:r>
          </w:p>
          <w:p w14:paraId="47372925" w14:textId="47515CBA" w:rsidR="00260607" w:rsidRDefault="00260607" w:rsidP="00DC2215">
            <w:pPr>
              <w:tabs>
                <w:tab w:val="left" w:pos="1190"/>
              </w:tabs>
            </w:pPr>
          </w:p>
          <w:p w14:paraId="04F0FEF3" w14:textId="2A14E78A" w:rsidR="00B131FD" w:rsidRDefault="00260607" w:rsidP="00DC2215">
            <w:pPr>
              <w:tabs>
                <w:tab w:val="left" w:pos="1190"/>
              </w:tabs>
            </w:pPr>
            <w:r w:rsidRPr="00FA46EB">
              <w:rPr>
                <w:b/>
                <w:highlight w:val="green"/>
              </w:rPr>
              <w:t xml:space="preserve">Quote: </w:t>
            </w:r>
            <w:r w:rsidRPr="00FA46EB">
              <w:rPr>
                <w:highlight w:val="green"/>
              </w:rPr>
              <w:t>‘’Ik ga om de zoveel tijd in een leeg kantoor werken en in twee dagen werk ik dan een bepaalde achterstand weg. Ik heb dan meer overzicht en meer rust in mijn hoofd’’.</w:t>
            </w:r>
            <w:r>
              <w:t xml:space="preserve"> </w:t>
            </w:r>
          </w:p>
        </w:tc>
        <w:tc>
          <w:tcPr>
            <w:tcW w:w="1843" w:type="dxa"/>
          </w:tcPr>
          <w:p w14:paraId="3BE899BE" w14:textId="43CB17D6" w:rsidR="00DA3803" w:rsidRDefault="00DA3803" w:rsidP="00DC2215">
            <w:pPr>
              <w:tabs>
                <w:tab w:val="left" w:pos="1190"/>
              </w:tabs>
            </w:pPr>
            <w:r>
              <w:t>Met name als de showroom net open gaat, krijgt sales veel klanten en dan worden de product managers ook heel veel gestoord voor vragen. Bepaalde momenten.</w:t>
            </w:r>
          </w:p>
          <w:p w14:paraId="7E3D0DB5" w14:textId="77777777" w:rsidR="00DA3803" w:rsidRDefault="00DA3803" w:rsidP="00DC2215">
            <w:pPr>
              <w:tabs>
                <w:tab w:val="left" w:pos="1190"/>
              </w:tabs>
            </w:pPr>
          </w:p>
          <w:p w14:paraId="2C715777" w14:textId="7C0245CF" w:rsidR="00DA3803" w:rsidRDefault="00DA3803" w:rsidP="00DC2215">
            <w:pPr>
              <w:tabs>
                <w:tab w:val="left" w:pos="1190"/>
              </w:tabs>
            </w:pPr>
          </w:p>
        </w:tc>
        <w:tc>
          <w:tcPr>
            <w:tcW w:w="1984" w:type="dxa"/>
          </w:tcPr>
          <w:p w14:paraId="43DE4A1A" w14:textId="385D797E" w:rsidR="00D51054" w:rsidRDefault="00C34A76" w:rsidP="00DC2215">
            <w:pPr>
              <w:tabs>
                <w:tab w:val="left" w:pos="1190"/>
              </w:tabs>
            </w:pPr>
            <w:r>
              <w:t xml:space="preserve">Ongehinderd werken gaat over het algemeen goed. Wel komen er vaak adhoc beslissingen dat we ineens wat anders tussendoor moeten doen. Dat is vervelend als je iets op de planning hebt staan. </w:t>
            </w:r>
          </w:p>
          <w:p w14:paraId="68CBCCAE" w14:textId="77777777" w:rsidR="00C34A76" w:rsidRDefault="00C34A76" w:rsidP="00DC2215">
            <w:pPr>
              <w:tabs>
                <w:tab w:val="left" w:pos="1190"/>
              </w:tabs>
            </w:pPr>
          </w:p>
          <w:p w14:paraId="133549FF" w14:textId="75FD3F03" w:rsidR="00C34A76" w:rsidRDefault="00C34A76" w:rsidP="00DC2215">
            <w:pPr>
              <w:tabs>
                <w:tab w:val="left" w:pos="1190"/>
              </w:tabs>
            </w:pPr>
            <w:r w:rsidRPr="00FA46EB">
              <w:rPr>
                <w:b/>
                <w:highlight w:val="darkGray"/>
              </w:rPr>
              <w:t xml:space="preserve">Quote: </w:t>
            </w:r>
            <w:r w:rsidRPr="00FA46EB">
              <w:rPr>
                <w:highlight w:val="darkGray"/>
              </w:rPr>
              <w:t>‘’Thuiswerken dat kan gewoon. Of ergens alleen zitten, ook dat kan. Dat is heel fijn.’’.</w:t>
            </w:r>
          </w:p>
        </w:tc>
      </w:tr>
      <w:tr w:rsidR="00D51054" w14:paraId="1505D428" w14:textId="77777777" w:rsidTr="00980186">
        <w:tc>
          <w:tcPr>
            <w:tcW w:w="1980" w:type="dxa"/>
          </w:tcPr>
          <w:p w14:paraId="55937B51" w14:textId="4ED45574" w:rsidR="00D51054" w:rsidRPr="008B2395" w:rsidRDefault="00D51054" w:rsidP="00DC2215">
            <w:pPr>
              <w:tabs>
                <w:tab w:val="left" w:pos="1190"/>
              </w:tabs>
              <w:rPr>
                <w:b/>
              </w:rPr>
            </w:pPr>
            <w:r w:rsidRPr="008B2395">
              <w:rPr>
                <w:b/>
              </w:rPr>
              <w:t xml:space="preserve">Samenwerking </w:t>
            </w:r>
            <w:r w:rsidR="008B2395">
              <w:rPr>
                <w:b/>
              </w:rPr>
              <w:t xml:space="preserve">tussen </w:t>
            </w:r>
            <w:r w:rsidRPr="008B2395">
              <w:rPr>
                <w:b/>
              </w:rPr>
              <w:t>afdelingen</w:t>
            </w:r>
          </w:p>
        </w:tc>
        <w:tc>
          <w:tcPr>
            <w:tcW w:w="1701" w:type="dxa"/>
          </w:tcPr>
          <w:p w14:paraId="58787E98" w14:textId="612C75C2" w:rsidR="00640835" w:rsidRPr="00B9437B" w:rsidRDefault="00445BC4" w:rsidP="00DC2215">
            <w:pPr>
              <w:tabs>
                <w:tab w:val="left" w:pos="1190"/>
              </w:tabs>
            </w:pPr>
            <w:r>
              <w:t xml:space="preserve">De samenwerking tussen afdelingen is er, maar is heel oppervlakkig. </w:t>
            </w:r>
          </w:p>
          <w:p w14:paraId="1B9A1519" w14:textId="77777777" w:rsidR="00640835" w:rsidRDefault="00640835" w:rsidP="00DC2215">
            <w:pPr>
              <w:tabs>
                <w:tab w:val="left" w:pos="1190"/>
              </w:tabs>
              <w:rPr>
                <w:b/>
              </w:rPr>
            </w:pPr>
          </w:p>
          <w:p w14:paraId="15EEA5E7" w14:textId="13ED49BC" w:rsidR="00445BC4" w:rsidRPr="00445BC4" w:rsidRDefault="00445BC4" w:rsidP="00DC2215">
            <w:pPr>
              <w:tabs>
                <w:tab w:val="left" w:pos="1190"/>
              </w:tabs>
            </w:pPr>
            <w:r w:rsidRPr="00FA46EB">
              <w:rPr>
                <w:b/>
                <w:highlight w:val="darkCyan"/>
              </w:rPr>
              <w:t xml:space="preserve">Quote: </w:t>
            </w:r>
            <w:r w:rsidRPr="00FA46EB">
              <w:rPr>
                <w:highlight w:val="darkCyan"/>
              </w:rPr>
              <w:t>‘’</w:t>
            </w:r>
            <w:r w:rsidR="008E3BC5" w:rsidRPr="00FA46EB">
              <w:rPr>
                <w:highlight w:val="darkCyan"/>
              </w:rPr>
              <w:t>De communicatie, de interactie tussen elkaar kan veel beter. Werken als een team. Betrokkenheid tussen afdelingen is er weinig tot niet’’.</w:t>
            </w:r>
            <w:r w:rsidR="008E3BC5">
              <w:t xml:space="preserve"> </w:t>
            </w:r>
          </w:p>
        </w:tc>
        <w:tc>
          <w:tcPr>
            <w:tcW w:w="1701" w:type="dxa"/>
          </w:tcPr>
          <w:p w14:paraId="5F96009B" w14:textId="3216AEF9" w:rsidR="00D51054" w:rsidRDefault="00260607" w:rsidP="00DC2215">
            <w:pPr>
              <w:tabs>
                <w:tab w:val="left" w:pos="1190"/>
              </w:tabs>
            </w:pPr>
            <w:r>
              <w:t xml:space="preserve">Met sommige afdelingen is de samenwerking heel fijn. Zij begrijpen hoe het met de tijdsdruk zit. </w:t>
            </w:r>
          </w:p>
          <w:p w14:paraId="2A57CAA1" w14:textId="063B8A9F" w:rsidR="00260607" w:rsidRDefault="00260607" w:rsidP="00DC2215">
            <w:pPr>
              <w:tabs>
                <w:tab w:val="left" w:pos="1190"/>
              </w:tabs>
            </w:pPr>
          </w:p>
          <w:p w14:paraId="7F5F405E" w14:textId="4C197B7C" w:rsidR="00260607" w:rsidRDefault="00260607" w:rsidP="00DC2215">
            <w:pPr>
              <w:tabs>
                <w:tab w:val="left" w:pos="1190"/>
              </w:tabs>
            </w:pPr>
            <w:r w:rsidRPr="00FA46EB">
              <w:rPr>
                <w:b/>
                <w:highlight w:val="cyan"/>
              </w:rPr>
              <w:t xml:space="preserve">Quote: </w:t>
            </w:r>
            <w:r w:rsidRPr="00FA46EB">
              <w:rPr>
                <w:highlight w:val="cyan"/>
              </w:rPr>
              <w:t>‘’De communicatie en afspraken over communicatie tijdstippen kunnen worden verbeterd. In een piekperiode is het soms beter om toch een meeting te organiseren dan dat iedereen maar binnen komt lopen’’.</w:t>
            </w:r>
          </w:p>
        </w:tc>
        <w:tc>
          <w:tcPr>
            <w:tcW w:w="1843" w:type="dxa"/>
          </w:tcPr>
          <w:p w14:paraId="0EA2EC94" w14:textId="158EB2BA" w:rsidR="00D51054" w:rsidRDefault="00640835" w:rsidP="00DC2215">
            <w:pPr>
              <w:tabs>
                <w:tab w:val="left" w:pos="1190"/>
              </w:tabs>
            </w:pPr>
            <w:r>
              <w:t xml:space="preserve">De samenwerking is niet voldoende. Zo zijn er nooit afdelings- overleggen en kunnen we ook nooit praten over de samenwerking. </w:t>
            </w:r>
          </w:p>
          <w:p w14:paraId="33FDDE17" w14:textId="77777777" w:rsidR="00640835" w:rsidRDefault="00640835" w:rsidP="00DC2215">
            <w:pPr>
              <w:tabs>
                <w:tab w:val="left" w:pos="1190"/>
              </w:tabs>
            </w:pPr>
          </w:p>
          <w:p w14:paraId="49F00492" w14:textId="746E9933" w:rsidR="00640835" w:rsidRDefault="00640835" w:rsidP="00DC2215">
            <w:pPr>
              <w:tabs>
                <w:tab w:val="left" w:pos="1190"/>
              </w:tabs>
            </w:pPr>
            <w:r w:rsidRPr="00FA46EB">
              <w:rPr>
                <w:b/>
                <w:highlight w:val="yellow"/>
              </w:rPr>
              <w:t xml:space="preserve">Quote: </w:t>
            </w:r>
            <w:r w:rsidRPr="00FA46EB">
              <w:rPr>
                <w:highlight w:val="yellow"/>
              </w:rPr>
              <w:t>‘’Het gaat zoals het gaat, maar het wordt daardoor ook nooit beter’’.</w:t>
            </w:r>
            <w:r>
              <w:t xml:space="preserve"> </w:t>
            </w:r>
          </w:p>
          <w:p w14:paraId="40C23E8B" w14:textId="77777777" w:rsidR="00640835" w:rsidRDefault="00640835" w:rsidP="00DC2215">
            <w:pPr>
              <w:tabs>
                <w:tab w:val="left" w:pos="1190"/>
              </w:tabs>
            </w:pPr>
          </w:p>
          <w:p w14:paraId="043551DC" w14:textId="1A40427D" w:rsidR="00640835" w:rsidRDefault="00640835" w:rsidP="00DC2215">
            <w:pPr>
              <w:tabs>
                <w:tab w:val="left" w:pos="1190"/>
              </w:tabs>
            </w:pPr>
            <w:r w:rsidRPr="00FA46EB">
              <w:rPr>
                <w:b/>
                <w:highlight w:val="darkGray"/>
              </w:rPr>
              <w:t xml:space="preserve">Quote: </w:t>
            </w:r>
            <w:r w:rsidRPr="00FA46EB">
              <w:rPr>
                <w:highlight w:val="darkGray"/>
              </w:rPr>
              <w:t>‘’Wij krijgen veel vragen van</w:t>
            </w:r>
            <w:r w:rsidR="00DE71E5" w:rsidRPr="00FA46EB">
              <w:rPr>
                <w:highlight w:val="darkGray"/>
              </w:rPr>
              <w:t xml:space="preserve"> de</w:t>
            </w:r>
            <w:r w:rsidRPr="00FA46EB">
              <w:rPr>
                <w:highlight w:val="darkGray"/>
              </w:rPr>
              <w:t xml:space="preserve"> sales. En dan denk je soms wel: Heb je nou echt geen idee wat we hier aan het doen zijn?, een stukje informatie deling’’.</w:t>
            </w:r>
            <w:r>
              <w:t xml:space="preserve"> </w:t>
            </w:r>
          </w:p>
        </w:tc>
        <w:tc>
          <w:tcPr>
            <w:tcW w:w="1984" w:type="dxa"/>
          </w:tcPr>
          <w:p w14:paraId="73A2A863" w14:textId="3DAFE826" w:rsidR="00D51054" w:rsidRDefault="00803446" w:rsidP="00DC2215">
            <w:pPr>
              <w:tabs>
                <w:tab w:val="left" w:pos="1190"/>
              </w:tabs>
            </w:pPr>
            <w:r>
              <w:t>Samenwerking tussen afdelingen is</w:t>
            </w:r>
            <w:r w:rsidR="00980186">
              <w:t xml:space="preserve"> op zich</w:t>
            </w:r>
            <w:r>
              <w:t xml:space="preserve"> goed maar veel mensen weten niet wat wij allemaal precies doen. Niet weten wat voor bepaalde vragen </w:t>
            </w:r>
            <w:r w:rsidR="00980186">
              <w:t>hoeveel impact dat heeft/hoeveel werk dat is.</w:t>
            </w:r>
          </w:p>
          <w:p w14:paraId="0D911F0C" w14:textId="77777777" w:rsidR="00980186" w:rsidRDefault="00980186" w:rsidP="00DC2215">
            <w:pPr>
              <w:tabs>
                <w:tab w:val="left" w:pos="1190"/>
              </w:tabs>
            </w:pPr>
          </w:p>
          <w:p w14:paraId="70D5D84D" w14:textId="05AE5090" w:rsidR="00980186" w:rsidRDefault="00980186" w:rsidP="00DC2215">
            <w:pPr>
              <w:tabs>
                <w:tab w:val="left" w:pos="1190"/>
              </w:tabs>
            </w:pPr>
            <w:r w:rsidRPr="00FA46EB">
              <w:rPr>
                <w:b/>
                <w:highlight w:val="green"/>
              </w:rPr>
              <w:t xml:space="preserve">Quote: </w:t>
            </w:r>
            <w:r w:rsidRPr="00FA46EB">
              <w:rPr>
                <w:highlight w:val="green"/>
              </w:rPr>
              <w:t>‘’Sommige mensen denken: de showroom staat; jullie hoeven nu niks meer te doen. Maar ze hebben werkelijk geen idee’’.</w:t>
            </w:r>
          </w:p>
          <w:p w14:paraId="11BA2FE4" w14:textId="77777777" w:rsidR="00980186" w:rsidRDefault="00980186" w:rsidP="00DC2215">
            <w:pPr>
              <w:tabs>
                <w:tab w:val="left" w:pos="1190"/>
              </w:tabs>
            </w:pPr>
          </w:p>
          <w:p w14:paraId="0C921435" w14:textId="7AA11BF3" w:rsidR="00980186" w:rsidRDefault="00980186" w:rsidP="00DC2215">
            <w:pPr>
              <w:tabs>
                <w:tab w:val="left" w:pos="1190"/>
              </w:tabs>
            </w:pPr>
          </w:p>
        </w:tc>
      </w:tr>
      <w:tr w:rsidR="00D51054" w14:paraId="4B82AFD5" w14:textId="77777777" w:rsidTr="00980186">
        <w:tc>
          <w:tcPr>
            <w:tcW w:w="1980" w:type="dxa"/>
          </w:tcPr>
          <w:p w14:paraId="1BA8C7C4" w14:textId="5BD7836D" w:rsidR="00D51054" w:rsidRPr="008B2395" w:rsidRDefault="00D51054" w:rsidP="00DC2215">
            <w:pPr>
              <w:tabs>
                <w:tab w:val="left" w:pos="1190"/>
              </w:tabs>
              <w:rPr>
                <w:b/>
              </w:rPr>
            </w:pPr>
            <w:r w:rsidRPr="008B2395">
              <w:rPr>
                <w:b/>
              </w:rPr>
              <w:t>Welzijnsgerichtheid</w:t>
            </w:r>
          </w:p>
        </w:tc>
        <w:tc>
          <w:tcPr>
            <w:tcW w:w="1701" w:type="dxa"/>
          </w:tcPr>
          <w:p w14:paraId="771215D5" w14:textId="5750DA30" w:rsidR="00D51054" w:rsidRDefault="00EA1C37" w:rsidP="00DC2215">
            <w:pPr>
              <w:tabs>
                <w:tab w:val="left" w:pos="1190"/>
              </w:tabs>
            </w:pPr>
            <w:r>
              <w:t>Organisatie X</w:t>
            </w:r>
            <w:r w:rsidR="008E3BC5">
              <w:t xml:space="preserve"> kan medewerkers </w:t>
            </w:r>
            <w:r w:rsidR="008E3BC5">
              <w:lastRenderedPageBreak/>
              <w:t xml:space="preserve">meer stimuleren tot een gezond leven. </w:t>
            </w:r>
          </w:p>
          <w:p w14:paraId="0393CABD" w14:textId="77777777" w:rsidR="008E3BC5" w:rsidRDefault="008E3BC5" w:rsidP="00DC2215">
            <w:pPr>
              <w:tabs>
                <w:tab w:val="left" w:pos="1190"/>
              </w:tabs>
            </w:pPr>
          </w:p>
          <w:p w14:paraId="35047DC0" w14:textId="0EC5E324" w:rsidR="008E3BC5" w:rsidRPr="008E3BC5" w:rsidRDefault="008E3BC5" w:rsidP="00DC2215">
            <w:pPr>
              <w:tabs>
                <w:tab w:val="left" w:pos="1190"/>
              </w:tabs>
            </w:pPr>
            <w:r w:rsidRPr="00FA46EB">
              <w:rPr>
                <w:b/>
                <w:highlight w:val="green"/>
              </w:rPr>
              <w:t xml:space="preserve">Quote: </w:t>
            </w:r>
            <w:r w:rsidRPr="00FA46EB">
              <w:rPr>
                <w:highlight w:val="green"/>
              </w:rPr>
              <w:t>‘’</w:t>
            </w:r>
            <w:r w:rsidR="00535C58" w:rsidRPr="00FA46EB">
              <w:rPr>
                <w:highlight w:val="green"/>
              </w:rPr>
              <w:t>Op persoonlijk vlak kan er nog heel veel winst gehaald worden’’.</w:t>
            </w:r>
          </w:p>
        </w:tc>
        <w:tc>
          <w:tcPr>
            <w:tcW w:w="1701" w:type="dxa"/>
          </w:tcPr>
          <w:p w14:paraId="2B3F702E" w14:textId="66FF93F1" w:rsidR="00D51054" w:rsidRDefault="00C838D5" w:rsidP="00DC2215">
            <w:pPr>
              <w:tabs>
                <w:tab w:val="left" w:pos="1190"/>
              </w:tabs>
            </w:pPr>
            <w:r>
              <w:lastRenderedPageBreak/>
              <w:t xml:space="preserve">Over het algemeen zijn de </w:t>
            </w:r>
            <w:r>
              <w:lastRenderedPageBreak/>
              <w:t xml:space="preserve">condities bij </w:t>
            </w:r>
            <w:r w:rsidR="00772284">
              <w:t xml:space="preserve">organisatie X </w:t>
            </w:r>
            <w:r>
              <w:t>goed.</w:t>
            </w:r>
          </w:p>
          <w:p w14:paraId="4FD80C24" w14:textId="1DE7D7CF" w:rsidR="00C838D5" w:rsidRDefault="00C838D5" w:rsidP="00DC2215">
            <w:pPr>
              <w:tabs>
                <w:tab w:val="left" w:pos="1190"/>
              </w:tabs>
            </w:pPr>
            <w:r>
              <w:t>Medewerkers met klachten (vaak wegens werkdruk) moeten begeleiding krijgen.</w:t>
            </w:r>
          </w:p>
          <w:p w14:paraId="624EE7A4" w14:textId="4BAB3FD1" w:rsidR="00C838D5" w:rsidRDefault="00C838D5" w:rsidP="00DC2215">
            <w:pPr>
              <w:tabs>
                <w:tab w:val="left" w:pos="1190"/>
              </w:tabs>
            </w:pPr>
          </w:p>
          <w:p w14:paraId="03BC13DD" w14:textId="74F02E3C" w:rsidR="00C838D5" w:rsidRDefault="00C838D5" w:rsidP="00DC2215">
            <w:pPr>
              <w:tabs>
                <w:tab w:val="left" w:pos="1190"/>
              </w:tabs>
            </w:pPr>
            <w:r w:rsidRPr="00FA46EB">
              <w:rPr>
                <w:b/>
                <w:highlight w:val="yellow"/>
              </w:rPr>
              <w:t xml:space="preserve">Quote: </w:t>
            </w:r>
            <w:r w:rsidRPr="00FA46EB">
              <w:rPr>
                <w:highlight w:val="yellow"/>
              </w:rPr>
              <w:t>‘’Er zijn veel medewerkers door de hoge werkdruk of burn-out gestopt met werken. Dit is een heel hoog aandeel’’.</w:t>
            </w:r>
          </w:p>
          <w:p w14:paraId="3D2AB606" w14:textId="5BD97873" w:rsidR="00C838D5" w:rsidRDefault="00C838D5" w:rsidP="00DC2215">
            <w:pPr>
              <w:tabs>
                <w:tab w:val="left" w:pos="1190"/>
              </w:tabs>
            </w:pPr>
          </w:p>
          <w:p w14:paraId="40EEAB25" w14:textId="730DC0B7" w:rsidR="00C838D5" w:rsidRDefault="00C838D5" w:rsidP="00DC2215">
            <w:pPr>
              <w:tabs>
                <w:tab w:val="left" w:pos="1190"/>
              </w:tabs>
            </w:pPr>
            <w:r w:rsidRPr="00FA46EB">
              <w:rPr>
                <w:b/>
                <w:highlight w:val="cyan"/>
              </w:rPr>
              <w:t xml:space="preserve">Quote: </w:t>
            </w:r>
            <w:r w:rsidRPr="00FA46EB">
              <w:rPr>
                <w:highlight w:val="cyan"/>
              </w:rPr>
              <w:t>‘’Bij veel mensen heb ik het gezien wat werkdruk met je kan doen. Bij veel gevallen was dit van te voren zichtbaar en hier hadden de signalen eerder opgepakt moeten worden’’.</w:t>
            </w:r>
          </w:p>
          <w:p w14:paraId="71A72CD4" w14:textId="3D6A6BF6" w:rsidR="00C838D5" w:rsidRDefault="00C838D5" w:rsidP="00DC2215">
            <w:pPr>
              <w:tabs>
                <w:tab w:val="left" w:pos="1190"/>
              </w:tabs>
            </w:pPr>
          </w:p>
          <w:p w14:paraId="7734352C" w14:textId="143C8BFB" w:rsidR="00C838D5" w:rsidRDefault="00C838D5" w:rsidP="00DC2215">
            <w:pPr>
              <w:tabs>
                <w:tab w:val="left" w:pos="1190"/>
              </w:tabs>
            </w:pPr>
            <w:r w:rsidRPr="00FA46EB">
              <w:rPr>
                <w:highlight w:val="green"/>
              </w:rPr>
              <w:t xml:space="preserve">‘’HR zou moeten monitoren hoe het gaat met haar medewerkers. </w:t>
            </w:r>
            <w:r w:rsidR="00435AD5" w:rsidRPr="00FA46EB">
              <w:rPr>
                <w:highlight w:val="green"/>
              </w:rPr>
              <w:t>Denk aan een halfjaarlijks spreekuur waar d.m.v. gesprekjes wordt gekeken hoe het gaat’’.</w:t>
            </w:r>
            <w:r w:rsidR="00435AD5">
              <w:t xml:space="preserve"> </w:t>
            </w:r>
          </w:p>
          <w:p w14:paraId="2D4DAC76" w14:textId="2585A888" w:rsidR="00435AD5" w:rsidRDefault="00435AD5" w:rsidP="00DC2215">
            <w:pPr>
              <w:tabs>
                <w:tab w:val="left" w:pos="1190"/>
              </w:tabs>
            </w:pPr>
          </w:p>
          <w:p w14:paraId="0858F689" w14:textId="4C87D397" w:rsidR="00C838D5" w:rsidRDefault="00435AD5" w:rsidP="00C838D5">
            <w:pPr>
              <w:tabs>
                <w:tab w:val="left" w:pos="1190"/>
              </w:tabs>
            </w:pPr>
            <w:r w:rsidRPr="00FA46EB">
              <w:rPr>
                <w:highlight w:val="darkGray"/>
              </w:rPr>
              <w:t>‘’Als ik me niet goed voel is er nu niet iemand in de organisatie waar ik op af zou stappen’’.</w:t>
            </w:r>
          </w:p>
        </w:tc>
        <w:tc>
          <w:tcPr>
            <w:tcW w:w="1843" w:type="dxa"/>
          </w:tcPr>
          <w:p w14:paraId="57F699B2" w14:textId="1EACDEDC" w:rsidR="00D51054" w:rsidRPr="00B839D4" w:rsidRDefault="00B839D4" w:rsidP="00DC2215">
            <w:pPr>
              <w:tabs>
                <w:tab w:val="left" w:pos="1190"/>
              </w:tabs>
            </w:pPr>
            <w:r w:rsidRPr="00FA46EB">
              <w:rPr>
                <w:b/>
                <w:highlight w:val="darkCyan"/>
              </w:rPr>
              <w:lastRenderedPageBreak/>
              <w:t xml:space="preserve">Quote: </w:t>
            </w:r>
            <w:r w:rsidRPr="00FA46EB">
              <w:rPr>
                <w:highlight w:val="darkCyan"/>
              </w:rPr>
              <w:t xml:space="preserve">‘’Ik vind dit op zich wel prima </w:t>
            </w:r>
            <w:r w:rsidRPr="00FA46EB">
              <w:rPr>
                <w:highlight w:val="darkCyan"/>
              </w:rPr>
              <w:lastRenderedPageBreak/>
              <w:t>maar heb hier verder niet echt</w:t>
            </w:r>
            <w:r>
              <w:t xml:space="preserve"> </w:t>
            </w:r>
            <w:r w:rsidRPr="00FA46EB">
              <w:rPr>
                <w:highlight w:val="darkCyan"/>
              </w:rPr>
              <w:t>een mening over, mag dat ook?’’</w:t>
            </w:r>
          </w:p>
        </w:tc>
        <w:tc>
          <w:tcPr>
            <w:tcW w:w="1984" w:type="dxa"/>
          </w:tcPr>
          <w:p w14:paraId="672A56D6" w14:textId="58841E99" w:rsidR="00D51054" w:rsidRDefault="00EA1C37" w:rsidP="00DC2215">
            <w:pPr>
              <w:tabs>
                <w:tab w:val="left" w:pos="1190"/>
              </w:tabs>
            </w:pPr>
            <w:r>
              <w:lastRenderedPageBreak/>
              <w:t>Organisatie X</w:t>
            </w:r>
            <w:r w:rsidR="00876EC7">
              <w:t xml:space="preserve"> gaat goed met haar </w:t>
            </w:r>
            <w:r w:rsidR="00876EC7">
              <w:lastRenderedPageBreak/>
              <w:t>werknemers</w:t>
            </w:r>
            <w:r w:rsidR="00980186">
              <w:t xml:space="preserve">. </w:t>
            </w:r>
            <w:r w:rsidR="00876EC7">
              <w:t>Het is een l</w:t>
            </w:r>
            <w:r w:rsidR="00980186">
              <w:t xml:space="preserve">euk </w:t>
            </w:r>
            <w:r w:rsidR="00876EC7">
              <w:t xml:space="preserve">bedrijf en ze </w:t>
            </w:r>
            <w:r w:rsidR="00980186">
              <w:t xml:space="preserve">zorgen goed voor </w:t>
            </w:r>
            <w:r w:rsidR="00876EC7">
              <w:t xml:space="preserve">haar </w:t>
            </w:r>
            <w:r w:rsidR="00980186">
              <w:t>mensen.</w:t>
            </w:r>
          </w:p>
          <w:p w14:paraId="212F5059" w14:textId="77777777" w:rsidR="00980186" w:rsidRDefault="00980186" w:rsidP="00DC2215">
            <w:pPr>
              <w:tabs>
                <w:tab w:val="left" w:pos="1190"/>
              </w:tabs>
            </w:pPr>
          </w:p>
          <w:p w14:paraId="6544F73E" w14:textId="77777777" w:rsidR="00876EC7" w:rsidRDefault="00876EC7" w:rsidP="00DC2215">
            <w:pPr>
              <w:tabs>
                <w:tab w:val="left" w:pos="1190"/>
              </w:tabs>
            </w:pPr>
            <w:r>
              <w:t>Secundaire a</w:t>
            </w:r>
            <w:r w:rsidR="00980186">
              <w:t>rbeidsvoorwa</w:t>
            </w:r>
            <w:r>
              <w:t>arden</w:t>
            </w:r>
            <w:r w:rsidR="00980186">
              <w:t xml:space="preserve">kunnen </w:t>
            </w:r>
            <w:r>
              <w:t xml:space="preserve">wel veel </w:t>
            </w:r>
            <w:r w:rsidR="00980186">
              <w:t>beter.</w:t>
            </w:r>
          </w:p>
          <w:p w14:paraId="49525FC1" w14:textId="77777777" w:rsidR="00876EC7" w:rsidRDefault="00876EC7" w:rsidP="00DC2215">
            <w:pPr>
              <w:tabs>
                <w:tab w:val="left" w:pos="1190"/>
              </w:tabs>
            </w:pPr>
          </w:p>
          <w:p w14:paraId="14FA4794" w14:textId="6AB404D5" w:rsidR="00980186" w:rsidRDefault="00876EC7" w:rsidP="00DC2215">
            <w:pPr>
              <w:tabs>
                <w:tab w:val="left" w:pos="1190"/>
              </w:tabs>
            </w:pPr>
            <w:r w:rsidRPr="00FA46EB">
              <w:rPr>
                <w:b/>
                <w:highlight w:val="darkGray"/>
              </w:rPr>
              <w:t>Quote:</w:t>
            </w:r>
            <w:r w:rsidRPr="00FA46EB">
              <w:rPr>
                <w:highlight w:val="darkGray"/>
              </w:rPr>
              <w:t xml:space="preserve"> ‘’Wij moeten </w:t>
            </w:r>
            <w:r w:rsidR="00980186" w:rsidRPr="00FA46EB">
              <w:rPr>
                <w:highlight w:val="darkGray"/>
              </w:rPr>
              <w:t xml:space="preserve">vrije dagen inleveren met overwerken. </w:t>
            </w:r>
            <w:r w:rsidR="006379F8" w:rsidRPr="00FA46EB">
              <w:rPr>
                <w:highlight w:val="darkGray"/>
              </w:rPr>
              <w:t>Ik s</w:t>
            </w:r>
            <w:r w:rsidR="00980186" w:rsidRPr="00FA46EB">
              <w:rPr>
                <w:highlight w:val="darkGray"/>
              </w:rPr>
              <w:t xml:space="preserve">chrijf door de weeks </w:t>
            </w:r>
            <w:r w:rsidR="006379F8" w:rsidRPr="00FA46EB">
              <w:rPr>
                <w:highlight w:val="darkGray"/>
              </w:rPr>
              <w:t xml:space="preserve">sowieso </w:t>
            </w:r>
            <w:r w:rsidR="00980186" w:rsidRPr="00FA46EB">
              <w:rPr>
                <w:highlight w:val="darkGray"/>
              </w:rPr>
              <w:t>nooit overuren</w:t>
            </w:r>
            <w:r w:rsidR="006379F8" w:rsidRPr="00FA46EB">
              <w:rPr>
                <w:highlight w:val="darkGray"/>
              </w:rPr>
              <w:t xml:space="preserve"> maar v</w:t>
            </w:r>
            <w:r w:rsidR="00980186" w:rsidRPr="00FA46EB">
              <w:rPr>
                <w:highlight w:val="darkGray"/>
              </w:rPr>
              <w:t>oor de weekenden en</w:t>
            </w:r>
            <w:r w:rsidR="006379F8" w:rsidRPr="00FA46EB">
              <w:rPr>
                <w:highlight w:val="darkGray"/>
              </w:rPr>
              <w:t xml:space="preserve"> als we op reis zijn krijgen we over twee dagen maar</w:t>
            </w:r>
            <w:r w:rsidR="00980186" w:rsidRPr="00FA46EB">
              <w:rPr>
                <w:highlight w:val="darkGray"/>
              </w:rPr>
              <w:t xml:space="preserve"> 1 dag terug. Dat </w:t>
            </w:r>
            <w:r w:rsidR="006379F8" w:rsidRPr="00FA46EB">
              <w:rPr>
                <w:highlight w:val="darkGray"/>
              </w:rPr>
              <w:t>vind ik heel raar’’.</w:t>
            </w:r>
          </w:p>
          <w:p w14:paraId="6D941D93" w14:textId="77777777" w:rsidR="00980186" w:rsidRDefault="00980186" w:rsidP="00DC2215">
            <w:pPr>
              <w:tabs>
                <w:tab w:val="left" w:pos="1190"/>
              </w:tabs>
            </w:pPr>
          </w:p>
          <w:p w14:paraId="3789F9E7" w14:textId="7849112C" w:rsidR="00980186" w:rsidRPr="00D53863" w:rsidRDefault="006379F8" w:rsidP="00DC2215">
            <w:pPr>
              <w:tabs>
                <w:tab w:val="left" w:pos="1190"/>
              </w:tabs>
              <w:rPr>
                <w:highlight w:val="green"/>
              </w:rPr>
            </w:pPr>
            <w:r w:rsidRPr="00D53863">
              <w:rPr>
                <w:b/>
                <w:highlight w:val="green"/>
              </w:rPr>
              <w:t>Quote:</w:t>
            </w:r>
            <w:r w:rsidRPr="00D53863">
              <w:rPr>
                <w:highlight w:val="green"/>
              </w:rPr>
              <w:t xml:space="preserve"> ‘’We zijn a</w:t>
            </w:r>
            <w:r w:rsidR="00980186" w:rsidRPr="00D53863">
              <w:rPr>
                <w:highlight w:val="green"/>
              </w:rPr>
              <w:t>lleen maar aan het werk op beurzen.</w:t>
            </w:r>
          </w:p>
          <w:p w14:paraId="1941F206" w14:textId="3C9AF3A1" w:rsidR="00980186" w:rsidRDefault="006379F8" w:rsidP="00DC2215">
            <w:pPr>
              <w:tabs>
                <w:tab w:val="left" w:pos="1190"/>
              </w:tabs>
            </w:pPr>
            <w:r w:rsidRPr="00D53863">
              <w:rPr>
                <w:highlight w:val="green"/>
              </w:rPr>
              <w:t>Het m</w:t>
            </w:r>
            <w:r w:rsidR="00980186" w:rsidRPr="00D53863">
              <w:rPr>
                <w:highlight w:val="green"/>
              </w:rPr>
              <w:t xml:space="preserve">otiveert </w:t>
            </w:r>
            <w:r w:rsidRPr="00D53863">
              <w:rPr>
                <w:highlight w:val="green"/>
              </w:rPr>
              <w:t>niet echt als je zoveel moet inleveren’’.</w:t>
            </w:r>
          </w:p>
          <w:p w14:paraId="1A0FFF42" w14:textId="156A41E2" w:rsidR="006379F8" w:rsidRDefault="006379F8" w:rsidP="00DC2215">
            <w:pPr>
              <w:tabs>
                <w:tab w:val="left" w:pos="1190"/>
              </w:tabs>
            </w:pPr>
          </w:p>
          <w:p w14:paraId="4F3F7052" w14:textId="6A682FA5" w:rsidR="00980186" w:rsidRDefault="006379F8" w:rsidP="00DC2215">
            <w:pPr>
              <w:tabs>
                <w:tab w:val="left" w:pos="1190"/>
              </w:tabs>
            </w:pPr>
            <w:r w:rsidRPr="00D53863">
              <w:rPr>
                <w:b/>
                <w:highlight w:val="yellow"/>
              </w:rPr>
              <w:t>Quote:</w:t>
            </w:r>
            <w:r w:rsidRPr="00D53863">
              <w:rPr>
                <w:highlight w:val="yellow"/>
              </w:rPr>
              <w:t xml:space="preserve"> ‘’Meerdere keren a</w:t>
            </w:r>
            <w:r w:rsidR="003C7C2D" w:rsidRPr="00D53863">
              <w:rPr>
                <w:highlight w:val="yellow"/>
              </w:rPr>
              <w:t>angegeven</w:t>
            </w:r>
            <w:r w:rsidRPr="00D53863">
              <w:rPr>
                <w:highlight w:val="yellow"/>
              </w:rPr>
              <w:t xml:space="preserve"> wat ik van de regeling qua overuren vind</w:t>
            </w:r>
            <w:r w:rsidR="003C7C2D" w:rsidRPr="00D53863">
              <w:rPr>
                <w:highlight w:val="yellow"/>
              </w:rPr>
              <w:t xml:space="preserve">. Dan </w:t>
            </w:r>
            <w:r w:rsidRPr="00D53863">
              <w:rPr>
                <w:highlight w:val="yellow"/>
              </w:rPr>
              <w:t xml:space="preserve">zeggen ze wel: </w:t>
            </w:r>
            <w:r w:rsidR="003C7C2D" w:rsidRPr="00D53863">
              <w:rPr>
                <w:highlight w:val="yellow"/>
              </w:rPr>
              <w:t>ik schrijf het op maar je hoort er vervolgens nooit meer iets over</w:t>
            </w:r>
            <w:r w:rsidRPr="00D53863">
              <w:rPr>
                <w:highlight w:val="yellow"/>
              </w:rPr>
              <w:t>’’</w:t>
            </w:r>
            <w:r w:rsidR="003C7C2D" w:rsidRPr="00D53863">
              <w:rPr>
                <w:highlight w:val="yellow"/>
              </w:rPr>
              <w:t>.</w:t>
            </w:r>
          </w:p>
          <w:p w14:paraId="69A53F2F" w14:textId="77777777" w:rsidR="003C7C2D" w:rsidRDefault="003C7C2D" w:rsidP="00DC2215">
            <w:pPr>
              <w:tabs>
                <w:tab w:val="left" w:pos="1190"/>
              </w:tabs>
            </w:pPr>
          </w:p>
          <w:p w14:paraId="0EDC5F70" w14:textId="770D55C0" w:rsidR="003C7C2D" w:rsidRDefault="006379F8" w:rsidP="00DC2215">
            <w:pPr>
              <w:tabs>
                <w:tab w:val="left" w:pos="1190"/>
              </w:tabs>
            </w:pPr>
            <w:r w:rsidRPr="00D53863">
              <w:rPr>
                <w:b/>
                <w:highlight w:val="cyan"/>
              </w:rPr>
              <w:t>Quote:</w:t>
            </w:r>
            <w:r w:rsidRPr="00D53863">
              <w:rPr>
                <w:highlight w:val="cyan"/>
              </w:rPr>
              <w:t xml:space="preserve"> ‘’Vrij nemen kan ook niet. </w:t>
            </w:r>
            <w:r w:rsidR="00876EC7" w:rsidRPr="00D53863">
              <w:rPr>
                <w:highlight w:val="cyan"/>
              </w:rPr>
              <w:t>Als ik vrij nee</w:t>
            </w:r>
            <w:r w:rsidRPr="00D53863">
              <w:rPr>
                <w:highlight w:val="cyan"/>
              </w:rPr>
              <w:t>m snij ik mezelf in de vingers’’.</w:t>
            </w:r>
          </w:p>
          <w:p w14:paraId="59EF08E1" w14:textId="77777777" w:rsidR="00876EC7" w:rsidRDefault="00876EC7" w:rsidP="00DC2215">
            <w:pPr>
              <w:tabs>
                <w:tab w:val="left" w:pos="1190"/>
              </w:tabs>
            </w:pPr>
          </w:p>
          <w:p w14:paraId="2A7316C9" w14:textId="7C8D75D9" w:rsidR="00876EC7" w:rsidRDefault="00876EC7" w:rsidP="00DC2215">
            <w:pPr>
              <w:tabs>
                <w:tab w:val="left" w:pos="1190"/>
              </w:tabs>
            </w:pPr>
          </w:p>
        </w:tc>
      </w:tr>
      <w:tr w:rsidR="00D51054" w14:paraId="1064E0A7" w14:textId="77777777" w:rsidTr="00980186">
        <w:tc>
          <w:tcPr>
            <w:tcW w:w="1980" w:type="dxa"/>
          </w:tcPr>
          <w:p w14:paraId="6FA05B4A" w14:textId="47CD96AE" w:rsidR="00D51054" w:rsidRPr="008B2395" w:rsidRDefault="00D51054" w:rsidP="00DC2215">
            <w:pPr>
              <w:tabs>
                <w:tab w:val="left" w:pos="1190"/>
              </w:tabs>
              <w:rPr>
                <w:b/>
              </w:rPr>
            </w:pPr>
            <w:r w:rsidRPr="008B2395">
              <w:rPr>
                <w:b/>
              </w:rPr>
              <w:t>Loopbaanmogelijk-</w:t>
            </w:r>
            <w:r w:rsidRPr="008B2395">
              <w:rPr>
                <w:b/>
              </w:rPr>
              <w:br/>
              <w:t>heden</w:t>
            </w:r>
          </w:p>
        </w:tc>
        <w:tc>
          <w:tcPr>
            <w:tcW w:w="1701" w:type="dxa"/>
          </w:tcPr>
          <w:p w14:paraId="7539A9DC" w14:textId="34612BBD" w:rsidR="00D51054" w:rsidRDefault="00535C58" w:rsidP="00DC2215">
            <w:pPr>
              <w:tabs>
                <w:tab w:val="left" w:pos="1190"/>
              </w:tabs>
            </w:pPr>
            <w:r>
              <w:t>Loopbaan</w:t>
            </w:r>
            <w:r w:rsidR="003772EB">
              <w:t>mogelijk-heden zijn er niet. D</w:t>
            </w:r>
            <w:r>
              <w:t xml:space="preserve">it moet uit jezelf komen. Als je dit aangeeft dan wordt het </w:t>
            </w:r>
            <w:r>
              <w:lastRenderedPageBreak/>
              <w:t>genoteerd. Wat er mee wordt gedaan is de vraag.</w:t>
            </w:r>
          </w:p>
          <w:p w14:paraId="287139D8" w14:textId="77777777" w:rsidR="00535C58" w:rsidRDefault="00535C58" w:rsidP="00DC2215">
            <w:pPr>
              <w:tabs>
                <w:tab w:val="left" w:pos="1190"/>
              </w:tabs>
            </w:pPr>
          </w:p>
          <w:p w14:paraId="75DB08B6" w14:textId="7FB4FEFD" w:rsidR="00535C58" w:rsidRPr="00535C58" w:rsidRDefault="00535C58" w:rsidP="00DC2215">
            <w:pPr>
              <w:tabs>
                <w:tab w:val="left" w:pos="1190"/>
              </w:tabs>
            </w:pPr>
            <w:r w:rsidRPr="00D53863">
              <w:rPr>
                <w:b/>
                <w:highlight w:val="darkCyan"/>
              </w:rPr>
              <w:t xml:space="preserve">Quote: </w:t>
            </w:r>
            <w:r w:rsidRPr="00D53863">
              <w:rPr>
                <w:highlight w:val="darkCyan"/>
              </w:rPr>
              <w:t>‘’Door het ontbreken van loopbaanmogelijk-heden kun je het gevoel krijgen dat je niet wordt gewaardeerd. Dit verhoogt de stress’’.</w:t>
            </w:r>
          </w:p>
        </w:tc>
        <w:tc>
          <w:tcPr>
            <w:tcW w:w="1701" w:type="dxa"/>
          </w:tcPr>
          <w:p w14:paraId="77FADC20" w14:textId="5EC35A9D" w:rsidR="00D51054" w:rsidRDefault="00435AD5" w:rsidP="00DC2215">
            <w:pPr>
              <w:tabs>
                <w:tab w:val="left" w:pos="1190"/>
              </w:tabs>
            </w:pPr>
            <w:r>
              <w:lastRenderedPageBreak/>
              <w:t>Je moet zelf aan</w:t>
            </w:r>
            <w:r w:rsidR="00AE76EA">
              <w:t xml:space="preserve">geven waar behoefte aan is, dan wordt er naar gekeken. </w:t>
            </w:r>
          </w:p>
          <w:p w14:paraId="45C1A4E8" w14:textId="77777777" w:rsidR="00884CA2" w:rsidRDefault="00884CA2" w:rsidP="00DC2215">
            <w:pPr>
              <w:tabs>
                <w:tab w:val="left" w:pos="1190"/>
              </w:tabs>
            </w:pPr>
          </w:p>
          <w:p w14:paraId="4438A9AC" w14:textId="754AA9BA" w:rsidR="00884CA2" w:rsidRDefault="00AE76EA" w:rsidP="00DC2215">
            <w:pPr>
              <w:tabs>
                <w:tab w:val="left" w:pos="1190"/>
              </w:tabs>
            </w:pPr>
            <w:r w:rsidRPr="00D53863">
              <w:rPr>
                <w:b/>
                <w:highlight w:val="green"/>
              </w:rPr>
              <w:lastRenderedPageBreak/>
              <w:t xml:space="preserve">Quote: </w:t>
            </w:r>
            <w:r w:rsidRPr="00D53863">
              <w:rPr>
                <w:highlight w:val="green"/>
              </w:rPr>
              <w:t>‘’Een o</w:t>
            </w:r>
            <w:r w:rsidR="00884CA2" w:rsidRPr="00D53863">
              <w:rPr>
                <w:highlight w:val="green"/>
              </w:rPr>
              <w:t xml:space="preserve">nderlinge </w:t>
            </w:r>
            <w:r w:rsidRPr="00D53863">
              <w:rPr>
                <w:highlight w:val="green"/>
              </w:rPr>
              <w:t>trainingsdag waar</w:t>
            </w:r>
            <w:r>
              <w:t xml:space="preserve"> </w:t>
            </w:r>
            <w:r w:rsidRPr="00D53863">
              <w:rPr>
                <w:highlight w:val="green"/>
              </w:rPr>
              <w:t>we leren van elkaars sterke punten zou ook goed</w:t>
            </w:r>
            <w:r w:rsidR="00884CA2" w:rsidRPr="00D53863">
              <w:rPr>
                <w:highlight w:val="green"/>
              </w:rPr>
              <w:t xml:space="preserve"> voor </w:t>
            </w:r>
            <w:r w:rsidRPr="00D53863">
              <w:rPr>
                <w:highlight w:val="green"/>
              </w:rPr>
              <w:t>de saamhorigheid zijn’’</w:t>
            </w:r>
            <w:r>
              <w:t xml:space="preserve">. </w:t>
            </w:r>
          </w:p>
          <w:p w14:paraId="1CD15B36" w14:textId="32AFB8FD" w:rsidR="00884CA2" w:rsidRDefault="00884CA2" w:rsidP="00DC2215">
            <w:pPr>
              <w:tabs>
                <w:tab w:val="left" w:pos="1190"/>
              </w:tabs>
            </w:pPr>
          </w:p>
          <w:p w14:paraId="6EEA1E6F" w14:textId="18594326" w:rsidR="00AE76EA" w:rsidRDefault="00AE76EA" w:rsidP="00DC2215">
            <w:pPr>
              <w:tabs>
                <w:tab w:val="left" w:pos="1190"/>
              </w:tabs>
            </w:pPr>
            <w:r w:rsidRPr="00D53863">
              <w:rPr>
                <w:b/>
                <w:highlight w:val="darkGray"/>
              </w:rPr>
              <w:t xml:space="preserve">Quote: </w:t>
            </w:r>
            <w:r w:rsidRPr="00D53863">
              <w:rPr>
                <w:highlight w:val="darkGray"/>
              </w:rPr>
              <w:t xml:space="preserve">‘’Er zijn de afgelopen jaren heel veel wisselingen in management functies geweest. </w:t>
            </w:r>
            <w:r w:rsidR="003B78E7" w:rsidRPr="00D53863">
              <w:rPr>
                <w:highlight w:val="darkGray"/>
              </w:rPr>
              <w:t>Er zou een procedure moeten zijn dat als een manager vertrekt, de wensen in loopbaanmogelijkheden vastliggen bij HR’’.</w:t>
            </w:r>
          </w:p>
        </w:tc>
        <w:tc>
          <w:tcPr>
            <w:tcW w:w="1843" w:type="dxa"/>
          </w:tcPr>
          <w:p w14:paraId="4032D1D6" w14:textId="771ABDCD" w:rsidR="00F16BEA" w:rsidRDefault="00CF2A0C" w:rsidP="00F16BEA">
            <w:pPr>
              <w:tabs>
                <w:tab w:val="left" w:pos="1190"/>
              </w:tabs>
            </w:pPr>
            <w:r>
              <w:lastRenderedPageBreak/>
              <w:t>Er zijn geen opleidingsmogelijk-</w:t>
            </w:r>
            <w:r w:rsidR="007D4BFC">
              <w:t xml:space="preserve">heden.  </w:t>
            </w:r>
            <w:r w:rsidR="00F16BEA">
              <w:t xml:space="preserve">Wel worden er af en toe interne cursussen (bijv. over </w:t>
            </w:r>
            <w:r w:rsidR="00A0036D">
              <w:t>Excel</w:t>
            </w:r>
            <w:r w:rsidR="00F16BEA">
              <w:t xml:space="preserve">) </w:t>
            </w:r>
            <w:r w:rsidR="00F16BEA">
              <w:lastRenderedPageBreak/>
              <w:t>gegeven maar dit is zo nihil, nooit op de persoon.</w:t>
            </w:r>
            <w:r w:rsidR="00A0036D">
              <w:t xml:space="preserve"> </w:t>
            </w:r>
            <w:r w:rsidR="00B839D4">
              <w:t>Kunnen doorstromen is ook belangrijk om als bedrijf interessant te blijven.</w:t>
            </w:r>
          </w:p>
          <w:p w14:paraId="78A8DAD3" w14:textId="77777777" w:rsidR="00F16BEA" w:rsidRDefault="00F16BEA" w:rsidP="00F16BEA">
            <w:pPr>
              <w:tabs>
                <w:tab w:val="left" w:pos="1190"/>
              </w:tabs>
            </w:pPr>
          </w:p>
          <w:p w14:paraId="17EE70AD" w14:textId="61FF0122" w:rsidR="00F16BEA" w:rsidRDefault="00F16BEA" w:rsidP="00DC2215">
            <w:pPr>
              <w:tabs>
                <w:tab w:val="left" w:pos="1190"/>
              </w:tabs>
            </w:pPr>
            <w:r w:rsidRPr="00D53863">
              <w:rPr>
                <w:b/>
                <w:highlight w:val="darkCyan"/>
              </w:rPr>
              <w:t xml:space="preserve">Quote: </w:t>
            </w:r>
            <w:r w:rsidRPr="00D53863">
              <w:rPr>
                <w:highlight w:val="darkCyan"/>
              </w:rPr>
              <w:t xml:space="preserve">‘’De overheid heeft een bepaald bedrag gereserveerd voor opleidingen maar het lijkt alsof </w:t>
            </w:r>
            <w:r w:rsidR="00EA1C37">
              <w:rPr>
                <w:highlight w:val="darkCyan"/>
              </w:rPr>
              <w:t>organisatie X</w:t>
            </w:r>
            <w:r w:rsidRPr="00D53863">
              <w:rPr>
                <w:highlight w:val="darkCyan"/>
              </w:rPr>
              <w:t xml:space="preserve"> hier niks mee doet’’.</w:t>
            </w:r>
          </w:p>
          <w:p w14:paraId="62BF92EA" w14:textId="066A1180" w:rsidR="007D4BFC" w:rsidRDefault="007D4BFC" w:rsidP="00DC2215">
            <w:pPr>
              <w:tabs>
                <w:tab w:val="left" w:pos="1190"/>
              </w:tabs>
            </w:pPr>
          </w:p>
          <w:p w14:paraId="786F6133" w14:textId="3DAE32E9" w:rsidR="007D4BFC" w:rsidRDefault="00CF2A0C" w:rsidP="00DC2215">
            <w:pPr>
              <w:tabs>
                <w:tab w:val="left" w:pos="1190"/>
              </w:tabs>
            </w:pPr>
            <w:r w:rsidRPr="00D53863">
              <w:rPr>
                <w:b/>
                <w:highlight w:val="yellow"/>
              </w:rPr>
              <w:t xml:space="preserve">Quote: </w:t>
            </w:r>
            <w:r w:rsidRPr="00D53863">
              <w:rPr>
                <w:highlight w:val="yellow"/>
              </w:rPr>
              <w:t>‘’</w:t>
            </w:r>
            <w:r w:rsidR="007D4BFC" w:rsidRPr="00D53863">
              <w:rPr>
                <w:highlight w:val="yellow"/>
              </w:rPr>
              <w:t xml:space="preserve">Alles wat je wil </w:t>
            </w:r>
            <w:r w:rsidRPr="00D53863">
              <w:rPr>
                <w:highlight w:val="yellow"/>
              </w:rPr>
              <w:t xml:space="preserve">qua cursus etc. moet je </w:t>
            </w:r>
            <w:r w:rsidR="007D4BFC" w:rsidRPr="00D53863">
              <w:rPr>
                <w:highlight w:val="yellow"/>
              </w:rPr>
              <w:t>zelf initiëren</w:t>
            </w:r>
            <w:r w:rsidRPr="00D53863">
              <w:rPr>
                <w:highlight w:val="yellow"/>
              </w:rPr>
              <w:t xml:space="preserve">. Dit </w:t>
            </w:r>
            <w:r w:rsidR="007D4BFC" w:rsidRPr="00D53863">
              <w:rPr>
                <w:highlight w:val="yellow"/>
              </w:rPr>
              <w:t>geeft ook een drempel om dat te doen, de vraag wordt dan to</w:t>
            </w:r>
            <w:r w:rsidR="00F16BEA" w:rsidRPr="00D53863">
              <w:rPr>
                <w:highlight w:val="yellow"/>
              </w:rPr>
              <w:t>ch gesteld waarom je iets wilt’’.</w:t>
            </w:r>
            <w:r w:rsidR="00F16BEA">
              <w:t xml:space="preserve"> </w:t>
            </w:r>
          </w:p>
          <w:p w14:paraId="06E0C18F" w14:textId="77777777" w:rsidR="007D4BFC" w:rsidRDefault="007D4BFC" w:rsidP="00DC2215">
            <w:pPr>
              <w:tabs>
                <w:tab w:val="left" w:pos="1190"/>
              </w:tabs>
            </w:pPr>
          </w:p>
          <w:p w14:paraId="06FD2512" w14:textId="77777777" w:rsidR="007D4BFC" w:rsidRDefault="00F16BEA" w:rsidP="00DC2215">
            <w:pPr>
              <w:tabs>
                <w:tab w:val="left" w:pos="1190"/>
              </w:tabs>
            </w:pPr>
            <w:r w:rsidRPr="00D53863">
              <w:rPr>
                <w:b/>
                <w:highlight w:val="green"/>
              </w:rPr>
              <w:t xml:space="preserve">Quote: </w:t>
            </w:r>
            <w:r w:rsidRPr="00D53863">
              <w:rPr>
                <w:highlight w:val="green"/>
              </w:rPr>
              <w:t>‘’Medewerkers die v</w:t>
            </w:r>
            <w:r w:rsidR="007D4BFC" w:rsidRPr="00D53863">
              <w:rPr>
                <w:highlight w:val="green"/>
              </w:rPr>
              <w:t>astzitten</w:t>
            </w:r>
            <w:r w:rsidRPr="00D53863">
              <w:rPr>
                <w:highlight w:val="green"/>
              </w:rPr>
              <w:t xml:space="preserve"> en het n</w:t>
            </w:r>
            <w:r w:rsidR="007D4BFC" w:rsidRPr="00D53863">
              <w:rPr>
                <w:highlight w:val="green"/>
              </w:rPr>
              <w:t>iet weten waartoe j</w:t>
            </w:r>
            <w:r w:rsidRPr="00D53863">
              <w:rPr>
                <w:highlight w:val="green"/>
              </w:rPr>
              <w:t>e kan doorgroeien geeft stress’’.</w:t>
            </w:r>
            <w:r>
              <w:t xml:space="preserve"> </w:t>
            </w:r>
          </w:p>
          <w:p w14:paraId="4C65CC82" w14:textId="77777777" w:rsidR="00A0036D" w:rsidRDefault="00A0036D" w:rsidP="00DC2215">
            <w:pPr>
              <w:tabs>
                <w:tab w:val="left" w:pos="1190"/>
              </w:tabs>
            </w:pPr>
          </w:p>
          <w:p w14:paraId="3DEB3834" w14:textId="256FE372" w:rsidR="00A0036D" w:rsidRDefault="00A0036D" w:rsidP="00DC2215">
            <w:pPr>
              <w:tabs>
                <w:tab w:val="left" w:pos="1190"/>
              </w:tabs>
            </w:pPr>
            <w:r w:rsidRPr="00D53863">
              <w:rPr>
                <w:b/>
                <w:highlight w:val="cyan"/>
              </w:rPr>
              <w:t xml:space="preserve">Quote: </w:t>
            </w:r>
            <w:r w:rsidRPr="00D53863">
              <w:rPr>
                <w:highlight w:val="cyan"/>
              </w:rPr>
              <w:t xml:space="preserve">‘’Ik ben van mening dat iedereen zo zijn/haar sterke punten heeft. In plaats van alleen maar te kijken naar verbeterpunten moet hier ook naar gekeken worden en kan besproken worden in een gesprek. Misschien kun je dan ook wel anders ingezet </w:t>
            </w:r>
            <w:r w:rsidRPr="00EA1C37">
              <w:rPr>
                <w:highlight w:val="cyan"/>
              </w:rPr>
              <w:t xml:space="preserve">worden bij </w:t>
            </w:r>
            <w:r w:rsidR="00EA1C37" w:rsidRPr="00EA1C37">
              <w:rPr>
                <w:highlight w:val="cyan"/>
              </w:rPr>
              <w:t>organisatie X’</w:t>
            </w:r>
            <w:r w:rsidRPr="00D53863">
              <w:rPr>
                <w:highlight w:val="cyan"/>
              </w:rPr>
              <w:t>’.</w:t>
            </w:r>
            <w:r>
              <w:t xml:space="preserve"> </w:t>
            </w:r>
          </w:p>
          <w:p w14:paraId="4B789688" w14:textId="77777777" w:rsidR="00B839D4" w:rsidRDefault="00B839D4" w:rsidP="00DC2215">
            <w:pPr>
              <w:tabs>
                <w:tab w:val="left" w:pos="1190"/>
              </w:tabs>
            </w:pPr>
          </w:p>
          <w:p w14:paraId="43D56379" w14:textId="47B8D74E" w:rsidR="00B839D4" w:rsidRDefault="00B839D4" w:rsidP="00B839D4">
            <w:pPr>
              <w:tabs>
                <w:tab w:val="left" w:pos="1190"/>
              </w:tabs>
            </w:pPr>
            <w:r w:rsidRPr="00D53863">
              <w:rPr>
                <w:b/>
                <w:highlight w:val="yellow"/>
              </w:rPr>
              <w:t xml:space="preserve">Quote: </w:t>
            </w:r>
            <w:r w:rsidR="00EA1C37">
              <w:rPr>
                <w:highlight w:val="yellow"/>
              </w:rPr>
              <w:t>‘’</w:t>
            </w:r>
            <w:r w:rsidR="00EA1C37">
              <w:t xml:space="preserve"> </w:t>
            </w:r>
            <w:r w:rsidR="00EA1C37" w:rsidRPr="00EA1C37">
              <w:rPr>
                <w:highlight w:val="yellow"/>
              </w:rPr>
              <w:t xml:space="preserve">Organisatie X </w:t>
            </w:r>
            <w:r w:rsidRPr="00EA1C37">
              <w:rPr>
                <w:highlight w:val="yellow"/>
              </w:rPr>
              <w:t xml:space="preserve"> </w:t>
            </w:r>
            <w:r w:rsidRPr="00D53863">
              <w:rPr>
                <w:highlight w:val="yellow"/>
              </w:rPr>
              <w:t xml:space="preserve">wil graag op een nieuwe manier </w:t>
            </w:r>
            <w:r w:rsidRPr="00D53863">
              <w:rPr>
                <w:highlight w:val="yellow"/>
              </w:rPr>
              <w:lastRenderedPageBreak/>
              <w:t>werken. Ze willen ook wel een plan en zijn daar mee bezig om bijv.</w:t>
            </w:r>
            <w:r>
              <w:t xml:space="preserve"> </w:t>
            </w:r>
            <w:r w:rsidRPr="00D53863">
              <w:rPr>
                <w:highlight w:val="yellow"/>
              </w:rPr>
              <w:t>nieuwe mensen aan te nemen die analyses kunnen maken maar ze moeten wel weten dat als ze nieuwe mensen in huis halen die dat graag willen doen, daar vervolgens ook verder mee willen komen in het bedrijf’’.</w:t>
            </w:r>
          </w:p>
          <w:p w14:paraId="6C55EBC0" w14:textId="77777777" w:rsidR="00B839D4" w:rsidRDefault="00B839D4" w:rsidP="00B839D4">
            <w:pPr>
              <w:tabs>
                <w:tab w:val="left" w:pos="1190"/>
              </w:tabs>
            </w:pPr>
          </w:p>
          <w:p w14:paraId="269E6CF4" w14:textId="7EFA405D" w:rsidR="00B839D4" w:rsidRPr="00A0036D" w:rsidRDefault="00B839D4" w:rsidP="00DC2215">
            <w:pPr>
              <w:tabs>
                <w:tab w:val="left" w:pos="1190"/>
              </w:tabs>
            </w:pPr>
            <w:r w:rsidRPr="00D53863">
              <w:rPr>
                <w:b/>
                <w:highlight w:val="green"/>
              </w:rPr>
              <w:t xml:space="preserve">Quote: </w:t>
            </w:r>
            <w:r w:rsidRPr="00D53863">
              <w:rPr>
                <w:highlight w:val="green"/>
              </w:rPr>
              <w:t>‘’</w:t>
            </w:r>
            <w:r w:rsidR="00EA1C37">
              <w:rPr>
                <w:highlight w:val="green"/>
              </w:rPr>
              <w:t>Organisatie X</w:t>
            </w:r>
            <w:r w:rsidRPr="00D53863">
              <w:rPr>
                <w:highlight w:val="green"/>
              </w:rPr>
              <w:t xml:space="preserve"> moet wel zorgen dat die nieuwe mensen ook andere behoefte hebben dan de mensen die hier al jaren zitten. Nu heb ik geen vertrouwen dat ze daar wat mee doen’’.</w:t>
            </w:r>
          </w:p>
        </w:tc>
        <w:tc>
          <w:tcPr>
            <w:tcW w:w="1984" w:type="dxa"/>
          </w:tcPr>
          <w:p w14:paraId="0CF9E3A3" w14:textId="19A83181" w:rsidR="00D51054" w:rsidRDefault="000E5E63" w:rsidP="00DC2215">
            <w:pPr>
              <w:tabs>
                <w:tab w:val="left" w:pos="1190"/>
              </w:tabs>
            </w:pPr>
            <w:r>
              <w:lastRenderedPageBreak/>
              <w:t xml:space="preserve">De opleidingsmogelijk-heden zijn heel </w:t>
            </w:r>
            <w:r w:rsidR="006379F8">
              <w:t xml:space="preserve">slecht. </w:t>
            </w:r>
            <w:r>
              <w:t xml:space="preserve">De respondent werkt hier nu </w:t>
            </w:r>
            <w:r w:rsidR="006379F8">
              <w:t xml:space="preserve">twee jaar </w:t>
            </w:r>
            <w:r>
              <w:t xml:space="preserve">en </w:t>
            </w:r>
            <w:r>
              <w:t xml:space="preserve">toen hij hier kwam zou hij de </w:t>
            </w:r>
            <w:r w:rsidR="006379F8">
              <w:t xml:space="preserve">opleiding gaan doen </w:t>
            </w:r>
            <w:r>
              <w:t xml:space="preserve">die hij eigenlijk bij zijn vorige </w:t>
            </w:r>
            <w:r w:rsidR="006379F8">
              <w:t>werkgever</w:t>
            </w:r>
            <w:r>
              <w:t xml:space="preserve"> zou volgen. </w:t>
            </w:r>
            <w:r w:rsidR="006379F8">
              <w:t xml:space="preserve">Puntje bij paaltje </w:t>
            </w:r>
            <w:r>
              <w:t xml:space="preserve">was dit toch </w:t>
            </w:r>
            <w:r w:rsidR="006379F8">
              <w:t xml:space="preserve">wel </w:t>
            </w:r>
            <w:r>
              <w:t xml:space="preserve">een </w:t>
            </w:r>
            <w:r w:rsidR="006379F8">
              <w:t>probleem</w:t>
            </w:r>
            <w:r>
              <w:t xml:space="preserve"> m</w:t>
            </w:r>
            <w:r w:rsidR="006379F8">
              <w:t xml:space="preserve">et als reden </w:t>
            </w:r>
            <w:r>
              <w:t>dat de opleidingsbudgetten werden ingetrokken. G</w:t>
            </w:r>
            <w:r w:rsidR="006379F8">
              <w:t xml:space="preserve">aat nu beter met bedrijf </w:t>
            </w:r>
            <w:r>
              <w:t>maar zijn nog geen mogelijkheden.</w:t>
            </w:r>
          </w:p>
          <w:p w14:paraId="0282F209" w14:textId="18F48616" w:rsidR="006379F8" w:rsidRDefault="006379F8" w:rsidP="00DC2215">
            <w:pPr>
              <w:tabs>
                <w:tab w:val="left" w:pos="1190"/>
              </w:tabs>
            </w:pPr>
          </w:p>
          <w:p w14:paraId="77C8C5E4" w14:textId="06EEA3A6" w:rsidR="006379F8" w:rsidRDefault="000E5E63" w:rsidP="00DC2215">
            <w:pPr>
              <w:tabs>
                <w:tab w:val="left" w:pos="1190"/>
              </w:tabs>
            </w:pPr>
            <w:r w:rsidRPr="00D53863">
              <w:rPr>
                <w:b/>
                <w:highlight w:val="green"/>
              </w:rPr>
              <w:t xml:space="preserve">Quote: </w:t>
            </w:r>
            <w:r w:rsidRPr="00D53863">
              <w:rPr>
                <w:highlight w:val="green"/>
              </w:rPr>
              <w:t xml:space="preserve">Doordat er geen opleidingen zijn en je niet kan doorgroeien snap ik dat dit stress kan geven. </w:t>
            </w:r>
            <w:r w:rsidR="006379F8" w:rsidRPr="00D53863">
              <w:rPr>
                <w:highlight w:val="green"/>
              </w:rPr>
              <w:t xml:space="preserve">Als </w:t>
            </w:r>
            <w:r w:rsidRPr="00D53863">
              <w:rPr>
                <w:highlight w:val="green"/>
              </w:rPr>
              <w:t xml:space="preserve">je als </w:t>
            </w:r>
            <w:r w:rsidR="006379F8" w:rsidRPr="00D53863">
              <w:rPr>
                <w:highlight w:val="green"/>
              </w:rPr>
              <w:t xml:space="preserve">inkoop </w:t>
            </w:r>
            <w:r w:rsidRPr="00D53863">
              <w:rPr>
                <w:highlight w:val="green"/>
              </w:rPr>
              <w:t xml:space="preserve">assistent hier al een paar jaar </w:t>
            </w:r>
            <w:r w:rsidR="006379F8" w:rsidRPr="00D53863">
              <w:rPr>
                <w:highlight w:val="green"/>
              </w:rPr>
              <w:t>zit en je he</w:t>
            </w:r>
            <w:r w:rsidRPr="00D53863">
              <w:rPr>
                <w:highlight w:val="green"/>
              </w:rPr>
              <w:t>bt ambities om door te groeien maar het kan maar niet is dit vervelend. Als een inkoopfunctie vrij komt wordt deze altijd extern opgevuld’’.</w:t>
            </w:r>
          </w:p>
          <w:p w14:paraId="260C0DE5" w14:textId="6FC28803" w:rsidR="000E5E63" w:rsidRDefault="000E5E63" w:rsidP="00DC2215">
            <w:pPr>
              <w:tabs>
                <w:tab w:val="left" w:pos="1190"/>
              </w:tabs>
            </w:pPr>
          </w:p>
          <w:p w14:paraId="628B4E97" w14:textId="43907C4D" w:rsidR="000E5E63" w:rsidRDefault="000E5E63" w:rsidP="00DC2215">
            <w:pPr>
              <w:tabs>
                <w:tab w:val="left" w:pos="1190"/>
              </w:tabs>
            </w:pPr>
            <w:r w:rsidRPr="00D53863">
              <w:rPr>
                <w:b/>
                <w:highlight w:val="darkCyan"/>
              </w:rPr>
              <w:t xml:space="preserve">Quote: </w:t>
            </w:r>
            <w:r w:rsidR="00772284">
              <w:rPr>
                <w:highlight w:val="darkCyan"/>
              </w:rPr>
              <w:t>‘’Organisatie X</w:t>
            </w:r>
            <w:r w:rsidRPr="00D53863">
              <w:rPr>
                <w:highlight w:val="darkCyan"/>
              </w:rPr>
              <w:t xml:space="preserve"> zou per medewerker moeten weten wat de ambities zijn. Dan kunnen zij hier op inspelen als er een functie vrijkomt. Dit moeten zij beter in kaart brengen en wellicht een dossier voor maken’’.</w:t>
            </w:r>
          </w:p>
          <w:p w14:paraId="4C2AA801" w14:textId="63BA84DF" w:rsidR="000E5E63" w:rsidRDefault="000E5E63" w:rsidP="00DC2215">
            <w:pPr>
              <w:tabs>
                <w:tab w:val="left" w:pos="1190"/>
              </w:tabs>
            </w:pPr>
          </w:p>
          <w:p w14:paraId="05883D6D" w14:textId="77777777" w:rsidR="000E5E63" w:rsidRDefault="000E5E63" w:rsidP="00DC2215">
            <w:pPr>
              <w:tabs>
                <w:tab w:val="left" w:pos="1190"/>
              </w:tabs>
            </w:pPr>
          </w:p>
          <w:p w14:paraId="082BE61C" w14:textId="77777777" w:rsidR="006379F8" w:rsidRDefault="006379F8" w:rsidP="00DC2215">
            <w:pPr>
              <w:tabs>
                <w:tab w:val="left" w:pos="1190"/>
              </w:tabs>
            </w:pPr>
          </w:p>
          <w:p w14:paraId="26C6A462" w14:textId="38A76073" w:rsidR="006379F8" w:rsidRDefault="006379F8" w:rsidP="00DC2215">
            <w:pPr>
              <w:tabs>
                <w:tab w:val="left" w:pos="1190"/>
              </w:tabs>
            </w:pPr>
          </w:p>
        </w:tc>
      </w:tr>
      <w:tr w:rsidR="00D51054" w14:paraId="452D349F" w14:textId="77777777" w:rsidTr="00980186">
        <w:tc>
          <w:tcPr>
            <w:tcW w:w="1980" w:type="dxa"/>
          </w:tcPr>
          <w:p w14:paraId="090B1D72" w14:textId="5831C630" w:rsidR="00D51054" w:rsidRPr="008B2395" w:rsidRDefault="00D51054" w:rsidP="00DC2215">
            <w:pPr>
              <w:tabs>
                <w:tab w:val="left" w:pos="1190"/>
              </w:tabs>
              <w:rPr>
                <w:b/>
              </w:rPr>
            </w:pPr>
            <w:r w:rsidRPr="008B2395">
              <w:rPr>
                <w:b/>
              </w:rPr>
              <w:lastRenderedPageBreak/>
              <w:t>Werkstress</w:t>
            </w:r>
          </w:p>
        </w:tc>
        <w:tc>
          <w:tcPr>
            <w:tcW w:w="1701" w:type="dxa"/>
          </w:tcPr>
          <w:p w14:paraId="51A4942E" w14:textId="42A16875" w:rsidR="00D51054" w:rsidRDefault="00EA1C37" w:rsidP="00DC2215">
            <w:pPr>
              <w:tabs>
                <w:tab w:val="left" w:pos="1190"/>
              </w:tabs>
            </w:pPr>
            <w:r>
              <w:t>Organisatie X</w:t>
            </w:r>
            <w:r w:rsidR="00E36632">
              <w:t xml:space="preserve"> moet het s</w:t>
            </w:r>
            <w:r w:rsidR="008E3BC5">
              <w:t>tress level naar beneden krijgen</w:t>
            </w:r>
            <w:r w:rsidR="00E36632">
              <w:t xml:space="preserve">. </w:t>
            </w:r>
          </w:p>
          <w:p w14:paraId="2C4C3108" w14:textId="37A6CB22" w:rsidR="008E3BC5" w:rsidRDefault="008E3BC5" w:rsidP="00DC2215">
            <w:pPr>
              <w:tabs>
                <w:tab w:val="left" w:pos="1190"/>
              </w:tabs>
            </w:pPr>
            <w:r>
              <w:t xml:space="preserve">Overspannenheid afgelopen jaren </w:t>
            </w:r>
            <w:r w:rsidR="00E36632">
              <w:t xml:space="preserve">is </w:t>
            </w:r>
            <w:r>
              <w:t>heel hoog</w:t>
            </w:r>
            <w:r w:rsidR="00E36632">
              <w:t>.</w:t>
            </w:r>
          </w:p>
          <w:p w14:paraId="5141EE57" w14:textId="77777777" w:rsidR="00E36632" w:rsidRDefault="00E36632" w:rsidP="00DC2215">
            <w:pPr>
              <w:tabs>
                <w:tab w:val="left" w:pos="1190"/>
              </w:tabs>
            </w:pPr>
          </w:p>
          <w:p w14:paraId="77F42422" w14:textId="3B973854" w:rsidR="00E36632" w:rsidRDefault="00E36632" w:rsidP="00DC2215">
            <w:pPr>
              <w:tabs>
                <w:tab w:val="left" w:pos="1190"/>
              </w:tabs>
            </w:pPr>
            <w:r w:rsidRPr="00D53863">
              <w:rPr>
                <w:b/>
                <w:highlight w:val="darkCyan"/>
              </w:rPr>
              <w:t xml:space="preserve">Quote: </w:t>
            </w:r>
            <w:r w:rsidRPr="00D53863">
              <w:rPr>
                <w:highlight w:val="darkCyan"/>
              </w:rPr>
              <w:t>‘’Ik heb het gevoel dat de werkstress als normaal gezien wordt’’.</w:t>
            </w:r>
            <w:r>
              <w:t xml:space="preserve"> </w:t>
            </w:r>
          </w:p>
          <w:p w14:paraId="3358B16D" w14:textId="38F187CA" w:rsidR="00E36632" w:rsidRDefault="00E36632" w:rsidP="00DC2215">
            <w:pPr>
              <w:tabs>
                <w:tab w:val="left" w:pos="1190"/>
              </w:tabs>
            </w:pPr>
          </w:p>
          <w:p w14:paraId="24F32248" w14:textId="4B02AEE4" w:rsidR="00E36632" w:rsidRDefault="00A306B0" w:rsidP="00DC2215">
            <w:pPr>
              <w:tabs>
                <w:tab w:val="left" w:pos="1190"/>
              </w:tabs>
            </w:pPr>
            <w:r>
              <w:rPr>
                <w:b/>
                <w:highlight w:val="cyan"/>
              </w:rPr>
              <w:t xml:space="preserve">Quote: </w:t>
            </w:r>
            <w:r w:rsidR="00E36632" w:rsidRPr="00D53863">
              <w:rPr>
                <w:highlight w:val="cyan"/>
              </w:rPr>
              <w:t>‘’</w:t>
            </w:r>
            <w:r w:rsidR="00EA1C37">
              <w:rPr>
                <w:highlight w:val="cyan"/>
              </w:rPr>
              <w:t>Organisatie X</w:t>
            </w:r>
            <w:r w:rsidR="00E36632" w:rsidRPr="00D53863">
              <w:rPr>
                <w:highlight w:val="cyan"/>
              </w:rPr>
              <w:t xml:space="preserve"> moet ervoor zorgen dat alle werkzaamheden kunnen worden voltooid binnen normale werktijden en deadlines. Door een betere samenwerking met afdelingen </w:t>
            </w:r>
            <w:r w:rsidR="00E36632" w:rsidRPr="00D53863">
              <w:rPr>
                <w:highlight w:val="cyan"/>
              </w:rPr>
              <w:lastRenderedPageBreak/>
              <w:t>ontstaan er minder adhoc- projecten’’.</w:t>
            </w:r>
            <w:r w:rsidR="00E36632">
              <w:t xml:space="preserve"> </w:t>
            </w:r>
          </w:p>
          <w:p w14:paraId="11E059A2" w14:textId="77777777" w:rsidR="00E36632" w:rsidRDefault="00E36632" w:rsidP="00DC2215">
            <w:pPr>
              <w:tabs>
                <w:tab w:val="left" w:pos="1190"/>
              </w:tabs>
            </w:pPr>
          </w:p>
          <w:p w14:paraId="0A75496D" w14:textId="10A79D53" w:rsidR="00E36632" w:rsidRPr="00E36632" w:rsidRDefault="00A306B0" w:rsidP="00DC2215">
            <w:pPr>
              <w:tabs>
                <w:tab w:val="left" w:pos="1190"/>
              </w:tabs>
            </w:pPr>
            <w:r>
              <w:rPr>
                <w:b/>
                <w:highlight w:val="yellow"/>
              </w:rPr>
              <w:t xml:space="preserve">Quote: </w:t>
            </w:r>
            <w:r w:rsidR="00E36632" w:rsidRPr="00D53863">
              <w:rPr>
                <w:highlight w:val="yellow"/>
              </w:rPr>
              <w:t>‘’Als de besproken</w:t>
            </w:r>
            <w:r w:rsidR="00E36632">
              <w:t xml:space="preserve"> </w:t>
            </w:r>
            <w:r w:rsidR="00E36632" w:rsidRPr="00D53863">
              <w:rPr>
                <w:highlight w:val="yellow"/>
              </w:rPr>
              <w:t xml:space="preserve">werkfactoren niet </w:t>
            </w:r>
            <w:r w:rsidR="00772284">
              <w:rPr>
                <w:highlight w:val="yellow"/>
              </w:rPr>
              <w:t xml:space="preserve">goed ontwikkeld worden krijgt organisatie X </w:t>
            </w:r>
            <w:r w:rsidR="00E36632" w:rsidRPr="00D53863">
              <w:rPr>
                <w:highlight w:val="yellow"/>
              </w:rPr>
              <w:t>wederom te maken met een hoog personeelsverloop en daarmee geen stabiele werksituaties’’.</w:t>
            </w:r>
            <w:r w:rsidR="00E36632">
              <w:t xml:space="preserve"> </w:t>
            </w:r>
          </w:p>
        </w:tc>
        <w:tc>
          <w:tcPr>
            <w:tcW w:w="1701" w:type="dxa"/>
          </w:tcPr>
          <w:p w14:paraId="5A816ED4" w14:textId="34D5E114" w:rsidR="00FB5B80" w:rsidRDefault="00F04F2F" w:rsidP="00DC2215">
            <w:pPr>
              <w:tabs>
                <w:tab w:val="left" w:pos="1190"/>
              </w:tabs>
            </w:pPr>
            <w:r>
              <w:lastRenderedPageBreak/>
              <w:t xml:space="preserve">Nieuwe medewerkers worden in het diepe gegooid: zij moeten begeleiding krijgen </w:t>
            </w:r>
            <w:r w:rsidR="00FB5B80">
              <w:t>zodat zij ook weten wat zij kunnen verwachten. Nu zie je vaak dat medewerkers er niet mee om kunnen gaan.</w:t>
            </w:r>
          </w:p>
          <w:p w14:paraId="5FFDC3DC" w14:textId="77777777" w:rsidR="00FB5B80" w:rsidRDefault="00FB5B80" w:rsidP="00DC2215">
            <w:pPr>
              <w:tabs>
                <w:tab w:val="left" w:pos="1190"/>
              </w:tabs>
            </w:pPr>
          </w:p>
          <w:p w14:paraId="22D10106" w14:textId="0FBF20B1" w:rsidR="00F04F2F" w:rsidRDefault="00FB5B80" w:rsidP="00DC2215">
            <w:pPr>
              <w:tabs>
                <w:tab w:val="left" w:pos="1190"/>
              </w:tabs>
            </w:pPr>
            <w:r>
              <w:t>De vele adhoc-taken geven veel stress.</w:t>
            </w:r>
            <w:r w:rsidR="00F04F2F">
              <w:t xml:space="preserve"> </w:t>
            </w:r>
          </w:p>
          <w:p w14:paraId="3255EF5B" w14:textId="52AE5ADF" w:rsidR="00026FAA" w:rsidRDefault="00026FAA" w:rsidP="00DC2215">
            <w:pPr>
              <w:tabs>
                <w:tab w:val="left" w:pos="1190"/>
              </w:tabs>
            </w:pPr>
          </w:p>
          <w:p w14:paraId="05E109A9" w14:textId="37337CDE" w:rsidR="00026FAA" w:rsidRDefault="00026FAA" w:rsidP="00DC2215">
            <w:pPr>
              <w:tabs>
                <w:tab w:val="left" w:pos="1190"/>
              </w:tabs>
            </w:pPr>
            <w:r w:rsidRPr="00D53863">
              <w:rPr>
                <w:b/>
                <w:highlight w:val="darkGray"/>
              </w:rPr>
              <w:t xml:space="preserve">Quote: </w:t>
            </w:r>
            <w:r w:rsidRPr="00D53863">
              <w:rPr>
                <w:highlight w:val="darkGray"/>
              </w:rPr>
              <w:t xml:space="preserve">‘’Alles begint met een verbetering van de planning. Hoe meer de werkzaamheden verspreid kunnen worden in het </w:t>
            </w:r>
            <w:r w:rsidRPr="00D53863">
              <w:rPr>
                <w:highlight w:val="darkGray"/>
              </w:rPr>
              <w:lastRenderedPageBreak/>
              <w:t>jaar, dan levert dit winst op tijdens de piekperiodes’’.</w:t>
            </w:r>
          </w:p>
          <w:p w14:paraId="0599732F" w14:textId="19A92ECA" w:rsidR="00F04F2F" w:rsidRDefault="00F04F2F" w:rsidP="00DC2215">
            <w:pPr>
              <w:tabs>
                <w:tab w:val="left" w:pos="1190"/>
              </w:tabs>
            </w:pPr>
          </w:p>
          <w:p w14:paraId="55721CBB" w14:textId="687C8325" w:rsidR="00FB5B80" w:rsidRDefault="00FB5B80" w:rsidP="00DC2215">
            <w:pPr>
              <w:tabs>
                <w:tab w:val="left" w:pos="1190"/>
              </w:tabs>
            </w:pPr>
            <w:r w:rsidRPr="00D53863">
              <w:rPr>
                <w:b/>
                <w:highlight w:val="cyan"/>
              </w:rPr>
              <w:t>Quote:</w:t>
            </w:r>
            <w:r w:rsidRPr="00D53863">
              <w:rPr>
                <w:highlight w:val="cyan"/>
              </w:rPr>
              <w:t xml:space="preserve"> ‘’Medewerkers kunnen eerder geïnformeerd worden over belangrijke deadlines / wanneer zij iets moeten aanleveren. Een dag van te voren is te kort’’.</w:t>
            </w:r>
            <w:r>
              <w:t xml:space="preserve"> </w:t>
            </w:r>
          </w:p>
          <w:p w14:paraId="4EE35CDD" w14:textId="77777777" w:rsidR="00FB5B80" w:rsidRDefault="00FB5B80" w:rsidP="00DC2215">
            <w:pPr>
              <w:tabs>
                <w:tab w:val="left" w:pos="1190"/>
              </w:tabs>
            </w:pPr>
          </w:p>
          <w:p w14:paraId="508E981D" w14:textId="2A501128" w:rsidR="00D51054" w:rsidRDefault="00FB5B80" w:rsidP="00DC2215">
            <w:pPr>
              <w:tabs>
                <w:tab w:val="left" w:pos="1190"/>
              </w:tabs>
            </w:pPr>
            <w:r w:rsidRPr="00D53863">
              <w:rPr>
                <w:b/>
                <w:highlight w:val="green"/>
              </w:rPr>
              <w:t>Quote:</w:t>
            </w:r>
            <w:r w:rsidRPr="00D53863">
              <w:rPr>
                <w:highlight w:val="green"/>
              </w:rPr>
              <w:t xml:space="preserve"> ‘’Tijdens de pieken worden veel vergaderingen gepland. Vaak ku</w:t>
            </w:r>
            <w:r w:rsidR="00F04F2F" w:rsidRPr="00D53863">
              <w:rPr>
                <w:highlight w:val="green"/>
              </w:rPr>
              <w:t>n</w:t>
            </w:r>
            <w:r w:rsidRPr="00D53863">
              <w:rPr>
                <w:highlight w:val="green"/>
              </w:rPr>
              <w:t>nen deze vergaderingen</w:t>
            </w:r>
            <w:r w:rsidR="00F04F2F" w:rsidRPr="00D53863">
              <w:rPr>
                <w:highlight w:val="green"/>
              </w:rPr>
              <w:t xml:space="preserve"> ook iet</w:t>
            </w:r>
            <w:r w:rsidRPr="00D53863">
              <w:rPr>
                <w:highlight w:val="green"/>
              </w:rPr>
              <w:t>s later gepland worden i.p.v. dat alles op hetzelfde moment komt’’</w:t>
            </w:r>
            <w:r w:rsidR="00F04F2F" w:rsidRPr="00D53863">
              <w:rPr>
                <w:highlight w:val="green"/>
              </w:rPr>
              <w:t>.</w:t>
            </w:r>
            <w:r w:rsidR="00F04F2F">
              <w:t xml:space="preserve"> </w:t>
            </w:r>
          </w:p>
        </w:tc>
        <w:tc>
          <w:tcPr>
            <w:tcW w:w="1843" w:type="dxa"/>
          </w:tcPr>
          <w:p w14:paraId="45B72414" w14:textId="1C69B449" w:rsidR="005543EC" w:rsidRDefault="005543EC" w:rsidP="00DC2215">
            <w:pPr>
              <w:tabs>
                <w:tab w:val="left" w:pos="1190"/>
              </w:tabs>
            </w:pPr>
            <w:r>
              <w:lastRenderedPageBreak/>
              <w:t>De afdeling moet meer prioriteiten stellen om werkstress te verminderen.</w:t>
            </w:r>
            <w:r w:rsidR="000A7AD9">
              <w:t xml:space="preserve"> </w:t>
            </w:r>
            <w:r>
              <w:t xml:space="preserve">Als je een plan hebt </w:t>
            </w:r>
            <w:r w:rsidR="00CE7E31">
              <w:t xml:space="preserve">om werkstress tegen te gaan </w:t>
            </w:r>
            <w:r>
              <w:t xml:space="preserve">dan ga je ergens naar toe. </w:t>
            </w:r>
            <w:r w:rsidR="00EA1C37">
              <w:t>Organisatie X</w:t>
            </w:r>
            <w:r w:rsidR="00032492">
              <w:t xml:space="preserve"> heeft vaak geen concrete plannen.</w:t>
            </w:r>
          </w:p>
          <w:p w14:paraId="3928FD0E" w14:textId="77777777" w:rsidR="00CE7E31" w:rsidRDefault="00CE7E31" w:rsidP="00DC2215">
            <w:pPr>
              <w:tabs>
                <w:tab w:val="left" w:pos="1190"/>
              </w:tabs>
            </w:pPr>
          </w:p>
          <w:p w14:paraId="53B91A6C" w14:textId="258D307A" w:rsidR="00961506" w:rsidRDefault="00032492" w:rsidP="00DC2215">
            <w:pPr>
              <w:tabs>
                <w:tab w:val="left" w:pos="1190"/>
              </w:tabs>
            </w:pPr>
            <w:r>
              <w:t>Het management moet meer s</w:t>
            </w:r>
            <w:r w:rsidR="00CE7E31">
              <w:t xml:space="preserve">turing </w:t>
            </w:r>
            <w:r>
              <w:t>geven (er is bijna n</w:t>
            </w:r>
            <w:r w:rsidR="00CE7E31">
              <w:t xml:space="preserve">ooit </w:t>
            </w:r>
            <w:r>
              <w:t xml:space="preserve">een </w:t>
            </w:r>
            <w:r w:rsidR="00CE7E31">
              <w:t>werkoverleg, geen informatie voorziening). Wat meer duidelijkheid scheppen. Terugvallen op iemand die ka</w:t>
            </w:r>
            <w:r>
              <w:t xml:space="preserve">n zeggen of iets belangrijk is, is er </w:t>
            </w:r>
            <w:r>
              <w:lastRenderedPageBreak/>
              <w:t>momenteel ook niet.</w:t>
            </w:r>
          </w:p>
          <w:p w14:paraId="384F0239" w14:textId="77777777" w:rsidR="00EB3262" w:rsidRDefault="00EB3262" w:rsidP="00DC2215">
            <w:pPr>
              <w:tabs>
                <w:tab w:val="left" w:pos="1190"/>
              </w:tabs>
            </w:pPr>
          </w:p>
          <w:p w14:paraId="1B478CC1" w14:textId="77777777" w:rsidR="00EB3262" w:rsidRDefault="00EB3262" w:rsidP="00DC2215">
            <w:pPr>
              <w:tabs>
                <w:tab w:val="left" w:pos="1190"/>
              </w:tabs>
            </w:pPr>
            <w:r w:rsidRPr="00D53863">
              <w:rPr>
                <w:b/>
                <w:highlight w:val="green"/>
              </w:rPr>
              <w:t xml:space="preserve">Quote: </w:t>
            </w:r>
            <w:r w:rsidRPr="00D53863">
              <w:rPr>
                <w:highlight w:val="green"/>
              </w:rPr>
              <w:t>‘’Werkstress wordt</w:t>
            </w:r>
            <w:r>
              <w:t xml:space="preserve"> </w:t>
            </w:r>
            <w:r w:rsidRPr="00D53863">
              <w:rPr>
                <w:highlight w:val="green"/>
              </w:rPr>
              <w:t>begrepen, maar het moet toch’’.</w:t>
            </w:r>
            <w:r>
              <w:t xml:space="preserve"> </w:t>
            </w:r>
          </w:p>
          <w:p w14:paraId="49D3838D" w14:textId="77777777" w:rsidR="00EB3262" w:rsidRDefault="00EB3262" w:rsidP="00DC2215">
            <w:pPr>
              <w:tabs>
                <w:tab w:val="left" w:pos="1190"/>
              </w:tabs>
            </w:pPr>
          </w:p>
          <w:p w14:paraId="096E6F40" w14:textId="4FC3F3F3" w:rsidR="00B839D4" w:rsidRDefault="00B839D4" w:rsidP="00DC2215">
            <w:pPr>
              <w:tabs>
                <w:tab w:val="left" w:pos="1190"/>
              </w:tabs>
            </w:pPr>
            <w:r w:rsidRPr="00D53863">
              <w:rPr>
                <w:b/>
                <w:highlight w:val="darkCyan"/>
              </w:rPr>
              <w:t xml:space="preserve">Quote: </w:t>
            </w:r>
            <w:r w:rsidRPr="00D53863">
              <w:rPr>
                <w:highlight w:val="darkCyan"/>
              </w:rPr>
              <w:t>‘’Plannen en ergens naar toe werken: dat is denk ik het moraal van het interview’’.</w:t>
            </w:r>
          </w:p>
        </w:tc>
        <w:tc>
          <w:tcPr>
            <w:tcW w:w="1984" w:type="dxa"/>
          </w:tcPr>
          <w:p w14:paraId="6B591326" w14:textId="16D32992" w:rsidR="00D51054" w:rsidRDefault="00734605" w:rsidP="00DC2215">
            <w:pPr>
              <w:tabs>
                <w:tab w:val="left" w:pos="1190"/>
              </w:tabs>
            </w:pPr>
            <w:r>
              <w:lastRenderedPageBreak/>
              <w:t xml:space="preserve">Om de werkstress tegen te gaan moet de afdeling </w:t>
            </w:r>
            <w:r w:rsidR="000E5E63">
              <w:t>eerder beginnen met nieuwe collecties.</w:t>
            </w:r>
            <w:r w:rsidR="00B46A96">
              <w:t xml:space="preserve"> </w:t>
            </w:r>
            <w:r>
              <w:t xml:space="preserve">Dit is een heel moeilijk traject, want het </w:t>
            </w:r>
            <w:r w:rsidR="000E5E63">
              <w:t>andere werk ligt er ook</w:t>
            </w:r>
            <w:r>
              <w:t xml:space="preserve"> en dat moet ook af. </w:t>
            </w:r>
            <w:r w:rsidR="00B46A96">
              <w:t xml:space="preserve">Dit moet </w:t>
            </w:r>
            <w:r>
              <w:t xml:space="preserve">echt </w:t>
            </w:r>
            <w:r w:rsidR="00B46A96">
              <w:t xml:space="preserve">bedrijfsbreed opgezet worden. </w:t>
            </w:r>
          </w:p>
          <w:p w14:paraId="278C1466" w14:textId="77777777" w:rsidR="00B46A96" w:rsidRDefault="00B46A96" w:rsidP="00DC2215">
            <w:pPr>
              <w:tabs>
                <w:tab w:val="left" w:pos="1190"/>
              </w:tabs>
            </w:pPr>
          </w:p>
          <w:p w14:paraId="3D82F6FF" w14:textId="093C840C" w:rsidR="00B46A96" w:rsidRDefault="00734605" w:rsidP="00DC2215">
            <w:pPr>
              <w:tabs>
                <w:tab w:val="left" w:pos="1190"/>
              </w:tabs>
            </w:pPr>
            <w:r w:rsidRPr="00D53863">
              <w:rPr>
                <w:b/>
                <w:highlight w:val="yellow"/>
              </w:rPr>
              <w:t xml:space="preserve">Quote: </w:t>
            </w:r>
            <w:r w:rsidRPr="00D53863">
              <w:rPr>
                <w:highlight w:val="yellow"/>
              </w:rPr>
              <w:t>‘’</w:t>
            </w:r>
            <w:r w:rsidR="00B46A96" w:rsidRPr="00D53863">
              <w:rPr>
                <w:highlight w:val="yellow"/>
              </w:rPr>
              <w:t xml:space="preserve">Als </w:t>
            </w:r>
            <w:r w:rsidRPr="00D53863">
              <w:rPr>
                <w:highlight w:val="yellow"/>
              </w:rPr>
              <w:t>product managers</w:t>
            </w:r>
            <w:r w:rsidR="00B46A96" w:rsidRPr="00D53863">
              <w:rPr>
                <w:highlight w:val="yellow"/>
              </w:rPr>
              <w:t xml:space="preserve"> drie maanden </w:t>
            </w:r>
            <w:r w:rsidRPr="00D53863">
              <w:rPr>
                <w:highlight w:val="yellow"/>
              </w:rPr>
              <w:t xml:space="preserve">eerder </w:t>
            </w:r>
            <w:r w:rsidR="00B46A96" w:rsidRPr="00D53863">
              <w:rPr>
                <w:highlight w:val="yellow"/>
              </w:rPr>
              <w:t>willen beginnen maar nog niet weten wat de trend</w:t>
            </w:r>
            <w:r w:rsidRPr="00D53863">
              <w:rPr>
                <w:highlight w:val="yellow"/>
              </w:rPr>
              <w:t>s zijn, dan kan je ook niks’’.</w:t>
            </w:r>
          </w:p>
          <w:p w14:paraId="44D00084" w14:textId="77777777" w:rsidR="00B46A96" w:rsidRDefault="00B46A96" w:rsidP="00DC2215">
            <w:pPr>
              <w:tabs>
                <w:tab w:val="left" w:pos="1190"/>
              </w:tabs>
            </w:pPr>
          </w:p>
          <w:p w14:paraId="1C680417" w14:textId="0EEE5B95" w:rsidR="00B46A96" w:rsidRDefault="00734605" w:rsidP="00DC2215">
            <w:pPr>
              <w:tabs>
                <w:tab w:val="left" w:pos="1190"/>
              </w:tabs>
            </w:pPr>
            <w:r w:rsidRPr="00D53863">
              <w:rPr>
                <w:b/>
                <w:highlight w:val="darkCyan"/>
              </w:rPr>
              <w:t xml:space="preserve">Quote: </w:t>
            </w:r>
            <w:r w:rsidRPr="00D53863">
              <w:rPr>
                <w:highlight w:val="darkCyan"/>
              </w:rPr>
              <w:t xml:space="preserve">‘’We hebben een project opgepakt voor tuin meubelen. </w:t>
            </w:r>
            <w:r w:rsidR="00B46A96" w:rsidRPr="00D53863">
              <w:rPr>
                <w:highlight w:val="darkCyan"/>
              </w:rPr>
              <w:t xml:space="preserve">Door </w:t>
            </w:r>
            <w:r w:rsidRPr="00D53863">
              <w:rPr>
                <w:highlight w:val="darkCyan"/>
              </w:rPr>
              <w:t xml:space="preserve">de </w:t>
            </w:r>
            <w:r w:rsidR="00B46A96" w:rsidRPr="00D53863">
              <w:rPr>
                <w:highlight w:val="darkCyan"/>
              </w:rPr>
              <w:t xml:space="preserve">drukte </w:t>
            </w:r>
            <w:r w:rsidRPr="00D53863">
              <w:rPr>
                <w:highlight w:val="darkCyan"/>
              </w:rPr>
              <w:t xml:space="preserve">hebben we dit </w:t>
            </w:r>
            <w:r w:rsidR="00B46A96" w:rsidRPr="00D53863">
              <w:rPr>
                <w:highlight w:val="darkCyan"/>
              </w:rPr>
              <w:t xml:space="preserve">niet goed kunnen doen, </w:t>
            </w:r>
            <w:r w:rsidRPr="00D53863">
              <w:rPr>
                <w:highlight w:val="darkCyan"/>
              </w:rPr>
              <w:lastRenderedPageBreak/>
              <w:t xml:space="preserve">we </w:t>
            </w:r>
            <w:r w:rsidR="00B46A96" w:rsidRPr="00D53863">
              <w:rPr>
                <w:highlight w:val="darkCyan"/>
              </w:rPr>
              <w:t xml:space="preserve">doen het er maar bij. </w:t>
            </w:r>
            <w:r w:rsidRPr="00D53863">
              <w:rPr>
                <w:highlight w:val="darkCyan"/>
              </w:rPr>
              <w:t>Uiteindelijk lukt het maar niet zoals we willen, misschien net aan een 7. Ik vind</w:t>
            </w:r>
            <w:r>
              <w:t xml:space="preserve"> </w:t>
            </w:r>
            <w:r w:rsidRPr="00D53863">
              <w:rPr>
                <w:highlight w:val="darkCyan"/>
              </w:rPr>
              <w:t>dat we moeten streven naar een 9’’.</w:t>
            </w:r>
            <w:r w:rsidR="00B46A96">
              <w:t xml:space="preserve"> </w:t>
            </w:r>
          </w:p>
          <w:p w14:paraId="210B98DC" w14:textId="77777777" w:rsidR="00B46A96" w:rsidRDefault="00B46A96" w:rsidP="00DC2215">
            <w:pPr>
              <w:tabs>
                <w:tab w:val="left" w:pos="1190"/>
              </w:tabs>
            </w:pPr>
          </w:p>
          <w:p w14:paraId="6AF56D7E" w14:textId="77777777" w:rsidR="00734605" w:rsidRDefault="00B46A96" w:rsidP="00DC2215">
            <w:pPr>
              <w:tabs>
                <w:tab w:val="left" w:pos="1190"/>
              </w:tabs>
            </w:pPr>
            <w:r>
              <w:t xml:space="preserve">In januari denken </w:t>
            </w:r>
            <w:r w:rsidR="00734605">
              <w:t xml:space="preserve">we </w:t>
            </w:r>
            <w:r>
              <w:t xml:space="preserve">aan </w:t>
            </w:r>
            <w:r w:rsidR="00734605">
              <w:t xml:space="preserve">het </w:t>
            </w:r>
            <w:r>
              <w:t>voorjaar van</w:t>
            </w:r>
            <w:r w:rsidR="00734605">
              <w:t xml:space="preserve"> </w:t>
            </w:r>
            <w:r>
              <w:t xml:space="preserve">volgend jaar, maar </w:t>
            </w:r>
            <w:r w:rsidR="00734605">
              <w:t xml:space="preserve">zijn dan </w:t>
            </w:r>
            <w:r>
              <w:t>ook bezig met</w:t>
            </w:r>
            <w:r w:rsidR="00734605">
              <w:t xml:space="preserve"> de</w:t>
            </w:r>
            <w:r>
              <w:t xml:space="preserve"> kerst collectie. Je </w:t>
            </w:r>
            <w:r w:rsidR="00734605">
              <w:t>bent niet gefocust op 1 ding, d</w:t>
            </w:r>
            <w:r>
              <w:t xml:space="preserve">at is heel moeilijk. </w:t>
            </w:r>
          </w:p>
          <w:p w14:paraId="50FB32B3" w14:textId="77777777" w:rsidR="00734605" w:rsidRDefault="00734605" w:rsidP="00DC2215">
            <w:pPr>
              <w:tabs>
                <w:tab w:val="left" w:pos="1190"/>
              </w:tabs>
            </w:pPr>
          </w:p>
          <w:p w14:paraId="1011E58C" w14:textId="49CA82F2" w:rsidR="00B46A96" w:rsidRDefault="00734605" w:rsidP="00DC2215">
            <w:pPr>
              <w:tabs>
                <w:tab w:val="left" w:pos="1190"/>
              </w:tabs>
            </w:pPr>
            <w:r w:rsidRPr="00D53863">
              <w:rPr>
                <w:b/>
                <w:highlight w:val="cyan"/>
              </w:rPr>
              <w:t xml:space="preserve">Quote: </w:t>
            </w:r>
            <w:r w:rsidRPr="00D53863">
              <w:rPr>
                <w:highlight w:val="cyan"/>
              </w:rPr>
              <w:t>‘’</w:t>
            </w:r>
            <w:r w:rsidR="00B46A96" w:rsidRPr="00D53863">
              <w:rPr>
                <w:highlight w:val="cyan"/>
              </w:rPr>
              <w:t xml:space="preserve">Om werkstress te verminderen zouden we eerder moeten beginnen maar </w:t>
            </w:r>
            <w:r w:rsidRPr="00D53863">
              <w:rPr>
                <w:highlight w:val="cyan"/>
              </w:rPr>
              <w:t>eerder beginnen</w:t>
            </w:r>
            <w:r w:rsidR="00B46A96" w:rsidRPr="00D53863">
              <w:rPr>
                <w:highlight w:val="cyan"/>
              </w:rPr>
              <w:t xml:space="preserve"> is eigenlijk geen opti</w:t>
            </w:r>
            <w:r w:rsidRPr="00D53863">
              <w:rPr>
                <w:highlight w:val="cyan"/>
              </w:rPr>
              <w:t>e, maar het moet’’.</w:t>
            </w:r>
          </w:p>
          <w:p w14:paraId="75969337" w14:textId="77777777" w:rsidR="00B46A96" w:rsidRDefault="00B46A96" w:rsidP="00DC2215">
            <w:pPr>
              <w:tabs>
                <w:tab w:val="left" w:pos="1190"/>
              </w:tabs>
            </w:pPr>
          </w:p>
          <w:p w14:paraId="0ADECF3E" w14:textId="44946901" w:rsidR="00B46A96" w:rsidRDefault="00734605" w:rsidP="00DC2215">
            <w:pPr>
              <w:tabs>
                <w:tab w:val="left" w:pos="1190"/>
              </w:tabs>
            </w:pPr>
            <w:r>
              <w:t>Het management kan werkstress tegen gaan door een betere</w:t>
            </w:r>
          </w:p>
          <w:p w14:paraId="01024912" w14:textId="5981915F" w:rsidR="00B46A96" w:rsidRDefault="00734605" w:rsidP="00DC2215">
            <w:pPr>
              <w:tabs>
                <w:tab w:val="left" w:pos="1190"/>
              </w:tabs>
            </w:pPr>
            <w:r>
              <w:t>voorbereiding</w:t>
            </w:r>
            <w:r w:rsidR="00B46A96">
              <w:t xml:space="preserve">, dat het wat makkelijker is (alle werkzaamheden beter gestructureerd). Dan komt niet alles tegelijk, </w:t>
            </w:r>
            <w:r>
              <w:t xml:space="preserve">is </w:t>
            </w:r>
            <w:r w:rsidR="00B46A96">
              <w:t xml:space="preserve">nu </w:t>
            </w:r>
            <w:r>
              <w:t xml:space="preserve">vaak een </w:t>
            </w:r>
            <w:r w:rsidR="00B46A96">
              <w:t xml:space="preserve">gekkenhuis. </w:t>
            </w:r>
          </w:p>
          <w:p w14:paraId="249D3591" w14:textId="77777777" w:rsidR="00B46A96" w:rsidRDefault="00B46A96" w:rsidP="00DC2215">
            <w:pPr>
              <w:tabs>
                <w:tab w:val="left" w:pos="1190"/>
              </w:tabs>
            </w:pPr>
          </w:p>
          <w:p w14:paraId="6CAE8E23" w14:textId="55CBEAA1" w:rsidR="00B46A96" w:rsidRDefault="00734605" w:rsidP="00DC2215">
            <w:pPr>
              <w:tabs>
                <w:tab w:val="left" w:pos="1190"/>
              </w:tabs>
            </w:pPr>
            <w:r w:rsidRPr="00D53863">
              <w:rPr>
                <w:b/>
                <w:highlight w:val="yellow"/>
              </w:rPr>
              <w:t xml:space="preserve">Quote: </w:t>
            </w:r>
            <w:r w:rsidR="00B46A96" w:rsidRPr="00D53863">
              <w:rPr>
                <w:highlight w:val="yellow"/>
              </w:rPr>
              <w:t>‘’</w:t>
            </w:r>
            <w:r w:rsidRPr="00D53863">
              <w:rPr>
                <w:highlight w:val="yellow"/>
              </w:rPr>
              <w:t>Veel m</w:t>
            </w:r>
            <w:r w:rsidR="00B46A96" w:rsidRPr="00D53863">
              <w:rPr>
                <w:highlight w:val="yellow"/>
              </w:rPr>
              <w:t xml:space="preserve">ensen </w:t>
            </w:r>
            <w:r w:rsidR="006830E4" w:rsidRPr="00D53863">
              <w:rPr>
                <w:highlight w:val="yellow"/>
              </w:rPr>
              <w:t>gaan</w:t>
            </w:r>
            <w:r w:rsidRPr="00D53863">
              <w:rPr>
                <w:highlight w:val="yellow"/>
              </w:rPr>
              <w:t xml:space="preserve"> </w:t>
            </w:r>
            <w:r w:rsidR="00B46A96" w:rsidRPr="00D53863">
              <w:rPr>
                <w:highlight w:val="yellow"/>
              </w:rPr>
              <w:t xml:space="preserve">weg door </w:t>
            </w:r>
            <w:r w:rsidR="006830E4" w:rsidRPr="00D53863">
              <w:rPr>
                <w:highlight w:val="yellow"/>
              </w:rPr>
              <w:t xml:space="preserve">de </w:t>
            </w:r>
            <w:r w:rsidR="00B46A96" w:rsidRPr="00D53863">
              <w:rPr>
                <w:highlight w:val="yellow"/>
              </w:rPr>
              <w:t>werkstres</w:t>
            </w:r>
            <w:r w:rsidR="006830E4" w:rsidRPr="00D53863">
              <w:rPr>
                <w:highlight w:val="yellow"/>
              </w:rPr>
              <w:t xml:space="preserve">s  zijn </w:t>
            </w:r>
            <w:r w:rsidR="00B46A96" w:rsidRPr="00D53863">
              <w:rPr>
                <w:highlight w:val="yellow"/>
              </w:rPr>
              <w:t>ziek door werkstre</w:t>
            </w:r>
            <w:r w:rsidR="006830E4" w:rsidRPr="00D53863">
              <w:rPr>
                <w:highlight w:val="yellow"/>
              </w:rPr>
              <w:t>s</w:t>
            </w:r>
            <w:r w:rsidR="00B46A96" w:rsidRPr="00D53863">
              <w:rPr>
                <w:highlight w:val="yellow"/>
              </w:rPr>
              <w:t>s. Als het er zoveel zijn, dan</w:t>
            </w:r>
            <w:r w:rsidR="006830E4" w:rsidRPr="00D53863">
              <w:rPr>
                <w:highlight w:val="yellow"/>
              </w:rPr>
              <w:t xml:space="preserve"> </w:t>
            </w:r>
            <w:r w:rsidR="00B46A96" w:rsidRPr="00D53863">
              <w:rPr>
                <w:highlight w:val="yellow"/>
              </w:rPr>
              <w:t>moet er structureel iet</w:t>
            </w:r>
            <w:r w:rsidR="006830E4" w:rsidRPr="00D53863">
              <w:rPr>
                <w:highlight w:val="yellow"/>
              </w:rPr>
              <w:t>s mis zijn, dat kan niet anders’’.</w:t>
            </w:r>
          </w:p>
        </w:tc>
      </w:tr>
      <w:tr w:rsidR="00D51054" w14:paraId="29514E25" w14:textId="77777777" w:rsidTr="00980186">
        <w:tc>
          <w:tcPr>
            <w:tcW w:w="1980" w:type="dxa"/>
          </w:tcPr>
          <w:p w14:paraId="72489412" w14:textId="211E4DC8" w:rsidR="00D51054" w:rsidRPr="008B2395" w:rsidRDefault="008E3BC5" w:rsidP="00DC2215">
            <w:pPr>
              <w:tabs>
                <w:tab w:val="left" w:pos="1190"/>
              </w:tabs>
              <w:rPr>
                <w:b/>
              </w:rPr>
            </w:pPr>
            <w:r w:rsidRPr="008B2395">
              <w:rPr>
                <w:b/>
              </w:rPr>
              <w:t>Eigen inbreng</w:t>
            </w:r>
          </w:p>
        </w:tc>
        <w:tc>
          <w:tcPr>
            <w:tcW w:w="1701" w:type="dxa"/>
          </w:tcPr>
          <w:p w14:paraId="5F9467B0" w14:textId="5AB09863" w:rsidR="00D51054" w:rsidRDefault="005A5128" w:rsidP="005A5128">
            <w:pPr>
              <w:tabs>
                <w:tab w:val="left" w:pos="1190"/>
              </w:tabs>
            </w:pPr>
            <w:r>
              <w:t>Er wordt heel veel adhoc gewerkt. Door adhoc werken wo</w:t>
            </w:r>
            <w:r w:rsidR="00F973F2">
              <w:t>rden er sneller fouten gemaakt</w:t>
            </w:r>
            <w:r w:rsidR="002B7D74">
              <w:t>. Eén fout zorgt voor problemen in de hele organisatie.</w:t>
            </w:r>
            <w:r w:rsidR="00F973F2">
              <w:t xml:space="preserve"> </w:t>
            </w:r>
          </w:p>
          <w:p w14:paraId="754861E9" w14:textId="468C541F" w:rsidR="00F973F2" w:rsidRDefault="00F973F2" w:rsidP="005A5128">
            <w:pPr>
              <w:tabs>
                <w:tab w:val="left" w:pos="1190"/>
              </w:tabs>
            </w:pPr>
          </w:p>
          <w:p w14:paraId="108408A6" w14:textId="2302DA8C" w:rsidR="00F973F2" w:rsidRDefault="00F973F2" w:rsidP="005A5128">
            <w:pPr>
              <w:tabs>
                <w:tab w:val="left" w:pos="1190"/>
              </w:tabs>
            </w:pPr>
            <w:r>
              <w:t>Productmanager</w:t>
            </w:r>
            <w:r w:rsidR="002B7D74">
              <w:t xml:space="preserve">s maken veel internationale reizen en werken dan alleen maar. </w:t>
            </w:r>
            <w:r w:rsidR="00EA1C37">
              <w:t xml:space="preserve">Organisatie X </w:t>
            </w:r>
            <w:r w:rsidR="002B7D74">
              <w:t>keert niet alle overuren uit en heeft geen CAO; enkel een regelingenboek.</w:t>
            </w:r>
          </w:p>
          <w:p w14:paraId="1CFF8CF9" w14:textId="36DA1CD8" w:rsidR="002B7D74" w:rsidRDefault="002B7D74" w:rsidP="005A5128">
            <w:pPr>
              <w:tabs>
                <w:tab w:val="left" w:pos="1190"/>
              </w:tabs>
            </w:pPr>
          </w:p>
          <w:p w14:paraId="300D8C5A" w14:textId="75EEF87D" w:rsidR="008B2395" w:rsidRDefault="002B7D74" w:rsidP="005A5128">
            <w:pPr>
              <w:tabs>
                <w:tab w:val="left" w:pos="1190"/>
              </w:tabs>
            </w:pPr>
            <w:r w:rsidRPr="00D53863">
              <w:rPr>
                <w:b/>
                <w:highlight w:val="yellow"/>
              </w:rPr>
              <w:t xml:space="preserve">Quote: </w:t>
            </w:r>
            <w:r w:rsidRPr="00D53863">
              <w:rPr>
                <w:highlight w:val="yellow"/>
              </w:rPr>
              <w:t>‘’De eerste twaalf keer dat je overwerkt moet je de helft van het aantal gewerkte uren die dag opgeven. Op jaarbasis verdwijnen 6 gewerkte dagen. Daarna, vanaf de 13</w:t>
            </w:r>
            <w:r w:rsidRPr="00D53863">
              <w:rPr>
                <w:highlight w:val="yellow"/>
                <w:vertAlign w:val="superscript"/>
              </w:rPr>
              <w:t>e</w:t>
            </w:r>
            <w:r w:rsidRPr="00D53863">
              <w:rPr>
                <w:highlight w:val="yellow"/>
              </w:rPr>
              <w:t xml:space="preserve"> keer wordt wel alles uitbetaald. Dit vind ik echt niet kunnen’’.</w:t>
            </w:r>
            <w:r>
              <w:t xml:space="preserve"> </w:t>
            </w:r>
          </w:p>
          <w:p w14:paraId="65656E59" w14:textId="6AC559A9" w:rsidR="008B2395" w:rsidRDefault="008B2395" w:rsidP="005A5128">
            <w:pPr>
              <w:tabs>
                <w:tab w:val="left" w:pos="1190"/>
              </w:tabs>
            </w:pPr>
          </w:p>
        </w:tc>
        <w:tc>
          <w:tcPr>
            <w:tcW w:w="1701" w:type="dxa"/>
          </w:tcPr>
          <w:p w14:paraId="52833E7E" w14:textId="25306F26" w:rsidR="00D51054" w:rsidRDefault="00026FAA" w:rsidP="00DC2215">
            <w:pPr>
              <w:tabs>
                <w:tab w:val="left" w:pos="1190"/>
              </w:tabs>
            </w:pPr>
            <w:r>
              <w:lastRenderedPageBreak/>
              <w:t>Vooral het hoge werktempo en de hoge werkdruk is een risico.</w:t>
            </w:r>
          </w:p>
          <w:p w14:paraId="40AB2699" w14:textId="77777777" w:rsidR="00026FAA" w:rsidRDefault="00026FAA" w:rsidP="00DC2215">
            <w:pPr>
              <w:tabs>
                <w:tab w:val="left" w:pos="1190"/>
              </w:tabs>
            </w:pPr>
          </w:p>
          <w:p w14:paraId="74C94039" w14:textId="3BD39C80" w:rsidR="00026FAA" w:rsidRDefault="00026FAA" w:rsidP="00DC2215">
            <w:pPr>
              <w:tabs>
                <w:tab w:val="left" w:pos="1190"/>
              </w:tabs>
            </w:pPr>
            <w:r w:rsidRPr="00D53863">
              <w:rPr>
                <w:b/>
                <w:highlight w:val="darkCyan"/>
              </w:rPr>
              <w:t xml:space="preserve">Quote: </w:t>
            </w:r>
            <w:r w:rsidRPr="00D53863">
              <w:rPr>
                <w:highlight w:val="darkCyan"/>
              </w:rPr>
              <w:t xml:space="preserve">‘’Continue het hele jaar het gevoel hebben dat je achter de </w:t>
            </w:r>
            <w:r w:rsidRPr="00D53863">
              <w:rPr>
                <w:highlight w:val="darkCyan"/>
              </w:rPr>
              <w:lastRenderedPageBreak/>
              <w:t>feiten moet aanlopen, nergens een keer op adem komen en afhankelijk zijn</w:t>
            </w:r>
            <w:r>
              <w:t xml:space="preserve"> </w:t>
            </w:r>
            <w:r w:rsidRPr="00D53863">
              <w:rPr>
                <w:highlight w:val="darkCyan"/>
              </w:rPr>
              <w:t>van een ander, dat hou je niet vol. Die klap komt een keer’’.</w:t>
            </w:r>
            <w:r>
              <w:t xml:space="preserve"> </w:t>
            </w:r>
          </w:p>
          <w:p w14:paraId="1B065C22" w14:textId="77777777" w:rsidR="00026FAA" w:rsidRDefault="00026FAA" w:rsidP="00DC2215">
            <w:pPr>
              <w:tabs>
                <w:tab w:val="left" w:pos="1190"/>
              </w:tabs>
            </w:pPr>
          </w:p>
          <w:p w14:paraId="7F473740" w14:textId="43EE4E0A" w:rsidR="00026FAA" w:rsidRDefault="00026FAA" w:rsidP="00DC2215">
            <w:pPr>
              <w:tabs>
                <w:tab w:val="left" w:pos="1190"/>
              </w:tabs>
            </w:pPr>
            <w:r w:rsidRPr="00D53863">
              <w:rPr>
                <w:b/>
                <w:highlight w:val="cyan"/>
              </w:rPr>
              <w:t xml:space="preserve">Quote: </w:t>
            </w:r>
            <w:r w:rsidRPr="00D53863">
              <w:rPr>
                <w:highlight w:val="cyan"/>
              </w:rPr>
              <w:t>‘’Als de werkstress niet wordt aangepakt dan krijgen meer medewerkers een burn-out of dan trekken medewerkers voor zichzelf de conclusie: ik ga het ergens anders zoeken’’.</w:t>
            </w:r>
            <w:r>
              <w:t xml:space="preserve"> </w:t>
            </w:r>
          </w:p>
        </w:tc>
        <w:tc>
          <w:tcPr>
            <w:tcW w:w="1843" w:type="dxa"/>
          </w:tcPr>
          <w:p w14:paraId="6A1F9A2B" w14:textId="77777777" w:rsidR="00D51054" w:rsidRDefault="00D51054" w:rsidP="00DC2215">
            <w:pPr>
              <w:tabs>
                <w:tab w:val="left" w:pos="1190"/>
              </w:tabs>
            </w:pPr>
          </w:p>
        </w:tc>
        <w:tc>
          <w:tcPr>
            <w:tcW w:w="1984" w:type="dxa"/>
          </w:tcPr>
          <w:p w14:paraId="320BF6C6" w14:textId="0ACFF170" w:rsidR="00D51054" w:rsidRDefault="00857168" w:rsidP="00DC2215">
            <w:pPr>
              <w:tabs>
                <w:tab w:val="left" w:pos="1190"/>
              </w:tabs>
            </w:pPr>
            <w:r>
              <w:t>Leveranciers, monsters, showroom, oude collectie</w:t>
            </w:r>
            <w:r w:rsidR="006830E4">
              <w:t xml:space="preserve">; Alles komt tegelijk. </w:t>
            </w:r>
          </w:p>
          <w:p w14:paraId="2D63871B" w14:textId="77777777" w:rsidR="00734605" w:rsidRDefault="00734605" w:rsidP="00DC2215">
            <w:pPr>
              <w:tabs>
                <w:tab w:val="left" w:pos="1190"/>
              </w:tabs>
            </w:pPr>
          </w:p>
          <w:p w14:paraId="596A50A4" w14:textId="6E7713E2" w:rsidR="00734605" w:rsidRDefault="006830E4" w:rsidP="00DC2215">
            <w:pPr>
              <w:tabs>
                <w:tab w:val="left" w:pos="1190"/>
              </w:tabs>
            </w:pPr>
            <w:r w:rsidRPr="00D53863">
              <w:rPr>
                <w:b/>
                <w:highlight w:val="cyan"/>
              </w:rPr>
              <w:t xml:space="preserve">Quote: </w:t>
            </w:r>
            <w:r w:rsidRPr="00D53863">
              <w:rPr>
                <w:highlight w:val="cyan"/>
              </w:rPr>
              <w:t>Als ik een l</w:t>
            </w:r>
            <w:r w:rsidR="00734605" w:rsidRPr="00D53863">
              <w:rPr>
                <w:highlight w:val="cyan"/>
              </w:rPr>
              <w:t xml:space="preserve">ijstje </w:t>
            </w:r>
            <w:r w:rsidRPr="00D53863">
              <w:rPr>
                <w:highlight w:val="cyan"/>
              </w:rPr>
              <w:t xml:space="preserve">neerleg en mijn wensen voor een </w:t>
            </w:r>
            <w:r w:rsidRPr="00D53863">
              <w:rPr>
                <w:highlight w:val="cyan"/>
              </w:rPr>
              <w:lastRenderedPageBreak/>
              <w:t xml:space="preserve">opleiding aangeef, </w:t>
            </w:r>
            <w:r w:rsidR="00734605" w:rsidRPr="00D53863">
              <w:rPr>
                <w:highlight w:val="cyan"/>
              </w:rPr>
              <w:t xml:space="preserve">vind </w:t>
            </w:r>
            <w:r w:rsidRPr="00D53863">
              <w:rPr>
                <w:highlight w:val="cyan"/>
              </w:rPr>
              <w:t xml:space="preserve">ik wel dat </w:t>
            </w:r>
            <w:r w:rsidR="00734605" w:rsidRPr="00D53863">
              <w:rPr>
                <w:highlight w:val="cyan"/>
              </w:rPr>
              <w:t>ze er wat mee doen</w:t>
            </w:r>
            <w:r w:rsidRPr="00D53863">
              <w:rPr>
                <w:highlight w:val="cyan"/>
              </w:rPr>
              <w:t>’’.</w:t>
            </w:r>
          </w:p>
        </w:tc>
      </w:tr>
    </w:tbl>
    <w:tbl>
      <w:tblPr>
        <w:tblStyle w:val="Tabelraster"/>
        <w:tblpPr w:leftFromText="141" w:rightFromText="141" w:vertAnchor="text" w:horzAnchor="margin" w:tblpY="409"/>
        <w:tblW w:w="9067" w:type="dxa"/>
        <w:tblLayout w:type="fixed"/>
        <w:tblLook w:val="04A0" w:firstRow="1" w:lastRow="0" w:firstColumn="1" w:lastColumn="0" w:noHBand="0" w:noVBand="1"/>
      </w:tblPr>
      <w:tblGrid>
        <w:gridCol w:w="3114"/>
        <w:gridCol w:w="1984"/>
        <w:gridCol w:w="1843"/>
        <w:gridCol w:w="2126"/>
      </w:tblGrid>
      <w:tr w:rsidR="00E57D06" w14:paraId="59A19D46" w14:textId="77777777" w:rsidTr="00E57D06">
        <w:tc>
          <w:tcPr>
            <w:tcW w:w="3114" w:type="dxa"/>
          </w:tcPr>
          <w:p w14:paraId="439E0501" w14:textId="27637586" w:rsidR="00E57D06" w:rsidRPr="005B4B63" w:rsidRDefault="005B4B63" w:rsidP="00E57D06">
            <w:pPr>
              <w:tabs>
                <w:tab w:val="left" w:pos="1190"/>
              </w:tabs>
              <w:jc w:val="center"/>
              <w:rPr>
                <w:b/>
                <w:sz w:val="22"/>
                <w:szCs w:val="22"/>
              </w:rPr>
            </w:pPr>
            <w:r>
              <w:rPr>
                <w:b/>
                <w:sz w:val="22"/>
                <w:szCs w:val="22"/>
              </w:rPr>
              <w:t>Analyseschema 2</w:t>
            </w:r>
          </w:p>
        </w:tc>
        <w:tc>
          <w:tcPr>
            <w:tcW w:w="5953" w:type="dxa"/>
            <w:gridSpan w:val="3"/>
          </w:tcPr>
          <w:p w14:paraId="2032D853" w14:textId="77777777" w:rsidR="00E57D06" w:rsidRPr="005B4B63" w:rsidRDefault="00E57D06" w:rsidP="00E57D06">
            <w:pPr>
              <w:tabs>
                <w:tab w:val="left" w:pos="1190"/>
              </w:tabs>
              <w:jc w:val="center"/>
              <w:rPr>
                <w:sz w:val="22"/>
                <w:szCs w:val="22"/>
              </w:rPr>
            </w:pPr>
            <w:r w:rsidRPr="005B4B63">
              <w:rPr>
                <w:b/>
                <w:sz w:val="22"/>
                <w:szCs w:val="22"/>
              </w:rPr>
              <w:t>Inkoop Backoffice</w:t>
            </w:r>
          </w:p>
        </w:tc>
      </w:tr>
      <w:tr w:rsidR="00E57D06" w:rsidRPr="00361B5E" w14:paraId="677B0512" w14:textId="77777777" w:rsidTr="00E57D06">
        <w:tc>
          <w:tcPr>
            <w:tcW w:w="3114" w:type="dxa"/>
          </w:tcPr>
          <w:p w14:paraId="281B7E51" w14:textId="77777777" w:rsidR="00E57D06" w:rsidRDefault="00E57D06" w:rsidP="00E57D06">
            <w:pPr>
              <w:tabs>
                <w:tab w:val="left" w:pos="1190"/>
              </w:tabs>
              <w:rPr>
                <w:b/>
              </w:rPr>
            </w:pPr>
          </w:p>
        </w:tc>
        <w:tc>
          <w:tcPr>
            <w:tcW w:w="1984" w:type="dxa"/>
          </w:tcPr>
          <w:p w14:paraId="41C9B4E1" w14:textId="77777777" w:rsidR="00E57D06" w:rsidRPr="00361B5E" w:rsidRDefault="00E57D06" w:rsidP="00E57D06">
            <w:pPr>
              <w:tabs>
                <w:tab w:val="left" w:pos="1190"/>
              </w:tabs>
              <w:rPr>
                <w:b/>
              </w:rPr>
            </w:pPr>
            <w:r>
              <w:rPr>
                <w:b/>
              </w:rPr>
              <w:t>Respondent 5</w:t>
            </w:r>
          </w:p>
        </w:tc>
        <w:tc>
          <w:tcPr>
            <w:tcW w:w="1843" w:type="dxa"/>
          </w:tcPr>
          <w:p w14:paraId="722CF234" w14:textId="77777777" w:rsidR="00E57D06" w:rsidRPr="00361B5E" w:rsidRDefault="00E57D06" w:rsidP="00E57D06">
            <w:pPr>
              <w:tabs>
                <w:tab w:val="left" w:pos="1190"/>
              </w:tabs>
              <w:rPr>
                <w:b/>
              </w:rPr>
            </w:pPr>
            <w:r>
              <w:rPr>
                <w:b/>
              </w:rPr>
              <w:t>Respondent 6</w:t>
            </w:r>
          </w:p>
        </w:tc>
        <w:tc>
          <w:tcPr>
            <w:tcW w:w="2126" w:type="dxa"/>
          </w:tcPr>
          <w:p w14:paraId="4154A642" w14:textId="77777777" w:rsidR="00E57D06" w:rsidRPr="00361B5E" w:rsidRDefault="00E57D06" w:rsidP="00E57D06">
            <w:pPr>
              <w:tabs>
                <w:tab w:val="left" w:pos="1190"/>
              </w:tabs>
              <w:rPr>
                <w:b/>
              </w:rPr>
            </w:pPr>
            <w:r>
              <w:rPr>
                <w:b/>
              </w:rPr>
              <w:t>Respondent 7</w:t>
            </w:r>
          </w:p>
        </w:tc>
      </w:tr>
      <w:tr w:rsidR="00E57D06" w14:paraId="3A27641F" w14:textId="77777777" w:rsidTr="00E57D06">
        <w:tc>
          <w:tcPr>
            <w:tcW w:w="3114" w:type="dxa"/>
          </w:tcPr>
          <w:p w14:paraId="757E6E3C" w14:textId="6058F6DE" w:rsidR="00E57D06" w:rsidRPr="003F0756" w:rsidRDefault="002D5E10" w:rsidP="00E57D06">
            <w:pPr>
              <w:tabs>
                <w:tab w:val="left" w:pos="1190"/>
              </w:tabs>
              <w:rPr>
                <w:b/>
              </w:rPr>
            </w:pPr>
            <w:r w:rsidRPr="003F0756">
              <w:rPr>
                <w:b/>
              </w:rPr>
              <w:t>Werktempo en werkhoeveelheid</w:t>
            </w:r>
          </w:p>
        </w:tc>
        <w:tc>
          <w:tcPr>
            <w:tcW w:w="1984" w:type="dxa"/>
          </w:tcPr>
          <w:p w14:paraId="76CC03F7" w14:textId="28370652" w:rsidR="00E57D06" w:rsidRDefault="00EA1C37" w:rsidP="00E57D06">
            <w:pPr>
              <w:tabs>
                <w:tab w:val="left" w:pos="1190"/>
              </w:tabs>
            </w:pPr>
            <w:r>
              <w:t xml:space="preserve">Organisatie X </w:t>
            </w:r>
            <w:r w:rsidR="002D5E10">
              <w:t xml:space="preserve">heeft keiharde deadlines (opening showroom, beurzen). Werkdruk wordt beïnvloed door anderen op de afdeling / andere afdelingen. </w:t>
            </w:r>
          </w:p>
          <w:p w14:paraId="093FE114" w14:textId="2CE07C12" w:rsidR="001177B8" w:rsidRDefault="001177B8" w:rsidP="00E57D06">
            <w:pPr>
              <w:tabs>
                <w:tab w:val="left" w:pos="1190"/>
              </w:tabs>
            </w:pPr>
          </w:p>
          <w:p w14:paraId="0BC10F19" w14:textId="786101BD" w:rsidR="00E57D06" w:rsidRDefault="001177B8" w:rsidP="00E57D06">
            <w:pPr>
              <w:tabs>
                <w:tab w:val="left" w:pos="1190"/>
              </w:tabs>
            </w:pPr>
            <w:r w:rsidRPr="00D53863">
              <w:rPr>
                <w:b/>
                <w:highlight w:val="yellow"/>
              </w:rPr>
              <w:t xml:space="preserve">Quote: </w:t>
            </w:r>
            <w:r w:rsidRPr="00D53863">
              <w:rPr>
                <w:highlight w:val="yellow"/>
              </w:rPr>
              <w:t>‘’</w:t>
            </w:r>
            <w:r w:rsidR="00CC6978" w:rsidRPr="00D53863">
              <w:rPr>
                <w:highlight w:val="yellow"/>
              </w:rPr>
              <w:t xml:space="preserve">Het werktempo is hoog. </w:t>
            </w:r>
            <w:r w:rsidR="001777B5" w:rsidRPr="00D53863">
              <w:rPr>
                <w:highlight w:val="yellow"/>
              </w:rPr>
              <w:t>Als je je mail een dag niet bijhoudt dan kan dit grote gevolgen hebben met bijv. een container’’.</w:t>
            </w:r>
          </w:p>
        </w:tc>
        <w:tc>
          <w:tcPr>
            <w:tcW w:w="1843" w:type="dxa"/>
          </w:tcPr>
          <w:p w14:paraId="71AE4870" w14:textId="63797D99" w:rsidR="009513A6" w:rsidRDefault="00BE42F7" w:rsidP="00E57D06">
            <w:pPr>
              <w:tabs>
                <w:tab w:val="left" w:pos="1190"/>
              </w:tabs>
            </w:pPr>
            <w:r>
              <w:t xml:space="preserve">Het werk is heel veel. </w:t>
            </w:r>
            <w:r w:rsidR="009513A6">
              <w:t xml:space="preserve">Er wordt naar een punt toe gewerkt en dan moet het af zijn. </w:t>
            </w:r>
          </w:p>
          <w:p w14:paraId="6B11ADB4" w14:textId="77777777" w:rsidR="009513A6" w:rsidRDefault="009513A6" w:rsidP="00E57D06">
            <w:pPr>
              <w:tabs>
                <w:tab w:val="left" w:pos="1190"/>
              </w:tabs>
            </w:pPr>
          </w:p>
          <w:p w14:paraId="086CE902" w14:textId="768523AA" w:rsidR="009513A6" w:rsidRPr="009513A6" w:rsidRDefault="009513A6" w:rsidP="00E57D06">
            <w:pPr>
              <w:tabs>
                <w:tab w:val="left" w:pos="1190"/>
              </w:tabs>
            </w:pPr>
            <w:r w:rsidRPr="00D53863">
              <w:rPr>
                <w:b/>
                <w:highlight w:val="green"/>
              </w:rPr>
              <w:t xml:space="preserve">Quote: </w:t>
            </w:r>
            <w:r w:rsidRPr="00D53863">
              <w:rPr>
                <w:highlight w:val="green"/>
              </w:rPr>
              <w:t>‘’Door extra uren te maken creëer je meer rust’’.</w:t>
            </w:r>
            <w:r>
              <w:t xml:space="preserve"> </w:t>
            </w:r>
          </w:p>
        </w:tc>
        <w:tc>
          <w:tcPr>
            <w:tcW w:w="2126" w:type="dxa"/>
          </w:tcPr>
          <w:p w14:paraId="2D17DC8F" w14:textId="77777777" w:rsidR="00E57D06" w:rsidRDefault="003F6B13" w:rsidP="00E57D06">
            <w:pPr>
              <w:tabs>
                <w:tab w:val="left" w:pos="1190"/>
              </w:tabs>
            </w:pPr>
            <w:r>
              <w:t xml:space="preserve">Het werk is heel erg adhoc. </w:t>
            </w:r>
            <w:r w:rsidR="00007C3E">
              <w:t>Met name de periode van mei t/m november is extreem.</w:t>
            </w:r>
          </w:p>
          <w:p w14:paraId="20A79EAA" w14:textId="77777777" w:rsidR="00007C3E" w:rsidRDefault="00007C3E" w:rsidP="00E57D06">
            <w:pPr>
              <w:tabs>
                <w:tab w:val="left" w:pos="1190"/>
              </w:tabs>
            </w:pPr>
          </w:p>
          <w:p w14:paraId="5533AAAC" w14:textId="25236214" w:rsidR="00007C3E" w:rsidRPr="00007C3E" w:rsidRDefault="00007C3E" w:rsidP="00E57D06">
            <w:pPr>
              <w:tabs>
                <w:tab w:val="left" w:pos="1190"/>
              </w:tabs>
            </w:pPr>
            <w:r w:rsidRPr="00D53863">
              <w:rPr>
                <w:b/>
                <w:highlight w:val="darkCyan"/>
              </w:rPr>
              <w:t xml:space="preserve">Quote: </w:t>
            </w:r>
            <w:r w:rsidRPr="00D53863">
              <w:rPr>
                <w:highlight w:val="darkCyan"/>
              </w:rPr>
              <w:t>‘’Het werktempo en de werkhoeveelheid is voor mij goed te behappen, maar door mijn ervaring heb ik er mee leren omgaan’’.</w:t>
            </w:r>
          </w:p>
        </w:tc>
      </w:tr>
      <w:tr w:rsidR="00E57D06" w14:paraId="510735AC" w14:textId="77777777" w:rsidTr="00E57D06">
        <w:tc>
          <w:tcPr>
            <w:tcW w:w="3114" w:type="dxa"/>
          </w:tcPr>
          <w:p w14:paraId="1438D8B9" w14:textId="38B7F450" w:rsidR="00E57D06" w:rsidRPr="003F0756" w:rsidRDefault="002D5E10" w:rsidP="00E57D06">
            <w:pPr>
              <w:tabs>
                <w:tab w:val="left" w:pos="1190"/>
              </w:tabs>
              <w:rPr>
                <w:b/>
              </w:rPr>
            </w:pPr>
            <w:r>
              <w:rPr>
                <w:b/>
              </w:rPr>
              <w:t>Me</w:t>
            </w:r>
            <w:r w:rsidR="001177B8">
              <w:rPr>
                <w:b/>
              </w:rPr>
              <w:t>ntale belasting</w:t>
            </w:r>
          </w:p>
        </w:tc>
        <w:tc>
          <w:tcPr>
            <w:tcW w:w="1984" w:type="dxa"/>
          </w:tcPr>
          <w:p w14:paraId="7AA40D97" w14:textId="77777777" w:rsidR="00E57D06" w:rsidRDefault="001777B5" w:rsidP="00E57D06">
            <w:pPr>
              <w:tabs>
                <w:tab w:val="left" w:pos="1190"/>
              </w:tabs>
            </w:pPr>
            <w:r>
              <w:t xml:space="preserve">De nauwkeurigheid leidt tot een hoge mentale belasting. Een fout maken kan niet want één fout levert zoveel problemen op, op </w:t>
            </w:r>
            <w:r>
              <w:lastRenderedPageBreak/>
              <w:t xml:space="preserve">andere afdelingen of in Hong Kong. </w:t>
            </w:r>
          </w:p>
          <w:p w14:paraId="23914943" w14:textId="77777777" w:rsidR="001777B5" w:rsidRDefault="001777B5" w:rsidP="00E57D06">
            <w:pPr>
              <w:tabs>
                <w:tab w:val="left" w:pos="1190"/>
              </w:tabs>
            </w:pPr>
          </w:p>
          <w:p w14:paraId="63DEF46A" w14:textId="4065DE7A" w:rsidR="001777B5" w:rsidRPr="001777B5" w:rsidRDefault="001777B5" w:rsidP="00E57D06">
            <w:pPr>
              <w:tabs>
                <w:tab w:val="left" w:pos="1190"/>
              </w:tabs>
            </w:pPr>
            <w:r w:rsidRPr="00D53863">
              <w:rPr>
                <w:b/>
                <w:highlight w:val="cyan"/>
              </w:rPr>
              <w:t xml:space="preserve">Quote: </w:t>
            </w:r>
            <w:r w:rsidRPr="00D53863">
              <w:rPr>
                <w:highlight w:val="cyan"/>
              </w:rPr>
              <w:t>‘’Als iets niet klopt dan is het heel lastig hoeveel</w:t>
            </w:r>
            <w:r>
              <w:t xml:space="preserve"> </w:t>
            </w:r>
            <w:r w:rsidRPr="00D53863">
              <w:rPr>
                <w:highlight w:val="cyan"/>
              </w:rPr>
              <w:t>stappen het kost om iets weer goed te krijgen’’.</w:t>
            </w:r>
          </w:p>
        </w:tc>
        <w:tc>
          <w:tcPr>
            <w:tcW w:w="1843" w:type="dxa"/>
          </w:tcPr>
          <w:p w14:paraId="7B538416" w14:textId="3481B949" w:rsidR="00E57D06" w:rsidRDefault="009513A6" w:rsidP="00E57D06">
            <w:pPr>
              <w:tabs>
                <w:tab w:val="left" w:pos="1190"/>
              </w:tabs>
            </w:pPr>
            <w:r>
              <w:lastRenderedPageBreak/>
              <w:t>Er moet aan heel</w:t>
            </w:r>
            <w:r w:rsidR="00D74ED7">
              <w:t xml:space="preserve"> veel dingen gedacht worden en er moet secuur gewerkt worden. Door de lange piekperiodes </w:t>
            </w:r>
            <w:r w:rsidR="00D74ED7">
              <w:lastRenderedPageBreak/>
              <w:t xml:space="preserve">worden er dingen vergeten. </w:t>
            </w:r>
          </w:p>
        </w:tc>
        <w:tc>
          <w:tcPr>
            <w:tcW w:w="2126" w:type="dxa"/>
          </w:tcPr>
          <w:p w14:paraId="4DFF2A51" w14:textId="642D7407" w:rsidR="00E57D06" w:rsidRDefault="00007C3E" w:rsidP="00007C3E">
            <w:pPr>
              <w:tabs>
                <w:tab w:val="left" w:pos="1190"/>
              </w:tabs>
            </w:pPr>
            <w:r>
              <w:lastRenderedPageBreak/>
              <w:t>-</w:t>
            </w:r>
          </w:p>
        </w:tc>
      </w:tr>
      <w:tr w:rsidR="00E57D06" w14:paraId="449E02EF" w14:textId="77777777" w:rsidTr="00E57D06">
        <w:tc>
          <w:tcPr>
            <w:tcW w:w="3114" w:type="dxa"/>
          </w:tcPr>
          <w:p w14:paraId="1CA2F5EE" w14:textId="77777777" w:rsidR="00E57D06" w:rsidRPr="003F0756" w:rsidRDefault="00E57D06" w:rsidP="00E57D06">
            <w:pPr>
              <w:tabs>
                <w:tab w:val="left" w:pos="1190"/>
              </w:tabs>
              <w:rPr>
                <w:b/>
              </w:rPr>
            </w:pPr>
            <w:r w:rsidRPr="003F0756">
              <w:rPr>
                <w:b/>
              </w:rPr>
              <w:t>Organisatie van het werk</w:t>
            </w:r>
          </w:p>
        </w:tc>
        <w:tc>
          <w:tcPr>
            <w:tcW w:w="1984" w:type="dxa"/>
          </w:tcPr>
          <w:p w14:paraId="250BC64E" w14:textId="77777777" w:rsidR="00E57D06" w:rsidRDefault="001777B5" w:rsidP="00E57D06">
            <w:pPr>
              <w:tabs>
                <w:tab w:val="left" w:pos="1190"/>
              </w:tabs>
            </w:pPr>
            <w:r>
              <w:t xml:space="preserve">Ongehinderd werken kan niet. De afdeling is van zoveel personen afhankelijk (de sales, Hong Kong, onze leidinggevende). Er komt heel veel werk tussendoor en we wachten veel op anderen. </w:t>
            </w:r>
          </w:p>
          <w:p w14:paraId="4470D88B" w14:textId="77777777" w:rsidR="001777B5" w:rsidRDefault="001777B5" w:rsidP="00E57D06">
            <w:pPr>
              <w:tabs>
                <w:tab w:val="left" w:pos="1190"/>
              </w:tabs>
            </w:pPr>
          </w:p>
          <w:p w14:paraId="32C17B43" w14:textId="4ED3E720" w:rsidR="001777B5" w:rsidRPr="001777B5" w:rsidRDefault="001777B5" w:rsidP="00E57D06">
            <w:pPr>
              <w:tabs>
                <w:tab w:val="left" w:pos="1190"/>
              </w:tabs>
            </w:pPr>
            <w:r w:rsidRPr="00D53863">
              <w:rPr>
                <w:b/>
                <w:highlight w:val="darkCyan"/>
              </w:rPr>
              <w:t xml:space="preserve">Quote: </w:t>
            </w:r>
            <w:r w:rsidRPr="00D53863">
              <w:rPr>
                <w:highlight w:val="darkCyan"/>
              </w:rPr>
              <w:t>‘’Het is een probleem wat je leidinggevende wil tegenover je eigen werk’’.</w:t>
            </w:r>
            <w:r>
              <w:t xml:space="preserve"> </w:t>
            </w:r>
          </w:p>
        </w:tc>
        <w:tc>
          <w:tcPr>
            <w:tcW w:w="1843" w:type="dxa"/>
          </w:tcPr>
          <w:p w14:paraId="523C747E" w14:textId="3FC8A056" w:rsidR="00E57D06" w:rsidRDefault="00C70298" w:rsidP="00E57D06">
            <w:pPr>
              <w:tabs>
                <w:tab w:val="left" w:pos="1190"/>
              </w:tabs>
            </w:pPr>
            <w:r>
              <w:t xml:space="preserve">Er zijn veel adhoc taken. </w:t>
            </w:r>
            <w:r w:rsidR="00284743">
              <w:t>De respondent moet vaak wachten op anderen: zo worden bepaalde artikelen gemaakt in Dinxperlo en is hij afhankelijk van hoe snel de medewerkers in Dinxperlo reageren.</w:t>
            </w:r>
          </w:p>
          <w:p w14:paraId="356842CB" w14:textId="7A8A75B3" w:rsidR="00C70298" w:rsidRDefault="00C70298" w:rsidP="00E57D06">
            <w:pPr>
              <w:tabs>
                <w:tab w:val="left" w:pos="1190"/>
              </w:tabs>
            </w:pPr>
          </w:p>
          <w:p w14:paraId="43A27DF9" w14:textId="37079CD4" w:rsidR="00284743" w:rsidRPr="00C70298" w:rsidRDefault="00C70298" w:rsidP="00E57D06">
            <w:pPr>
              <w:tabs>
                <w:tab w:val="left" w:pos="1190"/>
              </w:tabs>
            </w:pPr>
            <w:r w:rsidRPr="00D53863">
              <w:rPr>
                <w:b/>
                <w:highlight w:val="green"/>
              </w:rPr>
              <w:t xml:space="preserve">Quote: </w:t>
            </w:r>
            <w:r w:rsidRPr="00D53863">
              <w:rPr>
                <w:highlight w:val="green"/>
              </w:rPr>
              <w:t xml:space="preserve">‘’Ongehinderd werken kan maar dat moet </w:t>
            </w:r>
            <w:r w:rsidR="008B57EC" w:rsidRPr="00D53863">
              <w:rPr>
                <w:highlight w:val="green"/>
              </w:rPr>
              <w:t>je afdwingen’’.</w:t>
            </w:r>
            <w:r w:rsidR="008B57EC">
              <w:t xml:space="preserve"> </w:t>
            </w:r>
          </w:p>
        </w:tc>
        <w:tc>
          <w:tcPr>
            <w:tcW w:w="2126" w:type="dxa"/>
          </w:tcPr>
          <w:p w14:paraId="044F617D" w14:textId="77777777" w:rsidR="00E57D06" w:rsidRDefault="00007C3E" w:rsidP="00E57D06">
            <w:pPr>
              <w:tabs>
                <w:tab w:val="left" w:pos="1190"/>
              </w:tabs>
            </w:pPr>
            <w:r>
              <w:t xml:space="preserve">Op de afdeling kan efficiënter gewerkt worden, maar er is wel al veel verbetering te zien in vergelijking met afgelopen jaren. </w:t>
            </w:r>
          </w:p>
          <w:p w14:paraId="2AF78942" w14:textId="77777777" w:rsidR="00007C3E" w:rsidRDefault="00007C3E" w:rsidP="00E57D06">
            <w:pPr>
              <w:tabs>
                <w:tab w:val="left" w:pos="1190"/>
              </w:tabs>
            </w:pPr>
          </w:p>
          <w:p w14:paraId="4BC7A1FB" w14:textId="1DB32939" w:rsidR="00007C3E" w:rsidRPr="00007C3E" w:rsidRDefault="00007C3E" w:rsidP="00E57D06">
            <w:pPr>
              <w:tabs>
                <w:tab w:val="left" w:pos="1190"/>
              </w:tabs>
            </w:pPr>
            <w:r w:rsidRPr="00D53863">
              <w:rPr>
                <w:b/>
                <w:highlight w:val="yellow"/>
              </w:rPr>
              <w:t xml:space="preserve">Quote: </w:t>
            </w:r>
            <w:r w:rsidRPr="00D53863">
              <w:rPr>
                <w:highlight w:val="yellow"/>
              </w:rPr>
              <w:t>‘’Martha doet heel veel in de showroom, dat moesten wij eerst allemaal doel. Dit scheelt ontzettend veel tijd’’.</w:t>
            </w:r>
          </w:p>
        </w:tc>
      </w:tr>
      <w:tr w:rsidR="00E57D06" w14:paraId="0C5D48F2" w14:textId="77777777" w:rsidTr="00E57D06">
        <w:tc>
          <w:tcPr>
            <w:tcW w:w="3114" w:type="dxa"/>
          </w:tcPr>
          <w:p w14:paraId="7CE3621D" w14:textId="77777777" w:rsidR="00E57D06" w:rsidRPr="003F0756" w:rsidRDefault="00E57D06" w:rsidP="00E57D06">
            <w:pPr>
              <w:tabs>
                <w:tab w:val="left" w:pos="1190"/>
              </w:tabs>
              <w:rPr>
                <w:b/>
              </w:rPr>
            </w:pPr>
            <w:r w:rsidRPr="003F0756">
              <w:rPr>
                <w:b/>
              </w:rPr>
              <w:t>Welzijnsgerichtheid</w:t>
            </w:r>
          </w:p>
        </w:tc>
        <w:tc>
          <w:tcPr>
            <w:tcW w:w="1984" w:type="dxa"/>
          </w:tcPr>
          <w:p w14:paraId="3A37E3D4" w14:textId="5D863B93" w:rsidR="001777B5" w:rsidRDefault="001777B5" w:rsidP="00E57D06">
            <w:pPr>
              <w:tabs>
                <w:tab w:val="left" w:pos="1190"/>
              </w:tabs>
            </w:pPr>
            <w:r>
              <w:t>Er worden heel veel overuren gemaakt maar deze uren worden vaak niet gegeven. Hierdoor voelen medewerkers zich niet gewaardeerd, maar aan de andere kant wordt er af en toe wel eten geregeld.</w:t>
            </w:r>
          </w:p>
        </w:tc>
        <w:tc>
          <w:tcPr>
            <w:tcW w:w="1843" w:type="dxa"/>
          </w:tcPr>
          <w:p w14:paraId="308B823C" w14:textId="7D2FBA3A" w:rsidR="00B9350F" w:rsidRDefault="00B9350F" w:rsidP="00E57D06">
            <w:pPr>
              <w:tabs>
                <w:tab w:val="left" w:pos="1190"/>
              </w:tabs>
            </w:pPr>
            <w:r>
              <w:t xml:space="preserve">Tijdens de piekperiodes </w:t>
            </w:r>
            <w:r w:rsidR="00EA1C37">
              <w:t>(bijv. opening showroom) zorgt  organisatie X</w:t>
            </w:r>
            <w:r>
              <w:t xml:space="preserve"> goed voor haar medewerkers. Dan wordt er veel in het weekend gewerkt en rege</w:t>
            </w:r>
            <w:r w:rsidR="00772284">
              <w:t>lt organisatie X</w:t>
            </w:r>
            <w:r>
              <w:t xml:space="preserve"> eten.</w:t>
            </w:r>
          </w:p>
          <w:p w14:paraId="76909562" w14:textId="3AAAF233" w:rsidR="00B9350F" w:rsidRDefault="00B9350F" w:rsidP="00E57D06">
            <w:pPr>
              <w:tabs>
                <w:tab w:val="left" w:pos="1190"/>
              </w:tabs>
              <w:rPr>
                <w:b/>
              </w:rPr>
            </w:pPr>
          </w:p>
          <w:p w14:paraId="13497567" w14:textId="60569D11" w:rsidR="00E57D06" w:rsidRDefault="00B9350F" w:rsidP="00E57D06">
            <w:pPr>
              <w:tabs>
                <w:tab w:val="left" w:pos="1190"/>
              </w:tabs>
            </w:pPr>
            <w:r w:rsidRPr="00D53863">
              <w:rPr>
                <w:b/>
                <w:highlight w:val="yellow"/>
              </w:rPr>
              <w:t xml:space="preserve">Quote: </w:t>
            </w:r>
            <w:r w:rsidRPr="00D53863">
              <w:rPr>
                <w:highlight w:val="yellow"/>
              </w:rPr>
              <w:t>‘’</w:t>
            </w:r>
            <w:r w:rsidR="005C5C7E">
              <w:t xml:space="preserve"> </w:t>
            </w:r>
            <w:r w:rsidR="005C5C7E">
              <w:rPr>
                <w:highlight w:val="yellow"/>
              </w:rPr>
              <w:t>O</w:t>
            </w:r>
            <w:r w:rsidR="005C5C7E" w:rsidRPr="005C5C7E">
              <w:rPr>
                <w:highlight w:val="yellow"/>
              </w:rPr>
              <w:t xml:space="preserve">rganisatie X </w:t>
            </w:r>
            <w:r w:rsidRPr="005C5C7E">
              <w:rPr>
                <w:highlight w:val="yellow"/>
              </w:rPr>
              <w:t xml:space="preserve"> </w:t>
            </w:r>
            <w:r w:rsidRPr="00D53863">
              <w:rPr>
                <w:highlight w:val="yellow"/>
              </w:rPr>
              <w:t>heeft in feite gereorganiseerd. De manier hoe er met mensen werd omgegaan en hoe zij moesten vertrekken heb ik als niet prettig ervaren’’.</w:t>
            </w:r>
          </w:p>
          <w:p w14:paraId="0555CC98" w14:textId="77777777" w:rsidR="00B9350F" w:rsidRDefault="00B9350F" w:rsidP="00E57D06">
            <w:pPr>
              <w:tabs>
                <w:tab w:val="left" w:pos="1190"/>
              </w:tabs>
            </w:pPr>
          </w:p>
          <w:p w14:paraId="0D2C0812" w14:textId="08CC0EDB" w:rsidR="00B9350F" w:rsidRPr="00B9350F" w:rsidRDefault="00B9350F" w:rsidP="00B9350F">
            <w:pPr>
              <w:tabs>
                <w:tab w:val="left" w:pos="1190"/>
              </w:tabs>
            </w:pPr>
            <w:r w:rsidRPr="00D53863">
              <w:rPr>
                <w:b/>
                <w:highlight w:val="darkCyan"/>
              </w:rPr>
              <w:t xml:space="preserve">Quote: </w:t>
            </w:r>
            <w:r w:rsidRPr="00D53863">
              <w:rPr>
                <w:highlight w:val="darkCyan"/>
              </w:rPr>
              <w:t xml:space="preserve">‘’De communicatie naar medewerkers kan verbetert worden. Daarnaast zegt de directie je niet altijd </w:t>
            </w:r>
            <w:r w:rsidRPr="00D53863">
              <w:rPr>
                <w:highlight w:val="darkCyan"/>
              </w:rPr>
              <w:lastRenderedPageBreak/>
              <w:t>gedag; daar stoor ik mij enorm aan’’.</w:t>
            </w:r>
          </w:p>
        </w:tc>
        <w:tc>
          <w:tcPr>
            <w:tcW w:w="2126" w:type="dxa"/>
          </w:tcPr>
          <w:p w14:paraId="62BC05C6" w14:textId="042C334D" w:rsidR="00E57D06" w:rsidRDefault="00007C3E" w:rsidP="00E57D06">
            <w:pPr>
              <w:tabs>
                <w:tab w:val="left" w:pos="1190"/>
              </w:tabs>
            </w:pPr>
            <w:r>
              <w:lastRenderedPageBreak/>
              <w:t xml:space="preserve">De respondent vindt de aandacht naar de medewerkers toe vanuit de organisatie niet goed. </w:t>
            </w:r>
          </w:p>
          <w:p w14:paraId="2EB8B5EA" w14:textId="7CF7941F" w:rsidR="00224D68" w:rsidRDefault="00224D68" w:rsidP="00E57D06">
            <w:pPr>
              <w:tabs>
                <w:tab w:val="left" w:pos="1190"/>
              </w:tabs>
            </w:pPr>
          </w:p>
          <w:p w14:paraId="0532B956" w14:textId="77777777" w:rsidR="00C91C63" w:rsidRDefault="00224D68" w:rsidP="00E57D06">
            <w:pPr>
              <w:tabs>
                <w:tab w:val="left" w:pos="1190"/>
              </w:tabs>
            </w:pPr>
            <w:r w:rsidRPr="00D53863">
              <w:rPr>
                <w:b/>
                <w:highlight w:val="darkGray"/>
              </w:rPr>
              <w:t xml:space="preserve">Quote: </w:t>
            </w:r>
            <w:r w:rsidRPr="00D53863">
              <w:rPr>
                <w:highlight w:val="darkGray"/>
              </w:rPr>
              <w:t>‘’</w:t>
            </w:r>
            <w:r w:rsidR="00C91C63" w:rsidRPr="00D53863">
              <w:rPr>
                <w:highlight w:val="darkGray"/>
              </w:rPr>
              <w:t>Hoe er wordt omgegaan met overuren, heb ik nog nooit zo meegemaakt. Na het maken van veel overuren, wordt er soms nog gezegd: ‘’Is het wel een piek?’’</w:t>
            </w:r>
          </w:p>
          <w:p w14:paraId="08AF28AB" w14:textId="77777777" w:rsidR="00C91C63" w:rsidRDefault="00C91C63" w:rsidP="00E57D06">
            <w:pPr>
              <w:tabs>
                <w:tab w:val="left" w:pos="1190"/>
              </w:tabs>
            </w:pPr>
          </w:p>
          <w:p w14:paraId="40FA76E0" w14:textId="2F73D453" w:rsidR="00224D68" w:rsidRPr="00224D68" w:rsidRDefault="00C91C63" w:rsidP="00E57D06">
            <w:pPr>
              <w:tabs>
                <w:tab w:val="left" w:pos="1190"/>
              </w:tabs>
            </w:pPr>
            <w:r w:rsidRPr="00D53863">
              <w:rPr>
                <w:b/>
                <w:highlight w:val="green"/>
              </w:rPr>
              <w:t xml:space="preserve">Quote: </w:t>
            </w:r>
            <w:r w:rsidRPr="00D53863">
              <w:rPr>
                <w:highlight w:val="green"/>
              </w:rPr>
              <w:t>‘’De afdeling inkoop mag meer waardering  krijgen. De sales haalt het geld binnen, maar het begint bij inkoop.  Er wordt vaak alleen naar de sales gekeken’’.</w:t>
            </w:r>
          </w:p>
          <w:p w14:paraId="05A568D1" w14:textId="77777777" w:rsidR="00007C3E" w:rsidRDefault="00007C3E" w:rsidP="00E57D06">
            <w:pPr>
              <w:tabs>
                <w:tab w:val="left" w:pos="1190"/>
              </w:tabs>
            </w:pPr>
          </w:p>
          <w:p w14:paraId="6D3E5C06" w14:textId="3A31054F" w:rsidR="00007C3E" w:rsidRDefault="00007C3E" w:rsidP="00E57D06">
            <w:pPr>
              <w:tabs>
                <w:tab w:val="left" w:pos="1190"/>
              </w:tabs>
            </w:pPr>
          </w:p>
        </w:tc>
      </w:tr>
      <w:tr w:rsidR="00E57D06" w14:paraId="1D291AE4" w14:textId="77777777" w:rsidTr="00E57D06">
        <w:tc>
          <w:tcPr>
            <w:tcW w:w="3114" w:type="dxa"/>
          </w:tcPr>
          <w:p w14:paraId="71C41BA4" w14:textId="77777777" w:rsidR="00E57D06" w:rsidRPr="003F0756" w:rsidRDefault="00E57D06" w:rsidP="00E57D06">
            <w:pPr>
              <w:tabs>
                <w:tab w:val="left" w:pos="1190"/>
              </w:tabs>
              <w:rPr>
                <w:b/>
              </w:rPr>
            </w:pPr>
            <w:r w:rsidRPr="003F0756">
              <w:rPr>
                <w:b/>
              </w:rPr>
              <w:t>Doelmatigheid</w:t>
            </w:r>
          </w:p>
        </w:tc>
        <w:tc>
          <w:tcPr>
            <w:tcW w:w="1984" w:type="dxa"/>
          </w:tcPr>
          <w:p w14:paraId="6F0A7C73" w14:textId="77777777" w:rsidR="00E57D06" w:rsidRDefault="00692D33" w:rsidP="00E57D06">
            <w:pPr>
              <w:tabs>
                <w:tab w:val="left" w:pos="1190"/>
              </w:tabs>
            </w:pPr>
            <w:r>
              <w:t xml:space="preserve">Er wordt niet altijd efficiënt gewerkt. </w:t>
            </w:r>
          </w:p>
          <w:p w14:paraId="5E349386" w14:textId="77777777" w:rsidR="00692D33" w:rsidRDefault="00692D33" w:rsidP="00E57D06">
            <w:pPr>
              <w:tabs>
                <w:tab w:val="left" w:pos="1190"/>
              </w:tabs>
            </w:pPr>
          </w:p>
          <w:p w14:paraId="0B655778" w14:textId="08454754" w:rsidR="00692D33" w:rsidRPr="00692D33" w:rsidRDefault="00692D33" w:rsidP="00E57D06">
            <w:pPr>
              <w:tabs>
                <w:tab w:val="left" w:pos="1190"/>
              </w:tabs>
            </w:pPr>
            <w:r w:rsidRPr="00D53863">
              <w:rPr>
                <w:b/>
                <w:highlight w:val="cyan"/>
              </w:rPr>
              <w:t xml:space="preserve">Quote: </w:t>
            </w:r>
            <w:r w:rsidRPr="00D53863">
              <w:rPr>
                <w:highlight w:val="cyan"/>
              </w:rPr>
              <w:t>‘’</w:t>
            </w:r>
            <w:r w:rsidR="00670ABB" w:rsidRPr="00D53863">
              <w:rPr>
                <w:highlight w:val="cyan"/>
              </w:rPr>
              <w:t>Afdelingen hebben verschillende, en hun</w:t>
            </w:r>
            <w:r w:rsidR="00670ABB">
              <w:t xml:space="preserve"> </w:t>
            </w:r>
            <w:r w:rsidR="00670ABB" w:rsidRPr="00D53863">
              <w:rPr>
                <w:highlight w:val="cyan"/>
              </w:rPr>
              <w:t>eigen deadlines en doelen. Er wordt dan niet altijd begrip getoond voor een andere afdeling’’.</w:t>
            </w:r>
          </w:p>
        </w:tc>
        <w:tc>
          <w:tcPr>
            <w:tcW w:w="1843" w:type="dxa"/>
          </w:tcPr>
          <w:p w14:paraId="49D957DB" w14:textId="1CF1333A" w:rsidR="00E57D06" w:rsidRDefault="00EC47D3" w:rsidP="00E57D06">
            <w:pPr>
              <w:tabs>
                <w:tab w:val="left" w:pos="1190"/>
              </w:tabs>
            </w:pPr>
            <w:r>
              <w:t xml:space="preserve">Het </w:t>
            </w:r>
            <w:r w:rsidR="006411E1">
              <w:t>efficiënt</w:t>
            </w:r>
            <w:r>
              <w:t xml:space="preserve"> werken gaat steeds beter. </w:t>
            </w:r>
            <w:r w:rsidR="006411E1">
              <w:t>Er wordt anders gewerkt: 1 op 1; een product manager samen met een assistent.</w:t>
            </w:r>
          </w:p>
        </w:tc>
        <w:tc>
          <w:tcPr>
            <w:tcW w:w="2126" w:type="dxa"/>
          </w:tcPr>
          <w:p w14:paraId="320C4E6B" w14:textId="4ABC17FC" w:rsidR="00E57D06" w:rsidRDefault="00C91C63" w:rsidP="00E57D06">
            <w:pPr>
              <w:tabs>
                <w:tab w:val="left" w:pos="1190"/>
              </w:tabs>
            </w:pPr>
            <w:r>
              <w:t xml:space="preserve">Het efficiënt </w:t>
            </w:r>
            <w:r w:rsidR="001F7317">
              <w:t>werken is de afgelopen jaren verbeterd. De afdeling gaat steeds meer naar dezelfde werkwijze toe, er zijn werkinstructies en er vinden back office overleggen plaats.</w:t>
            </w:r>
          </w:p>
        </w:tc>
      </w:tr>
      <w:tr w:rsidR="00E57D06" w14:paraId="54E318BC" w14:textId="77777777" w:rsidTr="00E57D06">
        <w:tc>
          <w:tcPr>
            <w:tcW w:w="3114" w:type="dxa"/>
          </w:tcPr>
          <w:p w14:paraId="4CF96343" w14:textId="2BD61662" w:rsidR="00E57D06" w:rsidRPr="003F0756" w:rsidRDefault="00670ABB" w:rsidP="00E57D06">
            <w:pPr>
              <w:tabs>
                <w:tab w:val="left" w:pos="1190"/>
              </w:tabs>
              <w:rPr>
                <w:b/>
              </w:rPr>
            </w:pPr>
            <w:r>
              <w:rPr>
                <w:b/>
              </w:rPr>
              <w:t>Samenwerking tussen afdelingen</w:t>
            </w:r>
          </w:p>
        </w:tc>
        <w:tc>
          <w:tcPr>
            <w:tcW w:w="1984" w:type="dxa"/>
          </w:tcPr>
          <w:p w14:paraId="2046EAE6" w14:textId="77777777" w:rsidR="00E57D06" w:rsidRDefault="00670ABB" w:rsidP="00E57D06">
            <w:pPr>
              <w:tabs>
                <w:tab w:val="left" w:pos="1190"/>
              </w:tabs>
            </w:pPr>
            <w:r>
              <w:t>Er zit een grote kloof tussen de verkoop en inkoop. Er is weinig begrip naar elkaar toe; dit kan echt beter. Nu wordt er via de mail gecommuniceerd.</w:t>
            </w:r>
          </w:p>
          <w:p w14:paraId="6436AEB2" w14:textId="77777777" w:rsidR="00670ABB" w:rsidRDefault="00670ABB" w:rsidP="00E57D06">
            <w:pPr>
              <w:tabs>
                <w:tab w:val="left" w:pos="1190"/>
              </w:tabs>
            </w:pPr>
          </w:p>
          <w:p w14:paraId="1661D14B" w14:textId="3FCEA7C4" w:rsidR="00670ABB" w:rsidRPr="00670ABB" w:rsidRDefault="00670ABB" w:rsidP="00E57D06">
            <w:pPr>
              <w:tabs>
                <w:tab w:val="left" w:pos="1190"/>
              </w:tabs>
            </w:pPr>
            <w:r w:rsidRPr="00D53863">
              <w:rPr>
                <w:b/>
                <w:highlight w:val="darkCyan"/>
              </w:rPr>
              <w:t xml:space="preserve">Quote: </w:t>
            </w:r>
            <w:r w:rsidRPr="00D53863">
              <w:rPr>
                <w:highlight w:val="darkCyan"/>
              </w:rPr>
              <w:t>‘’Ik heb werkelijk geen idee wie op de binnendienst zit’’.</w:t>
            </w:r>
          </w:p>
        </w:tc>
        <w:tc>
          <w:tcPr>
            <w:tcW w:w="1843" w:type="dxa"/>
          </w:tcPr>
          <w:p w14:paraId="595012CD" w14:textId="77777777" w:rsidR="00E57D06" w:rsidRDefault="00237E74" w:rsidP="00E57D06">
            <w:pPr>
              <w:tabs>
                <w:tab w:val="left" w:pos="1190"/>
              </w:tabs>
            </w:pPr>
            <w:r>
              <w:t>Over het algemeen gaat de samenwerking tussen afdelingen goed.</w:t>
            </w:r>
          </w:p>
          <w:p w14:paraId="1CCADE93" w14:textId="77777777" w:rsidR="00237E74" w:rsidRDefault="00237E74" w:rsidP="00E57D06">
            <w:pPr>
              <w:tabs>
                <w:tab w:val="left" w:pos="1190"/>
              </w:tabs>
            </w:pPr>
          </w:p>
          <w:p w14:paraId="41A6D674" w14:textId="4A7DEBC1" w:rsidR="00237E74" w:rsidRPr="00237E74" w:rsidRDefault="00237E74" w:rsidP="00E57D06">
            <w:pPr>
              <w:tabs>
                <w:tab w:val="left" w:pos="1190"/>
              </w:tabs>
            </w:pPr>
            <w:r w:rsidRPr="00D53863">
              <w:rPr>
                <w:b/>
                <w:highlight w:val="green"/>
              </w:rPr>
              <w:t xml:space="preserve">Quote: </w:t>
            </w:r>
            <w:r w:rsidRPr="00D53863">
              <w:rPr>
                <w:highlight w:val="green"/>
              </w:rPr>
              <w:t>‘’Ik heb het gevoel dat inkoop niet veel goed kan doen. Bij inkoop gaat altijd alles fout en dit horen we dan ook overal’’</w:t>
            </w:r>
            <w:r w:rsidR="00360E6B" w:rsidRPr="00D53863">
              <w:rPr>
                <w:highlight w:val="green"/>
              </w:rPr>
              <w:t>.</w:t>
            </w:r>
          </w:p>
        </w:tc>
        <w:tc>
          <w:tcPr>
            <w:tcW w:w="2126" w:type="dxa"/>
          </w:tcPr>
          <w:p w14:paraId="387E006D" w14:textId="77777777" w:rsidR="00E57D06" w:rsidRDefault="00E57D06" w:rsidP="00E57D06">
            <w:pPr>
              <w:tabs>
                <w:tab w:val="left" w:pos="1190"/>
              </w:tabs>
            </w:pPr>
          </w:p>
        </w:tc>
      </w:tr>
      <w:tr w:rsidR="00E57D06" w14:paraId="479BEF0A" w14:textId="77777777" w:rsidTr="00E57D06">
        <w:tc>
          <w:tcPr>
            <w:tcW w:w="3114" w:type="dxa"/>
          </w:tcPr>
          <w:p w14:paraId="2738B48C" w14:textId="0EBADC79" w:rsidR="00E57D06" w:rsidRPr="003F0756" w:rsidRDefault="00670ABB" w:rsidP="00E57D06">
            <w:pPr>
              <w:tabs>
                <w:tab w:val="left" w:pos="1190"/>
              </w:tabs>
              <w:rPr>
                <w:b/>
              </w:rPr>
            </w:pPr>
            <w:r>
              <w:rPr>
                <w:b/>
              </w:rPr>
              <w:t>Loopbaanmogelijkheden</w:t>
            </w:r>
          </w:p>
        </w:tc>
        <w:tc>
          <w:tcPr>
            <w:tcW w:w="1984" w:type="dxa"/>
          </w:tcPr>
          <w:p w14:paraId="4379EB4C" w14:textId="77777777" w:rsidR="00E57D06" w:rsidRDefault="00670ABB" w:rsidP="00E57D06">
            <w:pPr>
              <w:tabs>
                <w:tab w:val="left" w:pos="1190"/>
              </w:tabs>
            </w:pPr>
            <w:r>
              <w:t xml:space="preserve">Er zijn geen opleidingsmogelijk-heden. Doorgroeien in functie kan ook niet. </w:t>
            </w:r>
          </w:p>
          <w:p w14:paraId="6586040B" w14:textId="77777777" w:rsidR="00670ABB" w:rsidRDefault="00670ABB" w:rsidP="00E57D06">
            <w:pPr>
              <w:tabs>
                <w:tab w:val="left" w:pos="1190"/>
              </w:tabs>
            </w:pPr>
          </w:p>
          <w:p w14:paraId="6F1519DD" w14:textId="77777777" w:rsidR="00670ABB" w:rsidRDefault="00670ABB" w:rsidP="00E57D06">
            <w:pPr>
              <w:tabs>
                <w:tab w:val="left" w:pos="1190"/>
              </w:tabs>
            </w:pPr>
            <w:r w:rsidRPr="00D53863">
              <w:rPr>
                <w:b/>
                <w:highlight w:val="darkGray"/>
              </w:rPr>
              <w:t xml:space="preserve">Quote: </w:t>
            </w:r>
            <w:r w:rsidRPr="00D53863">
              <w:rPr>
                <w:highlight w:val="darkGray"/>
              </w:rPr>
              <w:t>‘’Inkopers kunnen ook leidinggevende zijn van de medewerkers van backoffice. Zij hebben nooit een training leidinggeven gehad, dit zou wel moeten’’.</w:t>
            </w:r>
          </w:p>
          <w:p w14:paraId="33E4B1C1" w14:textId="77777777" w:rsidR="00670ABB" w:rsidRDefault="00670ABB" w:rsidP="00E57D06">
            <w:pPr>
              <w:tabs>
                <w:tab w:val="left" w:pos="1190"/>
              </w:tabs>
            </w:pPr>
          </w:p>
          <w:p w14:paraId="457326F1" w14:textId="18AFE19D" w:rsidR="00670ABB" w:rsidRPr="00670ABB" w:rsidRDefault="00670ABB" w:rsidP="00E57D06">
            <w:pPr>
              <w:tabs>
                <w:tab w:val="left" w:pos="1190"/>
              </w:tabs>
            </w:pPr>
            <w:r w:rsidRPr="00D53863">
              <w:rPr>
                <w:b/>
                <w:highlight w:val="yellow"/>
              </w:rPr>
              <w:t xml:space="preserve">Quote: </w:t>
            </w:r>
            <w:r w:rsidR="005C5C7E">
              <w:rPr>
                <w:highlight w:val="yellow"/>
              </w:rPr>
              <w:t>‘’Organisatie X</w:t>
            </w:r>
            <w:r w:rsidRPr="00D53863">
              <w:rPr>
                <w:highlight w:val="yellow"/>
              </w:rPr>
              <w:t xml:space="preserve"> moet veel meer kijken naar wat willen we in de organisatie. Weten wat je goede en slechte kanten zijn’’.</w:t>
            </w:r>
          </w:p>
        </w:tc>
        <w:tc>
          <w:tcPr>
            <w:tcW w:w="1843" w:type="dxa"/>
          </w:tcPr>
          <w:p w14:paraId="7410BBF5" w14:textId="77777777" w:rsidR="00E57D06" w:rsidRDefault="006411E1" w:rsidP="00E57D06">
            <w:pPr>
              <w:tabs>
                <w:tab w:val="left" w:pos="1190"/>
              </w:tabs>
            </w:pPr>
            <w:r>
              <w:t>Qua opleidingsmogelijk-heden is er niks. Het volgen van een opleiding / cursus is altijd goed.</w:t>
            </w:r>
          </w:p>
          <w:p w14:paraId="471443D9" w14:textId="77777777" w:rsidR="006411E1" w:rsidRDefault="006411E1" w:rsidP="00E57D06">
            <w:pPr>
              <w:tabs>
                <w:tab w:val="left" w:pos="1190"/>
              </w:tabs>
            </w:pPr>
          </w:p>
          <w:p w14:paraId="6DA9BB59" w14:textId="557EA11A" w:rsidR="006411E1" w:rsidRPr="006411E1" w:rsidRDefault="006411E1" w:rsidP="00E57D06">
            <w:pPr>
              <w:tabs>
                <w:tab w:val="left" w:pos="1190"/>
              </w:tabs>
            </w:pPr>
            <w:r w:rsidRPr="00D53863">
              <w:rPr>
                <w:b/>
                <w:highlight w:val="darkCyan"/>
              </w:rPr>
              <w:t xml:space="preserve">Quote: </w:t>
            </w:r>
            <w:r w:rsidRPr="00D53863">
              <w:rPr>
                <w:highlight w:val="darkCyan"/>
              </w:rPr>
              <w:t>‘’Ruim zeven jaar geleden heb ik voor het laatst een cursus (Excel) gedaan. Ik heb nog dagelijks profijt van de informatieboekjes die we toen gekregen hebben’’.</w:t>
            </w:r>
          </w:p>
        </w:tc>
        <w:tc>
          <w:tcPr>
            <w:tcW w:w="2126" w:type="dxa"/>
          </w:tcPr>
          <w:p w14:paraId="24441A3E" w14:textId="1B9246DA" w:rsidR="00E57D06" w:rsidRDefault="001F7317" w:rsidP="00E57D06">
            <w:pPr>
              <w:tabs>
                <w:tab w:val="left" w:pos="1190"/>
              </w:tabs>
            </w:pPr>
            <w:r>
              <w:t xml:space="preserve">Er zijn helemaal geen loopbaanmogelijk-heden. Doorgroeien is (bijna) niet mogelijk en ook kunnen medewerkers zich niet bijscholen. </w:t>
            </w:r>
          </w:p>
          <w:p w14:paraId="55B4DAE8" w14:textId="70AF8D6B" w:rsidR="001F7317" w:rsidRDefault="001F7317" w:rsidP="00E57D06">
            <w:pPr>
              <w:tabs>
                <w:tab w:val="left" w:pos="1190"/>
              </w:tabs>
            </w:pPr>
          </w:p>
          <w:p w14:paraId="19D13DBB" w14:textId="3CC9A857" w:rsidR="001F7317" w:rsidRDefault="001F7317" w:rsidP="00E57D06">
            <w:pPr>
              <w:tabs>
                <w:tab w:val="left" w:pos="1190"/>
              </w:tabs>
            </w:pPr>
            <w:r>
              <w:t>Medewerkers zouden meer begeleiding kunnen krijgen m.b.t. loopbaanontwikkeling. Daarnaast kunnen medewerkers leren van medewerkers die langer in het vak zitten.</w:t>
            </w:r>
          </w:p>
          <w:p w14:paraId="4994D18E" w14:textId="77777777" w:rsidR="001F7317" w:rsidRDefault="001F7317" w:rsidP="00E57D06">
            <w:pPr>
              <w:tabs>
                <w:tab w:val="left" w:pos="1190"/>
              </w:tabs>
            </w:pPr>
          </w:p>
          <w:p w14:paraId="23853055" w14:textId="45083DBB" w:rsidR="001F7317" w:rsidRPr="001F7317" w:rsidRDefault="001F7317" w:rsidP="00E57D06">
            <w:pPr>
              <w:tabs>
                <w:tab w:val="left" w:pos="1190"/>
              </w:tabs>
            </w:pPr>
            <w:r w:rsidRPr="00D53863">
              <w:rPr>
                <w:b/>
                <w:highlight w:val="green"/>
              </w:rPr>
              <w:t xml:space="preserve">Quote: </w:t>
            </w:r>
            <w:r w:rsidRPr="00D53863">
              <w:rPr>
                <w:highlight w:val="green"/>
              </w:rPr>
              <w:t>‘’Indien je het ontbreken van loopbaanmogelijk-heden niet kunt accepteren en dit je stress geeft, dan moet je toch verder zoeken naar een andere baan’’.</w:t>
            </w:r>
          </w:p>
        </w:tc>
      </w:tr>
      <w:tr w:rsidR="00670ABB" w14:paraId="27279B51" w14:textId="77777777" w:rsidTr="00E57D06">
        <w:tc>
          <w:tcPr>
            <w:tcW w:w="3114" w:type="dxa"/>
          </w:tcPr>
          <w:p w14:paraId="2C4867F2" w14:textId="053D4F06" w:rsidR="00670ABB" w:rsidRDefault="00670ABB" w:rsidP="00E57D06">
            <w:pPr>
              <w:tabs>
                <w:tab w:val="left" w:pos="1190"/>
              </w:tabs>
              <w:rPr>
                <w:b/>
              </w:rPr>
            </w:pPr>
            <w:r>
              <w:rPr>
                <w:b/>
              </w:rPr>
              <w:t>Werkstress</w:t>
            </w:r>
          </w:p>
        </w:tc>
        <w:tc>
          <w:tcPr>
            <w:tcW w:w="1984" w:type="dxa"/>
          </w:tcPr>
          <w:p w14:paraId="10534760" w14:textId="6C8D9685" w:rsidR="00E563C5" w:rsidRDefault="00E563C5" w:rsidP="00E57D06">
            <w:pPr>
              <w:tabs>
                <w:tab w:val="left" w:pos="1190"/>
              </w:tabs>
            </w:pPr>
            <w:r>
              <w:t>Maatregelen die het management kan nemen om werkstress te verminderen:</w:t>
            </w:r>
          </w:p>
          <w:p w14:paraId="0ED45C7D" w14:textId="46E40594" w:rsidR="00E563C5" w:rsidRDefault="00E563C5" w:rsidP="00E57D06">
            <w:pPr>
              <w:tabs>
                <w:tab w:val="left" w:pos="1190"/>
              </w:tabs>
            </w:pPr>
          </w:p>
          <w:p w14:paraId="34B6DAB4" w14:textId="5C6D693F" w:rsidR="00E563C5" w:rsidRDefault="00E563C5" w:rsidP="00E563C5">
            <w:pPr>
              <w:tabs>
                <w:tab w:val="left" w:pos="1190"/>
              </w:tabs>
            </w:pPr>
            <w:r>
              <w:t>-Negativiteit aanpassen (bijv. a</w:t>
            </w:r>
            <w:r w:rsidR="00982A98">
              <w:t>ls er een fout is gemaakt</w:t>
            </w:r>
            <w:r w:rsidR="00BD1352">
              <w:t xml:space="preserve"> minder erg uitvallen)</w:t>
            </w:r>
            <w:r>
              <w:br/>
              <w:t xml:space="preserve">- Soms langer nadenken over projecten </w:t>
            </w:r>
            <w:r w:rsidR="00BD1352">
              <w:t xml:space="preserve"> (Home Deco tafel in showroom moest binnen maand gerealiseerd worden in de drukste tijd van het jaar).</w:t>
            </w:r>
          </w:p>
          <w:p w14:paraId="7137C891" w14:textId="12EB053A" w:rsidR="00E563C5" w:rsidRDefault="00E563C5" w:rsidP="00E57D06">
            <w:pPr>
              <w:tabs>
                <w:tab w:val="left" w:pos="1190"/>
              </w:tabs>
            </w:pPr>
          </w:p>
          <w:p w14:paraId="28213E52" w14:textId="77777777" w:rsidR="00BD1352" w:rsidRDefault="00BD1352" w:rsidP="00E57D06">
            <w:pPr>
              <w:tabs>
                <w:tab w:val="left" w:pos="1190"/>
              </w:tabs>
            </w:pPr>
            <w:r w:rsidRPr="00D53863">
              <w:rPr>
                <w:b/>
                <w:highlight w:val="yellow"/>
              </w:rPr>
              <w:t xml:space="preserve">Quote: </w:t>
            </w:r>
            <w:r w:rsidRPr="00D53863">
              <w:rPr>
                <w:highlight w:val="yellow"/>
              </w:rPr>
              <w:t>‘’Inkopers leggen veel druk bij de backoffice medewerkers. Iedereen slaapt enorm slecht’’.</w:t>
            </w:r>
          </w:p>
          <w:p w14:paraId="5B710E51" w14:textId="77777777" w:rsidR="00BD1352" w:rsidRDefault="00BD1352" w:rsidP="00E57D06">
            <w:pPr>
              <w:tabs>
                <w:tab w:val="left" w:pos="1190"/>
              </w:tabs>
            </w:pPr>
          </w:p>
          <w:p w14:paraId="70C86FA6" w14:textId="4A9CC7C5" w:rsidR="00670ABB" w:rsidRDefault="00BD1352" w:rsidP="00E57D06">
            <w:pPr>
              <w:tabs>
                <w:tab w:val="left" w:pos="1190"/>
              </w:tabs>
            </w:pPr>
            <w:r w:rsidRPr="00D53863">
              <w:rPr>
                <w:b/>
                <w:highlight w:val="cyan"/>
              </w:rPr>
              <w:t xml:space="preserve">Quote: </w:t>
            </w:r>
            <w:r w:rsidRPr="00D53863">
              <w:rPr>
                <w:highlight w:val="cyan"/>
              </w:rPr>
              <w:t>‘’Voornamelijk het missen van concrete doelen en structuur in plannen / doelen leidt tot werkstress’’.</w:t>
            </w:r>
            <w:r w:rsidR="006D40CA">
              <w:t xml:space="preserve"> </w:t>
            </w:r>
          </w:p>
        </w:tc>
        <w:tc>
          <w:tcPr>
            <w:tcW w:w="1843" w:type="dxa"/>
          </w:tcPr>
          <w:p w14:paraId="08CD867D" w14:textId="77777777" w:rsidR="00237E74" w:rsidRDefault="00237E74" w:rsidP="00E57D06">
            <w:pPr>
              <w:tabs>
                <w:tab w:val="left" w:pos="1190"/>
              </w:tabs>
            </w:pPr>
            <w:r>
              <w:lastRenderedPageBreak/>
              <w:t>De afdeling kan werkstress verminderen door:</w:t>
            </w:r>
            <w:r w:rsidR="00D92C73">
              <w:rPr>
                <w:b/>
              </w:rPr>
              <w:t xml:space="preserve"> </w:t>
            </w:r>
            <w:r>
              <w:br/>
            </w:r>
          </w:p>
          <w:p w14:paraId="29741DED" w14:textId="64ADE940" w:rsidR="00670ABB" w:rsidRDefault="00237E74" w:rsidP="00237E74">
            <w:pPr>
              <w:tabs>
                <w:tab w:val="left" w:pos="1190"/>
              </w:tabs>
            </w:pPr>
            <w:r>
              <w:lastRenderedPageBreak/>
              <w:t>-Z</w:t>
            </w:r>
            <w:r w:rsidR="00D92C73">
              <w:t xml:space="preserve">elf </w:t>
            </w:r>
            <w:r>
              <w:t>er</w:t>
            </w:r>
            <w:r w:rsidR="00D92C73">
              <w:t>voor te wa</w:t>
            </w:r>
            <w:r>
              <w:t>ken dat iedereen rustig blijft</w:t>
            </w:r>
            <w:r>
              <w:br/>
              <w:t>-</w:t>
            </w:r>
            <w:r w:rsidR="00D92C73">
              <w:t xml:space="preserve"> </w:t>
            </w:r>
            <w:r>
              <w:t>E</w:t>
            </w:r>
            <w:r w:rsidR="00D92C73">
              <w:t>en duidelijkere planning maken zodat we weten waar we aan toe zijn; handvatten bieden</w:t>
            </w:r>
          </w:p>
          <w:p w14:paraId="53C0F395" w14:textId="3BDC180E" w:rsidR="00D92C73" w:rsidRDefault="00D92C73" w:rsidP="00E57D06">
            <w:pPr>
              <w:tabs>
                <w:tab w:val="left" w:pos="1190"/>
              </w:tabs>
            </w:pPr>
            <w:r w:rsidRPr="00D53863">
              <w:rPr>
                <w:b/>
                <w:highlight w:val="green"/>
              </w:rPr>
              <w:t xml:space="preserve">Quote: </w:t>
            </w:r>
            <w:r w:rsidRPr="00D53863">
              <w:rPr>
                <w:highlight w:val="green"/>
              </w:rPr>
              <w:t>‘’Het management moet een concreet beleidsplan opzetten. We weten allemaal dat het doel is om naar 100 miljoen te gaan, maar hoe we dit gaan realiseren heb ik nooit iets van gezien en de hele organisatie zou dit moeten weten’’.</w:t>
            </w:r>
          </w:p>
          <w:p w14:paraId="26597AEB" w14:textId="77777777" w:rsidR="00D92C73" w:rsidRDefault="00D92C73" w:rsidP="00E57D06">
            <w:pPr>
              <w:tabs>
                <w:tab w:val="left" w:pos="1190"/>
              </w:tabs>
            </w:pPr>
          </w:p>
          <w:p w14:paraId="5470311C" w14:textId="0F0C0CC2" w:rsidR="00D92C73" w:rsidRPr="00D92C73" w:rsidRDefault="00237E74" w:rsidP="00237E74">
            <w:pPr>
              <w:tabs>
                <w:tab w:val="left" w:pos="1190"/>
              </w:tabs>
            </w:pPr>
            <w:r w:rsidRPr="00D53863">
              <w:rPr>
                <w:b/>
                <w:highlight w:val="darkGray"/>
              </w:rPr>
              <w:t xml:space="preserve">Quote: </w:t>
            </w:r>
            <w:r w:rsidRPr="00D53863">
              <w:rPr>
                <w:highlight w:val="darkGray"/>
              </w:rPr>
              <w:t>‘’Het management kan meer respect en waardering tonen naar medewerkers voor het werk dat geleverd wordt. Niet alleen na de opening van de showroom, maar ook op andere momenten’’.</w:t>
            </w:r>
          </w:p>
        </w:tc>
        <w:tc>
          <w:tcPr>
            <w:tcW w:w="2126" w:type="dxa"/>
          </w:tcPr>
          <w:p w14:paraId="6F18D81C" w14:textId="5A9AC26E" w:rsidR="00670ABB" w:rsidRPr="001F7317" w:rsidRDefault="001F7317" w:rsidP="00E57D06">
            <w:pPr>
              <w:tabs>
                <w:tab w:val="left" w:pos="1190"/>
              </w:tabs>
            </w:pPr>
            <w:r w:rsidRPr="00D53863">
              <w:rPr>
                <w:b/>
                <w:highlight w:val="cyan"/>
              </w:rPr>
              <w:lastRenderedPageBreak/>
              <w:t xml:space="preserve">Quote: </w:t>
            </w:r>
            <w:r w:rsidRPr="00D53863">
              <w:rPr>
                <w:highlight w:val="cyan"/>
              </w:rPr>
              <w:t xml:space="preserve">‘’De werkstress kan verminderd worden door een strakke planning te maken en je hier ook </w:t>
            </w:r>
            <w:r w:rsidRPr="00D53863">
              <w:rPr>
                <w:highlight w:val="cyan"/>
              </w:rPr>
              <w:lastRenderedPageBreak/>
              <w:t xml:space="preserve">echt aan te houden en </w:t>
            </w:r>
            <w:r w:rsidR="005B4B63" w:rsidRPr="00D53863">
              <w:rPr>
                <w:highlight w:val="cyan"/>
              </w:rPr>
              <w:t xml:space="preserve">door </w:t>
            </w:r>
            <w:r w:rsidRPr="00D53863">
              <w:rPr>
                <w:highlight w:val="cyan"/>
              </w:rPr>
              <w:t xml:space="preserve">elke week </w:t>
            </w:r>
            <w:r w:rsidR="005B4B63" w:rsidRPr="00D53863">
              <w:rPr>
                <w:highlight w:val="cyan"/>
              </w:rPr>
              <w:t xml:space="preserve">te </w:t>
            </w:r>
            <w:r w:rsidRPr="00D53863">
              <w:rPr>
                <w:highlight w:val="cyan"/>
              </w:rPr>
              <w:t>kijken waar je staat en wat er nog gedaan moet worden’’.</w:t>
            </w:r>
          </w:p>
        </w:tc>
      </w:tr>
      <w:tr w:rsidR="00E57D06" w14:paraId="2892B6EA" w14:textId="77777777" w:rsidTr="00E57D06">
        <w:tc>
          <w:tcPr>
            <w:tcW w:w="3114" w:type="dxa"/>
          </w:tcPr>
          <w:p w14:paraId="442E3B62" w14:textId="77777777" w:rsidR="00E57D06" w:rsidRPr="003F0756" w:rsidRDefault="00E57D06" w:rsidP="00E57D06">
            <w:pPr>
              <w:tabs>
                <w:tab w:val="left" w:pos="1190"/>
              </w:tabs>
              <w:rPr>
                <w:b/>
              </w:rPr>
            </w:pPr>
            <w:r w:rsidRPr="003F0756">
              <w:rPr>
                <w:b/>
              </w:rPr>
              <w:t>Eigen inbreng</w:t>
            </w:r>
          </w:p>
        </w:tc>
        <w:tc>
          <w:tcPr>
            <w:tcW w:w="1984" w:type="dxa"/>
          </w:tcPr>
          <w:p w14:paraId="40D5DAEE" w14:textId="558B1571" w:rsidR="00E57D06" w:rsidRDefault="006D40CA" w:rsidP="00E57D06">
            <w:pPr>
              <w:tabs>
                <w:tab w:val="left" w:pos="1190"/>
              </w:tabs>
            </w:pPr>
            <w:r w:rsidRPr="00D53863">
              <w:rPr>
                <w:b/>
                <w:highlight w:val="darkCyan"/>
              </w:rPr>
              <w:t xml:space="preserve">Quote: </w:t>
            </w:r>
            <w:r w:rsidRPr="00D53863">
              <w:rPr>
                <w:highlight w:val="darkCyan"/>
              </w:rPr>
              <w:t>‘’</w:t>
            </w:r>
            <w:r w:rsidR="001777B5" w:rsidRPr="00D53863">
              <w:rPr>
                <w:highlight w:val="darkCyan"/>
              </w:rPr>
              <w:t xml:space="preserve">Vroeger was er veel meer inspraak. </w:t>
            </w:r>
            <w:r w:rsidRPr="00D53863">
              <w:rPr>
                <w:highlight w:val="darkCyan"/>
              </w:rPr>
              <w:t>Nu worden dingen vaak opgelegd.’’.</w:t>
            </w:r>
          </w:p>
          <w:p w14:paraId="17E6F5B3" w14:textId="77777777" w:rsidR="006D40CA" w:rsidRDefault="006D40CA" w:rsidP="00E57D06">
            <w:pPr>
              <w:tabs>
                <w:tab w:val="left" w:pos="1190"/>
              </w:tabs>
            </w:pPr>
          </w:p>
          <w:p w14:paraId="3CA8F5E5" w14:textId="61D32FCB" w:rsidR="006D40CA" w:rsidRDefault="006D40CA" w:rsidP="00E57D06">
            <w:pPr>
              <w:tabs>
                <w:tab w:val="left" w:pos="1190"/>
              </w:tabs>
            </w:pPr>
            <w:r w:rsidRPr="00D53863">
              <w:rPr>
                <w:b/>
                <w:highlight w:val="green"/>
              </w:rPr>
              <w:t xml:space="preserve">Quote: </w:t>
            </w:r>
            <w:r w:rsidRPr="00D53863">
              <w:rPr>
                <w:highlight w:val="green"/>
              </w:rPr>
              <w:t>‘’Het is te onduidelijk wie waar verantwoordelijk voor is. De verantwoordelijk-heden van de inkopers en van de backoffice zijn veel te grijs. Dit moet aangepast worden’’.</w:t>
            </w:r>
          </w:p>
        </w:tc>
        <w:tc>
          <w:tcPr>
            <w:tcW w:w="1843" w:type="dxa"/>
          </w:tcPr>
          <w:p w14:paraId="38EE1D1F" w14:textId="79AF9366" w:rsidR="00E57D06" w:rsidRDefault="00E57D06" w:rsidP="00E57D06">
            <w:pPr>
              <w:tabs>
                <w:tab w:val="left" w:pos="1190"/>
              </w:tabs>
            </w:pPr>
          </w:p>
        </w:tc>
        <w:tc>
          <w:tcPr>
            <w:tcW w:w="2126" w:type="dxa"/>
          </w:tcPr>
          <w:p w14:paraId="21DFFA51" w14:textId="77777777" w:rsidR="00E57D06" w:rsidRDefault="00E57D06" w:rsidP="00E57D06">
            <w:pPr>
              <w:tabs>
                <w:tab w:val="left" w:pos="1190"/>
              </w:tabs>
            </w:pPr>
          </w:p>
        </w:tc>
      </w:tr>
    </w:tbl>
    <w:p w14:paraId="5D91D79B" w14:textId="48C95F91" w:rsidR="002B7D74" w:rsidRDefault="002B7D74" w:rsidP="00DC2215">
      <w:pPr>
        <w:tabs>
          <w:tab w:val="left" w:pos="1190"/>
        </w:tabs>
      </w:pPr>
    </w:p>
    <w:tbl>
      <w:tblPr>
        <w:tblStyle w:val="Tabelraster"/>
        <w:tblpPr w:leftFromText="141" w:rightFromText="141" w:vertAnchor="text" w:horzAnchor="margin" w:tblpY="37"/>
        <w:tblW w:w="9209" w:type="dxa"/>
        <w:tblLayout w:type="fixed"/>
        <w:tblLook w:val="04A0" w:firstRow="1" w:lastRow="0" w:firstColumn="1" w:lastColumn="0" w:noHBand="0" w:noVBand="1"/>
      </w:tblPr>
      <w:tblGrid>
        <w:gridCol w:w="3114"/>
        <w:gridCol w:w="1843"/>
        <w:gridCol w:w="1984"/>
        <w:gridCol w:w="2268"/>
      </w:tblGrid>
      <w:tr w:rsidR="002A0BE2" w14:paraId="1996E15F" w14:textId="77777777" w:rsidTr="008F7A0F">
        <w:tc>
          <w:tcPr>
            <w:tcW w:w="3114" w:type="dxa"/>
          </w:tcPr>
          <w:p w14:paraId="07414D82" w14:textId="553B27F3" w:rsidR="002A0BE2" w:rsidRPr="005B4B63" w:rsidRDefault="005B4B63" w:rsidP="002A0BE2">
            <w:pPr>
              <w:tabs>
                <w:tab w:val="left" w:pos="1190"/>
              </w:tabs>
              <w:jc w:val="center"/>
              <w:rPr>
                <w:b/>
                <w:sz w:val="22"/>
                <w:szCs w:val="22"/>
              </w:rPr>
            </w:pPr>
            <w:r w:rsidRPr="005B4B63">
              <w:rPr>
                <w:b/>
                <w:sz w:val="22"/>
                <w:szCs w:val="22"/>
              </w:rPr>
              <w:t>Analyseschema 3</w:t>
            </w:r>
          </w:p>
        </w:tc>
        <w:tc>
          <w:tcPr>
            <w:tcW w:w="6095" w:type="dxa"/>
            <w:gridSpan w:val="3"/>
          </w:tcPr>
          <w:p w14:paraId="6F4733B0" w14:textId="4F54CC60" w:rsidR="002A0BE2" w:rsidRPr="005B4B63" w:rsidRDefault="002A0BE2" w:rsidP="002A0BE2">
            <w:pPr>
              <w:tabs>
                <w:tab w:val="left" w:pos="1190"/>
              </w:tabs>
              <w:jc w:val="center"/>
              <w:rPr>
                <w:sz w:val="22"/>
                <w:szCs w:val="22"/>
              </w:rPr>
            </w:pPr>
            <w:r w:rsidRPr="005B4B63">
              <w:rPr>
                <w:b/>
                <w:sz w:val="22"/>
                <w:szCs w:val="22"/>
              </w:rPr>
              <w:t>Sales Support</w:t>
            </w:r>
            <w:r w:rsidR="00360E6B" w:rsidRPr="005B4B63">
              <w:rPr>
                <w:b/>
                <w:sz w:val="22"/>
                <w:szCs w:val="22"/>
              </w:rPr>
              <w:t xml:space="preserve"> en Design</w:t>
            </w:r>
          </w:p>
        </w:tc>
      </w:tr>
      <w:tr w:rsidR="0012191E" w:rsidRPr="00361B5E" w14:paraId="64C5F046" w14:textId="77777777" w:rsidTr="008F7A0F">
        <w:tc>
          <w:tcPr>
            <w:tcW w:w="3114" w:type="dxa"/>
          </w:tcPr>
          <w:p w14:paraId="4C50CBDC" w14:textId="77777777" w:rsidR="002A0BE2" w:rsidRDefault="002A0BE2" w:rsidP="002A0BE2">
            <w:pPr>
              <w:tabs>
                <w:tab w:val="left" w:pos="1190"/>
              </w:tabs>
              <w:rPr>
                <w:b/>
              </w:rPr>
            </w:pPr>
          </w:p>
        </w:tc>
        <w:tc>
          <w:tcPr>
            <w:tcW w:w="1843" w:type="dxa"/>
          </w:tcPr>
          <w:p w14:paraId="52A9824D" w14:textId="77777777" w:rsidR="002A0BE2" w:rsidRPr="00361B5E" w:rsidRDefault="002A0BE2" w:rsidP="002A0BE2">
            <w:pPr>
              <w:tabs>
                <w:tab w:val="left" w:pos="1190"/>
              </w:tabs>
              <w:rPr>
                <w:b/>
              </w:rPr>
            </w:pPr>
            <w:r>
              <w:rPr>
                <w:b/>
              </w:rPr>
              <w:t>Respondent 8</w:t>
            </w:r>
          </w:p>
        </w:tc>
        <w:tc>
          <w:tcPr>
            <w:tcW w:w="1984" w:type="dxa"/>
          </w:tcPr>
          <w:p w14:paraId="4BF89379" w14:textId="77777777" w:rsidR="002A0BE2" w:rsidRPr="00361B5E" w:rsidRDefault="002A0BE2" w:rsidP="002A0BE2">
            <w:pPr>
              <w:tabs>
                <w:tab w:val="left" w:pos="1190"/>
              </w:tabs>
              <w:rPr>
                <w:b/>
              </w:rPr>
            </w:pPr>
            <w:r>
              <w:rPr>
                <w:b/>
              </w:rPr>
              <w:t>Respondent 9</w:t>
            </w:r>
          </w:p>
        </w:tc>
        <w:tc>
          <w:tcPr>
            <w:tcW w:w="2268" w:type="dxa"/>
          </w:tcPr>
          <w:p w14:paraId="1A3E5815" w14:textId="2ECAEFF4" w:rsidR="002A0BE2" w:rsidRPr="00360E6B" w:rsidRDefault="002A0BE2" w:rsidP="002A0BE2">
            <w:pPr>
              <w:tabs>
                <w:tab w:val="left" w:pos="1190"/>
              </w:tabs>
              <w:rPr>
                <w:i/>
              </w:rPr>
            </w:pPr>
            <w:r>
              <w:rPr>
                <w:b/>
              </w:rPr>
              <w:t>Respondent 10</w:t>
            </w:r>
            <w:r w:rsidR="00360E6B">
              <w:rPr>
                <w:b/>
              </w:rPr>
              <w:t xml:space="preserve"> </w:t>
            </w:r>
            <w:r w:rsidR="00360E6B">
              <w:rPr>
                <w:i/>
              </w:rPr>
              <w:t>Design</w:t>
            </w:r>
          </w:p>
        </w:tc>
      </w:tr>
      <w:tr w:rsidR="0012191E" w14:paraId="2CFD0135" w14:textId="77777777" w:rsidTr="008F7A0F">
        <w:tc>
          <w:tcPr>
            <w:tcW w:w="3114" w:type="dxa"/>
          </w:tcPr>
          <w:p w14:paraId="189F94AF" w14:textId="77777777" w:rsidR="002A0BE2" w:rsidRPr="003F0756" w:rsidRDefault="002A0BE2" w:rsidP="002A0BE2">
            <w:pPr>
              <w:tabs>
                <w:tab w:val="left" w:pos="1190"/>
              </w:tabs>
              <w:rPr>
                <w:b/>
              </w:rPr>
            </w:pPr>
            <w:r>
              <w:rPr>
                <w:b/>
              </w:rPr>
              <w:t>Werktempo en werkhoeveelheid</w:t>
            </w:r>
          </w:p>
        </w:tc>
        <w:tc>
          <w:tcPr>
            <w:tcW w:w="1843" w:type="dxa"/>
          </w:tcPr>
          <w:p w14:paraId="52AABD7A" w14:textId="66527C1E" w:rsidR="002A0BE2" w:rsidRDefault="002A0BE2" w:rsidP="002A0BE2">
            <w:pPr>
              <w:tabs>
                <w:tab w:val="left" w:pos="1190"/>
              </w:tabs>
            </w:pPr>
            <w:r>
              <w:t xml:space="preserve">Het werk is nooit af. Werktempo en werkhoeveelheid is erg veel. Van december t/m april is er altijd een grote achterstand in werk, maar ook </w:t>
            </w:r>
            <w:r w:rsidR="000D1CE1">
              <w:t>in de overige maanden is het heel druk.</w:t>
            </w:r>
          </w:p>
          <w:p w14:paraId="18B476DD" w14:textId="5415C4E0" w:rsidR="002A0BE2" w:rsidRDefault="002A0BE2" w:rsidP="002A0BE2">
            <w:pPr>
              <w:tabs>
                <w:tab w:val="left" w:pos="1190"/>
              </w:tabs>
            </w:pPr>
            <w:r w:rsidRPr="00D53863">
              <w:rPr>
                <w:b/>
                <w:highlight w:val="yellow"/>
              </w:rPr>
              <w:t xml:space="preserve">Quote: </w:t>
            </w:r>
            <w:r w:rsidRPr="00D53863">
              <w:rPr>
                <w:highlight w:val="yellow"/>
              </w:rPr>
              <w:t>‘’Sales Support gaat vaak naar externe beurzen en dan zijn we dagen weg. Het werk stapelt alleen maar op omdat het blijft liggen’’</w:t>
            </w:r>
            <w:r w:rsidR="000D1CE1" w:rsidRPr="00D53863">
              <w:rPr>
                <w:highlight w:val="yellow"/>
              </w:rPr>
              <w:t>.</w:t>
            </w:r>
          </w:p>
          <w:p w14:paraId="23B977F6" w14:textId="77777777" w:rsidR="000D1CE1" w:rsidRDefault="000D1CE1" w:rsidP="002A0BE2">
            <w:pPr>
              <w:tabs>
                <w:tab w:val="left" w:pos="1190"/>
              </w:tabs>
            </w:pPr>
          </w:p>
          <w:p w14:paraId="03B06961" w14:textId="27226C9A" w:rsidR="000D1CE1" w:rsidRPr="000D1CE1" w:rsidRDefault="000D1CE1" w:rsidP="002A0BE2">
            <w:pPr>
              <w:tabs>
                <w:tab w:val="left" w:pos="1190"/>
              </w:tabs>
            </w:pPr>
            <w:r w:rsidRPr="00D53863">
              <w:rPr>
                <w:b/>
                <w:highlight w:val="darkCyan"/>
              </w:rPr>
              <w:t xml:space="preserve">Quote: </w:t>
            </w:r>
            <w:r w:rsidRPr="00D53863">
              <w:rPr>
                <w:highlight w:val="darkCyan"/>
              </w:rPr>
              <w:t>‘’Het kost maanden om je achterstand weg te werken’’.</w:t>
            </w:r>
            <w:r>
              <w:t xml:space="preserve"> </w:t>
            </w:r>
          </w:p>
        </w:tc>
        <w:tc>
          <w:tcPr>
            <w:tcW w:w="1984" w:type="dxa"/>
          </w:tcPr>
          <w:p w14:paraId="6EF9EDCC" w14:textId="77777777" w:rsidR="002A0BE2" w:rsidRDefault="00BD1352" w:rsidP="002A0BE2">
            <w:pPr>
              <w:tabs>
                <w:tab w:val="left" w:pos="1190"/>
              </w:tabs>
            </w:pPr>
            <w:r>
              <w:t xml:space="preserve">De planning wordt om zeep geholpen door alles wat tussendoor komt (verzoek accountmanagers, telefoontjes, klanten). Werkzaamheden stapelen maar op. </w:t>
            </w:r>
          </w:p>
          <w:p w14:paraId="52350C94" w14:textId="77777777" w:rsidR="00BD1352" w:rsidRDefault="00BD1352" w:rsidP="002A0BE2">
            <w:pPr>
              <w:tabs>
                <w:tab w:val="left" w:pos="1190"/>
              </w:tabs>
            </w:pPr>
          </w:p>
          <w:p w14:paraId="21C74E16" w14:textId="3FF2333E" w:rsidR="00BD1352" w:rsidRPr="00BD1352" w:rsidRDefault="00BD1352" w:rsidP="002A0BE2">
            <w:pPr>
              <w:tabs>
                <w:tab w:val="left" w:pos="1190"/>
              </w:tabs>
            </w:pPr>
            <w:r w:rsidRPr="00D53863">
              <w:rPr>
                <w:b/>
                <w:highlight w:val="green"/>
              </w:rPr>
              <w:t xml:space="preserve">Quote: </w:t>
            </w:r>
            <w:r w:rsidRPr="00D53863">
              <w:rPr>
                <w:highlight w:val="green"/>
              </w:rPr>
              <w:t>‘’Wij hebben altijd wel te maken met een achterstand in werkzaamheden’’.</w:t>
            </w:r>
          </w:p>
        </w:tc>
        <w:tc>
          <w:tcPr>
            <w:tcW w:w="2268" w:type="dxa"/>
          </w:tcPr>
          <w:p w14:paraId="760B5D08" w14:textId="189EC018" w:rsidR="002A0BE2" w:rsidRDefault="004754AC" w:rsidP="002A0BE2">
            <w:pPr>
              <w:tabs>
                <w:tab w:val="left" w:pos="1190"/>
              </w:tabs>
            </w:pPr>
            <w:r>
              <w:t xml:space="preserve">Het werk is deadline gevoelig. Het is altijd heel erg druk en heel veel werk. </w:t>
            </w:r>
          </w:p>
        </w:tc>
      </w:tr>
      <w:tr w:rsidR="0012191E" w14:paraId="07405427" w14:textId="77777777" w:rsidTr="008F7A0F">
        <w:tc>
          <w:tcPr>
            <w:tcW w:w="3114" w:type="dxa"/>
          </w:tcPr>
          <w:p w14:paraId="01240721" w14:textId="77777777" w:rsidR="002A0BE2" w:rsidRPr="003F0756" w:rsidRDefault="002A0BE2" w:rsidP="002A0BE2">
            <w:pPr>
              <w:tabs>
                <w:tab w:val="left" w:pos="1190"/>
              </w:tabs>
              <w:rPr>
                <w:b/>
              </w:rPr>
            </w:pPr>
            <w:r>
              <w:rPr>
                <w:b/>
              </w:rPr>
              <w:t>Mentale belasting</w:t>
            </w:r>
          </w:p>
        </w:tc>
        <w:tc>
          <w:tcPr>
            <w:tcW w:w="1843" w:type="dxa"/>
          </w:tcPr>
          <w:p w14:paraId="3C04740D" w14:textId="77777777" w:rsidR="002A0BE2" w:rsidRDefault="007E2D97" w:rsidP="002A0BE2">
            <w:pPr>
              <w:tabs>
                <w:tab w:val="left" w:pos="1190"/>
              </w:tabs>
            </w:pPr>
            <w:r>
              <w:t>De druk dat alles op tijd af moet leidt tot een hoge mentale belasting, ook naar de klanten toe.</w:t>
            </w:r>
          </w:p>
          <w:p w14:paraId="2854C9F9" w14:textId="77777777" w:rsidR="007E2D97" w:rsidRDefault="007E2D97" w:rsidP="002A0BE2">
            <w:pPr>
              <w:tabs>
                <w:tab w:val="left" w:pos="1190"/>
              </w:tabs>
            </w:pPr>
          </w:p>
          <w:p w14:paraId="5E322B4B" w14:textId="47BBBC7C" w:rsidR="007E2D97" w:rsidRPr="007E2D97" w:rsidRDefault="007E2D97" w:rsidP="002A0BE2">
            <w:pPr>
              <w:tabs>
                <w:tab w:val="left" w:pos="1190"/>
              </w:tabs>
            </w:pPr>
            <w:r w:rsidRPr="00D53863">
              <w:rPr>
                <w:b/>
                <w:highlight w:val="darkGray"/>
              </w:rPr>
              <w:t xml:space="preserve">Quote: </w:t>
            </w:r>
            <w:r w:rsidRPr="00D53863">
              <w:rPr>
                <w:highlight w:val="darkGray"/>
              </w:rPr>
              <w:t>‘’Zowel klanten als diverse afdelingen hebben hoge verwachtingen van ons en stellen steeds meer eisen’’.</w:t>
            </w:r>
          </w:p>
        </w:tc>
        <w:tc>
          <w:tcPr>
            <w:tcW w:w="1984" w:type="dxa"/>
          </w:tcPr>
          <w:p w14:paraId="45B3BFD4" w14:textId="5A168D6F" w:rsidR="002A0BE2" w:rsidRDefault="009218B1" w:rsidP="002A0BE2">
            <w:pPr>
              <w:tabs>
                <w:tab w:val="left" w:pos="1190"/>
              </w:tabs>
            </w:pPr>
            <w:r w:rsidRPr="00D53863">
              <w:rPr>
                <w:b/>
                <w:highlight w:val="yellow"/>
              </w:rPr>
              <w:t xml:space="preserve">Quote: </w:t>
            </w:r>
            <w:r w:rsidRPr="00D53863">
              <w:rPr>
                <w:highlight w:val="yellow"/>
              </w:rPr>
              <w:t>‘’</w:t>
            </w:r>
            <w:r w:rsidR="00BD1352" w:rsidRPr="00D53863">
              <w:rPr>
                <w:highlight w:val="yellow"/>
              </w:rPr>
              <w:t xml:space="preserve">Binnen </w:t>
            </w:r>
            <w:r w:rsidR="005C5C7E">
              <w:rPr>
                <w:highlight w:val="yellow"/>
              </w:rPr>
              <w:t>organisatie X</w:t>
            </w:r>
            <w:r w:rsidR="00BD1352" w:rsidRPr="00D53863">
              <w:rPr>
                <w:highlight w:val="yellow"/>
              </w:rPr>
              <w:t xml:space="preserve"> moet je wel tegen een stootje kunnen. Je moet mentaal om kunnen gaan met klanten (zo zijn er ook boze klanten). Daarnaast is fysieke en </w:t>
            </w:r>
            <w:r w:rsidRPr="00D53863">
              <w:rPr>
                <w:highlight w:val="yellow"/>
              </w:rPr>
              <w:t>mentale weerbaarheid belangrijk’’.</w:t>
            </w:r>
            <w:r>
              <w:t xml:space="preserve"> </w:t>
            </w:r>
          </w:p>
        </w:tc>
        <w:tc>
          <w:tcPr>
            <w:tcW w:w="2268" w:type="dxa"/>
          </w:tcPr>
          <w:p w14:paraId="1BD2F651" w14:textId="54C845DC" w:rsidR="002A0BE2" w:rsidRDefault="00775ABD" w:rsidP="002A0BE2">
            <w:pPr>
              <w:tabs>
                <w:tab w:val="left" w:pos="1190"/>
              </w:tabs>
            </w:pPr>
            <w:r>
              <w:rPr>
                <w:noProof/>
                <w:lang w:eastAsia="nl-NL"/>
              </w:rPr>
              <mc:AlternateContent>
                <mc:Choice Requires="wps">
                  <w:drawing>
                    <wp:anchor distT="0" distB="0" distL="114300" distR="114300" simplePos="0" relativeHeight="251745280" behindDoc="0" locked="0" layoutInCell="1" allowOverlap="1" wp14:anchorId="2EB2EB7A" wp14:editId="4BE2EDCC">
                      <wp:simplePos x="0" y="0"/>
                      <wp:positionH relativeFrom="column">
                        <wp:posOffset>-52070</wp:posOffset>
                      </wp:positionH>
                      <wp:positionV relativeFrom="paragraph">
                        <wp:posOffset>1270</wp:posOffset>
                      </wp:positionV>
                      <wp:extent cx="1390650" cy="2152650"/>
                      <wp:effectExtent l="0" t="0" r="19050" b="19050"/>
                      <wp:wrapNone/>
                      <wp:docPr id="197" name="Rechte verbindingslijn 197"/>
                      <wp:cNvGraphicFramePr/>
                      <a:graphic xmlns:a="http://schemas.openxmlformats.org/drawingml/2006/main">
                        <a:graphicData uri="http://schemas.microsoft.com/office/word/2010/wordprocessingShape">
                          <wps:wsp>
                            <wps:cNvCnPr/>
                            <wps:spPr>
                              <a:xfrm>
                                <a:off x="0" y="0"/>
                                <a:ext cx="1390650" cy="21526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C4FB8" id="Rechte verbindingslijn 19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pt" to="105.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" strokecolor="black [3200]" strokeweight=".5pt">
                      <v:stroke joinstyle="miter"/>
                    </v:line>
                  </w:pict>
                </mc:Fallback>
              </mc:AlternateContent>
            </w:r>
            <w:r>
              <w:rPr>
                <w:noProof/>
                <w:lang w:eastAsia="nl-NL"/>
              </w:rPr>
              <mc:AlternateContent>
                <mc:Choice Requires="wps">
                  <w:drawing>
                    <wp:anchor distT="0" distB="0" distL="114300" distR="114300" simplePos="0" relativeHeight="251748352" behindDoc="0" locked="0" layoutInCell="1" allowOverlap="1" wp14:anchorId="37C8B772" wp14:editId="2465FE80">
                      <wp:simplePos x="0" y="0"/>
                      <wp:positionH relativeFrom="column">
                        <wp:posOffset>-52070</wp:posOffset>
                      </wp:positionH>
                      <wp:positionV relativeFrom="paragraph">
                        <wp:posOffset>2188210</wp:posOffset>
                      </wp:positionV>
                      <wp:extent cx="1390650" cy="1216660"/>
                      <wp:effectExtent l="0" t="0" r="19050" b="21590"/>
                      <wp:wrapNone/>
                      <wp:docPr id="202" name="Rechte verbindingslijn 202"/>
                      <wp:cNvGraphicFramePr/>
                      <a:graphic xmlns:a="http://schemas.openxmlformats.org/drawingml/2006/main">
                        <a:graphicData uri="http://schemas.microsoft.com/office/word/2010/wordprocessingShape">
                          <wps:wsp>
                            <wps:cNvCnPr/>
                            <wps:spPr>
                              <a:xfrm flipH="1">
                                <a:off x="0" y="0"/>
                                <a:ext cx="1390650" cy="12166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2BC65" id="Rechte verbindingslijn 202"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72.3pt" to="105.4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" strokecolor="black [3200]" strokeweight=".5pt">
                      <v:stroke joinstyle="miter"/>
                    </v:line>
                  </w:pict>
                </mc:Fallback>
              </mc:AlternateContent>
            </w:r>
            <w:r>
              <w:rPr>
                <w:noProof/>
                <w:lang w:eastAsia="nl-NL"/>
              </w:rPr>
              <mc:AlternateContent>
                <mc:Choice Requires="wps">
                  <w:drawing>
                    <wp:anchor distT="0" distB="0" distL="114300" distR="114300" simplePos="0" relativeHeight="251746304" behindDoc="0" locked="0" layoutInCell="1" allowOverlap="1" wp14:anchorId="316B4A08" wp14:editId="2267E652">
                      <wp:simplePos x="0" y="0"/>
                      <wp:positionH relativeFrom="column">
                        <wp:posOffset>-52070</wp:posOffset>
                      </wp:positionH>
                      <wp:positionV relativeFrom="paragraph">
                        <wp:posOffset>3810</wp:posOffset>
                      </wp:positionV>
                      <wp:extent cx="1390650" cy="2150110"/>
                      <wp:effectExtent l="0" t="0" r="19050" b="21590"/>
                      <wp:wrapNone/>
                      <wp:docPr id="198" name="Rechte verbindingslijn 198"/>
                      <wp:cNvGraphicFramePr/>
                      <a:graphic xmlns:a="http://schemas.openxmlformats.org/drawingml/2006/main">
                        <a:graphicData uri="http://schemas.microsoft.com/office/word/2010/wordprocessingShape">
                          <wps:wsp>
                            <wps:cNvCnPr/>
                            <wps:spPr>
                              <a:xfrm flipH="1">
                                <a:off x="0" y="0"/>
                                <a:ext cx="1390650" cy="215011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69303" id="Rechte verbindingslijn 198"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3pt" to="105.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" strokecolor="black [3200]" strokeweight=".5pt">
                      <v:stroke joinstyle="miter"/>
                    </v:line>
                  </w:pict>
                </mc:Fallback>
              </mc:AlternateContent>
            </w:r>
          </w:p>
        </w:tc>
      </w:tr>
      <w:tr w:rsidR="0012191E" w14:paraId="453B8ED9" w14:textId="77777777" w:rsidTr="008F7A0F">
        <w:tc>
          <w:tcPr>
            <w:tcW w:w="3114" w:type="dxa"/>
          </w:tcPr>
          <w:p w14:paraId="49E8FDA9" w14:textId="4A25C1B5" w:rsidR="002A0BE2" w:rsidRPr="003F0756" w:rsidRDefault="002A0BE2" w:rsidP="002A0BE2">
            <w:pPr>
              <w:tabs>
                <w:tab w:val="left" w:pos="1190"/>
              </w:tabs>
              <w:rPr>
                <w:b/>
              </w:rPr>
            </w:pPr>
            <w:r>
              <w:rPr>
                <w:b/>
              </w:rPr>
              <w:t xml:space="preserve">Relatie met </w:t>
            </w:r>
            <w:r w:rsidR="009218B1">
              <w:rPr>
                <w:b/>
              </w:rPr>
              <w:t xml:space="preserve">directe </w:t>
            </w:r>
            <w:r>
              <w:rPr>
                <w:b/>
              </w:rPr>
              <w:t>leidinggevende</w:t>
            </w:r>
          </w:p>
        </w:tc>
        <w:tc>
          <w:tcPr>
            <w:tcW w:w="1843" w:type="dxa"/>
          </w:tcPr>
          <w:p w14:paraId="3B1E70B3" w14:textId="77777777" w:rsidR="002A0BE2" w:rsidRDefault="007E2D97" w:rsidP="002A0BE2">
            <w:pPr>
              <w:tabs>
                <w:tab w:val="left" w:pos="1190"/>
              </w:tabs>
            </w:pPr>
            <w:r>
              <w:t xml:space="preserve">De relatie met de leidinggevende wordt als prettig ervaren. </w:t>
            </w:r>
          </w:p>
          <w:p w14:paraId="2612710C" w14:textId="77777777" w:rsidR="007E2D97" w:rsidRDefault="007E2D97" w:rsidP="002A0BE2">
            <w:pPr>
              <w:tabs>
                <w:tab w:val="left" w:pos="1190"/>
              </w:tabs>
            </w:pPr>
          </w:p>
          <w:p w14:paraId="0A581DA8" w14:textId="3882DAFB" w:rsidR="007E2D97" w:rsidRPr="007E2D97" w:rsidRDefault="007E2D97" w:rsidP="002A0BE2">
            <w:pPr>
              <w:tabs>
                <w:tab w:val="left" w:pos="1190"/>
              </w:tabs>
            </w:pPr>
            <w:r w:rsidRPr="00D53863">
              <w:rPr>
                <w:b/>
                <w:highlight w:val="green"/>
              </w:rPr>
              <w:t xml:space="preserve">Quote: </w:t>
            </w:r>
            <w:r w:rsidRPr="00D53863">
              <w:rPr>
                <w:highlight w:val="green"/>
              </w:rPr>
              <w:t>‘’Je kunt altijd om hulp vragen’’.</w:t>
            </w:r>
            <w:r>
              <w:t xml:space="preserve"> </w:t>
            </w:r>
          </w:p>
        </w:tc>
        <w:tc>
          <w:tcPr>
            <w:tcW w:w="1984" w:type="dxa"/>
          </w:tcPr>
          <w:p w14:paraId="717660AA" w14:textId="66F09428" w:rsidR="002A0BE2" w:rsidRDefault="004754AC" w:rsidP="002A0BE2">
            <w:pPr>
              <w:tabs>
                <w:tab w:val="left" w:pos="1190"/>
              </w:tabs>
            </w:pPr>
            <w:r>
              <w:rPr>
                <w:noProof/>
                <w:lang w:eastAsia="nl-NL"/>
              </w:rPr>
              <mc:AlternateContent>
                <mc:Choice Requires="wps">
                  <w:drawing>
                    <wp:anchor distT="0" distB="0" distL="114300" distR="114300" simplePos="0" relativeHeight="251747328" behindDoc="0" locked="0" layoutInCell="1" allowOverlap="1" wp14:anchorId="3670BBD7" wp14:editId="11AD7546">
                      <wp:simplePos x="0" y="0"/>
                      <wp:positionH relativeFrom="column">
                        <wp:posOffset>1207770</wp:posOffset>
                      </wp:positionH>
                      <wp:positionV relativeFrom="paragraph">
                        <wp:posOffset>8890</wp:posOffset>
                      </wp:positionV>
                      <wp:extent cx="1308100" cy="1219200"/>
                      <wp:effectExtent l="0" t="0" r="25400" b="19050"/>
                      <wp:wrapNone/>
                      <wp:docPr id="201" name="Rechte verbindingslijn 201"/>
                      <wp:cNvGraphicFramePr/>
                      <a:graphic xmlns:a="http://schemas.openxmlformats.org/drawingml/2006/main">
                        <a:graphicData uri="http://schemas.microsoft.com/office/word/2010/wordprocessingShape">
                          <wps:wsp>
                            <wps:cNvCnPr/>
                            <wps:spPr>
                              <a:xfrm>
                                <a:off x="0" y="0"/>
                                <a:ext cx="1308100" cy="12192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4B19B8" id="Rechte verbindingslijn 201"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1pt,.7pt" to="198.1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" strokecolor="black [3200]" strokeweight=".5pt">
                      <v:stroke joinstyle="miter"/>
                    </v:line>
                  </w:pict>
                </mc:Fallback>
              </mc:AlternateContent>
            </w:r>
            <w:r w:rsidR="009218B1">
              <w:t>Het contact met de leidinggevende is heel informeel en er kan altijd om hulp worden gevraagd.</w:t>
            </w:r>
          </w:p>
        </w:tc>
        <w:tc>
          <w:tcPr>
            <w:tcW w:w="2268" w:type="dxa"/>
          </w:tcPr>
          <w:p w14:paraId="65674128" w14:textId="77777777" w:rsidR="002A0BE2" w:rsidRDefault="002A0BE2" w:rsidP="002A0BE2">
            <w:pPr>
              <w:tabs>
                <w:tab w:val="left" w:pos="1190"/>
              </w:tabs>
            </w:pPr>
          </w:p>
        </w:tc>
      </w:tr>
      <w:tr w:rsidR="004754AC" w14:paraId="0559109F" w14:textId="77777777" w:rsidTr="008F7A0F">
        <w:tc>
          <w:tcPr>
            <w:tcW w:w="3114" w:type="dxa"/>
          </w:tcPr>
          <w:p w14:paraId="47DF422B" w14:textId="55EF76CC" w:rsidR="004754AC" w:rsidRDefault="004754AC" w:rsidP="002A0BE2">
            <w:pPr>
              <w:tabs>
                <w:tab w:val="left" w:pos="1190"/>
              </w:tabs>
              <w:rPr>
                <w:b/>
              </w:rPr>
            </w:pPr>
            <w:r>
              <w:rPr>
                <w:b/>
              </w:rPr>
              <w:t>Taakduidelijkheid</w:t>
            </w:r>
          </w:p>
        </w:tc>
        <w:tc>
          <w:tcPr>
            <w:tcW w:w="1843" w:type="dxa"/>
          </w:tcPr>
          <w:p w14:paraId="5AFA4323" w14:textId="77777777" w:rsidR="004754AC" w:rsidRDefault="004754AC" w:rsidP="002A0BE2">
            <w:pPr>
              <w:tabs>
                <w:tab w:val="left" w:pos="1190"/>
              </w:tabs>
            </w:pPr>
          </w:p>
        </w:tc>
        <w:tc>
          <w:tcPr>
            <w:tcW w:w="1984" w:type="dxa"/>
          </w:tcPr>
          <w:p w14:paraId="4DEE758C" w14:textId="77777777" w:rsidR="004754AC" w:rsidRDefault="004754AC" w:rsidP="002A0BE2">
            <w:pPr>
              <w:tabs>
                <w:tab w:val="left" w:pos="1190"/>
              </w:tabs>
              <w:rPr>
                <w:noProof/>
                <w:lang w:eastAsia="nl-NL"/>
              </w:rPr>
            </w:pPr>
          </w:p>
        </w:tc>
        <w:tc>
          <w:tcPr>
            <w:tcW w:w="2268" w:type="dxa"/>
          </w:tcPr>
          <w:p w14:paraId="1FF6498B" w14:textId="77777777" w:rsidR="004754AC" w:rsidRDefault="00FF6EC4" w:rsidP="002A0BE2">
            <w:pPr>
              <w:tabs>
                <w:tab w:val="left" w:pos="1190"/>
              </w:tabs>
              <w:rPr>
                <w:color w:val="000000" w:themeColor="text1"/>
              </w:rPr>
            </w:pPr>
            <w:r>
              <w:rPr>
                <w:color w:val="000000" w:themeColor="text1"/>
              </w:rPr>
              <w:t xml:space="preserve">Er staat niet vastgelegd in mijn taken wat precies mijn verantwoordelijkheden zijn. </w:t>
            </w:r>
          </w:p>
          <w:p w14:paraId="3B39D45D" w14:textId="77777777" w:rsidR="00FF6EC4" w:rsidRDefault="00FF6EC4" w:rsidP="002A0BE2">
            <w:pPr>
              <w:tabs>
                <w:tab w:val="left" w:pos="1190"/>
              </w:tabs>
              <w:rPr>
                <w:color w:val="000000" w:themeColor="text1"/>
              </w:rPr>
            </w:pPr>
          </w:p>
          <w:p w14:paraId="502061E9" w14:textId="28B5F193" w:rsidR="00FF6EC4" w:rsidRPr="00FF6EC4" w:rsidRDefault="00FF6EC4" w:rsidP="002A0BE2">
            <w:pPr>
              <w:tabs>
                <w:tab w:val="left" w:pos="1190"/>
              </w:tabs>
              <w:rPr>
                <w:color w:val="000000" w:themeColor="text1"/>
              </w:rPr>
            </w:pPr>
            <w:r w:rsidRPr="00D53863">
              <w:rPr>
                <w:b/>
                <w:color w:val="000000" w:themeColor="text1"/>
                <w:highlight w:val="darkCyan"/>
              </w:rPr>
              <w:t xml:space="preserve">Quote: </w:t>
            </w:r>
            <w:r w:rsidRPr="00D53863">
              <w:rPr>
                <w:color w:val="000000" w:themeColor="text1"/>
                <w:highlight w:val="darkCyan"/>
              </w:rPr>
              <w:t>‘’Je zou salaris afhankelijk moeten meegroeien, dit gebeurt niet’’.</w:t>
            </w:r>
            <w:r>
              <w:rPr>
                <w:color w:val="000000" w:themeColor="text1"/>
              </w:rPr>
              <w:t xml:space="preserve"> </w:t>
            </w:r>
          </w:p>
        </w:tc>
      </w:tr>
      <w:tr w:rsidR="0012191E" w14:paraId="2CFC3E25" w14:textId="77777777" w:rsidTr="008F7A0F">
        <w:tc>
          <w:tcPr>
            <w:tcW w:w="3114" w:type="dxa"/>
          </w:tcPr>
          <w:p w14:paraId="18E3E337" w14:textId="77777777" w:rsidR="002A0BE2" w:rsidRPr="003F0756" w:rsidRDefault="002A0BE2" w:rsidP="002A0BE2">
            <w:pPr>
              <w:tabs>
                <w:tab w:val="left" w:pos="1190"/>
              </w:tabs>
              <w:rPr>
                <w:b/>
              </w:rPr>
            </w:pPr>
            <w:r>
              <w:rPr>
                <w:b/>
              </w:rPr>
              <w:lastRenderedPageBreak/>
              <w:t>Communicatie</w:t>
            </w:r>
          </w:p>
        </w:tc>
        <w:tc>
          <w:tcPr>
            <w:tcW w:w="1843" w:type="dxa"/>
          </w:tcPr>
          <w:p w14:paraId="79907A49" w14:textId="146459C0" w:rsidR="002A0BE2" w:rsidRDefault="00953D83" w:rsidP="002A0BE2">
            <w:pPr>
              <w:tabs>
                <w:tab w:val="left" w:pos="1190"/>
              </w:tabs>
            </w:pPr>
            <w:r>
              <w:t>De communicatie gaat steeds iets beter. Tegenwoordig worden er ook updates gegeven.</w:t>
            </w:r>
          </w:p>
        </w:tc>
        <w:tc>
          <w:tcPr>
            <w:tcW w:w="1984" w:type="dxa"/>
          </w:tcPr>
          <w:p w14:paraId="74E3A8CC" w14:textId="77777777" w:rsidR="002A0BE2" w:rsidRDefault="009218B1" w:rsidP="002A0BE2">
            <w:pPr>
              <w:tabs>
                <w:tab w:val="left" w:pos="1190"/>
              </w:tabs>
            </w:pPr>
            <w:r>
              <w:t xml:space="preserve">Er kan duidelijker gecommuniceerd worden. </w:t>
            </w:r>
          </w:p>
          <w:p w14:paraId="4B3EFDCB" w14:textId="77777777" w:rsidR="009218B1" w:rsidRDefault="009218B1" w:rsidP="002A0BE2">
            <w:pPr>
              <w:tabs>
                <w:tab w:val="left" w:pos="1190"/>
              </w:tabs>
            </w:pPr>
          </w:p>
          <w:p w14:paraId="36B04366" w14:textId="1CCEDDD3" w:rsidR="009218B1" w:rsidRPr="009218B1" w:rsidRDefault="009218B1" w:rsidP="002A0BE2">
            <w:pPr>
              <w:tabs>
                <w:tab w:val="left" w:pos="1190"/>
              </w:tabs>
            </w:pPr>
            <w:r w:rsidRPr="0094505A">
              <w:rPr>
                <w:b/>
                <w:highlight w:val="cyan"/>
              </w:rPr>
              <w:t xml:space="preserve">Quote: </w:t>
            </w:r>
            <w:r w:rsidRPr="0094505A">
              <w:rPr>
                <w:highlight w:val="cyan"/>
              </w:rPr>
              <w:t>‘’Je mist soms wel informatie over de gang van zaken, maar er kan ook niet altijd volledige</w:t>
            </w:r>
            <w:r>
              <w:t xml:space="preserve"> </w:t>
            </w:r>
            <w:r w:rsidRPr="0094505A">
              <w:rPr>
                <w:highlight w:val="cyan"/>
              </w:rPr>
              <w:t>transparantie gegeven worden’’.</w:t>
            </w:r>
            <w:r>
              <w:t xml:space="preserve"> </w:t>
            </w:r>
          </w:p>
        </w:tc>
        <w:tc>
          <w:tcPr>
            <w:tcW w:w="2268" w:type="dxa"/>
          </w:tcPr>
          <w:p w14:paraId="6FB44701" w14:textId="77777777" w:rsidR="002A0BE2" w:rsidRDefault="009B41FE" w:rsidP="002A0BE2">
            <w:pPr>
              <w:tabs>
                <w:tab w:val="left" w:pos="1190"/>
              </w:tabs>
            </w:pPr>
            <w:r>
              <w:t>Veel informatie wordt niet / t</w:t>
            </w:r>
            <w:r w:rsidR="00A30E89">
              <w:t xml:space="preserve">e laat gecommuniceerd. </w:t>
            </w:r>
          </w:p>
          <w:p w14:paraId="40F530DD" w14:textId="77777777" w:rsidR="00A30E89" w:rsidRDefault="00A30E89" w:rsidP="002A0BE2">
            <w:pPr>
              <w:tabs>
                <w:tab w:val="left" w:pos="1190"/>
              </w:tabs>
            </w:pPr>
          </w:p>
          <w:p w14:paraId="5B022CA4" w14:textId="77777777" w:rsidR="00A30E89" w:rsidRDefault="00A30E89" w:rsidP="002A0BE2">
            <w:pPr>
              <w:tabs>
                <w:tab w:val="left" w:pos="1190"/>
              </w:tabs>
            </w:pPr>
            <w:r w:rsidRPr="0094505A">
              <w:rPr>
                <w:b/>
                <w:highlight w:val="green"/>
              </w:rPr>
              <w:t xml:space="preserve">Quote: </w:t>
            </w:r>
            <w:r w:rsidRPr="0094505A">
              <w:rPr>
                <w:highlight w:val="green"/>
              </w:rPr>
              <w:t>‘’Veel informatie is vaak al bekend in de wandelgangen terwijl de afdeling waar het over gaat nog van niks weet’’.</w:t>
            </w:r>
            <w:r>
              <w:t xml:space="preserve"> </w:t>
            </w:r>
          </w:p>
          <w:p w14:paraId="3E1252B3" w14:textId="77777777" w:rsidR="00A30E89" w:rsidRDefault="00A30E89" w:rsidP="002A0BE2">
            <w:pPr>
              <w:tabs>
                <w:tab w:val="left" w:pos="1190"/>
              </w:tabs>
            </w:pPr>
          </w:p>
          <w:p w14:paraId="231663B8" w14:textId="393167BE" w:rsidR="00A30E89" w:rsidRPr="00A30E89" w:rsidRDefault="00A30E89" w:rsidP="002A0BE2">
            <w:pPr>
              <w:tabs>
                <w:tab w:val="left" w:pos="1190"/>
              </w:tabs>
            </w:pPr>
            <w:r w:rsidRPr="0094505A">
              <w:rPr>
                <w:b/>
                <w:highlight w:val="yellow"/>
              </w:rPr>
              <w:t xml:space="preserve">Quote: </w:t>
            </w:r>
            <w:r w:rsidRPr="0094505A">
              <w:rPr>
                <w:highlight w:val="yellow"/>
              </w:rPr>
              <w:t>‘’Om roddels te voorkomen zou één keer in de zoveel tijd een teammeeting moeten plaatsvinden waar managers een update kunnen geven over bepaalde gang van zaken’’.</w:t>
            </w:r>
          </w:p>
        </w:tc>
      </w:tr>
      <w:tr w:rsidR="0012191E" w14:paraId="5C0CB1C2" w14:textId="77777777" w:rsidTr="008F7A0F">
        <w:tc>
          <w:tcPr>
            <w:tcW w:w="3114" w:type="dxa"/>
          </w:tcPr>
          <w:p w14:paraId="63E8E309" w14:textId="77777777" w:rsidR="002A0BE2" w:rsidRPr="003F0756" w:rsidRDefault="002A0BE2" w:rsidP="002A0BE2">
            <w:pPr>
              <w:tabs>
                <w:tab w:val="left" w:pos="1190"/>
              </w:tabs>
              <w:rPr>
                <w:b/>
              </w:rPr>
            </w:pPr>
            <w:r>
              <w:rPr>
                <w:b/>
              </w:rPr>
              <w:t>Welzijnsgerichtheid</w:t>
            </w:r>
          </w:p>
        </w:tc>
        <w:tc>
          <w:tcPr>
            <w:tcW w:w="1843" w:type="dxa"/>
          </w:tcPr>
          <w:p w14:paraId="402C6964" w14:textId="545A73DE" w:rsidR="002A0BE2" w:rsidRDefault="005C5C7E" w:rsidP="002A0BE2">
            <w:pPr>
              <w:tabs>
                <w:tab w:val="left" w:pos="1190"/>
              </w:tabs>
            </w:pPr>
            <w:r>
              <w:t>Organisatie X</w:t>
            </w:r>
            <w:r w:rsidR="00612A49">
              <w:t xml:space="preserve"> gaat beter met haar medewerkers om dan jaren geleden maar hier kan nog meer uitgehaald worden.</w:t>
            </w:r>
          </w:p>
          <w:p w14:paraId="4723C27C" w14:textId="6B7BA4CE" w:rsidR="00612A49" w:rsidRDefault="00612A49" w:rsidP="002A0BE2">
            <w:pPr>
              <w:tabs>
                <w:tab w:val="left" w:pos="1190"/>
              </w:tabs>
            </w:pPr>
          </w:p>
          <w:p w14:paraId="5726A844" w14:textId="77777777" w:rsidR="001D1920" w:rsidRDefault="00612A49" w:rsidP="002A0BE2">
            <w:pPr>
              <w:tabs>
                <w:tab w:val="left" w:pos="1190"/>
              </w:tabs>
            </w:pPr>
            <w:r w:rsidRPr="0094505A">
              <w:rPr>
                <w:b/>
                <w:highlight w:val="cyan"/>
              </w:rPr>
              <w:t>Quote: ‘’</w:t>
            </w:r>
            <w:r w:rsidR="001D1920" w:rsidRPr="0094505A">
              <w:rPr>
                <w:highlight w:val="cyan"/>
              </w:rPr>
              <w:t>Als iemand na een tijd overspannen thuis gezeten te he</w:t>
            </w:r>
            <w:r w:rsidRPr="0094505A">
              <w:rPr>
                <w:highlight w:val="cyan"/>
              </w:rPr>
              <w:t>bben weer op werk is hoor je niks’’.</w:t>
            </w:r>
            <w:r>
              <w:t xml:space="preserve"> </w:t>
            </w:r>
          </w:p>
          <w:p w14:paraId="045DF890" w14:textId="77777777" w:rsidR="00612A49" w:rsidRDefault="00612A49" w:rsidP="002A0BE2">
            <w:pPr>
              <w:tabs>
                <w:tab w:val="left" w:pos="1190"/>
              </w:tabs>
            </w:pPr>
          </w:p>
          <w:p w14:paraId="785AC90D" w14:textId="0DAE9B23" w:rsidR="00612A49" w:rsidRPr="00612A49" w:rsidRDefault="00612A49" w:rsidP="002A0BE2">
            <w:pPr>
              <w:tabs>
                <w:tab w:val="left" w:pos="1190"/>
              </w:tabs>
            </w:pPr>
            <w:r w:rsidRPr="0094505A">
              <w:rPr>
                <w:b/>
                <w:highlight w:val="darkGray"/>
              </w:rPr>
              <w:t xml:space="preserve">Quote: </w:t>
            </w:r>
            <w:r w:rsidRPr="0094505A">
              <w:rPr>
                <w:highlight w:val="darkGray"/>
              </w:rPr>
              <w:t xml:space="preserve">‘’Misschien kan </w:t>
            </w:r>
            <w:r w:rsidR="005C5C7E">
              <w:rPr>
                <w:highlight w:val="darkGray"/>
              </w:rPr>
              <w:t>organisatie X</w:t>
            </w:r>
            <w:r w:rsidRPr="0094505A">
              <w:rPr>
                <w:highlight w:val="darkGray"/>
              </w:rPr>
              <w:t xml:space="preserve"> medewerkers de mogelijkheid geven om een gesprek in te plannen en te praten over hoe het gaat’’.</w:t>
            </w:r>
          </w:p>
        </w:tc>
        <w:tc>
          <w:tcPr>
            <w:tcW w:w="1984" w:type="dxa"/>
          </w:tcPr>
          <w:p w14:paraId="4DDFF06E" w14:textId="4CCA5705" w:rsidR="002A0BE2" w:rsidRDefault="005C5C7E" w:rsidP="002A0BE2">
            <w:pPr>
              <w:tabs>
                <w:tab w:val="left" w:pos="1190"/>
              </w:tabs>
            </w:pPr>
            <w:r>
              <w:t>Organisatie X</w:t>
            </w:r>
            <w:r w:rsidR="009218B1">
              <w:t xml:space="preserve"> kan meer voor haar medewerkers betekenen door meer aandacht te geven. </w:t>
            </w:r>
          </w:p>
        </w:tc>
        <w:tc>
          <w:tcPr>
            <w:tcW w:w="2268" w:type="dxa"/>
          </w:tcPr>
          <w:p w14:paraId="23179DC7" w14:textId="3765C1FC" w:rsidR="002A0BE2" w:rsidRDefault="00EF1488" w:rsidP="002A0BE2">
            <w:pPr>
              <w:tabs>
                <w:tab w:val="left" w:pos="1190"/>
              </w:tabs>
            </w:pPr>
            <w:r>
              <w:rPr>
                <w:noProof/>
                <w:lang w:eastAsia="nl-NL"/>
              </w:rPr>
              <mc:AlternateContent>
                <mc:Choice Requires="wps">
                  <w:drawing>
                    <wp:anchor distT="0" distB="0" distL="114300" distR="114300" simplePos="0" relativeHeight="251750400" behindDoc="0" locked="0" layoutInCell="1" allowOverlap="1" wp14:anchorId="4792A574" wp14:editId="06AFFAB1">
                      <wp:simplePos x="0" y="0"/>
                      <wp:positionH relativeFrom="column">
                        <wp:posOffset>-64770</wp:posOffset>
                      </wp:positionH>
                      <wp:positionV relativeFrom="paragraph">
                        <wp:posOffset>3175</wp:posOffset>
                      </wp:positionV>
                      <wp:extent cx="1390650" cy="3547745"/>
                      <wp:effectExtent l="0" t="0" r="19050" b="33655"/>
                      <wp:wrapNone/>
                      <wp:docPr id="204" name="Rechte verbindingslijn 204"/>
                      <wp:cNvGraphicFramePr/>
                      <a:graphic xmlns:a="http://schemas.openxmlformats.org/drawingml/2006/main">
                        <a:graphicData uri="http://schemas.microsoft.com/office/word/2010/wordprocessingShape">
                          <wps:wsp>
                            <wps:cNvCnPr/>
                            <wps:spPr>
                              <a:xfrm flipH="1">
                                <a:off x="0" y="0"/>
                                <a:ext cx="1390650" cy="3547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6AE12" id="Rechte verbindingslijn 20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5pt" to="104.4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" strokecolor="black [3200]" strokeweight=".5pt">
                      <v:stroke joinstyle="miter"/>
                    </v:line>
                  </w:pict>
                </mc:Fallback>
              </mc:AlternateContent>
            </w:r>
            <w:r>
              <w:rPr>
                <w:noProof/>
                <w:lang w:eastAsia="nl-NL"/>
              </w:rPr>
              <mc:AlternateContent>
                <mc:Choice Requires="wps">
                  <w:drawing>
                    <wp:anchor distT="0" distB="0" distL="114300" distR="114300" simplePos="0" relativeHeight="251749376" behindDoc="0" locked="0" layoutInCell="1" allowOverlap="1" wp14:anchorId="07DF45DD" wp14:editId="075B1AFB">
                      <wp:simplePos x="0" y="0"/>
                      <wp:positionH relativeFrom="column">
                        <wp:posOffset>-64770</wp:posOffset>
                      </wp:positionH>
                      <wp:positionV relativeFrom="paragraph">
                        <wp:posOffset>5080</wp:posOffset>
                      </wp:positionV>
                      <wp:extent cx="1441450" cy="3547745"/>
                      <wp:effectExtent l="0" t="0" r="25400" b="33655"/>
                      <wp:wrapNone/>
                      <wp:docPr id="203" name="Rechte verbindingslijn 203"/>
                      <wp:cNvGraphicFramePr/>
                      <a:graphic xmlns:a="http://schemas.openxmlformats.org/drawingml/2006/main">
                        <a:graphicData uri="http://schemas.microsoft.com/office/word/2010/wordprocessingShape">
                          <wps:wsp>
                            <wps:cNvCnPr/>
                            <wps:spPr>
                              <a:xfrm>
                                <a:off x="0" y="0"/>
                                <a:ext cx="1441450" cy="3547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85859" id="Rechte verbindingslijn 20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pt" to="108.4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" strokecolor="black [3200]" strokeweight=".5pt">
                      <v:stroke joinstyle="miter"/>
                    </v:line>
                  </w:pict>
                </mc:Fallback>
              </mc:AlternateContent>
            </w:r>
          </w:p>
        </w:tc>
      </w:tr>
      <w:tr w:rsidR="0012191E" w14:paraId="6F46DAB0" w14:textId="77777777" w:rsidTr="008F7A0F">
        <w:tc>
          <w:tcPr>
            <w:tcW w:w="3114" w:type="dxa"/>
          </w:tcPr>
          <w:p w14:paraId="6E0C50D7" w14:textId="77777777" w:rsidR="002A0BE2" w:rsidRPr="003F0756" w:rsidRDefault="002A0BE2" w:rsidP="002A0BE2">
            <w:pPr>
              <w:tabs>
                <w:tab w:val="left" w:pos="1190"/>
              </w:tabs>
              <w:rPr>
                <w:b/>
              </w:rPr>
            </w:pPr>
            <w:r w:rsidRPr="003F0756">
              <w:rPr>
                <w:b/>
              </w:rPr>
              <w:t>Loopbaanontwikkeling</w:t>
            </w:r>
          </w:p>
        </w:tc>
        <w:tc>
          <w:tcPr>
            <w:tcW w:w="1843" w:type="dxa"/>
          </w:tcPr>
          <w:p w14:paraId="0EB3C0BE" w14:textId="77777777" w:rsidR="002A0BE2" w:rsidRDefault="00192CF0" w:rsidP="002A0BE2">
            <w:pPr>
              <w:tabs>
                <w:tab w:val="left" w:pos="1190"/>
              </w:tabs>
            </w:pPr>
            <w:r>
              <w:t xml:space="preserve">Er is al jaren geen budget voor opleidingsmogelijk-heden. Hier wordt niks aan gedaan maar er is wel veel behoefte. </w:t>
            </w:r>
          </w:p>
          <w:p w14:paraId="559095C1" w14:textId="77777777" w:rsidR="00192CF0" w:rsidRDefault="00192CF0" w:rsidP="002A0BE2">
            <w:pPr>
              <w:tabs>
                <w:tab w:val="left" w:pos="1190"/>
              </w:tabs>
            </w:pPr>
          </w:p>
          <w:p w14:paraId="2308A98F" w14:textId="77777777" w:rsidR="00192CF0" w:rsidRDefault="00192CF0" w:rsidP="002A0BE2">
            <w:pPr>
              <w:tabs>
                <w:tab w:val="left" w:pos="1190"/>
              </w:tabs>
            </w:pPr>
            <w:r w:rsidRPr="0094505A">
              <w:rPr>
                <w:b/>
                <w:highlight w:val="darkCyan"/>
              </w:rPr>
              <w:t xml:space="preserve">Quote: </w:t>
            </w:r>
            <w:r w:rsidRPr="0094505A">
              <w:rPr>
                <w:highlight w:val="darkCyan"/>
              </w:rPr>
              <w:t>‘’Ik ben geïrriteerd door het ontbreken van opleidingsmogelijk-heden’’.</w:t>
            </w:r>
          </w:p>
          <w:p w14:paraId="145F0583" w14:textId="77777777" w:rsidR="00192CF0" w:rsidRDefault="00192CF0" w:rsidP="002A0BE2">
            <w:pPr>
              <w:tabs>
                <w:tab w:val="left" w:pos="1190"/>
              </w:tabs>
            </w:pPr>
          </w:p>
          <w:p w14:paraId="6986417D" w14:textId="356D85B4" w:rsidR="00192CF0" w:rsidRPr="00192CF0" w:rsidRDefault="00192CF0" w:rsidP="002A0BE2">
            <w:pPr>
              <w:tabs>
                <w:tab w:val="left" w:pos="1190"/>
              </w:tabs>
            </w:pPr>
            <w:r w:rsidRPr="0094505A">
              <w:rPr>
                <w:b/>
                <w:highlight w:val="green"/>
              </w:rPr>
              <w:lastRenderedPageBreak/>
              <w:t xml:space="preserve">Quote: </w:t>
            </w:r>
            <w:r w:rsidRPr="0094505A">
              <w:rPr>
                <w:highlight w:val="green"/>
              </w:rPr>
              <w:t>‘’Ontwikkeling moet ook gestimuleerd worden vanuit HR: niet iedereen zal dit uit zichzelf aangeven en weten wat ze kunnen’’.</w:t>
            </w:r>
            <w:r>
              <w:t xml:space="preserve">  </w:t>
            </w:r>
          </w:p>
        </w:tc>
        <w:tc>
          <w:tcPr>
            <w:tcW w:w="1984" w:type="dxa"/>
          </w:tcPr>
          <w:p w14:paraId="5E8B3C23" w14:textId="42A76D53" w:rsidR="002A0BE2" w:rsidRDefault="009218B1" w:rsidP="002A0BE2">
            <w:pPr>
              <w:tabs>
                <w:tab w:val="left" w:pos="1190"/>
              </w:tabs>
            </w:pPr>
            <w:r>
              <w:lastRenderedPageBreak/>
              <w:t xml:space="preserve">Opleidingsmogelijk-heden zijn op eigen initiatief maar dan nog gebeurt er vaak niks. </w:t>
            </w:r>
          </w:p>
        </w:tc>
        <w:tc>
          <w:tcPr>
            <w:tcW w:w="2268" w:type="dxa"/>
          </w:tcPr>
          <w:p w14:paraId="361B462D" w14:textId="77777777" w:rsidR="002A0BE2" w:rsidRDefault="00EF6B8D" w:rsidP="002A0BE2">
            <w:pPr>
              <w:tabs>
                <w:tab w:val="left" w:pos="1190"/>
              </w:tabs>
            </w:pPr>
            <w:r>
              <w:t xml:space="preserve">Er zijn geen opleidings-mogelijkheden. </w:t>
            </w:r>
            <w:r w:rsidR="00810DB1">
              <w:t>Daarnaast zou het aantrekkelijk voor medewerkers zijn als er al geïnformeerd wordt welke mogelijkheden er zijn. Nu zijn deze er niet.</w:t>
            </w:r>
          </w:p>
          <w:p w14:paraId="65DA515C" w14:textId="77777777" w:rsidR="00810DB1" w:rsidRDefault="00810DB1" w:rsidP="002A0BE2">
            <w:pPr>
              <w:tabs>
                <w:tab w:val="left" w:pos="1190"/>
              </w:tabs>
            </w:pPr>
          </w:p>
          <w:p w14:paraId="5691DA4B" w14:textId="77777777" w:rsidR="00810DB1" w:rsidRDefault="00810DB1" w:rsidP="002A0BE2">
            <w:pPr>
              <w:tabs>
                <w:tab w:val="left" w:pos="1190"/>
              </w:tabs>
            </w:pPr>
            <w:r w:rsidRPr="0094505A">
              <w:rPr>
                <w:b/>
                <w:highlight w:val="cyan"/>
              </w:rPr>
              <w:t xml:space="preserve">Quote: </w:t>
            </w:r>
            <w:r w:rsidRPr="0094505A">
              <w:rPr>
                <w:highlight w:val="cyan"/>
              </w:rPr>
              <w:t xml:space="preserve">‘’Doordat er geen opleidingen zijn word je heel onrustig. Je moet echt vechten om door te groeien. Op deze manier </w:t>
            </w:r>
            <w:r w:rsidRPr="0094505A">
              <w:rPr>
                <w:highlight w:val="cyan"/>
              </w:rPr>
              <w:lastRenderedPageBreak/>
              <w:t>gaan mensen op zoek naar een andere baan’’.</w:t>
            </w:r>
            <w:r>
              <w:t xml:space="preserve"> </w:t>
            </w:r>
          </w:p>
          <w:p w14:paraId="1990E139" w14:textId="77777777" w:rsidR="00810DB1" w:rsidRDefault="00810DB1" w:rsidP="002A0BE2">
            <w:pPr>
              <w:tabs>
                <w:tab w:val="left" w:pos="1190"/>
              </w:tabs>
            </w:pPr>
          </w:p>
          <w:p w14:paraId="1E8F01DA" w14:textId="40716B6A" w:rsidR="00810DB1" w:rsidRPr="00810DB1" w:rsidRDefault="00810DB1" w:rsidP="002A0BE2">
            <w:pPr>
              <w:tabs>
                <w:tab w:val="left" w:pos="1190"/>
              </w:tabs>
            </w:pPr>
            <w:r w:rsidRPr="0094505A">
              <w:rPr>
                <w:b/>
                <w:highlight w:val="darkGray"/>
              </w:rPr>
              <w:t xml:space="preserve">Quote: </w:t>
            </w:r>
            <w:r w:rsidRPr="0094505A">
              <w:rPr>
                <w:highlight w:val="darkGray"/>
              </w:rPr>
              <w:t>‘’</w:t>
            </w:r>
            <w:r w:rsidR="005C5C7E">
              <w:rPr>
                <w:highlight w:val="darkGray"/>
              </w:rPr>
              <w:t>Organisatie X</w:t>
            </w:r>
            <w:r w:rsidRPr="0094505A">
              <w:rPr>
                <w:highlight w:val="darkGray"/>
              </w:rPr>
              <w:t xml:space="preserve"> moet medewerkers begeleiden en handvatten geven bij hun loopbaanontwikkeling’.</w:t>
            </w:r>
          </w:p>
        </w:tc>
      </w:tr>
      <w:tr w:rsidR="00DA49DB" w14:paraId="298FE726" w14:textId="77777777" w:rsidTr="008F7A0F">
        <w:tc>
          <w:tcPr>
            <w:tcW w:w="3114" w:type="dxa"/>
          </w:tcPr>
          <w:p w14:paraId="5A5B7798" w14:textId="6AD3AA83" w:rsidR="00DA49DB" w:rsidRPr="00DA49DB" w:rsidRDefault="00DA49DB" w:rsidP="002A0BE2">
            <w:pPr>
              <w:tabs>
                <w:tab w:val="left" w:pos="1190"/>
              </w:tabs>
              <w:rPr>
                <w:b/>
              </w:rPr>
            </w:pPr>
            <w:r>
              <w:rPr>
                <w:b/>
              </w:rPr>
              <w:t>Beloning</w:t>
            </w:r>
          </w:p>
        </w:tc>
        <w:tc>
          <w:tcPr>
            <w:tcW w:w="1843" w:type="dxa"/>
          </w:tcPr>
          <w:p w14:paraId="0207EDE5" w14:textId="6B5DFA18" w:rsidR="00DA49DB" w:rsidRDefault="00DA49DB" w:rsidP="002A0BE2">
            <w:pPr>
              <w:tabs>
                <w:tab w:val="left" w:pos="1190"/>
              </w:tabs>
            </w:pPr>
          </w:p>
        </w:tc>
        <w:tc>
          <w:tcPr>
            <w:tcW w:w="1984" w:type="dxa"/>
          </w:tcPr>
          <w:p w14:paraId="053E1E58" w14:textId="7DF5F9CE" w:rsidR="00DA49DB" w:rsidRDefault="00DA49DB" w:rsidP="002A0BE2">
            <w:pPr>
              <w:tabs>
                <w:tab w:val="left" w:pos="1190"/>
              </w:tabs>
            </w:pPr>
          </w:p>
        </w:tc>
        <w:tc>
          <w:tcPr>
            <w:tcW w:w="2268" w:type="dxa"/>
          </w:tcPr>
          <w:p w14:paraId="1FA3D98B" w14:textId="34C76401" w:rsidR="008F7A0F" w:rsidRDefault="00AC3EA5" w:rsidP="002A0BE2">
            <w:pPr>
              <w:tabs>
                <w:tab w:val="left" w:pos="1190"/>
              </w:tabs>
            </w:pPr>
            <w:r w:rsidRPr="0094505A">
              <w:rPr>
                <w:noProof/>
                <w:highlight w:val="cyan"/>
                <w:lang w:eastAsia="nl-NL"/>
              </w:rPr>
              <mc:AlternateContent>
                <mc:Choice Requires="wps">
                  <w:drawing>
                    <wp:anchor distT="0" distB="0" distL="114300" distR="114300" simplePos="0" relativeHeight="251754496" behindDoc="0" locked="0" layoutInCell="1" allowOverlap="1" wp14:anchorId="521A4246" wp14:editId="081D470F">
                      <wp:simplePos x="0" y="0"/>
                      <wp:positionH relativeFrom="column">
                        <wp:posOffset>-1284606</wp:posOffset>
                      </wp:positionH>
                      <wp:positionV relativeFrom="paragraph">
                        <wp:posOffset>33020</wp:posOffset>
                      </wp:positionV>
                      <wp:extent cx="1200150" cy="3179445"/>
                      <wp:effectExtent l="0" t="0" r="19050" b="20955"/>
                      <wp:wrapNone/>
                      <wp:docPr id="208" name="Rechte verbindingslijn 208"/>
                      <wp:cNvGraphicFramePr/>
                      <a:graphic xmlns:a="http://schemas.openxmlformats.org/drawingml/2006/main">
                        <a:graphicData uri="http://schemas.microsoft.com/office/word/2010/wordprocessingShape">
                          <wps:wsp>
                            <wps:cNvCnPr/>
                            <wps:spPr>
                              <a:xfrm flipH="1">
                                <a:off x="0" y="0"/>
                                <a:ext cx="1200150" cy="3179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7C6D6" id="Rechte verbindingslijn 208"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5pt,2.6pt" to="-6.6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" strokecolor="black [3200]" strokeweight=".5pt">
                      <v:stroke joinstyle="miter"/>
                    </v:line>
                  </w:pict>
                </mc:Fallback>
              </mc:AlternateContent>
            </w:r>
            <w:r w:rsidRPr="0094505A">
              <w:rPr>
                <w:noProof/>
                <w:highlight w:val="cyan"/>
                <w:lang w:eastAsia="nl-NL"/>
              </w:rPr>
              <mc:AlternateContent>
                <mc:Choice Requires="wps">
                  <w:drawing>
                    <wp:anchor distT="0" distB="0" distL="114300" distR="114300" simplePos="0" relativeHeight="251753472" behindDoc="0" locked="0" layoutInCell="1" allowOverlap="1" wp14:anchorId="74F40D7D" wp14:editId="01724BD7">
                      <wp:simplePos x="0" y="0"/>
                      <wp:positionH relativeFrom="column">
                        <wp:posOffset>-1330325</wp:posOffset>
                      </wp:positionH>
                      <wp:positionV relativeFrom="paragraph">
                        <wp:posOffset>33020</wp:posOffset>
                      </wp:positionV>
                      <wp:extent cx="1243965" cy="3226435"/>
                      <wp:effectExtent l="0" t="0" r="32385" b="31115"/>
                      <wp:wrapNone/>
                      <wp:docPr id="207" name="Rechte verbindingslijn 207"/>
                      <wp:cNvGraphicFramePr/>
                      <a:graphic xmlns:a="http://schemas.openxmlformats.org/drawingml/2006/main">
                        <a:graphicData uri="http://schemas.microsoft.com/office/word/2010/wordprocessingShape">
                          <wps:wsp>
                            <wps:cNvCnPr/>
                            <wps:spPr>
                              <a:xfrm>
                                <a:off x="0" y="0"/>
                                <a:ext cx="1243965" cy="3226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DA4EF" id="Rechte verbindingslijn 20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5pt,2.6pt" to="-6.8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" strokecolor="black [3200]" strokeweight=".5pt">
                      <v:stroke joinstyle="miter"/>
                    </v:line>
                  </w:pict>
                </mc:Fallback>
              </mc:AlternateContent>
            </w:r>
            <w:r w:rsidRPr="0094505A">
              <w:rPr>
                <w:noProof/>
                <w:highlight w:val="cyan"/>
                <w:lang w:eastAsia="nl-NL"/>
              </w:rPr>
              <mc:AlternateContent>
                <mc:Choice Requires="wps">
                  <w:drawing>
                    <wp:anchor distT="0" distB="0" distL="114300" distR="114300" simplePos="0" relativeHeight="251752448" behindDoc="0" locked="0" layoutInCell="1" allowOverlap="1" wp14:anchorId="2CEC2635" wp14:editId="5FC45D00">
                      <wp:simplePos x="0" y="0"/>
                      <wp:positionH relativeFrom="column">
                        <wp:posOffset>-2471420</wp:posOffset>
                      </wp:positionH>
                      <wp:positionV relativeFrom="paragraph">
                        <wp:posOffset>33020</wp:posOffset>
                      </wp:positionV>
                      <wp:extent cx="1123950" cy="3177540"/>
                      <wp:effectExtent l="0" t="0" r="19050" b="22860"/>
                      <wp:wrapNone/>
                      <wp:docPr id="206" name="Rechte verbindingslijn 206"/>
                      <wp:cNvGraphicFramePr/>
                      <a:graphic xmlns:a="http://schemas.openxmlformats.org/drawingml/2006/main">
                        <a:graphicData uri="http://schemas.microsoft.com/office/word/2010/wordprocessingShape">
                          <wps:wsp>
                            <wps:cNvCnPr/>
                            <wps:spPr>
                              <a:xfrm>
                                <a:off x="0" y="0"/>
                                <a:ext cx="1123950" cy="3177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4F78C" id="Rechte verbindingslijn 20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pt,2.6pt" to="-106.1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" strokecolor="black [3200]" strokeweight=".5pt">
                      <v:stroke joinstyle="miter"/>
                    </v:line>
                  </w:pict>
                </mc:Fallback>
              </mc:AlternateContent>
            </w:r>
            <w:r w:rsidRPr="0094505A">
              <w:rPr>
                <w:noProof/>
                <w:highlight w:val="cyan"/>
                <w:lang w:eastAsia="nl-NL"/>
              </w:rPr>
              <mc:AlternateContent>
                <mc:Choice Requires="wps">
                  <w:drawing>
                    <wp:anchor distT="0" distB="0" distL="114300" distR="114300" simplePos="0" relativeHeight="251751424" behindDoc="0" locked="0" layoutInCell="1" allowOverlap="1" wp14:anchorId="220E6D8A" wp14:editId="07A1F84C">
                      <wp:simplePos x="0" y="0"/>
                      <wp:positionH relativeFrom="column">
                        <wp:posOffset>-2501265</wp:posOffset>
                      </wp:positionH>
                      <wp:positionV relativeFrom="paragraph">
                        <wp:posOffset>-5079</wp:posOffset>
                      </wp:positionV>
                      <wp:extent cx="1172845" cy="3215640"/>
                      <wp:effectExtent l="0" t="0" r="27305" b="22860"/>
                      <wp:wrapNone/>
                      <wp:docPr id="205" name="Rechte verbindingslijn 205"/>
                      <wp:cNvGraphicFramePr/>
                      <a:graphic xmlns:a="http://schemas.openxmlformats.org/drawingml/2006/main">
                        <a:graphicData uri="http://schemas.microsoft.com/office/word/2010/wordprocessingShape">
                          <wps:wsp>
                            <wps:cNvCnPr/>
                            <wps:spPr>
                              <a:xfrm flipH="1">
                                <a:off x="0" y="0"/>
                                <a:ext cx="1172845" cy="3215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B67BF" id="Rechte verbindingslijn 205"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4pt" to="-104.6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" strokecolor="black [3200]" strokeweight=".5pt">
                      <v:stroke joinstyle="miter"/>
                    </v:line>
                  </w:pict>
                </mc:Fallback>
              </mc:AlternateContent>
            </w:r>
            <w:r w:rsidR="008F7A0F" w:rsidRPr="0094505A">
              <w:rPr>
                <w:b/>
                <w:highlight w:val="cyan"/>
              </w:rPr>
              <w:t>Quote:</w:t>
            </w:r>
            <w:r w:rsidR="008F7A0F" w:rsidRPr="0094505A">
              <w:rPr>
                <w:highlight w:val="cyan"/>
              </w:rPr>
              <w:t xml:space="preserve"> ‘’Salaris is niet naar behoren van de functie’’.</w:t>
            </w:r>
          </w:p>
          <w:p w14:paraId="60B08C01" w14:textId="31BCD86C" w:rsidR="008F7A0F" w:rsidRDefault="008F7A0F" w:rsidP="002A0BE2">
            <w:pPr>
              <w:tabs>
                <w:tab w:val="left" w:pos="1190"/>
              </w:tabs>
            </w:pPr>
            <w:r>
              <w:br/>
            </w:r>
            <w:r w:rsidRPr="0094505A">
              <w:rPr>
                <w:b/>
                <w:highlight w:val="yellow"/>
              </w:rPr>
              <w:t>Quote:</w:t>
            </w:r>
            <w:r w:rsidRPr="0094505A">
              <w:rPr>
                <w:highlight w:val="yellow"/>
              </w:rPr>
              <w:t xml:space="preserve"> ‘’Functieomschrijvingen zouden aangepast moeten worden naar de taken die daarbij horen; hier kunnen we op beoordeeld worden en aan de hand daarvan kan het salaris aangepast worden’’.</w:t>
            </w:r>
          </w:p>
          <w:p w14:paraId="00F17A07" w14:textId="4A6FF254" w:rsidR="008F7A0F" w:rsidRDefault="008F7A0F" w:rsidP="002A0BE2">
            <w:pPr>
              <w:tabs>
                <w:tab w:val="left" w:pos="1190"/>
              </w:tabs>
            </w:pPr>
          </w:p>
          <w:p w14:paraId="3B1ED9A2" w14:textId="0A02E1C6" w:rsidR="00DA49DB" w:rsidRDefault="008F7A0F" w:rsidP="002A0BE2">
            <w:pPr>
              <w:tabs>
                <w:tab w:val="left" w:pos="1190"/>
              </w:tabs>
            </w:pPr>
            <w:r w:rsidRPr="0094505A">
              <w:rPr>
                <w:b/>
                <w:highlight w:val="darkGray"/>
              </w:rPr>
              <w:t>Quote:</w:t>
            </w:r>
            <w:r w:rsidRPr="0094505A">
              <w:rPr>
                <w:highlight w:val="darkGray"/>
              </w:rPr>
              <w:t xml:space="preserve"> ‘’Binnen de afdeling zijn we erg complimenteus naar elkaar. Buiten de afdeling moeten we echt om feedback vragen’’.</w:t>
            </w:r>
            <w:r>
              <w:t xml:space="preserve"> </w:t>
            </w:r>
          </w:p>
        </w:tc>
      </w:tr>
      <w:tr w:rsidR="0012191E" w14:paraId="23F23682" w14:textId="77777777" w:rsidTr="008F7A0F">
        <w:tc>
          <w:tcPr>
            <w:tcW w:w="3114" w:type="dxa"/>
          </w:tcPr>
          <w:p w14:paraId="0C40919E" w14:textId="1793AEB9" w:rsidR="002A0BE2" w:rsidRPr="003F0756" w:rsidRDefault="007E2D97" w:rsidP="002A0BE2">
            <w:pPr>
              <w:tabs>
                <w:tab w:val="left" w:pos="1190"/>
              </w:tabs>
              <w:rPr>
                <w:b/>
              </w:rPr>
            </w:pPr>
            <w:r>
              <w:rPr>
                <w:b/>
              </w:rPr>
              <w:t>Werkstress</w:t>
            </w:r>
          </w:p>
        </w:tc>
        <w:tc>
          <w:tcPr>
            <w:tcW w:w="1843" w:type="dxa"/>
          </w:tcPr>
          <w:p w14:paraId="00904E44" w14:textId="71F58138" w:rsidR="0012191E" w:rsidRDefault="0012191E" w:rsidP="002A0BE2">
            <w:pPr>
              <w:tabs>
                <w:tab w:val="left" w:pos="1190"/>
              </w:tabs>
            </w:pPr>
            <w:r>
              <w:t>Buiten de piekperiodes probeert Sales Support andere afdelingen die het heel druk hebben te helpen om de werkstress een beetje weg te nemen. Dit lukt alleen niet zo vaak omdat het altijd druk is.</w:t>
            </w:r>
          </w:p>
          <w:p w14:paraId="2EEB5D6A" w14:textId="46D218DE" w:rsidR="0012191E" w:rsidRDefault="0012191E" w:rsidP="002A0BE2">
            <w:pPr>
              <w:tabs>
                <w:tab w:val="left" w:pos="1190"/>
              </w:tabs>
            </w:pPr>
          </w:p>
          <w:p w14:paraId="14CB74F5" w14:textId="77777777" w:rsidR="00932525" w:rsidRDefault="00932525" w:rsidP="002A0BE2">
            <w:pPr>
              <w:tabs>
                <w:tab w:val="left" w:pos="1190"/>
              </w:tabs>
            </w:pPr>
            <w:r w:rsidRPr="0094505A">
              <w:rPr>
                <w:b/>
                <w:highlight w:val="cyan"/>
              </w:rPr>
              <w:t xml:space="preserve">Quote: </w:t>
            </w:r>
            <w:r w:rsidRPr="0094505A">
              <w:rPr>
                <w:highlight w:val="cyan"/>
              </w:rPr>
              <w:t>‘’</w:t>
            </w:r>
            <w:r w:rsidR="0012191E" w:rsidRPr="0094505A">
              <w:rPr>
                <w:highlight w:val="cyan"/>
              </w:rPr>
              <w:t>De afdeling probeert werkstress te verminderen door bepaalde systeemaanpassingen waardoor bepaalde werkzaamheden (orderbevestigingen) efficiënter kunnen’’.</w:t>
            </w:r>
          </w:p>
          <w:p w14:paraId="0CBB976E" w14:textId="77777777" w:rsidR="0012191E" w:rsidRDefault="0012191E" w:rsidP="002A0BE2">
            <w:pPr>
              <w:tabs>
                <w:tab w:val="left" w:pos="1190"/>
              </w:tabs>
            </w:pPr>
          </w:p>
          <w:p w14:paraId="241F21A8" w14:textId="4E648D91" w:rsidR="0012191E" w:rsidRPr="00932525" w:rsidRDefault="0094505A" w:rsidP="002A0BE2">
            <w:pPr>
              <w:tabs>
                <w:tab w:val="left" w:pos="1190"/>
              </w:tabs>
            </w:pPr>
            <w:r w:rsidRPr="0094505A">
              <w:rPr>
                <w:highlight w:val="green"/>
              </w:rPr>
              <w:lastRenderedPageBreak/>
              <w:t>‘’</w:t>
            </w:r>
            <w:r w:rsidR="004B1F34" w:rsidRPr="0094505A">
              <w:rPr>
                <w:highlight w:val="green"/>
              </w:rPr>
              <w:t>Het management kan ervoor proberen te zorgen dat samenwerking tussen afdelingen verbetert wordt. Alles gaat per mail en dit komt vaak niet goed over. We</w:t>
            </w:r>
            <w:r w:rsidR="004B1F34">
              <w:t xml:space="preserve"> </w:t>
            </w:r>
            <w:r w:rsidR="004B1F34" w:rsidRPr="0094505A">
              <w:rPr>
                <w:highlight w:val="green"/>
              </w:rPr>
              <w:t>zitten ver van de meeste afdelingen af dus de communica</w:t>
            </w:r>
            <w:r w:rsidRPr="0094505A">
              <w:rPr>
                <w:highlight w:val="green"/>
              </w:rPr>
              <w:t>tie is telefonisch of per mail’’.</w:t>
            </w:r>
          </w:p>
        </w:tc>
        <w:tc>
          <w:tcPr>
            <w:tcW w:w="1984" w:type="dxa"/>
          </w:tcPr>
          <w:p w14:paraId="3DCB2F45" w14:textId="1172BE30" w:rsidR="002179E5" w:rsidRDefault="002179E5" w:rsidP="002A0BE2">
            <w:pPr>
              <w:tabs>
                <w:tab w:val="left" w:pos="1190"/>
              </w:tabs>
            </w:pPr>
            <w:r>
              <w:lastRenderedPageBreak/>
              <w:t xml:space="preserve">Sales Support is afhankelijk van andere afdelingen; zij kunnen meer samenhang creëren tussen afdelingen en meer begrip tonen naar elkaar. </w:t>
            </w:r>
          </w:p>
          <w:p w14:paraId="79F6FDCB" w14:textId="47D8FA2C" w:rsidR="002179E5" w:rsidRDefault="002179E5" w:rsidP="002A0BE2">
            <w:pPr>
              <w:tabs>
                <w:tab w:val="left" w:pos="1190"/>
              </w:tabs>
            </w:pPr>
          </w:p>
          <w:p w14:paraId="6A02452C" w14:textId="3C857089" w:rsidR="002179E5" w:rsidRPr="002179E5" w:rsidRDefault="002179E5" w:rsidP="002A0BE2">
            <w:pPr>
              <w:tabs>
                <w:tab w:val="left" w:pos="1190"/>
              </w:tabs>
              <w:rPr>
                <w:u w:val="single"/>
              </w:rPr>
            </w:pPr>
            <w:r w:rsidRPr="002179E5">
              <w:rPr>
                <w:u w:val="single"/>
              </w:rPr>
              <w:t xml:space="preserve">Maatregelen die </w:t>
            </w:r>
            <w:r w:rsidR="005C5C7E">
              <w:rPr>
                <w:u w:val="single"/>
              </w:rPr>
              <w:t xml:space="preserve">organisatie X </w:t>
            </w:r>
            <w:r w:rsidRPr="002179E5">
              <w:rPr>
                <w:u w:val="single"/>
              </w:rPr>
              <w:t>kan nemen:</w:t>
            </w:r>
          </w:p>
          <w:p w14:paraId="596EFE2B" w14:textId="360F4D25" w:rsidR="002179E5" w:rsidRPr="002179E5" w:rsidRDefault="002179E5" w:rsidP="002179E5">
            <w:pPr>
              <w:tabs>
                <w:tab w:val="left" w:pos="1190"/>
              </w:tabs>
            </w:pPr>
            <w:r>
              <w:t>1)Frequent overleg tussen de afdelingen (communicatie is heel belangrijk)</w:t>
            </w:r>
            <w:r>
              <w:br/>
              <w:t>2) Continue automatisering verbeteren door wensen van verschillende afdelingen te inventariseren</w:t>
            </w:r>
            <w:r>
              <w:br/>
              <w:t>-Communicatie optimaliseren</w:t>
            </w:r>
            <w:r>
              <w:br/>
              <w:t xml:space="preserve">- Alle informatie / handleidingen in AX: </w:t>
            </w:r>
            <w:r>
              <w:lastRenderedPageBreak/>
              <w:t>nu staat alles op andere plek. Goed communiceren waar het staat</w:t>
            </w:r>
            <w:r>
              <w:br/>
              <w:t>- Kennis op 1 plek houden, up to date houden.</w:t>
            </w:r>
          </w:p>
          <w:p w14:paraId="0A7864F7" w14:textId="77777777" w:rsidR="002179E5" w:rsidRDefault="002179E5" w:rsidP="002A0BE2">
            <w:pPr>
              <w:tabs>
                <w:tab w:val="left" w:pos="1190"/>
              </w:tabs>
              <w:rPr>
                <w:b/>
              </w:rPr>
            </w:pPr>
          </w:p>
          <w:p w14:paraId="1D2EA8FF" w14:textId="17239A37" w:rsidR="002179E5" w:rsidRDefault="002179E5" w:rsidP="002A0BE2">
            <w:pPr>
              <w:tabs>
                <w:tab w:val="left" w:pos="1190"/>
              </w:tabs>
            </w:pPr>
            <w:r w:rsidRPr="0094505A">
              <w:rPr>
                <w:b/>
                <w:highlight w:val="yellow"/>
              </w:rPr>
              <w:t xml:space="preserve">Quote: </w:t>
            </w:r>
            <w:r w:rsidRPr="0094505A">
              <w:rPr>
                <w:highlight w:val="yellow"/>
              </w:rPr>
              <w:t>‘’</w:t>
            </w:r>
            <w:r w:rsidR="00EC62FB" w:rsidRPr="0094505A">
              <w:rPr>
                <w:highlight w:val="yellow"/>
              </w:rPr>
              <w:t>De afdeling probeert de</w:t>
            </w:r>
            <w:r w:rsidR="00EC62FB">
              <w:t xml:space="preserve"> </w:t>
            </w:r>
            <w:r w:rsidR="00EC62FB" w:rsidRPr="0094505A">
              <w:rPr>
                <w:highlight w:val="yellow"/>
              </w:rPr>
              <w:t xml:space="preserve">automatisering efficiënter te laten verlopen. </w:t>
            </w:r>
            <w:r w:rsidRPr="0094505A">
              <w:rPr>
                <w:highlight w:val="yellow"/>
              </w:rPr>
              <w:t>Dit is een langdurig proces, afhankelijk van externe partijen, gaat veel tijd overheen en is weinig/geen budget voor’’.</w:t>
            </w:r>
            <w:r>
              <w:t xml:space="preserve"> </w:t>
            </w:r>
          </w:p>
          <w:p w14:paraId="4BDFEC5F" w14:textId="77777777" w:rsidR="0094505A" w:rsidRDefault="0094505A" w:rsidP="002A0BE2">
            <w:pPr>
              <w:tabs>
                <w:tab w:val="left" w:pos="1190"/>
              </w:tabs>
            </w:pPr>
          </w:p>
          <w:p w14:paraId="595AF9E7" w14:textId="386F503B" w:rsidR="002179E5" w:rsidRPr="002179E5" w:rsidRDefault="002179E5" w:rsidP="002A0BE2">
            <w:pPr>
              <w:tabs>
                <w:tab w:val="left" w:pos="1190"/>
              </w:tabs>
            </w:pPr>
            <w:r w:rsidRPr="0094505A">
              <w:rPr>
                <w:b/>
                <w:highlight w:val="darkCyan"/>
              </w:rPr>
              <w:t xml:space="preserve">Quote: </w:t>
            </w:r>
            <w:r w:rsidRPr="0094505A">
              <w:rPr>
                <w:highlight w:val="darkCyan"/>
              </w:rPr>
              <w:t>‘’Als je niet veel ervaring hebt, op niveau blijft hangen, geen scholing krijgt, dan zijn deze factoren een enorm risico’’.</w:t>
            </w:r>
          </w:p>
        </w:tc>
        <w:tc>
          <w:tcPr>
            <w:tcW w:w="2268" w:type="dxa"/>
          </w:tcPr>
          <w:p w14:paraId="2CC31553" w14:textId="7A6CA28F" w:rsidR="000C5C2C" w:rsidRDefault="000C5C2C" w:rsidP="002A0BE2">
            <w:pPr>
              <w:tabs>
                <w:tab w:val="left" w:pos="1190"/>
              </w:tabs>
            </w:pPr>
            <w:r w:rsidRPr="0094505A">
              <w:rPr>
                <w:b/>
                <w:highlight w:val="yellow"/>
              </w:rPr>
              <w:lastRenderedPageBreak/>
              <w:t xml:space="preserve">Quote: </w:t>
            </w:r>
            <w:r w:rsidRPr="0094505A">
              <w:rPr>
                <w:highlight w:val="yellow"/>
              </w:rPr>
              <w:t>‘’Managers moeten stress eerder herkennen en het management moet hier budget voor reserveren’’.</w:t>
            </w:r>
            <w:r>
              <w:t xml:space="preserve"> </w:t>
            </w:r>
          </w:p>
          <w:p w14:paraId="4DFCE222" w14:textId="58D4BC67" w:rsidR="000C5C2C" w:rsidRDefault="000C5C2C" w:rsidP="002A0BE2">
            <w:pPr>
              <w:tabs>
                <w:tab w:val="left" w:pos="1190"/>
              </w:tabs>
            </w:pPr>
          </w:p>
          <w:p w14:paraId="744C8F09" w14:textId="56AD81E7" w:rsidR="000C5C2C" w:rsidRDefault="000C5C2C" w:rsidP="002A0BE2">
            <w:pPr>
              <w:tabs>
                <w:tab w:val="left" w:pos="1190"/>
              </w:tabs>
            </w:pPr>
            <w:r w:rsidRPr="0094505A">
              <w:rPr>
                <w:b/>
                <w:highlight w:val="darkCyan"/>
              </w:rPr>
              <w:t xml:space="preserve">Quote: </w:t>
            </w:r>
            <w:r w:rsidRPr="0094505A">
              <w:rPr>
                <w:highlight w:val="darkCyan"/>
              </w:rPr>
              <w:t>‘’Voornamelijk in de piekperiodes kan ik mijn werk niet loslaten. Ik kan hier niet goed door slapen’’.</w:t>
            </w:r>
          </w:p>
          <w:p w14:paraId="595D67DD" w14:textId="5ACD7480" w:rsidR="003A150F" w:rsidRDefault="003A150F" w:rsidP="002A0BE2">
            <w:pPr>
              <w:tabs>
                <w:tab w:val="left" w:pos="1190"/>
              </w:tabs>
            </w:pPr>
          </w:p>
          <w:p w14:paraId="16FB46DE" w14:textId="6426B5F9" w:rsidR="003A150F" w:rsidRPr="003A150F" w:rsidRDefault="003A150F" w:rsidP="002A0BE2">
            <w:pPr>
              <w:tabs>
                <w:tab w:val="left" w:pos="1190"/>
              </w:tabs>
            </w:pPr>
            <w:r w:rsidRPr="0094505A">
              <w:rPr>
                <w:b/>
                <w:highlight w:val="green"/>
              </w:rPr>
              <w:t xml:space="preserve">Quote: </w:t>
            </w:r>
            <w:r w:rsidRPr="0094505A">
              <w:rPr>
                <w:highlight w:val="green"/>
              </w:rPr>
              <w:t>‘’Er zit nog altijd een taboe op het onderwerp werkstress’’.</w:t>
            </w:r>
          </w:p>
          <w:p w14:paraId="123204E3" w14:textId="4D64BD68" w:rsidR="000C5C2C" w:rsidRPr="008F7A0F" w:rsidRDefault="000C5C2C" w:rsidP="002A0BE2">
            <w:pPr>
              <w:tabs>
                <w:tab w:val="left" w:pos="1190"/>
              </w:tabs>
            </w:pPr>
          </w:p>
        </w:tc>
      </w:tr>
      <w:tr w:rsidR="0012191E" w14:paraId="6BF478EC" w14:textId="77777777" w:rsidTr="008F7A0F">
        <w:tc>
          <w:tcPr>
            <w:tcW w:w="3114" w:type="dxa"/>
          </w:tcPr>
          <w:p w14:paraId="1E21DBFD" w14:textId="77777777" w:rsidR="002A0BE2" w:rsidRPr="003F0756" w:rsidRDefault="002A0BE2" w:rsidP="002A0BE2">
            <w:pPr>
              <w:tabs>
                <w:tab w:val="left" w:pos="1190"/>
              </w:tabs>
              <w:rPr>
                <w:b/>
              </w:rPr>
            </w:pPr>
            <w:r w:rsidRPr="003F0756">
              <w:rPr>
                <w:b/>
              </w:rPr>
              <w:t>Eigen inbreng</w:t>
            </w:r>
          </w:p>
        </w:tc>
        <w:tc>
          <w:tcPr>
            <w:tcW w:w="1843" w:type="dxa"/>
          </w:tcPr>
          <w:p w14:paraId="14014CAF" w14:textId="21F8FDDF" w:rsidR="002A0BE2" w:rsidRDefault="00AC3EA5" w:rsidP="002A0BE2">
            <w:pPr>
              <w:tabs>
                <w:tab w:val="left" w:pos="1190"/>
              </w:tabs>
            </w:pPr>
            <w:r>
              <w:rPr>
                <w:noProof/>
              </w:rPr>
              <mc:AlternateContent>
                <mc:Choice Requires="wps">
                  <w:drawing>
                    <wp:anchor distT="0" distB="0" distL="114300" distR="114300" simplePos="0" relativeHeight="251760640" behindDoc="0" locked="0" layoutInCell="1" allowOverlap="1" wp14:anchorId="3506D14D" wp14:editId="7BFFF059">
                      <wp:simplePos x="0" y="0"/>
                      <wp:positionH relativeFrom="column">
                        <wp:posOffset>1127124</wp:posOffset>
                      </wp:positionH>
                      <wp:positionV relativeFrom="paragraph">
                        <wp:posOffset>-2540</wp:posOffset>
                      </wp:positionV>
                      <wp:extent cx="1236345" cy="1187450"/>
                      <wp:effectExtent l="0" t="0" r="20955" b="31750"/>
                      <wp:wrapNone/>
                      <wp:docPr id="56" name="Rechte verbindingslijn 56"/>
                      <wp:cNvGraphicFramePr/>
                      <a:graphic xmlns:a="http://schemas.openxmlformats.org/drawingml/2006/main">
                        <a:graphicData uri="http://schemas.microsoft.com/office/word/2010/wordprocessingShape">
                          <wps:wsp>
                            <wps:cNvCnPr/>
                            <wps:spPr>
                              <a:xfrm flipH="1">
                                <a:off x="0" y="0"/>
                                <a:ext cx="1236345" cy="118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6C0FE" id="Rechte verbindingslijn 56"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5pt,-.2pt" to="186.1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" strokecolor="black [3200]" strokeweight=".5pt">
                      <v:stroke joinstyle="miter"/>
                    </v:line>
                  </w:pict>
                </mc:Fallback>
              </mc:AlternateContent>
            </w:r>
            <w:r>
              <w:rPr>
                <w:noProof/>
              </w:rPr>
              <mc:AlternateContent>
                <mc:Choice Requires="wps">
                  <w:drawing>
                    <wp:anchor distT="0" distB="0" distL="114300" distR="114300" simplePos="0" relativeHeight="251757568" behindDoc="0" locked="0" layoutInCell="1" allowOverlap="1" wp14:anchorId="02ED24CC" wp14:editId="5F2E9001">
                      <wp:simplePos x="0" y="0"/>
                      <wp:positionH relativeFrom="column">
                        <wp:posOffset>-79375</wp:posOffset>
                      </wp:positionH>
                      <wp:positionV relativeFrom="paragraph">
                        <wp:posOffset>-2540</wp:posOffset>
                      </wp:positionV>
                      <wp:extent cx="1167351" cy="1223010"/>
                      <wp:effectExtent l="0" t="0" r="33020" b="34290"/>
                      <wp:wrapNone/>
                      <wp:docPr id="50" name="Rechte verbindingslijn 50"/>
                      <wp:cNvGraphicFramePr/>
                      <a:graphic xmlns:a="http://schemas.openxmlformats.org/drawingml/2006/main">
                        <a:graphicData uri="http://schemas.microsoft.com/office/word/2010/wordprocessingShape">
                          <wps:wsp>
                            <wps:cNvCnPr/>
                            <wps:spPr>
                              <a:xfrm>
                                <a:off x="0" y="0"/>
                                <a:ext cx="1167351" cy="1223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06DCF" id="Rechte verbindingslijn 5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pt" to="85.6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&#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1758592" behindDoc="0" locked="0" layoutInCell="1" allowOverlap="1" wp14:anchorId="4EF8E983" wp14:editId="64B6FC07">
                      <wp:simplePos x="0" y="0"/>
                      <wp:positionH relativeFrom="column">
                        <wp:posOffset>-78740</wp:posOffset>
                      </wp:positionH>
                      <wp:positionV relativeFrom="paragraph">
                        <wp:posOffset>-2540</wp:posOffset>
                      </wp:positionV>
                      <wp:extent cx="1167986" cy="1223010"/>
                      <wp:effectExtent l="0" t="0" r="32385" b="34290"/>
                      <wp:wrapNone/>
                      <wp:docPr id="51" name="Rechte verbindingslijn 51"/>
                      <wp:cNvGraphicFramePr/>
                      <a:graphic xmlns:a="http://schemas.openxmlformats.org/drawingml/2006/main">
                        <a:graphicData uri="http://schemas.microsoft.com/office/word/2010/wordprocessingShape">
                          <wps:wsp>
                            <wps:cNvCnPr/>
                            <wps:spPr>
                              <a:xfrm flipH="1">
                                <a:off x="0" y="0"/>
                                <a:ext cx="1167986" cy="1223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265DF" id="Rechte verbindingslijn 51"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2pt" to="85.7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" strokecolor="black [3200]" strokeweight=".5pt">
                      <v:stroke joinstyle="miter"/>
                    </v:line>
                  </w:pict>
                </mc:Fallback>
              </mc:AlternateContent>
            </w:r>
            <w:r w:rsidR="003F6B13">
              <w:rPr>
                <w:noProof/>
              </w:rPr>
              <mc:AlternateContent>
                <mc:Choice Requires="wps">
                  <w:drawing>
                    <wp:anchor distT="0" distB="0" distL="114300" distR="114300" simplePos="0" relativeHeight="251759616" behindDoc="0" locked="0" layoutInCell="1" allowOverlap="1" wp14:anchorId="50FE64F6" wp14:editId="6CA50E3D">
                      <wp:simplePos x="0" y="0"/>
                      <wp:positionH relativeFrom="column">
                        <wp:posOffset>1087976</wp:posOffset>
                      </wp:positionH>
                      <wp:positionV relativeFrom="paragraph">
                        <wp:posOffset>-2540</wp:posOffset>
                      </wp:positionV>
                      <wp:extent cx="1273920" cy="1223010"/>
                      <wp:effectExtent l="0" t="0" r="21590" b="34290"/>
                      <wp:wrapNone/>
                      <wp:docPr id="52" name="Rechte verbindingslijn 52"/>
                      <wp:cNvGraphicFramePr/>
                      <a:graphic xmlns:a="http://schemas.openxmlformats.org/drawingml/2006/main">
                        <a:graphicData uri="http://schemas.microsoft.com/office/word/2010/wordprocessingShape">
                          <wps:wsp>
                            <wps:cNvCnPr/>
                            <wps:spPr>
                              <a:xfrm>
                                <a:off x="0" y="0"/>
                                <a:ext cx="1273920" cy="1223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C8D21" id="Rechte verbindingslijn 5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85.65pt,-.2pt" to="185.9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" strokecolor="black [3200]" strokeweight=".5pt">
                      <v:stroke joinstyle="miter"/>
                    </v:line>
                  </w:pict>
                </mc:Fallback>
              </mc:AlternateContent>
            </w:r>
          </w:p>
        </w:tc>
        <w:tc>
          <w:tcPr>
            <w:tcW w:w="1984" w:type="dxa"/>
          </w:tcPr>
          <w:p w14:paraId="10E78BE7" w14:textId="77777777" w:rsidR="002A0BE2" w:rsidRDefault="002A0BE2" w:rsidP="002A0BE2">
            <w:pPr>
              <w:tabs>
                <w:tab w:val="left" w:pos="1190"/>
              </w:tabs>
            </w:pPr>
          </w:p>
        </w:tc>
        <w:tc>
          <w:tcPr>
            <w:tcW w:w="2268" w:type="dxa"/>
          </w:tcPr>
          <w:p w14:paraId="1DEEC47C" w14:textId="3AF34222" w:rsidR="002A0BE2" w:rsidRDefault="008F7A0F" w:rsidP="002A0BE2">
            <w:pPr>
              <w:tabs>
                <w:tab w:val="left" w:pos="1190"/>
              </w:tabs>
            </w:pPr>
            <w:r w:rsidRPr="0094505A">
              <w:rPr>
                <w:b/>
                <w:highlight w:val="cyan"/>
              </w:rPr>
              <w:t xml:space="preserve">Quote: </w:t>
            </w:r>
            <w:r w:rsidRPr="0094505A">
              <w:rPr>
                <w:highlight w:val="cyan"/>
              </w:rPr>
              <w:t xml:space="preserve">‘’Het management van </w:t>
            </w:r>
            <w:r w:rsidR="005C5C7E">
              <w:rPr>
                <w:highlight w:val="cyan"/>
              </w:rPr>
              <w:t>organisatie X</w:t>
            </w:r>
            <w:r w:rsidRPr="0094505A">
              <w:rPr>
                <w:highlight w:val="cyan"/>
              </w:rPr>
              <w:t xml:space="preserve"> moet medewerkers met de juiste vaardigheden op de juiste plek zetten, met de juiste bevoegdheden’’.</w:t>
            </w:r>
          </w:p>
        </w:tc>
      </w:tr>
    </w:tbl>
    <w:p w14:paraId="55255BFB" w14:textId="77777777" w:rsidR="002B7D74" w:rsidRDefault="002B7D74" w:rsidP="00DC2215">
      <w:pPr>
        <w:tabs>
          <w:tab w:val="left" w:pos="1190"/>
        </w:tabs>
      </w:pPr>
    </w:p>
    <w:p w14:paraId="4DCBB122" w14:textId="58DD8ED8" w:rsidR="00136467" w:rsidRPr="00531FFC" w:rsidRDefault="00866D34" w:rsidP="00531FFC">
      <w:r>
        <w:br w:type="page"/>
      </w:r>
    </w:p>
    <w:p w14:paraId="1FBB5F70" w14:textId="2C389418" w:rsidR="00136467" w:rsidRPr="00136467" w:rsidRDefault="0048360F" w:rsidP="00136467">
      <w:pPr>
        <w:pStyle w:val="Kop2"/>
        <w:rPr>
          <w:b/>
        </w:rPr>
      </w:pPr>
      <w:bookmarkStart w:id="82" w:name="_Toc490459595"/>
      <w:r>
        <w:rPr>
          <w:b/>
        </w:rPr>
        <w:lastRenderedPageBreak/>
        <w:t>Bijlage XIV</w:t>
      </w:r>
      <w:r w:rsidR="00136467">
        <w:rPr>
          <w:b/>
        </w:rPr>
        <w:t xml:space="preserve"> – Experiment Mindfulness VGZ</w:t>
      </w:r>
      <w:bookmarkEnd w:id="82"/>
    </w:p>
    <w:p w14:paraId="5A676084" w14:textId="22822938" w:rsidR="00136467" w:rsidRDefault="00136467" w:rsidP="00136467">
      <w:pPr>
        <w:rPr>
          <w:rFonts w:cstheme="minorHAnsi"/>
        </w:rPr>
      </w:pPr>
    </w:p>
    <w:p w14:paraId="114FDB7C" w14:textId="1E320939" w:rsidR="003D5B9C" w:rsidRPr="003D5B9C" w:rsidRDefault="003D5B9C" w:rsidP="003D5B9C">
      <w:pPr>
        <w:jc w:val="center"/>
        <w:rPr>
          <w:b/>
          <w:color w:val="2E74B5" w:themeColor="accent1" w:themeShade="BF"/>
          <w:sz w:val="22"/>
          <w:szCs w:val="22"/>
        </w:rPr>
      </w:pPr>
      <w:bookmarkStart w:id="83" w:name="_Hlk490142269"/>
      <w:r w:rsidRPr="003D5B9C">
        <w:rPr>
          <w:b/>
          <w:color w:val="2E74B5" w:themeColor="accent1" w:themeShade="BF"/>
          <w:sz w:val="22"/>
          <w:szCs w:val="22"/>
        </w:rPr>
        <w:t xml:space="preserve">Vragenlijst deelnemers experiment Mindfulness </w:t>
      </w:r>
    </w:p>
    <w:p w14:paraId="3FA3CFE1" w14:textId="77777777" w:rsidR="003D5B9C" w:rsidRPr="003D5B9C" w:rsidRDefault="003D5B9C" w:rsidP="003D5B9C">
      <w:pPr>
        <w:rPr>
          <w:rFonts w:cstheme="minorHAnsi"/>
          <w:b/>
          <w:sz w:val="22"/>
          <w:szCs w:val="22"/>
        </w:rPr>
      </w:pPr>
      <w:bookmarkStart w:id="84" w:name="_Hlk490142421"/>
      <w:r w:rsidRPr="003D5B9C">
        <w:rPr>
          <w:rFonts w:cstheme="minorHAnsi"/>
          <w:b/>
          <w:sz w:val="22"/>
          <w:szCs w:val="22"/>
        </w:rPr>
        <w:t>Perceived Stress Scale</w:t>
      </w:r>
    </w:p>
    <w:p w14:paraId="0A6ACE8C" w14:textId="77777777" w:rsidR="003D5B9C" w:rsidRPr="003D5B9C" w:rsidRDefault="003D5B9C" w:rsidP="003D5B9C">
      <w:pPr>
        <w:rPr>
          <w:rFonts w:cstheme="minorHAnsi"/>
          <w:b/>
          <w:sz w:val="22"/>
          <w:szCs w:val="22"/>
          <w:u w:val="single"/>
        </w:rPr>
      </w:pPr>
      <w:r w:rsidRPr="003D5B9C">
        <w:rPr>
          <w:rFonts w:cstheme="minorHAnsi"/>
          <w:b/>
          <w:sz w:val="22"/>
          <w:szCs w:val="22"/>
          <w:u w:val="single"/>
        </w:rPr>
        <w:t xml:space="preserve">Vóór experiment: </w:t>
      </w:r>
    </w:p>
    <w:p w14:paraId="3E82823D" w14:textId="3A1AAE45" w:rsidR="003D5B9C" w:rsidRPr="003D5B9C" w:rsidRDefault="003D5B9C" w:rsidP="003D5B9C">
      <w:pPr>
        <w:rPr>
          <w:rFonts w:cstheme="minorHAnsi"/>
          <w:b/>
          <w:sz w:val="22"/>
          <w:szCs w:val="22"/>
        </w:rPr>
      </w:pPr>
      <w:r w:rsidRPr="003D5B9C">
        <w:rPr>
          <w:rFonts w:cstheme="minorHAnsi"/>
          <w:b/>
          <w:sz w:val="22"/>
          <w:szCs w:val="22"/>
        </w:rPr>
        <w:t>0 = Nooit</w:t>
      </w:r>
      <w:r w:rsidRPr="003D5B9C">
        <w:rPr>
          <w:rFonts w:cstheme="minorHAnsi"/>
          <w:b/>
          <w:sz w:val="22"/>
          <w:szCs w:val="22"/>
        </w:rPr>
        <w:tab/>
        <w:t>1 = Bijna Nooit</w:t>
      </w:r>
      <w:r w:rsidRPr="003D5B9C">
        <w:rPr>
          <w:rFonts w:cstheme="minorHAnsi"/>
          <w:b/>
          <w:sz w:val="22"/>
          <w:szCs w:val="22"/>
        </w:rPr>
        <w:tab/>
      </w:r>
      <w:r w:rsidRPr="003D5B9C">
        <w:rPr>
          <w:rFonts w:cstheme="minorHAnsi"/>
          <w:b/>
          <w:sz w:val="22"/>
          <w:szCs w:val="22"/>
        </w:rPr>
        <w:tab/>
        <w:t>2 = Soms</w:t>
      </w:r>
      <w:r w:rsidRPr="003D5B9C">
        <w:rPr>
          <w:rFonts w:cstheme="minorHAnsi"/>
          <w:b/>
          <w:sz w:val="22"/>
          <w:szCs w:val="22"/>
        </w:rPr>
        <w:tab/>
        <w:t xml:space="preserve">3 = </w:t>
      </w:r>
      <w:r>
        <w:rPr>
          <w:rFonts w:cstheme="minorHAnsi"/>
          <w:b/>
          <w:sz w:val="22"/>
          <w:szCs w:val="22"/>
        </w:rPr>
        <w:t>Vaak</w:t>
      </w:r>
      <w:r>
        <w:rPr>
          <w:rFonts w:cstheme="minorHAnsi"/>
          <w:b/>
          <w:sz w:val="22"/>
          <w:szCs w:val="22"/>
        </w:rPr>
        <w:tab/>
      </w:r>
      <w:r w:rsidRPr="003D5B9C">
        <w:rPr>
          <w:rFonts w:cstheme="minorHAnsi"/>
          <w:b/>
          <w:sz w:val="22"/>
          <w:szCs w:val="22"/>
        </w:rPr>
        <w:t xml:space="preserve">4 = </w:t>
      </w:r>
      <w:r>
        <w:rPr>
          <w:rFonts w:cstheme="minorHAnsi"/>
          <w:b/>
          <w:sz w:val="22"/>
          <w:szCs w:val="22"/>
        </w:rPr>
        <w:t>Altijd</w:t>
      </w:r>
    </w:p>
    <w:p w14:paraId="2FCB2C89" w14:textId="2FF7491E" w:rsidR="003D5B9C" w:rsidRPr="003D5B9C" w:rsidRDefault="003D5B9C" w:rsidP="00CF70CA">
      <w:pPr>
        <w:pStyle w:val="Lijstalinea"/>
        <w:numPr>
          <w:ilvl w:val="0"/>
          <w:numId w:val="24"/>
        </w:numPr>
        <w:spacing w:before="0" w:after="160" w:line="259" w:lineRule="auto"/>
        <w:rPr>
          <w:rFonts w:cstheme="minorHAnsi"/>
          <w:sz w:val="22"/>
          <w:szCs w:val="22"/>
        </w:rPr>
      </w:pPr>
      <w:r w:rsidRPr="003D5B9C">
        <w:rPr>
          <w:rFonts w:cstheme="minorHAnsi"/>
          <w:sz w:val="22"/>
          <w:szCs w:val="22"/>
        </w:rPr>
        <w:t>Hoe vaak heb je in de afgelopen maand gevoeld dat je niet in staat</w:t>
      </w:r>
      <w:r w:rsidRPr="003D5B9C">
        <w:rPr>
          <w:rFonts w:cstheme="minorHAnsi"/>
          <w:sz w:val="22"/>
          <w:szCs w:val="22"/>
        </w:rPr>
        <w:br/>
        <w:t>was de dingen te doen die je moest doen?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000B00F1">
        <w:rPr>
          <w:rFonts w:cstheme="minorHAnsi"/>
          <w:sz w:val="22"/>
          <w:szCs w:val="22"/>
        </w:rPr>
        <w:t xml:space="preserve"> </w:t>
      </w:r>
      <w:r w:rsidRPr="003D5B9C">
        <w:rPr>
          <w:rFonts w:cstheme="minorHAnsi"/>
          <w:sz w:val="22"/>
          <w:szCs w:val="22"/>
        </w:rPr>
        <w:t xml:space="preserve">0     1    2    3   </w:t>
      </w:r>
      <w:r w:rsidR="000B00F1">
        <w:rPr>
          <w:rFonts w:cstheme="minorHAnsi"/>
          <w:sz w:val="22"/>
          <w:szCs w:val="22"/>
        </w:rPr>
        <w:t>4</w:t>
      </w:r>
    </w:p>
    <w:p w14:paraId="20785D76" w14:textId="77777777" w:rsidR="003D5B9C" w:rsidRPr="003D5B9C" w:rsidRDefault="003D5B9C" w:rsidP="00CF70CA">
      <w:pPr>
        <w:pStyle w:val="Lijstalinea"/>
        <w:numPr>
          <w:ilvl w:val="0"/>
          <w:numId w:val="24"/>
        </w:numPr>
        <w:spacing w:before="0" w:after="160" w:line="259" w:lineRule="auto"/>
        <w:rPr>
          <w:rFonts w:cstheme="minorHAnsi"/>
          <w:sz w:val="22"/>
          <w:szCs w:val="22"/>
        </w:rPr>
      </w:pPr>
      <w:r w:rsidRPr="003D5B9C">
        <w:rPr>
          <w:rFonts w:cstheme="minorHAnsi"/>
          <w:sz w:val="22"/>
          <w:szCs w:val="22"/>
        </w:rPr>
        <w:t>Hoe vaak heb je in de afgelopen maand gevoeld dat je geen controle</w:t>
      </w:r>
      <w:r w:rsidRPr="003D5B9C">
        <w:rPr>
          <w:rFonts w:cstheme="minorHAnsi"/>
          <w:sz w:val="22"/>
          <w:szCs w:val="22"/>
        </w:rPr>
        <w:tab/>
        <w:t xml:space="preserve"> 0    1    2    3    4</w:t>
      </w:r>
      <w:r w:rsidRPr="003D5B9C">
        <w:rPr>
          <w:rFonts w:cstheme="minorHAnsi"/>
          <w:sz w:val="22"/>
          <w:szCs w:val="22"/>
        </w:rPr>
        <w:br/>
        <w:t>had over de belangrijke dingen in je leven?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r>
    </w:p>
    <w:p w14:paraId="44A63B9A" w14:textId="77777777" w:rsidR="003D5B9C" w:rsidRPr="003D5B9C" w:rsidRDefault="003D5B9C" w:rsidP="00CF70CA">
      <w:pPr>
        <w:pStyle w:val="Lijstalinea"/>
        <w:numPr>
          <w:ilvl w:val="0"/>
          <w:numId w:val="24"/>
        </w:numPr>
        <w:spacing w:before="0" w:after="160" w:line="259" w:lineRule="auto"/>
        <w:rPr>
          <w:rFonts w:cstheme="minorHAnsi"/>
          <w:sz w:val="22"/>
          <w:szCs w:val="22"/>
        </w:rPr>
      </w:pPr>
      <w:r w:rsidRPr="003D5B9C">
        <w:rPr>
          <w:rFonts w:cstheme="minorHAnsi"/>
          <w:sz w:val="22"/>
          <w:szCs w:val="22"/>
        </w:rPr>
        <w:t>Hoe vaak heb je je de afgelopen maand gestrest of nerveus gevoeld?</w:t>
      </w:r>
      <w:r w:rsidRPr="003D5B9C">
        <w:rPr>
          <w:rFonts w:cstheme="minorHAnsi"/>
          <w:sz w:val="22"/>
          <w:szCs w:val="22"/>
        </w:rPr>
        <w:tab/>
        <w:t xml:space="preserve"> 0    1    2    3    4</w:t>
      </w:r>
    </w:p>
    <w:p w14:paraId="38496494" w14:textId="77777777" w:rsidR="003D5B9C" w:rsidRPr="003D5B9C" w:rsidRDefault="003D5B9C" w:rsidP="00CF70CA">
      <w:pPr>
        <w:pStyle w:val="Lijstalinea"/>
        <w:numPr>
          <w:ilvl w:val="0"/>
          <w:numId w:val="24"/>
        </w:numPr>
        <w:spacing w:before="0" w:after="160" w:line="259" w:lineRule="auto"/>
        <w:rPr>
          <w:rFonts w:cstheme="minorHAnsi"/>
          <w:sz w:val="22"/>
          <w:szCs w:val="22"/>
        </w:rPr>
      </w:pPr>
      <w:r w:rsidRPr="003D5B9C">
        <w:rPr>
          <w:rFonts w:cstheme="minorHAnsi"/>
          <w:sz w:val="22"/>
          <w:szCs w:val="22"/>
        </w:rPr>
        <w:t>Hoe vaak heb je je de afgelopen maand zelfverzekerd gevoeld over</w:t>
      </w:r>
      <w:r w:rsidRPr="003D5B9C">
        <w:rPr>
          <w:rFonts w:cstheme="minorHAnsi"/>
          <w:sz w:val="22"/>
          <w:szCs w:val="22"/>
        </w:rPr>
        <w:tab/>
        <w:t xml:space="preserve"> 0    1    2    3    4</w:t>
      </w:r>
      <w:r w:rsidRPr="003D5B9C">
        <w:rPr>
          <w:rFonts w:cstheme="minorHAnsi"/>
          <w:sz w:val="22"/>
          <w:szCs w:val="22"/>
        </w:rPr>
        <w:br/>
        <w:t>je vermogen om je persoonlijke problemen te behandelen?</w:t>
      </w:r>
      <w:r w:rsidRPr="003D5B9C">
        <w:rPr>
          <w:rFonts w:cstheme="minorHAnsi"/>
          <w:sz w:val="22"/>
          <w:szCs w:val="22"/>
        </w:rPr>
        <w:tab/>
      </w:r>
      <w:r w:rsidRPr="003D5B9C">
        <w:rPr>
          <w:rFonts w:cstheme="minorHAnsi"/>
          <w:sz w:val="22"/>
          <w:szCs w:val="22"/>
        </w:rPr>
        <w:tab/>
      </w:r>
    </w:p>
    <w:p w14:paraId="72A44F3D" w14:textId="0FB31592" w:rsidR="003D5B9C" w:rsidRPr="003D5B9C" w:rsidRDefault="003D5B9C" w:rsidP="00CF70CA">
      <w:pPr>
        <w:pStyle w:val="Lijstalinea"/>
        <w:numPr>
          <w:ilvl w:val="0"/>
          <w:numId w:val="24"/>
        </w:numPr>
        <w:spacing w:before="0" w:after="160" w:line="259" w:lineRule="auto"/>
        <w:rPr>
          <w:rFonts w:cstheme="minorHAnsi"/>
          <w:sz w:val="22"/>
          <w:szCs w:val="22"/>
        </w:rPr>
      </w:pPr>
      <w:r w:rsidRPr="003D5B9C">
        <w:rPr>
          <w:rFonts w:cstheme="minorHAnsi"/>
          <w:sz w:val="22"/>
          <w:szCs w:val="22"/>
        </w:rPr>
        <w:t>Hoe vaak heb je de afgelopen maand controle gehad over de irritaties</w:t>
      </w:r>
      <w:r w:rsidRPr="003D5B9C">
        <w:rPr>
          <w:rFonts w:cstheme="minorHAnsi"/>
          <w:sz w:val="22"/>
          <w:szCs w:val="22"/>
        </w:rPr>
        <w:tab/>
        <w:t xml:space="preserve"> 0    1    2    3    4</w:t>
      </w:r>
      <w:r w:rsidRPr="003D5B9C">
        <w:rPr>
          <w:rFonts w:cstheme="minorHAnsi"/>
          <w:sz w:val="22"/>
          <w:szCs w:val="22"/>
        </w:rPr>
        <w:br/>
        <w:t xml:space="preserve">in je leven? </w:t>
      </w:r>
      <w:r w:rsidRPr="003D5B9C">
        <w:rPr>
          <w:rFonts w:cstheme="minorHAnsi"/>
          <w:sz w:val="22"/>
          <w:szCs w:val="22"/>
        </w:rPr>
        <w:tab/>
      </w:r>
    </w:p>
    <w:p w14:paraId="2480D052" w14:textId="77777777" w:rsidR="003D5B9C" w:rsidRPr="003D5B9C" w:rsidRDefault="003D5B9C" w:rsidP="003D5B9C">
      <w:pPr>
        <w:rPr>
          <w:rFonts w:cstheme="minorHAnsi"/>
          <w:b/>
          <w:sz w:val="22"/>
          <w:szCs w:val="22"/>
          <w:u w:val="single"/>
        </w:rPr>
      </w:pPr>
      <w:r w:rsidRPr="003D5B9C">
        <w:rPr>
          <w:rFonts w:cstheme="minorHAnsi"/>
          <w:b/>
          <w:sz w:val="22"/>
          <w:szCs w:val="22"/>
          <w:u w:val="single"/>
        </w:rPr>
        <w:t>Na experiment:</w:t>
      </w:r>
    </w:p>
    <w:p w14:paraId="7CC4A8AF" w14:textId="7873A983" w:rsidR="003D5B9C" w:rsidRPr="003D5B9C" w:rsidRDefault="003D5B9C" w:rsidP="003D5B9C">
      <w:pPr>
        <w:rPr>
          <w:rFonts w:cstheme="minorHAnsi"/>
          <w:b/>
          <w:sz w:val="22"/>
          <w:szCs w:val="22"/>
        </w:rPr>
      </w:pPr>
      <w:r w:rsidRPr="003D5B9C">
        <w:rPr>
          <w:rFonts w:cstheme="minorHAnsi"/>
          <w:b/>
          <w:sz w:val="22"/>
          <w:szCs w:val="22"/>
        </w:rPr>
        <w:t>0 = Nooit</w:t>
      </w:r>
      <w:r w:rsidRPr="003D5B9C">
        <w:rPr>
          <w:rFonts w:cstheme="minorHAnsi"/>
          <w:b/>
          <w:sz w:val="22"/>
          <w:szCs w:val="22"/>
        </w:rPr>
        <w:tab/>
        <w:t>1 = Bijna Nooit</w:t>
      </w:r>
      <w:r w:rsidRPr="003D5B9C">
        <w:rPr>
          <w:rFonts w:cstheme="minorHAnsi"/>
          <w:b/>
          <w:sz w:val="22"/>
          <w:szCs w:val="22"/>
        </w:rPr>
        <w:tab/>
      </w:r>
      <w:r w:rsidRPr="003D5B9C">
        <w:rPr>
          <w:rFonts w:cstheme="minorHAnsi"/>
          <w:b/>
          <w:sz w:val="22"/>
          <w:szCs w:val="22"/>
        </w:rPr>
        <w:tab/>
        <w:t>2 = Soms</w:t>
      </w:r>
      <w:r w:rsidRPr="003D5B9C">
        <w:rPr>
          <w:rFonts w:cstheme="minorHAnsi"/>
          <w:b/>
          <w:sz w:val="22"/>
          <w:szCs w:val="22"/>
        </w:rPr>
        <w:tab/>
        <w:t xml:space="preserve">3 = </w:t>
      </w:r>
      <w:r>
        <w:rPr>
          <w:rFonts w:cstheme="minorHAnsi"/>
          <w:b/>
          <w:sz w:val="22"/>
          <w:szCs w:val="22"/>
        </w:rPr>
        <w:t>Vaak</w:t>
      </w:r>
      <w:r w:rsidRPr="003D5B9C">
        <w:rPr>
          <w:rFonts w:cstheme="minorHAnsi"/>
          <w:b/>
          <w:sz w:val="22"/>
          <w:szCs w:val="22"/>
        </w:rPr>
        <w:tab/>
      </w:r>
      <w:r w:rsidRPr="003D5B9C">
        <w:rPr>
          <w:rFonts w:cstheme="minorHAnsi"/>
          <w:b/>
          <w:sz w:val="22"/>
          <w:szCs w:val="22"/>
        </w:rPr>
        <w:tab/>
        <w:t xml:space="preserve">4 = </w:t>
      </w:r>
      <w:r>
        <w:rPr>
          <w:rFonts w:cstheme="minorHAnsi"/>
          <w:b/>
          <w:sz w:val="22"/>
          <w:szCs w:val="22"/>
        </w:rPr>
        <w:t>Altijd</w:t>
      </w:r>
    </w:p>
    <w:p w14:paraId="1F884C0B" w14:textId="77777777" w:rsidR="003D5B9C" w:rsidRPr="003D5B9C" w:rsidRDefault="003D5B9C" w:rsidP="00CF70CA">
      <w:pPr>
        <w:pStyle w:val="Lijstalinea"/>
        <w:numPr>
          <w:ilvl w:val="0"/>
          <w:numId w:val="25"/>
        </w:numPr>
        <w:spacing w:before="0" w:after="160" w:line="259" w:lineRule="auto"/>
        <w:rPr>
          <w:rFonts w:cstheme="minorHAnsi"/>
          <w:sz w:val="22"/>
          <w:szCs w:val="22"/>
        </w:rPr>
      </w:pPr>
      <w:r w:rsidRPr="003D5B9C">
        <w:rPr>
          <w:rFonts w:cstheme="minorHAnsi"/>
          <w:sz w:val="22"/>
          <w:szCs w:val="22"/>
        </w:rPr>
        <w:t>Hoe vaak heb je in de afgelopen maand gevoeld dat je niet in staat</w:t>
      </w:r>
      <w:r w:rsidRPr="003D5B9C">
        <w:rPr>
          <w:rFonts w:cstheme="minorHAnsi"/>
          <w:sz w:val="22"/>
          <w:szCs w:val="22"/>
        </w:rPr>
        <w:br/>
        <w:t>was de dingen te doen die je moest doen?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t xml:space="preserve"> 0    1    2    3    4</w:t>
      </w:r>
      <w:r w:rsidRPr="003D5B9C">
        <w:rPr>
          <w:rFonts w:cstheme="minorHAnsi"/>
          <w:sz w:val="22"/>
          <w:szCs w:val="22"/>
        </w:rPr>
        <w:tab/>
      </w:r>
    </w:p>
    <w:p w14:paraId="4ADA0F3F" w14:textId="77777777" w:rsidR="003D5B9C" w:rsidRPr="003D5B9C" w:rsidRDefault="003D5B9C" w:rsidP="00CF70CA">
      <w:pPr>
        <w:pStyle w:val="Lijstalinea"/>
        <w:numPr>
          <w:ilvl w:val="0"/>
          <w:numId w:val="25"/>
        </w:numPr>
        <w:spacing w:before="0" w:after="160" w:line="259" w:lineRule="auto"/>
        <w:rPr>
          <w:rFonts w:cstheme="minorHAnsi"/>
          <w:sz w:val="22"/>
          <w:szCs w:val="22"/>
        </w:rPr>
      </w:pPr>
      <w:r w:rsidRPr="003D5B9C">
        <w:rPr>
          <w:rFonts w:cstheme="minorHAnsi"/>
          <w:sz w:val="22"/>
          <w:szCs w:val="22"/>
        </w:rPr>
        <w:t>Hoe vaak heb je in de afgelopen maand gevoeld dat je geen controle</w:t>
      </w:r>
      <w:r w:rsidRPr="003D5B9C">
        <w:rPr>
          <w:rFonts w:cstheme="minorHAnsi"/>
          <w:sz w:val="22"/>
          <w:szCs w:val="22"/>
        </w:rPr>
        <w:tab/>
        <w:t xml:space="preserve"> 0    1    2    3    4</w:t>
      </w:r>
      <w:r w:rsidRPr="003D5B9C">
        <w:rPr>
          <w:rFonts w:cstheme="minorHAnsi"/>
          <w:sz w:val="22"/>
          <w:szCs w:val="22"/>
        </w:rPr>
        <w:br/>
        <w:t>had over de belangrijke dingen in je leven?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r>
    </w:p>
    <w:p w14:paraId="2A87C824" w14:textId="77777777" w:rsidR="003D5B9C" w:rsidRPr="003D5B9C" w:rsidRDefault="003D5B9C" w:rsidP="00CF70CA">
      <w:pPr>
        <w:pStyle w:val="Lijstalinea"/>
        <w:numPr>
          <w:ilvl w:val="0"/>
          <w:numId w:val="25"/>
        </w:numPr>
        <w:spacing w:before="0" w:after="160" w:line="259" w:lineRule="auto"/>
        <w:rPr>
          <w:rFonts w:cstheme="minorHAnsi"/>
          <w:sz w:val="22"/>
          <w:szCs w:val="22"/>
        </w:rPr>
      </w:pPr>
      <w:r w:rsidRPr="003D5B9C">
        <w:rPr>
          <w:rFonts w:cstheme="minorHAnsi"/>
          <w:sz w:val="22"/>
          <w:szCs w:val="22"/>
        </w:rPr>
        <w:t>Hoe vaak heb je je de afgelopen maand gestrest of nerveus gevoeld?</w:t>
      </w:r>
      <w:r w:rsidRPr="003D5B9C">
        <w:rPr>
          <w:rFonts w:cstheme="minorHAnsi"/>
          <w:sz w:val="22"/>
          <w:szCs w:val="22"/>
        </w:rPr>
        <w:tab/>
        <w:t xml:space="preserve"> 0    1    2    3    4</w:t>
      </w:r>
    </w:p>
    <w:p w14:paraId="3615E844" w14:textId="77777777" w:rsidR="003D5B9C" w:rsidRPr="003D5B9C" w:rsidRDefault="003D5B9C" w:rsidP="00CF70CA">
      <w:pPr>
        <w:pStyle w:val="Lijstalinea"/>
        <w:numPr>
          <w:ilvl w:val="0"/>
          <w:numId w:val="25"/>
        </w:numPr>
        <w:spacing w:before="0" w:after="160" w:line="259" w:lineRule="auto"/>
        <w:rPr>
          <w:rFonts w:cstheme="minorHAnsi"/>
          <w:sz w:val="22"/>
          <w:szCs w:val="22"/>
        </w:rPr>
      </w:pPr>
      <w:r w:rsidRPr="003D5B9C">
        <w:rPr>
          <w:rFonts w:cstheme="minorHAnsi"/>
          <w:sz w:val="22"/>
          <w:szCs w:val="22"/>
        </w:rPr>
        <w:t>Hoe vaak heb je je de afgelopen maand zelfverzekerd gevoeld over</w:t>
      </w:r>
      <w:r w:rsidRPr="003D5B9C">
        <w:rPr>
          <w:rFonts w:cstheme="minorHAnsi"/>
          <w:sz w:val="22"/>
          <w:szCs w:val="22"/>
        </w:rPr>
        <w:tab/>
        <w:t xml:space="preserve"> 0    1    2    3    4</w:t>
      </w:r>
      <w:r w:rsidRPr="003D5B9C">
        <w:rPr>
          <w:rFonts w:cstheme="minorHAnsi"/>
          <w:sz w:val="22"/>
          <w:szCs w:val="22"/>
        </w:rPr>
        <w:br/>
        <w:t>je vermogen om je persoonlijke problemen te behandelen?</w:t>
      </w:r>
      <w:r w:rsidRPr="003D5B9C">
        <w:rPr>
          <w:rFonts w:cstheme="minorHAnsi"/>
          <w:sz w:val="22"/>
          <w:szCs w:val="22"/>
        </w:rPr>
        <w:tab/>
      </w:r>
      <w:r w:rsidRPr="003D5B9C">
        <w:rPr>
          <w:rFonts w:cstheme="minorHAnsi"/>
          <w:sz w:val="22"/>
          <w:szCs w:val="22"/>
        </w:rPr>
        <w:tab/>
      </w:r>
    </w:p>
    <w:p w14:paraId="76741E4F" w14:textId="3995CE45" w:rsidR="003D5B9C" w:rsidRPr="003D5B9C" w:rsidRDefault="003D5B9C" w:rsidP="00CF70CA">
      <w:pPr>
        <w:pStyle w:val="Lijstalinea"/>
        <w:numPr>
          <w:ilvl w:val="0"/>
          <w:numId w:val="25"/>
        </w:numPr>
        <w:spacing w:before="0" w:after="160" w:line="259" w:lineRule="auto"/>
        <w:rPr>
          <w:rFonts w:cstheme="minorHAnsi"/>
          <w:sz w:val="22"/>
          <w:szCs w:val="22"/>
        </w:rPr>
      </w:pPr>
      <w:r w:rsidRPr="003D5B9C">
        <w:rPr>
          <w:rFonts w:cstheme="minorHAnsi"/>
          <w:sz w:val="22"/>
          <w:szCs w:val="22"/>
        </w:rPr>
        <w:t>Hoe vaak heb je de afgelopen maand controle gehad over de irritaties</w:t>
      </w:r>
      <w:r w:rsidRPr="003D5B9C">
        <w:rPr>
          <w:rFonts w:cstheme="minorHAnsi"/>
          <w:sz w:val="22"/>
          <w:szCs w:val="22"/>
        </w:rPr>
        <w:tab/>
        <w:t xml:space="preserve"> 0    1    2    3    4</w:t>
      </w:r>
      <w:r w:rsidRPr="003D5B9C">
        <w:rPr>
          <w:rFonts w:cstheme="minorHAnsi"/>
          <w:sz w:val="22"/>
          <w:szCs w:val="22"/>
        </w:rPr>
        <w:br/>
        <w:t xml:space="preserve">in je leven? </w:t>
      </w:r>
      <w:r w:rsidRPr="003D5B9C">
        <w:rPr>
          <w:rFonts w:cstheme="minorHAnsi"/>
          <w:sz w:val="22"/>
          <w:szCs w:val="22"/>
        </w:rPr>
        <w:tab/>
      </w:r>
    </w:p>
    <w:bookmarkEnd w:id="84"/>
    <w:p w14:paraId="7E62D09E" w14:textId="77777777" w:rsidR="003D5B9C" w:rsidRDefault="003D5B9C" w:rsidP="003D5B9C">
      <w:pPr>
        <w:rPr>
          <w:b/>
          <w:color w:val="2E74B5" w:themeColor="accent1" w:themeShade="BF"/>
          <w:sz w:val="22"/>
          <w:szCs w:val="22"/>
        </w:rPr>
      </w:pPr>
    </w:p>
    <w:p w14:paraId="7DF20057" w14:textId="77777777" w:rsidR="003D5B9C" w:rsidRDefault="003D5B9C" w:rsidP="003D5B9C">
      <w:pPr>
        <w:rPr>
          <w:b/>
          <w:color w:val="2E74B5" w:themeColor="accent1" w:themeShade="BF"/>
          <w:sz w:val="22"/>
          <w:szCs w:val="22"/>
        </w:rPr>
      </w:pPr>
    </w:p>
    <w:bookmarkEnd w:id="83"/>
    <w:p w14:paraId="7F660C33" w14:textId="77777777" w:rsidR="003D5B9C" w:rsidRDefault="003D5B9C" w:rsidP="003D5B9C">
      <w:pPr>
        <w:rPr>
          <w:b/>
          <w:color w:val="2E74B5" w:themeColor="accent1" w:themeShade="BF"/>
          <w:sz w:val="22"/>
          <w:szCs w:val="22"/>
        </w:rPr>
      </w:pPr>
    </w:p>
    <w:p w14:paraId="30422B54" w14:textId="77777777" w:rsidR="003D5B9C" w:rsidRDefault="003D5B9C" w:rsidP="003D5B9C">
      <w:pPr>
        <w:rPr>
          <w:b/>
          <w:color w:val="2E74B5" w:themeColor="accent1" w:themeShade="BF"/>
          <w:sz w:val="22"/>
          <w:szCs w:val="22"/>
        </w:rPr>
      </w:pPr>
    </w:p>
    <w:p w14:paraId="007C3AB6" w14:textId="77777777" w:rsidR="003D5B9C" w:rsidRDefault="003D5B9C" w:rsidP="003D5B9C">
      <w:pPr>
        <w:rPr>
          <w:b/>
          <w:color w:val="2E74B5" w:themeColor="accent1" w:themeShade="BF"/>
          <w:sz w:val="22"/>
          <w:szCs w:val="22"/>
        </w:rPr>
      </w:pPr>
    </w:p>
    <w:p w14:paraId="5424C94F" w14:textId="77777777" w:rsidR="003D5B9C" w:rsidRDefault="003D5B9C" w:rsidP="003D5B9C">
      <w:pPr>
        <w:rPr>
          <w:b/>
          <w:color w:val="2E74B5" w:themeColor="accent1" w:themeShade="BF"/>
          <w:sz w:val="22"/>
          <w:szCs w:val="22"/>
        </w:rPr>
      </w:pPr>
    </w:p>
    <w:p w14:paraId="022D67DD" w14:textId="77777777" w:rsidR="003D5B9C" w:rsidRDefault="003D5B9C" w:rsidP="003D5B9C">
      <w:pPr>
        <w:rPr>
          <w:b/>
          <w:color w:val="2E74B5" w:themeColor="accent1" w:themeShade="BF"/>
          <w:sz w:val="22"/>
          <w:szCs w:val="22"/>
        </w:rPr>
      </w:pPr>
    </w:p>
    <w:p w14:paraId="2618A849" w14:textId="77777777" w:rsidR="003D5B9C" w:rsidRDefault="003D5B9C" w:rsidP="003D5B9C">
      <w:pPr>
        <w:rPr>
          <w:b/>
          <w:color w:val="2E74B5" w:themeColor="accent1" w:themeShade="BF"/>
          <w:sz w:val="22"/>
          <w:szCs w:val="22"/>
        </w:rPr>
      </w:pPr>
    </w:p>
    <w:p w14:paraId="733B3CF6" w14:textId="77777777" w:rsidR="003D5B9C" w:rsidRDefault="003D5B9C" w:rsidP="003D5B9C">
      <w:pPr>
        <w:rPr>
          <w:b/>
          <w:color w:val="2E74B5" w:themeColor="accent1" w:themeShade="BF"/>
          <w:sz w:val="22"/>
          <w:szCs w:val="22"/>
        </w:rPr>
      </w:pPr>
    </w:p>
    <w:p w14:paraId="1C628575" w14:textId="4ECC9F4C" w:rsidR="003D5B9C" w:rsidRPr="003D5B9C" w:rsidRDefault="003D5B9C" w:rsidP="003D5B9C">
      <w:pPr>
        <w:jc w:val="center"/>
        <w:rPr>
          <w:b/>
          <w:sz w:val="22"/>
          <w:szCs w:val="22"/>
        </w:rPr>
      </w:pPr>
      <w:r w:rsidRPr="003D5B9C">
        <w:rPr>
          <w:b/>
          <w:color w:val="2E74B5" w:themeColor="accent1" w:themeShade="BF"/>
          <w:sz w:val="22"/>
          <w:szCs w:val="22"/>
        </w:rPr>
        <w:lastRenderedPageBreak/>
        <w:t>Evaluatieformulier deelnemers experiment Mindfulness</w:t>
      </w:r>
    </w:p>
    <w:tbl>
      <w:tblPr>
        <w:tblStyle w:val="Rastertabel1licht-Accent1"/>
        <w:tblpPr w:leftFromText="141" w:rightFromText="141" w:vertAnchor="text" w:horzAnchor="margin" w:tblpY="-25"/>
        <w:tblW w:w="0" w:type="auto"/>
        <w:tblLook w:val="04A0" w:firstRow="1" w:lastRow="0" w:firstColumn="1" w:lastColumn="0" w:noHBand="0" w:noVBand="1"/>
      </w:tblPr>
      <w:tblGrid>
        <w:gridCol w:w="5664"/>
        <w:gridCol w:w="3396"/>
      </w:tblGrid>
      <w:tr w:rsidR="003D5B9C" w:rsidRPr="00124841" w14:paraId="18F8DEF2" w14:textId="77777777" w:rsidTr="003D5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4" w:type="dxa"/>
          </w:tcPr>
          <w:p w14:paraId="537D354D" w14:textId="77777777" w:rsidR="003D5B9C" w:rsidRPr="00124841" w:rsidRDefault="003D5B9C" w:rsidP="003D5B9C">
            <w:pPr>
              <w:rPr>
                <w:rFonts w:cstheme="minorHAnsi"/>
              </w:rPr>
            </w:pPr>
            <w:r w:rsidRPr="00124841">
              <w:rPr>
                <w:rFonts w:cstheme="minorHAnsi"/>
              </w:rPr>
              <w:t>Stellingen</w:t>
            </w:r>
          </w:p>
        </w:tc>
        <w:tc>
          <w:tcPr>
            <w:tcW w:w="3396" w:type="dxa"/>
          </w:tcPr>
          <w:p w14:paraId="05729CE0" w14:textId="77777777" w:rsidR="003D5B9C" w:rsidRPr="00124841" w:rsidRDefault="003D5B9C" w:rsidP="003D5B9C">
            <w:pPr>
              <w:cnfStyle w:val="100000000000" w:firstRow="1" w:lastRow="0" w:firstColumn="0" w:lastColumn="0" w:oddVBand="0" w:evenVBand="0" w:oddHBand="0" w:evenHBand="0" w:firstRowFirstColumn="0" w:firstRowLastColumn="0" w:lastRowFirstColumn="0" w:lastRowLastColumn="0"/>
              <w:rPr>
                <w:rFonts w:cstheme="minorHAnsi"/>
              </w:rPr>
            </w:pPr>
            <w:r w:rsidRPr="00124841">
              <w:rPr>
                <w:rFonts w:cstheme="minorHAnsi"/>
              </w:rPr>
              <w:t>Eens / Oneens</w:t>
            </w:r>
          </w:p>
        </w:tc>
      </w:tr>
      <w:tr w:rsidR="003D5B9C" w:rsidRPr="00124841" w14:paraId="76A35F65" w14:textId="77777777" w:rsidTr="003D5B9C">
        <w:tc>
          <w:tcPr>
            <w:cnfStyle w:val="001000000000" w:firstRow="0" w:lastRow="0" w:firstColumn="1" w:lastColumn="0" w:oddVBand="0" w:evenVBand="0" w:oddHBand="0" w:evenHBand="0" w:firstRowFirstColumn="0" w:firstRowLastColumn="0" w:lastRowFirstColumn="0" w:lastRowLastColumn="0"/>
            <w:tcW w:w="5664" w:type="dxa"/>
          </w:tcPr>
          <w:p w14:paraId="1E8DABC7" w14:textId="77777777" w:rsidR="003D5B9C" w:rsidRPr="00124841" w:rsidRDefault="003D5B9C" w:rsidP="00CF70CA">
            <w:pPr>
              <w:pStyle w:val="Lijstalinea"/>
              <w:numPr>
                <w:ilvl w:val="0"/>
                <w:numId w:val="26"/>
              </w:numPr>
              <w:spacing w:before="0"/>
              <w:rPr>
                <w:rFonts w:cstheme="minorHAnsi"/>
              </w:rPr>
            </w:pPr>
            <w:r w:rsidRPr="00124841">
              <w:rPr>
                <w:rFonts w:cstheme="minorHAnsi"/>
                <w:b w:val="0"/>
              </w:rPr>
              <w:t>Ik denk dat de VGZ Mindfulness Coach app kan bijdragen aan het verminderen van werkdruk</w:t>
            </w:r>
          </w:p>
        </w:tc>
        <w:tc>
          <w:tcPr>
            <w:tcW w:w="3396" w:type="dxa"/>
          </w:tcPr>
          <w:p w14:paraId="3C03BE2C" w14:textId="77777777" w:rsidR="003D5B9C" w:rsidRPr="00124841" w:rsidRDefault="003D5B9C" w:rsidP="003D5B9C">
            <w:pPr>
              <w:cnfStyle w:val="000000000000" w:firstRow="0" w:lastRow="0" w:firstColumn="0" w:lastColumn="0" w:oddVBand="0" w:evenVBand="0" w:oddHBand="0" w:evenHBand="0" w:firstRowFirstColumn="0" w:firstRowLastColumn="0" w:lastRowFirstColumn="0" w:lastRowLastColumn="0"/>
              <w:rPr>
                <w:rFonts w:cstheme="minorHAnsi"/>
                <w:b/>
              </w:rPr>
            </w:pPr>
          </w:p>
        </w:tc>
      </w:tr>
      <w:tr w:rsidR="003D5B9C" w:rsidRPr="00124841" w14:paraId="50B648B2" w14:textId="77777777" w:rsidTr="003D5B9C">
        <w:tc>
          <w:tcPr>
            <w:cnfStyle w:val="001000000000" w:firstRow="0" w:lastRow="0" w:firstColumn="1" w:lastColumn="0" w:oddVBand="0" w:evenVBand="0" w:oddHBand="0" w:evenHBand="0" w:firstRowFirstColumn="0" w:firstRowLastColumn="0" w:lastRowFirstColumn="0" w:lastRowLastColumn="0"/>
            <w:tcW w:w="5664" w:type="dxa"/>
          </w:tcPr>
          <w:p w14:paraId="748F957B" w14:textId="77777777" w:rsidR="003D5B9C" w:rsidRPr="00124841" w:rsidRDefault="003D5B9C" w:rsidP="00CF70CA">
            <w:pPr>
              <w:pStyle w:val="Lijstalinea"/>
              <w:numPr>
                <w:ilvl w:val="0"/>
                <w:numId w:val="26"/>
              </w:numPr>
              <w:spacing w:before="0"/>
              <w:rPr>
                <w:rFonts w:cstheme="minorHAnsi"/>
              </w:rPr>
            </w:pPr>
            <w:r w:rsidRPr="00124841">
              <w:rPr>
                <w:rFonts w:cstheme="minorHAnsi"/>
                <w:b w:val="0"/>
              </w:rPr>
              <w:t xml:space="preserve">Na de oefeningen van de VGZ Mindfulness Coach app voel ik mij rustiger </w:t>
            </w:r>
          </w:p>
        </w:tc>
        <w:tc>
          <w:tcPr>
            <w:tcW w:w="3396" w:type="dxa"/>
          </w:tcPr>
          <w:p w14:paraId="43669030" w14:textId="77777777" w:rsidR="003D5B9C" w:rsidRPr="00124841" w:rsidRDefault="003D5B9C" w:rsidP="003D5B9C">
            <w:pPr>
              <w:cnfStyle w:val="000000000000" w:firstRow="0" w:lastRow="0" w:firstColumn="0" w:lastColumn="0" w:oddVBand="0" w:evenVBand="0" w:oddHBand="0" w:evenHBand="0" w:firstRowFirstColumn="0" w:firstRowLastColumn="0" w:lastRowFirstColumn="0" w:lastRowLastColumn="0"/>
              <w:rPr>
                <w:rFonts w:cstheme="minorHAnsi"/>
                <w:b/>
              </w:rPr>
            </w:pPr>
          </w:p>
        </w:tc>
      </w:tr>
      <w:tr w:rsidR="003D5B9C" w:rsidRPr="00124841" w14:paraId="3EA3C9C7" w14:textId="77777777" w:rsidTr="003D5B9C">
        <w:tc>
          <w:tcPr>
            <w:cnfStyle w:val="001000000000" w:firstRow="0" w:lastRow="0" w:firstColumn="1" w:lastColumn="0" w:oddVBand="0" w:evenVBand="0" w:oddHBand="0" w:evenHBand="0" w:firstRowFirstColumn="0" w:firstRowLastColumn="0" w:lastRowFirstColumn="0" w:lastRowLastColumn="0"/>
            <w:tcW w:w="5664" w:type="dxa"/>
          </w:tcPr>
          <w:p w14:paraId="7C0FA489" w14:textId="77777777" w:rsidR="003D5B9C" w:rsidRPr="00124841" w:rsidRDefault="003D5B9C" w:rsidP="00CF70CA">
            <w:pPr>
              <w:pStyle w:val="Lijstalinea"/>
              <w:numPr>
                <w:ilvl w:val="0"/>
                <w:numId w:val="26"/>
              </w:numPr>
              <w:spacing w:before="0"/>
              <w:rPr>
                <w:rFonts w:cstheme="minorHAnsi"/>
                <w:b w:val="0"/>
              </w:rPr>
            </w:pPr>
            <w:r w:rsidRPr="00124841">
              <w:rPr>
                <w:rFonts w:cstheme="minorHAnsi"/>
                <w:b w:val="0"/>
              </w:rPr>
              <w:t>Door de oefeningen van de VGZ Mindfulness Coach app kan ik mij beter concentreren</w:t>
            </w:r>
          </w:p>
        </w:tc>
        <w:tc>
          <w:tcPr>
            <w:tcW w:w="3396" w:type="dxa"/>
          </w:tcPr>
          <w:p w14:paraId="7F280DBB" w14:textId="77777777" w:rsidR="003D5B9C" w:rsidRPr="00124841" w:rsidRDefault="003D5B9C" w:rsidP="003D5B9C">
            <w:pPr>
              <w:cnfStyle w:val="000000000000" w:firstRow="0" w:lastRow="0" w:firstColumn="0" w:lastColumn="0" w:oddVBand="0" w:evenVBand="0" w:oddHBand="0" w:evenHBand="0" w:firstRowFirstColumn="0" w:firstRowLastColumn="0" w:lastRowFirstColumn="0" w:lastRowLastColumn="0"/>
              <w:rPr>
                <w:rFonts w:cstheme="minorHAnsi"/>
                <w:b/>
              </w:rPr>
            </w:pPr>
          </w:p>
        </w:tc>
      </w:tr>
      <w:tr w:rsidR="003D5B9C" w:rsidRPr="00124841" w14:paraId="6D2735F7" w14:textId="77777777" w:rsidTr="003D5B9C">
        <w:tc>
          <w:tcPr>
            <w:cnfStyle w:val="001000000000" w:firstRow="0" w:lastRow="0" w:firstColumn="1" w:lastColumn="0" w:oddVBand="0" w:evenVBand="0" w:oddHBand="0" w:evenHBand="0" w:firstRowFirstColumn="0" w:firstRowLastColumn="0" w:lastRowFirstColumn="0" w:lastRowLastColumn="0"/>
            <w:tcW w:w="5664" w:type="dxa"/>
          </w:tcPr>
          <w:p w14:paraId="2C80A119" w14:textId="77777777" w:rsidR="003D5B9C" w:rsidRPr="00124841" w:rsidRDefault="003D5B9C" w:rsidP="00CF70CA">
            <w:pPr>
              <w:pStyle w:val="Lijstalinea"/>
              <w:numPr>
                <w:ilvl w:val="0"/>
                <w:numId w:val="26"/>
              </w:numPr>
              <w:spacing w:before="0"/>
              <w:rPr>
                <w:rFonts w:cstheme="minorHAnsi"/>
              </w:rPr>
            </w:pPr>
            <w:r w:rsidRPr="00124841">
              <w:rPr>
                <w:rFonts w:cstheme="minorHAnsi"/>
                <w:b w:val="0"/>
              </w:rPr>
              <w:t>Mijn ervaringen met de VGZ Mindfulness Coach app zijn positief</w:t>
            </w:r>
          </w:p>
        </w:tc>
        <w:tc>
          <w:tcPr>
            <w:tcW w:w="3396" w:type="dxa"/>
          </w:tcPr>
          <w:p w14:paraId="5DB112B3" w14:textId="77777777" w:rsidR="003D5B9C" w:rsidRPr="00124841" w:rsidRDefault="003D5B9C" w:rsidP="003D5B9C">
            <w:pPr>
              <w:cnfStyle w:val="000000000000" w:firstRow="0" w:lastRow="0" w:firstColumn="0" w:lastColumn="0" w:oddVBand="0" w:evenVBand="0" w:oddHBand="0" w:evenHBand="0" w:firstRowFirstColumn="0" w:firstRowLastColumn="0" w:lastRowFirstColumn="0" w:lastRowLastColumn="0"/>
              <w:rPr>
                <w:rFonts w:cstheme="minorHAnsi"/>
                <w:b/>
              </w:rPr>
            </w:pPr>
          </w:p>
        </w:tc>
      </w:tr>
    </w:tbl>
    <w:p w14:paraId="3404BAA4" w14:textId="0416CDFF" w:rsidR="003D5B9C" w:rsidRPr="00124841" w:rsidRDefault="003D5B9C" w:rsidP="003D5B9C">
      <w:pPr>
        <w:rPr>
          <w:rFonts w:cstheme="minorHAnsi"/>
          <w:b/>
        </w:rPr>
      </w:pPr>
    </w:p>
    <w:p w14:paraId="3479026A" w14:textId="77777777" w:rsidR="003D5B9C" w:rsidRPr="00124841" w:rsidRDefault="003D5B9C" w:rsidP="003D5B9C">
      <w:pPr>
        <w:rPr>
          <w:rFonts w:cstheme="minorHAnsi"/>
          <w:b/>
        </w:rPr>
      </w:pPr>
      <w:r w:rsidRPr="00124841">
        <w:rPr>
          <w:rFonts w:cstheme="minorHAnsi"/>
          <w:b/>
        </w:rPr>
        <w:t>Open vragen</w:t>
      </w:r>
    </w:p>
    <w:p w14:paraId="215E785F" w14:textId="77777777" w:rsidR="003D5B9C" w:rsidRPr="00124841" w:rsidRDefault="003D5B9C" w:rsidP="00CF70CA">
      <w:pPr>
        <w:pStyle w:val="Lijstalinea"/>
        <w:numPr>
          <w:ilvl w:val="0"/>
          <w:numId w:val="27"/>
        </w:numPr>
        <w:spacing w:before="0" w:after="160" w:line="259" w:lineRule="auto"/>
        <w:rPr>
          <w:rFonts w:cstheme="minorHAnsi"/>
        </w:rPr>
      </w:pPr>
      <w:r w:rsidRPr="00124841">
        <w:rPr>
          <w:rFonts w:cstheme="minorHAnsi"/>
        </w:rPr>
        <w:t>Wat heeft het experiment (VGZ Mindfulness Coach app) voor jou opgeleverd?</w:t>
      </w:r>
      <w:r w:rsidRPr="00124841">
        <w:rPr>
          <w:rFonts w:cstheme="minorHAnsi"/>
        </w:rPr>
        <w:br/>
      </w:r>
      <w:r w:rsidRPr="00124841">
        <w:rPr>
          <w:rFonts w:cstheme="minorHAnsi"/>
        </w:rPr>
        <w:br/>
        <w:t>………………………………………………………………………………………………………………………………………………………………………………………………………………………………………………………………………………………………………………………………………………………………………………………………………………………………………………………………………………………………………………………………………………………………………………………………………………………………………………………………………………………………………………………………………………</w:t>
      </w:r>
      <w:r w:rsidRPr="00124841">
        <w:rPr>
          <w:rFonts w:cstheme="minorHAnsi"/>
        </w:rPr>
        <w:br/>
      </w:r>
    </w:p>
    <w:p w14:paraId="403CA283" w14:textId="77777777" w:rsidR="003D5B9C" w:rsidRPr="00124841" w:rsidRDefault="003D5B9C" w:rsidP="00CF70CA">
      <w:pPr>
        <w:pStyle w:val="Lijstalinea"/>
        <w:numPr>
          <w:ilvl w:val="0"/>
          <w:numId w:val="27"/>
        </w:numPr>
        <w:spacing w:before="0" w:after="160" w:line="259" w:lineRule="auto"/>
        <w:rPr>
          <w:rFonts w:cstheme="minorHAnsi"/>
        </w:rPr>
      </w:pPr>
      <w:r w:rsidRPr="00124841">
        <w:rPr>
          <w:rFonts w:cstheme="minorHAnsi"/>
        </w:rPr>
        <w:t>Als je niet deelgenomen had aan het experiment, wat zou er dan nu anders zijn?</w:t>
      </w:r>
      <w:r w:rsidRPr="00124841">
        <w:rPr>
          <w:rFonts w:cstheme="minorHAnsi"/>
        </w:rPr>
        <w:br/>
      </w:r>
      <w:r w:rsidRPr="00124841">
        <w:rPr>
          <w:rFonts w:cstheme="minorHAnsi"/>
        </w:rPr>
        <w:br/>
        <w:t>………………………………………………………………………………………………………………………………………………………………………………………………………………………………………………………………………………………………………………………………………………………………………………………………………………………………………………………………………………………………………………………………………………………………………………………………………………………………………………………………………………………………………………………………………………………………………………………………………………………………………………………………………………………………</w:t>
      </w:r>
      <w:r w:rsidRPr="00124841">
        <w:rPr>
          <w:rFonts w:cstheme="minorHAnsi"/>
        </w:rPr>
        <w:br/>
      </w:r>
    </w:p>
    <w:p w14:paraId="713358CC" w14:textId="77777777" w:rsidR="003D5B9C" w:rsidRPr="00124841" w:rsidRDefault="003D5B9C" w:rsidP="00CF70CA">
      <w:pPr>
        <w:pStyle w:val="Lijstalinea"/>
        <w:numPr>
          <w:ilvl w:val="0"/>
          <w:numId w:val="27"/>
        </w:numPr>
        <w:spacing w:before="0" w:after="160" w:line="259" w:lineRule="auto"/>
        <w:rPr>
          <w:rFonts w:cstheme="minorHAnsi"/>
        </w:rPr>
      </w:pPr>
      <w:r w:rsidRPr="00124841">
        <w:rPr>
          <w:rFonts w:cstheme="minorHAnsi"/>
        </w:rPr>
        <w:t>Wat kan een volgende keer beter/anders tijdens het uitvoeren van het experiment?</w:t>
      </w:r>
      <w:r w:rsidRPr="00124841">
        <w:rPr>
          <w:rFonts w:cstheme="minorHAnsi"/>
        </w:rPr>
        <w:br/>
      </w:r>
      <w:r w:rsidRPr="00124841">
        <w:rPr>
          <w:rFonts w:cstheme="minorHAnsi"/>
        </w:rPr>
        <w:br/>
        <w:t>………………………………………………………………………………………………………………………………………………………………………………………………………………………………………………………………………………………………………………………………………………………………………………………………………………………………………………………………………………………………………………………………………………………………………………………………………………………………………………………………………………………………………………………………………………………………………………………………………………………………………………………………………………………………</w:t>
      </w:r>
    </w:p>
    <w:p w14:paraId="59E288D0" w14:textId="77777777" w:rsidR="003D5B9C" w:rsidRPr="00124841" w:rsidRDefault="003D5B9C" w:rsidP="003D5B9C">
      <w:pPr>
        <w:rPr>
          <w:rFonts w:cstheme="minorHAnsi"/>
        </w:rPr>
      </w:pPr>
    </w:p>
    <w:p w14:paraId="574AD856" w14:textId="450BFE7F" w:rsidR="003D5B9C" w:rsidRDefault="003D5B9C" w:rsidP="00136467">
      <w:pPr>
        <w:rPr>
          <w:rFonts w:cstheme="minorHAnsi"/>
        </w:rPr>
      </w:pPr>
    </w:p>
    <w:p w14:paraId="16567E08" w14:textId="0BDF00EC" w:rsidR="00136467" w:rsidRDefault="00136467"/>
    <w:p w14:paraId="05330B4B" w14:textId="6DA9F564" w:rsidR="003D5B9C" w:rsidRDefault="003D5B9C"/>
    <w:p w14:paraId="2C37E4A8" w14:textId="10FB5500" w:rsidR="003D5B9C" w:rsidRDefault="003D5B9C"/>
    <w:p w14:paraId="14F8AE07" w14:textId="2E2F823C" w:rsidR="003D5B9C" w:rsidRDefault="003D5B9C"/>
    <w:p w14:paraId="6FA3F7DC" w14:textId="001D3955" w:rsidR="003D5B9C" w:rsidRDefault="003D5B9C"/>
    <w:p w14:paraId="09711953" w14:textId="77777777" w:rsidR="003D5B9C" w:rsidRPr="003D5B9C" w:rsidRDefault="003D5B9C" w:rsidP="003D5B9C">
      <w:pPr>
        <w:keepNext/>
        <w:keepLines/>
        <w:spacing w:before="240" w:after="0" w:line="259" w:lineRule="auto"/>
        <w:jc w:val="center"/>
        <w:outlineLvl w:val="0"/>
        <w:rPr>
          <w:rFonts w:ascii="Calibri" w:eastAsia="Times New Roman" w:hAnsi="Calibri" w:cs="Calibri"/>
          <w:b/>
          <w:color w:val="2F5496"/>
          <w:sz w:val="22"/>
          <w:szCs w:val="22"/>
        </w:rPr>
      </w:pPr>
      <w:bookmarkStart w:id="85" w:name="_Toc490459596"/>
      <w:r w:rsidRPr="003D5B9C">
        <w:rPr>
          <w:rFonts w:ascii="Calibri" w:eastAsia="Times New Roman" w:hAnsi="Calibri" w:cs="Calibri"/>
          <w:b/>
          <w:color w:val="2F5496"/>
          <w:sz w:val="22"/>
          <w:szCs w:val="22"/>
        </w:rPr>
        <w:lastRenderedPageBreak/>
        <w:t>Vragenlijst niet-deelgenomen medewerkers experiment Mindfulness</w:t>
      </w:r>
      <w:bookmarkEnd w:id="85"/>
      <w:r w:rsidRPr="003D5B9C">
        <w:rPr>
          <w:rFonts w:ascii="Calibri" w:eastAsia="Times New Roman" w:hAnsi="Calibri" w:cs="Calibri"/>
          <w:b/>
          <w:color w:val="2F5496"/>
          <w:sz w:val="22"/>
          <w:szCs w:val="22"/>
        </w:rPr>
        <w:t xml:space="preserve"> </w:t>
      </w:r>
      <w:r w:rsidRPr="003D5B9C">
        <w:rPr>
          <w:rFonts w:ascii="Calibri" w:eastAsia="Times New Roman" w:hAnsi="Calibri" w:cs="Calibri"/>
          <w:b/>
          <w:color w:val="2F5496"/>
          <w:sz w:val="22"/>
          <w:szCs w:val="22"/>
        </w:rPr>
        <w:br/>
      </w:r>
    </w:p>
    <w:p w14:paraId="52E53448" w14:textId="77777777" w:rsidR="003D5B9C" w:rsidRPr="003D5B9C" w:rsidRDefault="003D5B9C" w:rsidP="003D5B9C">
      <w:pPr>
        <w:spacing w:before="0" w:after="160" w:line="259" w:lineRule="auto"/>
        <w:rPr>
          <w:rFonts w:ascii="Calibri" w:eastAsia="Calibri" w:hAnsi="Calibri" w:cs="Calibri"/>
          <w:b/>
          <w:sz w:val="22"/>
          <w:szCs w:val="22"/>
        </w:rPr>
      </w:pPr>
      <w:r w:rsidRPr="003D5B9C">
        <w:rPr>
          <w:rFonts w:ascii="Calibri" w:eastAsia="Calibri" w:hAnsi="Calibri" w:cs="Calibri"/>
          <w:b/>
          <w:sz w:val="22"/>
          <w:szCs w:val="22"/>
        </w:rPr>
        <w:t xml:space="preserve">Vóór experiment: </w:t>
      </w:r>
    </w:p>
    <w:p w14:paraId="3E1391A9" w14:textId="77777777" w:rsidR="003D5B9C" w:rsidRPr="003D5B9C" w:rsidRDefault="003D5B9C" w:rsidP="003D5B9C">
      <w:pPr>
        <w:spacing w:before="0" w:after="160" w:line="259" w:lineRule="auto"/>
        <w:rPr>
          <w:rFonts w:ascii="Calibri" w:eastAsia="Calibri" w:hAnsi="Calibri" w:cs="Calibri"/>
          <w:b/>
          <w:sz w:val="22"/>
          <w:szCs w:val="22"/>
        </w:rPr>
      </w:pPr>
      <w:r w:rsidRPr="003D5B9C">
        <w:rPr>
          <w:rFonts w:ascii="Calibri" w:eastAsia="Calibri" w:hAnsi="Calibri" w:cs="Calibri"/>
          <w:b/>
          <w:sz w:val="22"/>
          <w:szCs w:val="22"/>
        </w:rPr>
        <w:t>0 = Nooit</w:t>
      </w:r>
      <w:r w:rsidRPr="003D5B9C">
        <w:rPr>
          <w:rFonts w:ascii="Calibri" w:eastAsia="Calibri" w:hAnsi="Calibri" w:cs="Calibri"/>
          <w:b/>
          <w:sz w:val="22"/>
          <w:szCs w:val="22"/>
        </w:rPr>
        <w:tab/>
        <w:t>1 = Bijna Nooit</w:t>
      </w:r>
      <w:r w:rsidRPr="003D5B9C">
        <w:rPr>
          <w:rFonts w:ascii="Calibri" w:eastAsia="Calibri" w:hAnsi="Calibri" w:cs="Calibri"/>
          <w:b/>
          <w:sz w:val="22"/>
          <w:szCs w:val="22"/>
        </w:rPr>
        <w:tab/>
      </w:r>
      <w:r w:rsidRPr="003D5B9C">
        <w:rPr>
          <w:rFonts w:ascii="Calibri" w:eastAsia="Calibri" w:hAnsi="Calibri" w:cs="Calibri"/>
          <w:b/>
          <w:sz w:val="22"/>
          <w:szCs w:val="22"/>
        </w:rPr>
        <w:tab/>
        <w:t>2 = Soms</w:t>
      </w:r>
      <w:r w:rsidRPr="003D5B9C">
        <w:rPr>
          <w:rFonts w:ascii="Calibri" w:eastAsia="Calibri" w:hAnsi="Calibri" w:cs="Calibri"/>
          <w:b/>
          <w:sz w:val="22"/>
          <w:szCs w:val="22"/>
        </w:rPr>
        <w:tab/>
        <w:t>3 = Heel vaak</w:t>
      </w:r>
      <w:r w:rsidRPr="003D5B9C">
        <w:rPr>
          <w:rFonts w:ascii="Calibri" w:eastAsia="Calibri" w:hAnsi="Calibri" w:cs="Calibri"/>
          <w:b/>
          <w:sz w:val="22"/>
          <w:szCs w:val="22"/>
        </w:rPr>
        <w:tab/>
      </w:r>
      <w:r w:rsidRPr="003D5B9C">
        <w:rPr>
          <w:rFonts w:ascii="Calibri" w:eastAsia="Calibri" w:hAnsi="Calibri" w:cs="Calibri"/>
          <w:b/>
          <w:sz w:val="22"/>
          <w:szCs w:val="22"/>
        </w:rPr>
        <w:tab/>
        <w:t>4 = Heel vaak</w:t>
      </w:r>
    </w:p>
    <w:p w14:paraId="0FC7E2A1" w14:textId="77777777" w:rsidR="003D5B9C" w:rsidRPr="003D5B9C" w:rsidRDefault="003D5B9C" w:rsidP="00CF70CA">
      <w:pPr>
        <w:numPr>
          <w:ilvl w:val="0"/>
          <w:numId w:val="28"/>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in de afgelopen maand gevoeld dat je niet in staat</w:t>
      </w:r>
      <w:r w:rsidRPr="003D5B9C">
        <w:rPr>
          <w:rFonts w:ascii="Calibri" w:eastAsia="Calibri" w:hAnsi="Calibri" w:cs="Calibri"/>
          <w:sz w:val="22"/>
          <w:szCs w:val="22"/>
        </w:rPr>
        <w:br/>
        <w:t>was de dingen te doen die je moest doen?</w:t>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t>0    1    2    3    4</w:t>
      </w:r>
      <w:r w:rsidRPr="003D5B9C">
        <w:rPr>
          <w:rFonts w:ascii="Calibri" w:eastAsia="Calibri" w:hAnsi="Calibri" w:cs="Calibri"/>
          <w:sz w:val="22"/>
          <w:szCs w:val="22"/>
        </w:rPr>
        <w:tab/>
      </w:r>
    </w:p>
    <w:p w14:paraId="024DF2FD" w14:textId="77777777" w:rsidR="003D5B9C" w:rsidRPr="003D5B9C" w:rsidRDefault="003D5B9C" w:rsidP="00CF70CA">
      <w:pPr>
        <w:numPr>
          <w:ilvl w:val="0"/>
          <w:numId w:val="28"/>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in de afgelopen maand gevoeld dat je geen controle</w:t>
      </w:r>
      <w:r w:rsidRPr="003D5B9C">
        <w:rPr>
          <w:rFonts w:ascii="Calibri" w:eastAsia="Calibri" w:hAnsi="Calibri" w:cs="Calibri"/>
          <w:sz w:val="22"/>
          <w:szCs w:val="22"/>
        </w:rPr>
        <w:tab/>
        <w:t>0    1    2    3    4</w:t>
      </w:r>
      <w:r w:rsidRPr="003D5B9C">
        <w:rPr>
          <w:rFonts w:ascii="Calibri" w:eastAsia="Calibri" w:hAnsi="Calibri" w:cs="Calibri"/>
          <w:sz w:val="22"/>
          <w:szCs w:val="22"/>
        </w:rPr>
        <w:br/>
        <w:t>had over de belangrijke dingen in je leven?</w:t>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r>
    </w:p>
    <w:p w14:paraId="036F85BE" w14:textId="77777777" w:rsidR="003D5B9C" w:rsidRPr="003D5B9C" w:rsidRDefault="003D5B9C" w:rsidP="00CF70CA">
      <w:pPr>
        <w:numPr>
          <w:ilvl w:val="0"/>
          <w:numId w:val="28"/>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je de afgelopen maand gestrest of nerveus gevoeld?</w:t>
      </w:r>
      <w:r w:rsidRPr="003D5B9C">
        <w:rPr>
          <w:rFonts w:ascii="Calibri" w:eastAsia="Calibri" w:hAnsi="Calibri" w:cs="Calibri"/>
          <w:sz w:val="22"/>
          <w:szCs w:val="22"/>
        </w:rPr>
        <w:tab/>
        <w:t>0    1    2    3    4</w:t>
      </w:r>
    </w:p>
    <w:p w14:paraId="686A757B" w14:textId="77777777" w:rsidR="003D5B9C" w:rsidRPr="003D5B9C" w:rsidRDefault="003D5B9C" w:rsidP="00CF70CA">
      <w:pPr>
        <w:numPr>
          <w:ilvl w:val="0"/>
          <w:numId w:val="28"/>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je de afgelopen maand zelfverzekerd gevoeld over</w:t>
      </w:r>
      <w:r w:rsidRPr="003D5B9C">
        <w:rPr>
          <w:rFonts w:ascii="Calibri" w:eastAsia="Calibri" w:hAnsi="Calibri" w:cs="Calibri"/>
          <w:sz w:val="22"/>
          <w:szCs w:val="22"/>
        </w:rPr>
        <w:tab/>
        <w:t>0    1    2    3    4</w:t>
      </w:r>
      <w:r w:rsidRPr="003D5B9C">
        <w:rPr>
          <w:rFonts w:ascii="Calibri" w:eastAsia="Calibri" w:hAnsi="Calibri" w:cs="Calibri"/>
          <w:sz w:val="22"/>
          <w:szCs w:val="22"/>
        </w:rPr>
        <w:br/>
        <w:t>je vermogen om je persoonlijke problemen te behandelen?</w:t>
      </w:r>
      <w:r w:rsidRPr="003D5B9C">
        <w:rPr>
          <w:rFonts w:ascii="Calibri" w:eastAsia="Calibri" w:hAnsi="Calibri" w:cs="Calibri"/>
          <w:sz w:val="22"/>
          <w:szCs w:val="22"/>
        </w:rPr>
        <w:tab/>
      </w:r>
      <w:r w:rsidRPr="003D5B9C">
        <w:rPr>
          <w:rFonts w:ascii="Calibri" w:eastAsia="Calibri" w:hAnsi="Calibri" w:cs="Calibri"/>
          <w:sz w:val="22"/>
          <w:szCs w:val="22"/>
        </w:rPr>
        <w:tab/>
      </w:r>
    </w:p>
    <w:p w14:paraId="5729EE01" w14:textId="77777777" w:rsidR="003D5B9C" w:rsidRPr="003D5B9C" w:rsidRDefault="003D5B9C" w:rsidP="00CF70CA">
      <w:pPr>
        <w:numPr>
          <w:ilvl w:val="0"/>
          <w:numId w:val="28"/>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de afgelopen maand controle gehad over de irritaties</w:t>
      </w:r>
      <w:r w:rsidRPr="003D5B9C">
        <w:rPr>
          <w:rFonts w:ascii="Calibri" w:eastAsia="Calibri" w:hAnsi="Calibri" w:cs="Calibri"/>
          <w:sz w:val="22"/>
          <w:szCs w:val="22"/>
        </w:rPr>
        <w:tab/>
        <w:t>0    1    2    3    4</w:t>
      </w:r>
      <w:r w:rsidRPr="003D5B9C">
        <w:rPr>
          <w:rFonts w:ascii="Calibri" w:eastAsia="Calibri" w:hAnsi="Calibri" w:cs="Calibri"/>
          <w:sz w:val="22"/>
          <w:szCs w:val="22"/>
        </w:rPr>
        <w:br/>
        <w:t xml:space="preserve">in je leven? </w:t>
      </w:r>
      <w:r w:rsidRPr="003D5B9C">
        <w:rPr>
          <w:rFonts w:ascii="Calibri" w:eastAsia="Calibri" w:hAnsi="Calibri" w:cs="Calibri"/>
          <w:sz w:val="22"/>
          <w:szCs w:val="22"/>
        </w:rPr>
        <w:tab/>
      </w:r>
      <w:r w:rsidRPr="003D5B9C">
        <w:rPr>
          <w:rFonts w:ascii="Calibri" w:eastAsia="Calibri" w:hAnsi="Calibri" w:cs="Calibri"/>
          <w:sz w:val="22"/>
          <w:szCs w:val="22"/>
        </w:rPr>
        <w:br/>
      </w:r>
    </w:p>
    <w:p w14:paraId="7E9C705B" w14:textId="77777777" w:rsidR="003D5B9C" w:rsidRPr="003D5B9C" w:rsidRDefault="003D5B9C" w:rsidP="003D5B9C">
      <w:pPr>
        <w:spacing w:before="0" w:after="160" w:line="259" w:lineRule="auto"/>
        <w:rPr>
          <w:rFonts w:ascii="Calibri" w:eastAsia="Calibri" w:hAnsi="Calibri" w:cs="Calibri"/>
          <w:b/>
          <w:sz w:val="22"/>
          <w:szCs w:val="22"/>
        </w:rPr>
      </w:pPr>
      <w:r w:rsidRPr="003D5B9C">
        <w:rPr>
          <w:rFonts w:ascii="Calibri" w:eastAsia="Calibri" w:hAnsi="Calibri" w:cs="Calibri"/>
          <w:b/>
          <w:sz w:val="22"/>
          <w:szCs w:val="22"/>
        </w:rPr>
        <w:t>Na experiment:</w:t>
      </w:r>
    </w:p>
    <w:p w14:paraId="528F44A6" w14:textId="5BAA39C3" w:rsidR="003D5B9C" w:rsidRPr="003D5B9C" w:rsidRDefault="002C7DF5" w:rsidP="00CF70CA">
      <w:pPr>
        <w:numPr>
          <w:ilvl w:val="0"/>
          <w:numId w:val="30"/>
        </w:numPr>
        <w:spacing w:before="0" w:after="160" w:line="259" w:lineRule="auto"/>
        <w:contextualSpacing/>
        <w:rPr>
          <w:rFonts w:ascii="Calibri" w:eastAsia="Calibri" w:hAnsi="Calibri" w:cs="Calibri"/>
          <w:b/>
          <w:sz w:val="22"/>
          <w:szCs w:val="22"/>
        </w:rPr>
      </w:pPr>
      <w:r>
        <w:rPr>
          <w:rFonts w:ascii="Calibri" w:eastAsia="Calibri" w:hAnsi="Calibri" w:cs="Calibri"/>
          <w:b/>
          <w:sz w:val="22"/>
          <w:szCs w:val="22"/>
        </w:rPr>
        <w:t>= Nooit</w:t>
      </w:r>
      <w:r>
        <w:rPr>
          <w:rFonts w:ascii="Calibri" w:eastAsia="Calibri" w:hAnsi="Calibri" w:cs="Calibri"/>
          <w:b/>
          <w:sz w:val="22"/>
          <w:szCs w:val="22"/>
        </w:rPr>
        <w:tab/>
        <w:t xml:space="preserve"> </w:t>
      </w:r>
      <w:r w:rsidR="003D5B9C" w:rsidRPr="003D5B9C">
        <w:rPr>
          <w:rFonts w:ascii="Calibri" w:eastAsia="Calibri" w:hAnsi="Calibri" w:cs="Calibri"/>
          <w:b/>
          <w:sz w:val="22"/>
          <w:szCs w:val="22"/>
        </w:rPr>
        <w:t>1 = Bijna Nooit</w:t>
      </w:r>
      <w:r w:rsidR="003D5B9C" w:rsidRPr="003D5B9C">
        <w:rPr>
          <w:rFonts w:ascii="Calibri" w:eastAsia="Calibri" w:hAnsi="Calibri" w:cs="Calibri"/>
          <w:b/>
          <w:sz w:val="22"/>
          <w:szCs w:val="22"/>
        </w:rPr>
        <w:tab/>
      </w:r>
      <w:r w:rsidR="003D5B9C" w:rsidRPr="003D5B9C">
        <w:rPr>
          <w:rFonts w:ascii="Calibri" w:eastAsia="Calibri" w:hAnsi="Calibri" w:cs="Calibri"/>
          <w:b/>
          <w:sz w:val="22"/>
          <w:szCs w:val="22"/>
        </w:rPr>
        <w:tab/>
        <w:t>2 = Soms</w:t>
      </w:r>
      <w:r w:rsidR="003D5B9C" w:rsidRPr="003D5B9C">
        <w:rPr>
          <w:rFonts w:ascii="Calibri" w:eastAsia="Calibri" w:hAnsi="Calibri" w:cs="Calibri"/>
          <w:b/>
          <w:sz w:val="22"/>
          <w:szCs w:val="22"/>
        </w:rPr>
        <w:tab/>
        <w:t>3 = Heel vaak</w:t>
      </w:r>
      <w:r w:rsidR="003D5B9C" w:rsidRPr="003D5B9C">
        <w:rPr>
          <w:rFonts w:ascii="Calibri" w:eastAsia="Calibri" w:hAnsi="Calibri" w:cs="Calibri"/>
          <w:b/>
          <w:sz w:val="22"/>
          <w:szCs w:val="22"/>
        </w:rPr>
        <w:tab/>
      </w:r>
      <w:r w:rsidR="003D5B9C" w:rsidRPr="003D5B9C">
        <w:rPr>
          <w:rFonts w:ascii="Calibri" w:eastAsia="Calibri" w:hAnsi="Calibri" w:cs="Calibri"/>
          <w:b/>
          <w:sz w:val="22"/>
          <w:szCs w:val="22"/>
        </w:rPr>
        <w:tab/>
        <w:t>4 = Heel vaak</w:t>
      </w:r>
      <w:r w:rsidR="003D5B9C" w:rsidRPr="003D5B9C">
        <w:rPr>
          <w:rFonts w:ascii="Calibri" w:eastAsia="Calibri" w:hAnsi="Calibri" w:cs="Calibri"/>
          <w:b/>
          <w:sz w:val="22"/>
          <w:szCs w:val="22"/>
        </w:rPr>
        <w:br/>
      </w:r>
    </w:p>
    <w:p w14:paraId="5D497C3B" w14:textId="77777777" w:rsidR="003D5B9C" w:rsidRPr="003D5B9C" w:rsidRDefault="003D5B9C" w:rsidP="00CF70CA">
      <w:pPr>
        <w:numPr>
          <w:ilvl w:val="0"/>
          <w:numId w:val="29"/>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in de afgelopen maand gevoeld dat je niet in staat</w:t>
      </w:r>
      <w:r w:rsidRPr="003D5B9C">
        <w:rPr>
          <w:rFonts w:ascii="Calibri" w:eastAsia="Calibri" w:hAnsi="Calibri" w:cs="Calibri"/>
          <w:sz w:val="22"/>
          <w:szCs w:val="22"/>
        </w:rPr>
        <w:br/>
        <w:t>was de dingen te doen die je moest doen?</w:t>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t xml:space="preserve"> 0    1    2    3    4</w:t>
      </w:r>
      <w:r w:rsidRPr="003D5B9C">
        <w:rPr>
          <w:rFonts w:ascii="Calibri" w:eastAsia="Calibri" w:hAnsi="Calibri" w:cs="Calibri"/>
          <w:sz w:val="22"/>
          <w:szCs w:val="22"/>
        </w:rPr>
        <w:tab/>
      </w:r>
    </w:p>
    <w:p w14:paraId="672FBACC" w14:textId="77777777" w:rsidR="003D5B9C" w:rsidRPr="003D5B9C" w:rsidRDefault="003D5B9C" w:rsidP="00CF70CA">
      <w:pPr>
        <w:numPr>
          <w:ilvl w:val="0"/>
          <w:numId w:val="29"/>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in de afgelopen maand gevoeld dat je geen controle</w:t>
      </w:r>
      <w:r w:rsidRPr="003D5B9C">
        <w:rPr>
          <w:rFonts w:ascii="Calibri" w:eastAsia="Calibri" w:hAnsi="Calibri" w:cs="Calibri"/>
          <w:sz w:val="22"/>
          <w:szCs w:val="22"/>
        </w:rPr>
        <w:tab/>
        <w:t xml:space="preserve"> 0    1    2    3    4</w:t>
      </w:r>
      <w:r w:rsidRPr="003D5B9C">
        <w:rPr>
          <w:rFonts w:ascii="Calibri" w:eastAsia="Calibri" w:hAnsi="Calibri" w:cs="Calibri"/>
          <w:sz w:val="22"/>
          <w:szCs w:val="22"/>
        </w:rPr>
        <w:br/>
        <w:t>had over de belangrijke dingen in je leven?</w:t>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r>
      <w:r w:rsidRPr="003D5B9C">
        <w:rPr>
          <w:rFonts w:ascii="Calibri" w:eastAsia="Calibri" w:hAnsi="Calibri" w:cs="Calibri"/>
          <w:sz w:val="22"/>
          <w:szCs w:val="22"/>
        </w:rPr>
        <w:tab/>
      </w:r>
    </w:p>
    <w:p w14:paraId="2D1E1C5F" w14:textId="77777777" w:rsidR="003D5B9C" w:rsidRPr="003D5B9C" w:rsidRDefault="003D5B9C" w:rsidP="00CF70CA">
      <w:pPr>
        <w:numPr>
          <w:ilvl w:val="0"/>
          <w:numId w:val="29"/>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je de afgelopen maand gestrest of nerveus gevoeld?</w:t>
      </w:r>
      <w:r w:rsidRPr="003D5B9C">
        <w:rPr>
          <w:rFonts w:ascii="Calibri" w:eastAsia="Calibri" w:hAnsi="Calibri" w:cs="Calibri"/>
          <w:sz w:val="22"/>
          <w:szCs w:val="22"/>
        </w:rPr>
        <w:tab/>
        <w:t xml:space="preserve"> 0    1    2    3    4</w:t>
      </w:r>
    </w:p>
    <w:p w14:paraId="77333071" w14:textId="77777777" w:rsidR="003D5B9C" w:rsidRPr="003D5B9C" w:rsidRDefault="003D5B9C" w:rsidP="00CF70CA">
      <w:pPr>
        <w:numPr>
          <w:ilvl w:val="0"/>
          <w:numId w:val="29"/>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je de afgelopen maand zelfverzekerd gevoeld over</w:t>
      </w:r>
      <w:r w:rsidRPr="003D5B9C">
        <w:rPr>
          <w:rFonts w:ascii="Calibri" w:eastAsia="Calibri" w:hAnsi="Calibri" w:cs="Calibri"/>
          <w:sz w:val="22"/>
          <w:szCs w:val="22"/>
        </w:rPr>
        <w:tab/>
        <w:t xml:space="preserve"> 0    1    2    3    4</w:t>
      </w:r>
      <w:r w:rsidRPr="003D5B9C">
        <w:rPr>
          <w:rFonts w:ascii="Calibri" w:eastAsia="Calibri" w:hAnsi="Calibri" w:cs="Calibri"/>
          <w:sz w:val="22"/>
          <w:szCs w:val="22"/>
        </w:rPr>
        <w:br/>
        <w:t>je vermogen om je persoonlijke problemen te behandelen?</w:t>
      </w:r>
      <w:r w:rsidRPr="003D5B9C">
        <w:rPr>
          <w:rFonts w:ascii="Calibri" w:eastAsia="Calibri" w:hAnsi="Calibri" w:cs="Calibri"/>
          <w:sz w:val="22"/>
          <w:szCs w:val="22"/>
        </w:rPr>
        <w:tab/>
      </w:r>
      <w:r w:rsidRPr="003D5B9C">
        <w:rPr>
          <w:rFonts w:ascii="Calibri" w:eastAsia="Calibri" w:hAnsi="Calibri" w:cs="Calibri"/>
          <w:sz w:val="22"/>
          <w:szCs w:val="22"/>
        </w:rPr>
        <w:tab/>
      </w:r>
    </w:p>
    <w:p w14:paraId="01D64748" w14:textId="77777777" w:rsidR="003D5B9C" w:rsidRPr="003D5B9C" w:rsidRDefault="003D5B9C" w:rsidP="00CF70CA">
      <w:pPr>
        <w:numPr>
          <w:ilvl w:val="0"/>
          <w:numId w:val="29"/>
        </w:numPr>
        <w:spacing w:before="0" w:after="160" w:line="259" w:lineRule="auto"/>
        <w:contextualSpacing/>
        <w:rPr>
          <w:rFonts w:ascii="Calibri" w:eastAsia="Calibri" w:hAnsi="Calibri" w:cs="Calibri"/>
          <w:sz w:val="22"/>
          <w:szCs w:val="22"/>
        </w:rPr>
      </w:pPr>
      <w:r w:rsidRPr="003D5B9C">
        <w:rPr>
          <w:rFonts w:ascii="Calibri" w:eastAsia="Calibri" w:hAnsi="Calibri" w:cs="Calibri"/>
          <w:sz w:val="22"/>
          <w:szCs w:val="22"/>
        </w:rPr>
        <w:t>Hoe vaak heb je de afgelopen maand controle gehad over de irritaties</w:t>
      </w:r>
      <w:r w:rsidRPr="003D5B9C">
        <w:rPr>
          <w:rFonts w:ascii="Calibri" w:eastAsia="Calibri" w:hAnsi="Calibri" w:cs="Calibri"/>
          <w:sz w:val="22"/>
          <w:szCs w:val="22"/>
        </w:rPr>
        <w:tab/>
        <w:t xml:space="preserve"> 0    1    2    3    4</w:t>
      </w:r>
      <w:r w:rsidRPr="003D5B9C">
        <w:rPr>
          <w:rFonts w:ascii="Calibri" w:eastAsia="Calibri" w:hAnsi="Calibri" w:cs="Calibri"/>
          <w:sz w:val="22"/>
          <w:szCs w:val="22"/>
        </w:rPr>
        <w:br/>
        <w:t xml:space="preserve">in je leven? </w:t>
      </w:r>
      <w:r w:rsidRPr="003D5B9C">
        <w:rPr>
          <w:rFonts w:ascii="Calibri" w:eastAsia="Calibri" w:hAnsi="Calibri" w:cs="Calibri"/>
          <w:sz w:val="22"/>
          <w:szCs w:val="22"/>
        </w:rPr>
        <w:tab/>
      </w:r>
    </w:p>
    <w:p w14:paraId="14793BBF" w14:textId="77777777" w:rsidR="003D5B9C" w:rsidRPr="003D5B9C" w:rsidRDefault="003D5B9C" w:rsidP="003D5B9C">
      <w:pPr>
        <w:spacing w:before="0" w:after="160" w:line="259" w:lineRule="auto"/>
        <w:rPr>
          <w:rFonts w:ascii="Calibri" w:eastAsia="Calibri" w:hAnsi="Calibri" w:cs="Times New Roman"/>
          <w:sz w:val="22"/>
          <w:szCs w:val="22"/>
        </w:rPr>
      </w:pPr>
    </w:p>
    <w:p w14:paraId="7C2D310A" w14:textId="77777777" w:rsidR="003D5B9C" w:rsidRDefault="003D5B9C"/>
    <w:p w14:paraId="31FAD3C6" w14:textId="77777777" w:rsidR="000B00F1" w:rsidRDefault="000B00F1" w:rsidP="000B00F1"/>
    <w:p w14:paraId="7956B972" w14:textId="77777777" w:rsidR="000B00F1" w:rsidRDefault="000B00F1">
      <w:r>
        <w:br w:type="page"/>
      </w:r>
    </w:p>
    <w:p w14:paraId="319E8D5A" w14:textId="2B8B41FA" w:rsidR="000B00F1" w:rsidRPr="000B00F1" w:rsidRDefault="0048360F" w:rsidP="000B00F1">
      <w:pPr>
        <w:pStyle w:val="Kop2"/>
        <w:rPr>
          <w:b/>
        </w:rPr>
      </w:pPr>
      <w:bookmarkStart w:id="86" w:name="_Toc490459597"/>
      <w:r>
        <w:rPr>
          <w:b/>
        </w:rPr>
        <w:lastRenderedPageBreak/>
        <w:t>Bijlage X</w:t>
      </w:r>
      <w:r w:rsidR="000B00F1" w:rsidRPr="000B00F1">
        <w:rPr>
          <w:b/>
        </w:rPr>
        <w:t>V - Resultaten experiment Mindfulness</w:t>
      </w:r>
      <w:bookmarkEnd w:id="86"/>
    </w:p>
    <w:p w14:paraId="37B44D86" w14:textId="41283990" w:rsidR="000B00F1" w:rsidRDefault="000B00F1">
      <w:pPr>
        <w:rPr>
          <w:rFonts w:ascii="Verdana" w:hAnsi="Verdana"/>
          <w:sz w:val="18"/>
          <w:szCs w:val="18"/>
        </w:rPr>
      </w:pPr>
      <w:r>
        <w:rPr>
          <w:rFonts w:ascii="Verdana" w:hAnsi="Verdana"/>
          <w:sz w:val="18"/>
          <w:szCs w:val="18"/>
        </w:rPr>
        <w:t xml:space="preserve">De resultaten van het experiment mindfulness worden hieronder getoond. </w:t>
      </w:r>
    </w:p>
    <w:p w14:paraId="5262431B" w14:textId="38663DC2" w:rsidR="000B00F1" w:rsidRPr="003D5B9C" w:rsidRDefault="000B00F1" w:rsidP="000B00F1">
      <w:pPr>
        <w:jc w:val="center"/>
        <w:rPr>
          <w:b/>
          <w:color w:val="2E74B5" w:themeColor="accent1" w:themeShade="BF"/>
          <w:sz w:val="22"/>
          <w:szCs w:val="22"/>
        </w:rPr>
      </w:pPr>
      <w:bookmarkStart w:id="87" w:name="_Hlk490145119"/>
      <w:r>
        <w:rPr>
          <w:b/>
          <w:color w:val="2E74B5" w:themeColor="accent1" w:themeShade="BF"/>
          <w:sz w:val="22"/>
          <w:szCs w:val="22"/>
        </w:rPr>
        <w:t>Vragenlijst deelnemer 1</w:t>
      </w:r>
      <w:r w:rsidRPr="003D5B9C">
        <w:rPr>
          <w:b/>
          <w:color w:val="2E74B5" w:themeColor="accent1" w:themeShade="BF"/>
          <w:sz w:val="22"/>
          <w:szCs w:val="22"/>
        </w:rPr>
        <w:t xml:space="preserve"> experiment Mindfulness </w:t>
      </w:r>
    </w:p>
    <w:p w14:paraId="0F430035" w14:textId="77777777" w:rsidR="000B00F1" w:rsidRPr="003D5B9C" w:rsidRDefault="000B00F1" w:rsidP="000B00F1">
      <w:pPr>
        <w:rPr>
          <w:rFonts w:cstheme="minorHAnsi"/>
          <w:b/>
          <w:sz w:val="22"/>
          <w:szCs w:val="22"/>
        </w:rPr>
      </w:pPr>
      <w:r w:rsidRPr="003D5B9C">
        <w:rPr>
          <w:rFonts w:cstheme="minorHAnsi"/>
          <w:b/>
          <w:sz w:val="22"/>
          <w:szCs w:val="22"/>
        </w:rPr>
        <w:t>Perceived Stress Scale</w:t>
      </w:r>
    </w:p>
    <w:p w14:paraId="186BB9CA" w14:textId="77777777" w:rsidR="000B00F1" w:rsidRPr="003D5B9C" w:rsidRDefault="000B00F1" w:rsidP="000B00F1">
      <w:pPr>
        <w:rPr>
          <w:rFonts w:cstheme="minorHAnsi"/>
          <w:b/>
          <w:sz w:val="22"/>
          <w:szCs w:val="22"/>
          <w:u w:val="single"/>
        </w:rPr>
      </w:pPr>
      <w:r w:rsidRPr="003D5B9C">
        <w:rPr>
          <w:rFonts w:cstheme="minorHAnsi"/>
          <w:b/>
          <w:sz w:val="22"/>
          <w:szCs w:val="22"/>
          <w:u w:val="single"/>
        </w:rPr>
        <w:t xml:space="preserve">Vóór experiment: </w:t>
      </w:r>
    </w:p>
    <w:p w14:paraId="77C32743" w14:textId="663F9A2B" w:rsidR="000B00F1" w:rsidRPr="000B00F1" w:rsidRDefault="000B00F1" w:rsidP="00CF70CA">
      <w:pPr>
        <w:pStyle w:val="Lijstalinea"/>
        <w:numPr>
          <w:ilvl w:val="0"/>
          <w:numId w:val="33"/>
        </w:numPr>
        <w:rPr>
          <w:rFonts w:cstheme="minorHAnsi"/>
          <w:sz w:val="22"/>
          <w:szCs w:val="22"/>
        </w:rPr>
      </w:pPr>
      <w:r w:rsidRPr="000B00F1">
        <w:rPr>
          <w:rFonts w:cstheme="minorHAnsi"/>
          <w:b/>
          <w:sz w:val="22"/>
          <w:szCs w:val="22"/>
        </w:rPr>
        <w:t>= Nooit</w:t>
      </w:r>
      <w:r w:rsidRPr="000B00F1">
        <w:rPr>
          <w:rFonts w:cstheme="minorHAnsi"/>
          <w:b/>
          <w:sz w:val="22"/>
          <w:szCs w:val="22"/>
        </w:rPr>
        <w:tab/>
      </w:r>
      <w:r>
        <w:rPr>
          <w:rFonts w:cstheme="minorHAnsi"/>
          <w:b/>
          <w:sz w:val="22"/>
          <w:szCs w:val="22"/>
        </w:rPr>
        <w:t>1 = Bijna n</w:t>
      </w:r>
      <w:r w:rsidRPr="000B00F1">
        <w:rPr>
          <w:rFonts w:cstheme="minorHAnsi"/>
          <w:b/>
          <w:sz w:val="22"/>
          <w:szCs w:val="22"/>
        </w:rPr>
        <w:t>ooit</w:t>
      </w:r>
      <w:r w:rsidRPr="000B00F1">
        <w:rPr>
          <w:rFonts w:cstheme="minorHAnsi"/>
          <w:b/>
          <w:sz w:val="22"/>
          <w:szCs w:val="22"/>
        </w:rPr>
        <w:tab/>
      </w:r>
      <w:r w:rsidRPr="000B00F1">
        <w:rPr>
          <w:rFonts w:cstheme="minorHAnsi"/>
          <w:b/>
          <w:sz w:val="22"/>
          <w:szCs w:val="22"/>
        </w:rPr>
        <w:tab/>
        <w:t>2 = Soms</w:t>
      </w:r>
      <w:r w:rsidRPr="000B00F1">
        <w:rPr>
          <w:rFonts w:cstheme="minorHAnsi"/>
          <w:b/>
          <w:sz w:val="22"/>
          <w:szCs w:val="22"/>
        </w:rPr>
        <w:tab/>
        <w:t>3 = Vaak</w:t>
      </w:r>
      <w:r w:rsidRPr="000B00F1">
        <w:rPr>
          <w:rFonts w:cstheme="minorHAnsi"/>
          <w:b/>
          <w:sz w:val="22"/>
          <w:szCs w:val="22"/>
        </w:rPr>
        <w:tab/>
        <w:t xml:space="preserve">4 = </w:t>
      </w:r>
      <w:r>
        <w:rPr>
          <w:rFonts w:cstheme="minorHAnsi"/>
          <w:b/>
          <w:sz w:val="22"/>
          <w:szCs w:val="22"/>
        </w:rPr>
        <w:t>Bijna a</w:t>
      </w:r>
      <w:r w:rsidRPr="000B00F1">
        <w:rPr>
          <w:rFonts w:cstheme="minorHAnsi"/>
          <w:b/>
          <w:sz w:val="22"/>
          <w:szCs w:val="22"/>
        </w:rPr>
        <w:t>ltijd</w:t>
      </w:r>
      <w:r>
        <w:rPr>
          <w:rFonts w:cstheme="minorHAnsi"/>
          <w:b/>
          <w:sz w:val="22"/>
          <w:szCs w:val="22"/>
        </w:rPr>
        <w:br/>
      </w:r>
    </w:p>
    <w:p w14:paraId="35DB284C" w14:textId="2A3D1F49" w:rsidR="000B00F1" w:rsidRPr="000B00F1" w:rsidRDefault="000B00F1" w:rsidP="00CF70CA">
      <w:pPr>
        <w:pStyle w:val="Lijstalinea"/>
        <w:numPr>
          <w:ilvl w:val="0"/>
          <w:numId w:val="32"/>
        </w:numPr>
        <w:rPr>
          <w:rFonts w:cstheme="minorHAnsi"/>
          <w:sz w:val="22"/>
          <w:szCs w:val="22"/>
        </w:rPr>
      </w:pPr>
      <w:r w:rsidRPr="000B00F1">
        <w:rPr>
          <w:rFonts w:cstheme="minorHAnsi"/>
          <w:noProof/>
          <w:sz w:val="22"/>
          <w:szCs w:val="22"/>
        </w:rPr>
        <mc:AlternateContent>
          <mc:Choice Requires="wps">
            <w:drawing>
              <wp:anchor distT="0" distB="0" distL="114300" distR="114300" simplePos="0" relativeHeight="251769856" behindDoc="0" locked="0" layoutInCell="1" allowOverlap="1" wp14:anchorId="05E60F16" wp14:editId="4FE1C9CA">
                <wp:simplePos x="0" y="0"/>
                <wp:positionH relativeFrom="column">
                  <wp:posOffset>5074920</wp:posOffset>
                </wp:positionH>
                <wp:positionV relativeFrom="paragraph">
                  <wp:posOffset>3175</wp:posOffset>
                </wp:positionV>
                <wp:extent cx="139700" cy="139700"/>
                <wp:effectExtent l="0" t="0" r="12700" b="12700"/>
                <wp:wrapNone/>
                <wp:docPr id="58" name="Ovaal 58"/>
                <wp:cNvGraphicFramePr/>
                <a:graphic xmlns:a="http://schemas.openxmlformats.org/drawingml/2006/main">
                  <a:graphicData uri="http://schemas.microsoft.com/office/word/2010/wordprocessingShape">
                    <wps:wsp>
                      <wps:cNvSpPr/>
                      <wps:spPr>
                        <a:xfrm>
                          <a:off x="0" y="0"/>
                          <a:ext cx="139700" cy="139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3B7D7" id="Ovaal 58" o:spid="_x0000_s1026" style="position:absolute;margin-left:399.6pt;margin-top:.25pt;width:11pt;height:1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" filled="f" strokecolor="black [3213]" strokeweight="1pt">
                <v:stroke joinstyle="miter"/>
              </v:oval>
            </w:pict>
          </mc:Fallback>
        </mc:AlternateContent>
      </w:r>
      <w:r w:rsidRPr="000B00F1">
        <w:rPr>
          <w:rFonts w:cstheme="minorHAnsi"/>
          <w:sz w:val="22"/>
          <w:szCs w:val="22"/>
        </w:rPr>
        <w:t>Hoe vaak heb je in de afgelopen maand gevoeld dat je niet in staat</w:t>
      </w:r>
      <w:r w:rsidRPr="000B00F1">
        <w:rPr>
          <w:rFonts w:cstheme="minorHAnsi"/>
          <w:sz w:val="22"/>
          <w:szCs w:val="22"/>
        </w:rPr>
        <w:tab/>
        <w:t xml:space="preserve"> 0    1    2    3    4</w:t>
      </w:r>
      <w:r w:rsidRPr="000B00F1">
        <w:rPr>
          <w:rFonts w:cstheme="minorHAnsi"/>
          <w:sz w:val="22"/>
          <w:szCs w:val="22"/>
        </w:rPr>
        <w:br/>
        <w:t>was de dingen te doen die je moest doen?</w:t>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p>
    <w:p w14:paraId="21DD8C1E" w14:textId="65D356F7" w:rsidR="000B00F1" w:rsidRPr="000B00F1" w:rsidRDefault="000B00F1" w:rsidP="00CF70CA">
      <w:pPr>
        <w:pStyle w:val="Lijstalinea"/>
        <w:numPr>
          <w:ilvl w:val="0"/>
          <w:numId w:val="32"/>
        </w:numPr>
        <w:rPr>
          <w:rFonts w:cstheme="minorHAnsi"/>
          <w:sz w:val="22"/>
          <w:szCs w:val="22"/>
        </w:rPr>
      </w:pPr>
      <w:r w:rsidRPr="000B00F1">
        <w:rPr>
          <w:rFonts w:cstheme="minorHAnsi"/>
          <w:noProof/>
          <w:sz w:val="22"/>
          <w:szCs w:val="22"/>
        </w:rPr>
        <mc:AlternateContent>
          <mc:Choice Requires="wps">
            <w:drawing>
              <wp:anchor distT="0" distB="0" distL="114300" distR="114300" simplePos="0" relativeHeight="251771904" behindDoc="0" locked="0" layoutInCell="1" allowOverlap="1" wp14:anchorId="79515AFA" wp14:editId="0823EE93">
                <wp:simplePos x="0" y="0"/>
                <wp:positionH relativeFrom="column">
                  <wp:posOffset>4876800</wp:posOffset>
                </wp:positionH>
                <wp:positionV relativeFrom="paragraph">
                  <wp:posOffset>10795</wp:posOffset>
                </wp:positionV>
                <wp:extent cx="139700" cy="139700"/>
                <wp:effectExtent l="0" t="0" r="12700" b="12700"/>
                <wp:wrapNone/>
                <wp:docPr id="196" name="Ovaal 19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7F611" id="Ovaal 196" o:spid="_x0000_s1026" style="position:absolute;margin-left:384pt;margin-top:.85pt;width:11pt;height: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d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" filled="f" strokecolor="windowText" strokeweight="1pt">
                <v:stroke joinstyle="miter"/>
              </v:oval>
            </w:pict>
          </mc:Fallback>
        </mc:AlternateContent>
      </w:r>
      <w:r w:rsidRPr="000B00F1">
        <w:rPr>
          <w:rFonts w:cstheme="minorHAnsi"/>
          <w:sz w:val="22"/>
          <w:szCs w:val="22"/>
        </w:rPr>
        <w:t>Hoe vaak heb je in de afgelopen maand gevoeld dat je geen controle</w:t>
      </w:r>
      <w:r w:rsidRPr="000B00F1">
        <w:rPr>
          <w:rFonts w:cstheme="minorHAnsi"/>
          <w:sz w:val="22"/>
          <w:szCs w:val="22"/>
        </w:rPr>
        <w:tab/>
        <w:t xml:space="preserve"> 0    1    2    3    4</w:t>
      </w:r>
      <w:r w:rsidRPr="000B00F1">
        <w:rPr>
          <w:rFonts w:cstheme="minorHAnsi"/>
          <w:sz w:val="22"/>
          <w:szCs w:val="22"/>
        </w:rPr>
        <w:br/>
        <w:t>had over de belangrijke dingen in je leven?</w:t>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p>
    <w:p w14:paraId="1EFC8D31" w14:textId="77BC26A8" w:rsidR="000B00F1" w:rsidRPr="000B00F1" w:rsidRDefault="000B00F1" w:rsidP="00CF70CA">
      <w:pPr>
        <w:pStyle w:val="Lijstalinea"/>
        <w:numPr>
          <w:ilvl w:val="0"/>
          <w:numId w:val="32"/>
        </w:numPr>
        <w:rPr>
          <w:rFonts w:cstheme="minorHAnsi"/>
          <w:sz w:val="22"/>
          <w:szCs w:val="22"/>
        </w:rPr>
      </w:pPr>
      <w:r w:rsidRPr="000B00F1">
        <w:rPr>
          <w:rFonts w:cstheme="minorHAnsi"/>
          <w:noProof/>
          <w:sz w:val="22"/>
          <w:szCs w:val="22"/>
        </w:rPr>
        <mc:AlternateContent>
          <mc:Choice Requires="wps">
            <w:drawing>
              <wp:anchor distT="0" distB="0" distL="114300" distR="114300" simplePos="0" relativeHeight="251773952" behindDoc="0" locked="0" layoutInCell="1" allowOverlap="1" wp14:anchorId="6120F96E" wp14:editId="1E0F703A">
                <wp:simplePos x="0" y="0"/>
                <wp:positionH relativeFrom="column">
                  <wp:posOffset>5073650</wp:posOffset>
                </wp:positionH>
                <wp:positionV relativeFrom="paragraph">
                  <wp:posOffset>8890</wp:posOffset>
                </wp:positionV>
                <wp:extent cx="139700" cy="139700"/>
                <wp:effectExtent l="0" t="0" r="12700" b="12700"/>
                <wp:wrapNone/>
                <wp:docPr id="199" name="Ovaal 19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B7E09" id="Ovaal 199" o:spid="_x0000_s1026" style="position:absolute;margin-left:399.5pt;margin-top:.7pt;width:11pt;height: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" filled="f" strokecolor="windowText" strokeweight="1pt">
                <v:stroke joinstyle="miter"/>
              </v:oval>
            </w:pict>
          </mc:Fallback>
        </mc:AlternateContent>
      </w:r>
      <w:r w:rsidRPr="000B00F1">
        <w:rPr>
          <w:rFonts w:cstheme="minorHAnsi"/>
          <w:sz w:val="22"/>
          <w:szCs w:val="22"/>
        </w:rPr>
        <w:t>Hoe vaak heb je je de afgelopen maand gestrest of nerveus gevoeld?</w:t>
      </w:r>
      <w:r w:rsidRPr="000B00F1">
        <w:rPr>
          <w:rFonts w:cstheme="minorHAnsi"/>
          <w:sz w:val="22"/>
          <w:szCs w:val="22"/>
        </w:rPr>
        <w:tab/>
        <w:t xml:space="preserve"> 0    1    2    3    4</w:t>
      </w:r>
    </w:p>
    <w:p w14:paraId="75EA8F29" w14:textId="7029068F" w:rsidR="000B00F1" w:rsidRPr="000B00F1" w:rsidRDefault="000B00F1" w:rsidP="00CF70CA">
      <w:pPr>
        <w:pStyle w:val="Lijstalinea"/>
        <w:numPr>
          <w:ilvl w:val="0"/>
          <w:numId w:val="32"/>
        </w:numPr>
        <w:rPr>
          <w:rFonts w:cstheme="minorHAnsi"/>
          <w:sz w:val="22"/>
          <w:szCs w:val="22"/>
        </w:rPr>
      </w:pPr>
      <w:r w:rsidRPr="000B00F1">
        <w:rPr>
          <w:rFonts w:cstheme="minorHAnsi"/>
          <w:noProof/>
          <w:sz w:val="22"/>
          <w:szCs w:val="22"/>
        </w:rPr>
        <mc:AlternateContent>
          <mc:Choice Requires="wps">
            <w:drawing>
              <wp:anchor distT="0" distB="0" distL="114300" distR="114300" simplePos="0" relativeHeight="251776000" behindDoc="0" locked="0" layoutInCell="1" allowOverlap="1" wp14:anchorId="190B418E" wp14:editId="6289F85A">
                <wp:simplePos x="0" y="0"/>
                <wp:positionH relativeFrom="column">
                  <wp:posOffset>4876800</wp:posOffset>
                </wp:positionH>
                <wp:positionV relativeFrom="paragraph">
                  <wp:posOffset>34925</wp:posOffset>
                </wp:positionV>
                <wp:extent cx="139700" cy="139700"/>
                <wp:effectExtent l="0" t="0" r="12700" b="12700"/>
                <wp:wrapNone/>
                <wp:docPr id="200" name="Ovaal 20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AA86B" id="Ovaal 200" o:spid="_x0000_s1026" style="position:absolute;margin-left:384pt;margin-top:2.75pt;width:11pt;height:1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QaQ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" filled="f" strokecolor="windowText" strokeweight="1pt">
                <v:stroke joinstyle="miter"/>
              </v:oval>
            </w:pict>
          </mc:Fallback>
        </mc:AlternateContent>
      </w:r>
      <w:r w:rsidRPr="000B00F1">
        <w:rPr>
          <w:rFonts w:cstheme="minorHAnsi"/>
          <w:sz w:val="22"/>
          <w:szCs w:val="22"/>
        </w:rPr>
        <w:t>Hoe vaak heb je je de afgelopen maand zelfverzekerd gevoeld over</w:t>
      </w:r>
      <w:r w:rsidRPr="000B00F1">
        <w:rPr>
          <w:rFonts w:cstheme="minorHAnsi"/>
          <w:sz w:val="22"/>
          <w:szCs w:val="22"/>
        </w:rPr>
        <w:tab/>
        <w:t xml:space="preserve"> 0    1    2    3    4</w:t>
      </w:r>
    </w:p>
    <w:p w14:paraId="78AF1F2E" w14:textId="387ED8A0" w:rsidR="000B00F1" w:rsidRPr="000B00F1" w:rsidRDefault="000B00F1" w:rsidP="000B00F1">
      <w:pPr>
        <w:pStyle w:val="Lijstalinea"/>
        <w:rPr>
          <w:rFonts w:cstheme="minorHAnsi"/>
          <w:sz w:val="22"/>
          <w:szCs w:val="22"/>
        </w:rPr>
      </w:pPr>
      <w:r w:rsidRPr="000B00F1">
        <w:rPr>
          <w:rFonts w:cstheme="minorHAnsi"/>
          <w:sz w:val="22"/>
          <w:szCs w:val="22"/>
        </w:rPr>
        <w:t>je vermogen om je persoonlijke problemen te behandelen?</w:t>
      </w:r>
      <w:r w:rsidRPr="000B00F1">
        <w:rPr>
          <w:rFonts w:cstheme="minorHAnsi"/>
          <w:sz w:val="22"/>
          <w:szCs w:val="22"/>
        </w:rPr>
        <w:tab/>
      </w:r>
      <w:r w:rsidRPr="000B00F1">
        <w:rPr>
          <w:rFonts w:cstheme="minorHAnsi"/>
          <w:sz w:val="22"/>
          <w:szCs w:val="22"/>
        </w:rPr>
        <w:tab/>
      </w:r>
    </w:p>
    <w:p w14:paraId="643D3F97" w14:textId="03D931F8" w:rsidR="000B00F1" w:rsidRPr="000B00F1" w:rsidRDefault="000B00F1" w:rsidP="00CF70CA">
      <w:pPr>
        <w:pStyle w:val="Lijstalinea"/>
        <w:numPr>
          <w:ilvl w:val="0"/>
          <w:numId w:val="32"/>
        </w:numPr>
        <w:rPr>
          <w:rFonts w:cstheme="minorHAnsi"/>
          <w:sz w:val="22"/>
          <w:szCs w:val="22"/>
        </w:rPr>
      </w:pPr>
      <w:r w:rsidRPr="000B00F1">
        <w:rPr>
          <w:rFonts w:cstheme="minorHAnsi"/>
          <w:noProof/>
          <w:sz w:val="22"/>
          <w:szCs w:val="22"/>
        </w:rPr>
        <mc:AlternateContent>
          <mc:Choice Requires="wps">
            <w:drawing>
              <wp:anchor distT="0" distB="0" distL="114300" distR="114300" simplePos="0" relativeHeight="251778048" behindDoc="0" locked="0" layoutInCell="1" allowOverlap="1" wp14:anchorId="6C235FE9" wp14:editId="342E2CC0">
                <wp:simplePos x="0" y="0"/>
                <wp:positionH relativeFrom="column">
                  <wp:posOffset>4876800</wp:posOffset>
                </wp:positionH>
                <wp:positionV relativeFrom="paragraph">
                  <wp:posOffset>35560</wp:posOffset>
                </wp:positionV>
                <wp:extent cx="139700" cy="139700"/>
                <wp:effectExtent l="0" t="0" r="12700" b="12700"/>
                <wp:wrapNone/>
                <wp:docPr id="210" name="Ovaal 21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73623" id="Ovaal 210" o:spid="_x0000_s1026" style="position:absolute;margin-left:384pt;margin-top:2.8pt;width:11pt;height: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cU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" filled="f" strokecolor="windowText" strokeweight="1pt">
                <v:stroke joinstyle="miter"/>
              </v:oval>
            </w:pict>
          </mc:Fallback>
        </mc:AlternateContent>
      </w:r>
      <w:r w:rsidRPr="000B00F1">
        <w:rPr>
          <w:rFonts w:cstheme="minorHAnsi"/>
          <w:sz w:val="22"/>
          <w:szCs w:val="22"/>
        </w:rPr>
        <w:t>Hoe vaak heb je de afgelopen maand controle gehad over de irritaties</w:t>
      </w:r>
      <w:r w:rsidRPr="000B00F1">
        <w:rPr>
          <w:rFonts w:cstheme="minorHAnsi"/>
          <w:sz w:val="22"/>
          <w:szCs w:val="22"/>
        </w:rPr>
        <w:tab/>
        <w:t xml:space="preserve"> 0    1    2    3    4</w:t>
      </w:r>
    </w:p>
    <w:p w14:paraId="3DB49A51" w14:textId="114B9DB5" w:rsidR="000B00F1" w:rsidRDefault="000B00F1" w:rsidP="000B00F1">
      <w:pPr>
        <w:pStyle w:val="Lijstalinea"/>
        <w:rPr>
          <w:rFonts w:cstheme="minorHAnsi"/>
          <w:sz w:val="22"/>
          <w:szCs w:val="22"/>
        </w:rPr>
      </w:pPr>
      <w:r w:rsidRPr="000B00F1">
        <w:rPr>
          <w:rFonts w:cstheme="minorHAnsi"/>
          <w:sz w:val="22"/>
          <w:szCs w:val="22"/>
        </w:rPr>
        <w:t xml:space="preserve">in je leven? </w:t>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br/>
      </w:r>
    </w:p>
    <w:p w14:paraId="0C42C163" w14:textId="44A89721" w:rsidR="000B00F1" w:rsidRPr="003D5B9C" w:rsidRDefault="000B00F1" w:rsidP="000B00F1">
      <w:pPr>
        <w:rPr>
          <w:rFonts w:cstheme="minorHAnsi"/>
          <w:b/>
          <w:sz w:val="22"/>
          <w:szCs w:val="22"/>
          <w:u w:val="single"/>
        </w:rPr>
      </w:pPr>
      <w:bookmarkStart w:id="88" w:name="_Hlk490144398"/>
      <w:bookmarkEnd w:id="87"/>
      <w:r w:rsidRPr="003D5B9C">
        <w:rPr>
          <w:rFonts w:cstheme="minorHAnsi"/>
          <w:b/>
          <w:sz w:val="22"/>
          <w:szCs w:val="22"/>
          <w:u w:val="single"/>
        </w:rPr>
        <w:t>Na experiment:</w:t>
      </w:r>
      <w:r w:rsidRPr="000B00F1">
        <w:rPr>
          <w:rFonts w:cstheme="minorHAnsi"/>
          <w:noProof/>
          <w:sz w:val="22"/>
          <w:szCs w:val="22"/>
        </w:rPr>
        <w:t xml:space="preserve"> </w:t>
      </w:r>
    </w:p>
    <w:p w14:paraId="7801A1A4" w14:textId="4F5E6EF4" w:rsidR="000B00F1" w:rsidRPr="003D5B9C" w:rsidRDefault="000B00F1" w:rsidP="00CF70CA">
      <w:pPr>
        <w:ind w:firstLine="360"/>
        <w:rPr>
          <w:rFonts w:cstheme="minorHAnsi"/>
          <w:b/>
          <w:sz w:val="22"/>
          <w:szCs w:val="22"/>
        </w:rPr>
      </w:pPr>
      <w:r>
        <w:rPr>
          <w:rFonts w:cstheme="minorHAnsi"/>
          <w:b/>
          <w:sz w:val="22"/>
          <w:szCs w:val="22"/>
        </w:rPr>
        <w:t>0 = Nooit</w:t>
      </w:r>
      <w:r>
        <w:rPr>
          <w:rFonts w:cstheme="minorHAnsi"/>
          <w:b/>
          <w:sz w:val="22"/>
          <w:szCs w:val="22"/>
        </w:rPr>
        <w:tab/>
      </w:r>
      <w:r w:rsidR="00CF70CA">
        <w:rPr>
          <w:rFonts w:cstheme="minorHAnsi"/>
          <w:b/>
          <w:sz w:val="22"/>
          <w:szCs w:val="22"/>
        </w:rPr>
        <w:tab/>
      </w:r>
      <w:r>
        <w:rPr>
          <w:rFonts w:cstheme="minorHAnsi"/>
          <w:b/>
          <w:sz w:val="22"/>
          <w:szCs w:val="22"/>
        </w:rPr>
        <w:t>1 = Bijna n</w:t>
      </w:r>
      <w:r w:rsidRPr="003D5B9C">
        <w:rPr>
          <w:rFonts w:cstheme="minorHAnsi"/>
          <w:b/>
          <w:sz w:val="22"/>
          <w:szCs w:val="22"/>
        </w:rPr>
        <w:t>ooit</w:t>
      </w:r>
      <w:r w:rsidRPr="003D5B9C">
        <w:rPr>
          <w:rFonts w:cstheme="minorHAnsi"/>
          <w:b/>
          <w:sz w:val="22"/>
          <w:szCs w:val="22"/>
        </w:rPr>
        <w:tab/>
      </w:r>
      <w:r w:rsidRPr="003D5B9C">
        <w:rPr>
          <w:rFonts w:cstheme="minorHAnsi"/>
          <w:b/>
          <w:sz w:val="22"/>
          <w:szCs w:val="22"/>
        </w:rPr>
        <w:tab/>
        <w:t>2 = Soms</w:t>
      </w:r>
      <w:r w:rsidRPr="003D5B9C">
        <w:rPr>
          <w:rFonts w:cstheme="minorHAnsi"/>
          <w:b/>
          <w:sz w:val="22"/>
          <w:szCs w:val="22"/>
        </w:rPr>
        <w:tab/>
        <w:t xml:space="preserve">3 = </w:t>
      </w:r>
      <w:r>
        <w:rPr>
          <w:rFonts w:cstheme="minorHAnsi"/>
          <w:b/>
          <w:sz w:val="22"/>
          <w:szCs w:val="22"/>
        </w:rPr>
        <w:t>Vaak</w:t>
      </w:r>
      <w:r w:rsidR="00CF70CA">
        <w:rPr>
          <w:rFonts w:cstheme="minorHAnsi"/>
          <w:b/>
          <w:sz w:val="22"/>
          <w:szCs w:val="22"/>
        </w:rPr>
        <w:tab/>
      </w:r>
      <w:r w:rsidRPr="003D5B9C">
        <w:rPr>
          <w:rFonts w:cstheme="minorHAnsi"/>
          <w:b/>
          <w:sz w:val="22"/>
          <w:szCs w:val="22"/>
        </w:rPr>
        <w:t xml:space="preserve">4 = </w:t>
      </w:r>
      <w:r>
        <w:rPr>
          <w:rFonts w:cstheme="minorHAnsi"/>
          <w:b/>
          <w:sz w:val="22"/>
          <w:szCs w:val="22"/>
        </w:rPr>
        <w:t>Bijna altijd</w:t>
      </w:r>
    </w:p>
    <w:p w14:paraId="71A316FF" w14:textId="12BAAC4D" w:rsidR="000B00F1" w:rsidRPr="003D5B9C" w:rsidRDefault="000B00F1" w:rsidP="00CF70CA">
      <w:pPr>
        <w:pStyle w:val="Lijstalinea"/>
        <w:numPr>
          <w:ilvl w:val="0"/>
          <w:numId w:val="34"/>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80096" behindDoc="0" locked="0" layoutInCell="1" allowOverlap="1" wp14:anchorId="1B012D62" wp14:editId="2F44955A">
                <wp:simplePos x="0" y="0"/>
                <wp:positionH relativeFrom="column">
                  <wp:posOffset>4876800</wp:posOffset>
                </wp:positionH>
                <wp:positionV relativeFrom="paragraph">
                  <wp:posOffset>198755</wp:posOffset>
                </wp:positionV>
                <wp:extent cx="139700" cy="139700"/>
                <wp:effectExtent l="0" t="0" r="12700" b="12700"/>
                <wp:wrapNone/>
                <wp:docPr id="212" name="Ovaal 21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5A84E" id="Ovaal 212" o:spid="_x0000_s1026" style="position:absolute;margin-left:384pt;margin-top:15.65pt;width:11pt;height: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s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" filled="f" strokecolor="windowText" strokeweight="1pt">
                <v:stroke joinstyle="miter"/>
              </v:oval>
            </w:pict>
          </mc:Fallback>
        </mc:AlternateContent>
      </w:r>
      <w:r w:rsidRPr="003D5B9C">
        <w:rPr>
          <w:rFonts w:cstheme="minorHAnsi"/>
          <w:sz w:val="22"/>
          <w:szCs w:val="22"/>
        </w:rPr>
        <w:t>Hoe vaak heb je in de afgelopen maand gevoeld dat je niet in staat</w:t>
      </w:r>
      <w:r w:rsidRPr="003D5B9C">
        <w:rPr>
          <w:rFonts w:cstheme="minorHAnsi"/>
          <w:sz w:val="22"/>
          <w:szCs w:val="22"/>
        </w:rPr>
        <w:br/>
        <w:t>was de dingen te doen die je moest doen?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t xml:space="preserve"> 0    1    2    3    4</w:t>
      </w:r>
      <w:r w:rsidRPr="003D5B9C">
        <w:rPr>
          <w:rFonts w:cstheme="minorHAnsi"/>
          <w:sz w:val="22"/>
          <w:szCs w:val="22"/>
        </w:rPr>
        <w:tab/>
      </w:r>
    </w:p>
    <w:p w14:paraId="18B62FBF" w14:textId="3F66D0F3" w:rsidR="000B00F1" w:rsidRPr="003D5B9C" w:rsidRDefault="000B00F1" w:rsidP="00CF70CA">
      <w:pPr>
        <w:pStyle w:val="Lijstalinea"/>
        <w:numPr>
          <w:ilvl w:val="0"/>
          <w:numId w:val="34"/>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82144" behindDoc="0" locked="0" layoutInCell="1" allowOverlap="1" wp14:anchorId="73E65725" wp14:editId="495FADBE">
                <wp:simplePos x="0" y="0"/>
                <wp:positionH relativeFrom="column">
                  <wp:posOffset>4876800</wp:posOffset>
                </wp:positionH>
                <wp:positionV relativeFrom="paragraph">
                  <wp:posOffset>29210</wp:posOffset>
                </wp:positionV>
                <wp:extent cx="139700" cy="139700"/>
                <wp:effectExtent l="0" t="0" r="12700" b="12700"/>
                <wp:wrapNone/>
                <wp:docPr id="214" name="Ovaal 21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99B3C" id="Ovaal 214" o:spid="_x0000_s1026" style="position:absolute;margin-left:384pt;margin-top:2.3pt;width:11pt;height: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Nk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" filled="f" strokecolor="windowText" strokeweight="1pt">
                <v:stroke joinstyle="miter"/>
              </v:oval>
            </w:pict>
          </mc:Fallback>
        </mc:AlternateContent>
      </w:r>
      <w:r w:rsidRPr="003D5B9C">
        <w:rPr>
          <w:rFonts w:cstheme="minorHAnsi"/>
          <w:sz w:val="22"/>
          <w:szCs w:val="22"/>
        </w:rPr>
        <w:t>Hoe vaak heb je in de afgelopen maand gevoeld dat je geen controle</w:t>
      </w:r>
      <w:r w:rsidRPr="003D5B9C">
        <w:rPr>
          <w:rFonts w:cstheme="minorHAnsi"/>
          <w:sz w:val="22"/>
          <w:szCs w:val="22"/>
        </w:rPr>
        <w:tab/>
        <w:t xml:space="preserve"> 0    1    2    3    4</w:t>
      </w:r>
      <w:r w:rsidRPr="003D5B9C">
        <w:rPr>
          <w:rFonts w:cstheme="minorHAnsi"/>
          <w:sz w:val="22"/>
          <w:szCs w:val="22"/>
        </w:rPr>
        <w:br/>
        <w:t>had over de belangrijke dingen in je leven?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r>
    </w:p>
    <w:p w14:paraId="205276A6" w14:textId="715D0C5C" w:rsidR="000B00F1" w:rsidRPr="003D5B9C" w:rsidRDefault="000B00F1" w:rsidP="00CF70CA">
      <w:pPr>
        <w:pStyle w:val="Lijstalinea"/>
        <w:numPr>
          <w:ilvl w:val="0"/>
          <w:numId w:val="34"/>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84192" behindDoc="0" locked="0" layoutInCell="1" allowOverlap="1" wp14:anchorId="792F5AAE" wp14:editId="14358AEF">
                <wp:simplePos x="0" y="0"/>
                <wp:positionH relativeFrom="column">
                  <wp:posOffset>4876800</wp:posOffset>
                </wp:positionH>
                <wp:positionV relativeFrom="paragraph">
                  <wp:posOffset>15875</wp:posOffset>
                </wp:positionV>
                <wp:extent cx="139700" cy="139700"/>
                <wp:effectExtent l="0" t="0" r="12700" b="12700"/>
                <wp:wrapNone/>
                <wp:docPr id="221" name="Ovaal 22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77ED3" id="Ovaal 221" o:spid="_x0000_s1026" style="position:absolute;margin-left:384pt;margin-top:1.25pt;width:11pt;height:1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go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" filled="f" strokecolor="windowText" strokeweight="1pt">
                <v:stroke joinstyle="miter"/>
              </v:oval>
            </w:pict>
          </mc:Fallback>
        </mc:AlternateContent>
      </w:r>
      <w:r w:rsidRPr="003D5B9C">
        <w:rPr>
          <w:rFonts w:cstheme="minorHAnsi"/>
          <w:sz w:val="22"/>
          <w:szCs w:val="22"/>
        </w:rPr>
        <w:t>Hoe vaak heb je je de afgelopen maand gestrest of nerveus gevoeld?</w:t>
      </w:r>
      <w:r w:rsidRPr="003D5B9C">
        <w:rPr>
          <w:rFonts w:cstheme="minorHAnsi"/>
          <w:sz w:val="22"/>
          <w:szCs w:val="22"/>
        </w:rPr>
        <w:tab/>
        <w:t xml:space="preserve"> 0    1    2    3    4</w:t>
      </w:r>
    </w:p>
    <w:p w14:paraId="169E83FE" w14:textId="19B01E49" w:rsidR="000B00F1" w:rsidRPr="003D5B9C" w:rsidRDefault="000B00F1" w:rsidP="00CF70CA">
      <w:pPr>
        <w:pStyle w:val="Lijstalinea"/>
        <w:numPr>
          <w:ilvl w:val="0"/>
          <w:numId w:val="34"/>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86240" behindDoc="0" locked="0" layoutInCell="1" allowOverlap="1" wp14:anchorId="4182026F" wp14:editId="1F3C1D3E">
                <wp:simplePos x="0" y="0"/>
                <wp:positionH relativeFrom="column">
                  <wp:posOffset>4876800</wp:posOffset>
                </wp:positionH>
                <wp:positionV relativeFrom="paragraph">
                  <wp:posOffset>16510</wp:posOffset>
                </wp:positionV>
                <wp:extent cx="139700" cy="139700"/>
                <wp:effectExtent l="0" t="0" r="12700" b="12700"/>
                <wp:wrapNone/>
                <wp:docPr id="223" name="Ovaal 22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ECB18" id="Ovaal 223" o:spid="_x0000_s1026" style="position:absolute;margin-left:384pt;margin-top:1.3pt;width:11pt;height:1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oQ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" filled="f" strokecolor="windowText" strokeweight="1pt">
                <v:stroke joinstyle="miter"/>
              </v:oval>
            </w:pict>
          </mc:Fallback>
        </mc:AlternateContent>
      </w:r>
      <w:r w:rsidRPr="003D5B9C">
        <w:rPr>
          <w:rFonts w:cstheme="minorHAnsi"/>
          <w:sz w:val="22"/>
          <w:szCs w:val="22"/>
        </w:rPr>
        <w:t>Hoe vaak heb je je de afgelopen maand zelfverzekerd gevoeld over</w:t>
      </w:r>
      <w:r w:rsidRPr="003D5B9C">
        <w:rPr>
          <w:rFonts w:cstheme="minorHAnsi"/>
          <w:sz w:val="22"/>
          <w:szCs w:val="22"/>
        </w:rPr>
        <w:tab/>
        <w:t xml:space="preserve"> 0    1    2    3    4</w:t>
      </w:r>
      <w:r w:rsidRPr="003D5B9C">
        <w:rPr>
          <w:rFonts w:cstheme="minorHAnsi"/>
          <w:sz w:val="22"/>
          <w:szCs w:val="22"/>
        </w:rPr>
        <w:br/>
        <w:t>je vermogen om je persoonlijke problemen te behandelen?</w:t>
      </w:r>
      <w:r w:rsidRPr="003D5B9C">
        <w:rPr>
          <w:rFonts w:cstheme="minorHAnsi"/>
          <w:sz w:val="22"/>
          <w:szCs w:val="22"/>
        </w:rPr>
        <w:tab/>
      </w:r>
      <w:r w:rsidRPr="003D5B9C">
        <w:rPr>
          <w:rFonts w:cstheme="minorHAnsi"/>
          <w:sz w:val="22"/>
          <w:szCs w:val="22"/>
        </w:rPr>
        <w:tab/>
      </w:r>
    </w:p>
    <w:p w14:paraId="19A4BF71" w14:textId="249C84C9" w:rsidR="000B00F1" w:rsidRPr="000B00F1" w:rsidRDefault="000B00F1" w:rsidP="00CF70CA">
      <w:pPr>
        <w:pStyle w:val="Lijstalinea"/>
        <w:numPr>
          <w:ilvl w:val="0"/>
          <w:numId w:val="34"/>
        </w:numPr>
        <w:rPr>
          <w:rFonts w:cstheme="minorHAnsi"/>
          <w:sz w:val="22"/>
          <w:szCs w:val="22"/>
        </w:rPr>
      </w:pPr>
      <w:r>
        <w:rPr>
          <w:rFonts w:cstheme="minorHAnsi"/>
          <w:noProof/>
          <w:sz w:val="22"/>
          <w:szCs w:val="22"/>
        </w:rPr>
        <mc:AlternateContent>
          <mc:Choice Requires="wps">
            <w:drawing>
              <wp:anchor distT="0" distB="0" distL="114300" distR="114300" simplePos="0" relativeHeight="251788288" behindDoc="0" locked="0" layoutInCell="1" allowOverlap="1" wp14:anchorId="6E381222" wp14:editId="4799B9EF">
                <wp:simplePos x="0" y="0"/>
                <wp:positionH relativeFrom="column">
                  <wp:posOffset>4876800</wp:posOffset>
                </wp:positionH>
                <wp:positionV relativeFrom="paragraph">
                  <wp:posOffset>10795</wp:posOffset>
                </wp:positionV>
                <wp:extent cx="139700" cy="139700"/>
                <wp:effectExtent l="0" t="0" r="12700" b="12700"/>
                <wp:wrapNone/>
                <wp:docPr id="234" name="Ovaal 23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55CF4" id="Ovaal 234" o:spid="_x0000_s1026" style="position:absolute;margin-left:384pt;margin-top:.85pt;width:11pt;height:1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jtawIAAN4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" filled="f" strokecolor="windowText" strokeweight="1pt">
                <v:stroke joinstyle="miter"/>
              </v:oval>
            </w:pict>
          </mc:Fallback>
        </mc:AlternateContent>
      </w:r>
      <w:r w:rsidRPr="000B00F1">
        <w:rPr>
          <w:rFonts w:cstheme="minorHAnsi"/>
          <w:sz w:val="22"/>
          <w:szCs w:val="22"/>
        </w:rPr>
        <w:t>Hoe vaak heb je de afgelopen maand controle gehad over de irritaties</w:t>
      </w:r>
      <w:r w:rsidRPr="000B00F1">
        <w:rPr>
          <w:rFonts w:cstheme="minorHAnsi"/>
          <w:sz w:val="22"/>
          <w:szCs w:val="22"/>
        </w:rPr>
        <w:tab/>
        <w:t xml:space="preserve"> 0    1    2    3    4</w:t>
      </w:r>
      <w:r w:rsidRPr="000B00F1">
        <w:rPr>
          <w:rFonts w:cstheme="minorHAnsi"/>
          <w:sz w:val="22"/>
          <w:szCs w:val="22"/>
        </w:rPr>
        <w:br/>
        <w:t>in je leven?</w:t>
      </w:r>
    </w:p>
    <w:p w14:paraId="79EE38FD" w14:textId="77777777" w:rsidR="00CF70CA" w:rsidRDefault="00CF70CA" w:rsidP="000B00F1">
      <w:pPr>
        <w:keepNext/>
        <w:keepLines/>
        <w:spacing w:before="240" w:after="0" w:line="259" w:lineRule="auto"/>
        <w:jc w:val="center"/>
        <w:outlineLvl w:val="0"/>
        <w:rPr>
          <w:rFonts w:ascii="Calibri" w:eastAsia="Times New Roman" w:hAnsi="Calibri" w:cs="Calibri"/>
          <w:b/>
          <w:color w:val="2E74B5" w:themeColor="accent1" w:themeShade="BF"/>
          <w:sz w:val="22"/>
          <w:szCs w:val="22"/>
        </w:rPr>
      </w:pPr>
    </w:p>
    <w:bookmarkEnd w:id="88"/>
    <w:p w14:paraId="56805D9B" w14:textId="77777777" w:rsidR="00CF70CA" w:rsidRDefault="00CF70CA" w:rsidP="000B00F1">
      <w:pPr>
        <w:keepNext/>
        <w:keepLines/>
        <w:spacing w:before="240" w:after="0" w:line="259" w:lineRule="auto"/>
        <w:jc w:val="center"/>
        <w:outlineLvl w:val="0"/>
        <w:rPr>
          <w:rFonts w:ascii="Calibri" w:eastAsia="Times New Roman" w:hAnsi="Calibri" w:cs="Calibri"/>
          <w:b/>
          <w:color w:val="2E74B5" w:themeColor="accent1" w:themeShade="BF"/>
          <w:sz w:val="22"/>
          <w:szCs w:val="22"/>
        </w:rPr>
      </w:pPr>
    </w:p>
    <w:p w14:paraId="351C8844" w14:textId="77777777" w:rsidR="00CF70CA" w:rsidRDefault="00CF70CA" w:rsidP="000B00F1">
      <w:pPr>
        <w:keepNext/>
        <w:keepLines/>
        <w:spacing w:before="240" w:after="0" w:line="259" w:lineRule="auto"/>
        <w:jc w:val="center"/>
        <w:outlineLvl w:val="0"/>
        <w:rPr>
          <w:rFonts w:ascii="Calibri" w:eastAsia="Times New Roman" w:hAnsi="Calibri" w:cs="Calibri"/>
          <w:b/>
          <w:color w:val="2E74B5" w:themeColor="accent1" w:themeShade="BF"/>
          <w:sz w:val="22"/>
          <w:szCs w:val="22"/>
        </w:rPr>
      </w:pPr>
    </w:p>
    <w:p w14:paraId="33651469" w14:textId="77777777" w:rsidR="00CF70CA" w:rsidRDefault="00CF70CA" w:rsidP="000B00F1">
      <w:pPr>
        <w:keepNext/>
        <w:keepLines/>
        <w:spacing w:before="240" w:after="0" w:line="259" w:lineRule="auto"/>
        <w:jc w:val="center"/>
        <w:outlineLvl w:val="0"/>
        <w:rPr>
          <w:rFonts w:ascii="Calibri" w:eastAsia="Times New Roman" w:hAnsi="Calibri" w:cs="Calibri"/>
          <w:b/>
          <w:color w:val="2E74B5" w:themeColor="accent1" w:themeShade="BF"/>
          <w:sz w:val="22"/>
          <w:szCs w:val="22"/>
        </w:rPr>
      </w:pPr>
    </w:p>
    <w:p w14:paraId="107619DD" w14:textId="77777777" w:rsidR="00CF70CA" w:rsidRDefault="00CF70CA" w:rsidP="000B00F1">
      <w:pPr>
        <w:keepNext/>
        <w:keepLines/>
        <w:spacing w:before="240" w:after="0" w:line="259" w:lineRule="auto"/>
        <w:jc w:val="center"/>
        <w:outlineLvl w:val="0"/>
        <w:rPr>
          <w:rFonts w:ascii="Calibri" w:eastAsia="Times New Roman" w:hAnsi="Calibri" w:cs="Calibri"/>
          <w:b/>
          <w:color w:val="2E74B5" w:themeColor="accent1" w:themeShade="BF"/>
          <w:sz w:val="22"/>
          <w:szCs w:val="22"/>
        </w:rPr>
      </w:pPr>
    </w:p>
    <w:p w14:paraId="7CF2B448" w14:textId="77777777" w:rsidR="00CF70CA" w:rsidRDefault="00CF70CA">
      <w:pPr>
        <w:rPr>
          <w:rFonts w:ascii="Calibri" w:eastAsia="Times New Roman" w:hAnsi="Calibri" w:cs="Calibri"/>
          <w:b/>
          <w:color w:val="2E74B5" w:themeColor="accent1" w:themeShade="BF"/>
          <w:sz w:val="22"/>
          <w:szCs w:val="22"/>
        </w:rPr>
      </w:pPr>
      <w:r>
        <w:rPr>
          <w:rFonts w:ascii="Calibri" w:eastAsia="Times New Roman" w:hAnsi="Calibri" w:cs="Calibri"/>
          <w:b/>
          <w:color w:val="2E74B5" w:themeColor="accent1" w:themeShade="BF"/>
          <w:sz w:val="22"/>
          <w:szCs w:val="22"/>
        </w:rPr>
        <w:br w:type="page"/>
      </w:r>
    </w:p>
    <w:p w14:paraId="79CF4C49" w14:textId="26A40223" w:rsidR="000B00F1" w:rsidRPr="000B00F1" w:rsidRDefault="000B00F1" w:rsidP="00CF70CA">
      <w:pPr>
        <w:keepNext/>
        <w:keepLines/>
        <w:spacing w:before="240" w:after="0" w:line="259" w:lineRule="auto"/>
        <w:jc w:val="center"/>
        <w:outlineLvl w:val="0"/>
        <w:rPr>
          <w:rFonts w:ascii="Calibri Light" w:eastAsia="Times New Roman" w:hAnsi="Calibri Light" w:cs="Times New Roman"/>
          <w:b/>
          <w:color w:val="2E74B5" w:themeColor="accent1" w:themeShade="BF"/>
          <w:sz w:val="32"/>
          <w:szCs w:val="32"/>
        </w:rPr>
      </w:pPr>
      <w:bookmarkStart w:id="89" w:name="_Toc490459598"/>
      <w:bookmarkStart w:id="90" w:name="_Hlk490144436"/>
      <w:r w:rsidRPr="000B00F1">
        <w:rPr>
          <w:rFonts w:ascii="Calibri" w:eastAsia="Times New Roman" w:hAnsi="Calibri" w:cs="Calibri"/>
          <w:b/>
          <w:color w:val="2E74B5" w:themeColor="accent1" w:themeShade="BF"/>
          <w:sz w:val="22"/>
          <w:szCs w:val="22"/>
        </w:rPr>
        <w:lastRenderedPageBreak/>
        <w:t>Evaluatieformulier deelnemer 1 experiment Mindfulness</w:t>
      </w:r>
      <w:bookmarkEnd w:id="89"/>
    </w:p>
    <w:tbl>
      <w:tblPr>
        <w:tblStyle w:val="Rastertabel1licht-Accent11"/>
        <w:tblpPr w:leftFromText="141" w:rightFromText="141" w:vertAnchor="text" w:horzAnchor="margin" w:tblpY="244"/>
        <w:tblW w:w="0" w:type="auto"/>
        <w:tblLook w:val="04A0" w:firstRow="1" w:lastRow="0" w:firstColumn="1" w:lastColumn="0" w:noHBand="0" w:noVBand="1"/>
      </w:tblPr>
      <w:tblGrid>
        <w:gridCol w:w="5664"/>
        <w:gridCol w:w="3396"/>
      </w:tblGrid>
      <w:tr w:rsidR="000B00F1" w:rsidRPr="000B00F1" w14:paraId="42839F90" w14:textId="77777777" w:rsidTr="00650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0AE91D2" w14:textId="77777777" w:rsidR="000B00F1" w:rsidRPr="000B00F1" w:rsidRDefault="000B00F1" w:rsidP="000B00F1">
            <w:pPr>
              <w:rPr>
                <w:rFonts w:ascii="Calibri" w:hAnsi="Calibri" w:cs="Calibri"/>
              </w:rPr>
            </w:pPr>
            <w:r w:rsidRPr="000B00F1">
              <w:rPr>
                <w:rFonts w:ascii="Calibri" w:hAnsi="Calibri" w:cs="Calibri"/>
              </w:rPr>
              <w:t>Stellingen</w:t>
            </w:r>
          </w:p>
        </w:tc>
        <w:tc>
          <w:tcPr>
            <w:tcW w:w="3397" w:type="dxa"/>
          </w:tcPr>
          <w:p w14:paraId="641CDE28" w14:textId="77777777" w:rsidR="000B00F1" w:rsidRPr="000B00F1" w:rsidRDefault="000B00F1" w:rsidP="000B00F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 / Oneens</w:t>
            </w:r>
          </w:p>
        </w:tc>
      </w:tr>
      <w:tr w:rsidR="000B00F1" w:rsidRPr="000B00F1" w14:paraId="2ED4B548"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4E8D3AE4" w14:textId="7836F45E" w:rsidR="000B00F1" w:rsidRPr="000B00F1" w:rsidRDefault="000B00F1" w:rsidP="00CF70CA">
            <w:pPr>
              <w:pStyle w:val="Lijstalinea"/>
              <w:numPr>
                <w:ilvl w:val="0"/>
                <w:numId w:val="35"/>
              </w:numPr>
              <w:rPr>
                <w:rFonts w:ascii="Calibri" w:hAnsi="Calibri" w:cs="Calibri"/>
                <w:b w:val="0"/>
              </w:rPr>
            </w:pPr>
            <w:r w:rsidRPr="000B00F1">
              <w:rPr>
                <w:rFonts w:ascii="Calibri" w:hAnsi="Calibri" w:cs="Calibri"/>
                <w:b w:val="0"/>
              </w:rPr>
              <w:t>Ik denk dat de VGZ Mindfulness Coach app kan bijdragen aan het verminderen van werkdruk</w:t>
            </w:r>
          </w:p>
        </w:tc>
        <w:tc>
          <w:tcPr>
            <w:tcW w:w="3397" w:type="dxa"/>
          </w:tcPr>
          <w:p w14:paraId="1B192608" w14:textId="0417D24C" w:rsidR="000B00F1" w:rsidRPr="000B00F1" w:rsidRDefault="000B00F1" w:rsidP="000B00F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Oneens</w:t>
            </w:r>
          </w:p>
        </w:tc>
      </w:tr>
      <w:tr w:rsidR="000B00F1" w:rsidRPr="000B00F1" w14:paraId="599B13F2"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313B63B9" w14:textId="377BEE2E" w:rsidR="000B00F1" w:rsidRPr="000B00F1" w:rsidRDefault="000B00F1" w:rsidP="00CF70CA">
            <w:pPr>
              <w:pStyle w:val="Lijstalinea"/>
              <w:numPr>
                <w:ilvl w:val="0"/>
                <w:numId w:val="35"/>
              </w:numPr>
              <w:rPr>
                <w:rFonts w:ascii="Calibri" w:hAnsi="Calibri" w:cs="Calibri"/>
                <w:b w:val="0"/>
              </w:rPr>
            </w:pPr>
            <w:r w:rsidRPr="000B00F1">
              <w:rPr>
                <w:rFonts w:ascii="Calibri" w:hAnsi="Calibri" w:cs="Calibri"/>
                <w:b w:val="0"/>
              </w:rPr>
              <w:t xml:space="preserve">Na de oefeningen van de VGZ Mindfulness Coach app voel ik mij rustiger </w:t>
            </w:r>
          </w:p>
        </w:tc>
        <w:tc>
          <w:tcPr>
            <w:tcW w:w="3397" w:type="dxa"/>
          </w:tcPr>
          <w:p w14:paraId="4E6D7E82" w14:textId="68135DFC" w:rsidR="000B00F1" w:rsidRPr="000B00F1" w:rsidRDefault="000B00F1" w:rsidP="000B00F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r w:rsidR="000B00F1" w:rsidRPr="000B00F1" w14:paraId="250B47AC"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2D591923" w14:textId="77777777" w:rsidR="000B00F1" w:rsidRPr="000B00F1" w:rsidRDefault="000B00F1" w:rsidP="00CF70CA">
            <w:pPr>
              <w:numPr>
                <w:ilvl w:val="0"/>
                <w:numId w:val="35"/>
              </w:numPr>
              <w:contextualSpacing/>
              <w:rPr>
                <w:rFonts w:ascii="Calibri" w:hAnsi="Calibri" w:cs="Calibri"/>
                <w:b w:val="0"/>
              </w:rPr>
            </w:pPr>
            <w:r w:rsidRPr="000B00F1">
              <w:rPr>
                <w:rFonts w:ascii="Calibri" w:hAnsi="Calibri" w:cs="Calibri"/>
                <w:b w:val="0"/>
              </w:rPr>
              <w:t>Door de oefeningen van de VGZ Mindfulness Coach app kan ik mij beter concentreren</w:t>
            </w:r>
          </w:p>
        </w:tc>
        <w:tc>
          <w:tcPr>
            <w:tcW w:w="3397" w:type="dxa"/>
          </w:tcPr>
          <w:p w14:paraId="4E260E9C" w14:textId="6348F261" w:rsidR="000B00F1" w:rsidRPr="000B00F1" w:rsidRDefault="000B00F1" w:rsidP="000B00F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r w:rsidR="000B00F1" w:rsidRPr="000B00F1" w14:paraId="61182E3B"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3CC95286" w14:textId="77777777" w:rsidR="000B00F1" w:rsidRPr="000B00F1" w:rsidRDefault="000B00F1" w:rsidP="00CF70CA">
            <w:pPr>
              <w:numPr>
                <w:ilvl w:val="0"/>
                <w:numId w:val="35"/>
              </w:numPr>
              <w:contextualSpacing/>
              <w:rPr>
                <w:rFonts w:ascii="Calibri" w:hAnsi="Calibri" w:cs="Calibri"/>
                <w:b w:val="0"/>
              </w:rPr>
            </w:pPr>
            <w:r w:rsidRPr="000B00F1">
              <w:rPr>
                <w:rFonts w:ascii="Calibri" w:hAnsi="Calibri" w:cs="Calibri"/>
                <w:b w:val="0"/>
              </w:rPr>
              <w:t>Mijn ervaringen met de VGZ Mindfulness Coach app zijn positief</w:t>
            </w:r>
          </w:p>
        </w:tc>
        <w:tc>
          <w:tcPr>
            <w:tcW w:w="3397" w:type="dxa"/>
          </w:tcPr>
          <w:p w14:paraId="126FABA2" w14:textId="332A6D79" w:rsidR="000B00F1" w:rsidRPr="000B00F1" w:rsidRDefault="000B00F1" w:rsidP="000B00F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bl>
    <w:p w14:paraId="77B2791A" w14:textId="47271C65" w:rsidR="000B00F1" w:rsidRPr="000B00F1" w:rsidRDefault="000B00F1" w:rsidP="000B00F1">
      <w:pPr>
        <w:spacing w:before="0" w:after="160" w:line="259" w:lineRule="auto"/>
        <w:rPr>
          <w:rFonts w:ascii="Calibri" w:eastAsia="Calibri" w:hAnsi="Calibri" w:cs="Calibri"/>
          <w:b/>
          <w:sz w:val="22"/>
          <w:szCs w:val="22"/>
        </w:rPr>
      </w:pPr>
    </w:p>
    <w:p w14:paraId="14DCDB53" w14:textId="77777777" w:rsidR="000B00F1" w:rsidRPr="000B00F1" w:rsidRDefault="000B00F1" w:rsidP="000B00F1">
      <w:pPr>
        <w:spacing w:before="0" w:after="160" w:line="259" w:lineRule="auto"/>
        <w:jc w:val="center"/>
        <w:rPr>
          <w:rFonts w:ascii="Calibri" w:eastAsia="Calibri" w:hAnsi="Calibri" w:cs="Calibri"/>
          <w:b/>
          <w:color w:val="2E74B5" w:themeColor="accent1" w:themeShade="BF"/>
          <w:sz w:val="22"/>
          <w:szCs w:val="22"/>
        </w:rPr>
      </w:pPr>
      <w:r w:rsidRPr="000B00F1">
        <w:rPr>
          <w:rFonts w:ascii="Calibri" w:eastAsia="Calibri" w:hAnsi="Calibri" w:cs="Calibri"/>
          <w:b/>
          <w:color w:val="2E74B5" w:themeColor="accent1" w:themeShade="BF"/>
          <w:sz w:val="22"/>
          <w:szCs w:val="22"/>
        </w:rPr>
        <w:t>Open vragen</w:t>
      </w:r>
    </w:p>
    <w:p w14:paraId="77D6C2CF" w14:textId="2F605B98" w:rsidR="000B00F1" w:rsidRPr="00CF70CA" w:rsidRDefault="000B00F1" w:rsidP="00CF70CA">
      <w:pPr>
        <w:pStyle w:val="Lijstalinea"/>
        <w:numPr>
          <w:ilvl w:val="0"/>
          <w:numId w:val="36"/>
        </w:numPr>
        <w:spacing w:before="0" w:after="160" w:line="259" w:lineRule="auto"/>
        <w:rPr>
          <w:rFonts w:ascii="Calibri" w:eastAsia="Calibri" w:hAnsi="Calibri" w:cs="Calibri"/>
          <w:i/>
          <w:sz w:val="22"/>
          <w:szCs w:val="22"/>
        </w:rPr>
      </w:pPr>
      <w:r w:rsidRPr="000B00F1">
        <w:rPr>
          <w:rFonts w:ascii="Calibri" w:eastAsia="Calibri" w:hAnsi="Calibri" w:cs="Calibri"/>
          <w:sz w:val="22"/>
          <w:szCs w:val="22"/>
        </w:rPr>
        <w:t>Wat heeft het experiment (VGZ Mindfulness C</w:t>
      </w:r>
      <w:r w:rsidR="00CF70CA">
        <w:rPr>
          <w:rFonts w:ascii="Calibri" w:eastAsia="Calibri" w:hAnsi="Calibri" w:cs="Calibri"/>
          <w:sz w:val="22"/>
          <w:szCs w:val="22"/>
        </w:rPr>
        <w:t>oach app) voor jou opgeleverd?</w:t>
      </w:r>
      <w:r w:rsidR="00CF70CA">
        <w:rPr>
          <w:rFonts w:ascii="Calibri" w:eastAsia="Calibri" w:hAnsi="Calibri" w:cs="Calibri"/>
          <w:sz w:val="22"/>
          <w:szCs w:val="22"/>
        </w:rPr>
        <w:br/>
      </w:r>
      <w:r w:rsidR="00CF70CA" w:rsidRPr="00CF70CA">
        <w:rPr>
          <w:rFonts w:ascii="Calibri" w:eastAsia="Calibri" w:hAnsi="Calibri" w:cs="Calibri"/>
          <w:i/>
          <w:sz w:val="22"/>
          <w:szCs w:val="22"/>
        </w:rPr>
        <w:t xml:space="preserve">Ik ben meer in het moment en kan mij beter concentreren op werk. Ook ben ik rustiger </w:t>
      </w:r>
      <w:r w:rsidR="00CF70CA">
        <w:rPr>
          <w:rFonts w:ascii="Calibri" w:eastAsia="Calibri" w:hAnsi="Calibri" w:cs="Calibri"/>
          <w:i/>
          <w:sz w:val="22"/>
          <w:szCs w:val="22"/>
        </w:rPr>
        <w:t xml:space="preserve">en raak ik minder snel gestrest. </w:t>
      </w:r>
      <w:r w:rsidRPr="00CF70CA">
        <w:rPr>
          <w:rFonts w:ascii="Calibri" w:eastAsia="Calibri" w:hAnsi="Calibri" w:cs="Calibri"/>
          <w:i/>
          <w:sz w:val="22"/>
          <w:szCs w:val="22"/>
        </w:rPr>
        <w:br/>
      </w:r>
    </w:p>
    <w:p w14:paraId="04FC803B" w14:textId="15AB2F3C" w:rsidR="000B00F1" w:rsidRPr="000B00F1" w:rsidRDefault="000B00F1" w:rsidP="00CF70CA">
      <w:pPr>
        <w:pStyle w:val="Lijstalinea"/>
        <w:numPr>
          <w:ilvl w:val="0"/>
          <w:numId w:val="36"/>
        </w:numPr>
        <w:spacing w:before="0" w:after="160" w:line="259" w:lineRule="auto"/>
        <w:rPr>
          <w:rFonts w:ascii="Calibri" w:eastAsia="Calibri" w:hAnsi="Calibri" w:cs="Calibri"/>
          <w:sz w:val="22"/>
          <w:szCs w:val="22"/>
        </w:rPr>
      </w:pPr>
      <w:r w:rsidRPr="000B00F1">
        <w:rPr>
          <w:rFonts w:ascii="Calibri" w:eastAsia="Calibri" w:hAnsi="Calibri" w:cs="Calibri"/>
          <w:sz w:val="22"/>
          <w:szCs w:val="22"/>
        </w:rPr>
        <w:t xml:space="preserve">Als je niet deelgenomen had aan het experiment, wat zou er dan nu </w:t>
      </w:r>
      <w:r w:rsidR="00CF70CA">
        <w:rPr>
          <w:rFonts w:ascii="Calibri" w:eastAsia="Calibri" w:hAnsi="Calibri" w:cs="Calibri"/>
          <w:sz w:val="22"/>
          <w:szCs w:val="22"/>
        </w:rPr>
        <w:t>anders zijn?</w:t>
      </w:r>
      <w:r w:rsidR="00CF70CA">
        <w:rPr>
          <w:rFonts w:ascii="Calibri" w:eastAsia="Calibri" w:hAnsi="Calibri" w:cs="Calibri"/>
          <w:sz w:val="22"/>
          <w:szCs w:val="22"/>
        </w:rPr>
        <w:br/>
      </w:r>
      <w:r w:rsidR="00CF70CA">
        <w:rPr>
          <w:rFonts w:ascii="Calibri" w:eastAsia="Calibri" w:hAnsi="Calibri" w:cs="Calibri"/>
          <w:i/>
          <w:sz w:val="22"/>
          <w:szCs w:val="22"/>
        </w:rPr>
        <w:t>Dan zou ik mij veel sneller druk maken dan ik nu doe.</w:t>
      </w:r>
      <w:r w:rsidRPr="000B00F1">
        <w:rPr>
          <w:rFonts w:ascii="Calibri" w:eastAsia="Calibri" w:hAnsi="Calibri" w:cs="Calibri"/>
          <w:sz w:val="22"/>
          <w:szCs w:val="22"/>
        </w:rPr>
        <w:br/>
      </w:r>
    </w:p>
    <w:p w14:paraId="65D002D1" w14:textId="4CC1D209" w:rsidR="000B00F1" w:rsidRPr="00CF70CA" w:rsidRDefault="000B00F1" w:rsidP="00CF70CA">
      <w:pPr>
        <w:pStyle w:val="Lijstalinea"/>
        <w:numPr>
          <w:ilvl w:val="0"/>
          <w:numId w:val="36"/>
        </w:numPr>
        <w:spacing w:before="0" w:after="160" w:line="259" w:lineRule="auto"/>
        <w:rPr>
          <w:rFonts w:ascii="Calibri" w:eastAsia="Calibri" w:hAnsi="Calibri" w:cs="Calibri"/>
          <w:sz w:val="22"/>
          <w:szCs w:val="22"/>
        </w:rPr>
      </w:pPr>
      <w:r w:rsidRPr="000B00F1">
        <w:rPr>
          <w:rFonts w:ascii="Calibri" w:eastAsia="Calibri" w:hAnsi="Calibri" w:cs="Calibri"/>
          <w:sz w:val="22"/>
          <w:szCs w:val="22"/>
        </w:rPr>
        <w:t>Wat kan een volgende keer beter/anders tijdens het</w:t>
      </w:r>
      <w:r w:rsidR="00CF70CA">
        <w:rPr>
          <w:rFonts w:ascii="Calibri" w:eastAsia="Calibri" w:hAnsi="Calibri" w:cs="Calibri"/>
          <w:sz w:val="22"/>
          <w:szCs w:val="22"/>
        </w:rPr>
        <w:t xml:space="preserve"> uitvoeren van het experiment?</w:t>
      </w:r>
      <w:r w:rsidR="00CF70CA">
        <w:rPr>
          <w:rFonts w:ascii="Calibri" w:eastAsia="Calibri" w:hAnsi="Calibri" w:cs="Calibri"/>
          <w:sz w:val="22"/>
          <w:szCs w:val="22"/>
        </w:rPr>
        <w:br/>
      </w:r>
      <w:r w:rsidR="00CF70CA">
        <w:rPr>
          <w:rFonts w:ascii="Calibri" w:eastAsia="Calibri" w:hAnsi="Calibri" w:cs="Calibri"/>
          <w:i/>
          <w:sz w:val="22"/>
          <w:szCs w:val="22"/>
        </w:rPr>
        <w:t xml:space="preserve">- </w:t>
      </w:r>
    </w:p>
    <w:bookmarkEnd w:id="90"/>
    <w:p w14:paraId="42A38D12" w14:textId="66CF12F2" w:rsidR="00CF70CA" w:rsidRDefault="00CF70CA" w:rsidP="00CF70CA">
      <w:pPr>
        <w:pStyle w:val="Lijstalinea"/>
        <w:spacing w:before="0" w:after="160" w:line="259" w:lineRule="auto"/>
        <w:rPr>
          <w:rFonts w:ascii="Calibri" w:eastAsia="Calibri" w:hAnsi="Calibri" w:cs="Calibri"/>
          <w:i/>
          <w:sz w:val="22"/>
          <w:szCs w:val="22"/>
        </w:rPr>
      </w:pPr>
    </w:p>
    <w:p w14:paraId="3116B684" w14:textId="17461F00" w:rsidR="00CF70CA" w:rsidRDefault="00CF70CA">
      <w:pPr>
        <w:rPr>
          <w:rFonts w:ascii="Calibri" w:eastAsia="Calibri" w:hAnsi="Calibri" w:cs="Calibri"/>
          <w:i/>
          <w:sz w:val="22"/>
          <w:szCs w:val="22"/>
        </w:rPr>
      </w:pPr>
      <w:r>
        <w:rPr>
          <w:rFonts w:ascii="Calibri" w:eastAsia="Calibri" w:hAnsi="Calibri" w:cs="Calibri"/>
          <w:i/>
          <w:sz w:val="22"/>
          <w:szCs w:val="22"/>
        </w:rPr>
        <w:br w:type="page"/>
      </w:r>
    </w:p>
    <w:p w14:paraId="706806EC" w14:textId="62F2BB18" w:rsidR="00CF70CA" w:rsidRDefault="00CF70CA" w:rsidP="00CF70CA">
      <w:pPr>
        <w:jc w:val="center"/>
        <w:rPr>
          <w:b/>
          <w:color w:val="2E74B5" w:themeColor="accent1" w:themeShade="BF"/>
          <w:sz w:val="22"/>
          <w:szCs w:val="22"/>
        </w:rPr>
      </w:pPr>
      <w:r>
        <w:rPr>
          <w:b/>
          <w:color w:val="2E74B5" w:themeColor="accent1" w:themeShade="BF"/>
          <w:sz w:val="22"/>
          <w:szCs w:val="22"/>
        </w:rPr>
        <w:lastRenderedPageBreak/>
        <w:t>Vragenlijst deelnemer 2</w:t>
      </w:r>
      <w:r w:rsidRPr="003D5B9C">
        <w:rPr>
          <w:b/>
          <w:color w:val="2E74B5" w:themeColor="accent1" w:themeShade="BF"/>
          <w:sz w:val="22"/>
          <w:szCs w:val="22"/>
        </w:rPr>
        <w:t xml:space="preserve"> experiment Mindfulness </w:t>
      </w:r>
    </w:p>
    <w:p w14:paraId="2FFB2526" w14:textId="77777777" w:rsidR="00CF70CA" w:rsidRPr="003D5B9C" w:rsidRDefault="00CF70CA" w:rsidP="00CF70CA">
      <w:pPr>
        <w:rPr>
          <w:rFonts w:cstheme="minorHAnsi"/>
          <w:b/>
          <w:sz w:val="22"/>
          <w:szCs w:val="22"/>
        </w:rPr>
      </w:pPr>
      <w:r w:rsidRPr="003D5B9C">
        <w:rPr>
          <w:rFonts w:cstheme="minorHAnsi"/>
          <w:b/>
          <w:sz w:val="22"/>
          <w:szCs w:val="22"/>
        </w:rPr>
        <w:t>Perceived Stress Scale</w:t>
      </w:r>
    </w:p>
    <w:p w14:paraId="50CCFA9F" w14:textId="77777777" w:rsidR="00CF70CA" w:rsidRPr="003D5B9C" w:rsidRDefault="00CF70CA" w:rsidP="00CF70CA">
      <w:pPr>
        <w:rPr>
          <w:rFonts w:cstheme="minorHAnsi"/>
          <w:b/>
          <w:sz w:val="22"/>
          <w:szCs w:val="22"/>
          <w:u w:val="single"/>
        </w:rPr>
      </w:pPr>
      <w:r w:rsidRPr="003D5B9C">
        <w:rPr>
          <w:rFonts w:cstheme="minorHAnsi"/>
          <w:b/>
          <w:sz w:val="22"/>
          <w:szCs w:val="22"/>
          <w:u w:val="single"/>
        </w:rPr>
        <w:t xml:space="preserve">Vóór experiment: </w:t>
      </w:r>
    </w:p>
    <w:p w14:paraId="27050D4E" w14:textId="31FFF1DA" w:rsidR="00CF70CA" w:rsidRPr="00CF70CA" w:rsidRDefault="00CF70CA" w:rsidP="00CF70CA">
      <w:pPr>
        <w:pStyle w:val="Lijstalinea"/>
        <w:numPr>
          <w:ilvl w:val="0"/>
          <w:numId w:val="33"/>
        </w:numPr>
        <w:rPr>
          <w:rFonts w:cstheme="minorHAnsi"/>
          <w:sz w:val="22"/>
          <w:szCs w:val="22"/>
        </w:rPr>
      </w:pPr>
      <w:r w:rsidRPr="000B00F1">
        <w:rPr>
          <w:rFonts w:cstheme="minorHAnsi"/>
          <w:b/>
          <w:sz w:val="22"/>
          <w:szCs w:val="22"/>
        </w:rPr>
        <w:t>= Nooit</w:t>
      </w:r>
      <w:r w:rsidRPr="000B00F1">
        <w:rPr>
          <w:rFonts w:cstheme="minorHAnsi"/>
          <w:b/>
          <w:sz w:val="22"/>
          <w:szCs w:val="22"/>
        </w:rPr>
        <w:tab/>
      </w:r>
      <w:r>
        <w:rPr>
          <w:rFonts w:cstheme="minorHAnsi"/>
          <w:b/>
          <w:sz w:val="22"/>
          <w:szCs w:val="22"/>
        </w:rPr>
        <w:t>1 = Bijna n</w:t>
      </w:r>
      <w:r w:rsidRPr="000B00F1">
        <w:rPr>
          <w:rFonts w:cstheme="minorHAnsi"/>
          <w:b/>
          <w:sz w:val="22"/>
          <w:szCs w:val="22"/>
        </w:rPr>
        <w:t>ooit</w:t>
      </w:r>
      <w:r w:rsidRPr="000B00F1">
        <w:rPr>
          <w:rFonts w:cstheme="minorHAnsi"/>
          <w:b/>
          <w:sz w:val="22"/>
          <w:szCs w:val="22"/>
        </w:rPr>
        <w:tab/>
      </w:r>
      <w:r w:rsidRPr="000B00F1">
        <w:rPr>
          <w:rFonts w:cstheme="minorHAnsi"/>
          <w:b/>
          <w:sz w:val="22"/>
          <w:szCs w:val="22"/>
        </w:rPr>
        <w:tab/>
        <w:t>2 = Soms</w:t>
      </w:r>
      <w:r w:rsidRPr="000B00F1">
        <w:rPr>
          <w:rFonts w:cstheme="minorHAnsi"/>
          <w:b/>
          <w:sz w:val="22"/>
          <w:szCs w:val="22"/>
        </w:rPr>
        <w:tab/>
        <w:t>3 = Vaak</w:t>
      </w:r>
      <w:r w:rsidRPr="000B00F1">
        <w:rPr>
          <w:rFonts w:cstheme="minorHAnsi"/>
          <w:b/>
          <w:sz w:val="22"/>
          <w:szCs w:val="22"/>
        </w:rPr>
        <w:tab/>
        <w:t xml:space="preserve">4 = </w:t>
      </w:r>
      <w:r>
        <w:rPr>
          <w:rFonts w:cstheme="minorHAnsi"/>
          <w:b/>
          <w:sz w:val="22"/>
          <w:szCs w:val="22"/>
        </w:rPr>
        <w:t>Bijna a</w:t>
      </w:r>
      <w:r w:rsidRPr="000B00F1">
        <w:rPr>
          <w:rFonts w:cstheme="minorHAnsi"/>
          <w:b/>
          <w:sz w:val="22"/>
          <w:szCs w:val="22"/>
        </w:rPr>
        <w:t>ltijd</w:t>
      </w:r>
      <w:r>
        <w:rPr>
          <w:rFonts w:cstheme="minorHAnsi"/>
          <w:b/>
          <w:sz w:val="22"/>
          <w:szCs w:val="22"/>
        </w:rPr>
        <w:br/>
      </w:r>
    </w:p>
    <w:p w14:paraId="613ED2AB" w14:textId="77777777" w:rsidR="00CF70CA" w:rsidRDefault="00CF70CA" w:rsidP="00CF70CA">
      <w:pPr>
        <w:pStyle w:val="Lijstalinea"/>
        <w:numPr>
          <w:ilvl w:val="0"/>
          <w:numId w:val="37"/>
        </w:numPr>
        <w:rPr>
          <w:rFonts w:cstheme="minorHAnsi"/>
          <w:sz w:val="22"/>
          <w:szCs w:val="22"/>
        </w:rPr>
      </w:pPr>
      <w:r w:rsidRPr="000B00F1">
        <w:rPr>
          <w:noProof/>
        </w:rPr>
        <mc:AlternateContent>
          <mc:Choice Requires="wps">
            <w:drawing>
              <wp:anchor distT="0" distB="0" distL="114300" distR="114300" simplePos="0" relativeHeight="251790336" behindDoc="0" locked="0" layoutInCell="1" allowOverlap="1" wp14:anchorId="23E01868" wp14:editId="61B0B83B">
                <wp:simplePos x="0" y="0"/>
                <wp:positionH relativeFrom="column">
                  <wp:posOffset>4878070</wp:posOffset>
                </wp:positionH>
                <wp:positionV relativeFrom="paragraph">
                  <wp:posOffset>3175</wp:posOffset>
                </wp:positionV>
                <wp:extent cx="139700" cy="139700"/>
                <wp:effectExtent l="0" t="0" r="12700" b="12700"/>
                <wp:wrapNone/>
                <wp:docPr id="235" name="Ovaal 23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01D51" id="Ovaal 235" o:spid="_x0000_s1026" style="position:absolute;margin-left:384.1pt;margin-top:.25pt;width:11pt;height:1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" filled="f" strokecolor="windowText" strokeweight="1pt">
                <v:stroke joinstyle="miter"/>
              </v:oval>
            </w:pict>
          </mc:Fallback>
        </mc:AlternateContent>
      </w:r>
      <w:r w:rsidRPr="00CF70CA">
        <w:rPr>
          <w:rFonts w:cstheme="minorHAnsi"/>
          <w:sz w:val="22"/>
          <w:szCs w:val="22"/>
        </w:rPr>
        <w:t>Hoe vaak heb je in de afgelopen maand gevoeld dat je niet in staat</w:t>
      </w:r>
      <w:r w:rsidRPr="00CF70CA">
        <w:rPr>
          <w:rFonts w:cstheme="minorHAnsi"/>
          <w:sz w:val="22"/>
          <w:szCs w:val="22"/>
        </w:rPr>
        <w:tab/>
        <w:t xml:space="preserve"> 0    1    2    3    4</w:t>
      </w:r>
      <w:r w:rsidRPr="00CF70CA">
        <w:rPr>
          <w:rFonts w:cstheme="minorHAnsi"/>
          <w:sz w:val="22"/>
          <w:szCs w:val="22"/>
        </w:rPr>
        <w:br/>
        <w:t>was de dingen te doen die je moest doen?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r>
    </w:p>
    <w:p w14:paraId="09E50FFD" w14:textId="77777777" w:rsidR="00CF70CA" w:rsidRDefault="00CF70CA" w:rsidP="00CF70CA">
      <w:pPr>
        <w:pStyle w:val="Lijstalinea"/>
        <w:numPr>
          <w:ilvl w:val="0"/>
          <w:numId w:val="37"/>
        </w:numPr>
        <w:rPr>
          <w:rFonts w:cstheme="minorHAnsi"/>
          <w:sz w:val="22"/>
          <w:szCs w:val="22"/>
        </w:rPr>
      </w:pPr>
      <w:r w:rsidRPr="000B00F1">
        <w:rPr>
          <w:noProof/>
        </w:rPr>
        <mc:AlternateContent>
          <mc:Choice Requires="wps">
            <w:drawing>
              <wp:anchor distT="0" distB="0" distL="114300" distR="114300" simplePos="0" relativeHeight="251791360" behindDoc="0" locked="0" layoutInCell="1" allowOverlap="1" wp14:anchorId="316FD281" wp14:editId="29EB6D77">
                <wp:simplePos x="0" y="0"/>
                <wp:positionH relativeFrom="column">
                  <wp:posOffset>4876800</wp:posOffset>
                </wp:positionH>
                <wp:positionV relativeFrom="paragraph">
                  <wp:posOffset>10795</wp:posOffset>
                </wp:positionV>
                <wp:extent cx="139700" cy="139700"/>
                <wp:effectExtent l="0" t="0" r="12700" b="12700"/>
                <wp:wrapNone/>
                <wp:docPr id="236" name="Ovaal 23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47CAA" id="Ovaal 236" o:spid="_x0000_s1026" style="position:absolute;margin-left:384pt;margin-top:.85pt;width:11pt;height:1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in de afgelopen maand gevoeld dat je geen controle</w:t>
      </w:r>
      <w:r w:rsidRPr="00CF70CA">
        <w:rPr>
          <w:rFonts w:cstheme="minorHAnsi"/>
          <w:sz w:val="22"/>
          <w:szCs w:val="22"/>
        </w:rPr>
        <w:tab/>
        <w:t xml:space="preserve"> 0    1    2    3    4</w:t>
      </w:r>
      <w:r w:rsidRPr="00CF70CA">
        <w:rPr>
          <w:rFonts w:cstheme="minorHAnsi"/>
          <w:sz w:val="22"/>
          <w:szCs w:val="22"/>
        </w:rPr>
        <w:br/>
        <w:t>had over de belangrijke dingen in je leven?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r>
    </w:p>
    <w:p w14:paraId="71B1C791" w14:textId="0B5F3842" w:rsidR="00CF70CA" w:rsidRDefault="00CF70CA" w:rsidP="00CF70CA">
      <w:pPr>
        <w:pStyle w:val="Lijstalinea"/>
        <w:numPr>
          <w:ilvl w:val="0"/>
          <w:numId w:val="37"/>
        </w:numPr>
        <w:rPr>
          <w:rFonts w:cstheme="minorHAnsi"/>
          <w:sz w:val="22"/>
          <w:szCs w:val="22"/>
        </w:rPr>
      </w:pPr>
      <w:r w:rsidRPr="000B00F1">
        <w:rPr>
          <w:noProof/>
        </w:rPr>
        <mc:AlternateContent>
          <mc:Choice Requires="wps">
            <w:drawing>
              <wp:anchor distT="0" distB="0" distL="114300" distR="114300" simplePos="0" relativeHeight="251793408" behindDoc="0" locked="0" layoutInCell="1" allowOverlap="1" wp14:anchorId="1BB838B4" wp14:editId="2E777B3E">
                <wp:simplePos x="0" y="0"/>
                <wp:positionH relativeFrom="column">
                  <wp:posOffset>5073650</wp:posOffset>
                </wp:positionH>
                <wp:positionV relativeFrom="paragraph">
                  <wp:posOffset>34925</wp:posOffset>
                </wp:positionV>
                <wp:extent cx="139700" cy="139700"/>
                <wp:effectExtent l="0" t="0" r="12700" b="12700"/>
                <wp:wrapNone/>
                <wp:docPr id="238" name="Ovaal 23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90A89" id="Ovaal 238" o:spid="_x0000_s1026" style="position:absolute;margin-left:399.5pt;margin-top:2.75pt;width:11pt;height:1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8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" filled="f" strokecolor="windowText" strokeweight="1pt">
                <v:stroke joinstyle="miter"/>
              </v:oval>
            </w:pict>
          </mc:Fallback>
        </mc:AlternateContent>
      </w:r>
      <w:r w:rsidRPr="00CF70CA">
        <w:rPr>
          <w:rFonts w:cstheme="minorHAnsi"/>
          <w:sz w:val="22"/>
          <w:szCs w:val="22"/>
        </w:rPr>
        <w:t>Hoe vaak heb je je de afgelopen maand gestrest of nerveus gevoeld?</w:t>
      </w:r>
      <w:r w:rsidRPr="00CF70CA">
        <w:rPr>
          <w:rFonts w:cstheme="minorHAnsi"/>
          <w:sz w:val="22"/>
          <w:szCs w:val="22"/>
        </w:rPr>
        <w:tab/>
        <w:t xml:space="preserve"> 0    1    2    3    </w:t>
      </w:r>
      <w:r>
        <w:rPr>
          <w:rFonts w:cstheme="minorHAnsi"/>
          <w:sz w:val="22"/>
          <w:szCs w:val="22"/>
        </w:rPr>
        <w:t>4</w:t>
      </w:r>
    </w:p>
    <w:p w14:paraId="2F07F749" w14:textId="32975210" w:rsidR="00CF70CA" w:rsidRPr="00CF70CA" w:rsidRDefault="00CF70CA" w:rsidP="00CF70CA">
      <w:pPr>
        <w:pStyle w:val="Lijstalinea"/>
        <w:numPr>
          <w:ilvl w:val="0"/>
          <w:numId w:val="37"/>
        </w:numPr>
        <w:rPr>
          <w:rFonts w:cstheme="minorHAnsi"/>
          <w:sz w:val="22"/>
          <w:szCs w:val="22"/>
        </w:rPr>
      </w:pPr>
      <w:r w:rsidRPr="000B00F1">
        <w:rPr>
          <w:noProof/>
        </w:rPr>
        <mc:AlternateContent>
          <mc:Choice Requires="wps">
            <w:drawing>
              <wp:anchor distT="0" distB="0" distL="114300" distR="114300" simplePos="0" relativeHeight="251792384" behindDoc="0" locked="0" layoutInCell="1" allowOverlap="1" wp14:anchorId="47D33676" wp14:editId="444F962E">
                <wp:simplePos x="0" y="0"/>
                <wp:positionH relativeFrom="column">
                  <wp:posOffset>4876800</wp:posOffset>
                </wp:positionH>
                <wp:positionV relativeFrom="paragraph">
                  <wp:posOffset>41275</wp:posOffset>
                </wp:positionV>
                <wp:extent cx="139700" cy="139700"/>
                <wp:effectExtent l="0" t="0" r="12700" b="12700"/>
                <wp:wrapNone/>
                <wp:docPr id="237" name="Ovaal 23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1FEC4" id="Ovaal 237" o:spid="_x0000_s1026" style="position:absolute;margin-left:384pt;margin-top:3.25pt;width:11pt;height:1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sk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" filled="f" strokecolor="windowText" strokeweight="1pt">
                <v:stroke joinstyle="miter"/>
              </v:oval>
            </w:pict>
          </mc:Fallback>
        </mc:AlternateContent>
      </w:r>
      <w:r w:rsidRPr="00CF70CA">
        <w:rPr>
          <w:rFonts w:cstheme="minorHAnsi"/>
          <w:sz w:val="22"/>
          <w:szCs w:val="22"/>
        </w:rPr>
        <w:t>Hoe vaak heb je je de afgelopen maand zelfverzekerd gevoeld over</w:t>
      </w:r>
      <w:r w:rsidRPr="00CF70CA">
        <w:rPr>
          <w:rFonts w:cstheme="minorHAnsi"/>
          <w:sz w:val="22"/>
          <w:szCs w:val="22"/>
        </w:rPr>
        <w:tab/>
        <w:t xml:space="preserve"> 0    1    2    3    4</w:t>
      </w:r>
    </w:p>
    <w:p w14:paraId="6AC88633" w14:textId="79B51757" w:rsidR="00CF70CA" w:rsidRDefault="00CF70CA" w:rsidP="00CF70CA">
      <w:pPr>
        <w:pStyle w:val="Lijstalinea"/>
        <w:rPr>
          <w:rFonts w:cstheme="minorHAnsi"/>
          <w:sz w:val="22"/>
          <w:szCs w:val="22"/>
        </w:rPr>
      </w:pPr>
      <w:r w:rsidRPr="000B00F1">
        <w:rPr>
          <w:rFonts w:cstheme="minorHAnsi"/>
          <w:sz w:val="22"/>
          <w:szCs w:val="22"/>
        </w:rPr>
        <w:t>je vermogen om je persoon</w:t>
      </w:r>
      <w:r>
        <w:rPr>
          <w:rFonts w:cstheme="minorHAnsi"/>
          <w:sz w:val="22"/>
          <w:szCs w:val="22"/>
        </w:rPr>
        <w:t>lijke problemen te behandelen?</w:t>
      </w:r>
    </w:p>
    <w:p w14:paraId="616DAAC8" w14:textId="334D5154" w:rsidR="00CF70CA" w:rsidRDefault="00CF70CA" w:rsidP="00CF70CA">
      <w:pPr>
        <w:pStyle w:val="Lijstalinea"/>
        <w:numPr>
          <w:ilvl w:val="0"/>
          <w:numId w:val="37"/>
        </w:numPr>
        <w:rPr>
          <w:rFonts w:cstheme="minorHAnsi"/>
          <w:sz w:val="22"/>
          <w:szCs w:val="22"/>
        </w:rPr>
      </w:pPr>
      <w:r w:rsidRPr="000B00F1">
        <w:rPr>
          <w:noProof/>
        </w:rPr>
        <mc:AlternateContent>
          <mc:Choice Requires="wps">
            <w:drawing>
              <wp:anchor distT="0" distB="0" distL="114300" distR="114300" simplePos="0" relativeHeight="251794432" behindDoc="0" locked="0" layoutInCell="1" allowOverlap="1" wp14:anchorId="6B6BAFAD" wp14:editId="0BDD83ED">
                <wp:simplePos x="0" y="0"/>
                <wp:positionH relativeFrom="column">
                  <wp:posOffset>5073650</wp:posOffset>
                </wp:positionH>
                <wp:positionV relativeFrom="paragraph">
                  <wp:posOffset>3810</wp:posOffset>
                </wp:positionV>
                <wp:extent cx="139700" cy="139700"/>
                <wp:effectExtent l="0" t="0" r="12700" b="12700"/>
                <wp:wrapNone/>
                <wp:docPr id="239" name="Ovaal 23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382D6" id="Ovaal 239" o:spid="_x0000_s1026" style="position:absolute;margin-left:399.5pt;margin-top:.3pt;width:11pt;height:1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WN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" filled="f" strokecolor="windowText" strokeweight="1pt">
                <v:stroke joinstyle="miter"/>
              </v:oval>
            </w:pict>
          </mc:Fallback>
        </mc:AlternateContent>
      </w:r>
      <w:r w:rsidRPr="00CF70CA">
        <w:rPr>
          <w:rFonts w:cstheme="minorHAnsi"/>
          <w:sz w:val="22"/>
          <w:szCs w:val="22"/>
        </w:rPr>
        <w:t>Hoe vaak heb je de afgelopen maand controle gehad over de irritaties</w:t>
      </w:r>
      <w:r w:rsidRPr="00CF70CA">
        <w:rPr>
          <w:rFonts w:cstheme="minorHAnsi"/>
          <w:sz w:val="22"/>
          <w:szCs w:val="22"/>
        </w:rPr>
        <w:tab/>
        <w:t xml:space="preserve"> 0    1    2    3    4</w:t>
      </w:r>
    </w:p>
    <w:p w14:paraId="150064B5" w14:textId="6B9D7519" w:rsidR="00CF70CA" w:rsidRDefault="00CF70CA" w:rsidP="00CF70CA">
      <w:pPr>
        <w:pStyle w:val="Lijstalinea"/>
        <w:rPr>
          <w:rFonts w:cstheme="minorHAnsi"/>
          <w:sz w:val="22"/>
          <w:szCs w:val="22"/>
        </w:rPr>
      </w:pPr>
      <w:r w:rsidRPr="00CF70CA">
        <w:rPr>
          <w:rFonts w:cstheme="minorHAnsi"/>
          <w:sz w:val="22"/>
          <w:szCs w:val="22"/>
        </w:rPr>
        <w:t xml:space="preserve">in je leven? </w:t>
      </w:r>
      <w:r w:rsidRPr="00CF70CA">
        <w:rPr>
          <w:rFonts w:cstheme="minorHAnsi"/>
          <w:sz w:val="22"/>
          <w:szCs w:val="22"/>
        </w:rPr>
        <w:tab/>
      </w:r>
    </w:p>
    <w:p w14:paraId="51A62868" w14:textId="77777777" w:rsidR="00CF70CA" w:rsidRPr="003D5B9C" w:rsidRDefault="00CF70CA" w:rsidP="00CF70CA">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6E690F98" w14:textId="77777777" w:rsidR="00CF70CA" w:rsidRPr="003D5B9C" w:rsidRDefault="00CF70CA" w:rsidP="00CF70CA">
      <w:pPr>
        <w:ind w:firstLine="360"/>
        <w:rPr>
          <w:rFonts w:cstheme="minorHAnsi"/>
          <w:b/>
          <w:sz w:val="22"/>
          <w:szCs w:val="22"/>
        </w:rPr>
      </w:pPr>
      <w:r>
        <w:rPr>
          <w:rFonts w:cstheme="minorHAnsi"/>
          <w:b/>
          <w:sz w:val="22"/>
          <w:szCs w:val="22"/>
        </w:rPr>
        <w:t>0 = Nooit</w:t>
      </w:r>
      <w:r>
        <w:rPr>
          <w:rFonts w:cstheme="minorHAnsi"/>
          <w:b/>
          <w:sz w:val="22"/>
          <w:szCs w:val="22"/>
        </w:rPr>
        <w:tab/>
      </w:r>
      <w:r>
        <w:rPr>
          <w:rFonts w:cstheme="minorHAnsi"/>
          <w:b/>
          <w:sz w:val="22"/>
          <w:szCs w:val="22"/>
        </w:rPr>
        <w:tab/>
        <w:t>1 = Bijna n</w:t>
      </w:r>
      <w:r w:rsidRPr="003D5B9C">
        <w:rPr>
          <w:rFonts w:cstheme="minorHAnsi"/>
          <w:b/>
          <w:sz w:val="22"/>
          <w:szCs w:val="22"/>
        </w:rPr>
        <w:t>ooit</w:t>
      </w:r>
      <w:r w:rsidRPr="003D5B9C">
        <w:rPr>
          <w:rFonts w:cstheme="minorHAnsi"/>
          <w:b/>
          <w:sz w:val="22"/>
          <w:szCs w:val="22"/>
        </w:rPr>
        <w:tab/>
      </w:r>
      <w:r w:rsidRPr="003D5B9C">
        <w:rPr>
          <w:rFonts w:cstheme="minorHAnsi"/>
          <w:b/>
          <w:sz w:val="22"/>
          <w:szCs w:val="22"/>
        </w:rPr>
        <w:tab/>
        <w:t>2 = Soms</w:t>
      </w:r>
      <w:r w:rsidRPr="003D5B9C">
        <w:rPr>
          <w:rFonts w:cstheme="minorHAnsi"/>
          <w:b/>
          <w:sz w:val="22"/>
          <w:szCs w:val="22"/>
        </w:rPr>
        <w:tab/>
        <w:t xml:space="preserve">3 = </w:t>
      </w:r>
      <w:r>
        <w:rPr>
          <w:rFonts w:cstheme="minorHAnsi"/>
          <w:b/>
          <w:sz w:val="22"/>
          <w:szCs w:val="22"/>
        </w:rPr>
        <w:t>Vaak</w:t>
      </w:r>
      <w:r>
        <w:rPr>
          <w:rFonts w:cstheme="minorHAnsi"/>
          <w:b/>
          <w:sz w:val="22"/>
          <w:szCs w:val="22"/>
        </w:rPr>
        <w:tab/>
      </w:r>
      <w:r w:rsidRPr="003D5B9C">
        <w:rPr>
          <w:rFonts w:cstheme="minorHAnsi"/>
          <w:b/>
          <w:sz w:val="22"/>
          <w:szCs w:val="22"/>
        </w:rPr>
        <w:t xml:space="preserve">4 = </w:t>
      </w:r>
      <w:r>
        <w:rPr>
          <w:rFonts w:cstheme="minorHAnsi"/>
          <w:b/>
          <w:sz w:val="22"/>
          <w:szCs w:val="22"/>
        </w:rPr>
        <w:t>Bijna altijd</w:t>
      </w:r>
    </w:p>
    <w:p w14:paraId="4F88370C" w14:textId="77777777" w:rsidR="00CF70CA" w:rsidRPr="003D5B9C" w:rsidRDefault="00CF70CA" w:rsidP="00CF70CA">
      <w:pPr>
        <w:pStyle w:val="Lijstalinea"/>
        <w:numPr>
          <w:ilvl w:val="0"/>
          <w:numId w:val="38"/>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96480" behindDoc="0" locked="0" layoutInCell="1" allowOverlap="1" wp14:anchorId="77DB3BA7" wp14:editId="308C6730">
                <wp:simplePos x="0" y="0"/>
                <wp:positionH relativeFrom="column">
                  <wp:posOffset>4876800</wp:posOffset>
                </wp:positionH>
                <wp:positionV relativeFrom="paragraph">
                  <wp:posOffset>198755</wp:posOffset>
                </wp:positionV>
                <wp:extent cx="139700" cy="139700"/>
                <wp:effectExtent l="0" t="0" r="12700" b="12700"/>
                <wp:wrapNone/>
                <wp:docPr id="240" name="Ovaal 24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B414C" id="Ovaal 240" o:spid="_x0000_s1026" style="position:absolute;margin-left:384pt;margin-top:15.65pt;width:11pt;height:1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WY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" filled="f" strokecolor="windowText" strokeweight="1pt">
                <v:stroke joinstyle="miter"/>
              </v:oval>
            </w:pict>
          </mc:Fallback>
        </mc:AlternateContent>
      </w:r>
      <w:r w:rsidRPr="003D5B9C">
        <w:rPr>
          <w:rFonts w:cstheme="minorHAnsi"/>
          <w:sz w:val="22"/>
          <w:szCs w:val="22"/>
        </w:rPr>
        <w:t>Hoe vaak heb je in de afgelopen maand gevoeld dat je niet in staat</w:t>
      </w:r>
      <w:r w:rsidRPr="003D5B9C">
        <w:rPr>
          <w:rFonts w:cstheme="minorHAnsi"/>
          <w:sz w:val="22"/>
          <w:szCs w:val="22"/>
        </w:rPr>
        <w:br/>
        <w:t>was de dingen te doen die je moest doen?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t xml:space="preserve"> 0    1    2    3    4</w:t>
      </w:r>
      <w:r w:rsidRPr="003D5B9C">
        <w:rPr>
          <w:rFonts w:cstheme="minorHAnsi"/>
          <w:sz w:val="22"/>
          <w:szCs w:val="22"/>
        </w:rPr>
        <w:tab/>
      </w:r>
    </w:p>
    <w:p w14:paraId="37B4B8E0" w14:textId="77777777" w:rsidR="00CF70CA" w:rsidRPr="003D5B9C" w:rsidRDefault="00CF70CA" w:rsidP="00CF70CA">
      <w:pPr>
        <w:pStyle w:val="Lijstalinea"/>
        <w:numPr>
          <w:ilvl w:val="0"/>
          <w:numId w:val="38"/>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97504" behindDoc="0" locked="0" layoutInCell="1" allowOverlap="1" wp14:anchorId="155F571C" wp14:editId="059D8945">
                <wp:simplePos x="0" y="0"/>
                <wp:positionH relativeFrom="column">
                  <wp:posOffset>4876800</wp:posOffset>
                </wp:positionH>
                <wp:positionV relativeFrom="paragraph">
                  <wp:posOffset>29210</wp:posOffset>
                </wp:positionV>
                <wp:extent cx="139700" cy="139700"/>
                <wp:effectExtent l="0" t="0" r="12700" b="12700"/>
                <wp:wrapNone/>
                <wp:docPr id="241" name="Ovaal 24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D653F" id="Ovaal 241" o:spid="_x0000_s1026" style="position:absolute;margin-left:384pt;margin-top:2.3pt;width:11pt;height: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Rpag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" filled="f" strokecolor="windowText" strokeweight="1pt">
                <v:stroke joinstyle="miter"/>
              </v:oval>
            </w:pict>
          </mc:Fallback>
        </mc:AlternateContent>
      </w:r>
      <w:r w:rsidRPr="003D5B9C">
        <w:rPr>
          <w:rFonts w:cstheme="minorHAnsi"/>
          <w:sz w:val="22"/>
          <w:szCs w:val="22"/>
        </w:rPr>
        <w:t>Hoe vaak heb je in de afgelopen maand gevoeld dat je geen controle</w:t>
      </w:r>
      <w:r w:rsidRPr="003D5B9C">
        <w:rPr>
          <w:rFonts w:cstheme="minorHAnsi"/>
          <w:sz w:val="22"/>
          <w:szCs w:val="22"/>
        </w:rPr>
        <w:tab/>
        <w:t xml:space="preserve"> 0    1    2    3    4</w:t>
      </w:r>
      <w:r w:rsidRPr="003D5B9C">
        <w:rPr>
          <w:rFonts w:cstheme="minorHAnsi"/>
          <w:sz w:val="22"/>
          <w:szCs w:val="22"/>
        </w:rPr>
        <w:br/>
        <w:t>had over de belangrijke dingen in je leven?</w:t>
      </w:r>
      <w:r w:rsidRPr="003D5B9C">
        <w:rPr>
          <w:rFonts w:cstheme="minorHAnsi"/>
          <w:sz w:val="22"/>
          <w:szCs w:val="22"/>
        </w:rPr>
        <w:tab/>
      </w:r>
      <w:r w:rsidRPr="003D5B9C">
        <w:rPr>
          <w:rFonts w:cstheme="minorHAnsi"/>
          <w:sz w:val="22"/>
          <w:szCs w:val="22"/>
        </w:rPr>
        <w:tab/>
      </w:r>
      <w:r w:rsidRPr="003D5B9C">
        <w:rPr>
          <w:rFonts w:cstheme="minorHAnsi"/>
          <w:sz w:val="22"/>
          <w:szCs w:val="22"/>
        </w:rPr>
        <w:tab/>
      </w:r>
      <w:r w:rsidRPr="003D5B9C">
        <w:rPr>
          <w:rFonts w:cstheme="minorHAnsi"/>
          <w:sz w:val="22"/>
          <w:szCs w:val="22"/>
        </w:rPr>
        <w:tab/>
      </w:r>
    </w:p>
    <w:p w14:paraId="2B254A55" w14:textId="77777777" w:rsidR="00CF70CA" w:rsidRPr="003D5B9C" w:rsidRDefault="00CF70CA" w:rsidP="00CF70CA">
      <w:pPr>
        <w:pStyle w:val="Lijstalinea"/>
        <w:numPr>
          <w:ilvl w:val="0"/>
          <w:numId w:val="38"/>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98528" behindDoc="0" locked="0" layoutInCell="1" allowOverlap="1" wp14:anchorId="07A7C31C" wp14:editId="49F4AEA3">
                <wp:simplePos x="0" y="0"/>
                <wp:positionH relativeFrom="column">
                  <wp:posOffset>4876800</wp:posOffset>
                </wp:positionH>
                <wp:positionV relativeFrom="paragraph">
                  <wp:posOffset>15875</wp:posOffset>
                </wp:positionV>
                <wp:extent cx="139700" cy="139700"/>
                <wp:effectExtent l="0" t="0" r="12700" b="12700"/>
                <wp:wrapNone/>
                <wp:docPr id="242" name="Ovaal 24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503C0" id="Ovaal 242" o:spid="_x0000_s1026" style="position:absolute;margin-left:384pt;margin-top:1.25pt;width:11pt;height: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eg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" filled="f" strokecolor="windowText" strokeweight="1pt">
                <v:stroke joinstyle="miter"/>
              </v:oval>
            </w:pict>
          </mc:Fallback>
        </mc:AlternateContent>
      </w:r>
      <w:r w:rsidRPr="003D5B9C">
        <w:rPr>
          <w:rFonts w:cstheme="minorHAnsi"/>
          <w:sz w:val="22"/>
          <w:szCs w:val="22"/>
        </w:rPr>
        <w:t>Hoe vaak heb je je de afgelopen maand gestrest of nerveus gevoeld?</w:t>
      </w:r>
      <w:r w:rsidRPr="003D5B9C">
        <w:rPr>
          <w:rFonts w:cstheme="minorHAnsi"/>
          <w:sz w:val="22"/>
          <w:szCs w:val="22"/>
        </w:rPr>
        <w:tab/>
        <w:t xml:space="preserve"> 0    1    2    3    4</w:t>
      </w:r>
    </w:p>
    <w:p w14:paraId="50A17A5E" w14:textId="77777777" w:rsidR="00CF70CA" w:rsidRPr="003D5B9C" w:rsidRDefault="00CF70CA" w:rsidP="00CF70CA">
      <w:pPr>
        <w:pStyle w:val="Lijstalinea"/>
        <w:numPr>
          <w:ilvl w:val="0"/>
          <w:numId w:val="38"/>
        </w:numPr>
        <w:spacing w:before="0" w:after="160" w:line="259" w:lineRule="auto"/>
        <w:rPr>
          <w:rFonts w:cstheme="minorHAnsi"/>
          <w:sz w:val="22"/>
          <w:szCs w:val="22"/>
        </w:rPr>
      </w:pPr>
      <w:r>
        <w:rPr>
          <w:rFonts w:cstheme="minorHAnsi"/>
          <w:noProof/>
          <w:sz w:val="22"/>
          <w:szCs w:val="22"/>
        </w:rPr>
        <mc:AlternateContent>
          <mc:Choice Requires="wps">
            <w:drawing>
              <wp:anchor distT="0" distB="0" distL="114300" distR="114300" simplePos="0" relativeHeight="251799552" behindDoc="0" locked="0" layoutInCell="1" allowOverlap="1" wp14:anchorId="4ADC7629" wp14:editId="06ADDFA9">
                <wp:simplePos x="0" y="0"/>
                <wp:positionH relativeFrom="column">
                  <wp:posOffset>4876800</wp:posOffset>
                </wp:positionH>
                <wp:positionV relativeFrom="paragraph">
                  <wp:posOffset>16510</wp:posOffset>
                </wp:positionV>
                <wp:extent cx="139700" cy="139700"/>
                <wp:effectExtent l="0" t="0" r="12700" b="12700"/>
                <wp:wrapNone/>
                <wp:docPr id="243" name="Ovaal 24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64C36" id="Ovaal 243" o:spid="_x0000_s1026" style="position:absolute;margin-left:384pt;margin-top:1.3pt;width:11pt;height: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ZRawIAAN4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" filled="f" strokecolor="windowText" strokeweight="1pt">
                <v:stroke joinstyle="miter"/>
              </v:oval>
            </w:pict>
          </mc:Fallback>
        </mc:AlternateContent>
      </w:r>
      <w:r w:rsidRPr="003D5B9C">
        <w:rPr>
          <w:rFonts w:cstheme="minorHAnsi"/>
          <w:sz w:val="22"/>
          <w:szCs w:val="22"/>
        </w:rPr>
        <w:t>Hoe vaak heb je je de afgelopen maand zelfverzekerd gevoeld over</w:t>
      </w:r>
      <w:r w:rsidRPr="003D5B9C">
        <w:rPr>
          <w:rFonts w:cstheme="minorHAnsi"/>
          <w:sz w:val="22"/>
          <w:szCs w:val="22"/>
        </w:rPr>
        <w:tab/>
        <w:t xml:space="preserve"> 0    1    2    3    4</w:t>
      </w:r>
      <w:r w:rsidRPr="003D5B9C">
        <w:rPr>
          <w:rFonts w:cstheme="minorHAnsi"/>
          <w:sz w:val="22"/>
          <w:szCs w:val="22"/>
        </w:rPr>
        <w:br/>
        <w:t>je vermogen om je persoonlijke problemen te behandelen?</w:t>
      </w:r>
      <w:r w:rsidRPr="003D5B9C">
        <w:rPr>
          <w:rFonts w:cstheme="minorHAnsi"/>
          <w:sz w:val="22"/>
          <w:szCs w:val="22"/>
        </w:rPr>
        <w:tab/>
      </w:r>
      <w:r w:rsidRPr="003D5B9C">
        <w:rPr>
          <w:rFonts w:cstheme="minorHAnsi"/>
          <w:sz w:val="22"/>
          <w:szCs w:val="22"/>
        </w:rPr>
        <w:tab/>
      </w:r>
    </w:p>
    <w:p w14:paraId="5DE039AB" w14:textId="77777777" w:rsidR="00CF70CA" w:rsidRPr="000B00F1" w:rsidRDefault="00CF70CA" w:rsidP="00CF70CA">
      <w:pPr>
        <w:pStyle w:val="Lijstalinea"/>
        <w:numPr>
          <w:ilvl w:val="0"/>
          <w:numId w:val="38"/>
        </w:numPr>
        <w:rPr>
          <w:rFonts w:cstheme="minorHAnsi"/>
          <w:sz w:val="22"/>
          <w:szCs w:val="22"/>
        </w:rPr>
      </w:pPr>
      <w:r>
        <w:rPr>
          <w:rFonts w:cstheme="minorHAnsi"/>
          <w:noProof/>
          <w:sz w:val="22"/>
          <w:szCs w:val="22"/>
        </w:rPr>
        <mc:AlternateContent>
          <mc:Choice Requires="wps">
            <w:drawing>
              <wp:anchor distT="0" distB="0" distL="114300" distR="114300" simplePos="0" relativeHeight="251800576" behindDoc="0" locked="0" layoutInCell="1" allowOverlap="1" wp14:anchorId="576A04ED" wp14:editId="194BCA39">
                <wp:simplePos x="0" y="0"/>
                <wp:positionH relativeFrom="column">
                  <wp:posOffset>4876800</wp:posOffset>
                </wp:positionH>
                <wp:positionV relativeFrom="paragraph">
                  <wp:posOffset>10795</wp:posOffset>
                </wp:positionV>
                <wp:extent cx="139700" cy="139700"/>
                <wp:effectExtent l="0" t="0" r="12700" b="12700"/>
                <wp:wrapNone/>
                <wp:docPr id="244" name="Ovaal 24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A8427" id="Ovaal 244" o:spid="_x0000_s1026" style="position:absolute;margin-left:384pt;margin-top:.85pt;width:11pt;height: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Ho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" filled="f" strokecolor="windowText" strokeweight="1pt">
                <v:stroke joinstyle="miter"/>
              </v:oval>
            </w:pict>
          </mc:Fallback>
        </mc:AlternateContent>
      </w:r>
      <w:r w:rsidRPr="000B00F1">
        <w:rPr>
          <w:rFonts w:cstheme="minorHAnsi"/>
          <w:sz w:val="22"/>
          <w:szCs w:val="22"/>
        </w:rPr>
        <w:t>Hoe vaak heb je de afgelopen maand controle gehad over de irritaties</w:t>
      </w:r>
      <w:r w:rsidRPr="000B00F1">
        <w:rPr>
          <w:rFonts w:cstheme="minorHAnsi"/>
          <w:sz w:val="22"/>
          <w:szCs w:val="22"/>
        </w:rPr>
        <w:tab/>
        <w:t xml:space="preserve"> 0    1    2    3    4</w:t>
      </w:r>
      <w:r w:rsidRPr="000B00F1">
        <w:rPr>
          <w:rFonts w:cstheme="minorHAnsi"/>
          <w:sz w:val="22"/>
          <w:szCs w:val="22"/>
        </w:rPr>
        <w:br/>
        <w:t>in je leven?</w:t>
      </w:r>
    </w:p>
    <w:p w14:paraId="7E1146EF" w14:textId="77777777" w:rsidR="00CF70CA" w:rsidRDefault="00CF70CA" w:rsidP="00CF70CA">
      <w:pPr>
        <w:keepNext/>
        <w:keepLines/>
        <w:spacing w:before="240" w:after="0" w:line="259" w:lineRule="auto"/>
        <w:jc w:val="center"/>
        <w:outlineLvl w:val="0"/>
        <w:rPr>
          <w:rFonts w:ascii="Calibri" w:eastAsia="Times New Roman" w:hAnsi="Calibri" w:cs="Calibri"/>
          <w:b/>
          <w:color w:val="2E74B5" w:themeColor="accent1" w:themeShade="BF"/>
          <w:sz w:val="22"/>
          <w:szCs w:val="22"/>
        </w:rPr>
      </w:pPr>
    </w:p>
    <w:p w14:paraId="79F6C01A" w14:textId="59A3B272" w:rsidR="00CF70CA" w:rsidRPr="00CF70CA" w:rsidRDefault="00CF70CA" w:rsidP="00CF70CA">
      <w:pPr>
        <w:rPr>
          <w:rFonts w:cstheme="minorHAnsi"/>
          <w:sz w:val="22"/>
          <w:szCs w:val="22"/>
        </w:rPr>
      </w:pPr>
    </w:p>
    <w:p w14:paraId="781FF26D" w14:textId="77777777" w:rsidR="00CF70CA" w:rsidRPr="000B00F1" w:rsidRDefault="00CF70CA" w:rsidP="00CF70CA">
      <w:pPr>
        <w:pStyle w:val="Lijstalinea"/>
        <w:spacing w:before="0" w:after="160" w:line="259" w:lineRule="auto"/>
        <w:rPr>
          <w:rFonts w:ascii="Calibri" w:eastAsia="Calibri" w:hAnsi="Calibri" w:cs="Calibri"/>
          <w:sz w:val="22"/>
          <w:szCs w:val="22"/>
        </w:rPr>
      </w:pPr>
    </w:p>
    <w:p w14:paraId="7808EC48" w14:textId="77777777" w:rsidR="000B00F1" w:rsidRPr="000B00F1" w:rsidRDefault="000B00F1" w:rsidP="000B00F1">
      <w:pPr>
        <w:spacing w:before="0" w:after="160" w:line="259" w:lineRule="auto"/>
        <w:rPr>
          <w:rFonts w:ascii="Calibri" w:eastAsia="Calibri" w:hAnsi="Calibri" w:cs="Calibri"/>
          <w:sz w:val="22"/>
          <w:szCs w:val="22"/>
        </w:rPr>
      </w:pPr>
    </w:p>
    <w:p w14:paraId="2686D4CC" w14:textId="03E66E03" w:rsidR="00CF70CA" w:rsidRDefault="00CF70CA">
      <w:pPr>
        <w:rPr>
          <w:rFonts w:cstheme="minorHAnsi"/>
          <w:sz w:val="22"/>
          <w:szCs w:val="22"/>
        </w:rPr>
      </w:pPr>
      <w:r>
        <w:rPr>
          <w:rFonts w:cstheme="minorHAnsi"/>
          <w:sz w:val="22"/>
          <w:szCs w:val="22"/>
        </w:rPr>
        <w:br w:type="page"/>
      </w:r>
    </w:p>
    <w:p w14:paraId="2FF8DA66" w14:textId="643EE786" w:rsidR="00CF70CA" w:rsidRPr="000B00F1" w:rsidRDefault="00CF70CA" w:rsidP="00CF70CA">
      <w:pPr>
        <w:keepNext/>
        <w:keepLines/>
        <w:spacing w:before="240" w:after="0" w:line="259" w:lineRule="auto"/>
        <w:jc w:val="center"/>
        <w:outlineLvl w:val="0"/>
        <w:rPr>
          <w:rFonts w:ascii="Calibri Light" w:eastAsia="Times New Roman" w:hAnsi="Calibri Light" w:cs="Times New Roman"/>
          <w:b/>
          <w:color w:val="2E74B5" w:themeColor="accent1" w:themeShade="BF"/>
          <w:sz w:val="32"/>
          <w:szCs w:val="32"/>
        </w:rPr>
      </w:pPr>
      <w:bookmarkStart w:id="91" w:name="_Toc490459599"/>
      <w:r w:rsidRPr="000B00F1">
        <w:rPr>
          <w:rFonts w:ascii="Calibri" w:eastAsia="Times New Roman" w:hAnsi="Calibri" w:cs="Calibri"/>
          <w:b/>
          <w:color w:val="2E74B5" w:themeColor="accent1" w:themeShade="BF"/>
          <w:sz w:val="22"/>
          <w:szCs w:val="22"/>
        </w:rPr>
        <w:lastRenderedPageBreak/>
        <w:t xml:space="preserve">Evaluatieformulier deelnemer </w:t>
      </w:r>
      <w:r>
        <w:rPr>
          <w:rFonts w:ascii="Calibri" w:eastAsia="Times New Roman" w:hAnsi="Calibri" w:cs="Calibri"/>
          <w:b/>
          <w:color w:val="2E74B5" w:themeColor="accent1" w:themeShade="BF"/>
          <w:sz w:val="22"/>
          <w:szCs w:val="22"/>
        </w:rPr>
        <w:t>2</w:t>
      </w:r>
      <w:r w:rsidRPr="000B00F1">
        <w:rPr>
          <w:rFonts w:ascii="Calibri" w:eastAsia="Times New Roman" w:hAnsi="Calibri" w:cs="Calibri"/>
          <w:b/>
          <w:color w:val="2E74B5" w:themeColor="accent1" w:themeShade="BF"/>
          <w:sz w:val="22"/>
          <w:szCs w:val="22"/>
        </w:rPr>
        <w:t xml:space="preserve"> experiment Mindfulness</w:t>
      </w:r>
      <w:bookmarkEnd w:id="91"/>
    </w:p>
    <w:tbl>
      <w:tblPr>
        <w:tblStyle w:val="Rastertabel1licht-Accent11"/>
        <w:tblpPr w:leftFromText="141" w:rightFromText="141" w:vertAnchor="text" w:horzAnchor="margin" w:tblpY="244"/>
        <w:tblW w:w="0" w:type="auto"/>
        <w:tblLook w:val="04A0" w:firstRow="1" w:lastRow="0" w:firstColumn="1" w:lastColumn="0" w:noHBand="0" w:noVBand="1"/>
      </w:tblPr>
      <w:tblGrid>
        <w:gridCol w:w="5664"/>
        <w:gridCol w:w="3396"/>
      </w:tblGrid>
      <w:tr w:rsidR="00CF70CA" w:rsidRPr="000B00F1" w14:paraId="23C3EAE6" w14:textId="77777777" w:rsidTr="00650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8DF5989" w14:textId="77777777" w:rsidR="00CF70CA" w:rsidRPr="000B00F1" w:rsidRDefault="00CF70CA" w:rsidP="00650FD6">
            <w:pPr>
              <w:rPr>
                <w:rFonts w:ascii="Calibri" w:hAnsi="Calibri" w:cs="Calibri"/>
              </w:rPr>
            </w:pPr>
            <w:r w:rsidRPr="000B00F1">
              <w:rPr>
                <w:rFonts w:ascii="Calibri" w:hAnsi="Calibri" w:cs="Calibri"/>
              </w:rPr>
              <w:t>Stellingen</w:t>
            </w:r>
          </w:p>
        </w:tc>
        <w:tc>
          <w:tcPr>
            <w:tcW w:w="3397" w:type="dxa"/>
          </w:tcPr>
          <w:p w14:paraId="2B7ADED9" w14:textId="77777777" w:rsidR="00CF70CA" w:rsidRPr="000B00F1" w:rsidRDefault="00CF70CA" w:rsidP="00650FD6">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 / Oneens</w:t>
            </w:r>
          </w:p>
        </w:tc>
      </w:tr>
      <w:tr w:rsidR="00CF70CA" w:rsidRPr="000B00F1" w14:paraId="27DFED36"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2E1738A5" w14:textId="5136D3A9" w:rsidR="00CF70CA" w:rsidRPr="00CF70CA" w:rsidRDefault="00CF70CA" w:rsidP="00CF70CA">
            <w:pPr>
              <w:pStyle w:val="Lijstalinea"/>
              <w:numPr>
                <w:ilvl w:val="0"/>
                <w:numId w:val="39"/>
              </w:numPr>
              <w:rPr>
                <w:rFonts w:ascii="Calibri" w:hAnsi="Calibri" w:cs="Calibri"/>
                <w:b w:val="0"/>
              </w:rPr>
            </w:pPr>
            <w:r w:rsidRPr="00CF70CA">
              <w:rPr>
                <w:rFonts w:ascii="Calibri" w:hAnsi="Calibri" w:cs="Calibri"/>
                <w:b w:val="0"/>
              </w:rPr>
              <w:t>Ik denk dat de VGZ Mindfulness Coach app kan bijdragen aan het verminderen van werkdruk</w:t>
            </w:r>
          </w:p>
        </w:tc>
        <w:tc>
          <w:tcPr>
            <w:tcW w:w="3397" w:type="dxa"/>
          </w:tcPr>
          <w:p w14:paraId="4BE4E988" w14:textId="77777777"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Oneens</w:t>
            </w:r>
          </w:p>
        </w:tc>
      </w:tr>
      <w:tr w:rsidR="00CF70CA" w:rsidRPr="000B00F1" w14:paraId="073D07EA"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549BEC2F" w14:textId="42688C37" w:rsidR="00CF70CA" w:rsidRPr="00CF70CA" w:rsidRDefault="00CF70CA" w:rsidP="00CF70CA">
            <w:pPr>
              <w:pStyle w:val="Lijstalinea"/>
              <w:numPr>
                <w:ilvl w:val="0"/>
                <w:numId w:val="39"/>
              </w:numPr>
              <w:rPr>
                <w:rFonts w:ascii="Calibri" w:hAnsi="Calibri" w:cs="Calibri"/>
                <w:b w:val="0"/>
              </w:rPr>
            </w:pPr>
            <w:r w:rsidRPr="00CF70CA">
              <w:rPr>
                <w:rFonts w:ascii="Calibri" w:hAnsi="Calibri" w:cs="Calibri"/>
                <w:b w:val="0"/>
              </w:rPr>
              <w:t xml:space="preserve">Na de oefeningen van de VGZ Mindfulness Coach app voel ik mij rustiger </w:t>
            </w:r>
          </w:p>
        </w:tc>
        <w:tc>
          <w:tcPr>
            <w:tcW w:w="3397" w:type="dxa"/>
          </w:tcPr>
          <w:p w14:paraId="7CC0B06C" w14:textId="77777777"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r w:rsidR="00CF70CA" w:rsidRPr="000B00F1" w14:paraId="46EA6302"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4B65460B" w14:textId="77777777" w:rsidR="00CF70CA" w:rsidRPr="000B00F1" w:rsidRDefault="00CF70CA" w:rsidP="00CF70CA">
            <w:pPr>
              <w:numPr>
                <w:ilvl w:val="0"/>
                <w:numId w:val="39"/>
              </w:numPr>
              <w:contextualSpacing/>
              <w:rPr>
                <w:rFonts w:ascii="Calibri" w:hAnsi="Calibri" w:cs="Calibri"/>
                <w:b w:val="0"/>
              </w:rPr>
            </w:pPr>
            <w:r w:rsidRPr="000B00F1">
              <w:rPr>
                <w:rFonts w:ascii="Calibri" w:hAnsi="Calibri" w:cs="Calibri"/>
                <w:b w:val="0"/>
              </w:rPr>
              <w:t>Door de oefeningen van de VGZ Mindfulness Coach app kan ik mij beter concentreren</w:t>
            </w:r>
          </w:p>
        </w:tc>
        <w:tc>
          <w:tcPr>
            <w:tcW w:w="3397" w:type="dxa"/>
          </w:tcPr>
          <w:p w14:paraId="073CEA04" w14:textId="0536636B"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Oneens</w:t>
            </w:r>
          </w:p>
        </w:tc>
      </w:tr>
      <w:tr w:rsidR="00CF70CA" w:rsidRPr="000B00F1" w14:paraId="7078AC96"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28E52F7A" w14:textId="77777777" w:rsidR="00CF70CA" w:rsidRPr="000B00F1" w:rsidRDefault="00CF70CA" w:rsidP="00CF70CA">
            <w:pPr>
              <w:numPr>
                <w:ilvl w:val="0"/>
                <w:numId w:val="39"/>
              </w:numPr>
              <w:contextualSpacing/>
              <w:rPr>
                <w:rFonts w:ascii="Calibri" w:hAnsi="Calibri" w:cs="Calibri"/>
                <w:b w:val="0"/>
              </w:rPr>
            </w:pPr>
            <w:r w:rsidRPr="000B00F1">
              <w:rPr>
                <w:rFonts w:ascii="Calibri" w:hAnsi="Calibri" w:cs="Calibri"/>
                <w:b w:val="0"/>
              </w:rPr>
              <w:t>Mijn ervaringen met de VGZ Mindfulness Coach app zijn positief</w:t>
            </w:r>
          </w:p>
        </w:tc>
        <w:tc>
          <w:tcPr>
            <w:tcW w:w="3397" w:type="dxa"/>
          </w:tcPr>
          <w:p w14:paraId="7B5B166F" w14:textId="58339C65"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Oneens</w:t>
            </w:r>
          </w:p>
        </w:tc>
      </w:tr>
    </w:tbl>
    <w:p w14:paraId="6081F7E4" w14:textId="77777777" w:rsidR="00CF70CA" w:rsidRPr="000B00F1" w:rsidRDefault="00CF70CA" w:rsidP="00CF70CA">
      <w:pPr>
        <w:spacing w:before="0" w:after="160" w:line="259" w:lineRule="auto"/>
        <w:rPr>
          <w:rFonts w:ascii="Calibri" w:eastAsia="Calibri" w:hAnsi="Calibri" w:cs="Calibri"/>
          <w:b/>
          <w:sz w:val="22"/>
          <w:szCs w:val="22"/>
        </w:rPr>
      </w:pPr>
    </w:p>
    <w:p w14:paraId="1A89FE92" w14:textId="7DE94B35" w:rsidR="00CF70CA" w:rsidRPr="00CF70CA" w:rsidRDefault="00CF70CA" w:rsidP="00CF70CA">
      <w:pPr>
        <w:spacing w:before="0" w:after="160" w:line="259" w:lineRule="auto"/>
        <w:jc w:val="center"/>
        <w:rPr>
          <w:rFonts w:ascii="Calibri" w:eastAsia="Calibri" w:hAnsi="Calibri" w:cs="Calibri"/>
          <w:b/>
          <w:color w:val="2E74B5" w:themeColor="accent1" w:themeShade="BF"/>
          <w:sz w:val="22"/>
          <w:szCs w:val="22"/>
        </w:rPr>
      </w:pPr>
      <w:r w:rsidRPr="000B00F1">
        <w:rPr>
          <w:rFonts w:ascii="Calibri" w:eastAsia="Calibri" w:hAnsi="Calibri" w:cs="Calibri"/>
          <w:b/>
          <w:color w:val="2E74B5" w:themeColor="accent1" w:themeShade="BF"/>
          <w:sz w:val="22"/>
          <w:szCs w:val="22"/>
        </w:rPr>
        <w:t>Open vragen</w:t>
      </w:r>
    </w:p>
    <w:p w14:paraId="7C3826C0" w14:textId="48AF2BAF" w:rsidR="00CF70CA" w:rsidRPr="00CF70CA" w:rsidRDefault="00CF70CA" w:rsidP="00CF70CA">
      <w:pPr>
        <w:pStyle w:val="Lijstalinea"/>
        <w:numPr>
          <w:ilvl w:val="0"/>
          <w:numId w:val="40"/>
        </w:numPr>
        <w:spacing w:before="0" w:after="160" w:line="259" w:lineRule="auto"/>
        <w:rPr>
          <w:rFonts w:ascii="Calibri" w:eastAsia="Calibri" w:hAnsi="Calibri" w:cs="Calibri"/>
          <w:i/>
          <w:sz w:val="22"/>
          <w:szCs w:val="22"/>
        </w:rPr>
      </w:pPr>
      <w:r w:rsidRPr="00CF70CA">
        <w:rPr>
          <w:rFonts w:ascii="Calibri" w:eastAsia="Calibri" w:hAnsi="Calibri" w:cs="Calibri"/>
          <w:sz w:val="22"/>
          <w:szCs w:val="22"/>
        </w:rPr>
        <w:t>Wat heeft het experiment (VGZ Mindfulness Coach app) voor jou opgeleverd?</w:t>
      </w:r>
      <w:r w:rsidRPr="00CF70CA">
        <w:rPr>
          <w:rFonts w:ascii="Calibri" w:eastAsia="Calibri" w:hAnsi="Calibri" w:cs="Calibri"/>
          <w:sz w:val="22"/>
          <w:szCs w:val="22"/>
        </w:rPr>
        <w:br/>
      </w:r>
      <w:r w:rsidRPr="00CF70CA">
        <w:rPr>
          <w:rFonts w:ascii="Calibri" w:eastAsia="Calibri" w:hAnsi="Calibri" w:cs="Calibri"/>
          <w:i/>
          <w:sz w:val="22"/>
          <w:szCs w:val="22"/>
        </w:rPr>
        <w:t>Even stilstaan en naar je eigen lichaam luisteren.</w:t>
      </w:r>
      <w:r w:rsidRPr="00CF70CA">
        <w:rPr>
          <w:rFonts w:ascii="Calibri" w:eastAsia="Calibri" w:hAnsi="Calibri" w:cs="Calibri"/>
          <w:i/>
          <w:sz w:val="22"/>
          <w:szCs w:val="22"/>
        </w:rPr>
        <w:br/>
      </w:r>
    </w:p>
    <w:p w14:paraId="5FD65FB3" w14:textId="5B728FE1" w:rsidR="00CF70CA" w:rsidRPr="00CF70CA" w:rsidRDefault="00CF70CA" w:rsidP="00CF70CA">
      <w:pPr>
        <w:pStyle w:val="Lijstalinea"/>
        <w:numPr>
          <w:ilvl w:val="0"/>
          <w:numId w:val="40"/>
        </w:numPr>
        <w:spacing w:before="0" w:after="160" w:line="259" w:lineRule="auto"/>
        <w:rPr>
          <w:rFonts w:ascii="Calibri" w:eastAsia="Calibri" w:hAnsi="Calibri" w:cs="Calibri"/>
          <w:sz w:val="22"/>
          <w:szCs w:val="22"/>
        </w:rPr>
      </w:pPr>
      <w:r w:rsidRPr="00CF70CA">
        <w:rPr>
          <w:rFonts w:ascii="Calibri" w:eastAsia="Calibri" w:hAnsi="Calibri" w:cs="Calibri"/>
          <w:sz w:val="22"/>
          <w:szCs w:val="22"/>
        </w:rPr>
        <w:t>Als je niet deelgenomen had aan het experiment, wat zou er dan nu anders zijn?</w:t>
      </w:r>
      <w:r w:rsidRPr="00CF70CA">
        <w:rPr>
          <w:rFonts w:ascii="Calibri" w:eastAsia="Calibri" w:hAnsi="Calibri" w:cs="Calibri"/>
          <w:sz w:val="22"/>
          <w:szCs w:val="22"/>
        </w:rPr>
        <w:br/>
      </w:r>
      <w:r>
        <w:rPr>
          <w:rFonts w:ascii="Calibri" w:eastAsia="Calibri" w:hAnsi="Calibri" w:cs="Calibri"/>
          <w:i/>
          <w:sz w:val="22"/>
          <w:szCs w:val="22"/>
        </w:rPr>
        <w:t xml:space="preserve">Ik heb persoonlijk niet veel verschil gemerkt. </w:t>
      </w:r>
      <w:r>
        <w:rPr>
          <w:rFonts w:ascii="Calibri" w:eastAsia="Calibri" w:hAnsi="Calibri" w:cs="Calibri"/>
          <w:i/>
          <w:sz w:val="22"/>
          <w:szCs w:val="22"/>
        </w:rPr>
        <w:br/>
        <w:t>- Moeilijk om dagelijks te doen</w:t>
      </w:r>
      <w:r>
        <w:rPr>
          <w:rFonts w:ascii="Calibri" w:eastAsia="Calibri" w:hAnsi="Calibri" w:cs="Calibri"/>
          <w:i/>
          <w:sz w:val="22"/>
          <w:szCs w:val="22"/>
        </w:rPr>
        <w:br/>
        <w:t>- Tijd voor jezelf pas later op de avond, een rondje om het huis lopen is dan niet echt mogelijk.</w:t>
      </w:r>
      <w:r>
        <w:rPr>
          <w:rFonts w:ascii="Calibri" w:eastAsia="Calibri" w:hAnsi="Calibri" w:cs="Calibri"/>
          <w:i/>
          <w:sz w:val="22"/>
          <w:szCs w:val="22"/>
        </w:rPr>
        <w:br/>
      </w:r>
    </w:p>
    <w:p w14:paraId="014FD9F2" w14:textId="781CCB8D" w:rsidR="00CF70CA" w:rsidRPr="00CF70CA" w:rsidRDefault="00CF70CA" w:rsidP="00CF70CA">
      <w:pPr>
        <w:pStyle w:val="Lijstalinea"/>
        <w:numPr>
          <w:ilvl w:val="0"/>
          <w:numId w:val="40"/>
        </w:numPr>
        <w:spacing w:before="0" w:after="160" w:line="259" w:lineRule="auto"/>
        <w:rPr>
          <w:rFonts w:ascii="Calibri" w:eastAsia="Calibri" w:hAnsi="Calibri" w:cs="Calibri"/>
          <w:sz w:val="22"/>
          <w:szCs w:val="22"/>
        </w:rPr>
      </w:pPr>
      <w:r w:rsidRPr="00CF70CA">
        <w:rPr>
          <w:rFonts w:ascii="Calibri" w:eastAsia="Calibri" w:hAnsi="Calibri" w:cs="Calibri"/>
          <w:sz w:val="22"/>
          <w:szCs w:val="22"/>
        </w:rPr>
        <w:t>Wat kan een volgende keer beter/anders tijdens het uitvoeren van het experiment?</w:t>
      </w:r>
      <w:r w:rsidRPr="00CF70CA">
        <w:rPr>
          <w:rFonts w:ascii="Calibri" w:eastAsia="Calibri" w:hAnsi="Calibri" w:cs="Calibri"/>
          <w:sz w:val="22"/>
          <w:szCs w:val="22"/>
        </w:rPr>
        <w:br/>
      </w:r>
      <w:r w:rsidRPr="00CF70CA">
        <w:rPr>
          <w:rFonts w:ascii="Calibri" w:eastAsia="Calibri" w:hAnsi="Calibri" w:cs="Calibri"/>
          <w:i/>
          <w:sz w:val="22"/>
          <w:szCs w:val="22"/>
        </w:rPr>
        <w:t xml:space="preserve">- </w:t>
      </w:r>
    </w:p>
    <w:p w14:paraId="3A172A34" w14:textId="77777777" w:rsidR="000B00F1" w:rsidRPr="000B00F1" w:rsidRDefault="000B00F1" w:rsidP="000B00F1">
      <w:pPr>
        <w:rPr>
          <w:rFonts w:cstheme="minorHAnsi"/>
          <w:sz w:val="22"/>
          <w:szCs w:val="22"/>
        </w:rPr>
      </w:pPr>
    </w:p>
    <w:p w14:paraId="26E9AEA8" w14:textId="1EAE80EE" w:rsidR="000B00F1" w:rsidRDefault="000B00F1" w:rsidP="000B00F1">
      <w:pPr>
        <w:rPr>
          <w:b/>
          <w:color w:val="2E74B5" w:themeColor="accent1" w:themeShade="BF"/>
          <w:sz w:val="22"/>
          <w:szCs w:val="22"/>
        </w:rPr>
      </w:pPr>
    </w:p>
    <w:p w14:paraId="6DDE31B4" w14:textId="542399A7" w:rsidR="000B00F1" w:rsidRDefault="000B00F1" w:rsidP="000B00F1">
      <w:pPr>
        <w:rPr>
          <w:b/>
          <w:color w:val="2E74B5" w:themeColor="accent1" w:themeShade="BF"/>
          <w:sz w:val="22"/>
          <w:szCs w:val="22"/>
        </w:rPr>
      </w:pPr>
    </w:p>
    <w:p w14:paraId="74CA7BF3" w14:textId="5DCCB04F" w:rsidR="00CF70CA" w:rsidRDefault="00CF70CA" w:rsidP="000B00F1">
      <w:pPr>
        <w:rPr>
          <w:b/>
          <w:color w:val="2E74B5" w:themeColor="accent1" w:themeShade="BF"/>
          <w:sz w:val="22"/>
          <w:szCs w:val="22"/>
        </w:rPr>
      </w:pPr>
    </w:p>
    <w:p w14:paraId="1094AF3A" w14:textId="72F1266C" w:rsidR="00CF70CA" w:rsidRDefault="00CF70CA" w:rsidP="000B00F1">
      <w:pPr>
        <w:rPr>
          <w:b/>
          <w:color w:val="2E74B5" w:themeColor="accent1" w:themeShade="BF"/>
          <w:sz w:val="22"/>
          <w:szCs w:val="22"/>
        </w:rPr>
      </w:pPr>
    </w:p>
    <w:p w14:paraId="285BF3FF" w14:textId="5F129ECB" w:rsidR="00CF70CA" w:rsidRDefault="00CF70CA" w:rsidP="000B00F1">
      <w:pPr>
        <w:rPr>
          <w:b/>
          <w:color w:val="2E74B5" w:themeColor="accent1" w:themeShade="BF"/>
          <w:sz w:val="22"/>
          <w:szCs w:val="22"/>
        </w:rPr>
      </w:pPr>
    </w:p>
    <w:p w14:paraId="6862C163" w14:textId="78EBE483" w:rsidR="00CF70CA" w:rsidRDefault="00CF70CA" w:rsidP="000B00F1">
      <w:pPr>
        <w:rPr>
          <w:b/>
          <w:color w:val="2E74B5" w:themeColor="accent1" w:themeShade="BF"/>
          <w:sz w:val="22"/>
          <w:szCs w:val="22"/>
        </w:rPr>
      </w:pPr>
    </w:p>
    <w:p w14:paraId="0CAA80BC" w14:textId="319915A6" w:rsidR="00CF70CA" w:rsidRDefault="00CF70CA" w:rsidP="000B00F1">
      <w:pPr>
        <w:rPr>
          <w:b/>
          <w:color w:val="2E74B5" w:themeColor="accent1" w:themeShade="BF"/>
          <w:sz w:val="22"/>
          <w:szCs w:val="22"/>
        </w:rPr>
      </w:pPr>
    </w:p>
    <w:p w14:paraId="58E0529A" w14:textId="029BB6EE" w:rsidR="00CF70CA" w:rsidRDefault="00CF70CA" w:rsidP="000B00F1">
      <w:pPr>
        <w:rPr>
          <w:b/>
          <w:color w:val="2E74B5" w:themeColor="accent1" w:themeShade="BF"/>
          <w:sz w:val="22"/>
          <w:szCs w:val="22"/>
        </w:rPr>
      </w:pPr>
    </w:p>
    <w:p w14:paraId="2AC56D41" w14:textId="308FC6A7" w:rsidR="00CF70CA" w:rsidRDefault="00CF70CA" w:rsidP="000B00F1">
      <w:pPr>
        <w:rPr>
          <w:b/>
          <w:color w:val="2E74B5" w:themeColor="accent1" w:themeShade="BF"/>
          <w:sz w:val="22"/>
          <w:szCs w:val="22"/>
        </w:rPr>
      </w:pPr>
    </w:p>
    <w:p w14:paraId="16C4B496" w14:textId="7D5C2DB9" w:rsidR="00CF70CA" w:rsidRDefault="00CF70CA" w:rsidP="000B00F1">
      <w:pPr>
        <w:rPr>
          <w:b/>
          <w:color w:val="2E74B5" w:themeColor="accent1" w:themeShade="BF"/>
          <w:sz w:val="22"/>
          <w:szCs w:val="22"/>
        </w:rPr>
      </w:pPr>
    </w:p>
    <w:p w14:paraId="54531D7F" w14:textId="74058142" w:rsidR="00CF70CA" w:rsidRDefault="00CF70CA" w:rsidP="000B00F1">
      <w:pPr>
        <w:rPr>
          <w:b/>
          <w:color w:val="2E74B5" w:themeColor="accent1" w:themeShade="BF"/>
          <w:sz w:val="22"/>
          <w:szCs w:val="22"/>
        </w:rPr>
      </w:pPr>
    </w:p>
    <w:p w14:paraId="123CAB01" w14:textId="78635E5D" w:rsidR="00CF70CA" w:rsidRDefault="00CF70CA" w:rsidP="000B00F1">
      <w:pPr>
        <w:rPr>
          <w:b/>
          <w:color w:val="2E74B5" w:themeColor="accent1" w:themeShade="BF"/>
          <w:sz w:val="22"/>
          <w:szCs w:val="22"/>
        </w:rPr>
      </w:pPr>
    </w:p>
    <w:p w14:paraId="17281C82" w14:textId="33E3BFC7" w:rsidR="00CF70CA" w:rsidRDefault="00CF70CA" w:rsidP="000B00F1">
      <w:pPr>
        <w:rPr>
          <w:b/>
          <w:color w:val="2E74B5" w:themeColor="accent1" w:themeShade="BF"/>
          <w:sz w:val="22"/>
          <w:szCs w:val="22"/>
        </w:rPr>
      </w:pPr>
    </w:p>
    <w:p w14:paraId="57BF9D56" w14:textId="5A65DCAD" w:rsidR="00CF70CA" w:rsidRPr="003D5B9C" w:rsidRDefault="00CF70CA" w:rsidP="00CF70CA">
      <w:pPr>
        <w:jc w:val="center"/>
        <w:rPr>
          <w:b/>
          <w:color w:val="2E74B5" w:themeColor="accent1" w:themeShade="BF"/>
          <w:sz w:val="22"/>
          <w:szCs w:val="22"/>
        </w:rPr>
      </w:pPr>
      <w:r>
        <w:rPr>
          <w:b/>
          <w:color w:val="2E74B5" w:themeColor="accent1" w:themeShade="BF"/>
          <w:sz w:val="22"/>
          <w:szCs w:val="22"/>
        </w:rPr>
        <w:lastRenderedPageBreak/>
        <w:t>Vragenlijst deelnemer 3</w:t>
      </w:r>
      <w:r w:rsidRPr="003D5B9C">
        <w:rPr>
          <w:b/>
          <w:color w:val="2E74B5" w:themeColor="accent1" w:themeShade="BF"/>
          <w:sz w:val="22"/>
          <w:szCs w:val="22"/>
        </w:rPr>
        <w:t xml:space="preserve"> experiment Mindfulness </w:t>
      </w:r>
    </w:p>
    <w:p w14:paraId="6D03DE95" w14:textId="77777777" w:rsidR="00CF70CA" w:rsidRPr="003D5B9C" w:rsidRDefault="00CF70CA" w:rsidP="00CF70CA">
      <w:pPr>
        <w:rPr>
          <w:rFonts w:cstheme="minorHAnsi"/>
          <w:b/>
          <w:sz w:val="22"/>
          <w:szCs w:val="22"/>
        </w:rPr>
      </w:pPr>
      <w:r w:rsidRPr="003D5B9C">
        <w:rPr>
          <w:rFonts w:cstheme="minorHAnsi"/>
          <w:b/>
          <w:sz w:val="22"/>
          <w:szCs w:val="22"/>
        </w:rPr>
        <w:t>Perceived Stress Scale</w:t>
      </w:r>
    </w:p>
    <w:p w14:paraId="487EDB03" w14:textId="77777777" w:rsidR="00CF70CA" w:rsidRPr="003D5B9C" w:rsidRDefault="00CF70CA" w:rsidP="00CF70CA">
      <w:pPr>
        <w:rPr>
          <w:rFonts w:cstheme="minorHAnsi"/>
          <w:b/>
          <w:sz w:val="22"/>
          <w:szCs w:val="22"/>
          <w:u w:val="single"/>
        </w:rPr>
      </w:pPr>
      <w:r w:rsidRPr="003D5B9C">
        <w:rPr>
          <w:rFonts w:cstheme="minorHAnsi"/>
          <w:b/>
          <w:sz w:val="22"/>
          <w:szCs w:val="22"/>
          <w:u w:val="single"/>
        </w:rPr>
        <w:t xml:space="preserve">Vóór experiment: </w:t>
      </w:r>
    </w:p>
    <w:p w14:paraId="45A4D6AF" w14:textId="73A7D157" w:rsidR="00CF70CA" w:rsidRPr="00CF70CA" w:rsidRDefault="00CF70CA" w:rsidP="00CF70CA">
      <w:pPr>
        <w:pStyle w:val="Lijstalinea"/>
        <w:numPr>
          <w:ilvl w:val="0"/>
          <w:numId w:val="41"/>
        </w:numPr>
        <w:rPr>
          <w:rFonts w:cstheme="minorHAnsi"/>
          <w:sz w:val="22"/>
          <w:szCs w:val="22"/>
        </w:rPr>
      </w:pPr>
      <w:r w:rsidRPr="00CF70CA">
        <w:rPr>
          <w:rFonts w:cstheme="minorHAnsi"/>
          <w:b/>
          <w:sz w:val="22"/>
          <w:szCs w:val="22"/>
        </w:rPr>
        <w:t>= Nooit</w:t>
      </w:r>
      <w:r w:rsidRPr="00CF70CA">
        <w:rPr>
          <w:rFonts w:cstheme="minorHAnsi"/>
          <w:b/>
          <w:sz w:val="22"/>
          <w:szCs w:val="22"/>
        </w:rPr>
        <w:tab/>
        <w:t xml:space="preserve"> </w:t>
      </w:r>
      <w:r>
        <w:rPr>
          <w:rFonts w:cstheme="minorHAnsi"/>
          <w:b/>
          <w:sz w:val="22"/>
          <w:szCs w:val="22"/>
        </w:rPr>
        <w:tab/>
      </w:r>
      <w:r w:rsidRPr="00CF70CA">
        <w:rPr>
          <w:rFonts w:cstheme="minorHAnsi"/>
          <w:b/>
          <w:sz w:val="22"/>
          <w:szCs w:val="22"/>
        </w:rPr>
        <w:t>2  = Bijna nooit</w:t>
      </w:r>
      <w:r w:rsidRPr="00CF70CA">
        <w:rPr>
          <w:rFonts w:cstheme="minorHAnsi"/>
          <w:b/>
          <w:sz w:val="22"/>
          <w:szCs w:val="22"/>
        </w:rPr>
        <w:tab/>
      </w:r>
      <w:r w:rsidRPr="00CF70CA">
        <w:rPr>
          <w:rFonts w:cstheme="minorHAnsi"/>
          <w:b/>
          <w:sz w:val="22"/>
          <w:szCs w:val="22"/>
        </w:rPr>
        <w:tab/>
        <w:t>2 = Soms</w:t>
      </w:r>
      <w:r w:rsidRPr="00CF70CA">
        <w:rPr>
          <w:rFonts w:cstheme="minorHAnsi"/>
          <w:b/>
          <w:sz w:val="22"/>
          <w:szCs w:val="22"/>
        </w:rPr>
        <w:tab/>
        <w:t>3 = Vaak</w:t>
      </w:r>
      <w:r w:rsidRPr="00CF70CA">
        <w:rPr>
          <w:rFonts w:cstheme="minorHAnsi"/>
          <w:b/>
          <w:sz w:val="22"/>
          <w:szCs w:val="22"/>
        </w:rPr>
        <w:tab/>
        <w:t>4 = Bijna altijd</w:t>
      </w:r>
      <w:r w:rsidRPr="00CF70CA">
        <w:rPr>
          <w:rFonts w:cstheme="minorHAnsi"/>
          <w:b/>
          <w:sz w:val="22"/>
          <w:szCs w:val="22"/>
        </w:rPr>
        <w:br/>
      </w:r>
    </w:p>
    <w:p w14:paraId="40D6BE7B" w14:textId="77777777" w:rsidR="00CF70CA" w:rsidRDefault="00CF70CA" w:rsidP="00CF70CA">
      <w:pPr>
        <w:pStyle w:val="Lijstalinea"/>
        <w:numPr>
          <w:ilvl w:val="0"/>
          <w:numId w:val="42"/>
        </w:numPr>
        <w:rPr>
          <w:rFonts w:cstheme="minorHAnsi"/>
          <w:sz w:val="22"/>
          <w:szCs w:val="22"/>
        </w:rPr>
      </w:pPr>
      <w:r w:rsidRPr="000B00F1">
        <w:rPr>
          <w:noProof/>
        </w:rPr>
        <mc:AlternateContent>
          <mc:Choice Requires="wps">
            <w:drawing>
              <wp:anchor distT="0" distB="0" distL="114300" distR="114300" simplePos="0" relativeHeight="251802624" behindDoc="0" locked="0" layoutInCell="1" allowOverlap="1" wp14:anchorId="72A10F41" wp14:editId="27D31EAF">
                <wp:simplePos x="0" y="0"/>
                <wp:positionH relativeFrom="column">
                  <wp:posOffset>5074920</wp:posOffset>
                </wp:positionH>
                <wp:positionV relativeFrom="paragraph">
                  <wp:posOffset>3175</wp:posOffset>
                </wp:positionV>
                <wp:extent cx="139700" cy="139700"/>
                <wp:effectExtent l="0" t="0" r="12700" b="12700"/>
                <wp:wrapNone/>
                <wp:docPr id="250" name="Ovaal 25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4467D" id="Ovaal 250" o:spid="_x0000_s1026" style="position:absolute;margin-left:399.6pt;margin-top:.25pt;width:11pt;height: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Dcag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" filled="f" strokecolor="windowText" strokeweight="1pt">
                <v:stroke joinstyle="miter"/>
              </v:oval>
            </w:pict>
          </mc:Fallback>
        </mc:AlternateContent>
      </w:r>
      <w:r w:rsidRPr="00CF70CA">
        <w:rPr>
          <w:rFonts w:cstheme="minorHAnsi"/>
          <w:sz w:val="22"/>
          <w:szCs w:val="22"/>
        </w:rPr>
        <w:t>Hoe vaak heb je in de afgelopen maand gevoeld dat je niet in staat</w:t>
      </w:r>
      <w:r w:rsidRPr="00CF70CA">
        <w:rPr>
          <w:rFonts w:cstheme="minorHAnsi"/>
          <w:sz w:val="22"/>
          <w:szCs w:val="22"/>
        </w:rPr>
        <w:tab/>
        <w:t xml:space="preserve"> 0    1    2    3    4</w:t>
      </w:r>
      <w:r w:rsidRPr="00CF70CA">
        <w:rPr>
          <w:rFonts w:cstheme="minorHAnsi"/>
          <w:sz w:val="22"/>
          <w:szCs w:val="22"/>
        </w:rPr>
        <w:br/>
        <w:t>was de dingen te doen die je moest doen?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r>
    </w:p>
    <w:p w14:paraId="3C361B0B" w14:textId="77777777" w:rsidR="00CF70CA" w:rsidRDefault="00CF70CA" w:rsidP="00CF70CA">
      <w:pPr>
        <w:pStyle w:val="Lijstalinea"/>
        <w:numPr>
          <w:ilvl w:val="0"/>
          <w:numId w:val="42"/>
        </w:numPr>
        <w:rPr>
          <w:rFonts w:cstheme="minorHAnsi"/>
          <w:sz w:val="22"/>
          <w:szCs w:val="22"/>
        </w:rPr>
      </w:pPr>
      <w:r w:rsidRPr="000B00F1">
        <w:rPr>
          <w:noProof/>
        </w:rPr>
        <mc:AlternateContent>
          <mc:Choice Requires="wps">
            <w:drawing>
              <wp:anchor distT="0" distB="0" distL="114300" distR="114300" simplePos="0" relativeHeight="251803648" behindDoc="0" locked="0" layoutInCell="1" allowOverlap="1" wp14:anchorId="694CF2F8" wp14:editId="159E9671">
                <wp:simplePos x="0" y="0"/>
                <wp:positionH relativeFrom="column">
                  <wp:posOffset>5073650</wp:posOffset>
                </wp:positionH>
                <wp:positionV relativeFrom="paragraph">
                  <wp:posOffset>10795</wp:posOffset>
                </wp:positionV>
                <wp:extent cx="139700" cy="139700"/>
                <wp:effectExtent l="0" t="0" r="12700" b="12700"/>
                <wp:wrapNone/>
                <wp:docPr id="251" name="Ovaal 25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0A41D" id="Ovaal 251" o:spid="_x0000_s1026" style="position:absolute;margin-left:399.5pt;margin-top:.85pt;width:11pt;height:1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Etag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" filled="f" strokecolor="windowText" strokeweight="1pt">
                <v:stroke joinstyle="miter"/>
              </v:oval>
            </w:pict>
          </mc:Fallback>
        </mc:AlternateContent>
      </w:r>
      <w:r w:rsidRPr="00CF70CA">
        <w:rPr>
          <w:rFonts w:cstheme="minorHAnsi"/>
          <w:sz w:val="22"/>
          <w:szCs w:val="22"/>
        </w:rPr>
        <w:t>Hoe vaak heb je in de afgelopen maand gevoeld dat je geen controle</w:t>
      </w:r>
      <w:r w:rsidRPr="00CF70CA">
        <w:rPr>
          <w:rFonts w:cstheme="minorHAnsi"/>
          <w:sz w:val="22"/>
          <w:szCs w:val="22"/>
        </w:rPr>
        <w:tab/>
        <w:t xml:space="preserve"> 0    1    2    3    4</w:t>
      </w:r>
      <w:r w:rsidRPr="00CF70CA">
        <w:rPr>
          <w:rFonts w:cstheme="minorHAnsi"/>
          <w:sz w:val="22"/>
          <w:szCs w:val="22"/>
        </w:rPr>
        <w:br/>
        <w:t>had over de belangrijke dingen in je leven?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r>
    </w:p>
    <w:p w14:paraId="18563C35" w14:textId="77777777" w:rsidR="00CF70CA" w:rsidRDefault="00CF70CA" w:rsidP="00CF70CA">
      <w:pPr>
        <w:pStyle w:val="Lijstalinea"/>
        <w:numPr>
          <w:ilvl w:val="0"/>
          <w:numId w:val="42"/>
        </w:numPr>
        <w:rPr>
          <w:rFonts w:cstheme="minorHAnsi"/>
          <w:sz w:val="22"/>
          <w:szCs w:val="22"/>
        </w:rPr>
      </w:pPr>
      <w:r w:rsidRPr="000B00F1">
        <w:rPr>
          <w:noProof/>
        </w:rPr>
        <mc:AlternateContent>
          <mc:Choice Requires="wps">
            <w:drawing>
              <wp:anchor distT="0" distB="0" distL="114300" distR="114300" simplePos="0" relativeHeight="251804672" behindDoc="0" locked="0" layoutInCell="1" allowOverlap="1" wp14:anchorId="73D61080" wp14:editId="7643F93B">
                <wp:simplePos x="0" y="0"/>
                <wp:positionH relativeFrom="column">
                  <wp:posOffset>5073650</wp:posOffset>
                </wp:positionH>
                <wp:positionV relativeFrom="paragraph">
                  <wp:posOffset>8890</wp:posOffset>
                </wp:positionV>
                <wp:extent cx="139700" cy="139700"/>
                <wp:effectExtent l="0" t="0" r="12700" b="12700"/>
                <wp:wrapNone/>
                <wp:docPr id="252" name="Ovaal 25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32E66" id="Ovaal 252" o:spid="_x0000_s1026" style="position:absolute;margin-left:399.5pt;margin-top:.7pt;width:11pt;height:1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Lk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je de afgelopen maand gestrest of nerveus gevoeld?</w:t>
      </w:r>
      <w:r w:rsidRPr="00CF70CA">
        <w:rPr>
          <w:rFonts w:cstheme="minorHAnsi"/>
          <w:sz w:val="22"/>
          <w:szCs w:val="22"/>
        </w:rPr>
        <w:tab/>
        <w:t xml:space="preserve"> 0    1    2    3    4</w:t>
      </w:r>
    </w:p>
    <w:p w14:paraId="452DBA2C" w14:textId="1C55882F" w:rsidR="00CF70CA" w:rsidRPr="00CF70CA" w:rsidRDefault="00CF70CA" w:rsidP="00CF70CA">
      <w:pPr>
        <w:pStyle w:val="Lijstalinea"/>
        <w:numPr>
          <w:ilvl w:val="0"/>
          <w:numId w:val="42"/>
        </w:numPr>
        <w:rPr>
          <w:rFonts w:cstheme="minorHAnsi"/>
          <w:sz w:val="22"/>
          <w:szCs w:val="22"/>
        </w:rPr>
      </w:pPr>
      <w:r w:rsidRPr="000B00F1">
        <w:rPr>
          <w:noProof/>
        </w:rPr>
        <mc:AlternateContent>
          <mc:Choice Requires="wps">
            <w:drawing>
              <wp:anchor distT="0" distB="0" distL="114300" distR="114300" simplePos="0" relativeHeight="251805696" behindDoc="0" locked="0" layoutInCell="1" allowOverlap="1" wp14:anchorId="28BD3AA8" wp14:editId="7E7FF9FF">
                <wp:simplePos x="0" y="0"/>
                <wp:positionH relativeFrom="column">
                  <wp:posOffset>4876800</wp:posOffset>
                </wp:positionH>
                <wp:positionV relativeFrom="paragraph">
                  <wp:posOffset>34925</wp:posOffset>
                </wp:positionV>
                <wp:extent cx="139700" cy="139700"/>
                <wp:effectExtent l="0" t="0" r="12700" b="12700"/>
                <wp:wrapNone/>
                <wp:docPr id="253" name="Ovaal 25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2B800" id="Ovaal 253" o:spid="_x0000_s1026" style="position:absolute;margin-left:384pt;margin-top:2.75pt;width:11pt;height:1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" filled="f" strokecolor="windowText" strokeweight="1pt">
                <v:stroke joinstyle="miter"/>
              </v:oval>
            </w:pict>
          </mc:Fallback>
        </mc:AlternateContent>
      </w:r>
      <w:r w:rsidRPr="00CF70CA">
        <w:rPr>
          <w:rFonts w:cstheme="minorHAnsi"/>
          <w:sz w:val="22"/>
          <w:szCs w:val="22"/>
        </w:rPr>
        <w:t>Hoe vaak heb je je de afgelopen maand zelfverzekerd gevoeld over</w:t>
      </w:r>
      <w:r w:rsidRPr="00CF70CA">
        <w:rPr>
          <w:rFonts w:cstheme="minorHAnsi"/>
          <w:sz w:val="22"/>
          <w:szCs w:val="22"/>
        </w:rPr>
        <w:tab/>
        <w:t xml:space="preserve"> 0    1    2    3    4</w:t>
      </w:r>
    </w:p>
    <w:p w14:paraId="0799F1E6" w14:textId="77777777" w:rsidR="00CF70CA" w:rsidRDefault="00CF70CA" w:rsidP="00CF70CA">
      <w:pPr>
        <w:pStyle w:val="Lijstalinea"/>
        <w:rPr>
          <w:rFonts w:cstheme="minorHAnsi"/>
          <w:sz w:val="22"/>
          <w:szCs w:val="22"/>
        </w:rPr>
      </w:pPr>
      <w:r w:rsidRPr="000B00F1">
        <w:rPr>
          <w:rFonts w:cstheme="minorHAnsi"/>
          <w:sz w:val="22"/>
          <w:szCs w:val="22"/>
        </w:rPr>
        <w:t>je vermogen om je persoon</w:t>
      </w:r>
      <w:r>
        <w:rPr>
          <w:rFonts w:cstheme="minorHAnsi"/>
          <w:sz w:val="22"/>
          <w:szCs w:val="22"/>
        </w:rPr>
        <w:t>lijke problemen te behandelen?</w:t>
      </w:r>
      <w:r>
        <w:rPr>
          <w:rFonts w:cstheme="minorHAnsi"/>
          <w:sz w:val="22"/>
          <w:szCs w:val="22"/>
        </w:rPr>
        <w:tab/>
      </w:r>
    </w:p>
    <w:p w14:paraId="2E9757AD" w14:textId="7E1F8CA8" w:rsidR="00CF70CA" w:rsidRPr="00CF70CA" w:rsidRDefault="00CF70CA" w:rsidP="00CF70CA">
      <w:pPr>
        <w:pStyle w:val="Lijstalinea"/>
        <w:numPr>
          <w:ilvl w:val="0"/>
          <w:numId w:val="42"/>
        </w:numPr>
        <w:rPr>
          <w:rFonts w:cstheme="minorHAnsi"/>
          <w:sz w:val="22"/>
          <w:szCs w:val="22"/>
        </w:rPr>
      </w:pPr>
      <w:r w:rsidRPr="000B00F1">
        <w:rPr>
          <w:noProof/>
        </w:rPr>
        <mc:AlternateContent>
          <mc:Choice Requires="wps">
            <w:drawing>
              <wp:anchor distT="0" distB="0" distL="114300" distR="114300" simplePos="0" relativeHeight="251806720" behindDoc="0" locked="0" layoutInCell="1" allowOverlap="1" wp14:anchorId="0EA6A9F8" wp14:editId="7E391325">
                <wp:simplePos x="0" y="0"/>
                <wp:positionH relativeFrom="column">
                  <wp:posOffset>5073650</wp:posOffset>
                </wp:positionH>
                <wp:positionV relativeFrom="paragraph">
                  <wp:posOffset>35560</wp:posOffset>
                </wp:positionV>
                <wp:extent cx="139700" cy="139700"/>
                <wp:effectExtent l="0" t="0" r="12700" b="12700"/>
                <wp:wrapNone/>
                <wp:docPr id="254" name="Ovaal 25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F9B85" id="Ovaal 254" o:spid="_x0000_s1026" style="position:absolute;margin-left:399.5pt;margin-top:2.8pt;width:11pt;height:1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SsawIAAN4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" filled="f" strokecolor="windowText" strokeweight="1pt">
                <v:stroke joinstyle="miter"/>
              </v:oval>
            </w:pict>
          </mc:Fallback>
        </mc:AlternateContent>
      </w:r>
      <w:r w:rsidRPr="00CF70CA">
        <w:rPr>
          <w:rFonts w:cstheme="minorHAnsi"/>
          <w:sz w:val="22"/>
          <w:szCs w:val="22"/>
        </w:rPr>
        <w:t>Hoe vaak heb je de afgelopen maand controle gehad over de irritaties</w:t>
      </w:r>
      <w:r w:rsidRPr="00CF70CA">
        <w:rPr>
          <w:rFonts w:cstheme="minorHAnsi"/>
          <w:sz w:val="22"/>
          <w:szCs w:val="22"/>
        </w:rPr>
        <w:tab/>
        <w:t xml:space="preserve"> 0    1    2    3    4</w:t>
      </w:r>
    </w:p>
    <w:p w14:paraId="7F0B614F" w14:textId="007881CB" w:rsidR="00CF70CA" w:rsidRDefault="00CF70CA" w:rsidP="00CF70CA">
      <w:pPr>
        <w:pStyle w:val="Lijstalinea"/>
        <w:rPr>
          <w:rFonts w:cstheme="minorHAnsi"/>
          <w:sz w:val="22"/>
          <w:szCs w:val="22"/>
        </w:rPr>
      </w:pPr>
      <w:r w:rsidRPr="000B00F1">
        <w:rPr>
          <w:rFonts w:cstheme="minorHAnsi"/>
          <w:sz w:val="22"/>
          <w:szCs w:val="22"/>
        </w:rPr>
        <w:t xml:space="preserve">in je leven? </w:t>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r w:rsidRPr="000B00F1">
        <w:rPr>
          <w:rFonts w:cstheme="minorHAnsi"/>
          <w:sz w:val="22"/>
          <w:szCs w:val="22"/>
        </w:rPr>
        <w:tab/>
      </w:r>
    </w:p>
    <w:p w14:paraId="7C5C5644" w14:textId="77777777" w:rsidR="00CF70CA" w:rsidRPr="003D5B9C" w:rsidRDefault="00CF70CA" w:rsidP="00CF70CA">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7D666A2E" w14:textId="572F33EC" w:rsidR="00CF70CA" w:rsidRPr="00CF70CA" w:rsidRDefault="00CF70CA" w:rsidP="00CF70CA">
      <w:pPr>
        <w:pStyle w:val="Lijstalinea"/>
        <w:numPr>
          <w:ilvl w:val="0"/>
          <w:numId w:val="43"/>
        </w:numPr>
        <w:rPr>
          <w:rFonts w:cstheme="minorHAnsi"/>
          <w:b/>
          <w:sz w:val="22"/>
          <w:szCs w:val="22"/>
        </w:rPr>
      </w:pPr>
      <w:r w:rsidRPr="00CF70CA">
        <w:rPr>
          <w:rFonts w:cstheme="minorHAnsi"/>
          <w:b/>
          <w:sz w:val="22"/>
          <w:szCs w:val="22"/>
        </w:rPr>
        <w:t>= Nooit</w:t>
      </w:r>
      <w:r w:rsidRPr="00CF70CA">
        <w:rPr>
          <w:rFonts w:cstheme="minorHAnsi"/>
          <w:b/>
          <w:sz w:val="22"/>
          <w:szCs w:val="22"/>
        </w:rPr>
        <w:tab/>
      </w:r>
      <w:r w:rsidRPr="00CF70CA">
        <w:rPr>
          <w:rFonts w:cstheme="minorHAnsi"/>
          <w:b/>
          <w:sz w:val="22"/>
          <w:szCs w:val="22"/>
        </w:rPr>
        <w:tab/>
        <w:t>1 = Bijna nooit</w:t>
      </w:r>
      <w:r w:rsidRPr="00CF70CA">
        <w:rPr>
          <w:rFonts w:cstheme="minorHAnsi"/>
          <w:b/>
          <w:sz w:val="22"/>
          <w:szCs w:val="22"/>
        </w:rPr>
        <w:tab/>
      </w:r>
      <w:r w:rsidRPr="00CF70CA">
        <w:rPr>
          <w:rFonts w:cstheme="minorHAnsi"/>
          <w:b/>
          <w:sz w:val="22"/>
          <w:szCs w:val="22"/>
        </w:rPr>
        <w:tab/>
        <w:t>2 = Soms</w:t>
      </w:r>
      <w:r w:rsidRPr="00CF70CA">
        <w:rPr>
          <w:rFonts w:cstheme="minorHAnsi"/>
          <w:b/>
          <w:sz w:val="22"/>
          <w:szCs w:val="22"/>
        </w:rPr>
        <w:tab/>
        <w:t>3 = Vaak</w:t>
      </w:r>
      <w:r w:rsidRPr="00CF70CA">
        <w:rPr>
          <w:rFonts w:cstheme="minorHAnsi"/>
          <w:b/>
          <w:sz w:val="22"/>
          <w:szCs w:val="22"/>
        </w:rPr>
        <w:tab/>
        <w:t>4 = Bijna altijd</w:t>
      </w:r>
      <w:r>
        <w:rPr>
          <w:rFonts w:cstheme="minorHAnsi"/>
          <w:b/>
          <w:sz w:val="22"/>
          <w:szCs w:val="22"/>
        </w:rPr>
        <w:br/>
      </w:r>
    </w:p>
    <w:p w14:paraId="08705001" w14:textId="77777777" w:rsidR="00CF70CA" w:rsidRDefault="00CF70CA" w:rsidP="00CF70CA">
      <w:pPr>
        <w:pStyle w:val="Lijstalinea"/>
        <w:numPr>
          <w:ilvl w:val="0"/>
          <w:numId w:val="44"/>
        </w:numPr>
        <w:spacing w:before="0" w:after="160" w:line="259" w:lineRule="auto"/>
        <w:rPr>
          <w:rFonts w:cstheme="minorHAnsi"/>
          <w:sz w:val="22"/>
          <w:szCs w:val="22"/>
        </w:rPr>
      </w:pPr>
      <w:r>
        <w:rPr>
          <w:noProof/>
        </w:rPr>
        <mc:AlternateContent>
          <mc:Choice Requires="wps">
            <w:drawing>
              <wp:anchor distT="0" distB="0" distL="114300" distR="114300" simplePos="0" relativeHeight="251808768" behindDoc="0" locked="0" layoutInCell="1" allowOverlap="1" wp14:anchorId="5FFDEA8A" wp14:editId="2B1B9331">
                <wp:simplePos x="0" y="0"/>
                <wp:positionH relativeFrom="column">
                  <wp:posOffset>4876800</wp:posOffset>
                </wp:positionH>
                <wp:positionV relativeFrom="paragraph">
                  <wp:posOffset>198755</wp:posOffset>
                </wp:positionV>
                <wp:extent cx="139700" cy="139700"/>
                <wp:effectExtent l="0" t="0" r="12700" b="12700"/>
                <wp:wrapNone/>
                <wp:docPr id="255" name="Ovaal 25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9E1BD" id="Ovaal 255" o:spid="_x0000_s1026" style="position:absolute;margin-left:384pt;margin-top:15.65pt;width:11pt;height: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Vd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OTE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" filled="f" strokecolor="windowText" strokeweight="1pt">
                <v:stroke joinstyle="miter"/>
              </v:oval>
            </w:pict>
          </mc:Fallback>
        </mc:AlternateContent>
      </w:r>
      <w:r w:rsidRPr="00CF70CA">
        <w:rPr>
          <w:rFonts w:cstheme="minorHAnsi"/>
          <w:sz w:val="22"/>
          <w:szCs w:val="22"/>
        </w:rPr>
        <w:t>Hoe vaak heb je in de afgelopen maand gevoeld dat je niet in staat</w:t>
      </w:r>
      <w:r w:rsidRPr="00CF70CA">
        <w:rPr>
          <w:rFonts w:cstheme="minorHAnsi"/>
          <w:sz w:val="22"/>
          <w:szCs w:val="22"/>
        </w:rPr>
        <w:br/>
        <w:t>was de dingen te doen die je moest doen?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t xml:space="preserve"> 0    1    2    3    4</w:t>
      </w:r>
      <w:r w:rsidRPr="00CF70CA">
        <w:rPr>
          <w:rFonts w:cstheme="minorHAnsi"/>
          <w:sz w:val="22"/>
          <w:szCs w:val="22"/>
        </w:rPr>
        <w:tab/>
      </w:r>
    </w:p>
    <w:p w14:paraId="2D995DC1" w14:textId="77777777" w:rsidR="00CF70CA" w:rsidRDefault="00CF70CA" w:rsidP="00CF70CA">
      <w:pPr>
        <w:pStyle w:val="Lijstalinea"/>
        <w:numPr>
          <w:ilvl w:val="0"/>
          <w:numId w:val="44"/>
        </w:numPr>
        <w:spacing w:before="0" w:after="160" w:line="259" w:lineRule="auto"/>
        <w:rPr>
          <w:rFonts w:cstheme="minorHAnsi"/>
          <w:sz w:val="22"/>
          <w:szCs w:val="22"/>
        </w:rPr>
      </w:pPr>
      <w:r>
        <w:rPr>
          <w:noProof/>
        </w:rPr>
        <mc:AlternateContent>
          <mc:Choice Requires="wps">
            <w:drawing>
              <wp:anchor distT="0" distB="0" distL="114300" distR="114300" simplePos="0" relativeHeight="251809792" behindDoc="0" locked="0" layoutInCell="1" allowOverlap="1" wp14:anchorId="5BEA7738" wp14:editId="135B29E4">
                <wp:simplePos x="0" y="0"/>
                <wp:positionH relativeFrom="column">
                  <wp:posOffset>4876800</wp:posOffset>
                </wp:positionH>
                <wp:positionV relativeFrom="paragraph">
                  <wp:posOffset>29210</wp:posOffset>
                </wp:positionV>
                <wp:extent cx="139700" cy="139700"/>
                <wp:effectExtent l="0" t="0" r="12700" b="12700"/>
                <wp:wrapNone/>
                <wp:docPr id="256" name="Ovaal 25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6E401" id="Ovaal 256" o:spid="_x0000_s1026" style="position:absolute;margin-left:384pt;margin-top:2.3pt;width:11pt;height:1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" filled="f" strokecolor="windowText" strokeweight="1pt">
                <v:stroke joinstyle="miter"/>
              </v:oval>
            </w:pict>
          </mc:Fallback>
        </mc:AlternateContent>
      </w:r>
      <w:r w:rsidRPr="00CF70CA">
        <w:rPr>
          <w:rFonts w:cstheme="minorHAnsi"/>
          <w:sz w:val="22"/>
          <w:szCs w:val="22"/>
        </w:rPr>
        <w:t>Hoe vaak heb je in de afgelopen maand gevoeld dat je geen controle</w:t>
      </w:r>
      <w:r w:rsidRPr="00CF70CA">
        <w:rPr>
          <w:rFonts w:cstheme="minorHAnsi"/>
          <w:sz w:val="22"/>
          <w:szCs w:val="22"/>
        </w:rPr>
        <w:tab/>
        <w:t xml:space="preserve"> 0    1    2    3    4</w:t>
      </w:r>
      <w:r w:rsidRPr="00CF70CA">
        <w:rPr>
          <w:rFonts w:cstheme="minorHAnsi"/>
          <w:sz w:val="22"/>
          <w:szCs w:val="22"/>
        </w:rPr>
        <w:br/>
        <w:t>had over de belangrijke dingen in je leven?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r>
    </w:p>
    <w:p w14:paraId="2933D279" w14:textId="77777777" w:rsidR="00CF70CA" w:rsidRDefault="00CF70CA" w:rsidP="00CF70CA">
      <w:pPr>
        <w:pStyle w:val="Lijstalinea"/>
        <w:numPr>
          <w:ilvl w:val="0"/>
          <w:numId w:val="44"/>
        </w:numPr>
        <w:spacing w:before="0" w:after="160" w:line="259" w:lineRule="auto"/>
        <w:rPr>
          <w:rFonts w:cstheme="minorHAnsi"/>
          <w:sz w:val="22"/>
          <w:szCs w:val="22"/>
        </w:rPr>
      </w:pPr>
      <w:r>
        <w:rPr>
          <w:noProof/>
        </w:rPr>
        <mc:AlternateContent>
          <mc:Choice Requires="wps">
            <w:drawing>
              <wp:anchor distT="0" distB="0" distL="114300" distR="114300" simplePos="0" relativeHeight="251810816" behindDoc="0" locked="0" layoutInCell="1" allowOverlap="1" wp14:anchorId="2B66FE68" wp14:editId="293A9C5F">
                <wp:simplePos x="0" y="0"/>
                <wp:positionH relativeFrom="column">
                  <wp:posOffset>4876800</wp:posOffset>
                </wp:positionH>
                <wp:positionV relativeFrom="paragraph">
                  <wp:posOffset>15875</wp:posOffset>
                </wp:positionV>
                <wp:extent cx="139700" cy="139700"/>
                <wp:effectExtent l="0" t="0" r="12700" b="12700"/>
                <wp:wrapNone/>
                <wp:docPr id="257" name="Ovaal 25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E7684" id="Ovaal 257" o:spid="_x0000_s1026" style="position:absolute;margin-left:384pt;margin-top:1.25pt;width:11pt;height: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dl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OTU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je de afgelopen maand gestrest of nerveus gevoeld?</w:t>
      </w:r>
      <w:r w:rsidRPr="00CF70CA">
        <w:rPr>
          <w:rFonts w:cstheme="minorHAnsi"/>
          <w:sz w:val="22"/>
          <w:szCs w:val="22"/>
        </w:rPr>
        <w:tab/>
        <w:t xml:space="preserve"> 0    1    2    3    4</w:t>
      </w:r>
    </w:p>
    <w:p w14:paraId="0C935DDE" w14:textId="77777777" w:rsidR="00CF70CA" w:rsidRDefault="00CF70CA" w:rsidP="00CF70CA">
      <w:pPr>
        <w:pStyle w:val="Lijstalinea"/>
        <w:numPr>
          <w:ilvl w:val="0"/>
          <w:numId w:val="44"/>
        </w:numPr>
        <w:spacing w:before="0" w:after="160" w:line="259" w:lineRule="auto"/>
        <w:rPr>
          <w:rFonts w:cstheme="minorHAnsi"/>
          <w:sz w:val="22"/>
          <w:szCs w:val="22"/>
        </w:rPr>
      </w:pPr>
      <w:r>
        <w:rPr>
          <w:noProof/>
        </w:rPr>
        <mc:AlternateContent>
          <mc:Choice Requires="wps">
            <w:drawing>
              <wp:anchor distT="0" distB="0" distL="114300" distR="114300" simplePos="0" relativeHeight="251811840" behindDoc="0" locked="0" layoutInCell="1" allowOverlap="1" wp14:anchorId="488DB204" wp14:editId="0908F91C">
                <wp:simplePos x="0" y="0"/>
                <wp:positionH relativeFrom="column">
                  <wp:posOffset>5073650</wp:posOffset>
                </wp:positionH>
                <wp:positionV relativeFrom="paragraph">
                  <wp:posOffset>16510</wp:posOffset>
                </wp:positionV>
                <wp:extent cx="139700" cy="139700"/>
                <wp:effectExtent l="0" t="0" r="12700" b="12700"/>
                <wp:wrapNone/>
                <wp:docPr id="258" name="Ovaal 25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91670" id="Ovaal 258" o:spid="_x0000_s1026" style="position:absolute;margin-left:399.5pt;margin-top:1.3pt;width:11pt;height:1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g9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je de afgelopen maand zelfverzekerd gevoeld over</w:t>
      </w:r>
      <w:r w:rsidRPr="00CF70CA">
        <w:rPr>
          <w:rFonts w:cstheme="minorHAnsi"/>
          <w:sz w:val="22"/>
          <w:szCs w:val="22"/>
        </w:rPr>
        <w:tab/>
        <w:t xml:space="preserve"> 0    1    2    3    4</w:t>
      </w:r>
      <w:r w:rsidRPr="00CF70CA">
        <w:rPr>
          <w:rFonts w:cstheme="minorHAnsi"/>
          <w:sz w:val="22"/>
          <w:szCs w:val="22"/>
        </w:rPr>
        <w:br/>
        <w:t>je vermogen om je persoonlijke problemen te behandelen?</w:t>
      </w:r>
      <w:r w:rsidRPr="00CF70CA">
        <w:rPr>
          <w:rFonts w:cstheme="minorHAnsi"/>
          <w:sz w:val="22"/>
          <w:szCs w:val="22"/>
        </w:rPr>
        <w:tab/>
      </w:r>
      <w:r w:rsidRPr="00CF70CA">
        <w:rPr>
          <w:rFonts w:cstheme="minorHAnsi"/>
          <w:sz w:val="22"/>
          <w:szCs w:val="22"/>
        </w:rPr>
        <w:tab/>
      </w:r>
    </w:p>
    <w:p w14:paraId="2A74DAE2" w14:textId="1D742A9C" w:rsidR="00CF70CA" w:rsidRPr="00CF70CA" w:rsidRDefault="00CF70CA" w:rsidP="00CF70CA">
      <w:pPr>
        <w:pStyle w:val="Lijstalinea"/>
        <w:numPr>
          <w:ilvl w:val="0"/>
          <w:numId w:val="44"/>
        </w:numPr>
        <w:spacing w:before="0" w:after="160" w:line="259" w:lineRule="auto"/>
        <w:rPr>
          <w:rFonts w:cstheme="minorHAnsi"/>
          <w:sz w:val="22"/>
          <w:szCs w:val="22"/>
        </w:rPr>
      </w:pPr>
      <w:r>
        <w:rPr>
          <w:noProof/>
        </w:rPr>
        <mc:AlternateContent>
          <mc:Choice Requires="wps">
            <w:drawing>
              <wp:anchor distT="0" distB="0" distL="114300" distR="114300" simplePos="0" relativeHeight="251812864" behindDoc="0" locked="0" layoutInCell="1" allowOverlap="1" wp14:anchorId="50CE6B5F" wp14:editId="19FA0B3C">
                <wp:simplePos x="0" y="0"/>
                <wp:positionH relativeFrom="column">
                  <wp:posOffset>4876800</wp:posOffset>
                </wp:positionH>
                <wp:positionV relativeFrom="paragraph">
                  <wp:posOffset>10795</wp:posOffset>
                </wp:positionV>
                <wp:extent cx="139700" cy="139700"/>
                <wp:effectExtent l="0" t="0" r="12700" b="12700"/>
                <wp:wrapNone/>
                <wp:docPr id="259" name="Ovaal 25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992B5" id="Ovaal 259" o:spid="_x0000_s1026" style="position:absolute;margin-left:384pt;margin-top:.85pt;width:11pt;height:1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nM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OTc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de afgelopen maand controle gehad over de irritaties</w:t>
      </w:r>
      <w:r w:rsidRPr="00CF70CA">
        <w:rPr>
          <w:rFonts w:cstheme="minorHAnsi"/>
          <w:sz w:val="22"/>
          <w:szCs w:val="22"/>
        </w:rPr>
        <w:tab/>
        <w:t xml:space="preserve"> 0    1    2    3    4</w:t>
      </w:r>
      <w:r w:rsidRPr="00CF70CA">
        <w:rPr>
          <w:rFonts w:cstheme="minorHAnsi"/>
          <w:sz w:val="22"/>
          <w:szCs w:val="22"/>
        </w:rPr>
        <w:br/>
        <w:t>in je leven?</w:t>
      </w:r>
    </w:p>
    <w:p w14:paraId="43410072" w14:textId="0D953F08" w:rsidR="00CF70CA" w:rsidRDefault="00CF70CA" w:rsidP="000B00F1">
      <w:pPr>
        <w:rPr>
          <w:b/>
          <w:color w:val="2E74B5" w:themeColor="accent1" w:themeShade="BF"/>
          <w:sz w:val="22"/>
          <w:szCs w:val="22"/>
        </w:rPr>
      </w:pPr>
    </w:p>
    <w:p w14:paraId="319FCD6E" w14:textId="25643159" w:rsidR="00CF70CA" w:rsidRDefault="00CF70CA" w:rsidP="000B00F1">
      <w:pPr>
        <w:rPr>
          <w:b/>
          <w:color w:val="2E74B5" w:themeColor="accent1" w:themeShade="BF"/>
          <w:sz w:val="22"/>
          <w:szCs w:val="22"/>
        </w:rPr>
      </w:pPr>
    </w:p>
    <w:p w14:paraId="0FC5DFA7" w14:textId="77777777" w:rsidR="00CF70CA" w:rsidRDefault="00CF70CA" w:rsidP="000B00F1">
      <w:pPr>
        <w:rPr>
          <w:b/>
          <w:color w:val="2E74B5" w:themeColor="accent1" w:themeShade="BF"/>
          <w:sz w:val="22"/>
          <w:szCs w:val="22"/>
        </w:rPr>
      </w:pPr>
    </w:p>
    <w:p w14:paraId="1627AC5C" w14:textId="3843034D" w:rsidR="000B00F1" w:rsidRDefault="000B00F1">
      <w:pPr>
        <w:rPr>
          <w:rFonts w:ascii="Verdana" w:hAnsi="Verdana"/>
          <w:sz w:val="18"/>
          <w:szCs w:val="18"/>
        </w:rPr>
      </w:pPr>
    </w:p>
    <w:p w14:paraId="3A29173C" w14:textId="77777777" w:rsidR="000B00F1" w:rsidRPr="000B00F1" w:rsidRDefault="000B00F1">
      <w:pPr>
        <w:rPr>
          <w:rFonts w:ascii="Verdana" w:hAnsi="Verdana"/>
          <w:sz w:val="18"/>
          <w:szCs w:val="18"/>
        </w:rPr>
      </w:pPr>
    </w:p>
    <w:p w14:paraId="35FEDCBC" w14:textId="77777777" w:rsidR="00CF70CA" w:rsidRDefault="00CF70CA"/>
    <w:p w14:paraId="04D17DB4" w14:textId="77777777" w:rsidR="00CF70CA" w:rsidRDefault="00CF70CA"/>
    <w:p w14:paraId="04CB28E5" w14:textId="77777777" w:rsidR="00CF70CA" w:rsidRDefault="00CF70CA"/>
    <w:p w14:paraId="0B6E9EBB" w14:textId="77777777" w:rsidR="00CF70CA" w:rsidRDefault="00CF70CA"/>
    <w:p w14:paraId="0B9B7E26" w14:textId="77777777" w:rsidR="00CF70CA" w:rsidRDefault="00CF70CA"/>
    <w:p w14:paraId="4A613295" w14:textId="7A1DF798" w:rsidR="00CF70CA" w:rsidRPr="000B00F1" w:rsidRDefault="00CF70CA" w:rsidP="00CF70CA">
      <w:pPr>
        <w:keepNext/>
        <w:keepLines/>
        <w:spacing w:before="240" w:after="0" w:line="259" w:lineRule="auto"/>
        <w:jc w:val="center"/>
        <w:outlineLvl w:val="0"/>
        <w:rPr>
          <w:rFonts w:ascii="Calibri Light" w:eastAsia="Times New Roman" w:hAnsi="Calibri Light" w:cs="Times New Roman"/>
          <w:b/>
          <w:color w:val="2E74B5" w:themeColor="accent1" w:themeShade="BF"/>
          <w:sz w:val="32"/>
          <w:szCs w:val="32"/>
        </w:rPr>
      </w:pPr>
      <w:bookmarkStart w:id="92" w:name="_Toc490459600"/>
      <w:r w:rsidRPr="000B00F1">
        <w:rPr>
          <w:rFonts w:ascii="Calibri" w:eastAsia="Times New Roman" w:hAnsi="Calibri" w:cs="Calibri"/>
          <w:b/>
          <w:color w:val="2E74B5" w:themeColor="accent1" w:themeShade="BF"/>
          <w:sz w:val="22"/>
          <w:szCs w:val="22"/>
        </w:rPr>
        <w:lastRenderedPageBreak/>
        <w:t xml:space="preserve">Evaluatieformulier deelnemer </w:t>
      </w:r>
      <w:r>
        <w:rPr>
          <w:rFonts w:ascii="Calibri" w:eastAsia="Times New Roman" w:hAnsi="Calibri" w:cs="Calibri"/>
          <w:b/>
          <w:color w:val="2E74B5" w:themeColor="accent1" w:themeShade="BF"/>
          <w:sz w:val="22"/>
          <w:szCs w:val="22"/>
        </w:rPr>
        <w:t>3</w:t>
      </w:r>
      <w:r w:rsidRPr="000B00F1">
        <w:rPr>
          <w:rFonts w:ascii="Calibri" w:eastAsia="Times New Roman" w:hAnsi="Calibri" w:cs="Calibri"/>
          <w:b/>
          <w:color w:val="2E74B5" w:themeColor="accent1" w:themeShade="BF"/>
          <w:sz w:val="22"/>
          <w:szCs w:val="22"/>
        </w:rPr>
        <w:t xml:space="preserve"> experiment Mindfulness</w:t>
      </w:r>
      <w:bookmarkEnd w:id="92"/>
    </w:p>
    <w:tbl>
      <w:tblPr>
        <w:tblStyle w:val="Rastertabel1licht-Accent11"/>
        <w:tblpPr w:leftFromText="141" w:rightFromText="141" w:vertAnchor="text" w:horzAnchor="margin" w:tblpY="244"/>
        <w:tblW w:w="0" w:type="auto"/>
        <w:tblLook w:val="04A0" w:firstRow="1" w:lastRow="0" w:firstColumn="1" w:lastColumn="0" w:noHBand="0" w:noVBand="1"/>
      </w:tblPr>
      <w:tblGrid>
        <w:gridCol w:w="5664"/>
        <w:gridCol w:w="3396"/>
      </w:tblGrid>
      <w:tr w:rsidR="00CF70CA" w:rsidRPr="000B00F1" w14:paraId="3E4BE06B" w14:textId="77777777" w:rsidTr="00650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DDE6CA7" w14:textId="77777777" w:rsidR="00CF70CA" w:rsidRPr="000B00F1" w:rsidRDefault="00CF70CA" w:rsidP="00650FD6">
            <w:pPr>
              <w:rPr>
                <w:rFonts w:ascii="Calibri" w:hAnsi="Calibri" w:cs="Calibri"/>
              </w:rPr>
            </w:pPr>
            <w:r w:rsidRPr="000B00F1">
              <w:rPr>
                <w:rFonts w:ascii="Calibri" w:hAnsi="Calibri" w:cs="Calibri"/>
              </w:rPr>
              <w:t>Stellingen</w:t>
            </w:r>
          </w:p>
        </w:tc>
        <w:tc>
          <w:tcPr>
            <w:tcW w:w="3397" w:type="dxa"/>
          </w:tcPr>
          <w:p w14:paraId="28FAF313" w14:textId="77777777" w:rsidR="00CF70CA" w:rsidRPr="000B00F1" w:rsidRDefault="00CF70CA" w:rsidP="00650FD6">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 / Oneens</w:t>
            </w:r>
          </w:p>
        </w:tc>
      </w:tr>
      <w:tr w:rsidR="00CF70CA" w:rsidRPr="000B00F1" w14:paraId="4D9DA7DA"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7FED2B67" w14:textId="1311D019" w:rsidR="00CF70CA" w:rsidRPr="005742D0" w:rsidRDefault="00CF70CA" w:rsidP="00715FD4">
            <w:pPr>
              <w:pStyle w:val="Lijstalinea"/>
              <w:numPr>
                <w:ilvl w:val="0"/>
                <w:numId w:val="52"/>
              </w:numPr>
              <w:rPr>
                <w:rFonts w:ascii="Calibri" w:hAnsi="Calibri" w:cs="Calibri"/>
                <w:b w:val="0"/>
              </w:rPr>
            </w:pPr>
            <w:r w:rsidRPr="005742D0">
              <w:rPr>
                <w:rFonts w:ascii="Calibri" w:hAnsi="Calibri" w:cs="Calibri"/>
                <w:b w:val="0"/>
              </w:rPr>
              <w:t>Ik denk dat de VGZ Mindfulness Coach app kan bijdragen aan het verminderen van werkdruk</w:t>
            </w:r>
          </w:p>
        </w:tc>
        <w:tc>
          <w:tcPr>
            <w:tcW w:w="3397" w:type="dxa"/>
          </w:tcPr>
          <w:p w14:paraId="48A71A02" w14:textId="7A5E0B0C"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Eens</w:t>
            </w:r>
          </w:p>
        </w:tc>
      </w:tr>
      <w:tr w:rsidR="00CF70CA" w:rsidRPr="000B00F1" w14:paraId="25C567CC"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343D29F7" w14:textId="677CB42E" w:rsidR="00CF70CA" w:rsidRPr="005742D0" w:rsidRDefault="00CF70CA" w:rsidP="00715FD4">
            <w:pPr>
              <w:pStyle w:val="Lijstalinea"/>
              <w:numPr>
                <w:ilvl w:val="0"/>
                <w:numId w:val="52"/>
              </w:numPr>
              <w:rPr>
                <w:rFonts w:ascii="Calibri" w:hAnsi="Calibri" w:cs="Calibri"/>
                <w:b w:val="0"/>
              </w:rPr>
            </w:pPr>
            <w:r w:rsidRPr="005742D0">
              <w:rPr>
                <w:rFonts w:ascii="Calibri" w:hAnsi="Calibri" w:cs="Calibri"/>
                <w:b w:val="0"/>
              </w:rPr>
              <w:t xml:space="preserve">Na de oefeningen van de VGZ Mindfulness Coach app voel ik mij rustiger </w:t>
            </w:r>
          </w:p>
        </w:tc>
        <w:tc>
          <w:tcPr>
            <w:tcW w:w="3397" w:type="dxa"/>
          </w:tcPr>
          <w:p w14:paraId="297FC56B" w14:textId="77777777"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r w:rsidR="00CF70CA" w:rsidRPr="000B00F1" w14:paraId="300ADDEB"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212BD35B" w14:textId="77777777" w:rsidR="00CF70CA" w:rsidRPr="000B00F1" w:rsidRDefault="00CF70CA" w:rsidP="00715FD4">
            <w:pPr>
              <w:numPr>
                <w:ilvl w:val="0"/>
                <w:numId w:val="52"/>
              </w:numPr>
              <w:contextualSpacing/>
              <w:rPr>
                <w:rFonts w:ascii="Calibri" w:hAnsi="Calibri" w:cs="Calibri"/>
                <w:b w:val="0"/>
              </w:rPr>
            </w:pPr>
            <w:r w:rsidRPr="000B00F1">
              <w:rPr>
                <w:rFonts w:ascii="Calibri" w:hAnsi="Calibri" w:cs="Calibri"/>
                <w:b w:val="0"/>
              </w:rPr>
              <w:t>Door de oefeningen van de VGZ Mindfulness Coach app kan ik mij beter concentreren</w:t>
            </w:r>
          </w:p>
        </w:tc>
        <w:tc>
          <w:tcPr>
            <w:tcW w:w="3397" w:type="dxa"/>
          </w:tcPr>
          <w:p w14:paraId="29580029" w14:textId="7B2B5CF0"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Eens</w:t>
            </w:r>
          </w:p>
        </w:tc>
      </w:tr>
      <w:tr w:rsidR="00CF70CA" w:rsidRPr="000B00F1" w14:paraId="7DC9DC75"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2BF03C9D" w14:textId="77777777" w:rsidR="00CF70CA" w:rsidRPr="000B00F1" w:rsidRDefault="00CF70CA" w:rsidP="00715FD4">
            <w:pPr>
              <w:numPr>
                <w:ilvl w:val="0"/>
                <w:numId w:val="52"/>
              </w:numPr>
              <w:contextualSpacing/>
              <w:rPr>
                <w:rFonts w:ascii="Calibri" w:hAnsi="Calibri" w:cs="Calibri"/>
                <w:b w:val="0"/>
              </w:rPr>
            </w:pPr>
            <w:r w:rsidRPr="000B00F1">
              <w:rPr>
                <w:rFonts w:ascii="Calibri" w:hAnsi="Calibri" w:cs="Calibri"/>
                <w:b w:val="0"/>
              </w:rPr>
              <w:t>Mijn ervaringen met de VGZ Mindfulness Coach app zijn positief</w:t>
            </w:r>
          </w:p>
        </w:tc>
        <w:tc>
          <w:tcPr>
            <w:tcW w:w="3397" w:type="dxa"/>
          </w:tcPr>
          <w:p w14:paraId="3A522E60" w14:textId="50DAFD5A"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Eens</w:t>
            </w:r>
          </w:p>
        </w:tc>
      </w:tr>
    </w:tbl>
    <w:p w14:paraId="441B6E90" w14:textId="77777777" w:rsidR="00CF70CA" w:rsidRPr="000B00F1" w:rsidRDefault="00CF70CA" w:rsidP="00CF70CA">
      <w:pPr>
        <w:spacing w:before="0" w:after="160" w:line="259" w:lineRule="auto"/>
        <w:rPr>
          <w:rFonts w:ascii="Calibri" w:eastAsia="Calibri" w:hAnsi="Calibri" w:cs="Calibri"/>
          <w:b/>
          <w:sz w:val="22"/>
          <w:szCs w:val="22"/>
        </w:rPr>
      </w:pPr>
    </w:p>
    <w:p w14:paraId="209D6F96" w14:textId="3EAAAE02" w:rsidR="00CF70CA" w:rsidRPr="00CF70CA" w:rsidRDefault="00CF70CA" w:rsidP="00CF70CA">
      <w:pPr>
        <w:spacing w:before="0" w:after="160" w:line="259" w:lineRule="auto"/>
        <w:jc w:val="center"/>
        <w:rPr>
          <w:rFonts w:ascii="Calibri" w:eastAsia="Calibri" w:hAnsi="Calibri" w:cs="Calibri"/>
          <w:b/>
          <w:color w:val="2E74B5" w:themeColor="accent1" w:themeShade="BF"/>
          <w:sz w:val="22"/>
          <w:szCs w:val="22"/>
        </w:rPr>
      </w:pPr>
      <w:r w:rsidRPr="000B00F1">
        <w:rPr>
          <w:rFonts w:ascii="Calibri" w:eastAsia="Calibri" w:hAnsi="Calibri" w:cs="Calibri"/>
          <w:b/>
          <w:color w:val="2E74B5" w:themeColor="accent1" w:themeShade="BF"/>
          <w:sz w:val="22"/>
          <w:szCs w:val="22"/>
        </w:rPr>
        <w:t>Open vragen</w:t>
      </w:r>
    </w:p>
    <w:p w14:paraId="2F731AB3" w14:textId="5B088844" w:rsidR="00CF70CA" w:rsidRDefault="00CF70CA" w:rsidP="00715FD4">
      <w:pPr>
        <w:pStyle w:val="Lijstalinea"/>
        <w:numPr>
          <w:ilvl w:val="0"/>
          <w:numId w:val="45"/>
        </w:numPr>
        <w:spacing w:before="0" w:after="160" w:line="259" w:lineRule="auto"/>
        <w:rPr>
          <w:rFonts w:ascii="Calibri" w:eastAsia="Calibri" w:hAnsi="Calibri" w:cs="Calibri"/>
          <w:i/>
          <w:sz w:val="22"/>
          <w:szCs w:val="22"/>
        </w:rPr>
      </w:pPr>
      <w:r w:rsidRPr="00CF70CA">
        <w:rPr>
          <w:rFonts w:ascii="Calibri" w:eastAsia="Calibri" w:hAnsi="Calibri" w:cs="Calibri"/>
          <w:sz w:val="22"/>
          <w:szCs w:val="22"/>
        </w:rPr>
        <w:t>Wat heeft het experiment (VGZ Mindfulness Coach app) voor jou opgeleverd?</w:t>
      </w:r>
      <w:r w:rsidRPr="00CF70CA">
        <w:rPr>
          <w:rFonts w:ascii="Calibri" w:eastAsia="Calibri" w:hAnsi="Calibri" w:cs="Calibri"/>
          <w:sz w:val="22"/>
          <w:szCs w:val="22"/>
        </w:rPr>
        <w:br/>
      </w:r>
      <w:r w:rsidRPr="00CF70CA">
        <w:rPr>
          <w:rFonts w:ascii="Calibri" w:eastAsia="Calibri" w:hAnsi="Calibri" w:cs="Calibri"/>
          <w:i/>
          <w:sz w:val="22"/>
          <w:szCs w:val="22"/>
        </w:rPr>
        <w:t>Zit beter in mijn vel, meer in het moment zijn, ik ben rustiger en minder chaotisch in mijn hoofd.</w:t>
      </w:r>
      <w:r>
        <w:rPr>
          <w:rFonts w:ascii="Calibri" w:eastAsia="Calibri" w:hAnsi="Calibri" w:cs="Calibri"/>
          <w:i/>
          <w:sz w:val="22"/>
          <w:szCs w:val="22"/>
        </w:rPr>
        <w:br/>
      </w:r>
    </w:p>
    <w:p w14:paraId="3A671722" w14:textId="73C97B39" w:rsidR="00CF70CA" w:rsidRDefault="00CF70CA" w:rsidP="00715FD4">
      <w:pPr>
        <w:pStyle w:val="Lijstalinea"/>
        <w:numPr>
          <w:ilvl w:val="0"/>
          <w:numId w:val="45"/>
        </w:numPr>
        <w:spacing w:before="0" w:after="160" w:line="259" w:lineRule="auto"/>
        <w:rPr>
          <w:rFonts w:ascii="Calibri" w:eastAsia="Calibri" w:hAnsi="Calibri" w:cs="Calibri"/>
          <w:i/>
          <w:sz w:val="22"/>
          <w:szCs w:val="22"/>
        </w:rPr>
      </w:pPr>
      <w:r w:rsidRPr="00CF70CA">
        <w:rPr>
          <w:rFonts w:ascii="Calibri" w:eastAsia="Calibri" w:hAnsi="Calibri" w:cs="Calibri"/>
          <w:sz w:val="22"/>
          <w:szCs w:val="22"/>
        </w:rPr>
        <w:t>Als je niet deelgenomen had aan het experiment, wat zou er dan nu anders zijn?</w:t>
      </w:r>
      <w:r w:rsidRPr="00CF70CA">
        <w:rPr>
          <w:rFonts w:ascii="Calibri" w:eastAsia="Calibri" w:hAnsi="Calibri" w:cs="Calibri"/>
          <w:sz w:val="22"/>
          <w:szCs w:val="22"/>
        </w:rPr>
        <w:br/>
      </w:r>
      <w:r w:rsidRPr="00CF70CA">
        <w:rPr>
          <w:rFonts w:ascii="Calibri" w:eastAsia="Calibri" w:hAnsi="Calibri" w:cs="Calibri"/>
          <w:i/>
          <w:sz w:val="22"/>
          <w:szCs w:val="22"/>
        </w:rPr>
        <w:t xml:space="preserve">Dan </w:t>
      </w:r>
      <w:r>
        <w:rPr>
          <w:rFonts w:ascii="Calibri" w:eastAsia="Calibri" w:hAnsi="Calibri" w:cs="Calibri"/>
          <w:i/>
          <w:sz w:val="22"/>
          <w:szCs w:val="22"/>
        </w:rPr>
        <w:t>had ik nog veel langer rondgelopen met de hoge werkdruk en dan zou dit alleen maar erger worden omdat ik dan minder goed had geweten hoe ik hier mee om moet gaan</w:t>
      </w:r>
      <w:r>
        <w:rPr>
          <w:rFonts w:ascii="Calibri" w:eastAsia="Calibri" w:hAnsi="Calibri" w:cs="Calibri"/>
          <w:i/>
          <w:sz w:val="22"/>
          <w:szCs w:val="22"/>
        </w:rPr>
        <w:br/>
      </w:r>
    </w:p>
    <w:p w14:paraId="139ABD6A" w14:textId="17269DBD" w:rsidR="00CF70CA" w:rsidRPr="00CF70CA" w:rsidRDefault="00CF70CA" w:rsidP="00715FD4">
      <w:pPr>
        <w:pStyle w:val="Lijstalinea"/>
        <w:numPr>
          <w:ilvl w:val="0"/>
          <w:numId w:val="45"/>
        </w:numPr>
        <w:spacing w:before="0" w:after="160" w:line="259" w:lineRule="auto"/>
        <w:rPr>
          <w:rFonts w:ascii="Calibri" w:eastAsia="Calibri" w:hAnsi="Calibri" w:cs="Calibri"/>
          <w:i/>
          <w:sz w:val="22"/>
          <w:szCs w:val="22"/>
        </w:rPr>
      </w:pPr>
      <w:r w:rsidRPr="00CF70CA">
        <w:rPr>
          <w:rFonts w:ascii="Calibri" w:eastAsia="Calibri" w:hAnsi="Calibri" w:cs="Calibri"/>
          <w:sz w:val="22"/>
          <w:szCs w:val="22"/>
        </w:rPr>
        <w:t>Wat kan een volgende keer beter/anders tijdens het uitvoeren van het experiment?</w:t>
      </w:r>
      <w:r w:rsidRPr="00CF70CA">
        <w:rPr>
          <w:rFonts w:ascii="Calibri" w:eastAsia="Calibri" w:hAnsi="Calibri" w:cs="Calibri"/>
          <w:sz w:val="22"/>
          <w:szCs w:val="22"/>
        </w:rPr>
        <w:br/>
      </w:r>
      <w:r>
        <w:rPr>
          <w:rFonts w:ascii="Calibri" w:eastAsia="Calibri" w:hAnsi="Calibri" w:cs="Calibri"/>
          <w:i/>
          <w:sz w:val="22"/>
          <w:szCs w:val="22"/>
        </w:rPr>
        <w:t>Tussendoor nog een keer langskomen om te kijken hoe het gaat met het experiment.</w:t>
      </w:r>
    </w:p>
    <w:p w14:paraId="3261559D" w14:textId="77777777" w:rsidR="00CF70CA" w:rsidRPr="000B00F1" w:rsidRDefault="00CF70CA" w:rsidP="00CF70CA">
      <w:pPr>
        <w:rPr>
          <w:rFonts w:cstheme="minorHAnsi"/>
          <w:sz w:val="22"/>
          <w:szCs w:val="22"/>
        </w:rPr>
      </w:pPr>
    </w:p>
    <w:p w14:paraId="2E83F7AE" w14:textId="552434F8" w:rsidR="000B00F1" w:rsidRDefault="000B00F1">
      <w:r>
        <w:br w:type="page"/>
      </w:r>
    </w:p>
    <w:p w14:paraId="60B77657" w14:textId="1543190E" w:rsidR="00CF70CA" w:rsidRPr="003D5B9C" w:rsidRDefault="00CF70CA" w:rsidP="00CF70CA">
      <w:pPr>
        <w:jc w:val="center"/>
        <w:rPr>
          <w:b/>
          <w:color w:val="2E74B5" w:themeColor="accent1" w:themeShade="BF"/>
          <w:sz w:val="22"/>
          <w:szCs w:val="22"/>
        </w:rPr>
      </w:pPr>
      <w:r>
        <w:rPr>
          <w:b/>
          <w:color w:val="2E74B5" w:themeColor="accent1" w:themeShade="BF"/>
          <w:sz w:val="22"/>
          <w:szCs w:val="22"/>
        </w:rPr>
        <w:lastRenderedPageBreak/>
        <w:t>Vragenlijst deelnemer 4</w:t>
      </w:r>
      <w:r w:rsidRPr="003D5B9C">
        <w:rPr>
          <w:b/>
          <w:color w:val="2E74B5" w:themeColor="accent1" w:themeShade="BF"/>
          <w:sz w:val="22"/>
          <w:szCs w:val="22"/>
        </w:rPr>
        <w:t xml:space="preserve"> experiment Mindfulness </w:t>
      </w:r>
    </w:p>
    <w:p w14:paraId="7943E0C3" w14:textId="77777777" w:rsidR="00CF70CA" w:rsidRPr="003D5B9C" w:rsidRDefault="00CF70CA" w:rsidP="00CF70CA">
      <w:pPr>
        <w:rPr>
          <w:rFonts w:cstheme="minorHAnsi"/>
          <w:b/>
          <w:sz w:val="22"/>
          <w:szCs w:val="22"/>
        </w:rPr>
      </w:pPr>
      <w:r w:rsidRPr="003D5B9C">
        <w:rPr>
          <w:rFonts w:cstheme="minorHAnsi"/>
          <w:b/>
          <w:sz w:val="22"/>
          <w:szCs w:val="22"/>
        </w:rPr>
        <w:t>Perceived Stress Scale</w:t>
      </w:r>
    </w:p>
    <w:p w14:paraId="3C128E07" w14:textId="77777777" w:rsidR="00CF70CA" w:rsidRPr="003D5B9C" w:rsidRDefault="00CF70CA" w:rsidP="00CF70CA">
      <w:pPr>
        <w:rPr>
          <w:rFonts w:cstheme="minorHAnsi"/>
          <w:b/>
          <w:sz w:val="22"/>
          <w:szCs w:val="22"/>
          <w:u w:val="single"/>
        </w:rPr>
      </w:pPr>
      <w:r w:rsidRPr="003D5B9C">
        <w:rPr>
          <w:rFonts w:cstheme="minorHAnsi"/>
          <w:b/>
          <w:sz w:val="22"/>
          <w:szCs w:val="22"/>
          <w:u w:val="single"/>
        </w:rPr>
        <w:t xml:space="preserve">Vóór experiment: </w:t>
      </w:r>
    </w:p>
    <w:p w14:paraId="2EDF7FAE" w14:textId="4831585E" w:rsidR="00CF70CA" w:rsidRPr="00CF70CA" w:rsidRDefault="00CF70CA" w:rsidP="00715FD4">
      <w:pPr>
        <w:pStyle w:val="Lijstalinea"/>
        <w:numPr>
          <w:ilvl w:val="0"/>
          <w:numId w:val="46"/>
        </w:numPr>
        <w:rPr>
          <w:rFonts w:cstheme="minorHAnsi"/>
          <w:sz w:val="22"/>
          <w:szCs w:val="22"/>
        </w:rPr>
      </w:pPr>
      <w:r w:rsidRPr="00CF70CA">
        <w:rPr>
          <w:rFonts w:cstheme="minorHAnsi"/>
          <w:b/>
          <w:sz w:val="22"/>
          <w:szCs w:val="22"/>
        </w:rPr>
        <w:t>= Nooit</w:t>
      </w:r>
      <w:r w:rsidRPr="00CF70CA">
        <w:rPr>
          <w:rFonts w:cstheme="minorHAnsi"/>
          <w:b/>
          <w:sz w:val="22"/>
          <w:szCs w:val="22"/>
        </w:rPr>
        <w:tab/>
        <w:t xml:space="preserve"> </w:t>
      </w:r>
      <w:r w:rsidRPr="00CF70CA">
        <w:rPr>
          <w:rFonts w:cstheme="minorHAnsi"/>
          <w:b/>
          <w:sz w:val="22"/>
          <w:szCs w:val="22"/>
        </w:rPr>
        <w:tab/>
      </w:r>
      <w:r>
        <w:rPr>
          <w:rFonts w:cstheme="minorHAnsi"/>
          <w:b/>
          <w:sz w:val="22"/>
          <w:szCs w:val="22"/>
        </w:rPr>
        <w:t>1</w:t>
      </w:r>
      <w:r w:rsidRPr="00CF70CA">
        <w:rPr>
          <w:rFonts w:cstheme="minorHAnsi"/>
          <w:b/>
          <w:sz w:val="22"/>
          <w:szCs w:val="22"/>
        </w:rPr>
        <w:t xml:space="preserve">  = Bijna nooit</w:t>
      </w:r>
      <w:r w:rsidRPr="00CF70CA">
        <w:rPr>
          <w:rFonts w:cstheme="minorHAnsi"/>
          <w:b/>
          <w:sz w:val="22"/>
          <w:szCs w:val="22"/>
        </w:rPr>
        <w:tab/>
      </w:r>
      <w:r w:rsidRPr="00CF70CA">
        <w:rPr>
          <w:rFonts w:cstheme="minorHAnsi"/>
          <w:b/>
          <w:sz w:val="22"/>
          <w:szCs w:val="22"/>
        </w:rPr>
        <w:tab/>
        <w:t>2 = Soms</w:t>
      </w:r>
      <w:r w:rsidRPr="00CF70CA">
        <w:rPr>
          <w:rFonts w:cstheme="minorHAnsi"/>
          <w:b/>
          <w:sz w:val="22"/>
          <w:szCs w:val="22"/>
        </w:rPr>
        <w:tab/>
        <w:t>3 = Vaak</w:t>
      </w:r>
      <w:r w:rsidRPr="00CF70CA">
        <w:rPr>
          <w:rFonts w:cstheme="minorHAnsi"/>
          <w:b/>
          <w:sz w:val="22"/>
          <w:szCs w:val="22"/>
        </w:rPr>
        <w:tab/>
        <w:t>4 = Bijna altijd</w:t>
      </w:r>
      <w:r w:rsidRPr="00CF70CA">
        <w:rPr>
          <w:rFonts w:cstheme="minorHAnsi"/>
          <w:b/>
          <w:sz w:val="22"/>
          <w:szCs w:val="22"/>
        </w:rPr>
        <w:br/>
      </w:r>
    </w:p>
    <w:p w14:paraId="108111BC" w14:textId="74588C8A" w:rsidR="00CF70CA" w:rsidRDefault="00CF70CA" w:rsidP="00715FD4">
      <w:pPr>
        <w:pStyle w:val="Lijstalinea"/>
        <w:numPr>
          <w:ilvl w:val="0"/>
          <w:numId w:val="47"/>
        </w:numPr>
        <w:rPr>
          <w:rFonts w:cstheme="minorHAnsi"/>
          <w:sz w:val="22"/>
          <w:szCs w:val="22"/>
        </w:rPr>
      </w:pPr>
      <w:r w:rsidRPr="000B00F1">
        <w:rPr>
          <w:noProof/>
        </w:rPr>
        <mc:AlternateContent>
          <mc:Choice Requires="wps">
            <w:drawing>
              <wp:anchor distT="0" distB="0" distL="114300" distR="114300" simplePos="0" relativeHeight="251814912" behindDoc="0" locked="0" layoutInCell="1" allowOverlap="1" wp14:anchorId="45942D29" wp14:editId="1F7CA010">
                <wp:simplePos x="0" y="0"/>
                <wp:positionH relativeFrom="column">
                  <wp:posOffset>5074920</wp:posOffset>
                </wp:positionH>
                <wp:positionV relativeFrom="paragraph">
                  <wp:posOffset>3175</wp:posOffset>
                </wp:positionV>
                <wp:extent cx="139700" cy="139700"/>
                <wp:effectExtent l="0" t="0" r="12700" b="12700"/>
                <wp:wrapNone/>
                <wp:docPr id="260" name="Ovaal 26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51D27" id="Ovaal 260" o:spid="_x0000_s1026" style="position:absolute;margin-left:399.6pt;margin-top:.25pt;width:11pt;height:1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4R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" filled="f" strokecolor="windowText" strokeweight="1pt">
                <v:stroke joinstyle="miter"/>
              </v:oval>
            </w:pict>
          </mc:Fallback>
        </mc:AlternateContent>
      </w:r>
      <w:r w:rsidRPr="00CF70CA">
        <w:rPr>
          <w:rFonts w:cstheme="minorHAnsi"/>
          <w:sz w:val="22"/>
          <w:szCs w:val="22"/>
        </w:rPr>
        <w:t>Hoe vaak heb je in de afgelopen maand gevoeld dat je niet in staat</w:t>
      </w:r>
      <w:r w:rsidRPr="00CF70CA">
        <w:rPr>
          <w:rFonts w:cstheme="minorHAnsi"/>
          <w:sz w:val="22"/>
          <w:szCs w:val="22"/>
        </w:rPr>
        <w:tab/>
        <w:t xml:space="preserve"> 0    1    2    3    4</w:t>
      </w:r>
      <w:r w:rsidRPr="00CF70CA">
        <w:rPr>
          <w:rFonts w:cstheme="minorHAnsi"/>
          <w:sz w:val="22"/>
          <w:szCs w:val="22"/>
        </w:rPr>
        <w:br/>
        <w:t>was de dingen te doen die je moest doen?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r>
    </w:p>
    <w:p w14:paraId="30F9DDC0" w14:textId="20F25CCE" w:rsidR="00CF70CA" w:rsidRDefault="00CF70CA" w:rsidP="00715FD4">
      <w:pPr>
        <w:pStyle w:val="Lijstalinea"/>
        <w:numPr>
          <w:ilvl w:val="0"/>
          <w:numId w:val="47"/>
        </w:numPr>
        <w:rPr>
          <w:rFonts w:cstheme="minorHAnsi"/>
          <w:sz w:val="22"/>
          <w:szCs w:val="22"/>
        </w:rPr>
      </w:pPr>
      <w:r w:rsidRPr="000B00F1">
        <w:rPr>
          <w:noProof/>
        </w:rPr>
        <mc:AlternateContent>
          <mc:Choice Requires="wps">
            <w:drawing>
              <wp:anchor distT="0" distB="0" distL="114300" distR="114300" simplePos="0" relativeHeight="251821056" behindDoc="0" locked="0" layoutInCell="1" allowOverlap="1" wp14:anchorId="586A5F88" wp14:editId="37CB18BE">
                <wp:simplePos x="0" y="0"/>
                <wp:positionH relativeFrom="column">
                  <wp:posOffset>4692650</wp:posOffset>
                </wp:positionH>
                <wp:positionV relativeFrom="paragraph">
                  <wp:posOffset>19685</wp:posOffset>
                </wp:positionV>
                <wp:extent cx="139700" cy="139700"/>
                <wp:effectExtent l="0" t="0" r="12700" b="12700"/>
                <wp:wrapNone/>
                <wp:docPr id="265" name="Ovaal 26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47D6E" id="Ovaal 265" o:spid="_x0000_s1026" style="position:absolute;margin-left:369.5pt;margin-top:1.55pt;width:11pt;height:1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" filled="f" strokecolor="windowText" strokeweight="1pt">
                <v:stroke joinstyle="miter"/>
              </v:oval>
            </w:pict>
          </mc:Fallback>
        </mc:AlternateContent>
      </w:r>
      <w:r w:rsidRPr="00CF70CA">
        <w:rPr>
          <w:rFonts w:cstheme="minorHAnsi"/>
          <w:sz w:val="22"/>
          <w:szCs w:val="22"/>
        </w:rPr>
        <w:t>Hoe vaak heb je in de afgelopen maan</w:t>
      </w:r>
      <w:r>
        <w:rPr>
          <w:rFonts w:cstheme="minorHAnsi"/>
          <w:sz w:val="22"/>
          <w:szCs w:val="22"/>
        </w:rPr>
        <w:t>d gevoeld dat je geen</w:t>
      </w:r>
      <w:r>
        <w:rPr>
          <w:rFonts w:cstheme="minorHAnsi"/>
          <w:sz w:val="22"/>
          <w:szCs w:val="22"/>
        </w:rPr>
        <w:tab/>
        <w:t xml:space="preserve"> </w:t>
      </w:r>
      <w:r w:rsidRPr="00CF70CA">
        <w:rPr>
          <w:rFonts w:cstheme="minorHAnsi"/>
          <w:sz w:val="22"/>
          <w:szCs w:val="22"/>
        </w:rPr>
        <w:t>0    1    2    3    4</w:t>
      </w:r>
      <w:r>
        <w:rPr>
          <w:rFonts w:cstheme="minorHAnsi"/>
          <w:sz w:val="22"/>
          <w:szCs w:val="22"/>
        </w:rPr>
        <w:br/>
        <w:t xml:space="preserve">controle </w:t>
      </w:r>
      <w:r w:rsidRPr="00CF70CA">
        <w:rPr>
          <w:rFonts w:cstheme="minorHAnsi"/>
          <w:sz w:val="22"/>
          <w:szCs w:val="22"/>
        </w:rPr>
        <w:t>had over de belangrijke dingen in je leven?</w:t>
      </w:r>
      <w:r w:rsidRPr="00CF70CA">
        <w:rPr>
          <w:rFonts w:cstheme="minorHAnsi"/>
          <w:sz w:val="22"/>
          <w:szCs w:val="22"/>
        </w:rPr>
        <w:tab/>
      </w:r>
      <w:r>
        <w:rPr>
          <w:rFonts w:cstheme="minorHAnsi"/>
          <w:sz w:val="22"/>
          <w:szCs w:val="22"/>
        </w:rPr>
        <w:tab/>
      </w:r>
      <w:r>
        <w:rPr>
          <w:rFonts w:cstheme="minorHAnsi"/>
          <w:sz w:val="22"/>
          <w:szCs w:val="22"/>
        </w:rPr>
        <w:tab/>
      </w:r>
    </w:p>
    <w:p w14:paraId="19E3669D" w14:textId="18320C39" w:rsidR="00CF70CA" w:rsidRDefault="00CF70CA" w:rsidP="00715FD4">
      <w:pPr>
        <w:pStyle w:val="Lijstalinea"/>
        <w:numPr>
          <w:ilvl w:val="0"/>
          <w:numId w:val="47"/>
        </w:numPr>
        <w:rPr>
          <w:rFonts w:cstheme="minorHAnsi"/>
          <w:sz w:val="22"/>
          <w:szCs w:val="22"/>
        </w:rPr>
      </w:pPr>
      <w:r w:rsidRPr="000B00F1">
        <w:rPr>
          <w:noProof/>
        </w:rPr>
        <mc:AlternateContent>
          <mc:Choice Requires="wps">
            <w:drawing>
              <wp:anchor distT="0" distB="0" distL="114300" distR="114300" simplePos="0" relativeHeight="251816960" behindDoc="0" locked="0" layoutInCell="1" allowOverlap="1" wp14:anchorId="64707794" wp14:editId="49A85F14">
                <wp:simplePos x="0" y="0"/>
                <wp:positionH relativeFrom="column">
                  <wp:posOffset>5073650</wp:posOffset>
                </wp:positionH>
                <wp:positionV relativeFrom="paragraph">
                  <wp:posOffset>8890</wp:posOffset>
                </wp:positionV>
                <wp:extent cx="139700" cy="139700"/>
                <wp:effectExtent l="0" t="0" r="12700" b="12700"/>
                <wp:wrapNone/>
                <wp:docPr id="262" name="Ovaal 26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EBB52" id="Ovaal 262" o:spid="_x0000_s1026" style="position:absolute;margin-left:399.5pt;margin-top:.7pt;width:11pt;height:1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wp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M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 xml:space="preserve">Hoe vaak heb je je de afgelopen maand gestrest </w:t>
      </w:r>
      <w:r>
        <w:rPr>
          <w:rFonts w:cstheme="minorHAnsi"/>
          <w:sz w:val="22"/>
          <w:szCs w:val="22"/>
        </w:rPr>
        <w:t>of nerveus</w:t>
      </w:r>
      <w:r>
        <w:rPr>
          <w:rFonts w:cstheme="minorHAnsi"/>
          <w:sz w:val="22"/>
          <w:szCs w:val="22"/>
        </w:rPr>
        <w:tab/>
      </w:r>
      <w:r>
        <w:rPr>
          <w:rFonts w:cstheme="minorHAnsi"/>
          <w:sz w:val="22"/>
          <w:szCs w:val="22"/>
        </w:rPr>
        <w:tab/>
        <w:t xml:space="preserve"> </w:t>
      </w:r>
      <w:r w:rsidRPr="00CF70CA">
        <w:rPr>
          <w:rFonts w:cstheme="minorHAnsi"/>
          <w:sz w:val="22"/>
          <w:szCs w:val="22"/>
        </w:rPr>
        <w:t>0    1    2    3    4</w:t>
      </w:r>
      <w:r>
        <w:rPr>
          <w:rFonts w:cstheme="minorHAnsi"/>
          <w:sz w:val="22"/>
          <w:szCs w:val="22"/>
        </w:rPr>
        <w:br/>
        <w:t>gevoeld?</w:t>
      </w:r>
    </w:p>
    <w:p w14:paraId="60B94CF1" w14:textId="052F365C" w:rsidR="00CF70CA" w:rsidRPr="00CF70CA" w:rsidRDefault="00CF70CA" w:rsidP="00715FD4">
      <w:pPr>
        <w:pStyle w:val="Lijstalinea"/>
        <w:numPr>
          <w:ilvl w:val="0"/>
          <w:numId w:val="47"/>
        </w:numPr>
        <w:rPr>
          <w:rFonts w:cstheme="minorHAnsi"/>
          <w:sz w:val="22"/>
          <w:szCs w:val="22"/>
        </w:rPr>
      </w:pPr>
      <w:r w:rsidRPr="000B00F1">
        <w:rPr>
          <w:noProof/>
        </w:rPr>
        <mc:AlternateContent>
          <mc:Choice Requires="wps">
            <w:drawing>
              <wp:anchor distT="0" distB="0" distL="114300" distR="114300" simplePos="0" relativeHeight="251817984" behindDoc="0" locked="0" layoutInCell="1" allowOverlap="1" wp14:anchorId="5B5454D6" wp14:editId="4B28D8F2">
                <wp:simplePos x="0" y="0"/>
                <wp:positionH relativeFrom="column">
                  <wp:posOffset>4933950</wp:posOffset>
                </wp:positionH>
                <wp:positionV relativeFrom="paragraph">
                  <wp:posOffset>34925</wp:posOffset>
                </wp:positionV>
                <wp:extent cx="139700" cy="139700"/>
                <wp:effectExtent l="0" t="0" r="12700" b="12700"/>
                <wp:wrapNone/>
                <wp:docPr id="263" name="Ovaal 26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7DE59" id="Ovaal 263" o:spid="_x0000_s1026" style="position:absolute;margin-left:388.5pt;margin-top:2.75pt;width:11pt;height:1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je de afgelopen maand zelfverzekerd gevoeld over</w:t>
      </w:r>
      <w:r w:rsidRPr="00CF70CA">
        <w:rPr>
          <w:rFonts w:cstheme="minorHAnsi"/>
          <w:sz w:val="22"/>
          <w:szCs w:val="22"/>
        </w:rPr>
        <w:tab/>
        <w:t xml:space="preserve"> </w:t>
      </w:r>
      <w:r>
        <w:rPr>
          <w:rFonts w:cstheme="minorHAnsi"/>
          <w:sz w:val="22"/>
          <w:szCs w:val="22"/>
        </w:rPr>
        <w:t xml:space="preserve"> </w:t>
      </w:r>
      <w:r w:rsidRPr="00CF70CA">
        <w:rPr>
          <w:rFonts w:cstheme="minorHAnsi"/>
          <w:sz w:val="22"/>
          <w:szCs w:val="22"/>
        </w:rPr>
        <w:t>0    1    2    3    4</w:t>
      </w:r>
    </w:p>
    <w:p w14:paraId="542153C7" w14:textId="69FAE079" w:rsidR="00CF70CA" w:rsidRDefault="00CF70CA" w:rsidP="00CF70CA">
      <w:pPr>
        <w:pStyle w:val="Lijstalinea"/>
        <w:ind w:firstLine="360"/>
        <w:rPr>
          <w:rFonts w:cstheme="minorHAnsi"/>
          <w:sz w:val="22"/>
          <w:szCs w:val="22"/>
        </w:rPr>
      </w:pPr>
      <w:r w:rsidRPr="000B00F1">
        <w:rPr>
          <w:noProof/>
        </w:rPr>
        <mc:AlternateContent>
          <mc:Choice Requires="wps">
            <w:drawing>
              <wp:anchor distT="0" distB="0" distL="114300" distR="114300" simplePos="0" relativeHeight="251819008" behindDoc="0" locked="0" layoutInCell="1" allowOverlap="1" wp14:anchorId="4987ADAE" wp14:editId="19E6A1A4">
                <wp:simplePos x="0" y="0"/>
                <wp:positionH relativeFrom="column">
                  <wp:posOffset>5137150</wp:posOffset>
                </wp:positionH>
                <wp:positionV relativeFrom="paragraph">
                  <wp:posOffset>193675</wp:posOffset>
                </wp:positionV>
                <wp:extent cx="139700" cy="139700"/>
                <wp:effectExtent l="0" t="0" r="12700" b="12700"/>
                <wp:wrapNone/>
                <wp:docPr id="264" name="Ovaal 26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5AAE2" id="Ovaal 264" o:spid="_x0000_s1026" style="position:absolute;margin-left:404.5pt;margin-top:15.25pt;width:11pt;height:1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" filled="f" strokecolor="windowText" strokeweight="1pt">
                <v:stroke joinstyle="miter"/>
              </v:oval>
            </w:pict>
          </mc:Fallback>
        </mc:AlternateContent>
      </w:r>
      <w:r w:rsidRPr="000B00F1">
        <w:rPr>
          <w:rFonts w:cstheme="minorHAnsi"/>
          <w:sz w:val="22"/>
          <w:szCs w:val="22"/>
        </w:rPr>
        <w:t>je vermogen om je persoon</w:t>
      </w:r>
      <w:r>
        <w:rPr>
          <w:rFonts w:cstheme="minorHAnsi"/>
          <w:sz w:val="22"/>
          <w:szCs w:val="22"/>
        </w:rPr>
        <w:t>lijke problemen te behandelen?</w:t>
      </w:r>
      <w:r>
        <w:rPr>
          <w:rFonts w:cstheme="minorHAnsi"/>
          <w:sz w:val="22"/>
          <w:szCs w:val="22"/>
        </w:rPr>
        <w:tab/>
      </w:r>
    </w:p>
    <w:p w14:paraId="0C36F117" w14:textId="71AA0B25" w:rsidR="00CF70CA" w:rsidRDefault="00CF70CA" w:rsidP="00715FD4">
      <w:pPr>
        <w:pStyle w:val="Lijstalinea"/>
        <w:numPr>
          <w:ilvl w:val="0"/>
          <w:numId w:val="47"/>
        </w:numPr>
        <w:rPr>
          <w:rFonts w:cstheme="minorHAnsi"/>
          <w:sz w:val="22"/>
          <w:szCs w:val="22"/>
        </w:rPr>
      </w:pPr>
      <w:r w:rsidRPr="00CF70CA">
        <w:rPr>
          <w:rFonts w:cstheme="minorHAnsi"/>
          <w:sz w:val="22"/>
          <w:szCs w:val="22"/>
        </w:rPr>
        <w:t>Hoe vaak heb je de afgelop</w:t>
      </w:r>
      <w:r>
        <w:rPr>
          <w:rFonts w:cstheme="minorHAnsi"/>
          <w:sz w:val="22"/>
          <w:szCs w:val="22"/>
        </w:rPr>
        <w:t>en maand controle gehad over de</w:t>
      </w:r>
      <w:r>
        <w:rPr>
          <w:rFonts w:cstheme="minorHAnsi"/>
          <w:sz w:val="22"/>
          <w:szCs w:val="22"/>
        </w:rPr>
        <w:tab/>
        <w:t xml:space="preserve">   </w:t>
      </w:r>
      <w:r w:rsidRPr="00CF70CA">
        <w:rPr>
          <w:rFonts w:cstheme="minorHAnsi"/>
          <w:sz w:val="22"/>
          <w:szCs w:val="22"/>
        </w:rPr>
        <w:t>0    1    2    3    4</w:t>
      </w:r>
    </w:p>
    <w:p w14:paraId="713C5B58" w14:textId="77777777" w:rsidR="00CF70CA" w:rsidRDefault="00CF70CA" w:rsidP="00CF70CA">
      <w:pPr>
        <w:pStyle w:val="Lijstalinea"/>
        <w:ind w:left="1080"/>
        <w:rPr>
          <w:rFonts w:cstheme="minorHAnsi"/>
          <w:sz w:val="22"/>
          <w:szCs w:val="22"/>
        </w:rPr>
      </w:pPr>
      <w:r>
        <w:rPr>
          <w:rFonts w:cstheme="minorHAnsi"/>
          <w:sz w:val="22"/>
          <w:szCs w:val="22"/>
        </w:rPr>
        <w:t>i</w:t>
      </w:r>
      <w:r w:rsidRPr="00CF70CA">
        <w:rPr>
          <w:rFonts w:cstheme="minorHAnsi"/>
          <w:sz w:val="22"/>
          <w:szCs w:val="22"/>
        </w:rPr>
        <w:t>rritatie</w:t>
      </w:r>
      <w:r>
        <w:rPr>
          <w:rFonts w:cstheme="minorHAnsi"/>
          <w:sz w:val="22"/>
          <w:szCs w:val="22"/>
        </w:rPr>
        <w:t xml:space="preserve">s </w:t>
      </w:r>
      <w:r w:rsidRPr="00CF70CA">
        <w:rPr>
          <w:rFonts w:cstheme="minorHAnsi"/>
          <w:sz w:val="22"/>
          <w:szCs w:val="22"/>
        </w:rPr>
        <w:t xml:space="preserve">in je leven? </w:t>
      </w:r>
    </w:p>
    <w:p w14:paraId="47FD48FD" w14:textId="77777777" w:rsidR="00CF70CA" w:rsidRPr="003D5B9C" w:rsidRDefault="00CF70CA" w:rsidP="00CF70CA">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5AE5F9C2" w14:textId="1B1090BE" w:rsidR="00CF70CA" w:rsidRPr="00CF70CA" w:rsidRDefault="00CF70CA" w:rsidP="00715FD4">
      <w:pPr>
        <w:pStyle w:val="Lijstalinea"/>
        <w:numPr>
          <w:ilvl w:val="0"/>
          <w:numId w:val="48"/>
        </w:numPr>
        <w:rPr>
          <w:rFonts w:cstheme="minorHAnsi"/>
          <w:b/>
          <w:sz w:val="22"/>
          <w:szCs w:val="22"/>
        </w:rPr>
      </w:pPr>
      <w:r w:rsidRPr="00CF70CA">
        <w:rPr>
          <w:rFonts w:cstheme="minorHAnsi"/>
          <w:b/>
          <w:sz w:val="22"/>
          <w:szCs w:val="22"/>
        </w:rPr>
        <w:t>= Nooit</w:t>
      </w:r>
      <w:r w:rsidRPr="00CF70CA">
        <w:rPr>
          <w:rFonts w:cstheme="minorHAnsi"/>
          <w:b/>
          <w:sz w:val="22"/>
          <w:szCs w:val="22"/>
        </w:rPr>
        <w:tab/>
      </w:r>
      <w:r w:rsidRPr="00CF70CA">
        <w:rPr>
          <w:rFonts w:cstheme="minorHAnsi"/>
          <w:b/>
          <w:sz w:val="22"/>
          <w:szCs w:val="22"/>
        </w:rPr>
        <w:tab/>
        <w:t>1 = Bijna nooit</w:t>
      </w:r>
      <w:r w:rsidRPr="00CF70CA">
        <w:rPr>
          <w:rFonts w:cstheme="minorHAnsi"/>
          <w:b/>
          <w:sz w:val="22"/>
          <w:szCs w:val="22"/>
        </w:rPr>
        <w:tab/>
      </w:r>
      <w:r w:rsidRPr="00CF70CA">
        <w:rPr>
          <w:rFonts w:cstheme="minorHAnsi"/>
          <w:b/>
          <w:sz w:val="22"/>
          <w:szCs w:val="22"/>
        </w:rPr>
        <w:tab/>
        <w:t>2 = Soms</w:t>
      </w:r>
      <w:r w:rsidRPr="00CF70CA">
        <w:rPr>
          <w:rFonts w:cstheme="minorHAnsi"/>
          <w:b/>
          <w:sz w:val="22"/>
          <w:szCs w:val="22"/>
        </w:rPr>
        <w:tab/>
        <w:t>3 = Vaak</w:t>
      </w:r>
      <w:r w:rsidRPr="00CF70CA">
        <w:rPr>
          <w:rFonts w:cstheme="minorHAnsi"/>
          <w:b/>
          <w:sz w:val="22"/>
          <w:szCs w:val="22"/>
        </w:rPr>
        <w:tab/>
        <w:t>4 = Bijna altijd</w:t>
      </w:r>
      <w:r w:rsidRPr="00CF70CA">
        <w:rPr>
          <w:rFonts w:cstheme="minorHAnsi"/>
          <w:b/>
          <w:sz w:val="22"/>
          <w:szCs w:val="22"/>
        </w:rPr>
        <w:br/>
      </w:r>
    </w:p>
    <w:p w14:paraId="2B8D0855" w14:textId="77777777" w:rsidR="00CF70CA" w:rsidRDefault="00CF70CA" w:rsidP="00715FD4">
      <w:pPr>
        <w:pStyle w:val="Lijstalinea"/>
        <w:numPr>
          <w:ilvl w:val="0"/>
          <w:numId w:val="49"/>
        </w:numPr>
        <w:spacing w:before="0" w:after="160" w:line="259" w:lineRule="auto"/>
        <w:rPr>
          <w:rFonts w:cstheme="minorHAnsi"/>
          <w:sz w:val="22"/>
          <w:szCs w:val="22"/>
        </w:rPr>
      </w:pPr>
      <w:r>
        <w:rPr>
          <w:noProof/>
        </w:rPr>
        <mc:AlternateContent>
          <mc:Choice Requires="wps">
            <w:drawing>
              <wp:anchor distT="0" distB="0" distL="114300" distR="114300" simplePos="0" relativeHeight="251823104" behindDoc="0" locked="0" layoutInCell="1" allowOverlap="1" wp14:anchorId="3EC12A9F" wp14:editId="138CE88F">
                <wp:simplePos x="0" y="0"/>
                <wp:positionH relativeFrom="column">
                  <wp:posOffset>4876800</wp:posOffset>
                </wp:positionH>
                <wp:positionV relativeFrom="paragraph">
                  <wp:posOffset>198755</wp:posOffset>
                </wp:positionV>
                <wp:extent cx="139700" cy="139700"/>
                <wp:effectExtent l="0" t="0" r="12700" b="12700"/>
                <wp:wrapNone/>
                <wp:docPr id="266" name="Ovaal 26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4F7CB" id="Ovaal 266" o:spid="_x0000_s1026" style="position:absolute;margin-left:384pt;margin-top:15.65pt;width:11pt;height: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hZ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" filled="f" strokecolor="windowText" strokeweight="1pt">
                <v:stroke joinstyle="miter"/>
              </v:oval>
            </w:pict>
          </mc:Fallback>
        </mc:AlternateContent>
      </w:r>
      <w:r w:rsidRPr="00CF70CA">
        <w:rPr>
          <w:rFonts w:cstheme="minorHAnsi"/>
          <w:sz w:val="22"/>
          <w:szCs w:val="22"/>
        </w:rPr>
        <w:t>Hoe vaak heb je in de afgelopen maand gevoeld dat je niet in staat</w:t>
      </w:r>
      <w:r w:rsidRPr="00CF70CA">
        <w:rPr>
          <w:rFonts w:cstheme="minorHAnsi"/>
          <w:sz w:val="22"/>
          <w:szCs w:val="22"/>
        </w:rPr>
        <w:br/>
        <w:t>was de dingen te doen die je moest doen?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t xml:space="preserve"> 0    1    2    3    4</w:t>
      </w:r>
      <w:r w:rsidRPr="00CF70CA">
        <w:rPr>
          <w:rFonts w:cstheme="minorHAnsi"/>
          <w:sz w:val="22"/>
          <w:szCs w:val="22"/>
        </w:rPr>
        <w:tab/>
      </w:r>
    </w:p>
    <w:p w14:paraId="145BF965" w14:textId="77777777" w:rsidR="00CF70CA" w:rsidRDefault="00CF70CA" w:rsidP="00715FD4">
      <w:pPr>
        <w:pStyle w:val="Lijstalinea"/>
        <w:numPr>
          <w:ilvl w:val="0"/>
          <w:numId w:val="49"/>
        </w:numPr>
        <w:spacing w:before="0" w:after="160" w:line="259" w:lineRule="auto"/>
        <w:rPr>
          <w:rFonts w:cstheme="minorHAnsi"/>
          <w:sz w:val="22"/>
          <w:szCs w:val="22"/>
        </w:rPr>
      </w:pPr>
      <w:r>
        <w:rPr>
          <w:noProof/>
        </w:rPr>
        <mc:AlternateContent>
          <mc:Choice Requires="wps">
            <w:drawing>
              <wp:anchor distT="0" distB="0" distL="114300" distR="114300" simplePos="0" relativeHeight="251824128" behindDoc="0" locked="0" layoutInCell="1" allowOverlap="1" wp14:anchorId="1FC284C7" wp14:editId="46AA8EDB">
                <wp:simplePos x="0" y="0"/>
                <wp:positionH relativeFrom="column">
                  <wp:posOffset>4692650</wp:posOffset>
                </wp:positionH>
                <wp:positionV relativeFrom="paragraph">
                  <wp:posOffset>29210</wp:posOffset>
                </wp:positionV>
                <wp:extent cx="139700" cy="139700"/>
                <wp:effectExtent l="0" t="0" r="12700" b="12700"/>
                <wp:wrapNone/>
                <wp:docPr id="267" name="Ovaal 26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72807" id="Ovaal 267" o:spid="_x0000_s1026" style="position:absolute;margin-left:369.5pt;margin-top:2.3pt;width:11pt;height:1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mo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" filled="f" strokecolor="windowText" strokeweight="1pt">
                <v:stroke joinstyle="miter"/>
              </v:oval>
            </w:pict>
          </mc:Fallback>
        </mc:AlternateContent>
      </w:r>
      <w:r w:rsidRPr="00CF70CA">
        <w:rPr>
          <w:rFonts w:cstheme="minorHAnsi"/>
          <w:sz w:val="22"/>
          <w:szCs w:val="22"/>
        </w:rPr>
        <w:t>Hoe vaak heb je in de afgelopen maand gevoeld dat je geen controle</w:t>
      </w:r>
      <w:r w:rsidRPr="00CF70CA">
        <w:rPr>
          <w:rFonts w:cstheme="minorHAnsi"/>
          <w:sz w:val="22"/>
          <w:szCs w:val="22"/>
        </w:rPr>
        <w:tab/>
        <w:t xml:space="preserve"> 0    1    2    3    4</w:t>
      </w:r>
      <w:r w:rsidRPr="00CF70CA">
        <w:rPr>
          <w:rFonts w:cstheme="minorHAnsi"/>
          <w:sz w:val="22"/>
          <w:szCs w:val="22"/>
        </w:rPr>
        <w:br/>
        <w:t>had over de belangrijke dingen in je leven?</w:t>
      </w:r>
      <w:r w:rsidRPr="00CF70CA">
        <w:rPr>
          <w:rFonts w:cstheme="minorHAnsi"/>
          <w:sz w:val="22"/>
          <w:szCs w:val="22"/>
        </w:rPr>
        <w:tab/>
      </w:r>
      <w:r w:rsidRPr="00CF70CA">
        <w:rPr>
          <w:rFonts w:cstheme="minorHAnsi"/>
          <w:sz w:val="22"/>
          <w:szCs w:val="22"/>
        </w:rPr>
        <w:tab/>
      </w:r>
      <w:r w:rsidRPr="00CF70CA">
        <w:rPr>
          <w:rFonts w:cstheme="minorHAnsi"/>
          <w:sz w:val="22"/>
          <w:szCs w:val="22"/>
        </w:rPr>
        <w:tab/>
      </w:r>
      <w:r w:rsidRPr="00CF70CA">
        <w:rPr>
          <w:rFonts w:cstheme="minorHAnsi"/>
          <w:sz w:val="22"/>
          <w:szCs w:val="22"/>
        </w:rPr>
        <w:tab/>
      </w:r>
    </w:p>
    <w:p w14:paraId="74EF40FE" w14:textId="77777777" w:rsidR="00CF70CA" w:rsidRDefault="00CF70CA" w:rsidP="00715FD4">
      <w:pPr>
        <w:pStyle w:val="Lijstalinea"/>
        <w:numPr>
          <w:ilvl w:val="0"/>
          <w:numId w:val="49"/>
        </w:numPr>
        <w:spacing w:before="0" w:after="160" w:line="259" w:lineRule="auto"/>
        <w:rPr>
          <w:rFonts w:cstheme="minorHAnsi"/>
          <w:sz w:val="22"/>
          <w:szCs w:val="22"/>
        </w:rPr>
      </w:pPr>
      <w:r>
        <w:rPr>
          <w:noProof/>
        </w:rPr>
        <mc:AlternateContent>
          <mc:Choice Requires="wps">
            <w:drawing>
              <wp:anchor distT="0" distB="0" distL="114300" distR="114300" simplePos="0" relativeHeight="251825152" behindDoc="0" locked="0" layoutInCell="1" allowOverlap="1" wp14:anchorId="5106C68C" wp14:editId="0BFBCCBE">
                <wp:simplePos x="0" y="0"/>
                <wp:positionH relativeFrom="column">
                  <wp:posOffset>4876800</wp:posOffset>
                </wp:positionH>
                <wp:positionV relativeFrom="paragraph">
                  <wp:posOffset>15875</wp:posOffset>
                </wp:positionV>
                <wp:extent cx="139700" cy="139700"/>
                <wp:effectExtent l="0" t="0" r="12700" b="12700"/>
                <wp:wrapNone/>
                <wp:docPr id="268" name="Ovaal 26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F8BAB" id="Ovaal 268" o:spid="_x0000_s1026" style="position:absolute;margin-left:384pt;margin-top:1.25pt;width:11pt;height:1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w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je de afgelopen maand gestrest of nerveus gevoeld?</w:t>
      </w:r>
      <w:r w:rsidRPr="00CF70CA">
        <w:rPr>
          <w:rFonts w:cstheme="minorHAnsi"/>
          <w:sz w:val="22"/>
          <w:szCs w:val="22"/>
        </w:rPr>
        <w:tab/>
        <w:t xml:space="preserve"> 0    1    2    3    4</w:t>
      </w:r>
    </w:p>
    <w:p w14:paraId="164AE263" w14:textId="77777777" w:rsidR="00CF70CA" w:rsidRDefault="00CF70CA" w:rsidP="00715FD4">
      <w:pPr>
        <w:pStyle w:val="Lijstalinea"/>
        <w:numPr>
          <w:ilvl w:val="0"/>
          <w:numId w:val="49"/>
        </w:numPr>
        <w:spacing w:before="0" w:after="160" w:line="259" w:lineRule="auto"/>
        <w:rPr>
          <w:rFonts w:cstheme="minorHAnsi"/>
          <w:sz w:val="22"/>
          <w:szCs w:val="22"/>
        </w:rPr>
      </w:pPr>
      <w:r>
        <w:rPr>
          <w:noProof/>
        </w:rPr>
        <mc:AlternateContent>
          <mc:Choice Requires="wps">
            <w:drawing>
              <wp:anchor distT="0" distB="0" distL="114300" distR="114300" simplePos="0" relativeHeight="251826176" behindDoc="0" locked="0" layoutInCell="1" allowOverlap="1" wp14:anchorId="55EA4D5E" wp14:editId="3093CC2B">
                <wp:simplePos x="0" y="0"/>
                <wp:positionH relativeFrom="column">
                  <wp:posOffset>4876800</wp:posOffset>
                </wp:positionH>
                <wp:positionV relativeFrom="paragraph">
                  <wp:posOffset>16510</wp:posOffset>
                </wp:positionV>
                <wp:extent cx="139700" cy="139700"/>
                <wp:effectExtent l="0" t="0" r="12700" b="12700"/>
                <wp:wrapNone/>
                <wp:docPr id="269" name="Ovaal 26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4C80D" id="Ovaal 269" o:spid="_x0000_s1026" style="position:absolute;margin-left:384pt;margin-top:1.3pt;width:11pt;height:1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cB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je de afgelopen maand zelfverzekerd gevoeld over</w:t>
      </w:r>
      <w:r w:rsidRPr="00CF70CA">
        <w:rPr>
          <w:rFonts w:cstheme="minorHAnsi"/>
          <w:sz w:val="22"/>
          <w:szCs w:val="22"/>
        </w:rPr>
        <w:tab/>
        <w:t xml:space="preserve"> 0    1    2    3    4</w:t>
      </w:r>
      <w:r w:rsidRPr="00CF70CA">
        <w:rPr>
          <w:rFonts w:cstheme="minorHAnsi"/>
          <w:sz w:val="22"/>
          <w:szCs w:val="22"/>
        </w:rPr>
        <w:br/>
        <w:t>je vermogen om je persoonlijke problemen te behandelen?</w:t>
      </w:r>
      <w:r w:rsidRPr="00CF70CA">
        <w:rPr>
          <w:rFonts w:cstheme="minorHAnsi"/>
          <w:sz w:val="22"/>
          <w:szCs w:val="22"/>
        </w:rPr>
        <w:tab/>
      </w:r>
      <w:r w:rsidRPr="00CF70CA">
        <w:rPr>
          <w:rFonts w:cstheme="minorHAnsi"/>
          <w:sz w:val="22"/>
          <w:szCs w:val="22"/>
        </w:rPr>
        <w:tab/>
      </w:r>
    </w:p>
    <w:p w14:paraId="3C8B1569" w14:textId="55FAEC5F" w:rsidR="00CF70CA" w:rsidRPr="00CF70CA" w:rsidRDefault="00CF70CA" w:rsidP="00715FD4">
      <w:pPr>
        <w:pStyle w:val="Lijstalinea"/>
        <w:numPr>
          <w:ilvl w:val="0"/>
          <w:numId w:val="49"/>
        </w:numPr>
        <w:spacing w:before="0" w:after="160" w:line="259" w:lineRule="auto"/>
        <w:rPr>
          <w:rFonts w:cstheme="minorHAnsi"/>
          <w:sz w:val="22"/>
          <w:szCs w:val="22"/>
        </w:rPr>
      </w:pPr>
      <w:r>
        <w:rPr>
          <w:noProof/>
        </w:rPr>
        <mc:AlternateContent>
          <mc:Choice Requires="wps">
            <w:drawing>
              <wp:anchor distT="0" distB="0" distL="114300" distR="114300" simplePos="0" relativeHeight="251827200" behindDoc="0" locked="0" layoutInCell="1" allowOverlap="1" wp14:anchorId="59AEDC44" wp14:editId="24450348">
                <wp:simplePos x="0" y="0"/>
                <wp:positionH relativeFrom="column">
                  <wp:posOffset>4876800</wp:posOffset>
                </wp:positionH>
                <wp:positionV relativeFrom="paragraph">
                  <wp:posOffset>10795</wp:posOffset>
                </wp:positionV>
                <wp:extent cx="139700" cy="139700"/>
                <wp:effectExtent l="0" t="0" r="12700" b="12700"/>
                <wp:wrapNone/>
                <wp:docPr id="270" name="Ovaal 27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9A148" id="Ovaal 270" o:spid="_x0000_s1026" style="position:absolute;margin-left:384pt;margin-top:.85pt;width:11pt;height:1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tV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" filled="f" strokecolor="windowText" strokeweight="1pt">
                <v:stroke joinstyle="miter"/>
              </v:oval>
            </w:pict>
          </mc:Fallback>
        </mc:AlternateContent>
      </w:r>
      <w:r w:rsidRPr="00CF70CA">
        <w:rPr>
          <w:rFonts w:cstheme="minorHAnsi"/>
          <w:sz w:val="22"/>
          <w:szCs w:val="22"/>
        </w:rPr>
        <w:t>Hoe vaak heb je de afgelopen maand controle gehad over de irritaties</w:t>
      </w:r>
      <w:r w:rsidRPr="00CF70CA">
        <w:rPr>
          <w:rFonts w:cstheme="minorHAnsi"/>
          <w:sz w:val="22"/>
          <w:szCs w:val="22"/>
        </w:rPr>
        <w:tab/>
        <w:t xml:space="preserve"> 0    1    2    3    4</w:t>
      </w:r>
      <w:r w:rsidRPr="00CF70CA">
        <w:rPr>
          <w:rFonts w:cstheme="minorHAnsi"/>
          <w:sz w:val="22"/>
          <w:szCs w:val="22"/>
        </w:rPr>
        <w:br/>
        <w:t>in je leven?</w:t>
      </w:r>
    </w:p>
    <w:p w14:paraId="6910F21F" w14:textId="114091C3" w:rsidR="00CF70CA" w:rsidRDefault="00CF70CA" w:rsidP="00CF70CA">
      <w:r>
        <w:br w:type="page"/>
      </w:r>
    </w:p>
    <w:p w14:paraId="3A93E9C1" w14:textId="7E908B35" w:rsidR="00CF70CA" w:rsidRPr="000B00F1" w:rsidRDefault="00CF70CA" w:rsidP="00CF70CA">
      <w:pPr>
        <w:keepNext/>
        <w:keepLines/>
        <w:spacing w:before="240" w:after="0" w:line="259" w:lineRule="auto"/>
        <w:jc w:val="center"/>
        <w:outlineLvl w:val="0"/>
        <w:rPr>
          <w:rFonts w:ascii="Calibri Light" w:eastAsia="Times New Roman" w:hAnsi="Calibri Light" w:cs="Times New Roman"/>
          <w:b/>
          <w:color w:val="2E74B5" w:themeColor="accent1" w:themeShade="BF"/>
          <w:sz w:val="32"/>
          <w:szCs w:val="32"/>
        </w:rPr>
      </w:pPr>
      <w:bookmarkStart w:id="93" w:name="_Toc490459601"/>
      <w:r w:rsidRPr="000B00F1">
        <w:rPr>
          <w:rFonts w:ascii="Calibri" w:eastAsia="Times New Roman" w:hAnsi="Calibri" w:cs="Calibri"/>
          <w:b/>
          <w:color w:val="2E74B5" w:themeColor="accent1" w:themeShade="BF"/>
          <w:sz w:val="22"/>
          <w:szCs w:val="22"/>
        </w:rPr>
        <w:lastRenderedPageBreak/>
        <w:t xml:space="preserve">Evaluatieformulier deelnemer </w:t>
      </w:r>
      <w:r>
        <w:rPr>
          <w:rFonts w:ascii="Calibri" w:eastAsia="Times New Roman" w:hAnsi="Calibri" w:cs="Calibri"/>
          <w:b/>
          <w:color w:val="2E74B5" w:themeColor="accent1" w:themeShade="BF"/>
          <w:sz w:val="22"/>
          <w:szCs w:val="22"/>
        </w:rPr>
        <w:t xml:space="preserve">4 </w:t>
      </w:r>
      <w:r w:rsidRPr="000B00F1">
        <w:rPr>
          <w:rFonts w:ascii="Calibri" w:eastAsia="Times New Roman" w:hAnsi="Calibri" w:cs="Calibri"/>
          <w:b/>
          <w:color w:val="2E74B5" w:themeColor="accent1" w:themeShade="BF"/>
          <w:sz w:val="22"/>
          <w:szCs w:val="22"/>
        </w:rPr>
        <w:t>experiment Mindfulness</w:t>
      </w:r>
      <w:bookmarkEnd w:id="93"/>
    </w:p>
    <w:tbl>
      <w:tblPr>
        <w:tblStyle w:val="Rastertabel1licht-Accent11"/>
        <w:tblpPr w:leftFromText="141" w:rightFromText="141" w:vertAnchor="text" w:horzAnchor="margin" w:tblpY="244"/>
        <w:tblW w:w="0" w:type="auto"/>
        <w:tblLook w:val="04A0" w:firstRow="1" w:lastRow="0" w:firstColumn="1" w:lastColumn="0" w:noHBand="0" w:noVBand="1"/>
      </w:tblPr>
      <w:tblGrid>
        <w:gridCol w:w="5664"/>
        <w:gridCol w:w="3396"/>
      </w:tblGrid>
      <w:tr w:rsidR="00CF70CA" w:rsidRPr="000B00F1" w14:paraId="7AA402E3" w14:textId="77777777" w:rsidTr="00650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77B6AA7" w14:textId="77777777" w:rsidR="00CF70CA" w:rsidRPr="000B00F1" w:rsidRDefault="00CF70CA" w:rsidP="00650FD6">
            <w:pPr>
              <w:rPr>
                <w:rFonts w:ascii="Calibri" w:hAnsi="Calibri" w:cs="Calibri"/>
              </w:rPr>
            </w:pPr>
            <w:r w:rsidRPr="000B00F1">
              <w:rPr>
                <w:rFonts w:ascii="Calibri" w:hAnsi="Calibri" w:cs="Calibri"/>
              </w:rPr>
              <w:t>Stellingen</w:t>
            </w:r>
          </w:p>
        </w:tc>
        <w:tc>
          <w:tcPr>
            <w:tcW w:w="3397" w:type="dxa"/>
          </w:tcPr>
          <w:p w14:paraId="34B764D5" w14:textId="77777777" w:rsidR="00CF70CA" w:rsidRPr="000B00F1" w:rsidRDefault="00CF70CA" w:rsidP="00650FD6">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 / Oneens</w:t>
            </w:r>
          </w:p>
        </w:tc>
      </w:tr>
      <w:tr w:rsidR="00CF70CA" w:rsidRPr="000B00F1" w14:paraId="01681D46"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010FB18F" w14:textId="20BD8647" w:rsidR="00CF70CA" w:rsidRPr="005742D0" w:rsidRDefault="00CF70CA" w:rsidP="00715FD4">
            <w:pPr>
              <w:pStyle w:val="Lijstalinea"/>
              <w:numPr>
                <w:ilvl w:val="0"/>
                <w:numId w:val="51"/>
              </w:numPr>
              <w:rPr>
                <w:rFonts w:ascii="Calibri" w:hAnsi="Calibri" w:cs="Calibri"/>
                <w:b w:val="0"/>
              </w:rPr>
            </w:pPr>
            <w:r w:rsidRPr="005742D0">
              <w:rPr>
                <w:rFonts w:ascii="Calibri" w:hAnsi="Calibri" w:cs="Calibri"/>
                <w:b w:val="0"/>
              </w:rPr>
              <w:t>Ik denk dat de VGZ Mindfulness Coach app kan bijdragen aan het verminderen van werkdruk</w:t>
            </w:r>
          </w:p>
        </w:tc>
        <w:tc>
          <w:tcPr>
            <w:tcW w:w="3397" w:type="dxa"/>
          </w:tcPr>
          <w:p w14:paraId="521B6E6D" w14:textId="77777777"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Eens</w:t>
            </w:r>
          </w:p>
        </w:tc>
      </w:tr>
      <w:tr w:rsidR="00CF70CA" w:rsidRPr="000B00F1" w14:paraId="565CA575"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1237C4EC" w14:textId="79E10AA3" w:rsidR="00CF70CA" w:rsidRPr="005742D0" w:rsidRDefault="00CF70CA" w:rsidP="00715FD4">
            <w:pPr>
              <w:pStyle w:val="Lijstalinea"/>
              <w:numPr>
                <w:ilvl w:val="0"/>
                <w:numId w:val="51"/>
              </w:numPr>
              <w:rPr>
                <w:rFonts w:ascii="Calibri" w:hAnsi="Calibri" w:cs="Calibri"/>
                <w:b w:val="0"/>
              </w:rPr>
            </w:pPr>
            <w:r w:rsidRPr="005742D0">
              <w:rPr>
                <w:rFonts w:ascii="Calibri" w:hAnsi="Calibri" w:cs="Calibri"/>
                <w:b w:val="0"/>
              </w:rPr>
              <w:t xml:space="preserve">Na de oefeningen van de VGZ Mindfulness Coach app voel ik mij rustiger </w:t>
            </w:r>
          </w:p>
        </w:tc>
        <w:tc>
          <w:tcPr>
            <w:tcW w:w="3397" w:type="dxa"/>
          </w:tcPr>
          <w:p w14:paraId="008A57F3" w14:textId="77777777"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r w:rsidR="00CF70CA" w:rsidRPr="000B00F1" w14:paraId="39DD2F4E"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3B446717" w14:textId="77777777" w:rsidR="00CF70CA" w:rsidRPr="000B00F1" w:rsidRDefault="00CF70CA" w:rsidP="00715FD4">
            <w:pPr>
              <w:numPr>
                <w:ilvl w:val="0"/>
                <w:numId w:val="51"/>
              </w:numPr>
              <w:contextualSpacing/>
              <w:rPr>
                <w:rFonts w:ascii="Calibri" w:hAnsi="Calibri" w:cs="Calibri"/>
                <w:b w:val="0"/>
              </w:rPr>
            </w:pPr>
            <w:r w:rsidRPr="000B00F1">
              <w:rPr>
                <w:rFonts w:ascii="Calibri" w:hAnsi="Calibri" w:cs="Calibri"/>
                <w:b w:val="0"/>
              </w:rPr>
              <w:t>Door de oefeningen van de VGZ Mindfulness Coach app kan ik mij beter concentreren</w:t>
            </w:r>
          </w:p>
        </w:tc>
        <w:tc>
          <w:tcPr>
            <w:tcW w:w="3397" w:type="dxa"/>
          </w:tcPr>
          <w:p w14:paraId="4A33A210" w14:textId="77777777"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Eens</w:t>
            </w:r>
          </w:p>
        </w:tc>
      </w:tr>
      <w:tr w:rsidR="00CF70CA" w:rsidRPr="000B00F1" w14:paraId="6554BE9C" w14:textId="77777777" w:rsidTr="00650FD6">
        <w:tc>
          <w:tcPr>
            <w:cnfStyle w:val="001000000000" w:firstRow="0" w:lastRow="0" w:firstColumn="1" w:lastColumn="0" w:oddVBand="0" w:evenVBand="0" w:oddHBand="0" w:evenHBand="0" w:firstRowFirstColumn="0" w:firstRowLastColumn="0" w:lastRowFirstColumn="0" w:lastRowLastColumn="0"/>
            <w:tcW w:w="5665" w:type="dxa"/>
          </w:tcPr>
          <w:p w14:paraId="756CA7F6" w14:textId="77777777" w:rsidR="00CF70CA" w:rsidRPr="000B00F1" w:rsidRDefault="00CF70CA" w:rsidP="00715FD4">
            <w:pPr>
              <w:numPr>
                <w:ilvl w:val="0"/>
                <w:numId w:val="51"/>
              </w:numPr>
              <w:contextualSpacing/>
              <w:rPr>
                <w:rFonts w:ascii="Calibri" w:hAnsi="Calibri" w:cs="Calibri"/>
                <w:b w:val="0"/>
              </w:rPr>
            </w:pPr>
            <w:r w:rsidRPr="000B00F1">
              <w:rPr>
                <w:rFonts w:ascii="Calibri" w:hAnsi="Calibri" w:cs="Calibri"/>
                <w:b w:val="0"/>
              </w:rPr>
              <w:t>Mijn ervaringen met de VGZ Mindfulness Coach app zijn positief</w:t>
            </w:r>
          </w:p>
        </w:tc>
        <w:tc>
          <w:tcPr>
            <w:tcW w:w="3397" w:type="dxa"/>
          </w:tcPr>
          <w:p w14:paraId="64748665" w14:textId="77777777" w:rsidR="00CF70CA" w:rsidRPr="000B00F1" w:rsidRDefault="00CF70CA" w:rsidP="00650FD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Eens</w:t>
            </w:r>
          </w:p>
        </w:tc>
      </w:tr>
    </w:tbl>
    <w:p w14:paraId="7F21526A" w14:textId="77777777" w:rsidR="00CF70CA" w:rsidRPr="000B00F1" w:rsidRDefault="00CF70CA" w:rsidP="00CF70CA">
      <w:pPr>
        <w:spacing w:before="0" w:after="160" w:line="259" w:lineRule="auto"/>
        <w:rPr>
          <w:rFonts w:ascii="Calibri" w:eastAsia="Calibri" w:hAnsi="Calibri" w:cs="Calibri"/>
          <w:b/>
          <w:sz w:val="22"/>
          <w:szCs w:val="22"/>
        </w:rPr>
      </w:pPr>
    </w:p>
    <w:p w14:paraId="67BA26C1" w14:textId="440C8216" w:rsidR="00CF70CA" w:rsidRDefault="00CF70CA" w:rsidP="005742D0">
      <w:pPr>
        <w:spacing w:before="0" w:after="160" w:line="259" w:lineRule="auto"/>
        <w:jc w:val="center"/>
        <w:rPr>
          <w:rFonts w:ascii="Calibri" w:eastAsia="Calibri" w:hAnsi="Calibri" w:cs="Calibri"/>
          <w:b/>
          <w:color w:val="2E74B5" w:themeColor="accent1" w:themeShade="BF"/>
          <w:sz w:val="22"/>
          <w:szCs w:val="22"/>
        </w:rPr>
      </w:pPr>
      <w:r w:rsidRPr="000B00F1">
        <w:rPr>
          <w:rFonts w:ascii="Calibri" w:eastAsia="Calibri" w:hAnsi="Calibri" w:cs="Calibri"/>
          <w:b/>
          <w:color w:val="2E74B5" w:themeColor="accent1" w:themeShade="BF"/>
          <w:sz w:val="22"/>
          <w:szCs w:val="22"/>
        </w:rPr>
        <w:t>Open vragen</w:t>
      </w:r>
    </w:p>
    <w:p w14:paraId="580AC6AC" w14:textId="00DB228A" w:rsidR="00CF70CA" w:rsidRPr="00CF70CA" w:rsidRDefault="00CF70CA" w:rsidP="00715FD4">
      <w:pPr>
        <w:pStyle w:val="Lijstalinea"/>
        <w:numPr>
          <w:ilvl w:val="0"/>
          <w:numId w:val="50"/>
        </w:numPr>
        <w:spacing w:before="0" w:after="160" w:line="259" w:lineRule="auto"/>
        <w:rPr>
          <w:rFonts w:ascii="Calibri" w:eastAsia="Calibri" w:hAnsi="Calibri" w:cs="Calibri"/>
          <w:b/>
          <w:color w:val="2E74B5" w:themeColor="accent1" w:themeShade="BF"/>
          <w:sz w:val="22"/>
          <w:szCs w:val="22"/>
        </w:rPr>
      </w:pPr>
      <w:r w:rsidRPr="00CF70CA">
        <w:rPr>
          <w:rFonts w:ascii="Calibri" w:eastAsia="Calibri" w:hAnsi="Calibri" w:cs="Calibri"/>
          <w:color w:val="000000" w:themeColor="text1"/>
          <w:sz w:val="22"/>
          <w:szCs w:val="22"/>
        </w:rPr>
        <w:t xml:space="preserve">Wat heeft het experiment </w:t>
      </w:r>
      <w:r w:rsidRPr="00CF70CA">
        <w:rPr>
          <w:rFonts w:ascii="Calibri" w:eastAsia="Calibri" w:hAnsi="Calibri" w:cs="Calibri"/>
          <w:sz w:val="22"/>
          <w:szCs w:val="22"/>
        </w:rPr>
        <w:t>(VGZ Mindfulness Coach app) voor jou opgeleverd?</w:t>
      </w:r>
      <w:r w:rsidRPr="00CF70CA">
        <w:rPr>
          <w:rFonts w:ascii="Calibri" w:eastAsia="Calibri" w:hAnsi="Calibri" w:cs="Calibri"/>
          <w:sz w:val="22"/>
          <w:szCs w:val="22"/>
        </w:rPr>
        <w:br/>
      </w:r>
      <w:r w:rsidR="005742D0">
        <w:rPr>
          <w:rFonts w:ascii="Calibri" w:eastAsia="Calibri" w:hAnsi="Calibri" w:cs="Calibri"/>
          <w:i/>
          <w:color w:val="000000" w:themeColor="text1"/>
          <w:sz w:val="22"/>
          <w:szCs w:val="22"/>
        </w:rPr>
        <w:t>Veel nieuwe inzichten. Ik was mij er niet van bewust hoe goed mindfulness voor lichaam en geest is.</w:t>
      </w:r>
      <w:r w:rsidR="00F16C37">
        <w:rPr>
          <w:rFonts w:ascii="Calibri" w:eastAsia="Calibri" w:hAnsi="Calibri" w:cs="Calibri"/>
          <w:i/>
          <w:color w:val="000000" w:themeColor="text1"/>
          <w:sz w:val="22"/>
          <w:szCs w:val="22"/>
        </w:rPr>
        <w:t xml:space="preserve"> Daarnaast ben ik veel meer in het moment.</w:t>
      </w:r>
      <w:r w:rsidR="005742D0">
        <w:rPr>
          <w:rFonts w:ascii="Calibri" w:eastAsia="Calibri" w:hAnsi="Calibri" w:cs="Calibri"/>
          <w:i/>
          <w:color w:val="000000" w:themeColor="text1"/>
          <w:sz w:val="22"/>
          <w:szCs w:val="22"/>
        </w:rPr>
        <w:t xml:space="preserve"> Ik ben blij dat ik dit nu weet en ga er zeker nog mee verder.</w:t>
      </w:r>
      <w:r w:rsidR="005742D0">
        <w:rPr>
          <w:rFonts w:ascii="Calibri" w:eastAsia="Calibri" w:hAnsi="Calibri" w:cs="Calibri"/>
          <w:i/>
          <w:color w:val="000000" w:themeColor="text1"/>
          <w:sz w:val="22"/>
          <w:szCs w:val="22"/>
        </w:rPr>
        <w:br/>
      </w:r>
    </w:p>
    <w:p w14:paraId="3074967E" w14:textId="360A05F6" w:rsidR="00CF70CA" w:rsidRPr="00CF70CA" w:rsidRDefault="00CF70CA" w:rsidP="00715FD4">
      <w:pPr>
        <w:pStyle w:val="Lijstalinea"/>
        <w:numPr>
          <w:ilvl w:val="0"/>
          <w:numId w:val="50"/>
        </w:numPr>
        <w:spacing w:before="0" w:after="160" w:line="259" w:lineRule="auto"/>
        <w:rPr>
          <w:rFonts w:ascii="Calibri" w:eastAsia="Calibri" w:hAnsi="Calibri" w:cs="Calibri"/>
          <w:i/>
          <w:sz w:val="22"/>
          <w:szCs w:val="22"/>
        </w:rPr>
      </w:pPr>
      <w:r w:rsidRPr="00CF70CA">
        <w:rPr>
          <w:rFonts w:ascii="Calibri" w:eastAsia="Calibri" w:hAnsi="Calibri" w:cs="Calibri"/>
          <w:sz w:val="22"/>
          <w:szCs w:val="22"/>
        </w:rPr>
        <w:t>Als je niet deelgenomen had aan het experiment, wat zou er dan nu anders zijn?</w:t>
      </w:r>
      <w:r w:rsidRPr="00CF70CA">
        <w:rPr>
          <w:rFonts w:ascii="Calibri" w:eastAsia="Calibri" w:hAnsi="Calibri" w:cs="Calibri"/>
          <w:sz w:val="22"/>
          <w:szCs w:val="22"/>
        </w:rPr>
        <w:br/>
      </w:r>
      <w:r w:rsidR="00F16C37">
        <w:rPr>
          <w:rFonts w:ascii="Calibri" w:eastAsia="Calibri" w:hAnsi="Calibri" w:cs="Calibri"/>
          <w:i/>
          <w:sz w:val="22"/>
          <w:szCs w:val="22"/>
        </w:rPr>
        <w:t>Dan zou ik veel drukker in mijn hoofd zijn.</w:t>
      </w:r>
      <w:r w:rsidR="00F16C37">
        <w:rPr>
          <w:rFonts w:ascii="Calibri" w:eastAsia="Calibri" w:hAnsi="Calibri" w:cs="Calibri"/>
          <w:i/>
          <w:sz w:val="22"/>
          <w:szCs w:val="22"/>
        </w:rPr>
        <w:br/>
      </w:r>
    </w:p>
    <w:p w14:paraId="718C0152" w14:textId="2047E725" w:rsidR="00CF70CA" w:rsidRDefault="00CF70CA" w:rsidP="00715FD4">
      <w:pPr>
        <w:pStyle w:val="Lijstalinea"/>
        <w:numPr>
          <w:ilvl w:val="0"/>
          <w:numId w:val="50"/>
        </w:numPr>
        <w:spacing w:before="0" w:after="160" w:line="259" w:lineRule="auto"/>
      </w:pPr>
      <w:r w:rsidRPr="00CF70CA">
        <w:rPr>
          <w:rFonts w:ascii="Calibri" w:eastAsia="Calibri" w:hAnsi="Calibri" w:cs="Calibri"/>
          <w:sz w:val="22"/>
          <w:szCs w:val="22"/>
        </w:rPr>
        <w:t>Wat kan een volgende keer beter/anders tijdens het uitvoeren van het experiment?</w:t>
      </w:r>
      <w:r w:rsidRPr="00CF70CA">
        <w:rPr>
          <w:rFonts w:ascii="Calibri" w:eastAsia="Calibri" w:hAnsi="Calibri" w:cs="Calibri"/>
          <w:sz w:val="22"/>
          <w:szCs w:val="22"/>
        </w:rPr>
        <w:br/>
      </w:r>
      <w:r w:rsidR="00F16C37" w:rsidRPr="00F16C37">
        <w:rPr>
          <w:i/>
          <w:sz w:val="22"/>
          <w:szCs w:val="22"/>
        </w:rPr>
        <w:t>Meer contact tussendoor.</w:t>
      </w:r>
      <w:r>
        <w:br w:type="page"/>
      </w:r>
    </w:p>
    <w:p w14:paraId="799D90C7" w14:textId="683070BE" w:rsidR="00F16C37" w:rsidRPr="003D5B9C" w:rsidRDefault="00F16C37" w:rsidP="00F16C37">
      <w:pPr>
        <w:jc w:val="center"/>
        <w:rPr>
          <w:b/>
          <w:color w:val="2E74B5" w:themeColor="accent1" w:themeShade="BF"/>
          <w:sz w:val="22"/>
          <w:szCs w:val="22"/>
        </w:rPr>
      </w:pPr>
      <w:r>
        <w:rPr>
          <w:b/>
          <w:color w:val="2E74B5" w:themeColor="accent1" w:themeShade="BF"/>
          <w:sz w:val="22"/>
          <w:szCs w:val="22"/>
        </w:rPr>
        <w:lastRenderedPageBreak/>
        <w:t>Vragenlijst deelnemer 5</w:t>
      </w:r>
      <w:r w:rsidRPr="003D5B9C">
        <w:rPr>
          <w:b/>
          <w:color w:val="2E74B5" w:themeColor="accent1" w:themeShade="BF"/>
          <w:sz w:val="22"/>
          <w:szCs w:val="22"/>
        </w:rPr>
        <w:t xml:space="preserve"> experiment Mindfulness </w:t>
      </w:r>
    </w:p>
    <w:p w14:paraId="2CC8166F" w14:textId="77777777" w:rsidR="00F16C37" w:rsidRPr="003D5B9C" w:rsidRDefault="00F16C37" w:rsidP="00F16C37">
      <w:pPr>
        <w:rPr>
          <w:rFonts w:cstheme="minorHAnsi"/>
          <w:b/>
          <w:sz w:val="22"/>
          <w:szCs w:val="22"/>
        </w:rPr>
      </w:pPr>
      <w:r w:rsidRPr="003D5B9C">
        <w:rPr>
          <w:rFonts w:cstheme="minorHAnsi"/>
          <w:b/>
          <w:sz w:val="22"/>
          <w:szCs w:val="22"/>
        </w:rPr>
        <w:t>Perceived Stress Scale</w:t>
      </w:r>
    </w:p>
    <w:p w14:paraId="131168C8" w14:textId="77777777" w:rsidR="00F16C37" w:rsidRPr="003D5B9C" w:rsidRDefault="00F16C37" w:rsidP="00F16C37">
      <w:pPr>
        <w:rPr>
          <w:rFonts w:cstheme="minorHAnsi"/>
          <w:b/>
          <w:sz w:val="22"/>
          <w:szCs w:val="22"/>
          <w:u w:val="single"/>
        </w:rPr>
      </w:pPr>
      <w:r w:rsidRPr="003D5B9C">
        <w:rPr>
          <w:rFonts w:cstheme="minorHAnsi"/>
          <w:b/>
          <w:sz w:val="22"/>
          <w:szCs w:val="22"/>
          <w:u w:val="single"/>
        </w:rPr>
        <w:t xml:space="preserve">Vóór experiment: </w:t>
      </w:r>
    </w:p>
    <w:p w14:paraId="1DED8CF0" w14:textId="0045CDEF" w:rsidR="00F16C37" w:rsidRPr="00EA64A9" w:rsidRDefault="00F16C37" w:rsidP="00715FD4">
      <w:pPr>
        <w:pStyle w:val="Lijstalinea"/>
        <w:numPr>
          <w:ilvl w:val="0"/>
          <w:numId w:val="54"/>
        </w:numPr>
        <w:rPr>
          <w:rFonts w:cstheme="minorHAnsi"/>
          <w:sz w:val="22"/>
          <w:szCs w:val="22"/>
        </w:rPr>
      </w:pPr>
      <w:r w:rsidRPr="00EA64A9">
        <w:rPr>
          <w:rFonts w:cstheme="minorHAnsi"/>
          <w:b/>
          <w:sz w:val="22"/>
          <w:szCs w:val="22"/>
        </w:rPr>
        <w:t>= Nooit</w:t>
      </w:r>
      <w:r w:rsidRPr="00EA64A9">
        <w:rPr>
          <w:rFonts w:cstheme="minorHAnsi"/>
          <w:b/>
          <w:sz w:val="22"/>
          <w:szCs w:val="22"/>
        </w:rPr>
        <w:tab/>
        <w:t xml:space="preserve"> </w:t>
      </w:r>
      <w:r w:rsidRPr="00EA64A9">
        <w:rPr>
          <w:rFonts w:cstheme="minorHAnsi"/>
          <w:b/>
          <w:sz w:val="22"/>
          <w:szCs w:val="22"/>
        </w:rPr>
        <w:tab/>
        <w:t>1  = Bijna nooit</w:t>
      </w:r>
      <w:r w:rsidRPr="00EA64A9">
        <w:rPr>
          <w:rFonts w:cstheme="minorHAnsi"/>
          <w:b/>
          <w:sz w:val="22"/>
          <w:szCs w:val="22"/>
        </w:rPr>
        <w:tab/>
      </w:r>
      <w:r w:rsidRPr="00EA64A9">
        <w:rPr>
          <w:rFonts w:cstheme="minorHAnsi"/>
          <w:b/>
          <w:sz w:val="22"/>
          <w:szCs w:val="22"/>
        </w:rPr>
        <w:tab/>
        <w:t>2 = Soms</w:t>
      </w:r>
      <w:r w:rsidRPr="00EA64A9">
        <w:rPr>
          <w:rFonts w:cstheme="minorHAnsi"/>
          <w:b/>
          <w:sz w:val="22"/>
          <w:szCs w:val="22"/>
        </w:rPr>
        <w:tab/>
        <w:t>3 = Vaak</w:t>
      </w:r>
      <w:r w:rsidRPr="00EA64A9">
        <w:rPr>
          <w:rFonts w:cstheme="minorHAnsi"/>
          <w:b/>
          <w:sz w:val="22"/>
          <w:szCs w:val="22"/>
        </w:rPr>
        <w:tab/>
        <w:t>4 = Bijna altijd</w:t>
      </w:r>
      <w:r w:rsidRPr="00EA64A9">
        <w:rPr>
          <w:rFonts w:cstheme="minorHAnsi"/>
          <w:b/>
          <w:sz w:val="22"/>
          <w:szCs w:val="22"/>
        </w:rPr>
        <w:br/>
      </w:r>
    </w:p>
    <w:p w14:paraId="6D390250" w14:textId="77777777" w:rsidR="00F16C37" w:rsidRDefault="00F16C37" w:rsidP="00715FD4">
      <w:pPr>
        <w:pStyle w:val="Lijstalinea"/>
        <w:numPr>
          <w:ilvl w:val="0"/>
          <w:numId w:val="53"/>
        </w:numPr>
        <w:rPr>
          <w:rFonts w:cstheme="minorHAnsi"/>
          <w:sz w:val="22"/>
          <w:szCs w:val="22"/>
        </w:rPr>
      </w:pPr>
      <w:r w:rsidRPr="000B00F1">
        <w:rPr>
          <w:noProof/>
        </w:rPr>
        <mc:AlternateContent>
          <mc:Choice Requires="wps">
            <w:drawing>
              <wp:anchor distT="0" distB="0" distL="114300" distR="114300" simplePos="0" relativeHeight="251829248" behindDoc="0" locked="0" layoutInCell="1" allowOverlap="1" wp14:anchorId="2FEC1872" wp14:editId="46CAF6B9">
                <wp:simplePos x="0" y="0"/>
                <wp:positionH relativeFrom="column">
                  <wp:posOffset>4878070</wp:posOffset>
                </wp:positionH>
                <wp:positionV relativeFrom="paragraph">
                  <wp:posOffset>3175</wp:posOffset>
                </wp:positionV>
                <wp:extent cx="139700" cy="139700"/>
                <wp:effectExtent l="0" t="0" r="12700" b="12700"/>
                <wp:wrapNone/>
                <wp:docPr id="2" name="Ovaal 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29155" id="Ovaal 2" o:spid="_x0000_s1026" style="position:absolute;margin-left:384.1pt;margin-top:.25pt;width:11pt;height:1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iXaQIAANo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" filled="f" strokecolor="windowText" strokeweight="1pt">
                <v:stroke joinstyle="miter"/>
              </v:oval>
            </w:pict>
          </mc:Fallback>
        </mc:AlternateContent>
      </w:r>
      <w:r w:rsidRPr="00F16C37">
        <w:rPr>
          <w:rFonts w:cstheme="minorHAnsi"/>
          <w:sz w:val="22"/>
          <w:szCs w:val="22"/>
        </w:rPr>
        <w:t>Hoe vaak heb je in de afgelopen maand gevoeld dat je niet in staat</w:t>
      </w:r>
      <w:r w:rsidRPr="00F16C37">
        <w:rPr>
          <w:rFonts w:cstheme="minorHAnsi"/>
          <w:sz w:val="22"/>
          <w:szCs w:val="22"/>
        </w:rPr>
        <w:tab/>
        <w:t xml:space="preserve"> 0    1    2    3    4</w:t>
      </w:r>
      <w:r w:rsidRPr="00F16C37">
        <w:rPr>
          <w:rFonts w:cstheme="minorHAnsi"/>
          <w:sz w:val="22"/>
          <w:szCs w:val="22"/>
        </w:rPr>
        <w:br/>
        <w:t>was de dingen te doen die je moest doen?</w:t>
      </w:r>
      <w:r w:rsidRPr="00F16C37">
        <w:rPr>
          <w:rFonts w:cstheme="minorHAnsi"/>
          <w:sz w:val="22"/>
          <w:szCs w:val="22"/>
        </w:rPr>
        <w:tab/>
      </w:r>
      <w:r w:rsidRPr="00F16C37">
        <w:rPr>
          <w:rFonts w:cstheme="minorHAnsi"/>
          <w:sz w:val="22"/>
          <w:szCs w:val="22"/>
        </w:rPr>
        <w:tab/>
      </w:r>
      <w:r w:rsidRPr="00F16C37">
        <w:rPr>
          <w:rFonts w:cstheme="minorHAnsi"/>
          <w:sz w:val="22"/>
          <w:szCs w:val="22"/>
        </w:rPr>
        <w:tab/>
      </w:r>
      <w:r w:rsidRPr="00F16C37">
        <w:rPr>
          <w:rFonts w:cstheme="minorHAnsi"/>
          <w:sz w:val="22"/>
          <w:szCs w:val="22"/>
        </w:rPr>
        <w:tab/>
      </w:r>
    </w:p>
    <w:p w14:paraId="5856BD84" w14:textId="13B1B31E" w:rsidR="00F16C37" w:rsidRDefault="00F16C37" w:rsidP="00715FD4">
      <w:pPr>
        <w:pStyle w:val="Lijstalinea"/>
        <w:numPr>
          <w:ilvl w:val="0"/>
          <w:numId w:val="53"/>
        </w:numPr>
        <w:rPr>
          <w:rFonts w:cstheme="minorHAnsi"/>
          <w:sz w:val="22"/>
          <w:szCs w:val="22"/>
        </w:rPr>
      </w:pPr>
      <w:r w:rsidRPr="000B00F1">
        <w:rPr>
          <w:noProof/>
        </w:rPr>
        <mc:AlternateContent>
          <mc:Choice Requires="wps">
            <w:drawing>
              <wp:anchor distT="0" distB="0" distL="114300" distR="114300" simplePos="0" relativeHeight="251833344" behindDoc="0" locked="0" layoutInCell="1" allowOverlap="1" wp14:anchorId="3CF19580" wp14:editId="1B0129DE">
                <wp:simplePos x="0" y="0"/>
                <wp:positionH relativeFrom="column">
                  <wp:posOffset>4692650</wp:posOffset>
                </wp:positionH>
                <wp:positionV relativeFrom="paragraph">
                  <wp:posOffset>19685</wp:posOffset>
                </wp:positionV>
                <wp:extent cx="139700" cy="139700"/>
                <wp:effectExtent l="0" t="0" r="12700" b="12700"/>
                <wp:wrapNone/>
                <wp:docPr id="3" name="Ovaal 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CA287" id="Ovaal 3" o:spid="_x0000_s1026" style="position:absolute;margin-left:369.5pt;margin-top:1.55pt;width:11pt;height:1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BvaQIAANo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" filled="f" strokecolor="windowText" strokeweight="1pt">
                <v:stroke joinstyle="miter"/>
              </v:oval>
            </w:pict>
          </mc:Fallback>
        </mc:AlternateContent>
      </w:r>
      <w:r w:rsidRPr="00F16C37">
        <w:rPr>
          <w:rFonts w:cstheme="minorHAnsi"/>
          <w:sz w:val="22"/>
          <w:szCs w:val="22"/>
        </w:rPr>
        <w:t>Hoe vaak heb je in de afgelopen maand gevoeld dat je geen</w:t>
      </w:r>
      <w:r w:rsidRPr="00F16C37">
        <w:rPr>
          <w:rFonts w:cstheme="minorHAnsi"/>
          <w:sz w:val="22"/>
          <w:szCs w:val="22"/>
        </w:rPr>
        <w:tab/>
        <w:t xml:space="preserve"> </w:t>
      </w:r>
      <w:r>
        <w:rPr>
          <w:rFonts w:cstheme="minorHAnsi"/>
          <w:sz w:val="22"/>
          <w:szCs w:val="22"/>
        </w:rPr>
        <w:tab/>
        <w:t xml:space="preserve"> </w:t>
      </w:r>
      <w:r w:rsidRPr="00F16C37">
        <w:rPr>
          <w:rFonts w:cstheme="minorHAnsi"/>
          <w:sz w:val="22"/>
          <w:szCs w:val="22"/>
        </w:rPr>
        <w:t>0    1    2    3    4</w:t>
      </w:r>
      <w:r w:rsidRPr="00F16C37">
        <w:rPr>
          <w:rFonts w:cstheme="minorHAnsi"/>
          <w:sz w:val="22"/>
          <w:szCs w:val="22"/>
        </w:rPr>
        <w:br/>
        <w:t>controle had over de belangrijke dingen in je leven?</w:t>
      </w:r>
      <w:r w:rsidRPr="00F16C37">
        <w:rPr>
          <w:rFonts w:cstheme="minorHAnsi"/>
          <w:sz w:val="22"/>
          <w:szCs w:val="22"/>
        </w:rPr>
        <w:tab/>
      </w:r>
      <w:r w:rsidRPr="00F16C37">
        <w:rPr>
          <w:rFonts w:cstheme="minorHAnsi"/>
          <w:sz w:val="22"/>
          <w:szCs w:val="22"/>
        </w:rPr>
        <w:tab/>
      </w:r>
      <w:r w:rsidRPr="00F16C37">
        <w:rPr>
          <w:rFonts w:cstheme="minorHAnsi"/>
          <w:sz w:val="22"/>
          <w:szCs w:val="22"/>
        </w:rPr>
        <w:tab/>
      </w:r>
    </w:p>
    <w:p w14:paraId="03053F74" w14:textId="77777777" w:rsidR="00F16C37" w:rsidRDefault="00F16C37" w:rsidP="00715FD4">
      <w:pPr>
        <w:pStyle w:val="Lijstalinea"/>
        <w:numPr>
          <w:ilvl w:val="0"/>
          <w:numId w:val="53"/>
        </w:numPr>
        <w:rPr>
          <w:rFonts w:cstheme="minorHAnsi"/>
          <w:sz w:val="22"/>
          <w:szCs w:val="22"/>
        </w:rPr>
      </w:pPr>
      <w:r w:rsidRPr="000B00F1">
        <w:rPr>
          <w:noProof/>
        </w:rPr>
        <mc:AlternateContent>
          <mc:Choice Requires="wps">
            <w:drawing>
              <wp:anchor distT="0" distB="0" distL="114300" distR="114300" simplePos="0" relativeHeight="251830272" behindDoc="0" locked="0" layoutInCell="1" allowOverlap="1" wp14:anchorId="16AFDF60" wp14:editId="38F41F08">
                <wp:simplePos x="0" y="0"/>
                <wp:positionH relativeFrom="column">
                  <wp:posOffset>4876800</wp:posOffset>
                </wp:positionH>
                <wp:positionV relativeFrom="paragraph">
                  <wp:posOffset>8890</wp:posOffset>
                </wp:positionV>
                <wp:extent cx="139700" cy="139700"/>
                <wp:effectExtent l="0" t="0" r="12700" b="12700"/>
                <wp:wrapNone/>
                <wp:docPr id="4" name="Ovaal 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E0680" id="Ovaal 4" o:spid="_x0000_s1026" style="position:absolute;margin-left:384pt;margin-top:.7pt;width:11pt;height:1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raQIAANo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" filled="f" strokecolor="windowText" strokeweight="1pt">
                <v:stroke joinstyle="miter"/>
              </v:oval>
            </w:pict>
          </mc:Fallback>
        </mc:AlternateContent>
      </w:r>
      <w:r w:rsidRPr="00F16C37">
        <w:rPr>
          <w:rFonts w:cstheme="minorHAnsi"/>
          <w:sz w:val="22"/>
          <w:szCs w:val="22"/>
        </w:rPr>
        <w:t>Hoe vaak heb je je de afgelopen maand gestrest of nerveus</w:t>
      </w:r>
      <w:r w:rsidRPr="00F16C37">
        <w:rPr>
          <w:rFonts w:cstheme="minorHAnsi"/>
          <w:sz w:val="22"/>
          <w:szCs w:val="22"/>
        </w:rPr>
        <w:tab/>
      </w:r>
      <w:r w:rsidRPr="00F16C37">
        <w:rPr>
          <w:rFonts w:cstheme="minorHAnsi"/>
          <w:sz w:val="22"/>
          <w:szCs w:val="22"/>
        </w:rPr>
        <w:tab/>
        <w:t xml:space="preserve"> 0    1    2    3    4</w:t>
      </w:r>
      <w:r w:rsidRPr="00F16C37">
        <w:rPr>
          <w:rFonts w:cstheme="minorHAnsi"/>
          <w:sz w:val="22"/>
          <w:szCs w:val="22"/>
        </w:rPr>
        <w:br/>
        <w:t>gevoeld?</w:t>
      </w:r>
    </w:p>
    <w:p w14:paraId="2CE6A0D7" w14:textId="59849850" w:rsidR="00F16C37" w:rsidRPr="00F16C37" w:rsidRDefault="00F16C37" w:rsidP="00715FD4">
      <w:pPr>
        <w:pStyle w:val="Lijstalinea"/>
        <w:numPr>
          <w:ilvl w:val="0"/>
          <w:numId w:val="53"/>
        </w:numPr>
        <w:rPr>
          <w:rFonts w:cstheme="minorHAnsi"/>
          <w:sz w:val="22"/>
          <w:szCs w:val="22"/>
        </w:rPr>
      </w:pPr>
      <w:r w:rsidRPr="000B00F1">
        <w:rPr>
          <w:noProof/>
        </w:rPr>
        <mc:AlternateContent>
          <mc:Choice Requires="wps">
            <w:drawing>
              <wp:anchor distT="0" distB="0" distL="114300" distR="114300" simplePos="0" relativeHeight="251831296" behindDoc="0" locked="0" layoutInCell="1" allowOverlap="1" wp14:anchorId="034A33B9" wp14:editId="0606AE0F">
                <wp:simplePos x="0" y="0"/>
                <wp:positionH relativeFrom="column">
                  <wp:posOffset>5080000</wp:posOffset>
                </wp:positionH>
                <wp:positionV relativeFrom="paragraph">
                  <wp:posOffset>34925</wp:posOffset>
                </wp:positionV>
                <wp:extent cx="139700" cy="139700"/>
                <wp:effectExtent l="0" t="0" r="12700" b="12700"/>
                <wp:wrapNone/>
                <wp:docPr id="5" name="Ovaal 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F5EEA" id="Ovaal 5" o:spid="_x0000_s1026" style="position:absolute;margin-left:400pt;margin-top:2.75pt;width:11pt;height:1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ATaQIAANo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" filled="f" strokecolor="windowText" strokeweight="1pt">
                <v:stroke joinstyle="miter"/>
              </v:oval>
            </w:pict>
          </mc:Fallback>
        </mc:AlternateContent>
      </w:r>
      <w:r w:rsidRPr="00F16C37">
        <w:rPr>
          <w:rFonts w:cstheme="minorHAnsi"/>
          <w:sz w:val="22"/>
          <w:szCs w:val="22"/>
        </w:rPr>
        <w:t>Hoe vaak heb je je de afgelopen maand zelfverzekerd gevoeld over</w:t>
      </w:r>
      <w:r w:rsidRPr="00F16C37">
        <w:rPr>
          <w:rFonts w:cstheme="minorHAnsi"/>
          <w:sz w:val="22"/>
          <w:szCs w:val="22"/>
        </w:rPr>
        <w:tab/>
        <w:t xml:space="preserve"> 0    1    2    3    4</w:t>
      </w:r>
      <w:r>
        <w:rPr>
          <w:rFonts w:cstheme="minorHAnsi"/>
          <w:sz w:val="22"/>
          <w:szCs w:val="22"/>
        </w:rPr>
        <w:br/>
      </w:r>
      <w:r w:rsidRPr="00F16C37">
        <w:rPr>
          <w:rFonts w:cstheme="minorHAnsi"/>
          <w:sz w:val="22"/>
          <w:szCs w:val="22"/>
        </w:rPr>
        <w:t>je vermogen om je persoonlijke problemen te behandelen?</w:t>
      </w:r>
      <w:r w:rsidRPr="00F16C37">
        <w:rPr>
          <w:rFonts w:cstheme="minorHAnsi"/>
          <w:sz w:val="22"/>
          <w:szCs w:val="22"/>
        </w:rPr>
        <w:tab/>
      </w:r>
    </w:p>
    <w:p w14:paraId="28F8400A" w14:textId="232DB4F2" w:rsidR="00F16C37" w:rsidRPr="00F16C37" w:rsidRDefault="00F16C37" w:rsidP="00715FD4">
      <w:pPr>
        <w:pStyle w:val="Lijstalinea"/>
        <w:numPr>
          <w:ilvl w:val="0"/>
          <w:numId w:val="53"/>
        </w:numPr>
        <w:rPr>
          <w:rFonts w:cstheme="minorHAnsi"/>
          <w:sz w:val="22"/>
          <w:szCs w:val="22"/>
        </w:rPr>
      </w:pPr>
      <w:r w:rsidRPr="000B00F1">
        <w:rPr>
          <w:noProof/>
        </w:rPr>
        <mc:AlternateContent>
          <mc:Choice Requires="wps">
            <w:drawing>
              <wp:anchor distT="0" distB="0" distL="114300" distR="114300" simplePos="0" relativeHeight="251832320" behindDoc="0" locked="0" layoutInCell="1" allowOverlap="1" wp14:anchorId="62BBD2C4" wp14:editId="43860DAB">
                <wp:simplePos x="0" y="0"/>
                <wp:positionH relativeFrom="column">
                  <wp:posOffset>5080000</wp:posOffset>
                </wp:positionH>
                <wp:positionV relativeFrom="paragraph">
                  <wp:posOffset>17145</wp:posOffset>
                </wp:positionV>
                <wp:extent cx="139700" cy="139700"/>
                <wp:effectExtent l="0" t="0" r="12700" b="12700"/>
                <wp:wrapNone/>
                <wp:docPr id="6" name="Ovaal 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83906" id="Ovaal 6" o:spid="_x0000_s1026" style="position:absolute;margin-left:400pt;margin-top:1.35pt;width:11pt;height:1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jAaQIAANo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" filled="f" strokecolor="windowText" strokeweight="1pt">
                <v:stroke joinstyle="miter"/>
              </v:oval>
            </w:pict>
          </mc:Fallback>
        </mc:AlternateContent>
      </w:r>
      <w:r w:rsidRPr="00F16C37">
        <w:rPr>
          <w:rFonts w:cstheme="minorHAnsi"/>
          <w:sz w:val="22"/>
          <w:szCs w:val="22"/>
        </w:rPr>
        <w:t>Hoe vaak heb je de afgelopen maand controle gehad over de</w:t>
      </w:r>
      <w:r w:rsidRPr="00F16C37">
        <w:rPr>
          <w:rFonts w:cstheme="minorHAnsi"/>
          <w:sz w:val="22"/>
          <w:szCs w:val="22"/>
        </w:rPr>
        <w:tab/>
        <w:t xml:space="preserve">  </w:t>
      </w:r>
      <w:r>
        <w:rPr>
          <w:rFonts w:cstheme="minorHAnsi"/>
          <w:sz w:val="22"/>
          <w:szCs w:val="22"/>
        </w:rPr>
        <w:tab/>
      </w:r>
      <w:r w:rsidRPr="00F16C37">
        <w:rPr>
          <w:rFonts w:cstheme="minorHAnsi"/>
          <w:sz w:val="22"/>
          <w:szCs w:val="22"/>
        </w:rPr>
        <w:t xml:space="preserve"> 0    1    2    3    4</w:t>
      </w:r>
      <w:r>
        <w:rPr>
          <w:rFonts w:cstheme="minorHAnsi"/>
          <w:sz w:val="22"/>
          <w:szCs w:val="22"/>
        </w:rPr>
        <w:br/>
      </w:r>
      <w:r w:rsidRPr="00F16C37">
        <w:rPr>
          <w:rFonts w:cstheme="minorHAnsi"/>
          <w:sz w:val="22"/>
          <w:szCs w:val="22"/>
        </w:rPr>
        <w:t xml:space="preserve">irritaties in je leven? </w:t>
      </w:r>
    </w:p>
    <w:p w14:paraId="56BD9952" w14:textId="77777777" w:rsidR="00F16C37" w:rsidRPr="003D5B9C" w:rsidRDefault="00F16C37" w:rsidP="00F16C37">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42AFC8E3" w14:textId="305BBF54" w:rsidR="00F16C37" w:rsidRPr="00EA64A9" w:rsidRDefault="00F16C37" w:rsidP="00715FD4">
      <w:pPr>
        <w:pStyle w:val="Lijstalinea"/>
        <w:numPr>
          <w:ilvl w:val="0"/>
          <w:numId w:val="55"/>
        </w:numPr>
        <w:rPr>
          <w:rFonts w:cstheme="minorHAnsi"/>
          <w:b/>
          <w:sz w:val="22"/>
          <w:szCs w:val="22"/>
        </w:rPr>
      </w:pPr>
      <w:r w:rsidRPr="00EA64A9">
        <w:rPr>
          <w:rFonts w:cstheme="minorHAnsi"/>
          <w:b/>
          <w:sz w:val="22"/>
          <w:szCs w:val="22"/>
        </w:rPr>
        <w:t>= Nooit</w:t>
      </w:r>
      <w:r w:rsidRPr="00EA64A9">
        <w:rPr>
          <w:rFonts w:cstheme="minorHAnsi"/>
          <w:b/>
          <w:sz w:val="22"/>
          <w:szCs w:val="22"/>
        </w:rPr>
        <w:tab/>
      </w:r>
      <w:r w:rsidRPr="00EA64A9">
        <w:rPr>
          <w:rFonts w:cstheme="minorHAnsi"/>
          <w:b/>
          <w:sz w:val="22"/>
          <w:szCs w:val="22"/>
        </w:rPr>
        <w:tab/>
        <w:t>1 = Bijna nooit</w:t>
      </w:r>
      <w:r w:rsidRPr="00EA64A9">
        <w:rPr>
          <w:rFonts w:cstheme="minorHAnsi"/>
          <w:b/>
          <w:sz w:val="22"/>
          <w:szCs w:val="22"/>
        </w:rPr>
        <w:tab/>
      </w:r>
      <w:r w:rsidRPr="00EA64A9">
        <w:rPr>
          <w:rFonts w:cstheme="minorHAnsi"/>
          <w:b/>
          <w:sz w:val="22"/>
          <w:szCs w:val="22"/>
        </w:rPr>
        <w:tab/>
        <w:t>2 = Soms</w:t>
      </w:r>
      <w:r w:rsidRPr="00EA64A9">
        <w:rPr>
          <w:rFonts w:cstheme="minorHAnsi"/>
          <w:b/>
          <w:sz w:val="22"/>
          <w:szCs w:val="22"/>
        </w:rPr>
        <w:tab/>
        <w:t>3 = Vaak</w:t>
      </w:r>
      <w:r w:rsidRPr="00EA64A9">
        <w:rPr>
          <w:rFonts w:cstheme="minorHAnsi"/>
          <w:b/>
          <w:sz w:val="22"/>
          <w:szCs w:val="22"/>
        </w:rPr>
        <w:tab/>
        <w:t>4 = Bijna altijd</w:t>
      </w:r>
      <w:r w:rsidRPr="00EA64A9">
        <w:rPr>
          <w:rFonts w:cstheme="minorHAnsi"/>
          <w:b/>
          <w:sz w:val="22"/>
          <w:szCs w:val="22"/>
        </w:rPr>
        <w:br/>
      </w:r>
    </w:p>
    <w:p w14:paraId="6CBA8E18" w14:textId="4B2EBE99" w:rsidR="00F16C37" w:rsidRPr="00EA64A9" w:rsidRDefault="00F16C37" w:rsidP="00715FD4">
      <w:pPr>
        <w:pStyle w:val="Lijstalinea"/>
        <w:numPr>
          <w:ilvl w:val="0"/>
          <w:numId w:val="56"/>
        </w:numPr>
        <w:spacing w:before="0" w:after="160" w:line="259" w:lineRule="auto"/>
        <w:rPr>
          <w:rFonts w:cstheme="minorHAnsi"/>
          <w:sz w:val="22"/>
          <w:szCs w:val="22"/>
        </w:rPr>
      </w:pPr>
      <w:r>
        <w:rPr>
          <w:noProof/>
        </w:rPr>
        <mc:AlternateContent>
          <mc:Choice Requires="wps">
            <w:drawing>
              <wp:anchor distT="0" distB="0" distL="114300" distR="114300" simplePos="0" relativeHeight="251834368" behindDoc="0" locked="0" layoutInCell="1" allowOverlap="1" wp14:anchorId="1B76ED82" wp14:editId="3C824887">
                <wp:simplePos x="0" y="0"/>
                <wp:positionH relativeFrom="column">
                  <wp:posOffset>4876800</wp:posOffset>
                </wp:positionH>
                <wp:positionV relativeFrom="paragraph">
                  <wp:posOffset>198755</wp:posOffset>
                </wp:positionV>
                <wp:extent cx="139700" cy="139700"/>
                <wp:effectExtent l="0" t="0" r="12700" b="12700"/>
                <wp:wrapNone/>
                <wp:docPr id="7" name="Ovaal 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3EF79" id="Ovaal 7" o:spid="_x0000_s1026" style="position:absolute;margin-left:384pt;margin-top:15.65pt;width:11pt;height:1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A4aQIAANoEAAAOAAAAZHJzL2Uyb0RvYy54bWysVE1PGzEQvVfqf7B8L5uktI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" filled="f" strokecolor="windowText" strokeweight="1pt">
                <v:stroke joinstyle="miter"/>
              </v:oval>
            </w:pict>
          </mc:Fallback>
        </mc:AlternateContent>
      </w:r>
      <w:r w:rsidRPr="00EA64A9">
        <w:rPr>
          <w:rFonts w:cstheme="minorHAnsi"/>
          <w:sz w:val="22"/>
          <w:szCs w:val="22"/>
        </w:rPr>
        <w:t>Hoe vaak heb je in de afgelopen maand gevoeld dat je niet in staat</w:t>
      </w:r>
      <w:r w:rsidRPr="00EA64A9">
        <w:rPr>
          <w:rFonts w:cstheme="minorHAnsi"/>
          <w:sz w:val="22"/>
          <w:szCs w:val="22"/>
        </w:rPr>
        <w:br/>
        <w:t>was de dingen te doen die je moest doen?</w:t>
      </w:r>
      <w:r w:rsidRPr="00EA64A9">
        <w:rPr>
          <w:rFonts w:cstheme="minorHAnsi"/>
          <w:sz w:val="22"/>
          <w:szCs w:val="22"/>
        </w:rPr>
        <w:tab/>
      </w:r>
      <w:r w:rsidRPr="00EA64A9">
        <w:rPr>
          <w:rFonts w:cstheme="minorHAnsi"/>
          <w:sz w:val="22"/>
          <w:szCs w:val="22"/>
        </w:rPr>
        <w:tab/>
      </w:r>
      <w:r w:rsidRPr="00EA64A9">
        <w:rPr>
          <w:rFonts w:cstheme="minorHAnsi"/>
          <w:sz w:val="22"/>
          <w:szCs w:val="22"/>
        </w:rPr>
        <w:tab/>
      </w:r>
      <w:r w:rsidRPr="00EA64A9">
        <w:rPr>
          <w:rFonts w:cstheme="minorHAnsi"/>
          <w:sz w:val="22"/>
          <w:szCs w:val="22"/>
        </w:rPr>
        <w:tab/>
        <w:t xml:space="preserve"> 0    1    2    3    4</w:t>
      </w:r>
      <w:r w:rsidRPr="00EA64A9">
        <w:rPr>
          <w:rFonts w:cstheme="minorHAnsi"/>
          <w:sz w:val="22"/>
          <w:szCs w:val="22"/>
        </w:rPr>
        <w:tab/>
      </w:r>
    </w:p>
    <w:p w14:paraId="4BEA228F" w14:textId="158F87B8" w:rsidR="00F16C37" w:rsidRPr="00EA64A9" w:rsidRDefault="00F16C37" w:rsidP="00715FD4">
      <w:pPr>
        <w:pStyle w:val="Lijstalinea"/>
        <w:numPr>
          <w:ilvl w:val="0"/>
          <w:numId w:val="56"/>
        </w:numPr>
        <w:spacing w:before="0" w:after="160" w:line="259" w:lineRule="auto"/>
        <w:rPr>
          <w:rFonts w:cstheme="minorHAnsi"/>
          <w:sz w:val="22"/>
          <w:szCs w:val="22"/>
        </w:rPr>
      </w:pPr>
      <w:r>
        <w:rPr>
          <w:noProof/>
        </w:rPr>
        <mc:AlternateContent>
          <mc:Choice Requires="wps">
            <w:drawing>
              <wp:anchor distT="0" distB="0" distL="114300" distR="114300" simplePos="0" relativeHeight="251835392" behindDoc="0" locked="0" layoutInCell="1" allowOverlap="1" wp14:anchorId="6D2534A3" wp14:editId="47614A00">
                <wp:simplePos x="0" y="0"/>
                <wp:positionH relativeFrom="column">
                  <wp:posOffset>4692650</wp:posOffset>
                </wp:positionH>
                <wp:positionV relativeFrom="paragraph">
                  <wp:posOffset>29210</wp:posOffset>
                </wp:positionV>
                <wp:extent cx="139700" cy="139700"/>
                <wp:effectExtent l="0" t="0" r="12700" b="12700"/>
                <wp:wrapNone/>
                <wp:docPr id="8" name="Ovaal 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1E01D" id="Ovaal 8" o:spid="_x0000_s1026" style="position:absolute;margin-left:369.5pt;margin-top:2.3pt;width:11pt;height:1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TaAIAANo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" filled="f" strokecolor="windowText" strokeweight="1pt">
                <v:stroke joinstyle="miter"/>
              </v:oval>
            </w:pict>
          </mc:Fallback>
        </mc:AlternateContent>
      </w:r>
      <w:r w:rsidRPr="00EA64A9">
        <w:rPr>
          <w:rFonts w:cstheme="minorHAnsi"/>
          <w:sz w:val="22"/>
          <w:szCs w:val="22"/>
        </w:rPr>
        <w:t>Hoe vaak heb je in de afgelopen maand gevoeld dat je geen controle</w:t>
      </w:r>
      <w:r w:rsidRPr="00EA64A9">
        <w:rPr>
          <w:rFonts w:cstheme="minorHAnsi"/>
          <w:sz w:val="22"/>
          <w:szCs w:val="22"/>
        </w:rPr>
        <w:tab/>
        <w:t xml:space="preserve"> 0    1    2    3    4</w:t>
      </w:r>
      <w:r w:rsidRPr="00EA64A9">
        <w:rPr>
          <w:rFonts w:cstheme="minorHAnsi"/>
          <w:sz w:val="22"/>
          <w:szCs w:val="22"/>
        </w:rPr>
        <w:br/>
        <w:t>had over de belangrijke dingen in je leven?</w:t>
      </w:r>
      <w:r w:rsidRPr="00EA64A9">
        <w:rPr>
          <w:rFonts w:cstheme="minorHAnsi"/>
          <w:sz w:val="22"/>
          <w:szCs w:val="22"/>
        </w:rPr>
        <w:tab/>
      </w:r>
      <w:r w:rsidRPr="00EA64A9">
        <w:rPr>
          <w:rFonts w:cstheme="minorHAnsi"/>
          <w:sz w:val="22"/>
          <w:szCs w:val="22"/>
        </w:rPr>
        <w:tab/>
      </w:r>
      <w:r w:rsidRPr="00EA64A9">
        <w:rPr>
          <w:rFonts w:cstheme="minorHAnsi"/>
          <w:sz w:val="22"/>
          <w:szCs w:val="22"/>
        </w:rPr>
        <w:tab/>
      </w:r>
      <w:r w:rsidRPr="00EA64A9">
        <w:rPr>
          <w:rFonts w:cstheme="minorHAnsi"/>
          <w:sz w:val="22"/>
          <w:szCs w:val="22"/>
        </w:rPr>
        <w:tab/>
      </w:r>
    </w:p>
    <w:p w14:paraId="703C9AE4" w14:textId="77777777" w:rsidR="00F16C37" w:rsidRDefault="00F16C37" w:rsidP="00715FD4">
      <w:pPr>
        <w:pStyle w:val="Lijstalinea"/>
        <w:numPr>
          <w:ilvl w:val="0"/>
          <w:numId w:val="56"/>
        </w:numPr>
        <w:spacing w:before="0" w:after="160" w:line="259" w:lineRule="auto"/>
        <w:rPr>
          <w:rFonts w:cstheme="minorHAnsi"/>
          <w:sz w:val="22"/>
          <w:szCs w:val="22"/>
        </w:rPr>
      </w:pPr>
      <w:r>
        <w:rPr>
          <w:noProof/>
        </w:rPr>
        <mc:AlternateContent>
          <mc:Choice Requires="wps">
            <w:drawing>
              <wp:anchor distT="0" distB="0" distL="114300" distR="114300" simplePos="0" relativeHeight="251836416" behindDoc="0" locked="0" layoutInCell="1" allowOverlap="1" wp14:anchorId="7A60B458" wp14:editId="6AF385B5">
                <wp:simplePos x="0" y="0"/>
                <wp:positionH relativeFrom="column">
                  <wp:posOffset>4876800</wp:posOffset>
                </wp:positionH>
                <wp:positionV relativeFrom="paragraph">
                  <wp:posOffset>15875</wp:posOffset>
                </wp:positionV>
                <wp:extent cx="139700" cy="139700"/>
                <wp:effectExtent l="0" t="0" r="12700" b="12700"/>
                <wp:wrapNone/>
                <wp:docPr id="9" name="Ovaal 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AF89C" id="Ovaal 9" o:spid="_x0000_s1026" style="position:absolute;margin-left:384pt;margin-top:1.25pt;width:11pt;height:1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" filled="f" strokecolor="windowText" strokeweight="1pt">
                <v:stroke joinstyle="miter"/>
              </v:oval>
            </w:pict>
          </mc:Fallback>
        </mc:AlternateContent>
      </w:r>
      <w:r w:rsidRPr="00CF70CA">
        <w:rPr>
          <w:rFonts w:cstheme="minorHAnsi"/>
          <w:sz w:val="22"/>
          <w:szCs w:val="22"/>
        </w:rPr>
        <w:t>Hoe vaak heb je je de afgelopen maand gestrest of nerveus gevoeld?</w:t>
      </w:r>
      <w:r w:rsidRPr="00CF70CA">
        <w:rPr>
          <w:rFonts w:cstheme="minorHAnsi"/>
          <w:sz w:val="22"/>
          <w:szCs w:val="22"/>
        </w:rPr>
        <w:tab/>
        <w:t xml:space="preserve"> 0    1    2    3    4</w:t>
      </w:r>
    </w:p>
    <w:p w14:paraId="600F1FF3" w14:textId="566FC4A8" w:rsidR="00F16C37" w:rsidRDefault="00F16C37" w:rsidP="00715FD4">
      <w:pPr>
        <w:pStyle w:val="Lijstalinea"/>
        <w:numPr>
          <w:ilvl w:val="0"/>
          <w:numId w:val="56"/>
        </w:numPr>
        <w:spacing w:before="0" w:after="160" w:line="259" w:lineRule="auto"/>
        <w:rPr>
          <w:rFonts w:cstheme="minorHAnsi"/>
          <w:sz w:val="22"/>
          <w:szCs w:val="22"/>
        </w:rPr>
      </w:pPr>
      <w:r>
        <w:rPr>
          <w:noProof/>
        </w:rPr>
        <mc:AlternateContent>
          <mc:Choice Requires="wps">
            <w:drawing>
              <wp:anchor distT="0" distB="0" distL="114300" distR="114300" simplePos="0" relativeHeight="251837440" behindDoc="0" locked="0" layoutInCell="1" allowOverlap="1" wp14:anchorId="1B5D66C5" wp14:editId="3D98E92E">
                <wp:simplePos x="0" y="0"/>
                <wp:positionH relativeFrom="column">
                  <wp:posOffset>5283200</wp:posOffset>
                </wp:positionH>
                <wp:positionV relativeFrom="paragraph">
                  <wp:posOffset>16510</wp:posOffset>
                </wp:positionV>
                <wp:extent cx="139700" cy="139700"/>
                <wp:effectExtent l="0" t="0" r="12700" b="12700"/>
                <wp:wrapNone/>
                <wp:docPr id="10" name="Ovaal 1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A42E3" id="Ovaal 10" o:spid="_x0000_s1026" style="position:absolute;margin-left:416pt;margin-top:1.3pt;width:11pt;height:1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Cj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" filled="f" strokecolor="windowText" strokeweight="1pt">
                <v:stroke joinstyle="miter"/>
              </v:oval>
            </w:pict>
          </mc:Fallback>
        </mc:AlternateContent>
      </w:r>
      <w:r w:rsidRPr="00CF70CA">
        <w:rPr>
          <w:rFonts w:cstheme="minorHAnsi"/>
          <w:sz w:val="22"/>
          <w:szCs w:val="22"/>
        </w:rPr>
        <w:t>Hoe vaak heb je je de afgelopen maand zelfverzekerd gevoeld over</w:t>
      </w:r>
      <w:r w:rsidRPr="00CF70CA">
        <w:rPr>
          <w:rFonts w:cstheme="minorHAnsi"/>
          <w:sz w:val="22"/>
          <w:szCs w:val="22"/>
        </w:rPr>
        <w:tab/>
        <w:t xml:space="preserve"> 0    1    2    3    4</w:t>
      </w:r>
      <w:r w:rsidRPr="00CF70CA">
        <w:rPr>
          <w:rFonts w:cstheme="minorHAnsi"/>
          <w:sz w:val="22"/>
          <w:szCs w:val="22"/>
        </w:rPr>
        <w:br/>
        <w:t>je vermogen om je persoonlijke problemen te behandelen?</w:t>
      </w:r>
      <w:r w:rsidRPr="00CF70CA">
        <w:rPr>
          <w:rFonts w:cstheme="minorHAnsi"/>
          <w:sz w:val="22"/>
          <w:szCs w:val="22"/>
        </w:rPr>
        <w:tab/>
      </w:r>
      <w:r w:rsidRPr="00CF70CA">
        <w:rPr>
          <w:rFonts w:cstheme="minorHAnsi"/>
          <w:sz w:val="22"/>
          <w:szCs w:val="22"/>
        </w:rPr>
        <w:tab/>
      </w:r>
    </w:p>
    <w:p w14:paraId="3F49A8AF" w14:textId="18D8509A" w:rsidR="00F16C37" w:rsidRPr="00CF70CA" w:rsidRDefault="00EA3779" w:rsidP="00715FD4">
      <w:pPr>
        <w:pStyle w:val="Lijstalinea"/>
        <w:numPr>
          <w:ilvl w:val="0"/>
          <w:numId w:val="56"/>
        </w:numPr>
        <w:spacing w:before="0" w:after="160" w:line="259" w:lineRule="auto"/>
        <w:rPr>
          <w:rFonts w:cstheme="minorHAnsi"/>
          <w:sz w:val="22"/>
          <w:szCs w:val="22"/>
        </w:rPr>
      </w:pPr>
      <w:r>
        <w:rPr>
          <w:noProof/>
        </w:rPr>
        <mc:AlternateContent>
          <mc:Choice Requires="wps">
            <w:drawing>
              <wp:anchor distT="0" distB="0" distL="114300" distR="114300" simplePos="0" relativeHeight="251838464" behindDoc="0" locked="0" layoutInCell="1" allowOverlap="1" wp14:anchorId="48FCBCFA" wp14:editId="3907AE7D">
                <wp:simplePos x="0" y="0"/>
                <wp:positionH relativeFrom="column">
                  <wp:posOffset>5283200</wp:posOffset>
                </wp:positionH>
                <wp:positionV relativeFrom="paragraph">
                  <wp:posOffset>10795</wp:posOffset>
                </wp:positionV>
                <wp:extent cx="139700" cy="139700"/>
                <wp:effectExtent l="0" t="0" r="12700" b="12700"/>
                <wp:wrapNone/>
                <wp:docPr id="11" name="Ovaal 1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2626D" id="Ovaal 11" o:spid="_x0000_s1026" style="position:absolute;margin-left:416pt;margin-top:.85pt;width:11pt;height:1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jA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" filled="f" strokecolor="windowText" strokeweight="1pt">
                <v:stroke joinstyle="miter"/>
              </v:oval>
            </w:pict>
          </mc:Fallback>
        </mc:AlternateContent>
      </w:r>
      <w:r w:rsidR="00F16C37" w:rsidRPr="00CF70CA">
        <w:rPr>
          <w:rFonts w:cstheme="minorHAnsi"/>
          <w:sz w:val="22"/>
          <w:szCs w:val="22"/>
        </w:rPr>
        <w:t>Hoe vaak heb je de afgelopen maand controle gehad over de irritaties</w:t>
      </w:r>
      <w:r w:rsidR="00F16C37" w:rsidRPr="00CF70CA">
        <w:rPr>
          <w:rFonts w:cstheme="minorHAnsi"/>
          <w:sz w:val="22"/>
          <w:szCs w:val="22"/>
        </w:rPr>
        <w:tab/>
        <w:t xml:space="preserve"> 0    1    2    3    4</w:t>
      </w:r>
      <w:r w:rsidR="00F16C37" w:rsidRPr="00CF70CA">
        <w:rPr>
          <w:rFonts w:cstheme="minorHAnsi"/>
          <w:sz w:val="22"/>
          <w:szCs w:val="22"/>
        </w:rPr>
        <w:br/>
        <w:t>in je leven?</w:t>
      </w:r>
    </w:p>
    <w:p w14:paraId="75249664" w14:textId="07D921A3" w:rsidR="00CF70CA" w:rsidRPr="00CF70CA" w:rsidRDefault="00F16C37" w:rsidP="00F16C37">
      <w:pPr>
        <w:rPr>
          <w:rFonts w:cstheme="minorHAnsi"/>
          <w:sz w:val="22"/>
          <w:szCs w:val="22"/>
        </w:rPr>
      </w:pPr>
      <w:r>
        <w:br w:type="page"/>
      </w:r>
    </w:p>
    <w:p w14:paraId="389D812D" w14:textId="0E2F6E3F" w:rsidR="00EA3779" w:rsidRPr="000B00F1" w:rsidRDefault="00EA3779" w:rsidP="00EA3779">
      <w:pPr>
        <w:keepNext/>
        <w:keepLines/>
        <w:spacing w:before="240" w:after="0" w:line="259" w:lineRule="auto"/>
        <w:jc w:val="center"/>
        <w:outlineLvl w:val="0"/>
        <w:rPr>
          <w:rFonts w:ascii="Calibri Light" w:eastAsia="Times New Roman" w:hAnsi="Calibri Light" w:cs="Times New Roman"/>
          <w:b/>
          <w:color w:val="2E74B5" w:themeColor="accent1" w:themeShade="BF"/>
          <w:sz w:val="32"/>
          <w:szCs w:val="32"/>
        </w:rPr>
      </w:pPr>
      <w:bookmarkStart w:id="94" w:name="_Toc490459602"/>
      <w:r w:rsidRPr="000B00F1">
        <w:rPr>
          <w:rFonts w:ascii="Calibri" w:eastAsia="Times New Roman" w:hAnsi="Calibri" w:cs="Calibri"/>
          <w:b/>
          <w:color w:val="2E74B5" w:themeColor="accent1" w:themeShade="BF"/>
          <w:sz w:val="22"/>
          <w:szCs w:val="22"/>
        </w:rPr>
        <w:lastRenderedPageBreak/>
        <w:t xml:space="preserve">Evaluatieformulier deelnemer </w:t>
      </w:r>
      <w:r>
        <w:rPr>
          <w:rFonts w:ascii="Calibri" w:eastAsia="Times New Roman" w:hAnsi="Calibri" w:cs="Calibri"/>
          <w:b/>
          <w:color w:val="2E74B5" w:themeColor="accent1" w:themeShade="BF"/>
          <w:sz w:val="22"/>
          <w:szCs w:val="22"/>
        </w:rPr>
        <w:t xml:space="preserve">5 </w:t>
      </w:r>
      <w:r w:rsidRPr="000B00F1">
        <w:rPr>
          <w:rFonts w:ascii="Calibri" w:eastAsia="Times New Roman" w:hAnsi="Calibri" w:cs="Calibri"/>
          <w:b/>
          <w:color w:val="2E74B5" w:themeColor="accent1" w:themeShade="BF"/>
          <w:sz w:val="22"/>
          <w:szCs w:val="22"/>
        </w:rPr>
        <w:t>experiment Mindfulness</w:t>
      </w:r>
      <w:bookmarkEnd w:id="94"/>
    </w:p>
    <w:tbl>
      <w:tblPr>
        <w:tblStyle w:val="Rastertabel1licht-Accent11"/>
        <w:tblpPr w:leftFromText="141" w:rightFromText="141" w:vertAnchor="text" w:horzAnchor="margin" w:tblpY="244"/>
        <w:tblW w:w="0" w:type="auto"/>
        <w:tblLook w:val="04A0" w:firstRow="1" w:lastRow="0" w:firstColumn="1" w:lastColumn="0" w:noHBand="0" w:noVBand="1"/>
      </w:tblPr>
      <w:tblGrid>
        <w:gridCol w:w="5664"/>
        <w:gridCol w:w="3396"/>
      </w:tblGrid>
      <w:tr w:rsidR="00EA3779" w:rsidRPr="000B00F1" w14:paraId="5F1C2852" w14:textId="77777777" w:rsidTr="00EA3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D716B13" w14:textId="77777777" w:rsidR="00EA3779" w:rsidRPr="000B00F1" w:rsidRDefault="00EA3779" w:rsidP="00EA3779">
            <w:pPr>
              <w:rPr>
                <w:rFonts w:ascii="Calibri" w:hAnsi="Calibri" w:cs="Calibri"/>
              </w:rPr>
            </w:pPr>
            <w:r w:rsidRPr="000B00F1">
              <w:rPr>
                <w:rFonts w:ascii="Calibri" w:hAnsi="Calibri" w:cs="Calibri"/>
              </w:rPr>
              <w:t>Stellingen</w:t>
            </w:r>
          </w:p>
        </w:tc>
        <w:tc>
          <w:tcPr>
            <w:tcW w:w="3397" w:type="dxa"/>
          </w:tcPr>
          <w:p w14:paraId="53257591" w14:textId="77777777" w:rsidR="00EA3779" w:rsidRPr="000B00F1" w:rsidRDefault="00EA3779" w:rsidP="00EA377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 / Oneens</w:t>
            </w:r>
          </w:p>
        </w:tc>
      </w:tr>
      <w:tr w:rsidR="00EA3779" w:rsidRPr="000B00F1" w14:paraId="4A276A13" w14:textId="77777777" w:rsidTr="00EA3779">
        <w:tc>
          <w:tcPr>
            <w:cnfStyle w:val="001000000000" w:firstRow="0" w:lastRow="0" w:firstColumn="1" w:lastColumn="0" w:oddVBand="0" w:evenVBand="0" w:oddHBand="0" w:evenHBand="0" w:firstRowFirstColumn="0" w:firstRowLastColumn="0" w:lastRowFirstColumn="0" w:lastRowLastColumn="0"/>
            <w:tcW w:w="5665" w:type="dxa"/>
          </w:tcPr>
          <w:p w14:paraId="5643BA2A" w14:textId="02CDA57C" w:rsidR="00EA3779" w:rsidRPr="00EA3779" w:rsidRDefault="00EA3779" w:rsidP="00715FD4">
            <w:pPr>
              <w:pStyle w:val="Lijstalinea"/>
              <w:numPr>
                <w:ilvl w:val="0"/>
                <w:numId w:val="58"/>
              </w:numPr>
              <w:rPr>
                <w:rFonts w:ascii="Calibri" w:hAnsi="Calibri" w:cs="Calibri"/>
                <w:b w:val="0"/>
              </w:rPr>
            </w:pPr>
            <w:r w:rsidRPr="00EA3779">
              <w:rPr>
                <w:rFonts w:ascii="Calibri" w:hAnsi="Calibri" w:cs="Calibri"/>
                <w:b w:val="0"/>
              </w:rPr>
              <w:t>Ik denk dat de VGZ Mindfulness Coach app kan bijdragen aan het verminderen van werkdruk</w:t>
            </w:r>
          </w:p>
        </w:tc>
        <w:tc>
          <w:tcPr>
            <w:tcW w:w="3397" w:type="dxa"/>
          </w:tcPr>
          <w:p w14:paraId="7F49B811" w14:textId="3948AEE3" w:rsidR="00EA3779" w:rsidRPr="000B00F1" w:rsidRDefault="00EA3779" w:rsidP="00EA37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Oneens</w:t>
            </w:r>
          </w:p>
        </w:tc>
      </w:tr>
      <w:tr w:rsidR="00EA3779" w:rsidRPr="000B00F1" w14:paraId="403F32CC" w14:textId="77777777" w:rsidTr="00EA3779">
        <w:tc>
          <w:tcPr>
            <w:cnfStyle w:val="001000000000" w:firstRow="0" w:lastRow="0" w:firstColumn="1" w:lastColumn="0" w:oddVBand="0" w:evenVBand="0" w:oddHBand="0" w:evenHBand="0" w:firstRowFirstColumn="0" w:firstRowLastColumn="0" w:lastRowFirstColumn="0" w:lastRowLastColumn="0"/>
            <w:tcW w:w="5665" w:type="dxa"/>
          </w:tcPr>
          <w:p w14:paraId="651D2528" w14:textId="73B58EA0" w:rsidR="00EA3779" w:rsidRPr="00EA3779" w:rsidRDefault="00EA3779" w:rsidP="00715FD4">
            <w:pPr>
              <w:pStyle w:val="Lijstalinea"/>
              <w:numPr>
                <w:ilvl w:val="0"/>
                <w:numId w:val="58"/>
              </w:numPr>
              <w:rPr>
                <w:rFonts w:ascii="Calibri" w:hAnsi="Calibri" w:cs="Calibri"/>
                <w:b w:val="0"/>
              </w:rPr>
            </w:pPr>
            <w:r w:rsidRPr="00EA3779">
              <w:rPr>
                <w:rFonts w:ascii="Calibri" w:hAnsi="Calibri" w:cs="Calibri"/>
                <w:b w:val="0"/>
              </w:rPr>
              <w:t xml:space="preserve">Na de oefeningen van de VGZ Mindfulness Coach app voel ik mij rustiger </w:t>
            </w:r>
          </w:p>
        </w:tc>
        <w:tc>
          <w:tcPr>
            <w:tcW w:w="3397" w:type="dxa"/>
          </w:tcPr>
          <w:p w14:paraId="2A274999" w14:textId="77777777" w:rsidR="00EA3779" w:rsidRPr="000B00F1" w:rsidRDefault="00EA3779" w:rsidP="00EA37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r w:rsidR="00EA3779" w:rsidRPr="000B00F1" w14:paraId="302EF45D" w14:textId="77777777" w:rsidTr="00EA3779">
        <w:tc>
          <w:tcPr>
            <w:cnfStyle w:val="001000000000" w:firstRow="0" w:lastRow="0" w:firstColumn="1" w:lastColumn="0" w:oddVBand="0" w:evenVBand="0" w:oddHBand="0" w:evenHBand="0" w:firstRowFirstColumn="0" w:firstRowLastColumn="0" w:lastRowFirstColumn="0" w:lastRowLastColumn="0"/>
            <w:tcW w:w="5665" w:type="dxa"/>
          </w:tcPr>
          <w:p w14:paraId="538C8923" w14:textId="77777777" w:rsidR="00EA3779" w:rsidRPr="000B00F1" w:rsidRDefault="00EA3779" w:rsidP="00715FD4">
            <w:pPr>
              <w:numPr>
                <w:ilvl w:val="0"/>
                <w:numId w:val="58"/>
              </w:numPr>
              <w:contextualSpacing/>
              <w:rPr>
                <w:rFonts w:ascii="Calibri" w:hAnsi="Calibri" w:cs="Calibri"/>
                <w:b w:val="0"/>
              </w:rPr>
            </w:pPr>
            <w:r w:rsidRPr="000B00F1">
              <w:rPr>
                <w:rFonts w:ascii="Calibri" w:hAnsi="Calibri" w:cs="Calibri"/>
                <w:b w:val="0"/>
              </w:rPr>
              <w:t>Door de oefeningen van de VGZ Mindfulness Coach app kan ik mij beter concentreren</w:t>
            </w:r>
          </w:p>
        </w:tc>
        <w:tc>
          <w:tcPr>
            <w:tcW w:w="3397" w:type="dxa"/>
          </w:tcPr>
          <w:p w14:paraId="5175D310" w14:textId="77777777" w:rsidR="00EA3779" w:rsidRPr="000B00F1" w:rsidRDefault="00EA3779" w:rsidP="00EA37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Eens</w:t>
            </w:r>
          </w:p>
        </w:tc>
      </w:tr>
      <w:tr w:rsidR="00EA3779" w:rsidRPr="000B00F1" w14:paraId="367C89F8" w14:textId="77777777" w:rsidTr="00EA3779">
        <w:tc>
          <w:tcPr>
            <w:cnfStyle w:val="001000000000" w:firstRow="0" w:lastRow="0" w:firstColumn="1" w:lastColumn="0" w:oddVBand="0" w:evenVBand="0" w:oddHBand="0" w:evenHBand="0" w:firstRowFirstColumn="0" w:firstRowLastColumn="0" w:lastRowFirstColumn="0" w:lastRowLastColumn="0"/>
            <w:tcW w:w="5665" w:type="dxa"/>
          </w:tcPr>
          <w:p w14:paraId="14616EAD" w14:textId="77777777" w:rsidR="00EA3779" w:rsidRPr="000B00F1" w:rsidRDefault="00EA3779" w:rsidP="00715FD4">
            <w:pPr>
              <w:numPr>
                <w:ilvl w:val="0"/>
                <w:numId w:val="58"/>
              </w:numPr>
              <w:contextualSpacing/>
              <w:rPr>
                <w:rFonts w:ascii="Calibri" w:hAnsi="Calibri" w:cs="Calibri"/>
                <w:b w:val="0"/>
              </w:rPr>
            </w:pPr>
            <w:r w:rsidRPr="000B00F1">
              <w:rPr>
                <w:rFonts w:ascii="Calibri" w:hAnsi="Calibri" w:cs="Calibri"/>
                <w:b w:val="0"/>
              </w:rPr>
              <w:t>Mijn ervaringen met de VGZ Mindfulness Coach app zijn positief</w:t>
            </w:r>
          </w:p>
        </w:tc>
        <w:tc>
          <w:tcPr>
            <w:tcW w:w="3397" w:type="dxa"/>
          </w:tcPr>
          <w:p w14:paraId="78DFA2FC" w14:textId="63303843" w:rsidR="00EA3779" w:rsidRPr="000B00F1" w:rsidRDefault="00EA3779" w:rsidP="00EA37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Oneens</w:t>
            </w:r>
          </w:p>
        </w:tc>
      </w:tr>
    </w:tbl>
    <w:p w14:paraId="62C5C2A3" w14:textId="77777777" w:rsidR="00EA3779" w:rsidRPr="000B00F1" w:rsidRDefault="00EA3779" w:rsidP="00EA3779">
      <w:pPr>
        <w:spacing w:before="0" w:after="160" w:line="259" w:lineRule="auto"/>
        <w:rPr>
          <w:rFonts w:ascii="Calibri" w:eastAsia="Calibri" w:hAnsi="Calibri" w:cs="Calibri"/>
          <w:b/>
          <w:sz w:val="22"/>
          <w:szCs w:val="22"/>
        </w:rPr>
      </w:pPr>
    </w:p>
    <w:p w14:paraId="57C8D55C" w14:textId="77777777" w:rsidR="00EA3779" w:rsidRDefault="00EA3779" w:rsidP="00EA3779">
      <w:pPr>
        <w:spacing w:before="0" w:after="160" w:line="259" w:lineRule="auto"/>
        <w:jc w:val="center"/>
        <w:rPr>
          <w:rFonts w:ascii="Calibri" w:eastAsia="Calibri" w:hAnsi="Calibri" w:cs="Calibri"/>
          <w:b/>
          <w:color w:val="2E74B5" w:themeColor="accent1" w:themeShade="BF"/>
          <w:sz w:val="22"/>
          <w:szCs w:val="22"/>
        </w:rPr>
      </w:pPr>
      <w:r w:rsidRPr="000B00F1">
        <w:rPr>
          <w:rFonts w:ascii="Calibri" w:eastAsia="Calibri" w:hAnsi="Calibri" w:cs="Calibri"/>
          <w:b/>
          <w:color w:val="2E74B5" w:themeColor="accent1" w:themeShade="BF"/>
          <w:sz w:val="22"/>
          <w:szCs w:val="22"/>
        </w:rPr>
        <w:t>Open vragen</w:t>
      </w:r>
    </w:p>
    <w:p w14:paraId="4EAE04B6" w14:textId="2617CB37" w:rsidR="00EA3779" w:rsidRPr="00EA3779" w:rsidRDefault="00EA3779" w:rsidP="00715FD4">
      <w:pPr>
        <w:pStyle w:val="Lijstalinea"/>
        <w:numPr>
          <w:ilvl w:val="0"/>
          <w:numId w:val="57"/>
        </w:numPr>
        <w:spacing w:before="0" w:after="160" w:line="259" w:lineRule="auto"/>
        <w:rPr>
          <w:rFonts w:ascii="Calibri" w:eastAsia="Calibri" w:hAnsi="Calibri" w:cs="Calibri"/>
          <w:b/>
          <w:color w:val="2E74B5" w:themeColor="accent1" w:themeShade="BF"/>
          <w:sz w:val="22"/>
          <w:szCs w:val="22"/>
        </w:rPr>
      </w:pPr>
      <w:r w:rsidRPr="00EA3779">
        <w:rPr>
          <w:rFonts w:ascii="Calibri" w:eastAsia="Calibri" w:hAnsi="Calibri" w:cs="Calibri"/>
          <w:color w:val="000000" w:themeColor="text1"/>
          <w:sz w:val="22"/>
          <w:szCs w:val="22"/>
        </w:rPr>
        <w:t xml:space="preserve">Wat heeft het experiment </w:t>
      </w:r>
      <w:r w:rsidRPr="00EA3779">
        <w:rPr>
          <w:rFonts w:ascii="Calibri" w:eastAsia="Calibri" w:hAnsi="Calibri" w:cs="Calibri"/>
          <w:sz w:val="22"/>
          <w:szCs w:val="22"/>
        </w:rPr>
        <w:t>(VGZ Mindfulness Coach app) voor jou opgeleverd?</w:t>
      </w:r>
      <w:r w:rsidRPr="00EA3779">
        <w:rPr>
          <w:rFonts w:ascii="Calibri" w:eastAsia="Calibri" w:hAnsi="Calibri" w:cs="Calibri"/>
          <w:sz w:val="22"/>
          <w:szCs w:val="22"/>
        </w:rPr>
        <w:br/>
      </w:r>
      <w:r>
        <w:rPr>
          <w:rFonts w:ascii="Calibri" w:eastAsia="Calibri" w:hAnsi="Calibri" w:cs="Calibri"/>
          <w:i/>
          <w:color w:val="000000" w:themeColor="text1"/>
          <w:sz w:val="22"/>
          <w:szCs w:val="22"/>
        </w:rPr>
        <w:t xml:space="preserve">Voor mij is mindfulness iets te zweverig. Ik heb niet het idee dat ik nu echt grote verbeteringen/veranderingen zie. </w:t>
      </w:r>
      <w:r w:rsidRPr="00EA3779">
        <w:rPr>
          <w:rFonts w:ascii="Calibri" w:eastAsia="Calibri" w:hAnsi="Calibri" w:cs="Calibri"/>
          <w:i/>
          <w:color w:val="000000" w:themeColor="text1"/>
          <w:sz w:val="22"/>
          <w:szCs w:val="22"/>
        </w:rPr>
        <w:br/>
      </w:r>
    </w:p>
    <w:p w14:paraId="04F78F3D" w14:textId="4D033528" w:rsidR="00EA3779" w:rsidRPr="00EA3779" w:rsidRDefault="00EA3779" w:rsidP="00715FD4">
      <w:pPr>
        <w:pStyle w:val="Lijstalinea"/>
        <w:numPr>
          <w:ilvl w:val="0"/>
          <w:numId w:val="57"/>
        </w:numPr>
        <w:spacing w:before="0" w:after="160" w:line="259" w:lineRule="auto"/>
        <w:rPr>
          <w:rFonts w:ascii="Calibri" w:eastAsia="Calibri" w:hAnsi="Calibri" w:cs="Calibri"/>
          <w:i/>
          <w:sz w:val="22"/>
          <w:szCs w:val="22"/>
        </w:rPr>
      </w:pPr>
      <w:r w:rsidRPr="00EA3779">
        <w:rPr>
          <w:rFonts w:ascii="Calibri" w:eastAsia="Calibri" w:hAnsi="Calibri" w:cs="Calibri"/>
          <w:sz w:val="22"/>
          <w:szCs w:val="22"/>
        </w:rPr>
        <w:t>Als je niet deelgenomen had aan het experiment, wat zou er dan nu anders zijn?</w:t>
      </w:r>
      <w:r w:rsidRPr="00EA3779">
        <w:rPr>
          <w:rFonts w:ascii="Calibri" w:eastAsia="Calibri" w:hAnsi="Calibri" w:cs="Calibri"/>
          <w:sz w:val="22"/>
          <w:szCs w:val="22"/>
        </w:rPr>
        <w:br/>
      </w:r>
      <w:r>
        <w:rPr>
          <w:rFonts w:ascii="Calibri" w:eastAsia="Calibri" w:hAnsi="Calibri" w:cs="Calibri"/>
          <w:i/>
          <w:sz w:val="22"/>
          <w:szCs w:val="22"/>
        </w:rPr>
        <w:t xml:space="preserve">Ik denk dat er voor mij niet heel veel is veranderd, alleen merk ik dat ik wel rustig werd van de oefeningen. </w:t>
      </w:r>
      <w:r>
        <w:rPr>
          <w:rFonts w:ascii="Calibri" w:eastAsia="Calibri" w:hAnsi="Calibri" w:cs="Calibri"/>
          <w:i/>
          <w:sz w:val="22"/>
          <w:szCs w:val="22"/>
        </w:rPr>
        <w:br/>
      </w:r>
    </w:p>
    <w:p w14:paraId="6910CC62" w14:textId="770A7208" w:rsidR="00EA3779" w:rsidRDefault="00EA3779" w:rsidP="00715FD4">
      <w:pPr>
        <w:pStyle w:val="Lijstalinea"/>
        <w:numPr>
          <w:ilvl w:val="0"/>
          <w:numId w:val="57"/>
        </w:numPr>
        <w:rPr>
          <w:i/>
          <w:sz w:val="22"/>
          <w:szCs w:val="22"/>
        </w:rPr>
      </w:pPr>
      <w:r w:rsidRPr="00EA3779">
        <w:rPr>
          <w:rFonts w:ascii="Calibri" w:eastAsia="Calibri" w:hAnsi="Calibri" w:cs="Calibri"/>
          <w:sz w:val="22"/>
          <w:szCs w:val="22"/>
        </w:rPr>
        <w:t>Wat kan een volgende keer beter/anders tijdens het uitvoeren van het experiment?</w:t>
      </w:r>
      <w:r w:rsidRPr="00EA3779">
        <w:rPr>
          <w:rFonts w:ascii="Calibri" w:eastAsia="Calibri" w:hAnsi="Calibri" w:cs="Calibri"/>
          <w:sz w:val="22"/>
          <w:szCs w:val="22"/>
        </w:rPr>
        <w:br/>
      </w:r>
      <w:r>
        <w:rPr>
          <w:i/>
          <w:sz w:val="22"/>
          <w:szCs w:val="22"/>
        </w:rPr>
        <w:t xml:space="preserve">- </w:t>
      </w:r>
      <w:r w:rsidRPr="00EA3779">
        <w:rPr>
          <w:i/>
          <w:sz w:val="22"/>
          <w:szCs w:val="22"/>
        </w:rPr>
        <w:br w:type="page"/>
      </w:r>
    </w:p>
    <w:p w14:paraId="5EF7F515" w14:textId="5F8F8B7B" w:rsidR="00EA3779" w:rsidRPr="003D5B9C" w:rsidRDefault="00EA3779" w:rsidP="00EA3779">
      <w:pPr>
        <w:jc w:val="center"/>
        <w:rPr>
          <w:b/>
          <w:color w:val="2E74B5" w:themeColor="accent1" w:themeShade="BF"/>
          <w:sz w:val="22"/>
          <w:szCs w:val="22"/>
        </w:rPr>
      </w:pPr>
      <w:r>
        <w:rPr>
          <w:b/>
          <w:color w:val="2E74B5" w:themeColor="accent1" w:themeShade="BF"/>
          <w:sz w:val="22"/>
          <w:szCs w:val="22"/>
        </w:rPr>
        <w:lastRenderedPageBreak/>
        <w:t xml:space="preserve">Vragenlijst deelnemer 6 </w:t>
      </w:r>
      <w:r w:rsidRPr="003D5B9C">
        <w:rPr>
          <w:b/>
          <w:color w:val="2E74B5" w:themeColor="accent1" w:themeShade="BF"/>
          <w:sz w:val="22"/>
          <w:szCs w:val="22"/>
        </w:rPr>
        <w:t xml:space="preserve">experiment Mindfulness </w:t>
      </w:r>
    </w:p>
    <w:p w14:paraId="6981FCB8" w14:textId="77777777" w:rsidR="00EA3779" w:rsidRPr="003D5B9C" w:rsidRDefault="00EA3779" w:rsidP="00EA3779">
      <w:pPr>
        <w:rPr>
          <w:rFonts w:cstheme="minorHAnsi"/>
          <w:b/>
          <w:sz w:val="22"/>
          <w:szCs w:val="22"/>
        </w:rPr>
      </w:pPr>
      <w:r w:rsidRPr="003D5B9C">
        <w:rPr>
          <w:rFonts w:cstheme="minorHAnsi"/>
          <w:b/>
          <w:sz w:val="22"/>
          <w:szCs w:val="22"/>
        </w:rPr>
        <w:t>Perceived Stress Scale</w:t>
      </w:r>
    </w:p>
    <w:p w14:paraId="3AC913BC" w14:textId="77777777" w:rsidR="00EA3779" w:rsidRPr="003D5B9C" w:rsidRDefault="00EA3779" w:rsidP="00EA3779">
      <w:pPr>
        <w:rPr>
          <w:rFonts w:cstheme="minorHAnsi"/>
          <w:b/>
          <w:sz w:val="22"/>
          <w:szCs w:val="22"/>
          <w:u w:val="single"/>
        </w:rPr>
      </w:pPr>
      <w:r w:rsidRPr="003D5B9C">
        <w:rPr>
          <w:rFonts w:cstheme="minorHAnsi"/>
          <w:b/>
          <w:sz w:val="22"/>
          <w:szCs w:val="22"/>
          <w:u w:val="single"/>
        </w:rPr>
        <w:t xml:space="preserve">Vóór experiment: </w:t>
      </w:r>
    </w:p>
    <w:p w14:paraId="4F06D48F" w14:textId="24BB23DE" w:rsidR="00EA3779" w:rsidRPr="00EA3779" w:rsidRDefault="00EA3779" w:rsidP="00715FD4">
      <w:pPr>
        <w:pStyle w:val="Lijstalinea"/>
        <w:numPr>
          <w:ilvl w:val="0"/>
          <w:numId w:val="59"/>
        </w:numPr>
        <w:rPr>
          <w:rFonts w:cstheme="minorHAnsi"/>
          <w:sz w:val="22"/>
          <w:szCs w:val="22"/>
        </w:rPr>
      </w:pPr>
      <w:r w:rsidRPr="00EA3779">
        <w:rPr>
          <w:rFonts w:cstheme="minorHAnsi"/>
          <w:b/>
          <w:sz w:val="22"/>
          <w:szCs w:val="22"/>
        </w:rPr>
        <w:t>= Nooit</w:t>
      </w:r>
      <w:r w:rsidRPr="00EA3779">
        <w:rPr>
          <w:rFonts w:cstheme="minorHAnsi"/>
          <w:b/>
          <w:sz w:val="22"/>
          <w:szCs w:val="22"/>
        </w:rPr>
        <w:tab/>
        <w:t xml:space="preserve"> </w:t>
      </w:r>
      <w:r w:rsidRPr="00EA3779">
        <w:rPr>
          <w:rFonts w:cstheme="minorHAnsi"/>
          <w:b/>
          <w:sz w:val="22"/>
          <w:szCs w:val="22"/>
        </w:rPr>
        <w:tab/>
        <w:t>1  = Bijna nooit</w:t>
      </w:r>
      <w:r w:rsidRPr="00EA3779">
        <w:rPr>
          <w:rFonts w:cstheme="minorHAnsi"/>
          <w:b/>
          <w:sz w:val="22"/>
          <w:szCs w:val="22"/>
        </w:rPr>
        <w:tab/>
      </w:r>
      <w:r w:rsidRPr="00EA3779">
        <w:rPr>
          <w:rFonts w:cstheme="minorHAnsi"/>
          <w:b/>
          <w:sz w:val="22"/>
          <w:szCs w:val="22"/>
        </w:rPr>
        <w:tab/>
        <w:t>2 = Soms</w:t>
      </w:r>
      <w:r w:rsidRPr="00EA3779">
        <w:rPr>
          <w:rFonts w:cstheme="minorHAnsi"/>
          <w:b/>
          <w:sz w:val="22"/>
          <w:szCs w:val="22"/>
        </w:rPr>
        <w:tab/>
        <w:t>3 = Vaak</w:t>
      </w:r>
      <w:r w:rsidRPr="00EA3779">
        <w:rPr>
          <w:rFonts w:cstheme="minorHAnsi"/>
          <w:b/>
          <w:sz w:val="22"/>
          <w:szCs w:val="22"/>
        </w:rPr>
        <w:tab/>
        <w:t>4 = Bijna altijd</w:t>
      </w:r>
      <w:r w:rsidRPr="00EA3779">
        <w:rPr>
          <w:rFonts w:cstheme="minorHAnsi"/>
          <w:b/>
          <w:sz w:val="22"/>
          <w:szCs w:val="22"/>
        </w:rPr>
        <w:br/>
      </w:r>
    </w:p>
    <w:p w14:paraId="44022634" w14:textId="77777777" w:rsidR="00EA3779" w:rsidRDefault="00EA3779" w:rsidP="00715FD4">
      <w:pPr>
        <w:pStyle w:val="Lijstalinea"/>
        <w:numPr>
          <w:ilvl w:val="0"/>
          <w:numId w:val="60"/>
        </w:numPr>
        <w:spacing w:line="240" w:lineRule="auto"/>
        <w:rPr>
          <w:rFonts w:cstheme="minorHAnsi"/>
          <w:sz w:val="22"/>
          <w:szCs w:val="22"/>
        </w:rPr>
      </w:pPr>
      <w:r w:rsidRPr="000B00F1">
        <w:rPr>
          <w:noProof/>
        </w:rPr>
        <mc:AlternateContent>
          <mc:Choice Requires="wps">
            <w:drawing>
              <wp:anchor distT="0" distB="0" distL="114300" distR="114300" simplePos="0" relativeHeight="251840512" behindDoc="0" locked="0" layoutInCell="1" allowOverlap="1" wp14:anchorId="49E4385D" wp14:editId="535327B1">
                <wp:simplePos x="0" y="0"/>
                <wp:positionH relativeFrom="column">
                  <wp:posOffset>4878070</wp:posOffset>
                </wp:positionH>
                <wp:positionV relativeFrom="paragraph">
                  <wp:posOffset>3175</wp:posOffset>
                </wp:positionV>
                <wp:extent cx="139700" cy="139700"/>
                <wp:effectExtent l="0" t="0" r="12700" b="12700"/>
                <wp:wrapNone/>
                <wp:docPr id="12" name="Ovaal 1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A235B" id="Ovaal 12" o:spid="_x0000_s1026" style="position:absolute;margin-left:384.1pt;margin-top:.25pt;width:11pt;height:1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Fk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" filled="f" strokecolor="windowText" strokeweight="1pt">
                <v:stroke joinstyle="miter"/>
              </v:oval>
            </w:pict>
          </mc:Fallback>
        </mc:AlternateContent>
      </w:r>
      <w:r w:rsidRPr="00EA3779">
        <w:rPr>
          <w:rFonts w:cstheme="minorHAnsi"/>
          <w:sz w:val="22"/>
          <w:szCs w:val="22"/>
        </w:rPr>
        <w:t>Hoe vaak heb je in de afgelopen maand gevoeld dat je niet in staat</w:t>
      </w:r>
      <w:r w:rsidRPr="00EA3779">
        <w:rPr>
          <w:rFonts w:cstheme="minorHAnsi"/>
          <w:sz w:val="22"/>
          <w:szCs w:val="22"/>
        </w:rPr>
        <w:tab/>
        <w:t xml:space="preserve"> 0    1    2    3    4</w:t>
      </w:r>
      <w:r w:rsidRPr="00EA3779">
        <w:rPr>
          <w:rFonts w:cstheme="minorHAnsi"/>
          <w:sz w:val="22"/>
          <w:szCs w:val="22"/>
        </w:rPr>
        <w:br/>
        <w:t>was de dingen te doen die je moest doen?</w:t>
      </w:r>
      <w:r w:rsidRPr="00EA3779">
        <w:rPr>
          <w:rFonts w:cstheme="minorHAnsi"/>
          <w:sz w:val="22"/>
          <w:szCs w:val="22"/>
        </w:rPr>
        <w:tab/>
      </w:r>
      <w:r w:rsidRPr="00EA3779">
        <w:rPr>
          <w:rFonts w:cstheme="minorHAnsi"/>
          <w:sz w:val="22"/>
          <w:szCs w:val="22"/>
        </w:rPr>
        <w:tab/>
      </w:r>
      <w:r w:rsidRPr="00EA3779">
        <w:rPr>
          <w:rFonts w:cstheme="minorHAnsi"/>
          <w:sz w:val="22"/>
          <w:szCs w:val="22"/>
        </w:rPr>
        <w:tab/>
      </w:r>
      <w:r w:rsidRPr="00EA3779">
        <w:rPr>
          <w:rFonts w:cstheme="minorHAnsi"/>
          <w:sz w:val="22"/>
          <w:szCs w:val="22"/>
        </w:rPr>
        <w:tab/>
      </w:r>
    </w:p>
    <w:p w14:paraId="513CE837" w14:textId="7F06D40E" w:rsidR="00EA3779" w:rsidRPr="00EA3779" w:rsidRDefault="00EA3779" w:rsidP="00715FD4">
      <w:pPr>
        <w:pStyle w:val="Lijstalinea"/>
        <w:numPr>
          <w:ilvl w:val="0"/>
          <w:numId w:val="60"/>
        </w:numPr>
        <w:spacing w:line="240" w:lineRule="auto"/>
        <w:rPr>
          <w:rFonts w:cstheme="minorHAnsi"/>
          <w:sz w:val="22"/>
          <w:szCs w:val="22"/>
        </w:rPr>
      </w:pPr>
      <w:r w:rsidRPr="000B00F1">
        <w:rPr>
          <w:noProof/>
        </w:rPr>
        <mc:AlternateContent>
          <mc:Choice Requires="wps">
            <w:drawing>
              <wp:anchor distT="0" distB="0" distL="114300" distR="114300" simplePos="0" relativeHeight="251844608" behindDoc="0" locked="0" layoutInCell="1" allowOverlap="1" wp14:anchorId="38269E52" wp14:editId="3C9494A5">
                <wp:simplePos x="0" y="0"/>
                <wp:positionH relativeFrom="column">
                  <wp:posOffset>4692650</wp:posOffset>
                </wp:positionH>
                <wp:positionV relativeFrom="paragraph">
                  <wp:posOffset>19685</wp:posOffset>
                </wp:positionV>
                <wp:extent cx="139700" cy="139700"/>
                <wp:effectExtent l="0" t="0" r="12700" b="12700"/>
                <wp:wrapNone/>
                <wp:docPr id="13" name="Ovaal 1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7A166" id="Ovaal 13" o:spid="_x0000_s1026" style="position:absolute;margin-left:369.5pt;margin-top:1.55pt;width:11pt;height:1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5kHaQIAANw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" filled="f" strokecolor="windowText" strokeweight="1pt">
                <v:stroke joinstyle="miter"/>
              </v:oval>
            </w:pict>
          </mc:Fallback>
        </mc:AlternateContent>
      </w:r>
      <w:r w:rsidRPr="00EA3779">
        <w:rPr>
          <w:rFonts w:cstheme="minorHAnsi"/>
          <w:sz w:val="22"/>
          <w:szCs w:val="22"/>
        </w:rPr>
        <w:t>Hoe vaak heb je in de afgelopen maand gevoeld dat je geen</w:t>
      </w:r>
      <w:r w:rsidRPr="00EA3779">
        <w:rPr>
          <w:rFonts w:cstheme="minorHAnsi"/>
          <w:sz w:val="22"/>
          <w:szCs w:val="22"/>
        </w:rPr>
        <w:tab/>
        <w:t xml:space="preserve"> </w:t>
      </w:r>
      <w:r w:rsidRPr="00EA3779">
        <w:rPr>
          <w:rFonts w:cstheme="minorHAnsi"/>
          <w:sz w:val="22"/>
          <w:szCs w:val="22"/>
        </w:rPr>
        <w:tab/>
        <w:t xml:space="preserve"> 0    1    2    3    4</w:t>
      </w:r>
      <w:r w:rsidRPr="00EA3779">
        <w:rPr>
          <w:rFonts w:cstheme="minorHAnsi"/>
          <w:sz w:val="22"/>
          <w:szCs w:val="22"/>
        </w:rPr>
        <w:br/>
        <w:t>controle had over de belangrijke dingen in je leven?</w:t>
      </w:r>
      <w:r w:rsidRPr="00EA3779">
        <w:rPr>
          <w:rFonts w:cstheme="minorHAnsi"/>
          <w:sz w:val="22"/>
          <w:szCs w:val="22"/>
        </w:rPr>
        <w:tab/>
      </w:r>
      <w:r w:rsidRPr="00EA3779">
        <w:rPr>
          <w:rFonts w:cstheme="minorHAnsi"/>
          <w:sz w:val="22"/>
          <w:szCs w:val="22"/>
        </w:rPr>
        <w:tab/>
      </w:r>
      <w:r w:rsidRPr="00EA3779">
        <w:rPr>
          <w:rFonts w:cstheme="minorHAnsi"/>
          <w:sz w:val="22"/>
          <w:szCs w:val="22"/>
        </w:rPr>
        <w:tab/>
      </w:r>
    </w:p>
    <w:p w14:paraId="28A572C7" w14:textId="6EAC37D7" w:rsidR="00EA3779" w:rsidRPr="00EA3779" w:rsidRDefault="00EA3779" w:rsidP="00715FD4">
      <w:pPr>
        <w:pStyle w:val="Lijstalinea"/>
        <w:numPr>
          <w:ilvl w:val="0"/>
          <w:numId w:val="60"/>
        </w:numPr>
        <w:rPr>
          <w:rFonts w:cstheme="minorHAnsi"/>
          <w:sz w:val="22"/>
          <w:szCs w:val="22"/>
        </w:rPr>
      </w:pPr>
      <w:r w:rsidRPr="000B00F1">
        <w:rPr>
          <w:noProof/>
        </w:rPr>
        <mc:AlternateContent>
          <mc:Choice Requires="wps">
            <w:drawing>
              <wp:anchor distT="0" distB="0" distL="114300" distR="114300" simplePos="0" relativeHeight="251841536" behindDoc="0" locked="0" layoutInCell="1" allowOverlap="1" wp14:anchorId="2B174427" wp14:editId="369E4736">
                <wp:simplePos x="0" y="0"/>
                <wp:positionH relativeFrom="column">
                  <wp:posOffset>4876800</wp:posOffset>
                </wp:positionH>
                <wp:positionV relativeFrom="paragraph">
                  <wp:posOffset>8890</wp:posOffset>
                </wp:positionV>
                <wp:extent cx="139700" cy="139700"/>
                <wp:effectExtent l="0" t="0" r="12700" b="12700"/>
                <wp:wrapNone/>
                <wp:docPr id="14" name="Ovaal 1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BBF2A" id="Ovaal 14" o:spid="_x0000_s1026" style="position:absolute;margin-left:384pt;margin-top:.7pt;width:11pt;height:1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P3aQIAANw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" filled="f" strokecolor="windowText" strokeweight="1pt">
                <v:stroke joinstyle="miter"/>
              </v:oval>
            </w:pict>
          </mc:Fallback>
        </mc:AlternateContent>
      </w:r>
      <w:r w:rsidRPr="00EA3779">
        <w:rPr>
          <w:rFonts w:cstheme="minorHAnsi"/>
          <w:sz w:val="22"/>
          <w:szCs w:val="22"/>
        </w:rPr>
        <w:t>Hoe vaak heb je je de afgelopen maand gestrest of nerveus</w:t>
      </w:r>
      <w:r w:rsidRPr="00EA3779">
        <w:rPr>
          <w:rFonts w:cstheme="minorHAnsi"/>
          <w:sz w:val="22"/>
          <w:szCs w:val="22"/>
        </w:rPr>
        <w:tab/>
      </w:r>
      <w:r w:rsidRPr="00EA3779">
        <w:rPr>
          <w:rFonts w:cstheme="minorHAnsi"/>
          <w:sz w:val="22"/>
          <w:szCs w:val="22"/>
        </w:rPr>
        <w:tab/>
        <w:t xml:space="preserve"> 0    1    2    3    4</w:t>
      </w:r>
      <w:r w:rsidRPr="00EA3779">
        <w:rPr>
          <w:rFonts w:cstheme="minorHAnsi"/>
          <w:sz w:val="22"/>
          <w:szCs w:val="22"/>
        </w:rPr>
        <w:br/>
        <w:t>gevoeld?</w:t>
      </w:r>
    </w:p>
    <w:p w14:paraId="6E310C3D" w14:textId="77777777" w:rsidR="00EA3779" w:rsidRPr="00F16C37" w:rsidRDefault="00EA3779" w:rsidP="00715FD4">
      <w:pPr>
        <w:pStyle w:val="Lijstalinea"/>
        <w:numPr>
          <w:ilvl w:val="0"/>
          <w:numId w:val="60"/>
        </w:numPr>
        <w:rPr>
          <w:rFonts w:cstheme="minorHAnsi"/>
          <w:sz w:val="22"/>
          <w:szCs w:val="22"/>
        </w:rPr>
      </w:pPr>
      <w:r w:rsidRPr="000B00F1">
        <w:rPr>
          <w:noProof/>
        </w:rPr>
        <mc:AlternateContent>
          <mc:Choice Requires="wps">
            <w:drawing>
              <wp:anchor distT="0" distB="0" distL="114300" distR="114300" simplePos="0" relativeHeight="251842560" behindDoc="0" locked="0" layoutInCell="1" allowOverlap="1" wp14:anchorId="711EC18C" wp14:editId="43F41D62">
                <wp:simplePos x="0" y="0"/>
                <wp:positionH relativeFrom="column">
                  <wp:posOffset>5080000</wp:posOffset>
                </wp:positionH>
                <wp:positionV relativeFrom="paragraph">
                  <wp:posOffset>34925</wp:posOffset>
                </wp:positionV>
                <wp:extent cx="139700" cy="139700"/>
                <wp:effectExtent l="0" t="0" r="12700" b="12700"/>
                <wp:wrapNone/>
                <wp:docPr id="15" name="Ovaal 1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53AFC" id="Ovaal 15" o:spid="_x0000_s1026" style="position:absolute;margin-left:400pt;margin-top:2.75pt;width:11pt;height: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uUaQIAANw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" filled="f" strokecolor="windowText" strokeweight="1pt">
                <v:stroke joinstyle="miter"/>
              </v:oval>
            </w:pict>
          </mc:Fallback>
        </mc:AlternateContent>
      </w:r>
      <w:r w:rsidRPr="00F16C37">
        <w:rPr>
          <w:rFonts w:cstheme="minorHAnsi"/>
          <w:sz w:val="22"/>
          <w:szCs w:val="22"/>
        </w:rPr>
        <w:t>Hoe vaak heb je je de afgelopen maand zelfverzekerd gevoeld over</w:t>
      </w:r>
      <w:r w:rsidRPr="00F16C37">
        <w:rPr>
          <w:rFonts w:cstheme="minorHAnsi"/>
          <w:sz w:val="22"/>
          <w:szCs w:val="22"/>
        </w:rPr>
        <w:tab/>
        <w:t xml:space="preserve"> 0    1    2    3    4</w:t>
      </w:r>
      <w:r>
        <w:rPr>
          <w:rFonts w:cstheme="minorHAnsi"/>
          <w:sz w:val="22"/>
          <w:szCs w:val="22"/>
        </w:rPr>
        <w:br/>
      </w:r>
      <w:r w:rsidRPr="00F16C37">
        <w:rPr>
          <w:rFonts w:cstheme="minorHAnsi"/>
          <w:sz w:val="22"/>
          <w:szCs w:val="22"/>
        </w:rPr>
        <w:t>je vermogen om je persoonlijke problemen te behandelen?</w:t>
      </w:r>
      <w:r w:rsidRPr="00F16C37">
        <w:rPr>
          <w:rFonts w:cstheme="minorHAnsi"/>
          <w:sz w:val="22"/>
          <w:szCs w:val="22"/>
        </w:rPr>
        <w:tab/>
      </w:r>
    </w:p>
    <w:p w14:paraId="6AAF7918" w14:textId="77777777" w:rsidR="00EA3779" w:rsidRPr="00F16C37" w:rsidRDefault="00EA3779" w:rsidP="00715FD4">
      <w:pPr>
        <w:pStyle w:val="Lijstalinea"/>
        <w:numPr>
          <w:ilvl w:val="0"/>
          <w:numId w:val="60"/>
        </w:numPr>
        <w:rPr>
          <w:rFonts w:cstheme="minorHAnsi"/>
          <w:sz w:val="22"/>
          <w:szCs w:val="22"/>
        </w:rPr>
      </w:pPr>
      <w:r w:rsidRPr="000B00F1">
        <w:rPr>
          <w:noProof/>
        </w:rPr>
        <mc:AlternateContent>
          <mc:Choice Requires="wps">
            <w:drawing>
              <wp:anchor distT="0" distB="0" distL="114300" distR="114300" simplePos="0" relativeHeight="251843584" behindDoc="0" locked="0" layoutInCell="1" allowOverlap="1" wp14:anchorId="07180675" wp14:editId="3FBC5F6A">
                <wp:simplePos x="0" y="0"/>
                <wp:positionH relativeFrom="column">
                  <wp:posOffset>5080000</wp:posOffset>
                </wp:positionH>
                <wp:positionV relativeFrom="paragraph">
                  <wp:posOffset>17145</wp:posOffset>
                </wp:positionV>
                <wp:extent cx="139700" cy="139700"/>
                <wp:effectExtent l="0" t="0" r="12700" b="12700"/>
                <wp:wrapNone/>
                <wp:docPr id="16" name="Ovaal 1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6E75D" id="Ovaal 16" o:spid="_x0000_s1026" style="position:absolute;margin-left:400pt;margin-top:1.35pt;width:11pt;height:1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IwagIAANw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" filled="f" strokecolor="windowText" strokeweight="1pt">
                <v:stroke joinstyle="miter"/>
              </v:oval>
            </w:pict>
          </mc:Fallback>
        </mc:AlternateContent>
      </w:r>
      <w:r w:rsidRPr="00F16C37">
        <w:rPr>
          <w:rFonts w:cstheme="minorHAnsi"/>
          <w:sz w:val="22"/>
          <w:szCs w:val="22"/>
        </w:rPr>
        <w:t>Hoe vaak heb je de afgelopen maand controle gehad over de</w:t>
      </w:r>
      <w:r w:rsidRPr="00F16C37">
        <w:rPr>
          <w:rFonts w:cstheme="minorHAnsi"/>
          <w:sz w:val="22"/>
          <w:szCs w:val="22"/>
        </w:rPr>
        <w:tab/>
        <w:t xml:space="preserve">  </w:t>
      </w:r>
      <w:r>
        <w:rPr>
          <w:rFonts w:cstheme="minorHAnsi"/>
          <w:sz w:val="22"/>
          <w:szCs w:val="22"/>
        </w:rPr>
        <w:tab/>
      </w:r>
      <w:r w:rsidRPr="00F16C37">
        <w:rPr>
          <w:rFonts w:cstheme="minorHAnsi"/>
          <w:sz w:val="22"/>
          <w:szCs w:val="22"/>
        </w:rPr>
        <w:t xml:space="preserve"> 0    1    2    3    4</w:t>
      </w:r>
      <w:r>
        <w:rPr>
          <w:rFonts w:cstheme="minorHAnsi"/>
          <w:sz w:val="22"/>
          <w:szCs w:val="22"/>
        </w:rPr>
        <w:br/>
      </w:r>
      <w:r w:rsidRPr="00F16C37">
        <w:rPr>
          <w:rFonts w:cstheme="minorHAnsi"/>
          <w:sz w:val="22"/>
          <w:szCs w:val="22"/>
        </w:rPr>
        <w:t xml:space="preserve">irritaties in je leven? </w:t>
      </w:r>
    </w:p>
    <w:p w14:paraId="68C56E26" w14:textId="77777777" w:rsidR="00EA3779" w:rsidRPr="003D5B9C" w:rsidRDefault="00EA3779" w:rsidP="00EA3779">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791F9F3D" w14:textId="750C3310" w:rsidR="00EA3779" w:rsidRPr="00911469" w:rsidRDefault="00EA3779" w:rsidP="00715FD4">
      <w:pPr>
        <w:pStyle w:val="Lijstalinea"/>
        <w:numPr>
          <w:ilvl w:val="0"/>
          <w:numId w:val="61"/>
        </w:numPr>
        <w:rPr>
          <w:rFonts w:cstheme="minorHAnsi"/>
          <w:b/>
          <w:sz w:val="22"/>
          <w:szCs w:val="22"/>
        </w:rPr>
      </w:pPr>
      <w:r w:rsidRPr="00911469">
        <w:rPr>
          <w:rFonts w:cstheme="minorHAnsi"/>
          <w:b/>
          <w:sz w:val="22"/>
          <w:szCs w:val="22"/>
        </w:rPr>
        <w:t>= Nooit</w:t>
      </w:r>
      <w:r w:rsidRPr="00911469">
        <w:rPr>
          <w:rFonts w:cstheme="minorHAnsi"/>
          <w:b/>
          <w:sz w:val="22"/>
          <w:szCs w:val="22"/>
        </w:rPr>
        <w:tab/>
      </w:r>
      <w:r w:rsidRPr="00911469">
        <w:rPr>
          <w:rFonts w:cstheme="minorHAnsi"/>
          <w:b/>
          <w:sz w:val="22"/>
          <w:szCs w:val="22"/>
        </w:rPr>
        <w:tab/>
        <w:t>1 = Bijna nooit</w:t>
      </w:r>
      <w:r w:rsidRPr="00911469">
        <w:rPr>
          <w:rFonts w:cstheme="minorHAnsi"/>
          <w:b/>
          <w:sz w:val="22"/>
          <w:szCs w:val="22"/>
        </w:rPr>
        <w:tab/>
      </w:r>
      <w:r w:rsidRPr="00911469">
        <w:rPr>
          <w:rFonts w:cstheme="minorHAnsi"/>
          <w:b/>
          <w:sz w:val="22"/>
          <w:szCs w:val="22"/>
        </w:rPr>
        <w:tab/>
        <w:t>2 = Soms</w:t>
      </w:r>
      <w:r w:rsidRPr="00911469">
        <w:rPr>
          <w:rFonts w:cstheme="minorHAnsi"/>
          <w:b/>
          <w:sz w:val="22"/>
          <w:szCs w:val="22"/>
        </w:rPr>
        <w:tab/>
        <w:t>3 = Vaak</w:t>
      </w:r>
      <w:r w:rsidRPr="00911469">
        <w:rPr>
          <w:rFonts w:cstheme="minorHAnsi"/>
          <w:b/>
          <w:sz w:val="22"/>
          <w:szCs w:val="22"/>
        </w:rPr>
        <w:tab/>
        <w:t>4 = Bijna altijd</w:t>
      </w:r>
      <w:r w:rsidRPr="00911469">
        <w:rPr>
          <w:rFonts w:cstheme="minorHAnsi"/>
          <w:b/>
          <w:sz w:val="22"/>
          <w:szCs w:val="22"/>
        </w:rPr>
        <w:br/>
      </w:r>
    </w:p>
    <w:p w14:paraId="4D2CD587" w14:textId="73DF2053" w:rsidR="00EA3779" w:rsidRPr="00911469" w:rsidRDefault="00EA3779" w:rsidP="00715FD4">
      <w:pPr>
        <w:pStyle w:val="Lijstalinea"/>
        <w:numPr>
          <w:ilvl w:val="0"/>
          <w:numId w:val="62"/>
        </w:numPr>
        <w:spacing w:before="0" w:after="160" w:line="259" w:lineRule="auto"/>
        <w:rPr>
          <w:rFonts w:cstheme="minorHAnsi"/>
          <w:sz w:val="22"/>
          <w:szCs w:val="22"/>
        </w:rPr>
      </w:pPr>
      <w:r>
        <w:rPr>
          <w:noProof/>
        </w:rPr>
        <mc:AlternateContent>
          <mc:Choice Requires="wps">
            <w:drawing>
              <wp:anchor distT="0" distB="0" distL="114300" distR="114300" simplePos="0" relativeHeight="251845632" behindDoc="0" locked="0" layoutInCell="1" allowOverlap="1" wp14:anchorId="38A54617" wp14:editId="377EBF5E">
                <wp:simplePos x="0" y="0"/>
                <wp:positionH relativeFrom="column">
                  <wp:posOffset>4876800</wp:posOffset>
                </wp:positionH>
                <wp:positionV relativeFrom="paragraph">
                  <wp:posOffset>198755</wp:posOffset>
                </wp:positionV>
                <wp:extent cx="139700" cy="139700"/>
                <wp:effectExtent l="0" t="0" r="12700" b="12700"/>
                <wp:wrapNone/>
                <wp:docPr id="17" name="Ovaal 1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B419D" id="Ovaal 17" o:spid="_x0000_s1026" style="position:absolute;margin-left:384pt;margin-top:15.65pt;width:11pt;height:1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pT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" filled="f" strokecolor="windowText" strokeweight="1pt">
                <v:stroke joinstyle="miter"/>
              </v:oval>
            </w:pict>
          </mc:Fallback>
        </mc:AlternateContent>
      </w:r>
      <w:r w:rsidRPr="00911469">
        <w:rPr>
          <w:rFonts w:cstheme="minorHAnsi"/>
          <w:sz w:val="22"/>
          <w:szCs w:val="22"/>
        </w:rPr>
        <w:t>Hoe vaak heb je in de afgelopen maand gevoeld dat je niet in staat</w:t>
      </w:r>
      <w:r w:rsidRPr="00911469">
        <w:rPr>
          <w:rFonts w:cstheme="minorHAnsi"/>
          <w:sz w:val="22"/>
          <w:szCs w:val="22"/>
        </w:rPr>
        <w:br/>
        <w:t>was de dingen te doen die je moest doen?</w:t>
      </w:r>
      <w:r w:rsidRPr="00911469">
        <w:rPr>
          <w:rFonts w:cstheme="minorHAnsi"/>
          <w:sz w:val="22"/>
          <w:szCs w:val="22"/>
        </w:rPr>
        <w:tab/>
      </w:r>
      <w:r w:rsidRPr="00911469">
        <w:rPr>
          <w:rFonts w:cstheme="minorHAnsi"/>
          <w:sz w:val="22"/>
          <w:szCs w:val="22"/>
        </w:rPr>
        <w:tab/>
      </w:r>
      <w:r w:rsidRPr="00911469">
        <w:rPr>
          <w:rFonts w:cstheme="minorHAnsi"/>
          <w:sz w:val="22"/>
          <w:szCs w:val="22"/>
        </w:rPr>
        <w:tab/>
      </w:r>
      <w:r w:rsidRPr="00911469">
        <w:rPr>
          <w:rFonts w:cstheme="minorHAnsi"/>
          <w:sz w:val="22"/>
          <w:szCs w:val="22"/>
        </w:rPr>
        <w:tab/>
        <w:t xml:space="preserve"> 0    1    2    3    4</w:t>
      </w:r>
      <w:r w:rsidRPr="00911469">
        <w:rPr>
          <w:rFonts w:cstheme="minorHAnsi"/>
          <w:sz w:val="22"/>
          <w:szCs w:val="22"/>
        </w:rPr>
        <w:tab/>
      </w:r>
    </w:p>
    <w:p w14:paraId="4C088B50" w14:textId="7DDD7240" w:rsidR="00EA3779" w:rsidRPr="00911469" w:rsidRDefault="00EA3779" w:rsidP="00715FD4">
      <w:pPr>
        <w:pStyle w:val="Lijstalinea"/>
        <w:numPr>
          <w:ilvl w:val="0"/>
          <w:numId w:val="62"/>
        </w:numPr>
        <w:spacing w:before="0" w:after="160" w:line="259" w:lineRule="auto"/>
        <w:rPr>
          <w:rFonts w:cstheme="minorHAnsi"/>
          <w:sz w:val="22"/>
          <w:szCs w:val="22"/>
        </w:rPr>
      </w:pPr>
      <w:r>
        <w:rPr>
          <w:noProof/>
        </w:rPr>
        <mc:AlternateContent>
          <mc:Choice Requires="wps">
            <w:drawing>
              <wp:anchor distT="0" distB="0" distL="114300" distR="114300" simplePos="0" relativeHeight="251846656" behindDoc="0" locked="0" layoutInCell="1" allowOverlap="1" wp14:anchorId="148038EA" wp14:editId="16143297">
                <wp:simplePos x="0" y="0"/>
                <wp:positionH relativeFrom="column">
                  <wp:posOffset>4692650</wp:posOffset>
                </wp:positionH>
                <wp:positionV relativeFrom="paragraph">
                  <wp:posOffset>29210</wp:posOffset>
                </wp:positionV>
                <wp:extent cx="139700" cy="139700"/>
                <wp:effectExtent l="0" t="0" r="12700" b="12700"/>
                <wp:wrapNone/>
                <wp:docPr id="18" name="Ovaal 1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D89C9" id="Ovaal 18" o:spid="_x0000_s1026" style="position:absolute;margin-left:369.5pt;margin-top:2.3pt;width:11pt;height:1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YL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" filled="f" strokecolor="windowText" strokeweight="1pt">
                <v:stroke joinstyle="miter"/>
              </v:oval>
            </w:pict>
          </mc:Fallback>
        </mc:AlternateContent>
      </w:r>
      <w:r w:rsidRPr="00911469">
        <w:rPr>
          <w:rFonts w:cstheme="minorHAnsi"/>
          <w:sz w:val="22"/>
          <w:szCs w:val="22"/>
        </w:rPr>
        <w:t>Hoe vaak heb je in de afgelopen maand gevoeld dat je geen controle</w:t>
      </w:r>
      <w:r w:rsidRPr="00911469">
        <w:rPr>
          <w:rFonts w:cstheme="minorHAnsi"/>
          <w:sz w:val="22"/>
          <w:szCs w:val="22"/>
        </w:rPr>
        <w:tab/>
        <w:t xml:space="preserve"> 0    1    2    3    4</w:t>
      </w:r>
      <w:r w:rsidRPr="00911469">
        <w:rPr>
          <w:rFonts w:cstheme="minorHAnsi"/>
          <w:sz w:val="22"/>
          <w:szCs w:val="22"/>
        </w:rPr>
        <w:br/>
        <w:t>had over de belangrijke dingen in je leven?</w:t>
      </w:r>
      <w:r w:rsidRPr="00911469">
        <w:rPr>
          <w:rFonts w:cstheme="minorHAnsi"/>
          <w:sz w:val="22"/>
          <w:szCs w:val="22"/>
        </w:rPr>
        <w:tab/>
      </w:r>
      <w:r w:rsidRPr="00911469">
        <w:rPr>
          <w:rFonts w:cstheme="minorHAnsi"/>
          <w:sz w:val="22"/>
          <w:szCs w:val="22"/>
        </w:rPr>
        <w:tab/>
      </w:r>
      <w:r w:rsidRPr="00911469">
        <w:rPr>
          <w:rFonts w:cstheme="minorHAnsi"/>
          <w:sz w:val="22"/>
          <w:szCs w:val="22"/>
        </w:rPr>
        <w:tab/>
      </w:r>
      <w:r w:rsidRPr="00911469">
        <w:rPr>
          <w:rFonts w:cstheme="minorHAnsi"/>
          <w:sz w:val="22"/>
          <w:szCs w:val="22"/>
        </w:rPr>
        <w:tab/>
      </w:r>
    </w:p>
    <w:p w14:paraId="7ED54BC8" w14:textId="3B0B9F42" w:rsidR="00EA3779" w:rsidRPr="00911469" w:rsidRDefault="00EA3779" w:rsidP="00715FD4">
      <w:pPr>
        <w:pStyle w:val="Lijstalinea"/>
        <w:numPr>
          <w:ilvl w:val="0"/>
          <w:numId w:val="62"/>
        </w:numPr>
        <w:spacing w:before="0" w:after="160" w:line="259" w:lineRule="auto"/>
        <w:rPr>
          <w:rFonts w:cstheme="minorHAnsi"/>
          <w:sz w:val="22"/>
          <w:szCs w:val="22"/>
        </w:rPr>
      </w:pPr>
      <w:r>
        <w:rPr>
          <w:noProof/>
        </w:rPr>
        <mc:AlternateContent>
          <mc:Choice Requires="wps">
            <w:drawing>
              <wp:anchor distT="0" distB="0" distL="114300" distR="114300" simplePos="0" relativeHeight="251847680" behindDoc="0" locked="0" layoutInCell="1" allowOverlap="1" wp14:anchorId="1FE58C92" wp14:editId="444E7BFB">
                <wp:simplePos x="0" y="0"/>
                <wp:positionH relativeFrom="column">
                  <wp:posOffset>4876800</wp:posOffset>
                </wp:positionH>
                <wp:positionV relativeFrom="paragraph">
                  <wp:posOffset>15875</wp:posOffset>
                </wp:positionV>
                <wp:extent cx="139700" cy="139700"/>
                <wp:effectExtent l="0" t="0" r="12700" b="12700"/>
                <wp:wrapNone/>
                <wp:docPr id="19" name="Ovaal 1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7F0DF" id="Ovaal 19" o:spid="_x0000_s1026" style="position:absolute;margin-left:384pt;margin-top:1.25pt;width:11pt;height:1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5o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" filled="f" strokecolor="windowText" strokeweight="1pt">
                <v:stroke joinstyle="miter"/>
              </v:oval>
            </w:pict>
          </mc:Fallback>
        </mc:AlternateContent>
      </w:r>
      <w:r w:rsidRPr="00911469">
        <w:rPr>
          <w:rFonts w:cstheme="minorHAnsi"/>
          <w:sz w:val="22"/>
          <w:szCs w:val="22"/>
        </w:rPr>
        <w:t>Hoe vaak heb je je de afgelopen maand gestrest of nerveus gevoeld?</w:t>
      </w:r>
      <w:r w:rsidRPr="00911469">
        <w:rPr>
          <w:rFonts w:cstheme="minorHAnsi"/>
          <w:sz w:val="22"/>
          <w:szCs w:val="22"/>
        </w:rPr>
        <w:tab/>
        <w:t xml:space="preserve"> 0    1    2    3    4</w:t>
      </w:r>
    </w:p>
    <w:p w14:paraId="57C9420C" w14:textId="77777777" w:rsidR="00EA3779" w:rsidRDefault="00EA3779" w:rsidP="00715FD4">
      <w:pPr>
        <w:pStyle w:val="Lijstalinea"/>
        <w:numPr>
          <w:ilvl w:val="0"/>
          <w:numId w:val="62"/>
        </w:numPr>
        <w:spacing w:before="0" w:after="160" w:line="259" w:lineRule="auto"/>
        <w:rPr>
          <w:rFonts w:cstheme="minorHAnsi"/>
          <w:sz w:val="22"/>
          <w:szCs w:val="22"/>
        </w:rPr>
      </w:pPr>
      <w:r>
        <w:rPr>
          <w:noProof/>
        </w:rPr>
        <mc:AlternateContent>
          <mc:Choice Requires="wps">
            <w:drawing>
              <wp:anchor distT="0" distB="0" distL="114300" distR="114300" simplePos="0" relativeHeight="251848704" behindDoc="0" locked="0" layoutInCell="1" allowOverlap="1" wp14:anchorId="11F715D7" wp14:editId="769AAAD2">
                <wp:simplePos x="0" y="0"/>
                <wp:positionH relativeFrom="column">
                  <wp:posOffset>5080000</wp:posOffset>
                </wp:positionH>
                <wp:positionV relativeFrom="paragraph">
                  <wp:posOffset>16510</wp:posOffset>
                </wp:positionV>
                <wp:extent cx="139700" cy="139700"/>
                <wp:effectExtent l="0" t="0" r="12700" b="12700"/>
                <wp:wrapNone/>
                <wp:docPr id="20" name="Ovaal 2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538FC" id="Ovaal 20" o:spid="_x0000_s1026" style="position:absolute;margin-left:400pt;margin-top:1.3pt;width:11pt;height:1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H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" filled="f" strokecolor="windowText" strokeweight="1pt">
                <v:stroke joinstyle="miter"/>
              </v:oval>
            </w:pict>
          </mc:Fallback>
        </mc:AlternateContent>
      </w:r>
      <w:r w:rsidRPr="00CF70CA">
        <w:rPr>
          <w:rFonts w:cstheme="minorHAnsi"/>
          <w:sz w:val="22"/>
          <w:szCs w:val="22"/>
        </w:rPr>
        <w:t>Hoe vaak heb je je de afgelopen maand zelfverzekerd gevoeld over</w:t>
      </w:r>
      <w:r w:rsidRPr="00CF70CA">
        <w:rPr>
          <w:rFonts w:cstheme="minorHAnsi"/>
          <w:sz w:val="22"/>
          <w:szCs w:val="22"/>
        </w:rPr>
        <w:tab/>
        <w:t xml:space="preserve"> 0    1    2    3    4</w:t>
      </w:r>
      <w:r w:rsidRPr="00CF70CA">
        <w:rPr>
          <w:rFonts w:cstheme="minorHAnsi"/>
          <w:sz w:val="22"/>
          <w:szCs w:val="22"/>
        </w:rPr>
        <w:br/>
        <w:t>je vermogen om je persoonlijke problemen te behandelen?</w:t>
      </w:r>
      <w:r w:rsidRPr="00CF70CA">
        <w:rPr>
          <w:rFonts w:cstheme="minorHAnsi"/>
          <w:sz w:val="22"/>
          <w:szCs w:val="22"/>
        </w:rPr>
        <w:tab/>
      </w:r>
      <w:r w:rsidRPr="00CF70CA">
        <w:rPr>
          <w:rFonts w:cstheme="minorHAnsi"/>
          <w:sz w:val="22"/>
          <w:szCs w:val="22"/>
        </w:rPr>
        <w:tab/>
      </w:r>
    </w:p>
    <w:p w14:paraId="5EF7B314" w14:textId="77777777" w:rsidR="00EA3779" w:rsidRPr="00CF70CA" w:rsidRDefault="00EA3779" w:rsidP="00715FD4">
      <w:pPr>
        <w:pStyle w:val="Lijstalinea"/>
        <w:numPr>
          <w:ilvl w:val="0"/>
          <w:numId w:val="62"/>
        </w:numPr>
        <w:spacing w:before="0" w:after="160" w:line="259" w:lineRule="auto"/>
        <w:rPr>
          <w:rFonts w:cstheme="minorHAnsi"/>
          <w:sz w:val="22"/>
          <w:szCs w:val="22"/>
        </w:rPr>
      </w:pPr>
      <w:r>
        <w:rPr>
          <w:noProof/>
        </w:rPr>
        <mc:AlternateContent>
          <mc:Choice Requires="wps">
            <w:drawing>
              <wp:anchor distT="0" distB="0" distL="114300" distR="114300" simplePos="0" relativeHeight="251849728" behindDoc="0" locked="0" layoutInCell="1" allowOverlap="1" wp14:anchorId="59047D33" wp14:editId="49EC21FE">
                <wp:simplePos x="0" y="0"/>
                <wp:positionH relativeFrom="column">
                  <wp:posOffset>5080000</wp:posOffset>
                </wp:positionH>
                <wp:positionV relativeFrom="paragraph">
                  <wp:posOffset>10795</wp:posOffset>
                </wp:positionV>
                <wp:extent cx="139700" cy="139700"/>
                <wp:effectExtent l="0" t="0" r="12700" b="12700"/>
                <wp:wrapNone/>
                <wp:docPr id="21" name="Ovaal 2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E91A4" id="Ovaal 21" o:spid="_x0000_s1026" style="position:absolute;margin-left:400pt;margin-top:.85pt;width:11pt;height:1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ek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" filled="f" strokecolor="windowText" strokeweight="1pt">
                <v:stroke joinstyle="miter"/>
              </v:oval>
            </w:pict>
          </mc:Fallback>
        </mc:AlternateContent>
      </w:r>
      <w:r w:rsidRPr="00CF70CA">
        <w:rPr>
          <w:rFonts w:cstheme="minorHAnsi"/>
          <w:sz w:val="22"/>
          <w:szCs w:val="22"/>
        </w:rPr>
        <w:t>Hoe vaak heb je de afgelopen maand controle gehad over de irritaties</w:t>
      </w:r>
      <w:r w:rsidRPr="00CF70CA">
        <w:rPr>
          <w:rFonts w:cstheme="minorHAnsi"/>
          <w:sz w:val="22"/>
          <w:szCs w:val="22"/>
        </w:rPr>
        <w:tab/>
        <w:t xml:space="preserve"> 0    1    2    3    4</w:t>
      </w:r>
      <w:r w:rsidRPr="00CF70CA">
        <w:rPr>
          <w:rFonts w:cstheme="minorHAnsi"/>
          <w:sz w:val="22"/>
          <w:szCs w:val="22"/>
        </w:rPr>
        <w:br/>
        <w:t>in je leven?</w:t>
      </w:r>
    </w:p>
    <w:p w14:paraId="5F9DF59C" w14:textId="77777777" w:rsidR="00EA3779" w:rsidRPr="00CF70CA" w:rsidRDefault="00EA3779" w:rsidP="00EA3779">
      <w:pPr>
        <w:rPr>
          <w:rFonts w:cstheme="minorHAnsi"/>
          <w:sz w:val="22"/>
          <w:szCs w:val="22"/>
        </w:rPr>
      </w:pPr>
      <w:r>
        <w:br w:type="page"/>
      </w:r>
    </w:p>
    <w:p w14:paraId="5FC4BD80" w14:textId="618E791C" w:rsidR="00911469" w:rsidRPr="000B00F1" w:rsidRDefault="00911469" w:rsidP="00911469">
      <w:pPr>
        <w:keepNext/>
        <w:keepLines/>
        <w:spacing w:before="240" w:after="0" w:line="259" w:lineRule="auto"/>
        <w:jc w:val="center"/>
        <w:outlineLvl w:val="0"/>
        <w:rPr>
          <w:rFonts w:ascii="Calibri Light" w:eastAsia="Times New Roman" w:hAnsi="Calibri Light" w:cs="Times New Roman"/>
          <w:b/>
          <w:color w:val="2E74B5" w:themeColor="accent1" w:themeShade="BF"/>
          <w:sz w:val="32"/>
          <w:szCs w:val="32"/>
        </w:rPr>
      </w:pPr>
      <w:bookmarkStart w:id="95" w:name="_Toc490459603"/>
      <w:r w:rsidRPr="000B00F1">
        <w:rPr>
          <w:rFonts w:ascii="Calibri" w:eastAsia="Times New Roman" w:hAnsi="Calibri" w:cs="Calibri"/>
          <w:b/>
          <w:color w:val="2E74B5" w:themeColor="accent1" w:themeShade="BF"/>
          <w:sz w:val="22"/>
          <w:szCs w:val="22"/>
        </w:rPr>
        <w:lastRenderedPageBreak/>
        <w:t xml:space="preserve">Evaluatieformulier deelnemer </w:t>
      </w:r>
      <w:r>
        <w:rPr>
          <w:rFonts w:ascii="Calibri" w:eastAsia="Times New Roman" w:hAnsi="Calibri" w:cs="Calibri"/>
          <w:b/>
          <w:color w:val="2E74B5" w:themeColor="accent1" w:themeShade="BF"/>
          <w:sz w:val="22"/>
          <w:szCs w:val="22"/>
        </w:rPr>
        <w:t xml:space="preserve">6 </w:t>
      </w:r>
      <w:r w:rsidRPr="000B00F1">
        <w:rPr>
          <w:rFonts w:ascii="Calibri" w:eastAsia="Times New Roman" w:hAnsi="Calibri" w:cs="Calibri"/>
          <w:b/>
          <w:color w:val="2E74B5" w:themeColor="accent1" w:themeShade="BF"/>
          <w:sz w:val="22"/>
          <w:szCs w:val="22"/>
        </w:rPr>
        <w:t>experiment Mindfulness</w:t>
      </w:r>
      <w:bookmarkEnd w:id="95"/>
    </w:p>
    <w:tbl>
      <w:tblPr>
        <w:tblStyle w:val="Rastertabel1licht-Accent11"/>
        <w:tblpPr w:leftFromText="141" w:rightFromText="141" w:vertAnchor="text" w:horzAnchor="margin" w:tblpY="244"/>
        <w:tblW w:w="0" w:type="auto"/>
        <w:tblLook w:val="04A0" w:firstRow="1" w:lastRow="0" w:firstColumn="1" w:lastColumn="0" w:noHBand="0" w:noVBand="1"/>
      </w:tblPr>
      <w:tblGrid>
        <w:gridCol w:w="5664"/>
        <w:gridCol w:w="3396"/>
      </w:tblGrid>
      <w:tr w:rsidR="00911469" w:rsidRPr="000B00F1" w14:paraId="663A1258" w14:textId="77777777" w:rsidTr="002C7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9A6AE88" w14:textId="77777777" w:rsidR="00911469" w:rsidRPr="000B00F1" w:rsidRDefault="00911469" w:rsidP="002C7DF5">
            <w:pPr>
              <w:rPr>
                <w:rFonts w:ascii="Calibri" w:hAnsi="Calibri" w:cs="Calibri"/>
              </w:rPr>
            </w:pPr>
            <w:r w:rsidRPr="000B00F1">
              <w:rPr>
                <w:rFonts w:ascii="Calibri" w:hAnsi="Calibri" w:cs="Calibri"/>
              </w:rPr>
              <w:t>Stellingen</w:t>
            </w:r>
          </w:p>
        </w:tc>
        <w:tc>
          <w:tcPr>
            <w:tcW w:w="3397" w:type="dxa"/>
          </w:tcPr>
          <w:p w14:paraId="2A825D17" w14:textId="77777777" w:rsidR="00911469" w:rsidRPr="000B00F1" w:rsidRDefault="00911469" w:rsidP="002C7DF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 / Oneens</w:t>
            </w:r>
          </w:p>
        </w:tc>
      </w:tr>
      <w:tr w:rsidR="00911469" w:rsidRPr="000B00F1" w14:paraId="08C0CDE0" w14:textId="77777777" w:rsidTr="002C7DF5">
        <w:tc>
          <w:tcPr>
            <w:cnfStyle w:val="001000000000" w:firstRow="0" w:lastRow="0" w:firstColumn="1" w:lastColumn="0" w:oddVBand="0" w:evenVBand="0" w:oddHBand="0" w:evenHBand="0" w:firstRowFirstColumn="0" w:firstRowLastColumn="0" w:lastRowFirstColumn="0" w:lastRowLastColumn="0"/>
            <w:tcW w:w="5665" w:type="dxa"/>
          </w:tcPr>
          <w:p w14:paraId="5CDEB5C0" w14:textId="1212EA30" w:rsidR="00911469" w:rsidRPr="00911469" w:rsidRDefault="00911469" w:rsidP="00715FD4">
            <w:pPr>
              <w:pStyle w:val="Lijstalinea"/>
              <w:numPr>
                <w:ilvl w:val="0"/>
                <w:numId w:val="63"/>
              </w:numPr>
              <w:rPr>
                <w:rFonts w:ascii="Calibri" w:hAnsi="Calibri" w:cs="Calibri"/>
                <w:b w:val="0"/>
              </w:rPr>
            </w:pPr>
            <w:r w:rsidRPr="00911469">
              <w:rPr>
                <w:rFonts w:ascii="Calibri" w:hAnsi="Calibri" w:cs="Calibri"/>
                <w:b w:val="0"/>
              </w:rPr>
              <w:t>Ik denk dat de VGZ Mindfulness Coach app kan bijdragen aan het verminderen van werkdruk</w:t>
            </w:r>
          </w:p>
        </w:tc>
        <w:tc>
          <w:tcPr>
            <w:tcW w:w="3397" w:type="dxa"/>
          </w:tcPr>
          <w:p w14:paraId="66EF6349" w14:textId="77777777" w:rsidR="00911469" w:rsidRPr="000B00F1" w:rsidRDefault="00911469" w:rsidP="002C7DF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Oneens</w:t>
            </w:r>
          </w:p>
        </w:tc>
      </w:tr>
      <w:tr w:rsidR="00911469" w:rsidRPr="000B00F1" w14:paraId="6E9D3442" w14:textId="77777777" w:rsidTr="002C7DF5">
        <w:tc>
          <w:tcPr>
            <w:cnfStyle w:val="001000000000" w:firstRow="0" w:lastRow="0" w:firstColumn="1" w:lastColumn="0" w:oddVBand="0" w:evenVBand="0" w:oddHBand="0" w:evenHBand="0" w:firstRowFirstColumn="0" w:firstRowLastColumn="0" w:lastRowFirstColumn="0" w:lastRowLastColumn="0"/>
            <w:tcW w:w="5665" w:type="dxa"/>
          </w:tcPr>
          <w:p w14:paraId="67A6C27F" w14:textId="7C6F663D" w:rsidR="00911469" w:rsidRPr="00911469" w:rsidRDefault="00911469" w:rsidP="00715FD4">
            <w:pPr>
              <w:pStyle w:val="Lijstalinea"/>
              <w:numPr>
                <w:ilvl w:val="0"/>
                <w:numId w:val="63"/>
              </w:numPr>
              <w:rPr>
                <w:rFonts w:ascii="Calibri" w:hAnsi="Calibri" w:cs="Calibri"/>
                <w:b w:val="0"/>
              </w:rPr>
            </w:pPr>
            <w:r w:rsidRPr="00911469">
              <w:rPr>
                <w:rFonts w:ascii="Calibri" w:hAnsi="Calibri" w:cs="Calibri"/>
                <w:b w:val="0"/>
              </w:rPr>
              <w:t xml:space="preserve">Na de oefeningen van de VGZ Mindfulness Coach app voel ik mij rustiger </w:t>
            </w:r>
          </w:p>
        </w:tc>
        <w:tc>
          <w:tcPr>
            <w:tcW w:w="3397" w:type="dxa"/>
          </w:tcPr>
          <w:p w14:paraId="03805DDA" w14:textId="77777777" w:rsidR="00911469" w:rsidRPr="000B00F1" w:rsidRDefault="00911469" w:rsidP="002C7DF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B00F1">
              <w:rPr>
                <w:rFonts w:ascii="Calibri" w:hAnsi="Calibri" w:cs="Calibri"/>
              </w:rPr>
              <w:t>Eens</w:t>
            </w:r>
          </w:p>
        </w:tc>
      </w:tr>
      <w:tr w:rsidR="00911469" w:rsidRPr="000B00F1" w14:paraId="331BC3C4" w14:textId="77777777" w:rsidTr="002C7DF5">
        <w:tc>
          <w:tcPr>
            <w:cnfStyle w:val="001000000000" w:firstRow="0" w:lastRow="0" w:firstColumn="1" w:lastColumn="0" w:oddVBand="0" w:evenVBand="0" w:oddHBand="0" w:evenHBand="0" w:firstRowFirstColumn="0" w:firstRowLastColumn="0" w:lastRowFirstColumn="0" w:lastRowLastColumn="0"/>
            <w:tcW w:w="5665" w:type="dxa"/>
          </w:tcPr>
          <w:p w14:paraId="1FEAAD6F" w14:textId="77777777" w:rsidR="00911469" w:rsidRPr="000B00F1" w:rsidRDefault="00911469" w:rsidP="00715FD4">
            <w:pPr>
              <w:numPr>
                <w:ilvl w:val="0"/>
                <w:numId w:val="63"/>
              </w:numPr>
              <w:contextualSpacing/>
              <w:rPr>
                <w:rFonts w:ascii="Calibri" w:hAnsi="Calibri" w:cs="Calibri"/>
                <w:b w:val="0"/>
              </w:rPr>
            </w:pPr>
            <w:r w:rsidRPr="000B00F1">
              <w:rPr>
                <w:rFonts w:ascii="Calibri" w:hAnsi="Calibri" w:cs="Calibri"/>
                <w:b w:val="0"/>
              </w:rPr>
              <w:t>Door de oefeningen van de VGZ Mindfulness Coach app kan ik mij beter concentreren</w:t>
            </w:r>
          </w:p>
        </w:tc>
        <w:tc>
          <w:tcPr>
            <w:tcW w:w="3397" w:type="dxa"/>
          </w:tcPr>
          <w:p w14:paraId="090C2CB5" w14:textId="6FE8326F" w:rsidR="00911469" w:rsidRPr="000B00F1" w:rsidRDefault="00911469" w:rsidP="002C7DF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Oneens</w:t>
            </w:r>
          </w:p>
        </w:tc>
      </w:tr>
      <w:tr w:rsidR="00911469" w:rsidRPr="000B00F1" w14:paraId="28A370BB" w14:textId="77777777" w:rsidTr="002C7DF5">
        <w:tc>
          <w:tcPr>
            <w:cnfStyle w:val="001000000000" w:firstRow="0" w:lastRow="0" w:firstColumn="1" w:lastColumn="0" w:oddVBand="0" w:evenVBand="0" w:oddHBand="0" w:evenHBand="0" w:firstRowFirstColumn="0" w:firstRowLastColumn="0" w:lastRowFirstColumn="0" w:lastRowLastColumn="0"/>
            <w:tcW w:w="5665" w:type="dxa"/>
          </w:tcPr>
          <w:p w14:paraId="4B320FE4" w14:textId="77777777" w:rsidR="00911469" w:rsidRPr="000B00F1" w:rsidRDefault="00911469" w:rsidP="00715FD4">
            <w:pPr>
              <w:numPr>
                <w:ilvl w:val="0"/>
                <w:numId w:val="63"/>
              </w:numPr>
              <w:contextualSpacing/>
              <w:rPr>
                <w:rFonts w:ascii="Calibri" w:hAnsi="Calibri" w:cs="Calibri"/>
                <w:b w:val="0"/>
              </w:rPr>
            </w:pPr>
            <w:r w:rsidRPr="000B00F1">
              <w:rPr>
                <w:rFonts w:ascii="Calibri" w:hAnsi="Calibri" w:cs="Calibri"/>
                <w:b w:val="0"/>
              </w:rPr>
              <w:t>Mijn ervaringen met de VGZ Mindfulness Coach app zijn positief</w:t>
            </w:r>
          </w:p>
        </w:tc>
        <w:tc>
          <w:tcPr>
            <w:tcW w:w="3397" w:type="dxa"/>
          </w:tcPr>
          <w:p w14:paraId="5A9887ED" w14:textId="77777777" w:rsidR="00911469" w:rsidRPr="000B00F1" w:rsidRDefault="00911469" w:rsidP="002C7DF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Oneens</w:t>
            </w:r>
          </w:p>
        </w:tc>
      </w:tr>
    </w:tbl>
    <w:p w14:paraId="21288369" w14:textId="77777777" w:rsidR="00911469" w:rsidRPr="000B00F1" w:rsidRDefault="00911469" w:rsidP="00911469">
      <w:pPr>
        <w:spacing w:before="0" w:after="160" w:line="259" w:lineRule="auto"/>
        <w:rPr>
          <w:rFonts w:ascii="Calibri" w:eastAsia="Calibri" w:hAnsi="Calibri" w:cs="Calibri"/>
          <w:b/>
          <w:sz w:val="22"/>
          <w:szCs w:val="22"/>
        </w:rPr>
      </w:pPr>
    </w:p>
    <w:p w14:paraId="2A4625F1" w14:textId="77777777" w:rsidR="00911469" w:rsidRDefault="00911469" w:rsidP="00911469">
      <w:pPr>
        <w:spacing w:before="0" w:after="160" w:line="259" w:lineRule="auto"/>
        <w:jc w:val="center"/>
        <w:rPr>
          <w:rFonts w:ascii="Calibri" w:eastAsia="Calibri" w:hAnsi="Calibri" w:cs="Calibri"/>
          <w:b/>
          <w:color w:val="2E74B5" w:themeColor="accent1" w:themeShade="BF"/>
          <w:sz w:val="22"/>
          <w:szCs w:val="22"/>
        </w:rPr>
      </w:pPr>
      <w:r w:rsidRPr="000B00F1">
        <w:rPr>
          <w:rFonts w:ascii="Calibri" w:eastAsia="Calibri" w:hAnsi="Calibri" w:cs="Calibri"/>
          <w:b/>
          <w:color w:val="2E74B5" w:themeColor="accent1" w:themeShade="BF"/>
          <w:sz w:val="22"/>
          <w:szCs w:val="22"/>
        </w:rPr>
        <w:t>Open vragen</w:t>
      </w:r>
    </w:p>
    <w:p w14:paraId="602A5D60" w14:textId="01727987" w:rsidR="00911469" w:rsidRPr="00715FD4" w:rsidRDefault="00911469" w:rsidP="00715FD4">
      <w:pPr>
        <w:pStyle w:val="Lijstalinea"/>
        <w:numPr>
          <w:ilvl w:val="0"/>
          <w:numId w:val="64"/>
        </w:numPr>
        <w:spacing w:before="0" w:after="160" w:line="259" w:lineRule="auto"/>
        <w:rPr>
          <w:rFonts w:ascii="Calibri" w:eastAsia="Calibri" w:hAnsi="Calibri" w:cs="Calibri"/>
          <w:b/>
          <w:color w:val="2E74B5" w:themeColor="accent1" w:themeShade="BF"/>
          <w:sz w:val="22"/>
          <w:szCs w:val="22"/>
        </w:rPr>
      </w:pPr>
      <w:r w:rsidRPr="00715FD4">
        <w:rPr>
          <w:rFonts w:ascii="Calibri" w:eastAsia="Calibri" w:hAnsi="Calibri" w:cs="Calibri"/>
          <w:color w:val="000000" w:themeColor="text1"/>
          <w:sz w:val="22"/>
          <w:szCs w:val="22"/>
        </w:rPr>
        <w:t xml:space="preserve">Wat heeft het experiment </w:t>
      </w:r>
      <w:r w:rsidRPr="00715FD4">
        <w:rPr>
          <w:rFonts w:ascii="Calibri" w:eastAsia="Calibri" w:hAnsi="Calibri" w:cs="Calibri"/>
          <w:sz w:val="22"/>
          <w:szCs w:val="22"/>
        </w:rPr>
        <w:t>(VGZ Mindfulness Coach app) voor jou opgeleverd?</w:t>
      </w:r>
      <w:r w:rsidRPr="00715FD4">
        <w:rPr>
          <w:rFonts w:ascii="Calibri" w:eastAsia="Calibri" w:hAnsi="Calibri" w:cs="Calibri"/>
          <w:sz w:val="22"/>
          <w:szCs w:val="22"/>
        </w:rPr>
        <w:br/>
      </w:r>
      <w:r w:rsidR="00715FD4" w:rsidRPr="00715FD4">
        <w:rPr>
          <w:rFonts w:ascii="Calibri" w:eastAsia="Calibri" w:hAnsi="Calibri" w:cs="Calibri"/>
          <w:i/>
          <w:color w:val="000000" w:themeColor="text1"/>
          <w:sz w:val="22"/>
          <w:szCs w:val="22"/>
        </w:rPr>
        <w:t>Meer rust in mijn hoofd.</w:t>
      </w:r>
      <w:r w:rsidRPr="00715FD4">
        <w:rPr>
          <w:rFonts w:ascii="Calibri" w:eastAsia="Calibri" w:hAnsi="Calibri" w:cs="Calibri"/>
          <w:i/>
          <w:color w:val="000000" w:themeColor="text1"/>
          <w:sz w:val="22"/>
          <w:szCs w:val="22"/>
        </w:rPr>
        <w:t xml:space="preserve"> </w:t>
      </w:r>
      <w:r w:rsidRPr="00715FD4">
        <w:rPr>
          <w:rFonts w:ascii="Calibri" w:eastAsia="Calibri" w:hAnsi="Calibri" w:cs="Calibri"/>
          <w:i/>
          <w:color w:val="000000" w:themeColor="text1"/>
          <w:sz w:val="22"/>
          <w:szCs w:val="22"/>
        </w:rPr>
        <w:br/>
      </w:r>
    </w:p>
    <w:p w14:paraId="544D0903" w14:textId="2A9A4AD2" w:rsidR="00911469" w:rsidRPr="00715FD4" w:rsidRDefault="00911469" w:rsidP="00715FD4">
      <w:pPr>
        <w:pStyle w:val="Lijstalinea"/>
        <w:numPr>
          <w:ilvl w:val="0"/>
          <w:numId w:val="64"/>
        </w:numPr>
        <w:spacing w:before="0" w:after="160" w:line="259" w:lineRule="auto"/>
        <w:rPr>
          <w:rFonts w:ascii="Calibri" w:eastAsia="Calibri" w:hAnsi="Calibri" w:cs="Calibri"/>
          <w:i/>
          <w:sz w:val="22"/>
          <w:szCs w:val="22"/>
        </w:rPr>
      </w:pPr>
      <w:r w:rsidRPr="00715FD4">
        <w:rPr>
          <w:rFonts w:ascii="Calibri" w:eastAsia="Calibri" w:hAnsi="Calibri" w:cs="Calibri"/>
          <w:sz w:val="22"/>
          <w:szCs w:val="22"/>
        </w:rPr>
        <w:t>Als je niet deelgenomen had aan het experiment, wat zou er dan nu anders zijn?</w:t>
      </w:r>
      <w:r w:rsidRPr="00715FD4">
        <w:rPr>
          <w:rFonts w:ascii="Calibri" w:eastAsia="Calibri" w:hAnsi="Calibri" w:cs="Calibri"/>
          <w:sz w:val="22"/>
          <w:szCs w:val="22"/>
        </w:rPr>
        <w:br/>
      </w:r>
      <w:r w:rsidR="00715FD4" w:rsidRPr="00715FD4">
        <w:rPr>
          <w:rFonts w:ascii="Calibri" w:eastAsia="Calibri" w:hAnsi="Calibri" w:cs="Calibri"/>
          <w:i/>
          <w:sz w:val="22"/>
          <w:szCs w:val="22"/>
        </w:rPr>
        <w:t xml:space="preserve">Het meeste is nog wel hetzelfde, </w:t>
      </w:r>
      <w:r w:rsidR="00715FD4">
        <w:rPr>
          <w:rFonts w:ascii="Calibri" w:eastAsia="Calibri" w:hAnsi="Calibri" w:cs="Calibri"/>
          <w:i/>
          <w:sz w:val="22"/>
          <w:szCs w:val="22"/>
        </w:rPr>
        <w:t>maar ik weet nu wel hoe ik beter naar mijn lichaam kan luisteren.</w:t>
      </w:r>
      <w:r w:rsidRPr="00715FD4">
        <w:rPr>
          <w:rFonts w:ascii="Calibri" w:eastAsia="Calibri" w:hAnsi="Calibri" w:cs="Calibri"/>
          <w:i/>
          <w:sz w:val="22"/>
          <w:szCs w:val="22"/>
        </w:rPr>
        <w:br/>
      </w:r>
    </w:p>
    <w:p w14:paraId="5DC6827E" w14:textId="77777777" w:rsidR="00FD5482" w:rsidRDefault="00911469" w:rsidP="00715FD4">
      <w:pPr>
        <w:pStyle w:val="Lijstalinea"/>
        <w:numPr>
          <w:ilvl w:val="0"/>
          <w:numId w:val="64"/>
        </w:numPr>
        <w:rPr>
          <w:i/>
          <w:sz w:val="22"/>
          <w:szCs w:val="22"/>
        </w:rPr>
      </w:pPr>
      <w:r w:rsidRPr="00EA3779">
        <w:rPr>
          <w:rFonts w:ascii="Calibri" w:eastAsia="Calibri" w:hAnsi="Calibri" w:cs="Calibri"/>
          <w:sz w:val="22"/>
          <w:szCs w:val="22"/>
        </w:rPr>
        <w:t>Wat kan een volgende keer beter/anders tijdens het uitvoeren van het experiment?</w:t>
      </w:r>
      <w:r w:rsidRPr="00EA3779">
        <w:rPr>
          <w:rFonts w:ascii="Calibri" w:eastAsia="Calibri" w:hAnsi="Calibri" w:cs="Calibri"/>
          <w:sz w:val="22"/>
          <w:szCs w:val="22"/>
        </w:rPr>
        <w:br/>
      </w:r>
      <w:r w:rsidR="00715FD4">
        <w:rPr>
          <w:i/>
          <w:sz w:val="22"/>
          <w:szCs w:val="22"/>
        </w:rPr>
        <w:t>Misschien kan ik meer tijd maken voor het experiment. Het moest nu vaak snel tussendoor omdat ik dit niet altijd had ingepland in mijn agenda.</w:t>
      </w:r>
    </w:p>
    <w:p w14:paraId="235AE3FD" w14:textId="77777777" w:rsidR="00FD5482" w:rsidRDefault="00FD5482" w:rsidP="00FD5482">
      <w:pPr>
        <w:rPr>
          <w:i/>
          <w:sz w:val="22"/>
          <w:szCs w:val="22"/>
        </w:rPr>
      </w:pPr>
    </w:p>
    <w:p w14:paraId="6F6C4C85" w14:textId="77777777" w:rsidR="00FD5482" w:rsidRDefault="00FD5482">
      <w:pPr>
        <w:rPr>
          <w:i/>
          <w:sz w:val="22"/>
          <w:szCs w:val="22"/>
        </w:rPr>
      </w:pPr>
      <w:r>
        <w:rPr>
          <w:i/>
          <w:sz w:val="22"/>
          <w:szCs w:val="22"/>
        </w:rPr>
        <w:br w:type="page"/>
      </w:r>
    </w:p>
    <w:p w14:paraId="79EB9480" w14:textId="0CA26AFE" w:rsidR="00FD5482" w:rsidRPr="003D5B9C" w:rsidRDefault="00FD5482" w:rsidP="00FD5482">
      <w:pPr>
        <w:jc w:val="center"/>
        <w:rPr>
          <w:b/>
          <w:color w:val="2E74B5" w:themeColor="accent1" w:themeShade="BF"/>
          <w:sz w:val="22"/>
          <w:szCs w:val="22"/>
        </w:rPr>
      </w:pPr>
      <w:r>
        <w:rPr>
          <w:b/>
          <w:color w:val="2E74B5" w:themeColor="accent1" w:themeShade="BF"/>
          <w:sz w:val="22"/>
          <w:szCs w:val="22"/>
        </w:rPr>
        <w:lastRenderedPageBreak/>
        <w:t xml:space="preserve">Vragenlijst niet-deelgenomen medewerker 1 </w:t>
      </w:r>
      <w:r w:rsidRPr="003D5B9C">
        <w:rPr>
          <w:b/>
          <w:color w:val="2E74B5" w:themeColor="accent1" w:themeShade="BF"/>
          <w:sz w:val="22"/>
          <w:szCs w:val="22"/>
        </w:rPr>
        <w:t xml:space="preserve">experiment Mindfulness </w:t>
      </w:r>
    </w:p>
    <w:p w14:paraId="5DACF459" w14:textId="77777777" w:rsidR="00FD5482" w:rsidRPr="003D5B9C" w:rsidRDefault="00FD5482" w:rsidP="00FD5482">
      <w:pPr>
        <w:rPr>
          <w:rFonts w:cstheme="minorHAnsi"/>
          <w:b/>
          <w:sz w:val="22"/>
          <w:szCs w:val="22"/>
        </w:rPr>
      </w:pPr>
      <w:r w:rsidRPr="003D5B9C">
        <w:rPr>
          <w:rFonts w:cstheme="minorHAnsi"/>
          <w:b/>
          <w:sz w:val="22"/>
          <w:szCs w:val="22"/>
        </w:rPr>
        <w:t>Perceived Stress Scale</w:t>
      </w:r>
    </w:p>
    <w:p w14:paraId="4F26F24B" w14:textId="77777777" w:rsidR="00FD5482" w:rsidRPr="003D5B9C" w:rsidRDefault="00FD5482" w:rsidP="00FD5482">
      <w:pPr>
        <w:rPr>
          <w:rFonts w:cstheme="minorHAnsi"/>
          <w:b/>
          <w:sz w:val="22"/>
          <w:szCs w:val="22"/>
          <w:u w:val="single"/>
        </w:rPr>
      </w:pPr>
      <w:r w:rsidRPr="003D5B9C">
        <w:rPr>
          <w:rFonts w:cstheme="minorHAnsi"/>
          <w:b/>
          <w:sz w:val="22"/>
          <w:szCs w:val="22"/>
          <w:u w:val="single"/>
        </w:rPr>
        <w:t xml:space="preserve">Vóór experiment: </w:t>
      </w:r>
    </w:p>
    <w:p w14:paraId="1FCAF942" w14:textId="3C2A2602" w:rsidR="00CB1176" w:rsidRDefault="00FD5482" w:rsidP="00CB1176">
      <w:pPr>
        <w:pStyle w:val="Lijstalinea"/>
        <w:numPr>
          <w:ilvl w:val="0"/>
          <w:numId w:val="65"/>
        </w:numPr>
        <w:rPr>
          <w:rFonts w:cstheme="minorHAnsi"/>
          <w:b/>
          <w:sz w:val="22"/>
          <w:szCs w:val="22"/>
        </w:rPr>
      </w:pPr>
      <w:r w:rsidRPr="00CB1176">
        <w:rPr>
          <w:rFonts w:cstheme="minorHAnsi"/>
          <w:b/>
          <w:sz w:val="22"/>
          <w:szCs w:val="22"/>
        </w:rPr>
        <w:t>= Nooit</w:t>
      </w:r>
      <w:r w:rsidRPr="00CB1176">
        <w:rPr>
          <w:rFonts w:cstheme="minorHAnsi"/>
          <w:b/>
          <w:sz w:val="22"/>
          <w:szCs w:val="22"/>
        </w:rPr>
        <w:tab/>
        <w:t xml:space="preserve"> </w:t>
      </w:r>
      <w:r w:rsidRPr="00CB1176">
        <w:rPr>
          <w:rFonts w:cstheme="minorHAnsi"/>
          <w:b/>
          <w:sz w:val="22"/>
          <w:szCs w:val="22"/>
        </w:rPr>
        <w:tab/>
        <w:t>1  = Bijna nooit</w:t>
      </w:r>
      <w:r w:rsidRPr="00CB1176">
        <w:rPr>
          <w:rFonts w:cstheme="minorHAnsi"/>
          <w:b/>
          <w:sz w:val="22"/>
          <w:szCs w:val="22"/>
        </w:rPr>
        <w:tab/>
      </w:r>
      <w:r w:rsidRPr="00CB1176">
        <w:rPr>
          <w:rFonts w:cstheme="minorHAnsi"/>
          <w:b/>
          <w:sz w:val="22"/>
          <w:szCs w:val="22"/>
        </w:rPr>
        <w:tab/>
        <w:t>2 = Soms</w:t>
      </w:r>
      <w:r w:rsidRPr="00CB1176">
        <w:rPr>
          <w:rFonts w:cstheme="minorHAnsi"/>
          <w:b/>
          <w:sz w:val="22"/>
          <w:szCs w:val="22"/>
        </w:rPr>
        <w:tab/>
        <w:t>3 = Vaak</w:t>
      </w:r>
      <w:r w:rsidRPr="00CB1176">
        <w:rPr>
          <w:rFonts w:cstheme="minorHAnsi"/>
          <w:b/>
          <w:sz w:val="22"/>
          <w:szCs w:val="22"/>
        </w:rPr>
        <w:tab/>
        <w:t>4 = Bijna altijd</w:t>
      </w:r>
      <w:r w:rsidRPr="00CB1176">
        <w:rPr>
          <w:rFonts w:cstheme="minorHAnsi"/>
          <w:b/>
          <w:sz w:val="22"/>
          <w:szCs w:val="22"/>
        </w:rPr>
        <w:br/>
      </w:r>
    </w:p>
    <w:p w14:paraId="5299E530" w14:textId="3800EB20" w:rsidR="00CB1176" w:rsidRPr="00CB1176" w:rsidRDefault="00CB1176" w:rsidP="00CB1176">
      <w:pPr>
        <w:pStyle w:val="Lijstalinea"/>
        <w:numPr>
          <w:ilvl w:val="0"/>
          <w:numId w:val="67"/>
        </w:numPr>
        <w:rPr>
          <w:rFonts w:cstheme="minorHAnsi"/>
          <w:b/>
          <w:sz w:val="22"/>
          <w:szCs w:val="22"/>
        </w:rPr>
      </w:pPr>
      <w:r w:rsidRPr="000B00F1">
        <w:rPr>
          <w:noProof/>
        </w:rPr>
        <mc:AlternateContent>
          <mc:Choice Requires="wps">
            <w:drawing>
              <wp:anchor distT="0" distB="0" distL="114300" distR="114300" simplePos="0" relativeHeight="251851776" behindDoc="0" locked="0" layoutInCell="1" allowOverlap="1" wp14:anchorId="1F857391" wp14:editId="2F97E76B">
                <wp:simplePos x="0" y="0"/>
                <wp:positionH relativeFrom="column">
                  <wp:posOffset>4490720</wp:posOffset>
                </wp:positionH>
                <wp:positionV relativeFrom="paragraph">
                  <wp:posOffset>5080</wp:posOffset>
                </wp:positionV>
                <wp:extent cx="139700" cy="139700"/>
                <wp:effectExtent l="0" t="0" r="12700" b="12700"/>
                <wp:wrapNone/>
                <wp:docPr id="22" name="Ovaal 2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17CCF" id="Ovaal 22" o:spid="_x0000_s1026" style="position:absolute;margin-left:353.6pt;margin-top:.4pt;width:11pt;height:1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Aag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" filled="f" strokecolor="windowText" strokeweight="1pt">
                <v:stroke joinstyle="miter"/>
              </v:oval>
            </w:pict>
          </mc:Fallback>
        </mc:AlternateContent>
      </w:r>
      <w:r w:rsidR="00FD5482" w:rsidRPr="00CB1176">
        <w:rPr>
          <w:rFonts w:cstheme="minorHAnsi"/>
          <w:sz w:val="22"/>
          <w:szCs w:val="22"/>
        </w:rPr>
        <w:t>Hoe vaak heb je in de afgelopen maand gevoeld dat je niet in staat</w:t>
      </w:r>
      <w:r w:rsidR="00FD5482" w:rsidRPr="00CB1176">
        <w:rPr>
          <w:rFonts w:cstheme="minorHAnsi"/>
          <w:sz w:val="22"/>
          <w:szCs w:val="22"/>
        </w:rPr>
        <w:tab/>
        <w:t xml:space="preserve"> 0    1    2    3    4</w:t>
      </w:r>
      <w:r w:rsidR="00FD5482" w:rsidRPr="00CB1176">
        <w:rPr>
          <w:rFonts w:cstheme="minorHAnsi"/>
          <w:sz w:val="22"/>
          <w:szCs w:val="22"/>
        </w:rPr>
        <w:br/>
        <w:t>was de dingen te doen die je moest doen?</w:t>
      </w:r>
      <w:r w:rsidR="00FD5482" w:rsidRPr="00CB1176">
        <w:rPr>
          <w:rFonts w:cstheme="minorHAnsi"/>
          <w:sz w:val="22"/>
          <w:szCs w:val="22"/>
        </w:rPr>
        <w:tab/>
      </w:r>
      <w:r w:rsidR="00FD5482" w:rsidRPr="00CB1176">
        <w:rPr>
          <w:rFonts w:cstheme="minorHAnsi"/>
          <w:sz w:val="22"/>
          <w:szCs w:val="22"/>
        </w:rPr>
        <w:tab/>
      </w:r>
      <w:r w:rsidR="00FD5482" w:rsidRPr="00CB1176">
        <w:rPr>
          <w:rFonts w:cstheme="minorHAnsi"/>
          <w:sz w:val="22"/>
          <w:szCs w:val="22"/>
        </w:rPr>
        <w:tab/>
      </w:r>
      <w:r w:rsidR="00FD5482" w:rsidRPr="00CB1176">
        <w:rPr>
          <w:rFonts w:cstheme="minorHAnsi"/>
          <w:sz w:val="22"/>
          <w:szCs w:val="22"/>
        </w:rPr>
        <w:tab/>
      </w:r>
    </w:p>
    <w:p w14:paraId="4757EC08" w14:textId="77777777" w:rsidR="00CB1176" w:rsidRPr="00CB1176" w:rsidRDefault="00FD5482" w:rsidP="00CB1176">
      <w:pPr>
        <w:pStyle w:val="Lijstalinea"/>
        <w:numPr>
          <w:ilvl w:val="0"/>
          <w:numId w:val="67"/>
        </w:numPr>
        <w:rPr>
          <w:rFonts w:cstheme="minorHAnsi"/>
          <w:b/>
          <w:sz w:val="22"/>
          <w:szCs w:val="22"/>
        </w:rPr>
      </w:pPr>
      <w:r w:rsidRPr="000B00F1">
        <w:rPr>
          <w:noProof/>
        </w:rPr>
        <mc:AlternateContent>
          <mc:Choice Requires="wps">
            <w:drawing>
              <wp:anchor distT="0" distB="0" distL="114300" distR="114300" simplePos="0" relativeHeight="251855872" behindDoc="0" locked="0" layoutInCell="1" allowOverlap="1" wp14:anchorId="2A87B1F0" wp14:editId="32C21363">
                <wp:simplePos x="0" y="0"/>
                <wp:positionH relativeFrom="column">
                  <wp:posOffset>4692650</wp:posOffset>
                </wp:positionH>
                <wp:positionV relativeFrom="paragraph">
                  <wp:posOffset>19685</wp:posOffset>
                </wp:positionV>
                <wp:extent cx="139700" cy="139700"/>
                <wp:effectExtent l="0" t="0" r="12700" b="12700"/>
                <wp:wrapNone/>
                <wp:docPr id="23" name="Ovaal 2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6B94B" id="Ovaal 23" o:spid="_x0000_s1026" style="position:absolute;margin-left:369.5pt;margin-top:1.55pt;width:11pt;height:1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ZjagIAANw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" filled="f" strokecolor="windowText" strokeweight="1pt">
                <v:stroke joinstyle="miter"/>
              </v:oval>
            </w:pict>
          </mc:Fallback>
        </mc:AlternateContent>
      </w:r>
      <w:r w:rsidRPr="00CB1176">
        <w:rPr>
          <w:rFonts w:cstheme="minorHAnsi"/>
          <w:sz w:val="22"/>
          <w:szCs w:val="22"/>
        </w:rPr>
        <w:t>Hoe vaak heb je in de afgelopen maand gevoeld dat je geen</w:t>
      </w:r>
      <w:r w:rsidRPr="00CB1176">
        <w:rPr>
          <w:rFonts w:cstheme="minorHAnsi"/>
          <w:sz w:val="22"/>
          <w:szCs w:val="22"/>
        </w:rPr>
        <w:tab/>
        <w:t xml:space="preserve"> </w:t>
      </w:r>
      <w:r w:rsidRPr="00CB1176">
        <w:rPr>
          <w:rFonts w:cstheme="minorHAnsi"/>
          <w:sz w:val="22"/>
          <w:szCs w:val="22"/>
        </w:rPr>
        <w:tab/>
        <w:t xml:space="preserve"> 0    1    2    3    4</w:t>
      </w:r>
      <w:r w:rsidRPr="00CB1176">
        <w:rPr>
          <w:rFonts w:cstheme="minorHAnsi"/>
          <w:sz w:val="22"/>
          <w:szCs w:val="22"/>
        </w:rPr>
        <w:br/>
        <w:t>controle had over de belangrijke dingen in je leven?</w:t>
      </w:r>
      <w:r w:rsidRPr="00CB1176">
        <w:rPr>
          <w:rFonts w:cstheme="minorHAnsi"/>
          <w:sz w:val="22"/>
          <w:szCs w:val="22"/>
        </w:rPr>
        <w:tab/>
      </w:r>
      <w:r w:rsidRPr="00CB1176">
        <w:rPr>
          <w:rFonts w:cstheme="minorHAnsi"/>
          <w:sz w:val="22"/>
          <w:szCs w:val="22"/>
        </w:rPr>
        <w:tab/>
      </w:r>
      <w:r w:rsidRPr="00CB1176">
        <w:rPr>
          <w:rFonts w:cstheme="minorHAnsi"/>
          <w:sz w:val="22"/>
          <w:szCs w:val="22"/>
        </w:rPr>
        <w:tab/>
      </w:r>
    </w:p>
    <w:p w14:paraId="1C8B06AC" w14:textId="77777777" w:rsidR="00CB1176" w:rsidRPr="00CB1176" w:rsidRDefault="00FD5482" w:rsidP="00CB1176">
      <w:pPr>
        <w:pStyle w:val="Lijstalinea"/>
        <w:numPr>
          <w:ilvl w:val="0"/>
          <w:numId w:val="67"/>
        </w:numPr>
        <w:rPr>
          <w:rFonts w:cstheme="minorHAnsi"/>
          <w:b/>
          <w:sz w:val="22"/>
          <w:szCs w:val="22"/>
        </w:rPr>
      </w:pPr>
      <w:r w:rsidRPr="000B00F1">
        <w:rPr>
          <w:noProof/>
        </w:rPr>
        <mc:AlternateContent>
          <mc:Choice Requires="wps">
            <w:drawing>
              <wp:anchor distT="0" distB="0" distL="114300" distR="114300" simplePos="0" relativeHeight="251852800" behindDoc="0" locked="0" layoutInCell="1" allowOverlap="1" wp14:anchorId="5A6E9694" wp14:editId="5F938EE5">
                <wp:simplePos x="0" y="0"/>
                <wp:positionH relativeFrom="column">
                  <wp:posOffset>4876800</wp:posOffset>
                </wp:positionH>
                <wp:positionV relativeFrom="paragraph">
                  <wp:posOffset>8890</wp:posOffset>
                </wp:positionV>
                <wp:extent cx="139700" cy="139700"/>
                <wp:effectExtent l="0" t="0" r="12700" b="12700"/>
                <wp:wrapNone/>
                <wp:docPr id="24" name="Ovaal 2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3FDCB" id="Ovaal 24" o:spid="_x0000_s1026" style="position:absolute;margin-left:384pt;margin-top:.7pt;width:11pt;height:1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yTagIAANw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" filled="f" strokecolor="windowText" strokeweight="1pt">
                <v:stroke joinstyle="miter"/>
              </v:oval>
            </w:pict>
          </mc:Fallback>
        </mc:AlternateContent>
      </w:r>
      <w:r w:rsidRPr="00CB1176">
        <w:rPr>
          <w:rFonts w:cstheme="minorHAnsi"/>
          <w:sz w:val="22"/>
          <w:szCs w:val="22"/>
        </w:rPr>
        <w:t>Hoe vaak heb je je de afgelopen maand gestrest of nerveus</w:t>
      </w:r>
      <w:r w:rsidRPr="00CB1176">
        <w:rPr>
          <w:rFonts w:cstheme="minorHAnsi"/>
          <w:sz w:val="22"/>
          <w:szCs w:val="22"/>
        </w:rPr>
        <w:tab/>
      </w:r>
      <w:r w:rsidRPr="00CB1176">
        <w:rPr>
          <w:rFonts w:cstheme="minorHAnsi"/>
          <w:sz w:val="22"/>
          <w:szCs w:val="22"/>
        </w:rPr>
        <w:tab/>
        <w:t xml:space="preserve"> 0    1    2    3    4</w:t>
      </w:r>
      <w:r w:rsidRPr="00CB1176">
        <w:rPr>
          <w:rFonts w:cstheme="minorHAnsi"/>
          <w:sz w:val="22"/>
          <w:szCs w:val="22"/>
        </w:rPr>
        <w:br/>
        <w:t>gevoeld?</w:t>
      </w:r>
    </w:p>
    <w:p w14:paraId="3AA181DF" w14:textId="5814443F" w:rsidR="00FD5482" w:rsidRPr="00CB1176" w:rsidRDefault="00FD5482" w:rsidP="00CB1176">
      <w:pPr>
        <w:pStyle w:val="Lijstalinea"/>
        <w:numPr>
          <w:ilvl w:val="0"/>
          <w:numId w:val="67"/>
        </w:numPr>
        <w:rPr>
          <w:rFonts w:cstheme="minorHAnsi"/>
          <w:b/>
          <w:sz w:val="22"/>
          <w:szCs w:val="22"/>
        </w:rPr>
      </w:pPr>
      <w:r w:rsidRPr="000B00F1">
        <w:rPr>
          <w:noProof/>
        </w:rPr>
        <mc:AlternateContent>
          <mc:Choice Requires="wps">
            <w:drawing>
              <wp:anchor distT="0" distB="0" distL="114300" distR="114300" simplePos="0" relativeHeight="251853824" behindDoc="0" locked="0" layoutInCell="1" allowOverlap="1" wp14:anchorId="3ADDCCF2" wp14:editId="6A0C2D03">
                <wp:simplePos x="0" y="0"/>
                <wp:positionH relativeFrom="column">
                  <wp:posOffset>5080000</wp:posOffset>
                </wp:positionH>
                <wp:positionV relativeFrom="paragraph">
                  <wp:posOffset>34925</wp:posOffset>
                </wp:positionV>
                <wp:extent cx="139700" cy="139700"/>
                <wp:effectExtent l="0" t="0" r="12700" b="12700"/>
                <wp:wrapNone/>
                <wp:docPr id="25" name="Ovaal 2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94325" id="Ovaal 25" o:spid="_x0000_s1026" style="position:absolute;margin-left:400pt;margin-top:2.75pt;width:11pt;height:1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TwagIAANw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" filled="f" strokecolor="windowText" strokeweight="1pt">
                <v:stroke joinstyle="miter"/>
              </v:oval>
            </w:pict>
          </mc:Fallback>
        </mc:AlternateContent>
      </w:r>
      <w:r w:rsidRPr="00CB1176">
        <w:rPr>
          <w:rFonts w:cstheme="minorHAnsi"/>
          <w:sz w:val="22"/>
          <w:szCs w:val="22"/>
        </w:rPr>
        <w:t>Hoe vaak heb je je de afgelopen maand zelfverzekerd gevoeld over</w:t>
      </w:r>
      <w:r w:rsidRPr="00CB1176">
        <w:rPr>
          <w:rFonts w:cstheme="minorHAnsi"/>
          <w:sz w:val="22"/>
          <w:szCs w:val="22"/>
        </w:rPr>
        <w:tab/>
        <w:t xml:space="preserve"> 0    1    2    3    4</w:t>
      </w:r>
      <w:r w:rsidRPr="00CB1176">
        <w:rPr>
          <w:rFonts w:cstheme="minorHAnsi"/>
          <w:sz w:val="22"/>
          <w:szCs w:val="22"/>
        </w:rPr>
        <w:br/>
        <w:t>je vermogen om je persoonlijke problemen te behandelen?</w:t>
      </w:r>
      <w:r w:rsidRPr="00CB1176">
        <w:rPr>
          <w:rFonts w:cstheme="minorHAnsi"/>
          <w:sz w:val="22"/>
          <w:szCs w:val="22"/>
        </w:rPr>
        <w:tab/>
      </w:r>
    </w:p>
    <w:p w14:paraId="6100126B" w14:textId="77777777" w:rsidR="00FD5482" w:rsidRPr="00F16C37" w:rsidRDefault="00FD5482" w:rsidP="00CB1176">
      <w:pPr>
        <w:pStyle w:val="Lijstalinea"/>
        <w:numPr>
          <w:ilvl w:val="0"/>
          <w:numId w:val="26"/>
        </w:numPr>
        <w:rPr>
          <w:rFonts w:cstheme="minorHAnsi"/>
          <w:sz w:val="22"/>
          <w:szCs w:val="22"/>
        </w:rPr>
      </w:pPr>
      <w:r w:rsidRPr="000B00F1">
        <w:rPr>
          <w:noProof/>
        </w:rPr>
        <mc:AlternateContent>
          <mc:Choice Requires="wps">
            <w:drawing>
              <wp:anchor distT="0" distB="0" distL="114300" distR="114300" simplePos="0" relativeHeight="251854848" behindDoc="0" locked="0" layoutInCell="1" allowOverlap="1" wp14:anchorId="7027C8C5" wp14:editId="414E10FF">
                <wp:simplePos x="0" y="0"/>
                <wp:positionH relativeFrom="column">
                  <wp:posOffset>5080000</wp:posOffset>
                </wp:positionH>
                <wp:positionV relativeFrom="paragraph">
                  <wp:posOffset>17145</wp:posOffset>
                </wp:positionV>
                <wp:extent cx="139700" cy="139700"/>
                <wp:effectExtent l="0" t="0" r="12700" b="12700"/>
                <wp:wrapNone/>
                <wp:docPr id="26" name="Ovaal 2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1ABEA" id="Ovaal 26" o:spid="_x0000_s1026" style="position:absolute;margin-left:400pt;margin-top:1.35pt;width:11pt;height:1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1UagIAANw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" filled="f" strokecolor="windowText" strokeweight="1pt">
                <v:stroke joinstyle="miter"/>
              </v:oval>
            </w:pict>
          </mc:Fallback>
        </mc:AlternateContent>
      </w:r>
      <w:r w:rsidRPr="00F16C37">
        <w:rPr>
          <w:rFonts w:cstheme="minorHAnsi"/>
          <w:sz w:val="22"/>
          <w:szCs w:val="22"/>
        </w:rPr>
        <w:t>Hoe vaak heb je de afgelopen maand controle gehad over de</w:t>
      </w:r>
      <w:r w:rsidRPr="00F16C37">
        <w:rPr>
          <w:rFonts w:cstheme="minorHAnsi"/>
          <w:sz w:val="22"/>
          <w:szCs w:val="22"/>
        </w:rPr>
        <w:tab/>
        <w:t xml:space="preserve">  </w:t>
      </w:r>
      <w:r>
        <w:rPr>
          <w:rFonts w:cstheme="minorHAnsi"/>
          <w:sz w:val="22"/>
          <w:szCs w:val="22"/>
        </w:rPr>
        <w:tab/>
      </w:r>
      <w:r w:rsidRPr="00F16C37">
        <w:rPr>
          <w:rFonts w:cstheme="minorHAnsi"/>
          <w:sz w:val="22"/>
          <w:szCs w:val="22"/>
        </w:rPr>
        <w:t xml:space="preserve"> 0    1    2    3    4</w:t>
      </w:r>
      <w:r>
        <w:rPr>
          <w:rFonts w:cstheme="minorHAnsi"/>
          <w:sz w:val="22"/>
          <w:szCs w:val="22"/>
        </w:rPr>
        <w:br/>
      </w:r>
      <w:r w:rsidRPr="00F16C37">
        <w:rPr>
          <w:rFonts w:cstheme="minorHAnsi"/>
          <w:sz w:val="22"/>
          <w:szCs w:val="22"/>
        </w:rPr>
        <w:t xml:space="preserve">irritaties in je leven? </w:t>
      </w:r>
    </w:p>
    <w:p w14:paraId="5ACF6B83" w14:textId="77777777" w:rsidR="00FD5482" w:rsidRPr="003D5B9C" w:rsidRDefault="00FD5482" w:rsidP="00FD5482">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4DDE2490" w14:textId="77777777" w:rsidR="00CB1176" w:rsidRDefault="00FD5482" w:rsidP="00CB1176">
      <w:pPr>
        <w:pStyle w:val="Lijstalinea"/>
        <w:numPr>
          <w:ilvl w:val="0"/>
          <w:numId w:val="66"/>
        </w:numPr>
        <w:rPr>
          <w:rFonts w:cstheme="minorHAnsi"/>
          <w:b/>
          <w:sz w:val="22"/>
          <w:szCs w:val="22"/>
        </w:rPr>
      </w:pPr>
      <w:r w:rsidRPr="00CB1176">
        <w:rPr>
          <w:rFonts w:cstheme="minorHAnsi"/>
          <w:b/>
          <w:sz w:val="22"/>
          <w:szCs w:val="22"/>
        </w:rPr>
        <w:t>= Nooit</w:t>
      </w:r>
      <w:r w:rsidRPr="00CB1176">
        <w:rPr>
          <w:rFonts w:cstheme="minorHAnsi"/>
          <w:b/>
          <w:sz w:val="22"/>
          <w:szCs w:val="22"/>
        </w:rPr>
        <w:tab/>
      </w:r>
      <w:r w:rsidRPr="00CB1176">
        <w:rPr>
          <w:rFonts w:cstheme="minorHAnsi"/>
          <w:b/>
          <w:sz w:val="22"/>
          <w:szCs w:val="22"/>
        </w:rPr>
        <w:tab/>
        <w:t>1 = Bijna nooit</w:t>
      </w:r>
      <w:r w:rsidRPr="00CB1176">
        <w:rPr>
          <w:rFonts w:cstheme="minorHAnsi"/>
          <w:b/>
          <w:sz w:val="22"/>
          <w:szCs w:val="22"/>
        </w:rPr>
        <w:tab/>
      </w:r>
      <w:r w:rsidRPr="00CB1176">
        <w:rPr>
          <w:rFonts w:cstheme="minorHAnsi"/>
          <w:b/>
          <w:sz w:val="22"/>
          <w:szCs w:val="22"/>
        </w:rPr>
        <w:tab/>
        <w:t>2 = Soms</w:t>
      </w:r>
      <w:r w:rsidRPr="00CB1176">
        <w:rPr>
          <w:rFonts w:cstheme="minorHAnsi"/>
          <w:b/>
          <w:sz w:val="22"/>
          <w:szCs w:val="22"/>
        </w:rPr>
        <w:tab/>
        <w:t>3 = Vaak</w:t>
      </w:r>
      <w:r w:rsidRPr="00CB1176">
        <w:rPr>
          <w:rFonts w:cstheme="minorHAnsi"/>
          <w:b/>
          <w:sz w:val="22"/>
          <w:szCs w:val="22"/>
        </w:rPr>
        <w:tab/>
        <w:t>4 = Bijna altijd</w:t>
      </w:r>
      <w:r w:rsidRPr="00CB1176">
        <w:rPr>
          <w:rFonts w:cstheme="minorHAnsi"/>
          <w:b/>
          <w:sz w:val="22"/>
          <w:szCs w:val="22"/>
        </w:rPr>
        <w:br/>
      </w:r>
    </w:p>
    <w:p w14:paraId="0085AA7E" w14:textId="77777777" w:rsidR="00CB1176" w:rsidRPr="00CB1176" w:rsidRDefault="00FD5482" w:rsidP="00CB1176">
      <w:pPr>
        <w:pStyle w:val="Lijstalinea"/>
        <w:numPr>
          <w:ilvl w:val="0"/>
          <w:numId w:val="68"/>
        </w:numPr>
        <w:rPr>
          <w:rFonts w:cstheme="minorHAnsi"/>
          <w:b/>
          <w:sz w:val="22"/>
          <w:szCs w:val="22"/>
        </w:rPr>
      </w:pPr>
      <w:r>
        <w:rPr>
          <w:noProof/>
        </w:rPr>
        <mc:AlternateContent>
          <mc:Choice Requires="wps">
            <w:drawing>
              <wp:anchor distT="0" distB="0" distL="114300" distR="114300" simplePos="0" relativeHeight="251856896" behindDoc="0" locked="0" layoutInCell="1" allowOverlap="1" wp14:anchorId="6AEEE1F9" wp14:editId="0BA84C4A">
                <wp:simplePos x="0" y="0"/>
                <wp:positionH relativeFrom="column">
                  <wp:posOffset>4489450</wp:posOffset>
                </wp:positionH>
                <wp:positionV relativeFrom="paragraph">
                  <wp:posOffset>198755</wp:posOffset>
                </wp:positionV>
                <wp:extent cx="139700" cy="139700"/>
                <wp:effectExtent l="0" t="0" r="12700" b="12700"/>
                <wp:wrapNone/>
                <wp:docPr id="27" name="Ovaal 2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853BA" id="Ovaal 27" o:spid="_x0000_s1026" style="position:absolute;margin-left:353.5pt;margin-top:15.65pt;width:11pt;height:1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U3ag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" filled="f" strokecolor="windowText" strokeweight="1pt">
                <v:stroke joinstyle="miter"/>
              </v:oval>
            </w:pict>
          </mc:Fallback>
        </mc:AlternateContent>
      </w:r>
      <w:r w:rsidRPr="00CB1176">
        <w:rPr>
          <w:rFonts w:cstheme="minorHAnsi"/>
          <w:sz w:val="22"/>
          <w:szCs w:val="22"/>
        </w:rPr>
        <w:t>Hoe vaak heb je in de afgelopen maand gevoeld dat je niet in staat</w:t>
      </w:r>
      <w:r w:rsidRPr="00CB1176">
        <w:rPr>
          <w:rFonts w:cstheme="minorHAnsi"/>
          <w:sz w:val="22"/>
          <w:szCs w:val="22"/>
        </w:rPr>
        <w:br/>
        <w:t>was de dingen te doen die je moest doen?</w:t>
      </w:r>
      <w:r w:rsidRPr="00CB1176">
        <w:rPr>
          <w:rFonts w:cstheme="minorHAnsi"/>
          <w:sz w:val="22"/>
          <w:szCs w:val="22"/>
        </w:rPr>
        <w:tab/>
      </w:r>
      <w:r w:rsidRPr="00CB1176">
        <w:rPr>
          <w:rFonts w:cstheme="minorHAnsi"/>
          <w:sz w:val="22"/>
          <w:szCs w:val="22"/>
        </w:rPr>
        <w:tab/>
      </w:r>
      <w:r w:rsidRPr="00CB1176">
        <w:rPr>
          <w:rFonts w:cstheme="minorHAnsi"/>
          <w:sz w:val="22"/>
          <w:szCs w:val="22"/>
        </w:rPr>
        <w:tab/>
      </w:r>
      <w:r w:rsidRPr="00CB1176">
        <w:rPr>
          <w:rFonts w:cstheme="minorHAnsi"/>
          <w:sz w:val="22"/>
          <w:szCs w:val="22"/>
        </w:rPr>
        <w:tab/>
        <w:t xml:space="preserve"> 0    1    2    3    4</w:t>
      </w:r>
      <w:r w:rsidRPr="00CB1176">
        <w:rPr>
          <w:rFonts w:cstheme="minorHAnsi"/>
          <w:sz w:val="22"/>
          <w:szCs w:val="22"/>
        </w:rPr>
        <w:tab/>
      </w:r>
    </w:p>
    <w:p w14:paraId="5920B829" w14:textId="77777777" w:rsidR="00CB1176" w:rsidRPr="00CB1176" w:rsidRDefault="00FD5482" w:rsidP="00CB1176">
      <w:pPr>
        <w:pStyle w:val="Lijstalinea"/>
        <w:numPr>
          <w:ilvl w:val="0"/>
          <w:numId w:val="68"/>
        </w:numPr>
        <w:rPr>
          <w:rFonts w:cstheme="minorHAnsi"/>
          <w:b/>
          <w:sz w:val="22"/>
          <w:szCs w:val="22"/>
        </w:rPr>
      </w:pPr>
      <w:r>
        <w:rPr>
          <w:noProof/>
        </w:rPr>
        <mc:AlternateContent>
          <mc:Choice Requires="wps">
            <w:drawing>
              <wp:anchor distT="0" distB="0" distL="114300" distR="114300" simplePos="0" relativeHeight="251857920" behindDoc="0" locked="0" layoutInCell="1" allowOverlap="1" wp14:anchorId="21A324A1" wp14:editId="0AC0F1C8">
                <wp:simplePos x="0" y="0"/>
                <wp:positionH relativeFrom="column">
                  <wp:posOffset>4692650</wp:posOffset>
                </wp:positionH>
                <wp:positionV relativeFrom="paragraph">
                  <wp:posOffset>29210</wp:posOffset>
                </wp:positionV>
                <wp:extent cx="139700" cy="139700"/>
                <wp:effectExtent l="0" t="0" r="12700" b="12700"/>
                <wp:wrapNone/>
                <wp:docPr id="28" name="Ovaal 2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7F4B2" id="Ovaal 28" o:spid="_x0000_s1026" style="position:absolute;margin-left:369.5pt;margin-top:2.3pt;width:11pt;height:1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lv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" filled="f" strokecolor="windowText" strokeweight="1pt">
                <v:stroke joinstyle="miter"/>
              </v:oval>
            </w:pict>
          </mc:Fallback>
        </mc:AlternateContent>
      </w:r>
      <w:r w:rsidRPr="00CB1176">
        <w:rPr>
          <w:rFonts w:cstheme="minorHAnsi"/>
          <w:sz w:val="22"/>
          <w:szCs w:val="22"/>
        </w:rPr>
        <w:t>Hoe vaak heb je in de afgelopen maand gevoeld dat je geen controle</w:t>
      </w:r>
      <w:r w:rsidRPr="00CB1176">
        <w:rPr>
          <w:rFonts w:cstheme="minorHAnsi"/>
          <w:sz w:val="22"/>
          <w:szCs w:val="22"/>
        </w:rPr>
        <w:tab/>
        <w:t xml:space="preserve"> 0    1    2    3    4</w:t>
      </w:r>
      <w:r w:rsidRPr="00CB1176">
        <w:rPr>
          <w:rFonts w:cstheme="minorHAnsi"/>
          <w:sz w:val="22"/>
          <w:szCs w:val="22"/>
        </w:rPr>
        <w:br/>
        <w:t>had over de belangrijke dingen in je leven?</w:t>
      </w:r>
      <w:r w:rsidRPr="00CB1176">
        <w:rPr>
          <w:rFonts w:cstheme="minorHAnsi"/>
          <w:sz w:val="22"/>
          <w:szCs w:val="22"/>
        </w:rPr>
        <w:tab/>
      </w:r>
      <w:r w:rsidRPr="00CB1176">
        <w:rPr>
          <w:rFonts w:cstheme="minorHAnsi"/>
          <w:sz w:val="22"/>
          <w:szCs w:val="22"/>
        </w:rPr>
        <w:tab/>
      </w:r>
      <w:r w:rsidRPr="00CB1176">
        <w:rPr>
          <w:rFonts w:cstheme="minorHAnsi"/>
          <w:sz w:val="22"/>
          <w:szCs w:val="22"/>
        </w:rPr>
        <w:tab/>
      </w:r>
      <w:r w:rsidRPr="00CB1176">
        <w:rPr>
          <w:rFonts w:cstheme="minorHAnsi"/>
          <w:sz w:val="22"/>
          <w:szCs w:val="22"/>
        </w:rPr>
        <w:tab/>
      </w:r>
    </w:p>
    <w:p w14:paraId="2DE31B63" w14:textId="77777777" w:rsidR="00CB1176" w:rsidRPr="00CB1176" w:rsidRDefault="00FD5482" w:rsidP="00CB1176">
      <w:pPr>
        <w:pStyle w:val="Lijstalinea"/>
        <w:numPr>
          <w:ilvl w:val="0"/>
          <w:numId w:val="68"/>
        </w:numPr>
        <w:rPr>
          <w:rFonts w:cstheme="minorHAnsi"/>
          <w:b/>
          <w:sz w:val="22"/>
          <w:szCs w:val="22"/>
        </w:rPr>
      </w:pPr>
      <w:r>
        <w:rPr>
          <w:noProof/>
        </w:rPr>
        <mc:AlternateContent>
          <mc:Choice Requires="wps">
            <w:drawing>
              <wp:anchor distT="0" distB="0" distL="114300" distR="114300" simplePos="0" relativeHeight="251858944" behindDoc="0" locked="0" layoutInCell="1" allowOverlap="1" wp14:anchorId="27084F76" wp14:editId="4857B046">
                <wp:simplePos x="0" y="0"/>
                <wp:positionH relativeFrom="column">
                  <wp:posOffset>5080000</wp:posOffset>
                </wp:positionH>
                <wp:positionV relativeFrom="paragraph">
                  <wp:posOffset>15875</wp:posOffset>
                </wp:positionV>
                <wp:extent cx="139700" cy="139700"/>
                <wp:effectExtent l="0" t="0" r="12700" b="12700"/>
                <wp:wrapNone/>
                <wp:docPr id="29" name="Ovaal 2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C5871" id="Ovaal 29" o:spid="_x0000_s1026" style="position:absolute;margin-left:400pt;margin-top:1.25pt;width:11pt;height:1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EMag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" filled="f" strokecolor="windowText" strokeweight="1pt">
                <v:stroke joinstyle="miter"/>
              </v:oval>
            </w:pict>
          </mc:Fallback>
        </mc:AlternateContent>
      </w:r>
      <w:r w:rsidRPr="00CB1176">
        <w:rPr>
          <w:rFonts w:cstheme="minorHAnsi"/>
          <w:sz w:val="22"/>
          <w:szCs w:val="22"/>
        </w:rPr>
        <w:t>Hoe vaak heb je je de afgelopen maand gestrest of nerveus gevoeld?</w:t>
      </w:r>
      <w:r w:rsidRPr="00CB1176">
        <w:rPr>
          <w:rFonts w:cstheme="minorHAnsi"/>
          <w:sz w:val="22"/>
          <w:szCs w:val="22"/>
        </w:rPr>
        <w:tab/>
        <w:t xml:space="preserve"> 0    1    2    3    4</w:t>
      </w:r>
    </w:p>
    <w:p w14:paraId="1E51718D" w14:textId="77777777" w:rsidR="00CB1176" w:rsidRPr="00CB1176" w:rsidRDefault="00FD5482" w:rsidP="00CB1176">
      <w:pPr>
        <w:pStyle w:val="Lijstalinea"/>
        <w:numPr>
          <w:ilvl w:val="0"/>
          <w:numId w:val="68"/>
        </w:numPr>
        <w:rPr>
          <w:rFonts w:cstheme="minorHAnsi"/>
          <w:b/>
          <w:sz w:val="22"/>
          <w:szCs w:val="22"/>
        </w:rPr>
      </w:pPr>
      <w:r>
        <w:rPr>
          <w:noProof/>
        </w:rPr>
        <mc:AlternateContent>
          <mc:Choice Requires="wps">
            <w:drawing>
              <wp:anchor distT="0" distB="0" distL="114300" distR="114300" simplePos="0" relativeHeight="251859968" behindDoc="0" locked="0" layoutInCell="1" allowOverlap="1" wp14:anchorId="35CCC5FD" wp14:editId="0BD445B1">
                <wp:simplePos x="0" y="0"/>
                <wp:positionH relativeFrom="column">
                  <wp:posOffset>5080000</wp:posOffset>
                </wp:positionH>
                <wp:positionV relativeFrom="paragraph">
                  <wp:posOffset>16510</wp:posOffset>
                </wp:positionV>
                <wp:extent cx="139700" cy="139700"/>
                <wp:effectExtent l="0" t="0" r="12700" b="12700"/>
                <wp:wrapNone/>
                <wp:docPr id="30" name="Ovaal 3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D9386" id="Ovaal 30" o:spid="_x0000_s1026" style="position:absolute;margin-left:400pt;margin-top:1.3pt;width:11pt;height:1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XkaQIAANw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" filled="f" strokecolor="windowText" strokeweight="1pt">
                <v:stroke joinstyle="miter"/>
              </v:oval>
            </w:pict>
          </mc:Fallback>
        </mc:AlternateContent>
      </w:r>
      <w:r w:rsidRPr="00CB1176">
        <w:rPr>
          <w:rFonts w:cstheme="minorHAnsi"/>
          <w:sz w:val="22"/>
          <w:szCs w:val="22"/>
        </w:rPr>
        <w:t>Hoe vaak heb je je de afgelopen maand zelfverzekerd gevoeld over</w:t>
      </w:r>
      <w:r w:rsidRPr="00CB1176">
        <w:rPr>
          <w:rFonts w:cstheme="minorHAnsi"/>
          <w:sz w:val="22"/>
          <w:szCs w:val="22"/>
        </w:rPr>
        <w:tab/>
        <w:t xml:space="preserve"> 0    1    2    3    4</w:t>
      </w:r>
      <w:r w:rsidRPr="00CB1176">
        <w:rPr>
          <w:rFonts w:cstheme="minorHAnsi"/>
          <w:sz w:val="22"/>
          <w:szCs w:val="22"/>
        </w:rPr>
        <w:br/>
        <w:t>je vermogen om je persoonlijke problemen te behandelen?</w:t>
      </w:r>
      <w:r w:rsidRPr="00CB1176">
        <w:rPr>
          <w:rFonts w:cstheme="minorHAnsi"/>
          <w:sz w:val="22"/>
          <w:szCs w:val="22"/>
        </w:rPr>
        <w:tab/>
      </w:r>
      <w:r w:rsidRPr="00CB1176">
        <w:rPr>
          <w:rFonts w:cstheme="minorHAnsi"/>
          <w:sz w:val="22"/>
          <w:szCs w:val="22"/>
        </w:rPr>
        <w:tab/>
      </w:r>
    </w:p>
    <w:p w14:paraId="63AA838C" w14:textId="2DDD4FF7" w:rsidR="00FD5482" w:rsidRPr="00CB1176" w:rsidRDefault="00FD5482" w:rsidP="00CB1176">
      <w:pPr>
        <w:pStyle w:val="Lijstalinea"/>
        <w:numPr>
          <w:ilvl w:val="0"/>
          <w:numId w:val="68"/>
        </w:numPr>
        <w:rPr>
          <w:rFonts w:cstheme="minorHAnsi"/>
          <w:b/>
          <w:sz w:val="22"/>
          <w:szCs w:val="22"/>
        </w:rPr>
      </w:pPr>
      <w:r>
        <w:rPr>
          <w:noProof/>
        </w:rPr>
        <mc:AlternateContent>
          <mc:Choice Requires="wps">
            <w:drawing>
              <wp:anchor distT="0" distB="0" distL="114300" distR="114300" simplePos="0" relativeHeight="251860992" behindDoc="0" locked="0" layoutInCell="1" allowOverlap="1" wp14:anchorId="6982556A" wp14:editId="4813B39A">
                <wp:simplePos x="0" y="0"/>
                <wp:positionH relativeFrom="column">
                  <wp:posOffset>5080000</wp:posOffset>
                </wp:positionH>
                <wp:positionV relativeFrom="paragraph">
                  <wp:posOffset>10795</wp:posOffset>
                </wp:positionV>
                <wp:extent cx="139700" cy="139700"/>
                <wp:effectExtent l="0" t="0" r="12700" b="12700"/>
                <wp:wrapNone/>
                <wp:docPr id="31" name="Ovaal 3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E9B8A" id="Ovaal 31" o:spid="_x0000_s1026" style="position:absolute;margin-left:400pt;margin-top:.85pt;width:11pt;height:1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2HaQIAANw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" filled="f" strokecolor="windowText" strokeweight="1pt">
                <v:stroke joinstyle="miter"/>
              </v:oval>
            </w:pict>
          </mc:Fallback>
        </mc:AlternateContent>
      </w:r>
      <w:r w:rsidRPr="00CB1176">
        <w:rPr>
          <w:rFonts w:cstheme="minorHAnsi"/>
          <w:sz w:val="22"/>
          <w:szCs w:val="22"/>
        </w:rPr>
        <w:t>Hoe vaak heb je de afgelopen maand controle gehad over de irritaties</w:t>
      </w:r>
      <w:r w:rsidRPr="00CB1176">
        <w:rPr>
          <w:rFonts w:cstheme="minorHAnsi"/>
          <w:sz w:val="22"/>
          <w:szCs w:val="22"/>
        </w:rPr>
        <w:tab/>
        <w:t xml:space="preserve"> 0    1    2    3    4</w:t>
      </w:r>
      <w:r w:rsidRPr="00CB1176">
        <w:rPr>
          <w:rFonts w:cstheme="minorHAnsi"/>
          <w:sz w:val="22"/>
          <w:szCs w:val="22"/>
        </w:rPr>
        <w:br/>
        <w:t>in je leven?</w:t>
      </w:r>
    </w:p>
    <w:p w14:paraId="66C5911E" w14:textId="22146B92" w:rsidR="00EA3779" w:rsidRDefault="00911469" w:rsidP="00FD5482">
      <w:pPr>
        <w:rPr>
          <w:i/>
          <w:sz w:val="22"/>
          <w:szCs w:val="22"/>
        </w:rPr>
      </w:pPr>
      <w:r w:rsidRPr="00FD5482">
        <w:rPr>
          <w:i/>
          <w:sz w:val="22"/>
          <w:szCs w:val="22"/>
        </w:rPr>
        <w:br w:type="page"/>
      </w:r>
    </w:p>
    <w:p w14:paraId="776FC934" w14:textId="55416447" w:rsidR="00CB1176" w:rsidRPr="003D5B9C" w:rsidRDefault="00CB1176" w:rsidP="00CB1176">
      <w:pPr>
        <w:jc w:val="center"/>
        <w:rPr>
          <w:b/>
          <w:color w:val="2E74B5" w:themeColor="accent1" w:themeShade="BF"/>
          <w:sz w:val="22"/>
          <w:szCs w:val="22"/>
        </w:rPr>
      </w:pPr>
      <w:r>
        <w:rPr>
          <w:b/>
          <w:color w:val="2E74B5" w:themeColor="accent1" w:themeShade="BF"/>
          <w:sz w:val="22"/>
          <w:szCs w:val="22"/>
        </w:rPr>
        <w:lastRenderedPageBreak/>
        <w:t xml:space="preserve">Vragenlijst niet-deelgenomen medewerker 2 </w:t>
      </w:r>
      <w:r w:rsidRPr="003D5B9C">
        <w:rPr>
          <w:b/>
          <w:color w:val="2E74B5" w:themeColor="accent1" w:themeShade="BF"/>
          <w:sz w:val="22"/>
          <w:szCs w:val="22"/>
        </w:rPr>
        <w:t xml:space="preserve">experiment Mindfulness </w:t>
      </w:r>
    </w:p>
    <w:p w14:paraId="1686C083" w14:textId="77777777" w:rsidR="00CB1176" w:rsidRPr="003D5B9C" w:rsidRDefault="00CB1176" w:rsidP="00CB1176">
      <w:pPr>
        <w:rPr>
          <w:rFonts w:cstheme="minorHAnsi"/>
          <w:b/>
          <w:sz w:val="22"/>
          <w:szCs w:val="22"/>
        </w:rPr>
      </w:pPr>
      <w:r w:rsidRPr="003D5B9C">
        <w:rPr>
          <w:rFonts w:cstheme="minorHAnsi"/>
          <w:b/>
          <w:sz w:val="22"/>
          <w:szCs w:val="22"/>
        </w:rPr>
        <w:t>Perceived Stress Scale</w:t>
      </w:r>
    </w:p>
    <w:p w14:paraId="4A94155D" w14:textId="77777777" w:rsidR="00CB1176" w:rsidRPr="003D5B9C" w:rsidRDefault="00CB1176" w:rsidP="00CB1176">
      <w:pPr>
        <w:rPr>
          <w:rFonts w:cstheme="minorHAnsi"/>
          <w:b/>
          <w:sz w:val="22"/>
          <w:szCs w:val="22"/>
          <w:u w:val="single"/>
        </w:rPr>
      </w:pPr>
      <w:r w:rsidRPr="003D5B9C">
        <w:rPr>
          <w:rFonts w:cstheme="minorHAnsi"/>
          <w:b/>
          <w:sz w:val="22"/>
          <w:szCs w:val="22"/>
          <w:u w:val="single"/>
        </w:rPr>
        <w:t xml:space="preserve">Vóór experiment: </w:t>
      </w:r>
    </w:p>
    <w:p w14:paraId="2E047E55" w14:textId="6939688D" w:rsidR="00CB1176" w:rsidRPr="00CB1176" w:rsidRDefault="00CB1176" w:rsidP="00CB1176">
      <w:pPr>
        <w:pStyle w:val="Lijstalinea"/>
        <w:numPr>
          <w:ilvl w:val="0"/>
          <w:numId w:val="69"/>
        </w:numPr>
        <w:rPr>
          <w:rFonts w:cstheme="minorHAnsi"/>
          <w:b/>
          <w:sz w:val="22"/>
          <w:szCs w:val="22"/>
        </w:rPr>
      </w:pPr>
      <w:r w:rsidRPr="00CB1176">
        <w:rPr>
          <w:rFonts w:cstheme="minorHAnsi"/>
          <w:b/>
          <w:sz w:val="22"/>
          <w:szCs w:val="22"/>
        </w:rPr>
        <w:t>= Nooit</w:t>
      </w:r>
      <w:r w:rsidRPr="00CB1176">
        <w:rPr>
          <w:rFonts w:cstheme="minorHAnsi"/>
          <w:b/>
          <w:sz w:val="22"/>
          <w:szCs w:val="22"/>
        </w:rPr>
        <w:tab/>
        <w:t xml:space="preserve"> </w:t>
      </w:r>
      <w:r w:rsidRPr="00CB1176">
        <w:rPr>
          <w:rFonts w:cstheme="minorHAnsi"/>
          <w:b/>
          <w:sz w:val="22"/>
          <w:szCs w:val="22"/>
        </w:rPr>
        <w:tab/>
        <w:t>1  = Bijna nooit</w:t>
      </w:r>
      <w:r w:rsidRPr="00CB1176">
        <w:rPr>
          <w:rFonts w:cstheme="minorHAnsi"/>
          <w:b/>
          <w:sz w:val="22"/>
          <w:szCs w:val="22"/>
        </w:rPr>
        <w:tab/>
      </w:r>
      <w:r w:rsidRPr="00CB1176">
        <w:rPr>
          <w:rFonts w:cstheme="minorHAnsi"/>
          <w:b/>
          <w:sz w:val="22"/>
          <w:szCs w:val="22"/>
        </w:rPr>
        <w:tab/>
        <w:t>2 = Soms</w:t>
      </w:r>
      <w:r w:rsidRPr="00CB1176">
        <w:rPr>
          <w:rFonts w:cstheme="minorHAnsi"/>
          <w:b/>
          <w:sz w:val="22"/>
          <w:szCs w:val="22"/>
        </w:rPr>
        <w:tab/>
        <w:t>3 = Vaak</w:t>
      </w:r>
      <w:r w:rsidRPr="00CB1176">
        <w:rPr>
          <w:rFonts w:cstheme="minorHAnsi"/>
          <w:b/>
          <w:sz w:val="22"/>
          <w:szCs w:val="22"/>
        </w:rPr>
        <w:tab/>
        <w:t>4 = Bijna altijd</w:t>
      </w:r>
      <w:r w:rsidRPr="00CB1176">
        <w:rPr>
          <w:rFonts w:cstheme="minorHAnsi"/>
          <w:b/>
          <w:sz w:val="22"/>
          <w:szCs w:val="22"/>
        </w:rPr>
        <w:br/>
      </w:r>
    </w:p>
    <w:p w14:paraId="7D6F4BC8" w14:textId="5A6CC815" w:rsidR="00CB1176" w:rsidRPr="00CB1176" w:rsidRDefault="00922A30" w:rsidP="00417B97">
      <w:pPr>
        <w:pStyle w:val="Lijstalinea"/>
        <w:numPr>
          <w:ilvl w:val="0"/>
          <w:numId w:val="70"/>
        </w:numPr>
        <w:rPr>
          <w:rFonts w:cstheme="minorHAnsi"/>
          <w:b/>
          <w:sz w:val="22"/>
          <w:szCs w:val="22"/>
        </w:rPr>
      </w:pPr>
      <w:r w:rsidRPr="000B00F1">
        <w:rPr>
          <w:noProof/>
        </w:rPr>
        <mc:AlternateContent>
          <mc:Choice Requires="wps">
            <w:drawing>
              <wp:anchor distT="0" distB="0" distL="114300" distR="114300" simplePos="0" relativeHeight="251863040" behindDoc="0" locked="0" layoutInCell="1" allowOverlap="1" wp14:anchorId="0685C6F9" wp14:editId="436C56A7">
                <wp:simplePos x="0" y="0"/>
                <wp:positionH relativeFrom="column">
                  <wp:posOffset>4878070</wp:posOffset>
                </wp:positionH>
                <wp:positionV relativeFrom="paragraph">
                  <wp:posOffset>5080</wp:posOffset>
                </wp:positionV>
                <wp:extent cx="139700" cy="139700"/>
                <wp:effectExtent l="0" t="0" r="12700" b="12700"/>
                <wp:wrapNone/>
                <wp:docPr id="34" name="Ovaal 3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570B4" id="Ovaal 34" o:spid="_x0000_s1026" style="position:absolute;margin-left:384.1pt;margin-top:.4pt;width:11pt;height:1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wagIAANw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" filled="f" strokecolor="windowText" strokeweight="1pt">
                <v:stroke joinstyle="miter"/>
              </v:oval>
            </w:pict>
          </mc:Fallback>
        </mc:AlternateContent>
      </w:r>
      <w:r w:rsidR="00CB1176" w:rsidRPr="00CB1176">
        <w:rPr>
          <w:rFonts w:cstheme="minorHAnsi"/>
          <w:sz w:val="22"/>
          <w:szCs w:val="22"/>
        </w:rPr>
        <w:t>Hoe vaak heb je in de afgelopen maand gevoeld dat je niet in staat</w:t>
      </w:r>
      <w:r w:rsidR="00CB1176" w:rsidRPr="00CB1176">
        <w:rPr>
          <w:rFonts w:cstheme="minorHAnsi"/>
          <w:sz w:val="22"/>
          <w:szCs w:val="22"/>
        </w:rPr>
        <w:tab/>
        <w:t xml:space="preserve"> 0    1    2    3    4</w:t>
      </w:r>
      <w:r w:rsidR="00CB1176" w:rsidRPr="00CB1176">
        <w:rPr>
          <w:rFonts w:cstheme="minorHAnsi"/>
          <w:sz w:val="22"/>
          <w:szCs w:val="22"/>
        </w:rPr>
        <w:br/>
        <w:t>was de dingen te doen die je moest doen?</w:t>
      </w:r>
      <w:r w:rsidR="00CB1176" w:rsidRPr="00CB1176">
        <w:rPr>
          <w:rFonts w:cstheme="minorHAnsi"/>
          <w:sz w:val="22"/>
          <w:szCs w:val="22"/>
        </w:rPr>
        <w:tab/>
      </w:r>
      <w:r w:rsidR="00CB1176" w:rsidRPr="00CB1176">
        <w:rPr>
          <w:rFonts w:cstheme="minorHAnsi"/>
          <w:sz w:val="22"/>
          <w:szCs w:val="22"/>
        </w:rPr>
        <w:tab/>
      </w:r>
      <w:r w:rsidR="00CB1176" w:rsidRPr="00CB1176">
        <w:rPr>
          <w:rFonts w:cstheme="minorHAnsi"/>
          <w:sz w:val="22"/>
          <w:szCs w:val="22"/>
        </w:rPr>
        <w:tab/>
      </w:r>
      <w:r w:rsidR="00CB1176" w:rsidRPr="00CB1176">
        <w:rPr>
          <w:rFonts w:cstheme="minorHAnsi"/>
          <w:sz w:val="22"/>
          <w:szCs w:val="22"/>
        </w:rPr>
        <w:tab/>
      </w:r>
    </w:p>
    <w:p w14:paraId="31BB2DBF" w14:textId="74826773" w:rsidR="00CB1176" w:rsidRPr="00CB1176" w:rsidRDefault="00CB1176" w:rsidP="00417B97">
      <w:pPr>
        <w:pStyle w:val="Lijstalinea"/>
        <w:numPr>
          <w:ilvl w:val="0"/>
          <w:numId w:val="70"/>
        </w:numPr>
        <w:rPr>
          <w:rFonts w:cstheme="minorHAnsi"/>
          <w:b/>
          <w:sz w:val="22"/>
          <w:szCs w:val="22"/>
        </w:rPr>
      </w:pPr>
      <w:r w:rsidRPr="000B00F1">
        <w:rPr>
          <w:noProof/>
        </w:rPr>
        <mc:AlternateContent>
          <mc:Choice Requires="wps">
            <w:drawing>
              <wp:anchor distT="0" distB="0" distL="114300" distR="114300" simplePos="0" relativeHeight="251867136" behindDoc="0" locked="0" layoutInCell="1" allowOverlap="1" wp14:anchorId="07AD70D9" wp14:editId="23CEFC9E">
                <wp:simplePos x="0" y="0"/>
                <wp:positionH relativeFrom="column">
                  <wp:posOffset>4692650</wp:posOffset>
                </wp:positionH>
                <wp:positionV relativeFrom="paragraph">
                  <wp:posOffset>19685</wp:posOffset>
                </wp:positionV>
                <wp:extent cx="139700" cy="139700"/>
                <wp:effectExtent l="0" t="0" r="12700" b="12700"/>
                <wp:wrapNone/>
                <wp:docPr id="36" name="Ovaal 3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A6614" id="Ovaal 36" o:spid="_x0000_s1026" style="position:absolute;margin-left:369.5pt;margin-top:1.55pt;width:11pt;height:1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" filled="f" strokecolor="windowText" strokeweight="1pt">
                <v:stroke joinstyle="miter"/>
              </v:oval>
            </w:pict>
          </mc:Fallback>
        </mc:AlternateContent>
      </w:r>
      <w:r w:rsidRPr="00CB1176">
        <w:rPr>
          <w:rFonts w:cstheme="minorHAnsi"/>
          <w:sz w:val="22"/>
          <w:szCs w:val="22"/>
        </w:rPr>
        <w:t>Hoe vaak heb je in de afgelopen maand gevoeld dat je geen</w:t>
      </w:r>
      <w:r w:rsidRPr="00CB1176">
        <w:rPr>
          <w:rFonts w:cstheme="minorHAnsi"/>
          <w:sz w:val="22"/>
          <w:szCs w:val="22"/>
        </w:rPr>
        <w:tab/>
        <w:t xml:space="preserve"> </w:t>
      </w:r>
      <w:r w:rsidRPr="00CB1176">
        <w:rPr>
          <w:rFonts w:cstheme="minorHAnsi"/>
          <w:sz w:val="22"/>
          <w:szCs w:val="22"/>
        </w:rPr>
        <w:tab/>
        <w:t xml:space="preserve"> 0    1    2    3    4</w:t>
      </w:r>
      <w:r w:rsidRPr="00CB1176">
        <w:rPr>
          <w:rFonts w:cstheme="minorHAnsi"/>
          <w:sz w:val="22"/>
          <w:szCs w:val="22"/>
        </w:rPr>
        <w:br/>
        <w:t>controle had over de belangrijke dingen in je leven?</w:t>
      </w:r>
      <w:r w:rsidRPr="00CB1176">
        <w:rPr>
          <w:rFonts w:cstheme="minorHAnsi"/>
          <w:sz w:val="22"/>
          <w:szCs w:val="22"/>
        </w:rPr>
        <w:tab/>
      </w:r>
      <w:r w:rsidRPr="00CB1176">
        <w:rPr>
          <w:rFonts w:cstheme="minorHAnsi"/>
          <w:sz w:val="22"/>
          <w:szCs w:val="22"/>
        </w:rPr>
        <w:tab/>
      </w:r>
      <w:r w:rsidRPr="00CB1176">
        <w:rPr>
          <w:rFonts w:cstheme="minorHAnsi"/>
          <w:sz w:val="22"/>
          <w:szCs w:val="22"/>
        </w:rPr>
        <w:tab/>
      </w:r>
    </w:p>
    <w:p w14:paraId="74D6B60D" w14:textId="6AF0471A" w:rsidR="00CB1176" w:rsidRPr="00CB1176" w:rsidRDefault="00CB1176" w:rsidP="00417B97">
      <w:pPr>
        <w:pStyle w:val="Lijstalinea"/>
        <w:numPr>
          <w:ilvl w:val="0"/>
          <w:numId w:val="70"/>
        </w:numPr>
        <w:rPr>
          <w:rFonts w:cstheme="minorHAnsi"/>
          <w:b/>
          <w:sz w:val="22"/>
          <w:szCs w:val="22"/>
        </w:rPr>
      </w:pPr>
      <w:r w:rsidRPr="000B00F1">
        <w:rPr>
          <w:noProof/>
        </w:rPr>
        <mc:AlternateContent>
          <mc:Choice Requires="wps">
            <w:drawing>
              <wp:anchor distT="0" distB="0" distL="114300" distR="114300" simplePos="0" relativeHeight="251864064" behindDoc="0" locked="0" layoutInCell="1" allowOverlap="1" wp14:anchorId="56BDED53" wp14:editId="1145A590">
                <wp:simplePos x="0" y="0"/>
                <wp:positionH relativeFrom="column">
                  <wp:posOffset>4692650</wp:posOffset>
                </wp:positionH>
                <wp:positionV relativeFrom="paragraph">
                  <wp:posOffset>8890</wp:posOffset>
                </wp:positionV>
                <wp:extent cx="139700" cy="139700"/>
                <wp:effectExtent l="0" t="0" r="12700" b="12700"/>
                <wp:wrapNone/>
                <wp:docPr id="37" name="Ovaal 3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2A07E" id="Ovaal 37" o:spid="_x0000_s1026" style="position:absolute;margin-left:369.5pt;margin-top:.7pt;width:11pt;height:1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8UagIAANw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" filled="f" strokecolor="windowText" strokeweight="1pt">
                <v:stroke joinstyle="miter"/>
              </v:oval>
            </w:pict>
          </mc:Fallback>
        </mc:AlternateContent>
      </w:r>
      <w:r w:rsidRPr="00CB1176">
        <w:rPr>
          <w:rFonts w:cstheme="minorHAnsi"/>
          <w:sz w:val="22"/>
          <w:szCs w:val="22"/>
        </w:rPr>
        <w:t>Hoe vaak heb je je de afgelopen maand gestrest of nerveus</w:t>
      </w:r>
      <w:r w:rsidRPr="00CB1176">
        <w:rPr>
          <w:rFonts w:cstheme="minorHAnsi"/>
          <w:sz w:val="22"/>
          <w:szCs w:val="22"/>
        </w:rPr>
        <w:tab/>
      </w:r>
      <w:r w:rsidRPr="00CB1176">
        <w:rPr>
          <w:rFonts w:cstheme="minorHAnsi"/>
          <w:sz w:val="22"/>
          <w:szCs w:val="22"/>
        </w:rPr>
        <w:tab/>
        <w:t xml:space="preserve"> 0    1    2    3    4</w:t>
      </w:r>
      <w:r w:rsidRPr="00CB1176">
        <w:rPr>
          <w:rFonts w:cstheme="minorHAnsi"/>
          <w:sz w:val="22"/>
          <w:szCs w:val="22"/>
        </w:rPr>
        <w:br/>
        <w:t>gevoeld?</w:t>
      </w:r>
    </w:p>
    <w:p w14:paraId="6C12FD5E" w14:textId="1EE49933" w:rsidR="00CB1176" w:rsidRPr="00CB1176" w:rsidRDefault="00922A30" w:rsidP="00417B97">
      <w:pPr>
        <w:pStyle w:val="Lijstalinea"/>
        <w:numPr>
          <w:ilvl w:val="0"/>
          <w:numId w:val="70"/>
        </w:numPr>
        <w:rPr>
          <w:rFonts w:cstheme="minorHAnsi"/>
          <w:b/>
          <w:sz w:val="22"/>
          <w:szCs w:val="22"/>
        </w:rPr>
      </w:pPr>
      <w:r w:rsidRPr="000B00F1">
        <w:rPr>
          <w:noProof/>
        </w:rPr>
        <mc:AlternateContent>
          <mc:Choice Requires="wps">
            <w:drawing>
              <wp:anchor distT="0" distB="0" distL="114300" distR="114300" simplePos="0" relativeHeight="251865088" behindDoc="0" locked="0" layoutInCell="1" allowOverlap="1" wp14:anchorId="599B6417" wp14:editId="237A459E">
                <wp:simplePos x="0" y="0"/>
                <wp:positionH relativeFrom="column">
                  <wp:posOffset>4876800</wp:posOffset>
                </wp:positionH>
                <wp:positionV relativeFrom="paragraph">
                  <wp:posOffset>28575</wp:posOffset>
                </wp:positionV>
                <wp:extent cx="139700" cy="139700"/>
                <wp:effectExtent l="0" t="0" r="12700" b="12700"/>
                <wp:wrapNone/>
                <wp:docPr id="40" name="Ovaal 4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357FE" id="Ovaal 40" o:spid="_x0000_s1026" style="position:absolute;margin-left:384pt;margin-top:2.25pt;width:11pt;height:1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AOaQIAANw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" filled="f" strokecolor="windowText" strokeweight="1pt">
                <v:stroke joinstyle="miter"/>
              </v:oval>
            </w:pict>
          </mc:Fallback>
        </mc:AlternateContent>
      </w:r>
      <w:r w:rsidR="00CB1176" w:rsidRPr="00CB1176">
        <w:rPr>
          <w:rFonts w:cstheme="minorHAnsi"/>
          <w:sz w:val="22"/>
          <w:szCs w:val="22"/>
        </w:rPr>
        <w:t>Hoe vaak heb je je de afgelopen maand zelfverzekerd gevoeld over</w:t>
      </w:r>
      <w:r w:rsidR="00CB1176" w:rsidRPr="00CB1176">
        <w:rPr>
          <w:rFonts w:cstheme="minorHAnsi"/>
          <w:sz w:val="22"/>
          <w:szCs w:val="22"/>
        </w:rPr>
        <w:tab/>
        <w:t xml:space="preserve"> 0    1    2    3    4</w:t>
      </w:r>
      <w:r w:rsidR="00CB1176" w:rsidRPr="00CB1176">
        <w:rPr>
          <w:rFonts w:cstheme="minorHAnsi"/>
          <w:sz w:val="22"/>
          <w:szCs w:val="22"/>
        </w:rPr>
        <w:br/>
        <w:t>je vermogen om je persoonlijke problemen te behandelen?</w:t>
      </w:r>
      <w:r w:rsidR="00CB1176" w:rsidRPr="00CB1176">
        <w:rPr>
          <w:rFonts w:cstheme="minorHAnsi"/>
          <w:sz w:val="22"/>
          <w:szCs w:val="22"/>
        </w:rPr>
        <w:tab/>
      </w:r>
    </w:p>
    <w:p w14:paraId="2F8EE7AD" w14:textId="5E1C759C" w:rsidR="00CB1176" w:rsidRPr="00CB1176" w:rsidRDefault="00CB1176" w:rsidP="00417B97">
      <w:pPr>
        <w:pStyle w:val="Lijstalinea"/>
        <w:numPr>
          <w:ilvl w:val="0"/>
          <w:numId w:val="70"/>
        </w:numPr>
        <w:rPr>
          <w:rFonts w:cstheme="minorHAnsi"/>
          <w:sz w:val="22"/>
          <w:szCs w:val="22"/>
        </w:rPr>
      </w:pPr>
      <w:r w:rsidRPr="000B00F1">
        <w:rPr>
          <w:noProof/>
        </w:rPr>
        <mc:AlternateContent>
          <mc:Choice Requires="wps">
            <w:drawing>
              <wp:anchor distT="0" distB="0" distL="114300" distR="114300" simplePos="0" relativeHeight="251866112" behindDoc="0" locked="0" layoutInCell="1" allowOverlap="1" wp14:anchorId="0F75DDCA" wp14:editId="2D2B7723">
                <wp:simplePos x="0" y="0"/>
                <wp:positionH relativeFrom="column">
                  <wp:posOffset>4876800</wp:posOffset>
                </wp:positionH>
                <wp:positionV relativeFrom="paragraph">
                  <wp:posOffset>17145</wp:posOffset>
                </wp:positionV>
                <wp:extent cx="139700" cy="139700"/>
                <wp:effectExtent l="0" t="0" r="12700" b="12700"/>
                <wp:wrapNone/>
                <wp:docPr id="48" name="Ovaal 4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9166D" id="Ovaal 48" o:spid="_x0000_s1026" style="position:absolute;margin-left:384pt;margin-top:1.35pt;width:11pt;height:1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amaQIAANw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" filled="f" strokecolor="windowText" strokeweight="1pt">
                <v:stroke joinstyle="miter"/>
              </v:oval>
            </w:pict>
          </mc:Fallback>
        </mc:AlternateContent>
      </w:r>
      <w:r w:rsidRPr="00CB1176">
        <w:rPr>
          <w:rFonts w:cstheme="minorHAnsi"/>
          <w:sz w:val="22"/>
          <w:szCs w:val="22"/>
        </w:rPr>
        <w:t>Hoe vaak heb je de afgelopen maand controle gehad over de</w:t>
      </w:r>
      <w:r w:rsidRPr="00CB1176">
        <w:rPr>
          <w:rFonts w:cstheme="minorHAnsi"/>
          <w:sz w:val="22"/>
          <w:szCs w:val="22"/>
        </w:rPr>
        <w:tab/>
        <w:t xml:space="preserve">  </w:t>
      </w:r>
      <w:r w:rsidRPr="00CB1176">
        <w:rPr>
          <w:rFonts w:cstheme="minorHAnsi"/>
          <w:sz w:val="22"/>
          <w:szCs w:val="22"/>
        </w:rPr>
        <w:tab/>
        <w:t xml:space="preserve"> 0    1    2    3    4</w:t>
      </w:r>
      <w:r w:rsidRPr="00CB1176">
        <w:rPr>
          <w:rFonts w:cstheme="minorHAnsi"/>
          <w:sz w:val="22"/>
          <w:szCs w:val="22"/>
        </w:rPr>
        <w:br/>
        <w:t xml:space="preserve">irritaties in je leven? </w:t>
      </w:r>
    </w:p>
    <w:p w14:paraId="185A9A50" w14:textId="77777777" w:rsidR="00CB1176" w:rsidRPr="003D5B9C" w:rsidRDefault="00CB1176" w:rsidP="00CB1176">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66DEA6F5" w14:textId="29D9D83F" w:rsidR="00CB1176" w:rsidRPr="00922A30" w:rsidRDefault="00CB1176" w:rsidP="00417B97">
      <w:pPr>
        <w:pStyle w:val="Lijstalinea"/>
        <w:numPr>
          <w:ilvl w:val="0"/>
          <w:numId w:val="71"/>
        </w:numPr>
        <w:rPr>
          <w:rFonts w:cstheme="minorHAnsi"/>
          <w:b/>
          <w:sz w:val="22"/>
          <w:szCs w:val="22"/>
        </w:rPr>
      </w:pPr>
      <w:r w:rsidRPr="00922A30">
        <w:rPr>
          <w:rFonts w:cstheme="minorHAnsi"/>
          <w:b/>
          <w:sz w:val="22"/>
          <w:szCs w:val="22"/>
        </w:rPr>
        <w:t>= Nooit</w:t>
      </w:r>
      <w:r w:rsidRPr="00922A30">
        <w:rPr>
          <w:rFonts w:cstheme="minorHAnsi"/>
          <w:b/>
          <w:sz w:val="22"/>
          <w:szCs w:val="22"/>
        </w:rPr>
        <w:tab/>
      </w:r>
      <w:r w:rsidRPr="00922A30">
        <w:rPr>
          <w:rFonts w:cstheme="minorHAnsi"/>
          <w:b/>
          <w:sz w:val="22"/>
          <w:szCs w:val="22"/>
        </w:rPr>
        <w:tab/>
        <w:t>1 = Bijna nooit</w:t>
      </w:r>
      <w:r w:rsidRPr="00922A30">
        <w:rPr>
          <w:rFonts w:cstheme="minorHAnsi"/>
          <w:b/>
          <w:sz w:val="22"/>
          <w:szCs w:val="22"/>
        </w:rPr>
        <w:tab/>
      </w:r>
      <w:r w:rsidRPr="00922A30">
        <w:rPr>
          <w:rFonts w:cstheme="minorHAnsi"/>
          <w:b/>
          <w:sz w:val="22"/>
          <w:szCs w:val="22"/>
        </w:rPr>
        <w:tab/>
        <w:t>2 = Soms</w:t>
      </w:r>
      <w:r w:rsidRPr="00922A30">
        <w:rPr>
          <w:rFonts w:cstheme="minorHAnsi"/>
          <w:b/>
          <w:sz w:val="22"/>
          <w:szCs w:val="22"/>
        </w:rPr>
        <w:tab/>
        <w:t>3 = Vaak</w:t>
      </w:r>
      <w:r w:rsidRPr="00922A30">
        <w:rPr>
          <w:rFonts w:cstheme="minorHAnsi"/>
          <w:b/>
          <w:sz w:val="22"/>
          <w:szCs w:val="22"/>
        </w:rPr>
        <w:tab/>
        <w:t>4 = Bijna altijd</w:t>
      </w:r>
      <w:r w:rsidRPr="00922A30">
        <w:rPr>
          <w:rFonts w:cstheme="minorHAnsi"/>
          <w:b/>
          <w:sz w:val="22"/>
          <w:szCs w:val="22"/>
        </w:rPr>
        <w:br/>
      </w:r>
    </w:p>
    <w:p w14:paraId="4A7CB9EA" w14:textId="77777777" w:rsidR="00922A30" w:rsidRPr="00922A30" w:rsidRDefault="00CB1176" w:rsidP="00417B97">
      <w:pPr>
        <w:pStyle w:val="Lijstalinea"/>
        <w:numPr>
          <w:ilvl w:val="0"/>
          <w:numId w:val="72"/>
        </w:numPr>
        <w:rPr>
          <w:rFonts w:cstheme="minorHAnsi"/>
          <w:b/>
          <w:sz w:val="22"/>
          <w:szCs w:val="22"/>
        </w:rPr>
      </w:pPr>
      <w:r>
        <w:rPr>
          <w:noProof/>
        </w:rPr>
        <mc:AlternateContent>
          <mc:Choice Requires="wps">
            <w:drawing>
              <wp:anchor distT="0" distB="0" distL="114300" distR="114300" simplePos="0" relativeHeight="251868160" behindDoc="0" locked="0" layoutInCell="1" allowOverlap="1" wp14:anchorId="67B1AB0C" wp14:editId="3BC1BA2A">
                <wp:simplePos x="0" y="0"/>
                <wp:positionH relativeFrom="column">
                  <wp:posOffset>4876800</wp:posOffset>
                </wp:positionH>
                <wp:positionV relativeFrom="paragraph">
                  <wp:posOffset>217805</wp:posOffset>
                </wp:positionV>
                <wp:extent cx="139700" cy="139700"/>
                <wp:effectExtent l="0" t="0" r="12700" b="12700"/>
                <wp:wrapNone/>
                <wp:docPr id="49" name="Ovaal 4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E6D44" id="Ovaal 49" o:spid="_x0000_s1026" style="position:absolute;margin-left:384pt;margin-top:17.15pt;width:11pt;height:1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7FagIAANw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" filled="f" strokecolor="windowText" strokeweight="1pt">
                <v:stroke joinstyle="miter"/>
              </v:oval>
            </w:pict>
          </mc:Fallback>
        </mc:AlternateContent>
      </w:r>
      <w:r w:rsidRPr="00922A30">
        <w:rPr>
          <w:rFonts w:cstheme="minorHAnsi"/>
          <w:sz w:val="22"/>
          <w:szCs w:val="22"/>
        </w:rPr>
        <w:t>Hoe vaak heb je in de afgelopen maand gevoeld dat je niet in staat</w:t>
      </w:r>
      <w:r w:rsidRPr="00922A30">
        <w:rPr>
          <w:rFonts w:cstheme="minorHAnsi"/>
          <w:sz w:val="22"/>
          <w:szCs w:val="22"/>
        </w:rPr>
        <w:br/>
        <w:t>was de dingen te doen die je moest doen?</w:t>
      </w:r>
      <w:r w:rsidRPr="00922A30">
        <w:rPr>
          <w:rFonts w:cstheme="minorHAnsi"/>
          <w:sz w:val="22"/>
          <w:szCs w:val="22"/>
        </w:rPr>
        <w:tab/>
      </w:r>
      <w:r w:rsidRPr="00922A30">
        <w:rPr>
          <w:rFonts w:cstheme="minorHAnsi"/>
          <w:sz w:val="22"/>
          <w:szCs w:val="22"/>
        </w:rPr>
        <w:tab/>
      </w:r>
      <w:r w:rsidRPr="00922A30">
        <w:rPr>
          <w:rFonts w:cstheme="minorHAnsi"/>
          <w:sz w:val="22"/>
          <w:szCs w:val="22"/>
        </w:rPr>
        <w:tab/>
      </w:r>
      <w:r w:rsidRPr="00922A30">
        <w:rPr>
          <w:rFonts w:cstheme="minorHAnsi"/>
          <w:sz w:val="22"/>
          <w:szCs w:val="22"/>
        </w:rPr>
        <w:tab/>
        <w:t xml:space="preserve"> 0    1    2    3    4</w:t>
      </w:r>
      <w:r w:rsidRPr="00922A30">
        <w:rPr>
          <w:rFonts w:cstheme="minorHAnsi"/>
          <w:sz w:val="22"/>
          <w:szCs w:val="22"/>
        </w:rPr>
        <w:tab/>
      </w:r>
    </w:p>
    <w:p w14:paraId="79B84A88" w14:textId="77777777" w:rsidR="00922A30" w:rsidRPr="00922A30" w:rsidRDefault="00CB1176" w:rsidP="00417B97">
      <w:pPr>
        <w:pStyle w:val="Lijstalinea"/>
        <w:numPr>
          <w:ilvl w:val="0"/>
          <w:numId w:val="72"/>
        </w:numPr>
        <w:rPr>
          <w:rFonts w:cstheme="minorHAnsi"/>
          <w:b/>
          <w:sz w:val="22"/>
          <w:szCs w:val="22"/>
        </w:rPr>
      </w:pPr>
      <w:r>
        <w:rPr>
          <w:noProof/>
        </w:rPr>
        <mc:AlternateContent>
          <mc:Choice Requires="wps">
            <w:drawing>
              <wp:anchor distT="0" distB="0" distL="114300" distR="114300" simplePos="0" relativeHeight="251869184" behindDoc="0" locked="0" layoutInCell="1" allowOverlap="1" wp14:anchorId="47672016" wp14:editId="5A46C8E7">
                <wp:simplePos x="0" y="0"/>
                <wp:positionH relativeFrom="column">
                  <wp:posOffset>4692650</wp:posOffset>
                </wp:positionH>
                <wp:positionV relativeFrom="paragraph">
                  <wp:posOffset>29210</wp:posOffset>
                </wp:positionV>
                <wp:extent cx="139700" cy="139700"/>
                <wp:effectExtent l="0" t="0" r="12700" b="12700"/>
                <wp:wrapNone/>
                <wp:docPr id="54" name="Ovaal 5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ABC71" id="Ovaal 54" o:spid="_x0000_s1026" style="position:absolute;margin-left:369.5pt;margin-top:2.3pt;width:11pt;height:1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l5agIAANw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" filled="f" strokecolor="windowText" strokeweight="1pt">
                <v:stroke joinstyle="miter"/>
              </v:oval>
            </w:pict>
          </mc:Fallback>
        </mc:AlternateContent>
      </w:r>
      <w:r w:rsidRPr="00922A30">
        <w:rPr>
          <w:rFonts w:cstheme="minorHAnsi"/>
          <w:sz w:val="22"/>
          <w:szCs w:val="22"/>
        </w:rPr>
        <w:t>Hoe vaak heb je in de afgelopen maand gevoeld dat je geen controle</w:t>
      </w:r>
      <w:r w:rsidRPr="00922A30">
        <w:rPr>
          <w:rFonts w:cstheme="minorHAnsi"/>
          <w:sz w:val="22"/>
          <w:szCs w:val="22"/>
        </w:rPr>
        <w:tab/>
        <w:t xml:space="preserve"> 0    1    2    3    4</w:t>
      </w:r>
      <w:r w:rsidRPr="00922A30">
        <w:rPr>
          <w:rFonts w:cstheme="minorHAnsi"/>
          <w:sz w:val="22"/>
          <w:szCs w:val="22"/>
        </w:rPr>
        <w:br/>
        <w:t>had over de belangrijke dingen in je leven?</w:t>
      </w:r>
      <w:r w:rsidRPr="00922A30">
        <w:rPr>
          <w:rFonts w:cstheme="minorHAnsi"/>
          <w:sz w:val="22"/>
          <w:szCs w:val="22"/>
        </w:rPr>
        <w:tab/>
      </w:r>
      <w:r w:rsidRPr="00922A30">
        <w:rPr>
          <w:rFonts w:cstheme="minorHAnsi"/>
          <w:sz w:val="22"/>
          <w:szCs w:val="22"/>
        </w:rPr>
        <w:tab/>
      </w:r>
      <w:r w:rsidRPr="00922A30">
        <w:rPr>
          <w:rFonts w:cstheme="minorHAnsi"/>
          <w:sz w:val="22"/>
          <w:szCs w:val="22"/>
        </w:rPr>
        <w:tab/>
      </w:r>
      <w:r w:rsidRPr="00922A30">
        <w:rPr>
          <w:rFonts w:cstheme="minorHAnsi"/>
          <w:sz w:val="22"/>
          <w:szCs w:val="22"/>
        </w:rPr>
        <w:tab/>
      </w:r>
    </w:p>
    <w:p w14:paraId="5989CA7F" w14:textId="77777777" w:rsidR="00922A30" w:rsidRPr="00922A30" w:rsidRDefault="00CB1176" w:rsidP="00417B97">
      <w:pPr>
        <w:pStyle w:val="Lijstalinea"/>
        <w:numPr>
          <w:ilvl w:val="0"/>
          <w:numId w:val="72"/>
        </w:numPr>
        <w:rPr>
          <w:rFonts w:cstheme="minorHAnsi"/>
          <w:b/>
          <w:sz w:val="22"/>
          <w:szCs w:val="22"/>
        </w:rPr>
      </w:pPr>
      <w:r>
        <w:rPr>
          <w:noProof/>
        </w:rPr>
        <mc:AlternateContent>
          <mc:Choice Requires="wps">
            <w:drawing>
              <wp:anchor distT="0" distB="0" distL="114300" distR="114300" simplePos="0" relativeHeight="251870208" behindDoc="0" locked="0" layoutInCell="1" allowOverlap="1" wp14:anchorId="689628BF" wp14:editId="63A617A1">
                <wp:simplePos x="0" y="0"/>
                <wp:positionH relativeFrom="column">
                  <wp:posOffset>4876800</wp:posOffset>
                </wp:positionH>
                <wp:positionV relativeFrom="paragraph">
                  <wp:posOffset>15875</wp:posOffset>
                </wp:positionV>
                <wp:extent cx="139700" cy="139700"/>
                <wp:effectExtent l="0" t="0" r="12700" b="12700"/>
                <wp:wrapNone/>
                <wp:docPr id="245" name="Ovaal 24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020E0" id="Ovaal 245" o:spid="_x0000_s1026" style="position:absolute;margin-left:384pt;margin-top:1.25pt;width:11pt;height:1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AZawIAAN4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" filled="f" strokecolor="windowText" strokeweight="1pt">
                <v:stroke joinstyle="miter"/>
              </v:oval>
            </w:pict>
          </mc:Fallback>
        </mc:AlternateContent>
      </w:r>
      <w:r w:rsidRPr="00922A30">
        <w:rPr>
          <w:rFonts w:cstheme="minorHAnsi"/>
          <w:sz w:val="22"/>
          <w:szCs w:val="22"/>
        </w:rPr>
        <w:t>Hoe vaak heb je je de afgelopen maand gestrest of nerveus gevoeld?</w:t>
      </w:r>
      <w:r w:rsidRPr="00922A30">
        <w:rPr>
          <w:rFonts w:cstheme="minorHAnsi"/>
          <w:sz w:val="22"/>
          <w:szCs w:val="22"/>
        </w:rPr>
        <w:tab/>
        <w:t xml:space="preserve"> 0    1    2    3    4</w:t>
      </w:r>
    </w:p>
    <w:p w14:paraId="1EFD87A2" w14:textId="77777777" w:rsidR="00922A30" w:rsidRPr="00922A30" w:rsidRDefault="00CB1176" w:rsidP="00417B97">
      <w:pPr>
        <w:pStyle w:val="Lijstalinea"/>
        <w:numPr>
          <w:ilvl w:val="0"/>
          <w:numId w:val="72"/>
        </w:numPr>
        <w:rPr>
          <w:rFonts w:cstheme="minorHAnsi"/>
          <w:b/>
          <w:sz w:val="22"/>
          <w:szCs w:val="22"/>
        </w:rPr>
      </w:pPr>
      <w:r>
        <w:rPr>
          <w:noProof/>
        </w:rPr>
        <mc:AlternateContent>
          <mc:Choice Requires="wps">
            <w:drawing>
              <wp:anchor distT="0" distB="0" distL="114300" distR="114300" simplePos="0" relativeHeight="251871232" behindDoc="0" locked="0" layoutInCell="1" allowOverlap="1" wp14:anchorId="75E55912" wp14:editId="044766AB">
                <wp:simplePos x="0" y="0"/>
                <wp:positionH relativeFrom="column">
                  <wp:posOffset>4876800</wp:posOffset>
                </wp:positionH>
                <wp:positionV relativeFrom="paragraph">
                  <wp:posOffset>16510</wp:posOffset>
                </wp:positionV>
                <wp:extent cx="139700" cy="139700"/>
                <wp:effectExtent l="0" t="0" r="12700" b="12700"/>
                <wp:wrapNone/>
                <wp:docPr id="246" name="Ovaal 24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EC70E" id="Ovaal 246" o:spid="_x0000_s1026" style="position:absolute;margin-left:384pt;margin-top:1.3pt;width:11pt;height:1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" filled="f" strokecolor="windowText" strokeweight="1pt">
                <v:stroke joinstyle="miter"/>
              </v:oval>
            </w:pict>
          </mc:Fallback>
        </mc:AlternateContent>
      </w:r>
      <w:r w:rsidRPr="00922A30">
        <w:rPr>
          <w:rFonts w:cstheme="minorHAnsi"/>
          <w:sz w:val="22"/>
          <w:szCs w:val="22"/>
        </w:rPr>
        <w:t>Hoe vaak heb je je de afgelopen maand zelfverzekerd gevoeld over</w:t>
      </w:r>
      <w:r w:rsidRPr="00922A30">
        <w:rPr>
          <w:rFonts w:cstheme="minorHAnsi"/>
          <w:sz w:val="22"/>
          <w:szCs w:val="22"/>
        </w:rPr>
        <w:tab/>
        <w:t xml:space="preserve"> 0    1    2    3    4</w:t>
      </w:r>
      <w:r w:rsidRPr="00922A30">
        <w:rPr>
          <w:rFonts w:cstheme="minorHAnsi"/>
          <w:sz w:val="22"/>
          <w:szCs w:val="22"/>
        </w:rPr>
        <w:br/>
        <w:t>je vermogen om je persoonlijke problemen te behandelen?</w:t>
      </w:r>
      <w:r w:rsidRPr="00922A30">
        <w:rPr>
          <w:rFonts w:cstheme="minorHAnsi"/>
          <w:sz w:val="22"/>
          <w:szCs w:val="22"/>
        </w:rPr>
        <w:tab/>
      </w:r>
      <w:r w:rsidRPr="00922A30">
        <w:rPr>
          <w:rFonts w:cstheme="minorHAnsi"/>
          <w:sz w:val="22"/>
          <w:szCs w:val="22"/>
        </w:rPr>
        <w:tab/>
      </w:r>
    </w:p>
    <w:p w14:paraId="4C333264" w14:textId="7CD44C73" w:rsidR="00CB1176" w:rsidRPr="002C7DF5" w:rsidRDefault="00CB1176" w:rsidP="00417B97">
      <w:pPr>
        <w:pStyle w:val="Lijstalinea"/>
        <w:numPr>
          <w:ilvl w:val="0"/>
          <w:numId w:val="72"/>
        </w:numPr>
        <w:rPr>
          <w:rFonts w:cstheme="minorHAnsi"/>
          <w:b/>
          <w:sz w:val="22"/>
          <w:szCs w:val="22"/>
        </w:rPr>
      </w:pPr>
      <w:r>
        <w:rPr>
          <w:noProof/>
        </w:rPr>
        <mc:AlternateContent>
          <mc:Choice Requires="wps">
            <w:drawing>
              <wp:anchor distT="0" distB="0" distL="114300" distR="114300" simplePos="0" relativeHeight="251872256" behindDoc="0" locked="0" layoutInCell="1" allowOverlap="1" wp14:anchorId="0E503E5D" wp14:editId="0DD98DC6">
                <wp:simplePos x="0" y="0"/>
                <wp:positionH relativeFrom="column">
                  <wp:posOffset>4876800</wp:posOffset>
                </wp:positionH>
                <wp:positionV relativeFrom="paragraph">
                  <wp:posOffset>10795</wp:posOffset>
                </wp:positionV>
                <wp:extent cx="139700" cy="139700"/>
                <wp:effectExtent l="0" t="0" r="12700" b="12700"/>
                <wp:wrapNone/>
                <wp:docPr id="247" name="Ovaal 24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1CA34" id="Ovaal 247" o:spid="_x0000_s1026" style="position:absolute;margin-left:384pt;margin-top:.85pt;width:11pt;height:1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9Ih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" filled="f" strokecolor="windowText" strokeweight="1pt">
                <v:stroke joinstyle="miter"/>
              </v:oval>
            </w:pict>
          </mc:Fallback>
        </mc:AlternateContent>
      </w:r>
      <w:r w:rsidRPr="00922A30">
        <w:rPr>
          <w:rFonts w:cstheme="minorHAnsi"/>
          <w:sz w:val="22"/>
          <w:szCs w:val="22"/>
        </w:rPr>
        <w:t>Hoe vaak heb je de afgelopen maand controle gehad over de irritaties</w:t>
      </w:r>
      <w:r w:rsidRPr="00922A30">
        <w:rPr>
          <w:rFonts w:cstheme="minorHAnsi"/>
          <w:sz w:val="22"/>
          <w:szCs w:val="22"/>
        </w:rPr>
        <w:tab/>
        <w:t xml:space="preserve"> 0    1    2    3    4</w:t>
      </w:r>
      <w:r w:rsidRPr="00922A30">
        <w:rPr>
          <w:rFonts w:cstheme="minorHAnsi"/>
          <w:sz w:val="22"/>
          <w:szCs w:val="22"/>
        </w:rPr>
        <w:br/>
        <w:t>in je leven?</w:t>
      </w:r>
    </w:p>
    <w:p w14:paraId="7785CF96" w14:textId="43D90600" w:rsidR="002C7DF5" w:rsidRDefault="002C7DF5" w:rsidP="002C7DF5">
      <w:pPr>
        <w:pStyle w:val="Lijstalinea"/>
        <w:rPr>
          <w:rFonts w:cstheme="minorHAnsi"/>
          <w:sz w:val="22"/>
          <w:szCs w:val="22"/>
        </w:rPr>
      </w:pPr>
    </w:p>
    <w:p w14:paraId="77C7F4F4" w14:textId="545DDF07" w:rsidR="002C7DF5" w:rsidRDefault="002C7DF5" w:rsidP="002C7DF5">
      <w:pPr>
        <w:pStyle w:val="Lijstalinea"/>
        <w:rPr>
          <w:rFonts w:cstheme="minorHAnsi"/>
          <w:sz w:val="22"/>
          <w:szCs w:val="22"/>
        </w:rPr>
      </w:pPr>
    </w:p>
    <w:p w14:paraId="3042040F" w14:textId="10DC7151" w:rsidR="002C7DF5" w:rsidRDefault="002C7DF5" w:rsidP="002C7DF5">
      <w:pPr>
        <w:pStyle w:val="Lijstalinea"/>
        <w:rPr>
          <w:rFonts w:cstheme="minorHAnsi"/>
          <w:sz w:val="22"/>
          <w:szCs w:val="22"/>
        </w:rPr>
      </w:pPr>
    </w:p>
    <w:p w14:paraId="73F3FA01" w14:textId="45A4E8E0" w:rsidR="002C7DF5" w:rsidRDefault="002C7DF5" w:rsidP="002C7DF5">
      <w:pPr>
        <w:pStyle w:val="Lijstalinea"/>
        <w:rPr>
          <w:rFonts w:cstheme="minorHAnsi"/>
          <w:sz w:val="22"/>
          <w:szCs w:val="22"/>
        </w:rPr>
      </w:pPr>
    </w:p>
    <w:p w14:paraId="6286BFCD" w14:textId="492A2B48" w:rsidR="002C7DF5" w:rsidRDefault="002C7DF5" w:rsidP="002C7DF5">
      <w:pPr>
        <w:pStyle w:val="Lijstalinea"/>
        <w:rPr>
          <w:rFonts w:cstheme="minorHAnsi"/>
          <w:sz w:val="22"/>
          <w:szCs w:val="22"/>
        </w:rPr>
      </w:pPr>
    </w:p>
    <w:p w14:paraId="71CB326F" w14:textId="4712CCF5" w:rsidR="002C7DF5" w:rsidRDefault="002C7DF5" w:rsidP="002C7DF5">
      <w:pPr>
        <w:pStyle w:val="Lijstalinea"/>
        <w:rPr>
          <w:rFonts w:cstheme="minorHAnsi"/>
          <w:sz w:val="22"/>
          <w:szCs w:val="22"/>
        </w:rPr>
      </w:pPr>
    </w:p>
    <w:p w14:paraId="374DB862" w14:textId="6BC308D7" w:rsidR="002C7DF5" w:rsidRDefault="002C7DF5" w:rsidP="002C7DF5">
      <w:pPr>
        <w:pStyle w:val="Lijstalinea"/>
        <w:rPr>
          <w:rFonts w:cstheme="minorHAnsi"/>
          <w:sz w:val="22"/>
          <w:szCs w:val="22"/>
        </w:rPr>
      </w:pPr>
    </w:p>
    <w:p w14:paraId="343706FC" w14:textId="1471BCD1" w:rsidR="002C7DF5" w:rsidRDefault="002C7DF5" w:rsidP="002C7DF5">
      <w:pPr>
        <w:pStyle w:val="Lijstalinea"/>
        <w:rPr>
          <w:rFonts w:cstheme="minorHAnsi"/>
          <w:sz w:val="22"/>
          <w:szCs w:val="22"/>
        </w:rPr>
      </w:pPr>
    </w:p>
    <w:p w14:paraId="6A654B7B" w14:textId="5905ED48" w:rsidR="002C7DF5" w:rsidRDefault="002C7DF5" w:rsidP="002C7DF5">
      <w:pPr>
        <w:pStyle w:val="Lijstalinea"/>
        <w:rPr>
          <w:rFonts w:cstheme="minorHAnsi"/>
          <w:sz w:val="22"/>
          <w:szCs w:val="22"/>
        </w:rPr>
      </w:pPr>
    </w:p>
    <w:p w14:paraId="536CDAAA" w14:textId="17A35174" w:rsidR="002C7DF5" w:rsidRDefault="002C7DF5" w:rsidP="002C7DF5">
      <w:pPr>
        <w:pStyle w:val="Lijstalinea"/>
        <w:rPr>
          <w:rFonts w:cstheme="minorHAnsi"/>
          <w:sz w:val="22"/>
          <w:szCs w:val="22"/>
        </w:rPr>
      </w:pPr>
    </w:p>
    <w:p w14:paraId="6F788ADB" w14:textId="4E548846" w:rsidR="002C7DF5" w:rsidRDefault="002C7DF5" w:rsidP="002C7DF5">
      <w:pPr>
        <w:pStyle w:val="Lijstalinea"/>
        <w:rPr>
          <w:rFonts w:cstheme="minorHAnsi"/>
          <w:sz w:val="22"/>
          <w:szCs w:val="22"/>
        </w:rPr>
      </w:pPr>
    </w:p>
    <w:p w14:paraId="1BFCC33F" w14:textId="7ED0C3B6" w:rsidR="002C7DF5" w:rsidRDefault="002C7DF5" w:rsidP="002C7DF5">
      <w:pPr>
        <w:pStyle w:val="Lijstalinea"/>
        <w:rPr>
          <w:rFonts w:cstheme="minorHAnsi"/>
          <w:sz w:val="22"/>
          <w:szCs w:val="22"/>
        </w:rPr>
      </w:pPr>
    </w:p>
    <w:p w14:paraId="29F11933" w14:textId="4D1CE807" w:rsidR="002C7DF5" w:rsidRDefault="002C7DF5" w:rsidP="002C7DF5">
      <w:pPr>
        <w:pStyle w:val="Lijstalinea"/>
        <w:rPr>
          <w:rFonts w:cstheme="minorHAnsi"/>
          <w:sz w:val="22"/>
          <w:szCs w:val="22"/>
        </w:rPr>
      </w:pPr>
    </w:p>
    <w:p w14:paraId="68FE3400" w14:textId="24568C31" w:rsidR="002C7DF5" w:rsidRDefault="002C7DF5" w:rsidP="002C7DF5">
      <w:pPr>
        <w:pStyle w:val="Lijstalinea"/>
        <w:rPr>
          <w:rFonts w:cstheme="minorHAnsi"/>
          <w:sz w:val="22"/>
          <w:szCs w:val="22"/>
        </w:rPr>
      </w:pPr>
    </w:p>
    <w:p w14:paraId="274D0A7F" w14:textId="30833D64" w:rsidR="002C7DF5" w:rsidRDefault="002C7DF5" w:rsidP="002C7DF5">
      <w:pPr>
        <w:pStyle w:val="Lijstalinea"/>
        <w:rPr>
          <w:rFonts w:cstheme="minorHAnsi"/>
          <w:sz w:val="22"/>
          <w:szCs w:val="22"/>
        </w:rPr>
      </w:pPr>
    </w:p>
    <w:p w14:paraId="3E43E3B2" w14:textId="1651ABC8" w:rsidR="002C7DF5" w:rsidRPr="003D5B9C" w:rsidRDefault="002C7DF5" w:rsidP="002C7DF5">
      <w:pPr>
        <w:jc w:val="center"/>
        <w:rPr>
          <w:b/>
          <w:color w:val="2E74B5" w:themeColor="accent1" w:themeShade="BF"/>
          <w:sz w:val="22"/>
          <w:szCs w:val="22"/>
        </w:rPr>
      </w:pPr>
      <w:r>
        <w:rPr>
          <w:b/>
          <w:color w:val="2E74B5" w:themeColor="accent1" w:themeShade="BF"/>
          <w:sz w:val="22"/>
          <w:szCs w:val="22"/>
        </w:rPr>
        <w:lastRenderedPageBreak/>
        <w:t xml:space="preserve">Vragenlijst niet-deelgenomen medewerker 3 </w:t>
      </w:r>
      <w:r w:rsidRPr="003D5B9C">
        <w:rPr>
          <w:b/>
          <w:color w:val="2E74B5" w:themeColor="accent1" w:themeShade="BF"/>
          <w:sz w:val="22"/>
          <w:szCs w:val="22"/>
        </w:rPr>
        <w:t xml:space="preserve">experiment Mindfulness </w:t>
      </w:r>
    </w:p>
    <w:p w14:paraId="4D82FAA8" w14:textId="77777777" w:rsidR="002C7DF5" w:rsidRPr="003D5B9C" w:rsidRDefault="002C7DF5" w:rsidP="002C7DF5">
      <w:pPr>
        <w:rPr>
          <w:rFonts w:cstheme="minorHAnsi"/>
          <w:b/>
          <w:sz w:val="22"/>
          <w:szCs w:val="22"/>
        </w:rPr>
      </w:pPr>
      <w:r w:rsidRPr="003D5B9C">
        <w:rPr>
          <w:rFonts w:cstheme="minorHAnsi"/>
          <w:b/>
          <w:sz w:val="22"/>
          <w:szCs w:val="22"/>
        </w:rPr>
        <w:t>Perceived Stress Scale</w:t>
      </w:r>
    </w:p>
    <w:p w14:paraId="34D6D473" w14:textId="77777777" w:rsidR="002C7DF5" w:rsidRPr="003D5B9C" w:rsidRDefault="002C7DF5" w:rsidP="002C7DF5">
      <w:pPr>
        <w:rPr>
          <w:rFonts w:cstheme="minorHAnsi"/>
          <w:b/>
          <w:sz w:val="22"/>
          <w:szCs w:val="22"/>
          <w:u w:val="single"/>
        </w:rPr>
      </w:pPr>
      <w:r w:rsidRPr="003D5B9C">
        <w:rPr>
          <w:rFonts w:cstheme="minorHAnsi"/>
          <w:b/>
          <w:sz w:val="22"/>
          <w:szCs w:val="22"/>
          <w:u w:val="single"/>
        </w:rPr>
        <w:t xml:space="preserve">Vóór experiment: </w:t>
      </w:r>
    </w:p>
    <w:p w14:paraId="30A11C51" w14:textId="3F87B5EA" w:rsidR="002C7DF5" w:rsidRPr="00417B97" w:rsidRDefault="002C7DF5" w:rsidP="00417B97">
      <w:pPr>
        <w:pStyle w:val="Lijstalinea"/>
        <w:numPr>
          <w:ilvl w:val="0"/>
          <w:numId w:val="73"/>
        </w:numPr>
        <w:rPr>
          <w:rFonts w:cstheme="minorHAnsi"/>
          <w:b/>
          <w:sz w:val="22"/>
          <w:szCs w:val="22"/>
        </w:rPr>
      </w:pPr>
      <w:r w:rsidRPr="00417B97">
        <w:rPr>
          <w:rFonts w:cstheme="minorHAnsi"/>
          <w:b/>
          <w:sz w:val="22"/>
          <w:szCs w:val="22"/>
        </w:rPr>
        <w:t>= Nooit</w:t>
      </w:r>
      <w:r w:rsidRPr="00417B97">
        <w:rPr>
          <w:rFonts w:cstheme="minorHAnsi"/>
          <w:b/>
          <w:sz w:val="22"/>
          <w:szCs w:val="22"/>
        </w:rPr>
        <w:tab/>
        <w:t xml:space="preserve"> </w:t>
      </w:r>
      <w:r w:rsidRPr="00417B97">
        <w:rPr>
          <w:rFonts w:cstheme="minorHAnsi"/>
          <w:b/>
          <w:sz w:val="22"/>
          <w:szCs w:val="22"/>
        </w:rPr>
        <w:tab/>
        <w:t>1  = Bijna nooit</w:t>
      </w:r>
      <w:r w:rsidRPr="00417B97">
        <w:rPr>
          <w:rFonts w:cstheme="minorHAnsi"/>
          <w:b/>
          <w:sz w:val="22"/>
          <w:szCs w:val="22"/>
        </w:rPr>
        <w:tab/>
      </w:r>
      <w:r w:rsidRPr="00417B97">
        <w:rPr>
          <w:rFonts w:cstheme="minorHAnsi"/>
          <w:b/>
          <w:sz w:val="22"/>
          <w:szCs w:val="22"/>
        </w:rPr>
        <w:tab/>
        <w:t>2 = Soms</w:t>
      </w:r>
      <w:r w:rsidRPr="00417B97">
        <w:rPr>
          <w:rFonts w:cstheme="minorHAnsi"/>
          <w:b/>
          <w:sz w:val="22"/>
          <w:szCs w:val="22"/>
        </w:rPr>
        <w:tab/>
        <w:t>3 = Vaak</w:t>
      </w:r>
      <w:r w:rsidRPr="00417B97">
        <w:rPr>
          <w:rFonts w:cstheme="minorHAnsi"/>
          <w:b/>
          <w:sz w:val="22"/>
          <w:szCs w:val="22"/>
        </w:rPr>
        <w:tab/>
        <w:t>4 = Bijna altijd</w:t>
      </w:r>
      <w:r w:rsidRPr="00417B97">
        <w:rPr>
          <w:rFonts w:cstheme="minorHAnsi"/>
          <w:b/>
          <w:sz w:val="22"/>
          <w:szCs w:val="22"/>
        </w:rPr>
        <w:br/>
      </w:r>
    </w:p>
    <w:p w14:paraId="75664C28" w14:textId="545A9E49" w:rsidR="00417B97" w:rsidRPr="00417B97" w:rsidRDefault="00417B97" w:rsidP="00417B97">
      <w:pPr>
        <w:pStyle w:val="Lijstalinea"/>
        <w:numPr>
          <w:ilvl w:val="0"/>
          <w:numId w:val="74"/>
        </w:numPr>
        <w:rPr>
          <w:rFonts w:cstheme="minorHAnsi"/>
          <w:b/>
          <w:sz w:val="22"/>
          <w:szCs w:val="22"/>
        </w:rPr>
      </w:pPr>
      <w:r w:rsidRPr="000B00F1">
        <w:rPr>
          <w:noProof/>
        </w:rPr>
        <mc:AlternateContent>
          <mc:Choice Requires="wps">
            <w:drawing>
              <wp:anchor distT="0" distB="0" distL="114300" distR="114300" simplePos="0" relativeHeight="251874304" behindDoc="0" locked="0" layoutInCell="1" allowOverlap="1" wp14:anchorId="592EE7E2" wp14:editId="2D0BBC74">
                <wp:simplePos x="0" y="0"/>
                <wp:positionH relativeFrom="column">
                  <wp:posOffset>4693920</wp:posOffset>
                </wp:positionH>
                <wp:positionV relativeFrom="paragraph">
                  <wp:posOffset>5080</wp:posOffset>
                </wp:positionV>
                <wp:extent cx="139700" cy="139700"/>
                <wp:effectExtent l="0" t="0" r="12700" b="12700"/>
                <wp:wrapNone/>
                <wp:docPr id="248" name="Ovaal 24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E4DEF" id="Ovaal 248" o:spid="_x0000_s1026" style="position:absolute;margin-left:369.6pt;margin-top:.4pt;width:11pt;height:1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15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" filled="f" strokecolor="windowText" strokeweight="1pt">
                <v:stroke joinstyle="miter"/>
              </v:oval>
            </w:pict>
          </mc:Fallback>
        </mc:AlternateContent>
      </w:r>
      <w:r w:rsidR="002C7DF5" w:rsidRPr="00417B97">
        <w:rPr>
          <w:rFonts w:cstheme="minorHAnsi"/>
          <w:sz w:val="22"/>
          <w:szCs w:val="22"/>
        </w:rPr>
        <w:t>Hoe vaak heb je in de afgelopen maand gevoeld dat je niet in staat</w:t>
      </w:r>
      <w:r w:rsidR="002C7DF5" w:rsidRPr="00417B97">
        <w:rPr>
          <w:rFonts w:cstheme="minorHAnsi"/>
          <w:sz w:val="22"/>
          <w:szCs w:val="22"/>
        </w:rPr>
        <w:tab/>
        <w:t xml:space="preserve"> 0    1    2    3    4</w:t>
      </w:r>
      <w:r w:rsidR="002C7DF5" w:rsidRPr="00417B97">
        <w:rPr>
          <w:rFonts w:cstheme="minorHAnsi"/>
          <w:sz w:val="22"/>
          <w:szCs w:val="22"/>
        </w:rPr>
        <w:br/>
        <w:t>was de dingen te doen die je moest doen?</w:t>
      </w:r>
      <w:r w:rsidR="002C7DF5" w:rsidRPr="00417B97">
        <w:rPr>
          <w:rFonts w:cstheme="minorHAnsi"/>
          <w:sz w:val="22"/>
          <w:szCs w:val="22"/>
        </w:rPr>
        <w:tab/>
      </w:r>
      <w:r w:rsidR="002C7DF5" w:rsidRPr="00417B97">
        <w:rPr>
          <w:rFonts w:cstheme="minorHAnsi"/>
          <w:sz w:val="22"/>
          <w:szCs w:val="22"/>
        </w:rPr>
        <w:tab/>
      </w:r>
      <w:r w:rsidR="002C7DF5" w:rsidRPr="00417B97">
        <w:rPr>
          <w:rFonts w:cstheme="minorHAnsi"/>
          <w:sz w:val="22"/>
          <w:szCs w:val="22"/>
        </w:rPr>
        <w:tab/>
      </w:r>
      <w:r w:rsidR="002C7DF5" w:rsidRPr="00417B97">
        <w:rPr>
          <w:rFonts w:cstheme="minorHAnsi"/>
          <w:sz w:val="22"/>
          <w:szCs w:val="22"/>
        </w:rPr>
        <w:tab/>
      </w:r>
    </w:p>
    <w:p w14:paraId="63C6E858" w14:textId="77777777" w:rsidR="00417B97" w:rsidRPr="00417B97" w:rsidRDefault="002C7DF5" w:rsidP="00417B97">
      <w:pPr>
        <w:pStyle w:val="Lijstalinea"/>
        <w:numPr>
          <w:ilvl w:val="0"/>
          <w:numId w:val="74"/>
        </w:numPr>
        <w:rPr>
          <w:rFonts w:cstheme="minorHAnsi"/>
          <w:b/>
          <w:sz w:val="22"/>
          <w:szCs w:val="22"/>
        </w:rPr>
      </w:pPr>
      <w:r w:rsidRPr="000B00F1">
        <w:rPr>
          <w:noProof/>
        </w:rPr>
        <mc:AlternateContent>
          <mc:Choice Requires="wps">
            <w:drawing>
              <wp:anchor distT="0" distB="0" distL="114300" distR="114300" simplePos="0" relativeHeight="251878400" behindDoc="0" locked="0" layoutInCell="1" allowOverlap="1" wp14:anchorId="6C526AF5" wp14:editId="1A04379E">
                <wp:simplePos x="0" y="0"/>
                <wp:positionH relativeFrom="column">
                  <wp:posOffset>4502150</wp:posOffset>
                </wp:positionH>
                <wp:positionV relativeFrom="paragraph">
                  <wp:posOffset>19685</wp:posOffset>
                </wp:positionV>
                <wp:extent cx="139700" cy="139700"/>
                <wp:effectExtent l="0" t="0" r="12700" b="12700"/>
                <wp:wrapNone/>
                <wp:docPr id="249" name="Ovaal 24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2679A" id="Ovaal 249" o:spid="_x0000_s1026" style="position:absolute;margin-left:354.5pt;margin-top:1.55pt;width:11pt;height:1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yI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" filled="f" strokecolor="windowText" strokeweight="1pt">
                <v:stroke joinstyle="miter"/>
              </v:oval>
            </w:pict>
          </mc:Fallback>
        </mc:AlternateContent>
      </w:r>
      <w:r w:rsidRPr="00417B97">
        <w:rPr>
          <w:rFonts w:cstheme="minorHAnsi"/>
          <w:sz w:val="22"/>
          <w:szCs w:val="22"/>
        </w:rPr>
        <w:t>Hoe vaak heb je in de afgelopen maand gevoeld dat je geen</w:t>
      </w:r>
      <w:r w:rsidRPr="00417B97">
        <w:rPr>
          <w:rFonts w:cstheme="minorHAnsi"/>
          <w:sz w:val="22"/>
          <w:szCs w:val="22"/>
        </w:rPr>
        <w:tab/>
        <w:t xml:space="preserve"> </w:t>
      </w:r>
      <w:r w:rsidRPr="00417B97">
        <w:rPr>
          <w:rFonts w:cstheme="minorHAnsi"/>
          <w:sz w:val="22"/>
          <w:szCs w:val="22"/>
        </w:rPr>
        <w:tab/>
        <w:t xml:space="preserve"> 0    1    2    3    4</w:t>
      </w:r>
      <w:r w:rsidRPr="00417B97">
        <w:rPr>
          <w:rFonts w:cstheme="minorHAnsi"/>
          <w:sz w:val="22"/>
          <w:szCs w:val="22"/>
        </w:rPr>
        <w:br/>
        <w:t>controle had over de belangrijke dingen in je leven?</w:t>
      </w:r>
      <w:r w:rsidRPr="00417B97">
        <w:rPr>
          <w:rFonts w:cstheme="minorHAnsi"/>
          <w:sz w:val="22"/>
          <w:szCs w:val="22"/>
        </w:rPr>
        <w:tab/>
      </w:r>
      <w:r w:rsidRPr="00417B97">
        <w:rPr>
          <w:rFonts w:cstheme="minorHAnsi"/>
          <w:sz w:val="22"/>
          <w:szCs w:val="22"/>
        </w:rPr>
        <w:tab/>
      </w:r>
      <w:r w:rsidRPr="00417B97">
        <w:rPr>
          <w:rFonts w:cstheme="minorHAnsi"/>
          <w:sz w:val="22"/>
          <w:szCs w:val="22"/>
        </w:rPr>
        <w:tab/>
      </w:r>
    </w:p>
    <w:p w14:paraId="27176799" w14:textId="77777777" w:rsidR="00417B97" w:rsidRPr="00417B97" w:rsidRDefault="002C7DF5" w:rsidP="00417B97">
      <w:pPr>
        <w:pStyle w:val="Lijstalinea"/>
        <w:numPr>
          <w:ilvl w:val="0"/>
          <w:numId w:val="74"/>
        </w:numPr>
        <w:rPr>
          <w:rFonts w:cstheme="minorHAnsi"/>
          <w:b/>
          <w:sz w:val="22"/>
          <w:szCs w:val="22"/>
        </w:rPr>
      </w:pPr>
      <w:r w:rsidRPr="000B00F1">
        <w:rPr>
          <w:noProof/>
        </w:rPr>
        <mc:AlternateContent>
          <mc:Choice Requires="wps">
            <w:drawing>
              <wp:anchor distT="0" distB="0" distL="114300" distR="114300" simplePos="0" relativeHeight="251875328" behindDoc="0" locked="0" layoutInCell="1" allowOverlap="1" wp14:anchorId="576B01D4" wp14:editId="2B07680A">
                <wp:simplePos x="0" y="0"/>
                <wp:positionH relativeFrom="column">
                  <wp:posOffset>4502150</wp:posOffset>
                </wp:positionH>
                <wp:positionV relativeFrom="paragraph">
                  <wp:posOffset>8890</wp:posOffset>
                </wp:positionV>
                <wp:extent cx="139700" cy="139700"/>
                <wp:effectExtent l="0" t="0" r="12700" b="12700"/>
                <wp:wrapNone/>
                <wp:docPr id="261" name="Ovaal 26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AD212" id="Ovaal 261" o:spid="_x0000_s1026" style="position:absolute;margin-left:354.5pt;margin-top:.7pt;width:11pt;height:1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g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cnU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" filled="f" strokecolor="windowText" strokeweight="1pt">
                <v:stroke joinstyle="miter"/>
              </v:oval>
            </w:pict>
          </mc:Fallback>
        </mc:AlternateContent>
      </w:r>
      <w:r w:rsidRPr="00417B97">
        <w:rPr>
          <w:rFonts w:cstheme="minorHAnsi"/>
          <w:sz w:val="22"/>
          <w:szCs w:val="22"/>
        </w:rPr>
        <w:t>Hoe vaak heb je je de afgelopen maand gestrest of nerveus</w:t>
      </w:r>
      <w:r w:rsidRPr="00417B97">
        <w:rPr>
          <w:rFonts w:cstheme="minorHAnsi"/>
          <w:sz w:val="22"/>
          <w:szCs w:val="22"/>
        </w:rPr>
        <w:tab/>
      </w:r>
      <w:r w:rsidRPr="00417B97">
        <w:rPr>
          <w:rFonts w:cstheme="minorHAnsi"/>
          <w:sz w:val="22"/>
          <w:szCs w:val="22"/>
        </w:rPr>
        <w:tab/>
        <w:t xml:space="preserve"> 0    1    2    3    4</w:t>
      </w:r>
      <w:r w:rsidRPr="00417B97">
        <w:rPr>
          <w:rFonts w:cstheme="minorHAnsi"/>
          <w:sz w:val="22"/>
          <w:szCs w:val="22"/>
        </w:rPr>
        <w:br/>
        <w:t>gevoeld?</w:t>
      </w:r>
    </w:p>
    <w:p w14:paraId="657C0941" w14:textId="77777777" w:rsidR="00417B97" w:rsidRPr="00417B97" w:rsidRDefault="002C7DF5" w:rsidP="00417B97">
      <w:pPr>
        <w:pStyle w:val="Lijstalinea"/>
        <w:numPr>
          <w:ilvl w:val="0"/>
          <w:numId w:val="74"/>
        </w:numPr>
        <w:rPr>
          <w:rFonts w:cstheme="minorHAnsi"/>
          <w:b/>
          <w:sz w:val="22"/>
          <w:szCs w:val="22"/>
        </w:rPr>
      </w:pPr>
      <w:r w:rsidRPr="000B00F1">
        <w:rPr>
          <w:noProof/>
        </w:rPr>
        <mc:AlternateContent>
          <mc:Choice Requires="wps">
            <w:drawing>
              <wp:anchor distT="0" distB="0" distL="114300" distR="114300" simplePos="0" relativeHeight="251876352" behindDoc="0" locked="0" layoutInCell="1" allowOverlap="1" wp14:anchorId="7D835C1D" wp14:editId="3FDEFFC9">
                <wp:simplePos x="0" y="0"/>
                <wp:positionH relativeFrom="column">
                  <wp:posOffset>5080000</wp:posOffset>
                </wp:positionH>
                <wp:positionV relativeFrom="paragraph">
                  <wp:posOffset>28575</wp:posOffset>
                </wp:positionV>
                <wp:extent cx="139700" cy="139700"/>
                <wp:effectExtent l="0" t="0" r="12700" b="12700"/>
                <wp:wrapNone/>
                <wp:docPr id="271" name="Ovaal 27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D0942" id="Ovaal 271" o:spid="_x0000_s1026" style="position:absolute;margin-left:400pt;margin-top:2.25pt;width:11pt;height:1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qk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" filled="f" strokecolor="windowText" strokeweight="1pt">
                <v:stroke joinstyle="miter"/>
              </v:oval>
            </w:pict>
          </mc:Fallback>
        </mc:AlternateContent>
      </w:r>
      <w:r w:rsidRPr="00417B97">
        <w:rPr>
          <w:rFonts w:cstheme="minorHAnsi"/>
          <w:sz w:val="22"/>
          <w:szCs w:val="22"/>
        </w:rPr>
        <w:t>Hoe vaak heb je je de afgelopen maand zelfverzekerd gevoeld over</w:t>
      </w:r>
      <w:r w:rsidRPr="00417B97">
        <w:rPr>
          <w:rFonts w:cstheme="minorHAnsi"/>
          <w:sz w:val="22"/>
          <w:szCs w:val="22"/>
        </w:rPr>
        <w:tab/>
        <w:t xml:space="preserve"> 0    1    2    3    4</w:t>
      </w:r>
      <w:r w:rsidRPr="00417B97">
        <w:rPr>
          <w:rFonts w:cstheme="minorHAnsi"/>
          <w:sz w:val="22"/>
          <w:szCs w:val="22"/>
        </w:rPr>
        <w:br/>
        <w:t>je vermogen om je persoonlijke problemen te behandelen?</w:t>
      </w:r>
      <w:r w:rsidRPr="00417B97">
        <w:rPr>
          <w:rFonts w:cstheme="minorHAnsi"/>
          <w:sz w:val="22"/>
          <w:szCs w:val="22"/>
        </w:rPr>
        <w:tab/>
      </w:r>
    </w:p>
    <w:p w14:paraId="67161CE8" w14:textId="128077AE" w:rsidR="002C7DF5" w:rsidRPr="00417B97" w:rsidRDefault="002C7DF5" w:rsidP="00417B97">
      <w:pPr>
        <w:pStyle w:val="Lijstalinea"/>
        <w:numPr>
          <w:ilvl w:val="0"/>
          <w:numId w:val="74"/>
        </w:numPr>
        <w:rPr>
          <w:rFonts w:cstheme="minorHAnsi"/>
          <w:b/>
          <w:sz w:val="22"/>
          <w:szCs w:val="22"/>
        </w:rPr>
      </w:pPr>
      <w:r w:rsidRPr="000B00F1">
        <w:rPr>
          <w:noProof/>
        </w:rPr>
        <mc:AlternateContent>
          <mc:Choice Requires="wps">
            <w:drawing>
              <wp:anchor distT="0" distB="0" distL="114300" distR="114300" simplePos="0" relativeHeight="251877376" behindDoc="0" locked="0" layoutInCell="1" allowOverlap="1" wp14:anchorId="2C64D18D" wp14:editId="4DBC90F9">
                <wp:simplePos x="0" y="0"/>
                <wp:positionH relativeFrom="column">
                  <wp:posOffset>5080000</wp:posOffset>
                </wp:positionH>
                <wp:positionV relativeFrom="paragraph">
                  <wp:posOffset>17145</wp:posOffset>
                </wp:positionV>
                <wp:extent cx="139700" cy="139700"/>
                <wp:effectExtent l="0" t="0" r="12700" b="12700"/>
                <wp:wrapNone/>
                <wp:docPr id="272" name="Ovaal 27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2E081" id="Ovaal 272" o:spid="_x0000_s1026" style="position:absolute;margin-left:400pt;margin-top:1.35pt;width:11pt;height: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t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" filled="f" strokecolor="windowText" strokeweight="1pt">
                <v:stroke joinstyle="miter"/>
              </v:oval>
            </w:pict>
          </mc:Fallback>
        </mc:AlternateContent>
      </w:r>
      <w:r w:rsidRPr="00417B97">
        <w:rPr>
          <w:rFonts w:cstheme="minorHAnsi"/>
          <w:sz w:val="22"/>
          <w:szCs w:val="22"/>
        </w:rPr>
        <w:t>Hoe vaak heb je de afgelopen maand controle gehad over de</w:t>
      </w:r>
      <w:r w:rsidRPr="00417B97">
        <w:rPr>
          <w:rFonts w:cstheme="minorHAnsi"/>
          <w:sz w:val="22"/>
          <w:szCs w:val="22"/>
        </w:rPr>
        <w:tab/>
        <w:t xml:space="preserve">  </w:t>
      </w:r>
      <w:r w:rsidRPr="00417B97">
        <w:rPr>
          <w:rFonts w:cstheme="minorHAnsi"/>
          <w:sz w:val="22"/>
          <w:szCs w:val="22"/>
        </w:rPr>
        <w:tab/>
        <w:t xml:space="preserve"> 0    1    2    3    4</w:t>
      </w:r>
      <w:r w:rsidRPr="00417B97">
        <w:rPr>
          <w:rFonts w:cstheme="minorHAnsi"/>
          <w:sz w:val="22"/>
          <w:szCs w:val="22"/>
        </w:rPr>
        <w:br/>
        <w:t xml:space="preserve">irritaties in je leven? </w:t>
      </w:r>
    </w:p>
    <w:p w14:paraId="565FEE3C" w14:textId="77777777" w:rsidR="002C7DF5" w:rsidRPr="003D5B9C" w:rsidRDefault="002C7DF5" w:rsidP="002C7DF5">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39435A99" w14:textId="1D69571F" w:rsidR="002C7DF5" w:rsidRPr="00417B97" w:rsidRDefault="002C7DF5" w:rsidP="00417B97">
      <w:pPr>
        <w:pStyle w:val="Lijstalinea"/>
        <w:numPr>
          <w:ilvl w:val="0"/>
          <w:numId w:val="75"/>
        </w:numPr>
        <w:rPr>
          <w:rFonts w:cstheme="minorHAnsi"/>
          <w:b/>
          <w:sz w:val="22"/>
          <w:szCs w:val="22"/>
        </w:rPr>
      </w:pPr>
      <w:r w:rsidRPr="00417B97">
        <w:rPr>
          <w:rFonts w:cstheme="minorHAnsi"/>
          <w:b/>
          <w:sz w:val="22"/>
          <w:szCs w:val="22"/>
        </w:rPr>
        <w:t>= Nooit</w:t>
      </w:r>
      <w:r w:rsidRPr="00417B97">
        <w:rPr>
          <w:rFonts w:cstheme="minorHAnsi"/>
          <w:b/>
          <w:sz w:val="22"/>
          <w:szCs w:val="22"/>
        </w:rPr>
        <w:tab/>
      </w:r>
      <w:r w:rsidRPr="00417B97">
        <w:rPr>
          <w:rFonts w:cstheme="minorHAnsi"/>
          <w:b/>
          <w:sz w:val="22"/>
          <w:szCs w:val="22"/>
        </w:rPr>
        <w:tab/>
        <w:t>1 = Bijna nooit</w:t>
      </w:r>
      <w:r w:rsidRPr="00417B97">
        <w:rPr>
          <w:rFonts w:cstheme="minorHAnsi"/>
          <w:b/>
          <w:sz w:val="22"/>
          <w:szCs w:val="22"/>
        </w:rPr>
        <w:tab/>
      </w:r>
      <w:r w:rsidRPr="00417B97">
        <w:rPr>
          <w:rFonts w:cstheme="minorHAnsi"/>
          <w:b/>
          <w:sz w:val="22"/>
          <w:szCs w:val="22"/>
        </w:rPr>
        <w:tab/>
        <w:t>2 = Soms</w:t>
      </w:r>
      <w:r w:rsidRPr="00417B97">
        <w:rPr>
          <w:rFonts w:cstheme="minorHAnsi"/>
          <w:b/>
          <w:sz w:val="22"/>
          <w:szCs w:val="22"/>
        </w:rPr>
        <w:tab/>
        <w:t>3 = Vaak</w:t>
      </w:r>
      <w:r w:rsidRPr="00417B97">
        <w:rPr>
          <w:rFonts w:cstheme="minorHAnsi"/>
          <w:b/>
          <w:sz w:val="22"/>
          <w:szCs w:val="22"/>
        </w:rPr>
        <w:tab/>
        <w:t>4 = Bijna altijd</w:t>
      </w:r>
      <w:r w:rsidRPr="00417B97">
        <w:rPr>
          <w:rFonts w:cstheme="minorHAnsi"/>
          <w:b/>
          <w:sz w:val="22"/>
          <w:szCs w:val="22"/>
        </w:rPr>
        <w:br/>
      </w:r>
    </w:p>
    <w:p w14:paraId="4810CA5C" w14:textId="77777777" w:rsidR="00417B97" w:rsidRPr="00417B97" w:rsidRDefault="002C7DF5" w:rsidP="00417B97">
      <w:pPr>
        <w:pStyle w:val="Lijstalinea"/>
        <w:numPr>
          <w:ilvl w:val="0"/>
          <w:numId w:val="76"/>
        </w:numPr>
        <w:rPr>
          <w:rFonts w:cstheme="minorHAnsi"/>
          <w:b/>
          <w:sz w:val="22"/>
          <w:szCs w:val="22"/>
        </w:rPr>
      </w:pPr>
      <w:r>
        <w:rPr>
          <w:noProof/>
        </w:rPr>
        <mc:AlternateContent>
          <mc:Choice Requires="wps">
            <w:drawing>
              <wp:anchor distT="0" distB="0" distL="114300" distR="114300" simplePos="0" relativeHeight="251879424" behindDoc="0" locked="0" layoutInCell="1" allowOverlap="1" wp14:anchorId="39BFA3C1" wp14:editId="643AB85E">
                <wp:simplePos x="0" y="0"/>
                <wp:positionH relativeFrom="column">
                  <wp:posOffset>4502150</wp:posOffset>
                </wp:positionH>
                <wp:positionV relativeFrom="paragraph">
                  <wp:posOffset>217805</wp:posOffset>
                </wp:positionV>
                <wp:extent cx="139700" cy="139700"/>
                <wp:effectExtent l="0" t="0" r="12700" b="12700"/>
                <wp:wrapNone/>
                <wp:docPr id="273" name="Ovaal 27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F71F6" id="Ovaal 273" o:spid="_x0000_s1026" style="position:absolute;margin-left:354.5pt;margin-top:17.15pt;width:11pt;height:1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ic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" filled="f" strokecolor="windowText" strokeweight="1pt">
                <v:stroke joinstyle="miter"/>
              </v:oval>
            </w:pict>
          </mc:Fallback>
        </mc:AlternateContent>
      </w:r>
      <w:r w:rsidRPr="00417B97">
        <w:rPr>
          <w:rFonts w:cstheme="minorHAnsi"/>
          <w:sz w:val="22"/>
          <w:szCs w:val="22"/>
        </w:rPr>
        <w:t>Hoe vaak heb je in de afgelopen maand gevoeld dat je niet in staat</w:t>
      </w:r>
      <w:r w:rsidRPr="00417B97">
        <w:rPr>
          <w:rFonts w:cstheme="minorHAnsi"/>
          <w:sz w:val="22"/>
          <w:szCs w:val="22"/>
        </w:rPr>
        <w:br/>
        <w:t>was de dingen te doen die je moest doen?</w:t>
      </w:r>
      <w:r w:rsidRPr="00417B97">
        <w:rPr>
          <w:rFonts w:cstheme="minorHAnsi"/>
          <w:sz w:val="22"/>
          <w:szCs w:val="22"/>
        </w:rPr>
        <w:tab/>
      </w:r>
      <w:r w:rsidRPr="00417B97">
        <w:rPr>
          <w:rFonts w:cstheme="minorHAnsi"/>
          <w:sz w:val="22"/>
          <w:szCs w:val="22"/>
        </w:rPr>
        <w:tab/>
      </w:r>
      <w:r w:rsidRPr="00417B97">
        <w:rPr>
          <w:rFonts w:cstheme="minorHAnsi"/>
          <w:sz w:val="22"/>
          <w:szCs w:val="22"/>
        </w:rPr>
        <w:tab/>
      </w:r>
      <w:r w:rsidRPr="00417B97">
        <w:rPr>
          <w:rFonts w:cstheme="minorHAnsi"/>
          <w:sz w:val="22"/>
          <w:szCs w:val="22"/>
        </w:rPr>
        <w:tab/>
        <w:t xml:space="preserve"> 0    1    2    3    4</w:t>
      </w:r>
      <w:r w:rsidRPr="00417B97">
        <w:rPr>
          <w:rFonts w:cstheme="minorHAnsi"/>
          <w:sz w:val="22"/>
          <w:szCs w:val="22"/>
        </w:rPr>
        <w:tab/>
      </w:r>
    </w:p>
    <w:p w14:paraId="02CE5ED2" w14:textId="77777777" w:rsidR="00417B97" w:rsidRPr="00417B97" w:rsidRDefault="002C7DF5" w:rsidP="00417B97">
      <w:pPr>
        <w:pStyle w:val="Lijstalinea"/>
        <w:numPr>
          <w:ilvl w:val="0"/>
          <w:numId w:val="76"/>
        </w:numPr>
        <w:rPr>
          <w:rFonts w:cstheme="minorHAnsi"/>
          <w:b/>
          <w:sz w:val="22"/>
          <w:szCs w:val="22"/>
        </w:rPr>
      </w:pPr>
      <w:r>
        <w:rPr>
          <w:noProof/>
        </w:rPr>
        <mc:AlternateContent>
          <mc:Choice Requires="wps">
            <w:drawing>
              <wp:anchor distT="0" distB="0" distL="114300" distR="114300" simplePos="0" relativeHeight="251880448" behindDoc="0" locked="0" layoutInCell="1" allowOverlap="1" wp14:anchorId="19BAED39" wp14:editId="332B7096">
                <wp:simplePos x="0" y="0"/>
                <wp:positionH relativeFrom="column">
                  <wp:posOffset>4692650</wp:posOffset>
                </wp:positionH>
                <wp:positionV relativeFrom="paragraph">
                  <wp:posOffset>29210</wp:posOffset>
                </wp:positionV>
                <wp:extent cx="139700" cy="139700"/>
                <wp:effectExtent l="0" t="0" r="12700" b="12700"/>
                <wp:wrapNone/>
                <wp:docPr id="274" name="Ovaal 27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4DC46" id="Ovaal 274" o:spid="_x0000_s1026" style="position:absolute;margin-left:369.5pt;margin-top:2.3pt;width:11pt;height: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8l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" filled="f" strokecolor="windowText" strokeweight="1pt">
                <v:stroke joinstyle="miter"/>
              </v:oval>
            </w:pict>
          </mc:Fallback>
        </mc:AlternateContent>
      </w:r>
      <w:r w:rsidRPr="00417B97">
        <w:rPr>
          <w:rFonts w:cstheme="minorHAnsi"/>
          <w:sz w:val="22"/>
          <w:szCs w:val="22"/>
        </w:rPr>
        <w:t>Hoe vaak heb je in de afgelopen maand gevoeld dat je geen controle</w:t>
      </w:r>
      <w:r w:rsidRPr="00417B97">
        <w:rPr>
          <w:rFonts w:cstheme="minorHAnsi"/>
          <w:sz w:val="22"/>
          <w:szCs w:val="22"/>
        </w:rPr>
        <w:tab/>
        <w:t xml:space="preserve"> 0    1    2    3    4</w:t>
      </w:r>
      <w:r w:rsidRPr="00417B97">
        <w:rPr>
          <w:rFonts w:cstheme="minorHAnsi"/>
          <w:sz w:val="22"/>
          <w:szCs w:val="22"/>
        </w:rPr>
        <w:br/>
        <w:t>had over de belangrijke dingen in je leven?</w:t>
      </w:r>
      <w:r w:rsidRPr="00417B97">
        <w:rPr>
          <w:rFonts w:cstheme="minorHAnsi"/>
          <w:sz w:val="22"/>
          <w:szCs w:val="22"/>
        </w:rPr>
        <w:tab/>
      </w:r>
      <w:r w:rsidRPr="00417B97">
        <w:rPr>
          <w:rFonts w:cstheme="minorHAnsi"/>
          <w:sz w:val="22"/>
          <w:szCs w:val="22"/>
        </w:rPr>
        <w:tab/>
      </w:r>
      <w:r w:rsidRPr="00417B97">
        <w:rPr>
          <w:rFonts w:cstheme="minorHAnsi"/>
          <w:sz w:val="22"/>
          <w:szCs w:val="22"/>
        </w:rPr>
        <w:tab/>
      </w:r>
      <w:r w:rsidRPr="00417B97">
        <w:rPr>
          <w:rFonts w:cstheme="minorHAnsi"/>
          <w:sz w:val="22"/>
          <w:szCs w:val="22"/>
        </w:rPr>
        <w:tab/>
      </w:r>
    </w:p>
    <w:p w14:paraId="658D5886" w14:textId="77777777" w:rsidR="00417B97" w:rsidRPr="00417B97" w:rsidRDefault="002C7DF5" w:rsidP="00417B97">
      <w:pPr>
        <w:pStyle w:val="Lijstalinea"/>
        <w:numPr>
          <w:ilvl w:val="0"/>
          <w:numId w:val="76"/>
        </w:numPr>
        <w:rPr>
          <w:rFonts w:cstheme="minorHAnsi"/>
          <w:b/>
          <w:sz w:val="22"/>
          <w:szCs w:val="22"/>
        </w:rPr>
      </w:pPr>
      <w:r>
        <w:rPr>
          <w:noProof/>
        </w:rPr>
        <mc:AlternateContent>
          <mc:Choice Requires="wps">
            <w:drawing>
              <wp:anchor distT="0" distB="0" distL="114300" distR="114300" simplePos="0" relativeHeight="251881472" behindDoc="0" locked="0" layoutInCell="1" allowOverlap="1" wp14:anchorId="248AEBE8" wp14:editId="37EC3342">
                <wp:simplePos x="0" y="0"/>
                <wp:positionH relativeFrom="column">
                  <wp:posOffset>4692650</wp:posOffset>
                </wp:positionH>
                <wp:positionV relativeFrom="paragraph">
                  <wp:posOffset>15875</wp:posOffset>
                </wp:positionV>
                <wp:extent cx="139700" cy="139700"/>
                <wp:effectExtent l="0" t="0" r="12700" b="12700"/>
                <wp:wrapNone/>
                <wp:docPr id="275" name="Ovaal 27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71459" id="Ovaal 275" o:spid="_x0000_s1026" style="position:absolute;margin-left:369.5pt;margin-top:1.25pt;width:11pt;height:1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7U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PTE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" filled="f" strokecolor="windowText" strokeweight="1pt">
                <v:stroke joinstyle="miter"/>
              </v:oval>
            </w:pict>
          </mc:Fallback>
        </mc:AlternateContent>
      </w:r>
      <w:r w:rsidRPr="00417B97">
        <w:rPr>
          <w:rFonts w:cstheme="minorHAnsi"/>
          <w:sz w:val="22"/>
          <w:szCs w:val="22"/>
        </w:rPr>
        <w:t>Hoe vaak heb je je de afgelopen maand gestrest of nerveus gevoeld?</w:t>
      </w:r>
      <w:r w:rsidRPr="00417B97">
        <w:rPr>
          <w:rFonts w:cstheme="minorHAnsi"/>
          <w:sz w:val="22"/>
          <w:szCs w:val="22"/>
        </w:rPr>
        <w:tab/>
        <w:t xml:space="preserve"> 0    1    2    3    4</w:t>
      </w:r>
    </w:p>
    <w:p w14:paraId="4486FEA5" w14:textId="77777777" w:rsidR="00417B97" w:rsidRPr="00417B97" w:rsidRDefault="002C7DF5" w:rsidP="00417B97">
      <w:pPr>
        <w:pStyle w:val="Lijstalinea"/>
        <w:numPr>
          <w:ilvl w:val="0"/>
          <w:numId w:val="76"/>
        </w:numPr>
        <w:rPr>
          <w:rFonts w:cstheme="minorHAnsi"/>
          <w:b/>
          <w:sz w:val="22"/>
          <w:szCs w:val="22"/>
        </w:rPr>
      </w:pPr>
      <w:r>
        <w:rPr>
          <w:noProof/>
        </w:rPr>
        <mc:AlternateContent>
          <mc:Choice Requires="wps">
            <w:drawing>
              <wp:anchor distT="0" distB="0" distL="114300" distR="114300" simplePos="0" relativeHeight="251882496" behindDoc="0" locked="0" layoutInCell="1" allowOverlap="1" wp14:anchorId="1FEDDC42" wp14:editId="1D274520">
                <wp:simplePos x="0" y="0"/>
                <wp:positionH relativeFrom="column">
                  <wp:posOffset>5080000</wp:posOffset>
                </wp:positionH>
                <wp:positionV relativeFrom="paragraph">
                  <wp:posOffset>16510</wp:posOffset>
                </wp:positionV>
                <wp:extent cx="139700" cy="139700"/>
                <wp:effectExtent l="0" t="0" r="12700" b="12700"/>
                <wp:wrapNone/>
                <wp:docPr id="276" name="Ovaal 27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3FA81" id="Ovaal 276" o:spid="_x0000_s1026" style="position:absolute;margin-left:400pt;margin-top:1.3pt;width:11pt;height:1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0d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" filled="f" strokecolor="windowText" strokeweight="1pt">
                <v:stroke joinstyle="miter"/>
              </v:oval>
            </w:pict>
          </mc:Fallback>
        </mc:AlternateContent>
      </w:r>
      <w:r w:rsidRPr="00417B97">
        <w:rPr>
          <w:rFonts w:cstheme="minorHAnsi"/>
          <w:sz w:val="22"/>
          <w:szCs w:val="22"/>
        </w:rPr>
        <w:t>Hoe vaak heb je je de afgelopen maand zelfverzekerd gevoeld over</w:t>
      </w:r>
      <w:r w:rsidRPr="00417B97">
        <w:rPr>
          <w:rFonts w:cstheme="minorHAnsi"/>
          <w:sz w:val="22"/>
          <w:szCs w:val="22"/>
        </w:rPr>
        <w:tab/>
        <w:t xml:space="preserve"> 0    1    2    3    4</w:t>
      </w:r>
      <w:r w:rsidRPr="00417B97">
        <w:rPr>
          <w:rFonts w:cstheme="minorHAnsi"/>
          <w:sz w:val="22"/>
          <w:szCs w:val="22"/>
        </w:rPr>
        <w:br/>
        <w:t>je vermogen om je persoonlijke problemen te behandelen?</w:t>
      </w:r>
      <w:r w:rsidRPr="00417B97">
        <w:rPr>
          <w:rFonts w:cstheme="minorHAnsi"/>
          <w:sz w:val="22"/>
          <w:szCs w:val="22"/>
        </w:rPr>
        <w:tab/>
      </w:r>
      <w:r w:rsidRPr="00417B97">
        <w:rPr>
          <w:rFonts w:cstheme="minorHAnsi"/>
          <w:sz w:val="22"/>
          <w:szCs w:val="22"/>
        </w:rPr>
        <w:tab/>
      </w:r>
    </w:p>
    <w:p w14:paraId="6293BFB8" w14:textId="4F09C2E7" w:rsidR="002C7DF5" w:rsidRPr="00417B97" w:rsidRDefault="002C7DF5" w:rsidP="00417B97">
      <w:pPr>
        <w:pStyle w:val="Lijstalinea"/>
        <w:numPr>
          <w:ilvl w:val="0"/>
          <w:numId w:val="76"/>
        </w:numPr>
        <w:rPr>
          <w:rFonts w:cstheme="minorHAnsi"/>
          <w:b/>
          <w:sz w:val="22"/>
          <w:szCs w:val="22"/>
        </w:rPr>
      </w:pPr>
      <w:r>
        <w:rPr>
          <w:noProof/>
        </w:rPr>
        <mc:AlternateContent>
          <mc:Choice Requires="wps">
            <w:drawing>
              <wp:anchor distT="0" distB="0" distL="114300" distR="114300" simplePos="0" relativeHeight="251883520" behindDoc="0" locked="0" layoutInCell="1" allowOverlap="1" wp14:anchorId="20DED44E" wp14:editId="29B42798">
                <wp:simplePos x="0" y="0"/>
                <wp:positionH relativeFrom="column">
                  <wp:posOffset>5080000</wp:posOffset>
                </wp:positionH>
                <wp:positionV relativeFrom="paragraph">
                  <wp:posOffset>10795</wp:posOffset>
                </wp:positionV>
                <wp:extent cx="139700" cy="139700"/>
                <wp:effectExtent l="0" t="0" r="12700" b="12700"/>
                <wp:wrapNone/>
                <wp:docPr id="277" name="Ovaal 27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63B1C" id="Ovaal 277" o:spid="_x0000_s1026" style="position:absolute;margin-left:400pt;margin-top:.85pt;width:11pt;height:1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zsawIAAN4EAAAOAAAAZHJzL2Uyb0RvYy54bWysVE1PGzEQvVfqf7B8L5uktI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" filled="f" strokecolor="windowText" strokeweight="1pt">
                <v:stroke joinstyle="miter"/>
              </v:oval>
            </w:pict>
          </mc:Fallback>
        </mc:AlternateContent>
      </w:r>
      <w:r w:rsidRPr="00417B97">
        <w:rPr>
          <w:rFonts w:cstheme="minorHAnsi"/>
          <w:sz w:val="22"/>
          <w:szCs w:val="22"/>
        </w:rPr>
        <w:t>Hoe vaak heb je de afgelopen maand controle gehad over de irritaties</w:t>
      </w:r>
      <w:r w:rsidRPr="00417B97">
        <w:rPr>
          <w:rFonts w:cstheme="minorHAnsi"/>
          <w:sz w:val="22"/>
          <w:szCs w:val="22"/>
        </w:rPr>
        <w:tab/>
        <w:t xml:space="preserve"> 0    1    2    3    4</w:t>
      </w:r>
      <w:r w:rsidRPr="00417B97">
        <w:rPr>
          <w:rFonts w:cstheme="minorHAnsi"/>
          <w:sz w:val="22"/>
          <w:szCs w:val="22"/>
        </w:rPr>
        <w:br/>
        <w:t>in je leven?</w:t>
      </w:r>
    </w:p>
    <w:p w14:paraId="35D704CA" w14:textId="77777777" w:rsidR="002C7DF5" w:rsidRPr="00922A30" w:rsidRDefault="002C7DF5" w:rsidP="002C7DF5">
      <w:pPr>
        <w:pStyle w:val="Lijstalinea"/>
        <w:rPr>
          <w:rFonts w:cstheme="minorHAnsi"/>
          <w:b/>
          <w:sz w:val="22"/>
          <w:szCs w:val="22"/>
        </w:rPr>
      </w:pPr>
    </w:p>
    <w:p w14:paraId="046F959C" w14:textId="62A2ED5E" w:rsidR="00CB1176" w:rsidRDefault="00CB1176" w:rsidP="00CB1176">
      <w:pPr>
        <w:rPr>
          <w:i/>
          <w:sz w:val="22"/>
          <w:szCs w:val="22"/>
        </w:rPr>
      </w:pPr>
      <w:r w:rsidRPr="00FD5482">
        <w:rPr>
          <w:i/>
          <w:sz w:val="22"/>
          <w:szCs w:val="22"/>
        </w:rPr>
        <w:br w:type="page"/>
      </w:r>
    </w:p>
    <w:p w14:paraId="725DBBA4" w14:textId="29C76D29" w:rsidR="00015B5B" w:rsidRPr="003D5B9C" w:rsidRDefault="00015B5B" w:rsidP="00015B5B">
      <w:pPr>
        <w:jc w:val="center"/>
        <w:rPr>
          <w:b/>
          <w:color w:val="2E74B5" w:themeColor="accent1" w:themeShade="BF"/>
          <w:sz w:val="22"/>
          <w:szCs w:val="22"/>
        </w:rPr>
      </w:pPr>
      <w:r>
        <w:rPr>
          <w:b/>
          <w:color w:val="2E74B5" w:themeColor="accent1" w:themeShade="BF"/>
          <w:sz w:val="22"/>
          <w:szCs w:val="22"/>
        </w:rPr>
        <w:lastRenderedPageBreak/>
        <w:t xml:space="preserve">Vragenlijst niet-deelgenomen medewerker 4 </w:t>
      </w:r>
      <w:r w:rsidRPr="003D5B9C">
        <w:rPr>
          <w:b/>
          <w:color w:val="2E74B5" w:themeColor="accent1" w:themeShade="BF"/>
          <w:sz w:val="22"/>
          <w:szCs w:val="22"/>
        </w:rPr>
        <w:t xml:space="preserve">experiment Mindfulness </w:t>
      </w:r>
    </w:p>
    <w:p w14:paraId="10F47585" w14:textId="77777777" w:rsidR="00015B5B" w:rsidRPr="003D5B9C" w:rsidRDefault="00015B5B" w:rsidP="00015B5B">
      <w:pPr>
        <w:rPr>
          <w:rFonts w:cstheme="minorHAnsi"/>
          <w:b/>
          <w:sz w:val="22"/>
          <w:szCs w:val="22"/>
        </w:rPr>
      </w:pPr>
      <w:r w:rsidRPr="003D5B9C">
        <w:rPr>
          <w:rFonts w:cstheme="minorHAnsi"/>
          <w:b/>
          <w:sz w:val="22"/>
          <w:szCs w:val="22"/>
        </w:rPr>
        <w:t>Perceived Stress Scale</w:t>
      </w:r>
    </w:p>
    <w:p w14:paraId="0D4D3B5F" w14:textId="77777777" w:rsidR="00015B5B" w:rsidRPr="003D5B9C" w:rsidRDefault="00015B5B" w:rsidP="00015B5B">
      <w:pPr>
        <w:rPr>
          <w:rFonts w:cstheme="minorHAnsi"/>
          <w:b/>
          <w:sz w:val="22"/>
          <w:szCs w:val="22"/>
          <w:u w:val="single"/>
        </w:rPr>
      </w:pPr>
      <w:r w:rsidRPr="003D5B9C">
        <w:rPr>
          <w:rFonts w:cstheme="minorHAnsi"/>
          <w:b/>
          <w:sz w:val="22"/>
          <w:szCs w:val="22"/>
          <w:u w:val="single"/>
        </w:rPr>
        <w:t xml:space="preserve">Vóór experiment: </w:t>
      </w:r>
    </w:p>
    <w:p w14:paraId="66EB6CFF" w14:textId="15B1566F" w:rsidR="00015B5B" w:rsidRPr="00015B5B" w:rsidRDefault="00015B5B" w:rsidP="00015B5B">
      <w:pPr>
        <w:pStyle w:val="Lijstalinea"/>
        <w:numPr>
          <w:ilvl w:val="0"/>
          <w:numId w:val="77"/>
        </w:numPr>
        <w:rPr>
          <w:rFonts w:cstheme="minorHAnsi"/>
          <w:b/>
          <w:sz w:val="22"/>
          <w:szCs w:val="22"/>
        </w:rPr>
      </w:pPr>
      <w:r w:rsidRPr="00015B5B">
        <w:rPr>
          <w:rFonts w:cstheme="minorHAnsi"/>
          <w:b/>
          <w:sz w:val="22"/>
          <w:szCs w:val="22"/>
        </w:rPr>
        <w:t>= Nooit</w:t>
      </w:r>
      <w:r w:rsidRPr="00015B5B">
        <w:rPr>
          <w:rFonts w:cstheme="minorHAnsi"/>
          <w:b/>
          <w:sz w:val="22"/>
          <w:szCs w:val="22"/>
        </w:rPr>
        <w:tab/>
        <w:t xml:space="preserve"> </w:t>
      </w:r>
      <w:r w:rsidRPr="00015B5B">
        <w:rPr>
          <w:rFonts w:cstheme="minorHAnsi"/>
          <w:b/>
          <w:sz w:val="22"/>
          <w:szCs w:val="22"/>
        </w:rPr>
        <w:tab/>
        <w:t>1  = Bijna nooit</w:t>
      </w:r>
      <w:r w:rsidRPr="00015B5B">
        <w:rPr>
          <w:rFonts w:cstheme="minorHAnsi"/>
          <w:b/>
          <w:sz w:val="22"/>
          <w:szCs w:val="22"/>
        </w:rPr>
        <w:tab/>
      </w:r>
      <w:r w:rsidRPr="00015B5B">
        <w:rPr>
          <w:rFonts w:cstheme="minorHAnsi"/>
          <w:b/>
          <w:sz w:val="22"/>
          <w:szCs w:val="22"/>
        </w:rPr>
        <w:tab/>
        <w:t>2 = Soms</w:t>
      </w:r>
      <w:r w:rsidRPr="00015B5B">
        <w:rPr>
          <w:rFonts w:cstheme="minorHAnsi"/>
          <w:b/>
          <w:sz w:val="22"/>
          <w:szCs w:val="22"/>
        </w:rPr>
        <w:tab/>
        <w:t>3 = Vaak</w:t>
      </w:r>
      <w:r w:rsidRPr="00015B5B">
        <w:rPr>
          <w:rFonts w:cstheme="minorHAnsi"/>
          <w:b/>
          <w:sz w:val="22"/>
          <w:szCs w:val="22"/>
        </w:rPr>
        <w:tab/>
        <w:t>4 = Bijna altijd</w:t>
      </w:r>
      <w:r w:rsidRPr="00015B5B">
        <w:rPr>
          <w:rFonts w:cstheme="minorHAnsi"/>
          <w:b/>
          <w:sz w:val="22"/>
          <w:szCs w:val="22"/>
        </w:rPr>
        <w:br/>
      </w:r>
    </w:p>
    <w:p w14:paraId="7EDD5C81" w14:textId="77777777" w:rsidR="00015B5B" w:rsidRPr="00015B5B" w:rsidRDefault="00015B5B" w:rsidP="00015B5B">
      <w:pPr>
        <w:pStyle w:val="Lijstalinea"/>
        <w:numPr>
          <w:ilvl w:val="0"/>
          <w:numId w:val="78"/>
        </w:numPr>
        <w:rPr>
          <w:rFonts w:cstheme="minorHAnsi"/>
          <w:b/>
          <w:sz w:val="22"/>
          <w:szCs w:val="22"/>
        </w:rPr>
      </w:pPr>
      <w:r w:rsidRPr="000B00F1">
        <w:rPr>
          <w:noProof/>
        </w:rPr>
        <mc:AlternateContent>
          <mc:Choice Requires="wps">
            <w:drawing>
              <wp:anchor distT="0" distB="0" distL="114300" distR="114300" simplePos="0" relativeHeight="251885568" behindDoc="0" locked="0" layoutInCell="1" allowOverlap="1" wp14:anchorId="5BDBF344" wp14:editId="3646A970">
                <wp:simplePos x="0" y="0"/>
                <wp:positionH relativeFrom="column">
                  <wp:posOffset>4897120</wp:posOffset>
                </wp:positionH>
                <wp:positionV relativeFrom="paragraph">
                  <wp:posOffset>5080</wp:posOffset>
                </wp:positionV>
                <wp:extent cx="139700" cy="139700"/>
                <wp:effectExtent l="0" t="0" r="12700" b="12700"/>
                <wp:wrapNone/>
                <wp:docPr id="278" name="Ovaal 27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25E66" id="Ovaal 278" o:spid="_x0000_s1026" style="position:absolute;margin-left:385.6pt;margin-top:.4pt;width:11pt;height:1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O0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" filled="f" strokecolor="windowText" strokeweight="1pt">
                <v:stroke joinstyle="miter"/>
              </v:oval>
            </w:pict>
          </mc:Fallback>
        </mc:AlternateContent>
      </w:r>
      <w:r w:rsidRPr="00015B5B">
        <w:rPr>
          <w:rFonts w:cstheme="minorHAnsi"/>
          <w:sz w:val="22"/>
          <w:szCs w:val="22"/>
        </w:rPr>
        <w:t>Hoe vaak heb je in de afgelopen maand gevoeld dat je niet in staat</w:t>
      </w:r>
      <w:r w:rsidRPr="00015B5B">
        <w:rPr>
          <w:rFonts w:cstheme="minorHAnsi"/>
          <w:sz w:val="22"/>
          <w:szCs w:val="22"/>
        </w:rPr>
        <w:tab/>
        <w:t xml:space="preserve"> 0    1    2    3    4</w:t>
      </w:r>
      <w:r w:rsidRPr="00015B5B">
        <w:rPr>
          <w:rFonts w:cstheme="minorHAnsi"/>
          <w:sz w:val="22"/>
          <w:szCs w:val="22"/>
        </w:rPr>
        <w:br/>
        <w:t>was de dingen te doen die je moest doen?</w:t>
      </w:r>
      <w:r w:rsidRPr="00015B5B">
        <w:rPr>
          <w:rFonts w:cstheme="minorHAnsi"/>
          <w:sz w:val="22"/>
          <w:szCs w:val="22"/>
        </w:rPr>
        <w:tab/>
      </w:r>
      <w:r w:rsidRPr="00015B5B">
        <w:rPr>
          <w:rFonts w:cstheme="minorHAnsi"/>
          <w:sz w:val="22"/>
          <w:szCs w:val="22"/>
        </w:rPr>
        <w:tab/>
      </w:r>
      <w:r w:rsidRPr="00015B5B">
        <w:rPr>
          <w:rFonts w:cstheme="minorHAnsi"/>
          <w:sz w:val="22"/>
          <w:szCs w:val="22"/>
        </w:rPr>
        <w:tab/>
      </w:r>
      <w:r w:rsidRPr="00015B5B">
        <w:rPr>
          <w:rFonts w:cstheme="minorHAnsi"/>
          <w:sz w:val="22"/>
          <w:szCs w:val="22"/>
        </w:rPr>
        <w:tab/>
      </w:r>
    </w:p>
    <w:p w14:paraId="4254B9EC" w14:textId="77777777" w:rsidR="00015B5B" w:rsidRPr="00015B5B" w:rsidRDefault="00015B5B" w:rsidP="00015B5B">
      <w:pPr>
        <w:pStyle w:val="Lijstalinea"/>
        <w:numPr>
          <w:ilvl w:val="0"/>
          <w:numId w:val="78"/>
        </w:numPr>
        <w:rPr>
          <w:rFonts w:cstheme="minorHAnsi"/>
          <w:b/>
          <w:sz w:val="22"/>
          <w:szCs w:val="22"/>
        </w:rPr>
      </w:pPr>
      <w:r w:rsidRPr="000B00F1">
        <w:rPr>
          <w:noProof/>
        </w:rPr>
        <mc:AlternateContent>
          <mc:Choice Requires="wps">
            <w:drawing>
              <wp:anchor distT="0" distB="0" distL="114300" distR="114300" simplePos="0" relativeHeight="251889664" behindDoc="0" locked="0" layoutInCell="1" allowOverlap="1" wp14:anchorId="300ED0E6" wp14:editId="0B63BB6C">
                <wp:simplePos x="0" y="0"/>
                <wp:positionH relativeFrom="column">
                  <wp:posOffset>4692650</wp:posOffset>
                </wp:positionH>
                <wp:positionV relativeFrom="paragraph">
                  <wp:posOffset>19685</wp:posOffset>
                </wp:positionV>
                <wp:extent cx="139700" cy="139700"/>
                <wp:effectExtent l="0" t="0" r="12700" b="12700"/>
                <wp:wrapNone/>
                <wp:docPr id="279" name="Ovaal 27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F5CDF" id="Ovaal 279" o:spid="_x0000_s1026" style="position:absolute;margin-left:369.5pt;margin-top:1.55pt;width:11pt;height:1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JF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" filled="f" strokecolor="windowText" strokeweight="1pt">
                <v:stroke joinstyle="miter"/>
              </v:oval>
            </w:pict>
          </mc:Fallback>
        </mc:AlternateContent>
      </w:r>
      <w:r w:rsidRPr="00015B5B">
        <w:rPr>
          <w:rFonts w:cstheme="minorHAnsi"/>
          <w:sz w:val="22"/>
          <w:szCs w:val="22"/>
        </w:rPr>
        <w:t>Hoe vaak heb je in de afgelopen maand gevoeld dat je geen</w:t>
      </w:r>
      <w:r w:rsidRPr="00015B5B">
        <w:rPr>
          <w:rFonts w:cstheme="minorHAnsi"/>
          <w:sz w:val="22"/>
          <w:szCs w:val="22"/>
        </w:rPr>
        <w:tab/>
        <w:t xml:space="preserve"> </w:t>
      </w:r>
      <w:r w:rsidRPr="00015B5B">
        <w:rPr>
          <w:rFonts w:cstheme="minorHAnsi"/>
          <w:sz w:val="22"/>
          <w:szCs w:val="22"/>
        </w:rPr>
        <w:tab/>
        <w:t xml:space="preserve"> 0    1    2    3    4</w:t>
      </w:r>
      <w:r w:rsidRPr="00015B5B">
        <w:rPr>
          <w:rFonts w:cstheme="minorHAnsi"/>
          <w:sz w:val="22"/>
          <w:szCs w:val="22"/>
        </w:rPr>
        <w:br/>
        <w:t>controle had over de belangrijke dingen in je leven?</w:t>
      </w:r>
      <w:r w:rsidRPr="00015B5B">
        <w:rPr>
          <w:rFonts w:cstheme="minorHAnsi"/>
          <w:sz w:val="22"/>
          <w:szCs w:val="22"/>
        </w:rPr>
        <w:tab/>
      </w:r>
      <w:r w:rsidRPr="00015B5B">
        <w:rPr>
          <w:rFonts w:cstheme="minorHAnsi"/>
          <w:sz w:val="22"/>
          <w:szCs w:val="22"/>
        </w:rPr>
        <w:tab/>
      </w:r>
      <w:r w:rsidRPr="00015B5B">
        <w:rPr>
          <w:rFonts w:cstheme="minorHAnsi"/>
          <w:sz w:val="22"/>
          <w:szCs w:val="22"/>
        </w:rPr>
        <w:tab/>
      </w:r>
    </w:p>
    <w:p w14:paraId="60B06DBA" w14:textId="77777777" w:rsidR="00015B5B" w:rsidRPr="00015B5B" w:rsidRDefault="00015B5B" w:rsidP="00015B5B">
      <w:pPr>
        <w:pStyle w:val="Lijstalinea"/>
        <w:numPr>
          <w:ilvl w:val="0"/>
          <w:numId w:val="78"/>
        </w:numPr>
        <w:rPr>
          <w:rFonts w:cstheme="minorHAnsi"/>
          <w:b/>
          <w:sz w:val="22"/>
          <w:szCs w:val="22"/>
        </w:rPr>
      </w:pPr>
      <w:r w:rsidRPr="000B00F1">
        <w:rPr>
          <w:noProof/>
        </w:rPr>
        <mc:AlternateContent>
          <mc:Choice Requires="wps">
            <w:drawing>
              <wp:anchor distT="0" distB="0" distL="114300" distR="114300" simplePos="0" relativeHeight="251886592" behindDoc="0" locked="0" layoutInCell="1" allowOverlap="1" wp14:anchorId="59C3710C" wp14:editId="6C408A38">
                <wp:simplePos x="0" y="0"/>
                <wp:positionH relativeFrom="column">
                  <wp:posOffset>5080000</wp:posOffset>
                </wp:positionH>
                <wp:positionV relativeFrom="paragraph">
                  <wp:posOffset>8890</wp:posOffset>
                </wp:positionV>
                <wp:extent cx="139700" cy="139700"/>
                <wp:effectExtent l="0" t="0" r="12700" b="12700"/>
                <wp:wrapNone/>
                <wp:docPr id="280" name="Ovaal 28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A2CE6" id="Ovaal 280" o:spid="_x0000_s1026" style="position:absolute;margin-left:400pt;margin-top:.7pt;width:11pt;height:1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wa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" filled="f" strokecolor="windowText" strokeweight="1pt">
                <v:stroke joinstyle="miter"/>
              </v:oval>
            </w:pict>
          </mc:Fallback>
        </mc:AlternateContent>
      </w:r>
      <w:r w:rsidRPr="00015B5B">
        <w:rPr>
          <w:rFonts w:cstheme="minorHAnsi"/>
          <w:sz w:val="22"/>
          <w:szCs w:val="22"/>
        </w:rPr>
        <w:t>Hoe vaak heb je je de afgelopen maand gestrest of nerveus</w:t>
      </w:r>
      <w:r w:rsidRPr="00015B5B">
        <w:rPr>
          <w:rFonts w:cstheme="minorHAnsi"/>
          <w:sz w:val="22"/>
          <w:szCs w:val="22"/>
        </w:rPr>
        <w:tab/>
      </w:r>
      <w:r w:rsidRPr="00015B5B">
        <w:rPr>
          <w:rFonts w:cstheme="minorHAnsi"/>
          <w:sz w:val="22"/>
          <w:szCs w:val="22"/>
        </w:rPr>
        <w:tab/>
        <w:t xml:space="preserve"> 0    1    2    3    4</w:t>
      </w:r>
      <w:r w:rsidRPr="00015B5B">
        <w:rPr>
          <w:rFonts w:cstheme="minorHAnsi"/>
          <w:sz w:val="22"/>
          <w:szCs w:val="22"/>
        </w:rPr>
        <w:br/>
        <w:t>gevoeld?</w:t>
      </w:r>
    </w:p>
    <w:p w14:paraId="2308F6E1" w14:textId="6427882D" w:rsidR="00015B5B" w:rsidRPr="00015B5B" w:rsidRDefault="00015B5B" w:rsidP="00015B5B">
      <w:pPr>
        <w:pStyle w:val="Lijstalinea"/>
        <w:numPr>
          <w:ilvl w:val="0"/>
          <w:numId w:val="78"/>
        </w:numPr>
        <w:rPr>
          <w:rFonts w:cstheme="minorHAnsi"/>
          <w:b/>
          <w:sz w:val="22"/>
          <w:szCs w:val="22"/>
        </w:rPr>
      </w:pPr>
      <w:r w:rsidRPr="000B00F1">
        <w:rPr>
          <w:noProof/>
        </w:rPr>
        <mc:AlternateContent>
          <mc:Choice Requires="wps">
            <w:drawing>
              <wp:anchor distT="0" distB="0" distL="114300" distR="114300" simplePos="0" relativeHeight="251887616" behindDoc="0" locked="0" layoutInCell="1" allowOverlap="1" wp14:anchorId="31AEC8E5" wp14:editId="285E7322">
                <wp:simplePos x="0" y="0"/>
                <wp:positionH relativeFrom="column">
                  <wp:posOffset>4895850</wp:posOffset>
                </wp:positionH>
                <wp:positionV relativeFrom="paragraph">
                  <wp:posOffset>28575</wp:posOffset>
                </wp:positionV>
                <wp:extent cx="139700" cy="139700"/>
                <wp:effectExtent l="0" t="0" r="12700" b="12700"/>
                <wp:wrapNone/>
                <wp:docPr id="281" name="Ovaal 28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5F5A0" id="Ovaal 281" o:spid="_x0000_s1026" style="position:absolute;margin-left:385.5pt;margin-top:2.25pt;width:11pt;height:1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3r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" filled="f" strokecolor="windowText" strokeweight="1pt">
                <v:stroke joinstyle="miter"/>
              </v:oval>
            </w:pict>
          </mc:Fallback>
        </mc:AlternateContent>
      </w:r>
      <w:r w:rsidRPr="00015B5B">
        <w:rPr>
          <w:rFonts w:cstheme="minorHAnsi"/>
          <w:sz w:val="22"/>
          <w:szCs w:val="22"/>
        </w:rPr>
        <w:t>Hoe vaak heb je je de afgelopen maand zelfverzekerd gevoeld over</w:t>
      </w:r>
      <w:r w:rsidRPr="00015B5B">
        <w:rPr>
          <w:rFonts w:cstheme="minorHAnsi"/>
          <w:sz w:val="22"/>
          <w:szCs w:val="22"/>
        </w:rPr>
        <w:tab/>
        <w:t xml:space="preserve"> 0    1    2    3    4</w:t>
      </w:r>
      <w:r w:rsidRPr="00015B5B">
        <w:rPr>
          <w:rFonts w:cstheme="minorHAnsi"/>
          <w:sz w:val="22"/>
          <w:szCs w:val="22"/>
        </w:rPr>
        <w:br/>
        <w:t>je vermogen om je persoonlijke problemen te behandelen?</w:t>
      </w:r>
      <w:r w:rsidRPr="00015B5B">
        <w:rPr>
          <w:rFonts w:cstheme="minorHAnsi"/>
          <w:sz w:val="22"/>
          <w:szCs w:val="22"/>
        </w:rPr>
        <w:tab/>
      </w:r>
    </w:p>
    <w:p w14:paraId="2EAD90BC" w14:textId="5BA01BFC" w:rsidR="00015B5B" w:rsidRPr="00015B5B" w:rsidRDefault="000742F8" w:rsidP="00015B5B">
      <w:pPr>
        <w:pStyle w:val="Lijstalinea"/>
        <w:numPr>
          <w:ilvl w:val="0"/>
          <w:numId w:val="78"/>
        </w:numPr>
        <w:rPr>
          <w:rFonts w:cstheme="minorHAnsi"/>
          <w:b/>
          <w:sz w:val="22"/>
          <w:szCs w:val="22"/>
        </w:rPr>
      </w:pPr>
      <w:r w:rsidRPr="000B00F1">
        <w:rPr>
          <w:noProof/>
        </w:rPr>
        <mc:AlternateContent>
          <mc:Choice Requires="wps">
            <w:drawing>
              <wp:anchor distT="0" distB="0" distL="114300" distR="114300" simplePos="0" relativeHeight="251888640" behindDoc="0" locked="0" layoutInCell="1" allowOverlap="1" wp14:anchorId="402AC36E" wp14:editId="4F9AF7C3">
                <wp:simplePos x="0" y="0"/>
                <wp:positionH relativeFrom="column">
                  <wp:posOffset>5080000</wp:posOffset>
                </wp:positionH>
                <wp:positionV relativeFrom="paragraph">
                  <wp:posOffset>17145</wp:posOffset>
                </wp:positionV>
                <wp:extent cx="139700" cy="139700"/>
                <wp:effectExtent l="0" t="0" r="12700" b="12700"/>
                <wp:wrapNone/>
                <wp:docPr id="282" name="Ovaal 28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F7606" id="Ovaal 282" o:spid="_x0000_s1026" style="position:absolute;margin-left:400pt;margin-top:1.35pt;width:11pt;height:1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4i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" filled="f" strokecolor="windowText" strokeweight="1pt">
                <v:stroke joinstyle="miter"/>
              </v:oval>
            </w:pict>
          </mc:Fallback>
        </mc:AlternateContent>
      </w:r>
      <w:r w:rsidR="00015B5B" w:rsidRPr="00015B5B">
        <w:rPr>
          <w:rFonts w:cstheme="minorHAnsi"/>
          <w:sz w:val="22"/>
          <w:szCs w:val="22"/>
        </w:rPr>
        <w:t>Hoe vaak heb je de afgelopen maand controle gehad over de</w:t>
      </w:r>
      <w:r w:rsidR="00015B5B" w:rsidRPr="00015B5B">
        <w:rPr>
          <w:rFonts w:cstheme="minorHAnsi"/>
          <w:sz w:val="22"/>
          <w:szCs w:val="22"/>
        </w:rPr>
        <w:tab/>
        <w:t xml:space="preserve">  </w:t>
      </w:r>
      <w:r w:rsidR="00015B5B" w:rsidRPr="00015B5B">
        <w:rPr>
          <w:rFonts w:cstheme="minorHAnsi"/>
          <w:sz w:val="22"/>
          <w:szCs w:val="22"/>
        </w:rPr>
        <w:tab/>
        <w:t xml:space="preserve"> 0    1    2    3    4</w:t>
      </w:r>
      <w:r w:rsidR="00015B5B" w:rsidRPr="00015B5B">
        <w:rPr>
          <w:rFonts w:cstheme="minorHAnsi"/>
          <w:sz w:val="22"/>
          <w:szCs w:val="22"/>
        </w:rPr>
        <w:br/>
        <w:t xml:space="preserve">irritaties in je leven? </w:t>
      </w:r>
    </w:p>
    <w:p w14:paraId="53963BD6" w14:textId="77777777" w:rsidR="00015B5B" w:rsidRPr="003D5B9C" w:rsidRDefault="00015B5B" w:rsidP="00015B5B">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45825BC8" w14:textId="0B8E6176" w:rsidR="00015B5B" w:rsidRPr="00015B5B" w:rsidRDefault="00015B5B" w:rsidP="00015B5B">
      <w:pPr>
        <w:pStyle w:val="Lijstalinea"/>
        <w:numPr>
          <w:ilvl w:val="0"/>
          <w:numId w:val="79"/>
        </w:numPr>
        <w:rPr>
          <w:rFonts w:cstheme="minorHAnsi"/>
          <w:b/>
          <w:sz w:val="22"/>
          <w:szCs w:val="22"/>
        </w:rPr>
      </w:pPr>
      <w:r w:rsidRPr="00015B5B">
        <w:rPr>
          <w:rFonts w:cstheme="minorHAnsi"/>
          <w:b/>
          <w:sz w:val="22"/>
          <w:szCs w:val="22"/>
        </w:rPr>
        <w:t>= Nooit</w:t>
      </w:r>
      <w:r w:rsidRPr="00015B5B">
        <w:rPr>
          <w:rFonts w:cstheme="minorHAnsi"/>
          <w:b/>
          <w:sz w:val="22"/>
          <w:szCs w:val="22"/>
        </w:rPr>
        <w:tab/>
      </w:r>
      <w:r w:rsidRPr="00015B5B">
        <w:rPr>
          <w:rFonts w:cstheme="minorHAnsi"/>
          <w:b/>
          <w:sz w:val="22"/>
          <w:szCs w:val="22"/>
        </w:rPr>
        <w:tab/>
        <w:t>1 = Bijna nooit</w:t>
      </w:r>
      <w:r w:rsidRPr="00015B5B">
        <w:rPr>
          <w:rFonts w:cstheme="minorHAnsi"/>
          <w:b/>
          <w:sz w:val="22"/>
          <w:szCs w:val="22"/>
        </w:rPr>
        <w:tab/>
      </w:r>
      <w:r w:rsidRPr="00015B5B">
        <w:rPr>
          <w:rFonts w:cstheme="minorHAnsi"/>
          <w:b/>
          <w:sz w:val="22"/>
          <w:szCs w:val="22"/>
        </w:rPr>
        <w:tab/>
        <w:t>2 = Soms</w:t>
      </w:r>
      <w:r w:rsidRPr="00015B5B">
        <w:rPr>
          <w:rFonts w:cstheme="minorHAnsi"/>
          <w:b/>
          <w:sz w:val="22"/>
          <w:szCs w:val="22"/>
        </w:rPr>
        <w:tab/>
        <w:t>3 = Vaak</w:t>
      </w:r>
      <w:r w:rsidRPr="00015B5B">
        <w:rPr>
          <w:rFonts w:cstheme="minorHAnsi"/>
          <w:b/>
          <w:sz w:val="22"/>
          <w:szCs w:val="22"/>
        </w:rPr>
        <w:tab/>
        <w:t>4 = Bijna altijd</w:t>
      </w:r>
      <w:r w:rsidRPr="00015B5B">
        <w:rPr>
          <w:rFonts w:cstheme="minorHAnsi"/>
          <w:b/>
          <w:sz w:val="22"/>
          <w:szCs w:val="22"/>
        </w:rPr>
        <w:br/>
      </w:r>
    </w:p>
    <w:p w14:paraId="55C3D4A0" w14:textId="77777777" w:rsidR="00015B5B" w:rsidRPr="00015B5B" w:rsidRDefault="00015B5B" w:rsidP="00015B5B">
      <w:pPr>
        <w:pStyle w:val="Lijstalinea"/>
        <w:numPr>
          <w:ilvl w:val="0"/>
          <w:numId w:val="80"/>
        </w:numPr>
        <w:rPr>
          <w:rFonts w:cstheme="minorHAnsi"/>
          <w:b/>
          <w:sz w:val="22"/>
          <w:szCs w:val="22"/>
        </w:rPr>
      </w:pPr>
      <w:r>
        <w:rPr>
          <w:noProof/>
        </w:rPr>
        <mc:AlternateContent>
          <mc:Choice Requires="wps">
            <w:drawing>
              <wp:anchor distT="0" distB="0" distL="114300" distR="114300" simplePos="0" relativeHeight="251890688" behindDoc="0" locked="0" layoutInCell="1" allowOverlap="1" wp14:anchorId="41405788" wp14:editId="5D80CD1E">
                <wp:simplePos x="0" y="0"/>
                <wp:positionH relativeFrom="column">
                  <wp:posOffset>4895850</wp:posOffset>
                </wp:positionH>
                <wp:positionV relativeFrom="paragraph">
                  <wp:posOffset>217805</wp:posOffset>
                </wp:positionV>
                <wp:extent cx="139700" cy="139700"/>
                <wp:effectExtent l="0" t="0" r="12700" b="12700"/>
                <wp:wrapNone/>
                <wp:docPr id="283" name="Ovaal 28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47C9" id="Ovaal 283" o:spid="_x0000_s1026" style="position:absolute;margin-left:385.5pt;margin-top:17.15pt;width:11pt;height:1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T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" filled="f" strokecolor="windowText" strokeweight="1pt">
                <v:stroke joinstyle="miter"/>
              </v:oval>
            </w:pict>
          </mc:Fallback>
        </mc:AlternateContent>
      </w:r>
      <w:r w:rsidRPr="00015B5B">
        <w:rPr>
          <w:rFonts w:cstheme="minorHAnsi"/>
          <w:sz w:val="22"/>
          <w:szCs w:val="22"/>
        </w:rPr>
        <w:t>Hoe vaak heb je in de afgelopen maand gevoeld dat je niet in staat</w:t>
      </w:r>
      <w:r w:rsidRPr="00015B5B">
        <w:rPr>
          <w:rFonts w:cstheme="minorHAnsi"/>
          <w:sz w:val="22"/>
          <w:szCs w:val="22"/>
        </w:rPr>
        <w:br/>
        <w:t>was de dingen te doen die je moest doen?</w:t>
      </w:r>
      <w:r w:rsidRPr="00015B5B">
        <w:rPr>
          <w:rFonts w:cstheme="minorHAnsi"/>
          <w:sz w:val="22"/>
          <w:szCs w:val="22"/>
        </w:rPr>
        <w:tab/>
      </w:r>
      <w:r w:rsidRPr="00015B5B">
        <w:rPr>
          <w:rFonts w:cstheme="minorHAnsi"/>
          <w:sz w:val="22"/>
          <w:szCs w:val="22"/>
        </w:rPr>
        <w:tab/>
      </w:r>
      <w:r w:rsidRPr="00015B5B">
        <w:rPr>
          <w:rFonts w:cstheme="minorHAnsi"/>
          <w:sz w:val="22"/>
          <w:szCs w:val="22"/>
        </w:rPr>
        <w:tab/>
      </w:r>
      <w:r w:rsidRPr="00015B5B">
        <w:rPr>
          <w:rFonts w:cstheme="minorHAnsi"/>
          <w:sz w:val="22"/>
          <w:szCs w:val="22"/>
        </w:rPr>
        <w:tab/>
        <w:t xml:space="preserve"> 0    1    2    3    4</w:t>
      </w:r>
      <w:r w:rsidRPr="00015B5B">
        <w:rPr>
          <w:rFonts w:cstheme="minorHAnsi"/>
          <w:sz w:val="22"/>
          <w:szCs w:val="22"/>
        </w:rPr>
        <w:tab/>
      </w:r>
    </w:p>
    <w:p w14:paraId="7D5BDE0D" w14:textId="77777777" w:rsidR="00015B5B" w:rsidRPr="00015B5B" w:rsidRDefault="00015B5B" w:rsidP="00015B5B">
      <w:pPr>
        <w:pStyle w:val="Lijstalinea"/>
        <w:numPr>
          <w:ilvl w:val="0"/>
          <w:numId w:val="80"/>
        </w:numPr>
        <w:rPr>
          <w:rFonts w:cstheme="minorHAnsi"/>
          <w:b/>
          <w:sz w:val="22"/>
          <w:szCs w:val="22"/>
        </w:rPr>
      </w:pPr>
      <w:r>
        <w:rPr>
          <w:noProof/>
        </w:rPr>
        <mc:AlternateContent>
          <mc:Choice Requires="wps">
            <w:drawing>
              <wp:anchor distT="0" distB="0" distL="114300" distR="114300" simplePos="0" relativeHeight="251891712" behindDoc="0" locked="0" layoutInCell="1" allowOverlap="1" wp14:anchorId="08CCAA85" wp14:editId="6111993C">
                <wp:simplePos x="0" y="0"/>
                <wp:positionH relativeFrom="column">
                  <wp:posOffset>4692650</wp:posOffset>
                </wp:positionH>
                <wp:positionV relativeFrom="paragraph">
                  <wp:posOffset>29210</wp:posOffset>
                </wp:positionV>
                <wp:extent cx="139700" cy="139700"/>
                <wp:effectExtent l="0" t="0" r="12700" b="12700"/>
                <wp:wrapNone/>
                <wp:docPr id="284" name="Ovaal 28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A5CA0" id="Ovaal 284" o:spid="_x0000_s1026" style="position:absolute;margin-left:369.5pt;margin-top:2.3pt;width:11pt;height:1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hq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" filled="f" strokecolor="windowText" strokeweight="1pt">
                <v:stroke joinstyle="miter"/>
              </v:oval>
            </w:pict>
          </mc:Fallback>
        </mc:AlternateContent>
      </w:r>
      <w:r w:rsidRPr="00015B5B">
        <w:rPr>
          <w:rFonts w:cstheme="minorHAnsi"/>
          <w:sz w:val="22"/>
          <w:szCs w:val="22"/>
        </w:rPr>
        <w:t>Hoe vaak heb je in de afgelopen maand gevoeld dat je geen controle</w:t>
      </w:r>
      <w:r w:rsidRPr="00015B5B">
        <w:rPr>
          <w:rFonts w:cstheme="minorHAnsi"/>
          <w:sz w:val="22"/>
          <w:szCs w:val="22"/>
        </w:rPr>
        <w:tab/>
        <w:t xml:space="preserve"> 0    1    2    3    4</w:t>
      </w:r>
      <w:r w:rsidRPr="00015B5B">
        <w:rPr>
          <w:rFonts w:cstheme="minorHAnsi"/>
          <w:sz w:val="22"/>
          <w:szCs w:val="22"/>
        </w:rPr>
        <w:br/>
        <w:t>had over de belangrijke dingen in je leven?</w:t>
      </w:r>
      <w:r w:rsidRPr="00015B5B">
        <w:rPr>
          <w:rFonts w:cstheme="minorHAnsi"/>
          <w:sz w:val="22"/>
          <w:szCs w:val="22"/>
        </w:rPr>
        <w:tab/>
      </w:r>
      <w:r w:rsidRPr="00015B5B">
        <w:rPr>
          <w:rFonts w:cstheme="minorHAnsi"/>
          <w:sz w:val="22"/>
          <w:szCs w:val="22"/>
        </w:rPr>
        <w:tab/>
      </w:r>
      <w:r w:rsidRPr="00015B5B">
        <w:rPr>
          <w:rFonts w:cstheme="minorHAnsi"/>
          <w:sz w:val="22"/>
          <w:szCs w:val="22"/>
        </w:rPr>
        <w:tab/>
      </w:r>
      <w:r w:rsidRPr="00015B5B">
        <w:rPr>
          <w:rFonts w:cstheme="minorHAnsi"/>
          <w:sz w:val="22"/>
          <w:szCs w:val="22"/>
        </w:rPr>
        <w:tab/>
      </w:r>
    </w:p>
    <w:p w14:paraId="2DDB547A" w14:textId="77777777" w:rsidR="00015B5B" w:rsidRPr="00015B5B" w:rsidRDefault="00015B5B" w:rsidP="00015B5B">
      <w:pPr>
        <w:pStyle w:val="Lijstalinea"/>
        <w:numPr>
          <w:ilvl w:val="0"/>
          <w:numId w:val="80"/>
        </w:numPr>
        <w:rPr>
          <w:rFonts w:cstheme="minorHAnsi"/>
          <w:b/>
          <w:sz w:val="22"/>
          <w:szCs w:val="22"/>
        </w:rPr>
      </w:pPr>
      <w:r>
        <w:rPr>
          <w:noProof/>
        </w:rPr>
        <mc:AlternateContent>
          <mc:Choice Requires="wps">
            <w:drawing>
              <wp:anchor distT="0" distB="0" distL="114300" distR="114300" simplePos="0" relativeHeight="251892736" behindDoc="0" locked="0" layoutInCell="1" allowOverlap="1" wp14:anchorId="279D8338" wp14:editId="5877041A">
                <wp:simplePos x="0" y="0"/>
                <wp:positionH relativeFrom="column">
                  <wp:posOffset>5080000</wp:posOffset>
                </wp:positionH>
                <wp:positionV relativeFrom="paragraph">
                  <wp:posOffset>15875</wp:posOffset>
                </wp:positionV>
                <wp:extent cx="139700" cy="139700"/>
                <wp:effectExtent l="0" t="0" r="12700" b="12700"/>
                <wp:wrapNone/>
                <wp:docPr id="285" name="Ovaal 28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665AC" id="Ovaal 285" o:spid="_x0000_s1026" style="position:absolute;margin-left:400pt;margin-top:1.25pt;width:11pt;height:1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mb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OzE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" filled="f" strokecolor="windowText" strokeweight="1pt">
                <v:stroke joinstyle="miter"/>
              </v:oval>
            </w:pict>
          </mc:Fallback>
        </mc:AlternateContent>
      </w:r>
      <w:r w:rsidRPr="00015B5B">
        <w:rPr>
          <w:rFonts w:cstheme="minorHAnsi"/>
          <w:sz w:val="22"/>
          <w:szCs w:val="22"/>
        </w:rPr>
        <w:t>Hoe vaak heb je je de afgelopen maand gestrest of nerveus gevoeld?</w:t>
      </w:r>
      <w:r w:rsidRPr="00015B5B">
        <w:rPr>
          <w:rFonts w:cstheme="minorHAnsi"/>
          <w:sz w:val="22"/>
          <w:szCs w:val="22"/>
        </w:rPr>
        <w:tab/>
        <w:t xml:space="preserve"> 0    1    2    3    4</w:t>
      </w:r>
    </w:p>
    <w:p w14:paraId="0C6F9EBB" w14:textId="77777777" w:rsidR="00015B5B" w:rsidRPr="00015B5B" w:rsidRDefault="00015B5B" w:rsidP="00015B5B">
      <w:pPr>
        <w:pStyle w:val="Lijstalinea"/>
        <w:numPr>
          <w:ilvl w:val="0"/>
          <w:numId w:val="80"/>
        </w:numPr>
        <w:rPr>
          <w:rFonts w:cstheme="minorHAnsi"/>
          <w:b/>
          <w:sz w:val="22"/>
          <w:szCs w:val="22"/>
        </w:rPr>
      </w:pPr>
      <w:r>
        <w:rPr>
          <w:noProof/>
        </w:rPr>
        <mc:AlternateContent>
          <mc:Choice Requires="wps">
            <w:drawing>
              <wp:anchor distT="0" distB="0" distL="114300" distR="114300" simplePos="0" relativeHeight="251893760" behindDoc="0" locked="0" layoutInCell="1" allowOverlap="1" wp14:anchorId="38AA7189" wp14:editId="12594BF2">
                <wp:simplePos x="0" y="0"/>
                <wp:positionH relativeFrom="column">
                  <wp:posOffset>4895850</wp:posOffset>
                </wp:positionH>
                <wp:positionV relativeFrom="paragraph">
                  <wp:posOffset>16510</wp:posOffset>
                </wp:positionV>
                <wp:extent cx="139700" cy="139700"/>
                <wp:effectExtent l="0" t="0" r="12700" b="12700"/>
                <wp:wrapNone/>
                <wp:docPr id="286" name="Ovaal 28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642DA" id="Ovaal 286" o:spid="_x0000_s1026" style="position:absolute;margin-left:385.5pt;margin-top:1.3pt;width:11pt;height:1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pS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" filled="f" strokecolor="windowText" strokeweight="1pt">
                <v:stroke joinstyle="miter"/>
              </v:oval>
            </w:pict>
          </mc:Fallback>
        </mc:AlternateContent>
      </w:r>
      <w:r w:rsidRPr="00015B5B">
        <w:rPr>
          <w:rFonts w:cstheme="minorHAnsi"/>
          <w:sz w:val="22"/>
          <w:szCs w:val="22"/>
        </w:rPr>
        <w:t>Hoe vaak heb je je de afgelopen maand zelfverzekerd gevoeld over</w:t>
      </w:r>
      <w:r w:rsidRPr="00015B5B">
        <w:rPr>
          <w:rFonts w:cstheme="minorHAnsi"/>
          <w:sz w:val="22"/>
          <w:szCs w:val="22"/>
        </w:rPr>
        <w:tab/>
        <w:t xml:space="preserve"> 0    1    2    3    4</w:t>
      </w:r>
      <w:r w:rsidRPr="00015B5B">
        <w:rPr>
          <w:rFonts w:cstheme="minorHAnsi"/>
          <w:sz w:val="22"/>
          <w:szCs w:val="22"/>
        </w:rPr>
        <w:br/>
        <w:t>je vermogen om je persoonlijke problemen te behandelen?</w:t>
      </w:r>
      <w:r w:rsidRPr="00015B5B">
        <w:rPr>
          <w:rFonts w:cstheme="minorHAnsi"/>
          <w:sz w:val="22"/>
          <w:szCs w:val="22"/>
        </w:rPr>
        <w:tab/>
      </w:r>
      <w:r w:rsidRPr="00015B5B">
        <w:rPr>
          <w:rFonts w:cstheme="minorHAnsi"/>
          <w:sz w:val="22"/>
          <w:szCs w:val="22"/>
        </w:rPr>
        <w:tab/>
      </w:r>
    </w:p>
    <w:p w14:paraId="5E396B73" w14:textId="3BD24360" w:rsidR="00015B5B" w:rsidRPr="00015B5B" w:rsidRDefault="00015B5B" w:rsidP="00015B5B">
      <w:pPr>
        <w:pStyle w:val="Lijstalinea"/>
        <w:numPr>
          <w:ilvl w:val="0"/>
          <w:numId w:val="80"/>
        </w:numPr>
        <w:rPr>
          <w:rFonts w:cstheme="minorHAnsi"/>
          <w:b/>
          <w:sz w:val="22"/>
          <w:szCs w:val="22"/>
        </w:rPr>
      </w:pPr>
      <w:r>
        <w:rPr>
          <w:noProof/>
        </w:rPr>
        <mc:AlternateContent>
          <mc:Choice Requires="wps">
            <w:drawing>
              <wp:anchor distT="0" distB="0" distL="114300" distR="114300" simplePos="0" relativeHeight="251894784" behindDoc="0" locked="0" layoutInCell="1" allowOverlap="1" wp14:anchorId="099A2E80" wp14:editId="569226D7">
                <wp:simplePos x="0" y="0"/>
                <wp:positionH relativeFrom="column">
                  <wp:posOffset>4895850</wp:posOffset>
                </wp:positionH>
                <wp:positionV relativeFrom="paragraph">
                  <wp:posOffset>10795</wp:posOffset>
                </wp:positionV>
                <wp:extent cx="139700" cy="139700"/>
                <wp:effectExtent l="0" t="0" r="12700" b="12700"/>
                <wp:wrapNone/>
                <wp:docPr id="287" name="Ovaal 28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23259" id="Ovaal 287" o:spid="_x0000_s1026" style="position:absolute;margin-left:385.5pt;margin-top:.85pt;width:11pt;height:1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uj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" filled="f" strokecolor="windowText" strokeweight="1pt">
                <v:stroke joinstyle="miter"/>
              </v:oval>
            </w:pict>
          </mc:Fallback>
        </mc:AlternateContent>
      </w:r>
      <w:r w:rsidRPr="00015B5B">
        <w:rPr>
          <w:rFonts w:cstheme="minorHAnsi"/>
          <w:sz w:val="22"/>
          <w:szCs w:val="22"/>
        </w:rPr>
        <w:t>Hoe vaak heb je de afgelopen maand controle gehad over de irritaties</w:t>
      </w:r>
      <w:r w:rsidRPr="00015B5B">
        <w:rPr>
          <w:rFonts w:cstheme="minorHAnsi"/>
          <w:sz w:val="22"/>
          <w:szCs w:val="22"/>
        </w:rPr>
        <w:tab/>
        <w:t xml:space="preserve"> 0    1    2    3    4</w:t>
      </w:r>
      <w:r w:rsidRPr="00015B5B">
        <w:rPr>
          <w:rFonts w:cstheme="minorHAnsi"/>
          <w:sz w:val="22"/>
          <w:szCs w:val="22"/>
        </w:rPr>
        <w:br/>
        <w:t>in je leven?</w:t>
      </w:r>
    </w:p>
    <w:p w14:paraId="1F791953" w14:textId="75221192" w:rsidR="00015B5B" w:rsidRDefault="00015B5B" w:rsidP="00CB1176">
      <w:pPr>
        <w:rPr>
          <w:i/>
          <w:sz w:val="22"/>
          <w:szCs w:val="22"/>
        </w:rPr>
      </w:pPr>
    </w:p>
    <w:p w14:paraId="3708F97D" w14:textId="691DD4D8" w:rsidR="00015B5B" w:rsidRDefault="00015B5B" w:rsidP="00CB1176">
      <w:pPr>
        <w:rPr>
          <w:i/>
          <w:sz w:val="22"/>
          <w:szCs w:val="22"/>
        </w:rPr>
      </w:pPr>
    </w:p>
    <w:p w14:paraId="387B5197" w14:textId="3E3C6C63" w:rsidR="00015B5B" w:rsidRDefault="00015B5B" w:rsidP="00CB1176">
      <w:pPr>
        <w:rPr>
          <w:i/>
          <w:sz w:val="22"/>
          <w:szCs w:val="22"/>
        </w:rPr>
      </w:pPr>
    </w:p>
    <w:p w14:paraId="2F16F6F8" w14:textId="3A4E5889" w:rsidR="00015B5B" w:rsidRDefault="00015B5B" w:rsidP="00CB1176">
      <w:pPr>
        <w:rPr>
          <w:i/>
          <w:sz w:val="22"/>
          <w:szCs w:val="22"/>
        </w:rPr>
      </w:pPr>
    </w:p>
    <w:p w14:paraId="6AA75B1B" w14:textId="52F82342" w:rsidR="00015B5B" w:rsidRDefault="00015B5B" w:rsidP="00CB1176">
      <w:pPr>
        <w:rPr>
          <w:i/>
          <w:sz w:val="22"/>
          <w:szCs w:val="22"/>
        </w:rPr>
      </w:pPr>
    </w:p>
    <w:p w14:paraId="146D7618" w14:textId="56666DC4" w:rsidR="00015B5B" w:rsidRDefault="00015B5B" w:rsidP="00CB1176">
      <w:pPr>
        <w:rPr>
          <w:i/>
          <w:sz w:val="22"/>
          <w:szCs w:val="22"/>
        </w:rPr>
      </w:pPr>
    </w:p>
    <w:p w14:paraId="328DDCC2" w14:textId="54F6C8B2" w:rsidR="00015B5B" w:rsidRDefault="00015B5B" w:rsidP="00CB1176">
      <w:pPr>
        <w:rPr>
          <w:i/>
          <w:sz w:val="22"/>
          <w:szCs w:val="22"/>
        </w:rPr>
      </w:pPr>
    </w:p>
    <w:p w14:paraId="1A7E44C2" w14:textId="72A02536" w:rsidR="000742F8" w:rsidRDefault="000742F8" w:rsidP="00CB1176">
      <w:pPr>
        <w:rPr>
          <w:i/>
          <w:sz w:val="22"/>
          <w:szCs w:val="22"/>
        </w:rPr>
      </w:pPr>
    </w:p>
    <w:p w14:paraId="04C086F3" w14:textId="432359AC" w:rsidR="000742F8" w:rsidRDefault="000742F8" w:rsidP="00CB1176">
      <w:pPr>
        <w:rPr>
          <w:i/>
          <w:sz w:val="22"/>
          <w:szCs w:val="22"/>
        </w:rPr>
      </w:pPr>
    </w:p>
    <w:p w14:paraId="3723CAEF" w14:textId="452F297A" w:rsidR="000742F8" w:rsidRPr="003D5B9C" w:rsidRDefault="000742F8" w:rsidP="000742F8">
      <w:pPr>
        <w:jc w:val="center"/>
        <w:rPr>
          <w:b/>
          <w:color w:val="2E74B5" w:themeColor="accent1" w:themeShade="BF"/>
          <w:sz w:val="22"/>
          <w:szCs w:val="22"/>
        </w:rPr>
      </w:pPr>
      <w:r>
        <w:rPr>
          <w:b/>
          <w:color w:val="2E74B5" w:themeColor="accent1" w:themeShade="BF"/>
          <w:sz w:val="22"/>
          <w:szCs w:val="22"/>
        </w:rPr>
        <w:lastRenderedPageBreak/>
        <w:t xml:space="preserve">Vragenlijst niet-deelgenomen medewerker 5 </w:t>
      </w:r>
      <w:r w:rsidRPr="003D5B9C">
        <w:rPr>
          <w:b/>
          <w:color w:val="2E74B5" w:themeColor="accent1" w:themeShade="BF"/>
          <w:sz w:val="22"/>
          <w:szCs w:val="22"/>
        </w:rPr>
        <w:t xml:space="preserve">experiment Mindfulness </w:t>
      </w:r>
    </w:p>
    <w:p w14:paraId="732D0F0F" w14:textId="77777777" w:rsidR="000742F8" w:rsidRPr="003D5B9C" w:rsidRDefault="000742F8" w:rsidP="000742F8">
      <w:pPr>
        <w:rPr>
          <w:rFonts w:cstheme="minorHAnsi"/>
          <w:b/>
          <w:sz w:val="22"/>
          <w:szCs w:val="22"/>
        </w:rPr>
      </w:pPr>
      <w:r w:rsidRPr="003D5B9C">
        <w:rPr>
          <w:rFonts w:cstheme="minorHAnsi"/>
          <w:b/>
          <w:sz w:val="22"/>
          <w:szCs w:val="22"/>
        </w:rPr>
        <w:t>Perceived Stress Scale</w:t>
      </w:r>
    </w:p>
    <w:p w14:paraId="22A7A34B" w14:textId="77777777" w:rsidR="000742F8" w:rsidRPr="003D5B9C" w:rsidRDefault="000742F8" w:rsidP="000742F8">
      <w:pPr>
        <w:rPr>
          <w:rFonts w:cstheme="minorHAnsi"/>
          <w:b/>
          <w:sz w:val="22"/>
          <w:szCs w:val="22"/>
          <w:u w:val="single"/>
        </w:rPr>
      </w:pPr>
      <w:r w:rsidRPr="003D5B9C">
        <w:rPr>
          <w:rFonts w:cstheme="minorHAnsi"/>
          <w:b/>
          <w:sz w:val="22"/>
          <w:szCs w:val="22"/>
          <w:u w:val="single"/>
        </w:rPr>
        <w:t xml:space="preserve">Vóór experiment: </w:t>
      </w:r>
    </w:p>
    <w:p w14:paraId="14303D01" w14:textId="562BDB36" w:rsidR="000742F8" w:rsidRPr="000742F8" w:rsidRDefault="000742F8" w:rsidP="000742F8">
      <w:pPr>
        <w:pStyle w:val="Lijstalinea"/>
        <w:numPr>
          <w:ilvl w:val="0"/>
          <w:numId w:val="81"/>
        </w:numPr>
        <w:rPr>
          <w:rFonts w:cstheme="minorHAnsi"/>
          <w:b/>
          <w:sz w:val="22"/>
          <w:szCs w:val="22"/>
        </w:rPr>
      </w:pPr>
      <w:r w:rsidRPr="000742F8">
        <w:rPr>
          <w:rFonts w:cstheme="minorHAnsi"/>
          <w:b/>
          <w:sz w:val="22"/>
          <w:szCs w:val="22"/>
        </w:rPr>
        <w:t>= Nooit</w:t>
      </w:r>
      <w:r w:rsidRPr="000742F8">
        <w:rPr>
          <w:rFonts w:cstheme="minorHAnsi"/>
          <w:b/>
          <w:sz w:val="22"/>
          <w:szCs w:val="22"/>
        </w:rPr>
        <w:tab/>
        <w:t xml:space="preserve"> </w:t>
      </w:r>
      <w:r w:rsidRPr="000742F8">
        <w:rPr>
          <w:rFonts w:cstheme="minorHAnsi"/>
          <w:b/>
          <w:sz w:val="22"/>
          <w:szCs w:val="22"/>
        </w:rPr>
        <w:tab/>
        <w:t>1  = Bijna nooit</w:t>
      </w:r>
      <w:r w:rsidRPr="000742F8">
        <w:rPr>
          <w:rFonts w:cstheme="minorHAnsi"/>
          <w:b/>
          <w:sz w:val="22"/>
          <w:szCs w:val="22"/>
        </w:rPr>
        <w:tab/>
      </w:r>
      <w:r w:rsidRPr="000742F8">
        <w:rPr>
          <w:rFonts w:cstheme="minorHAnsi"/>
          <w:b/>
          <w:sz w:val="22"/>
          <w:szCs w:val="22"/>
        </w:rPr>
        <w:tab/>
        <w:t>2 = Soms</w:t>
      </w:r>
      <w:r w:rsidRPr="000742F8">
        <w:rPr>
          <w:rFonts w:cstheme="minorHAnsi"/>
          <w:b/>
          <w:sz w:val="22"/>
          <w:szCs w:val="22"/>
        </w:rPr>
        <w:tab/>
        <w:t>3 = Vaak</w:t>
      </w:r>
      <w:r w:rsidRPr="000742F8">
        <w:rPr>
          <w:rFonts w:cstheme="minorHAnsi"/>
          <w:b/>
          <w:sz w:val="22"/>
          <w:szCs w:val="22"/>
        </w:rPr>
        <w:tab/>
        <w:t>4 = Bijna altijd</w:t>
      </w:r>
      <w:r w:rsidRPr="000742F8">
        <w:rPr>
          <w:rFonts w:cstheme="minorHAnsi"/>
          <w:b/>
          <w:sz w:val="22"/>
          <w:szCs w:val="22"/>
        </w:rPr>
        <w:br/>
      </w:r>
    </w:p>
    <w:p w14:paraId="0C47B732" w14:textId="77777777" w:rsidR="000742F8" w:rsidRPr="000742F8" w:rsidRDefault="000742F8" w:rsidP="000742F8">
      <w:pPr>
        <w:pStyle w:val="Lijstalinea"/>
        <w:numPr>
          <w:ilvl w:val="0"/>
          <w:numId w:val="82"/>
        </w:numPr>
        <w:rPr>
          <w:rFonts w:cstheme="minorHAnsi"/>
          <w:b/>
          <w:sz w:val="22"/>
          <w:szCs w:val="22"/>
        </w:rPr>
      </w:pPr>
      <w:r w:rsidRPr="000B00F1">
        <w:rPr>
          <w:noProof/>
        </w:rPr>
        <mc:AlternateContent>
          <mc:Choice Requires="wps">
            <w:drawing>
              <wp:anchor distT="0" distB="0" distL="114300" distR="114300" simplePos="0" relativeHeight="251896832" behindDoc="0" locked="0" layoutInCell="1" allowOverlap="1" wp14:anchorId="01A381CA" wp14:editId="78B6D076">
                <wp:simplePos x="0" y="0"/>
                <wp:positionH relativeFrom="column">
                  <wp:posOffset>4897120</wp:posOffset>
                </wp:positionH>
                <wp:positionV relativeFrom="paragraph">
                  <wp:posOffset>5080</wp:posOffset>
                </wp:positionV>
                <wp:extent cx="139700" cy="139700"/>
                <wp:effectExtent l="0" t="0" r="12700" b="12700"/>
                <wp:wrapNone/>
                <wp:docPr id="288" name="Ovaal 28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84C36" id="Ovaal 288" o:spid="_x0000_s1026" style="position:absolute;margin-left:385.6pt;margin-top:.4pt;width:11pt;height:1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T7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" filled="f" strokecolor="windowText" strokeweight="1pt">
                <v:stroke joinstyle="miter"/>
              </v:oval>
            </w:pict>
          </mc:Fallback>
        </mc:AlternateContent>
      </w:r>
      <w:r w:rsidRPr="000742F8">
        <w:rPr>
          <w:rFonts w:cstheme="minorHAnsi"/>
          <w:sz w:val="22"/>
          <w:szCs w:val="22"/>
        </w:rPr>
        <w:t>Hoe vaak heb je in de afgelopen maand gevoeld dat je niet in staat</w:t>
      </w:r>
      <w:r w:rsidRPr="000742F8">
        <w:rPr>
          <w:rFonts w:cstheme="minorHAnsi"/>
          <w:sz w:val="22"/>
          <w:szCs w:val="22"/>
        </w:rPr>
        <w:tab/>
        <w:t xml:space="preserve"> 0    1    2    3    4</w:t>
      </w:r>
      <w:r w:rsidRPr="000742F8">
        <w:rPr>
          <w:rFonts w:cstheme="minorHAnsi"/>
          <w:sz w:val="22"/>
          <w:szCs w:val="22"/>
        </w:rPr>
        <w:br/>
        <w:t>was de dingen te doen die je moest doen?</w:t>
      </w:r>
      <w:r w:rsidRPr="000742F8">
        <w:rPr>
          <w:rFonts w:cstheme="minorHAnsi"/>
          <w:sz w:val="22"/>
          <w:szCs w:val="22"/>
        </w:rPr>
        <w:tab/>
      </w:r>
      <w:r w:rsidRPr="000742F8">
        <w:rPr>
          <w:rFonts w:cstheme="minorHAnsi"/>
          <w:sz w:val="22"/>
          <w:szCs w:val="22"/>
        </w:rPr>
        <w:tab/>
      </w:r>
      <w:r w:rsidRPr="000742F8">
        <w:rPr>
          <w:rFonts w:cstheme="minorHAnsi"/>
          <w:sz w:val="22"/>
          <w:szCs w:val="22"/>
        </w:rPr>
        <w:tab/>
      </w:r>
      <w:r w:rsidRPr="000742F8">
        <w:rPr>
          <w:rFonts w:cstheme="minorHAnsi"/>
          <w:sz w:val="22"/>
          <w:szCs w:val="22"/>
        </w:rPr>
        <w:tab/>
      </w:r>
    </w:p>
    <w:p w14:paraId="323197F7" w14:textId="77777777" w:rsidR="000742F8" w:rsidRPr="000742F8" w:rsidRDefault="000742F8" w:rsidP="000742F8">
      <w:pPr>
        <w:pStyle w:val="Lijstalinea"/>
        <w:numPr>
          <w:ilvl w:val="0"/>
          <w:numId w:val="82"/>
        </w:numPr>
        <w:rPr>
          <w:rFonts w:cstheme="minorHAnsi"/>
          <w:b/>
          <w:sz w:val="22"/>
          <w:szCs w:val="22"/>
        </w:rPr>
      </w:pPr>
      <w:r w:rsidRPr="000B00F1">
        <w:rPr>
          <w:noProof/>
        </w:rPr>
        <mc:AlternateContent>
          <mc:Choice Requires="wps">
            <w:drawing>
              <wp:anchor distT="0" distB="0" distL="114300" distR="114300" simplePos="0" relativeHeight="251900928" behindDoc="0" locked="0" layoutInCell="1" allowOverlap="1" wp14:anchorId="186833E9" wp14:editId="29836139">
                <wp:simplePos x="0" y="0"/>
                <wp:positionH relativeFrom="column">
                  <wp:posOffset>5080000</wp:posOffset>
                </wp:positionH>
                <wp:positionV relativeFrom="paragraph">
                  <wp:posOffset>32385</wp:posOffset>
                </wp:positionV>
                <wp:extent cx="139700" cy="139700"/>
                <wp:effectExtent l="0" t="0" r="12700" b="12700"/>
                <wp:wrapNone/>
                <wp:docPr id="289" name="Ovaal 28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3441D" id="Ovaal 289" o:spid="_x0000_s1026" style="position:absolute;margin-left:400pt;margin-top:2.55pt;width:11pt;height:1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K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" filled="f" strokecolor="windowText" strokeweight="1pt">
                <v:stroke joinstyle="miter"/>
              </v:oval>
            </w:pict>
          </mc:Fallback>
        </mc:AlternateContent>
      </w:r>
      <w:r w:rsidRPr="000742F8">
        <w:rPr>
          <w:rFonts w:cstheme="minorHAnsi"/>
          <w:sz w:val="22"/>
          <w:szCs w:val="22"/>
        </w:rPr>
        <w:t>Hoe vaak heb je in de afgelopen maand gevoeld dat je geen</w:t>
      </w:r>
      <w:r w:rsidRPr="000742F8">
        <w:rPr>
          <w:rFonts w:cstheme="minorHAnsi"/>
          <w:sz w:val="22"/>
          <w:szCs w:val="22"/>
        </w:rPr>
        <w:tab/>
        <w:t xml:space="preserve"> </w:t>
      </w:r>
      <w:r w:rsidRPr="000742F8">
        <w:rPr>
          <w:rFonts w:cstheme="minorHAnsi"/>
          <w:sz w:val="22"/>
          <w:szCs w:val="22"/>
        </w:rPr>
        <w:tab/>
        <w:t xml:space="preserve"> 0    1    2    3    4</w:t>
      </w:r>
      <w:r w:rsidRPr="000742F8">
        <w:rPr>
          <w:rFonts w:cstheme="minorHAnsi"/>
          <w:sz w:val="22"/>
          <w:szCs w:val="22"/>
        </w:rPr>
        <w:br/>
        <w:t>controle had over de belangrijke dingen in je leven?</w:t>
      </w:r>
      <w:r w:rsidRPr="000742F8">
        <w:rPr>
          <w:rFonts w:cstheme="minorHAnsi"/>
          <w:sz w:val="22"/>
          <w:szCs w:val="22"/>
        </w:rPr>
        <w:tab/>
      </w:r>
      <w:r w:rsidRPr="000742F8">
        <w:rPr>
          <w:rFonts w:cstheme="minorHAnsi"/>
          <w:sz w:val="22"/>
          <w:szCs w:val="22"/>
        </w:rPr>
        <w:tab/>
      </w:r>
      <w:r w:rsidRPr="000742F8">
        <w:rPr>
          <w:rFonts w:cstheme="minorHAnsi"/>
          <w:sz w:val="22"/>
          <w:szCs w:val="22"/>
        </w:rPr>
        <w:tab/>
      </w:r>
    </w:p>
    <w:p w14:paraId="5B2B6A3F" w14:textId="77777777" w:rsidR="000742F8" w:rsidRPr="000742F8" w:rsidRDefault="000742F8" w:rsidP="000742F8">
      <w:pPr>
        <w:pStyle w:val="Lijstalinea"/>
        <w:numPr>
          <w:ilvl w:val="0"/>
          <w:numId w:val="82"/>
        </w:numPr>
        <w:rPr>
          <w:rFonts w:cstheme="minorHAnsi"/>
          <w:b/>
          <w:sz w:val="22"/>
          <w:szCs w:val="22"/>
        </w:rPr>
      </w:pPr>
      <w:r w:rsidRPr="000B00F1">
        <w:rPr>
          <w:noProof/>
        </w:rPr>
        <mc:AlternateContent>
          <mc:Choice Requires="wps">
            <w:drawing>
              <wp:anchor distT="0" distB="0" distL="114300" distR="114300" simplePos="0" relativeHeight="251897856" behindDoc="0" locked="0" layoutInCell="1" allowOverlap="1" wp14:anchorId="316B6662" wp14:editId="00438C0E">
                <wp:simplePos x="0" y="0"/>
                <wp:positionH relativeFrom="column">
                  <wp:posOffset>5080000</wp:posOffset>
                </wp:positionH>
                <wp:positionV relativeFrom="paragraph">
                  <wp:posOffset>8890</wp:posOffset>
                </wp:positionV>
                <wp:extent cx="139700" cy="139700"/>
                <wp:effectExtent l="0" t="0" r="12700" b="12700"/>
                <wp:wrapNone/>
                <wp:docPr id="290" name="Ovaal 29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1EE90" id="Ovaal 290" o:spid="_x0000_s1026" style="position:absolute;margin-left:400pt;margin-top:.7pt;width:11pt;height:1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le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" filled="f" strokecolor="windowText" strokeweight="1pt">
                <v:stroke joinstyle="miter"/>
              </v:oval>
            </w:pict>
          </mc:Fallback>
        </mc:AlternateContent>
      </w:r>
      <w:r w:rsidRPr="000742F8">
        <w:rPr>
          <w:rFonts w:cstheme="minorHAnsi"/>
          <w:sz w:val="22"/>
          <w:szCs w:val="22"/>
        </w:rPr>
        <w:t>Hoe vaak heb je je de afgelopen maand gestrest of nerveus</w:t>
      </w:r>
      <w:r w:rsidRPr="000742F8">
        <w:rPr>
          <w:rFonts w:cstheme="minorHAnsi"/>
          <w:sz w:val="22"/>
          <w:szCs w:val="22"/>
        </w:rPr>
        <w:tab/>
      </w:r>
      <w:r w:rsidRPr="000742F8">
        <w:rPr>
          <w:rFonts w:cstheme="minorHAnsi"/>
          <w:sz w:val="22"/>
          <w:szCs w:val="22"/>
        </w:rPr>
        <w:tab/>
        <w:t xml:space="preserve"> 0    1    2    3    4</w:t>
      </w:r>
      <w:r w:rsidRPr="000742F8">
        <w:rPr>
          <w:rFonts w:cstheme="minorHAnsi"/>
          <w:sz w:val="22"/>
          <w:szCs w:val="22"/>
        </w:rPr>
        <w:br/>
        <w:t>gevoeld?</w:t>
      </w:r>
    </w:p>
    <w:p w14:paraId="497E1013" w14:textId="77777777" w:rsidR="000742F8" w:rsidRPr="000742F8" w:rsidRDefault="000742F8" w:rsidP="000742F8">
      <w:pPr>
        <w:pStyle w:val="Lijstalinea"/>
        <w:numPr>
          <w:ilvl w:val="0"/>
          <w:numId w:val="82"/>
        </w:numPr>
        <w:rPr>
          <w:rFonts w:cstheme="minorHAnsi"/>
          <w:b/>
          <w:sz w:val="22"/>
          <w:szCs w:val="22"/>
        </w:rPr>
      </w:pPr>
      <w:r w:rsidRPr="000B00F1">
        <w:rPr>
          <w:noProof/>
        </w:rPr>
        <mc:AlternateContent>
          <mc:Choice Requires="wps">
            <w:drawing>
              <wp:anchor distT="0" distB="0" distL="114300" distR="114300" simplePos="0" relativeHeight="251898880" behindDoc="0" locked="0" layoutInCell="1" allowOverlap="1" wp14:anchorId="3A60AF61" wp14:editId="2A350238">
                <wp:simplePos x="0" y="0"/>
                <wp:positionH relativeFrom="column">
                  <wp:posOffset>4895850</wp:posOffset>
                </wp:positionH>
                <wp:positionV relativeFrom="paragraph">
                  <wp:posOffset>28575</wp:posOffset>
                </wp:positionV>
                <wp:extent cx="139700" cy="139700"/>
                <wp:effectExtent l="0" t="0" r="12700" b="12700"/>
                <wp:wrapNone/>
                <wp:docPr id="291" name="Ovaal 29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B6833" id="Ovaal 291" o:spid="_x0000_s1026" style="position:absolute;margin-left:385.5pt;margin-top:2.25pt;width:11pt;height:1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ivag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" filled="f" strokecolor="windowText" strokeweight="1pt">
                <v:stroke joinstyle="miter"/>
              </v:oval>
            </w:pict>
          </mc:Fallback>
        </mc:AlternateContent>
      </w:r>
      <w:r w:rsidRPr="000742F8">
        <w:rPr>
          <w:rFonts w:cstheme="minorHAnsi"/>
          <w:sz w:val="22"/>
          <w:szCs w:val="22"/>
        </w:rPr>
        <w:t>Hoe vaak heb je je de afgelopen maand zelfverzekerd gevoeld over</w:t>
      </w:r>
      <w:r w:rsidRPr="000742F8">
        <w:rPr>
          <w:rFonts w:cstheme="minorHAnsi"/>
          <w:sz w:val="22"/>
          <w:szCs w:val="22"/>
        </w:rPr>
        <w:tab/>
        <w:t xml:space="preserve"> 0    1    2    3    4</w:t>
      </w:r>
      <w:r w:rsidRPr="000742F8">
        <w:rPr>
          <w:rFonts w:cstheme="minorHAnsi"/>
          <w:sz w:val="22"/>
          <w:szCs w:val="22"/>
        </w:rPr>
        <w:br/>
        <w:t>je vermogen om je persoonlijke problemen te behandelen?</w:t>
      </w:r>
      <w:r w:rsidRPr="000742F8">
        <w:rPr>
          <w:rFonts w:cstheme="minorHAnsi"/>
          <w:sz w:val="22"/>
          <w:szCs w:val="22"/>
        </w:rPr>
        <w:tab/>
      </w:r>
    </w:p>
    <w:p w14:paraId="354CD0C7" w14:textId="37D6E0E2" w:rsidR="000742F8" w:rsidRPr="000742F8" w:rsidRDefault="000742F8" w:rsidP="000742F8">
      <w:pPr>
        <w:pStyle w:val="Lijstalinea"/>
        <w:numPr>
          <w:ilvl w:val="0"/>
          <w:numId w:val="82"/>
        </w:numPr>
        <w:rPr>
          <w:rFonts w:cstheme="minorHAnsi"/>
          <w:b/>
          <w:sz w:val="22"/>
          <w:szCs w:val="22"/>
        </w:rPr>
      </w:pPr>
      <w:r w:rsidRPr="000B00F1">
        <w:rPr>
          <w:noProof/>
        </w:rPr>
        <mc:AlternateContent>
          <mc:Choice Requires="wps">
            <w:drawing>
              <wp:anchor distT="0" distB="0" distL="114300" distR="114300" simplePos="0" relativeHeight="251899904" behindDoc="0" locked="0" layoutInCell="1" allowOverlap="1" wp14:anchorId="4EA2E85F" wp14:editId="66681324">
                <wp:simplePos x="0" y="0"/>
                <wp:positionH relativeFrom="column">
                  <wp:posOffset>4883150</wp:posOffset>
                </wp:positionH>
                <wp:positionV relativeFrom="paragraph">
                  <wp:posOffset>17145</wp:posOffset>
                </wp:positionV>
                <wp:extent cx="139700" cy="139700"/>
                <wp:effectExtent l="0" t="0" r="12700" b="12700"/>
                <wp:wrapNone/>
                <wp:docPr id="292" name="Ovaal 29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70F9A" id="Ovaal 292" o:spid="_x0000_s1026" style="position:absolute;margin-left:384.5pt;margin-top:1.35pt;width:11pt;height:1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tm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" filled="f" strokecolor="windowText" strokeweight="1pt">
                <v:stroke joinstyle="miter"/>
              </v:oval>
            </w:pict>
          </mc:Fallback>
        </mc:AlternateContent>
      </w:r>
      <w:r w:rsidRPr="000742F8">
        <w:rPr>
          <w:rFonts w:cstheme="minorHAnsi"/>
          <w:sz w:val="22"/>
          <w:szCs w:val="22"/>
        </w:rPr>
        <w:t>Hoe vaak heb je de afgelopen maand controle gehad over de</w:t>
      </w:r>
      <w:r w:rsidRPr="000742F8">
        <w:rPr>
          <w:rFonts w:cstheme="minorHAnsi"/>
          <w:sz w:val="22"/>
          <w:szCs w:val="22"/>
        </w:rPr>
        <w:tab/>
        <w:t xml:space="preserve">  </w:t>
      </w:r>
      <w:r w:rsidRPr="000742F8">
        <w:rPr>
          <w:rFonts w:cstheme="minorHAnsi"/>
          <w:sz w:val="22"/>
          <w:szCs w:val="22"/>
        </w:rPr>
        <w:tab/>
        <w:t xml:space="preserve"> 0    1    2    3    4</w:t>
      </w:r>
      <w:r w:rsidRPr="000742F8">
        <w:rPr>
          <w:rFonts w:cstheme="minorHAnsi"/>
          <w:sz w:val="22"/>
          <w:szCs w:val="22"/>
        </w:rPr>
        <w:br/>
        <w:t xml:space="preserve">irritaties in je leven? </w:t>
      </w:r>
    </w:p>
    <w:p w14:paraId="5EF2450D" w14:textId="77777777" w:rsidR="000742F8" w:rsidRPr="003D5B9C" w:rsidRDefault="000742F8" w:rsidP="000742F8">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0F4FDDA4" w14:textId="507F0F75" w:rsidR="000742F8" w:rsidRPr="000742F8" w:rsidRDefault="000742F8" w:rsidP="000742F8">
      <w:pPr>
        <w:pStyle w:val="Lijstalinea"/>
        <w:numPr>
          <w:ilvl w:val="0"/>
          <w:numId w:val="83"/>
        </w:numPr>
        <w:rPr>
          <w:rFonts w:cstheme="minorHAnsi"/>
          <w:b/>
          <w:sz w:val="22"/>
          <w:szCs w:val="22"/>
        </w:rPr>
      </w:pPr>
      <w:r w:rsidRPr="000742F8">
        <w:rPr>
          <w:rFonts w:cstheme="minorHAnsi"/>
          <w:b/>
          <w:sz w:val="22"/>
          <w:szCs w:val="22"/>
        </w:rPr>
        <w:t>= Nooit</w:t>
      </w:r>
      <w:r w:rsidRPr="000742F8">
        <w:rPr>
          <w:rFonts w:cstheme="minorHAnsi"/>
          <w:b/>
          <w:sz w:val="22"/>
          <w:szCs w:val="22"/>
        </w:rPr>
        <w:tab/>
      </w:r>
      <w:r w:rsidRPr="000742F8">
        <w:rPr>
          <w:rFonts w:cstheme="minorHAnsi"/>
          <w:b/>
          <w:sz w:val="22"/>
          <w:szCs w:val="22"/>
        </w:rPr>
        <w:tab/>
        <w:t>1 = Bijna nooit</w:t>
      </w:r>
      <w:r w:rsidRPr="000742F8">
        <w:rPr>
          <w:rFonts w:cstheme="minorHAnsi"/>
          <w:b/>
          <w:sz w:val="22"/>
          <w:szCs w:val="22"/>
        </w:rPr>
        <w:tab/>
      </w:r>
      <w:r w:rsidRPr="000742F8">
        <w:rPr>
          <w:rFonts w:cstheme="minorHAnsi"/>
          <w:b/>
          <w:sz w:val="22"/>
          <w:szCs w:val="22"/>
        </w:rPr>
        <w:tab/>
        <w:t>2 = Soms</w:t>
      </w:r>
      <w:r w:rsidRPr="000742F8">
        <w:rPr>
          <w:rFonts w:cstheme="minorHAnsi"/>
          <w:b/>
          <w:sz w:val="22"/>
          <w:szCs w:val="22"/>
        </w:rPr>
        <w:tab/>
        <w:t>3 = Vaak</w:t>
      </w:r>
      <w:r w:rsidRPr="000742F8">
        <w:rPr>
          <w:rFonts w:cstheme="minorHAnsi"/>
          <w:b/>
          <w:sz w:val="22"/>
          <w:szCs w:val="22"/>
        </w:rPr>
        <w:tab/>
        <w:t>4 = Bijna altijd</w:t>
      </w:r>
      <w:r w:rsidRPr="000742F8">
        <w:rPr>
          <w:rFonts w:cstheme="minorHAnsi"/>
          <w:b/>
          <w:sz w:val="22"/>
          <w:szCs w:val="22"/>
        </w:rPr>
        <w:br/>
      </w:r>
    </w:p>
    <w:p w14:paraId="138DDF3C" w14:textId="77777777" w:rsidR="000742F8" w:rsidRPr="000742F8" w:rsidRDefault="000742F8" w:rsidP="000742F8">
      <w:pPr>
        <w:pStyle w:val="Lijstalinea"/>
        <w:numPr>
          <w:ilvl w:val="0"/>
          <w:numId w:val="84"/>
        </w:numPr>
        <w:rPr>
          <w:rFonts w:cstheme="minorHAnsi"/>
          <w:b/>
          <w:sz w:val="22"/>
          <w:szCs w:val="22"/>
        </w:rPr>
      </w:pPr>
      <w:r>
        <w:rPr>
          <w:noProof/>
        </w:rPr>
        <mc:AlternateContent>
          <mc:Choice Requires="wps">
            <w:drawing>
              <wp:anchor distT="0" distB="0" distL="114300" distR="114300" simplePos="0" relativeHeight="251901952" behindDoc="0" locked="0" layoutInCell="1" allowOverlap="1" wp14:anchorId="170BD5D9" wp14:editId="3C17B1BC">
                <wp:simplePos x="0" y="0"/>
                <wp:positionH relativeFrom="column">
                  <wp:posOffset>4895850</wp:posOffset>
                </wp:positionH>
                <wp:positionV relativeFrom="paragraph">
                  <wp:posOffset>217805</wp:posOffset>
                </wp:positionV>
                <wp:extent cx="139700" cy="139700"/>
                <wp:effectExtent l="0" t="0" r="12700" b="12700"/>
                <wp:wrapNone/>
                <wp:docPr id="293" name="Ovaal 29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8BA6E" id="Ovaal 293" o:spid="_x0000_s1026" style="position:absolute;margin-left:385.5pt;margin-top:17.15pt;width:11pt;height:1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qX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" filled="f" strokecolor="windowText" strokeweight="1pt">
                <v:stroke joinstyle="miter"/>
              </v:oval>
            </w:pict>
          </mc:Fallback>
        </mc:AlternateContent>
      </w:r>
      <w:r w:rsidRPr="000742F8">
        <w:rPr>
          <w:rFonts w:cstheme="minorHAnsi"/>
          <w:sz w:val="22"/>
          <w:szCs w:val="22"/>
        </w:rPr>
        <w:t>Hoe vaak heb je in de afgelopen maand gevoeld dat je niet in staat</w:t>
      </w:r>
      <w:r w:rsidRPr="000742F8">
        <w:rPr>
          <w:rFonts w:cstheme="minorHAnsi"/>
          <w:sz w:val="22"/>
          <w:szCs w:val="22"/>
        </w:rPr>
        <w:br/>
        <w:t>was de dingen te doen die je moest doen?</w:t>
      </w:r>
      <w:r w:rsidRPr="000742F8">
        <w:rPr>
          <w:rFonts w:cstheme="minorHAnsi"/>
          <w:sz w:val="22"/>
          <w:szCs w:val="22"/>
        </w:rPr>
        <w:tab/>
      </w:r>
      <w:r w:rsidRPr="000742F8">
        <w:rPr>
          <w:rFonts w:cstheme="minorHAnsi"/>
          <w:sz w:val="22"/>
          <w:szCs w:val="22"/>
        </w:rPr>
        <w:tab/>
      </w:r>
      <w:r w:rsidRPr="000742F8">
        <w:rPr>
          <w:rFonts w:cstheme="minorHAnsi"/>
          <w:sz w:val="22"/>
          <w:szCs w:val="22"/>
        </w:rPr>
        <w:tab/>
      </w:r>
      <w:r w:rsidRPr="000742F8">
        <w:rPr>
          <w:rFonts w:cstheme="minorHAnsi"/>
          <w:sz w:val="22"/>
          <w:szCs w:val="22"/>
        </w:rPr>
        <w:tab/>
        <w:t xml:space="preserve"> 0    1    2    3    4</w:t>
      </w:r>
      <w:r w:rsidRPr="000742F8">
        <w:rPr>
          <w:rFonts w:cstheme="minorHAnsi"/>
          <w:sz w:val="22"/>
          <w:szCs w:val="22"/>
        </w:rPr>
        <w:tab/>
      </w:r>
    </w:p>
    <w:p w14:paraId="13AFCDB6" w14:textId="77777777" w:rsidR="000742F8" w:rsidRPr="000742F8" w:rsidRDefault="000742F8" w:rsidP="000742F8">
      <w:pPr>
        <w:pStyle w:val="Lijstalinea"/>
        <w:numPr>
          <w:ilvl w:val="0"/>
          <w:numId w:val="84"/>
        </w:numPr>
        <w:rPr>
          <w:rFonts w:cstheme="minorHAnsi"/>
          <w:b/>
          <w:sz w:val="22"/>
          <w:szCs w:val="22"/>
        </w:rPr>
      </w:pPr>
      <w:r>
        <w:rPr>
          <w:noProof/>
        </w:rPr>
        <mc:AlternateContent>
          <mc:Choice Requires="wps">
            <w:drawing>
              <wp:anchor distT="0" distB="0" distL="114300" distR="114300" simplePos="0" relativeHeight="251902976" behindDoc="0" locked="0" layoutInCell="1" allowOverlap="1" wp14:anchorId="740A5335" wp14:editId="212F0A8A">
                <wp:simplePos x="0" y="0"/>
                <wp:positionH relativeFrom="column">
                  <wp:posOffset>4883150</wp:posOffset>
                </wp:positionH>
                <wp:positionV relativeFrom="paragraph">
                  <wp:posOffset>29210</wp:posOffset>
                </wp:positionV>
                <wp:extent cx="139700" cy="139700"/>
                <wp:effectExtent l="0" t="0" r="12700" b="12700"/>
                <wp:wrapNone/>
                <wp:docPr id="294" name="Ovaal 29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71C47" id="Ovaal 294" o:spid="_x0000_s1026" style="position:absolute;margin-left:384.5pt;margin-top:2.3pt;width:11pt;height:1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0uaw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" filled="f" strokecolor="windowText" strokeweight="1pt">
                <v:stroke joinstyle="miter"/>
              </v:oval>
            </w:pict>
          </mc:Fallback>
        </mc:AlternateContent>
      </w:r>
      <w:r w:rsidRPr="000742F8">
        <w:rPr>
          <w:rFonts w:cstheme="minorHAnsi"/>
          <w:sz w:val="22"/>
          <w:szCs w:val="22"/>
        </w:rPr>
        <w:t>Hoe vaak heb je in de afgelopen maand gevoeld dat je geen controle</w:t>
      </w:r>
      <w:r w:rsidRPr="000742F8">
        <w:rPr>
          <w:rFonts w:cstheme="minorHAnsi"/>
          <w:sz w:val="22"/>
          <w:szCs w:val="22"/>
        </w:rPr>
        <w:tab/>
        <w:t xml:space="preserve"> 0    1    2    3    4</w:t>
      </w:r>
      <w:r w:rsidRPr="000742F8">
        <w:rPr>
          <w:rFonts w:cstheme="minorHAnsi"/>
          <w:sz w:val="22"/>
          <w:szCs w:val="22"/>
        </w:rPr>
        <w:br/>
        <w:t>had over de belangrijke dingen in je leven?</w:t>
      </w:r>
      <w:r w:rsidRPr="000742F8">
        <w:rPr>
          <w:rFonts w:cstheme="minorHAnsi"/>
          <w:sz w:val="22"/>
          <w:szCs w:val="22"/>
        </w:rPr>
        <w:tab/>
      </w:r>
      <w:r w:rsidRPr="000742F8">
        <w:rPr>
          <w:rFonts w:cstheme="minorHAnsi"/>
          <w:sz w:val="22"/>
          <w:szCs w:val="22"/>
        </w:rPr>
        <w:tab/>
      </w:r>
      <w:r w:rsidRPr="000742F8">
        <w:rPr>
          <w:rFonts w:cstheme="minorHAnsi"/>
          <w:sz w:val="22"/>
          <w:szCs w:val="22"/>
        </w:rPr>
        <w:tab/>
      </w:r>
      <w:r w:rsidRPr="000742F8">
        <w:rPr>
          <w:rFonts w:cstheme="minorHAnsi"/>
          <w:sz w:val="22"/>
          <w:szCs w:val="22"/>
        </w:rPr>
        <w:tab/>
      </w:r>
    </w:p>
    <w:p w14:paraId="2B6CB6D3" w14:textId="77777777" w:rsidR="000742F8" w:rsidRPr="000742F8" w:rsidRDefault="000742F8" w:rsidP="000742F8">
      <w:pPr>
        <w:pStyle w:val="Lijstalinea"/>
        <w:numPr>
          <w:ilvl w:val="0"/>
          <w:numId w:val="84"/>
        </w:numPr>
        <w:rPr>
          <w:rFonts w:cstheme="minorHAnsi"/>
          <w:b/>
          <w:sz w:val="22"/>
          <w:szCs w:val="22"/>
        </w:rPr>
      </w:pPr>
      <w:r>
        <w:rPr>
          <w:noProof/>
        </w:rPr>
        <mc:AlternateContent>
          <mc:Choice Requires="wps">
            <w:drawing>
              <wp:anchor distT="0" distB="0" distL="114300" distR="114300" simplePos="0" relativeHeight="251904000" behindDoc="0" locked="0" layoutInCell="1" allowOverlap="1" wp14:anchorId="35B41452" wp14:editId="587C635B">
                <wp:simplePos x="0" y="0"/>
                <wp:positionH relativeFrom="column">
                  <wp:posOffset>5080000</wp:posOffset>
                </wp:positionH>
                <wp:positionV relativeFrom="paragraph">
                  <wp:posOffset>15875</wp:posOffset>
                </wp:positionV>
                <wp:extent cx="139700" cy="139700"/>
                <wp:effectExtent l="0" t="0" r="12700" b="12700"/>
                <wp:wrapNone/>
                <wp:docPr id="295" name="Ovaal 29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5FD83" id="Ovaal 295" o:spid="_x0000_s1026" style="position:absolute;margin-left:400pt;margin-top:1.25pt;width:11pt;height:1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zfawIAAN4EAAAOAAAAZHJzL2Uyb0RvYy54bWysVE1PGzEQvVfqf7B8L5ukUG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" filled="f" strokecolor="windowText" strokeweight="1pt">
                <v:stroke joinstyle="miter"/>
              </v:oval>
            </w:pict>
          </mc:Fallback>
        </mc:AlternateContent>
      </w:r>
      <w:r w:rsidRPr="000742F8">
        <w:rPr>
          <w:rFonts w:cstheme="minorHAnsi"/>
          <w:sz w:val="22"/>
          <w:szCs w:val="22"/>
        </w:rPr>
        <w:t>Hoe vaak heb je je de afgelopen maand gestrest of nerveus gevoeld?</w:t>
      </w:r>
      <w:r w:rsidRPr="000742F8">
        <w:rPr>
          <w:rFonts w:cstheme="minorHAnsi"/>
          <w:sz w:val="22"/>
          <w:szCs w:val="22"/>
        </w:rPr>
        <w:tab/>
        <w:t xml:space="preserve"> 0    1    2    3    4</w:t>
      </w:r>
    </w:p>
    <w:p w14:paraId="60733AC6" w14:textId="77777777" w:rsidR="000742F8" w:rsidRPr="000742F8" w:rsidRDefault="000742F8" w:rsidP="000742F8">
      <w:pPr>
        <w:pStyle w:val="Lijstalinea"/>
        <w:numPr>
          <w:ilvl w:val="0"/>
          <w:numId w:val="84"/>
        </w:numPr>
        <w:rPr>
          <w:rFonts w:cstheme="minorHAnsi"/>
          <w:b/>
          <w:sz w:val="22"/>
          <w:szCs w:val="22"/>
        </w:rPr>
      </w:pPr>
      <w:r>
        <w:rPr>
          <w:noProof/>
        </w:rPr>
        <mc:AlternateContent>
          <mc:Choice Requires="wps">
            <w:drawing>
              <wp:anchor distT="0" distB="0" distL="114300" distR="114300" simplePos="0" relativeHeight="251905024" behindDoc="0" locked="0" layoutInCell="1" allowOverlap="1" wp14:anchorId="36FC8488" wp14:editId="1B83AFAC">
                <wp:simplePos x="0" y="0"/>
                <wp:positionH relativeFrom="column">
                  <wp:posOffset>5086350</wp:posOffset>
                </wp:positionH>
                <wp:positionV relativeFrom="paragraph">
                  <wp:posOffset>16510</wp:posOffset>
                </wp:positionV>
                <wp:extent cx="139700" cy="139700"/>
                <wp:effectExtent l="0" t="0" r="12700" b="12700"/>
                <wp:wrapNone/>
                <wp:docPr id="296" name="Ovaal 29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51272" id="Ovaal 296" o:spid="_x0000_s1026" style="position:absolute;margin-left:400.5pt;margin-top:1.3pt;width:11pt;height:1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" filled="f" strokecolor="windowText" strokeweight="1pt">
                <v:stroke joinstyle="miter"/>
              </v:oval>
            </w:pict>
          </mc:Fallback>
        </mc:AlternateContent>
      </w:r>
      <w:r w:rsidRPr="000742F8">
        <w:rPr>
          <w:rFonts w:cstheme="minorHAnsi"/>
          <w:sz w:val="22"/>
          <w:szCs w:val="22"/>
        </w:rPr>
        <w:t>Hoe vaak heb je je de afgelopen maand zelfverzekerd gevoeld over</w:t>
      </w:r>
      <w:r w:rsidRPr="000742F8">
        <w:rPr>
          <w:rFonts w:cstheme="minorHAnsi"/>
          <w:sz w:val="22"/>
          <w:szCs w:val="22"/>
        </w:rPr>
        <w:tab/>
        <w:t xml:space="preserve"> 0    1    2    3    4</w:t>
      </w:r>
      <w:r w:rsidRPr="000742F8">
        <w:rPr>
          <w:rFonts w:cstheme="minorHAnsi"/>
          <w:sz w:val="22"/>
          <w:szCs w:val="22"/>
        </w:rPr>
        <w:br/>
        <w:t>je vermogen om je persoonlijke problemen te behandelen?</w:t>
      </w:r>
      <w:r w:rsidRPr="000742F8">
        <w:rPr>
          <w:rFonts w:cstheme="minorHAnsi"/>
          <w:sz w:val="22"/>
          <w:szCs w:val="22"/>
        </w:rPr>
        <w:tab/>
      </w:r>
      <w:r w:rsidRPr="000742F8">
        <w:rPr>
          <w:rFonts w:cstheme="minorHAnsi"/>
          <w:sz w:val="22"/>
          <w:szCs w:val="22"/>
        </w:rPr>
        <w:tab/>
      </w:r>
    </w:p>
    <w:p w14:paraId="2148163A" w14:textId="7B5AAB86" w:rsidR="000742F8" w:rsidRPr="000742F8" w:rsidRDefault="000742F8" w:rsidP="000742F8">
      <w:pPr>
        <w:pStyle w:val="Lijstalinea"/>
        <w:numPr>
          <w:ilvl w:val="0"/>
          <w:numId w:val="84"/>
        </w:numPr>
        <w:rPr>
          <w:rFonts w:cstheme="minorHAnsi"/>
          <w:b/>
          <w:sz w:val="22"/>
          <w:szCs w:val="22"/>
        </w:rPr>
      </w:pPr>
      <w:r>
        <w:rPr>
          <w:noProof/>
        </w:rPr>
        <mc:AlternateContent>
          <mc:Choice Requires="wps">
            <w:drawing>
              <wp:anchor distT="0" distB="0" distL="114300" distR="114300" simplePos="0" relativeHeight="251906048" behindDoc="0" locked="0" layoutInCell="1" allowOverlap="1" wp14:anchorId="7B462E2F" wp14:editId="4E66BC1B">
                <wp:simplePos x="0" y="0"/>
                <wp:positionH relativeFrom="column">
                  <wp:posOffset>4895850</wp:posOffset>
                </wp:positionH>
                <wp:positionV relativeFrom="paragraph">
                  <wp:posOffset>10795</wp:posOffset>
                </wp:positionV>
                <wp:extent cx="139700" cy="139700"/>
                <wp:effectExtent l="0" t="0" r="12700" b="12700"/>
                <wp:wrapNone/>
                <wp:docPr id="297" name="Ovaal 29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445EF" id="Ovaal 297" o:spid="_x0000_s1026" style="position:absolute;margin-left:385.5pt;margin-top:.85pt;width:11pt;height:1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7n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" filled="f" strokecolor="windowText" strokeweight="1pt">
                <v:stroke joinstyle="miter"/>
              </v:oval>
            </w:pict>
          </mc:Fallback>
        </mc:AlternateContent>
      </w:r>
      <w:r w:rsidRPr="000742F8">
        <w:rPr>
          <w:rFonts w:cstheme="minorHAnsi"/>
          <w:sz w:val="22"/>
          <w:szCs w:val="22"/>
        </w:rPr>
        <w:t>Hoe vaak heb je de afgelopen maand controle gehad over de irritaties</w:t>
      </w:r>
      <w:r w:rsidRPr="000742F8">
        <w:rPr>
          <w:rFonts w:cstheme="minorHAnsi"/>
          <w:sz w:val="22"/>
          <w:szCs w:val="22"/>
        </w:rPr>
        <w:tab/>
        <w:t xml:space="preserve"> 0    1    2    3    4</w:t>
      </w:r>
      <w:r w:rsidRPr="000742F8">
        <w:rPr>
          <w:rFonts w:cstheme="minorHAnsi"/>
          <w:sz w:val="22"/>
          <w:szCs w:val="22"/>
        </w:rPr>
        <w:br/>
        <w:t>in je leven?</w:t>
      </w:r>
    </w:p>
    <w:p w14:paraId="65896B76" w14:textId="77777777" w:rsidR="000742F8" w:rsidRDefault="000742F8" w:rsidP="000742F8">
      <w:pPr>
        <w:rPr>
          <w:i/>
          <w:sz w:val="22"/>
          <w:szCs w:val="22"/>
        </w:rPr>
      </w:pPr>
    </w:p>
    <w:p w14:paraId="63EC7724" w14:textId="77777777" w:rsidR="000742F8" w:rsidRDefault="000742F8" w:rsidP="000742F8">
      <w:pPr>
        <w:rPr>
          <w:i/>
          <w:sz w:val="22"/>
          <w:szCs w:val="22"/>
        </w:rPr>
      </w:pPr>
    </w:p>
    <w:p w14:paraId="3E33EE35" w14:textId="77777777" w:rsidR="000742F8" w:rsidRDefault="000742F8" w:rsidP="00CB1176">
      <w:pPr>
        <w:rPr>
          <w:i/>
          <w:sz w:val="22"/>
          <w:szCs w:val="22"/>
        </w:rPr>
      </w:pPr>
    </w:p>
    <w:p w14:paraId="2514133D" w14:textId="72AD12BE" w:rsidR="00015B5B" w:rsidRDefault="00015B5B" w:rsidP="00CB1176">
      <w:pPr>
        <w:rPr>
          <w:i/>
          <w:sz w:val="22"/>
          <w:szCs w:val="22"/>
        </w:rPr>
      </w:pPr>
    </w:p>
    <w:p w14:paraId="74B4FF67" w14:textId="33F4134D" w:rsidR="00015B5B" w:rsidRDefault="00015B5B" w:rsidP="00CB1176">
      <w:pPr>
        <w:rPr>
          <w:i/>
          <w:sz w:val="22"/>
          <w:szCs w:val="22"/>
        </w:rPr>
      </w:pPr>
    </w:p>
    <w:p w14:paraId="35953F93" w14:textId="4F3CE3D6" w:rsidR="000742F8" w:rsidRDefault="000742F8" w:rsidP="00CB1176">
      <w:pPr>
        <w:rPr>
          <w:i/>
          <w:sz w:val="22"/>
          <w:szCs w:val="22"/>
        </w:rPr>
      </w:pPr>
    </w:p>
    <w:p w14:paraId="6DFD6EB8" w14:textId="4671B3B7" w:rsidR="0062348C" w:rsidRDefault="0062348C" w:rsidP="00CB1176">
      <w:pPr>
        <w:rPr>
          <w:i/>
          <w:sz w:val="22"/>
          <w:szCs w:val="22"/>
        </w:rPr>
      </w:pPr>
    </w:p>
    <w:p w14:paraId="13084980" w14:textId="4FB4328C" w:rsidR="0062348C" w:rsidRDefault="0062348C" w:rsidP="00CB1176">
      <w:pPr>
        <w:rPr>
          <w:i/>
          <w:sz w:val="22"/>
          <w:szCs w:val="22"/>
        </w:rPr>
      </w:pPr>
    </w:p>
    <w:p w14:paraId="4F040451" w14:textId="1ADC44B8" w:rsidR="0062348C" w:rsidRDefault="0062348C" w:rsidP="00CB1176">
      <w:pPr>
        <w:rPr>
          <w:i/>
          <w:sz w:val="22"/>
          <w:szCs w:val="22"/>
        </w:rPr>
      </w:pPr>
    </w:p>
    <w:p w14:paraId="76A301FA" w14:textId="53614AFE" w:rsidR="0062348C" w:rsidRPr="003D5B9C" w:rsidRDefault="0062348C" w:rsidP="0062348C">
      <w:pPr>
        <w:jc w:val="center"/>
        <w:rPr>
          <w:b/>
          <w:color w:val="2E74B5" w:themeColor="accent1" w:themeShade="BF"/>
          <w:sz w:val="22"/>
          <w:szCs w:val="22"/>
        </w:rPr>
      </w:pPr>
      <w:r>
        <w:rPr>
          <w:b/>
          <w:color w:val="2E74B5" w:themeColor="accent1" w:themeShade="BF"/>
          <w:sz w:val="22"/>
          <w:szCs w:val="22"/>
        </w:rPr>
        <w:lastRenderedPageBreak/>
        <w:t xml:space="preserve">Vragenlijst niet-deelgenomen medewerker 6 </w:t>
      </w:r>
      <w:r w:rsidRPr="003D5B9C">
        <w:rPr>
          <w:b/>
          <w:color w:val="2E74B5" w:themeColor="accent1" w:themeShade="BF"/>
          <w:sz w:val="22"/>
          <w:szCs w:val="22"/>
        </w:rPr>
        <w:t xml:space="preserve">experiment Mindfulness </w:t>
      </w:r>
    </w:p>
    <w:p w14:paraId="668FCF73" w14:textId="77777777" w:rsidR="0062348C" w:rsidRPr="003D5B9C" w:rsidRDefault="0062348C" w:rsidP="0062348C">
      <w:pPr>
        <w:rPr>
          <w:rFonts w:cstheme="minorHAnsi"/>
          <w:b/>
          <w:sz w:val="22"/>
          <w:szCs w:val="22"/>
        </w:rPr>
      </w:pPr>
      <w:r w:rsidRPr="003D5B9C">
        <w:rPr>
          <w:rFonts w:cstheme="minorHAnsi"/>
          <w:b/>
          <w:sz w:val="22"/>
          <w:szCs w:val="22"/>
        </w:rPr>
        <w:t>Perceived Stress Scale</w:t>
      </w:r>
    </w:p>
    <w:p w14:paraId="361663E4" w14:textId="77777777" w:rsidR="0062348C" w:rsidRPr="003D5B9C" w:rsidRDefault="0062348C" w:rsidP="0062348C">
      <w:pPr>
        <w:rPr>
          <w:rFonts w:cstheme="minorHAnsi"/>
          <w:b/>
          <w:sz w:val="22"/>
          <w:szCs w:val="22"/>
          <w:u w:val="single"/>
        </w:rPr>
      </w:pPr>
      <w:r w:rsidRPr="003D5B9C">
        <w:rPr>
          <w:rFonts w:cstheme="minorHAnsi"/>
          <w:b/>
          <w:sz w:val="22"/>
          <w:szCs w:val="22"/>
          <w:u w:val="single"/>
        </w:rPr>
        <w:t xml:space="preserve">Vóór experiment: </w:t>
      </w:r>
    </w:p>
    <w:p w14:paraId="1402F800" w14:textId="6765E53A" w:rsidR="0062348C" w:rsidRPr="0062348C" w:rsidRDefault="0062348C" w:rsidP="0062348C">
      <w:pPr>
        <w:pStyle w:val="Lijstalinea"/>
        <w:numPr>
          <w:ilvl w:val="0"/>
          <w:numId w:val="85"/>
        </w:numPr>
        <w:rPr>
          <w:rFonts w:cstheme="minorHAnsi"/>
          <w:b/>
          <w:sz w:val="22"/>
          <w:szCs w:val="22"/>
        </w:rPr>
      </w:pPr>
      <w:r w:rsidRPr="0062348C">
        <w:rPr>
          <w:rFonts w:cstheme="minorHAnsi"/>
          <w:b/>
          <w:sz w:val="22"/>
          <w:szCs w:val="22"/>
        </w:rPr>
        <w:t>= Nooit</w:t>
      </w:r>
      <w:r w:rsidRPr="0062348C">
        <w:rPr>
          <w:rFonts w:cstheme="minorHAnsi"/>
          <w:b/>
          <w:sz w:val="22"/>
          <w:szCs w:val="22"/>
        </w:rPr>
        <w:tab/>
        <w:t xml:space="preserve"> </w:t>
      </w:r>
      <w:r w:rsidRPr="0062348C">
        <w:rPr>
          <w:rFonts w:cstheme="minorHAnsi"/>
          <w:b/>
          <w:sz w:val="22"/>
          <w:szCs w:val="22"/>
        </w:rPr>
        <w:tab/>
        <w:t>1  = Bijna nooit</w:t>
      </w:r>
      <w:r w:rsidRPr="0062348C">
        <w:rPr>
          <w:rFonts w:cstheme="minorHAnsi"/>
          <w:b/>
          <w:sz w:val="22"/>
          <w:szCs w:val="22"/>
        </w:rPr>
        <w:tab/>
      </w:r>
      <w:r w:rsidRPr="0062348C">
        <w:rPr>
          <w:rFonts w:cstheme="minorHAnsi"/>
          <w:b/>
          <w:sz w:val="22"/>
          <w:szCs w:val="22"/>
        </w:rPr>
        <w:tab/>
        <w:t>2 = Soms</w:t>
      </w:r>
      <w:r w:rsidRPr="0062348C">
        <w:rPr>
          <w:rFonts w:cstheme="minorHAnsi"/>
          <w:b/>
          <w:sz w:val="22"/>
          <w:szCs w:val="22"/>
        </w:rPr>
        <w:tab/>
        <w:t>3 = Vaak</w:t>
      </w:r>
      <w:r w:rsidRPr="0062348C">
        <w:rPr>
          <w:rFonts w:cstheme="minorHAnsi"/>
          <w:b/>
          <w:sz w:val="22"/>
          <w:szCs w:val="22"/>
        </w:rPr>
        <w:tab/>
        <w:t>4 = Bijna altijd</w:t>
      </w:r>
      <w:r w:rsidRPr="0062348C">
        <w:rPr>
          <w:rFonts w:cstheme="minorHAnsi"/>
          <w:b/>
          <w:sz w:val="22"/>
          <w:szCs w:val="22"/>
        </w:rPr>
        <w:br/>
      </w:r>
    </w:p>
    <w:p w14:paraId="4BEC4D0C" w14:textId="2400AECF" w:rsidR="0062348C" w:rsidRPr="0062348C" w:rsidRDefault="0062348C" w:rsidP="0062348C">
      <w:pPr>
        <w:pStyle w:val="Lijstalinea"/>
        <w:numPr>
          <w:ilvl w:val="0"/>
          <w:numId w:val="86"/>
        </w:numPr>
        <w:rPr>
          <w:rFonts w:cstheme="minorHAnsi"/>
          <w:b/>
          <w:sz w:val="22"/>
          <w:szCs w:val="22"/>
        </w:rPr>
      </w:pPr>
      <w:r w:rsidRPr="000B00F1">
        <w:rPr>
          <w:noProof/>
        </w:rPr>
        <mc:AlternateContent>
          <mc:Choice Requires="wps">
            <w:drawing>
              <wp:anchor distT="0" distB="0" distL="114300" distR="114300" simplePos="0" relativeHeight="251908096" behindDoc="0" locked="0" layoutInCell="1" allowOverlap="1" wp14:anchorId="061BF745" wp14:editId="103FDE8A">
                <wp:simplePos x="0" y="0"/>
                <wp:positionH relativeFrom="column">
                  <wp:posOffset>4897120</wp:posOffset>
                </wp:positionH>
                <wp:positionV relativeFrom="paragraph">
                  <wp:posOffset>30480</wp:posOffset>
                </wp:positionV>
                <wp:extent cx="139700" cy="139700"/>
                <wp:effectExtent l="0" t="0" r="12700" b="12700"/>
                <wp:wrapNone/>
                <wp:docPr id="298" name="Ovaal 298"/>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BFC29" id="Ovaal 298" o:spid="_x0000_s1026" style="position:absolute;margin-left:385.6pt;margin-top:2.4pt;width:11pt;height:1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" filled="f" strokecolor="windowText" strokeweight="1pt">
                <v:stroke joinstyle="miter"/>
              </v:oval>
            </w:pict>
          </mc:Fallback>
        </mc:AlternateContent>
      </w:r>
      <w:r w:rsidRPr="0062348C">
        <w:rPr>
          <w:rFonts w:cstheme="minorHAnsi"/>
          <w:sz w:val="22"/>
          <w:szCs w:val="22"/>
        </w:rPr>
        <w:t>Hoe vaak heb je in de afgelopen maand gevoeld dat je niet in staat</w:t>
      </w:r>
      <w:r w:rsidRPr="0062348C">
        <w:rPr>
          <w:rFonts w:cstheme="minorHAnsi"/>
          <w:sz w:val="22"/>
          <w:szCs w:val="22"/>
        </w:rPr>
        <w:tab/>
        <w:t xml:space="preserve"> 0    1    2    3    4</w:t>
      </w:r>
      <w:r w:rsidRPr="0062348C">
        <w:rPr>
          <w:rFonts w:cstheme="minorHAnsi"/>
          <w:sz w:val="22"/>
          <w:szCs w:val="22"/>
        </w:rPr>
        <w:br/>
        <w:t>was de dingen te doen die je moest doen?</w:t>
      </w:r>
      <w:r w:rsidRPr="0062348C">
        <w:rPr>
          <w:rFonts w:cstheme="minorHAnsi"/>
          <w:sz w:val="22"/>
          <w:szCs w:val="22"/>
        </w:rPr>
        <w:tab/>
      </w:r>
      <w:r w:rsidRPr="0062348C">
        <w:rPr>
          <w:rFonts w:cstheme="minorHAnsi"/>
          <w:sz w:val="22"/>
          <w:szCs w:val="22"/>
        </w:rPr>
        <w:tab/>
      </w:r>
      <w:r w:rsidRPr="0062348C">
        <w:rPr>
          <w:rFonts w:cstheme="minorHAnsi"/>
          <w:sz w:val="22"/>
          <w:szCs w:val="22"/>
        </w:rPr>
        <w:tab/>
      </w:r>
      <w:r w:rsidRPr="0062348C">
        <w:rPr>
          <w:rFonts w:cstheme="minorHAnsi"/>
          <w:sz w:val="22"/>
          <w:szCs w:val="22"/>
        </w:rPr>
        <w:tab/>
      </w:r>
    </w:p>
    <w:p w14:paraId="319B63F5" w14:textId="493EFB6A" w:rsidR="0062348C" w:rsidRPr="0062348C" w:rsidRDefault="0062348C" w:rsidP="0062348C">
      <w:pPr>
        <w:pStyle w:val="Lijstalinea"/>
        <w:numPr>
          <w:ilvl w:val="0"/>
          <w:numId w:val="86"/>
        </w:numPr>
        <w:rPr>
          <w:rFonts w:cstheme="minorHAnsi"/>
          <w:b/>
          <w:sz w:val="22"/>
          <w:szCs w:val="22"/>
        </w:rPr>
      </w:pPr>
      <w:r w:rsidRPr="000B00F1">
        <w:rPr>
          <w:noProof/>
        </w:rPr>
        <mc:AlternateContent>
          <mc:Choice Requires="wps">
            <w:drawing>
              <wp:anchor distT="0" distB="0" distL="114300" distR="114300" simplePos="0" relativeHeight="251912192" behindDoc="0" locked="0" layoutInCell="1" allowOverlap="1" wp14:anchorId="18BC5221" wp14:editId="291832CB">
                <wp:simplePos x="0" y="0"/>
                <wp:positionH relativeFrom="column">
                  <wp:posOffset>4705350</wp:posOffset>
                </wp:positionH>
                <wp:positionV relativeFrom="paragraph">
                  <wp:posOffset>19685</wp:posOffset>
                </wp:positionV>
                <wp:extent cx="139700" cy="139700"/>
                <wp:effectExtent l="0" t="0" r="12700" b="12700"/>
                <wp:wrapNone/>
                <wp:docPr id="299" name="Ovaal 299"/>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AB74D" id="Ovaal 299" o:spid="_x0000_s1026" style="position:absolute;margin-left:370.5pt;margin-top:1.55pt;width:11pt;height:1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" filled="f" strokecolor="windowText" strokeweight="1pt">
                <v:stroke joinstyle="miter"/>
              </v:oval>
            </w:pict>
          </mc:Fallback>
        </mc:AlternateContent>
      </w:r>
      <w:r w:rsidRPr="0062348C">
        <w:rPr>
          <w:rFonts w:cstheme="minorHAnsi"/>
          <w:sz w:val="22"/>
          <w:szCs w:val="22"/>
        </w:rPr>
        <w:t>Hoe vaak heb je in de afgelopen maand gevoeld dat je geen</w:t>
      </w:r>
      <w:r w:rsidRPr="0062348C">
        <w:rPr>
          <w:rFonts w:cstheme="minorHAnsi"/>
          <w:sz w:val="22"/>
          <w:szCs w:val="22"/>
        </w:rPr>
        <w:tab/>
        <w:t xml:space="preserve"> </w:t>
      </w:r>
      <w:r w:rsidRPr="0062348C">
        <w:rPr>
          <w:rFonts w:cstheme="minorHAnsi"/>
          <w:sz w:val="22"/>
          <w:szCs w:val="22"/>
        </w:rPr>
        <w:tab/>
        <w:t xml:space="preserve"> 0    1    2    3    4</w:t>
      </w:r>
      <w:r w:rsidRPr="0062348C">
        <w:rPr>
          <w:rFonts w:cstheme="minorHAnsi"/>
          <w:sz w:val="22"/>
          <w:szCs w:val="22"/>
        </w:rPr>
        <w:br/>
        <w:t>controle had over de belangrijke dingen in je leven?</w:t>
      </w:r>
      <w:r w:rsidRPr="0062348C">
        <w:rPr>
          <w:rFonts w:cstheme="minorHAnsi"/>
          <w:sz w:val="22"/>
          <w:szCs w:val="22"/>
        </w:rPr>
        <w:tab/>
      </w:r>
      <w:r w:rsidRPr="0062348C">
        <w:rPr>
          <w:rFonts w:cstheme="minorHAnsi"/>
          <w:sz w:val="22"/>
          <w:szCs w:val="22"/>
        </w:rPr>
        <w:tab/>
      </w:r>
      <w:r w:rsidRPr="0062348C">
        <w:rPr>
          <w:rFonts w:cstheme="minorHAnsi"/>
          <w:sz w:val="22"/>
          <w:szCs w:val="22"/>
        </w:rPr>
        <w:tab/>
      </w:r>
    </w:p>
    <w:p w14:paraId="07ED5ED0" w14:textId="77777777" w:rsidR="0062348C" w:rsidRPr="0062348C" w:rsidRDefault="0062348C" w:rsidP="0062348C">
      <w:pPr>
        <w:pStyle w:val="Lijstalinea"/>
        <w:numPr>
          <w:ilvl w:val="0"/>
          <w:numId w:val="86"/>
        </w:numPr>
        <w:rPr>
          <w:rFonts w:cstheme="minorHAnsi"/>
          <w:b/>
          <w:sz w:val="22"/>
          <w:szCs w:val="22"/>
        </w:rPr>
      </w:pPr>
      <w:r w:rsidRPr="000B00F1">
        <w:rPr>
          <w:noProof/>
        </w:rPr>
        <mc:AlternateContent>
          <mc:Choice Requires="wps">
            <w:drawing>
              <wp:anchor distT="0" distB="0" distL="114300" distR="114300" simplePos="0" relativeHeight="251909120" behindDoc="0" locked="0" layoutInCell="1" allowOverlap="1" wp14:anchorId="3046C718" wp14:editId="5B90D00F">
                <wp:simplePos x="0" y="0"/>
                <wp:positionH relativeFrom="column">
                  <wp:posOffset>4883150</wp:posOffset>
                </wp:positionH>
                <wp:positionV relativeFrom="paragraph">
                  <wp:posOffset>27940</wp:posOffset>
                </wp:positionV>
                <wp:extent cx="139700" cy="139700"/>
                <wp:effectExtent l="0" t="0" r="12700" b="12700"/>
                <wp:wrapNone/>
                <wp:docPr id="300" name="Ovaal 300"/>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BC4B1" id="Ovaal 300" o:spid="_x0000_s1026" style="position:absolute;margin-left:384.5pt;margin-top:2.2pt;width:11pt;height:1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Vpag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" filled="f" strokecolor="windowText" strokeweight="1pt">
                <v:stroke joinstyle="miter"/>
              </v:oval>
            </w:pict>
          </mc:Fallback>
        </mc:AlternateContent>
      </w:r>
      <w:r w:rsidRPr="0062348C">
        <w:rPr>
          <w:rFonts w:cstheme="minorHAnsi"/>
          <w:sz w:val="22"/>
          <w:szCs w:val="22"/>
        </w:rPr>
        <w:t>Hoe vaak heb je je de afgelopen maand gestrest of nerveus</w:t>
      </w:r>
      <w:r w:rsidRPr="0062348C">
        <w:rPr>
          <w:rFonts w:cstheme="minorHAnsi"/>
          <w:sz w:val="22"/>
          <w:szCs w:val="22"/>
        </w:rPr>
        <w:tab/>
      </w:r>
      <w:r w:rsidRPr="0062348C">
        <w:rPr>
          <w:rFonts w:cstheme="minorHAnsi"/>
          <w:sz w:val="22"/>
          <w:szCs w:val="22"/>
        </w:rPr>
        <w:tab/>
        <w:t xml:space="preserve"> 0    1    2    3    4</w:t>
      </w:r>
      <w:r w:rsidRPr="0062348C">
        <w:rPr>
          <w:rFonts w:cstheme="minorHAnsi"/>
          <w:sz w:val="22"/>
          <w:szCs w:val="22"/>
        </w:rPr>
        <w:br/>
        <w:t>gevoeld?</w:t>
      </w:r>
    </w:p>
    <w:p w14:paraId="4341A936" w14:textId="77777777" w:rsidR="0062348C" w:rsidRPr="0062348C" w:rsidRDefault="0062348C" w:rsidP="0062348C">
      <w:pPr>
        <w:pStyle w:val="Lijstalinea"/>
        <w:numPr>
          <w:ilvl w:val="0"/>
          <w:numId w:val="86"/>
        </w:numPr>
        <w:rPr>
          <w:rFonts w:cstheme="minorHAnsi"/>
          <w:b/>
          <w:sz w:val="22"/>
          <w:szCs w:val="22"/>
        </w:rPr>
      </w:pPr>
      <w:r w:rsidRPr="000B00F1">
        <w:rPr>
          <w:noProof/>
        </w:rPr>
        <mc:AlternateContent>
          <mc:Choice Requires="wps">
            <w:drawing>
              <wp:anchor distT="0" distB="0" distL="114300" distR="114300" simplePos="0" relativeHeight="251910144" behindDoc="0" locked="0" layoutInCell="1" allowOverlap="1" wp14:anchorId="02346C3F" wp14:editId="0D30F9B6">
                <wp:simplePos x="0" y="0"/>
                <wp:positionH relativeFrom="column">
                  <wp:posOffset>5099050</wp:posOffset>
                </wp:positionH>
                <wp:positionV relativeFrom="paragraph">
                  <wp:posOffset>28575</wp:posOffset>
                </wp:positionV>
                <wp:extent cx="139700" cy="139700"/>
                <wp:effectExtent l="0" t="0" r="12700" b="12700"/>
                <wp:wrapNone/>
                <wp:docPr id="301" name="Ovaal 301"/>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C8A1A" id="Ovaal 301" o:spid="_x0000_s1026" style="position:absolute;margin-left:401.5pt;margin-top:2.25pt;width:11pt;height:1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SYag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" filled="f" strokecolor="windowText" strokeweight="1pt">
                <v:stroke joinstyle="miter"/>
              </v:oval>
            </w:pict>
          </mc:Fallback>
        </mc:AlternateContent>
      </w:r>
      <w:r w:rsidRPr="0062348C">
        <w:rPr>
          <w:rFonts w:cstheme="minorHAnsi"/>
          <w:sz w:val="22"/>
          <w:szCs w:val="22"/>
        </w:rPr>
        <w:t>Hoe vaak heb je je de afgelopen maand zelfverzekerd gevoeld over</w:t>
      </w:r>
      <w:r w:rsidRPr="0062348C">
        <w:rPr>
          <w:rFonts w:cstheme="minorHAnsi"/>
          <w:sz w:val="22"/>
          <w:szCs w:val="22"/>
        </w:rPr>
        <w:tab/>
        <w:t xml:space="preserve"> 0    1    2    3    4</w:t>
      </w:r>
      <w:r w:rsidRPr="0062348C">
        <w:rPr>
          <w:rFonts w:cstheme="minorHAnsi"/>
          <w:sz w:val="22"/>
          <w:szCs w:val="22"/>
        </w:rPr>
        <w:br/>
        <w:t>je vermogen om je persoonlijke problemen te behandelen?</w:t>
      </w:r>
      <w:r w:rsidRPr="0062348C">
        <w:rPr>
          <w:rFonts w:cstheme="minorHAnsi"/>
          <w:sz w:val="22"/>
          <w:szCs w:val="22"/>
        </w:rPr>
        <w:tab/>
      </w:r>
    </w:p>
    <w:p w14:paraId="3297B7E6" w14:textId="0BA13A2E" w:rsidR="0062348C" w:rsidRPr="0062348C" w:rsidRDefault="0062348C" w:rsidP="0062348C">
      <w:pPr>
        <w:pStyle w:val="Lijstalinea"/>
        <w:numPr>
          <w:ilvl w:val="0"/>
          <w:numId w:val="86"/>
        </w:numPr>
        <w:rPr>
          <w:rFonts w:cstheme="minorHAnsi"/>
          <w:b/>
          <w:sz w:val="22"/>
          <w:szCs w:val="22"/>
        </w:rPr>
      </w:pPr>
      <w:r w:rsidRPr="000B00F1">
        <w:rPr>
          <w:noProof/>
        </w:rPr>
        <mc:AlternateContent>
          <mc:Choice Requires="wps">
            <w:drawing>
              <wp:anchor distT="0" distB="0" distL="114300" distR="114300" simplePos="0" relativeHeight="251911168" behindDoc="0" locked="0" layoutInCell="1" allowOverlap="1" wp14:anchorId="3E5CE1B8" wp14:editId="0C4C221E">
                <wp:simplePos x="0" y="0"/>
                <wp:positionH relativeFrom="column">
                  <wp:posOffset>4883150</wp:posOffset>
                </wp:positionH>
                <wp:positionV relativeFrom="paragraph">
                  <wp:posOffset>17145</wp:posOffset>
                </wp:positionV>
                <wp:extent cx="139700" cy="139700"/>
                <wp:effectExtent l="0" t="0" r="12700" b="12700"/>
                <wp:wrapNone/>
                <wp:docPr id="302" name="Ovaal 302"/>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094A0" id="Ovaal 302" o:spid="_x0000_s1026" style="position:absolute;margin-left:384.5pt;margin-top:1.35pt;width:11pt;height:1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R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" filled="f" strokecolor="windowText" strokeweight="1pt">
                <v:stroke joinstyle="miter"/>
              </v:oval>
            </w:pict>
          </mc:Fallback>
        </mc:AlternateContent>
      </w:r>
      <w:r w:rsidRPr="0062348C">
        <w:rPr>
          <w:rFonts w:cstheme="minorHAnsi"/>
          <w:sz w:val="22"/>
          <w:szCs w:val="22"/>
        </w:rPr>
        <w:t>Hoe vaak heb je de afgelopen maand controle gehad over de</w:t>
      </w:r>
      <w:r w:rsidRPr="0062348C">
        <w:rPr>
          <w:rFonts w:cstheme="minorHAnsi"/>
          <w:sz w:val="22"/>
          <w:szCs w:val="22"/>
        </w:rPr>
        <w:tab/>
        <w:t xml:space="preserve">  </w:t>
      </w:r>
      <w:r w:rsidRPr="0062348C">
        <w:rPr>
          <w:rFonts w:cstheme="minorHAnsi"/>
          <w:sz w:val="22"/>
          <w:szCs w:val="22"/>
        </w:rPr>
        <w:tab/>
        <w:t xml:space="preserve"> 0    1    2    3    4</w:t>
      </w:r>
      <w:r w:rsidRPr="0062348C">
        <w:rPr>
          <w:rFonts w:cstheme="minorHAnsi"/>
          <w:sz w:val="22"/>
          <w:szCs w:val="22"/>
        </w:rPr>
        <w:br/>
        <w:t xml:space="preserve">irritaties in je leven? </w:t>
      </w:r>
    </w:p>
    <w:p w14:paraId="0176C461" w14:textId="77777777" w:rsidR="0062348C" w:rsidRPr="003D5B9C" w:rsidRDefault="0062348C" w:rsidP="0062348C">
      <w:pPr>
        <w:rPr>
          <w:rFonts w:cstheme="minorHAnsi"/>
          <w:b/>
          <w:sz w:val="22"/>
          <w:szCs w:val="22"/>
          <w:u w:val="single"/>
        </w:rPr>
      </w:pPr>
      <w:r w:rsidRPr="003D5B9C">
        <w:rPr>
          <w:rFonts w:cstheme="minorHAnsi"/>
          <w:b/>
          <w:sz w:val="22"/>
          <w:szCs w:val="22"/>
          <w:u w:val="single"/>
        </w:rPr>
        <w:t>Na experiment:</w:t>
      </w:r>
      <w:r w:rsidRPr="000B00F1">
        <w:rPr>
          <w:rFonts w:cstheme="minorHAnsi"/>
          <w:noProof/>
          <w:sz w:val="22"/>
          <w:szCs w:val="22"/>
        </w:rPr>
        <w:t xml:space="preserve"> </w:t>
      </w:r>
    </w:p>
    <w:p w14:paraId="44587E34" w14:textId="56DEFCC6" w:rsidR="0062348C" w:rsidRPr="0062348C" w:rsidRDefault="0062348C" w:rsidP="0062348C">
      <w:pPr>
        <w:pStyle w:val="Lijstalinea"/>
        <w:numPr>
          <w:ilvl w:val="0"/>
          <w:numId w:val="87"/>
        </w:numPr>
        <w:rPr>
          <w:rFonts w:cstheme="minorHAnsi"/>
          <w:b/>
          <w:sz w:val="22"/>
          <w:szCs w:val="22"/>
        </w:rPr>
      </w:pPr>
      <w:r w:rsidRPr="0062348C">
        <w:rPr>
          <w:rFonts w:cstheme="minorHAnsi"/>
          <w:b/>
          <w:sz w:val="22"/>
          <w:szCs w:val="22"/>
        </w:rPr>
        <w:t>= Nooit</w:t>
      </w:r>
      <w:r w:rsidRPr="0062348C">
        <w:rPr>
          <w:rFonts w:cstheme="minorHAnsi"/>
          <w:b/>
          <w:sz w:val="22"/>
          <w:szCs w:val="22"/>
        </w:rPr>
        <w:tab/>
      </w:r>
      <w:r w:rsidRPr="0062348C">
        <w:rPr>
          <w:rFonts w:cstheme="minorHAnsi"/>
          <w:b/>
          <w:sz w:val="22"/>
          <w:szCs w:val="22"/>
        </w:rPr>
        <w:tab/>
        <w:t>1 = Bijna nooit</w:t>
      </w:r>
      <w:r w:rsidRPr="0062348C">
        <w:rPr>
          <w:rFonts w:cstheme="minorHAnsi"/>
          <w:b/>
          <w:sz w:val="22"/>
          <w:szCs w:val="22"/>
        </w:rPr>
        <w:tab/>
      </w:r>
      <w:r w:rsidRPr="0062348C">
        <w:rPr>
          <w:rFonts w:cstheme="minorHAnsi"/>
          <w:b/>
          <w:sz w:val="22"/>
          <w:szCs w:val="22"/>
        </w:rPr>
        <w:tab/>
        <w:t>2 = Soms</w:t>
      </w:r>
      <w:r w:rsidRPr="0062348C">
        <w:rPr>
          <w:rFonts w:cstheme="minorHAnsi"/>
          <w:b/>
          <w:sz w:val="22"/>
          <w:szCs w:val="22"/>
        </w:rPr>
        <w:tab/>
        <w:t>3 = Vaak</w:t>
      </w:r>
      <w:r w:rsidRPr="0062348C">
        <w:rPr>
          <w:rFonts w:cstheme="minorHAnsi"/>
          <w:b/>
          <w:sz w:val="22"/>
          <w:szCs w:val="22"/>
        </w:rPr>
        <w:tab/>
        <w:t>4 = Bijna altijd</w:t>
      </w:r>
      <w:r w:rsidRPr="0062348C">
        <w:rPr>
          <w:rFonts w:cstheme="minorHAnsi"/>
          <w:b/>
          <w:sz w:val="22"/>
          <w:szCs w:val="22"/>
        </w:rPr>
        <w:br/>
      </w:r>
    </w:p>
    <w:p w14:paraId="4A9B7B34" w14:textId="77777777" w:rsidR="0062348C" w:rsidRPr="0062348C" w:rsidRDefault="0062348C" w:rsidP="0062348C">
      <w:pPr>
        <w:pStyle w:val="Lijstalinea"/>
        <w:numPr>
          <w:ilvl w:val="0"/>
          <w:numId w:val="88"/>
        </w:numPr>
        <w:rPr>
          <w:rFonts w:cstheme="minorHAnsi"/>
          <w:b/>
          <w:sz w:val="22"/>
          <w:szCs w:val="22"/>
        </w:rPr>
      </w:pPr>
      <w:r>
        <w:rPr>
          <w:noProof/>
        </w:rPr>
        <mc:AlternateContent>
          <mc:Choice Requires="wps">
            <w:drawing>
              <wp:anchor distT="0" distB="0" distL="114300" distR="114300" simplePos="0" relativeHeight="251913216" behindDoc="0" locked="0" layoutInCell="1" allowOverlap="1" wp14:anchorId="5FC59D4E" wp14:editId="3B30B352">
                <wp:simplePos x="0" y="0"/>
                <wp:positionH relativeFrom="column">
                  <wp:posOffset>4895850</wp:posOffset>
                </wp:positionH>
                <wp:positionV relativeFrom="paragraph">
                  <wp:posOffset>217805</wp:posOffset>
                </wp:positionV>
                <wp:extent cx="139700" cy="139700"/>
                <wp:effectExtent l="0" t="0" r="12700" b="12700"/>
                <wp:wrapNone/>
                <wp:docPr id="303" name="Ovaal 303"/>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83147" id="Ovaal 303" o:spid="_x0000_s1026" style="position:absolute;margin-left:385.5pt;margin-top:17.15pt;width:11pt;height:1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ag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" filled="f" strokecolor="windowText" strokeweight="1pt">
                <v:stroke joinstyle="miter"/>
              </v:oval>
            </w:pict>
          </mc:Fallback>
        </mc:AlternateContent>
      </w:r>
      <w:r w:rsidRPr="0062348C">
        <w:rPr>
          <w:rFonts w:cstheme="minorHAnsi"/>
          <w:sz w:val="22"/>
          <w:szCs w:val="22"/>
        </w:rPr>
        <w:t>Hoe vaak heb je in de afgelopen maand gevoeld dat je niet in staat</w:t>
      </w:r>
      <w:r w:rsidRPr="0062348C">
        <w:rPr>
          <w:rFonts w:cstheme="minorHAnsi"/>
          <w:sz w:val="22"/>
          <w:szCs w:val="22"/>
        </w:rPr>
        <w:br/>
        <w:t>was de dingen te doen die je moest doen?</w:t>
      </w:r>
      <w:r w:rsidRPr="0062348C">
        <w:rPr>
          <w:rFonts w:cstheme="minorHAnsi"/>
          <w:sz w:val="22"/>
          <w:szCs w:val="22"/>
        </w:rPr>
        <w:tab/>
      </w:r>
      <w:r w:rsidRPr="0062348C">
        <w:rPr>
          <w:rFonts w:cstheme="minorHAnsi"/>
          <w:sz w:val="22"/>
          <w:szCs w:val="22"/>
        </w:rPr>
        <w:tab/>
      </w:r>
      <w:r w:rsidRPr="0062348C">
        <w:rPr>
          <w:rFonts w:cstheme="minorHAnsi"/>
          <w:sz w:val="22"/>
          <w:szCs w:val="22"/>
        </w:rPr>
        <w:tab/>
      </w:r>
      <w:r w:rsidRPr="0062348C">
        <w:rPr>
          <w:rFonts w:cstheme="minorHAnsi"/>
          <w:sz w:val="22"/>
          <w:szCs w:val="22"/>
        </w:rPr>
        <w:tab/>
        <w:t xml:space="preserve"> 0    1    2    3    4</w:t>
      </w:r>
      <w:r w:rsidRPr="0062348C">
        <w:rPr>
          <w:rFonts w:cstheme="minorHAnsi"/>
          <w:sz w:val="22"/>
          <w:szCs w:val="22"/>
        </w:rPr>
        <w:tab/>
      </w:r>
    </w:p>
    <w:p w14:paraId="6BE9CC20" w14:textId="77777777" w:rsidR="0062348C" w:rsidRPr="0062348C" w:rsidRDefault="0062348C" w:rsidP="0062348C">
      <w:pPr>
        <w:pStyle w:val="Lijstalinea"/>
        <w:numPr>
          <w:ilvl w:val="0"/>
          <w:numId w:val="88"/>
        </w:numPr>
        <w:rPr>
          <w:rFonts w:cstheme="minorHAnsi"/>
          <w:b/>
          <w:sz w:val="22"/>
          <w:szCs w:val="22"/>
        </w:rPr>
      </w:pPr>
      <w:r>
        <w:rPr>
          <w:noProof/>
        </w:rPr>
        <mc:AlternateContent>
          <mc:Choice Requires="wps">
            <w:drawing>
              <wp:anchor distT="0" distB="0" distL="114300" distR="114300" simplePos="0" relativeHeight="251914240" behindDoc="0" locked="0" layoutInCell="1" allowOverlap="1" wp14:anchorId="565C1F8A" wp14:editId="1DF8CFFC">
                <wp:simplePos x="0" y="0"/>
                <wp:positionH relativeFrom="column">
                  <wp:posOffset>4705350</wp:posOffset>
                </wp:positionH>
                <wp:positionV relativeFrom="paragraph">
                  <wp:posOffset>29210</wp:posOffset>
                </wp:positionV>
                <wp:extent cx="139700" cy="139700"/>
                <wp:effectExtent l="0" t="0" r="12700" b="12700"/>
                <wp:wrapNone/>
                <wp:docPr id="304" name="Ovaal 304"/>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CD5D6" id="Ovaal 304" o:spid="_x0000_s1026" style="position:absolute;margin-left:370.5pt;margin-top:2.3pt;width:11pt;height:1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EZawIAAN4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" filled="f" strokecolor="windowText" strokeweight="1pt">
                <v:stroke joinstyle="miter"/>
              </v:oval>
            </w:pict>
          </mc:Fallback>
        </mc:AlternateContent>
      </w:r>
      <w:r w:rsidRPr="0062348C">
        <w:rPr>
          <w:rFonts w:cstheme="minorHAnsi"/>
          <w:sz w:val="22"/>
          <w:szCs w:val="22"/>
        </w:rPr>
        <w:t>Hoe vaak heb je in de afgelopen maand gevoeld dat je geen controle</w:t>
      </w:r>
      <w:r w:rsidRPr="0062348C">
        <w:rPr>
          <w:rFonts w:cstheme="minorHAnsi"/>
          <w:sz w:val="22"/>
          <w:szCs w:val="22"/>
        </w:rPr>
        <w:tab/>
        <w:t xml:space="preserve"> 0    1    2    3    4</w:t>
      </w:r>
      <w:r w:rsidRPr="0062348C">
        <w:rPr>
          <w:rFonts w:cstheme="minorHAnsi"/>
          <w:sz w:val="22"/>
          <w:szCs w:val="22"/>
        </w:rPr>
        <w:br/>
        <w:t>had over de belangrijke dingen in je leven?</w:t>
      </w:r>
      <w:r w:rsidRPr="0062348C">
        <w:rPr>
          <w:rFonts w:cstheme="minorHAnsi"/>
          <w:sz w:val="22"/>
          <w:szCs w:val="22"/>
        </w:rPr>
        <w:tab/>
      </w:r>
      <w:r w:rsidRPr="0062348C">
        <w:rPr>
          <w:rFonts w:cstheme="minorHAnsi"/>
          <w:sz w:val="22"/>
          <w:szCs w:val="22"/>
        </w:rPr>
        <w:tab/>
      </w:r>
      <w:r w:rsidRPr="0062348C">
        <w:rPr>
          <w:rFonts w:cstheme="minorHAnsi"/>
          <w:sz w:val="22"/>
          <w:szCs w:val="22"/>
        </w:rPr>
        <w:tab/>
      </w:r>
      <w:r w:rsidRPr="0062348C">
        <w:rPr>
          <w:rFonts w:cstheme="minorHAnsi"/>
          <w:sz w:val="22"/>
          <w:szCs w:val="22"/>
        </w:rPr>
        <w:tab/>
      </w:r>
    </w:p>
    <w:p w14:paraId="5B622B85" w14:textId="77777777" w:rsidR="0062348C" w:rsidRPr="0062348C" w:rsidRDefault="0062348C" w:rsidP="0062348C">
      <w:pPr>
        <w:pStyle w:val="Lijstalinea"/>
        <w:numPr>
          <w:ilvl w:val="0"/>
          <w:numId w:val="88"/>
        </w:numPr>
        <w:rPr>
          <w:rFonts w:cstheme="minorHAnsi"/>
          <w:b/>
          <w:sz w:val="22"/>
          <w:szCs w:val="22"/>
        </w:rPr>
      </w:pPr>
      <w:r>
        <w:rPr>
          <w:noProof/>
        </w:rPr>
        <mc:AlternateContent>
          <mc:Choice Requires="wps">
            <w:drawing>
              <wp:anchor distT="0" distB="0" distL="114300" distR="114300" simplePos="0" relativeHeight="251915264" behindDoc="0" locked="0" layoutInCell="1" allowOverlap="1" wp14:anchorId="6214AA77" wp14:editId="55B22201">
                <wp:simplePos x="0" y="0"/>
                <wp:positionH relativeFrom="column">
                  <wp:posOffset>5086350</wp:posOffset>
                </wp:positionH>
                <wp:positionV relativeFrom="paragraph">
                  <wp:posOffset>15875</wp:posOffset>
                </wp:positionV>
                <wp:extent cx="139700" cy="139700"/>
                <wp:effectExtent l="0" t="0" r="12700" b="12700"/>
                <wp:wrapNone/>
                <wp:docPr id="305" name="Ovaal 305"/>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A44B8" id="Ovaal 305" o:spid="_x0000_s1026" style="position:absolute;margin-left:400.5pt;margin-top:1.25pt;width:11pt;height:1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" filled="f" strokecolor="windowText" strokeweight="1pt">
                <v:stroke joinstyle="miter"/>
              </v:oval>
            </w:pict>
          </mc:Fallback>
        </mc:AlternateContent>
      </w:r>
      <w:r w:rsidRPr="0062348C">
        <w:rPr>
          <w:rFonts w:cstheme="minorHAnsi"/>
          <w:sz w:val="22"/>
          <w:szCs w:val="22"/>
        </w:rPr>
        <w:t>Hoe vaak heb je je de afgelopen maand gestrest of nerveus gevoeld?</w:t>
      </w:r>
      <w:r w:rsidRPr="0062348C">
        <w:rPr>
          <w:rFonts w:cstheme="minorHAnsi"/>
          <w:sz w:val="22"/>
          <w:szCs w:val="22"/>
        </w:rPr>
        <w:tab/>
        <w:t xml:space="preserve"> 0    1    2    3    4</w:t>
      </w:r>
    </w:p>
    <w:p w14:paraId="0D8EA3BD" w14:textId="77777777" w:rsidR="0062348C" w:rsidRPr="0062348C" w:rsidRDefault="0062348C" w:rsidP="0062348C">
      <w:pPr>
        <w:pStyle w:val="Lijstalinea"/>
        <w:numPr>
          <w:ilvl w:val="0"/>
          <w:numId w:val="88"/>
        </w:numPr>
        <w:rPr>
          <w:rFonts w:cstheme="minorHAnsi"/>
          <w:b/>
          <w:sz w:val="22"/>
          <w:szCs w:val="22"/>
        </w:rPr>
      </w:pPr>
      <w:r>
        <w:rPr>
          <w:noProof/>
        </w:rPr>
        <mc:AlternateContent>
          <mc:Choice Requires="wps">
            <w:drawing>
              <wp:anchor distT="0" distB="0" distL="114300" distR="114300" simplePos="0" relativeHeight="251916288" behindDoc="0" locked="0" layoutInCell="1" allowOverlap="1" wp14:anchorId="1E5D6088" wp14:editId="7F4CF9E6">
                <wp:simplePos x="0" y="0"/>
                <wp:positionH relativeFrom="column">
                  <wp:posOffset>5086350</wp:posOffset>
                </wp:positionH>
                <wp:positionV relativeFrom="paragraph">
                  <wp:posOffset>16510</wp:posOffset>
                </wp:positionV>
                <wp:extent cx="139700" cy="139700"/>
                <wp:effectExtent l="0" t="0" r="12700" b="12700"/>
                <wp:wrapNone/>
                <wp:docPr id="306" name="Ovaal 306"/>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6926B" id="Ovaal 306" o:spid="_x0000_s1026" style="position:absolute;margin-left:400.5pt;margin-top:1.3pt;width:11pt;height:1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" filled="f" strokecolor="windowText" strokeweight="1pt">
                <v:stroke joinstyle="miter"/>
              </v:oval>
            </w:pict>
          </mc:Fallback>
        </mc:AlternateContent>
      </w:r>
      <w:r w:rsidRPr="0062348C">
        <w:rPr>
          <w:rFonts w:cstheme="minorHAnsi"/>
          <w:sz w:val="22"/>
          <w:szCs w:val="22"/>
        </w:rPr>
        <w:t>Hoe vaak heb je je de afgelopen maand zelfverzekerd gevoeld over</w:t>
      </w:r>
      <w:r w:rsidRPr="0062348C">
        <w:rPr>
          <w:rFonts w:cstheme="minorHAnsi"/>
          <w:sz w:val="22"/>
          <w:szCs w:val="22"/>
        </w:rPr>
        <w:tab/>
        <w:t xml:space="preserve"> 0    1    2    3    4</w:t>
      </w:r>
      <w:r w:rsidRPr="0062348C">
        <w:rPr>
          <w:rFonts w:cstheme="minorHAnsi"/>
          <w:sz w:val="22"/>
          <w:szCs w:val="22"/>
        </w:rPr>
        <w:br/>
        <w:t>je vermogen om je persoonlijke problemen te behandelen?</w:t>
      </w:r>
      <w:r w:rsidRPr="0062348C">
        <w:rPr>
          <w:rFonts w:cstheme="minorHAnsi"/>
          <w:sz w:val="22"/>
          <w:szCs w:val="22"/>
        </w:rPr>
        <w:tab/>
      </w:r>
      <w:r w:rsidRPr="0062348C">
        <w:rPr>
          <w:rFonts w:cstheme="minorHAnsi"/>
          <w:sz w:val="22"/>
          <w:szCs w:val="22"/>
        </w:rPr>
        <w:tab/>
      </w:r>
    </w:p>
    <w:p w14:paraId="09EA8C7B" w14:textId="0DCD06E8" w:rsidR="0062348C" w:rsidRPr="0062348C" w:rsidRDefault="0062348C" w:rsidP="0062348C">
      <w:pPr>
        <w:pStyle w:val="Lijstalinea"/>
        <w:numPr>
          <w:ilvl w:val="0"/>
          <w:numId w:val="88"/>
        </w:numPr>
        <w:rPr>
          <w:rFonts w:cstheme="minorHAnsi"/>
          <w:b/>
          <w:sz w:val="22"/>
          <w:szCs w:val="22"/>
        </w:rPr>
      </w:pPr>
      <w:r>
        <w:rPr>
          <w:noProof/>
        </w:rPr>
        <mc:AlternateContent>
          <mc:Choice Requires="wps">
            <w:drawing>
              <wp:anchor distT="0" distB="0" distL="114300" distR="114300" simplePos="0" relativeHeight="251917312" behindDoc="0" locked="0" layoutInCell="1" allowOverlap="1" wp14:anchorId="471BEB1C" wp14:editId="12CA70A2">
                <wp:simplePos x="0" y="0"/>
                <wp:positionH relativeFrom="column">
                  <wp:posOffset>5086350</wp:posOffset>
                </wp:positionH>
                <wp:positionV relativeFrom="paragraph">
                  <wp:posOffset>10795</wp:posOffset>
                </wp:positionV>
                <wp:extent cx="139700" cy="139700"/>
                <wp:effectExtent l="0" t="0" r="12700" b="12700"/>
                <wp:wrapNone/>
                <wp:docPr id="307" name="Ovaal 307"/>
                <wp:cNvGraphicFramePr/>
                <a:graphic xmlns:a="http://schemas.openxmlformats.org/drawingml/2006/main">
                  <a:graphicData uri="http://schemas.microsoft.com/office/word/2010/wordprocessingShape">
                    <wps:wsp>
                      <wps:cNvSpPr/>
                      <wps:spPr>
                        <a:xfrm>
                          <a:off x="0" y="0"/>
                          <a:ext cx="139700" cy="139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F9B00" id="Ovaal 307" o:spid="_x0000_s1026" style="position:absolute;margin-left:400.5pt;margin-top:.85pt;width:11pt;height:1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" filled="f" strokecolor="windowText" strokeweight="1pt">
                <v:stroke joinstyle="miter"/>
              </v:oval>
            </w:pict>
          </mc:Fallback>
        </mc:AlternateContent>
      </w:r>
      <w:r w:rsidRPr="0062348C">
        <w:rPr>
          <w:rFonts w:cstheme="minorHAnsi"/>
          <w:sz w:val="22"/>
          <w:szCs w:val="22"/>
        </w:rPr>
        <w:t>Hoe vaak heb je de afgelopen maand controle gehad over de irritaties</w:t>
      </w:r>
      <w:r w:rsidRPr="0062348C">
        <w:rPr>
          <w:rFonts w:cstheme="minorHAnsi"/>
          <w:sz w:val="22"/>
          <w:szCs w:val="22"/>
        </w:rPr>
        <w:tab/>
        <w:t xml:space="preserve"> 0    1    2    3    4</w:t>
      </w:r>
      <w:r w:rsidRPr="0062348C">
        <w:rPr>
          <w:rFonts w:cstheme="minorHAnsi"/>
          <w:sz w:val="22"/>
          <w:szCs w:val="22"/>
        </w:rPr>
        <w:br/>
        <w:t>in je leven?</w:t>
      </w:r>
    </w:p>
    <w:p w14:paraId="0F4509D5" w14:textId="77777777" w:rsidR="0062348C" w:rsidRDefault="0062348C" w:rsidP="00CB1176">
      <w:pPr>
        <w:rPr>
          <w:i/>
          <w:sz w:val="22"/>
          <w:szCs w:val="22"/>
        </w:rPr>
      </w:pPr>
    </w:p>
    <w:p w14:paraId="2207A483" w14:textId="13FFA8EC" w:rsidR="000742F8" w:rsidRDefault="000742F8" w:rsidP="00CB1176">
      <w:pPr>
        <w:rPr>
          <w:i/>
          <w:sz w:val="22"/>
          <w:szCs w:val="22"/>
        </w:rPr>
      </w:pPr>
    </w:p>
    <w:p w14:paraId="5200159D" w14:textId="6057C7D5" w:rsidR="000742F8" w:rsidRDefault="000742F8" w:rsidP="00CB1176">
      <w:pPr>
        <w:rPr>
          <w:i/>
          <w:sz w:val="22"/>
          <w:szCs w:val="22"/>
        </w:rPr>
      </w:pPr>
    </w:p>
    <w:p w14:paraId="229A17CA" w14:textId="7952D46D" w:rsidR="000742F8" w:rsidRDefault="000742F8" w:rsidP="00CB1176">
      <w:pPr>
        <w:rPr>
          <w:i/>
          <w:sz w:val="22"/>
          <w:szCs w:val="22"/>
        </w:rPr>
      </w:pPr>
    </w:p>
    <w:p w14:paraId="79AC5B4C" w14:textId="6389E44B" w:rsidR="0062348C" w:rsidRDefault="0062348C" w:rsidP="00CB1176">
      <w:pPr>
        <w:rPr>
          <w:i/>
          <w:sz w:val="22"/>
          <w:szCs w:val="22"/>
        </w:rPr>
      </w:pPr>
    </w:p>
    <w:p w14:paraId="3C080CF4" w14:textId="789A5EF4" w:rsidR="0062348C" w:rsidRDefault="0062348C" w:rsidP="00CB1176">
      <w:pPr>
        <w:rPr>
          <w:i/>
          <w:sz w:val="22"/>
          <w:szCs w:val="22"/>
        </w:rPr>
      </w:pPr>
    </w:p>
    <w:p w14:paraId="55399FFD" w14:textId="360CFCA2" w:rsidR="0062348C" w:rsidRDefault="0062348C" w:rsidP="00CB1176">
      <w:pPr>
        <w:rPr>
          <w:i/>
          <w:sz w:val="22"/>
          <w:szCs w:val="22"/>
        </w:rPr>
      </w:pPr>
    </w:p>
    <w:p w14:paraId="2B44A4AD" w14:textId="59BA83E6" w:rsidR="0062348C" w:rsidRDefault="0062348C" w:rsidP="00CB1176">
      <w:pPr>
        <w:rPr>
          <w:i/>
          <w:sz w:val="22"/>
          <w:szCs w:val="22"/>
        </w:rPr>
      </w:pPr>
    </w:p>
    <w:p w14:paraId="6362E997" w14:textId="77777777" w:rsidR="0062348C" w:rsidRPr="00FD5482" w:rsidRDefault="0062348C" w:rsidP="00CB1176">
      <w:pPr>
        <w:rPr>
          <w:i/>
          <w:sz w:val="22"/>
          <w:szCs w:val="22"/>
        </w:rPr>
      </w:pPr>
    </w:p>
    <w:p w14:paraId="766046AB" w14:textId="1FA87CEA" w:rsidR="00F87F0C" w:rsidRPr="000B00F1" w:rsidRDefault="00A160CD" w:rsidP="00F87F0C">
      <w:pPr>
        <w:pStyle w:val="Kop2"/>
      </w:pPr>
      <w:bookmarkStart w:id="96" w:name="_Toc490459604"/>
      <w:r>
        <w:rPr>
          <w:rFonts w:cstheme="minorHAnsi"/>
          <w:b/>
        </w:rPr>
        <w:lastRenderedPageBreak/>
        <w:t>B</w:t>
      </w:r>
      <w:r w:rsidR="000B00F1">
        <w:rPr>
          <w:rFonts w:cstheme="minorHAnsi"/>
          <w:b/>
        </w:rPr>
        <w:t>ijlage X</w:t>
      </w:r>
      <w:r>
        <w:rPr>
          <w:rFonts w:cstheme="minorHAnsi"/>
          <w:b/>
        </w:rPr>
        <w:t>V</w:t>
      </w:r>
      <w:r w:rsidR="0048360F">
        <w:rPr>
          <w:rFonts w:cstheme="minorHAnsi"/>
          <w:b/>
        </w:rPr>
        <w:t>I</w:t>
      </w:r>
      <w:r w:rsidR="00F87F0C" w:rsidRPr="00F87F0C">
        <w:rPr>
          <w:rFonts w:cstheme="minorHAnsi"/>
          <w:b/>
        </w:rPr>
        <w:t xml:space="preserve"> - Analyseschema interviews directie</w:t>
      </w:r>
      <w:r w:rsidR="00403A44">
        <w:rPr>
          <w:rFonts w:cstheme="minorHAnsi"/>
          <w:b/>
        </w:rPr>
        <w:t xml:space="preserve"> en HR</w:t>
      </w:r>
      <w:bookmarkEnd w:id="96"/>
    </w:p>
    <w:p w14:paraId="629AD38D" w14:textId="7EEEB886" w:rsidR="00D51054" w:rsidRPr="00F87F0C" w:rsidRDefault="00F87F0C" w:rsidP="00F87F0C">
      <w:pPr>
        <w:tabs>
          <w:tab w:val="left" w:pos="1110"/>
        </w:tabs>
        <w:rPr>
          <w:rFonts w:ascii="Verdana" w:hAnsi="Verdana"/>
          <w:sz w:val="18"/>
          <w:szCs w:val="18"/>
        </w:rPr>
      </w:pPr>
      <w:r w:rsidRPr="00F87F0C">
        <w:rPr>
          <w:rFonts w:ascii="Verdana" w:hAnsi="Verdana"/>
          <w:sz w:val="18"/>
          <w:szCs w:val="18"/>
        </w:rPr>
        <w:t>Hieronder wordt het analyseschema weergegeven van de interviews met de directie</w:t>
      </w:r>
      <w:r>
        <w:rPr>
          <w:rFonts w:ascii="Verdana" w:hAnsi="Verdana"/>
          <w:sz w:val="18"/>
          <w:szCs w:val="18"/>
        </w:rPr>
        <w:t xml:space="preserve"> </w:t>
      </w:r>
      <w:r w:rsidR="00B90972">
        <w:rPr>
          <w:rFonts w:ascii="Verdana" w:hAnsi="Verdana"/>
          <w:sz w:val="18"/>
          <w:szCs w:val="18"/>
        </w:rPr>
        <w:t xml:space="preserve">en HR </w:t>
      </w:r>
      <w:r>
        <w:rPr>
          <w:rFonts w:ascii="Verdana" w:hAnsi="Verdana"/>
          <w:sz w:val="18"/>
          <w:szCs w:val="18"/>
        </w:rPr>
        <w:t xml:space="preserve">van </w:t>
      </w:r>
      <w:r w:rsidR="005C5C7E">
        <w:rPr>
          <w:rFonts w:ascii="Verdana" w:hAnsi="Verdana"/>
          <w:sz w:val="18"/>
          <w:szCs w:val="18"/>
        </w:rPr>
        <w:t>organisatie X</w:t>
      </w:r>
      <w:r>
        <w:rPr>
          <w:rFonts w:ascii="Verdana" w:hAnsi="Verdana"/>
          <w:sz w:val="18"/>
          <w:szCs w:val="18"/>
        </w:rPr>
        <w:t xml:space="preserve">. De randvoorwaarden waar </w:t>
      </w:r>
      <w:r w:rsidR="005C5C7E">
        <w:rPr>
          <w:rFonts w:ascii="Verdana" w:hAnsi="Verdana"/>
          <w:sz w:val="18"/>
          <w:szCs w:val="18"/>
        </w:rPr>
        <w:t>organisatie X</w:t>
      </w:r>
      <w:r>
        <w:rPr>
          <w:rFonts w:ascii="Verdana" w:hAnsi="Verdana"/>
          <w:sz w:val="18"/>
          <w:szCs w:val="18"/>
        </w:rPr>
        <w:t xml:space="preserve"> rekening mee kan houden om de aanbevelingen succesvol te kunnen implementeren </w:t>
      </w:r>
      <w:r w:rsidR="008568B7">
        <w:rPr>
          <w:rFonts w:ascii="Verdana" w:hAnsi="Verdana"/>
          <w:sz w:val="18"/>
          <w:szCs w:val="18"/>
        </w:rPr>
        <w:t>worden beschreven.</w:t>
      </w:r>
    </w:p>
    <w:tbl>
      <w:tblPr>
        <w:tblStyle w:val="Tabelraster"/>
        <w:tblW w:w="9209" w:type="dxa"/>
        <w:tblLook w:val="04A0" w:firstRow="1" w:lastRow="0" w:firstColumn="1" w:lastColumn="0" w:noHBand="0" w:noVBand="1"/>
      </w:tblPr>
      <w:tblGrid>
        <w:gridCol w:w="3020"/>
        <w:gridCol w:w="3020"/>
        <w:gridCol w:w="3169"/>
      </w:tblGrid>
      <w:tr w:rsidR="00B90972" w14:paraId="029BA86E" w14:textId="77777777" w:rsidTr="00686CD2">
        <w:tc>
          <w:tcPr>
            <w:tcW w:w="9209" w:type="dxa"/>
            <w:gridSpan w:val="3"/>
          </w:tcPr>
          <w:p w14:paraId="0CBB2589" w14:textId="20B9495D" w:rsidR="00B90972" w:rsidRPr="00B90972" w:rsidRDefault="00B90972" w:rsidP="00B90972">
            <w:pPr>
              <w:tabs>
                <w:tab w:val="left" w:pos="1110"/>
              </w:tabs>
              <w:jc w:val="center"/>
              <w:rPr>
                <w:rFonts w:cstheme="minorHAnsi"/>
                <w:i/>
              </w:rPr>
            </w:pPr>
            <w:r w:rsidRPr="00B90972">
              <w:rPr>
                <w:rFonts w:cstheme="minorHAnsi"/>
                <w:i/>
              </w:rPr>
              <w:t>Analyseschema 1</w:t>
            </w:r>
          </w:p>
        </w:tc>
      </w:tr>
      <w:tr w:rsidR="00F87F0C" w14:paraId="00F2918F" w14:textId="77777777" w:rsidTr="00F87F0C">
        <w:tc>
          <w:tcPr>
            <w:tcW w:w="3020" w:type="dxa"/>
          </w:tcPr>
          <w:p w14:paraId="12690276" w14:textId="213153A5" w:rsidR="00F87F0C" w:rsidRPr="008568B7" w:rsidRDefault="00F87F0C" w:rsidP="00F87F0C">
            <w:pPr>
              <w:tabs>
                <w:tab w:val="left" w:pos="1110"/>
              </w:tabs>
              <w:rPr>
                <w:rFonts w:cstheme="minorHAnsi"/>
                <w:b/>
              </w:rPr>
            </w:pPr>
            <w:r w:rsidRPr="008568B7">
              <w:rPr>
                <w:rFonts w:cstheme="minorHAnsi"/>
                <w:b/>
              </w:rPr>
              <w:t>Naam</w:t>
            </w:r>
          </w:p>
        </w:tc>
        <w:tc>
          <w:tcPr>
            <w:tcW w:w="3020" w:type="dxa"/>
          </w:tcPr>
          <w:p w14:paraId="61902BB4" w14:textId="54C35A1A" w:rsidR="00F87F0C" w:rsidRPr="008568B7" w:rsidRDefault="00F87F0C" w:rsidP="00F87F0C">
            <w:pPr>
              <w:tabs>
                <w:tab w:val="left" w:pos="1110"/>
              </w:tabs>
              <w:rPr>
                <w:rFonts w:cstheme="minorHAnsi"/>
                <w:b/>
              </w:rPr>
            </w:pPr>
            <w:r w:rsidRPr="008568B7">
              <w:rPr>
                <w:rFonts w:cstheme="minorHAnsi"/>
                <w:b/>
              </w:rPr>
              <w:t>Functie</w:t>
            </w:r>
          </w:p>
        </w:tc>
        <w:tc>
          <w:tcPr>
            <w:tcW w:w="3169" w:type="dxa"/>
          </w:tcPr>
          <w:p w14:paraId="72E97320" w14:textId="77B5F446" w:rsidR="00F87F0C" w:rsidRPr="008568B7" w:rsidRDefault="00F87F0C" w:rsidP="00F87F0C">
            <w:pPr>
              <w:tabs>
                <w:tab w:val="left" w:pos="1110"/>
              </w:tabs>
              <w:rPr>
                <w:rFonts w:cstheme="minorHAnsi"/>
                <w:b/>
              </w:rPr>
            </w:pPr>
            <w:r w:rsidRPr="008568B7">
              <w:rPr>
                <w:rFonts w:cstheme="minorHAnsi"/>
                <w:b/>
              </w:rPr>
              <w:t>Randvoorwaarden implementatie</w:t>
            </w:r>
          </w:p>
        </w:tc>
      </w:tr>
      <w:tr w:rsidR="00F87F0C" w14:paraId="3B9678FE" w14:textId="77777777" w:rsidTr="00F87F0C">
        <w:tc>
          <w:tcPr>
            <w:tcW w:w="3020" w:type="dxa"/>
          </w:tcPr>
          <w:p w14:paraId="74C6C308" w14:textId="254D20D7" w:rsidR="00F87F0C" w:rsidRPr="008568B7" w:rsidRDefault="005C5C7E" w:rsidP="00F87F0C">
            <w:pPr>
              <w:tabs>
                <w:tab w:val="left" w:pos="1110"/>
              </w:tabs>
              <w:rPr>
                <w:rFonts w:cstheme="minorHAnsi"/>
              </w:rPr>
            </w:pPr>
            <w:r>
              <w:rPr>
                <w:rFonts w:cstheme="minorHAnsi"/>
              </w:rPr>
              <w:t>-</w:t>
            </w:r>
          </w:p>
        </w:tc>
        <w:tc>
          <w:tcPr>
            <w:tcW w:w="3020" w:type="dxa"/>
          </w:tcPr>
          <w:p w14:paraId="083510EF" w14:textId="2F004FEB" w:rsidR="00F87F0C" w:rsidRPr="008568B7" w:rsidRDefault="00F87F0C" w:rsidP="00F87F0C">
            <w:pPr>
              <w:tabs>
                <w:tab w:val="left" w:pos="1110"/>
              </w:tabs>
              <w:rPr>
                <w:rFonts w:cstheme="minorHAnsi"/>
              </w:rPr>
            </w:pPr>
            <w:r w:rsidRPr="008568B7">
              <w:rPr>
                <w:rFonts w:cstheme="minorHAnsi"/>
              </w:rPr>
              <w:t>Algemeen directeur</w:t>
            </w:r>
          </w:p>
        </w:tc>
        <w:tc>
          <w:tcPr>
            <w:tcW w:w="3169" w:type="dxa"/>
          </w:tcPr>
          <w:p w14:paraId="76D7459C" w14:textId="305E29B9" w:rsidR="00F87F0C" w:rsidRPr="008568B7" w:rsidRDefault="005B34AA" w:rsidP="00F87F0C">
            <w:pPr>
              <w:tabs>
                <w:tab w:val="left" w:pos="1110"/>
              </w:tabs>
              <w:rPr>
                <w:rFonts w:cstheme="minorHAnsi"/>
              </w:rPr>
            </w:pPr>
            <w:r>
              <w:rPr>
                <w:rFonts w:cstheme="minorHAnsi"/>
              </w:rPr>
              <w:t>De respondent stelt dat communicatie binnen de organisatie essentieel is zodat iedereen goed op de hoogte is van wat er gaat gebeuren. Een verandering moet goed gemanaged worden door de managementlaag.</w:t>
            </w:r>
          </w:p>
        </w:tc>
      </w:tr>
      <w:tr w:rsidR="00F87F0C" w14:paraId="7640F31B" w14:textId="77777777" w:rsidTr="00F87F0C">
        <w:tc>
          <w:tcPr>
            <w:tcW w:w="3020" w:type="dxa"/>
          </w:tcPr>
          <w:p w14:paraId="16AC83EA" w14:textId="767835B9" w:rsidR="00F87F0C" w:rsidRPr="008568B7" w:rsidRDefault="005C5C7E" w:rsidP="00F87F0C">
            <w:pPr>
              <w:tabs>
                <w:tab w:val="left" w:pos="1110"/>
              </w:tabs>
              <w:rPr>
                <w:rFonts w:cstheme="minorHAnsi"/>
              </w:rPr>
            </w:pPr>
            <w:r>
              <w:rPr>
                <w:rFonts w:cstheme="minorHAnsi"/>
              </w:rPr>
              <w:t>-</w:t>
            </w:r>
          </w:p>
        </w:tc>
        <w:tc>
          <w:tcPr>
            <w:tcW w:w="3020" w:type="dxa"/>
          </w:tcPr>
          <w:p w14:paraId="734D611A" w14:textId="24EB8EF5" w:rsidR="00F87F0C" w:rsidRPr="008568B7" w:rsidRDefault="00F87F0C" w:rsidP="00F87F0C">
            <w:pPr>
              <w:tabs>
                <w:tab w:val="left" w:pos="1110"/>
              </w:tabs>
              <w:rPr>
                <w:rFonts w:cstheme="minorHAnsi"/>
              </w:rPr>
            </w:pPr>
            <w:r w:rsidRPr="008568B7">
              <w:rPr>
                <w:rFonts w:cstheme="minorHAnsi"/>
              </w:rPr>
              <w:t>Financieel directeur</w:t>
            </w:r>
          </w:p>
        </w:tc>
        <w:tc>
          <w:tcPr>
            <w:tcW w:w="3169" w:type="dxa"/>
          </w:tcPr>
          <w:p w14:paraId="7A930C04" w14:textId="05C8670D" w:rsidR="00F87F0C" w:rsidRPr="008568B7" w:rsidRDefault="005B34AA" w:rsidP="00F87F0C">
            <w:pPr>
              <w:tabs>
                <w:tab w:val="left" w:pos="1110"/>
              </w:tabs>
              <w:rPr>
                <w:rFonts w:cstheme="minorHAnsi"/>
              </w:rPr>
            </w:pPr>
            <w:r>
              <w:rPr>
                <w:rFonts w:cstheme="minorHAnsi"/>
              </w:rPr>
              <w:t xml:space="preserve">Volgens de respondent zijn de randvoorwaarden voor een succesvolle implementatie de tijd en capaciteiten om dat te kunnen doen. Er moet een realistisch plan geschreven worden binnen de gegeven tijd. Er kan gekeken worden </w:t>
            </w:r>
            <w:r w:rsidR="003A150F">
              <w:rPr>
                <w:rFonts w:cstheme="minorHAnsi"/>
              </w:rPr>
              <w:t xml:space="preserve">naar de beschikbare tijd en hoe een aanbeveling geïmplementeerd kan worden met een beperkt team (de HR Manager werkt vier dagen, de HR adviseur 2,5 dag). </w:t>
            </w:r>
          </w:p>
        </w:tc>
      </w:tr>
      <w:tr w:rsidR="00F87F0C" w14:paraId="27699467" w14:textId="77777777" w:rsidTr="00F87F0C">
        <w:tc>
          <w:tcPr>
            <w:tcW w:w="3020" w:type="dxa"/>
          </w:tcPr>
          <w:p w14:paraId="34BB442D" w14:textId="37B20793" w:rsidR="00F87F0C" w:rsidRDefault="005C5C7E" w:rsidP="00F87F0C">
            <w:pPr>
              <w:tabs>
                <w:tab w:val="left" w:pos="1110"/>
              </w:tabs>
            </w:pPr>
            <w:r>
              <w:t>-</w:t>
            </w:r>
          </w:p>
        </w:tc>
        <w:tc>
          <w:tcPr>
            <w:tcW w:w="3020" w:type="dxa"/>
          </w:tcPr>
          <w:p w14:paraId="0F334572" w14:textId="204D8755" w:rsidR="00F87F0C" w:rsidRDefault="00B90972" w:rsidP="00F87F0C">
            <w:pPr>
              <w:tabs>
                <w:tab w:val="left" w:pos="1110"/>
              </w:tabs>
            </w:pPr>
            <w:r>
              <w:t>HR Manager</w:t>
            </w:r>
          </w:p>
        </w:tc>
        <w:tc>
          <w:tcPr>
            <w:tcW w:w="3169" w:type="dxa"/>
          </w:tcPr>
          <w:p w14:paraId="3CFBEAC0" w14:textId="4778A03F" w:rsidR="00856E82" w:rsidRPr="0095339F" w:rsidRDefault="0095339F" w:rsidP="00F87F0C">
            <w:pPr>
              <w:tabs>
                <w:tab w:val="left" w:pos="1110"/>
              </w:tabs>
              <w:rPr>
                <w:rFonts w:cstheme="minorHAnsi"/>
              </w:rPr>
            </w:pPr>
            <w:r>
              <w:rPr>
                <w:rFonts w:cstheme="minorHAnsi"/>
              </w:rPr>
              <w:t xml:space="preserve">De respondent geeft als </w:t>
            </w:r>
            <w:r w:rsidR="00856E82" w:rsidRPr="0095339F">
              <w:rPr>
                <w:rFonts w:cstheme="minorHAnsi"/>
              </w:rPr>
              <w:t>voorbeeld van een randvoorwaarde om de aanbevelinge</w:t>
            </w:r>
            <w:r>
              <w:rPr>
                <w:rFonts w:cstheme="minorHAnsi"/>
              </w:rPr>
              <w:t xml:space="preserve">n succesvol te implementeren, </w:t>
            </w:r>
            <w:r w:rsidR="00856E82" w:rsidRPr="0095339F">
              <w:rPr>
                <w:rFonts w:cstheme="minorHAnsi"/>
              </w:rPr>
              <w:t xml:space="preserve">het scheppen van duidelijkheid zodat dit wordt gedragen door de managers. </w:t>
            </w:r>
            <w:r>
              <w:rPr>
                <w:rFonts w:cstheme="minorHAnsi"/>
              </w:rPr>
              <w:t>Om geen miscommunicatie te laten plaatsvinden, zal dit stap voor stap moeten gebeuren.</w:t>
            </w:r>
            <w:r w:rsidR="00856E82" w:rsidRPr="0095339F">
              <w:rPr>
                <w:rFonts w:cstheme="minorHAnsi"/>
              </w:rPr>
              <w:t xml:space="preserve"> Daarnaast moet er tijd gemaakt worden</w:t>
            </w:r>
            <w:r>
              <w:rPr>
                <w:rFonts w:cstheme="minorHAnsi"/>
              </w:rPr>
              <w:t xml:space="preserve"> om aan de slag te gaan met de aanbevelingen. De aanbevelingen moeten allereerst op de planning gezet worden.</w:t>
            </w:r>
          </w:p>
        </w:tc>
      </w:tr>
    </w:tbl>
    <w:p w14:paraId="3F9CD67B" w14:textId="29AB1DB1" w:rsidR="00B90972" w:rsidRDefault="00B90972" w:rsidP="00F87F0C">
      <w:pPr>
        <w:tabs>
          <w:tab w:val="left" w:pos="1110"/>
        </w:tabs>
      </w:pPr>
    </w:p>
    <w:p w14:paraId="1EE4549D" w14:textId="77777777" w:rsidR="00B90972" w:rsidRPr="00B90972" w:rsidRDefault="00B90972" w:rsidP="00B90972"/>
    <w:p w14:paraId="5BC4447F" w14:textId="77777777" w:rsidR="00B90972" w:rsidRPr="00B90972" w:rsidRDefault="00B90972" w:rsidP="00B90972"/>
    <w:p w14:paraId="61661EE3" w14:textId="4811A5E8" w:rsidR="00B90972" w:rsidRDefault="00B90972" w:rsidP="00B90972"/>
    <w:p w14:paraId="68169988" w14:textId="7BF5F1A1" w:rsidR="00AC3EA5" w:rsidRDefault="00AC3EA5" w:rsidP="00B90972"/>
    <w:p w14:paraId="2543B077" w14:textId="5F1C7F8F" w:rsidR="00AC3EA5" w:rsidRDefault="00AC3EA5" w:rsidP="00B90972"/>
    <w:p w14:paraId="635673DA" w14:textId="19CA0ED6" w:rsidR="00AC3EA5" w:rsidRDefault="00AC3EA5" w:rsidP="00B90972"/>
    <w:p w14:paraId="77A7E781" w14:textId="2B1E83CA" w:rsidR="00AC3EA5" w:rsidRDefault="00AC3EA5" w:rsidP="00B90972"/>
    <w:p w14:paraId="4CB29DB8" w14:textId="3371988E" w:rsidR="00AC3EA5" w:rsidRPr="00AC3EA5" w:rsidRDefault="00A160CD" w:rsidP="00AC3EA5">
      <w:pPr>
        <w:pStyle w:val="Kop2"/>
        <w:rPr>
          <w:b/>
        </w:rPr>
      </w:pPr>
      <w:bookmarkStart w:id="97" w:name="_Toc490459605"/>
      <w:r>
        <w:rPr>
          <w:b/>
        </w:rPr>
        <w:lastRenderedPageBreak/>
        <w:t>Bijlage X</w:t>
      </w:r>
      <w:r w:rsidR="00866D34">
        <w:rPr>
          <w:b/>
        </w:rPr>
        <w:t>V</w:t>
      </w:r>
      <w:r w:rsidR="0048360F">
        <w:rPr>
          <w:b/>
        </w:rPr>
        <w:t>I</w:t>
      </w:r>
      <w:r w:rsidR="000B00F1">
        <w:rPr>
          <w:b/>
        </w:rPr>
        <w:t>I</w:t>
      </w:r>
      <w:r w:rsidR="00AC3EA5" w:rsidRPr="00AC3EA5">
        <w:rPr>
          <w:b/>
        </w:rPr>
        <w:t xml:space="preserve"> – Afdeling specifieke aanbevelingen</w:t>
      </w:r>
      <w:bookmarkEnd w:id="97"/>
    </w:p>
    <w:p w14:paraId="249ED2E3" w14:textId="695B83E0" w:rsidR="00B90972" w:rsidRPr="00AC3EA5" w:rsidRDefault="00AC3EA5" w:rsidP="00AC3EA5">
      <w:pPr>
        <w:pStyle w:val="Geenafstand"/>
        <w:rPr>
          <w:rFonts w:ascii="Verdana" w:hAnsi="Verdana"/>
        </w:rPr>
      </w:pPr>
      <w:r w:rsidRPr="00AC3EA5">
        <w:rPr>
          <w:rFonts w:ascii="Verdana" w:hAnsi="Verdana"/>
        </w:rPr>
        <w:t xml:space="preserve">Per deelgenomen afdeling worden specifieke aanbevelingen </w:t>
      </w:r>
      <w:r>
        <w:rPr>
          <w:rFonts w:ascii="Verdana" w:hAnsi="Verdana"/>
        </w:rPr>
        <w:t>beschreven.</w:t>
      </w:r>
    </w:p>
    <w:p w14:paraId="3F3B9882" w14:textId="275D7820" w:rsidR="00AC3EA5" w:rsidRDefault="00AC3EA5" w:rsidP="00AC3EA5">
      <w:pPr>
        <w:pStyle w:val="Geenafstand"/>
        <w:rPr>
          <w:rFonts w:ascii="Verdana" w:hAnsi="Verdana"/>
        </w:rPr>
      </w:pPr>
      <w:r w:rsidRPr="00AC3EA5">
        <w:rPr>
          <w:rFonts w:ascii="Verdana" w:hAnsi="Verdana"/>
          <w:color w:val="2E74B5" w:themeColor="accent1" w:themeShade="BF"/>
        </w:rPr>
        <w:t>Aanbevelingen per afdeling</w:t>
      </w:r>
      <w:r w:rsidRPr="00AC3EA5">
        <w:rPr>
          <w:rFonts w:ascii="Verdana" w:hAnsi="Verdana"/>
          <w:color w:val="2E74B5" w:themeColor="accent1" w:themeShade="BF"/>
        </w:rPr>
        <w:br/>
      </w:r>
      <w:r w:rsidRPr="00990435">
        <w:rPr>
          <w:rFonts w:ascii="Verdana" w:hAnsi="Verdana"/>
          <w:i/>
        </w:rPr>
        <w:t>Afdeling Inkoop</w:t>
      </w:r>
      <w:r w:rsidRPr="00990435">
        <w:rPr>
          <w:rFonts w:ascii="Verdana" w:hAnsi="Verdana"/>
          <w:i/>
        </w:rPr>
        <w:br/>
      </w:r>
      <w:r w:rsidRPr="00990435">
        <w:rPr>
          <w:rFonts w:ascii="Verdana" w:hAnsi="Verdana"/>
        </w:rPr>
        <w:t xml:space="preserve">De productmanagers van </w:t>
      </w:r>
      <w:r w:rsidR="005C5C7E" w:rsidRPr="005C5C7E">
        <w:rPr>
          <w:rFonts w:ascii="Verdana" w:hAnsi="Verdana"/>
        </w:rPr>
        <w:t>organisatie X</w:t>
      </w:r>
      <w:r w:rsidR="005C5C7E">
        <w:t xml:space="preserve"> </w:t>
      </w:r>
      <w:r w:rsidRPr="00990435">
        <w:rPr>
          <w:rFonts w:ascii="Verdana" w:hAnsi="Verdana"/>
        </w:rPr>
        <w:t>reizen veel naar het buitenland voor internationale beurzen. Hier zijn zij continu aan het werk, hebben te maken met een tijdsverschil en slapen weinig. In de arbeidstijdenwet staat beschreven dat medewerkers maximaal twaalf uur per dag en niet meer dan zestig uur per week mogen werken (FNV, 2017). Als de productmanagers weer terug zijn kan er rekening houden worden met deze medewerkers door hen de volgende dag niet meteen al in de ochtend te laten beginnen. Zelf hebben zij een groot verantwoordelijkheidsgevoel en komen waarschijnlijk mete</w:t>
      </w:r>
      <w:r w:rsidR="00314657">
        <w:rPr>
          <w:rFonts w:ascii="Verdana" w:hAnsi="Verdana"/>
        </w:rPr>
        <w:t xml:space="preserve">en werken, maar </w:t>
      </w:r>
      <w:r w:rsidR="005C5C7E" w:rsidRPr="005C5C7E">
        <w:rPr>
          <w:rFonts w:ascii="Verdana" w:hAnsi="Verdana"/>
        </w:rPr>
        <w:t>organisatie X.</w:t>
      </w:r>
      <w:r w:rsidR="005C5C7E">
        <w:t xml:space="preserve"> </w:t>
      </w:r>
      <w:r w:rsidR="005C5C7E" w:rsidRPr="00990435">
        <w:rPr>
          <w:rFonts w:ascii="Verdana" w:hAnsi="Verdana"/>
        </w:rPr>
        <w:t xml:space="preserve"> </w:t>
      </w:r>
      <w:r w:rsidR="00314657">
        <w:rPr>
          <w:rFonts w:ascii="Verdana" w:hAnsi="Verdana"/>
        </w:rPr>
        <w:t xml:space="preserve">kan hen </w:t>
      </w:r>
      <w:r w:rsidR="00BA3481">
        <w:rPr>
          <w:rFonts w:ascii="Verdana" w:hAnsi="Verdana"/>
        </w:rPr>
        <w:t>een voorstel doen door é</w:t>
      </w:r>
      <w:r w:rsidR="00DF7C44">
        <w:rPr>
          <w:rFonts w:ascii="Verdana" w:hAnsi="Verdana"/>
        </w:rPr>
        <w:t xml:space="preserve">én dag rust te nemen om bij te komen. Deze dag kan </w:t>
      </w:r>
      <w:r w:rsidR="005C5C7E" w:rsidRPr="005C5C7E">
        <w:rPr>
          <w:rFonts w:ascii="Verdana" w:hAnsi="Verdana"/>
        </w:rPr>
        <w:t>organisatie X</w:t>
      </w:r>
      <w:r w:rsidR="00DF7C44">
        <w:rPr>
          <w:rFonts w:ascii="Verdana" w:hAnsi="Verdana"/>
        </w:rPr>
        <w:t xml:space="preserve"> aanbieden als compensatie voor de extra gewerkte uren (tijd voor tijd). </w:t>
      </w:r>
      <w:r w:rsidR="00BA3481">
        <w:rPr>
          <w:rFonts w:ascii="Verdana" w:hAnsi="Verdana"/>
        </w:rPr>
        <w:t xml:space="preserve"> </w:t>
      </w:r>
    </w:p>
    <w:p w14:paraId="6C568D37" w14:textId="77777777" w:rsidR="00AC3EA5" w:rsidRPr="00990435" w:rsidRDefault="00AC3EA5" w:rsidP="00AC3EA5">
      <w:pPr>
        <w:pStyle w:val="Geenafstand"/>
        <w:rPr>
          <w:rFonts w:ascii="Verdana" w:hAnsi="Verdana"/>
        </w:rPr>
      </w:pPr>
      <w:r w:rsidRPr="00990435">
        <w:rPr>
          <w:rFonts w:ascii="Verdana" w:hAnsi="Verdana"/>
        </w:rPr>
        <w:t>De afdeling kan beter vooruit plannen door eerder te beginnen</w:t>
      </w:r>
      <w:r>
        <w:rPr>
          <w:rFonts w:ascii="Verdana" w:hAnsi="Verdana"/>
        </w:rPr>
        <w:t xml:space="preserve"> met nieuwe collecties. Organisatie</w:t>
      </w:r>
      <w:r w:rsidRPr="00990435">
        <w:rPr>
          <w:rFonts w:ascii="Verdana" w:hAnsi="Verdana"/>
        </w:rPr>
        <w:t>breed zal gekeken moeten worden hoe de voorbereiding anders opgezet kan worden. Om dit voor elkaar te krijgen zal de planning in de hele organisatie naar voren getrokken mo</w:t>
      </w:r>
      <w:r>
        <w:rPr>
          <w:rFonts w:ascii="Verdana" w:hAnsi="Verdana"/>
        </w:rPr>
        <w:t>eten worden. Zo is de afdeling I</w:t>
      </w:r>
      <w:r w:rsidRPr="00990435">
        <w:rPr>
          <w:rFonts w:ascii="Verdana" w:hAnsi="Verdana"/>
        </w:rPr>
        <w:t>nkoop afhankelijk van de trends die design bedenkt.</w:t>
      </w:r>
    </w:p>
    <w:p w14:paraId="4F745697" w14:textId="59521F64" w:rsidR="00AC3EA5" w:rsidRPr="00990435" w:rsidRDefault="00AC3EA5" w:rsidP="00AC3EA5">
      <w:pPr>
        <w:pStyle w:val="Geenafstand"/>
        <w:rPr>
          <w:rFonts w:ascii="Verdana" w:hAnsi="Verdana"/>
        </w:rPr>
      </w:pPr>
      <w:r w:rsidRPr="00990435">
        <w:rPr>
          <w:rFonts w:ascii="Verdana" w:hAnsi="Verdana"/>
          <w:i/>
        </w:rPr>
        <w:t>Afdeling Sales Support</w:t>
      </w:r>
      <w:r w:rsidRPr="00990435">
        <w:rPr>
          <w:rFonts w:ascii="Verdana" w:hAnsi="Verdana"/>
          <w:i/>
        </w:rPr>
        <w:br/>
      </w:r>
      <w:r w:rsidRPr="00990435">
        <w:rPr>
          <w:rFonts w:ascii="Verdana" w:hAnsi="Verdana"/>
        </w:rPr>
        <w:t>De afdeling Sales Support is al bezig met een systeemaanpassing zodat medewerkers steeds effi</w:t>
      </w:r>
      <w:r w:rsidR="00314657">
        <w:rPr>
          <w:rFonts w:ascii="Verdana" w:hAnsi="Verdana"/>
        </w:rPr>
        <w:t>ciënter kunnen werken. Het optimaliseren</w:t>
      </w:r>
      <w:r w:rsidRPr="00990435">
        <w:rPr>
          <w:rFonts w:ascii="Verdana" w:hAnsi="Verdana"/>
        </w:rPr>
        <w:t xml:space="preserve"> van de automatisering kan verder uitgebouwd worden door te inventariseren wat wensen zijn van verschillende afdelingen m.b.t. het ERP systeem.</w:t>
      </w:r>
    </w:p>
    <w:p w14:paraId="3D2AB001" w14:textId="77777777" w:rsidR="00AC3EA5" w:rsidRPr="00990435" w:rsidRDefault="00AC3EA5" w:rsidP="00AC3EA5">
      <w:pPr>
        <w:pStyle w:val="Geenafstand"/>
        <w:rPr>
          <w:rFonts w:ascii="Verdana" w:hAnsi="Verdana"/>
        </w:rPr>
      </w:pPr>
      <w:r w:rsidRPr="00990435">
        <w:rPr>
          <w:rFonts w:ascii="Verdana" w:hAnsi="Verdana"/>
        </w:rPr>
        <w:t>De medewerkers van de afdeling Sales Support hebben ook te maken met agressieve klanten. Om hier goed mee om te kunnen gaan, kunnen zij een fysieke en mentale weerbaarheidscursus volgen. Door een juiste fysieke uitstraling stellen medewerkers zich weerbaar op. De mentale weerbaarheid kan versterkt worden zodat medewerkers de uitdagingen van het werk met meer vertrouwen en controle aan kunnen gaan.</w:t>
      </w:r>
    </w:p>
    <w:p w14:paraId="6CA5E72A" w14:textId="0777804D" w:rsidR="001B797B" w:rsidRDefault="00AC3EA5" w:rsidP="00AC3EA5">
      <w:pPr>
        <w:pStyle w:val="Geenafstand"/>
        <w:rPr>
          <w:rFonts w:ascii="Verdana" w:hAnsi="Verdana"/>
        </w:rPr>
      </w:pPr>
      <w:r w:rsidRPr="00990435">
        <w:rPr>
          <w:rFonts w:ascii="Verdana" w:hAnsi="Verdana"/>
          <w:i/>
        </w:rPr>
        <w:t>Afdeling Design</w:t>
      </w:r>
      <w:r w:rsidRPr="00990435">
        <w:rPr>
          <w:rFonts w:ascii="Verdana" w:hAnsi="Verdana"/>
          <w:i/>
        </w:rPr>
        <w:br/>
      </w:r>
      <w:r w:rsidRPr="00990435">
        <w:rPr>
          <w:rFonts w:ascii="Verdana" w:hAnsi="Verdana"/>
        </w:rPr>
        <w:t xml:space="preserve">De afdeling HR kan de taak op zich nemen om de functiebeschrijvingen aan te passen. Dit kan voor alle afdelingen, maar met name de afdelingen Design en Styling hebben hier behoefte aan. Deze functiebeschrijvingen moeten up to date zijn zodat de taken die verricht worden hier ook in terug te vinden zijn. Aan de hand van recente functiebeschrijvingen kan het salaris bepaald worden. </w:t>
      </w:r>
      <w:r>
        <w:rPr>
          <w:rFonts w:ascii="Verdana" w:hAnsi="Verdana"/>
        </w:rPr>
        <w:t>Medewerkers ervaren werkstress doordat zij veel meer taken verrichten dan beschreven staat in de functiebeschrijvingen en zij de waardering hier voor missen.</w:t>
      </w:r>
      <w:r w:rsidR="001B797B">
        <w:rPr>
          <w:rFonts w:ascii="Verdana" w:hAnsi="Verdana"/>
        </w:rPr>
        <w:t xml:space="preserve"> Het effect kan zijn dat medewerkers hierdoor minder gemotiveerd raken of zelfs ziekte uitval gaan krijgen. Zij willen graag erkenning voor wat zij doen en hier voor beloond worden.</w:t>
      </w:r>
    </w:p>
    <w:p w14:paraId="1E5A547B" w14:textId="3574E8A9" w:rsidR="006D4C2F" w:rsidRPr="006D4C2F" w:rsidRDefault="006D4C2F" w:rsidP="006D4C2F">
      <w:pPr>
        <w:spacing w:line="240" w:lineRule="auto"/>
        <w:rPr>
          <w:rFonts w:ascii="Verdana" w:hAnsi="Verdana"/>
          <w:caps/>
          <w:color w:val="000000" w:themeColor="text1"/>
          <w:spacing w:val="15"/>
        </w:rPr>
      </w:pPr>
      <w:r>
        <w:rPr>
          <w:rFonts w:ascii="Verdana" w:hAnsi="Verdana"/>
          <w:color w:val="2E74B5" w:themeColor="accent1" w:themeShade="BF"/>
        </w:rPr>
        <w:t>Overige aanbevelingen</w:t>
      </w:r>
      <w:r w:rsidRPr="00AC3EA5">
        <w:rPr>
          <w:rFonts w:ascii="Verdana" w:hAnsi="Verdana"/>
          <w:color w:val="2E74B5" w:themeColor="accent1" w:themeShade="BF"/>
        </w:rPr>
        <w:br/>
      </w:r>
      <w:r w:rsidRPr="006D4C2F">
        <w:rPr>
          <w:rFonts w:ascii="Verdana" w:hAnsi="Verdana"/>
          <w:color w:val="000000" w:themeColor="text1"/>
        </w:rPr>
        <w:t xml:space="preserve">De overige aanbevelingen die </w:t>
      </w:r>
      <w:r w:rsidR="005C5C7E" w:rsidRPr="005C5C7E">
        <w:rPr>
          <w:rFonts w:ascii="Verdana" w:hAnsi="Verdana"/>
        </w:rPr>
        <w:t>organisatie X</w:t>
      </w:r>
      <w:r w:rsidRPr="006D4C2F">
        <w:rPr>
          <w:rFonts w:ascii="Verdana" w:hAnsi="Verdana"/>
          <w:color w:val="000000" w:themeColor="text1"/>
        </w:rPr>
        <w:t xml:space="preserve"> op kan pakken zijn onder meer:</w:t>
      </w:r>
    </w:p>
    <w:p w14:paraId="0A67AD48" w14:textId="63EAE5C6" w:rsidR="006D4C2F" w:rsidRPr="006D4C2F" w:rsidRDefault="006D4C2F" w:rsidP="006D4C2F">
      <w:pPr>
        <w:pStyle w:val="Geenafstand"/>
        <w:rPr>
          <w:rFonts w:ascii="Verdana" w:hAnsi="Verdana"/>
          <w:color w:val="000000" w:themeColor="text1"/>
        </w:rPr>
      </w:pPr>
      <w:r w:rsidRPr="006D4C2F">
        <w:rPr>
          <w:rFonts w:ascii="Verdana" w:hAnsi="Verdana"/>
          <w:b/>
          <w:color w:val="000000" w:themeColor="text1"/>
        </w:rPr>
        <w:t xml:space="preserve">Optimaliseren van communicatie: </w:t>
      </w:r>
      <w:r w:rsidRPr="006D4C2F">
        <w:rPr>
          <w:rFonts w:ascii="Verdana" w:hAnsi="Verdana"/>
          <w:b/>
          <w:color w:val="000000" w:themeColor="text1"/>
        </w:rPr>
        <w:br/>
      </w:r>
      <w:r w:rsidR="005C5C7E">
        <w:rPr>
          <w:rFonts w:ascii="Verdana" w:hAnsi="Verdana"/>
        </w:rPr>
        <w:t>O</w:t>
      </w:r>
      <w:r w:rsidR="005C5C7E" w:rsidRPr="005C5C7E">
        <w:rPr>
          <w:rFonts w:ascii="Verdana" w:hAnsi="Verdana"/>
        </w:rPr>
        <w:t>rganisatie X</w:t>
      </w:r>
      <w:r w:rsidR="005C5C7E">
        <w:rPr>
          <w:rFonts w:ascii="Verdana" w:hAnsi="Verdana"/>
        </w:rPr>
        <w:t xml:space="preserve"> </w:t>
      </w:r>
      <w:r w:rsidRPr="006D4C2F">
        <w:rPr>
          <w:rFonts w:ascii="Verdana" w:hAnsi="Verdana"/>
          <w:color w:val="000000" w:themeColor="text1"/>
        </w:rPr>
        <w:t>moet ervoor zorgen dat alle handleidingen / werkinstructies in het nieuwe systeem (ERP) staan. Momenteel staat veel informatie op een andere plek. Door de kennis op één plek te houden, de kennis up to date te houden en dit goed te communiceren naar medewerkers, zullen zij sneller door kunnen en efficiënter werken.</w:t>
      </w:r>
    </w:p>
    <w:p w14:paraId="466F5848" w14:textId="66493B15" w:rsidR="006D4C2F" w:rsidRPr="006D4C2F" w:rsidRDefault="006D4C2F" w:rsidP="006D4C2F">
      <w:pPr>
        <w:pStyle w:val="Geenafstand"/>
        <w:rPr>
          <w:rFonts w:ascii="Verdana" w:hAnsi="Verdana"/>
          <w:color w:val="000000" w:themeColor="text1"/>
        </w:rPr>
      </w:pPr>
      <w:r w:rsidRPr="006D4C2F">
        <w:rPr>
          <w:rFonts w:ascii="Verdana" w:hAnsi="Verdana"/>
          <w:b/>
          <w:color w:val="000000" w:themeColor="text1"/>
        </w:rPr>
        <w:t>Loopbaanontwikkeling op de agenda zetten:</w:t>
      </w:r>
      <w:r w:rsidRPr="006D4C2F">
        <w:rPr>
          <w:rFonts w:ascii="Verdana" w:hAnsi="Verdana"/>
          <w:b/>
          <w:color w:val="000000" w:themeColor="text1"/>
        </w:rPr>
        <w:br/>
      </w:r>
      <w:r w:rsidRPr="006D4C2F">
        <w:rPr>
          <w:rFonts w:ascii="Verdana" w:hAnsi="Verdana"/>
          <w:color w:val="000000" w:themeColor="text1"/>
        </w:rPr>
        <w:t xml:space="preserve">Het komt </w:t>
      </w:r>
      <w:r w:rsidR="005C5C7E" w:rsidRPr="005C5C7E">
        <w:rPr>
          <w:rFonts w:ascii="Verdana" w:hAnsi="Verdana"/>
        </w:rPr>
        <w:t>organisatie X</w:t>
      </w:r>
      <w:r w:rsidR="005C5C7E">
        <w:rPr>
          <w:rFonts w:ascii="Verdana" w:hAnsi="Verdana"/>
        </w:rPr>
        <w:t xml:space="preserve"> </w:t>
      </w:r>
      <w:r w:rsidRPr="006D4C2F">
        <w:rPr>
          <w:rFonts w:ascii="Verdana" w:hAnsi="Verdana"/>
          <w:color w:val="000000" w:themeColor="text1"/>
        </w:rPr>
        <w:t xml:space="preserve">ten goede indien zij de loopbaanontwikkeling van medewerkers centraal zetten. Hier kan zomaar een afstudeerder voor aangenomen worden, om uit te zoeken hoe </w:t>
      </w:r>
      <w:r w:rsidR="005C5C7E" w:rsidRPr="005C5C7E">
        <w:rPr>
          <w:rFonts w:ascii="Verdana" w:hAnsi="Verdana"/>
        </w:rPr>
        <w:t>organisatie X</w:t>
      </w:r>
      <w:r w:rsidR="005C5C7E">
        <w:rPr>
          <w:rFonts w:ascii="Verdana" w:hAnsi="Verdana"/>
        </w:rPr>
        <w:t xml:space="preserve"> </w:t>
      </w:r>
      <w:r w:rsidRPr="006D4C2F">
        <w:rPr>
          <w:rFonts w:ascii="Verdana" w:hAnsi="Verdana"/>
          <w:color w:val="000000" w:themeColor="text1"/>
        </w:rPr>
        <w:t xml:space="preserve">structuur kan bieden in opleidingen en hoe zij dit kunnen oppakken. Zo kan de Academy, bedacht door de coördinator Backoffice, verder </w:t>
      </w:r>
      <w:r w:rsidRPr="006D4C2F">
        <w:rPr>
          <w:rFonts w:ascii="Verdana" w:hAnsi="Verdana"/>
          <w:color w:val="000000" w:themeColor="text1"/>
        </w:rPr>
        <w:lastRenderedPageBreak/>
        <w:t>vormgegeven worden. Het idee is</w:t>
      </w:r>
      <w:r w:rsidR="005C5C7E">
        <w:rPr>
          <w:rFonts w:ascii="Verdana" w:hAnsi="Verdana"/>
          <w:color w:val="000000" w:themeColor="text1"/>
        </w:rPr>
        <w:t xml:space="preserve"> om de</w:t>
      </w:r>
      <w:r w:rsidRPr="006D4C2F">
        <w:rPr>
          <w:rFonts w:ascii="Verdana" w:hAnsi="Verdana"/>
          <w:color w:val="000000" w:themeColor="text1"/>
        </w:rPr>
        <w:t xml:space="preserve"> Academy te organiseren op een vaste dag (bijv. elke eerste dinsdag per kwartaal) en per training komen bepaalde onderwerpen aan bod. </w:t>
      </w:r>
    </w:p>
    <w:p w14:paraId="389A93AE" w14:textId="71A1F22C" w:rsidR="006D4C2F" w:rsidRPr="006D4C2F" w:rsidRDefault="006D4C2F" w:rsidP="006D4C2F">
      <w:pPr>
        <w:pStyle w:val="Geenafstand"/>
        <w:rPr>
          <w:rFonts w:ascii="Verdana" w:hAnsi="Verdana"/>
          <w:color w:val="000000" w:themeColor="text1"/>
        </w:rPr>
      </w:pPr>
      <w:r w:rsidRPr="006D4C2F">
        <w:rPr>
          <w:rFonts w:ascii="Verdana" w:hAnsi="Verdana"/>
          <w:color w:val="000000" w:themeColor="text1"/>
        </w:rPr>
        <w:t xml:space="preserve">Om werkstress tegen te gaan, is het op peil houden van kennis en vaardigheden in de huidige maatschappij een voorwaarde. Persoonlijke effectiviteit kunnen medewerkers vergroten door te zorgen dat ze opgewassen zijn tegen de gestelde taakeisen. Daarnaast kan </w:t>
      </w:r>
      <w:r w:rsidR="00772284">
        <w:rPr>
          <w:rFonts w:ascii="Verdana" w:hAnsi="Verdana"/>
          <w:color w:val="000000" w:themeColor="text1"/>
        </w:rPr>
        <w:t>organisatie X</w:t>
      </w:r>
      <w:r w:rsidRPr="006D4C2F">
        <w:rPr>
          <w:rFonts w:ascii="Verdana" w:hAnsi="Verdana"/>
          <w:color w:val="000000" w:themeColor="text1"/>
        </w:rPr>
        <w:t xml:space="preserve"> vaker in het jaar een ontwikkelingsgesprek plannen met medewerkers. In dit gesprek kan samen met HR en leidinggevende gekeken worden wat de ambities zijn, wat een medewerker wil en HR kan deze wensen vastleggen in een dossier.</w:t>
      </w:r>
    </w:p>
    <w:p w14:paraId="1D2045AB" w14:textId="4A572677" w:rsidR="006D4C2F" w:rsidRPr="006D4C2F" w:rsidRDefault="006D4C2F" w:rsidP="006D4C2F">
      <w:pPr>
        <w:pStyle w:val="Geenafstand"/>
        <w:rPr>
          <w:color w:val="000000" w:themeColor="text1"/>
        </w:rPr>
      </w:pPr>
      <w:r w:rsidRPr="006D4C2F">
        <w:rPr>
          <w:rFonts w:ascii="Verdana" w:hAnsi="Verdana"/>
          <w:b/>
          <w:color w:val="000000" w:themeColor="text1"/>
        </w:rPr>
        <w:t>Het invoeren van intranet (SharePoint):</w:t>
      </w:r>
      <w:r w:rsidRPr="006D4C2F">
        <w:rPr>
          <w:rFonts w:ascii="Verdana" w:hAnsi="Verdana"/>
          <w:b/>
          <w:color w:val="000000" w:themeColor="text1"/>
        </w:rPr>
        <w:br/>
      </w:r>
      <w:r w:rsidRPr="006D4C2F">
        <w:rPr>
          <w:rFonts w:ascii="Verdana" w:hAnsi="Verdana"/>
          <w:color w:val="000000" w:themeColor="text1"/>
        </w:rPr>
        <w:t>Het doel van een intranet (bijvoorbeeld SharePoint) is het informeren van medewerkers. Procedures en beschrijvingen kunnen worden geordend per onderwerp en per afdeling. Deze algemene gegevens kunne</w:t>
      </w:r>
      <w:r w:rsidR="005C5C7E">
        <w:rPr>
          <w:rFonts w:ascii="Verdana" w:hAnsi="Verdana"/>
          <w:color w:val="000000" w:themeColor="text1"/>
        </w:rPr>
        <w:t xml:space="preserve">n dan door de hele organisatie </w:t>
      </w:r>
      <w:r w:rsidRPr="006D4C2F">
        <w:rPr>
          <w:rFonts w:ascii="Verdana" w:hAnsi="Verdana"/>
          <w:color w:val="000000" w:themeColor="text1"/>
        </w:rPr>
        <w:t xml:space="preserve">worden ingezien. De website van </w:t>
      </w:r>
      <w:r w:rsidR="005C5C7E" w:rsidRPr="005C5C7E">
        <w:rPr>
          <w:rFonts w:ascii="Verdana" w:hAnsi="Verdana"/>
        </w:rPr>
        <w:t>organisatie X</w:t>
      </w:r>
      <w:r w:rsidRPr="006D4C2F">
        <w:rPr>
          <w:rFonts w:ascii="Verdana" w:hAnsi="Verdana"/>
          <w:color w:val="000000" w:themeColor="text1"/>
        </w:rPr>
        <w:t xml:space="preserve"> is voor de externe gegevens en het intranet is de centrale plek voor interne gegevens. </w:t>
      </w:r>
      <w:r w:rsidR="005C5C7E">
        <w:rPr>
          <w:rFonts w:ascii="Verdana" w:hAnsi="Verdana"/>
        </w:rPr>
        <w:t>O</w:t>
      </w:r>
      <w:r w:rsidR="005C5C7E" w:rsidRPr="005C5C7E">
        <w:rPr>
          <w:rFonts w:ascii="Verdana" w:hAnsi="Verdana"/>
        </w:rPr>
        <w:t>rganisatie X</w:t>
      </w:r>
      <w:r w:rsidRPr="006D4C2F">
        <w:rPr>
          <w:rFonts w:ascii="Verdana" w:hAnsi="Verdana"/>
          <w:color w:val="000000" w:themeColor="text1"/>
        </w:rPr>
        <w:t xml:space="preserve"> kan als onderdeel van het intranet een smoelenboek plaatsen. In het onderzoek kwam vaak terug dat medewerkers niet weten wie op welke afdeling zit. Door middel van een smoelenboek kunnen medewerkers contactgegevens van collega’s opzoeken. Zo kan </w:t>
      </w:r>
      <w:r w:rsidR="005C5C7E" w:rsidRPr="005C5C7E">
        <w:rPr>
          <w:rFonts w:ascii="Verdana" w:hAnsi="Verdana"/>
        </w:rPr>
        <w:t>organisatie X</w:t>
      </w:r>
      <w:r w:rsidRPr="006D4C2F">
        <w:rPr>
          <w:rFonts w:ascii="Verdana" w:hAnsi="Verdana"/>
          <w:color w:val="000000" w:themeColor="text1"/>
        </w:rPr>
        <w:t xml:space="preserve"> ervoor kiezen om persoonsgegevens te vermelden zoals de naam, functie, foto, afdeling en contactgegevens (van Berkel, 2006). In figuur 9.2 wordt een voorbeeld van het smoelenboek op intranet van de organisatie Heembouw getoond.</w:t>
      </w:r>
      <w:r w:rsidRPr="006D4C2F">
        <w:rPr>
          <w:rFonts w:ascii="Verdana" w:hAnsi="Verdana"/>
          <w:b/>
          <w:color w:val="000000" w:themeColor="text1"/>
        </w:rPr>
        <w:br/>
      </w:r>
    </w:p>
    <w:p w14:paraId="7A1D6139" w14:textId="77777777" w:rsidR="006D4C2F" w:rsidRPr="006D4C2F" w:rsidRDefault="006D4C2F" w:rsidP="006D4C2F">
      <w:pPr>
        <w:spacing w:line="240" w:lineRule="auto"/>
        <w:rPr>
          <w:rFonts w:ascii="Verdana" w:hAnsi="Verdana"/>
          <w:color w:val="000000" w:themeColor="text1"/>
        </w:rPr>
      </w:pPr>
      <w:r w:rsidRPr="006D4C2F">
        <w:rPr>
          <w:rFonts w:ascii="Verdana" w:hAnsi="Verdana"/>
          <w:noProof/>
          <w:color w:val="000000" w:themeColor="text1"/>
          <w:lang w:eastAsia="nl-NL"/>
        </w:rPr>
        <w:drawing>
          <wp:anchor distT="0" distB="0" distL="114300" distR="114300" simplePos="0" relativeHeight="251762688" behindDoc="1" locked="0" layoutInCell="1" allowOverlap="1" wp14:anchorId="19657F36" wp14:editId="65CE058B">
            <wp:simplePos x="0" y="0"/>
            <wp:positionH relativeFrom="column">
              <wp:posOffset>686435</wp:posOffset>
            </wp:positionH>
            <wp:positionV relativeFrom="paragraph">
              <wp:posOffset>103505</wp:posOffset>
            </wp:positionV>
            <wp:extent cx="3523615" cy="1595755"/>
            <wp:effectExtent l="0" t="0" r="635" b="4445"/>
            <wp:wrapTight wrapText="bothSides">
              <wp:wrapPolygon edited="0">
                <wp:start x="0" y="0"/>
                <wp:lineTo x="0" y="21402"/>
                <wp:lineTo x="21487" y="21402"/>
                <wp:lineTo x="21487"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8413" t="42917" r="32991" b="26003"/>
                    <a:stretch/>
                  </pic:blipFill>
                  <pic:spPr bwMode="auto">
                    <a:xfrm>
                      <a:off x="0" y="0"/>
                      <a:ext cx="352361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7B913" w14:textId="77777777" w:rsidR="006D4C2F" w:rsidRPr="006D4C2F" w:rsidRDefault="006D4C2F" w:rsidP="006D4C2F">
      <w:pPr>
        <w:spacing w:line="240" w:lineRule="auto"/>
        <w:rPr>
          <w:rFonts w:ascii="Verdana" w:hAnsi="Verdana"/>
          <w:color w:val="000000" w:themeColor="text1"/>
        </w:rPr>
      </w:pPr>
    </w:p>
    <w:p w14:paraId="12F3E100" w14:textId="77777777" w:rsidR="006D4C2F" w:rsidRPr="006D4C2F" w:rsidRDefault="006D4C2F" w:rsidP="006D4C2F">
      <w:pPr>
        <w:spacing w:line="240" w:lineRule="auto"/>
        <w:rPr>
          <w:color w:val="000000" w:themeColor="text1"/>
        </w:rPr>
      </w:pPr>
    </w:p>
    <w:p w14:paraId="310B8156" w14:textId="77777777" w:rsidR="006D4C2F" w:rsidRPr="006D4C2F" w:rsidRDefault="006D4C2F" w:rsidP="006D4C2F">
      <w:pPr>
        <w:spacing w:line="240" w:lineRule="auto"/>
        <w:rPr>
          <w:color w:val="000000" w:themeColor="text1"/>
        </w:rPr>
      </w:pPr>
    </w:p>
    <w:p w14:paraId="216D8CE5" w14:textId="77777777" w:rsidR="006D4C2F" w:rsidRPr="006D4C2F" w:rsidRDefault="006D4C2F" w:rsidP="006D4C2F">
      <w:pPr>
        <w:spacing w:line="240" w:lineRule="auto"/>
        <w:rPr>
          <w:color w:val="000000" w:themeColor="text1"/>
        </w:rPr>
      </w:pPr>
    </w:p>
    <w:p w14:paraId="02C30011" w14:textId="77777777" w:rsidR="006D4C2F" w:rsidRPr="006D4C2F" w:rsidRDefault="006D4C2F" w:rsidP="006D4C2F">
      <w:pPr>
        <w:spacing w:line="240" w:lineRule="auto"/>
        <w:jc w:val="center"/>
        <w:rPr>
          <w:color w:val="000000" w:themeColor="text1"/>
        </w:rPr>
      </w:pPr>
    </w:p>
    <w:p w14:paraId="0DE63B9C" w14:textId="77777777" w:rsidR="006D4C2F" w:rsidRPr="006D4C2F" w:rsidRDefault="006D4C2F" w:rsidP="006D4C2F">
      <w:pPr>
        <w:spacing w:line="240" w:lineRule="auto"/>
        <w:jc w:val="center"/>
        <w:rPr>
          <w:color w:val="000000" w:themeColor="text1"/>
        </w:rPr>
      </w:pPr>
      <w:r w:rsidRPr="006D4C2F">
        <w:rPr>
          <w:color w:val="000000" w:themeColor="text1"/>
        </w:rPr>
        <w:t xml:space="preserve">Figuur 9.2: </w:t>
      </w:r>
      <w:r w:rsidRPr="006D4C2F">
        <w:rPr>
          <w:i/>
          <w:color w:val="000000" w:themeColor="text1"/>
        </w:rPr>
        <w:t>Smoelenboek Heembouw</w:t>
      </w:r>
      <w:r w:rsidRPr="006D4C2F">
        <w:rPr>
          <w:color w:val="000000" w:themeColor="text1"/>
        </w:rPr>
        <w:t xml:space="preserve"> (Overgenomen van, van Berkel, 2006).</w:t>
      </w:r>
    </w:p>
    <w:p w14:paraId="7892EEC3" w14:textId="269CACA8" w:rsidR="0003622C" w:rsidRDefault="006D4C2F" w:rsidP="006D4C2F">
      <w:pPr>
        <w:pStyle w:val="Geenafstand"/>
        <w:rPr>
          <w:rFonts w:ascii="Verdana" w:hAnsi="Verdana"/>
          <w:color w:val="000000" w:themeColor="text1"/>
        </w:rPr>
      </w:pPr>
      <w:r w:rsidRPr="006D4C2F">
        <w:rPr>
          <w:rFonts w:ascii="Verdana" w:hAnsi="Verdana"/>
          <w:b/>
          <w:color w:val="000000" w:themeColor="text1"/>
        </w:rPr>
        <w:t>Teambuilding organiseren:</w:t>
      </w:r>
      <w:r w:rsidRPr="006D4C2F">
        <w:rPr>
          <w:rFonts w:ascii="Verdana" w:hAnsi="Verdana"/>
          <w:b/>
          <w:color w:val="000000" w:themeColor="text1"/>
        </w:rPr>
        <w:br/>
      </w:r>
      <w:r w:rsidRPr="006D4C2F">
        <w:rPr>
          <w:rFonts w:ascii="Verdana" w:hAnsi="Verdana"/>
          <w:color w:val="000000" w:themeColor="text1"/>
        </w:rPr>
        <w:t xml:space="preserve">Het organiseren van een teambuilding voor medewerkers kan zorgen voor een betere binding en samenwerking tussen afdelingen. Een teambuilding kan voor de hele organisatie georganiseerd worden in plaats van per afdeling. </w:t>
      </w:r>
    </w:p>
    <w:p w14:paraId="639867D2" w14:textId="77777777" w:rsidR="0003622C" w:rsidRDefault="0003622C">
      <w:pPr>
        <w:rPr>
          <w:rFonts w:ascii="Verdana" w:hAnsi="Verdana"/>
          <w:color w:val="000000" w:themeColor="text1"/>
        </w:rPr>
      </w:pPr>
      <w:r>
        <w:rPr>
          <w:rFonts w:ascii="Verdana" w:hAnsi="Verdana"/>
          <w:color w:val="000000" w:themeColor="text1"/>
        </w:rPr>
        <w:br w:type="page"/>
      </w:r>
    </w:p>
    <w:p w14:paraId="290B03C7" w14:textId="7473E99A" w:rsidR="006D4C2F" w:rsidRPr="0003622C" w:rsidRDefault="00403A44" w:rsidP="0003622C">
      <w:pPr>
        <w:pStyle w:val="Kop2"/>
        <w:rPr>
          <w:b/>
        </w:rPr>
      </w:pPr>
      <w:bookmarkStart w:id="98" w:name="_Toc490459606"/>
      <w:r>
        <w:rPr>
          <w:b/>
        </w:rPr>
        <w:lastRenderedPageBreak/>
        <w:t>Bijlage X</w:t>
      </w:r>
      <w:r w:rsidR="0003622C" w:rsidRPr="0003622C">
        <w:rPr>
          <w:b/>
        </w:rPr>
        <w:t>V</w:t>
      </w:r>
      <w:r w:rsidR="00A160CD">
        <w:rPr>
          <w:b/>
        </w:rPr>
        <w:t>I</w:t>
      </w:r>
      <w:r w:rsidR="0048360F">
        <w:rPr>
          <w:b/>
        </w:rPr>
        <w:t>I</w:t>
      </w:r>
      <w:r w:rsidR="000B00F1">
        <w:rPr>
          <w:b/>
        </w:rPr>
        <w:t>I</w:t>
      </w:r>
      <w:r w:rsidR="0003622C" w:rsidRPr="0003622C">
        <w:rPr>
          <w:b/>
        </w:rPr>
        <w:t xml:space="preserve"> – Beargumentatie structuur en baten implementatieplan</w:t>
      </w:r>
      <w:bookmarkEnd w:id="98"/>
    </w:p>
    <w:p w14:paraId="3038BC52" w14:textId="4441B060" w:rsidR="0003622C" w:rsidRDefault="0003622C" w:rsidP="0003622C">
      <w:pPr>
        <w:rPr>
          <w:rFonts w:ascii="Verdana" w:hAnsi="Verdana" w:cs="Calibri"/>
          <w:color w:val="000000" w:themeColor="text1"/>
          <w:shd w:val="clear" w:color="auto" w:fill="FFFFFF"/>
        </w:rPr>
      </w:pPr>
      <w:r>
        <w:br/>
      </w:r>
      <w:r>
        <w:rPr>
          <w:rFonts w:ascii="Verdana" w:hAnsi="Verdana" w:cs="Calibri"/>
          <w:color w:val="2E74B5" w:themeColor="accent1" w:themeShade="BF"/>
          <w:shd w:val="clear" w:color="auto" w:fill="FFFFFF"/>
        </w:rPr>
        <w:t>Waarom is structuur aanbrengen belangrijk?</w:t>
      </w:r>
      <w:r>
        <w:rPr>
          <w:rFonts w:ascii="Verdana" w:hAnsi="Verdana" w:cs="Calibri"/>
          <w:color w:val="2E74B5" w:themeColor="accent1" w:themeShade="BF"/>
          <w:shd w:val="clear" w:color="auto" w:fill="FFFFFF"/>
        </w:rPr>
        <w:br/>
      </w:r>
      <w:r w:rsidRPr="00C128B6">
        <w:rPr>
          <w:rFonts w:ascii="Verdana" w:hAnsi="Verdana" w:cs="Calibri"/>
          <w:color w:val="000000" w:themeColor="text1"/>
          <w:shd w:val="clear" w:color="auto" w:fill="FFFFFF"/>
        </w:rPr>
        <w:t>Indien er een heldere missie is die met alle medewerkers is gedeeld en indien de medewerkers binnen de eigen afdelingen doelstellingen krijgen die aansluiten bij de missie geeft dat houvast en structuur. Over het algemeen vinden mensen het prettig als ze met concrete taken bezig zijn die met elkaar in verband zijn. Dit zorgt voor een gevoel van collegialiteit en een teamgeest: samen bijdragen aan centrale doelstellingen. Dit is motiverend en verlaagd per definitie de werkstress.</w:t>
      </w:r>
    </w:p>
    <w:p w14:paraId="0B9D6FB5" w14:textId="77777777" w:rsidR="0003622C" w:rsidRDefault="0003622C" w:rsidP="0003622C">
      <w:pPr>
        <w:rPr>
          <w:rFonts w:ascii="Verdana" w:hAnsi="Verdana" w:cs="Calibri"/>
          <w:color w:val="000000" w:themeColor="text1"/>
          <w:shd w:val="clear" w:color="auto" w:fill="FFFFFF"/>
        </w:rPr>
      </w:pPr>
      <w:r>
        <w:rPr>
          <w:rFonts w:ascii="Verdana" w:hAnsi="Verdana" w:cs="Calibri"/>
          <w:color w:val="000000" w:themeColor="text1"/>
          <w:shd w:val="clear" w:color="auto" w:fill="FFFFFF"/>
        </w:rPr>
        <w:t>*Een specifieke kosten- en baten analyse is niet uitgewerkt vanwege de hoeveelheid kosten in tijd.</w:t>
      </w:r>
    </w:p>
    <w:p w14:paraId="31D32508" w14:textId="77777777" w:rsidR="0003622C" w:rsidRPr="00C128B6" w:rsidRDefault="0003622C" w:rsidP="0003622C">
      <w:pPr>
        <w:rPr>
          <w:rFonts w:ascii="Verdana" w:hAnsi="Verdana" w:cs="Calibri"/>
          <w:color w:val="000000" w:themeColor="text1"/>
          <w:shd w:val="clear" w:color="auto" w:fill="FFFFFF"/>
        </w:rPr>
      </w:pPr>
      <w:r>
        <w:rPr>
          <w:rFonts w:ascii="Verdana" w:hAnsi="Verdana" w:cs="Calibri"/>
          <w:color w:val="000000" w:themeColor="text1"/>
          <w:u w:val="single"/>
          <w:shd w:val="clear" w:color="auto" w:fill="FFFFFF"/>
        </w:rPr>
        <w:t>Baten:</w:t>
      </w:r>
      <w:r>
        <w:rPr>
          <w:rFonts w:ascii="Verdana" w:hAnsi="Verdana" w:cs="Calibri"/>
          <w:color w:val="000000" w:themeColor="text1"/>
          <w:u w:val="single"/>
          <w:shd w:val="clear" w:color="auto" w:fill="FFFFFF"/>
        </w:rPr>
        <w:br/>
      </w:r>
      <w:r>
        <w:rPr>
          <w:rFonts w:ascii="Verdana" w:hAnsi="Verdana" w:cs="Calibri"/>
          <w:color w:val="000000" w:themeColor="text1"/>
          <w:shd w:val="clear" w:color="auto" w:fill="FFFFFF"/>
        </w:rPr>
        <w:t>- Het verhogen van omzet en rendement door middel van concrete doelstellingen die de organisatie sterker maken</w:t>
      </w:r>
      <w:r>
        <w:rPr>
          <w:rFonts w:ascii="Verdana" w:hAnsi="Verdana" w:cs="Calibri"/>
          <w:color w:val="000000" w:themeColor="text1"/>
          <w:shd w:val="clear" w:color="auto" w:fill="FFFFFF"/>
        </w:rPr>
        <w:br/>
        <w:t>- Verschil maken in de markt door gerichter ter werk te gaan</w:t>
      </w:r>
      <w:r>
        <w:rPr>
          <w:rFonts w:ascii="Verdana" w:hAnsi="Verdana" w:cs="Calibri"/>
          <w:color w:val="000000" w:themeColor="text1"/>
          <w:shd w:val="clear" w:color="auto" w:fill="FFFFFF"/>
        </w:rPr>
        <w:br/>
        <w:t>- Door goede structuur in plannen en doelen zullen afdelingen beter samenwerken en veel minder langs elkaar heen werken. Dit levert minder verspilling van tijd op.</w:t>
      </w:r>
    </w:p>
    <w:p w14:paraId="7CB457EB" w14:textId="77777777" w:rsidR="0003622C" w:rsidRDefault="0003622C" w:rsidP="00B90972"/>
    <w:p w14:paraId="028D7ECF" w14:textId="1A36EF2F" w:rsidR="00F87F0C" w:rsidRPr="00B90972" w:rsidRDefault="00F87F0C" w:rsidP="00B90972">
      <w:pPr>
        <w:jc w:val="center"/>
      </w:pPr>
    </w:p>
    <w:sectPr w:rsidR="00F87F0C" w:rsidRPr="00B90972" w:rsidSect="006C3C8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5AAAD" w14:textId="77777777" w:rsidR="00800ABE" w:rsidRDefault="00800ABE" w:rsidP="00154B0F">
      <w:r>
        <w:separator/>
      </w:r>
    </w:p>
  </w:endnote>
  <w:endnote w:type="continuationSeparator" w:id="0">
    <w:p w14:paraId="2FBA3B3C" w14:textId="77777777" w:rsidR="00800ABE" w:rsidRDefault="00800ABE" w:rsidP="00154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09A06" w14:textId="1A319A75" w:rsidR="005C5C7E" w:rsidRDefault="005C5C7E">
    <w:pPr>
      <w:pStyle w:val="Voettekst"/>
      <w:jc w:val="right"/>
    </w:pPr>
  </w:p>
  <w:p w14:paraId="28E8BE9D" w14:textId="23339722" w:rsidR="005C5C7E" w:rsidRPr="00EC2DE8" w:rsidRDefault="005C5C7E" w:rsidP="00EC2DE8">
    <w:pPr>
      <w:pStyle w:val="Voettekst"/>
      <w:jc w:val="center"/>
      <w:rPr>
        <w:rFonts w:ascii="Verdana" w:hAnsi="Verda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478269"/>
      <w:docPartObj>
        <w:docPartGallery w:val="Page Numbers (Bottom of Page)"/>
        <w:docPartUnique/>
      </w:docPartObj>
    </w:sdtPr>
    <w:sdtContent>
      <w:p w14:paraId="640F3FFD" w14:textId="3592E36F" w:rsidR="005C5C7E" w:rsidRDefault="005C5C7E">
        <w:pPr>
          <w:pStyle w:val="Voettekst"/>
          <w:jc w:val="right"/>
        </w:pPr>
      </w:p>
    </w:sdtContent>
  </w:sdt>
  <w:p w14:paraId="347E9B8E" w14:textId="18541D96" w:rsidR="005C5C7E" w:rsidRDefault="005C5C7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851339"/>
      <w:docPartObj>
        <w:docPartGallery w:val="Page Numbers (Bottom of Page)"/>
        <w:docPartUnique/>
      </w:docPartObj>
    </w:sdtPr>
    <w:sdtContent>
      <w:p w14:paraId="164E9436" w14:textId="375BF996" w:rsidR="005C5C7E" w:rsidRDefault="005C5C7E">
        <w:pPr>
          <w:pStyle w:val="Voettekst"/>
          <w:jc w:val="right"/>
        </w:pPr>
        <w:r>
          <w:fldChar w:fldCharType="begin"/>
        </w:r>
        <w:r>
          <w:instrText>PAGE   \* MERGEFORMAT</w:instrText>
        </w:r>
        <w:r>
          <w:fldChar w:fldCharType="separate"/>
        </w:r>
        <w:r w:rsidR="00A616AF">
          <w:rPr>
            <w:noProof/>
          </w:rPr>
          <w:t>3</w:t>
        </w:r>
        <w:r>
          <w:fldChar w:fldCharType="end"/>
        </w:r>
      </w:p>
    </w:sdtContent>
  </w:sdt>
  <w:p w14:paraId="5F98A62B" w14:textId="2F02598B" w:rsidR="005C5C7E" w:rsidRPr="00EC2DE8" w:rsidRDefault="005C5C7E" w:rsidP="00EC2DE8">
    <w:pPr>
      <w:pStyle w:val="Voettekst"/>
      <w:jc w:val="center"/>
      <w:rPr>
        <w:rFonts w:ascii="Verdana" w:hAnsi="Verdana"/>
      </w:rPr>
    </w:pPr>
    <w:r w:rsidRPr="00EC2DE8">
      <w:rPr>
        <w:rFonts w:ascii="Verdana" w:eastAsia="Cambria" w:hAnsi="Verdana"/>
        <w:sz w:val="18"/>
        <w:szCs w:val="18"/>
      </w:rPr>
      <w:t>Céline Aalbers</w:t>
    </w:r>
    <w:r w:rsidRPr="00EC2DE8">
      <w:rPr>
        <w:rFonts w:ascii="Verdana" w:eastAsia="Cambria" w:hAnsi="Verdana"/>
        <w:sz w:val="18"/>
        <w:szCs w:val="18"/>
      </w:rPr>
      <w:tab/>
      <w:t>Afstude</w:t>
    </w:r>
    <w:r>
      <w:rPr>
        <w:rFonts w:ascii="Verdana" w:eastAsia="Cambria" w:hAnsi="Verdana"/>
        <w:sz w:val="18"/>
        <w:szCs w:val="18"/>
      </w:rPr>
      <w:t>eropdracht naar Werkstress</w:t>
    </w:r>
    <w:r>
      <w:rPr>
        <w:rFonts w:ascii="Verdana" w:eastAsia="Cambria" w:hAnsi="Verdana"/>
        <w:sz w:val="18"/>
        <w:szCs w:val="18"/>
      </w:rPr>
      <w:tab/>
      <w:t>14 augustus</w:t>
    </w:r>
    <w:r w:rsidRPr="00EC2DE8">
      <w:rPr>
        <w:rFonts w:ascii="Verdana" w:eastAsia="Cambria" w:hAnsi="Verdana"/>
        <w:sz w:val="18"/>
        <w:szCs w:val="18"/>
      </w:rPr>
      <w:t xml:space="preserve">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060485"/>
      <w:docPartObj>
        <w:docPartGallery w:val="Page Numbers (Bottom of Page)"/>
        <w:docPartUnique/>
      </w:docPartObj>
    </w:sdtPr>
    <w:sdtContent>
      <w:p w14:paraId="1F255FE8" w14:textId="5B2B0FBB" w:rsidR="005C5C7E" w:rsidRDefault="005C5C7E">
        <w:pPr>
          <w:pStyle w:val="Voettekst"/>
          <w:jc w:val="right"/>
        </w:pPr>
        <w:r>
          <w:fldChar w:fldCharType="begin"/>
        </w:r>
        <w:r>
          <w:instrText>PAGE   \* MERGEFORMAT</w:instrText>
        </w:r>
        <w:r>
          <w:fldChar w:fldCharType="separate"/>
        </w:r>
        <w:r w:rsidR="00772284">
          <w:rPr>
            <w:noProof/>
          </w:rPr>
          <w:t>1</w:t>
        </w:r>
        <w:r>
          <w:fldChar w:fldCharType="end"/>
        </w:r>
      </w:p>
    </w:sdtContent>
  </w:sdt>
  <w:p w14:paraId="77DD1833" w14:textId="77777777" w:rsidR="005C5C7E" w:rsidRPr="00EC2DE8" w:rsidRDefault="005C5C7E" w:rsidP="00EC2DE8">
    <w:pPr>
      <w:pStyle w:val="Voettekst"/>
      <w:jc w:val="center"/>
      <w:rPr>
        <w:rFonts w:ascii="Verdana" w:hAnsi="Verdana"/>
      </w:rPr>
    </w:pPr>
    <w:r w:rsidRPr="00EC2DE8">
      <w:rPr>
        <w:rFonts w:ascii="Verdana" w:eastAsia="Cambria" w:hAnsi="Verdana"/>
        <w:sz w:val="18"/>
        <w:szCs w:val="18"/>
      </w:rPr>
      <w:t>Céline Aalbers</w:t>
    </w:r>
    <w:r w:rsidRPr="00EC2DE8">
      <w:rPr>
        <w:rFonts w:ascii="Verdana" w:eastAsia="Cambria" w:hAnsi="Verdana"/>
        <w:sz w:val="18"/>
        <w:szCs w:val="18"/>
      </w:rPr>
      <w:tab/>
      <w:t>Afstudeeropdracht naar Werkstress</w:t>
    </w:r>
    <w:r w:rsidRPr="00EC2DE8">
      <w:rPr>
        <w:rFonts w:ascii="Verdana" w:eastAsia="Cambria" w:hAnsi="Verdana"/>
        <w:sz w:val="18"/>
        <w:szCs w:val="18"/>
      </w:rPr>
      <w:tab/>
      <w:t>6 juni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958402"/>
      <w:docPartObj>
        <w:docPartGallery w:val="Page Numbers (Bottom of Page)"/>
        <w:docPartUnique/>
      </w:docPartObj>
    </w:sdtPr>
    <w:sdtContent>
      <w:p w14:paraId="09892DFD" w14:textId="2DF9B5D8" w:rsidR="005C5C7E" w:rsidRDefault="005C5C7E">
        <w:pPr>
          <w:pStyle w:val="Voettekst"/>
          <w:jc w:val="right"/>
        </w:pPr>
        <w:r>
          <w:fldChar w:fldCharType="begin"/>
        </w:r>
        <w:r>
          <w:instrText>PAGE   \* MERGEFORMAT</w:instrText>
        </w:r>
        <w:r>
          <w:fldChar w:fldCharType="separate"/>
        </w:r>
        <w:r w:rsidR="00A616AF">
          <w:rPr>
            <w:noProof/>
          </w:rPr>
          <w:t>9</w:t>
        </w:r>
        <w:r>
          <w:fldChar w:fldCharType="end"/>
        </w:r>
      </w:p>
    </w:sdtContent>
  </w:sdt>
  <w:p w14:paraId="3325F32D" w14:textId="327250A1" w:rsidR="005C5C7E" w:rsidRPr="00EC2DE8" w:rsidRDefault="005C5C7E" w:rsidP="00EC2DE8">
    <w:pPr>
      <w:pStyle w:val="Voettekst"/>
      <w:jc w:val="center"/>
      <w:rPr>
        <w:rFonts w:ascii="Verdana" w:hAnsi="Verdana"/>
      </w:rPr>
    </w:pPr>
    <w:r>
      <w:rPr>
        <w:rFonts w:ascii="Verdana" w:hAnsi="Verdana"/>
      </w:rPr>
      <w:t xml:space="preserve">Céline Aalbers </w:t>
    </w:r>
    <w:r>
      <w:rPr>
        <w:rFonts w:ascii="Verdana" w:hAnsi="Verdana"/>
      </w:rPr>
      <w:tab/>
      <w:t xml:space="preserve">Afstudeeronderzoek naar werkstress </w:t>
    </w:r>
    <w:r>
      <w:rPr>
        <w:rFonts w:ascii="Verdana" w:hAnsi="Verdana"/>
      </w:rPr>
      <w:tab/>
      <w:t>6 juni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12AFF" w14:textId="77777777" w:rsidR="00800ABE" w:rsidRDefault="00800ABE" w:rsidP="00154B0F">
      <w:r>
        <w:separator/>
      </w:r>
    </w:p>
  </w:footnote>
  <w:footnote w:type="continuationSeparator" w:id="0">
    <w:p w14:paraId="1CBD0C67" w14:textId="77777777" w:rsidR="00800ABE" w:rsidRDefault="00800ABE" w:rsidP="00154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43DE4" w14:textId="77777777" w:rsidR="005C5C7E" w:rsidRDefault="005C5C7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A541C6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E4CFB7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65B8989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A58ED042"/>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D3727CD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668DA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A41E4"/>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5E9512"/>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A4768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58D0A2AC"/>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4322016"/>
    <w:multiLevelType w:val="hybridMultilevel"/>
    <w:tmpl w:val="C95458B2"/>
    <w:lvl w:ilvl="0" w:tplc="F7786062">
      <w:start w:val="1"/>
      <w:numFmt w:val="decimal"/>
      <w:lvlText w:val="%1."/>
      <w:lvlJc w:val="left"/>
      <w:pPr>
        <w:ind w:left="786" w:hanging="360"/>
      </w:pPr>
      <w:rPr>
        <w:rFonts w:hint="default"/>
        <w:b w:val="0"/>
        <w:i w:val="0"/>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4E14D0F"/>
    <w:multiLevelType w:val="hybridMultilevel"/>
    <w:tmpl w:val="CE66B4A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8350275"/>
    <w:multiLevelType w:val="hybridMultilevel"/>
    <w:tmpl w:val="0CDE1976"/>
    <w:lvl w:ilvl="0" w:tplc="0413000F">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B992015"/>
    <w:multiLevelType w:val="hybridMultilevel"/>
    <w:tmpl w:val="511ABB5E"/>
    <w:lvl w:ilvl="0" w:tplc="D9E49456">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0DF80D49"/>
    <w:multiLevelType w:val="hybridMultilevel"/>
    <w:tmpl w:val="AFD85E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0716837"/>
    <w:multiLevelType w:val="hybridMultilevel"/>
    <w:tmpl w:val="B39284E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0F96087"/>
    <w:multiLevelType w:val="hybridMultilevel"/>
    <w:tmpl w:val="675497C0"/>
    <w:lvl w:ilvl="0" w:tplc="191CB9FC">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266077C"/>
    <w:multiLevelType w:val="hybridMultilevel"/>
    <w:tmpl w:val="4FA4C0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57B4D02"/>
    <w:multiLevelType w:val="hybridMultilevel"/>
    <w:tmpl w:val="3F74D3DC"/>
    <w:lvl w:ilvl="0" w:tplc="0AD016DC">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A7A693F"/>
    <w:multiLevelType w:val="hybridMultilevel"/>
    <w:tmpl w:val="785824BE"/>
    <w:lvl w:ilvl="0" w:tplc="CA42D1B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DFB670E"/>
    <w:multiLevelType w:val="hybridMultilevel"/>
    <w:tmpl w:val="5436F8B6"/>
    <w:lvl w:ilvl="0" w:tplc="0413000F">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E0E24B0"/>
    <w:multiLevelType w:val="hybridMultilevel"/>
    <w:tmpl w:val="FBDA8EFE"/>
    <w:lvl w:ilvl="0" w:tplc="4D1ECE6E">
      <w:start w:val="1"/>
      <w:numFmt w:val="bullet"/>
      <w:lvlText w:val=""/>
      <w:lvlJc w:val="left"/>
      <w:pPr>
        <w:ind w:left="720" w:hanging="360"/>
      </w:pPr>
      <w:rPr>
        <w:rFonts w:ascii="Symbol" w:eastAsiaTheme="minorEastAsia" w:hAnsi="Symbol" w:cstheme="minorBidi"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E915342"/>
    <w:multiLevelType w:val="hybridMultilevel"/>
    <w:tmpl w:val="CC78970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FAC48E8"/>
    <w:multiLevelType w:val="hybridMultilevel"/>
    <w:tmpl w:val="FCC6E738"/>
    <w:lvl w:ilvl="0" w:tplc="FA482FDE">
      <w:start w:val="1"/>
      <w:numFmt w:val="decimal"/>
      <w:lvlText w:val="%1."/>
      <w:lvlJc w:val="left"/>
      <w:pPr>
        <w:ind w:left="644" w:hanging="360"/>
      </w:pPr>
      <w:rPr>
        <w:rFonts w:hint="default"/>
        <w:b w:val="0"/>
        <w:i w:val="0"/>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1D4056B"/>
    <w:multiLevelType w:val="hybridMultilevel"/>
    <w:tmpl w:val="B2D639BC"/>
    <w:lvl w:ilvl="0" w:tplc="6284DC8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23AF3260"/>
    <w:multiLevelType w:val="hybridMultilevel"/>
    <w:tmpl w:val="11FA23DA"/>
    <w:lvl w:ilvl="0" w:tplc="0413000F">
      <w:start w:val="1"/>
      <w:numFmt w:val="decimal"/>
      <w:lvlText w:val="%1."/>
      <w:lvlJc w:val="left"/>
      <w:pPr>
        <w:ind w:left="1080" w:hanging="360"/>
      </w:pPr>
      <w:rPr>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23D60F14"/>
    <w:multiLevelType w:val="hybridMultilevel"/>
    <w:tmpl w:val="EA183E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5491619"/>
    <w:multiLevelType w:val="hybridMultilevel"/>
    <w:tmpl w:val="25B8685C"/>
    <w:lvl w:ilvl="0" w:tplc="B03A4F9A">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651397B"/>
    <w:multiLevelType w:val="hybridMultilevel"/>
    <w:tmpl w:val="6FA69E92"/>
    <w:lvl w:ilvl="0" w:tplc="646C0E0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67B0121"/>
    <w:multiLevelType w:val="hybridMultilevel"/>
    <w:tmpl w:val="2466D64C"/>
    <w:lvl w:ilvl="0" w:tplc="D9E49456">
      <w:start w:val="1"/>
      <w:numFmt w:val="decimal"/>
      <w:lvlText w:val="%1."/>
      <w:lvlJc w:val="left"/>
      <w:pPr>
        <w:ind w:left="786"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288412FC"/>
    <w:multiLevelType w:val="hybridMultilevel"/>
    <w:tmpl w:val="FE2C74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B6B530E"/>
    <w:multiLevelType w:val="hybridMultilevel"/>
    <w:tmpl w:val="2F9CD424"/>
    <w:lvl w:ilvl="0" w:tplc="0413000F">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D321FC1"/>
    <w:multiLevelType w:val="hybridMultilevel"/>
    <w:tmpl w:val="CBBEE63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D6830DE"/>
    <w:multiLevelType w:val="hybridMultilevel"/>
    <w:tmpl w:val="4198D81C"/>
    <w:lvl w:ilvl="0" w:tplc="6284DC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E2050B1"/>
    <w:multiLevelType w:val="hybridMultilevel"/>
    <w:tmpl w:val="A7BAFE10"/>
    <w:lvl w:ilvl="0" w:tplc="669CDED0">
      <w:start w:val="1"/>
      <w:numFmt w:val="decimal"/>
      <w:lvlText w:val="%1."/>
      <w:lvlJc w:val="left"/>
      <w:pPr>
        <w:ind w:left="786" w:hanging="360"/>
      </w:pPr>
      <w:rPr>
        <w:b w:val="0"/>
        <w:i w:val="0"/>
        <w:color w:val="000000" w:themeColor="tex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0D34BDC"/>
    <w:multiLevelType w:val="hybridMultilevel"/>
    <w:tmpl w:val="7362E0A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1013EBD"/>
    <w:multiLevelType w:val="hybridMultilevel"/>
    <w:tmpl w:val="F7C858F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24B2BD7"/>
    <w:multiLevelType w:val="hybridMultilevel"/>
    <w:tmpl w:val="377E2880"/>
    <w:lvl w:ilvl="0" w:tplc="0413000F">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35802BDB"/>
    <w:multiLevelType w:val="hybridMultilevel"/>
    <w:tmpl w:val="80384F40"/>
    <w:lvl w:ilvl="0" w:tplc="A038074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6AD3D08"/>
    <w:multiLevelType w:val="multilevel"/>
    <w:tmpl w:val="58E6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2262CB"/>
    <w:multiLevelType w:val="hybridMultilevel"/>
    <w:tmpl w:val="72B87C3A"/>
    <w:lvl w:ilvl="0" w:tplc="0413000F">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38472FE3"/>
    <w:multiLevelType w:val="hybridMultilevel"/>
    <w:tmpl w:val="2B6E6FCE"/>
    <w:lvl w:ilvl="0" w:tplc="C6D6A40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386D6367"/>
    <w:multiLevelType w:val="hybridMultilevel"/>
    <w:tmpl w:val="18246EC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A5B6EFF"/>
    <w:multiLevelType w:val="hybridMultilevel"/>
    <w:tmpl w:val="ABA2178E"/>
    <w:lvl w:ilvl="0" w:tplc="A984C88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CFB29C1"/>
    <w:multiLevelType w:val="hybridMultilevel"/>
    <w:tmpl w:val="D7D005A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5" w15:restartNumberingAfterBreak="0">
    <w:nsid w:val="3D791DF4"/>
    <w:multiLevelType w:val="hybridMultilevel"/>
    <w:tmpl w:val="876489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F6250E0"/>
    <w:multiLevelType w:val="hybridMultilevel"/>
    <w:tmpl w:val="9C304B92"/>
    <w:lvl w:ilvl="0" w:tplc="9D0EBC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41FB75E1"/>
    <w:multiLevelType w:val="hybridMultilevel"/>
    <w:tmpl w:val="34644F56"/>
    <w:lvl w:ilvl="0" w:tplc="D9E49456">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8" w15:restartNumberingAfterBreak="0">
    <w:nsid w:val="4393261A"/>
    <w:multiLevelType w:val="hybridMultilevel"/>
    <w:tmpl w:val="090C7C48"/>
    <w:lvl w:ilvl="0" w:tplc="9ED838D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4466518D"/>
    <w:multiLevelType w:val="hybridMultilevel"/>
    <w:tmpl w:val="10BE93C2"/>
    <w:lvl w:ilvl="0" w:tplc="DE645B50">
      <w:start w:val="1"/>
      <w:numFmt w:val="decimal"/>
      <w:lvlText w:val="%1."/>
      <w:lvlJc w:val="left"/>
      <w:pPr>
        <w:ind w:left="720" w:hanging="360"/>
      </w:pPr>
      <w:rPr>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45CA1775"/>
    <w:multiLevelType w:val="multilevel"/>
    <w:tmpl w:val="2FA6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0E1C4B"/>
    <w:multiLevelType w:val="hybridMultilevel"/>
    <w:tmpl w:val="BBF8A73E"/>
    <w:lvl w:ilvl="0" w:tplc="99CE16A6">
      <w:numFmt w:val="decimal"/>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48855513"/>
    <w:multiLevelType w:val="hybridMultilevel"/>
    <w:tmpl w:val="72FEED40"/>
    <w:lvl w:ilvl="0" w:tplc="ACEC43B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96C75AB"/>
    <w:multiLevelType w:val="hybridMultilevel"/>
    <w:tmpl w:val="B95A2DC8"/>
    <w:lvl w:ilvl="0" w:tplc="5188324A">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4AAC5C6F"/>
    <w:multiLevelType w:val="multilevel"/>
    <w:tmpl w:val="CD8A9EF0"/>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4AC76C4E"/>
    <w:multiLevelType w:val="hybridMultilevel"/>
    <w:tmpl w:val="919C7A9C"/>
    <w:lvl w:ilvl="0" w:tplc="EDEAE44A">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4B176B5B"/>
    <w:multiLevelType w:val="hybridMultilevel"/>
    <w:tmpl w:val="A74A55C0"/>
    <w:lvl w:ilvl="0" w:tplc="6ECCF36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4BDE4CEA"/>
    <w:multiLevelType w:val="hybridMultilevel"/>
    <w:tmpl w:val="807EECCE"/>
    <w:lvl w:ilvl="0" w:tplc="AC82A47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4ED62070"/>
    <w:multiLevelType w:val="hybridMultilevel"/>
    <w:tmpl w:val="8CDC689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4F3C016F"/>
    <w:multiLevelType w:val="hybridMultilevel"/>
    <w:tmpl w:val="70669D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4F4D706F"/>
    <w:multiLevelType w:val="hybridMultilevel"/>
    <w:tmpl w:val="735290D0"/>
    <w:lvl w:ilvl="0" w:tplc="D05AA40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51E74E0C"/>
    <w:multiLevelType w:val="hybridMultilevel"/>
    <w:tmpl w:val="EEDC22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534E240A"/>
    <w:multiLevelType w:val="hybridMultilevel"/>
    <w:tmpl w:val="99942DF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55543A7A"/>
    <w:multiLevelType w:val="hybridMultilevel"/>
    <w:tmpl w:val="DC2405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55EE5793"/>
    <w:multiLevelType w:val="hybridMultilevel"/>
    <w:tmpl w:val="8B4EB49E"/>
    <w:lvl w:ilvl="0" w:tplc="0413000F">
      <w:start w:val="1"/>
      <w:numFmt w:val="decimal"/>
      <w:lvlText w:val="%1."/>
      <w:lvlJc w:val="left"/>
      <w:pPr>
        <w:ind w:left="720" w:hanging="360"/>
      </w:pPr>
      <w:rPr>
        <w:b w:val="0"/>
        <w:color w:val="000000" w:themeColor="text1"/>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5" w15:restartNumberingAfterBreak="0">
    <w:nsid w:val="58A446CB"/>
    <w:multiLevelType w:val="hybridMultilevel"/>
    <w:tmpl w:val="EA12624C"/>
    <w:lvl w:ilvl="0" w:tplc="8BBC56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BA52408"/>
    <w:multiLevelType w:val="hybridMultilevel"/>
    <w:tmpl w:val="A96E6D48"/>
    <w:lvl w:ilvl="0" w:tplc="C4EE8B2A">
      <w:start w:val="1"/>
      <w:numFmt w:val="decimal"/>
      <w:lvlText w:val="%1."/>
      <w:lvlJc w:val="left"/>
      <w:pPr>
        <w:ind w:left="786" w:hanging="360"/>
      </w:pPr>
      <w:rPr>
        <w:rFonts w:ascii="Verdana" w:eastAsiaTheme="minorEastAsia" w:hAnsi="Verdana" w:cstheme="minorBidi"/>
        <w:b/>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67" w15:restartNumberingAfterBreak="0">
    <w:nsid w:val="5D20513F"/>
    <w:multiLevelType w:val="multilevel"/>
    <w:tmpl w:val="693C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FA035CD"/>
    <w:multiLevelType w:val="hybridMultilevel"/>
    <w:tmpl w:val="C534F74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60142E93"/>
    <w:multiLevelType w:val="hybridMultilevel"/>
    <w:tmpl w:val="AD44AB7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60FB599E"/>
    <w:multiLevelType w:val="hybridMultilevel"/>
    <w:tmpl w:val="B6A4229E"/>
    <w:lvl w:ilvl="0" w:tplc="49CA5AD4">
      <w:start w:val="1"/>
      <w:numFmt w:val="decimal"/>
      <w:lvlText w:val="%1."/>
      <w:lvlJc w:val="left"/>
      <w:pPr>
        <w:ind w:left="720" w:hanging="360"/>
      </w:pPr>
      <w:rPr>
        <w:rFonts w:asciiTheme="minorHAnsi" w:eastAsiaTheme="minorEastAsia" w:hAnsiTheme="minorHAnsi"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63EB6FC1"/>
    <w:multiLevelType w:val="hybridMultilevel"/>
    <w:tmpl w:val="2C90DA48"/>
    <w:lvl w:ilvl="0" w:tplc="35B0FC72">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64F55C2E"/>
    <w:multiLevelType w:val="hybridMultilevel"/>
    <w:tmpl w:val="975A0424"/>
    <w:lvl w:ilvl="0" w:tplc="74EE3AAE">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658C0474"/>
    <w:multiLevelType w:val="hybridMultilevel"/>
    <w:tmpl w:val="FED0002A"/>
    <w:lvl w:ilvl="0" w:tplc="6A42C18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66AB050A"/>
    <w:multiLevelType w:val="hybridMultilevel"/>
    <w:tmpl w:val="DE1A3B22"/>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67DC1F36"/>
    <w:multiLevelType w:val="hybridMultilevel"/>
    <w:tmpl w:val="2EEC5D4C"/>
    <w:lvl w:ilvl="0" w:tplc="32D6C8C8">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686C554B"/>
    <w:multiLevelType w:val="hybridMultilevel"/>
    <w:tmpl w:val="322AFB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68901F62"/>
    <w:multiLevelType w:val="hybridMultilevel"/>
    <w:tmpl w:val="8FC2B33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68AB29B0"/>
    <w:multiLevelType w:val="hybridMultilevel"/>
    <w:tmpl w:val="C152D9B4"/>
    <w:lvl w:ilvl="0" w:tplc="310AD39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69C44FA6"/>
    <w:multiLevelType w:val="hybridMultilevel"/>
    <w:tmpl w:val="659229C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6A417CE2"/>
    <w:multiLevelType w:val="multilevel"/>
    <w:tmpl w:val="7962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847A69"/>
    <w:multiLevelType w:val="hybridMultilevel"/>
    <w:tmpl w:val="6A8A8B02"/>
    <w:lvl w:ilvl="0" w:tplc="12604B4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6B987089"/>
    <w:multiLevelType w:val="hybridMultilevel"/>
    <w:tmpl w:val="A5F05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6C3D2F97"/>
    <w:multiLevelType w:val="hybridMultilevel"/>
    <w:tmpl w:val="0BD096C0"/>
    <w:lvl w:ilvl="0" w:tplc="0413000F">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6D3F4E27"/>
    <w:multiLevelType w:val="hybridMultilevel"/>
    <w:tmpl w:val="BD748C38"/>
    <w:lvl w:ilvl="0" w:tplc="DAB4AE0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6E6E419B"/>
    <w:multiLevelType w:val="multilevel"/>
    <w:tmpl w:val="4B94E5D6"/>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6F4877CC"/>
    <w:multiLevelType w:val="hybridMultilevel"/>
    <w:tmpl w:val="D21E7BCE"/>
    <w:lvl w:ilvl="0" w:tplc="911449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700F2E8E"/>
    <w:multiLevelType w:val="hybridMultilevel"/>
    <w:tmpl w:val="87E6E39A"/>
    <w:lvl w:ilvl="0" w:tplc="6FD80FF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703C05D1"/>
    <w:multiLevelType w:val="hybridMultilevel"/>
    <w:tmpl w:val="9CFCFB48"/>
    <w:lvl w:ilvl="0" w:tplc="CC0C76CA">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7874476B"/>
    <w:multiLevelType w:val="multilevel"/>
    <w:tmpl w:val="094E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B17954"/>
    <w:multiLevelType w:val="hybridMultilevel"/>
    <w:tmpl w:val="6230694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7AAD22E0"/>
    <w:multiLevelType w:val="hybridMultilevel"/>
    <w:tmpl w:val="6798CC00"/>
    <w:lvl w:ilvl="0" w:tplc="BE5A17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7B6761E4"/>
    <w:multiLevelType w:val="multilevel"/>
    <w:tmpl w:val="4C002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CA462E8"/>
    <w:multiLevelType w:val="multilevel"/>
    <w:tmpl w:val="3C7C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392C6D"/>
    <w:multiLevelType w:val="hybridMultilevel"/>
    <w:tmpl w:val="B7B4ED7E"/>
    <w:lvl w:ilvl="0" w:tplc="BF78F610">
      <w:start w:val="1"/>
      <w:numFmt w:val="decimal"/>
      <w:lvlText w:val="%1."/>
      <w:lvlJc w:val="left"/>
      <w:pPr>
        <w:ind w:left="502" w:hanging="360"/>
      </w:pPr>
      <w:rPr>
        <w:rFonts w:hint="default"/>
        <w:b w:val="0"/>
        <w:i w:val="0"/>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95" w15:restartNumberingAfterBreak="0">
    <w:nsid w:val="7F22009B"/>
    <w:multiLevelType w:val="hybridMultilevel"/>
    <w:tmpl w:val="34644F56"/>
    <w:lvl w:ilvl="0" w:tplc="D9E49456">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6" w15:restartNumberingAfterBreak="0">
    <w:nsid w:val="7FDF69F2"/>
    <w:multiLevelType w:val="hybridMultilevel"/>
    <w:tmpl w:val="5870232C"/>
    <w:lvl w:ilvl="0" w:tplc="928ECF10">
      <w:numFmt w:val="decimal"/>
      <w:lvlText w:val="%1"/>
      <w:lvlJc w:val="left"/>
      <w:pPr>
        <w:ind w:left="786" w:hanging="360"/>
      </w:pPr>
      <w:rPr>
        <w:rFonts w:hint="default"/>
        <w:b/>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0"/>
  </w:num>
  <w:num w:numId="12">
    <w:abstractNumId w:val="54"/>
  </w:num>
  <w:num w:numId="13">
    <w:abstractNumId w:val="77"/>
  </w:num>
  <w:num w:numId="14">
    <w:abstractNumId w:val="62"/>
  </w:num>
  <w:num w:numId="15">
    <w:abstractNumId w:val="71"/>
  </w:num>
  <w:num w:numId="16">
    <w:abstractNumId w:val="63"/>
  </w:num>
  <w:num w:numId="17">
    <w:abstractNumId w:val="14"/>
  </w:num>
  <w:num w:numId="18">
    <w:abstractNumId w:val="19"/>
  </w:num>
  <w:num w:numId="19">
    <w:abstractNumId w:val="30"/>
  </w:num>
  <w:num w:numId="20">
    <w:abstractNumId w:val="66"/>
  </w:num>
  <w:num w:numId="21">
    <w:abstractNumId w:val="11"/>
  </w:num>
  <w:num w:numId="22">
    <w:abstractNumId w:val="21"/>
  </w:num>
  <w:num w:numId="23">
    <w:abstractNumId w:val="82"/>
  </w:num>
  <w:num w:numId="24">
    <w:abstractNumId w:val="29"/>
  </w:num>
  <w:num w:numId="25">
    <w:abstractNumId w:val="47"/>
  </w:num>
  <w:num w:numId="26">
    <w:abstractNumId w:val="64"/>
  </w:num>
  <w:num w:numId="27">
    <w:abstractNumId w:val="44"/>
  </w:num>
  <w:num w:numId="28">
    <w:abstractNumId w:val="76"/>
  </w:num>
  <w:num w:numId="29">
    <w:abstractNumId w:val="26"/>
  </w:num>
  <w:num w:numId="30">
    <w:abstractNumId w:val="51"/>
  </w:num>
  <w:num w:numId="31">
    <w:abstractNumId w:val="69"/>
  </w:num>
  <w:num w:numId="32">
    <w:abstractNumId w:val="83"/>
  </w:num>
  <w:num w:numId="33">
    <w:abstractNumId w:val="96"/>
  </w:num>
  <w:num w:numId="34">
    <w:abstractNumId w:val="95"/>
  </w:num>
  <w:num w:numId="35">
    <w:abstractNumId w:val="86"/>
  </w:num>
  <w:num w:numId="36">
    <w:abstractNumId w:val="94"/>
  </w:num>
  <w:num w:numId="37">
    <w:abstractNumId w:val="45"/>
  </w:num>
  <w:num w:numId="38">
    <w:abstractNumId w:val="13"/>
  </w:num>
  <w:num w:numId="39">
    <w:abstractNumId w:val="46"/>
  </w:num>
  <w:num w:numId="40">
    <w:abstractNumId w:val="12"/>
  </w:num>
  <w:num w:numId="41">
    <w:abstractNumId w:val="75"/>
  </w:num>
  <w:num w:numId="42">
    <w:abstractNumId w:val="40"/>
  </w:num>
  <w:num w:numId="43">
    <w:abstractNumId w:val="78"/>
  </w:num>
  <w:num w:numId="44">
    <w:abstractNumId w:val="31"/>
  </w:num>
  <w:num w:numId="45">
    <w:abstractNumId w:val="49"/>
  </w:num>
  <w:num w:numId="46">
    <w:abstractNumId w:val="72"/>
  </w:num>
  <w:num w:numId="47">
    <w:abstractNumId w:val="25"/>
  </w:num>
  <w:num w:numId="48">
    <w:abstractNumId w:val="73"/>
  </w:num>
  <w:num w:numId="49">
    <w:abstractNumId w:val="37"/>
  </w:num>
  <w:num w:numId="50">
    <w:abstractNumId w:val="34"/>
  </w:num>
  <w:num w:numId="51">
    <w:abstractNumId w:val="24"/>
  </w:num>
  <w:num w:numId="52">
    <w:abstractNumId w:val="33"/>
  </w:num>
  <w:num w:numId="53">
    <w:abstractNumId w:val="17"/>
  </w:num>
  <w:num w:numId="54">
    <w:abstractNumId w:val="16"/>
  </w:num>
  <w:num w:numId="55">
    <w:abstractNumId w:val="55"/>
  </w:num>
  <w:num w:numId="56">
    <w:abstractNumId w:val="70"/>
  </w:num>
  <w:num w:numId="57">
    <w:abstractNumId w:val="10"/>
  </w:num>
  <w:num w:numId="58">
    <w:abstractNumId w:val="28"/>
  </w:num>
  <w:num w:numId="59">
    <w:abstractNumId w:val="43"/>
  </w:num>
  <w:num w:numId="60">
    <w:abstractNumId w:val="59"/>
  </w:num>
  <w:num w:numId="61">
    <w:abstractNumId w:val="87"/>
  </w:num>
  <w:num w:numId="62">
    <w:abstractNumId w:val="61"/>
  </w:num>
  <w:num w:numId="63">
    <w:abstractNumId w:val="91"/>
  </w:num>
  <w:num w:numId="64">
    <w:abstractNumId w:val="23"/>
  </w:num>
  <w:num w:numId="65">
    <w:abstractNumId w:val="53"/>
  </w:num>
  <w:num w:numId="66">
    <w:abstractNumId w:val="52"/>
  </w:num>
  <w:num w:numId="67">
    <w:abstractNumId w:val="58"/>
  </w:num>
  <w:num w:numId="68">
    <w:abstractNumId w:val="74"/>
  </w:num>
  <w:num w:numId="69">
    <w:abstractNumId w:val="18"/>
  </w:num>
  <w:num w:numId="70">
    <w:abstractNumId w:val="22"/>
  </w:num>
  <w:num w:numId="71">
    <w:abstractNumId w:val="27"/>
  </w:num>
  <w:num w:numId="72">
    <w:abstractNumId w:val="41"/>
  </w:num>
  <w:num w:numId="73">
    <w:abstractNumId w:val="65"/>
  </w:num>
  <w:num w:numId="74">
    <w:abstractNumId w:val="42"/>
  </w:num>
  <w:num w:numId="75">
    <w:abstractNumId w:val="84"/>
  </w:num>
  <w:num w:numId="76">
    <w:abstractNumId w:val="35"/>
  </w:num>
  <w:num w:numId="77">
    <w:abstractNumId w:val="60"/>
  </w:num>
  <w:num w:numId="78">
    <w:abstractNumId w:val="79"/>
  </w:num>
  <w:num w:numId="79">
    <w:abstractNumId w:val="88"/>
  </w:num>
  <w:num w:numId="80">
    <w:abstractNumId w:val="90"/>
  </w:num>
  <w:num w:numId="81">
    <w:abstractNumId w:val="81"/>
  </w:num>
  <w:num w:numId="82">
    <w:abstractNumId w:val="36"/>
  </w:num>
  <w:num w:numId="83">
    <w:abstractNumId w:val="38"/>
  </w:num>
  <w:num w:numId="84">
    <w:abstractNumId w:val="15"/>
  </w:num>
  <w:num w:numId="85">
    <w:abstractNumId w:val="56"/>
  </w:num>
  <w:num w:numId="86">
    <w:abstractNumId w:val="32"/>
  </w:num>
  <w:num w:numId="87">
    <w:abstractNumId w:val="48"/>
  </w:num>
  <w:num w:numId="88">
    <w:abstractNumId w:val="68"/>
  </w:num>
  <w:num w:numId="89">
    <w:abstractNumId w:val="57"/>
  </w:num>
  <w:num w:numId="90">
    <w:abstractNumId w:val="92"/>
  </w:num>
  <w:num w:numId="91">
    <w:abstractNumId w:val="50"/>
  </w:num>
  <w:num w:numId="92">
    <w:abstractNumId w:val="80"/>
  </w:num>
  <w:num w:numId="93">
    <w:abstractNumId w:val="67"/>
  </w:num>
  <w:num w:numId="94">
    <w:abstractNumId w:val="85"/>
  </w:num>
  <w:num w:numId="95">
    <w:abstractNumId w:val="93"/>
  </w:num>
  <w:num w:numId="96">
    <w:abstractNumId w:val="89"/>
  </w:num>
  <w:num w:numId="97">
    <w:abstractNumId w:val="3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CMC_Guid" w:val="157844f6-4b1e-4942-b7d2-a9d87c76d089"/>
  </w:docVars>
  <w:rsids>
    <w:rsidRoot w:val="00F834E5"/>
    <w:rsid w:val="00000C06"/>
    <w:rsid w:val="00001506"/>
    <w:rsid w:val="0000292A"/>
    <w:rsid w:val="00002A2B"/>
    <w:rsid w:val="00002D7F"/>
    <w:rsid w:val="00003BF4"/>
    <w:rsid w:val="0000443A"/>
    <w:rsid w:val="00004521"/>
    <w:rsid w:val="00004D48"/>
    <w:rsid w:val="00005149"/>
    <w:rsid w:val="000060BC"/>
    <w:rsid w:val="0000618A"/>
    <w:rsid w:val="00006500"/>
    <w:rsid w:val="000074CF"/>
    <w:rsid w:val="00007C3E"/>
    <w:rsid w:val="00007EA6"/>
    <w:rsid w:val="0001023F"/>
    <w:rsid w:val="00010B02"/>
    <w:rsid w:val="00011812"/>
    <w:rsid w:val="000147B4"/>
    <w:rsid w:val="000152F4"/>
    <w:rsid w:val="000156C8"/>
    <w:rsid w:val="00015969"/>
    <w:rsid w:val="00015B5B"/>
    <w:rsid w:val="00016718"/>
    <w:rsid w:val="00016DB5"/>
    <w:rsid w:val="00017184"/>
    <w:rsid w:val="0001733A"/>
    <w:rsid w:val="00017A28"/>
    <w:rsid w:val="00020422"/>
    <w:rsid w:val="0002069D"/>
    <w:rsid w:val="00020851"/>
    <w:rsid w:val="00020AEC"/>
    <w:rsid w:val="00020F15"/>
    <w:rsid w:val="00021132"/>
    <w:rsid w:val="0002320A"/>
    <w:rsid w:val="00023E99"/>
    <w:rsid w:val="000245B0"/>
    <w:rsid w:val="00024D4A"/>
    <w:rsid w:val="0002591C"/>
    <w:rsid w:val="00025EC3"/>
    <w:rsid w:val="00026FAA"/>
    <w:rsid w:val="00027BED"/>
    <w:rsid w:val="00030C24"/>
    <w:rsid w:val="000310E0"/>
    <w:rsid w:val="000313DA"/>
    <w:rsid w:val="00031680"/>
    <w:rsid w:val="0003169E"/>
    <w:rsid w:val="00032492"/>
    <w:rsid w:val="00032B50"/>
    <w:rsid w:val="00033137"/>
    <w:rsid w:val="0003394A"/>
    <w:rsid w:val="00033B45"/>
    <w:rsid w:val="00035B3C"/>
    <w:rsid w:val="00035B6E"/>
    <w:rsid w:val="0003618C"/>
    <w:rsid w:val="0003622C"/>
    <w:rsid w:val="00036917"/>
    <w:rsid w:val="00036A82"/>
    <w:rsid w:val="00036B22"/>
    <w:rsid w:val="0003705A"/>
    <w:rsid w:val="00040AFB"/>
    <w:rsid w:val="00041229"/>
    <w:rsid w:val="0004127B"/>
    <w:rsid w:val="00041923"/>
    <w:rsid w:val="00042432"/>
    <w:rsid w:val="000424D3"/>
    <w:rsid w:val="000425BE"/>
    <w:rsid w:val="00043156"/>
    <w:rsid w:val="00043880"/>
    <w:rsid w:val="0004678D"/>
    <w:rsid w:val="00047555"/>
    <w:rsid w:val="000476F0"/>
    <w:rsid w:val="00047C04"/>
    <w:rsid w:val="00050037"/>
    <w:rsid w:val="000505E5"/>
    <w:rsid w:val="00050988"/>
    <w:rsid w:val="00050D25"/>
    <w:rsid w:val="000521C4"/>
    <w:rsid w:val="0005244D"/>
    <w:rsid w:val="000528EF"/>
    <w:rsid w:val="00053C3F"/>
    <w:rsid w:val="000552E4"/>
    <w:rsid w:val="00055FBF"/>
    <w:rsid w:val="000572A8"/>
    <w:rsid w:val="0006050D"/>
    <w:rsid w:val="000624D8"/>
    <w:rsid w:val="00062CED"/>
    <w:rsid w:val="0006397E"/>
    <w:rsid w:val="00063EF1"/>
    <w:rsid w:val="000703E3"/>
    <w:rsid w:val="00070827"/>
    <w:rsid w:val="00070A54"/>
    <w:rsid w:val="00071B23"/>
    <w:rsid w:val="00072665"/>
    <w:rsid w:val="00072F1C"/>
    <w:rsid w:val="000742F8"/>
    <w:rsid w:val="00076A91"/>
    <w:rsid w:val="000773D2"/>
    <w:rsid w:val="00077727"/>
    <w:rsid w:val="00077FB5"/>
    <w:rsid w:val="00080C17"/>
    <w:rsid w:val="00080F46"/>
    <w:rsid w:val="0008206E"/>
    <w:rsid w:val="0008275D"/>
    <w:rsid w:val="000828D6"/>
    <w:rsid w:val="00082951"/>
    <w:rsid w:val="00082F10"/>
    <w:rsid w:val="00084216"/>
    <w:rsid w:val="00084662"/>
    <w:rsid w:val="00085D98"/>
    <w:rsid w:val="00085E9F"/>
    <w:rsid w:val="00087C4E"/>
    <w:rsid w:val="00090296"/>
    <w:rsid w:val="00090FA6"/>
    <w:rsid w:val="000916C1"/>
    <w:rsid w:val="00091A66"/>
    <w:rsid w:val="000920FA"/>
    <w:rsid w:val="00093636"/>
    <w:rsid w:val="0009378C"/>
    <w:rsid w:val="00093B9A"/>
    <w:rsid w:val="00095353"/>
    <w:rsid w:val="00096BA9"/>
    <w:rsid w:val="00097A76"/>
    <w:rsid w:val="000A025D"/>
    <w:rsid w:val="000A154A"/>
    <w:rsid w:val="000A15C9"/>
    <w:rsid w:val="000A297F"/>
    <w:rsid w:val="000A29AE"/>
    <w:rsid w:val="000A2AE4"/>
    <w:rsid w:val="000A457A"/>
    <w:rsid w:val="000A4E43"/>
    <w:rsid w:val="000A5181"/>
    <w:rsid w:val="000A64CA"/>
    <w:rsid w:val="000A6B00"/>
    <w:rsid w:val="000A71D0"/>
    <w:rsid w:val="000A74A6"/>
    <w:rsid w:val="000A7AD9"/>
    <w:rsid w:val="000B00F1"/>
    <w:rsid w:val="000B129F"/>
    <w:rsid w:val="000B211E"/>
    <w:rsid w:val="000B23E9"/>
    <w:rsid w:val="000B2AD8"/>
    <w:rsid w:val="000B3006"/>
    <w:rsid w:val="000B5280"/>
    <w:rsid w:val="000B5445"/>
    <w:rsid w:val="000B564B"/>
    <w:rsid w:val="000B5B06"/>
    <w:rsid w:val="000B6DAF"/>
    <w:rsid w:val="000B7A93"/>
    <w:rsid w:val="000B7F9F"/>
    <w:rsid w:val="000C0008"/>
    <w:rsid w:val="000C0CF3"/>
    <w:rsid w:val="000C105C"/>
    <w:rsid w:val="000C1220"/>
    <w:rsid w:val="000C1569"/>
    <w:rsid w:val="000C3930"/>
    <w:rsid w:val="000C4952"/>
    <w:rsid w:val="000C506E"/>
    <w:rsid w:val="000C50F1"/>
    <w:rsid w:val="000C52F6"/>
    <w:rsid w:val="000C5A7A"/>
    <w:rsid w:val="000C5C2C"/>
    <w:rsid w:val="000C662A"/>
    <w:rsid w:val="000D00CF"/>
    <w:rsid w:val="000D02DF"/>
    <w:rsid w:val="000D038B"/>
    <w:rsid w:val="000D1236"/>
    <w:rsid w:val="000D1487"/>
    <w:rsid w:val="000D1CE1"/>
    <w:rsid w:val="000D25B2"/>
    <w:rsid w:val="000D3784"/>
    <w:rsid w:val="000D50DD"/>
    <w:rsid w:val="000D5113"/>
    <w:rsid w:val="000D72FB"/>
    <w:rsid w:val="000D7F71"/>
    <w:rsid w:val="000E079E"/>
    <w:rsid w:val="000E27D2"/>
    <w:rsid w:val="000E3289"/>
    <w:rsid w:val="000E3572"/>
    <w:rsid w:val="000E37C0"/>
    <w:rsid w:val="000E3C49"/>
    <w:rsid w:val="000E464F"/>
    <w:rsid w:val="000E4ADD"/>
    <w:rsid w:val="000E51A6"/>
    <w:rsid w:val="000E573D"/>
    <w:rsid w:val="000E5E63"/>
    <w:rsid w:val="000E708A"/>
    <w:rsid w:val="000E72B5"/>
    <w:rsid w:val="000F05D1"/>
    <w:rsid w:val="000F06DB"/>
    <w:rsid w:val="000F0E9A"/>
    <w:rsid w:val="000F13EE"/>
    <w:rsid w:val="000F2BC1"/>
    <w:rsid w:val="000F33CB"/>
    <w:rsid w:val="000F3985"/>
    <w:rsid w:val="000F3C97"/>
    <w:rsid w:val="000F526C"/>
    <w:rsid w:val="000F53EB"/>
    <w:rsid w:val="000F69E2"/>
    <w:rsid w:val="000F716C"/>
    <w:rsid w:val="000F7567"/>
    <w:rsid w:val="000F7A09"/>
    <w:rsid w:val="0010073B"/>
    <w:rsid w:val="00101129"/>
    <w:rsid w:val="00101A34"/>
    <w:rsid w:val="00101D8E"/>
    <w:rsid w:val="00101E5E"/>
    <w:rsid w:val="00102508"/>
    <w:rsid w:val="00104C3F"/>
    <w:rsid w:val="001063C4"/>
    <w:rsid w:val="00106B2E"/>
    <w:rsid w:val="00106C91"/>
    <w:rsid w:val="00106D64"/>
    <w:rsid w:val="001073D1"/>
    <w:rsid w:val="00107A29"/>
    <w:rsid w:val="00107EC5"/>
    <w:rsid w:val="001121CE"/>
    <w:rsid w:val="00112638"/>
    <w:rsid w:val="00112950"/>
    <w:rsid w:val="00113437"/>
    <w:rsid w:val="001140AE"/>
    <w:rsid w:val="0011501A"/>
    <w:rsid w:val="00115C3E"/>
    <w:rsid w:val="00115CD8"/>
    <w:rsid w:val="00115FCB"/>
    <w:rsid w:val="001177B8"/>
    <w:rsid w:val="00117A73"/>
    <w:rsid w:val="00120049"/>
    <w:rsid w:val="00120CBE"/>
    <w:rsid w:val="0012191E"/>
    <w:rsid w:val="001228F2"/>
    <w:rsid w:val="0012291D"/>
    <w:rsid w:val="00122DF5"/>
    <w:rsid w:val="00123050"/>
    <w:rsid w:val="0012310E"/>
    <w:rsid w:val="00123C59"/>
    <w:rsid w:val="00124751"/>
    <w:rsid w:val="00124957"/>
    <w:rsid w:val="0012676B"/>
    <w:rsid w:val="00127517"/>
    <w:rsid w:val="0012788B"/>
    <w:rsid w:val="00127905"/>
    <w:rsid w:val="001306D2"/>
    <w:rsid w:val="001307BA"/>
    <w:rsid w:val="001314B5"/>
    <w:rsid w:val="00131CBB"/>
    <w:rsid w:val="001325CF"/>
    <w:rsid w:val="00132A8C"/>
    <w:rsid w:val="00134604"/>
    <w:rsid w:val="00136467"/>
    <w:rsid w:val="001371E0"/>
    <w:rsid w:val="001371F0"/>
    <w:rsid w:val="00137568"/>
    <w:rsid w:val="001375EF"/>
    <w:rsid w:val="001427DD"/>
    <w:rsid w:val="00143448"/>
    <w:rsid w:val="00145759"/>
    <w:rsid w:val="00147424"/>
    <w:rsid w:val="001508C3"/>
    <w:rsid w:val="00150C6C"/>
    <w:rsid w:val="00151D1A"/>
    <w:rsid w:val="00152C3C"/>
    <w:rsid w:val="00152CB8"/>
    <w:rsid w:val="00152D9D"/>
    <w:rsid w:val="0015335F"/>
    <w:rsid w:val="00153F15"/>
    <w:rsid w:val="001543E5"/>
    <w:rsid w:val="00154B0F"/>
    <w:rsid w:val="0015579F"/>
    <w:rsid w:val="00155DEC"/>
    <w:rsid w:val="00156147"/>
    <w:rsid w:val="001572DF"/>
    <w:rsid w:val="00157997"/>
    <w:rsid w:val="00160522"/>
    <w:rsid w:val="001605EA"/>
    <w:rsid w:val="00160E79"/>
    <w:rsid w:val="00161868"/>
    <w:rsid w:val="00161966"/>
    <w:rsid w:val="00161D3D"/>
    <w:rsid w:val="001621D4"/>
    <w:rsid w:val="0016308D"/>
    <w:rsid w:val="001655D1"/>
    <w:rsid w:val="00165BDF"/>
    <w:rsid w:val="00165E59"/>
    <w:rsid w:val="00166D04"/>
    <w:rsid w:val="001671A9"/>
    <w:rsid w:val="00167643"/>
    <w:rsid w:val="00167A00"/>
    <w:rsid w:val="00167B27"/>
    <w:rsid w:val="0017000F"/>
    <w:rsid w:val="00171544"/>
    <w:rsid w:val="0017175B"/>
    <w:rsid w:val="00174E08"/>
    <w:rsid w:val="00175AFE"/>
    <w:rsid w:val="00175C13"/>
    <w:rsid w:val="00175D2F"/>
    <w:rsid w:val="001777B5"/>
    <w:rsid w:val="00180D52"/>
    <w:rsid w:val="0018121B"/>
    <w:rsid w:val="0018159C"/>
    <w:rsid w:val="00181C86"/>
    <w:rsid w:val="00183B4E"/>
    <w:rsid w:val="00184371"/>
    <w:rsid w:val="00185018"/>
    <w:rsid w:val="00186996"/>
    <w:rsid w:val="00186D4F"/>
    <w:rsid w:val="00187CC0"/>
    <w:rsid w:val="00190475"/>
    <w:rsid w:val="00190978"/>
    <w:rsid w:val="0019104C"/>
    <w:rsid w:val="00191070"/>
    <w:rsid w:val="00192241"/>
    <w:rsid w:val="00192CF0"/>
    <w:rsid w:val="001936CD"/>
    <w:rsid w:val="00193F2F"/>
    <w:rsid w:val="00194FCF"/>
    <w:rsid w:val="0019521B"/>
    <w:rsid w:val="001A0EFC"/>
    <w:rsid w:val="001A14AD"/>
    <w:rsid w:val="001A2A9F"/>
    <w:rsid w:val="001A3173"/>
    <w:rsid w:val="001A4E39"/>
    <w:rsid w:val="001A5CD7"/>
    <w:rsid w:val="001A5F25"/>
    <w:rsid w:val="001A6471"/>
    <w:rsid w:val="001A6DFE"/>
    <w:rsid w:val="001A6E1E"/>
    <w:rsid w:val="001A7D7F"/>
    <w:rsid w:val="001B014B"/>
    <w:rsid w:val="001B0740"/>
    <w:rsid w:val="001B0A79"/>
    <w:rsid w:val="001B25F2"/>
    <w:rsid w:val="001B2D53"/>
    <w:rsid w:val="001B3228"/>
    <w:rsid w:val="001B38DA"/>
    <w:rsid w:val="001B3A09"/>
    <w:rsid w:val="001B68C4"/>
    <w:rsid w:val="001B6C4E"/>
    <w:rsid w:val="001B7010"/>
    <w:rsid w:val="001B745E"/>
    <w:rsid w:val="001B797B"/>
    <w:rsid w:val="001C2086"/>
    <w:rsid w:val="001C2C2D"/>
    <w:rsid w:val="001C34A5"/>
    <w:rsid w:val="001C36B2"/>
    <w:rsid w:val="001C3887"/>
    <w:rsid w:val="001C3AB0"/>
    <w:rsid w:val="001C3DD4"/>
    <w:rsid w:val="001C42C6"/>
    <w:rsid w:val="001C456E"/>
    <w:rsid w:val="001C54FE"/>
    <w:rsid w:val="001C5D8B"/>
    <w:rsid w:val="001C62F0"/>
    <w:rsid w:val="001C7092"/>
    <w:rsid w:val="001D1920"/>
    <w:rsid w:val="001D2832"/>
    <w:rsid w:val="001D38D0"/>
    <w:rsid w:val="001D6EB5"/>
    <w:rsid w:val="001D70B9"/>
    <w:rsid w:val="001D7463"/>
    <w:rsid w:val="001D7AF7"/>
    <w:rsid w:val="001E022D"/>
    <w:rsid w:val="001E1496"/>
    <w:rsid w:val="001E1588"/>
    <w:rsid w:val="001E167E"/>
    <w:rsid w:val="001E24E4"/>
    <w:rsid w:val="001E29DE"/>
    <w:rsid w:val="001E3E01"/>
    <w:rsid w:val="001E4DA6"/>
    <w:rsid w:val="001E5BF0"/>
    <w:rsid w:val="001F0023"/>
    <w:rsid w:val="001F01A2"/>
    <w:rsid w:val="001F0590"/>
    <w:rsid w:val="001F10E0"/>
    <w:rsid w:val="001F29D7"/>
    <w:rsid w:val="001F2B44"/>
    <w:rsid w:val="001F367E"/>
    <w:rsid w:val="001F43EA"/>
    <w:rsid w:val="001F4DF1"/>
    <w:rsid w:val="001F7317"/>
    <w:rsid w:val="001F778D"/>
    <w:rsid w:val="001F784A"/>
    <w:rsid w:val="00201130"/>
    <w:rsid w:val="0020283C"/>
    <w:rsid w:val="00202B92"/>
    <w:rsid w:val="0020310D"/>
    <w:rsid w:val="00203B0F"/>
    <w:rsid w:val="00203E26"/>
    <w:rsid w:val="0020447D"/>
    <w:rsid w:val="002052FC"/>
    <w:rsid w:val="00205F4A"/>
    <w:rsid w:val="002101F8"/>
    <w:rsid w:val="00210479"/>
    <w:rsid w:val="0021141B"/>
    <w:rsid w:val="00211473"/>
    <w:rsid w:val="002124CA"/>
    <w:rsid w:val="002149D8"/>
    <w:rsid w:val="00214DDC"/>
    <w:rsid w:val="00214F19"/>
    <w:rsid w:val="002157D8"/>
    <w:rsid w:val="002162AC"/>
    <w:rsid w:val="00217527"/>
    <w:rsid w:val="002179E5"/>
    <w:rsid w:val="00222035"/>
    <w:rsid w:val="00222FFA"/>
    <w:rsid w:val="002231C9"/>
    <w:rsid w:val="002238DB"/>
    <w:rsid w:val="00223DBE"/>
    <w:rsid w:val="00224D68"/>
    <w:rsid w:val="00225B2F"/>
    <w:rsid w:val="00225E44"/>
    <w:rsid w:val="00227BD1"/>
    <w:rsid w:val="0023038C"/>
    <w:rsid w:val="002315DF"/>
    <w:rsid w:val="00231A62"/>
    <w:rsid w:val="002329E9"/>
    <w:rsid w:val="002334DD"/>
    <w:rsid w:val="00234CF2"/>
    <w:rsid w:val="0023691C"/>
    <w:rsid w:val="00237300"/>
    <w:rsid w:val="00237ACA"/>
    <w:rsid w:val="00237E74"/>
    <w:rsid w:val="00240222"/>
    <w:rsid w:val="00241F56"/>
    <w:rsid w:val="002425A3"/>
    <w:rsid w:val="00243CD9"/>
    <w:rsid w:val="002448FB"/>
    <w:rsid w:val="00244E79"/>
    <w:rsid w:val="0024505C"/>
    <w:rsid w:val="00245C1D"/>
    <w:rsid w:val="0024602D"/>
    <w:rsid w:val="002461AE"/>
    <w:rsid w:val="00246788"/>
    <w:rsid w:val="00246E9F"/>
    <w:rsid w:val="00246F1A"/>
    <w:rsid w:val="0024758B"/>
    <w:rsid w:val="00247E95"/>
    <w:rsid w:val="002512B3"/>
    <w:rsid w:val="002515B7"/>
    <w:rsid w:val="00251D66"/>
    <w:rsid w:val="002521E3"/>
    <w:rsid w:val="002529DE"/>
    <w:rsid w:val="00252FE1"/>
    <w:rsid w:val="00253533"/>
    <w:rsid w:val="00256113"/>
    <w:rsid w:val="00256E2B"/>
    <w:rsid w:val="00256EDF"/>
    <w:rsid w:val="002576A9"/>
    <w:rsid w:val="00257951"/>
    <w:rsid w:val="00260144"/>
    <w:rsid w:val="00260607"/>
    <w:rsid w:val="00262864"/>
    <w:rsid w:val="00262C21"/>
    <w:rsid w:val="00262D23"/>
    <w:rsid w:val="002634A2"/>
    <w:rsid w:val="00264317"/>
    <w:rsid w:val="00264452"/>
    <w:rsid w:val="00264788"/>
    <w:rsid w:val="00265375"/>
    <w:rsid w:val="00266474"/>
    <w:rsid w:val="00267D81"/>
    <w:rsid w:val="002714AC"/>
    <w:rsid w:val="00271877"/>
    <w:rsid w:val="00271F51"/>
    <w:rsid w:val="0027268E"/>
    <w:rsid w:val="00272A85"/>
    <w:rsid w:val="00272F26"/>
    <w:rsid w:val="00273322"/>
    <w:rsid w:val="00273D32"/>
    <w:rsid w:val="00273DA0"/>
    <w:rsid w:val="00273F96"/>
    <w:rsid w:val="00274A86"/>
    <w:rsid w:val="00274AAF"/>
    <w:rsid w:val="002750D4"/>
    <w:rsid w:val="00275DB6"/>
    <w:rsid w:val="00276D67"/>
    <w:rsid w:val="0027765B"/>
    <w:rsid w:val="0027789C"/>
    <w:rsid w:val="00281688"/>
    <w:rsid w:val="002824E9"/>
    <w:rsid w:val="002833A2"/>
    <w:rsid w:val="0028378F"/>
    <w:rsid w:val="00284743"/>
    <w:rsid w:val="002847D4"/>
    <w:rsid w:val="002868D2"/>
    <w:rsid w:val="00286F01"/>
    <w:rsid w:val="00287AE6"/>
    <w:rsid w:val="00287C15"/>
    <w:rsid w:val="0029068F"/>
    <w:rsid w:val="00293032"/>
    <w:rsid w:val="00293302"/>
    <w:rsid w:val="00295336"/>
    <w:rsid w:val="00295697"/>
    <w:rsid w:val="00295AE9"/>
    <w:rsid w:val="002971E0"/>
    <w:rsid w:val="002A0BE2"/>
    <w:rsid w:val="002A3530"/>
    <w:rsid w:val="002A51FD"/>
    <w:rsid w:val="002A5E55"/>
    <w:rsid w:val="002A69B8"/>
    <w:rsid w:val="002B020D"/>
    <w:rsid w:val="002B0D5A"/>
    <w:rsid w:val="002B1B6A"/>
    <w:rsid w:val="002B22D0"/>
    <w:rsid w:val="002B2771"/>
    <w:rsid w:val="002B2E06"/>
    <w:rsid w:val="002B3129"/>
    <w:rsid w:val="002B613A"/>
    <w:rsid w:val="002B63CC"/>
    <w:rsid w:val="002B6787"/>
    <w:rsid w:val="002B74E9"/>
    <w:rsid w:val="002B768E"/>
    <w:rsid w:val="002B7D74"/>
    <w:rsid w:val="002C0583"/>
    <w:rsid w:val="002C15A0"/>
    <w:rsid w:val="002C2EDF"/>
    <w:rsid w:val="002C4887"/>
    <w:rsid w:val="002C5F9A"/>
    <w:rsid w:val="002C7DF5"/>
    <w:rsid w:val="002D026B"/>
    <w:rsid w:val="002D1D86"/>
    <w:rsid w:val="002D241B"/>
    <w:rsid w:val="002D369B"/>
    <w:rsid w:val="002D3AF0"/>
    <w:rsid w:val="002D3D27"/>
    <w:rsid w:val="002D4BBC"/>
    <w:rsid w:val="002D4FEA"/>
    <w:rsid w:val="002D5E10"/>
    <w:rsid w:val="002D65C5"/>
    <w:rsid w:val="002D66CD"/>
    <w:rsid w:val="002D6944"/>
    <w:rsid w:val="002D7258"/>
    <w:rsid w:val="002D7E25"/>
    <w:rsid w:val="002E1043"/>
    <w:rsid w:val="002E149C"/>
    <w:rsid w:val="002E1CE1"/>
    <w:rsid w:val="002E347D"/>
    <w:rsid w:val="002E3653"/>
    <w:rsid w:val="002E4043"/>
    <w:rsid w:val="002E45B7"/>
    <w:rsid w:val="002E56E2"/>
    <w:rsid w:val="002E5B8A"/>
    <w:rsid w:val="002E5C5D"/>
    <w:rsid w:val="002E5DE3"/>
    <w:rsid w:val="002E642E"/>
    <w:rsid w:val="002E683D"/>
    <w:rsid w:val="002E705B"/>
    <w:rsid w:val="002F08DA"/>
    <w:rsid w:val="002F0D8A"/>
    <w:rsid w:val="002F1BF2"/>
    <w:rsid w:val="002F28A8"/>
    <w:rsid w:val="002F2E45"/>
    <w:rsid w:val="002F3EC1"/>
    <w:rsid w:val="002F4B9A"/>
    <w:rsid w:val="002F5E01"/>
    <w:rsid w:val="002F5E21"/>
    <w:rsid w:val="002F6440"/>
    <w:rsid w:val="002F72FB"/>
    <w:rsid w:val="002F76A1"/>
    <w:rsid w:val="002F783D"/>
    <w:rsid w:val="003002D8"/>
    <w:rsid w:val="00300969"/>
    <w:rsid w:val="003010A0"/>
    <w:rsid w:val="0030111A"/>
    <w:rsid w:val="0030191B"/>
    <w:rsid w:val="00301D28"/>
    <w:rsid w:val="00301FE7"/>
    <w:rsid w:val="00303B8B"/>
    <w:rsid w:val="00303EB0"/>
    <w:rsid w:val="003048C3"/>
    <w:rsid w:val="00305AB2"/>
    <w:rsid w:val="00305C46"/>
    <w:rsid w:val="00306000"/>
    <w:rsid w:val="00306AE9"/>
    <w:rsid w:val="00307751"/>
    <w:rsid w:val="003079BA"/>
    <w:rsid w:val="0031051F"/>
    <w:rsid w:val="00311A25"/>
    <w:rsid w:val="00311E9E"/>
    <w:rsid w:val="00311F75"/>
    <w:rsid w:val="00311F94"/>
    <w:rsid w:val="00313042"/>
    <w:rsid w:val="00313C97"/>
    <w:rsid w:val="00313DCB"/>
    <w:rsid w:val="00314657"/>
    <w:rsid w:val="003150F6"/>
    <w:rsid w:val="00315256"/>
    <w:rsid w:val="00315840"/>
    <w:rsid w:val="00315DA6"/>
    <w:rsid w:val="00316D5D"/>
    <w:rsid w:val="00316E95"/>
    <w:rsid w:val="00317D2C"/>
    <w:rsid w:val="00317E71"/>
    <w:rsid w:val="00317EA1"/>
    <w:rsid w:val="00320074"/>
    <w:rsid w:val="003203FE"/>
    <w:rsid w:val="0032085B"/>
    <w:rsid w:val="00320B77"/>
    <w:rsid w:val="003238E2"/>
    <w:rsid w:val="00323CBE"/>
    <w:rsid w:val="00323FE3"/>
    <w:rsid w:val="003240CC"/>
    <w:rsid w:val="00325145"/>
    <w:rsid w:val="003253A5"/>
    <w:rsid w:val="003255E8"/>
    <w:rsid w:val="003273CD"/>
    <w:rsid w:val="003313D1"/>
    <w:rsid w:val="00332261"/>
    <w:rsid w:val="00332979"/>
    <w:rsid w:val="00332DCE"/>
    <w:rsid w:val="00333A62"/>
    <w:rsid w:val="00333AFB"/>
    <w:rsid w:val="003340D0"/>
    <w:rsid w:val="003349EE"/>
    <w:rsid w:val="00334EA3"/>
    <w:rsid w:val="003351A2"/>
    <w:rsid w:val="00335319"/>
    <w:rsid w:val="00336C2C"/>
    <w:rsid w:val="003375DE"/>
    <w:rsid w:val="00337ABA"/>
    <w:rsid w:val="00340432"/>
    <w:rsid w:val="00340B8F"/>
    <w:rsid w:val="00341192"/>
    <w:rsid w:val="00342140"/>
    <w:rsid w:val="00343281"/>
    <w:rsid w:val="00343527"/>
    <w:rsid w:val="003435FD"/>
    <w:rsid w:val="00343726"/>
    <w:rsid w:val="003440C4"/>
    <w:rsid w:val="003445D4"/>
    <w:rsid w:val="003454F8"/>
    <w:rsid w:val="00345A9E"/>
    <w:rsid w:val="003468E1"/>
    <w:rsid w:val="003477FE"/>
    <w:rsid w:val="00347B01"/>
    <w:rsid w:val="00352819"/>
    <w:rsid w:val="0035287A"/>
    <w:rsid w:val="00352FD1"/>
    <w:rsid w:val="0035469F"/>
    <w:rsid w:val="00354AC7"/>
    <w:rsid w:val="003556F5"/>
    <w:rsid w:val="00355A5D"/>
    <w:rsid w:val="00356A6D"/>
    <w:rsid w:val="00356B63"/>
    <w:rsid w:val="00360A9A"/>
    <w:rsid w:val="00360E6B"/>
    <w:rsid w:val="00361B5E"/>
    <w:rsid w:val="00361C61"/>
    <w:rsid w:val="0036348F"/>
    <w:rsid w:val="0036470D"/>
    <w:rsid w:val="00364C42"/>
    <w:rsid w:val="003657A6"/>
    <w:rsid w:val="00366767"/>
    <w:rsid w:val="003702AE"/>
    <w:rsid w:val="0037245F"/>
    <w:rsid w:val="00372712"/>
    <w:rsid w:val="00373CD1"/>
    <w:rsid w:val="00374319"/>
    <w:rsid w:val="00374CBF"/>
    <w:rsid w:val="003754A0"/>
    <w:rsid w:val="00375948"/>
    <w:rsid w:val="003765A2"/>
    <w:rsid w:val="00376B67"/>
    <w:rsid w:val="00376F40"/>
    <w:rsid w:val="003772E9"/>
    <w:rsid w:val="003772EB"/>
    <w:rsid w:val="0037752F"/>
    <w:rsid w:val="003803F5"/>
    <w:rsid w:val="00380E6E"/>
    <w:rsid w:val="0038150C"/>
    <w:rsid w:val="00381E75"/>
    <w:rsid w:val="00382964"/>
    <w:rsid w:val="00382C92"/>
    <w:rsid w:val="00383959"/>
    <w:rsid w:val="003857A9"/>
    <w:rsid w:val="00385A7C"/>
    <w:rsid w:val="00385F34"/>
    <w:rsid w:val="0038646B"/>
    <w:rsid w:val="00387244"/>
    <w:rsid w:val="0039142A"/>
    <w:rsid w:val="00391CF3"/>
    <w:rsid w:val="00391F4A"/>
    <w:rsid w:val="0039475E"/>
    <w:rsid w:val="00396FAD"/>
    <w:rsid w:val="003971A6"/>
    <w:rsid w:val="00397236"/>
    <w:rsid w:val="003A0895"/>
    <w:rsid w:val="003A0D1C"/>
    <w:rsid w:val="003A0F4D"/>
    <w:rsid w:val="003A117C"/>
    <w:rsid w:val="003A119F"/>
    <w:rsid w:val="003A150F"/>
    <w:rsid w:val="003A1816"/>
    <w:rsid w:val="003A21EC"/>
    <w:rsid w:val="003A2871"/>
    <w:rsid w:val="003A2A4E"/>
    <w:rsid w:val="003A3285"/>
    <w:rsid w:val="003A3EF1"/>
    <w:rsid w:val="003A4409"/>
    <w:rsid w:val="003A4828"/>
    <w:rsid w:val="003A5865"/>
    <w:rsid w:val="003A6339"/>
    <w:rsid w:val="003A7068"/>
    <w:rsid w:val="003B1431"/>
    <w:rsid w:val="003B1861"/>
    <w:rsid w:val="003B3CC9"/>
    <w:rsid w:val="003B3EB8"/>
    <w:rsid w:val="003B482D"/>
    <w:rsid w:val="003B495A"/>
    <w:rsid w:val="003B4ABC"/>
    <w:rsid w:val="003B56F7"/>
    <w:rsid w:val="003B66A6"/>
    <w:rsid w:val="003B78E7"/>
    <w:rsid w:val="003C0E25"/>
    <w:rsid w:val="003C144C"/>
    <w:rsid w:val="003C1C43"/>
    <w:rsid w:val="003C2F7A"/>
    <w:rsid w:val="003C3770"/>
    <w:rsid w:val="003C37FB"/>
    <w:rsid w:val="003C3F75"/>
    <w:rsid w:val="003C426E"/>
    <w:rsid w:val="003C4DE6"/>
    <w:rsid w:val="003C5E4A"/>
    <w:rsid w:val="003C7B7F"/>
    <w:rsid w:val="003C7C2D"/>
    <w:rsid w:val="003D019E"/>
    <w:rsid w:val="003D077A"/>
    <w:rsid w:val="003D1135"/>
    <w:rsid w:val="003D1349"/>
    <w:rsid w:val="003D14A9"/>
    <w:rsid w:val="003D1C63"/>
    <w:rsid w:val="003D2B56"/>
    <w:rsid w:val="003D2C35"/>
    <w:rsid w:val="003D359F"/>
    <w:rsid w:val="003D547E"/>
    <w:rsid w:val="003D5B9C"/>
    <w:rsid w:val="003D5BB8"/>
    <w:rsid w:val="003E0E73"/>
    <w:rsid w:val="003E1D42"/>
    <w:rsid w:val="003E1F72"/>
    <w:rsid w:val="003E21A1"/>
    <w:rsid w:val="003E22E4"/>
    <w:rsid w:val="003E3B1E"/>
    <w:rsid w:val="003E3E0B"/>
    <w:rsid w:val="003E53E1"/>
    <w:rsid w:val="003E6254"/>
    <w:rsid w:val="003E642C"/>
    <w:rsid w:val="003E7042"/>
    <w:rsid w:val="003E761B"/>
    <w:rsid w:val="003E795B"/>
    <w:rsid w:val="003F0124"/>
    <w:rsid w:val="003F0756"/>
    <w:rsid w:val="003F15EC"/>
    <w:rsid w:val="003F1910"/>
    <w:rsid w:val="003F1B4A"/>
    <w:rsid w:val="003F1BE5"/>
    <w:rsid w:val="003F2F1B"/>
    <w:rsid w:val="003F33CD"/>
    <w:rsid w:val="003F443E"/>
    <w:rsid w:val="003F49C7"/>
    <w:rsid w:val="003F4F51"/>
    <w:rsid w:val="003F4FDC"/>
    <w:rsid w:val="003F5614"/>
    <w:rsid w:val="003F58E1"/>
    <w:rsid w:val="003F60E6"/>
    <w:rsid w:val="003F6380"/>
    <w:rsid w:val="003F6595"/>
    <w:rsid w:val="003F68F7"/>
    <w:rsid w:val="003F6B13"/>
    <w:rsid w:val="003F72EA"/>
    <w:rsid w:val="003F7D14"/>
    <w:rsid w:val="00400086"/>
    <w:rsid w:val="00400393"/>
    <w:rsid w:val="00400CB8"/>
    <w:rsid w:val="00401791"/>
    <w:rsid w:val="00403A44"/>
    <w:rsid w:val="004041A3"/>
    <w:rsid w:val="00405D95"/>
    <w:rsid w:val="004068E9"/>
    <w:rsid w:val="004070EE"/>
    <w:rsid w:val="004073EC"/>
    <w:rsid w:val="004109A3"/>
    <w:rsid w:val="00410E82"/>
    <w:rsid w:val="0041105F"/>
    <w:rsid w:val="004112C8"/>
    <w:rsid w:val="00411553"/>
    <w:rsid w:val="00412BB2"/>
    <w:rsid w:val="00412EFD"/>
    <w:rsid w:val="00413602"/>
    <w:rsid w:val="00413883"/>
    <w:rsid w:val="0041445E"/>
    <w:rsid w:val="004150C7"/>
    <w:rsid w:val="004152BA"/>
    <w:rsid w:val="004159C5"/>
    <w:rsid w:val="0041636A"/>
    <w:rsid w:val="00416C08"/>
    <w:rsid w:val="00416C7F"/>
    <w:rsid w:val="004172B0"/>
    <w:rsid w:val="00417B97"/>
    <w:rsid w:val="0042022F"/>
    <w:rsid w:val="0042078A"/>
    <w:rsid w:val="00421131"/>
    <w:rsid w:val="004225ED"/>
    <w:rsid w:val="0042419A"/>
    <w:rsid w:val="00424627"/>
    <w:rsid w:val="00424654"/>
    <w:rsid w:val="0042480E"/>
    <w:rsid w:val="004254D2"/>
    <w:rsid w:val="00426688"/>
    <w:rsid w:val="00426916"/>
    <w:rsid w:val="00426E3D"/>
    <w:rsid w:val="004276A4"/>
    <w:rsid w:val="004310A8"/>
    <w:rsid w:val="00431F38"/>
    <w:rsid w:val="00432506"/>
    <w:rsid w:val="00432C5B"/>
    <w:rsid w:val="0043395D"/>
    <w:rsid w:val="004344A2"/>
    <w:rsid w:val="00435AD5"/>
    <w:rsid w:val="00435C07"/>
    <w:rsid w:val="00437048"/>
    <w:rsid w:val="00437365"/>
    <w:rsid w:val="004406A0"/>
    <w:rsid w:val="00441A74"/>
    <w:rsid w:val="00442541"/>
    <w:rsid w:val="00442715"/>
    <w:rsid w:val="00442BE7"/>
    <w:rsid w:val="00443326"/>
    <w:rsid w:val="0044442B"/>
    <w:rsid w:val="00445BC4"/>
    <w:rsid w:val="00445C48"/>
    <w:rsid w:val="00446160"/>
    <w:rsid w:val="00447460"/>
    <w:rsid w:val="00450F75"/>
    <w:rsid w:val="00451D69"/>
    <w:rsid w:val="004522BB"/>
    <w:rsid w:val="00453446"/>
    <w:rsid w:val="00454182"/>
    <w:rsid w:val="00454830"/>
    <w:rsid w:val="00454CC7"/>
    <w:rsid w:val="004557BE"/>
    <w:rsid w:val="00456580"/>
    <w:rsid w:val="004566E2"/>
    <w:rsid w:val="00456A50"/>
    <w:rsid w:val="004571DB"/>
    <w:rsid w:val="00457D81"/>
    <w:rsid w:val="00457F55"/>
    <w:rsid w:val="0046038F"/>
    <w:rsid w:val="00460806"/>
    <w:rsid w:val="00460892"/>
    <w:rsid w:val="004609ED"/>
    <w:rsid w:val="0046175F"/>
    <w:rsid w:val="00461BDC"/>
    <w:rsid w:val="0046262C"/>
    <w:rsid w:val="00462C8A"/>
    <w:rsid w:val="00464722"/>
    <w:rsid w:val="00464DCB"/>
    <w:rsid w:val="00464DF6"/>
    <w:rsid w:val="00465ED1"/>
    <w:rsid w:val="004673CD"/>
    <w:rsid w:val="00467B30"/>
    <w:rsid w:val="00467B7B"/>
    <w:rsid w:val="00467CA2"/>
    <w:rsid w:val="004711E7"/>
    <w:rsid w:val="00471793"/>
    <w:rsid w:val="00471F61"/>
    <w:rsid w:val="004720D0"/>
    <w:rsid w:val="00472463"/>
    <w:rsid w:val="0047337D"/>
    <w:rsid w:val="00473FBA"/>
    <w:rsid w:val="004744BE"/>
    <w:rsid w:val="00474FD7"/>
    <w:rsid w:val="004751A8"/>
    <w:rsid w:val="00475249"/>
    <w:rsid w:val="004754AC"/>
    <w:rsid w:val="004763D9"/>
    <w:rsid w:val="00480C53"/>
    <w:rsid w:val="00480C96"/>
    <w:rsid w:val="00482E49"/>
    <w:rsid w:val="0048360F"/>
    <w:rsid w:val="00483FE7"/>
    <w:rsid w:val="004864E1"/>
    <w:rsid w:val="00487FF3"/>
    <w:rsid w:val="00490101"/>
    <w:rsid w:val="00490DD2"/>
    <w:rsid w:val="004910FA"/>
    <w:rsid w:val="00491EB2"/>
    <w:rsid w:val="0049252D"/>
    <w:rsid w:val="0049256C"/>
    <w:rsid w:val="00492829"/>
    <w:rsid w:val="004931C4"/>
    <w:rsid w:val="00493284"/>
    <w:rsid w:val="004937F1"/>
    <w:rsid w:val="00494F62"/>
    <w:rsid w:val="004950DB"/>
    <w:rsid w:val="004953D4"/>
    <w:rsid w:val="00495855"/>
    <w:rsid w:val="00496B49"/>
    <w:rsid w:val="00497271"/>
    <w:rsid w:val="004977F3"/>
    <w:rsid w:val="004A1251"/>
    <w:rsid w:val="004A1434"/>
    <w:rsid w:val="004A348E"/>
    <w:rsid w:val="004A3AEA"/>
    <w:rsid w:val="004A3DB7"/>
    <w:rsid w:val="004A4013"/>
    <w:rsid w:val="004A42EF"/>
    <w:rsid w:val="004A5D39"/>
    <w:rsid w:val="004A5D90"/>
    <w:rsid w:val="004A5F5F"/>
    <w:rsid w:val="004A777D"/>
    <w:rsid w:val="004B01EC"/>
    <w:rsid w:val="004B0B13"/>
    <w:rsid w:val="004B1614"/>
    <w:rsid w:val="004B1F34"/>
    <w:rsid w:val="004B2665"/>
    <w:rsid w:val="004B29DB"/>
    <w:rsid w:val="004B2EE5"/>
    <w:rsid w:val="004B34FD"/>
    <w:rsid w:val="004B3B1B"/>
    <w:rsid w:val="004B4E54"/>
    <w:rsid w:val="004B55AD"/>
    <w:rsid w:val="004B63FD"/>
    <w:rsid w:val="004B7777"/>
    <w:rsid w:val="004B7B51"/>
    <w:rsid w:val="004B7EF3"/>
    <w:rsid w:val="004C08CB"/>
    <w:rsid w:val="004C1250"/>
    <w:rsid w:val="004C16CB"/>
    <w:rsid w:val="004C250C"/>
    <w:rsid w:val="004C35DE"/>
    <w:rsid w:val="004C3634"/>
    <w:rsid w:val="004C37D2"/>
    <w:rsid w:val="004C3B67"/>
    <w:rsid w:val="004C4722"/>
    <w:rsid w:val="004C4AF7"/>
    <w:rsid w:val="004C4B54"/>
    <w:rsid w:val="004C4F41"/>
    <w:rsid w:val="004C5719"/>
    <w:rsid w:val="004C6924"/>
    <w:rsid w:val="004C7B48"/>
    <w:rsid w:val="004D03FA"/>
    <w:rsid w:val="004D0D30"/>
    <w:rsid w:val="004D1899"/>
    <w:rsid w:val="004D255E"/>
    <w:rsid w:val="004D261B"/>
    <w:rsid w:val="004D2D37"/>
    <w:rsid w:val="004D4942"/>
    <w:rsid w:val="004D4E53"/>
    <w:rsid w:val="004D6549"/>
    <w:rsid w:val="004D692C"/>
    <w:rsid w:val="004D69FC"/>
    <w:rsid w:val="004D7696"/>
    <w:rsid w:val="004E0937"/>
    <w:rsid w:val="004E0AFC"/>
    <w:rsid w:val="004E0CE8"/>
    <w:rsid w:val="004E0E73"/>
    <w:rsid w:val="004E272B"/>
    <w:rsid w:val="004E3772"/>
    <w:rsid w:val="004E4C6F"/>
    <w:rsid w:val="004E519C"/>
    <w:rsid w:val="004E5A6C"/>
    <w:rsid w:val="004E5C2F"/>
    <w:rsid w:val="004E5ECD"/>
    <w:rsid w:val="004E6A7E"/>
    <w:rsid w:val="004E6AD6"/>
    <w:rsid w:val="004E77BB"/>
    <w:rsid w:val="004E7D08"/>
    <w:rsid w:val="004F05A1"/>
    <w:rsid w:val="004F079C"/>
    <w:rsid w:val="004F0918"/>
    <w:rsid w:val="004F0983"/>
    <w:rsid w:val="004F0BF1"/>
    <w:rsid w:val="004F1D0C"/>
    <w:rsid w:val="004F23EB"/>
    <w:rsid w:val="004F3523"/>
    <w:rsid w:val="004F353F"/>
    <w:rsid w:val="004F4A9F"/>
    <w:rsid w:val="004F6D23"/>
    <w:rsid w:val="004F7251"/>
    <w:rsid w:val="005015C3"/>
    <w:rsid w:val="00502166"/>
    <w:rsid w:val="00502E93"/>
    <w:rsid w:val="00503439"/>
    <w:rsid w:val="0050383A"/>
    <w:rsid w:val="005056F7"/>
    <w:rsid w:val="00505D6C"/>
    <w:rsid w:val="00505E89"/>
    <w:rsid w:val="00506CE6"/>
    <w:rsid w:val="0050753E"/>
    <w:rsid w:val="005101CA"/>
    <w:rsid w:val="00510F83"/>
    <w:rsid w:val="005127C6"/>
    <w:rsid w:val="005130CA"/>
    <w:rsid w:val="00513B88"/>
    <w:rsid w:val="00513EB5"/>
    <w:rsid w:val="00514423"/>
    <w:rsid w:val="005145BE"/>
    <w:rsid w:val="00514A09"/>
    <w:rsid w:val="00514B7A"/>
    <w:rsid w:val="00515066"/>
    <w:rsid w:val="005157F4"/>
    <w:rsid w:val="00515F9A"/>
    <w:rsid w:val="005161F9"/>
    <w:rsid w:val="0051687D"/>
    <w:rsid w:val="00516AAA"/>
    <w:rsid w:val="00516CF5"/>
    <w:rsid w:val="00516DD0"/>
    <w:rsid w:val="00521A71"/>
    <w:rsid w:val="00521EDC"/>
    <w:rsid w:val="0052211D"/>
    <w:rsid w:val="005225C9"/>
    <w:rsid w:val="005225FA"/>
    <w:rsid w:val="00522D23"/>
    <w:rsid w:val="00524339"/>
    <w:rsid w:val="00524BFC"/>
    <w:rsid w:val="005250C8"/>
    <w:rsid w:val="00526010"/>
    <w:rsid w:val="005265E6"/>
    <w:rsid w:val="00527D35"/>
    <w:rsid w:val="00527F64"/>
    <w:rsid w:val="00530720"/>
    <w:rsid w:val="0053166B"/>
    <w:rsid w:val="005317EC"/>
    <w:rsid w:val="00531A55"/>
    <w:rsid w:val="00531FFC"/>
    <w:rsid w:val="005332A5"/>
    <w:rsid w:val="00533521"/>
    <w:rsid w:val="00533C03"/>
    <w:rsid w:val="00533DDC"/>
    <w:rsid w:val="005349BD"/>
    <w:rsid w:val="00535785"/>
    <w:rsid w:val="0053593E"/>
    <w:rsid w:val="00535C58"/>
    <w:rsid w:val="00536372"/>
    <w:rsid w:val="00537D9C"/>
    <w:rsid w:val="00540B69"/>
    <w:rsid w:val="005410E5"/>
    <w:rsid w:val="0054179F"/>
    <w:rsid w:val="00541A61"/>
    <w:rsid w:val="0054304F"/>
    <w:rsid w:val="00543409"/>
    <w:rsid w:val="00543BDD"/>
    <w:rsid w:val="00543C99"/>
    <w:rsid w:val="0054408A"/>
    <w:rsid w:val="00545D2B"/>
    <w:rsid w:val="00546897"/>
    <w:rsid w:val="00547439"/>
    <w:rsid w:val="0055010C"/>
    <w:rsid w:val="00551AA5"/>
    <w:rsid w:val="00551C6F"/>
    <w:rsid w:val="00552082"/>
    <w:rsid w:val="005520EB"/>
    <w:rsid w:val="005524ED"/>
    <w:rsid w:val="00552D8E"/>
    <w:rsid w:val="00553E57"/>
    <w:rsid w:val="005543EC"/>
    <w:rsid w:val="00554D0D"/>
    <w:rsid w:val="00555065"/>
    <w:rsid w:val="0055576B"/>
    <w:rsid w:val="005570ED"/>
    <w:rsid w:val="0055771D"/>
    <w:rsid w:val="0056320A"/>
    <w:rsid w:val="00563EF9"/>
    <w:rsid w:val="005651DA"/>
    <w:rsid w:val="00566271"/>
    <w:rsid w:val="005663A6"/>
    <w:rsid w:val="00566851"/>
    <w:rsid w:val="00566AC2"/>
    <w:rsid w:val="0056780B"/>
    <w:rsid w:val="00567CD8"/>
    <w:rsid w:val="00567E1C"/>
    <w:rsid w:val="00570074"/>
    <w:rsid w:val="005701EA"/>
    <w:rsid w:val="005714D6"/>
    <w:rsid w:val="00571B79"/>
    <w:rsid w:val="0057283D"/>
    <w:rsid w:val="00572AE6"/>
    <w:rsid w:val="00573283"/>
    <w:rsid w:val="00573D1F"/>
    <w:rsid w:val="00574040"/>
    <w:rsid w:val="005742D0"/>
    <w:rsid w:val="005748A4"/>
    <w:rsid w:val="00574C16"/>
    <w:rsid w:val="00575255"/>
    <w:rsid w:val="005760EB"/>
    <w:rsid w:val="00576467"/>
    <w:rsid w:val="00577643"/>
    <w:rsid w:val="00577D1A"/>
    <w:rsid w:val="005805D3"/>
    <w:rsid w:val="00580669"/>
    <w:rsid w:val="00580DAD"/>
    <w:rsid w:val="00581176"/>
    <w:rsid w:val="0058160A"/>
    <w:rsid w:val="0058226F"/>
    <w:rsid w:val="00582FAB"/>
    <w:rsid w:val="0058310C"/>
    <w:rsid w:val="00583AB7"/>
    <w:rsid w:val="0058563F"/>
    <w:rsid w:val="005860CB"/>
    <w:rsid w:val="005867AA"/>
    <w:rsid w:val="00586B7C"/>
    <w:rsid w:val="0058738A"/>
    <w:rsid w:val="005873BC"/>
    <w:rsid w:val="0059022B"/>
    <w:rsid w:val="00590626"/>
    <w:rsid w:val="00591448"/>
    <w:rsid w:val="005918EE"/>
    <w:rsid w:val="00592B2E"/>
    <w:rsid w:val="00593DD9"/>
    <w:rsid w:val="0059476D"/>
    <w:rsid w:val="00595670"/>
    <w:rsid w:val="00595CE5"/>
    <w:rsid w:val="00596867"/>
    <w:rsid w:val="005A0570"/>
    <w:rsid w:val="005A0905"/>
    <w:rsid w:val="005A142E"/>
    <w:rsid w:val="005A1E7D"/>
    <w:rsid w:val="005A2B75"/>
    <w:rsid w:val="005A4D6F"/>
    <w:rsid w:val="005A5128"/>
    <w:rsid w:val="005A5492"/>
    <w:rsid w:val="005A5BF5"/>
    <w:rsid w:val="005A663C"/>
    <w:rsid w:val="005A7517"/>
    <w:rsid w:val="005A7701"/>
    <w:rsid w:val="005B1B71"/>
    <w:rsid w:val="005B2193"/>
    <w:rsid w:val="005B2567"/>
    <w:rsid w:val="005B2A81"/>
    <w:rsid w:val="005B34AA"/>
    <w:rsid w:val="005B3958"/>
    <w:rsid w:val="005B3CCE"/>
    <w:rsid w:val="005B3E34"/>
    <w:rsid w:val="005B4152"/>
    <w:rsid w:val="005B4438"/>
    <w:rsid w:val="005B4B63"/>
    <w:rsid w:val="005B6666"/>
    <w:rsid w:val="005B79BD"/>
    <w:rsid w:val="005C0289"/>
    <w:rsid w:val="005C074E"/>
    <w:rsid w:val="005C07A8"/>
    <w:rsid w:val="005C2576"/>
    <w:rsid w:val="005C29F8"/>
    <w:rsid w:val="005C2B82"/>
    <w:rsid w:val="005C2D59"/>
    <w:rsid w:val="005C31EA"/>
    <w:rsid w:val="005C3834"/>
    <w:rsid w:val="005C39C9"/>
    <w:rsid w:val="005C5105"/>
    <w:rsid w:val="005C5A52"/>
    <w:rsid w:val="005C5C7E"/>
    <w:rsid w:val="005C681E"/>
    <w:rsid w:val="005C6966"/>
    <w:rsid w:val="005C717A"/>
    <w:rsid w:val="005D07C8"/>
    <w:rsid w:val="005D2E14"/>
    <w:rsid w:val="005D3087"/>
    <w:rsid w:val="005D38FE"/>
    <w:rsid w:val="005D6741"/>
    <w:rsid w:val="005D6818"/>
    <w:rsid w:val="005D7785"/>
    <w:rsid w:val="005E14A9"/>
    <w:rsid w:val="005E2134"/>
    <w:rsid w:val="005E2CA2"/>
    <w:rsid w:val="005E342F"/>
    <w:rsid w:val="005E362F"/>
    <w:rsid w:val="005E37D1"/>
    <w:rsid w:val="005E433E"/>
    <w:rsid w:val="005E5B77"/>
    <w:rsid w:val="005E71A8"/>
    <w:rsid w:val="005E79CF"/>
    <w:rsid w:val="005E7D1E"/>
    <w:rsid w:val="005E7D45"/>
    <w:rsid w:val="005F05E5"/>
    <w:rsid w:val="005F1FA9"/>
    <w:rsid w:val="005F224E"/>
    <w:rsid w:val="005F43A5"/>
    <w:rsid w:val="005F48C8"/>
    <w:rsid w:val="005F5007"/>
    <w:rsid w:val="005F5A3F"/>
    <w:rsid w:val="005F6A10"/>
    <w:rsid w:val="005F6DE5"/>
    <w:rsid w:val="005F7366"/>
    <w:rsid w:val="00600640"/>
    <w:rsid w:val="00601C13"/>
    <w:rsid w:val="006024E0"/>
    <w:rsid w:val="00602B80"/>
    <w:rsid w:val="0060426E"/>
    <w:rsid w:val="006048A8"/>
    <w:rsid w:val="006049B3"/>
    <w:rsid w:val="00604DCB"/>
    <w:rsid w:val="00605C44"/>
    <w:rsid w:val="00606696"/>
    <w:rsid w:val="006101A0"/>
    <w:rsid w:val="00610280"/>
    <w:rsid w:val="006105D4"/>
    <w:rsid w:val="006108A5"/>
    <w:rsid w:val="00610B1A"/>
    <w:rsid w:val="00610BB1"/>
    <w:rsid w:val="00611CAE"/>
    <w:rsid w:val="0061201F"/>
    <w:rsid w:val="006126B9"/>
    <w:rsid w:val="00612A49"/>
    <w:rsid w:val="00612DF5"/>
    <w:rsid w:val="006138C2"/>
    <w:rsid w:val="00613F7F"/>
    <w:rsid w:val="00614974"/>
    <w:rsid w:val="00616085"/>
    <w:rsid w:val="0061645B"/>
    <w:rsid w:val="006170A5"/>
    <w:rsid w:val="0061721A"/>
    <w:rsid w:val="0061769B"/>
    <w:rsid w:val="00620237"/>
    <w:rsid w:val="00620741"/>
    <w:rsid w:val="00620C7D"/>
    <w:rsid w:val="006213AC"/>
    <w:rsid w:val="00621525"/>
    <w:rsid w:val="00621B59"/>
    <w:rsid w:val="00622208"/>
    <w:rsid w:val="00622379"/>
    <w:rsid w:val="00622B8A"/>
    <w:rsid w:val="00623202"/>
    <w:rsid w:val="0062348C"/>
    <w:rsid w:val="00623906"/>
    <w:rsid w:val="006247C3"/>
    <w:rsid w:val="006248DB"/>
    <w:rsid w:val="00624EBA"/>
    <w:rsid w:val="0062513F"/>
    <w:rsid w:val="00625809"/>
    <w:rsid w:val="00625C76"/>
    <w:rsid w:val="006271B6"/>
    <w:rsid w:val="006271EE"/>
    <w:rsid w:val="00627C65"/>
    <w:rsid w:val="006300E2"/>
    <w:rsid w:val="00630256"/>
    <w:rsid w:val="00630D70"/>
    <w:rsid w:val="0063119D"/>
    <w:rsid w:val="00631851"/>
    <w:rsid w:val="00632F01"/>
    <w:rsid w:val="00632F2A"/>
    <w:rsid w:val="00633ECE"/>
    <w:rsid w:val="00635721"/>
    <w:rsid w:val="006365E1"/>
    <w:rsid w:val="006379F8"/>
    <w:rsid w:val="00640835"/>
    <w:rsid w:val="006411E1"/>
    <w:rsid w:val="00641839"/>
    <w:rsid w:val="006438B3"/>
    <w:rsid w:val="0064480C"/>
    <w:rsid w:val="006457CE"/>
    <w:rsid w:val="00645FBE"/>
    <w:rsid w:val="00646314"/>
    <w:rsid w:val="00646C8C"/>
    <w:rsid w:val="00646E60"/>
    <w:rsid w:val="006500B8"/>
    <w:rsid w:val="006504FB"/>
    <w:rsid w:val="00650FC7"/>
    <w:rsid w:val="00650FD6"/>
    <w:rsid w:val="0065158A"/>
    <w:rsid w:val="00651808"/>
    <w:rsid w:val="0065188A"/>
    <w:rsid w:val="00652A0A"/>
    <w:rsid w:val="00652B95"/>
    <w:rsid w:val="00652BA7"/>
    <w:rsid w:val="00653B85"/>
    <w:rsid w:val="00653F58"/>
    <w:rsid w:val="00654363"/>
    <w:rsid w:val="00654627"/>
    <w:rsid w:val="00655A36"/>
    <w:rsid w:val="006564BB"/>
    <w:rsid w:val="006564EE"/>
    <w:rsid w:val="00657518"/>
    <w:rsid w:val="00660424"/>
    <w:rsid w:val="00662018"/>
    <w:rsid w:val="0066319C"/>
    <w:rsid w:val="006632C4"/>
    <w:rsid w:val="00663C4E"/>
    <w:rsid w:val="006647B7"/>
    <w:rsid w:val="00664FC7"/>
    <w:rsid w:val="00665017"/>
    <w:rsid w:val="006651D2"/>
    <w:rsid w:val="00665451"/>
    <w:rsid w:val="00666F0C"/>
    <w:rsid w:val="00667BBB"/>
    <w:rsid w:val="00670548"/>
    <w:rsid w:val="00670A11"/>
    <w:rsid w:val="00670ABB"/>
    <w:rsid w:val="00670CBE"/>
    <w:rsid w:val="00672475"/>
    <w:rsid w:val="00673235"/>
    <w:rsid w:val="006759EA"/>
    <w:rsid w:val="00676353"/>
    <w:rsid w:val="00676C43"/>
    <w:rsid w:val="006774EE"/>
    <w:rsid w:val="00677E79"/>
    <w:rsid w:val="006808A6"/>
    <w:rsid w:val="006812AB"/>
    <w:rsid w:val="006821A9"/>
    <w:rsid w:val="006822DD"/>
    <w:rsid w:val="006826B1"/>
    <w:rsid w:val="00682958"/>
    <w:rsid w:val="0068309B"/>
    <w:rsid w:val="006830E4"/>
    <w:rsid w:val="00683210"/>
    <w:rsid w:val="0068331E"/>
    <w:rsid w:val="00683723"/>
    <w:rsid w:val="00683BCC"/>
    <w:rsid w:val="00683C6B"/>
    <w:rsid w:val="00685401"/>
    <w:rsid w:val="006860B0"/>
    <w:rsid w:val="00686CD2"/>
    <w:rsid w:val="006875D1"/>
    <w:rsid w:val="00687AA2"/>
    <w:rsid w:val="00687AF9"/>
    <w:rsid w:val="0069001A"/>
    <w:rsid w:val="006914D0"/>
    <w:rsid w:val="0069162D"/>
    <w:rsid w:val="00691929"/>
    <w:rsid w:val="00691D72"/>
    <w:rsid w:val="0069214D"/>
    <w:rsid w:val="00692AE3"/>
    <w:rsid w:val="00692D33"/>
    <w:rsid w:val="00693D43"/>
    <w:rsid w:val="00693F29"/>
    <w:rsid w:val="0069759C"/>
    <w:rsid w:val="00697884"/>
    <w:rsid w:val="00697908"/>
    <w:rsid w:val="00697F1A"/>
    <w:rsid w:val="006A0A2A"/>
    <w:rsid w:val="006A0DE8"/>
    <w:rsid w:val="006A22C8"/>
    <w:rsid w:val="006A2E2B"/>
    <w:rsid w:val="006A3660"/>
    <w:rsid w:val="006A3C80"/>
    <w:rsid w:val="006A3D2E"/>
    <w:rsid w:val="006A3D5E"/>
    <w:rsid w:val="006A4BA7"/>
    <w:rsid w:val="006A59B7"/>
    <w:rsid w:val="006A5C1D"/>
    <w:rsid w:val="006B04F9"/>
    <w:rsid w:val="006B0746"/>
    <w:rsid w:val="006B10F1"/>
    <w:rsid w:val="006B2206"/>
    <w:rsid w:val="006B273F"/>
    <w:rsid w:val="006B28C7"/>
    <w:rsid w:val="006B29A3"/>
    <w:rsid w:val="006B2ADD"/>
    <w:rsid w:val="006B2AFC"/>
    <w:rsid w:val="006B6314"/>
    <w:rsid w:val="006B6E9C"/>
    <w:rsid w:val="006C0183"/>
    <w:rsid w:val="006C1257"/>
    <w:rsid w:val="006C1E7A"/>
    <w:rsid w:val="006C3304"/>
    <w:rsid w:val="006C3C89"/>
    <w:rsid w:val="006C3DAD"/>
    <w:rsid w:val="006C46F1"/>
    <w:rsid w:val="006C4BC0"/>
    <w:rsid w:val="006C55F3"/>
    <w:rsid w:val="006C6FD2"/>
    <w:rsid w:val="006C704D"/>
    <w:rsid w:val="006D0204"/>
    <w:rsid w:val="006D08DE"/>
    <w:rsid w:val="006D1FE2"/>
    <w:rsid w:val="006D2955"/>
    <w:rsid w:val="006D2E07"/>
    <w:rsid w:val="006D316B"/>
    <w:rsid w:val="006D31A4"/>
    <w:rsid w:val="006D32EA"/>
    <w:rsid w:val="006D40CA"/>
    <w:rsid w:val="006D41EC"/>
    <w:rsid w:val="006D4C2F"/>
    <w:rsid w:val="006D57A9"/>
    <w:rsid w:val="006D5AD1"/>
    <w:rsid w:val="006D6A35"/>
    <w:rsid w:val="006D711C"/>
    <w:rsid w:val="006D75A7"/>
    <w:rsid w:val="006E03C0"/>
    <w:rsid w:val="006E0B7D"/>
    <w:rsid w:val="006E11ED"/>
    <w:rsid w:val="006E136D"/>
    <w:rsid w:val="006E15B7"/>
    <w:rsid w:val="006E3956"/>
    <w:rsid w:val="006E4822"/>
    <w:rsid w:val="006E4934"/>
    <w:rsid w:val="006E5A0C"/>
    <w:rsid w:val="006E679F"/>
    <w:rsid w:val="006E6A07"/>
    <w:rsid w:val="006E6A56"/>
    <w:rsid w:val="006E6DA5"/>
    <w:rsid w:val="006E6F91"/>
    <w:rsid w:val="006E71FE"/>
    <w:rsid w:val="006E7310"/>
    <w:rsid w:val="006E742A"/>
    <w:rsid w:val="006F0258"/>
    <w:rsid w:val="006F03C1"/>
    <w:rsid w:val="006F0CDD"/>
    <w:rsid w:val="006F23F7"/>
    <w:rsid w:val="006F2926"/>
    <w:rsid w:val="006F57B2"/>
    <w:rsid w:val="006F5DCA"/>
    <w:rsid w:val="00700655"/>
    <w:rsid w:val="00701626"/>
    <w:rsid w:val="0070162F"/>
    <w:rsid w:val="00701759"/>
    <w:rsid w:val="00701AC8"/>
    <w:rsid w:val="00701B08"/>
    <w:rsid w:val="0070254B"/>
    <w:rsid w:val="0070268D"/>
    <w:rsid w:val="007053F0"/>
    <w:rsid w:val="007062B3"/>
    <w:rsid w:val="0070693D"/>
    <w:rsid w:val="00711B3D"/>
    <w:rsid w:val="00711C73"/>
    <w:rsid w:val="007121B9"/>
    <w:rsid w:val="00712403"/>
    <w:rsid w:val="007133D2"/>
    <w:rsid w:val="007147F5"/>
    <w:rsid w:val="00714C43"/>
    <w:rsid w:val="00715A86"/>
    <w:rsid w:val="00715FD4"/>
    <w:rsid w:val="00717BAF"/>
    <w:rsid w:val="00721108"/>
    <w:rsid w:val="007219AB"/>
    <w:rsid w:val="00721BD7"/>
    <w:rsid w:val="00722F8C"/>
    <w:rsid w:val="007230AB"/>
    <w:rsid w:val="00723574"/>
    <w:rsid w:val="00723B1C"/>
    <w:rsid w:val="0072451F"/>
    <w:rsid w:val="00724C88"/>
    <w:rsid w:val="00725079"/>
    <w:rsid w:val="00725D78"/>
    <w:rsid w:val="00727099"/>
    <w:rsid w:val="0072766B"/>
    <w:rsid w:val="00727DB7"/>
    <w:rsid w:val="0073200C"/>
    <w:rsid w:val="00732867"/>
    <w:rsid w:val="007328FA"/>
    <w:rsid w:val="00734215"/>
    <w:rsid w:val="00734605"/>
    <w:rsid w:val="00734800"/>
    <w:rsid w:val="007353D4"/>
    <w:rsid w:val="0073632A"/>
    <w:rsid w:val="00736526"/>
    <w:rsid w:val="007372A5"/>
    <w:rsid w:val="00737B29"/>
    <w:rsid w:val="007400FF"/>
    <w:rsid w:val="00740579"/>
    <w:rsid w:val="007422E4"/>
    <w:rsid w:val="00742F27"/>
    <w:rsid w:val="00743B73"/>
    <w:rsid w:val="00744215"/>
    <w:rsid w:val="00745AE4"/>
    <w:rsid w:val="00746174"/>
    <w:rsid w:val="00746277"/>
    <w:rsid w:val="007514E7"/>
    <w:rsid w:val="00751568"/>
    <w:rsid w:val="007516D2"/>
    <w:rsid w:val="00752895"/>
    <w:rsid w:val="00753A7D"/>
    <w:rsid w:val="00754338"/>
    <w:rsid w:val="00754804"/>
    <w:rsid w:val="00754A69"/>
    <w:rsid w:val="00755157"/>
    <w:rsid w:val="00755C10"/>
    <w:rsid w:val="0075663B"/>
    <w:rsid w:val="00756B8D"/>
    <w:rsid w:val="00756E85"/>
    <w:rsid w:val="0076026D"/>
    <w:rsid w:val="007620AC"/>
    <w:rsid w:val="00762AAE"/>
    <w:rsid w:val="00762B61"/>
    <w:rsid w:val="00762F8F"/>
    <w:rsid w:val="0076402B"/>
    <w:rsid w:val="007641F3"/>
    <w:rsid w:val="00764277"/>
    <w:rsid w:val="007645E0"/>
    <w:rsid w:val="00764FE5"/>
    <w:rsid w:val="007650ED"/>
    <w:rsid w:val="00765721"/>
    <w:rsid w:val="007678DA"/>
    <w:rsid w:val="00767EBD"/>
    <w:rsid w:val="00770379"/>
    <w:rsid w:val="00771448"/>
    <w:rsid w:val="007714AF"/>
    <w:rsid w:val="0077194E"/>
    <w:rsid w:val="00771FCC"/>
    <w:rsid w:val="00772284"/>
    <w:rsid w:val="0077260E"/>
    <w:rsid w:val="00772935"/>
    <w:rsid w:val="00773D3B"/>
    <w:rsid w:val="00773EEB"/>
    <w:rsid w:val="00774681"/>
    <w:rsid w:val="00774967"/>
    <w:rsid w:val="00774A9C"/>
    <w:rsid w:val="007750A3"/>
    <w:rsid w:val="00775ABD"/>
    <w:rsid w:val="0077631A"/>
    <w:rsid w:val="0077642E"/>
    <w:rsid w:val="00777FEB"/>
    <w:rsid w:val="00780B5B"/>
    <w:rsid w:val="0078174C"/>
    <w:rsid w:val="00781DE4"/>
    <w:rsid w:val="007822F8"/>
    <w:rsid w:val="00783CF6"/>
    <w:rsid w:val="0078575B"/>
    <w:rsid w:val="0078593B"/>
    <w:rsid w:val="00786433"/>
    <w:rsid w:val="007865E9"/>
    <w:rsid w:val="007869AD"/>
    <w:rsid w:val="00786A13"/>
    <w:rsid w:val="00786BDA"/>
    <w:rsid w:val="00786D80"/>
    <w:rsid w:val="00786FA2"/>
    <w:rsid w:val="007870BA"/>
    <w:rsid w:val="007871CE"/>
    <w:rsid w:val="007874B2"/>
    <w:rsid w:val="00790F50"/>
    <w:rsid w:val="00792166"/>
    <w:rsid w:val="0079276B"/>
    <w:rsid w:val="00794B8E"/>
    <w:rsid w:val="00795C5A"/>
    <w:rsid w:val="00795C8A"/>
    <w:rsid w:val="00796E4B"/>
    <w:rsid w:val="00796FD9"/>
    <w:rsid w:val="0079752C"/>
    <w:rsid w:val="0079799D"/>
    <w:rsid w:val="00797D83"/>
    <w:rsid w:val="007A0051"/>
    <w:rsid w:val="007A0ED4"/>
    <w:rsid w:val="007A1C6B"/>
    <w:rsid w:val="007A211F"/>
    <w:rsid w:val="007A24BB"/>
    <w:rsid w:val="007A2C25"/>
    <w:rsid w:val="007A360B"/>
    <w:rsid w:val="007A3790"/>
    <w:rsid w:val="007A3831"/>
    <w:rsid w:val="007A39B9"/>
    <w:rsid w:val="007A3E6F"/>
    <w:rsid w:val="007A4990"/>
    <w:rsid w:val="007A5097"/>
    <w:rsid w:val="007A6131"/>
    <w:rsid w:val="007A6564"/>
    <w:rsid w:val="007A6880"/>
    <w:rsid w:val="007A6B77"/>
    <w:rsid w:val="007A6E96"/>
    <w:rsid w:val="007A7563"/>
    <w:rsid w:val="007B04F5"/>
    <w:rsid w:val="007B08B8"/>
    <w:rsid w:val="007B1088"/>
    <w:rsid w:val="007B16F3"/>
    <w:rsid w:val="007B26A3"/>
    <w:rsid w:val="007B2A45"/>
    <w:rsid w:val="007B3307"/>
    <w:rsid w:val="007B34A8"/>
    <w:rsid w:val="007B3631"/>
    <w:rsid w:val="007B464C"/>
    <w:rsid w:val="007B4906"/>
    <w:rsid w:val="007B5646"/>
    <w:rsid w:val="007B73B9"/>
    <w:rsid w:val="007C06C0"/>
    <w:rsid w:val="007C1389"/>
    <w:rsid w:val="007C1745"/>
    <w:rsid w:val="007C268A"/>
    <w:rsid w:val="007C2D57"/>
    <w:rsid w:val="007C32BA"/>
    <w:rsid w:val="007C34C4"/>
    <w:rsid w:val="007C43E7"/>
    <w:rsid w:val="007C4C07"/>
    <w:rsid w:val="007C5A1A"/>
    <w:rsid w:val="007C6617"/>
    <w:rsid w:val="007C694F"/>
    <w:rsid w:val="007D1094"/>
    <w:rsid w:val="007D16EE"/>
    <w:rsid w:val="007D1B3C"/>
    <w:rsid w:val="007D273D"/>
    <w:rsid w:val="007D282A"/>
    <w:rsid w:val="007D2BD9"/>
    <w:rsid w:val="007D3B78"/>
    <w:rsid w:val="007D4110"/>
    <w:rsid w:val="007D4622"/>
    <w:rsid w:val="007D4BFC"/>
    <w:rsid w:val="007D4DB5"/>
    <w:rsid w:val="007D4FB8"/>
    <w:rsid w:val="007D61D1"/>
    <w:rsid w:val="007D6CD6"/>
    <w:rsid w:val="007D7111"/>
    <w:rsid w:val="007D7402"/>
    <w:rsid w:val="007E0C07"/>
    <w:rsid w:val="007E0CC4"/>
    <w:rsid w:val="007E0CEB"/>
    <w:rsid w:val="007E0F77"/>
    <w:rsid w:val="007E106F"/>
    <w:rsid w:val="007E116D"/>
    <w:rsid w:val="007E1F8C"/>
    <w:rsid w:val="007E236E"/>
    <w:rsid w:val="007E27B6"/>
    <w:rsid w:val="007E2D97"/>
    <w:rsid w:val="007E38F5"/>
    <w:rsid w:val="007E4085"/>
    <w:rsid w:val="007E4E84"/>
    <w:rsid w:val="007E577B"/>
    <w:rsid w:val="007E5D06"/>
    <w:rsid w:val="007E74A4"/>
    <w:rsid w:val="007F03ED"/>
    <w:rsid w:val="007F0F33"/>
    <w:rsid w:val="007F161A"/>
    <w:rsid w:val="007F39AC"/>
    <w:rsid w:val="007F5004"/>
    <w:rsid w:val="007F5459"/>
    <w:rsid w:val="007F57F8"/>
    <w:rsid w:val="007F6285"/>
    <w:rsid w:val="007F7391"/>
    <w:rsid w:val="007F7B84"/>
    <w:rsid w:val="00800ABE"/>
    <w:rsid w:val="008013CE"/>
    <w:rsid w:val="008026ED"/>
    <w:rsid w:val="00803446"/>
    <w:rsid w:val="00803CB8"/>
    <w:rsid w:val="0080431E"/>
    <w:rsid w:val="008060C5"/>
    <w:rsid w:val="0080656E"/>
    <w:rsid w:val="00807679"/>
    <w:rsid w:val="00807CAE"/>
    <w:rsid w:val="008102C6"/>
    <w:rsid w:val="0081060A"/>
    <w:rsid w:val="00810DB1"/>
    <w:rsid w:val="00810E82"/>
    <w:rsid w:val="00810FC0"/>
    <w:rsid w:val="008120E0"/>
    <w:rsid w:val="008122C8"/>
    <w:rsid w:val="0081259A"/>
    <w:rsid w:val="00812814"/>
    <w:rsid w:val="008131B0"/>
    <w:rsid w:val="0081447E"/>
    <w:rsid w:val="00815401"/>
    <w:rsid w:val="00815831"/>
    <w:rsid w:val="00815C1E"/>
    <w:rsid w:val="00815C4B"/>
    <w:rsid w:val="00816202"/>
    <w:rsid w:val="00816B16"/>
    <w:rsid w:val="008171DE"/>
    <w:rsid w:val="008172FD"/>
    <w:rsid w:val="008219BE"/>
    <w:rsid w:val="00821B83"/>
    <w:rsid w:val="008221A2"/>
    <w:rsid w:val="00822292"/>
    <w:rsid w:val="00823CC1"/>
    <w:rsid w:val="0082577D"/>
    <w:rsid w:val="0082694C"/>
    <w:rsid w:val="00826D5B"/>
    <w:rsid w:val="00827696"/>
    <w:rsid w:val="0083413E"/>
    <w:rsid w:val="008345C8"/>
    <w:rsid w:val="00834C49"/>
    <w:rsid w:val="0083505E"/>
    <w:rsid w:val="00835381"/>
    <w:rsid w:val="00835605"/>
    <w:rsid w:val="0083652F"/>
    <w:rsid w:val="0084127C"/>
    <w:rsid w:val="00842113"/>
    <w:rsid w:val="00842D67"/>
    <w:rsid w:val="00842D7C"/>
    <w:rsid w:val="00843D23"/>
    <w:rsid w:val="008443B2"/>
    <w:rsid w:val="008451A1"/>
    <w:rsid w:val="008452F9"/>
    <w:rsid w:val="0084590F"/>
    <w:rsid w:val="00846680"/>
    <w:rsid w:val="00847758"/>
    <w:rsid w:val="00847B3B"/>
    <w:rsid w:val="00850225"/>
    <w:rsid w:val="00850362"/>
    <w:rsid w:val="008503FD"/>
    <w:rsid w:val="008504A5"/>
    <w:rsid w:val="00850A6C"/>
    <w:rsid w:val="00850F89"/>
    <w:rsid w:val="0085158B"/>
    <w:rsid w:val="00852DED"/>
    <w:rsid w:val="00853BAF"/>
    <w:rsid w:val="00854E65"/>
    <w:rsid w:val="008557C9"/>
    <w:rsid w:val="008563E8"/>
    <w:rsid w:val="008568B7"/>
    <w:rsid w:val="00856E82"/>
    <w:rsid w:val="00857072"/>
    <w:rsid w:val="00857168"/>
    <w:rsid w:val="00857A50"/>
    <w:rsid w:val="00860BC5"/>
    <w:rsid w:val="0086172D"/>
    <w:rsid w:val="00862E1D"/>
    <w:rsid w:val="00862F11"/>
    <w:rsid w:val="008632E3"/>
    <w:rsid w:val="00863BF5"/>
    <w:rsid w:val="00863E7E"/>
    <w:rsid w:val="00864855"/>
    <w:rsid w:val="008648A0"/>
    <w:rsid w:val="00865182"/>
    <w:rsid w:val="00865453"/>
    <w:rsid w:val="00865E7E"/>
    <w:rsid w:val="00865FD2"/>
    <w:rsid w:val="00866299"/>
    <w:rsid w:val="00866B76"/>
    <w:rsid w:val="00866D34"/>
    <w:rsid w:val="00866E12"/>
    <w:rsid w:val="00866EC3"/>
    <w:rsid w:val="0086734D"/>
    <w:rsid w:val="00867491"/>
    <w:rsid w:val="00867D08"/>
    <w:rsid w:val="0087033D"/>
    <w:rsid w:val="008715C4"/>
    <w:rsid w:val="00871CFA"/>
    <w:rsid w:val="008734FC"/>
    <w:rsid w:val="00873B6F"/>
    <w:rsid w:val="00874F5D"/>
    <w:rsid w:val="00874F6A"/>
    <w:rsid w:val="0087509C"/>
    <w:rsid w:val="00875609"/>
    <w:rsid w:val="00875668"/>
    <w:rsid w:val="008756D9"/>
    <w:rsid w:val="00875E4A"/>
    <w:rsid w:val="00876C65"/>
    <w:rsid w:val="00876EC7"/>
    <w:rsid w:val="00877196"/>
    <w:rsid w:val="0087772E"/>
    <w:rsid w:val="00880EF9"/>
    <w:rsid w:val="008825EF"/>
    <w:rsid w:val="008827FB"/>
    <w:rsid w:val="00883EC5"/>
    <w:rsid w:val="00883FF4"/>
    <w:rsid w:val="0088499A"/>
    <w:rsid w:val="00884CA2"/>
    <w:rsid w:val="00884D1B"/>
    <w:rsid w:val="00884DB8"/>
    <w:rsid w:val="00884F37"/>
    <w:rsid w:val="00885376"/>
    <w:rsid w:val="00885454"/>
    <w:rsid w:val="008854F0"/>
    <w:rsid w:val="008858E8"/>
    <w:rsid w:val="00886D72"/>
    <w:rsid w:val="00886E9A"/>
    <w:rsid w:val="008879BF"/>
    <w:rsid w:val="008900B1"/>
    <w:rsid w:val="00891160"/>
    <w:rsid w:val="0089298A"/>
    <w:rsid w:val="00892CAB"/>
    <w:rsid w:val="00895515"/>
    <w:rsid w:val="00895E36"/>
    <w:rsid w:val="00896D4B"/>
    <w:rsid w:val="00897D23"/>
    <w:rsid w:val="00897D9F"/>
    <w:rsid w:val="008A0B0F"/>
    <w:rsid w:val="008A184B"/>
    <w:rsid w:val="008A25DD"/>
    <w:rsid w:val="008A2A5E"/>
    <w:rsid w:val="008A3C80"/>
    <w:rsid w:val="008A3D58"/>
    <w:rsid w:val="008A5937"/>
    <w:rsid w:val="008A6FBF"/>
    <w:rsid w:val="008A705E"/>
    <w:rsid w:val="008A7326"/>
    <w:rsid w:val="008A7755"/>
    <w:rsid w:val="008B0857"/>
    <w:rsid w:val="008B15E6"/>
    <w:rsid w:val="008B2395"/>
    <w:rsid w:val="008B29A7"/>
    <w:rsid w:val="008B3137"/>
    <w:rsid w:val="008B3BCF"/>
    <w:rsid w:val="008B47D0"/>
    <w:rsid w:val="008B55F3"/>
    <w:rsid w:val="008B57EC"/>
    <w:rsid w:val="008B637B"/>
    <w:rsid w:val="008B6D37"/>
    <w:rsid w:val="008B6FFE"/>
    <w:rsid w:val="008B72AD"/>
    <w:rsid w:val="008B73C1"/>
    <w:rsid w:val="008B779C"/>
    <w:rsid w:val="008B7EA8"/>
    <w:rsid w:val="008B7EF7"/>
    <w:rsid w:val="008C06C5"/>
    <w:rsid w:val="008C3EF2"/>
    <w:rsid w:val="008C404E"/>
    <w:rsid w:val="008C5D8D"/>
    <w:rsid w:val="008C6918"/>
    <w:rsid w:val="008C7889"/>
    <w:rsid w:val="008C788A"/>
    <w:rsid w:val="008C7FB8"/>
    <w:rsid w:val="008D0100"/>
    <w:rsid w:val="008D09CA"/>
    <w:rsid w:val="008D0B4B"/>
    <w:rsid w:val="008D11AD"/>
    <w:rsid w:val="008D2895"/>
    <w:rsid w:val="008D33F0"/>
    <w:rsid w:val="008D6C6A"/>
    <w:rsid w:val="008D705D"/>
    <w:rsid w:val="008D75D5"/>
    <w:rsid w:val="008E1179"/>
    <w:rsid w:val="008E1CBD"/>
    <w:rsid w:val="008E2458"/>
    <w:rsid w:val="008E24CB"/>
    <w:rsid w:val="008E2BBE"/>
    <w:rsid w:val="008E3BC5"/>
    <w:rsid w:val="008E48C0"/>
    <w:rsid w:val="008E6818"/>
    <w:rsid w:val="008E6F7B"/>
    <w:rsid w:val="008E7244"/>
    <w:rsid w:val="008E7634"/>
    <w:rsid w:val="008F16C0"/>
    <w:rsid w:val="008F1A9A"/>
    <w:rsid w:val="008F26CE"/>
    <w:rsid w:val="008F29F6"/>
    <w:rsid w:val="008F2A3C"/>
    <w:rsid w:val="008F3FA5"/>
    <w:rsid w:val="008F465A"/>
    <w:rsid w:val="008F4A2C"/>
    <w:rsid w:val="008F4ECD"/>
    <w:rsid w:val="008F59DB"/>
    <w:rsid w:val="008F6079"/>
    <w:rsid w:val="008F61D4"/>
    <w:rsid w:val="008F630C"/>
    <w:rsid w:val="008F65CA"/>
    <w:rsid w:val="008F66CE"/>
    <w:rsid w:val="008F6A95"/>
    <w:rsid w:val="008F6DF4"/>
    <w:rsid w:val="008F7239"/>
    <w:rsid w:val="008F7A0F"/>
    <w:rsid w:val="00900951"/>
    <w:rsid w:val="009009B2"/>
    <w:rsid w:val="0090200A"/>
    <w:rsid w:val="009042F0"/>
    <w:rsid w:val="00905FE9"/>
    <w:rsid w:val="00906346"/>
    <w:rsid w:val="009063CE"/>
    <w:rsid w:val="0090641C"/>
    <w:rsid w:val="009067EF"/>
    <w:rsid w:val="00906EE5"/>
    <w:rsid w:val="00907262"/>
    <w:rsid w:val="009076DA"/>
    <w:rsid w:val="00907A44"/>
    <w:rsid w:val="00907CE6"/>
    <w:rsid w:val="00907E83"/>
    <w:rsid w:val="00911469"/>
    <w:rsid w:val="00911691"/>
    <w:rsid w:val="00911D30"/>
    <w:rsid w:val="00912435"/>
    <w:rsid w:val="00912E3C"/>
    <w:rsid w:val="009134F0"/>
    <w:rsid w:val="00913A29"/>
    <w:rsid w:val="0091404E"/>
    <w:rsid w:val="00915034"/>
    <w:rsid w:val="0091573D"/>
    <w:rsid w:val="00916312"/>
    <w:rsid w:val="009176D0"/>
    <w:rsid w:val="0092061B"/>
    <w:rsid w:val="0092085B"/>
    <w:rsid w:val="0092110A"/>
    <w:rsid w:val="00921219"/>
    <w:rsid w:val="00921539"/>
    <w:rsid w:val="009218B1"/>
    <w:rsid w:val="00921E81"/>
    <w:rsid w:val="00922A30"/>
    <w:rsid w:val="0092446F"/>
    <w:rsid w:val="00924470"/>
    <w:rsid w:val="009255D1"/>
    <w:rsid w:val="0092568E"/>
    <w:rsid w:val="00926E70"/>
    <w:rsid w:val="00926FF6"/>
    <w:rsid w:val="0092768D"/>
    <w:rsid w:val="00927AE9"/>
    <w:rsid w:val="009302E6"/>
    <w:rsid w:val="00930844"/>
    <w:rsid w:val="009311ED"/>
    <w:rsid w:val="0093130A"/>
    <w:rsid w:val="00931387"/>
    <w:rsid w:val="00931999"/>
    <w:rsid w:val="0093199C"/>
    <w:rsid w:val="00932525"/>
    <w:rsid w:val="00932CB1"/>
    <w:rsid w:val="00934E85"/>
    <w:rsid w:val="00935182"/>
    <w:rsid w:val="00936A93"/>
    <w:rsid w:val="00936EBA"/>
    <w:rsid w:val="009375DF"/>
    <w:rsid w:val="009376F4"/>
    <w:rsid w:val="00941D6D"/>
    <w:rsid w:val="0094261A"/>
    <w:rsid w:val="00942759"/>
    <w:rsid w:val="00943811"/>
    <w:rsid w:val="00943973"/>
    <w:rsid w:val="00944C96"/>
    <w:rsid w:val="0094505A"/>
    <w:rsid w:val="00945CCE"/>
    <w:rsid w:val="00946639"/>
    <w:rsid w:val="00946A54"/>
    <w:rsid w:val="0094704A"/>
    <w:rsid w:val="009472C2"/>
    <w:rsid w:val="0095007C"/>
    <w:rsid w:val="00950705"/>
    <w:rsid w:val="00950ACF"/>
    <w:rsid w:val="00950CEB"/>
    <w:rsid w:val="00950E87"/>
    <w:rsid w:val="009513A6"/>
    <w:rsid w:val="0095176A"/>
    <w:rsid w:val="009518AE"/>
    <w:rsid w:val="00951B04"/>
    <w:rsid w:val="0095210F"/>
    <w:rsid w:val="00952829"/>
    <w:rsid w:val="00952A6E"/>
    <w:rsid w:val="0095339F"/>
    <w:rsid w:val="00953D83"/>
    <w:rsid w:val="00953E70"/>
    <w:rsid w:val="00953E9B"/>
    <w:rsid w:val="00954602"/>
    <w:rsid w:val="00955D40"/>
    <w:rsid w:val="00956CB1"/>
    <w:rsid w:val="00956F5D"/>
    <w:rsid w:val="0095708D"/>
    <w:rsid w:val="00957E08"/>
    <w:rsid w:val="009604E0"/>
    <w:rsid w:val="00960DFA"/>
    <w:rsid w:val="00960F1F"/>
    <w:rsid w:val="00960F85"/>
    <w:rsid w:val="0096104A"/>
    <w:rsid w:val="00961506"/>
    <w:rsid w:val="00961A58"/>
    <w:rsid w:val="00961CE1"/>
    <w:rsid w:val="00961DA8"/>
    <w:rsid w:val="009621EE"/>
    <w:rsid w:val="00963984"/>
    <w:rsid w:val="00963E80"/>
    <w:rsid w:val="00964550"/>
    <w:rsid w:val="00964B15"/>
    <w:rsid w:val="00965B7C"/>
    <w:rsid w:val="0096649B"/>
    <w:rsid w:val="009664CD"/>
    <w:rsid w:val="00966BD0"/>
    <w:rsid w:val="00966C55"/>
    <w:rsid w:val="009704AB"/>
    <w:rsid w:val="00971516"/>
    <w:rsid w:val="009715E8"/>
    <w:rsid w:val="0097182F"/>
    <w:rsid w:val="00971A07"/>
    <w:rsid w:val="00973357"/>
    <w:rsid w:val="00973E66"/>
    <w:rsid w:val="009743B4"/>
    <w:rsid w:val="00974C8E"/>
    <w:rsid w:val="00974D74"/>
    <w:rsid w:val="00976351"/>
    <w:rsid w:val="00976978"/>
    <w:rsid w:val="00977260"/>
    <w:rsid w:val="00977BD4"/>
    <w:rsid w:val="00980186"/>
    <w:rsid w:val="00980C15"/>
    <w:rsid w:val="00981242"/>
    <w:rsid w:val="00982A98"/>
    <w:rsid w:val="00983071"/>
    <w:rsid w:val="00983A85"/>
    <w:rsid w:val="00983ED5"/>
    <w:rsid w:val="0098449C"/>
    <w:rsid w:val="00985085"/>
    <w:rsid w:val="00985A54"/>
    <w:rsid w:val="009862F9"/>
    <w:rsid w:val="00986640"/>
    <w:rsid w:val="00987F0E"/>
    <w:rsid w:val="00990345"/>
    <w:rsid w:val="00990435"/>
    <w:rsid w:val="00991174"/>
    <w:rsid w:val="009924EE"/>
    <w:rsid w:val="00992D5A"/>
    <w:rsid w:val="00992E51"/>
    <w:rsid w:val="00994E50"/>
    <w:rsid w:val="00995E1B"/>
    <w:rsid w:val="00997AFE"/>
    <w:rsid w:val="009A0275"/>
    <w:rsid w:val="009A0A87"/>
    <w:rsid w:val="009A1F7E"/>
    <w:rsid w:val="009A251F"/>
    <w:rsid w:val="009A3199"/>
    <w:rsid w:val="009A34A8"/>
    <w:rsid w:val="009A381A"/>
    <w:rsid w:val="009A77E2"/>
    <w:rsid w:val="009A78CD"/>
    <w:rsid w:val="009A79A2"/>
    <w:rsid w:val="009A7DB5"/>
    <w:rsid w:val="009B09B0"/>
    <w:rsid w:val="009B1170"/>
    <w:rsid w:val="009B1B5B"/>
    <w:rsid w:val="009B3D68"/>
    <w:rsid w:val="009B40EB"/>
    <w:rsid w:val="009B41FE"/>
    <w:rsid w:val="009B4CDD"/>
    <w:rsid w:val="009B50BD"/>
    <w:rsid w:val="009B517E"/>
    <w:rsid w:val="009B5514"/>
    <w:rsid w:val="009B577D"/>
    <w:rsid w:val="009B6605"/>
    <w:rsid w:val="009B6A9E"/>
    <w:rsid w:val="009B77EB"/>
    <w:rsid w:val="009C109E"/>
    <w:rsid w:val="009C21D1"/>
    <w:rsid w:val="009C250F"/>
    <w:rsid w:val="009C2E90"/>
    <w:rsid w:val="009C519E"/>
    <w:rsid w:val="009C5534"/>
    <w:rsid w:val="009C6106"/>
    <w:rsid w:val="009C62B7"/>
    <w:rsid w:val="009C66DA"/>
    <w:rsid w:val="009C6FD7"/>
    <w:rsid w:val="009C757F"/>
    <w:rsid w:val="009D1246"/>
    <w:rsid w:val="009D2962"/>
    <w:rsid w:val="009D29B2"/>
    <w:rsid w:val="009D2DA3"/>
    <w:rsid w:val="009D5E18"/>
    <w:rsid w:val="009D5E61"/>
    <w:rsid w:val="009D6487"/>
    <w:rsid w:val="009D67AC"/>
    <w:rsid w:val="009D6DF7"/>
    <w:rsid w:val="009D771E"/>
    <w:rsid w:val="009E0113"/>
    <w:rsid w:val="009E0B4F"/>
    <w:rsid w:val="009E0BA8"/>
    <w:rsid w:val="009E30EC"/>
    <w:rsid w:val="009E501D"/>
    <w:rsid w:val="009E6466"/>
    <w:rsid w:val="009E706C"/>
    <w:rsid w:val="009E7CA6"/>
    <w:rsid w:val="009F0094"/>
    <w:rsid w:val="009F00CD"/>
    <w:rsid w:val="009F0161"/>
    <w:rsid w:val="009F0C14"/>
    <w:rsid w:val="009F1D32"/>
    <w:rsid w:val="009F2276"/>
    <w:rsid w:val="009F2941"/>
    <w:rsid w:val="009F315C"/>
    <w:rsid w:val="009F4E84"/>
    <w:rsid w:val="009F5256"/>
    <w:rsid w:val="009F5B44"/>
    <w:rsid w:val="009F71C1"/>
    <w:rsid w:val="00A000DD"/>
    <w:rsid w:val="00A0036D"/>
    <w:rsid w:val="00A0262A"/>
    <w:rsid w:val="00A03DA9"/>
    <w:rsid w:val="00A0420D"/>
    <w:rsid w:val="00A060FA"/>
    <w:rsid w:val="00A06D8D"/>
    <w:rsid w:val="00A06FED"/>
    <w:rsid w:val="00A072E1"/>
    <w:rsid w:val="00A10322"/>
    <w:rsid w:val="00A107DC"/>
    <w:rsid w:val="00A10B78"/>
    <w:rsid w:val="00A12510"/>
    <w:rsid w:val="00A12E35"/>
    <w:rsid w:val="00A12F88"/>
    <w:rsid w:val="00A13242"/>
    <w:rsid w:val="00A134BC"/>
    <w:rsid w:val="00A13E86"/>
    <w:rsid w:val="00A160CD"/>
    <w:rsid w:val="00A17D65"/>
    <w:rsid w:val="00A2003A"/>
    <w:rsid w:val="00A20979"/>
    <w:rsid w:val="00A20B48"/>
    <w:rsid w:val="00A213BA"/>
    <w:rsid w:val="00A2150E"/>
    <w:rsid w:val="00A21A37"/>
    <w:rsid w:val="00A22078"/>
    <w:rsid w:val="00A24F67"/>
    <w:rsid w:val="00A2503C"/>
    <w:rsid w:val="00A26145"/>
    <w:rsid w:val="00A2627C"/>
    <w:rsid w:val="00A2716D"/>
    <w:rsid w:val="00A3018D"/>
    <w:rsid w:val="00A306B0"/>
    <w:rsid w:val="00A30E89"/>
    <w:rsid w:val="00A31C86"/>
    <w:rsid w:val="00A32C97"/>
    <w:rsid w:val="00A337CA"/>
    <w:rsid w:val="00A342B3"/>
    <w:rsid w:val="00A359F4"/>
    <w:rsid w:val="00A37497"/>
    <w:rsid w:val="00A40153"/>
    <w:rsid w:val="00A40351"/>
    <w:rsid w:val="00A405FF"/>
    <w:rsid w:val="00A40C1D"/>
    <w:rsid w:val="00A40E03"/>
    <w:rsid w:val="00A416B8"/>
    <w:rsid w:val="00A422F6"/>
    <w:rsid w:val="00A42905"/>
    <w:rsid w:val="00A43438"/>
    <w:rsid w:val="00A436AC"/>
    <w:rsid w:val="00A43DD7"/>
    <w:rsid w:val="00A4408F"/>
    <w:rsid w:val="00A44A12"/>
    <w:rsid w:val="00A44D16"/>
    <w:rsid w:val="00A45117"/>
    <w:rsid w:val="00A45742"/>
    <w:rsid w:val="00A4649C"/>
    <w:rsid w:val="00A471EE"/>
    <w:rsid w:val="00A472CD"/>
    <w:rsid w:val="00A47416"/>
    <w:rsid w:val="00A47AFA"/>
    <w:rsid w:val="00A50000"/>
    <w:rsid w:val="00A51AF3"/>
    <w:rsid w:val="00A5312F"/>
    <w:rsid w:val="00A5362B"/>
    <w:rsid w:val="00A53E34"/>
    <w:rsid w:val="00A54400"/>
    <w:rsid w:val="00A546ED"/>
    <w:rsid w:val="00A5502F"/>
    <w:rsid w:val="00A55151"/>
    <w:rsid w:val="00A56785"/>
    <w:rsid w:val="00A579DB"/>
    <w:rsid w:val="00A60011"/>
    <w:rsid w:val="00A60F93"/>
    <w:rsid w:val="00A616A9"/>
    <w:rsid w:val="00A616AF"/>
    <w:rsid w:val="00A62BB5"/>
    <w:rsid w:val="00A641FC"/>
    <w:rsid w:val="00A647B7"/>
    <w:rsid w:val="00A6505C"/>
    <w:rsid w:val="00A65B9C"/>
    <w:rsid w:val="00A65E43"/>
    <w:rsid w:val="00A669AB"/>
    <w:rsid w:val="00A66C24"/>
    <w:rsid w:val="00A70542"/>
    <w:rsid w:val="00A707BE"/>
    <w:rsid w:val="00A70901"/>
    <w:rsid w:val="00A70C82"/>
    <w:rsid w:val="00A70E25"/>
    <w:rsid w:val="00A71139"/>
    <w:rsid w:val="00A71D43"/>
    <w:rsid w:val="00A72128"/>
    <w:rsid w:val="00A7336A"/>
    <w:rsid w:val="00A73791"/>
    <w:rsid w:val="00A7396A"/>
    <w:rsid w:val="00A74032"/>
    <w:rsid w:val="00A748E8"/>
    <w:rsid w:val="00A74C95"/>
    <w:rsid w:val="00A74E33"/>
    <w:rsid w:val="00A76A7D"/>
    <w:rsid w:val="00A778FD"/>
    <w:rsid w:val="00A77C2D"/>
    <w:rsid w:val="00A77D48"/>
    <w:rsid w:val="00A808BB"/>
    <w:rsid w:val="00A819D2"/>
    <w:rsid w:val="00A81EBC"/>
    <w:rsid w:val="00A832C6"/>
    <w:rsid w:val="00A83555"/>
    <w:rsid w:val="00A83BEF"/>
    <w:rsid w:val="00A85185"/>
    <w:rsid w:val="00A85C4D"/>
    <w:rsid w:val="00A8621E"/>
    <w:rsid w:val="00A86A2C"/>
    <w:rsid w:val="00A86E50"/>
    <w:rsid w:val="00A87ED8"/>
    <w:rsid w:val="00A904A7"/>
    <w:rsid w:val="00A90B78"/>
    <w:rsid w:val="00A92A7E"/>
    <w:rsid w:val="00A94907"/>
    <w:rsid w:val="00A95206"/>
    <w:rsid w:val="00A96982"/>
    <w:rsid w:val="00AA0C6C"/>
    <w:rsid w:val="00AA2FD6"/>
    <w:rsid w:val="00AA4641"/>
    <w:rsid w:val="00AA47CE"/>
    <w:rsid w:val="00AA5E3A"/>
    <w:rsid w:val="00AB026A"/>
    <w:rsid w:val="00AB0D54"/>
    <w:rsid w:val="00AB17A2"/>
    <w:rsid w:val="00AB1DB4"/>
    <w:rsid w:val="00AB215D"/>
    <w:rsid w:val="00AB2AAB"/>
    <w:rsid w:val="00AB3065"/>
    <w:rsid w:val="00AB3D6C"/>
    <w:rsid w:val="00AB5346"/>
    <w:rsid w:val="00AB6DBB"/>
    <w:rsid w:val="00AB7207"/>
    <w:rsid w:val="00AB75AF"/>
    <w:rsid w:val="00AB77FD"/>
    <w:rsid w:val="00AB79FA"/>
    <w:rsid w:val="00AC0448"/>
    <w:rsid w:val="00AC0A3D"/>
    <w:rsid w:val="00AC0F17"/>
    <w:rsid w:val="00AC36D3"/>
    <w:rsid w:val="00AC3E89"/>
    <w:rsid w:val="00AC3EA5"/>
    <w:rsid w:val="00AC4649"/>
    <w:rsid w:val="00AC578D"/>
    <w:rsid w:val="00AC6FE1"/>
    <w:rsid w:val="00AC70D9"/>
    <w:rsid w:val="00AC716B"/>
    <w:rsid w:val="00AC7BDD"/>
    <w:rsid w:val="00AD046C"/>
    <w:rsid w:val="00AD1BC9"/>
    <w:rsid w:val="00AD38E0"/>
    <w:rsid w:val="00AD3DDC"/>
    <w:rsid w:val="00AD3ECB"/>
    <w:rsid w:val="00AD485A"/>
    <w:rsid w:val="00AD4C6E"/>
    <w:rsid w:val="00AD5976"/>
    <w:rsid w:val="00AD6913"/>
    <w:rsid w:val="00AE0150"/>
    <w:rsid w:val="00AE015B"/>
    <w:rsid w:val="00AE1673"/>
    <w:rsid w:val="00AE1DEC"/>
    <w:rsid w:val="00AE2327"/>
    <w:rsid w:val="00AE400F"/>
    <w:rsid w:val="00AE4C81"/>
    <w:rsid w:val="00AE55F8"/>
    <w:rsid w:val="00AE645F"/>
    <w:rsid w:val="00AE688E"/>
    <w:rsid w:val="00AE6F66"/>
    <w:rsid w:val="00AE76EA"/>
    <w:rsid w:val="00AF09DD"/>
    <w:rsid w:val="00AF0A3A"/>
    <w:rsid w:val="00AF208C"/>
    <w:rsid w:val="00AF2587"/>
    <w:rsid w:val="00AF2925"/>
    <w:rsid w:val="00AF2B5A"/>
    <w:rsid w:val="00AF31EF"/>
    <w:rsid w:val="00AF34C0"/>
    <w:rsid w:val="00AF34C2"/>
    <w:rsid w:val="00AF3639"/>
    <w:rsid w:val="00AF3E0A"/>
    <w:rsid w:val="00AF4108"/>
    <w:rsid w:val="00AF41B2"/>
    <w:rsid w:val="00AF42F6"/>
    <w:rsid w:val="00AF5DB9"/>
    <w:rsid w:val="00AF665D"/>
    <w:rsid w:val="00AF72BB"/>
    <w:rsid w:val="00AF7ADD"/>
    <w:rsid w:val="00B0128D"/>
    <w:rsid w:val="00B014FB"/>
    <w:rsid w:val="00B01C29"/>
    <w:rsid w:val="00B01F99"/>
    <w:rsid w:val="00B021DA"/>
    <w:rsid w:val="00B0226D"/>
    <w:rsid w:val="00B03361"/>
    <w:rsid w:val="00B03D51"/>
    <w:rsid w:val="00B03DEC"/>
    <w:rsid w:val="00B048C5"/>
    <w:rsid w:val="00B04CA2"/>
    <w:rsid w:val="00B070C9"/>
    <w:rsid w:val="00B070FF"/>
    <w:rsid w:val="00B079B6"/>
    <w:rsid w:val="00B1002E"/>
    <w:rsid w:val="00B10B3E"/>
    <w:rsid w:val="00B10BC9"/>
    <w:rsid w:val="00B10F49"/>
    <w:rsid w:val="00B11BA8"/>
    <w:rsid w:val="00B11D98"/>
    <w:rsid w:val="00B11EA3"/>
    <w:rsid w:val="00B12039"/>
    <w:rsid w:val="00B12416"/>
    <w:rsid w:val="00B12DFF"/>
    <w:rsid w:val="00B131FD"/>
    <w:rsid w:val="00B15501"/>
    <w:rsid w:val="00B164DC"/>
    <w:rsid w:val="00B166CA"/>
    <w:rsid w:val="00B166F8"/>
    <w:rsid w:val="00B1700F"/>
    <w:rsid w:val="00B17647"/>
    <w:rsid w:val="00B17C09"/>
    <w:rsid w:val="00B21275"/>
    <w:rsid w:val="00B2235C"/>
    <w:rsid w:val="00B23603"/>
    <w:rsid w:val="00B23A2A"/>
    <w:rsid w:val="00B23FB1"/>
    <w:rsid w:val="00B246E3"/>
    <w:rsid w:val="00B251CB"/>
    <w:rsid w:val="00B261E0"/>
    <w:rsid w:val="00B2694A"/>
    <w:rsid w:val="00B26E27"/>
    <w:rsid w:val="00B27970"/>
    <w:rsid w:val="00B27B15"/>
    <w:rsid w:val="00B27BCE"/>
    <w:rsid w:val="00B3012F"/>
    <w:rsid w:val="00B320FD"/>
    <w:rsid w:val="00B32A71"/>
    <w:rsid w:val="00B32C28"/>
    <w:rsid w:val="00B33AA6"/>
    <w:rsid w:val="00B33E49"/>
    <w:rsid w:val="00B33F58"/>
    <w:rsid w:val="00B33FC1"/>
    <w:rsid w:val="00B345B1"/>
    <w:rsid w:val="00B34DE7"/>
    <w:rsid w:val="00B35AC6"/>
    <w:rsid w:val="00B35EA3"/>
    <w:rsid w:val="00B3677D"/>
    <w:rsid w:val="00B36865"/>
    <w:rsid w:val="00B37628"/>
    <w:rsid w:val="00B40831"/>
    <w:rsid w:val="00B40BF3"/>
    <w:rsid w:val="00B41781"/>
    <w:rsid w:val="00B41E08"/>
    <w:rsid w:val="00B429D1"/>
    <w:rsid w:val="00B42DFB"/>
    <w:rsid w:val="00B4447C"/>
    <w:rsid w:val="00B45320"/>
    <w:rsid w:val="00B46583"/>
    <w:rsid w:val="00B46A96"/>
    <w:rsid w:val="00B474BA"/>
    <w:rsid w:val="00B51D9B"/>
    <w:rsid w:val="00B51FB5"/>
    <w:rsid w:val="00B522A3"/>
    <w:rsid w:val="00B52AA9"/>
    <w:rsid w:val="00B52C3A"/>
    <w:rsid w:val="00B53838"/>
    <w:rsid w:val="00B54A9C"/>
    <w:rsid w:val="00B54FDF"/>
    <w:rsid w:val="00B55351"/>
    <w:rsid w:val="00B55640"/>
    <w:rsid w:val="00B55878"/>
    <w:rsid w:val="00B55ABC"/>
    <w:rsid w:val="00B564A6"/>
    <w:rsid w:val="00B60640"/>
    <w:rsid w:val="00B60D61"/>
    <w:rsid w:val="00B61271"/>
    <w:rsid w:val="00B61846"/>
    <w:rsid w:val="00B638DE"/>
    <w:rsid w:val="00B63A5D"/>
    <w:rsid w:val="00B63C84"/>
    <w:rsid w:val="00B64560"/>
    <w:rsid w:val="00B649F6"/>
    <w:rsid w:val="00B64C0D"/>
    <w:rsid w:val="00B64CBE"/>
    <w:rsid w:val="00B66407"/>
    <w:rsid w:val="00B669D5"/>
    <w:rsid w:val="00B66CA9"/>
    <w:rsid w:val="00B677E3"/>
    <w:rsid w:val="00B67C57"/>
    <w:rsid w:val="00B70422"/>
    <w:rsid w:val="00B7091C"/>
    <w:rsid w:val="00B719A2"/>
    <w:rsid w:val="00B72D97"/>
    <w:rsid w:val="00B73851"/>
    <w:rsid w:val="00B7387C"/>
    <w:rsid w:val="00B73F7A"/>
    <w:rsid w:val="00B74171"/>
    <w:rsid w:val="00B74F0F"/>
    <w:rsid w:val="00B75519"/>
    <w:rsid w:val="00B7611E"/>
    <w:rsid w:val="00B769FC"/>
    <w:rsid w:val="00B839D4"/>
    <w:rsid w:val="00B8570C"/>
    <w:rsid w:val="00B85821"/>
    <w:rsid w:val="00B85898"/>
    <w:rsid w:val="00B85BB9"/>
    <w:rsid w:val="00B86E98"/>
    <w:rsid w:val="00B86F37"/>
    <w:rsid w:val="00B90381"/>
    <w:rsid w:val="00B90972"/>
    <w:rsid w:val="00B90E4E"/>
    <w:rsid w:val="00B921A7"/>
    <w:rsid w:val="00B9350F"/>
    <w:rsid w:val="00B93C97"/>
    <w:rsid w:val="00B93D14"/>
    <w:rsid w:val="00B9437B"/>
    <w:rsid w:val="00B97044"/>
    <w:rsid w:val="00B97144"/>
    <w:rsid w:val="00BA02E9"/>
    <w:rsid w:val="00BA2791"/>
    <w:rsid w:val="00BA2888"/>
    <w:rsid w:val="00BA291B"/>
    <w:rsid w:val="00BA300C"/>
    <w:rsid w:val="00BA30A6"/>
    <w:rsid w:val="00BA3481"/>
    <w:rsid w:val="00BA36F2"/>
    <w:rsid w:val="00BA3D1A"/>
    <w:rsid w:val="00BA4F47"/>
    <w:rsid w:val="00BA5DE4"/>
    <w:rsid w:val="00BB04C1"/>
    <w:rsid w:val="00BB1EB9"/>
    <w:rsid w:val="00BB20CD"/>
    <w:rsid w:val="00BB23AA"/>
    <w:rsid w:val="00BB2565"/>
    <w:rsid w:val="00BB27ED"/>
    <w:rsid w:val="00BB2F82"/>
    <w:rsid w:val="00BB44D6"/>
    <w:rsid w:val="00BB4A94"/>
    <w:rsid w:val="00BB50DF"/>
    <w:rsid w:val="00BB51A2"/>
    <w:rsid w:val="00BB558C"/>
    <w:rsid w:val="00BB6468"/>
    <w:rsid w:val="00BB7024"/>
    <w:rsid w:val="00BC0401"/>
    <w:rsid w:val="00BC0C9E"/>
    <w:rsid w:val="00BC321C"/>
    <w:rsid w:val="00BC3249"/>
    <w:rsid w:val="00BC3769"/>
    <w:rsid w:val="00BC37FB"/>
    <w:rsid w:val="00BC40D4"/>
    <w:rsid w:val="00BC4179"/>
    <w:rsid w:val="00BC6275"/>
    <w:rsid w:val="00BC66FC"/>
    <w:rsid w:val="00BC6EFE"/>
    <w:rsid w:val="00BC7A22"/>
    <w:rsid w:val="00BD0058"/>
    <w:rsid w:val="00BD026D"/>
    <w:rsid w:val="00BD0505"/>
    <w:rsid w:val="00BD0A36"/>
    <w:rsid w:val="00BD0D4B"/>
    <w:rsid w:val="00BD0EA4"/>
    <w:rsid w:val="00BD1352"/>
    <w:rsid w:val="00BD13F9"/>
    <w:rsid w:val="00BD2A14"/>
    <w:rsid w:val="00BD2EFC"/>
    <w:rsid w:val="00BD34B6"/>
    <w:rsid w:val="00BD46AD"/>
    <w:rsid w:val="00BD68BE"/>
    <w:rsid w:val="00BD7310"/>
    <w:rsid w:val="00BD7E2C"/>
    <w:rsid w:val="00BE0568"/>
    <w:rsid w:val="00BE0E50"/>
    <w:rsid w:val="00BE1A76"/>
    <w:rsid w:val="00BE2368"/>
    <w:rsid w:val="00BE2575"/>
    <w:rsid w:val="00BE38CB"/>
    <w:rsid w:val="00BE42F7"/>
    <w:rsid w:val="00BE4AA6"/>
    <w:rsid w:val="00BE5A69"/>
    <w:rsid w:val="00BE6529"/>
    <w:rsid w:val="00BE69C8"/>
    <w:rsid w:val="00BE6A1E"/>
    <w:rsid w:val="00BE6D95"/>
    <w:rsid w:val="00BE7853"/>
    <w:rsid w:val="00BE7B6F"/>
    <w:rsid w:val="00BE7ECA"/>
    <w:rsid w:val="00BF0037"/>
    <w:rsid w:val="00BF2D3C"/>
    <w:rsid w:val="00BF3EBC"/>
    <w:rsid w:val="00BF40FC"/>
    <w:rsid w:val="00BF4230"/>
    <w:rsid w:val="00BF52C5"/>
    <w:rsid w:val="00BF5394"/>
    <w:rsid w:val="00BF7274"/>
    <w:rsid w:val="00C0086B"/>
    <w:rsid w:val="00C01F17"/>
    <w:rsid w:val="00C033DB"/>
    <w:rsid w:val="00C03B8E"/>
    <w:rsid w:val="00C049B4"/>
    <w:rsid w:val="00C05382"/>
    <w:rsid w:val="00C05973"/>
    <w:rsid w:val="00C059D6"/>
    <w:rsid w:val="00C06DFE"/>
    <w:rsid w:val="00C071C4"/>
    <w:rsid w:val="00C101B1"/>
    <w:rsid w:val="00C10797"/>
    <w:rsid w:val="00C107DB"/>
    <w:rsid w:val="00C1093A"/>
    <w:rsid w:val="00C10BB4"/>
    <w:rsid w:val="00C11E4A"/>
    <w:rsid w:val="00C128B6"/>
    <w:rsid w:val="00C12C3E"/>
    <w:rsid w:val="00C133EA"/>
    <w:rsid w:val="00C13E69"/>
    <w:rsid w:val="00C1412A"/>
    <w:rsid w:val="00C165F0"/>
    <w:rsid w:val="00C171E1"/>
    <w:rsid w:val="00C17799"/>
    <w:rsid w:val="00C17BC7"/>
    <w:rsid w:val="00C17E08"/>
    <w:rsid w:val="00C20A52"/>
    <w:rsid w:val="00C21214"/>
    <w:rsid w:val="00C21777"/>
    <w:rsid w:val="00C22AF1"/>
    <w:rsid w:val="00C243A7"/>
    <w:rsid w:val="00C24D5B"/>
    <w:rsid w:val="00C25AFD"/>
    <w:rsid w:val="00C25B58"/>
    <w:rsid w:val="00C264FE"/>
    <w:rsid w:val="00C26832"/>
    <w:rsid w:val="00C27168"/>
    <w:rsid w:val="00C27671"/>
    <w:rsid w:val="00C2785F"/>
    <w:rsid w:val="00C2794C"/>
    <w:rsid w:val="00C315B2"/>
    <w:rsid w:val="00C315E0"/>
    <w:rsid w:val="00C3176D"/>
    <w:rsid w:val="00C3356C"/>
    <w:rsid w:val="00C33A07"/>
    <w:rsid w:val="00C34A76"/>
    <w:rsid w:val="00C35386"/>
    <w:rsid w:val="00C35E4C"/>
    <w:rsid w:val="00C36519"/>
    <w:rsid w:val="00C36850"/>
    <w:rsid w:val="00C36BB3"/>
    <w:rsid w:val="00C403F4"/>
    <w:rsid w:val="00C4049B"/>
    <w:rsid w:val="00C405C5"/>
    <w:rsid w:val="00C40A7D"/>
    <w:rsid w:val="00C421AA"/>
    <w:rsid w:val="00C43FAA"/>
    <w:rsid w:val="00C445A8"/>
    <w:rsid w:val="00C45859"/>
    <w:rsid w:val="00C46D4C"/>
    <w:rsid w:val="00C477B8"/>
    <w:rsid w:val="00C511B1"/>
    <w:rsid w:val="00C517A5"/>
    <w:rsid w:val="00C533CE"/>
    <w:rsid w:val="00C53AD1"/>
    <w:rsid w:val="00C547B0"/>
    <w:rsid w:val="00C554AF"/>
    <w:rsid w:val="00C557BA"/>
    <w:rsid w:val="00C56128"/>
    <w:rsid w:val="00C5784B"/>
    <w:rsid w:val="00C57F16"/>
    <w:rsid w:val="00C60A58"/>
    <w:rsid w:val="00C60BE6"/>
    <w:rsid w:val="00C61A09"/>
    <w:rsid w:val="00C61DAA"/>
    <w:rsid w:val="00C62260"/>
    <w:rsid w:val="00C64A9C"/>
    <w:rsid w:val="00C657A1"/>
    <w:rsid w:val="00C66071"/>
    <w:rsid w:val="00C66FE7"/>
    <w:rsid w:val="00C67FB1"/>
    <w:rsid w:val="00C70298"/>
    <w:rsid w:val="00C7096E"/>
    <w:rsid w:val="00C73848"/>
    <w:rsid w:val="00C73C15"/>
    <w:rsid w:val="00C74B4E"/>
    <w:rsid w:val="00C74CB8"/>
    <w:rsid w:val="00C75266"/>
    <w:rsid w:val="00C753BD"/>
    <w:rsid w:val="00C75418"/>
    <w:rsid w:val="00C757D9"/>
    <w:rsid w:val="00C76E8F"/>
    <w:rsid w:val="00C77A25"/>
    <w:rsid w:val="00C77A93"/>
    <w:rsid w:val="00C801EE"/>
    <w:rsid w:val="00C80DAC"/>
    <w:rsid w:val="00C80F28"/>
    <w:rsid w:val="00C818B3"/>
    <w:rsid w:val="00C821BC"/>
    <w:rsid w:val="00C838D5"/>
    <w:rsid w:val="00C8452A"/>
    <w:rsid w:val="00C84AF7"/>
    <w:rsid w:val="00C84DC7"/>
    <w:rsid w:val="00C853F4"/>
    <w:rsid w:val="00C859EE"/>
    <w:rsid w:val="00C86EAA"/>
    <w:rsid w:val="00C87FC8"/>
    <w:rsid w:val="00C90EEF"/>
    <w:rsid w:val="00C91C63"/>
    <w:rsid w:val="00C941DF"/>
    <w:rsid w:val="00C941F6"/>
    <w:rsid w:val="00C946A6"/>
    <w:rsid w:val="00C94E13"/>
    <w:rsid w:val="00C95532"/>
    <w:rsid w:val="00C9567E"/>
    <w:rsid w:val="00C95B5C"/>
    <w:rsid w:val="00C97EE1"/>
    <w:rsid w:val="00CA2597"/>
    <w:rsid w:val="00CA3C5E"/>
    <w:rsid w:val="00CA3DEB"/>
    <w:rsid w:val="00CA4675"/>
    <w:rsid w:val="00CA6AEA"/>
    <w:rsid w:val="00CA72E0"/>
    <w:rsid w:val="00CA776B"/>
    <w:rsid w:val="00CA79A1"/>
    <w:rsid w:val="00CB0F68"/>
    <w:rsid w:val="00CB1176"/>
    <w:rsid w:val="00CB1551"/>
    <w:rsid w:val="00CB1AE0"/>
    <w:rsid w:val="00CB2185"/>
    <w:rsid w:val="00CB21D6"/>
    <w:rsid w:val="00CB2BA3"/>
    <w:rsid w:val="00CB2EF0"/>
    <w:rsid w:val="00CB3E40"/>
    <w:rsid w:val="00CB404D"/>
    <w:rsid w:val="00CB55AB"/>
    <w:rsid w:val="00CB570D"/>
    <w:rsid w:val="00CB6ED6"/>
    <w:rsid w:val="00CB7DF2"/>
    <w:rsid w:val="00CC06DA"/>
    <w:rsid w:val="00CC111E"/>
    <w:rsid w:val="00CC1270"/>
    <w:rsid w:val="00CC251F"/>
    <w:rsid w:val="00CC25F0"/>
    <w:rsid w:val="00CC2C13"/>
    <w:rsid w:val="00CC325E"/>
    <w:rsid w:val="00CC45AC"/>
    <w:rsid w:val="00CC57B7"/>
    <w:rsid w:val="00CC5B39"/>
    <w:rsid w:val="00CC601C"/>
    <w:rsid w:val="00CC6136"/>
    <w:rsid w:val="00CC6240"/>
    <w:rsid w:val="00CC6978"/>
    <w:rsid w:val="00CC71DA"/>
    <w:rsid w:val="00CD16E1"/>
    <w:rsid w:val="00CD2896"/>
    <w:rsid w:val="00CD3B26"/>
    <w:rsid w:val="00CD401C"/>
    <w:rsid w:val="00CD4149"/>
    <w:rsid w:val="00CD4156"/>
    <w:rsid w:val="00CD585F"/>
    <w:rsid w:val="00CD6D1D"/>
    <w:rsid w:val="00CD72CA"/>
    <w:rsid w:val="00CD72CC"/>
    <w:rsid w:val="00CD758F"/>
    <w:rsid w:val="00CD7A7B"/>
    <w:rsid w:val="00CE00D0"/>
    <w:rsid w:val="00CE0DDD"/>
    <w:rsid w:val="00CE10C7"/>
    <w:rsid w:val="00CE11AB"/>
    <w:rsid w:val="00CE176D"/>
    <w:rsid w:val="00CE1807"/>
    <w:rsid w:val="00CE566E"/>
    <w:rsid w:val="00CE56C9"/>
    <w:rsid w:val="00CE7435"/>
    <w:rsid w:val="00CE7E31"/>
    <w:rsid w:val="00CE7F16"/>
    <w:rsid w:val="00CF10B1"/>
    <w:rsid w:val="00CF2348"/>
    <w:rsid w:val="00CF2496"/>
    <w:rsid w:val="00CF2A05"/>
    <w:rsid w:val="00CF2A0C"/>
    <w:rsid w:val="00CF2B3D"/>
    <w:rsid w:val="00CF2B56"/>
    <w:rsid w:val="00CF4A76"/>
    <w:rsid w:val="00CF6BE0"/>
    <w:rsid w:val="00CF70CA"/>
    <w:rsid w:val="00CF73CA"/>
    <w:rsid w:val="00D00445"/>
    <w:rsid w:val="00D00B3D"/>
    <w:rsid w:val="00D00E67"/>
    <w:rsid w:val="00D00F00"/>
    <w:rsid w:val="00D01A29"/>
    <w:rsid w:val="00D01A4C"/>
    <w:rsid w:val="00D02FD8"/>
    <w:rsid w:val="00D034EE"/>
    <w:rsid w:val="00D03540"/>
    <w:rsid w:val="00D04B91"/>
    <w:rsid w:val="00D0552F"/>
    <w:rsid w:val="00D06514"/>
    <w:rsid w:val="00D105BA"/>
    <w:rsid w:val="00D11BAC"/>
    <w:rsid w:val="00D11FDD"/>
    <w:rsid w:val="00D126DF"/>
    <w:rsid w:val="00D141A1"/>
    <w:rsid w:val="00D14B3C"/>
    <w:rsid w:val="00D15228"/>
    <w:rsid w:val="00D15293"/>
    <w:rsid w:val="00D15DA5"/>
    <w:rsid w:val="00D171DC"/>
    <w:rsid w:val="00D202DF"/>
    <w:rsid w:val="00D21153"/>
    <w:rsid w:val="00D22130"/>
    <w:rsid w:val="00D2246F"/>
    <w:rsid w:val="00D23A1C"/>
    <w:rsid w:val="00D23C5E"/>
    <w:rsid w:val="00D2455F"/>
    <w:rsid w:val="00D25121"/>
    <w:rsid w:val="00D2517E"/>
    <w:rsid w:val="00D2544C"/>
    <w:rsid w:val="00D255FF"/>
    <w:rsid w:val="00D25784"/>
    <w:rsid w:val="00D25DE5"/>
    <w:rsid w:val="00D26170"/>
    <w:rsid w:val="00D26A16"/>
    <w:rsid w:val="00D27171"/>
    <w:rsid w:val="00D27FEA"/>
    <w:rsid w:val="00D3000D"/>
    <w:rsid w:val="00D316F8"/>
    <w:rsid w:val="00D33C1E"/>
    <w:rsid w:val="00D34029"/>
    <w:rsid w:val="00D35C57"/>
    <w:rsid w:val="00D36270"/>
    <w:rsid w:val="00D365FA"/>
    <w:rsid w:val="00D36C3D"/>
    <w:rsid w:val="00D40059"/>
    <w:rsid w:val="00D40B27"/>
    <w:rsid w:val="00D40F83"/>
    <w:rsid w:val="00D41185"/>
    <w:rsid w:val="00D422A5"/>
    <w:rsid w:val="00D42CC0"/>
    <w:rsid w:val="00D42F31"/>
    <w:rsid w:val="00D42FB3"/>
    <w:rsid w:val="00D4300E"/>
    <w:rsid w:val="00D43ABC"/>
    <w:rsid w:val="00D44089"/>
    <w:rsid w:val="00D448FD"/>
    <w:rsid w:val="00D45655"/>
    <w:rsid w:val="00D45696"/>
    <w:rsid w:val="00D46430"/>
    <w:rsid w:val="00D465AF"/>
    <w:rsid w:val="00D4682D"/>
    <w:rsid w:val="00D46D41"/>
    <w:rsid w:val="00D476F3"/>
    <w:rsid w:val="00D47F9C"/>
    <w:rsid w:val="00D51054"/>
    <w:rsid w:val="00D51C76"/>
    <w:rsid w:val="00D526F7"/>
    <w:rsid w:val="00D52F25"/>
    <w:rsid w:val="00D53863"/>
    <w:rsid w:val="00D53883"/>
    <w:rsid w:val="00D5409D"/>
    <w:rsid w:val="00D541E8"/>
    <w:rsid w:val="00D5440E"/>
    <w:rsid w:val="00D54F4C"/>
    <w:rsid w:val="00D5511D"/>
    <w:rsid w:val="00D55125"/>
    <w:rsid w:val="00D558C2"/>
    <w:rsid w:val="00D56330"/>
    <w:rsid w:val="00D56CB8"/>
    <w:rsid w:val="00D6051B"/>
    <w:rsid w:val="00D60929"/>
    <w:rsid w:val="00D615E7"/>
    <w:rsid w:val="00D61957"/>
    <w:rsid w:val="00D61C7B"/>
    <w:rsid w:val="00D61EF0"/>
    <w:rsid w:val="00D62AB7"/>
    <w:rsid w:val="00D63608"/>
    <w:rsid w:val="00D63D48"/>
    <w:rsid w:val="00D648A0"/>
    <w:rsid w:val="00D64C06"/>
    <w:rsid w:val="00D64F5A"/>
    <w:rsid w:val="00D652E3"/>
    <w:rsid w:val="00D6546E"/>
    <w:rsid w:val="00D65750"/>
    <w:rsid w:val="00D65791"/>
    <w:rsid w:val="00D66E41"/>
    <w:rsid w:val="00D67079"/>
    <w:rsid w:val="00D67986"/>
    <w:rsid w:val="00D67C54"/>
    <w:rsid w:val="00D70C5A"/>
    <w:rsid w:val="00D70D4E"/>
    <w:rsid w:val="00D727DC"/>
    <w:rsid w:val="00D72915"/>
    <w:rsid w:val="00D72BFF"/>
    <w:rsid w:val="00D73121"/>
    <w:rsid w:val="00D74ED7"/>
    <w:rsid w:val="00D75378"/>
    <w:rsid w:val="00D75B3E"/>
    <w:rsid w:val="00D764FB"/>
    <w:rsid w:val="00D76D67"/>
    <w:rsid w:val="00D77664"/>
    <w:rsid w:val="00D800A6"/>
    <w:rsid w:val="00D810C3"/>
    <w:rsid w:val="00D82856"/>
    <w:rsid w:val="00D82AA3"/>
    <w:rsid w:val="00D832E3"/>
    <w:rsid w:val="00D8340B"/>
    <w:rsid w:val="00D83C6F"/>
    <w:rsid w:val="00D851B7"/>
    <w:rsid w:val="00D854FA"/>
    <w:rsid w:val="00D85CD5"/>
    <w:rsid w:val="00D85E86"/>
    <w:rsid w:val="00D8797B"/>
    <w:rsid w:val="00D906F2"/>
    <w:rsid w:val="00D914F2"/>
    <w:rsid w:val="00D92C73"/>
    <w:rsid w:val="00D942C7"/>
    <w:rsid w:val="00D9501D"/>
    <w:rsid w:val="00D9643B"/>
    <w:rsid w:val="00D96951"/>
    <w:rsid w:val="00D96CBE"/>
    <w:rsid w:val="00D97722"/>
    <w:rsid w:val="00D97ACE"/>
    <w:rsid w:val="00D97EC9"/>
    <w:rsid w:val="00DA18FF"/>
    <w:rsid w:val="00DA2624"/>
    <w:rsid w:val="00DA3803"/>
    <w:rsid w:val="00DA49DB"/>
    <w:rsid w:val="00DA5592"/>
    <w:rsid w:val="00DB02A8"/>
    <w:rsid w:val="00DB0F27"/>
    <w:rsid w:val="00DB10C6"/>
    <w:rsid w:val="00DB1EDF"/>
    <w:rsid w:val="00DB23CD"/>
    <w:rsid w:val="00DB27C4"/>
    <w:rsid w:val="00DB28E3"/>
    <w:rsid w:val="00DB2D48"/>
    <w:rsid w:val="00DB3121"/>
    <w:rsid w:val="00DB31F6"/>
    <w:rsid w:val="00DB3E33"/>
    <w:rsid w:val="00DB4838"/>
    <w:rsid w:val="00DB5D3C"/>
    <w:rsid w:val="00DB6A8A"/>
    <w:rsid w:val="00DB6FC0"/>
    <w:rsid w:val="00DB74F3"/>
    <w:rsid w:val="00DC0A21"/>
    <w:rsid w:val="00DC0C5E"/>
    <w:rsid w:val="00DC0E87"/>
    <w:rsid w:val="00DC0EFF"/>
    <w:rsid w:val="00DC1F09"/>
    <w:rsid w:val="00DC2170"/>
    <w:rsid w:val="00DC2215"/>
    <w:rsid w:val="00DC298E"/>
    <w:rsid w:val="00DC4754"/>
    <w:rsid w:val="00DC54DD"/>
    <w:rsid w:val="00DC60AD"/>
    <w:rsid w:val="00DC6151"/>
    <w:rsid w:val="00DC71AE"/>
    <w:rsid w:val="00DC7569"/>
    <w:rsid w:val="00DC79E7"/>
    <w:rsid w:val="00DC7CDC"/>
    <w:rsid w:val="00DD2E7A"/>
    <w:rsid w:val="00DD2E96"/>
    <w:rsid w:val="00DD40E4"/>
    <w:rsid w:val="00DD4AE4"/>
    <w:rsid w:val="00DD55B1"/>
    <w:rsid w:val="00DD57FD"/>
    <w:rsid w:val="00DD5F12"/>
    <w:rsid w:val="00DD673A"/>
    <w:rsid w:val="00DD7045"/>
    <w:rsid w:val="00DD7082"/>
    <w:rsid w:val="00DD7C4B"/>
    <w:rsid w:val="00DE0649"/>
    <w:rsid w:val="00DE0ECA"/>
    <w:rsid w:val="00DE140D"/>
    <w:rsid w:val="00DE243A"/>
    <w:rsid w:val="00DE3322"/>
    <w:rsid w:val="00DE35A1"/>
    <w:rsid w:val="00DE46FF"/>
    <w:rsid w:val="00DE51DE"/>
    <w:rsid w:val="00DE56B6"/>
    <w:rsid w:val="00DE5A52"/>
    <w:rsid w:val="00DE629B"/>
    <w:rsid w:val="00DE662D"/>
    <w:rsid w:val="00DE6CD7"/>
    <w:rsid w:val="00DE71E5"/>
    <w:rsid w:val="00DE732C"/>
    <w:rsid w:val="00DE75AA"/>
    <w:rsid w:val="00DF0771"/>
    <w:rsid w:val="00DF3CB5"/>
    <w:rsid w:val="00DF4878"/>
    <w:rsid w:val="00DF5F06"/>
    <w:rsid w:val="00DF62EA"/>
    <w:rsid w:val="00DF64B9"/>
    <w:rsid w:val="00DF676F"/>
    <w:rsid w:val="00DF6E4E"/>
    <w:rsid w:val="00DF7C44"/>
    <w:rsid w:val="00E01D4F"/>
    <w:rsid w:val="00E0210E"/>
    <w:rsid w:val="00E021E1"/>
    <w:rsid w:val="00E02D88"/>
    <w:rsid w:val="00E0384D"/>
    <w:rsid w:val="00E042BE"/>
    <w:rsid w:val="00E04462"/>
    <w:rsid w:val="00E054E3"/>
    <w:rsid w:val="00E056D9"/>
    <w:rsid w:val="00E057E1"/>
    <w:rsid w:val="00E06275"/>
    <w:rsid w:val="00E06873"/>
    <w:rsid w:val="00E068ED"/>
    <w:rsid w:val="00E06926"/>
    <w:rsid w:val="00E06BC9"/>
    <w:rsid w:val="00E06F01"/>
    <w:rsid w:val="00E07520"/>
    <w:rsid w:val="00E07F97"/>
    <w:rsid w:val="00E107C3"/>
    <w:rsid w:val="00E10FC9"/>
    <w:rsid w:val="00E1232E"/>
    <w:rsid w:val="00E12B16"/>
    <w:rsid w:val="00E13191"/>
    <w:rsid w:val="00E152B3"/>
    <w:rsid w:val="00E156F2"/>
    <w:rsid w:val="00E16326"/>
    <w:rsid w:val="00E16552"/>
    <w:rsid w:val="00E16D00"/>
    <w:rsid w:val="00E178E5"/>
    <w:rsid w:val="00E20937"/>
    <w:rsid w:val="00E2106C"/>
    <w:rsid w:val="00E21274"/>
    <w:rsid w:val="00E2244F"/>
    <w:rsid w:val="00E2258C"/>
    <w:rsid w:val="00E23962"/>
    <w:rsid w:val="00E244FA"/>
    <w:rsid w:val="00E2529C"/>
    <w:rsid w:val="00E25A1F"/>
    <w:rsid w:val="00E25A4B"/>
    <w:rsid w:val="00E2630B"/>
    <w:rsid w:val="00E277DE"/>
    <w:rsid w:val="00E27978"/>
    <w:rsid w:val="00E340C4"/>
    <w:rsid w:val="00E35D1D"/>
    <w:rsid w:val="00E36632"/>
    <w:rsid w:val="00E36EDD"/>
    <w:rsid w:val="00E370F8"/>
    <w:rsid w:val="00E37923"/>
    <w:rsid w:val="00E37F4D"/>
    <w:rsid w:val="00E403BB"/>
    <w:rsid w:val="00E404C9"/>
    <w:rsid w:val="00E414FB"/>
    <w:rsid w:val="00E4556E"/>
    <w:rsid w:val="00E457EB"/>
    <w:rsid w:val="00E46284"/>
    <w:rsid w:val="00E500E2"/>
    <w:rsid w:val="00E505BE"/>
    <w:rsid w:val="00E52328"/>
    <w:rsid w:val="00E550B8"/>
    <w:rsid w:val="00E563C5"/>
    <w:rsid w:val="00E5706B"/>
    <w:rsid w:val="00E57896"/>
    <w:rsid w:val="00E57D06"/>
    <w:rsid w:val="00E6001C"/>
    <w:rsid w:val="00E618C4"/>
    <w:rsid w:val="00E61FD8"/>
    <w:rsid w:val="00E6346D"/>
    <w:rsid w:val="00E64247"/>
    <w:rsid w:val="00E658FF"/>
    <w:rsid w:val="00E65D71"/>
    <w:rsid w:val="00E6660E"/>
    <w:rsid w:val="00E66BD4"/>
    <w:rsid w:val="00E66FF9"/>
    <w:rsid w:val="00E6709B"/>
    <w:rsid w:val="00E70B40"/>
    <w:rsid w:val="00E711CC"/>
    <w:rsid w:val="00E7213A"/>
    <w:rsid w:val="00E72353"/>
    <w:rsid w:val="00E72C62"/>
    <w:rsid w:val="00E7490F"/>
    <w:rsid w:val="00E74BED"/>
    <w:rsid w:val="00E7522D"/>
    <w:rsid w:val="00E75D53"/>
    <w:rsid w:val="00E7681D"/>
    <w:rsid w:val="00E775B8"/>
    <w:rsid w:val="00E80457"/>
    <w:rsid w:val="00E80575"/>
    <w:rsid w:val="00E812B2"/>
    <w:rsid w:val="00E81840"/>
    <w:rsid w:val="00E83424"/>
    <w:rsid w:val="00E864D8"/>
    <w:rsid w:val="00E86709"/>
    <w:rsid w:val="00E872A9"/>
    <w:rsid w:val="00E905DD"/>
    <w:rsid w:val="00E911D1"/>
    <w:rsid w:val="00E919A1"/>
    <w:rsid w:val="00E92576"/>
    <w:rsid w:val="00E93B22"/>
    <w:rsid w:val="00E94D07"/>
    <w:rsid w:val="00E95C79"/>
    <w:rsid w:val="00E9726A"/>
    <w:rsid w:val="00E97ADF"/>
    <w:rsid w:val="00E97C6C"/>
    <w:rsid w:val="00E97EE3"/>
    <w:rsid w:val="00EA06B6"/>
    <w:rsid w:val="00EA0FB6"/>
    <w:rsid w:val="00EA1C37"/>
    <w:rsid w:val="00EA2329"/>
    <w:rsid w:val="00EA3569"/>
    <w:rsid w:val="00EA3779"/>
    <w:rsid w:val="00EA4FC6"/>
    <w:rsid w:val="00EA502C"/>
    <w:rsid w:val="00EA5E78"/>
    <w:rsid w:val="00EA64A9"/>
    <w:rsid w:val="00EA6752"/>
    <w:rsid w:val="00EB15F6"/>
    <w:rsid w:val="00EB176C"/>
    <w:rsid w:val="00EB1FFE"/>
    <w:rsid w:val="00EB2655"/>
    <w:rsid w:val="00EB2B29"/>
    <w:rsid w:val="00EB3262"/>
    <w:rsid w:val="00EB357A"/>
    <w:rsid w:val="00EB43B6"/>
    <w:rsid w:val="00EB4AEF"/>
    <w:rsid w:val="00EB4CDC"/>
    <w:rsid w:val="00EB4DAC"/>
    <w:rsid w:val="00EB57DE"/>
    <w:rsid w:val="00EB5A98"/>
    <w:rsid w:val="00EB5F24"/>
    <w:rsid w:val="00EB6465"/>
    <w:rsid w:val="00EB6C0F"/>
    <w:rsid w:val="00EB6F63"/>
    <w:rsid w:val="00EB764E"/>
    <w:rsid w:val="00EC0905"/>
    <w:rsid w:val="00EC1348"/>
    <w:rsid w:val="00EC15CA"/>
    <w:rsid w:val="00EC1B74"/>
    <w:rsid w:val="00EC1D93"/>
    <w:rsid w:val="00EC2DE8"/>
    <w:rsid w:val="00EC310D"/>
    <w:rsid w:val="00EC47D3"/>
    <w:rsid w:val="00EC4CE7"/>
    <w:rsid w:val="00EC5274"/>
    <w:rsid w:val="00EC5C10"/>
    <w:rsid w:val="00EC62FB"/>
    <w:rsid w:val="00EC6C15"/>
    <w:rsid w:val="00EC7D39"/>
    <w:rsid w:val="00ED04E8"/>
    <w:rsid w:val="00ED06A9"/>
    <w:rsid w:val="00ED0CBB"/>
    <w:rsid w:val="00ED1AFE"/>
    <w:rsid w:val="00ED25D4"/>
    <w:rsid w:val="00ED34A2"/>
    <w:rsid w:val="00ED366A"/>
    <w:rsid w:val="00ED4CE4"/>
    <w:rsid w:val="00ED5D3B"/>
    <w:rsid w:val="00ED5E27"/>
    <w:rsid w:val="00ED6500"/>
    <w:rsid w:val="00ED664C"/>
    <w:rsid w:val="00ED6B26"/>
    <w:rsid w:val="00ED6EB8"/>
    <w:rsid w:val="00ED7AF8"/>
    <w:rsid w:val="00ED7B65"/>
    <w:rsid w:val="00EE17B1"/>
    <w:rsid w:val="00EE1CBD"/>
    <w:rsid w:val="00EE24B0"/>
    <w:rsid w:val="00EE2BA0"/>
    <w:rsid w:val="00EE2C67"/>
    <w:rsid w:val="00EE3B9D"/>
    <w:rsid w:val="00EE50B2"/>
    <w:rsid w:val="00EE5A30"/>
    <w:rsid w:val="00EE5F37"/>
    <w:rsid w:val="00EE69F5"/>
    <w:rsid w:val="00EE6F93"/>
    <w:rsid w:val="00EE6FF1"/>
    <w:rsid w:val="00EE7043"/>
    <w:rsid w:val="00EF1488"/>
    <w:rsid w:val="00EF150E"/>
    <w:rsid w:val="00EF1F60"/>
    <w:rsid w:val="00EF2485"/>
    <w:rsid w:val="00EF2781"/>
    <w:rsid w:val="00EF3A00"/>
    <w:rsid w:val="00EF4784"/>
    <w:rsid w:val="00EF4919"/>
    <w:rsid w:val="00EF5248"/>
    <w:rsid w:val="00EF58F2"/>
    <w:rsid w:val="00EF65E3"/>
    <w:rsid w:val="00EF6B8D"/>
    <w:rsid w:val="00F00880"/>
    <w:rsid w:val="00F029E9"/>
    <w:rsid w:val="00F02FFE"/>
    <w:rsid w:val="00F0385A"/>
    <w:rsid w:val="00F03E4D"/>
    <w:rsid w:val="00F04C3E"/>
    <w:rsid w:val="00F04F2F"/>
    <w:rsid w:val="00F06F1E"/>
    <w:rsid w:val="00F076CA"/>
    <w:rsid w:val="00F11801"/>
    <w:rsid w:val="00F11ADA"/>
    <w:rsid w:val="00F12D9A"/>
    <w:rsid w:val="00F133E0"/>
    <w:rsid w:val="00F133F0"/>
    <w:rsid w:val="00F139CB"/>
    <w:rsid w:val="00F15A74"/>
    <w:rsid w:val="00F15A8D"/>
    <w:rsid w:val="00F16BEA"/>
    <w:rsid w:val="00F16C37"/>
    <w:rsid w:val="00F1785E"/>
    <w:rsid w:val="00F21542"/>
    <w:rsid w:val="00F21B06"/>
    <w:rsid w:val="00F21CC3"/>
    <w:rsid w:val="00F2242B"/>
    <w:rsid w:val="00F22792"/>
    <w:rsid w:val="00F23117"/>
    <w:rsid w:val="00F25260"/>
    <w:rsid w:val="00F2541F"/>
    <w:rsid w:val="00F259DD"/>
    <w:rsid w:val="00F270B5"/>
    <w:rsid w:val="00F27701"/>
    <w:rsid w:val="00F27909"/>
    <w:rsid w:val="00F27B40"/>
    <w:rsid w:val="00F3088B"/>
    <w:rsid w:val="00F30FAA"/>
    <w:rsid w:val="00F32989"/>
    <w:rsid w:val="00F333AF"/>
    <w:rsid w:val="00F34D23"/>
    <w:rsid w:val="00F35F4F"/>
    <w:rsid w:val="00F37A1E"/>
    <w:rsid w:val="00F37CD5"/>
    <w:rsid w:val="00F37DDE"/>
    <w:rsid w:val="00F4027B"/>
    <w:rsid w:val="00F4231C"/>
    <w:rsid w:val="00F42759"/>
    <w:rsid w:val="00F42F5E"/>
    <w:rsid w:val="00F43A13"/>
    <w:rsid w:val="00F44E01"/>
    <w:rsid w:val="00F45391"/>
    <w:rsid w:val="00F454CB"/>
    <w:rsid w:val="00F45AEE"/>
    <w:rsid w:val="00F468C7"/>
    <w:rsid w:val="00F47540"/>
    <w:rsid w:val="00F47581"/>
    <w:rsid w:val="00F508EA"/>
    <w:rsid w:val="00F50E1A"/>
    <w:rsid w:val="00F51077"/>
    <w:rsid w:val="00F534C0"/>
    <w:rsid w:val="00F538E0"/>
    <w:rsid w:val="00F53B62"/>
    <w:rsid w:val="00F5569C"/>
    <w:rsid w:val="00F564C2"/>
    <w:rsid w:val="00F56B68"/>
    <w:rsid w:val="00F5713D"/>
    <w:rsid w:val="00F57634"/>
    <w:rsid w:val="00F60AD3"/>
    <w:rsid w:val="00F60B75"/>
    <w:rsid w:val="00F6141E"/>
    <w:rsid w:val="00F63603"/>
    <w:rsid w:val="00F656AF"/>
    <w:rsid w:val="00F659B9"/>
    <w:rsid w:val="00F67301"/>
    <w:rsid w:val="00F72100"/>
    <w:rsid w:val="00F72761"/>
    <w:rsid w:val="00F72D36"/>
    <w:rsid w:val="00F73992"/>
    <w:rsid w:val="00F7417A"/>
    <w:rsid w:val="00F74439"/>
    <w:rsid w:val="00F7590B"/>
    <w:rsid w:val="00F76804"/>
    <w:rsid w:val="00F779AF"/>
    <w:rsid w:val="00F8075C"/>
    <w:rsid w:val="00F80AEB"/>
    <w:rsid w:val="00F80DED"/>
    <w:rsid w:val="00F811A3"/>
    <w:rsid w:val="00F81C23"/>
    <w:rsid w:val="00F81D17"/>
    <w:rsid w:val="00F82169"/>
    <w:rsid w:val="00F8303F"/>
    <w:rsid w:val="00F8319A"/>
    <w:rsid w:val="00F834E5"/>
    <w:rsid w:val="00F83CAE"/>
    <w:rsid w:val="00F8493C"/>
    <w:rsid w:val="00F84B43"/>
    <w:rsid w:val="00F85172"/>
    <w:rsid w:val="00F85366"/>
    <w:rsid w:val="00F855CE"/>
    <w:rsid w:val="00F85F33"/>
    <w:rsid w:val="00F86446"/>
    <w:rsid w:val="00F87C48"/>
    <w:rsid w:val="00F87F0C"/>
    <w:rsid w:val="00F901C4"/>
    <w:rsid w:val="00F902EA"/>
    <w:rsid w:val="00F905C7"/>
    <w:rsid w:val="00F91207"/>
    <w:rsid w:val="00F91808"/>
    <w:rsid w:val="00F92239"/>
    <w:rsid w:val="00F92337"/>
    <w:rsid w:val="00F927C2"/>
    <w:rsid w:val="00F93A3F"/>
    <w:rsid w:val="00F93D3D"/>
    <w:rsid w:val="00F95348"/>
    <w:rsid w:val="00F95D6B"/>
    <w:rsid w:val="00F96390"/>
    <w:rsid w:val="00F96821"/>
    <w:rsid w:val="00F9682F"/>
    <w:rsid w:val="00F96BA3"/>
    <w:rsid w:val="00F973F2"/>
    <w:rsid w:val="00FA0535"/>
    <w:rsid w:val="00FA0B48"/>
    <w:rsid w:val="00FA18CF"/>
    <w:rsid w:val="00FA213B"/>
    <w:rsid w:val="00FA2B61"/>
    <w:rsid w:val="00FA33A6"/>
    <w:rsid w:val="00FA3A9C"/>
    <w:rsid w:val="00FA45E2"/>
    <w:rsid w:val="00FA46EB"/>
    <w:rsid w:val="00FA4DED"/>
    <w:rsid w:val="00FA5335"/>
    <w:rsid w:val="00FA6A17"/>
    <w:rsid w:val="00FA6C9D"/>
    <w:rsid w:val="00FB06A4"/>
    <w:rsid w:val="00FB172F"/>
    <w:rsid w:val="00FB1A9B"/>
    <w:rsid w:val="00FB1AF9"/>
    <w:rsid w:val="00FB1B6B"/>
    <w:rsid w:val="00FB27A5"/>
    <w:rsid w:val="00FB2919"/>
    <w:rsid w:val="00FB3393"/>
    <w:rsid w:val="00FB49DC"/>
    <w:rsid w:val="00FB4E1E"/>
    <w:rsid w:val="00FB4FCF"/>
    <w:rsid w:val="00FB5B80"/>
    <w:rsid w:val="00FB63BD"/>
    <w:rsid w:val="00FB792A"/>
    <w:rsid w:val="00FC0C40"/>
    <w:rsid w:val="00FC1859"/>
    <w:rsid w:val="00FC25F1"/>
    <w:rsid w:val="00FC29F4"/>
    <w:rsid w:val="00FC2AF3"/>
    <w:rsid w:val="00FC33CB"/>
    <w:rsid w:val="00FC3A1B"/>
    <w:rsid w:val="00FC5345"/>
    <w:rsid w:val="00FC6D1E"/>
    <w:rsid w:val="00FC7AB9"/>
    <w:rsid w:val="00FC7FB9"/>
    <w:rsid w:val="00FD119E"/>
    <w:rsid w:val="00FD1C2F"/>
    <w:rsid w:val="00FD1EFB"/>
    <w:rsid w:val="00FD2BEB"/>
    <w:rsid w:val="00FD48F3"/>
    <w:rsid w:val="00FD512A"/>
    <w:rsid w:val="00FD5482"/>
    <w:rsid w:val="00FD671E"/>
    <w:rsid w:val="00FD68E4"/>
    <w:rsid w:val="00FE00B0"/>
    <w:rsid w:val="00FE01F3"/>
    <w:rsid w:val="00FE03ED"/>
    <w:rsid w:val="00FE07B6"/>
    <w:rsid w:val="00FE13A6"/>
    <w:rsid w:val="00FE1567"/>
    <w:rsid w:val="00FE18D9"/>
    <w:rsid w:val="00FE1ADD"/>
    <w:rsid w:val="00FE2235"/>
    <w:rsid w:val="00FE2ABC"/>
    <w:rsid w:val="00FE3E2E"/>
    <w:rsid w:val="00FE439B"/>
    <w:rsid w:val="00FE4A32"/>
    <w:rsid w:val="00FE4E95"/>
    <w:rsid w:val="00FE5437"/>
    <w:rsid w:val="00FE61F0"/>
    <w:rsid w:val="00FE6F6E"/>
    <w:rsid w:val="00FE7401"/>
    <w:rsid w:val="00FE74AF"/>
    <w:rsid w:val="00FE7F1D"/>
    <w:rsid w:val="00FF0B57"/>
    <w:rsid w:val="00FF1741"/>
    <w:rsid w:val="00FF18F5"/>
    <w:rsid w:val="00FF2089"/>
    <w:rsid w:val="00FF2B9D"/>
    <w:rsid w:val="00FF508A"/>
    <w:rsid w:val="00FF5F18"/>
    <w:rsid w:val="00FF6436"/>
    <w:rsid w:val="00FF64B8"/>
    <w:rsid w:val="00FF6C14"/>
    <w:rsid w:val="00FF6EC4"/>
    <w:rsid w:val="00FF7554"/>
    <w:rsid w:val="00FF7B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0B732"/>
  <w15:chartTrackingRefBased/>
  <w15:docId w15:val="{99ECFC7C-3BAA-4167-B3FC-E8A05106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87FC8"/>
  </w:style>
  <w:style w:type="paragraph" w:styleId="Kop1">
    <w:name w:val="heading 1"/>
    <w:basedOn w:val="Standaard"/>
    <w:next w:val="Standaard"/>
    <w:link w:val="Kop1Char"/>
    <w:uiPriority w:val="9"/>
    <w:qFormat/>
    <w:rsid w:val="00FB27A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FB27A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FB27A5"/>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unhideWhenUsed/>
    <w:qFormat/>
    <w:rsid w:val="00FB27A5"/>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FB27A5"/>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FB27A5"/>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FB27A5"/>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FB27A5"/>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B27A5"/>
    <w:pPr>
      <w:spacing w:before="200" w:after="0"/>
      <w:outlineLvl w:val="8"/>
    </w:pPr>
    <w:rPr>
      <w:i/>
      <w:iCs/>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27A5"/>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FB27A5"/>
    <w:rPr>
      <w:caps/>
      <w:spacing w:val="15"/>
      <w:shd w:val="clear" w:color="auto" w:fill="DEEAF6" w:themeFill="accent1" w:themeFillTint="33"/>
    </w:rPr>
  </w:style>
  <w:style w:type="character" w:customStyle="1" w:styleId="Kop3Char">
    <w:name w:val="Kop 3 Char"/>
    <w:basedOn w:val="Standaardalinea-lettertype"/>
    <w:link w:val="Kop3"/>
    <w:uiPriority w:val="9"/>
    <w:rsid w:val="00FB27A5"/>
    <w:rPr>
      <w:caps/>
      <w:color w:val="1F4D78" w:themeColor="accent1" w:themeShade="7F"/>
      <w:spacing w:val="15"/>
    </w:rPr>
  </w:style>
  <w:style w:type="character" w:customStyle="1" w:styleId="Kop4Char">
    <w:name w:val="Kop 4 Char"/>
    <w:basedOn w:val="Standaardalinea-lettertype"/>
    <w:link w:val="Kop4"/>
    <w:uiPriority w:val="9"/>
    <w:rsid w:val="00FB27A5"/>
    <w:rPr>
      <w:caps/>
      <w:color w:val="2E74B5" w:themeColor="accent1" w:themeShade="BF"/>
      <w:spacing w:val="10"/>
    </w:rPr>
  </w:style>
  <w:style w:type="character" w:customStyle="1" w:styleId="Kop5Char">
    <w:name w:val="Kop 5 Char"/>
    <w:basedOn w:val="Standaardalinea-lettertype"/>
    <w:link w:val="Kop5"/>
    <w:uiPriority w:val="9"/>
    <w:semiHidden/>
    <w:rsid w:val="00FB27A5"/>
    <w:rPr>
      <w:caps/>
      <w:color w:val="2E74B5" w:themeColor="accent1" w:themeShade="BF"/>
      <w:spacing w:val="10"/>
    </w:rPr>
  </w:style>
  <w:style w:type="character" w:customStyle="1" w:styleId="Kop6Char">
    <w:name w:val="Kop 6 Char"/>
    <w:basedOn w:val="Standaardalinea-lettertype"/>
    <w:link w:val="Kop6"/>
    <w:uiPriority w:val="9"/>
    <w:semiHidden/>
    <w:rsid w:val="00FB27A5"/>
    <w:rPr>
      <w:caps/>
      <w:color w:val="2E74B5" w:themeColor="accent1" w:themeShade="BF"/>
      <w:spacing w:val="10"/>
    </w:rPr>
  </w:style>
  <w:style w:type="character" w:customStyle="1" w:styleId="Kop7Char">
    <w:name w:val="Kop 7 Char"/>
    <w:basedOn w:val="Standaardalinea-lettertype"/>
    <w:link w:val="Kop7"/>
    <w:uiPriority w:val="9"/>
    <w:semiHidden/>
    <w:rsid w:val="00FB27A5"/>
    <w:rPr>
      <w:caps/>
      <w:color w:val="2E74B5" w:themeColor="accent1" w:themeShade="BF"/>
      <w:spacing w:val="10"/>
    </w:rPr>
  </w:style>
  <w:style w:type="character" w:customStyle="1" w:styleId="Kop8Char">
    <w:name w:val="Kop 8 Char"/>
    <w:basedOn w:val="Standaardalinea-lettertype"/>
    <w:link w:val="Kop8"/>
    <w:uiPriority w:val="9"/>
    <w:semiHidden/>
    <w:rsid w:val="00FB27A5"/>
    <w:rPr>
      <w:caps/>
      <w:spacing w:val="10"/>
      <w:sz w:val="18"/>
      <w:szCs w:val="18"/>
    </w:rPr>
  </w:style>
  <w:style w:type="character" w:customStyle="1" w:styleId="Kop9Char">
    <w:name w:val="Kop 9 Char"/>
    <w:basedOn w:val="Standaardalinea-lettertype"/>
    <w:link w:val="Kop9"/>
    <w:uiPriority w:val="9"/>
    <w:semiHidden/>
    <w:rsid w:val="00FB27A5"/>
    <w:rPr>
      <w:i/>
      <w:iCs/>
      <w:caps/>
      <w:spacing w:val="10"/>
      <w:sz w:val="18"/>
      <w:szCs w:val="18"/>
    </w:rPr>
  </w:style>
  <w:style w:type="paragraph" w:styleId="Bijschrift">
    <w:name w:val="caption"/>
    <w:basedOn w:val="Standaard"/>
    <w:next w:val="Standaard"/>
    <w:uiPriority w:val="35"/>
    <w:semiHidden/>
    <w:unhideWhenUsed/>
    <w:qFormat/>
    <w:rsid w:val="00FB27A5"/>
    <w:rPr>
      <w:b/>
      <w:bCs/>
      <w:color w:val="2E74B5" w:themeColor="accent1" w:themeShade="BF"/>
      <w:sz w:val="16"/>
      <w:szCs w:val="16"/>
    </w:rPr>
  </w:style>
  <w:style w:type="paragraph" w:styleId="Titel">
    <w:name w:val="Title"/>
    <w:basedOn w:val="Standaard"/>
    <w:next w:val="Standaard"/>
    <w:link w:val="TitelChar"/>
    <w:uiPriority w:val="10"/>
    <w:qFormat/>
    <w:rsid w:val="00FB27A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FB27A5"/>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FB27A5"/>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FB27A5"/>
    <w:rPr>
      <w:caps/>
      <w:color w:val="595959" w:themeColor="text1" w:themeTint="A6"/>
      <w:spacing w:val="10"/>
      <w:sz w:val="21"/>
      <w:szCs w:val="21"/>
    </w:rPr>
  </w:style>
  <w:style w:type="character" w:styleId="Zwaar">
    <w:name w:val="Strong"/>
    <w:uiPriority w:val="22"/>
    <w:qFormat/>
    <w:rsid w:val="00FB27A5"/>
    <w:rPr>
      <w:b/>
      <w:bCs/>
    </w:rPr>
  </w:style>
  <w:style w:type="character" w:styleId="Nadruk">
    <w:name w:val="Emphasis"/>
    <w:uiPriority w:val="20"/>
    <w:qFormat/>
    <w:rsid w:val="00FB27A5"/>
    <w:rPr>
      <w:caps/>
      <w:color w:val="1F4D78" w:themeColor="accent1" w:themeShade="7F"/>
      <w:spacing w:val="5"/>
    </w:rPr>
  </w:style>
  <w:style w:type="paragraph" w:styleId="Geenafstand">
    <w:name w:val="No Spacing"/>
    <w:link w:val="GeenafstandChar"/>
    <w:uiPriority w:val="1"/>
    <w:qFormat/>
    <w:rsid w:val="00FB27A5"/>
    <w:pPr>
      <w:spacing w:after="0" w:line="240" w:lineRule="auto"/>
    </w:pPr>
  </w:style>
  <w:style w:type="paragraph" w:styleId="Citaat">
    <w:name w:val="Quote"/>
    <w:basedOn w:val="Standaard"/>
    <w:next w:val="Standaard"/>
    <w:link w:val="CitaatChar"/>
    <w:uiPriority w:val="29"/>
    <w:qFormat/>
    <w:rsid w:val="00FB27A5"/>
    <w:rPr>
      <w:i/>
      <w:iCs/>
      <w:sz w:val="24"/>
      <w:szCs w:val="24"/>
    </w:rPr>
  </w:style>
  <w:style w:type="character" w:customStyle="1" w:styleId="CitaatChar">
    <w:name w:val="Citaat Char"/>
    <w:basedOn w:val="Standaardalinea-lettertype"/>
    <w:link w:val="Citaat"/>
    <w:uiPriority w:val="29"/>
    <w:rsid w:val="00FB27A5"/>
    <w:rPr>
      <w:i/>
      <w:iCs/>
      <w:sz w:val="24"/>
      <w:szCs w:val="24"/>
    </w:rPr>
  </w:style>
  <w:style w:type="paragraph" w:styleId="Duidelijkcitaat">
    <w:name w:val="Intense Quote"/>
    <w:basedOn w:val="Standaard"/>
    <w:next w:val="Standaard"/>
    <w:link w:val="DuidelijkcitaatChar"/>
    <w:uiPriority w:val="30"/>
    <w:qFormat/>
    <w:rsid w:val="00FB27A5"/>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FB27A5"/>
    <w:rPr>
      <w:color w:val="5B9BD5" w:themeColor="accent1"/>
      <w:sz w:val="24"/>
      <w:szCs w:val="24"/>
    </w:rPr>
  </w:style>
  <w:style w:type="character" w:styleId="Subtielebenadrukking">
    <w:name w:val="Subtle Emphasis"/>
    <w:uiPriority w:val="19"/>
    <w:qFormat/>
    <w:rsid w:val="00FB27A5"/>
    <w:rPr>
      <w:i/>
      <w:iCs/>
      <w:color w:val="1F4D78" w:themeColor="accent1" w:themeShade="7F"/>
    </w:rPr>
  </w:style>
  <w:style w:type="character" w:styleId="Intensievebenadrukking">
    <w:name w:val="Intense Emphasis"/>
    <w:uiPriority w:val="21"/>
    <w:qFormat/>
    <w:rsid w:val="00FB27A5"/>
    <w:rPr>
      <w:b/>
      <w:bCs/>
      <w:caps/>
      <w:color w:val="1F4D78" w:themeColor="accent1" w:themeShade="7F"/>
      <w:spacing w:val="10"/>
    </w:rPr>
  </w:style>
  <w:style w:type="character" w:styleId="Subtieleverwijzing">
    <w:name w:val="Subtle Reference"/>
    <w:uiPriority w:val="31"/>
    <w:qFormat/>
    <w:rsid w:val="00FB27A5"/>
    <w:rPr>
      <w:b/>
      <w:bCs/>
      <w:color w:val="5B9BD5" w:themeColor="accent1"/>
    </w:rPr>
  </w:style>
  <w:style w:type="character" w:styleId="Intensieveverwijzing">
    <w:name w:val="Intense Reference"/>
    <w:uiPriority w:val="32"/>
    <w:qFormat/>
    <w:rsid w:val="00FB27A5"/>
    <w:rPr>
      <w:b/>
      <w:bCs/>
      <w:i/>
      <w:iCs/>
      <w:caps/>
      <w:color w:val="5B9BD5" w:themeColor="accent1"/>
    </w:rPr>
  </w:style>
  <w:style w:type="character" w:styleId="Titelvanboek">
    <w:name w:val="Book Title"/>
    <w:uiPriority w:val="33"/>
    <w:qFormat/>
    <w:rsid w:val="00FB27A5"/>
    <w:rPr>
      <w:b/>
      <w:bCs/>
      <w:i/>
      <w:iCs/>
      <w:spacing w:val="0"/>
    </w:rPr>
  </w:style>
  <w:style w:type="paragraph" w:styleId="Kopvaninhoudsopgave">
    <w:name w:val="TOC Heading"/>
    <w:basedOn w:val="Kop1"/>
    <w:next w:val="Standaard"/>
    <w:uiPriority w:val="39"/>
    <w:unhideWhenUsed/>
    <w:qFormat/>
    <w:rsid w:val="00FB27A5"/>
    <w:pPr>
      <w:outlineLvl w:val="9"/>
    </w:pPr>
  </w:style>
  <w:style w:type="character" w:customStyle="1" w:styleId="GeenafstandChar">
    <w:name w:val="Geen afstand Char"/>
    <w:basedOn w:val="Standaardalinea-lettertype"/>
    <w:link w:val="Geenafstand"/>
    <w:uiPriority w:val="1"/>
    <w:rsid w:val="00FB27A5"/>
  </w:style>
  <w:style w:type="paragraph" w:styleId="Lijstalinea">
    <w:name w:val="List Paragraph"/>
    <w:basedOn w:val="Standaard"/>
    <w:uiPriority w:val="34"/>
    <w:qFormat/>
    <w:rsid w:val="00154B0F"/>
    <w:pPr>
      <w:ind w:left="720"/>
      <w:contextualSpacing/>
    </w:pPr>
  </w:style>
  <w:style w:type="paragraph" w:styleId="Koptekst">
    <w:name w:val="header"/>
    <w:basedOn w:val="Standaard"/>
    <w:link w:val="KoptekstChar"/>
    <w:uiPriority w:val="99"/>
    <w:unhideWhenUsed/>
    <w:rsid w:val="00154B0F"/>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154B0F"/>
  </w:style>
  <w:style w:type="paragraph" w:styleId="Voettekst">
    <w:name w:val="footer"/>
    <w:basedOn w:val="Standaard"/>
    <w:link w:val="VoettekstChar"/>
    <w:uiPriority w:val="99"/>
    <w:unhideWhenUsed/>
    <w:rsid w:val="00154B0F"/>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154B0F"/>
  </w:style>
  <w:style w:type="paragraph" w:styleId="Inhopg1">
    <w:name w:val="toc 1"/>
    <w:basedOn w:val="Standaard"/>
    <w:next w:val="Standaard"/>
    <w:autoRedefine/>
    <w:uiPriority w:val="39"/>
    <w:unhideWhenUsed/>
    <w:rsid w:val="004E5C2F"/>
    <w:pPr>
      <w:spacing w:after="100"/>
    </w:pPr>
  </w:style>
  <w:style w:type="character" w:styleId="Hyperlink">
    <w:name w:val="Hyperlink"/>
    <w:basedOn w:val="Standaardalinea-lettertype"/>
    <w:uiPriority w:val="99"/>
    <w:unhideWhenUsed/>
    <w:rsid w:val="004E5C2F"/>
    <w:rPr>
      <w:color w:val="0563C1" w:themeColor="hyperlink"/>
      <w:u w:val="single"/>
    </w:rPr>
  </w:style>
  <w:style w:type="paragraph" w:styleId="Inhopg2">
    <w:name w:val="toc 2"/>
    <w:basedOn w:val="Standaard"/>
    <w:next w:val="Standaard"/>
    <w:autoRedefine/>
    <w:uiPriority w:val="39"/>
    <w:unhideWhenUsed/>
    <w:rsid w:val="003340D0"/>
    <w:pPr>
      <w:spacing w:after="100"/>
      <w:ind w:left="200"/>
    </w:pPr>
  </w:style>
  <w:style w:type="paragraph" w:customStyle="1" w:styleId="kop20">
    <w:name w:val="kop 2"/>
    <w:basedOn w:val="Standaard"/>
    <w:link w:val="kop2Char0"/>
    <w:qFormat/>
    <w:rsid w:val="0069214D"/>
    <w:rPr>
      <w:b/>
    </w:rPr>
  </w:style>
  <w:style w:type="paragraph" w:styleId="Normaalweb">
    <w:name w:val="Normal (Web)"/>
    <w:basedOn w:val="Standaard"/>
    <w:uiPriority w:val="99"/>
    <w:unhideWhenUsed/>
    <w:rsid w:val="00DC60AD"/>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0">
    <w:name w:val="kop 2 Char"/>
    <w:basedOn w:val="Standaardalinea-lettertype"/>
    <w:link w:val="kop20"/>
    <w:rsid w:val="0069214D"/>
    <w:rPr>
      <w:b/>
    </w:rPr>
  </w:style>
  <w:style w:type="character" w:customStyle="1" w:styleId="apple-converted-space">
    <w:name w:val="apple-converted-space"/>
    <w:basedOn w:val="Standaardalinea-lettertype"/>
    <w:rsid w:val="00DC60AD"/>
  </w:style>
  <w:style w:type="paragraph" w:styleId="Inhopg3">
    <w:name w:val="toc 3"/>
    <w:basedOn w:val="Standaard"/>
    <w:next w:val="Standaard"/>
    <w:autoRedefine/>
    <w:uiPriority w:val="39"/>
    <w:unhideWhenUsed/>
    <w:rsid w:val="00BD7E2C"/>
    <w:pPr>
      <w:spacing w:after="100"/>
      <w:ind w:left="400"/>
    </w:pPr>
  </w:style>
  <w:style w:type="table" w:styleId="Tabelraster">
    <w:name w:val="Table Grid"/>
    <w:basedOn w:val="Standaardtabel"/>
    <w:uiPriority w:val="39"/>
    <w:rsid w:val="001C709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5">
    <w:name w:val="Grid Table 2 Accent 5"/>
    <w:basedOn w:val="Standaardtabel"/>
    <w:uiPriority w:val="47"/>
    <w:rsid w:val="001C709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1licht-Accent5">
    <w:name w:val="Grid Table 1 Light Accent 5"/>
    <w:basedOn w:val="Standaardtabel"/>
    <w:uiPriority w:val="46"/>
    <w:rsid w:val="001C70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CC06D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TML-voorafopgemaakt">
    <w:name w:val="HTML Preformatted"/>
    <w:basedOn w:val="Standaard"/>
    <w:link w:val="HTML-voorafopgemaaktChar"/>
    <w:uiPriority w:val="99"/>
    <w:semiHidden/>
    <w:unhideWhenUsed/>
    <w:rsid w:val="00623906"/>
    <w:pPr>
      <w:spacing w:before="0"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623906"/>
    <w:rPr>
      <w:rFonts w:ascii="Consolas" w:hAnsi="Consolas"/>
    </w:rPr>
  </w:style>
  <w:style w:type="paragraph" w:styleId="HTML-adres">
    <w:name w:val="HTML Address"/>
    <w:basedOn w:val="Standaard"/>
    <w:link w:val="HTML-adresChar"/>
    <w:uiPriority w:val="99"/>
    <w:semiHidden/>
    <w:unhideWhenUsed/>
    <w:rsid w:val="00623906"/>
    <w:pPr>
      <w:spacing w:before="0" w:after="0" w:line="240" w:lineRule="auto"/>
    </w:pPr>
    <w:rPr>
      <w:i/>
      <w:iCs/>
    </w:rPr>
  </w:style>
  <w:style w:type="character" w:customStyle="1" w:styleId="HTML-adresChar">
    <w:name w:val="HTML-adres Char"/>
    <w:basedOn w:val="Standaardalinea-lettertype"/>
    <w:link w:val="HTML-adres"/>
    <w:uiPriority w:val="99"/>
    <w:semiHidden/>
    <w:rsid w:val="00623906"/>
    <w:rPr>
      <w:i/>
      <w:iCs/>
    </w:rPr>
  </w:style>
  <w:style w:type="paragraph" w:styleId="Tekstzonderopmaak">
    <w:name w:val="Plain Text"/>
    <w:basedOn w:val="Standaard"/>
    <w:link w:val="TekstzonderopmaakChar"/>
    <w:uiPriority w:val="99"/>
    <w:semiHidden/>
    <w:unhideWhenUsed/>
    <w:rsid w:val="00623906"/>
    <w:pPr>
      <w:spacing w:before="0"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623906"/>
    <w:rPr>
      <w:rFonts w:ascii="Consolas" w:hAnsi="Consolas"/>
      <w:sz w:val="21"/>
      <w:szCs w:val="21"/>
    </w:rPr>
  </w:style>
  <w:style w:type="paragraph" w:styleId="Documentstructuur">
    <w:name w:val="Document Map"/>
    <w:basedOn w:val="Standaard"/>
    <w:link w:val="DocumentstructuurChar"/>
    <w:uiPriority w:val="99"/>
    <w:semiHidden/>
    <w:unhideWhenUsed/>
    <w:rsid w:val="00623906"/>
    <w:pPr>
      <w:spacing w:before="0"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623906"/>
    <w:rPr>
      <w:rFonts w:ascii="Segoe UI" w:hAnsi="Segoe UI" w:cs="Segoe UI"/>
      <w:sz w:val="16"/>
      <w:szCs w:val="16"/>
    </w:rPr>
  </w:style>
  <w:style w:type="paragraph" w:styleId="Bloktekst">
    <w:name w:val="Block Text"/>
    <w:basedOn w:val="Standaard"/>
    <w:uiPriority w:val="99"/>
    <w:semiHidden/>
    <w:unhideWhenUsed/>
    <w:rsid w:val="0062390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Plattetekstinspringen3">
    <w:name w:val="Body Text Indent 3"/>
    <w:basedOn w:val="Standaard"/>
    <w:link w:val="Plattetekstinspringen3Char"/>
    <w:uiPriority w:val="99"/>
    <w:semiHidden/>
    <w:unhideWhenUsed/>
    <w:rsid w:val="0062390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623906"/>
    <w:rPr>
      <w:sz w:val="16"/>
      <w:szCs w:val="16"/>
    </w:rPr>
  </w:style>
  <w:style w:type="paragraph" w:styleId="Plattetekstinspringen2">
    <w:name w:val="Body Text Indent 2"/>
    <w:basedOn w:val="Standaard"/>
    <w:link w:val="Plattetekstinspringen2Char"/>
    <w:uiPriority w:val="99"/>
    <w:semiHidden/>
    <w:unhideWhenUsed/>
    <w:rsid w:val="0062390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623906"/>
  </w:style>
  <w:style w:type="paragraph" w:styleId="Plattetekst3">
    <w:name w:val="Body Text 3"/>
    <w:basedOn w:val="Standaard"/>
    <w:link w:val="Plattetekst3Char"/>
    <w:uiPriority w:val="99"/>
    <w:semiHidden/>
    <w:unhideWhenUsed/>
    <w:rsid w:val="00623906"/>
    <w:pPr>
      <w:spacing w:after="120"/>
    </w:pPr>
    <w:rPr>
      <w:sz w:val="16"/>
      <w:szCs w:val="16"/>
    </w:rPr>
  </w:style>
  <w:style w:type="character" w:customStyle="1" w:styleId="Plattetekst3Char">
    <w:name w:val="Platte tekst 3 Char"/>
    <w:basedOn w:val="Standaardalinea-lettertype"/>
    <w:link w:val="Plattetekst3"/>
    <w:uiPriority w:val="99"/>
    <w:semiHidden/>
    <w:rsid w:val="00623906"/>
    <w:rPr>
      <w:sz w:val="16"/>
      <w:szCs w:val="16"/>
    </w:rPr>
  </w:style>
  <w:style w:type="paragraph" w:styleId="Plattetekst2">
    <w:name w:val="Body Text 2"/>
    <w:basedOn w:val="Standaard"/>
    <w:link w:val="Plattetekst2Char"/>
    <w:uiPriority w:val="99"/>
    <w:semiHidden/>
    <w:unhideWhenUsed/>
    <w:rsid w:val="00623906"/>
    <w:pPr>
      <w:spacing w:after="120" w:line="480" w:lineRule="auto"/>
    </w:pPr>
  </w:style>
  <w:style w:type="character" w:customStyle="1" w:styleId="Plattetekst2Char">
    <w:name w:val="Platte tekst 2 Char"/>
    <w:basedOn w:val="Standaardalinea-lettertype"/>
    <w:link w:val="Plattetekst2"/>
    <w:uiPriority w:val="99"/>
    <w:semiHidden/>
    <w:rsid w:val="00623906"/>
  </w:style>
  <w:style w:type="paragraph" w:styleId="Notitiekop">
    <w:name w:val="Note Heading"/>
    <w:basedOn w:val="Standaard"/>
    <w:next w:val="Standaard"/>
    <w:link w:val="NotitiekopChar"/>
    <w:uiPriority w:val="99"/>
    <w:semiHidden/>
    <w:unhideWhenUsed/>
    <w:rsid w:val="00623906"/>
    <w:pPr>
      <w:spacing w:before="0" w:after="0" w:line="240" w:lineRule="auto"/>
    </w:pPr>
  </w:style>
  <w:style w:type="character" w:customStyle="1" w:styleId="NotitiekopChar">
    <w:name w:val="Notitiekop Char"/>
    <w:basedOn w:val="Standaardalinea-lettertype"/>
    <w:link w:val="Notitiekop"/>
    <w:uiPriority w:val="99"/>
    <w:semiHidden/>
    <w:rsid w:val="00623906"/>
  </w:style>
  <w:style w:type="paragraph" w:styleId="Plattetekstinspringen">
    <w:name w:val="Body Text Indent"/>
    <w:basedOn w:val="Standaard"/>
    <w:link w:val="PlattetekstinspringenChar"/>
    <w:uiPriority w:val="99"/>
    <w:semiHidden/>
    <w:unhideWhenUsed/>
    <w:rsid w:val="00623906"/>
    <w:pPr>
      <w:spacing w:after="120"/>
      <w:ind w:left="283"/>
    </w:pPr>
  </w:style>
  <w:style w:type="character" w:customStyle="1" w:styleId="PlattetekstinspringenChar">
    <w:name w:val="Platte tekst inspringen Char"/>
    <w:basedOn w:val="Standaardalinea-lettertype"/>
    <w:link w:val="Plattetekstinspringen"/>
    <w:uiPriority w:val="99"/>
    <w:semiHidden/>
    <w:rsid w:val="00623906"/>
  </w:style>
  <w:style w:type="paragraph" w:styleId="Platteteksteersteinspringing2">
    <w:name w:val="Body Text First Indent 2"/>
    <w:basedOn w:val="Plattetekstinspringen"/>
    <w:link w:val="Platteteksteersteinspringing2Char"/>
    <w:uiPriority w:val="99"/>
    <w:semiHidden/>
    <w:unhideWhenUsed/>
    <w:rsid w:val="00623906"/>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623906"/>
  </w:style>
  <w:style w:type="paragraph" w:styleId="Plattetekst">
    <w:name w:val="Body Text"/>
    <w:basedOn w:val="Standaard"/>
    <w:link w:val="PlattetekstChar"/>
    <w:uiPriority w:val="99"/>
    <w:semiHidden/>
    <w:unhideWhenUsed/>
    <w:rsid w:val="00623906"/>
    <w:pPr>
      <w:spacing w:after="120"/>
    </w:pPr>
  </w:style>
  <w:style w:type="character" w:customStyle="1" w:styleId="PlattetekstChar">
    <w:name w:val="Platte tekst Char"/>
    <w:basedOn w:val="Standaardalinea-lettertype"/>
    <w:link w:val="Plattetekst"/>
    <w:uiPriority w:val="99"/>
    <w:semiHidden/>
    <w:rsid w:val="00623906"/>
  </w:style>
  <w:style w:type="paragraph" w:styleId="Platteteksteersteinspringing">
    <w:name w:val="Body Text First Indent"/>
    <w:basedOn w:val="Plattetekst"/>
    <w:link w:val="PlatteteksteersteinspringingChar"/>
    <w:uiPriority w:val="99"/>
    <w:semiHidden/>
    <w:unhideWhenUsed/>
    <w:rsid w:val="00623906"/>
    <w:pPr>
      <w:spacing w:after="200"/>
      <w:ind w:firstLine="360"/>
    </w:pPr>
  </w:style>
  <w:style w:type="character" w:customStyle="1" w:styleId="PlatteteksteersteinspringingChar">
    <w:name w:val="Platte tekst eerste inspringing Char"/>
    <w:basedOn w:val="PlattetekstChar"/>
    <w:link w:val="Platteteksteersteinspringing"/>
    <w:uiPriority w:val="99"/>
    <w:semiHidden/>
    <w:rsid w:val="00623906"/>
  </w:style>
  <w:style w:type="paragraph" w:styleId="Datum">
    <w:name w:val="Date"/>
    <w:basedOn w:val="Standaard"/>
    <w:next w:val="Standaard"/>
    <w:link w:val="DatumChar"/>
    <w:uiPriority w:val="99"/>
    <w:semiHidden/>
    <w:unhideWhenUsed/>
    <w:rsid w:val="00623906"/>
  </w:style>
  <w:style w:type="character" w:customStyle="1" w:styleId="DatumChar">
    <w:name w:val="Datum Char"/>
    <w:basedOn w:val="Standaardalinea-lettertype"/>
    <w:link w:val="Datum"/>
    <w:uiPriority w:val="99"/>
    <w:semiHidden/>
    <w:rsid w:val="00623906"/>
  </w:style>
  <w:style w:type="paragraph" w:styleId="Aanhef">
    <w:name w:val="Salutation"/>
    <w:basedOn w:val="Standaard"/>
    <w:next w:val="Standaard"/>
    <w:link w:val="AanhefChar"/>
    <w:uiPriority w:val="99"/>
    <w:semiHidden/>
    <w:unhideWhenUsed/>
    <w:rsid w:val="00623906"/>
  </w:style>
  <w:style w:type="character" w:customStyle="1" w:styleId="AanhefChar">
    <w:name w:val="Aanhef Char"/>
    <w:basedOn w:val="Standaardalinea-lettertype"/>
    <w:link w:val="Aanhef"/>
    <w:uiPriority w:val="99"/>
    <w:semiHidden/>
    <w:rsid w:val="00623906"/>
  </w:style>
  <w:style w:type="paragraph" w:styleId="Berichtkop">
    <w:name w:val="Message Header"/>
    <w:basedOn w:val="Standaard"/>
    <w:link w:val="BerichtkopChar"/>
    <w:uiPriority w:val="99"/>
    <w:semiHidden/>
    <w:unhideWhenUsed/>
    <w:rsid w:val="0062390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623906"/>
    <w:rPr>
      <w:rFonts w:asciiTheme="majorHAnsi" w:eastAsiaTheme="majorEastAsia" w:hAnsiTheme="majorHAnsi" w:cstheme="majorBidi"/>
      <w:sz w:val="24"/>
      <w:szCs w:val="24"/>
      <w:shd w:val="pct20" w:color="auto" w:fill="auto"/>
    </w:rPr>
  </w:style>
  <w:style w:type="paragraph" w:styleId="Lijstvoortzetting5">
    <w:name w:val="List Continue 5"/>
    <w:basedOn w:val="Standaard"/>
    <w:uiPriority w:val="99"/>
    <w:semiHidden/>
    <w:unhideWhenUsed/>
    <w:rsid w:val="00623906"/>
    <w:pPr>
      <w:spacing w:after="120"/>
      <w:ind w:left="1415"/>
      <w:contextualSpacing/>
    </w:pPr>
  </w:style>
  <w:style w:type="paragraph" w:styleId="Lijstvoortzetting4">
    <w:name w:val="List Continue 4"/>
    <w:basedOn w:val="Standaard"/>
    <w:uiPriority w:val="99"/>
    <w:semiHidden/>
    <w:unhideWhenUsed/>
    <w:rsid w:val="00623906"/>
    <w:pPr>
      <w:spacing w:after="120"/>
      <w:ind w:left="1132"/>
      <w:contextualSpacing/>
    </w:pPr>
  </w:style>
  <w:style w:type="paragraph" w:styleId="Lijstvoortzetting3">
    <w:name w:val="List Continue 3"/>
    <w:basedOn w:val="Standaard"/>
    <w:uiPriority w:val="99"/>
    <w:semiHidden/>
    <w:unhideWhenUsed/>
    <w:rsid w:val="00623906"/>
    <w:pPr>
      <w:spacing w:after="120"/>
      <w:ind w:left="849"/>
      <w:contextualSpacing/>
    </w:pPr>
  </w:style>
  <w:style w:type="paragraph" w:styleId="Lijstvoortzetting2">
    <w:name w:val="List Continue 2"/>
    <w:basedOn w:val="Standaard"/>
    <w:uiPriority w:val="99"/>
    <w:semiHidden/>
    <w:unhideWhenUsed/>
    <w:rsid w:val="00623906"/>
    <w:pPr>
      <w:spacing w:after="120"/>
      <w:ind w:left="566"/>
      <w:contextualSpacing/>
    </w:pPr>
  </w:style>
  <w:style w:type="paragraph" w:styleId="Lijstvoortzetting">
    <w:name w:val="List Continue"/>
    <w:basedOn w:val="Standaard"/>
    <w:uiPriority w:val="99"/>
    <w:semiHidden/>
    <w:unhideWhenUsed/>
    <w:rsid w:val="00623906"/>
    <w:pPr>
      <w:spacing w:after="120"/>
      <w:ind w:left="283"/>
      <w:contextualSpacing/>
    </w:pPr>
  </w:style>
  <w:style w:type="paragraph" w:styleId="Handtekening">
    <w:name w:val="Signature"/>
    <w:basedOn w:val="Standaard"/>
    <w:link w:val="HandtekeningChar"/>
    <w:uiPriority w:val="99"/>
    <w:semiHidden/>
    <w:unhideWhenUsed/>
    <w:rsid w:val="00623906"/>
    <w:pPr>
      <w:spacing w:before="0" w:after="0" w:line="240" w:lineRule="auto"/>
      <w:ind w:left="4252"/>
    </w:pPr>
  </w:style>
  <w:style w:type="character" w:customStyle="1" w:styleId="HandtekeningChar">
    <w:name w:val="Handtekening Char"/>
    <w:basedOn w:val="Standaardalinea-lettertype"/>
    <w:link w:val="Handtekening"/>
    <w:uiPriority w:val="99"/>
    <w:semiHidden/>
    <w:rsid w:val="00623906"/>
  </w:style>
  <w:style w:type="paragraph" w:styleId="Afsluiting">
    <w:name w:val="Closing"/>
    <w:basedOn w:val="Standaard"/>
    <w:link w:val="AfsluitingChar"/>
    <w:uiPriority w:val="99"/>
    <w:semiHidden/>
    <w:unhideWhenUsed/>
    <w:rsid w:val="00623906"/>
    <w:pPr>
      <w:spacing w:before="0" w:after="0" w:line="240" w:lineRule="auto"/>
      <w:ind w:left="4252"/>
    </w:pPr>
  </w:style>
  <w:style w:type="character" w:customStyle="1" w:styleId="AfsluitingChar">
    <w:name w:val="Afsluiting Char"/>
    <w:basedOn w:val="Standaardalinea-lettertype"/>
    <w:link w:val="Afsluiting"/>
    <w:uiPriority w:val="99"/>
    <w:semiHidden/>
    <w:rsid w:val="00623906"/>
  </w:style>
  <w:style w:type="paragraph" w:styleId="Lijstnummering5">
    <w:name w:val="List Number 5"/>
    <w:basedOn w:val="Standaard"/>
    <w:uiPriority w:val="99"/>
    <w:semiHidden/>
    <w:unhideWhenUsed/>
    <w:rsid w:val="00623906"/>
    <w:pPr>
      <w:numPr>
        <w:numId w:val="1"/>
      </w:numPr>
      <w:contextualSpacing/>
    </w:pPr>
  </w:style>
  <w:style w:type="paragraph" w:styleId="Lijstnummering4">
    <w:name w:val="List Number 4"/>
    <w:basedOn w:val="Standaard"/>
    <w:uiPriority w:val="99"/>
    <w:semiHidden/>
    <w:unhideWhenUsed/>
    <w:rsid w:val="00623906"/>
    <w:pPr>
      <w:numPr>
        <w:numId w:val="2"/>
      </w:numPr>
      <w:contextualSpacing/>
    </w:pPr>
  </w:style>
  <w:style w:type="paragraph" w:styleId="Lijstnummering3">
    <w:name w:val="List Number 3"/>
    <w:basedOn w:val="Standaard"/>
    <w:uiPriority w:val="99"/>
    <w:semiHidden/>
    <w:unhideWhenUsed/>
    <w:rsid w:val="00623906"/>
    <w:pPr>
      <w:numPr>
        <w:numId w:val="3"/>
      </w:numPr>
      <w:contextualSpacing/>
    </w:pPr>
  </w:style>
  <w:style w:type="paragraph" w:styleId="Lijstnummering2">
    <w:name w:val="List Number 2"/>
    <w:basedOn w:val="Standaard"/>
    <w:uiPriority w:val="99"/>
    <w:semiHidden/>
    <w:unhideWhenUsed/>
    <w:rsid w:val="00623906"/>
    <w:pPr>
      <w:numPr>
        <w:numId w:val="4"/>
      </w:numPr>
      <w:contextualSpacing/>
    </w:pPr>
  </w:style>
  <w:style w:type="paragraph" w:styleId="Lijstopsomteken5">
    <w:name w:val="List Bullet 5"/>
    <w:basedOn w:val="Standaard"/>
    <w:uiPriority w:val="99"/>
    <w:semiHidden/>
    <w:unhideWhenUsed/>
    <w:rsid w:val="00623906"/>
    <w:pPr>
      <w:numPr>
        <w:numId w:val="5"/>
      </w:numPr>
      <w:contextualSpacing/>
    </w:pPr>
  </w:style>
  <w:style w:type="paragraph" w:styleId="Lijstopsomteken4">
    <w:name w:val="List Bullet 4"/>
    <w:basedOn w:val="Standaard"/>
    <w:uiPriority w:val="99"/>
    <w:semiHidden/>
    <w:unhideWhenUsed/>
    <w:rsid w:val="00623906"/>
    <w:pPr>
      <w:numPr>
        <w:numId w:val="6"/>
      </w:numPr>
      <w:contextualSpacing/>
    </w:pPr>
  </w:style>
  <w:style w:type="paragraph" w:styleId="Lijstopsomteken3">
    <w:name w:val="List Bullet 3"/>
    <w:basedOn w:val="Standaard"/>
    <w:uiPriority w:val="99"/>
    <w:semiHidden/>
    <w:unhideWhenUsed/>
    <w:rsid w:val="00623906"/>
    <w:pPr>
      <w:numPr>
        <w:numId w:val="7"/>
      </w:numPr>
      <w:contextualSpacing/>
    </w:pPr>
  </w:style>
  <w:style w:type="paragraph" w:styleId="Lijstopsomteken2">
    <w:name w:val="List Bullet 2"/>
    <w:basedOn w:val="Standaard"/>
    <w:uiPriority w:val="99"/>
    <w:semiHidden/>
    <w:unhideWhenUsed/>
    <w:rsid w:val="00623906"/>
    <w:pPr>
      <w:numPr>
        <w:numId w:val="8"/>
      </w:numPr>
      <w:contextualSpacing/>
    </w:pPr>
  </w:style>
  <w:style w:type="paragraph" w:styleId="Lijst5">
    <w:name w:val="List 5"/>
    <w:basedOn w:val="Standaard"/>
    <w:uiPriority w:val="99"/>
    <w:semiHidden/>
    <w:unhideWhenUsed/>
    <w:rsid w:val="00623906"/>
    <w:pPr>
      <w:ind w:left="1415" w:hanging="283"/>
      <w:contextualSpacing/>
    </w:pPr>
  </w:style>
  <w:style w:type="paragraph" w:styleId="Lijst4">
    <w:name w:val="List 4"/>
    <w:basedOn w:val="Standaard"/>
    <w:uiPriority w:val="99"/>
    <w:semiHidden/>
    <w:unhideWhenUsed/>
    <w:rsid w:val="00623906"/>
    <w:pPr>
      <w:ind w:left="1132" w:hanging="283"/>
      <w:contextualSpacing/>
    </w:pPr>
  </w:style>
  <w:style w:type="paragraph" w:styleId="Lijst3">
    <w:name w:val="List 3"/>
    <w:basedOn w:val="Standaard"/>
    <w:uiPriority w:val="99"/>
    <w:semiHidden/>
    <w:unhideWhenUsed/>
    <w:rsid w:val="00623906"/>
    <w:pPr>
      <w:ind w:left="849" w:hanging="283"/>
      <w:contextualSpacing/>
    </w:pPr>
  </w:style>
  <w:style w:type="paragraph" w:styleId="Lijst2">
    <w:name w:val="List 2"/>
    <w:basedOn w:val="Standaard"/>
    <w:uiPriority w:val="99"/>
    <w:semiHidden/>
    <w:unhideWhenUsed/>
    <w:rsid w:val="00623906"/>
    <w:pPr>
      <w:ind w:left="566" w:hanging="283"/>
      <w:contextualSpacing/>
    </w:pPr>
  </w:style>
  <w:style w:type="paragraph" w:styleId="Lijstnummering">
    <w:name w:val="List Number"/>
    <w:basedOn w:val="Standaard"/>
    <w:uiPriority w:val="99"/>
    <w:semiHidden/>
    <w:unhideWhenUsed/>
    <w:rsid w:val="00623906"/>
    <w:pPr>
      <w:numPr>
        <w:numId w:val="9"/>
      </w:numPr>
      <w:contextualSpacing/>
    </w:pPr>
  </w:style>
  <w:style w:type="paragraph" w:styleId="Lijstopsomteken">
    <w:name w:val="List Bullet"/>
    <w:basedOn w:val="Standaard"/>
    <w:uiPriority w:val="99"/>
    <w:semiHidden/>
    <w:unhideWhenUsed/>
    <w:rsid w:val="00623906"/>
    <w:pPr>
      <w:numPr>
        <w:numId w:val="10"/>
      </w:numPr>
      <w:contextualSpacing/>
    </w:pPr>
  </w:style>
  <w:style w:type="paragraph" w:styleId="Lijst">
    <w:name w:val="List"/>
    <w:basedOn w:val="Standaard"/>
    <w:uiPriority w:val="99"/>
    <w:semiHidden/>
    <w:unhideWhenUsed/>
    <w:rsid w:val="00623906"/>
    <w:pPr>
      <w:ind w:left="283" w:hanging="283"/>
      <w:contextualSpacing/>
    </w:pPr>
  </w:style>
  <w:style w:type="paragraph" w:styleId="Kopbronvermelding">
    <w:name w:val="toa heading"/>
    <w:basedOn w:val="Standaard"/>
    <w:next w:val="Standaard"/>
    <w:uiPriority w:val="99"/>
    <w:semiHidden/>
    <w:unhideWhenUsed/>
    <w:rsid w:val="00623906"/>
    <w:pPr>
      <w:spacing w:before="120"/>
    </w:pPr>
    <w:rPr>
      <w:rFonts w:asciiTheme="majorHAnsi" w:eastAsiaTheme="majorEastAsia" w:hAnsiTheme="majorHAnsi" w:cstheme="majorBidi"/>
      <w:b/>
      <w:bCs/>
      <w:sz w:val="24"/>
      <w:szCs w:val="24"/>
    </w:rPr>
  </w:style>
  <w:style w:type="paragraph" w:styleId="Macrotekst">
    <w:name w:val="macro"/>
    <w:link w:val="MacrotekstChar"/>
    <w:uiPriority w:val="99"/>
    <w:semiHidden/>
    <w:unhideWhenUsed/>
    <w:rsid w:val="0062390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kstChar">
    <w:name w:val="Macrotekst Char"/>
    <w:basedOn w:val="Standaardalinea-lettertype"/>
    <w:link w:val="Macrotekst"/>
    <w:uiPriority w:val="99"/>
    <w:semiHidden/>
    <w:rsid w:val="00623906"/>
    <w:rPr>
      <w:rFonts w:ascii="Consolas" w:hAnsi="Consolas"/>
    </w:rPr>
  </w:style>
  <w:style w:type="paragraph" w:styleId="Bronvermelding">
    <w:name w:val="table of authorities"/>
    <w:basedOn w:val="Standaard"/>
    <w:next w:val="Standaard"/>
    <w:uiPriority w:val="99"/>
    <w:semiHidden/>
    <w:unhideWhenUsed/>
    <w:rsid w:val="00623906"/>
    <w:pPr>
      <w:spacing w:after="0"/>
      <w:ind w:left="200" w:hanging="200"/>
    </w:pPr>
  </w:style>
  <w:style w:type="paragraph" w:styleId="Eindnoottekst">
    <w:name w:val="endnote text"/>
    <w:basedOn w:val="Standaard"/>
    <w:link w:val="EindnoottekstChar"/>
    <w:uiPriority w:val="99"/>
    <w:semiHidden/>
    <w:unhideWhenUsed/>
    <w:rsid w:val="00623906"/>
    <w:pPr>
      <w:spacing w:before="0" w:after="0" w:line="240" w:lineRule="auto"/>
    </w:pPr>
  </w:style>
  <w:style w:type="character" w:customStyle="1" w:styleId="EindnoottekstChar">
    <w:name w:val="Eindnoottekst Char"/>
    <w:basedOn w:val="Standaardalinea-lettertype"/>
    <w:link w:val="Eindnoottekst"/>
    <w:uiPriority w:val="99"/>
    <w:semiHidden/>
    <w:rsid w:val="00623906"/>
  </w:style>
  <w:style w:type="paragraph" w:styleId="Afzender">
    <w:name w:val="envelope return"/>
    <w:basedOn w:val="Standaard"/>
    <w:uiPriority w:val="99"/>
    <w:semiHidden/>
    <w:unhideWhenUsed/>
    <w:rsid w:val="00623906"/>
    <w:pPr>
      <w:spacing w:before="0" w:after="0" w:line="240" w:lineRule="auto"/>
    </w:pPr>
    <w:rPr>
      <w:rFonts w:asciiTheme="majorHAnsi" w:eastAsiaTheme="majorEastAsia" w:hAnsiTheme="majorHAnsi" w:cstheme="majorBidi"/>
    </w:rPr>
  </w:style>
  <w:style w:type="paragraph" w:styleId="Adresenvelop">
    <w:name w:val="envelope address"/>
    <w:basedOn w:val="Standaard"/>
    <w:uiPriority w:val="99"/>
    <w:semiHidden/>
    <w:unhideWhenUsed/>
    <w:rsid w:val="00623906"/>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Lijstmetafbeeldingen">
    <w:name w:val="table of figures"/>
    <w:basedOn w:val="Standaard"/>
    <w:next w:val="Standaard"/>
    <w:uiPriority w:val="99"/>
    <w:semiHidden/>
    <w:unhideWhenUsed/>
    <w:rsid w:val="00623906"/>
    <w:pPr>
      <w:spacing w:after="0"/>
    </w:pPr>
  </w:style>
  <w:style w:type="paragraph" w:styleId="Index1">
    <w:name w:val="index 1"/>
    <w:basedOn w:val="Standaard"/>
    <w:next w:val="Standaard"/>
    <w:autoRedefine/>
    <w:uiPriority w:val="99"/>
    <w:semiHidden/>
    <w:unhideWhenUsed/>
    <w:rsid w:val="00623906"/>
    <w:pPr>
      <w:spacing w:before="0" w:after="0" w:line="240" w:lineRule="auto"/>
      <w:ind w:left="200" w:hanging="200"/>
    </w:pPr>
  </w:style>
  <w:style w:type="paragraph" w:styleId="Indexkop">
    <w:name w:val="index heading"/>
    <w:basedOn w:val="Standaard"/>
    <w:next w:val="Index1"/>
    <w:uiPriority w:val="99"/>
    <w:semiHidden/>
    <w:unhideWhenUsed/>
    <w:rsid w:val="00623906"/>
    <w:rPr>
      <w:rFonts w:asciiTheme="majorHAnsi" w:eastAsiaTheme="majorEastAsia" w:hAnsiTheme="majorHAnsi" w:cstheme="majorBidi"/>
      <w:b/>
      <w:bCs/>
    </w:rPr>
  </w:style>
  <w:style w:type="paragraph" w:styleId="Tekstopmerking">
    <w:name w:val="annotation text"/>
    <w:basedOn w:val="Standaard"/>
    <w:link w:val="TekstopmerkingChar"/>
    <w:uiPriority w:val="99"/>
    <w:semiHidden/>
    <w:unhideWhenUsed/>
    <w:rsid w:val="00623906"/>
    <w:pPr>
      <w:spacing w:line="240" w:lineRule="auto"/>
    </w:pPr>
  </w:style>
  <w:style w:type="character" w:customStyle="1" w:styleId="TekstopmerkingChar">
    <w:name w:val="Tekst opmerking Char"/>
    <w:basedOn w:val="Standaardalinea-lettertype"/>
    <w:link w:val="Tekstopmerking"/>
    <w:uiPriority w:val="99"/>
    <w:semiHidden/>
    <w:rsid w:val="00623906"/>
  </w:style>
  <w:style w:type="paragraph" w:styleId="Voetnoottekst">
    <w:name w:val="footnote text"/>
    <w:basedOn w:val="Standaard"/>
    <w:link w:val="VoetnoottekstChar"/>
    <w:uiPriority w:val="99"/>
    <w:semiHidden/>
    <w:unhideWhenUsed/>
    <w:rsid w:val="00623906"/>
    <w:pPr>
      <w:spacing w:before="0" w:after="0" w:line="240" w:lineRule="auto"/>
    </w:pPr>
  </w:style>
  <w:style w:type="character" w:customStyle="1" w:styleId="VoetnoottekstChar">
    <w:name w:val="Voetnoottekst Char"/>
    <w:basedOn w:val="Standaardalinea-lettertype"/>
    <w:link w:val="Voetnoottekst"/>
    <w:uiPriority w:val="99"/>
    <w:semiHidden/>
    <w:rsid w:val="00623906"/>
  </w:style>
  <w:style w:type="paragraph" w:styleId="Standaardinspringing">
    <w:name w:val="Normal Indent"/>
    <w:basedOn w:val="Standaard"/>
    <w:uiPriority w:val="99"/>
    <w:semiHidden/>
    <w:unhideWhenUsed/>
    <w:rsid w:val="00623906"/>
    <w:pPr>
      <w:ind w:left="708"/>
    </w:pPr>
  </w:style>
  <w:style w:type="paragraph" w:styleId="Inhopg9">
    <w:name w:val="toc 9"/>
    <w:basedOn w:val="Standaard"/>
    <w:next w:val="Standaard"/>
    <w:autoRedefine/>
    <w:uiPriority w:val="39"/>
    <w:semiHidden/>
    <w:unhideWhenUsed/>
    <w:rsid w:val="00623906"/>
    <w:pPr>
      <w:spacing w:after="100"/>
      <w:ind w:left="1600"/>
    </w:pPr>
  </w:style>
  <w:style w:type="paragraph" w:styleId="Inhopg8">
    <w:name w:val="toc 8"/>
    <w:basedOn w:val="Standaard"/>
    <w:next w:val="Standaard"/>
    <w:autoRedefine/>
    <w:uiPriority w:val="39"/>
    <w:semiHidden/>
    <w:unhideWhenUsed/>
    <w:rsid w:val="00623906"/>
    <w:pPr>
      <w:spacing w:after="100"/>
      <w:ind w:left="1400"/>
    </w:pPr>
  </w:style>
  <w:style w:type="paragraph" w:styleId="Inhopg7">
    <w:name w:val="toc 7"/>
    <w:basedOn w:val="Standaard"/>
    <w:next w:val="Standaard"/>
    <w:autoRedefine/>
    <w:uiPriority w:val="39"/>
    <w:semiHidden/>
    <w:unhideWhenUsed/>
    <w:rsid w:val="00623906"/>
    <w:pPr>
      <w:spacing w:after="100"/>
      <w:ind w:left="1200"/>
    </w:pPr>
  </w:style>
  <w:style w:type="paragraph" w:styleId="Inhopg6">
    <w:name w:val="toc 6"/>
    <w:basedOn w:val="Standaard"/>
    <w:next w:val="Standaard"/>
    <w:autoRedefine/>
    <w:uiPriority w:val="39"/>
    <w:semiHidden/>
    <w:unhideWhenUsed/>
    <w:rsid w:val="00623906"/>
    <w:pPr>
      <w:spacing w:after="100"/>
      <w:ind w:left="1000"/>
    </w:pPr>
  </w:style>
  <w:style w:type="paragraph" w:styleId="Inhopg5">
    <w:name w:val="toc 5"/>
    <w:basedOn w:val="Standaard"/>
    <w:next w:val="Standaard"/>
    <w:autoRedefine/>
    <w:uiPriority w:val="39"/>
    <w:semiHidden/>
    <w:unhideWhenUsed/>
    <w:rsid w:val="00623906"/>
    <w:pPr>
      <w:spacing w:after="100"/>
      <w:ind w:left="800"/>
    </w:pPr>
  </w:style>
  <w:style w:type="paragraph" w:styleId="Inhopg4">
    <w:name w:val="toc 4"/>
    <w:basedOn w:val="Standaard"/>
    <w:next w:val="Standaard"/>
    <w:autoRedefine/>
    <w:uiPriority w:val="39"/>
    <w:semiHidden/>
    <w:unhideWhenUsed/>
    <w:rsid w:val="00623906"/>
    <w:pPr>
      <w:spacing w:after="100"/>
      <w:ind w:left="600"/>
    </w:pPr>
  </w:style>
  <w:style w:type="paragraph" w:styleId="Index9">
    <w:name w:val="index 9"/>
    <w:basedOn w:val="Standaard"/>
    <w:next w:val="Standaard"/>
    <w:autoRedefine/>
    <w:uiPriority w:val="99"/>
    <w:semiHidden/>
    <w:unhideWhenUsed/>
    <w:rsid w:val="00623906"/>
    <w:pPr>
      <w:spacing w:before="0" w:after="0" w:line="240" w:lineRule="auto"/>
      <w:ind w:left="1800" w:hanging="200"/>
    </w:pPr>
  </w:style>
  <w:style w:type="paragraph" w:styleId="Index8">
    <w:name w:val="index 8"/>
    <w:basedOn w:val="Standaard"/>
    <w:next w:val="Standaard"/>
    <w:autoRedefine/>
    <w:uiPriority w:val="99"/>
    <w:semiHidden/>
    <w:unhideWhenUsed/>
    <w:rsid w:val="00623906"/>
    <w:pPr>
      <w:spacing w:before="0" w:after="0" w:line="240" w:lineRule="auto"/>
      <w:ind w:left="1600" w:hanging="200"/>
    </w:pPr>
  </w:style>
  <w:style w:type="paragraph" w:styleId="Index7">
    <w:name w:val="index 7"/>
    <w:basedOn w:val="Standaard"/>
    <w:next w:val="Standaard"/>
    <w:autoRedefine/>
    <w:uiPriority w:val="99"/>
    <w:semiHidden/>
    <w:unhideWhenUsed/>
    <w:rsid w:val="00623906"/>
    <w:pPr>
      <w:spacing w:before="0" w:after="0" w:line="240" w:lineRule="auto"/>
      <w:ind w:left="1400" w:hanging="200"/>
    </w:pPr>
  </w:style>
  <w:style w:type="paragraph" w:styleId="Index6">
    <w:name w:val="index 6"/>
    <w:basedOn w:val="Standaard"/>
    <w:next w:val="Standaard"/>
    <w:autoRedefine/>
    <w:uiPriority w:val="99"/>
    <w:semiHidden/>
    <w:unhideWhenUsed/>
    <w:rsid w:val="00623906"/>
    <w:pPr>
      <w:spacing w:before="0" w:after="0" w:line="240" w:lineRule="auto"/>
      <w:ind w:left="1200" w:hanging="200"/>
    </w:pPr>
  </w:style>
  <w:style w:type="paragraph" w:styleId="Index5">
    <w:name w:val="index 5"/>
    <w:basedOn w:val="Standaard"/>
    <w:next w:val="Standaard"/>
    <w:autoRedefine/>
    <w:uiPriority w:val="99"/>
    <w:semiHidden/>
    <w:unhideWhenUsed/>
    <w:rsid w:val="00623906"/>
    <w:pPr>
      <w:spacing w:before="0" w:after="0" w:line="240" w:lineRule="auto"/>
      <w:ind w:left="1000" w:hanging="200"/>
    </w:pPr>
  </w:style>
  <w:style w:type="paragraph" w:styleId="Index4">
    <w:name w:val="index 4"/>
    <w:basedOn w:val="Standaard"/>
    <w:next w:val="Standaard"/>
    <w:autoRedefine/>
    <w:uiPriority w:val="99"/>
    <w:semiHidden/>
    <w:unhideWhenUsed/>
    <w:rsid w:val="00623906"/>
    <w:pPr>
      <w:spacing w:before="0" w:after="0" w:line="240" w:lineRule="auto"/>
      <w:ind w:left="800" w:hanging="200"/>
    </w:pPr>
  </w:style>
  <w:style w:type="paragraph" w:styleId="Index3">
    <w:name w:val="index 3"/>
    <w:basedOn w:val="Standaard"/>
    <w:next w:val="Standaard"/>
    <w:autoRedefine/>
    <w:uiPriority w:val="99"/>
    <w:semiHidden/>
    <w:unhideWhenUsed/>
    <w:rsid w:val="00623906"/>
    <w:pPr>
      <w:spacing w:before="0" w:after="0" w:line="240" w:lineRule="auto"/>
      <w:ind w:left="600" w:hanging="200"/>
    </w:pPr>
  </w:style>
  <w:style w:type="paragraph" w:styleId="Index2">
    <w:name w:val="index 2"/>
    <w:basedOn w:val="Standaard"/>
    <w:next w:val="Standaard"/>
    <w:autoRedefine/>
    <w:uiPriority w:val="99"/>
    <w:semiHidden/>
    <w:unhideWhenUsed/>
    <w:rsid w:val="00623906"/>
    <w:pPr>
      <w:spacing w:before="0" w:after="0" w:line="240" w:lineRule="auto"/>
      <w:ind w:left="400" w:hanging="200"/>
    </w:pPr>
  </w:style>
  <w:style w:type="paragraph" w:styleId="Ballontekst">
    <w:name w:val="Balloon Text"/>
    <w:basedOn w:val="Standaard"/>
    <w:link w:val="BallontekstChar"/>
    <w:uiPriority w:val="99"/>
    <w:semiHidden/>
    <w:unhideWhenUsed/>
    <w:rsid w:val="00623906"/>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23906"/>
    <w:rPr>
      <w:rFonts w:ascii="Segoe UI" w:hAnsi="Segoe UI" w:cs="Segoe UI"/>
      <w:sz w:val="18"/>
      <w:szCs w:val="18"/>
    </w:rPr>
  </w:style>
  <w:style w:type="paragraph" w:styleId="Bibliografie">
    <w:name w:val="Bibliography"/>
    <w:basedOn w:val="Standaard"/>
    <w:next w:val="Standaard"/>
    <w:uiPriority w:val="37"/>
    <w:semiHidden/>
    <w:unhideWhenUsed/>
    <w:rsid w:val="00623906"/>
  </w:style>
  <w:style w:type="paragraph" w:styleId="E-mailhandtekening">
    <w:name w:val="E-mail Signature"/>
    <w:basedOn w:val="Standaard"/>
    <w:link w:val="E-mailhandtekeningChar"/>
    <w:uiPriority w:val="99"/>
    <w:semiHidden/>
    <w:unhideWhenUsed/>
    <w:rsid w:val="00623906"/>
    <w:pPr>
      <w:spacing w:before="0" w:after="0" w:line="240" w:lineRule="auto"/>
    </w:pPr>
  </w:style>
  <w:style w:type="character" w:customStyle="1" w:styleId="E-mailhandtekeningChar">
    <w:name w:val="E-mailhandtekening Char"/>
    <w:basedOn w:val="Standaardalinea-lettertype"/>
    <w:link w:val="E-mailhandtekening"/>
    <w:uiPriority w:val="99"/>
    <w:semiHidden/>
    <w:rsid w:val="00623906"/>
  </w:style>
  <w:style w:type="paragraph" w:styleId="Onderwerpvanopmerking">
    <w:name w:val="annotation subject"/>
    <w:basedOn w:val="Tekstopmerking"/>
    <w:next w:val="Tekstopmerking"/>
    <w:link w:val="OnderwerpvanopmerkingChar"/>
    <w:uiPriority w:val="99"/>
    <w:semiHidden/>
    <w:unhideWhenUsed/>
    <w:rsid w:val="00623906"/>
    <w:rPr>
      <w:b/>
      <w:bCs/>
    </w:rPr>
  </w:style>
  <w:style w:type="character" w:customStyle="1" w:styleId="OnderwerpvanopmerkingChar">
    <w:name w:val="Onderwerp van opmerking Char"/>
    <w:basedOn w:val="TekstopmerkingChar"/>
    <w:link w:val="Onderwerpvanopmerking"/>
    <w:uiPriority w:val="99"/>
    <w:semiHidden/>
    <w:rsid w:val="00623906"/>
    <w:rPr>
      <w:b/>
      <w:bCs/>
    </w:rPr>
  </w:style>
  <w:style w:type="table" w:styleId="Rastertabel2-Accent1">
    <w:name w:val="Grid Table 2 Accent 1"/>
    <w:basedOn w:val="Standaardtabel"/>
    <w:uiPriority w:val="47"/>
    <w:rsid w:val="0069192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extbodyemph">
    <w:name w:val="textbodyemph"/>
    <w:basedOn w:val="Standaardalinea-lettertype"/>
    <w:rsid w:val="00340B8F"/>
  </w:style>
  <w:style w:type="character" w:customStyle="1" w:styleId="textbodyspecial">
    <w:name w:val="textbodyspecial"/>
    <w:basedOn w:val="Standaardalinea-lettertype"/>
    <w:rsid w:val="00340B8F"/>
  </w:style>
  <w:style w:type="character" w:styleId="Vermelding">
    <w:name w:val="Mention"/>
    <w:basedOn w:val="Standaardalinea-lettertype"/>
    <w:uiPriority w:val="99"/>
    <w:semiHidden/>
    <w:unhideWhenUsed/>
    <w:rsid w:val="00F72100"/>
    <w:rPr>
      <w:color w:val="2B579A"/>
      <w:shd w:val="clear" w:color="auto" w:fill="E6E6E6"/>
    </w:rPr>
  </w:style>
  <w:style w:type="character" w:styleId="Verwijzingopmerking">
    <w:name w:val="annotation reference"/>
    <w:basedOn w:val="Standaardalinea-lettertype"/>
    <w:uiPriority w:val="99"/>
    <w:semiHidden/>
    <w:unhideWhenUsed/>
    <w:rsid w:val="00762B61"/>
    <w:rPr>
      <w:sz w:val="16"/>
      <w:szCs w:val="16"/>
    </w:rPr>
  </w:style>
  <w:style w:type="paragraph" w:customStyle="1" w:styleId="lead">
    <w:name w:val="lead"/>
    <w:basedOn w:val="Standaard"/>
    <w:rsid w:val="001F2B44"/>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oose">
    <w:name w:val="loose"/>
    <w:basedOn w:val="Standaard"/>
    <w:rsid w:val="00257951"/>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hrijver">
    <w:name w:val="schrijver"/>
    <w:basedOn w:val="Standaardalinea-lettertype"/>
    <w:rsid w:val="00866E12"/>
  </w:style>
  <w:style w:type="character" w:customStyle="1" w:styleId="tx">
    <w:name w:val="tx"/>
    <w:basedOn w:val="Standaardalinea-lettertype"/>
    <w:rsid w:val="000F33CB"/>
  </w:style>
  <w:style w:type="paragraph" w:customStyle="1" w:styleId="xmsonormal">
    <w:name w:val="x_msonormal"/>
    <w:basedOn w:val="Standaard"/>
    <w:rsid w:val="00683210"/>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rwrr">
    <w:name w:val="x_rwrr"/>
    <w:basedOn w:val="Standaardalinea-lettertype"/>
    <w:rsid w:val="00683210"/>
  </w:style>
  <w:style w:type="character" w:styleId="Regelnummer">
    <w:name w:val="line number"/>
    <w:basedOn w:val="Standaardalinea-lettertype"/>
    <w:uiPriority w:val="99"/>
    <w:semiHidden/>
    <w:unhideWhenUsed/>
    <w:rsid w:val="001D38D0"/>
  </w:style>
  <w:style w:type="character" w:styleId="GevolgdeHyperlink">
    <w:name w:val="FollowedHyperlink"/>
    <w:basedOn w:val="Standaardalinea-lettertype"/>
    <w:uiPriority w:val="99"/>
    <w:semiHidden/>
    <w:unhideWhenUsed/>
    <w:rsid w:val="0060426E"/>
    <w:rPr>
      <w:color w:val="954F72" w:themeColor="followedHyperlink"/>
      <w:u w:val="single"/>
    </w:rPr>
  </w:style>
  <w:style w:type="paragraph" w:customStyle="1" w:styleId="first">
    <w:name w:val="first"/>
    <w:basedOn w:val="Standaard"/>
    <w:rsid w:val="00732867"/>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st">
    <w:name w:val="last"/>
    <w:basedOn w:val="Standaard"/>
    <w:rsid w:val="00732867"/>
    <w:pPr>
      <w:spacing w:beforeAutospacing="1" w:after="100" w:afterAutospacing="1" w:line="240" w:lineRule="auto"/>
    </w:pPr>
    <w:rPr>
      <w:rFonts w:ascii="Times New Roman" w:eastAsia="Times New Roman" w:hAnsi="Times New Roman" w:cs="Times New Roman"/>
      <w:sz w:val="24"/>
      <w:szCs w:val="24"/>
      <w:lang w:eastAsia="nl-NL"/>
    </w:rPr>
  </w:style>
  <w:style w:type="table" w:styleId="Tabelrasterlicht">
    <w:name w:val="Grid Table Light"/>
    <w:basedOn w:val="Standaardtabel"/>
    <w:uiPriority w:val="40"/>
    <w:rsid w:val="00027B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6108A5"/>
    <w:rPr>
      <w:color w:val="808080"/>
      <w:shd w:val="clear" w:color="auto" w:fill="E6E6E6"/>
    </w:rPr>
  </w:style>
  <w:style w:type="table" w:customStyle="1" w:styleId="Rastertabel1licht-Accent11">
    <w:name w:val="Rastertabel 1 licht - Accent 11"/>
    <w:basedOn w:val="Standaardtabel"/>
    <w:next w:val="Rastertabel1licht-Accent1"/>
    <w:uiPriority w:val="46"/>
    <w:rsid w:val="000B00F1"/>
    <w:pPr>
      <w:spacing w:before="0" w:after="0" w:line="240" w:lineRule="auto"/>
    </w:pPr>
    <w:rPr>
      <w:rFonts w:eastAsia="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48360F"/>
    <w:pPr>
      <w:spacing w:before="0" w:after="0" w:line="240" w:lineRule="auto"/>
    </w:pPr>
    <w:rPr>
      <w:rFonts w:eastAsiaTheme="minorHAnsi"/>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5569">
      <w:bodyDiv w:val="1"/>
      <w:marLeft w:val="0"/>
      <w:marRight w:val="0"/>
      <w:marTop w:val="0"/>
      <w:marBottom w:val="0"/>
      <w:divBdr>
        <w:top w:val="none" w:sz="0" w:space="0" w:color="auto"/>
        <w:left w:val="none" w:sz="0" w:space="0" w:color="auto"/>
        <w:bottom w:val="none" w:sz="0" w:space="0" w:color="auto"/>
        <w:right w:val="none" w:sz="0" w:space="0" w:color="auto"/>
      </w:divBdr>
    </w:div>
    <w:div w:id="22441832">
      <w:bodyDiv w:val="1"/>
      <w:marLeft w:val="0"/>
      <w:marRight w:val="0"/>
      <w:marTop w:val="0"/>
      <w:marBottom w:val="0"/>
      <w:divBdr>
        <w:top w:val="none" w:sz="0" w:space="0" w:color="auto"/>
        <w:left w:val="none" w:sz="0" w:space="0" w:color="auto"/>
        <w:bottom w:val="none" w:sz="0" w:space="0" w:color="auto"/>
        <w:right w:val="none" w:sz="0" w:space="0" w:color="auto"/>
      </w:divBdr>
    </w:div>
    <w:div w:id="72508701">
      <w:bodyDiv w:val="1"/>
      <w:marLeft w:val="0"/>
      <w:marRight w:val="0"/>
      <w:marTop w:val="0"/>
      <w:marBottom w:val="0"/>
      <w:divBdr>
        <w:top w:val="none" w:sz="0" w:space="0" w:color="auto"/>
        <w:left w:val="none" w:sz="0" w:space="0" w:color="auto"/>
        <w:bottom w:val="none" w:sz="0" w:space="0" w:color="auto"/>
        <w:right w:val="none" w:sz="0" w:space="0" w:color="auto"/>
      </w:divBdr>
    </w:div>
    <w:div w:id="101263942">
      <w:bodyDiv w:val="1"/>
      <w:marLeft w:val="0"/>
      <w:marRight w:val="0"/>
      <w:marTop w:val="0"/>
      <w:marBottom w:val="0"/>
      <w:divBdr>
        <w:top w:val="none" w:sz="0" w:space="0" w:color="auto"/>
        <w:left w:val="none" w:sz="0" w:space="0" w:color="auto"/>
        <w:bottom w:val="none" w:sz="0" w:space="0" w:color="auto"/>
        <w:right w:val="none" w:sz="0" w:space="0" w:color="auto"/>
      </w:divBdr>
    </w:div>
    <w:div w:id="145248770">
      <w:bodyDiv w:val="1"/>
      <w:marLeft w:val="0"/>
      <w:marRight w:val="0"/>
      <w:marTop w:val="0"/>
      <w:marBottom w:val="0"/>
      <w:divBdr>
        <w:top w:val="none" w:sz="0" w:space="0" w:color="auto"/>
        <w:left w:val="none" w:sz="0" w:space="0" w:color="auto"/>
        <w:bottom w:val="none" w:sz="0" w:space="0" w:color="auto"/>
        <w:right w:val="none" w:sz="0" w:space="0" w:color="auto"/>
      </w:divBdr>
    </w:div>
    <w:div w:id="221723715">
      <w:bodyDiv w:val="1"/>
      <w:marLeft w:val="0"/>
      <w:marRight w:val="0"/>
      <w:marTop w:val="0"/>
      <w:marBottom w:val="0"/>
      <w:divBdr>
        <w:top w:val="none" w:sz="0" w:space="0" w:color="auto"/>
        <w:left w:val="none" w:sz="0" w:space="0" w:color="auto"/>
        <w:bottom w:val="none" w:sz="0" w:space="0" w:color="auto"/>
        <w:right w:val="none" w:sz="0" w:space="0" w:color="auto"/>
      </w:divBdr>
    </w:div>
    <w:div w:id="268002312">
      <w:bodyDiv w:val="1"/>
      <w:marLeft w:val="0"/>
      <w:marRight w:val="0"/>
      <w:marTop w:val="0"/>
      <w:marBottom w:val="0"/>
      <w:divBdr>
        <w:top w:val="none" w:sz="0" w:space="0" w:color="auto"/>
        <w:left w:val="none" w:sz="0" w:space="0" w:color="auto"/>
        <w:bottom w:val="none" w:sz="0" w:space="0" w:color="auto"/>
        <w:right w:val="none" w:sz="0" w:space="0" w:color="auto"/>
      </w:divBdr>
    </w:div>
    <w:div w:id="285084366">
      <w:bodyDiv w:val="1"/>
      <w:marLeft w:val="0"/>
      <w:marRight w:val="0"/>
      <w:marTop w:val="0"/>
      <w:marBottom w:val="0"/>
      <w:divBdr>
        <w:top w:val="none" w:sz="0" w:space="0" w:color="auto"/>
        <w:left w:val="none" w:sz="0" w:space="0" w:color="auto"/>
        <w:bottom w:val="none" w:sz="0" w:space="0" w:color="auto"/>
        <w:right w:val="none" w:sz="0" w:space="0" w:color="auto"/>
      </w:divBdr>
    </w:div>
    <w:div w:id="323900222">
      <w:bodyDiv w:val="1"/>
      <w:marLeft w:val="0"/>
      <w:marRight w:val="0"/>
      <w:marTop w:val="0"/>
      <w:marBottom w:val="0"/>
      <w:divBdr>
        <w:top w:val="none" w:sz="0" w:space="0" w:color="auto"/>
        <w:left w:val="none" w:sz="0" w:space="0" w:color="auto"/>
        <w:bottom w:val="none" w:sz="0" w:space="0" w:color="auto"/>
        <w:right w:val="none" w:sz="0" w:space="0" w:color="auto"/>
      </w:divBdr>
    </w:div>
    <w:div w:id="328598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95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4171277">
              <w:marLeft w:val="0"/>
              <w:marRight w:val="0"/>
              <w:marTop w:val="0"/>
              <w:marBottom w:val="0"/>
              <w:divBdr>
                <w:top w:val="none" w:sz="0" w:space="0" w:color="auto"/>
                <w:left w:val="none" w:sz="0" w:space="0" w:color="auto"/>
                <w:bottom w:val="none" w:sz="0" w:space="0" w:color="auto"/>
                <w:right w:val="none" w:sz="0" w:space="0" w:color="auto"/>
              </w:divBdr>
              <w:divsChild>
                <w:div w:id="1677423351">
                  <w:marLeft w:val="0"/>
                  <w:marRight w:val="0"/>
                  <w:marTop w:val="0"/>
                  <w:marBottom w:val="0"/>
                  <w:divBdr>
                    <w:top w:val="none" w:sz="0" w:space="0" w:color="auto"/>
                    <w:left w:val="none" w:sz="0" w:space="0" w:color="auto"/>
                    <w:bottom w:val="none" w:sz="0" w:space="0" w:color="auto"/>
                    <w:right w:val="none" w:sz="0" w:space="0" w:color="auto"/>
                  </w:divBdr>
                  <w:divsChild>
                    <w:div w:id="1548103222">
                      <w:marLeft w:val="0"/>
                      <w:marRight w:val="0"/>
                      <w:marTop w:val="0"/>
                      <w:marBottom w:val="0"/>
                      <w:divBdr>
                        <w:top w:val="none" w:sz="0" w:space="0" w:color="auto"/>
                        <w:left w:val="none" w:sz="0" w:space="0" w:color="auto"/>
                        <w:bottom w:val="none" w:sz="0" w:space="0" w:color="auto"/>
                        <w:right w:val="none" w:sz="0" w:space="0" w:color="auto"/>
                      </w:divBdr>
                      <w:divsChild>
                        <w:div w:id="1703245935">
                          <w:marLeft w:val="0"/>
                          <w:marRight w:val="0"/>
                          <w:marTop w:val="0"/>
                          <w:marBottom w:val="0"/>
                          <w:divBdr>
                            <w:top w:val="none" w:sz="0" w:space="0" w:color="auto"/>
                            <w:left w:val="none" w:sz="0" w:space="0" w:color="auto"/>
                            <w:bottom w:val="none" w:sz="0" w:space="0" w:color="auto"/>
                            <w:right w:val="none" w:sz="0" w:space="0" w:color="auto"/>
                          </w:divBdr>
                          <w:divsChild>
                            <w:div w:id="14210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630139">
          <w:marLeft w:val="0"/>
          <w:marRight w:val="0"/>
          <w:marTop w:val="0"/>
          <w:marBottom w:val="0"/>
          <w:divBdr>
            <w:top w:val="none" w:sz="0" w:space="0" w:color="auto"/>
            <w:left w:val="none" w:sz="0" w:space="0" w:color="auto"/>
            <w:bottom w:val="none" w:sz="0" w:space="0" w:color="auto"/>
            <w:right w:val="none" w:sz="0" w:space="0" w:color="auto"/>
          </w:divBdr>
        </w:div>
      </w:divsChild>
    </w:div>
    <w:div w:id="365063745">
      <w:bodyDiv w:val="1"/>
      <w:marLeft w:val="0"/>
      <w:marRight w:val="0"/>
      <w:marTop w:val="0"/>
      <w:marBottom w:val="0"/>
      <w:divBdr>
        <w:top w:val="none" w:sz="0" w:space="0" w:color="auto"/>
        <w:left w:val="none" w:sz="0" w:space="0" w:color="auto"/>
        <w:bottom w:val="none" w:sz="0" w:space="0" w:color="auto"/>
        <w:right w:val="none" w:sz="0" w:space="0" w:color="auto"/>
      </w:divBdr>
    </w:div>
    <w:div w:id="439834351">
      <w:bodyDiv w:val="1"/>
      <w:marLeft w:val="0"/>
      <w:marRight w:val="0"/>
      <w:marTop w:val="0"/>
      <w:marBottom w:val="0"/>
      <w:divBdr>
        <w:top w:val="none" w:sz="0" w:space="0" w:color="auto"/>
        <w:left w:val="none" w:sz="0" w:space="0" w:color="auto"/>
        <w:bottom w:val="none" w:sz="0" w:space="0" w:color="auto"/>
        <w:right w:val="none" w:sz="0" w:space="0" w:color="auto"/>
      </w:divBdr>
    </w:div>
    <w:div w:id="455755807">
      <w:bodyDiv w:val="1"/>
      <w:marLeft w:val="0"/>
      <w:marRight w:val="0"/>
      <w:marTop w:val="0"/>
      <w:marBottom w:val="0"/>
      <w:divBdr>
        <w:top w:val="none" w:sz="0" w:space="0" w:color="auto"/>
        <w:left w:val="none" w:sz="0" w:space="0" w:color="auto"/>
        <w:bottom w:val="none" w:sz="0" w:space="0" w:color="auto"/>
        <w:right w:val="none" w:sz="0" w:space="0" w:color="auto"/>
      </w:divBdr>
    </w:div>
    <w:div w:id="543955520">
      <w:bodyDiv w:val="1"/>
      <w:marLeft w:val="0"/>
      <w:marRight w:val="0"/>
      <w:marTop w:val="0"/>
      <w:marBottom w:val="0"/>
      <w:divBdr>
        <w:top w:val="none" w:sz="0" w:space="0" w:color="auto"/>
        <w:left w:val="none" w:sz="0" w:space="0" w:color="auto"/>
        <w:bottom w:val="none" w:sz="0" w:space="0" w:color="auto"/>
        <w:right w:val="none" w:sz="0" w:space="0" w:color="auto"/>
      </w:divBdr>
      <w:divsChild>
        <w:div w:id="628362168">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45429281">
      <w:bodyDiv w:val="1"/>
      <w:marLeft w:val="0"/>
      <w:marRight w:val="0"/>
      <w:marTop w:val="0"/>
      <w:marBottom w:val="0"/>
      <w:divBdr>
        <w:top w:val="none" w:sz="0" w:space="0" w:color="auto"/>
        <w:left w:val="none" w:sz="0" w:space="0" w:color="auto"/>
        <w:bottom w:val="none" w:sz="0" w:space="0" w:color="auto"/>
        <w:right w:val="none" w:sz="0" w:space="0" w:color="auto"/>
      </w:divBdr>
    </w:div>
    <w:div w:id="657811751">
      <w:bodyDiv w:val="1"/>
      <w:marLeft w:val="0"/>
      <w:marRight w:val="0"/>
      <w:marTop w:val="0"/>
      <w:marBottom w:val="0"/>
      <w:divBdr>
        <w:top w:val="none" w:sz="0" w:space="0" w:color="auto"/>
        <w:left w:val="none" w:sz="0" w:space="0" w:color="auto"/>
        <w:bottom w:val="none" w:sz="0" w:space="0" w:color="auto"/>
        <w:right w:val="none" w:sz="0" w:space="0" w:color="auto"/>
      </w:divBdr>
    </w:div>
    <w:div w:id="6809374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6782567">
      <w:bodyDiv w:val="1"/>
      <w:marLeft w:val="0"/>
      <w:marRight w:val="0"/>
      <w:marTop w:val="0"/>
      <w:marBottom w:val="0"/>
      <w:divBdr>
        <w:top w:val="none" w:sz="0" w:space="0" w:color="auto"/>
        <w:left w:val="none" w:sz="0" w:space="0" w:color="auto"/>
        <w:bottom w:val="none" w:sz="0" w:space="0" w:color="auto"/>
        <w:right w:val="none" w:sz="0" w:space="0" w:color="auto"/>
      </w:divBdr>
    </w:div>
    <w:div w:id="709383565">
      <w:bodyDiv w:val="1"/>
      <w:marLeft w:val="0"/>
      <w:marRight w:val="0"/>
      <w:marTop w:val="0"/>
      <w:marBottom w:val="0"/>
      <w:divBdr>
        <w:top w:val="none" w:sz="0" w:space="0" w:color="auto"/>
        <w:left w:val="none" w:sz="0" w:space="0" w:color="auto"/>
        <w:bottom w:val="none" w:sz="0" w:space="0" w:color="auto"/>
        <w:right w:val="none" w:sz="0" w:space="0" w:color="auto"/>
      </w:divBdr>
      <w:divsChild>
        <w:div w:id="1615138560">
          <w:marLeft w:val="0"/>
          <w:marRight w:val="0"/>
          <w:marTop w:val="0"/>
          <w:marBottom w:val="0"/>
          <w:divBdr>
            <w:top w:val="none" w:sz="0" w:space="0" w:color="auto"/>
            <w:left w:val="none" w:sz="0" w:space="0" w:color="auto"/>
            <w:bottom w:val="none" w:sz="0" w:space="0" w:color="auto"/>
            <w:right w:val="none" w:sz="0" w:space="0" w:color="auto"/>
          </w:divBdr>
        </w:div>
        <w:div w:id="299725550">
          <w:marLeft w:val="0"/>
          <w:marRight w:val="0"/>
          <w:marTop w:val="0"/>
          <w:marBottom w:val="0"/>
          <w:divBdr>
            <w:top w:val="none" w:sz="0" w:space="0" w:color="auto"/>
            <w:left w:val="none" w:sz="0" w:space="0" w:color="auto"/>
            <w:bottom w:val="none" w:sz="0" w:space="0" w:color="auto"/>
            <w:right w:val="none" w:sz="0" w:space="0" w:color="auto"/>
          </w:divBdr>
        </w:div>
        <w:div w:id="1022173406">
          <w:marLeft w:val="0"/>
          <w:marRight w:val="0"/>
          <w:marTop w:val="0"/>
          <w:marBottom w:val="0"/>
          <w:divBdr>
            <w:top w:val="none" w:sz="0" w:space="0" w:color="auto"/>
            <w:left w:val="none" w:sz="0" w:space="0" w:color="auto"/>
            <w:bottom w:val="none" w:sz="0" w:space="0" w:color="auto"/>
            <w:right w:val="none" w:sz="0" w:space="0" w:color="auto"/>
          </w:divBdr>
        </w:div>
        <w:div w:id="1983850816">
          <w:marLeft w:val="0"/>
          <w:marRight w:val="0"/>
          <w:marTop w:val="0"/>
          <w:marBottom w:val="0"/>
          <w:divBdr>
            <w:top w:val="none" w:sz="0" w:space="0" w:color="auto"/>
            <w:left w:val="none" w:sz="0" w:space="0" w:color="auto"/>
            <w:bottom w:val="none" w:sz="0" w:space="0" w:color="auto"/>
            <w:right w:val="none" w:sz="0" w:space="0" w:color="auto"/>
          </w:divBdr>
        </w:div>
      </w:divsChild>
    </w:div>
    <w:div w:id="711031735">
      <w:bodyDiv w:val="1"/>
      <w:marLeft w:val="0"/>
      <w:marRight w:val="0"/>
      <w:marTop w:val="0"/>
      <w:marBottom w:val="0"/>
      <w:divBdr>
        <w:top w:val="none" w:sz="0" w:space="0" w:color="auto"/>
        <w:left w:val="none" w:sz="0" w:space="0" w:color="auto"/>
        <w:bottom w:val="none" w:sz="0" w:space="0" w:color="auto"/>
        <w:right w:val="none" w:sz="0" w:space="0" w:color="auto"/>
      </w:divBdr>
      <w:divsChild>
        <w:div w:id="841164127">
          <w:marLeft w:val="0"/>
          <w:marRight w:val="75"/>
          <w:marTop w:val="0"/>
          <w:marBottom w:val="0"/>
          <w:divBdr>
            <w:top w:val="none" w:sz="0" w:space="0" w:color="auto"/>
            <w:left w:val="none" w:sz="0" w:space="0" w:color="auto"/>
            <w:bottom w:val="none" w:sz="0" w:space="0" w:color="auto"/>
            <w:right w:val="none" w:sz="0" w:space="0" w:color="auto"/>
          </w:divBdr>
        </w:div>
        <w:div w:id="1313021111">
          <w:marLeft w:val="90"/>
          <w:marRight w:val="75"/>
          <w:marTop w:val="0"/>
          <w:marBottom w:val="0"/>
          <w:divBdr>
            <w:top w:val="none" w:sz="0" w:space="0" w:color="auto"/>
            <w:left w:val="none" w:sz="0" w:space="0" w:color="auto"/>
            <w:bottom w:val="none" w:sz="0" w:space="0" w:color="auto"/>
            <w:right w:val="none" w:sz="0" w:space="0" w:color="auto"/>
          </w:divBdr>
        </w:div>
      </w:divsChild>
    </w:div>
    <w:div w:id="711462173">
      <w:bodyDiv w:val="1"/>
      <w:marLeft w:val="0"/>
      <w:marRight w:val="0"/>
      <w:marTop w:val="0"/>
      <w:marBottom w:val="0"/>
      <w:divBdr>
        <w:top w:val="none" w:sz="0" w:space="0" w:color="auto"/>
        <w:left w:val="none" w:sz="0" w:space="0" w:color="auto"/>
        <w:bottom w:val="none" w:sz="0" w:space="0" w:color="auto"/>
        <w:right w:val="none" w:sz="0" w:space="0" w:color="auto"/>
      </w:divBdr>
    </w:div>
    <w:div w:id="745222624">
      <w:bodyDiv w:val="1"/>
      <w:marLeft w:val="0"/>
      <w:marRight w:val="0"/>
      <w:marTop w:val="0"/>
      <w:marBottom w:val="0"/>
      <w:divBdr>
        <w:top w:val="none" w:sz="0" w:space="0" w:color="auto"/>
        <w:left w:val="none" w:sz="0" w:space="0" w:color="auto"/>
        <w:bottom w:val="none" w:sz="0" w:space="0" w:color="auto"/>
        <w:right w:val="none" w:sz="0" w:space="0" w:color="auto"/>
      </w:divBdr>
    </w:div>
    <w:div w:id="748767384">
      <w:bodyDiv w:val="1"/>
      <w:marLeft w:val="0"/>
      <w:marRight w:val="0"/>
      <w:marTop w:val="0"/>
      <w:marBottom w:val="0"/>
      <w:divBdr>
        <w:top w:val="none" w:sz="0" w:space="0" w:color="auto"/>
        <w:left w:val="none" w:sz="0" w:space="0" w:color="auto"/>
        <w:bottom w:val="none" w:sz="0" w:space="0" w:color="auto"/>
        <w:right w:val="none" w:sz="0" w:space="0" w:color="auto"/>
      </w:divBdr>
    </w:div>
    <w:div w:id="794368883">
      <w:bodyDiv w:val="1"/>
      <w:marLeft w:val="0"/>
      <w:marRight w:val="0"/>
      <w:marTop w:val="0"/>
      <w:marBottom w:val="0"/>
      <w:divBdr>
        <w:top w:val="none" w:sz="0" w:space="0" w:color="auto"/>
        <w:left w:val="none" w:sz="0" w:space="0" w:color="auto"/>
        <w:bottom w:val="none" w:sz="0" w:space="0" w:color="auto"/>
        <w:right w:val="none" w:sz="0" w:space="0" w:color="auto"/>
      </w:divBdr>
    </w:div>
    <w:div w:id="802701046">
      <w:bodyDiv w:val="1"/>
      <w:marLeft w:val="0"/>
      <w:marRight w:val="0"/>
      <w:marTop w:val="0"/>
      <w:marBottom w:val="0"/>
      <w:divBdr>
        <w:top w:val="none" w:sz="0" w:space="0" w:color="auto"/>
        <w:left w:val="none" w:sz="0" w:space="0" w:color="auto"/>
        <w:bottom w:val="none" w:sz="0" w:space="0" w:color="auto"/>
        <w:right w:val="none" w:sz="0" w:space="0" w:color="auto"/>
      </w:divBdr>
    </w:div>
    <w:div w:id="821508392">
      <w:bodyDiv w:val="1"/>
      <w:marLeft w:val="0"/>
      <w:marRight w:val="0"/>
      <w:marTop w:val="0"/>
      <w:marBottom w:val="0"/>
      <w:divBdr>
        <w:top w:val="none" w:sz="0" w:space="0" w:color="auto"/>
        <w:left w:val="none" w:sz="0" w:space="0" w:color="auto"/>
        <w:bottom w:val="none" w:sz="0" w:space="0" w:color="auto"/>
        <w:right w:val="none" w:sz="0" w:space="0" w:color="auto"/>
      </w:divBdr>
    </w:div>
    <w:div w:id="883518127">
      <w:bodyDiv w:val="1"/>
      <w:marLeft w:val="0"/>
      <w:marRight w:val="0"/>
      <w:marTop w:val="0"/>
      <w:marBottom w:val="0"/>
      <w:divBdr>
        <w:top w:val="none" w:sz="0" w:space="0" w:color="auto"/>
        <w:left w:val="none" w:sz="0" w:space="0" w:color="auto"/>
        <w:bottom w:val="none" w:sz="0" w:space="0" w:color="auto"/>
        <w:right w:val="none" w:sz="0" w:space="0" w:color="auto"/>
      </w:divBdr>
    </w:div>
    <w:div w:id="891697805">
      <w:bodyDiv w:val="1"/>
      <w:marLeft w:val="0"/>
      <w:marRight w:val="0"/>
      <w:marTop w:val="0"/>
      <w:marBottom w:val="0"/>
      <w:divBdr>
        <w:top w:val="none" w:sz="0" w:space="0" w:color="auto"/>
        <w:left w:val="none" w:sz="0" w:space="0" w:color="auto"/>
        <w:bottom w:val="none" w:sz="0" w:space="0" w:color="auto"/>
        <w:right w:val="none" w:sz="0" w:space="0" w:color="auto"/>
      </w:divBdr>
      <w:divsChild>
        <w:div w:id="1705016082">
          <w:marLeft w:val="0"/>
          <w:marRight w:val="0"/>
          <w:marTop w:val="0"/>
          <w:marBottom w:val="480"/>
          <w:divBdr>
            <w:top w:val="none" w:sz="0" w:space="0" w:color="auto"/>
            <w:left w:val="none" w:sz="0" w:space="0" w:color="auto"/>
            <w:bottom w:val="none" w:sz="0" w:space="0" w:color="auto"/>
            <w:right w:val="none" w:sz="0" w:space="0" w:color="auto"/>
          </w:divBdr>
          <w:divsChild>
            <w:div w:id="79453757">
              <w:marLeft w:val="0"/>
              <w:marRight w:val="0"/>
              <w:marTop w:val="0"/>
              <w:marBottom w:val="0"/>
              <w:divBdr>
                <w:top w:val="none" w:sz="0" w:space="0" w:color="auto"/>
                <w:left w:val="none" w:sz="0" w:space="0" w:color="auto"/>
                <w:bottom w:val="none" w:sz="0" w:space="0" w:color="auto"/>
                <w:right w:val="none" w:sz="0" w:space="0" w:color="auto"/>
              </w:divBdr>
              <w:divsChild>
                <w:div w:id="817040068">
                  <w:marLeft w:val="0"/>
                  <w:marRight w:val="0"/>
                  <w:marTop w:val="0"/>
                  <w:marBottom w:val="0"/>
                  <w:divBdr>
                    <w:top w:val="none" w:sz="0" w:space="0" w:color="auto"/>
                    <w:left w:val="none" w:sz="0" w:space="0" w:color="auto"/>
                    <w:bottom w:val="none" w:sz="0" w:space="0" w:color="auto"/>
                    <w:right w:val="none" w:sz="0" w:space="0" w:color="auto"/>
                  </w:divBdr>
                  <w:divsChild>
                    <w:div w:id="10784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7342">
          <w:marLeft w:val="0"/>
          <w:marRight w:val="0"/>
          <w:marTop w:val="0"/>
          <w:marBottom w:val="300"/>
          <w:divBdr>
            <w:top w:val="none" w:sz="0" w:space="0" w:color="auto"/>
            <w:left w:val="none" w:sz="0" w:space="0" w:color="auto"/>
            <w:bottom w:val="none" w:sz="0" w:space="0" w:color="auto"/>
            <w:right w:val="none" w:sz="0" w:space="0" w:color="auto"/>
          </w:divBdr>
          <w:divsChild>
            <w:div w:id="1104110143">
              <w:marLeft w:val="0"/>
              <w:marRight w:val="0"/>
              <w:marTop w:val="0"/>
              <w:marBottom w:val="0"/>
              <w:divBdr>
                <w:top w:val="none" w:sz="0" w:space="0" w:color="auto"/>
                <w:left w:val="none" w:sz="0" w:space="0" w:color="auto"/>
                <w:bottom w:val="none" w:sz="0" w:space="0" w:color="auto"/>
                <w:right w:val="none" w:sz="0" w:space="0" w:color="auto"/>
              </w:divBdr>
              <w:divsChild>
                <w:div w:id="1445073569">
                  <w:marLeft w:val="0"/>
                  <w:marRight w:val="0"/>
                  <w:marTop w:val="0"/>
                  <w:marBottom w:val="0"/>
                  <w:divBdr>
                    <w:top w:val="none" w:sz="0" w:space="0" w:color="auto"/>
                    <w:left w:val="none" w:sz="0" w:space="0" w:color="auto"/>
                    <w:bottom w:val="none" w:sz="0" w:space="0" w:color="auto"/>
                    <w:right w:val="none" w:sz="0" w:space="0" w:color="auto"/>
                  </w:divBdr>
                  <w:divsChild>
                    <w:div w:id="4431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2948">
      <w:bodyDiv w:val="1"/>
      <w:marLeft w:val="0"/>
      <w:marRight w:val="0"/>
      <w:marTop w:val="0"/>
      <w:marBottom w:val="0"/>
      <w:divBdr>
        <w:top w:val="none" w:sz="0" w:space="0" w:color="auto"/>
        <w:left w:val="none" w:sz="0" w:space="0" w:color="auto"/>
        <w:bottom w:val="none" w:sz="0" w:space="0" w:color="auto"/>
        <w:right w:val="none" w:sz="0" w:space="0" w:color="auto"/>
      </w:divBdr>
    </w:div>
    <w:div w:id="967006272">
      <w:bodyDiv w:val="1"/>
      <w:marLeft w:val="0"/>
      <w:marRight w:val="0"/>
      <w:marTop w:val="0"/>
      <w:marBottom w:val="0"/>
      <w:divBdr>
        <w:top w:val="none" w:sz="0" w:space="0" w:color="auto"/>
        <w:left w:val="none" w:sz="0" w:space="0" w:color="auto"/>
        <w:bottom w:val="none" w:sz="0" w:space="0" w:color="auto"/>
        <w:right w:val="none" w:sz="0" w:space="0" w:color="auto"/>
      </w:divBdr>
    </w:div>
    <w:div w:id="978070216">
      <w:bodyDiv w:val="1"/>
      <w:marLeft w:val="0"/>
      <w:marRight w:val="0"/>
      <w:marTop w:val="0"/>
      <w:marBottom w:val="0"/>
      <w:divBdr>
        <w:top w:val="none" w:sz="0" w:space="0" w:color="auto"/>
        <w:left w:val="none" w:sz="0" w:space="0" w:color="auto"/>
        <w:bottom w:val="none" w:sz="0" w:space="0" w:color="auto"/>
        <w:right w:val="none" w:sz="0" w:space="0" w:color="auto"/>
      </w:divBdr>
    </w:div>
    <w:div w:id="1006396684">
      <w:bodyDiv w:val="1"/>
      <w:marLeft w:val="0"/>
      <w:marRight w:val="0"/>
      <w:marTop w:val="0"/>
      <w:marBottom w:val="0"/>
      <w:divBdr>
        <w:top w:val="none" w:sz="0" w:space="0" w:color="auto"/>
        <w:left w:val="none" w:sz="0" w:space="0" w:color="auto"/>
        <w:bottom w:val="none" w:sz="0" w:space="0" w:color="auto"/>
        <w:right w:val="none" w:sz="0" w:space="0" w:color="auto"/>
      </w:divBdr>
    </w:div>
    <w:div w:id="1012221435">
      <w:bodyDiv w:val="1"/>
      <w:marLeft w:val="0"/>
      <w:marRight w:val="0"/>
      <w:marTop w:val="0"/>
      <w:marBottom w:val="0"/>
      <w:divBdr>
        <w:top w:val="none" w:sz="0" w:space="0" w:color="auto"/>
        <w:left w:val="none" w:sz="0" w:space="0" w:color="auto"/>
        <w:bottom w:val="none" w:sz="0" w:space="0" w:color="auto"/>
        <w:right w:val="none" w:sz="0" w:space="0" w:color="auto"/>
      </w:divBdr>
    </w:div>
    <w:div w:id="1031493014">
      <w:bodyDiv w:val="1"/>
      <w:marLeft w:val="0"/>
      <w:marRight w:val="0"/>
      <w:marTop w:val="0"/>
      <w:marBottom w:val="0"/>
      <w:divBdr>
        <w:top w:val="none" w:sz="0" w:space="0" w:color="auto"/>
        <w:left w:val="none" w:sz="0" w:space="0" w:color="auto"/>
        <w:bottom w:val="none" w:sz="0" w:space="0" w:color="auto"/>
        <w:right w:val="none" w:sz="0" w:space="0" w:color="auto"/>
      </w:divBdr>
    </w:div>
    <w:div w:id="1033922059">
      <w:bodyDiv w:val="1"/>
      <w:marLeft w:val="0"/>
      <w:marRight w:val="0"/>
      <w:marTop w:val="0"/>
      <w:marBottom w:val="0"/>
      <w:divBdr>
        <w:top w:val="none" w:sz="0" w:space="0" w:color="auto"/>
        <w:left w:val="none" w:sz="0" w:space="0" w:color="auto"/>
        <w:bottom w:val="none" w:sz="0" w:space="0" w:color="auto"/>
        <w:right w:val="none" w:sz="0" w:space="0" w:color="auto"/>
      </w:divBdr>
    </w:div>
    <w:div w:id="1034770359">
      <w:bodyDiv w:val="1"/>
      <w:marLeft w:val="0"/>
      <w:marRight w:val="0"/>
      <w:marTop w:val="0"/>
      <w:marBottom w:val="0"/>
      <w:divBdr>
        <w:top w:val="none" w:sz="0" w:space="0" w:color="auto"/>
        <w:left w:val="none" w:sz="0" w:space="0" w:color="auto"/>
        <w:bottom w:val="none" w:sz="0" w:space="0" w:color="auto"/>
        <w:right w:val="none" w:sz="0" w:space="0" w:color="auto"/>
      </w:divBdr>
    </w:div>
    <w:div w:id="1041247395">
      <w:bodyDiv w:val="1"/>
      <w:marLeft w:val="0"/>
      <w:marRight w:val="0"/>
      <w:marTop w:val="0"/>
      <w:marBottom w:val="0"/>
      <w:divBdr>
        <w:top w:val="none" w:sz="0" w:space="0" w:color="auto"/>
        <w:left w:val="none" w:sz="0" w:space="0" w:color="auto"/>
        <w:bottom w:val="none" w:sz="0" w:space="0" w:color="auto"/>
        <w:right w:val="none" w:sz="0" w:space="0" w:color="auto"/>
      </w:divBdr>
    </w:div>
    <w:div w:id="1077093063">
      <w:bodyDiv w:val="1"/>
      <w:marLeft w:val="0"/>
      <w:marRight w:val="0"/>
      <w:marTop w:val="0"/>
      <w:marBottom w:val="0"/>
      <w:divBdr>
        <w:top w:val="none" w:sz="0" w:space="0" w:color="auto"/>
        <w:left w:val="none" w:sz="0" w:space="0" w:color="auto"/>
        <w:bottom w:val="none" w:sz="0" w:space="0" w:color="auto"/>
        <w:right w:val="none" w:sz="0" w:space="0" w:color="auto"/>
      </w:divBdr>
    </w:div>
    <w:div w:id="1116951539">
      <w:bodyDiv w:val="1"/>
      <w:marLeft w:val="0"/>
      <w:marRight w:val="0"/>
      <w:marTop w:val="0"/>
      <w:marBottom w:val="0"/>
      <w:divBdr>
        <w:top w:val="none" w:sz="0" w:space="0" w:color="auto"/>
        <w:left w:val="none" w:sz="0" w:space="0" w:color="auto"/>
        <w:bottom w:val="none" w:sz="0" w:space="0" w:color="auto"/>
        <w:right w:val="none" w:sz="0" w:space="0" w:color="auto"/>
      </w:divBdr>
    </w:div>
    <w:div w:id="1148278244">
      <w:bodyDiv w:val="1"/>
      <w:marLeft w:val="0"/>
      <w:marRight w:val="0"/>
      <w:marTop w:val="0"/>
      <w:marBottom w:val="0"/>
      <w:divBdr>
        <w:top w:val="none" w:sz="0" w:space="0" w:color="auto"/>
        <w:left w:val="none" w:sz="0" w:space="0" w:color="auto"/>
        <w:bottom w:val="none" w:sz="0" w:space="0" w:color="auto"/>
        <w:right w:val="none" w:sz="0" w:space="0" w:color="auto"/>
      </w:divBdr>
      <w:divsChild>
        <w:div w:id="215891990">
          <w:marLeft w:val="0"/>
          <w:marRight w:val="0"/>
          <w:marTop w:val="0"/>
          <w:marBottom w:val="0"/>
          <w:divBdr>
            <w:top w:val="none" w:sz="0" w:space="0" w:color="auto"/>
            <w:left w:val="none" w:sz="0" w:space="0" w:color="auto"/>
            <w:bottom w:val="none" w:sz="0" w:space="0" w:color="auto"/>
            <w:right w:val="none" w:sz="0" w:space="0" w:color="auto"/>
          </w:divBdr>
        </w:div>
        <w:div w:id="480272239">
          <w:marLeft w:val="0"/>
          <w:marRight w:val="0"/>
          <w:marTop w:val="0"/>
          <w:marBottom w:val="0"/>
          <w:divBdr>
            <w:top w:val="none" w:sz="0" w:space="0" w:color="auto"/>
            <w:left w:val="none" w:sz="0" w:space="0" w:color="auto"/>
            <w:bottom w:val="none" w:sz="0" w:space="0" w:color="auto"/>
            <w:right w:val="none" w:sz="0" w:space="0" w:color="auto"/>
          </w:divBdr>
        </w:div>
      </w:divsChild>
    </w:div>
    <w:div w:id="1166943767">
      <w:bodyDiv w:val="1"/>
      <w:marLeft w:val="0"/>
      <w:marRight w:val="0"/>
      <w:marTop w:val="0"/>
      <w:marBottom w:val="0"/>
      <w:divBdr>
        <w:top w:val="none" w:sz="0" w:space="0" w:color="auto"/>
        <w:left w:val="none" w:sz="0" w:space="0" w:color="auto"/>
        <w:bottom w:val="none" w:sz="0" w:space="0" w:color="auto"/>
        <w:right w:val="none" w:sz="0" w:space="0" w:color="auto"/>
      </w:divBdr>
    </w:div>
    <w:div w:id="1190754658">
      <w:bodyDiv w:val="1"/>
      <w:marLeft w:val="0"/>
      <w:marRight w:val="0"/>
      <w:marTop w:val="0"/>
      <w:marBottom w:val="0"/>
      <w:divBdr>
        <w:top w:val="none" w:sz="0" w:space="0" w:color="auto"/>
        <w:left w:val="none" w:sz="0" w:space="0" w:color="auto"/>
        <w:bottom w:val="none" w:sz="0" w:space="0" w:color="auto"/>
        <w:right w:val="none" w:sz="0" w:space="0" w:color="auto"/>
      </w:divBdr>
      <w:divsChild>
        <w:div w:id="1213731523">
          <w:marLeft w:val="0"/>
          <w:marRight w:val="482"/>
          <w:marTop w:val="0"/>
          <w:marBottom w:val="0"/>
          <w:divBdr>
            <w:top w:val="none" w:sz="0" w:space="0" w:color="auto"/>
            <w:left w:val="none" w:sz="0" w:space="0" w:color="auto"/>
            <w:bottom w:val="none" w:sz="0" w:space="0" w:color="auto"/>
            <w:right w:val="none" w:sz="0" w:space="0" w:color="auto"/>
          </w:divBdr>
        </w:div>
      </w:divsChild>
    </w:div>
    <w:div w:id="1231961763">
      <w:bodyDiv w:val="1"/>
      <w:marLeft w:val="0"/>
      <w:marRight w:val="0"/>
      <w:marTop w:val="0"/>
      <w:marBottom w:val="0"/>
      <w:divBdr>
        <w:top w:val="none" w:sz="0" w:space="0" w:color="auto"/>
        <w:left w:val="none" w:sz="0" w:space="0" w:color="auto"/>
        <w:bottom w:val="none" w:sz="0" w:space="0" w:color="auto"/>
        <w:right w:val="none" w:sz="0" w:space="0" w:color="auto"/>
      </w:divBdr>
    </w:div>
    <w:div w:id="1245260934">
      <w:bodyDiv w:val="1"/>
      <w:marLeft w:val="0"/>
      <w:marRight w:val="0"/>
      <w:marTop w:val="0"/>
      <w:marBottom w:val="0"/>
      <w:divBdr>
        <w:top w:val="none" w:sz="0" w:space="0" w:color="auto"/>
        <w:left w:val="none" w:sz="0" w:space="0" w:color="auto"/>
        <w:bottom w:val="none" w:sz="0" w:space="0" w:color="auto"/>
        <w:right w:val="none" w:sz="0" w:space="0" w:color="auto"/>
      </w:divBdr>
    </w:div>
    <w:div w:id="1261331029">
      <w:bodyDiv w:val="1"/>
      <w:marLeft w:val="0"/>
      <w:marRight w:val="0"/>
      <w:marTop w:val="0"/>
      <w:marBottom w:val="0"/>
      <w:divBdr>
        <w:top w:val="none" w:sz="0" w:space="0" w:color="auto"/>
        <w:left w:val="none" w:sz="0" w:space="0" w:color="auto"/>
        <w:bottom w:val="none" w:sz="0" w:space="0" w:color="auto"/>
        <w:right w:val="none" w:sz="0" w:space="0" w:color="auto"/>
      </w:divBdr>
    </w:div>
    <w:div w:id="1278026560">
      <w:bodyDiv w:val="1"/>
      <w:marLeft w:val="0"/>
      <w:marRight w:val="0"/>
      <w:marTop w:val="0"/>
      <w:marBottom w:val="0"/>
      <w:divBdr>
        <w:top w:val="none" w:sz="0" w:space="0" w:color="auto"/>
        <w:left w:val="none" w:sz="0" w:space="0" w:color="auto"/>
        <w:bottom w:val="none" w:sz="0" w:space="0" w:color="auto"/>
        <w:right w:val="none" w:sz="0" w:space="0" w:color="auto"/>
      </w:divBdr>
    </w:div>
    <w:div w:id="1344043583">
      <w:bodyDiv w:val="1"/>
      <w:marLeft w:val="0"/>
      <w:marRight w:val="0"/>
      <w:marTop w:val="0"/>
      <w:marBottom w:val="0"/>
      <w:divBdr>
        <w:top w:val="none" w:sz="0" w:space="0" w:color="auto"/>
        <w:left w:val="none" w:sz="0" w:space="0" w:color="auto"/>
        <w:bottom w:val="none" w:sz="0" w:space="0" w:color="auto"/>
        <w:right w:val="none" w:sz="0" w:space="0" w:color="auto"/>
      </w:divBdr>
      <w:divsChild>
        <w:div w:id="525362405">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373185413">
      <w:bodyDiv w:val="1"/>
      <w:marLeft w:val="0"/>
      <w:marRight w:val="0"/>
      <w:marTop w:val="0"/>
      <w:marBottom w:val="0"/>
      <w:divBdr>
        <w:top w:val="none" w:sz="0" w:space="0" w:color="auto"/>
        <w:left w:val="none" w:sz="0" w:space="0" w:color="auto"/>
        <w:bottom w:val="none" w:sz="0" w:space="0" w:color="auto"/>
        <w:right w:val="none" w:sz="0" w:space="0" w:color="auto"/>
      </w:divBdr>
    </w:div>
    <w:div w:id="1415054135">
      <w:bodyDiv w:val="1"/>
      <w:marLeft w:val="0"/>
      <w:marRight w:val="0"/>
      <w:marTop w:val="0"/>
      <w:marBottom w:val="0"/>
      <w:divBdr>
        <w:top w:val="none" w:sz="0" w:space="0" w:color="auto"/>
        <w:left w:val="none" w:sz="0" w:space="0" w:color="auto"/>
        <w:bottom w:val="none" w:sz="0" w:space="0" w:color="auto"/>
        <w:right w:val="none" w:sz="0" w:space="0" w:color="auto"/>
      </w:divBdr>
    </w:div>
    <w:div w:id="1421559382">
      <w:bodyDiv w:val="1"/>
      <w:marLeft w:val="0"/>
      <w:marRight w:val="0"/>
      <w:marTop w:val="0"/>
      <w:marBottom w:val="0"/>
      <w:divBdr>
        <w:top w:val="none" w:sz="0" w:space="0" w:color="auto"/>
        <w:left w:val="none" w:sz="0" w:space="0" w:color="auto"/>
        <w:bottom w:val="none" w:sz="0" w:space="0" w:color="auto"/>
        <w:right w:val="none" w:sz="0" w:space="0" w:color="auto"/>
      </w:divBdr>
    </w:div>
    <w:div w:id="1432749174">
      <w:bodyDiv w:val="1"/>
      <w:marLeft w:val="0"/>
      <w:marRight w:val="0"/>
      <w:marTop w:val="0"/>
      <w:marBottom w:val="0"/>
      <w:divBdr>
        <w:top w:val="none" w:sz="0" w:space="0" w:color="auto"/>
        <w:left w:val="none" w:sz="0" w:space="0" w:color="auto"/>
        <w:bottom w:val="none" w:sz="0" w:space="0" w:color="auto"/>
        <w:right w:val="none" w:sz="0" w:space="0" w:color="auto"/>
      </w:divBdr>
      <w:divsChild>
        <w:div w:id="1346057040">
          <w:marLeft w:val="0"/>
          <w:marRight w:val="0"/>
          <w:marTop w:val="0"/>
          <w:marBottom w:val="0"/>
          <w:divBdr>
            <w:top w:val="none" w:sz="0" w:space="0" w:color="auto"/>
            <w:left w:val="none" w:sz="0" w:space="0" w:color="auto"/>
            <w:bottom w:val="none" w:sz="0" w:space="0" w:color="auto"/>
            <w:right w:val="none" w:sz="0" w:space="0" w:color="auto"/>
          </w:divBdr>
        </w:div>
        <w:div w:id="683635180">
          <w:marLeft w:val="0"/>
          <w:marRight w:val="0"/>
          <w:marTop w:val="0"/>
          <w:marBottom w:val="0"/>
          <w:divBdr>
            <w:top w:val="none" w:sz="0" w:space="0" w:color="auto"/>
            <w:left w:val="none" w:sz="0" w:space="0" w:color="auto"/>
            <w:bottom w:val="none" w:sz="0" w:space="0" w:color="auto"/>
            <w:right w:val="none" w:sz="0" w:space="0" w:color="auto"/>
          </w:divBdr>
        </w:div>
        <w:div w:id="609972314">
          <w:marLeft w:val="0"/>
          <w:marRight w:val="0"/>
          <w:marTop w:val="0"/>
          <w:marBottom w:val="0"/>
          <w:divBdr>
            <w:top w:val="none" w:sz="0" w:space="0" w:color="auto"/>
            <w:left w:val="none" w:sz="0" w:space="0" w:color="auto"/>
            <w:bottom w:val="none" w:sz="0" w:space="0" w:color="auto"/>
            <w:right w:val="none" w:sz="0" w:space="0" w:color="auto"/>
          </w:divBdr>
        </w:div>
        <w:div w:id="1195852427">
          <w:marLeft w:val="0"/>
          <w:marRight w:val="0"/>
          <w:marTop w:val="0"/>
          <w:marBottom w:val="0"/>
          <w:divBdr>
            <w:top w:val="none" w:sz="0" w:space="0" w:color="auto"/>
            <w:left w:val="none" w:sz="0" w:space="0" w:color="auto"/>
            <w:bottom w:val="none" w:sz="0" w:space="0" w:color="auto"/>
            <w:right w:val="none" w:sz="0" w:space="0" w:color="auto"/>
          </w:divBdr>
        </w:div>
        <w:div w:id="1968271323">
          <w:marLeft w:val="0"/>
          <w:marRight w:val="0"/>
          <w:marTop w:val="0"/>
          <w:marBottom w:val="0"/>
          <w:divBdr>
            <w:top w:val="none" w:sz="0" w:space="0" w:color="auto"/>
            <w:left w:val="none" w:sz="0" w:space="0" w:color="auto"/>
            <w:bottom w:val="none" w:sz="0" w:space="0" w:color="auto"/>
            <w:right w:val="none" w:sz="0" w:space="0" w:color="auto"/>
          </w:divBdr>
        </w:div>
        <w:div w:id="1477331778">
          <w:marLeft w:val="0"/>
          <w:marRight w:val="0"/>
          <w:marTop w:val="0"/>
          <w:marBottom w:val="0"/>
          <w:divBdr>
            <w:top w:val="none" w:sz="0" w:space="0" w:color="auto"/>
            <w:left w:val="none" w:sz="0" w:space="0" w:color="auto"/>
            <w:bottom w:val="none" w:sz="0" w:space="0" w:color="auto"/>
            <w:right w:val="none" w:sz="0" w:space="0" w:color="auto"/>
          </w:divBdr>
        </w:div>
        <w:div w:id="1159228588">
          <w:marLeft w:val="0"/>
          <w:marRight w:val="0"/>
          <w:marTop w:val="0"/>
          <w:marBottom w:val="0"/>
          <w:divBdr>
            <w:top w:val="none" w:sz="0" w:space="0" w:color="auto"/>
            <w:left w:val="none" w:sz="0" w:space="0" w:color="auto"/>
            <w:bottom w:val="none" w:sz="0" w:space="0" w:color="auto"/>
            <w:right w:val="none" w:sz="0" w:space="0" w:color="auto"/>
          </w:divBdr>
        </w:div>
        <w:div w:id="1253510080">
          <w:marLeft w:val="0"/>
          <w:marRight w:val="0"/>
          <w:marTop w:val="0"/>
          <w:marBottom w:val="0"/>
          <w:divBdr>
            <w:top w:val="none" w:sz="0" w:space="0" w:color="auto"/>
            <w:left w:val="none" w:sz="0" w:space="0" w:color="auto"/>
            <w:bottom w:val="none" w:sz="0" w:space="0" w:color="auto"/>
            <w:right w:val="none" w:sz="0" w:space="0" w:color="auto"/>
          </w:divBdr>
          <w:divsChild>
            <w:div w:id="1336491264">
              <w:marLeft w:val="0"/>
              <w:marRight w:val="0"/>
              <w:marTop w:val="0"/>
              <w:marBottom w:val="0"/>
              <w:divBdr>
                <w:top w:val="none" w:sz="0" w:space="0" w:color="auto"/>
                <w:left w:val="none" w:sz="0" w:space="0" w:color="auto"/>
                <w:bottom w:val="none" w:sz="0" w:space="0" w:color="auto"/>
                <w:right w:val="none" w:sz="0" w:space="0" w:color="auto"/>
              </w:divBdr>
              <w:divsChild>
                <w:div w:id="4100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9093">
          <w:marLeft w:val="0"/>
          <w:marRight w:val="0"/>
          <w:marTop w:val="0"/>
          <w:marBottom w:val="0"/>
          <w:divBdr>
            <w:top w:val="none" w:sz="0" w:space="0" w:color="auto"/>
            <w:left w:val="none" w:sz="0" w:space="0" w:color="auto"/>
            <w:bottom w:val="none" w:sz="0" w:space="0" w:color="auto"/>
            <w:right w:val="none" w:sz="0" w:space="0" w:color="auto"/>
          </w:divBdr>
        </w:div>
        <w:div w:id="2053534840">
          <w:marLeft w:val="0"/>
          <w:marRight w:val="0"/>
          <w:marTop w:val="0"/>
          <w:marBottom w:val="0"/>
          <w:divBdr>
            <w:top w:val="none" w:sz="0" w:space="0" w:color="auto"/>
            <w:left w:val="none" w:sz="0" w:space="0" w:color="auto"/>
            <w:bottom w:val="none" w:sz="0" w:space="0" w:color="auto"/>
            <w:right w:val="none" w:sz="0" w:space="0" w:color="auto"/>
          </w:divBdr>
        </w:div>
        <w:div w:id="1156066237">
          <w:marLeft w:val="0"/>
          <w:marRight w:val="0"/>
          <w:marTop w:val="0"/>
          <w:marBottom w:val="0"/>
          <w:divBdr>
            <w:top w:val="none" w:sz="0" w:space="0" w:color="auto"/>
            <w:left w:val="none" w:sz="0" w:space="0" w:color="auto"/>
            <w:bottom w:val="none" w:sz="0" w:space="0" w:color="auto"/>
            <w:right w:val="none" w:sz="0" w:space="0" w:color="auto"/>
          </w:divBdr>
        </w:div>
        <w:div w:id="100884094">
          <w:marLeft w:val="0"/>
          <w:marRight w:val="0"/>
          <w:marTop w:val="0"/>
          <w:marBottom w:val="0"/>
          <w:divBdr>
            <w:top w:val="none" w:sz="0" w:space="0" w:color="auto"/>
            <w:left w:val="none" w:sz="0" w:space="0" w:color="auto"/>
            <w:bottom w:val="none" w:sz="0" w:space="0" w:color="auto"/>
            <w:right w:val="none" w:sz="0" w:space="0" w:color="auto"/>
          </w:divBdr>
        </w:div>
        <w:div w:id="439028757">
          <w:marLeft w:val="0"/>
          <w:marRight w:val="0"/>
          <w:marTop w:val="0"/>
          <w:marBottom w:val="0"/>
          <w:divBdr>
            <w:top w:val="none" w:sz="0" w:space="0" w:color="auto"/>
            <w:left w:val="none" w:sz="0" w:space="0" w:color="auto"/>
            <w:bottom w:val="none" w:sz="0" w:space="0" w:color="auto"/>
            <w:right w:val="none" w:sz="0" w:space="0" w:color="auto"/>
          </w:divBdr>
        </w:div>
        <w:div w:id="2107455466">
          <w:marLeft w:val="0"/>
          <w:marRight w:val="0"/>
          <w:marTop w:val="0"/>
          <w:marBottom w:val="0"/>
          <w:divBdr>
            <w:top w:val="none" w:sz="0" w:space="0" w:color="auto"/>
            <w:left w:val="none" w:sz="0" w:space="0" w:color="auto"/>
            <w:bottom w:val="none" w:sz="0" w:space="0" w:color="auto"/>
            <w:right w:val="none" w:sz="0" w:space="0" w:color="auto"/>
          </w:divBdr>
        </w:div>
        <w:div w:id="373240839">
          <w:marLeft w:val="0"/>
          <w:marRight w:val="0"/>
          <w:marTop w:val="0"/>
          <w:marBottom w:val="0"/>
          <w:divBdr>
            <w:top w:val="none" w:sz="0" w:space="0" w:color="auto"/>
            <w:left w:val="none" w:sz="0" w:space="0" w:color="auto"/>
            <w:bottom w:val="none" w:sz="0" w:space="0" w:color="auto"/>
            <w:right w:val="none" w:sz="0" w:space="0" w:color="auto"/>
          </w:divBdr>
        </w:div>
        <w:div w:id="292954636">
          <w:marLeft w:val="0"/>
          <w:marRight w:val="0"/>
          <w:marTop w:val="0"/>
          <w:marBottom w:val="0"/>
          <w:divBdr>
            <w:top w:val="none" w:sz="0" w:space="0" w:color="auto"/>
            <w:left w:val="none" w:sz="0" w:space="0" w:color="auto"/>
            <w:bottom w:val="none" w:sz="0" w:space="0" w:color="auto"/>
            <w:right w:val="none" w:sz="0" w:space="0" w:color="auto"/>
          </w:divBdr>
        </w:div>
        <w:div w:id="922026752">
          <w:marLeft w:val="0"/>
          <w:marRight w:val="0"/>
          <w:marTop w:val="0"/>
          <w:marBottom w:val="0"/>
          <w:divBdr>
            <w:top w:val="none" w:sz="0" w:space="0" w:color="auto"/>
            <w:left w:val="none" w:sz="0" w:space="0" w:color="auto"/>
            <w:bottom w:val="none" w:sz="0" w:space="0" w:color="auto"/>
            <w:right w:val="none" w:sz="0" w:space="0" w:color="auto"/>
          </w:divBdr>
        </w:div>
        <w:div w:id="694233089">
          <w:marLeft w:val="0"/>
          <w:marRight w:val="0"/>
          <w:marTop w:val="0"/>
          <w:marBottom w:val="0"/>
          <w:divBdr>
            <w:top w:val="none" w:sz="0" w:space="0" w:color="auto"/>
            <w:left w:val="none" w:sz="0" w:space="0" w:color="auto"/>
            <w:bottom w:val="none" w:sz="0" w:space="0" w:color="auto"/>
            <w:right w:val="none" w:sz="0" w:space="0" w:color="auto"/>
          </w:divBdr>
        </w:div>
        <w:div w:id="1193419276">
          <w:marLeft w:val="0"/>
          <w:marRight w:val="0"/>
          <w:marTop w:val="0"/>
          <w:marBottom w:val="0"/>
          <w:divBdr>
            <w:top w:val="none" w:sz="0" w:space="0" w:color="auto"/>
            <w:left w:val="none" w:sz="0" w:space="0" w:color="auto"/>
            <w:bottom w:val="none" w:sz="0" w:space="0" w:color="auto"/>
            <w:right w:val="none" w:sz="0" w:space="0" w:color="auto"/>
          </w:divBdr>
        </w:div>
        <w:div w:id="1707097172">
          <w:marLeft w:val="0"/>
          <w:marRight w:val="0"/>
          <w:marTop w:val="0"/>
          <w:marBottom w:val="0"/>
          <w:divBdr>
            <w:top w:val="none" w:sz="0" w:space="0" w:color="auto"/>
            <w:left w:val="none" w:sz="0" w:space="0" w:color="auto"/>
            <w:bottom w:val="none" w:sz="0" w:space="0" w:color="auto"/>
            <w:right w:val="none" w:sz="0" w:space="0" w:color="auto"/>
          </w:divBdr>
          <w:divsChild>
            <w:div w:id="753627570">
              <w:marLeft w:val="0"/>
              <w:marRight w:val="0"/>
              <w:marTop w:val="0"/>
              <w:marBottom w:val="0"/>
              <w:divBdr>
                <w:top w:val="none" w:sz="0" w:space="0" w:color="auto"/>
                <w:left w:val="none" w:sz="0" w:space="0" w:color="auto"/>
                <w:bottom w:val="none" w:sz="0" w:space="0" w:color="auto"/>
                <w:right w:val="none" w:sz="0" w:space="0" w:color="auto"/>
              </w:divBdr>
              <w:divsChild>
                <w:div w:id="6890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9419">
          <w:marLeft w:val="0"/>
          <w:marRight w:val="0"/>
          <w:marTop w:val="0"/>
          <w:marBottom w:val="0"/>
          <w:divBdr>
            <w:top w:val="none" w:sz="0" w:space="0" w:color="auto"/>
            <w:left w:val="none" w:sz="0" w:space="0" w:color="auto"/>
            <w:bottom w:val="none" w:sz="0" w:space="0" w:color="auto"/>
            <w:right w:val="none" w:sz="0" w:space="0" w:color="auto"/>
          </w:divBdr>
        </w:div>
        <w:div w:id="368606084">
          <w:marLeft w:val="0"/>
          <w:marRight w:val="0"/>
          <w:marTop w:val="0"/>
          <w:marBottom w:val="0"/>
          <w:divBdr>
            <w:top w:val="none" w:sz="0" w:space="0" w:color="auto"/>
            <w:left w:val="none" w:sz="0" w:space="0" w:color="auto"/>
            <w:bottom w:val="none" w:sz="0" w:space="0" w:color="auto"/>
            <w:right w:val="none" w:sz="0" w:space="0" w:color="auto"/>
          </w:divBdr>
        </w:div>
        <w:div w:id="515659852">
          <w:marLeft w:val="0"/>
          <w:marRight w:val="0"/>
          <w:marTop w:val="0"/>
          <w:marBottom w:val="0"/>
          <w:divBdr>
            <w:top w:val="none" w:sz="0" w:space="0" w:color="auto"/>
            <w:left w:val="none" w:sz="0" w:space="0" w:color="auto"/>
            <w:bottom w:val="none" w:sz="0" w:space="0" w:color="auto"/>
            <w:right w:val="none" w:sz="0" w:space="0" w:color="auto"/>
          </w:divBdr>
        </w:div>
        <w:div w:id="28261650">
          <w:marLeft w:val="0"/>
          <w:marRight w:val="0"/>
          <w:marTop w:val="0"/>
          <w:marBottom w:val="0"/>
          <w:divBdr>
            <w:top w:val="none" w:sz="0" w:space="0" w:color="auto"/>
            <w:left w:val="none" w:sz="0" w:space="0" w:color="auto"/>
            <w:bottom w:val="none" w:sz="0" w:space="0" w:color="auto"/>
            <w:right w:val="none" w:sz="0" w:space="0" w:color="auto"/>
          </w:divBdr>
        </w:div>
        <w:div w:id="140779965">
          <w:marLeft w:val="0"/>
          <w:marRight w:val="0"/>
          <w:marTop w:val="0"/>
          <w:marBottom w:val="0"/>
          <w:divBdr>
            <w:top w:val="none" w:sz="0" w:space="0" w:color="auto"/>
            <w:left w:val="none" w:sz="0" w:space="0" w:color="auto"/>
            <w:bottom w:val="none" w:sz="0" w:space="0" w:color="auto"/>
            <w:right w:val="none" w:sz="0" w:space="0" w:color="auto"/>
          </w:divBdr>
        </w:div>
        <w:div w:id="1578706072">
          <w:marLeft w:val="0"/>
          <w:marRight w:val="0"/>
          <w:marTop w:val="0"/>
          <w:marBottom w:val="0"/>
          <w:divBdr>
            <w:top w:val="none" w:sz="0" w:space="0" w:color="auto"/>
            <w:left w:val="none" w:sz="0" w:space="0" w:color="auto"/>
            <w:bottom w:val="none" w:sz="0" w:space="0" w:color="auto"/>
            <w:right w:val="none" w:sz="0" w:space="0" w:color="auto"/>
          </w:divBdr>
        </w:div>
        <w:div w:id="1959294371">
          <w:marLeft w:val="0"/>
          <w:marRight w:val="0"/>
          <w:marTop w:val="0"/>
          <w:marBottom w:val="0"/>
          <w:divBdr>
            <w:top w:val="none" w:sz="0" w:space="0" w:color="auto"/>
            <w:left w:val="none" w:sz="0" w:space="0" w:color="auto"/>
            <w:bottom w:val="none" w:sz="0" w:space="0" w:color="auto"/>
            <w:right w:val="none" w:sz="0" w:space="0" w:color="auto"/>
          </w:divBdr>
        </w:div>
        <w:div w:id="110906708">
          <w:marLeft w:val="0"/>
          <w:marRight w:val="0"/>
          <w:marTop w:val="0"/>
          <w:marBottom w:val="0"/>
          <w:divBdr>
            <w:top w:val="none" w:sz="0" w:space="0" w:color="auto"/>
            <w:left w:val="none" w:sz="0" w:space="0" w:color="auto"/>
            <w:bottom w:val="none" w:sz="0" w:space="0" w:color="auto"/>
            <w:right w:val="none" w:sz="0" w:space="0" w:color="auto"/>
          </w:divBdr>
        </w:div>
        <w:div w:id="513350865">
          <w:marLeft w:val="0"/>
          <w:marRight w:val="0"/>
          <w:marTop w:val="0"/>
          <w:marBottom w:val="0"/>
          <w:divBdr>
            <w:top w:val="none" w:sz="0" w:space="0" w:color="auto"/>
            <w:left w:val="none" w:sz="0" w:space="0" w:color="auto"/>
            <w:bottom w:val="none" w:sz="0" w:space="0" w:color="auto"/>
            <w:right w:val="none" w:sz="0" w:space="0" w:color="auto"/>
          </w:divBdr>
        </w:div>
        <w:div w:id="489633788">
          <w:marLeft w:val="0"/>
          <w:marRight w:val="0"/>
          <w:marTop w:val="0"/>
          <w:marBottom w:val="0"/>
          <w:divBdr>
            <w:top w:val="none" w:sz="0" w:space="0" w:color="auto"/>
            <w:left w:val="none" w:sz="0" w:space="0" w:color="auto"/>
            <w:bottom w:val="none" w:sz="0" w:space="0" w:color="auto"/>
            <w:right w:val="none" w:sz="0" w:space="0" w:color="auto"/>
          </w:divBdr>
        </w:div>
        <w:div w:id="1626892100">
          <w:marLeft w:val="0"/>
          <w:marRight w:val="0"/>
          <w:marTop w:val="0"/>
          <w:marBottom w:val="0"/>
          <w:divBdr>
            <w:top w:val="none" w:sz="0" w:space="0" w:color="auto"/>
            <w:left w:val="none" w:sz="0" w:space="0" w:color="auto"/>
            <w:bottom w:val="none" w:sz="0" w:space="0" w:color="auto"/>
            <w:right w:val="none" w:sz="0" w:space="0" w:color="auto"/>
          </w:divBdr>
        </w:div>
        <w:div w:id="502359695">
          <w:marLeft w:val="0"/>
          <w:marRight w:val="0"/>
          <w:marTop w:val="0"/>
          <w:marBottom w:val="0"/>
          <w:divBdr>
            <w:top w:val="none" w:sz="0" w:space="0" w:color="auto"/>
            <w:left w:val="none" w:sz="0" w:space="0" w:color="auto"/>
            <w:bottom w:val="none" w:sz="0" w:space="0" w:color="auto"/>
            <w:right w:val="none" w:sz="0" w:space="0" w:color="auto"/>
          </w:divBdr>
          <w:divsChild>
            <w:div w:id="168298757">
              <w:marLeft w:val="0"/>
              <w:marRight w:val="0"/>
              <w:marTop w:val="0"/>
              <w:marBottom w:val="0"/>
              <w:divBdr>
                <w:top w:val="none" w:sz="0" w:space="0" w:color="auto"/>
                <w:left w:val="none" w:sz="0" w:space="0" w:color="auto"/>
                <w:bottom w:val="none" w:sz="0" w:space="0" w:color="auto"/>
                <w:right w:val="none" w:sz="0" w:space="0" w:color="auto"/>
              </w:divBdr>
              <w:divsChild>
                <w:div w:id="11179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2802">
          <w:marLeft w:val="0"/>
          <w:marRight w:val="0"/>
          <w:marTop w:val="0"/>
          <w:marBottom w:val="0"/>
          <w:divBdr>
            <w:top w:val="none" w:sz="0" w:space="0" w:color="auto"/>
            <w:left w:val="none" w:sz="0" w:space="0" w:color="auto"/>
            <w:bottom w:val="none" w:sz="0" w:space="0" w:color="auto"/>
            <w:right w:val="none" w:sz="0" w:space="0" w:color="auto"/>
          </w:divBdr>
        </w:div>
        <w:div w:id="2084445655">
          <w:marLeft w:val="0"/>
          <w:marRight w:val="0"/>
          <w:marTop w:val="0"/>
          <w:marBottom w:val="0"/>
          <w:divBdr>
            <w:top w:val="none" w:sz="0" w:space="0" w:color="auto"/>
            <w:left w:val="none" w:sz="0" w:space="0" w:color="auto"/>
            <w:bottom w:val="none" w:sz="0" w:space="0" w:color="auto"/>
            <w:right w:val="none" w:sz="0" w:space="0" w:color="auto"/>
          </w:divBdr>
        </w:div>
        <w:div w:id="1310130389">
          <w:marLeft w:val="0"/>
          <w:marRight w:val="0"/>
          <w:marTop w:val="0"/>
          <w:marBottom w:val="0"/>
          <w:divBdr>
            <w:top w:val="none" w:sz="0" w:space="0" w:color="auto"/>
            <w:left w:val="none" w:sz="0" w:space="0" w:color="auto"/>
            <w:bottom w:val="none" w:sz="0" w:space="0" w:color="auto"/>
            <w:right w:val="none" w:sz="0" w:space="0" w:color="auto"/>
          </w:divBdr>
        </w:div>
        <w:div w:id="1996713942">
          <w:marLeft w:val="0"/>
          <w:marRight w:val="0"/>
          <w:marTop w:val="0"/>
          <w:marBottom w:val="0"/>
          <w:divBdr>
            <w:top w:val="none" w:sz="0" w:space="0" w:color="auto"/>
            <w:left w:val="none" w:sz="0" w:space="0" w:color="auto"/>
            <w:bottom w:val="none" w:sz="0" w:space="0" w:color="auto"/>
            <w:right w:val="none" w:sz="0" w:space="0" w:color="auto"/>
          </w:divBdr>
        </w:div>
        <w:div w:id="77286773">
          <w:marLeft w:val="0"/>
          <w:marRight w:val="0"/>
          <w:marTop w:val="0"/>
          <w:marBottom w:val="0"/>
          <w:divBdr>
            <w:top w:val="none" w:sz="0" w:space="0" w:color="auto"/>
            <w:left w:val="none" w:sz="0" w:space="0" w:color="auto"/>
            <w:bottom w:val="none" w:sz="0" w:space="0" w:color="auto"/>
            <w:right w:val="none" w:sz="0" w:space="0" w:color="auto"/>
          </w:divBdr>
        </w:div>
        <w:div w:id="641614158">
          <w:marLeft w:val="0"/>
          <w:marRight w:val="0"/>
          <w:marTop w:val="0"/>
          <w:marBottom w:val="0"/>
          <w:divBdr>
            <w:top w:val="none" w:sz="0" w:space="0" w:color="auto"/>
            <w:left w:val="none" w:sz="0" w:space="0" w:color="auto"/>
            <w:bottom w:val="none" w:sz="0" w:space="0" w:color="auto"/>
            <w:right w:val="none" w:sz="0" w:space="0" w:color="auto"/>
          </w:divBdr>
        </w:div>
        <w:div w:id="1688022051">
          <w:marLeft w:val="0"/>
          <w:marRight w:val="0"/>
          <w:marTop w:val="0"/>
          <w:marBottom w:val="0"/>
          <w:divBdr>
            <w:top w:val="none" w:sz="0" w:space="0" w:color="auto"/>
            <w:left w:val="none" w:sz="0" w:space="0" w:color="auto"/>
            <w:bottom w:val="none" w:sz="0" w:space="0" w:color="auto"/>
            <w:right w:val="none" w:sz="0" w:space="0" w:color="auto"/>
          </w:divBdr>
        </w:div>
        <w:div w:id="1192763976">
          <w:marLeft w:val="0"/>
          <w:marRight w:val="0"/>
          <w:marTop w:val="0"/>
          <w:marBottom w:val="0"/>
          <w:divBdr>
            <w:top w:val="none" w:sz="0" w:space="0" w:color="auto"/>
            <w:left w:val="none" w:sz="0" w:space="0" w:color="auto"/>
            <w:bottom w:val="none" w:sz="0" w:space="0" w:color="auto"/>
            <w:right w:val="none" w:sz="0" w:space="0" w:color="auto"/>
          </w:divBdr>
        </w:div>
        <w:div w:id="885724001">
          <w:marLeft w:val="0"/>
          <w:marRight w:val="0"/>
          <w:marTop w:val="0"/>
          <w:marBottom w:val="0"/>
          <w:divBdr>
            <w:top w:val="none" w:sz="0" w:space="0" w:color="auto"/>
            <w:left w:val="none" w:sz="0" w:space="0" w:color="auto"/>
            <w:bottom w:val="none" w:sz="0" w:space="0" w:color="auto"/>
            <w:right w:val="none" w:sz="0" w:space="0" w:color="auto"/>
          </w:divBdr>
        </w:div>
        <w:div w:id="135101252">
          <w:marLeft w:val="0"/>
          <w:marRight w:val="0"/>
          <w:marTop w:val="0"/>
          <w:marBottom w:val="0"/>
          <w:divBdr>
            <w:top w:val="none" w:sz="0" w:space="0" w:color="auto"/>
            <w:left w:val="none" w:sz="0" w:space="0" w:color="auto"/>
            <w:bottom w:val="none" w:sz="0" w:space="0" w:color="auto"/>
            <w:right w:val="none" w:sz="0" w:space="0" w:color="auto"/>
          </w:divBdr>
        </w:div>
        <w:div w:id="292249116">
          <w:marLeft w:val="0"/>
          <w:marRight w:val="0"/>
          <w:marTop w:val="0"/>
          <w:marBottom w:val="0"/>
          <w:divBdr>
            <w:top w:val="none" w:sz="0" w:space="0" w:color="auto"/>
            <w:left w:val="none" w:sz="0" w:space="0" w:color="auto"/>
            <w:bottom w:val="none" w:sz="0" w:space="0" w:color="auto"/>
            <w:right w:val="none" w:sz="0" w:space="0" w:color="auto"/>
          </w:divBdr>
        </w:div>
        <w:div w:id="1510487787">
          <w:marLeft w:val="0"/>
          <w:marRight w:val="0"/>
          <w:marTop w:val="0"/>
          <w:marBottom w:val="0"/>
          <w:divBdr>
            <w:top w:val="none" w:sz="0" w:space="0" w:color="auto"/>
            <w:left w:val="none" w:sz="0" w:space="0" w:color="auto"/>
            <w:bottom w:val="none" w:sz="0" w:space="0" w:color="auto"/>
            <w:right w:val="none" w:sz="0" w:space="0" w:color="auto"/>
          </w:divBdr>
          <w:divsChild>
            <w:div w:id="1600675068">
              <w:marLeft w:val="0"/>
              <w:marRight w:val="0"/>
              <w:marTop w:val="0"/>
              <w:marBottom w:val="0"/>
              <w:divBdr>
                <w:top w:val="none" w:sz="0" w:space="0" w:color="auto"/>
                <w:left w:val="none" w:sz="0" w:space="0" w:color="auto"/>
                <w:bottom w:val="none" w:sz="0" w:space="0" w:color="auto"/>
                <w:right w:val="none" w:sz="0" w:space="0" w:color="auto"/>
              </w:divBdr>
              <w:divsChild>
                <w:div w:id="18817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4834">
          <w:marLeft w:val="0"/>
          <w:marRight w:val="0"/>
          <w:marTop w:val="0"/>
          <w:marBottom w:val="0"/>
          <w:divBdr>
            <w:top w:val="none" w:sz="0" w:space="0" w:color="auto"/>
            <w:left w:val="none" w:sz="0" w:space="0" w:color="auto"/>
            <w:bottom w:val="none" w:sz="0" w:space="0" w:color="auto"/>
            <w:right w:val="none" w:sz="0" w:space="0" w:color="auto"/>
          </w:divBdr>
        </w:div>
        <w:div w:id="355933939">
          <w:marLeft w:val="0"/>
          <w:marRight w:val="0"/>
          <w:marTop w:val="0"/>
          <w:marBottom w:val="0"/>
          <w:divBdr>
            <w:top w:val="none" w:sz="0" w:space="0" w:color="auto"/>
            <w:left w:val="none" w:sz="0" w:space="0" w:color="auto"/>
            <w:bottom w:val="none" w:sz="0" w:space="0" w:color="auto"/>
            <w:right w:val="none" w:sz="0" w:space="0" w:color="auto"/>
          </w:divBdr>
        </w:div>
        <w:div w:id="1619750866">
          <w:marLeft w:val="0"/>
          <w:marRight w:val="0"/>
          <w:marTop w:val="0"/>
          <w:marBottom w:val="0"/>
          <w:divBdr>
            <w:top w:val="none" w:sz="0" w:space="0" w:color="auto"/>
            <w:left w:val="none" w:sz="0" w:space="0" w:color="auto"/>
            <w:bottom w:val="none" w:sz="0" w:space="0" w:color="auto"/>
            <w:right w:val="none" w:sz="0" w:space="0" w:color="auto"/>
          </w:divBdr>
        </w:div>
        <w:div w:id="1642229828">
          <w:marLeft w:val="0"/>
          <w:marRight w:val="0"/>
          <w:marTop w:val="0"/>
          <w:marBottom w:val="0"/>
          <w:divBdr>
            <w:top w:val="none" w:sz="0" w:space="0" w:color="auto"/>
            <w:left w:val="none" w:sz="0" w:space="0" w:color="auto"/>
            <w:bottom w:val="none" w:sz="0" w:space="0" w:color="auto"/>
            <w:right w:val="none" w:sz="0" w:space="0" w:color="auto"/>
          </w:divBdr>
        </w:div>
        <w:div w:id="159933048">
          <w:marLeft w:val="0"/>
          <w:marRight w:val="0"/>
          <w:marTop w:val="0"/>
          <w:marBottom w:val="0"/>
          <w:divBdr>
            <w:top w:val="none" w:sz="0" w:space="0" w:color="auto"/>
            <w:left w:val="none" w:sz="0" w:space="0" w:color="auto"/>
            <w:bottom w:val="none" w:sz="0" w:space="0" w:color="auto"/>
            <w:right w:val="none" w:sz="0" w:space="0" w:color="auto"/>
          </w:divBdr>
        </w:div>
        <w:div w:id="1245799390">
          <w:marLeft w:val="0"/>
          <w:marRight w:val="0"/>
          <w:marTop w:val="0"/>
          <w:marBottom w:val="0"/>
          <w:divBdr>
            <w:top w:val="none" w:sz="0" w:space="0" w:color="auto"/>
            <w:left w:val="none" w:sz="0" w:space="0" w:color="auto"/>
            <w:bottom w:val="none" w:sz="0" w:space="0" w:color="auto"/>
            <w:right w:val="none" w:sz="0" w:space="0" w:color="auto"/>
          </w:divBdr>
        </w:div>
        <w:div w:id="1942833833">
          <w:marLeft w:val="0"/>
          <w:marRight w:val="0"/>
          <w:marTop w:val="0"/>
          <w:marBottom w:val="0"/>
          <w:divBdr>
            <w:top w:val="none" w:sz="0" w:space="0" w:color="auto"/>
            <w:left w:val="none" w:sz="0" w:space="0" w:color="auto"/>
            <w:bottom w:val="none" w:sz="0" w:space="0" w:color="auto"/>
            <w:right w:val="none" w:sz="0" w:space="0" w:color="auto"/>
          </w:divBdr>
        </w:div>
        <w:div w:id="1450664975">
          <w:marLeft w:val="0"/>
          <w:marRight w:val="0"/>
          <w:marTop w:val="0"/>
          <w:marBottom w:val="0"/>
          <w:divBdr>
            <w:top w:val="none" w:sz="0" w:space="0" w:color="auto"/>
            <w:left w:val="none" w:sz="0" w:space="0" w:color="auto"/>
            <w:bottom w:val="none" w:sz="0" w:space="0" w:color="auto"/>
            <w:right w:val="none" w:sz="0" w:space="0" w:color="auto"/>
          </w:divBdr>
        </w:div>
        <w:div w:id="1059785453">
          <w:marLeft w:val="0"/>
          <w:marRight w:val="0"/>
          <w:marTop w:val="0"/>
          <w:marBottom w:val="0"/>
          <w:divBdr>
            <w:top w:val="none" w:sz="0" w:space="0" w:color="auto"/>
            <w:left w:val="none" w:sz="0" w:space="0" w:color="auto"/>
            <w:bottom w:val="none" w:sz="0" w:space="0" w:color="auto"/>
            <w:right w:val="none" w:sz="0" w:space="0" w:color="auto"/>
          </w:divBdr>
        </w:div>
        <w:div w:id="651953036">
          <w:marLeft w:val="0"/>
          <w:marRight w:val="0"/>
          <w:marTop w:val="0"/>
          <w:marBottom w:val="0"/>
          <w:divBdr>
            <w:top w:val="none" w:sz="0" w:space="0" w:color="auto"/>
            <w:left w:val="none" w:sz="0" w:space="0" w:color="auto"/>
            <w:bottom w:val="none" w:sz="0" w:space="0" w:color="auto"/>
            <w:right w:val="none" w:sz="0" w:space="0" w:color="auto"/>
          </w:divBdr>
        </w:div>
        <w:div w:id="435445661">
          <w:marLeft w:val="0"/>
          <w:marRight w:val="0"/>
          <w:marTop w:val="0"/>
          <w:marBottom w:val="0"/>
          <w:divBdr>
            <w:top w:val="none" w:sz="0" w:space="0" w:color="auto"/>
            <w:left w:val="none" w:sz="0" w:space="0" w:color="auto"/>
            <w:bottom w:val="none" w:sz="0" w:space="0" w:color="auto"/>
            <w:right w:val="none" w:sz="0" w:space="0" w:color="auto"/>
          </w:divBdr>
        </w:div>
        <w:div w:id="390347175">
          <w:marLeft w:val="0"/>
          <w:marRight w:val="0"/>
          <w:marTop w:val="0"/>
          <w:marBottom w:val="0"/>
          <w:divBdr>
            <w:top w:val="none" w:sz="0" w:space="0" w:color="auto"/>
            <w:left w:val="none" w:sz="0" w:space="0" w:color="auto"/>
            <w:bottom w:val="none" w:sz="0" w:space="0" w:color="auto"/>
            <w:right w:val="none" w:sz="0" w:space="0" w:color="auto"/>
          </w:divBdr>
          <w:divsChild>
            <w:div w:id="1980760838">
              <w:marLeft w:val="0"/>
              <w:marRight w:val="0"/>
              <w:marTop w:val="0"/>
              <w:marBottom w:val="0"/>
              <w:divBdr>
                <w:top w:val="none" w:sz="0" w:space="0" w:color="auto"/>
                <w:left w:val="none" w:sz="0" w:space="0" w:color="auto"/>
                <w:bottom w:val="none" w:sz="0" w:space="0" w:color="auto"/>
                <w:right w:val="none" w:sz="0" w:space="0" w:color="auto"/>
              </w:divBdr>
              <w:divsChild>
                <w:div w:id="10899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3735">
          <w:marLeft w:val="0"/>
          <w:marRight w:val="0"/>
          <w:marTop w:val="0"/>
          <w:marBottom w:val="0"/>
          <w:divBdr>
            <w:top w:val="none" w:sz="0" w:space="0" w:color="auto"/>
            <w:left w:val="none" w:sz="0" w:space="0" w:color="auto"/>
            <w:bottom w:val="none" w:sz="0" w:space="0" w:color="auto"/>
            <w:right w:val="none" w:sz="0" w:space="0" w:color="auto"/>
          </w:divBdr>
        </w:div>
        <w:div w:id="1497455648">
          <w:marLeft w:val="0"/>
          <w:marRight w:val="0"/>
          <w:marTop w:val="0"/>
          <w:marBottom w:val="0"/>
          <w:divBdr>
            <w:top w:val="none" w:sz="0" w:space="0" w:color="auto"/>
            <w:left w:val="none" w:sz="0" w:space="0" w:color="auto"/>
            <w:bottom w:val="none" w:sz="0" w:space="0" w:color="auto"/>
            <w:right w:val="none" w:sz="0" w:space="0" w:color="auto"/>
          </w:divBdr>
        </w:div>
        <w:div w:id="1741174110">
          <w:marLeft w:val="0"/>
          <w:marRight w:val="0"/>
          <w:marTop w:val="0"/>
          <w:marBottom w:val="0"/>
          <w:divBdr>
            <w:top w:val="none" w:sz="0" w:space="0" w:color="auto"/>
            <w:left w:val="none" w:sz="0" w:space="0" w:color="auto"/>
            <w:bottom w:val="none" w:sz="0" w:space="0" w:color="auto"/>
            <w:right w:val="none" w:sz="0" w:space="0" w:color="auto"/>
          </w:divBdr>
        </w:div>
        <w:div w:id="1900435308">
          <w:marLeft w:val="0"/>
          <w:marRight w:val="0"/>
          <w:marTop w:val="0"/>
          <w:marBottom w:val="0"/>
          <w:divBdr>
            <w:top w:val="none" w:sz="0" w:space="0" w:color="auto"/>
            <w:left w:val="none" w:sz="0" w:space="0" w:color="auto"/>
            <w:bottom w:val="none" w:sz="0" w:space="0" w:color="auto"/>
            <w:right w:val="none" w:sz="0" w:space="0" w:color="auto"/>
          </w:divBdr>
        </w:div>
        <w:div w:id="2054377861">
          <w:marLeft w:val="0"/>
          <w:marRight w:val="0"/>
          <w:marTop w:val="0"/>
          <w:marBottom w:val="0"/>
          <w:divBdr>
            <w:top w:val="none" w:sz="0" w:space="0" w:color="auto"/>
            <w:left w:val="none" w:sz="0" w:space="0" w:color="auto"/>
            <w:bottom w:val="none" w:sz="0" w:space="0" w:color="auto"/>
            <w:right w:val="none" w:sz="0" w:space="0" w:color="auto"/>
          </w:divBdr>
        </w:div>
        <w:div w:id="2043432423">
          <w:marLeft w:val="0"/>
          <w:marRight w:val="0"/>
          <w:marTop w:val="0"/>
          <w:marBottom w:val="0"/>
          <w:divBdr>
            <w:top w:val="none" w:sz="0" w:space="0" w:color="auto"/>
            <w:left w:val="none" w:sz="0" w:space="0" w:color="auto"/>
            <w:bottom w:val="none" w:sz="0" w:space="0" w:color="auto"/>
            <w:right w:val="none" w:sz="0" w:space="0" w:color="auto"/>
          </w:divBdr>
        </w:div>
        <w:div w:id="658770655">
          <w:marLeft w:val="0"/>
          <w:marRight w:val="0"/>
          <w:marTop w:val="0"/>
          <w:marBottom w:val="0"/>
          <w:divBdr>
            <w:top w:val="none" w:sz="0" w:space="0" w:color="auto"/>
            <w:left w:val="none" w:sz="0" w:space="0" w:color="auto"/>
            <w:bottom w:val="none" w:sz="0" w:space="0" w:color="auto"/>
            <w:right w:val="none" w:sz="0" w:space="0" w:color="auto"/>
          </w:divBdr>
        </w:div>
        <w:div w:id="630282475">
          <w:marLeft w:val="0"/>
          <w:marRight w:val="0"/>
          <w:marTop w:val="0"/>
          <w:marBottom w:val="0"/>
          <w:divBdr>
            <w:top w:val="none" w:sz="0" w:space="0" w:color="auto"/>
            <w:left w:val="none" w:sz="0" w:space="0" w:color="auto"/>
            <w:bottom w:val="none" w:sz="0" w:space="0" w:color="auto"/>
            <w:right w:val="none" w:sz="0" w:space="0" w:color="auto"/>
          </w:divBdr>
        </w:div>
        <w:div w:id="1541627431">
          <w:marLeft w:val="0"/>
          <w:marRight w:val="0"/>
          <w:marTop w:val="0"/>
          <w:marBottom w:val="0"/>
          <w:divBdr>
            <w:top w:val="none" w:sz="0" w:space="0" w:color="auto"/>
            <w:left w:val="none" w:sz="0" w:space="0" w:color="auto"/>
            <w:bottom w:val="none" w:sz="0" w:space="0" w:color="auto"/>
            <w:right w:val="none" w:sz="0" w:space="0" w:color="auto"/>
          </w:divBdr>
        </w:div>
        <w:div w:id="451755313">
          <w:marLeft w:val="0"/>
          <w:marRight w:val="0"/>
          <w:marTop w:val="0"/>
          <w:marBottom w:val="0"/>
          <w:divBdr>
            <w:top w:val="none" w:sz="0" w:space="0" w:color="auto"/>
            <w:left w:val="none" w:sz="0" w:space="0" w:color="auto"/>
            <w:bottom w:val="none" w:sz="0" w:space="0" w:color="auto"/>
            <w:right w:val="none" w:sz="0" w:space="0" w:color="auto"/>
          </w:divBdr>
        </w:div>
        <w:div w:id="223641455">
          <w:marLeft w:val="0"/>
          <w:marRight w:val="0"/>
          <w:marTop w:val="0"/>
          <w:marBottom w:val="0"/>
          <w:divBdr>
            <w:top w:val="none" w:sz="0" w:space="0" w:color="auto"/>
            <w:left w:val="none" w:sz="0" w:space="0" w:color="auto"/>
            <w:bottom w:val="none" w:sz="0" w:space="0" w:color="auto"/>
            <w:right w:val="none" w:sz="0" w:space="0" w:color="auto"/>
          </w:divBdr>
        </w:div>
        <w:div w:id="870453646">
          <w:marLeft w:val="0"/>
          <w:marRight w:val="0"/>
          <w:marTop w:val="0"/>
          <w:marBottom w:val="0"/>
          <w:divBdr>
            <w:top w:val="none" w:sz="0" w:space="0" w:color="auto"/>
            <w:left w:val="none" w:sz="0" w:space="0" w:color="auto"/>
            <w:bottom w:val="none" w:sz="0" w:space="0" w:color="auto"/>
            <w:right w:val="none" w:sz="0" w:space="0" w:color="auto"/>
          </w:divBdr>
          <w:divsChild>
            <w:div w:id="1673869594">
              <w:marLeft w:val="0"/>
              <w:marRight w:val="0"/>
              <w:marTop w:val="0"/>
              <w:marBottom w:val="0"/>
              <w:divBdr>
                <w:top w:val="none" w:sz="0" w:space="0" w:color="auto"/>
                <w:left w:val="none" w:sz="0" w:space="0" w:color="auto"/>
                <w:bottom w:val="none" w:sz="0" w:space="0" w:color="auto"/>
                <w:right w:val="none" w:sz="0" w:space="0" w:color="auto"/>
              </w:divBdr>
              <w:divsChild>
                <w:div w:id="644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1613">
          <w:marLeft w:val="0"/>
          <w:marRight w:val="0"/>
          <w:marTop w:val="0"/>
          <w:marBottom w:val="0"/>
          <w:divBdr>
            <w:top w:val="none" w:sz="0" w:space="0" w:color="auto"/>
            <w:left w:val="none" w:sz="0" w:space="0" w:color="auto"/>
            <w:bottom w:val="none" w:sz="0" w:space="0" w:color="auto"/>
            <w:right w:val="none" w:sz="0" w:space="0" w:color="auto"/>
          </w:divBdr>
        </w:div>
        <w:div w:id="1097873206">
          <w:marLeft w:val="0"/>
          <w:marRight w:val="0"/>
          <w:marTop w:val="0"/>
          <w:marBottom w:val="0"/>
          <w:divBdr>
            <w:top w:val="none" w:sz="0" w:space="0" w:color="auto"/>
            <w:left w:val="none" w:sz="0" w:space="0" w:color="auto"/>
            <w:bottom w:val="none" w:sz="0" w:space="0" w:color="auto"/>
            <w:right w:val="none" w:sz="0" w:space="0" w:color="auto"/>
          </w:divBdr>
        </w:div>
        <w:div w:id="1024206124">
          <w:marLeft w:val="0"/>
          <w:marRight w:val="0"/>
          <w:marTop w:val="0"/>
          <w:marBottom w:val="0"/>
          <w:divBdr>
            <w:top w:val="none" w:sz="0" w:space="0" w:color="auto"/>
            <w:left w:val="none" w:sz="0" w:space="0" w:color="auto"/>
            <w:bottom w:val="none" w:sz="0" w:space="0" w:color="auto"/>
            <w:right w:val="none" w:sz="0" w:space="0" w:color="auto"/>
          </w:divBdr>
        </w:div>
        <w:div w:id="723722048">
          <w:marLeft w:val="0"/>
          <w:marRight w:val="0"/>
          <w:marTop w:val="0"/>
          <w:marBottom w:val="0"/>
          <w:divBdr>
            <w:top w:val="none" w:sz="0" w:space="0" w:color="auto"/>
            <w:left w:val="none" w:sz="0" w:space="0" w:color="auto"/>
            <w:bottom w:val="none" w:sz="0" w:space="0" w:color="auto"/>
            <w:right w:val="none" w:sz="0" w:space="0" w:color="auto"/>
          </w:divBdr>
        </w:div>
        <w:div w:id="1660304120">
          <w:marLeft w:val="0"/>
          <w:marRight w:val="0"/>
          <w:marTop w:val="0"/>
          <w:marBottom w:val="0"/>
          <w:divBdr>
            <w:top w:val="none" w:sz="0" w:space="0" w:color="auto"/>
            <w:left w:val="none" w:sz="0" w:space="0" w:color="auto"/>
            <w:bottom w:val="none" w:sz="0" w:space="0" w:color="auto"/>
            <w:right w:val="none" w:sz="0" w:space="0" w:color="auto"/>
          </w:divBdr>
        </w:div>
        <w:div w:id="1195919595">
          <w:marLeft w:val="0"/>
          <w:marRight w:val="0"/>
          <w:marTop w:val="0"/>
          <w:marBottom w:val="0"/>
          <w:divBdr>
            <w:top w:val="none" w:sz="0" w:space="0" w:color="auto"/>
            <w:left w:val="none" w:sz="0" w:space="0" w:color="auto"/>
            <w:bottom w:val="none" w:sz="0" w:space="0" w:color="auto"/>
            <w:right w:val="none" w:sz="0" w:space="0" w:color="auto"/>
          </w:divBdr>
        </w:div>
        <w:div w:id="1904632518">
          <w:marLeft w:val="0"/>
          <w:marRight w:val="0"/>
          <w:marTop w:val="0"/>
          <w:marBottom w:val="0"/>
          <w:divBdr>
            <w:top w:val="none" w:sz="0" w:space="0" w:color="auto"/>
            <w:left w:val="none" w:sz="0" w:space="0" w:color="auto"/>
            <w:bottom w:val="none" w:sz="0" w:space="0" w:color="auto"/>
            <w:right w:val="none" w:sz="0" w:space="0" w:color="auto"/>
          </w:divBdr>
        </w:div>
        <w:div w:id="1928540406">
          <w:marLeft w:val="0"/>
          <w:marRight w:val="0"/>
          <w:marTop w:val="0"/>
          <w:marBottom w:val="0"/>
          <w:divBdr>
            <w:top w:val="none" w:sz="0" w:space="0" w:color="auto"/>
            <w:left w:val="none" w:sz="0" w:space="0" w:color="auto"/>
            <w:bottom w:val="none" w:sz="0" w:space="0" w:color="auto"/>
            <w:right w:val="none" w:sz="0" w:space="0" w:color="auto"/>
          </w:divBdr>
        </w:div>
        <w:div w:id="1482503224">
          <w:marLeft w:val="0"/>
          <w:marRight w:val="0"/>
          <w:marTop w:val="0"/>
          <w:marBottom w:val="0"/>
          <w:divBdr>
            <w:top w:val="none" w:sz="0" w:space="0" w:color="auto"/>
            <w:left w:val="none" w:sz="0" w:space="0" w:color="auto"/>
            <w:bottom w:val="none" w:sz="0" w:space="0" w:color="auto"/>
            <w:right w:val="none" w:sz="0" w:space="0" w:color="auto"/>
          </w:divBdr>
        </w:div>
        <w:div w:id="1816684147">
          <w:marLeft w:val="0"/>
          <w:marRight w:val="0"/>
          <w:marTop w:val="0"/>
          <w:marBottom w:val="0"/>
          <w:divBdr>
            <w:top w:val="none" w:sz="0" w:space="0" w:color="auto"/>
            <w:left w:val="none" w:sz="0" w:space="0" w:color="auto"/>
            <w:bottom w:val="none" w:sz="0" w:space="0" w:color="auto"/>
            <w:right w:val="none" w:sz="0" w:space="0" w:color="auto"/>
          </w:divBdr>
        </w:div>
        <w:div w:id="2082949592">
          <w:marLeft w:val="0"/>
          <w:marRight w:val="0"/>
          <w:marTop w:val="0"/>
          <w:marBottom w:val="0"/>
          <w:divBdr>
            <w:top w:val="none" w:sz="0" w:space="0" w:color="auto"/>
            <w:left w:val="none" w:sz="0" w:space="0" w:color="auto"/>
            <w:bottom w:val="none" w:sz="0" w:space="0" w:color="auto"/>
            <w:right w:val="none" w:sz="0" w:space="0" w:color="auto"/>
          </w:divBdr>
        </w:div>
        <w:div w:id="1307053911">
          <w:marLeft w:val="0"/>
          <w:marRight w:val="0"/>
          <w:marTop w:val="0"/>
          <w:marBottom w:val="0"/>
          <w:divBdr>
            <w:top w:val="none" w:sz="0" w:space="0" w:color="auto"/>
            <w:left w:val="none" w:sz="0" w:space="0" w:color="auto"/>
            <w:bottom w:val="none" w:sz="0" w:space="0" w:color="auto"/>
            <w:right w:val="none" w:sz="0" w:space="0" w:color="auto"/>
          </w:divBdr>
          <w:divsChild>
            <w:div w:id="662513932">
              <w:marLeft w:val="0"/>
              <w:marRight w:val="0"/>
              <w:marTop w:val="0"/>
              <w:marBottom w:val="0"/>
              <w:divBdr>
                <w:top w:val="none" w:sz="0" w:space="0" w:color="auto"/>
                <w:left w:val="none" w:sz="0" w:space="0" w:color="auto"/>
                <w:bottom w:val="none" w:sz="0" w:space="0" w:color="auto"/>
                <w:right w:val="none" w:sz="0" w:space="0" w:color="auto"/>
              </w:divBdr>
              <w:divsChild>
                <w:div w:id="20179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2205">
          <w:marLeft w:val="0"/>
          <w:marRight w:val="0"/>
          <w:marTop w:val="0"/>
          <w:marBottom w:val="0"/>
          <w:divBdr>
            <w:top w:val="none" w:sz="0" w:space="0" w:color="auto"/>
            <w:left w:val="none" w:sz="0" w:space="0" w:color="auto"/>
            <w:bottom w:val="none" w:sz="0" w:space="0" w:color="auto"/>
            <w:right w:val="none" w:sz="0" w:space="0" w:color="auto"/>
          </w:divBdr>
        </w:div>
        <w:div w:id="1589541972">
          <w:marLeft w:val="0"/>
          <w:marRight w:val="0"/>
          <w:marTop w:val="0"/>
          <w:marBottom w:val="0"/>
          <w:divBdr>
            <w:top w:val="none" w:sz="0" w:space="0" w:color="auto"/>
            <w:left w:val="none" w:sz="0" w:space="0" w:color="auto"/>
            <w:bottom w:val="none" w:sz="0" w:space="0" w:color="auto"/>
            <w:right w:val="none" w:sz="0" w:space="0" w:color="auto"/>
          </w:divBdr>
        </w:div>
        <w:div w:id="1417940060">
          <w:marLeft w:val="0"/>
          <w:marRight w:val="0"/>
          <w:marTop w:val="0"/>
          <w:marBottom w:val="0"/>
          <w:divBdr>
            <w:top w:val="none" w:sz="0" w:space="0" w:color="auto"/>
            <w:left w:val="none" w:sz="0" w:space="0" w:color="auto"/>
            <w:bottom w:val="none" w:sz="0" w:space="0" w:color="auto"/>
            <w:right w:val="none" w:sz="0" w:space="0" w:color="auto"/>
          </w:divBdr>
        </w:div>
        <w:div w:id="653948316">
          <w:marLeft w:val="0"/>
          <w:marRight w:val="0"/>
          <w:marTop w:val="0"/>
          <w:marBottom w:val="0"/>
          <w:divBdr>
            <w:top w:val="none" w:sz="0" w:space="0" w:color="auto"/>
            <w:left w:val="none" w:sz="0" w:space="0" w:color="auto"/>
            <w:bottom w:val="none" w:sz="0" w:space="0" w:color="auto"/>
            <w:right w:val="none" w:sz="0" w:space="0" w:color="auto"/>
          </w:divBdr>
        </w:div>
        <w:div w:id="158228708">
          <w:marLeft w:val="0"/>
          <w:marRight w:val="0"/>
          <w:marTop w:val="0"/>
          <w:marBottom w:val="0"/>
          <w:divBdr>
            <w:top w:val="none" w:sz="0" w:space="0" w:color="auto"/>
            <w:left w:val="none" w:sz="0" w:space="0" w:color="auto"/>
            <w:bottom w:val="none" w:sz="0" w:space="0" w:color="auto"/>
            <w:right w:val="none" w:sz="0" w:space="0" w:color="auto"/>
          </w:divBdr>
        </w:div>
        <w:div w:id="1025207945">
          <w:marLeft w:val="0"/>
          <w:marRight w:val="0"/>
          <w:marTop w:val="0"/>
          <w:marBottom w:val="0"/>
          <w:divBdr>
            <w:top w:val="none" w:sz="0" w:space="0" w:color="auto"/>
            <w:left w:val="none" w:sz="0" w:space="0" w:color="auto"/>
            <w:bottom w:val="none" w:sz="0" w:space="0" w:color="auto"/>
            <w:right w:val="none" w:sz="0" w:space="0" w:color="auto"/>
          </w:divBdr>
        </w:div>
        <w:div w:id="474032579">
          <w:marLeft w:val="0"/>
          <w:marRight w:val="0"/>
          <w:marTop w:val="0"/>
          <w:marBottom w:val="0"/>
          <w:divBdr>
            <w:top w:val="none" w:sz="0" w:space="0" w:color="auto"/>
            <w:left w:val="none" w:sz="0" w:space="0" w:color="auto"/>
            <w:bottom w:val="none" w:sz="0" w:space="0" w:color="auto"/>
            <w:right w:val="none" w:sz="0" w:space="0" w:color="auto"/>
          </w:divBdr>
        </w:div>
        <w:div w:id="1063140414">
          <w:marLeft w:val="0"/>
          <w:marRight w:val="0"/>
          <w:marTop w:val="0"/>
          <w:marBottom w:val="0"/>
          <w:divBdr>
            <w:top w:val="none" w:sz="0" w:space="0" w:color="auto"/>
            <w:left w:val="none" w:sz="0" w:space="0" w:color="auto"/>
            <w:bottom w:val="none" w:sz="0" w:space="0" w:color="auto"/>
            <w:right w:val="none" w:sz="0" w:space="0" w:color="auto"/>
          </w:divBdr>
        </w:div>
        <w:div w:id="983586863">
          <w:marLeft w:val="0"/>
          <w:marRight w:val="0"/>
          <w:marTop w:val="0"/>
          <w:marBottom w:val="0"/>
          <w:divBdr>
            <w:top w:val="none" w:sz="0" w:space="0" w:color="auto"/>
            <w:left w:val="none" w:sz="0" w:space="0" w:color="auto"/>
            <w:bottom w:val="none" w:sz="0" w:space="0" w:color="auto"/>
            <w:right w:val="none" w:sz="0" w:space="0" w:color="auto"/>
          </w:divBdr>
        </w:div>
        <w:div w:id="603077850">
          <w:marLeft w:val="0"/>
          <w:marRight w:val="0"/>
          <w:marTop w:val="0"/>
          <w:marBottom w:val="0"/>
          <w:divBdr>
            <w:top w:val="none" w:sz="0" w:space="0" w:color="auto"/>
            <w:left w:val="none" w:sz="0" w:space="0" w:color="auto"/>
            <w:bottom w:val="none" w:sz="0" w:space="0" w:color="auto"/>
            <w:right w:val="none" w:sz="0" w:space="0" w:color="auto"/>
          </w:divBdr>
        </w:div>
        <w:div w:id="148639289">
          <w:marLeft w:val="0"/>
          <w:marRight w:val="0"/>
          <w:marTop w:val="0"/>
          <w:marBottom w:val="0"/>
          <w:divBdr>
            <w:top w:val="none" w:sz="0" w:space="0" w:color="auto"/>
            <w:left w:val="none" w:sz="0" w:space="0" w:color="auto"/>
            <w:bottom w:val="none" w:sz="0" w:space="0" w:color="auto"/>
            <w:right w:val="none" w:sz="0" w:space="0" w:color="auto"/>
          </w:divBdr>
        </w:div>
        <w:div w:id="322393307">
          <w:marLeft w:val="0"/>
          <w:marRight w:val="0"/>
          <w:marTop w:val="0"/>
          <w:marBottom w:val="0"/>
          <w:divBdr>
            <w:top w:val="none" w:sz="0" w:space="0" w:color="auto"/>
            <w:left w:val="none" w:sz="0" w:space="0" w:color="auto"/>
            <w:bottom w:val="none" w:sz="0" w:space="0" w:color="auto"/>
            <w:right w:val="none" w:sz="0" w:space="0" w:color="auto"/>
          </w:divBdr>
          <w:divsChild>
            <w:div w:id="562301733">
              <w:marLeft w:val="0"/>
              <w:marRight w:val="0"/>
              <w:marTop w:val="0"/>
              <w:marBottom w:val="0"/>
              <w:divBdr>
                <w:top w:val="none" w:sz="0" w:space="0" w:color="auto"/>
                <w:left w:val="none" w:sz="0" w:space="0" w:color="auto"/>
                <w:bottom w:val="none" w:sz="0" w:space="0" w:color="auto"/>
                <w:right w:val="none" w:sz="0" w:space="0" w:color="auto"/>
              </w:divBdr>
              <w:divsChild>
                <w:div w:id="8021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62108">
          <w:marLeft w:val="0"/>
          <w:marRight w:val="0"/>
          <w:marTop w:val="0"/>
          <w:marBottom w:val="0"/>
          <w:divBdr>
            <w:top w:val="none" w:sz="0" w:space="0" w:color="auto"/>
            <w:left w:val="none" w:sz="0" w:space="0" w:color="auto"/>
            <w:bottom w:val="none" w:sz="0" w:space="0" w:color="auto"/>
            <w:right w:val="none" w:sz="0" w:space="0" w:color="auto"/>
          </w:divBdr>
        </w:div>
        <w:div w:id="1753625368">
          <w:marLeft w:val="0"/>
          <w:marRight w:val="0"/>
          <w:marTop w:val="0"/>
          <w:marBottom w:val="0"/>
          <w:divBdr>
            <w:top w:val="none" w:sz="0" w:space="0" w:color="auto"/>
            <w:left w:val="none" w:sz="0" w:space="0" w:color="auto"/>
            <w:bottom w:val="none" w:sz="0" w:space="0" w:color="auto"/>
            <w:right w:val="none" w:sz="0" w:space="0" w:color="auto"/>
          </w:divBdr>
        </w:div>
        <w:div w:id="1168711173">
          <w:marLeft w:val="0"/>
          <w:marRight w:val="0"/>
          <w:marTop w:val="0"/>
          <w:marBottom w:val="0"/>
          <w:divBdr>
            <w:top w:val="none" w:sz="0" w:space="0" w:color="auto"/>
            <w:left w:val="none" w:sz="0" w:space="0" w:color="auto"/>
            <w:bottom w:val="none" w:sz="0" w:space="0" w:color="auto"/>
            <w:right w:val="none" w:sz="0" w:space="0" w:color="auto"/>
          </w:divBdr>
        </w:div>
        <w:div w:id="1031878297">
          <w:marLeft w:val="0"/>
          <w:marRight w:val="0"/>
          <w:marTop w:val="0"/>
          <w:marBottom w:val="0"/>
          <w:divBdr>
            <w:top w:val="none" w:sz="0" w:space="0" w:color="auto"/>
            <w:left w:val="none" w:sz="0" w:space="0" w:color="auto"/>
            <w:bottom w:val="none" w:sz="0" w:space="0" w:color="auto"/>
            <w:right w:val="none" w:sz="0" w:space="0" w:color="auto"/>
          </w:divBdr>
        </w:div>
        <w:div w:id="557597098">
          <w:marLeft w:val="0"/>
          <w:marRight w:val="0"/>
          <w:marTop w:val="0"/>
          <w:marBottom w:val="0"/>
          <w:divBdr>
            <w:top w:val="none" w:sz="0" w:space="0" w:color="auto"/>
            <w:left w:val="none" w:sz="0" w:space="0" w:color="auto"/>
            <w:bottom w:val="none" w:sz="0" w:space="0" w:color="auto"/>
            <w:right w:val="none" w:sz="0" w:space="0" w:color="auto"/>
          </w:divBdr>
        </w:div>
        <w:div w:id="975330645">
          <w:marLeft w:val="0"/>
          <w:marRight w:val="0"/>
          <w:marTop w:val="0"/>
          <w:marBottom w:val="0"/>
          <w:divBdr>
            <w:top w:val="none" w:sz="0" w:space="0" w:color="auto"/>
            <w:left w:val="none" w:sz="0" w:space="0" w:color="auto"/>
            <w:bottom w:val="none" w:sz="0" w:space="0" w:color="auto"/>
            <w:right w:val="none" w:sz="0" w:space="0" w:color="auto"/>
          </w:divBdr>
        </w:div>
        <w:div w:id="835730217">
          <w:marLeft w:val="0"/>
          <w:marRight w:val="0"/>
          <w:marTop w:val="0"/>
          <w:marBottom w:val="0"/>
          <w:divBdr>
            <w:top w:val="none" w:sz="0" w:space="0" w:color="auto"/>
            <w:left w:val="none" w:sz="0" w:space="0" w:color="auto"/>
            <w:bottom w:val="none" w:sz="0" w:space="0" w:color="auto"/>
            <w:right w:val="none" w:sz="0" w:space="0" w:color="auto"/>
          </w:divBdr>
        </w:div>
        <w:div w:id="679360192">
          <w:marLeft w:val="0"/>
          <w:marRight w:val="0"/>
          <w:marTop w:val="0"/>
          <w:marBottom w:val="0"/>
          <w:divBdr>
            <w:top w:val="none" w:sz="0" w:space="0" w:color="auto"/>
            <w:left w:val="none" w:sz="0" w:space="0" w:color="auto"/>
            <w:bottom w:val="none" w:sz="0" w:space="0" w:color="auto"/>
            <w:right w:val="none" w:sz="0" w:space="0" w:color="auto"/>
          </w:divBdr>
        </w:div>
        <w:div w:id="115606602">
          <w:marLeft w:val="0"/>
          <w:marRight w:val="0"/>
          <w:marTop w:val="0"/>
          <w:marBottom w:val="0"/>
          <w:divBdr>
            <w:top w:val="none" w:sz="0" w:space="0" w:color="auto"/>
            <w:left w:val="none" w:sz="0" w:space="0" w:color="auto"/>
            <w:bottom w:val="none" w:sz="0" w:space="0" w:color="auto"/>
            <w:right w:val="none" w:sz="0" w:space="0" w:color="auto"/>
          </w:divBdr>
        </w:div>
        <w:div w:id="371460438">
          <w:marLeft w:val="0"/>
          <w:marRight w:val="0"/>
          <w:marTop w:val="0"/>
          <w:marBottom w:val="0"/>
          <w:divBdr>
            <w:top w:val="none" w:sz="0" w:space="0" w:color="auto"/>
            <w:left w:val="none" w:sz="0" w:space="0" w:color="auto"/>
            <w:bottom w:val="none" w:sz="0" w:space="0" w:color="auto"/>
            <w:right w:val="none" w:sz="0" w:space="0" w:color="auto"/>
          </w:divBdr>
        </w:div>
        <w:div w:id="683477731">
          <w:marLeft w:val="0"/>
          <w:marRight w:val="0"/>
          <w:marTop w:val="0"/>
          <w:marBottom w:val="0"/>
          <w:divBdr>
            <w:top w:val="none" w:sz="0" w:space="0" w:color="auto"/>
            <w:left w:val="none" w:sz="0" w:space="0" w:color="auto"/>
            <w:bottom w:val="none" w:sz="0" w:space="0" w:color="auto"/>
            <w:right w:val="none" w:sz="0" w:space="0" w:color="auto"/>
          </w:divBdr>
        </w:div>
        <w:div w:id="1158879734">
          <w:marLeft w:val="0"/>
          <w:marRight w:val="0"/>
          <w:marTop w:val="0"/>
          <w:marBottom w:val="0"/>
          <w:divBdr>
            <w:top w:val="none" w:sz="0" w:space="0" w:color="auto"/>
            <w:left w:val="none" w:sz="0" w:space="0" w:color="auto"/>
            <w:bottom w:val="none" w:sz="0" w:space="0" w:color="auto"/>
            <w:right w:val="none" w:sz="0" w:space="0" w:color="auto"/>
          </w:divBdr>
          <w:divsChild>
            <w:div w:id="427967701">
              <w:marLeft w:val="0"/>
              <w:marRight w:val="0"/>
              <w:marTop w:val="0"/>
              <w:marBottom w:val="0"/>
              <w:divBdr>
                <w:top w:val="none" w:sz="0" w:space="0" w:color="auto"/>
                <w:left w:val="none" w:sz="0" w:space="0" w:color="auto"/>
                <w:bottom w:val="none" w:sz="0" w:space="0" w:color="auto"/>
                <w:right w:val="none" w:sz="0" w:space="0" w:color="auto"/>
              </w:divBdr>
              <w:divsChild>
                <w:div w:id="9230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4008">
          <w:marLeft w:val="0"/>
          <w:marRight w:val="0"/>
          <w:marTop w:val="0"/>
          <w:marBottom w:val="0"/>
          <w:divBdr>
            <w:top w:val="none" w:sz="0" w:space="0" w:color="auto"/>
            <w:left w:val="none" w:sz="0" w:space="0" w:color="auto"/>
            <w:bottom w:val="none" w:sz="0" w:space="0" w:color="auto"/>
            <w:right w:val="none" w:sz="0" w:space="0" w:color="auto"/>
          </w:divBdr>
        </w:div>
        <w:div w:id="835537653">
          <w:marLeft w:val="0"/>
          <w:marRight w:val="0"/>
          <w:marTop w:val="0"/>
          <w:marBottom w:val="0"/>
          <w:divBdr>
            <w:top w:val="none" w:sz="0" w:space="0" w:color="auto"/>
            <w:left w:val="none" w:sz="0" w:space="0" w:color="auto"/>
            <w:bottom w:val="none" w:sz="0" w:space="0" w:color="auto"/>
            <w:right w:val="none" w:sz="0" w:space="0" w:color="auto"/>
          </w:divBdr>
        </w:div>
        <w:div w:id="1063212802">
          <w:marLeft w:val="0"/>
          <w:marRight w:val="0"/>
          <w:marTop w:val="0"/>
          <w:marBottom w:val="0"/>
          <w:divBdr>
            <w:top w:val="none" w:sz="0" w:space="0" w:color="auto"/>
            <w:left w:val="none" w:sz="0" w:space="0" w:color="auto"/>
            <w:bottom w:val="none" w:sz="0" w:space="0" w:color="auto"/>
            <w:right w:val="none" w:sz="0" w:space="0" w:color="auto"/>
          </w:divBdr>
        </w:div>
        <w:div w:id="287735643">
          <w:marLeft w:val="0"/>
          <w:marRight w:val="0"/>
          <w:marTop w:val="0"/>
          <w:marBottom w:val="0"/>
          <w:divBdr>
            <w:top w:val="none" w:sz="0" w:space="0" w:color="auto"/>
            <w:left w:val="none" w:sz="0" w:space="0" w:color="auto"/>
            <w:bottom w:val="none" w:sz="0" w:space="0" w:color="auto"/>
            <w:right w:val="none" w:sz="0" w:space="0" w:color="auto"/>
          </w:divBdr>
        </w:div>
        <w:div w:id="1905022120">
          <w:marLeft w:val="0"/>
          <w:marRight w:val="0"/>
          <w:marTop w:val="0"/>
          <w:marBottom w:val="0"/>
          <w:divBdr>
            <w:top w:val="none" w:sz="0" w:space="0" w:color="auto"/>
            <w:left w:val="none" w:sz="0" w:space="0" w:color="auto"/>
            <w:bottom w:val="none" w:sz="0" w:space="0" w:color="auto"/>
            <w:right w:val="none" w:sz="0" w:space="0" w:color="auto"/>
          </w:divBdr>
        </w:div>
        <w:div w:id="1364402563">
          <w:marLeft w:val="0"/>
          <w:marRight w:val="0"/>
          <w:marTop w:val="0"/>
          <w:marBottom w:val="0"/>
          <w:divBdr>
            <w:top w:val="none" w:sz="0" w:space="0" w:color="auto"/>
            <w:left w:val="none" w:sz="0" w:space="0" w:color="auto"/>
            <w:bottom w:val="none" w:sz="0" w:space="0" w:color="auto"/>
            <w:right w:val="none" w:sz="0" w:space="0" w:color="auto"/>
          </w:divBdr>
        </w:div>
        <w:div w:id="1107700135">
          <w:marLeft w:val="0"/>
          <w:marRight w:val="0"/>
          <w:marTop w:val="0"/>
          <w:marBottom w:val="0"/>
          <w:divBdr>
            <w:top w:val="none" w:sz="0" w:space="0" w:color="auto"/>
            <w:left w:val="none" w:sz="0" w:space="0" w:color="auto"/>
            <w:bottom w:val="none" w:sz="0" w:space="0" w:color="auto"/>
            <w:right w:val="none" w:sz="0" w:space="0" w:color="auto"/>
          </w:divBdr>
        </w:div>
        <w:div w:id="137386157">
          <w:marLeft w:val="0"/>
          <w:marRight w:val="0"/>
          <w:marTop w:val="0"/>
          <w:marBottom w:val="0"/>
          <w:divBdr>
            <w:top w:val="none" w:sz="0" w:space="0" w:color="auto"/>
            <w:left w:val="none" w:sz="0" w:space="0" w:color="auto"/>
            <w:bottom w:val="none" w:sz="0" w:space="0" w:color="auto"/>
            <w:right w:val="none" w:sz="0" w:space="0" w:color="auto"/>
          </w:divBdr>
        </w:div>
        <w:div w:id="165944039">
          <w:marLeft w:val="0"/>
          <w:marRight w:val="0"/>
          <w:marTop w:val="0"/>
          <w:marBottom w:val="0"/>
          <w:divBdr>
            <w:top w:val="none" w:sz="0" w:space="0" w:color="auto"/>
            <w:left w:val="none" w:sz="0" w:space="0" w:color="auto"/>
            <w:bottom w:val="none" w:sz="0" w:space="0" w:color="auto"/>
            <w:right w:val="none" w:sz="0" w:space="0" w:color="auto"/>
          </w:divBdr>
        </w:div>
        <w:div w:id="589581441">
          <w:marLeft w:val="0"/>
          <w:marRight w:val="0"/>
          <w:marTop w:val="0"/>
          <w:marBottom w:val="0"/>
          <w:divBdr>
            <w:top w:val="none" w:sz="0" w:space="0" w:color="auto"/>
            <w:left w:val="none" w:sz="0" w:space="0" w:color="auto"/>
            <w:bottom w:val="none" w:sz="0" w:space="0" w:color="auto"/>
            <w:right w:val="none" w:sz="0" w:space="0" w:color="auto"/>
          </w:divBdr>
        </w:div>
        <w:div w:id="390232552">
          <w:marLeft w:val="0"/>
          <w:marRight w:val="0"/>
          <w:marTop w:val="0"/>
          <w:marBottom w:val="0"/>
          <w:divBdr>
            <w:top w:val="none" w:sz="0" w:space="0" w:color="auto"/>
            <w:left w:val="none" w:sz="0" w:space="0" w:color="auto"/>
            <w:bottom w:val="none" w:sz="0" w:space="0" w:color="auto"/>
            <w:right w:val="none" w:sz="0" w:space="0" w:color="auto"/>
          </w:divBdr>
        </w:div>
        <w:div w:id="1047947282">
          <w:marLeft w:val="0"/>
          <w:marRight w:val="0"/>
          <w:marTop w:val="0"/>
          <w:marBottom w:val="0"/>
          <w:divBdr>
            <w:top w:val="none" w:sz="0" w:space="0" w:color="auto"/>
            <w:left w:val="none" w:sz="0" w:space="0" w:color="auto"/>
            <w:bottom w:val="none" w:sz="0" w:space="0" w:color="auto"/>
            <w:right w:val="none" w:sz="0" w:space="0" w:color="auto"/>
          </w:divBdr>
          <w:divsChild>
            <w:div w:id="1451582793">
              <w:marLeft w:val="0"/>
              <w:marRight w:val="0"/>
              <w:marTop w:val="0"/>
              <w:marBottom w:val="0"/>
              <w:divBdr>
                <w:top w:val="none" w:sz="0" w:space="0" w:color="auto"/>
                <w:left w:val="none" w:sz="0" w:space="0" w:color="auto"/>
                <w:bottom w:val="none" w:sz="0" w:space="0" w:color="auto"/>
                <w:right w:val="none" w:sz="0" w:space="0" w:color="auto"/>
              </w:divBdr>
              <w:divsChild>
                <w:div w:id="16646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6439">
          <w:marLeft w:val="0"/>
          <w:marRight w:val="0"/>
          <w:marTop w:val="0"/>
          <w:marBottom w:val="0"/>
          <w:divBdr>
            <w:top w:val="none" w:sz="0" w:space="0" w:color="auto"/>
            <w:left w:val="none" w:sz="0" w:space="0" w:color="auto"/>
            <w:bottom w:val="none" w:sz="0" w:space="0" w:color="auto"/>
            <w:right w:val="none" w:sz="0" w:space="0" w:color="auto"/>
          </w:divBdr>
        </w:div>
        <w:div w:id="1842618487">
          <w:marLeft w:val="0"/>
          <w:marRight w:val="0"/>
          <w:marTop w:val="0"/>
          <w:marBottom w:val="0"/>
          <w:divBdr>
            <w:top w:val="none" w:sz="0" w:space="0" w:color="auto"/>
            <w:left w:val="none" w:sz="0" w:space="0" w:color="auto"/>
            <w:bottom w:val="none" w:sz="0" w:space="0" w:color="auto"/>
            <w:right w:val="none" w:sz="0" w:space="0" w:color="auto"/>
          </w:divBdr>
        </w:div>
        <w:div w:id="53043972">
          <w:marLeft w:val="0"/>
          <w:marRight w:val="0"/>
          <w:marTop w:val="0"/>
          <w:marBottom w:val="0"/>
          <w:divBdr>
            <w:top w:val="none" w:sz="0" w:space="0" w:color="auto"/>
            <w:left w:val="none" w:sz="0" w:space="0" w:color="auto"/>
            <w:bottom w:val="none" w:sz="0" w:space="0" w:color="auto"/>
            <w:right w:val="none" w:sz="0" w:space="0" w:color="auto"/>
          </w:divBdr>
        </w:div>
        <w:div w:id="1172642062">
          <w:marLeft w:val="0"/>
          <w:marRight w:val="0"/>
          <w:marTop w:val="0"/>
          <w:marBottom w:val="0"/>
          <w:divBdr>
            <w:top w:val="none" w:sz="0" w:space="0" w:color="auto"/>
            <w:left w:val="none" w:sz="0" w:space="0" w:color="auto"/>
            <w:bottom w:val="none" w:sz="0" w:space="0" w:color="auto"/>
            <w:right w:val="none" w:sz="0" w:space="0" w:color="auto"/>
          </w:divBdr>
        </w:div>
        <w:div w:id="826165667">
          <w:marLeft w:val="0"/>
          <w:marRight w:val="0"/>
          <w:marTop w:val="0"/>
          <w:marBottom w:val="0"/>
          <w:divBdr>
            <w:top w:val="none" w:sz="0" w:space="0" w:color="auto"/>
            <w:left w:val="none" w:sz="0" w:space="0" w:color="auto"/>
            <w:bottom w:val="none" w:sz="0" w:space="0" w:color="auto"/>
            <w:right w:val="none" w:sz="0" w:space="0" w:color="auto"/>
          </w:divBdr>
        </w:div>
        <w:div w:id="295648761">
          <w:marLeft w:val="0"/>
          <w:marRight w:val="0"/>
          <w:marTop w:val="0"/>
          <w:marBottom w:val="0"/>
          <w:divBdr>
            <w:top w:val="none" w:sz="0" w:space="0" w:color="auto"/>
            <w:left w:val="none" w:sz="0" w:space="0" w:color="auto"/>
            <w:bottom w:val="none" w:sz="0" w:space="0" w:color="auto"/>
            <w:right w:val="none" w:sz="0" w:space="0" w:color="auto"/>
          </w:divBdr>
        </w:div>
        <w:div w:id="322315979">
          <w:marLeft w:val="0"/>
          <w:marRight w:val="0"/>
          <w:marTop w:val="0"/>
          <w:marBottom w:val="0"/>
          <w:divBdr>
            <w:top w:val="none" w:sz="0" w:space="0" w:color="auto"/>
            <w:left w:val="none" w:sz="0" w:space="0" w:color="auto"/>
            <w:bottom w:val="none" w:sz="0" w:space="0" w:color="auto"/>
            <w:right w:val="none" w:sz="0" w:space="0" w:color="auto"/>
          </w:divBdr>
        </w:div>
        <w:div w:id="1537040274">
          <w:marLeft w:val="0"/>
          <w:marRight w:val="0"/>
          <w:marTop w:val="0"/>
          <w:marBottom w:val="0"/>
          <w:divBdr>
            <w:top w:val="none" w:sz="0" w:space="0" w:color="auto"/>
            <w:left w:val="none" w:sz="0" w:space="0" w:color="auto"/>
            <w:bottom w:val="none" w:sz="0" w:space="0" w:color="auto"/>
            <w:right w:val="none" w:sz="0" w:space="0" w:color="auto"/>
          </w:divBdr>
        </w:div>
        <w:div w:id="328826087">
          <w:marLeft w:val="0"/>
          <w:marRight w:val="0"/>
          <w:marTop w:val="0"/>
          <w:marBottom w:val="0"/>
          <w:divBdr>
            <w:top w:val="none" w:sz="0" w:space="0" w:color="auto"/>
            <w:left w:val="none" w:sz="0" w:space="0" w:color="auto"/>
            <w:bottom w:val="none" w:sz="0" w:space="0" w:color="auto"/>
            <w:right w:val="none" w:sz="0" w:space="0" w:color="auto"/>
          </w:divBdr>
        </w:div>
        <w:div w:id="1263564937">
          <w:marLeft w:val="0"/>
          <w:marRight w:val="0"/>
          <w:marTop w:val="0"/>
          <w:marBottom w:val="0"/>
          <w:divBdr>
            <w:top w:val="none" w:sz="0" w:space="0" w:color="auto"/>
            <w:left w:val="none" w:sz="0" w:space="0" w:color="auto"/>
            <w:bottom w:val="none" w:sz="0" w:space="0" w:color="auto"/>
            <w:right w:val="none" w:sz="0" w:space="0" w:color="auto"/>
          </w:divBdr>
        </w:div>
        <w:div w:id="1287850585">
          <w:marLeft w:val="0"/>
          <w:marRight w:val="0"/>
          <w:marTop w:val="0"/>
          <w:marBottom w:val="0"/>
          <w:divBdr>
            <w:top w:val="none" w:sz="0" w:space="0" w:color="auto"/>
            <w:left w:val="none" w:sz="0" w:space="0" w:color="auto"/>
            <w:bottom w:val="none" w:sz="0" w:space="0" w:color="auto"/>
            <w:right w:val="none" w:sz="0" w:space="0" w:color="auto"/>
          </w:divBdr>
        </w:div>
        <w:div w:id="156502470">
          <w:marLeft w:val="0"/>
          <w:marRight w:val="0"/>
          <w:marTop w:val="0"/>
          <w:marBottom w:val="0"/>
          <w:divBdr>
            <w:top w:val="none" w:sz="0" w:space="0" w:color="auto"/>
            <w:left w:val="none" w:sz="0" w:space="0" w:color="auto"/>
            <w:bottom w:val="none" w:sz="0" w:space="0" w:color="auto"/>
            <w:right w:val="none" w:sz="0" w:space="0" w:color="auto"/>
          </w:divBdr>
          <w:divsChild>
            <w:div w:id="1605112320">
              <w:marLeft w:val="0"/>
              <w:marRight w:val="0"/>
              <w:marTop w:val="0"/>
              <w:marBottom w:val="0"/>
              <w:divBdr>
                <w:top w:val="none" w:sz="0" w:space="0" w:color="auto"/>
                <w:left w:val="none" w:sz="0" w:space="0" w:color="auto"/>
                <w:bottom w:val="none" w:sz="0" w:space="0" w:color="auto"/>
                <w:right w:val="none" w:sz="0" w:space="0" w:color="auto"/>
              </w:divBdr>
              <w:divsChild>
                <w:div w:id="3584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6422">
          <w:marLeft w:val="0"/>
          <w:marRight w:val="0"/>
          <w:marTop w:val="0"/>
          <w:marBottom w:val="0"/>
          <w:divBdr>
            <w:top w:val="none" w:sz="0" w:space="0" w:color="auto"/>
            <w:left w:val="none" w:sz="0" w:space="0" w:color="auto"/>
            <w:bottom w:val="none" w:sz="0" w:space="0" w:color="auto"/>
            <w:right w:val="none" w:sz="0" w:space="0" w:color="auto"/>
          </w:divBdr>
        </w:div>
        <w:div w:id="1548638005">
          <w:marLeft w:val="0"/>
          <w:marRight w:val="0"/>
          <w:marTop w:val="0"/>
          <w:marBottom w:val="0"/>
          <w:divBdr>
            <w:top w:val="none" w:sz="0" w:space="0" w:color="auto"/>
            <w:left w:val="none" w:sz="0" w:space="0" w:color="auto"/>
            <w:bottom w:val="none" w:sz="0" w:space="0" w:color="auto"/>
            <w:right w:val="none" w:sz="0" w:space="0" w:color="auto"/>
          </w:divBdr>
        </w:div>
        <w:div w:id="858129330">
          <w:marLeft w:val="0"/>
          <w:marRight w:val="0"/>
          <w:marTop w:val="0"/>
          <w:marBottom w:val="0"/>
          <w:divBdr>
            <w:top w:val="none" w:sz="0" w:space="0" w:color="auto"/>
            <w:left w:val="none" w:sz="0" w:space="0" w:color="auto"/>
            <w:bottom w:val="none" w:sz="0" w:space="0" w:color="auto"/>
            <w:right w:val="none" w:sz="0" w:space="0" w:color="auto"/>
          </w:divBdr>
        </w:div>
        <w:div w:id="1262567888">
          <w:marLeft w:val="0"/>
          <w:marRight w:val="0"/>
          <w:marTop w:val="0"/>
          <w:marBottom w:val="0"/>
          <w:divBdr>
            <w:top w:val="none" w:sz="0" w:space="0" w:color="auto"/>
            <w:left w:val="none" w:sz="0" w:space="0" w:color="auto"/>
            <w:bottom w:val="none" w:sz="0" w:space="0" w:color="auto"/>
            <w:right w:val="none" w:sz="0" w:space="0" w:color="auto"/>
          </w:divBdr>
        </w:div>
        <w:div w:id="1430007646">
          <w:marLeft w:val="0"/>
          <w:marRight w:val="0"/>
          <w:marTop w:val="0"/>
          <w:marBottom w:val="0"/>
          <w:divBdr>
            <w:top w:val="none" w:sz="0" w:space="0" w:color="auto"/>
            <w:left w:val="none" w:sz="0" w:space="0" w:color="auto"/>
            <w:bottom w:val="none" w:sz="0" w:space="0" w:color="auto"/>
            <w:right w:val="none" w:sz="0" w:space="0" w:color="auto"/>
          </w:divBdr>
        </w:div>
        <w:div w:id="1365330968">
          <w:marLeft w:val="0"/>
          <w:marRight w:val="0"/>
          <w:marTop w:val="0"/>
          <w:marBottom w:val="0"/>
          <w:divBdr>
            <w:top w:val="none" w:sz="0" w:space="0" w:color="auto"/>
            <w:left w:val="none" w:sz="0" w:space="0" w:color="auto"/>
            <w:bottom w:val="none" w:sz="0" w:space="0" w:color="auto"/>
            <w:right w:val="none" w:sz="0" w:space="0" w:color="auto"/>
          </w:divBdr>
        </w:div>
        <w:div w:id="1311901982">
          <w:marLeft w:val="0"/>
          <w:marRight w:val="0"/>
          <w:marTop w:val="0"/>
          <w:marBottom w:val="0"/>
          <w:divBdr>
            <w:top w:val="none" w:sz="0" w:space="0" w:color="auto"/>
            <w:left w:val="none" w:sz="0" w:space="0" w:color="auto"/>
            <w:bottom w:val="none" w:sz="0" w:space="0" w:color="auto"/>
            <w:right w:val="none" w:sz="0" w:space="0" w:color="auto"/>
          </w:divBdr>
        </w:div>
        <w:div w:id="1125537692">
          <w:marLeft w:val="0"/>
          <w:marRight w:val="0"/>
          <w:marTop w:val="0"/>
          <w:marBottom w:val="0"/>
          <w:divBdr>
            <w:top w:val="none" w:sz="0" w:space="0" w:color="auto"/>
            <w:left w:val="none" w:sz="0" w:space="0" w:color="auto"/>
            <w:bottom w:val="none" w:sz="0" w:space="0" w:color="auto"/>
            <w:right w:val="none" w:sz="0" w:space="0" w:color="auto"/>
          </w:divBdr>
        </w:div>
        <w:div w:id="372967499">
          <w:marLeft w:val="0"/>
          <w:marRight w:val="0"/>
          <w:marTop w:val="0"/>
          <w:marBottom w:val="0"/>
          <w:divBdr>
            <w:top w:val="none" w:sz="0" w:space="0" w:color="auto"/>
            <w:left w:val="none" w:sz="0" w:space="0" w:color="auto"/>
            <w:bottom w:val="none" w:sz="0" w:space="0" w:color="auto"/>
            <w:right w:val="none" w:sz="0" w:space="0" w:color="auto"/>
          </w:divBdr>
        </w:div>
        <w:div w:id="928847625">
          <w:marLeft w:val="0"/>
          <w:marRight w:val="0"/>
          <w:marTop w:val="0"/>
          <w:marBottom w:val="0"/>
          <w:divBdr>
            <w:top w:val="none" w:sz="0" w:space="0" w:color="auto"/>
            <w:left w:val="none" w:sz="0" w:space="0" w:color="auto"/>
            <w:bottom w:val="none" w:sz="0" w:space="0" w:color="auto"/>
            <w:right w:val="none" w:sz="0" w:space="0" w:color="auto"/>
          </w:divBdr>
        </w:div>
        <w:div w:id="1131510918">
          <w:marLeft w:val="0"/>
          <w:marRight w:val="0"/>
          <w:marTop w:val="0"/>
          <w:marBottom w:val="0"/>
          <w:divBdr>
            <w:top w:val="none" w:sz="0" w:space="0" w:color="auto"/>
            <w:left w:val="none" w:sz="0" w:space="0" w:color="auto"/>
            <w:bottom w:val="none" w:sz="0" w:space="0" w:color="auto"/>
            <w:right w:val="none" w:sz="0" w:space="0" w:color="auto"/>
          </w:divBdr>
        </w:div>
        <w:div w:id="1542858983">
          <w:marLeft w:val="0"/>
          <w:marRight w:val="0"/>
          <w:marTop w:val="0"/>
          <w:marBottom w:val="0"/>
          <w:divBdr>
            <w:top w:val="none" w:sz="0" w:space="0" w:color="auto"/>
            <w:left w:val="none" w:sz="0" w:space="0" w:color="auto"/>
            <w:bottom w:val="none" w:sz="0" w:space="0" w:color="auto"/>
            <w:right w:val="none" w:sz="0" w:space="0" w:color="auto"/>
          </w:divBdr>
          <w:divsChild>
            <w:div w:id="1705792247">
              <w:marLeft w:val="0"/>
              <w:marRight w:val="0"/>
              <w:marTop w:val="0"/>
              <w:marBottom w:val="0"/>
              <w:divBdr>
                <w:top w:val="none" w:sz="0" w:space="0" w:color="auto"/>
                <w:left w:val="none" w:sz="0" w:space="0" w:color="auto"/>
                <w:bottom w:val="none" w:sz="0" w:space="0" w:color="auto"/>
                <w:right w:val="none" w:sz="0" w:space="0" w:color="auto"/>
              </w:divBdr>
              <w:divsChild>
                <w:div w:id="12471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819">
          <w:marLeft w:val="0"/>
          <w:marRight w:val="0"/>
          <w:marTop w:val="0"/>
          <w:marBottom w:val="0"/>
          <w:divBdr>
            <w:top w:val="none" w:sz="0" w:space="0" w:color="auto"/>
            <w:left w:val="none" w:sz="0" w:space="0" w:color="auto"/>
            <w:bottom w:val="none" w:sz="0" w:space="0" w:color="auto"/>
            <w:right w:val="none" w:sz="0" w:space="0" w:color="auto"/>
          </w:divBdr>
        </w:div>
        <w:div w:id="1522236462">
          <w:marLeft w:val="0"/>
          <w:marRight w:val="0"/>
          <w:marTop w:val="0"/>
          <w:marBottom w:val="0"/>
          <w:divBdr>
            <w:top w:val="none" w:sz="0" w:space="0" w:color="auto"/>
            <w:left w:val="none" w:sz="0" w:space="0" w:color="auto"/>
            <w:bottom w:val="none" w:sz="0" w:space="0" w:color="auto"/>
            <w:right w:val="none" w:sz="0" w:space="0" w:color="auto"/>
          </w:divBdr>
        </w:div>
        <w:div w:id="729891390">
          <w:marLeft w:val="0"/>
          <w:marRight w:val="0"/>
          <w:marTop w:val="0"/>
          <w:marBottom w:val="0"/>
          <w:divBdr>
            <w:top w:val="none" w:sz="0" w:space="0" w:color="auto"/>
            <w:left w:val="none" w:sz="0" w:space="0" w:color="auto"/>
            <w:bottom w:val="none" w:sz="0" w:space="0" w:color="auto"/>
            <w:right w:val="none" w:sz="0" w:space="0" w:color="auto"/>
          </w:divBdr>
        </w:div>
        <w:div w:id="1597785117">
          <w:marLeft w:val="0"/>
          <w:marRight w:val="0"/>
          <w:marTop w:val="0"/>
          <w:marBottom w:val="0"/>
          <w:divBdr>
            <w:top w:val="none" w:sz="0" w:space="0" w:color="auto"/>
            <w:left w:val="none" w:sz="0" w:space="0" w:color="auto"/>
            <w:bottom w:val="none" w:sz="0" w:space="0" w:color="auto"/>
            <w:right w:val="none" w:sz="0" w:space="0" w:color="auto"/>
          </w:divBdr>
        </w:div>
        <w:div w:id="398941203">
          <w:marLeft w:val="0"/>
          <w:marRight w:val="0"/>
          <w:marTop w:val="0"/>
          <w:marBottom w:val="0"/>
          <w:divBdr>
            <w:top w:val="none" w:sz="0" w:space="0" w:color="auto"/>
            <w:left w:val="none" w:sz="0" w:space="0" w:color="auto"/>
            <w:bottom w:val="none" w:sz="0" w:space="0" w:color="auto"/>
            <w:right w:val="none" w:sz="0" w:space="0" w:color="auto"/>
          </w:divBdr>
        </w:div>
        <w:div w:id="1740522134">
          <w:marLeft w:val="0"/>
          <w:marRight w:val="0"/>
          <w:marTop w:val="0"/>
          <w:marBottom w:val="0"/>
          <w:divBdr>
            <w:top w:val="none" w:sz="0" w:space="0" w:color="auto"/>
            <w:left w:val="none" w:sz="0" w:space="0" w:color="auto"/>
            <w:bottom w:val="none" w:sz="0" w:space="0" w:color="auto"/>
            <w:right w:val="none" w:sz="0" w:space="0" w:color="auto"/>
          </w:divBdr>
        </w:div>
        <w:div w:id="303120258">
          <w:marLeft w:val="0"/>
          <w:marRight w:val="0"/>
          <w:marTop w:val="0"/>
          <w:marBottom w:val="0"/>
          <w:divBdr>
            <w:top w:val="none" w:sz="0" w:space="0" w:color="auto"/>
            <w:left w:val="none" w:sz="0" w:space="0" w:color="auto"/>
            <w:bottom w:val="none" w:sz="0" w:space="0" w:color="auto"/>
            <w:right w:val="none" w:sz="0" w:space="0" w:color="auto"/>
          </w:divBdr>
        </w:div>
        <w:div w:id="1939603765">
          <w:marLeft w:val="0"/>
          <w:marRight w:val="0"/>
          <w:marTop w:val="0"/>
          <w:marBottom w:val="0"/>
          <w:divBdr>
            <w:top w:val="none" w:sz="0" w:space="0" w:color="auto"/>
            <w:left w:val="none" w:sz="0" w:space="0" w:color="auto"/>
            <w:bottom w:val="none" w:sz="0" w:space="0" w:color="auto"/>
            <w:right w:val="none" w:sz="0" w:space="0" w:color="auto"/>
          </w:divBdr>
        </w:div>
        <w:div w:id="1667442101">
          <w:marLeft w:val="0"/>
          <w:marRight w:val="0"/>
          <w:marTop w:val="0"/>
          <w:marBottom w:val="0"/>
          <w:divBdr>
            <w:top w:val="none" w:sz="0" w:space="0" w:color="auto"/>
            <w:left w:val="none" w:sz="0" w:space="0" w:color="auto"/>
            <w:bottom w:val="none" w:sz="0" w:space="0" w:color="auto"/>
            <w:right w:val="none" w:sz="0" w:space="0" w:color="auto"/>
          </w:divBdr>
        </w:div>
        <w:div w:id="715740289">
          <w:marLeft w:val="0"/>
          <w:marRight w:val="0"/>
          <w:marTop w:val="0"/>
          <w:marBottom w:val="0"/>
          <w:divBdr>
            <w:top w:val="none" w:sz="0" w:space="0" w:color="auto"/>
            <w:left w:val="none" w:sz="0" w:space="0" w:color="auto"/>
            <w:bottom w:val="none" w:sz="0" w:space="0" w:color="auto"/>
            <w:right w:val="none" w:sz="0" w:space="0" w:color="auto"/>
          </w:divBdr>
        </w:div>
        <w:div w:id="171846616">
          <w:marLeft w:val="0"/>
          <w:marRight w:val="0"/>
          <w:marTop w:val="0"/>
          <w:marBottom w:val="0"/>
          <w:divBdr>
            <w:top w:val="none" w:sz="0" w:space="0" w:color="auto"/>
            <w:left w:val="none" w:sz="0" w:space="0" w:color="auto"/>
            <w:bottom w:val="none" w:sz="0" w:space="0" w:color="auto"/>
            <w:right w:val="none" w:sz="0" w:space="0" w:color="auto"/>
          </w:divBdr>
        </w:div>
        <w:div w:id="1237939951">
          <w:marLeft w:val="0"/>
          <w:marRight w:val="0"/>
          <w:marTop w:val="0"/>
          <w:marBottom w:val="0"/>
          <w:divBdr>
            <w:top w:val="none" w:sz="0" w:space="0" w:color="auto"/>
            <w:left w:val="none" w:sz="0" w:space="0" w:color="auto"/>
            <w:bottom w:val="none" w:sz="0" w:space="0" w:color="auto"/>
            <w:right w:val="none" w:sz="0" w:space="0" w:color="auto"/>
          </w:divBdr>
          <w:divsChild>
            <w:div w:id="1173450725">
              <w:marLeft w:val="0"/>
              <w:marRight w:val="0"/>
              <w:marTop w:val="0"/>
              <w:marBottom w:val="0"/>
              <w:divBdr>
                <w:top w:val="none" w:sz="0" w:space="0" w:color="auto"/>
                <w:left w:val="none" w:sz="0" w:space="0" w:color="auto"/>
                <w:bottom w:val="none" w:sz="0" w:space="0" w:color="auto"/>
                <w:right w:val="none" w:sz="0" w:space="0" w:color="auto"/>
              </w:divBdr>
              <w:divsChild>
                <w:div w:id="2934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0826">
          <w:marLeft w:val="0"/>
          <w:marRight w:val="0"/>
          <w:marTop w:val="0"/>
          <w:marBottom w:val="0"/>
          <w:divBdr>
            <w:top w:val="none" w:sz="0" w:space="0" w:color="auto"/>
            <w:left w:val="none" w:sz="0" w:space="0" w:color="auto"/>
            <w:bottom w:val="none" w:sz="0" w:space="0" w:color="auto"/>
            <w:right w:val="none" w:sz="0" w:space="0" w:color="auto"/>
          </w:divBdr>
        </w:div>
        <w:div w:id="814374835">
          <w:marLeft w:val="0"/>
          <w:marRight w:val="0"/>
          <w:marTop w:val="0"/>
          <w:marBottom w:val="0"/>
          <w:divBdr>
            <w:top w:val="none" w:sz="0" w:space="0" w:color="auto"/>
            <w:left w:val="none" w:sz="0" w:space="0" w:color="auto"/>
            <w:bottom w:val="none" w:sz="0" w:space="0" w:color="auto"/>
            <w:right w:val="none" w:sz="0" w:space="0" w:color="auto"/>
          </w:divBdr>
        </w:div>
        <w:div w:id="1954554640">
          <w:marLeft w:val="0"/>
          <w:marRight w:val="0"/>
          <w:marTop w:val="0"/>
          <w:marBottom w:val="0"/>
          <w:divBdr>
            <w:top w:val="none" w:sz="0" w:space="0" w:color="auto"/>
            <w:left w:val="none" w:sz="0" w:space="0" w:color="auto"/>
            <w:bottom w:val="none" w:sz="0" w:space="0" w:color="auto"/>
            <w:right w:val="none" w:sz="0" w:space="0" w:color="auto"/>
          </w:divBdr>
        </w:div>
        <w:div w:id="1006980570">
          <w:marLeft w:val="0"/>
          <w:marRight w:val="0"/>
          <w:marTop w:val="0"/>
          <w:marBottom w:val="0"/>
          <w:divBdr>
            <w:top w:val="none" w:sz="0" w:space="0" w:color="auto"/>
            <w:left w:val="none" w:sz="0" w:space="0" w:color="auto"/>
            <w:bottom w:val="none" w:sz="0" w:space="0" w:color="auto"/>
            <w:right w:val="none" w:sz="0" w:space="0" w:color="auto"/>
          </w:divBdr>
        </w:div>
        <w:div w:id="996684325">
          <w:marLeft w:val="0"/>
          <w:marRight w:val="0"/>
          <w:marTop w:val="0"/>
          <w:marBottom w:val="0"/>
          <w:divBdr>
            <w:top w:val="none" w:sz="0" w:space="0" w:color="auto"/>
            <w:left w:val="none" w:sz="0" w:space="0" w:color="auto"/>
            <w:bottom w:val="none" w:sz="0" w:space="0" w:color="auto"/>
            <w:right w:val="none" w:sz="0" w:space="0" w:color="auto"/>
          </w:divBdr>
        </w:div>
        <w:div w:id="1152477838">
          <w:marLeft w:val="0"/>
          <w:marRight w:val="0"/>
          <w:marTop w:val="0"/>
          <w:marBottom w:val="0"/>
          <w:divBdr>
            <w:top w:val="none" w:sz="0" w:space="0" w:color="auto"/>
            <w:left w:val="none" w:sz="0" w:space="0" w:color="auto"/>
            <w:bottom w:val="none" w:sz="0" w:space="0" w:color="auto"/>
            <w:right w:val="none" w:sz="0" w:space="0" w:color="auto"/>
          </w:divBdr>
        </w:div>
        <w:div w:id="1618029627">
          <w:marLeft w:val="0"/>
          <w:marRight w:val="0"/>
          <w:marTop w:val="0"/>
          <w:marBottom w:val="0"/>
          <w:divBdr>
            <w:top w:val="none" w:sz="0" w:space="0" w:color="auto"/>
            <w:left w:val="none" w:sz="0" w:space="0" w:color="auto"/>
            <w:bottom w:val="none" w:sz="0" w:space="0" w:color="auto"/>
            <w:right w:val="none" w:sz="0" w:space="0" w:color="auto"/>
          </w:divBdr>
        </w:div>
        <w:div w:id="1922178283">
          <w:marLeft w:val="0"/>
          <w:marRight w:val="0"/>
          <w:marTop w:val="0"/>
          <w:marBottom w:val="0"/>
          <w:divBdr>
            <w:top w:val="none" w:sz="0" w:space="0" w:color="auto"/>
            <w:left w:val="none" w:sz="0" w:space="0" w:color="auto"/>
            <w:bottom w:val="none" w:sz="0" w:space="0" w:color="auto"/>
            <w:right w:val="none" w:sz="0" w:space="0" w:color="auto"/>
          </w:divBdr>
        </w:div>
        <w:div w:id="1641569052">
          <w:marLeft w:val="0"/>
          <w:marRight w:val="0"/>
          <w:marTop w:val="0"/>
          <w:marBottom w:val="0"/>
          <w:divBdr>
            <w:top w:val="none" w:sz="0" w:space="0" w:color="auto"/>
            <w:left w:val="none" w:sz="0" w:space="0" w:color="auto"/>
            <w:bottom w:val="none" w:sz="0" w:space="0" w:color="auto"/>
            <w:right w:val="none" w:sz="0" w:space="0" w:color="auto"/>
          </w:divBdr>
        </w:div>
        <w:div w:id="1771389873">
          <w:marLeft w:val="0"/>
          <w:marRight w:val="0"/>
          <w:marTop w:val="0"/>
          <w:marBottom w:val="0"/>
          <w:divBdr>
            <w:top w:val="none" w:sz="0" w:space="0" w:color="auto"/>
            <w:left w:val="none" w:sz="0" w:space="0" w:color="auto"/>
            <w:bottom w:val="none" w:sz="0" w:space="0" w:color="auto"/>
            <w:right w:val="none" w:sz="0" w:space="0" w:color="auto"/>
          </w:divBdr>
        </w:div>
        <w:div w:id="78447039">
          <w:marLeft w:val="0"/>
          <w:marRight w:val="0"/>
          <w:marTop w:val="0"/>
          <w:marBottom w:val="0"/>
          <w:divBdr>
            <w:top w:val="none" w:sz="0" w:space="0" w:color="auto"/>
            <w:left w:val="none" w:sz="0" w:space="0" w:color="auto"/>
            <w:bottom w:val="none" w:sz="0" w:space="0" w:color="auto"/>
            <w:right w:val="none" w:sz="0" w:space="0" w:color="auto"/>
          </w:divBdr>
        </w:div>
        <w:div w:id="984698697">
          <w:marLeft w:val="0"/>
          <w:marRight w:val="0"/>
          <w:marTop w:val="0"/>
          <w:marBottom w:val="0"/>
          <w:divBdr>
            <w:top w:val="none" w:sz="0" w:space="0" w:color="auto"/>
            <w:left w:val="none" w:sz="0" w:space="0" w:color="auto"/>
            <w:bottom w:val="none" w:sz="0" w:space="0" w:color="auto"/>
            <w:right w:val="none" w:sz="0" w:space="0" w:color="auto"/>
          </w:divBdr>
          <w:divsChild>
            <w:div w:id="1250239018">
              <w:marLeft w:val="0"/>
              <w:marRight w:val="0"/>
              <w:marTop w:val="0"/>
              <w:marBottom w:val="0"/>
              <w:divBdr>
                <w:top w:val="none" w:sz="0" w:space="0" w:color="auto"/>
                <w:left w:val="none" w:sz="0" w:space="0" w:color="auto"/>
                <w:bottom w:val="none" w:sz="0" w:space="0" w:color="auto"/>
                <w:right w:val="none" w:sz="0" w:space="0" w:color="auto"/>
              </w:divBdr>
              <w:divsChild>
                <w:div w:id="21124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5557">
          <w:marLeft w:val="0"/>
          <w:marRight w:val="0"/>
          <w:marTop w:val="0"/>
          <w:marBottom w:val="0"/>
          <w:divBdr>
            <w:top w:val="none" w:sz="0" w:space="0" w:color="auto"/>
            <w:left w:val="none" w:sz="0" w:space="0" w:color="auto"/>
            <w:bottom w:val="none" w:sz="0" w:space="0" w:color="auto"/>
            <w:right w:val="none" w:sz="0" w:space="0" w:color="auto"/>
          </w:divBdr>
        </w:div>
        <w:div w:id="1218710300">
          <w:marLeft w:val="0"/>
          <w:marRight w:val="0"/>
          <w:marTop w:val="0"/>
          <w:marBottom w:val="0"/>
          <w:divBdr>
            <w:top w:val="none" w:sz="0" w:space="0" w:color="auto"/>
            <w:left w:val="none" w:sz="0" w:space="0" w:color="auto"/>
            <w:bottom w:val="none" w:sz="0" w:space="0" w:color="auto"/>
            <w:right w:val="none" w:sz="0" w:space="0" w:color="auto"/>
          </w:divBdr>
        </w:div>
        <w:div w:id="992027335">
          <w:marLeft w:val="0"/>
          <w:marRight w:val="0"/>
          <w:marTop w:val="0"/>
          <w:marBottom w:val="0"/>
          <w:divBdr>
            <w:top w:val="none" w:sz="0" w:space="0" w:color="auto"/>
            <w:left w:val="none" w:sz="0" w:space="0" w:color="auto"/>
            <w:bottom w:val="none" w:sz="0" w:space="0" w:color="auto"/>
            <w:right w:val="none" w:sz="0" w:space="0" w:color="auto"/>
          </w:divBdr>
        </w:div>
        <w:div w:id="762846700">
          <w:marLeft w:val="0"/>
          <w:marRight w:val="0"/>
          <w:marTop w:val="0"/>
          <w:marBottom w:val="0"/>
          <w:divBdr>
            <w:top w:val="none" w:sz="0" w:space="0" w:color="auto"/>
            <w:left w:val="none" w:sz="0" w:space="0" w:color="auto"/>
            <w:bottom w:val="none" w:sz="0" w:space="0" w:color="auto"/>
            <w:right w:val="none" w:sz="0" w:space="0" w:color="auto"/>
          </w:divBdr>
        </w:div>
        <w:div w:id="2031829676">
          <w:marLeft w:val="0"/>
          <w:marRight w:val="0"/>
          <w:marTop w:val="0"/>
          <w:marBottom w:val="0"/>
          <w:divBdr>
            <w:top w:val="none" w:sz="0" w:space="0" w:color="auto"/>
            <w:left w:val="none" w:sz="0" w:space="0" w:color="auto"/>
            <w:bottom w:val="none" w:sz="0" w:space="0" w:color="auto"/>
            <w:right w:val="none" w:sz="0" w:space="0" w:color="auto"/>
          </w:divBdr>
        </w:div>
        <w:div w:id="1553813328">
          <w:marLeft w:val="0"/>
          <w:marRight w:val="0"/>
          <w:marTop w:val="0"/>
          <w:marBottom w:val="0"/>
          <w:divBdr>
            <w:top w:val="none" w:sz="0" w:space="0" w:color="auto"/>
            <w:left w:val="none" w:sz="0" w:space="0" w:color="auto"/>
            <w:bottom w:val="none" w:sz="0" w:space="0" w:color="auto"/>
            <w:right w:val="none" w:sz="0" w:space="0" w:color="auto"/>
          </w:divBdr>
        </w:div>
        <w:div w:id="1133719407">
          <w:marLeft w:val="0"/>
          <w:marRight w:val="0"/>
          <w:marTop w:val="0"/>
          <w:marBottom w:val="0"/>
          <w:divBdr>
            <w:top w:val="none" w:sz="0" w:space="0" w:color="auto"/>
            <w:left w:val="none" w:sz="0" w:space="0" w:color="auto"/>
            <w:bottom w:val="none" w:sz="0" w:space="0" w:color="auto"/>
            <w:right w:val="none" w:sz="0" w:space="0" w:color="auto"/>
          </w:divBdr>
        </w:div>
        <w:div w:id="1094395912">
          <w:marLeft w:val="0"/>
          <w:marRight w:val="0"/>
          <w:marTop w:val="0"/>
          <w:marBottom w:val="0"/>
          <w:divBdr>
            <w:top w:val="none" w:sz="0" w:space="0" w:color="auto"/>
            <w:left w:val="none" w:sz="0" w:space="0" w:color="auto"/>
            <w:bottom w:val="none" w:sz="0" w:space="0" w:color="auto"/>
            <w:right w:val="none" w:sz="0" w:space="0" w:color="auto"/>
          </w:divBdr>
        </w:div>
        <w:div w:id="1565867457">
          <w:marLeft w:val="0"/>
          <w:marRight w:val="0"/>
          <w:marTop w:val="0"/>
          <w:marBottom w:val="0"/>
          <w:divBdr>
            <w:top w:val="none" w:sz="0" w:space="0" w:color="auto"/>
            <w:left w:val="none" w:sz="0" w:space="0" w:color="auto"/>
            <w:bottom w:val="none" w:sz="0" w:space="0" w:color="auto"/>
            <w:right w:val="none" w:sz="0" w:space="0" w:color="auto"/>
          </w:divBdr>
        </w:div>
        <w:div w:id="1056975902">
          <w:marLeft w:val="0"/>
          <w:marRight w:val="0"/>
          <w:marTop w:val="0"/>
          <w:marBottom w:val="0"/>
          <w:divBdr>
            <w:top w:val="none" w:sz="0" w:space="0" w:color="auto"/>
            <w:left w:val="none" w:sz="0" w:space="0" w:color="auto"/>
            <w:bottom w:val="none" w:sz="0" w:space="0" w:color="auto"/>
            <w:right w:val="none" w:sz="0" w:space="0" w:color="auto"/>
          </w:divBdr>
        </w:div>
        <w:div w:id="181671972">
          <w:marLeft w:val="0"/>
          <w:marRight w:val="0"/>
          <w:marTop w:val="0"/>
          <w:marBottom w:val="0"/>
          <w:divBdr>
            <w:top w:val="none" w:sz="0" w:space="0" w:color="auto"/>
            <w:left w:val="none" w:sz="0" w:space="0" w:color="auto"/>
            <w:bottom w:val="none" w:sz="0" w:space="0" w:color="auto"/>
            <w:right w:val="none" w:sz="0" w:space="0" w:color="auto"/>
          </w:divBdr>
        </w:div>
        <w:div w:id="1577591132">
          <w:marLeft w:val="0"/>
          <w:marRight w:val="0"/>
          <w:marTop w:val="0"/>
          <w:marBottom w:val="0"/>
          <w:divBdr>
            <w:top w:val="none" w:sz="0" w:space="0" w:color="auto"/>
            <w:left w:val="none" w:sz="0" w:space="0" w:color="auto"/>
            <w:bottom w:val="none" w:sz="0" w:space="0" w:color="auto"/>
            <w:right w:val="none" w:sz="0" w:space="0" w:color="auto"/>
          </w:divBdr>
          <w:divsChild>
            <w:div w:id="331302559">
              <w:marLeft w:val="0"/>
              <w:marRight w:val="0"/>
              <w:marTop w:val="0"/>
              <w:marBottom w:val="0"/>
              <w:divBdr>
                <w:top w:val="none" w:sz="0" w:space="0" w:color="auto"/>
                <w:left w:val="none" w:sz="0" w:space="0" w:color="auto"/>
                <w:bottom w:val="none" w:sz="0" w:space="0" w:color="auto"/>
                <w:right w:val="none" w:sz="0" w:space="0" w:color="auto"/>
              </w:divBdr>
              <w:divsChild>
                <w:div w:id="7990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895">
          <w:marLeft w:val="0"/>
          <w:marRight w:val="0"/>
          <w:marTop w:val="0"/>
          <w:marBottom w:val="0"/>
          <w:divBdr>
            <w:top w:val="none" w:sz="0" w:space="0" w:color="auto"/>
            <w:left w:val="none" w:sz="0" w:space="0" w:color="auto"/>
            <w:bottom w:val="none" w:sz="0" w:space="0" w:color="auto"/>
            <w:right w:val="none" w:sz="0" w:space="0" w:color="auto"/>
          </w:divBdr>
        </w:div>
        <w:div w:id="1167599080">
          <w:marLeft w:val="0"/>
          <w:marRight w:val="0"/>
          <w:marTop w:val="0"/>
          <w:marBottom w:val="0"/>
          <w:divBdr>
            <w:top w:val="none" w:sz="0" w:space="0" w:color="auto"/>
            <w:left w:val="none" w:sz="0" w:space="0" w:color="auto"/>
            <w:bottom w:val="none" w:sz="0" w:space="0" w:color="auto"/>
            <w:right w:val="none" w:sz="0" w:space="0" w:color="auto"/>
          </w:divBdr>
        </w:div>
        <w:div w:id="1073311974">
          <w:marLeft w:val="0"/>
          <w:marRight w:val="0"/>
          <w:marTop w:val="0"/>
          <w:marBottom w:val="0"/>
          <w:divBdr>
            <w:top w:val="none" w:sz="0" w:space="0" w:color="auto"/>
            <w:left w:val="none" w:sz="0" w:space="0" w:color="auto"/>
            <w:bottom w:val="none" w:sz="0" w:space="0" w:color="auto"/>
            <w:right w:val="none" w:sz="0" w:space="0" w:color="auto"/>
          </w:divBdr>
        </w:div>
        <w:div w:id="1300184121">
          <w:marLeft w:val="0"/>
          <w:marRight w:val="0"/>
          <w:marTop w:val="0"/>
          <w:marBottom w:val="0"/>
          <w:divBdr>
            <w:top w:val="none" w:sz="0" w:space="0" w:color="auto"/>
            <w:left w:val="none" w:sz="0" w:space="0" w:color="auto"/>
            <w:bottom w:val="none" w:sz="0" w:space="0" w:color="auto"/>
            <w:right w:val="none" w:sz="0" w:space="0" w:color="auto"/>
          </w:divBdr>
        </w:div>
        <w:div w:id="1649092814">
          <w:marLeft w:val="0"/>
          <w:marRight w:val="0"/>
          <w:marTop w:val="0"/>
          <w:marBottom w:val="0"/>
          <w:divBdr>
            <w:top w:val="none" w:sz="0" w:space="0" w:color="auto"/>
            <w:left w:val="none" w:sz="0" w:space="0" w:color="auto"/>
            <w:bottom w:val="none" w:sz="0" w:space="0" w:color="auto"/>
            <w:right w:val="none" w:sz="0" w:space="0" w:color="auto"/>
          </w:divBdr>
        </w:div>
        <w:div w:id="32273751">
          <w:marLeft w:val="0"/>
          <w:marRight w:val="0"/>
          <w:marTop w:val="0"/>
          <w:marBottom w:val="0"/>
          <w:divBdr>
            <w:top w:val="none" w:sz="0" w:space="0" w:color="auto"/>
            <w:left w:val="none" w:sz="0" w:space="0" w:color="auto"/>
            <w:bottom w:val="none" w:sz="0" w:space="0" w:color="auto"/>
            <w:right w:val="none" w:sz="0" w:space="0" w:color="auto"/>
          </w:divBdr>
        </w:div>
        <w:div w:id="653796590">
          <w:marLeft w:val="0"/>
          <w:marRight w:val="0"/>
          <w:marTop w:val="0"/>
          <w:marBottom w:val="0"/>
          <w:divBdr>
            <w:top w:val="none" w:sz="0" w:space="0" w:color="auto"/>
            <w:left w:val="none" w:sz="0" w:space="0" w:color="auto"/>
            <w:bottom w:val="none" w:sz="0" w:space="0" w:color="auto"/>
            <w:right w:val="none" w:sz="0" w:space="0" w:color="auto"/>
          </w:divBdr>
        </w:div>
        <w:div w:id="1561860441">
          <w:marLeft w:val="0"/>
          <w:marRight w:val="0"/>
          <w:marTop w:val="0"/>
          <w:marBottom w:val="0"/>
          <w:divBdr>
            <w:top w:val="none" w:sz="0" w:space="0" w:color="auto"/>
            <w:left w:val="none" w:sz="0" w:space="0" w:color="auto"/>
            <w:bottom w:val="none" w:sz="0" w:space="0" w:color="auto"/>
            <w:right w:val="none" w:sz="0" w:space="0" w:color="auto"/>
          </w:divBdr>
        </w:div>
        <w:div w:id="84157417">
          <w:marLeft w:val="0"/>
          <w:marRight w:val="0"/>
          <w:marTop w:val="0"/>
          <w:marBottom w:val="0"/>
          <w:divBdr>
            <w:top w:val="none" w:sz="0" w:space="0" w:color="auto"/>
            <w:left w:val="none" w:sz="0" w:space="0" w:color="auto"/>
            <w:bottom w:val="none" w:sz="0" w:space="0" w:color="auto"/>
            <w:right w:val="none" w:sz="0" w:space="0" w:color="auto"/>
          </w:divBdr>
        </w:div>
        <w:div w:id="676077298">
          <w:marLeft w:val="0"/>
          <w:marRight w:val="0"/>
          <w:marTop w:val="0"/>
          <w:marBottom w:val="0"/>
          <w:divBdr>
            <w:top w:val="none" w:sz="0" w:space="0" w:color="auto"/>
            <w:left w:val="none" w:sz="0" w:space="0" w:color="auto"/>
            <w:bottom w:val="none" w:sz="0" w:space="0" w:color="auto"/>
            <w:right w:val="none" w:sz="0" w:space="0" w:color="auto"/>
          </w:divBdr>
        </w:div>
        <w:div w:id="862788033">
          <w:marLeft w:val="0"/>
          <w:marRight w:val="0"/>
          <w:marTop w:val="0"/>
          <w:marBottom w:val="0"/>
          <w:divBdr>
            <w:top w:val="none" w:sz="0" w:space="0" w:color="auto"/>
            <w:left w:val="none" w:sz="0" w:space="0" w:color="auto"/>
            <w:bottom w:val="none" w:sz="0" w:space="0" w:color="auto"/>
            <w:right w:val="none" w:sz="0" w:space="0" w:color="auto"/>
          </w:divBdr>
        </w:div>
        <w:div w:id="1738480404">
          <w:marLeft w:val="0"/>
          <w:marRight w:val="0"/>
          <w:marTop w:val="0"/>
          <w:marBottom w:val="0"/>
          <w:divBdr>
            <w:top w:val="none" w:sz="0" w:space="0" w:color="auto"/>
            <w:left w:val="none" w:sz="0" w:space="0" w:color="auto"/>
            <w:bottom w:val="none" w:sz="0" w:space="0" w:color="auto"/>
            <w:right w:val="none" w:sz="0" w:space="0" w:color="auto"/>
          </w:divBdr>
          <w:divsChild>
            <w:div w:id="742679485">
              <w:marLeft w:val="0"/>
              <w:marRight w:val="0"/>
              <w:marTop w:val="0"/>
              <w:marBottom w:val="0"/>
              <w:divBdr>
                <w:top w:val="none" w:sz="0" w:space="0" w:color="auto"/>
                <w:left w:val="none" w:sz="0" w:space="0" w:color="auto"/>
                <w:bottom w:val="none" w:sz="0" w:space="0" w:color="auto"/>
                <w:right w:val="none" w:sz="0" w:space="0" w:color="auto"/>
              </w:divBdr>
              <w:divsChild>
                <w:div w:id="1008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4987">
          <w:marLeft w:val="0"/>
          <w:marRight w:val="0"/>
          <w:marTop w:val="0"/>
          <w:marBottom w:val="0"/>
          <w:divBdr>
            <w:top w:val="none" w:sz="0" w:space="0" w:color="auto"/>
            <w:left w:val="none" w:sz="0" w:space="0" w:color="auto"/>
            <w:bottom w:val="none" w:sz="0" w:space="0" w:color="auto"/>
            <w:right w:val="none" w:sz="0" w:space="0" w:color="auto"/>
          </w:divBdr>
        </w:div>
        <w:div w:id="2130276980">
          <w:marLeft w:val="0"/>
          <w:marRight w:val="0"/>
          <w:marTop w:val="0"/>
          <w:marBottom w:val="0"/>
          <w:divBdr>
            <w:top w:val="none" w:sz="0" w:space="0" w:color="auto"/>
            <w:left w:val="none" w:sz="0" w:space="0" w:color="auto"/>
            <w:bottom w:val="none" w:sz="0" w:space="0" w:color="auto"/>
            <w:right w:val="none" w:sz="0" w:space="0" w:color="auto"/>
          </w:divBdr>
        </w:div>
        <w:div w:id="111480448">
          <w:marLeft w:val="0"/>
          <w:marRight w:val="0"/>
          <w:marTop w:val="0"/>
          <w:marBottom w:val="0"/>
          <w:divBdr>
            <w:top w:val="none" w:sz="0" w:space="0" w:color="auto"/>
            <w:left w:val="none" w:sz="0" w:space="0" w:color="auto"/>
            <w:bottom w:val="none" w:sz="0" w:space="0" w:color="auto"/>
            <w:right w:val="none" w:sz="0" w:space="0" w:color="auto"/>
          </w:divBdr>
        </w:div>
        <w:div w:id="1204756712">
          <w:marLeft w:val="0"/>
          <w:marRight w:val="0"/>
          <w:marTop w:val="0"/>
          <w:marBottom w:val="0"/>
          <w:divBdr>
            <w:top w:val="none" w:sz="0" w:space="0" w:color="auto"/>
            <w:left w:val="none" w:sz="0" w:space="0" w:color="auto"/>
            <w:bottom w:val="none" w:sz="0" w:space="0" w:color="auto"/>
            <w:right w:val="none" w:sz="0" w:space="0" w:color="auto"/>
          </w:divBdr>
        </w:div>
        <w:div w:id="2086879010">
          <w:marLeft w:val="0"/>
          <w:marRight w:val="0"/>
          <w:marTop w:val="0"/>
          <w:marBottom w:val="0"/>
          <w:divBdr>
            <w:top w:val="none" w:sz="0" w:space="0" w:color="auto"/>
            <w:left w:val="none" w:sz="0" w:space="0" w:color="auto"/>
            <w:bottom w:val="none" w:sz="0" w:space="0" w:color="auto"/>
            <w:right w:val="none" w:sz="0" w:space="0" w:color="auto"/>
          </w:divBdr>
        </w:div>
        <w:div w:id="320277017">
          <w:marLeft w:val="0"/>
          <w:marRight w:val="0"/>
          <w:marTop w:val="0"/>
          <w:marBottom w:val="0"/>
          <w:divBdr>
            <w:top w:val="none" w:sz="0" w:space="0" w:color="auto"/>
            <w:left w:val="none" w:sz="0" w:space="0" w:color="auto"/>
            <w:bottom w:val="none" w:sz="0" w:space="0" w:color="auto"/>
            <w:right w:val="none" w:sz="0" w:space="0" w:color="auto"/>
          </w:divBdr>
        </w:div>
        <w:div w:id="1941569908">
          <w:marLeft w:val="0"/>
          <w:marRight w:val="0"/>
          <w:marTop w:val="0"/>
          <w:marBottom w:val="0"/>
          <w:divBdr>
            <w:top w:val="none" w:sz="0" w:space="0" w:color="auto"/>
            <w:left w:val="none" w:sz="0" w:space="0" w:color="auto"/>
            <w:bottom w:val="none" w:sz="0" w:space="0" w:color="auto"/>
            <w:right w:val="none" w:sz="0" w:space="0" w:color="auto"/>
          </w:divBdr>
        </w:div>
        <w:div w:id="1083841305">
          <w:marLeft w:val="0"/>
          <w:marRight w:val="0"/>
          <w:marTop w:val="0"/>
          <w:marBottom w:val="0"/>
          <w:divBdr>
            <w:top w:val="none" w:sz="0" w:space="0" w:color="auto"/>
            <w:left w:val="none" w:sz="0" w:space="0" w:color="auto"/>
            <w:bottom w:val="none" w:sz="0" w:space="0" w:color="auto"/>
            <w:right w:val="none" w:sz="0" w:space="0" w:color="auto"/>
          </w:divBdr>
        </w:div>
        <w:div w:id="448160823">
          <w:marLeft w:val="0"/>
          <w:marRight w:val="0"/>
          <w:marTop w:val="0"/>
          <w:marBottom w:val="0"/>
          <w:divBdr>
            <w:top w:val="none" w:sz="0" w:space="0" w:color="auto"/>
            <w:left w:val="none" w:sz="0" w:space="0" w:color="auto"/>
            <w:bottom w:val="none" w:sz="0" w:space="0" w:color="auto"/>
            <w:right w:val="none" w:sz="0" w:space="0" w:color="auto"/>
          </w:divBdr>
        </w:div>
        <w:div w:id="656148229">
          <w:marLeft w:val="0"/>
          <w:marRight w:val="0"/>
          <w:marTop w:val="0"/>
          <w:marBottom w:val="0"/>
          <w:divBdr>
            <w:top w:val="none" w:sz="0" w:space="0" w:color="auto"/>
            <w:left w:val="none" w:sz="0" w:space="0" w:color="auto"/>
            <w:bottom w:val="none" w:sz="0" w:space="0" w:color="auto"/>
            <w:right w:val="none" w:sz="0" w:space="0" w:color="auto"/>
          </w:divBdr>
        </w:div>
        <w:div w:id="1664623349">
          <w:marLeft w:val="0"/>
          <w:marRight w:val="0"/>
          <w:marTop w:val="0"/>
          <w:marBottom w:val="0"/>
          <w:divBdr>
            <w:top w:val="none" w:sz="0" w:space="0" w:color="auto"/>
            <w:left w:val="none" w:sz="0" w:space="0" w:color="auto"/>
            <w:bottom w:val="none" w:sz="0" w:space="0" w:color="auto"/>
            <w:right w:val="none" w:sz="0" w:space="0" w:color="auto"/>
          </w:divBdr>
        </w:div>
      </w:divsChild>
    </w:div>
    <w:div w:id="1453745391">
      <w:bodyDiv w:val="1"/>
      <w:marLeft w:val="0"/>
      <w:marRight w:val="0"/>
      <w:marTop w:val="0"/>
      <w:marBottom w:val="0"/>
      <w:divBdr>
        <w:top w:val="none" w:sz="0" w:space="0" w:color="auto"/>
        <w:left w:val="none" w:sz="0" w:space="0" w:color="auto"/>
        <w:bottom w:val="none" w:sz="0" w:space="0" w:color="auto"/>
        <w:right w:val="none" w:sz="0" w:space="0" w:color="auto"/>
      </w:divBdr>
    </w:div>
    <w:div w:id="1457873920">
      <w:bodyDiv w:val="1"/>
      <w:marLeft w:val="0"/>
      <w:marRight w:val="0"/>
      <w:marTop w:val="0"/>
      <w:marBottom w:val="0"/>
      <w:divBdr>
        <w:top w:val="none" w:sz="0" w:space="0" w:color="auto"/>
        <w:left w:val="none" w:sz="0" w:space="0" w:color="auto"/>
        <w:bottom w:val="none" w:sz="0" w:space="0" w:color="auto"/>
        <w:right w:val="none" w:sz="0" w:space="0" w:color="auto"/>
      </w:divBdr>
    </w:div>
    <w:div w:id="1460680885">
      <w:bodyDiv w:val="1"/>
      <w:marLeft w:val="0"/>
      <w:marRight w:val="0"/>
      <w:marTop w:val="0"/>
      <w:marBottom w:val="0"/>
      <w:divBdr>
        <w:top w:val="none" w:sz="0" w:space="0" w:color="auto"/>
        <w:left w:val="none" w:sz="0" w:space="0" w:color="auto"/>
        <w:bottom w:val="none" w:sz="0" w:space="0" w:color="auto"/>
        <w:right w:val="none" w:sz="0" w:space="0" w:color="auto"/>
      </w:divBdr>
    </w:div>
    <w:div w:id="1511411946">
      <w:bodyDiv w:val="1"/>
      <w:marLeft w:val="0"/>
      <w:marRight w:val="0"/>
      <w:marTop w:val="0"/>
      <w:marBottom w:val="0"/>
      <w:divBdr>
        <w:top w:val="none" w:sz="0" w:space="0" w:color="auto"/>
        <w:left w:val="none" w:sz="0" w:space="0" w:color="auto"/>
        <w:bottom w:val="none" w:sz="0" w:space="0" w:color="auto"/>
        <w:right w:val="none" w:sz="0" w:space="0" w:color="auto"/>
      </w:divBdr>
    </w:div>
    <w:div w:id="1551260651">
      <w:bodyDiv w:val="1"/>
      <w:marLeft w:val="0"/>
      <w:marRight w:val="0"/>
      <w:marTop w:val="0"/>
      <w:marBottom w:val="0"/>
      <w:divBdr>
        <w:top w:val="none" w:sz="0" w:space="0" w:color="auto"/>
        <w:left w:val="none" w:sz="0" w:space="0" w:color="auto"/>
        <w:bottom w:val="none" w:sz="0" w:space="0" w:color="auto"/>
        <w:right w:val="none" w:sz="0" w:space="0" w:color="auto"/>
      </w:divBdr>
    </w:div>
    <w:div w:id="1555501601">
      <w:bodyDiv w:val="1"/>
      <w:marLeft w:val="0"/>
      <w:marRight w:val="0"/>
      <w:marTop w:val="0"/>
      <w:marBottom w:val="0"/>
      <w:divBdr>
        <w:top w:val="none" w:sz="0" w:space="0" w:color="auto"/>
        <w:left w:val="none" w:sz="0" w:space="0" w:color="auto"/>
        <w:bottom w:val="none" w:sz="0" w:space="0" w:color="auto"/>
        <w:right w:val="none" w:sz="0" w:space="0" w:color="auto"/>
      </w:divBdr>
      <w:divsChild>
        <w:div w:id="1762217408">
          <w:marLeft w:val="0"/>
          <w:marRight w:val="0"/>
          <w:marTop w:val="0"/>
          <w:marBottom w:val="0"/>
          <w:divBdr>
            <w:top w:val="none" w:sz="0" w:space="0" w:color="auto"/>
            <w:left w:val="none" w:sz="0" w:space="0" w:color="auto"/>
            <w:bottom w:val="none" w:sz="0" w:space="0" w:color="auto"/>
            <w:right w:val="none" w:sz="0" w:space="0" w:color="auto"/>
          </w:divBdr>
          <w:divsChild>
            <w:div w:id="225535943">
              <w:marLeft w:val="0"/>
              <w:marRight w:val="0"/>
              <w:marTop w:val="0"/>
              <w:marBottom w:val="0"/>
              <w:divBdr>
                <w:top w:val="none" w:sz="0" w:space="0" w:color="auto"/>
                <w:left w:val="none" w:sz="0" w:space="0" w:color="auto"/>
                <w:bottom w:val="none" w:sz="0" w:space="0" w:color="auto"/>
                <w:right w:val="none" w:sz="0" w:space="0" w:color="auto"/>
              </w:divBdr>
              <w:divsChild>
                <w:div w:id="1854031994">
                  <w:marLeft w:val="0"/>
                  <w:marRight w:val="0"/>
                  <w:marTop w:val="0"/>
                  <w:marBottom w:val="0"/>
                  <w:divBdr>
                    <w:top w:val="none" w:sz="0" w:space="0" w:color="auto"/>
                    <w:left w:val="none" w:sz="0" w:space="0" w:color="auto"/>
                    <w:bottom w:val="none" w:sz="0" w:space="0" w:color="auto"/>
                    <w:right w:val="none" w:sz="0" w:space="0" w:color="auto"/>
                  </w:divBdr>
                  <w:divsChild>
                    <w:div w:id="536162837">
                      <w:marLeft w:val="0"/>
                      <w:marRight w:val="0"/>
                      <w:marTop w:val="0"/>
                      <w:marBottom w:val="0"/>
                      <w:divBdr>
                        <w:top w:val="none" w:sz="0" w:space="0" w:color="auto"/>
                        <w:left w:val="none" w:sz="0" w:space="0" w:color="auto"/>
                        <w:bottom w:val="none" w:sz="0" w:space="0" w:color="auto"/>
                        <w:right w:val="none" w:sz="0" w:space="0" w:color="auto"/>
                      </w:divBdr>
                      <w:divsChild>
                        <w:div w:id="719093399">
                          <w:marLeft w:val="0"/>
                          <w:marRight w:val="0"/>
                          <w:marTop w:val="0"/>
                          <w:marBottom w:val="0"/>
                          <w:divBdr>
                            <w:top w:val="none" w:sz="0" w:space="0" w:color="auto"/>
                            <w:left w:val="none" w:sz="0" w:space="0" w:color="auto"/>
                            <w:bottom w:val="none" w:sz="0" w:space="0" w:color="auto"/>
                            <w:right w:val="none" w:sz="0" w:space="0" w:color="auto"/>
                          </w:divBdr>
                          <w:divsChild>
                            <w:div w:id="9941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288092">
      <w:bodyDiv w:val="1"/>
      <w:marLeft w:val="0"/>
      <w:marRight w:val="0"/>
      <w:marTop w:val="0"/>
      <w:marBottom w:val="0"/>
      <w:divBdr>
        <w:top w:val="none" w:sz="0" w:space="0" w:color="auto"/>
        <w:left w:val="none" w:sz="0" w:space="0" w:color="auto"/>
        <w:bottom w:val="none" w:sz="0" w:space="0" w:color="auto"/>
        <w:right w:val="none" w:sz="0" w:space="0" w:color="auto"/>
      </w:divBdr>
    </w:div>
    <w:div w:id="1580478724">
      <w:bodyDiv w:val="1"/>
      <w:marLeft w:val="0"/>
      <w:marRight w:val="0"/>
      <w:marTop w:val="0"/>
      <w:marBottom w:val="0"/>
      <w:divBdr>
        <w:top w:val="none" w:sz="0" w:space="0" w:color="auto"/>
        <w:left w:val="none" w:sz="0" w:space="0" w:color="auto"/>
        <w:bottom w:val="none" w:sz="0" w:space="0" w:color="auto"/>
        <w:right w:val="none" w:sz="0" w:space="0" w:color="auto"/>
      </w:divBdr>
      <w:divsChild>
        <w:div w:id="871186082">
          <w:marLeft w:val="0"/>
          <w:marRight w:val="0"/>
          <w:marTop w:val="0"/>
          <w:marBottom w:val="0"/>
          <w:divBdr>
            <w:top w:val="none" w:sz="0" w:space="0" w:color="auto"/>
            <w:left w:val="none" w:sz="0" w:space="0" w:color="auto"/>
            <w:bottom w:val="none" w:sz="0" w:space="0" w:color="auto"/>
            <w:right w:val="none" w:sz="0" w:space="0" w:color="auto"/>
          </w:divBdr>
          <w:divsChild>
            <w:div w:id="1962491423">
              <w:marLeft w:val="0"/>
              <w:marRight w:val="0"/>
              <w:marTop w:val="0"/>
              <w:marBottom w:val="0"/>
              <w:divBdr>
                <w:top w:val="none" w:sz="0" w:space="0" w:color="auto"/>
                <w:left w:val="none" w:sz="0" w:space="0" w:color="auto"/>
                <w:bottom w:val="none" w:sz="0" w:space="0" w:color="auto"/>
                <w:right w:val="none" w:sz="0" w:space="0" w:color="auto"/>
              </w:divBdr>
              <w:divsChild>
                <w:div w:id="39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1038">
          <w:marLeft w:val="0"/>
          <w:marRight w:val="0"/>
          <w:marTop w:val="0"/>
          <w:marBottom w:val="0"/>
          <w:divBdr>
            <w:top w:val="none" w:sz="0" w:space="0" w:color="auto"/>
            <w:left w:val="none" w:sz="0" w:space="0" w:color="auto"/>
            <w:bottom w:val="none" w:sz="0" w:space="0" w:color="auto"/>
            <w:right w:val="none" w:sz="0" w:space="0" w:color="auto"/>
          </w:divBdr>
          <w:divsChild>
            <w:div w:id="868839816">
              <w:marLeft w:val="0"/>
              <w:marRight w:val="0"/>
              <w:marTop w:val="0"/>
              <w:marBottom w:val="0"/>
              <w:divBdr>
                <w:top w:val="none" w:sz="0" w:space="0" w:color="auto"/>
                <w:left w:val="none" w:sz="0" w:space="0" w:color="auto"/>
                <w:bottom w:val="none" w:sz="0" w:space="0" w:color="auto"/>
                <w:right w:val="none" w:sz="0" w:space="0" w:color="auto"/>
              </w:divBdr>
              <w:divsChild>
                <w:div w:id="15959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04314">
      <w:bodyDiv w:val="1"/>
      <w:marLeft w:val="0"/>
      <w:marRight w:val="0"/>
      <w:marTop w:val="0"/>
      <w:marBottom w:val="0"/>
      <w:divBdr>
        <w:top w:val="none" w:sz="0" w:space="0" w:color="auto"/>
        <w:left w:val="none" w:sz="0" w:space="0" w:color="auto"/>
        <w:bottom w:val="none" w:sz="0" w:space="0" w:color="auto"/>
        <w:right w:val="none" w:sz="0" w:space="0" w:color="auto"/>
      </w:divBdr>
    </w:div>
    <w:div w:id="1622030943">
      <w:bodyDiv w:val="1"/>
      <w:marLeft w:val="0"/>
      <w:marRight w:val="0"/>
      <w:marTop w:val="0"/>
      <w:marBottom w:val="0"/>
      <w:divBdr>
        <w:top w:val="none" w:sz="0" w:space="0" w:color="auto"/>
        <w:left w:val="none" w:sz="0" w:space="0" w:color="auto"/>
        <w:bottom w:val="none" w:sz="0" w:space="0" w:color="auto"/>
        <w:right w:val="none" w:sz="0" w:space="0" w:color="auto"/>
      </w:divBdr>
    </w:div>
    <w:div w:id="1624194596">
      <w:bodyDiv w:val="1"/>
      <w:marLeft w:val="0"/>
      <w:marRight w:val="0"/>
      <w:marTop w:val="0"/>
      <w:marBottom w:val="0"/>
      <w:divBdr>
        <w:top w:val="none" w:sz="0" w:space="0" w:color="auto"/>
        <w:left w:val="none" w:sz="0" w:space="0" w:color="auto"/>
        <w:bottom w:val="none" w:sz="0" w:space="0" w:color="auto"/>
        <w:right w:val="none" w:sz="0" w:space="0" w:color="auto"/>
      </w:divBdr>
    </w:div>
    <w:div w:id="1637829011">
      <w:bodyDiv w:val="1"/>
      <w:marLeft w:val="0"/>
      <w:marRight w:val="0"/>
      <w:marTop w:val="0"/>
      <w:marBottom w:val="0"/>
      <w:divBdr>
        <w:top w:val="none" w:sz="0" w:space="0" w:color="auto"/>
        <w:left w:val="none" w:sz="0" w:space="0" w:color="auto"/>
        <w:bottom w:val="none" w:sz="0" w:space="0" w:color="auto"/>
        <w:right w:val="none" w:sz="0" w:space="0" w:color="auto"/>
      </w:divBdr>
    </w:div>
    <w:div w:id="1678267952">
      <w:bodyDiv w:val="1"/>
      <w:marLeft w:val="0"/>
      <w:marRight w:val="0"/>
      <w:marTop w:val="0"/>
      <w:marBottom w:val="0"/>
      <w:divBdr>
        <w:top w:val="none" w:sz="0" w:space="0" w:color="auto"/>
        <w:left w:val="none" w:sz="0" w:space="0" w:color="auto"/>
        <w:bottom w:val="none" w:sz="0" w:space="0" w:color="auto"/>
        <w:right w:val="none" w:sz="0" w:space="0" w:color="auto"/>
      </w:divBdr>
    </w:div>
    <w:div w:id="1694333920">
      <w:bodyDiv w:val="1"/>
      <w:marLeft w:val="0"/>
      <w:marRight w:val="0"/>
      <w:marTop w:val="0"/>
      <w:marBottom w:val="0"/>
      <w:divBdr>
        <w:top w:val="none" w:sz="0" w:space="0" w:color="auto"/>
        <w:left w:val="none" w:sz="0" w:space="0" w:color="auto"/>
        <w:bottom w:val="none" w:sz="0" w:space="0" w:color="auto"/>
        <w:right w:val="none" w:sz="0" w:space="0" w:color="auto"/>
      </w:divBdr>
      <w:divsChild>
        <w:div w:id="411465606">
          <w:marLeft w:val="0"/>
          <w:marRight w:val="0"/>
          <w:marTop w:val="0"/>
          <w:marBottom w:val="0"/>
          <w:divBdr>
            <w:top w:val="none" w:sz="0" w:space="0" w:color="auto"/>
            <w:left w:val="none" w:sz="0" w:space="0" w:color="auto"/>
            <w:bottom w:val="none" w:sz="0" w:space="0" w:color="auto"/>
            <w:right w:val="none" w:sz="0" w:space="0" w:color="auto"/>
          </w:divBdr>
        </w:div>
        <w:div w:id="223417238">
          <w:marLeft w:val="0"/>
          <w:marRight w:val="0"/>
          <w:marTop w:val="0"/>
          <w:marBottom w:val="0"/>
          <w:divBdr>
            <w:top w:val="none" w:sz="0" w:space="0" w:color="auto"/>
            <w:left w:val="none" w:sz="0" w:space="0" w:color="auto"/>
            <w:bottom w:val="none" w:sz="0" w:space="0" w:color="auto"/>
            <w:right w:val="none" w:sz="0" w:space="0" w:color="auto"/>
          </w:divBdr>
        </w:div>
      </w:divsChild>
    </w:div>
    <w:div w:id="1770199235">
      <w:bodyDiv w:val="1"/>
      <w:marLeft w:val="0"/>
      <w:marRight w:val="0"/>
      <w:marTop w:val="0"/>
      <w:marBottom w:val="0"/>
      <w:divBdr>
        <w:top w:val="none" w:sz="0" w:space="0" w:color="auto"/>
        <w:left w:val="none" w:sz="0" w:space="0" w:color="auto"/>
        <w:bottom w:val="none" w:sz="0" w:space="0" w:color="auto"/>
        <w:right w:val="none" w:sz="0" w:space="0" w:color="auto"/>
      </w:divBdr>
    </w:div>
    <w:div w:id="1774781068">
      <w:bodyDiv w:val="1"/>
      <w:marLeft w:val="0"/>
      <w:marRight w:val="0"/>
      <w:marTop w:val="0"/>
      <w:marBottom w:val="0"/>
      <w:divBdr>
        <w:top w:val="none" w:sz="0" w:space="0" w:color="auto"/>
        <w:left w:val="none" w:sz="0" w:space="0" w:color="auto"/>
        <w:bottom w:val="none" w:sz="0" w:space="0" w:color="auto"/>
        <w:right w:val="none" w:sz="0" w:space="0" w:color="auto"/>
      </w:divBdr>
    </w:div>
    <w:div w:id="1780837014">
      <w:bodyDiv w:val="1"/>
      <w:marLeft w:val="0"/>
      <w:marRight w:val="0"/>
      <w:marTop w:val="0"/>
      <w:marBottom w:val="0"/>
      <w:divBdr>
        <w:top w:val="none" w:sz="0" w:space="0" w:color="auto"/>
        <w:left w:val="none" w:sz="0" w:space="0" w:color="auto"/>
        <w:bottom w:val="none" w:sz="0" w:space="0" w:color="auto"/>
        <w:right w:val="none" w:sz="0" w:space="0" w:color="auto"/>
      </w:divBdr>
      <w:divsChild>
        <w:div w:id="229929568">
          <w:marLeft w:val="0"/>
          <w:marRight w:val="0"/>
          <w:marTop w:val="0"/>
          <w:marBottom w:val="0"/>
          <w:divBdr>
            <w:top w:val="none" w:sz="0" w:space="0" w:color="auto"/>
            <w:left w:val="none" w:sz="0" w:space="0" w:color="auto"/>
            <w:bottom w:val="none" w:sz="0" w:space="0" w:color="auto"/>
            <w:right w:val="none" w:sz="0" w:space="0" w:color="auto"/>
          </w:divBdr>
        </w:div>
        <w:div w:id="1782259930">
          <w:marLeft w:val="0"/>
          <w:marRight w:val="0"/>
          <w:marTop w:val="0"/>
          <w:marBottom w:val="0"/>
          <w:divBdr>
            <w:top w:val="none" w:sz="0" w:space="0" w:color="auto"/>
            <w:left w:val="none" w:sz="0" w:space="0" w:color="auto"/>
            <w:bottom w:val="none" w:sz="0" w:space="0" w:color="auto"/>
            <w:right w:val="none" w:sz="0" w:space="0" w:color="auto"/>
          </w:divBdr>
        </w:div>
      </w:divsChild>
    </w:div>
    <w:div w:id="1805155168">
      <w:bodyDiv w:val="1"/>
      <w:marLeft w:val="0"/>
      <w:marRight w:val="0"/>
      <w:marTop w:val="0"/>
      <w:marBottom w:val="0"/>
      <w:divBdr>
        <w:top w:val="none" w:sz="0" w:space="0" w:color="auto"/>
        <w:left w:val="none" w:sz="0" w:space="0" w:color="auto"/>
        <w:bottom w:val="none" w:sz="0" w:space="0" w:color="auto"/>
        <w:right w:val="none" w:sz="0" w:space="0" w:color="auto"/>
      </w:divBdr>
    </w:div>
    <w:div w:id="1805856223">
      <w:bodyDiv w:val="1"/>
      <w:marLeft w:val="0"/>
      <w:marRight w:val="0"/>
      <w:marTop w:val="0"/>
      <w:marBottom w:val="0"/>
      <w:divBdr>
        <w:top w:val="none" w:sz="0" w:space="0" w:color="auto"/>
        <w:left w:val="none" w:sz="0" w:space="0" w:color="auto"/>
        <w:bottom w:val="none" w:sz="0" w:space="0" w:color="auto"/>
        <w:right w:val="none" w:sz="0" w:space="0" w:color="auto"/>
      </w:divBdr>
    </w:div>
    <w:div w:id="1853185383">
      <w:bodyDiv w:val="1"/>
      <w:marLeft w:val="0"/>
      <w:marRight w:val="0"/>
      <w:marTop w:val="0"/>
      <w:marBottom w:val="0"/>
      <w:divBdr>
        <w:top w:val="none" w:sz="0" w:space="0" w:color="auto"/>
        <w:left w:val="none" w:sz="0" w:space="0" w:color="auto"/>
        <w:bottom w:val="none" w:sz="0" w:space="0" w:color="auto"/>
        <w:right w:val="none" w:sz="0" w:space="0" w:color="auto"/>
      </w:divBdr>
    </w:div>
    <w:div w:id="1859470033">
      <w:bodyDiv w:val="1"/>
      <w:marLeft w:val="0"/>
      <w:marRight w:val="0"/>
      <w:marTop w:val="0"/>
      <w:marBottom w:val="0"/>
      <w:divBdr>
        <w:top w:val="none" w:sz="0" w:space="0" w:color="auto"/>
        <w:left w:val="none" w:sz="0" w:space="0" w:color="auto"/>
        <w:bottom w:val="none" w:sz="0" w:space="0" w:color="auto"/>
        <w:right w:val="none" w:sz="0" w:space="0" w:color="auto"/>
      </w:divBdr>
      <w:divsChild>
        <w:div w:id="350034208">
          <w:marLeft w:val="0"/>
          <w:marRight w:val="482"/>
          <w:marTop w:val="0"/>
          <w:marBottom w:val="0"/>
          <w:divBdr>
            <w:top w:val="none" w:sz="0" w:space="0" w:color="auto"/>
            <w:left w:val="none" w:sz="0" w:space="0" w:color="auto"/>
            <w:bottom w:val="none" w:sz="0" w:space="0" w:color="auto"/>
            <w:right w:val="none" w:sz="0" w:space="0" w:color="auto"/>
          </w:divBdr>
        </w:div>
      </w:divsChild>
    </w:div>
    <w:div w:id="1914970829">
      <w:bodyDiv w:val="1"/>
      <w:marLeft w:val="0"/>
      <w:marRight w:val="0"/>
      <w:marTop w:val="0"/>
      <w:marBottom w:val="0"/>
      <w:divBdr>
        <w:top w:val="none" w:sz="0" w:space="0" w:color="auto"/>
        <w:left w:val="none" w:sz="0" w:space="0" w:color="auto"/>
        <w:bottom w:val="none" w:sz="0" w:space="0" w:color="auto"/>
        <w:right w:val="none" w:sz="0" w:space="0" w:color="auto"/>
      </w:divBdr>
    </w:div>
    <w:div w:id="1924292895">
      <w:bodyDiv w:val="1"/>
      <w:marLeft w:val="0"/>
      <w:marRight w:val="0"/>
      <w:marTop w:val="0"/>
      <w:marBottom w:val="0"/>
      <w:divBdr>
        <w:top w:val="none" w:sz="0" w:space="0" w:color="auto"/>
        <w:left w:val="none" w:sz="0" w:space="0" w:color="auto"/>
        <w:bottom w:val="none" w:sz="0" w:space="0" w:color="auto"/>
        <w:right w:val="none" w:sz="0" w:space="0" w:color="auto"/>
      </w:divBdr>
    </w:div>
    <w:div w:id="1929583940">
      <w:bodyDiv w:val="1"/>
      <w:marLeft w:val="0"/>
      <w:marRight w:val="0"/>
      <w:marTop w:val="0"/>
      <w:marBottom w:val="0"/>
      <w:divBdr>
        <w:top w:val="none" w:sz="0" w:space="0" w:color="auto"/>
        <w:left w:val="none" w:sz="0" w:space="0" w:color="auto"/>
        <w:bottom w:val="none" w:sz="0" w:space="0" w:color="auto"/>
        <w:right w:val="none" w:sz="0" w:space="0" w:color="auto"/>
      </w:divBdr>
    </w:div>
    <w:div w:id="1940524892">
      <w:bodyDiv w:val="1"/>
      <w:marLeft w:val="0"/>
      <w:marRight w:val="0"/>
      <w:marTop w:val="0"/>
      <w:marBottom w:val="0"/>
      <w:divBdr>
        <w:top w:val="none" w:sz="0" w:space="0" w:color="auto"/>
        <w:left w:val="none" w:sz="0" w:space="0" w:color="auto"/>
        <w:bottom w:val="none" w:sz="0" w:space="0" w:color="auto"/>
        <w:right w:val="none" w:sz="0" w:space="0" w:color="auto"/>
      </w:divBdr>
    </w:div>
    <w:div w:id="1942104902">
      <w:bodyDiv w:val="1"/>
      <w:marLeft w:val="0"/>
      <w:marRight w:val="0"/>
      <w:marTop w:val="0"/>
      <w:marBottom w:val="0"/>
      <w:divBdr>
        <w:top w:val="none" w:sz="0" w:space="0" w:color="auto"/>
        <w:left w:val="none" w:sz="0" w:space="0" w:color="auto"/>
        <w:bottom w:val="none" w:sz="0" w:space="0" w:color="auto"/>
        <w:right w:val="none" w:sz="0" w:space="0" w:color="auto"/>
      </w:divBdr>
    </w:div>
    <w:div w:id="1949924695">
      <w:bodyDiv w:val="1"/>
      <w:marLeft w:val="0"/>
      <w:marRight w:val="0"/>
      <w:marTop w:val="0"/>
      <w:marBottom w:val="0"/>
      <w:divBdr>
        <w:top w:val="none" w:sz="0" w:space="0" w:color="auto"/>
        <w:left w:val="none" w:sz="0" w:space="0" w:color="auto"/>
        <w:bottom w:val="none" w:sz="0" w:space="0" w:color="auto"/>
        <w:right w:val="none" w:sz="0" w:space="0" w:color="auto"/>
      </w:divBdr>
    </w:div>
    <w:div w:id="2003778135">
      <w:bodyDiv w:val="1"/>
      <w:marLeft w:val="0"/>
      <w:marRight w:val="0"/>
      <w:marTop w:val="0"/>
      <w:marBottom w:val="0"/>
      <w:divBdr>
        <w:top w:val="none" w:sz="0" w:space="0" w:color="auto"/>
        <w:left w:val="none" w:sz="0" w:space="0" w:color="auto"/>
        <w:bottom w:val="none" w:sz="0" w:space="0" w:color="auto"/>
        <w:right w:val="none" w:sz="0" w:space="0" w:color="auto"/>
      </w:divBdr>
      <w:divsChild>
        <w:div w:id="557861866">
          <w:marLeft w:val="1200"/>
          <w:marRight w:val="0"/>
          <w:marTop w:val="0"/>
          <w:marBottom w:val="0"/>
          <w:divBdr>
            <w:top w:val="none" w:sz="0" w:space="0" w:color="auto"/>
            <w:left w:val="none" w:sz="0" w:space="0" w:color="auto"/>
            <w:bottom w:val="none" w:sz="0" w:space="0" w:color="auto"/>
            <w:right w:val="none" w:sz="0" w:space="0" w:color="auto"/>
          </w:divBdr>
        </w:div>
        <w:div w:id="1976786850">
          <w:marLeft w:val="0"/>
          <w:marRight w:val="0"/>
          <w:marTop w:val="0"/>
          <w:marBottom w:val="0"/>
          <w:divBdr>
            <w:top w:val="none" w:sz="0" w:space="0" w:color="auto"/>
            <w:left w:val="none" w:sz="0" w:space="0" w:color="auto"/>
            <w:bottom w:val="none" w:sz="0" w:space="0" w:color="auto"/>
            <w:right w:val="none" w:sz="0" w:space="0" w:color="auto"/>
          </w:divBdr>
        </w:div>
      </w:divsChild>
    </w:div>
    <w:div w:id="2017028673">
      <w:bodyDiv w:val="1"/>
      <w:marLeft w:val="0"/>
      <w:marRight w:val="0"/>
      <w:marTop w:val="0"/>
      <w:marBottom w:val="0"/>
      <w:divBdr>
        <w:top w:val="none" w:sz="0" w:space="0" w:color="auto"/>
        <w:left w:val="none" w:sz="0" w:space="0" w:color="auto"/>
        <w:bottom w:val="none" w:sz="0" w:space="0" w:color="auto"/>
        <w:right w:val="none" w:sz="0" w:space="0" w:color="auto"/>
      </w:divBdr>
    </w:div>
    <w:div w:id="2019381844">
      <w:bodyDiv w:val="1"/>
      <w:marLeft w:val="0"/>
      <w:marRight w:val="0"/>
      <w:marTop w:val="0"/>
      <w:marBottom w:val="0"/>
      <w:divBdr>
        <w:top w:val="none" w:sz="0" w:space="0" w:color="auto"/>
        <w:left w:val="none" w:sz="0" w:space="0" w:color="auto"/>
        <w:bottom w:val="none" w:sz="0" w:space="0" w:color="auto"/>
        <w:right w:val="none" w:sz="0" w:space="0" w:color="auto"/>
      </w:divBdr>
    </w:div>
    <w:div w:id="2042198486">
      <w:bodyDiv w:val="1"/>
      <w:marLeft w:val="0"/>
      <w:marRight w:val="0"/>
      <w:marTop w:val="0"/>
      <w:marBottom w:val="0"/>
      <w:divBdr>
        <w:top w:val="none" w:sz="0" w:space="0" w:color="auto"/>
        <w:left w:val="none" w:sz="0" w:space="0" w:color="auto"/>
        <w:bottom w:val="none" w:sz="0" w:space="0" w:color="auto"/>
        <w:right w:val="none" w:sz="0" w:space="0" w:color="auto"/>
      </w:divBdr>
    </w:div>
    <w:div w:id="2045013390">
      <w:bodyDiv w:val="1"/>
      <w:marLeft w:val="0"/>
      <w:marRight w:val="0"/>
      <w:marTop w:val="0"/>
      <w:marBottom w:val="0"/>
      <w:divBdr>
        <w:top w:val="none" w:sz="0" w:space="0" w:color="auto"/>
        <w:left w:val="none" w:sz="0" w:space="0" w:color="auto"/>
        <w:bottom w:val="none" w:sz="0" w:space="0" w:color="auto"/>
        <w:right w:val="none" w:sz="0" w:space="0" w:color="auto"/>
      </w:divBdr>
    </w:div>
    <w:div w:id="2103643628">
      <w:bodyDiv w:val="1"/>
      <w:marLeft w:val="0"/>
      <w:marRight w:val="0"/>
      <w:marTop w:val="0"/>
      <w:marBottom w:val="0"/>
      <w:divBdr>
        <w:top w:val="none" w:sz="0" w:space="0" w:color="auto"/>
        <w:left w:val="none" w:sz="0" w:space="0" w:color="auto"/>
        <w:bottom w:val="none" w:sz="0" w:space="0" w:color="auto"/>
        <w:right w:val="none" w:sz="0" w:space="0" w:color="auto"/>
      </w:divBdr>
    </w:div>
    <w:div w:id="211127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hyperlink" Target="https://nl.surveymonkey.com/r/NH27X9V" TargetMode="External"/><Relationship Id="rId39" Type="http://schemas.openxmlformats.org/officeDocument/2006/relationships/image" Target="media/image18.png"/><Relationship Id="rId21" Type="http://schemas.openxmlformats.org/officeDocument/2006/relationships/image" Target="media/image7.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22.png"/><Relationship Id="rId50" Type="http://schemas.microsoft.com/office/2007/relationships/hdphoto" Target="media/hdphoto12.wdp"/><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10.png"/><Relationship Id="rId32" Type="http://schemas.microsoft.com/office/2007/relationships/hdphoto" Target="media/hdphoto3.wdp"/><Relationship Id="rId37" Type="http://schemas.openxmlformats.org/officeDocument/2006/relationships/image" Target="media/image17.png"/><Relationship Id="rId40" Type="http://schemas.microsoft.com/office/2007/relationships/hdphoto" Target="media/hdphoto7.wdp"/><Relationship Id="rId45" Type="http://schemas.openxmlformats.org/officeDocument/2006/relationships/image" Target="media/image21.png"/><Relationship Id="rId53" Type="http://schemas.openxmlformats.org/officeDocument/2006/relationships/image" Target="media/image25.png"/><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png"/><Relationship Id="rId44" Type="http://schemas.microsoft.com/office/2007/relationships/hdphoto" Target="media/hdphoto9.wdp"/><Relationship Id="rId52" Type="http://schemas.microsoft.com/office/2007/relationships/hdphoto" Target="media/hdphoto13.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2.wdp"/><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11.wdp"/><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6.wdp"/><Relationship Id="rId46" Type="http://schemas.microsoft.com/office/2007/relationships/hdphoto" Target="media/hdphoto10.wdp"/><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microsoft.com/office/2007/relationships/hdphoto" Target="media/hdphoto1.wdp"/><Relationship Id="rId36" Type="http://schemas.microsoft.com/office/2007/relationships/hdphoto" Target="media/hdphoto5.wdp"/><Relationship Id="rId49"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744D6A-1630-40A9-A158-25A2F0B1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42412</Words>
  <Characters>233271</Characters>
  <Application>Microsoft Office Word</Application>
  <DocSecurity>0</DocSecurity>
  <Lines>1943</Lines>
  <Paragraphs>550</Paragraphs>
  <ScaleCrop>false</ScaleCrop>
  <HeadingPairs>
    <vt:vector size="2" baseType="variant">
      <vt:variant>
        <vt:lpstr>Titel</vt:lpstr>
      </vt:variant>
      <vt:variant>
        <vt:i4>1</vt:i4>
      </vt:variant>
    </vt:vector>
  </HeadingPairs>
  <TitlesOfParts>
    <vt:vector size="1" baseType="lpstr">
      <vt:lpstr>Teveel werk, teveel stress,                                     HR-oplossingen</vt:lpstr>
    </vt:vector>
  </TitlesOfParts>
  <Company/>
  <LinksUpToDate>false</LinksUpToDate>
  <CharactersWithSpaces>275133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Teveel werk, teveel stress,                                     HR-oplossingen</dc:title>
  <dc:subject/>
  <dc:creator>Student: Céline Aalbers</dc:creator>
  <cp:keywords/>
  <dc:description/>
  <cp:lastModifiedBy>Asus</cp:lastModifiedBy>
  <cp:revision>2</cp:revision>
  <cp:lastPrinted>2017-08-13T20:19:00Z</cp:lastPrinted>
  <dcterms:created xsi:type="dcterms:W3CDTF">2017-10-09T20:57:00Z</dcterms:created>
  <dcterms:modified xsi:type="dcterms:W3CDTF">2017-10-09T20:57:00Z</dcterms:modified>
</cp:coreProperties>
</file>