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3A33F" w14:textId="3DA35486" w:rsidR="00EE7B29" w:rsidRPr="00861B8E" w:rsidRDefault="00EE7B29" w:rsidP="00EE7B29">
      <w:pPr>
        <w:spacing w:line="360" w:lineRule="auto"/>
        <w:jc w:val="both"/>
        <w:rPr>
          <w:rFonts w:ascii="Arial" w:hAnsi="Arial" w:cs="Arial"/>
          <w:i/>
          <w:iCs/>
          <w:color w:val="000000" w:themeColor="text1"/>
          <w:sz w:val="20"/>
          <w:szCs w:val="20"/>
        </w:rPr>
      </w:pPr>
    </w:p>
    <w:p w14:paraId="5C1A6D7E" w14:textId="77777777" w:rsidR="00EE7B29" w:rsidRPr="00861B8E" w:rsidRDefault="00EE7B29" w:rsidP="00EE7B29">
      <w:pPr>
        <w:spacing w:line="360" w:lineRule="auto"/>
        <w:jc w:val="both"/>
        <w:rPr>
          <w:rFonts w:ascii="Arial" w:hAnsi="Arial" w:cs="Arial"/>
          <w:i/>
          <w:iCs/>
          <w:color w:val="000000" w:themeColor="text1"/>
          <w:sz w:val="20"/>
          <w:szCs w:val="20"/>
        </w:rPr>
      </w:pPr>
    </w:p>
    <w:p w14:paraId="7CE77128" w14:textId="77777777" w:rsidR="00EE7B29" w:rsidRPr="00861B8E" w:rsidRDefault="00EE7B29" w:rsidP="00EE7B29">
      <w:pPr>
        <w:spacing w:line="360" w:lineRule="auto"/>
        <w:jc w:val="both"/>
        <w:rPr>
          <w:rFonts w:ascii="Arial" w:hAnsi="Arial" w:cs="Arial"/>
          <w:i/>
          <w:iCs/>
          <w:color w:val="000000" w:themeColor="text1"/>
          <w:sz w:val="20"/>
          <w:szCs w:val="20"/>
        </w:rPr>
      </w:pPr>
    </w:p>
    <w:p w14:paraId="55ED0B6F" w14:textId="77777777" w:rsidR="00EE7B29" w:rsidRPr="00861B8E" w:rsidRDefault="00EE7B29" w:rsidP="00EE7B29">
      <w:pPr>
        <w:spacing w:line="360" w:lineRule="auto"/>
        <w:jc w:val="both"/>
        <w:rPr>
          <w:rFonts w:ascii="Arial" w:hAnsi="Arial" w:cs="Arial"/>
          <w:i/>
          <w:iCs/>
          <w:color w:val="000000" w:themeColor="text1"/>
          <w:sz w:val="20"/>
          <w:szCs w:val="20"/>
        </w:rPr>
      </w:pPr>
    </w:p>
    <w:p w14:paraId="01DC7D91" w14:textId="77777777" w:rsidR="00EE7B29" w:rsidRPr="00861B8E" w:rsidRDefault="00EE7B29" w:rsidP="00EE7B29">
      <w:pPr>
        <w:spacing w:line="360" w:lineRule="auto"/>
        <w:jc w:val="both"/>
        <w:rPr>
          <w:rFonts w:ascii="Arial" w:hAnsi="Arial" w:cs="Arial"/>
          <w:i/>
          <w:iCs/>
          <w:color w:val="000000" w:themeColor="text1"/>
          <w:sz w:val="20"/>
          <w:szCs w:val="20"/>
        </w:rPr>
      </w:pPr>
    </w:p>
    <w:p w14:paraId="02C9C7CC" w14:textId="77777777" w:rsidR="00EE7B29" w:rsidRPr="00861B8E" w:rsidRDefault="00EE7B29" w:rsidP="00EE7B29">
      <w:pPr>
        <w:spacing w:line="360" w:lineRule="auto"/>
        <w:jc w:val="both"/>
        <w:rPr>
          <w:rFonts w:ascii="Arial" w:hAnsi="Arial" w:cs="Arial"/>
          <w:i/>
          <w:iCs/>
          <w:color w:val="000000" w:themeColor="text1"/>
          <w:sz w:val="20"/>
          <w:szCs w:val="20"/>
        </w:rPr>
      </w:pPr>
    </w:p>
    <w:p w14:paraId="12027F5B" w14:textId="77777777" w:rsidR="00EE7B29" w:rsidRPr="00861B8E" w:rsidRDefault="00EE7B29" w:rsidP="00EE7B29">
      <w:pPr>
        <w:spacing w:line="360" w:lineRule="auto"/>
        <w:jc w:val="both"/>
        <w:rPr>
          <w:rFonts w:ascii="Arial" w:hAnsi="Arial" w:cs="Arial"/>
          <w:i/>
          <w:iCs/>
          <w:color w:val="000000" w:themeColor="text1"/>
          <w:sz w:val="20"/>
          <w:szCs w:val="20"/>
        </w:rPr>
      </w:pPr>
    </w:p>
    <w:p w14:paraId="04DC90E9" w14:textId="77777777" w:rsidR="00EE7B29" w:rsidRPr="00861B8E" w:rsidRDefault="00EE7B29" w:rsidP="00EE7B29">
      <w:pPr>
        <w:spacing w:line="360" w:lineRule="auto"/>
        <w:jc w:val="both"/>
        <w:rPr>
          <w:rFonts w:ascii="Arial" w:hAnsi="Arial" w:cs="Arial"/>
          <w:i/>
          <w:iCs/>
          <w:color w:val="000000" w:themeColor="text1"/>
          <w:sz w:val="20"/>
          <w:szCs w:val="20"/>
        </w:rPr>
      </w:pPr>
      <w:r w:rsidRPr="00861B8E">
        <w:rPr>
          <w:noProof/>
          <w:color w:val="000000" w:themeColor="text1"/>
        </w:rPr>
        <mc:AlternateContent>
          <mc:Choice Requires="wps">
            <w:drawing>
              <wp:anchor distT="0" distB="0" distL="114300" distR="114300" simplePos="0" relativeHeight="251661824" behindDoc="0" locked="0" layoutInCell="1" allowOverlap="1" wp14:anchorId="231FC759" wp14:editId="152F5D34">
                <wp:simplePos x="0" y="0"/>
                <wp:positionH relativeFrom="column">
                  <wp:posOffset>-391342</wp:posOffset>
                </wp:positionH>
                <wp:positionV relativeFrom="paragraph">
                  <wp:posOffset>295275</wp:posOffset>
                </wp:positionV>
                <wp:extent cx="6487614" cy="187198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614" cy="1871980"/>
                        </a:xfrm>
                        <a:prstGeom prst="rect">
                          <a:avLst/>
                        </a:prstGeom>
                        <a:noFill/>
                        <a:ln w="9525">
                          <a:noFill/>
                          <a:miter lim="800000"/>
                          <a:headEnd/>
                          <a:tailEnd/>
                        </a:ln>
                      </wps:spPr>
                      <wps:txbx>
                        <w:txbxContent>
                          <w:p w14:paraId="75F40A4A" w14:textId="573AEE04" w:rsidR="00E93B2C" w:rsidRPr="00E93B2C" w:rsidRDefault="00E93B2C" w:rsidP="00ED7DC8">
                            <w:pPr>
                              <w:jc w:val="center"/>
                              <w:rPr>
                                <w:rFonts w:ascii="Arial" w:hAnsi="Arial" w:cs="Arial"/>
                                <w:b/>
                                <w:color w:val="000000" w:themeColor="text1"/>
                                <w:sz w:val="72"/>
                                <w:szCs w:val="72"/>
                              </w:rPr>
                            </w:pPr>
                            <w:r w:rsidRPr="00E93B2C">
                              <w:rPr>
                                <w:rFonts w:ascii="Arial" w:hAnsi="Arial" w:cs="Arial"/>
                                <w:b/>
                                <w:color w:val="000000" w:themeColor="text1"/>
                                <w:sz w:val="72"/>
                                <w:szCs w:val="72"/>
                              </w:rPr>
                              <w:t>Het Belang van Waarden</w:t>
                            </w:r>
                          </w:p>
                          <w:p w14:paraId="2E3BA9BA" w14:textId="77777777" w:rsidR="00E93B2C" w:rsidRPr="00E93B2C" w:rsidRDefault="00E93B2C" w:rsidP="00ED7DC8">
                            <w:pPr>
                              <w:jc w:val="center"/>
                              <w:rPr>
                                <w:rFonts w:ascii="Arial" w:hAnsi="Arial" w:cs="Arial"/>
                                <w:i/>
                                <w:iCs/>
                                <w:color w:val="000000" w:themeColor="text1"/>
                                <w:sz w:val="48"/>
                                <w:szCs w:val="48"/>
                              </w:rPr>
                            </w:pPr>
                            <w:r w:rsidRPr="00E93B2C">
                              <w:rPr>
                                <w:rFonts w:ascii="Arial" w:hAnsi="Arial" w:cs="Arial"/>
                                <w:i/>
                                <w:iCs/>
                                <w:color w:val="000000" w:themeColor="text1"/>
                                <w:sz w:val="48"/>
                                <w:szCs w:val="48"/>
                              </w:rPr>
                              <w:t>Het onderzoek naar waarden</w:t>
                            </w:r>
                          </w:p>
                          <w:p w14:paraId="41EB0D53" w14:textId="77777777" w:rsidR="00E93B2C" w:rsidRDefault="00E93B2C" w:rsidP="00EE7B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FC759" id="_x0000_t202" coordsize="21600,21600" o:spt="202" path="m,l,21600r21600,l21600,xe">
                <v:stroke joinstyle="miter"/>
                <v:path gradientshapeok="t" o:connecttype="rect"/>
              </v:shapetype>
              <v:shape id="Text Box 2" o:spid="_x0000_s1026" type="#_x0000_t202" style="position:absolute;left:0;text-align:left;margin-left:-30.8pt;margin-top:23.25pt;width:510.85pt;height:147.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" filled="f" stroked="f">
                <v:textbox>
                  <w:txbxContent>
                    <w:p w14:paraId="75F40A4A" w14:textId="573AEE04" w:rsidR="00E93B2C" w:rsidRPr="00E93B2C" w:rsidRDefault="00E93B2C" w:rsidP="00ED7DC8">
                      <w:pPr>
                        <w:jc w:val="center"/>
                        <w:rPr>
                          <w:rFonts w:ascii="Arial" w:hAnsi="Arial" w:cs="Arial"/>
                          <w:b/>
                          <w:color w:val="000000" w:themeColor="text1"/>
                          <w:sz w:val="72"/>
                          <w:szCs w:val="72"/>
                        </w:rPr>
                      </w:pPr>
                      <w:r w:rsidRPr="00E93B2C">
                        <w:rPr>
                          <w:rFonts w:ascii="Arial" w:hAnsi="Arial" w:cs="Arial"/>
                          <w:b/>
                          <w:color w:val="000000" w:themeColor="text1"/>
                          <w:sz w:val="72"/>
                          <w:szCs w:val="72"/>
                        </w:rPr>
                        <w:t>Het Belang van Waarden</w:t>
                      </w:r>
                    </w:p>
                    <w:p w14:paraId="2E3BA9BA" w14:textId="77777777" w:rsidR="00E93B2C" w:rsidRPr="00E93B2C" w:rsidRDefault="00E93B2C" w:rsidP="00ED7DC8">
                      <w:pPr>
                        <w:jc w:val="center"/>
                        <w:rPr>
                          <w:rFonts w:ascii="Arial" w:hAnsi="Arial" w:cs="Arial"/>
                          <w:i/>
                          <w:iCs/>
                          <w:color w:val="000000" w:themeColor="text1"/>
                          <w:sz w:val="48"/>
                          <w:szCs w:val="48"/>
                        </w:rPr>
                      </w:pPr>
                      <w:r w:rsidRPr="00E93B2C">
                        <w:rPr>
                          <w:rFonts w:ascii="Arial" w:hAnsi="Arial" w:cs="Arial"/>
                          <w:i/>
                          <w:iCs/>
                          <w:color w:val="000000" w:themeColor="text1"/>
                          <w:sz w:val="48"/>
                          <w:szCs w:val="48"/>
                        </w:rPr>
                        <w:t>Het onderzoek naar waarden</w:t>
                      </w:r>
                    </w:p>
                    <w:p w14:paraId="41EB0D53" w14:textId="77777777" w:rsidR="00E93B2C" w:rsidRDefault="00E93B2C" w:rsidP="00EE7B29"/>
                  </w:txbxContent>
                </v:textbox>
              </v:shape>
            </w:pict>
          </mc:Fallback>
        </mc:AlternateContent>
      </w:r>
    </w:p>
    <w:p w14:paraId="1CAFF81B" w14:textId="77777777" w:rsidR="00EE7B29" w:rsidRPr="00861B8E" w:rsidRDefault="00EE7B29" w:rsidP="00EE7B29">
      <w:pPr>
        <w:spacing w:line="360" w:lineRule="auto"/>
        <w:jc w:val="both"/>
        <w:rPr>
          <w:rFonts w:ascii="Arial" w:hAnsi="Arial" w:cs="Arial"/>
          <w:i/>
          <w:iCs/>
          <w:color w:val="000000" w:themeColor="text1"/>
          <w:sz w:val="20"/>
          <w:szCs w:val="20"/>
        </w:rPr>
      </w:pPr>
    </w:p>
    <w:p w14:paraId="25CDF3B4" w14:textId="77777777" w:rsidR="00EE7B29" w:rsidRPr="00861B8E" w:rsidRDefault="00EE7B29" w:rsidP="00EE7B29">
      <w:pPr>
        <w:spacing w:line="360" w:lineRule="auto"/>
        <w:jc w:val="both"/>
        <w:rPr>
          <w:rFonts w:ascii="Arial" w:hAnsi="Arial" w:cs="Arial"/>
          <w:i/>
          <w:iCs/>
          <w:color w:val="000000" w:themeColor="text1"/>
          <w:sz w:val="20"/>
          <w:szCs w:val="20"/>
        </w:rPr>
      </w:pPr>
    </w:p>
    <w:p w14:paraId="690B0420" w14:textId="77777777" w:rsidR="00EE7B29" w:rsidRPr="00861B8E" w:rsidRDefault="00EE7B29" w:rsidP="00EE7B29">
      <w:pPr>
        <w:spacing w:line="360" w:lineRule="auto"/>
        <w:jc w:val="both"/>
        <w:rPr>
          <w:rFonts w:ascii="Arial" w:hAnsi="Arial" w:cs="Arial"/>
          <w:i/>
          <w:iCs/>
          <w:color w:val="000000" w:themeColor="text1"/>
          <w:sz w:val="20"/>
          <w:szCs w:val="20"/>
        </w:rPr>
      </w:pPr>
    </w:p>
    <w:p w14:paraId="66AA2141" w14:textId="77777777" w:rsidR="00EE7B29" w:rsidRPr="00861B8E" w:rsidRDefault="00EE7B29" w:rsidP="00EE7B29">
      <w:pPr>
        <w:spacing w:line="360" w:lineRule="auto"/>
        <w:jc w:val="both"/>
        <w:rPr>
          <w:rFonts w:ascii="Arial" w:hAnsi="Arial" w:cs="Arial"/>
          <w:i/>
          <w:iCs/>
          <w:color w:val="000000" w:themeColor="text1"/>
          <w:sz w:val="20"/>
          <w:szCs w:val="20"/>
        </w:rPr>
      </w:pPr>
    </w:p>
    <w:p w14:paraId="27CAAE74" w14:textId="77777777" w:rsidR="00EE7B29" w:rsidRPr="00861B8E" w:rsidRDefault="00EE7B29" w:rsidP="00EE7B29">
      <w:pPr>
        <w:spacing w:line="360" w:lineRule="auto"/>
        <w:jc w:val="both"/>
        <w:rPr>
          <w:rFonts w:ascii="Arial" w:hAnsi="Arial" w:cs="Arial"/>
          <w:i/>
          <w:iCs/>
          <w:color w:val="000000" w:themeColor="text1"/>
          <w:sz w:val="20"/>
          <w:szCs w:val="20"/>
        </w:rPr>
      </w:pPr>
    </w:p>
    <w:p w14:paraId="25936AF0" w14:textId="77777777" w:rsidR="00EE7B29" w:rsidRPr="00861B8E" w:rsidRDefault="00EE7B29" w:rsidP="00EE7B29">
      <w:pPr>
        <w:spacing w:line="360" w:lineRule="auto"/>
        <w:jc w:val="both"/>
        <w:rPr>
          <w:rFonts w:ascii="Arial" w:hAnsi="Arial" w:cs="Arial"/>
          <w:i/>
          <w:iCs/>
          <w:color w:val="000000" w:themeColor="text1"/>
          <w:sz w:val="20"/>
          <w:szCs w:val="20"/>
        </w:rPr>
      </w:pPr>
    </w:p>
    <w:p w14:paraId="237A4804" w14:textId="77777777" w:rsidR="00EE7B29" w:rsidRPr="00861B8E" w:rsidRDefault="00EE7B29" w:rsidP="00EE7B29">
      <w:pPr>
        <w:spacing w:line="360" w:lineRule="auto"/>
        <w:jc w:val="both"/>
        <w:rPr>
          <w:rFonts w:ascii="Arial" w:hAnsi="Arial" w:cs="Arial"/>
          <w:i/>
          <w:iCs/>
          <w:color w:val="000000" w:themeColor="text1"/>
          <w:sz w:val="20"/>
          <w:szCs w:val="20"/>
        </w:rPr>
      </w:pPr>
    </w:p>
    <w:p w14:paraId="2529783A" w14:textId="77777777" w:rsidR="00EE7B29" w:rsidRPr="00861B8E" w:rsidRDefault="00EE7B29" w:rsidP="00EE7B29">
      <w:pPr>
        <w:spacing w:line="360" w:lineRule="auto"/>
        <w:jc w:val="both"/>
        <w:rPr>
          <w:rFonts w:ascii="Arial" w:hAnsi="Arial" w:cs="Arial"/>
          <w:i/>
          <w:iCs/>
          <w:color w:val="000000" w:themeColor="text1"/>
          <w:sz w:val="20"/>
          <w:szCs w:val="20"/>
        </w:rPr>
      </w:pPr>
    </w:p>
    <w:p w14:paraId="42F61A71" w14:textId="77777777" w:rsidR="00EE7B29" w:rsidRPr="00861B8E" w:rsidRDefault="00EE7B29" w:rsidP="00EE7B29">
      <w:pPr>
        <w:spacing w:line="360" w:lineRule="auto"/>
        <w:jc w:val="both"/>
        <w:rPr>
          <w:rFonts w:ascii="Arial" w:hAnsi="Arial" w:cs="Arial"/>
          <w:i/>
          <w:iCs/>
          <w:color w:val="000000" w:themeColor="text1"/>
          <w:sz w:val="20"/>
          <w:szCs w:val="20"/>
        </w:rPr>
      </w:pPr>
    </w:p>
    <w:p w14:paraId="766144ED" w14:textId="77777777" w:rsidR="00EE7B29" w:rsidRPr="00861B8E" w:rsidRDefault="00EE7B29" w:rsidP="00EE7B29">
      <w:pPr>
        <w:spacing w:line="360" w:lineRule="auto"/>
        <w:jc w:val="both"/>
        <w:rPr>
          <w:rFonts w:ascii="Arial" w:hAnsi="Arial" w:cs="Arial"/>
          <w:i/>
          <w:iCs/>
          <w:color w:val="000000" w:themeColor="text1"/>
          <w:sz w:val="20"/>
          <w:szCs w:val="20"/>
        </w:rPr>
      </w:pPr>
    </w:p>
    <w:p w14:paraId="0C9E3D2C" w14:textId="77777777" w:rsidR="00EE7B29" w:rsidRPr="00861B8E" w:rsidRDefault="00EE7B29" w:rsidP="00EE7B29">
      <w:pPr>
        <w:spacing w:line="360" w:lineRule="auto"/>
        <w:jc w:val="both"/>
        <w:rPr>
          <w:rFonts w:ascii="Arial" w:hAnsi="Arial" w:cs="Arial"/>
          <w:i/>
          <w:iCs/>
          <w:color w:val="000000" w:themeColor="text1"/>
          <w:sz w:val="20"/>
          <w:szCs w:val="20"/>
        </w:rPr>
      </w:pPr>
    </w:p>
    <w:p w14:paraId="2D9D8B3D" w14:textId="77777777" w:rsidR="00EE7B29" w:rsidRPr="00861B8E" w:rsidRDefault="00EE7B29" w:rsidP="00EE7B29">
      <w:pPr>
        <w:spacing w:line="360" w:lineRule="auto"/>
        <w:jc w:val="both"/>
        <w:rPr>
          <w:rFonts w:ascii="Arial" w:hAnsi="Arial" w:cs="Arial"/>
          <w:i/>
          <w:iCs/>
          <w:color w:val="000000" w:themeColor="text1"/>
          <w:sz w:val="20"/>
          <w:szCs w:val="20"/>
        </w:rPr>
      </w:pPr>
    </w:p>
    <w:p w14:paraId="2D1DEF8C" w14:textId="32639A0E" w:rsidR="00EE7B29" w:rsidRPr="00861B8E" w:rsidRDefault="00EE7B29" w:rsidP="00EE7B29">
      <w:pPr>
        <w:spacing w:line="360" w:lineRule="auto"/>
        <w:jc w:val="both"/>
        <w:rPr>
          <w:rFonts w:ascii="Arial" w:hAnsi="Arial" w:cs="Arial"/>
          <w:i/>
          <w:iCs/>
          <w:color w:val="000000" w:themeColor="text1"/>
          <w:sz w:val="20"/>
          <w:szCs w:val="20"/>
        </w:rPr>
      </w:pPr>
      <w:r w:rsidRPr="00861B8E">
        <w:rPr>
          <w:rFonts w:ascii="Arial" w:hAnsi="Arial" w:cs="Arial"/>
          <w:i/>
          <w:iCs/>
          <w:color w:val="000000" w:themeColor="text1"/>
          <w:sz w:val="20"/>
          <w:szCs w:val="20"/>
        </w:rPr>
        <w:t xml:space="preserve">Datum: </w:t>
      </w:r>
      <w:r w:rsidRPr="00861B8E">
        <w:rPr>
          <w:rFonts w:ascii="Arial" w:hAnsi="Arial" w:cs="Arial"/>
          <w:i/>
          <w:color w:val="000000" w:themeColor="text1"/>
          <w:sz w:val="20"/>
          <w:szCs w:val="20"/>
        </w:rPr>
        <w:tab/>
      </w:r>
      <w:r w:rsidRPr="00861B8E">
        <w:rPr>
          <w:rFonts w:ascii="Arial" w:hAnsi="Arial" w:cs="Arial"/>
          <w:i/>
          <w:color w:val="000000" w:themeColor="text1"/>
          <w:sz w:val="20"/>
          <w:szCs w:val="20"/>
        </w:rPr>
        <w:tab/>
      </w:r>
      <w:r w:rsidRPr="00861B8E">
        <w:rPr>
          <w:rFonts w:ascii="Arial" w:hAnsi="Arial" w:cs="Arial"/>
          <w:i/>
          <w:color w:val="000000" w:themeColor="text1"/>
          <w:sz w:val="20"/>
          <w:szCs w:val="20"/>
        </w:rPr>
        <w:tab/>
      </w:r>
      <w:r w:rsidRPr="00861B8E">
        <w:rPr>
          <w:rFonts w:ascii="Arial" w:hAnsi="Arial" w:cs="Arial"/>
          <w:i/>
          <w:color w:val="000000" w:themeColor="text1"/>
          <w:sz w:val="20"/>
          <w:szCs w:val="20"/>
        </w:rPr>
        <w:tab/>
      </w:r>
      <w:r w:rsidR="00A2648D" w:rsidRPr="00861B8E">
        <w:rPr>
          <w:rFonts w:ascii="Arial" w:hAnsi="Arial" w:cs="Arial"/>
          <w:i/>
          <w:iCs/>
          <w:color w:val="000000" w:themeColor="text1"/>
          <w:sz w:val="20"/>
          <w:szCs w:val="20"/>
        </w:rPr>
        <w:t>23</w:t>
      </w:r>
      <w:r w:rsidRPr="00861B8E">
        <w:rPr>
          <w:rFonts w:ascii="Arial" w:hAnsi="Arial" w:cs="Arial"/>
          <w:i/>
          <w:iCs/>
          <w:color w:val="000000" w:themeColor="text1"/>
          <w:sz w:val="20"/>
          <w:szCs w:val="20"/>
        </w:rPr>
        <w:t xml:space="preserve"> mei 2018</w:t>
      </w:r>
    </w:p>
    <w:p w14:paraId="707B9D35" w14:textId="77777777" w:rsidR="00EE7B29" w:rsidRPr="00861B8E" w:rsidRDefault="00EE7B29" w:rsidP="00EE7B29">
      <w:pPr>
        <w:spacing w:line="360" w:lineRule="auto"/>
        <w:jc w:val="both"/>
        <w:rPr>
          <w:rFonts w:ascii="Arial" w:hAnsi="Arial" w:cs="Arial"/>
          <w:i/>
          <w:iCs/>
          <w:color w:val="000000" w:themeColor="text1"/>
          <w:sz w:val="20"/>
          <w:szCs w:val="20"/>
        </w:rPr>
      </w:pPr>
      <w:r w:rsidRPr="00861B8E">
        <w:rPr>
          <w:rFonts w:ascii="Arial" w:hAnsi="Arial" w:cs="Arial"/>
          <w:i/>
          <w:iCs/>
          <w:color w:val="000000" w:themeColor="text1"/>
          <w:sz w:val="20"/>
          <w:szCs w:val="20"/>
        </w:rPr>
        <w:t>Plaats:</w:t>
      </w:r>
      <w:r w:rsidRPr="00861B8E">
        <w:rPr>
          <w:rFonts w:ascii="Arial" w:hAnsi="Arial" w:cs="Arial"/>
          <w:i/>
          <w:color w:val="000000" w:themeColor="text1"/>
          <w:sz w:val="20"/>
          <w:szCs w:val="20"/>
        </w:rPr>
        <w:tab/>
      </w:r>
      <w:r w:rsidRPr="00861B8E">
        <w:rPr>
          <w:rFonts w:ascii="Arial" w:hAnsi="Arial" w:cs="Arial"/>
          <w:i/>
          <w:color w:val="000000" w:themeColor="text1"/>
          <w:sz w:val="20"/>
          <w:szCs w:val="20"/>
        </w:rPr>
        <w:tab/>
      </w:r>
      <w:r w:rsidRPr="00861B8E">
        <w:rPr>
          <w:rFonts w:ascii="Arial" w:hAnsi="Arial" w:cs="Arial"/>
          <w:i/>
          <w:color w:val="000000" w:themeColor="text1"/>
          <w:sz w:val="20"/>
          <w:szCs w:val="20"/>
        </w:rPr>
        <w:tab/>
      </w:r>
      <w:r w:rsidRPr="00861B8E">
        <w:rPr>
          <w:rFonts w:ascii="Arial" w:hAnsi="Arial" w:cs="Arial"/>
          <w:i/>
          <w:color w:val="000000" w:themeColor="text1"/>
          <w:sz w:val="20"/>
          <w:szCs w:val="20"/>
        </w:rPr>
        <w:tab/>
      </w:r>
      <w:r w:rsidRPr="00861B8E">
        <w:rPr>
          <w:rFonts w:ascii="Arial" w:hAnsi="Arial" w:cs="Arial"/>
          <w:i/>
          <w:iCs/>
          <w:color w:val="000000" w:themeColor="text1"/>
          <w:sz w:val="20"/>
          <w:szCs w:val="20"/>
        </w:rPr>
        <w:t>Rotterdam</w:t>
      </w:r>
      <w:r w:rsidRPr="00861B8E">
        <w:rPr>
          <w:rFonts w:ascii="Arial" w:hAnsi="Arial" w:cs="Arial"/>
          <w:i/>
          <w:color w:val="000000" w:themeColor="text1"/>
          <w:sz w:val="20"/>
          <w:szCs w:val="20"/>
        </w:rPr>
        <w:tab/>
      </w:r>
    </w:p>
    <w:p w14:paraId="514AE1CE" w14:textId="77777777" w:rsidR="00EE7B29" w:rsidRPr="00861B8E" w:rsidRDefault="00EE7B29" w:rsidP="00EE7B29">
      <w:pPr>
        <w:spacing w:line="360" w:lineRule="auto"/>
        <w:jc w:val="both"/>
        <w:rPr>
          <w:rFonts w:ascii="Arial" w:hAnsi="Arial" w:cs="Arial"/>
          <w:i/>
          <w:iCs/>
          <w:color w:val="000000" w:themeColor="text1"/>
          <w:sz w:val="20"/>
          <w:szCs w:val="20"/>
        </w:rPr>
      </w:pPr>
      <w:r w:rsidRPr="00861B8E">
        <w:rPr>
          <w:rFonts w:ascii="Arial" w:hAnsi="Arial" w:cs="Arial"/>
          <w:i/>
          <w:iCs/>
          <w:color w:val="000000" w:themeColor="text1"/>
          <w:sz w:val="20"/>
          <w:szCs w:val="20"/>
        </w:rPr>
        <w:t xml:space="preserve">Auteur: </w:t>
      </w:r>
      <w:r w:rsidRPr="00861B8E">
        <w:rPr>
          <w:rFonts w:ascii="Arial" w:hAnsi="Arial" w:cs="Arial"/>
          <w:i/>
          <w:color w:val="000000" w:themeColor="text1"/>
          <w:sz w:val="20"/>
          <w:szCs w:val="20"/>
        </w:rPr>
        <w:tab/>
      </w:r>
      <w:r w:rsidRPr="00861B8E">
        <w:rPr>
          <w:rFonts w:ascii="Arial" w:hAnsi="Arial" w:cs="Arial"/>
          <w:i/>
          <w:color w:val="000000" w:themeColor="text1"/>
          <w:sz w:val="20"/>
          <w:szCs w:val="20"/>
        </w:rPr>
        <w:tab/>
      </w:r>
      <w:r w:rsidRPr="00861B8E">
        <w:rPr>
          <w:rFonts w:ascii="Arial" w:hAnsi="Arial" w:cs="Arial"/>
          <w:i/>
          <w:color w:val="000000" w:themeColor="text1"/>
          <w:sz w:val="20"/>
          <w:szCs w:val="20"/>
        </w:rPr>
        <w:tab/>
      </w:r>
      <w:r w:rsidRPr="00861B8E">
        <w:rPr>
          <w:rFonts w:ascii="Arial" w:hAnsi="Arial" w:cs="Arial"/>
          <w:i/>
          <w:color w:val="000000" w:themeColor="text1"/>
          <w:sz w:val="20"/>
          <w:szCs w:val="20"/>
        </w:rPr>
        <w:tab/>
      </w:r>
      <w:r w:rsidRPr="00861B8E">
        <w:rPr>
          <w:rFonts w:ascii="Arial" w:hAnsi="Arial" w:cs="Arial"/>
          <w:i/>
          <w:iCs/>
          <w:color w:val="000000" w:themeColor="text1"/>
          <w:sz w:val="20"/>
          <w:szCs w:val="20"/>
        </w:rPr>
        <w:t>Mayada de Kruijf</w:t>
      </w:r>
      <w:r w:rsidRPr="00861B8E">
        <w:rPr>
          <w:rFonts w:ascii="Arial" w:hAnsi="Arial" w:cs="Arial"/>
          <w:i/>
          <w:color w:val="000000" w:themeColor="text1"/>
          <w:sz w:val="20"/>
          <w:szCs w:val="20"/>
        </w:rPr>
        <w:tab/>
      </w:r>
    </w:p>
    <w:p w14:paraId="40C576E0" w14:textId="77777777" w:rsidR="00EE7B29" w:rsidRPr="00861B8E" w:rsidRDefault="00EE7B29" w:rsidP="00EE7B29">
      <w:pPr>
        <w:spacing w:line="360" w:lineRule="auto"/>
        <w:jc w:val="both"/>
        <w:rPr>
          <w:rFonts w:ascii="Arial" w:hAnsi="Arial" w:cs="Arial"/>
          <w:i/>
          <w:iCs/>
          <w:color w:val="000000" w:themeColor="text1"/>
          <w:sz w:val="20"/>
          <w:szCs w:val="20"/>
        </w:rPr>
      </w:pPr>
      <w:r w:rsidRPr="00861B8E">
        <w:rPr>
          <w:rFonts w:ascii="Arial" w:hAnsi="Arial" w:cs="Arial"/>
          <w:i/>
          <w:iCs/>
          <w:color w:val="000000" w:themeColor="text1"/>
          <w:sz w:val="20"/>
          <w:szCs w:val="20"/>
        </w:rPr>
        <w:t xml:space="preserve">Studentnummer: </w:t>
      </w:r>
      <w:r w:rsidRPr="00861B8E">
        <w:rPr>
          <w:rFonts w:ascii="Arial" w:hAnsi="Arial" w:cs="Arial"/>
          <w:i/>
          <w:color w:val="000000" w:themeColor="text1"/>
          <w:sz w:val="20"/>
          <w:szCs w:val="20"/>
        </w:rPr>
        <w:tab/>
      </w:r>
      <w:r w:rsidRPr="00861B8E">
        <w:rPr>
          <w:rFonts w:ascii="Arial" w:hAnsi="Arial" w:cs="Arial"/>
          <w:i/>
          <w:color w:val="000000" w:themeColor="text1"/>
          <w:sz w:val="20"/>
          <w:szCs w:val="20"/>
        </w:rPr>
        <w:tab/>
      </w:r>
      <w:r w:rsidRPr="00861B8E">
        <w:rPr>
          <w:rFonts w:ascii="Arial" w:hAnsi="Arial" w:cs="Arial"/>
          <w:i/>
          <w:iCs/>
          <w:color w:val="000000" w:themeColor="text1"/>
          <w:sz w:val="20"/>
          <w:szCs w:val="20"/>
        </w:rPr>
        <w:t>1098116</w:t>
      </w:r>
    </w:p>
    <w:p w14:paraId="24B63B1C" w14:textId="668E37E3" w:rsidR="00DD3B7E" w:rsidRPr="00861B8E" w:rsidRDefault="00865AEA" w:rsidP="00EE7B29">
      <w:pPr>
        <w:spacing w:line="360" w:lineRule="auto"/>
        <w:jc w:val="both"/>
        <w:rPr>
          <w:rFonts w:ascii="Arial" w:hAnsi="Arial" w:cs="Arial"/>
          <w:i/>
          <w:iCs/>
          <w:color w:val="000000" w:themeColor="text1"/>
          <w:sz w:val="20"/>
          <w:szCs w:val="20"/>
        </w:rPr>
      </w:pPr>
      <w:r w:rsidRPr="00861B8E">
        <w:rPr>
          <w:rFonts w:ascii="Arial" w:hAnsi="Arial" w:cs="Arial"/>
          <w:i/>
          <w:iCs/>
          <w:color w:val="000000" w:themeColor="text1"/>
          <w:sz w:val="20"/>
          <w:szCs w:val="20"/>
        </w:rPr>
        <w:t>Onderwijsinstelling</w:t>
      </w:r>
      <w:r w:rsidRPr="00861B8E">
        <w:rPr>
          <w:rFonts w:ascii="Arial" w:hAnsi="Arial" w:cs="Arial"/>
          <w:i/>
          <w:iCs/>
          <w:color w:val="000000" w:themeColor="text1"/>
          <w:sz w:val="20"/>
          <w:szCs w:val="20"/>
        </w:rPr>
        <w:tab/>
      </w:r>
      <w:r w:rsidRPr="00861B8E">
        <w:rPr>
          <w:rFonts w:ascii="Arial" w:hAnsi="Arial" w:cs="Arial"/>
          <w:i/>
          <w:iCs/>
          <w:color w:val="000000" w:themeColor="text1"/>
          <w:sz w:val="20"/>
          <w:szCs w:val="20"/>
        </w:rPr>
        <w:tab/>
        <w:t>h</w:t>
      </w:r>
      <w:r w:rsidR="00DD3B7E" w:rsidRPr="00861B8E">
        <w:rPr>
          <w:rFonts w:ascii="Arial" w:hAnsi="Arial" w:cs="Arial"/>
          <w:i/>
          <w:iCs/>
          <w:color w:val="000000" w:themeColor="text1"/>
          <w:sz w:val="20"/>
          <w:szCs w:val="20"/>
        </w:rPr>
        <w:t>ogeschool Leiden</w:t>
      </w:r>
    </w:p>
    <w:p w14:paraId="726E3D73" w14:textId="2C21B8AB" w:rsidR="00EE7B29" w:rsidRPr="00861B8E" w:rsidRDefault="00EE7B29" w:rsidP="00EE7B29">
      <w:pPr>
        <w:spacing w:line="360" w:lineRule="auto"/>
        <w:jc w:val="both"/>
        <w:rPr>
          <w:rFonts w:ascii="Arial" w:hAnsi="Arial" w:cs="Arial"/>
          <w:i/>
          <w:iCs/>
          <w:color w:val="000000" w:themeColor="text1"/>
          <w:sz w:val="20"/>
          <w:szCs w:val="20"/>
        </w:rPr>
      </w:pPr>
      <w:r w:rsidRPr="00861B8E">
        <w:rPr>
          <w:rFonts w:ascii="Arial" w:hAnsi="Arial" w:cs="Arial"/>
          <w:i/>
          <w:iCs/>
          <w:color w:val="000000" w:themeColor="text1"/>
          <w:sz w:val="20"/>
          <w:szCs w:val="20"/>
        </w:rPr>
        <w:t>Opleiding:</w:t>
      </w:r>
      <w:r w:rsidRPr="00861B8E">
        <w:rPr>
          <w:rFonts w:ascii="Arial" w:hAnsi="Arial" w:cs="Arial"/>
          <w:i/>
          <w:color w:val="000000" w:themeColor="text1"/>
          <w:sz w:val="20"/>
          <w:szCs w:val="20"/>
        </w:rPr>
        <w:tab/>
      </w:r>
      <w:r w:rsidRPr="00861B8E">
        <w:rPr>
          <w:rFonts w:ascii="Arial" w:hAnsi="Arial" w:cs="Arial"/>
          <w:i/>
          <w:color w:val="000000" w:themeColor="text1"/>
          <w:sz w:val="20"/>
          <w:szCs w:val="20"/>
        </w:rPr>
        <w:tab/>
      </w:r>
      <w:r w:rsidRPr="00861B8E">
        <w:rPr>
          <w:rFonts w:ascii="Arial" w:hAnsi="Arial" w:cs="Arial"/>
          <w:i/>
          <w:color w:val="000000" w:themeColor="text1"/>
          <w:sz w:val="20"/>
          <w:szCs w:val="20"/>
        </w:rPr>
        <w:tab/>
      </w:r>
      <w:r w:rsidRPr="00861B8E">
        <w:rPr>
          <w:rFonts w:ascii="Arial" w:hAnsi="Arial" w:cs="Arial"/>
          <w:i/>
          <w:iCs/>
          <w:color w:val="000000" w:themeColor="text1"/>
          <w:sz w:val="20"/>
          <w:szCs w:val="20"/>
        </w:rPr>
        <w:t>Communicatie</w:t>
      </w:r>
    </w:p>
    <w:p w14:paraId="0A3848F6" w14:textId="77777777" w:rsidR="00EE7B29" w:rsidRPr="00861B8E" w:rsidRDefault="00EE7B29" w:rsidP="00EE7B29">
      <w:pPr>
        <w:spacing w:line="360" w:lineRule="auto"/>
        <w:jc w:val="both"/>
        <w:rPr>
          <w:rFonts w:ascii="Arial" w:hAnsi="Arial" w:cs="Arial"/>
          <w:i/>
          <w:iCs/>
          <w:color w:val="000000" w:themeColor="text1"/>
          <w:sz w:val="20"/>
          <w:szCs w:val="20"/>
        </w:rPr>
      </w:pPr>
      <w:r w:rsidRPr="00861B8E">
        <w:rPr>
          <w:rFonts w:ascii="Arial" w:hAnsi="Arial" w:cs="Arial"/>
          <w:i/>
          <w:iCs/>
          <w:color w:val="000000" w:themeColor="text1"/>
          <w:sz w:val="20"/>
          <w:szCs w:val="20"/>
        </w:rPr>
        <w:t>Jaar:</w:t>
      </w:r>
      <w:r w:rsidRPr="00861B8E">
        <w:rPr>
          <w:rFonts w:ascii="Arial" w:hAnsi="Arial" w:cs="Arial"/>
          <w:i/>
          <w:color w:val="000000" w:themeColor="text1"/>
          <w:sz w:val="20"/>
          <w:szCs w:val="20"/>
        </w:rPr>
        <w:tab/>
      </w:r>
      <w:r w:rsidRPr="00861B8E">
        <w:rPr>
          <w:rFonts w:ascii="Arial" w:hAnsi="Arial" w:cs="Arial"/>
          <w:i/>
          <w:color w:val="000000" w:themeColor="text1"/>
          <w:sz w:val="20"/>
          <w:szCs w:val="20"/>
        </w:rPr>
        <w:tab/>
      </w:r>
      <w:r w:rsidRPr="00861B8E">
        <w:rPr>
          <w:rFonts w:ascii="Arial" w:hAnsi="Arial" w:cs="Arial"/>
          <w:i/>
          <w:color w:val="000000" w:themeColor="text1"/>
          <w:sz w:val="20"/>
          <w:szCs w:val="20"/>
        </w:rPr>
        <w:tab/>
      </w:r>
      <w:r w:rsidRPr="00861B8E">
        <w:rPr>
          <w:rFonts w:ascii="Arial" w:hAnsi="Arial" w:cs="Arial"/>
          <w:i/>
          <w:color w:val="000000" w:themeColor="text1"/>
          <w:sz w:val="20"/>
          <w:szCs w:val="20"/>
        </w:rPr>
        <w:tab/>
      </w:r>
      <w:r w:rsidRPr="00861B8E">
        <w:rPr>
          <w:rFonts w:ascii="Arial" w:hAnsi="Arial" w:cs="Arial"/>
          <w:i/>
          <w:iCs/>
          <w:color w:val="000000" w:themeColor="text1"/>
          <w:sz w:val="20"/>
          <w:szCs w:val="20"/>
        </w:rPr>
        <w:t>4</w:t>
      </w:r>
    </w:p>
    <w:p w14:paraId="2C53B34D" w14:textId="77777777" w:rsidR="00EE7B29" w:rsidRPr="00861B8E" w:rsidRDefault="00EE7B29" w:rsidP="00EE7B29">
      <w:pPr>
        <w:spacing w:line="360" w:lineRule="auto"/>
        <w:jc w:val="both"/>
        <w:rPr>
          <w:rFonts w:ascii="Arial" w:hAnsi="Arial" w:cs="Arial"/>
          <w:i/>
          <w:color w:val="000000" w:themeColor="text1"/>
          <w:sz w:val="20"/>
          <w:szCs w:val="20"/>
        </w:rPr>
      </w:pPr>
    </w:p>
    <w:p w14:paraId="5C8EDDBC" w14:textId="3A44C033" w:rsidR="00EE7B29" w:rsidRPr="00861B8E" w:rsidRDefault="00EE7B29" w:rsidP="00EE7B29">
      <w:pPr>
        <w:spacing w:line="360" w:lineRule="auto"/>
        <w:jc w:val="both"/>
        <w:rPr>
          <w:rFonts w:ascii="Arial" w:hAnsi="Arial" w:cs="Arial"/>
          <w:i/>
          <w:iCs/>
          <w:color w:val="000000" w:themeColor="text1"/>
          <w:sz w:val="20"/>
          <w:szCs w:val="20"/>
        </w:rPr>
      </w:pPr>
      <w:r w:rsidRPr="00861B8E">
        <w:rPr>
          <w:rFonts w:ascii="Arial" w:hAnsi="Arial" w:cs="Arial"/>
          <w:i/>
          <w:color w:val="000000" w:themeColor="text1"/>
          <w:sz w:val="20"/>
          <w:szCs w:val="20"/>
        </w:rPr>
        <w:tab/>
      </w:r>
      <w:r w:rsidRPr="00861B8E">
        <w:rPr>
          <w:rFonts w:ascii="Arial" w:hAnsi="Arial" w:cs="Arial"/>
          <w:i/>
          <w:color w:val="000000" w:themeColor="text1"/>
          <w:sz w:val="20"/>
          <w:szCs w:val="20"/>
        </w:rPr>
        <w:tab/>
      </w:r>
      <w:r w:rsidRPr="00861B8E">
        <w:rPr>
          <w:rFonts w:ascii="Arial" w:hAnsi="Arial" w:cs="Arial"/>
          <w:i/>
          <w:color w:val="000000" w:themeColor="text1"/>
          <w:sz w:val="20"/>
          <w:szCs w:val="20"/>
        </w:rPr>
        <w:tab/>
      </w:r>
      <w:r w:rsidRPr="00861B8E">
        <w:rPr>
          <w:rFonts w:ascii="Arial" w:hAnsi="Arial" w:cs="Arial"/>
          <w:i/>
          <w:color w:val="000000" w:themeColor="text1"/>
          <w:sz w:val="20"/>
          <w:szCs w:val="20"/>
        </w:rPr>
        <w:tab/>
      </w:r>
    </w:p>
    <w:p w14:paraId="6FDD5DE5" w14:textId="77777777" w:rsidR="00EE7B29" w:rsidRPr="00861B8E" w:rsidRDefault="00EE7B29" w:rsidP="00EE7B29">
      <w:pPr>
        <w:spacing w:line="360" w:lineRule="auto"/>
        <w:jc w:val="both"/>
        <w:rPr>
          <w:rFonts w:ascii="Arial" w:hAnsi="Arial" w:cs="Arial"/>
          <w:i/>
          <w:iCs/>
          <w:color w:val="000000" w:themeColor="text1"/>
          <w:sz w:val="20"/>
          <w:szCs w:val="20"/>
        </w:rPr>
      </w:pPr>
      <w:r w:rsidRPr="00861B8E">
        <w:rPr>
          <w:rFonts w:ascii="Arial" w:hAnsi="Arial" w:cs="Arial"/>
          <w:i/>
          <w:iCs/>
          <w:color w:val="000000" w:themeColor="text1"/>
          <w:sz w:val="20"/>
          <w:szCs w:val="20"/>
        </w:rPr>
        <w:t xml:space="preserve">Afstudeerbegeleider: </w:t>
      </w:r>
      <w:r w:rsidRPr="00861B8E">
        <w:rPr>
          <w:rFonts w:ascii="Arial" w:hAnsi="Arial" w:cs="Arial"/>
          <w:i/>
          <w:color w:val="000000" w:themeColor="text1"/>
          <w:sz w:val="20"/>
          <w:szCs w:val="20"/>
        </w:rPr>
        <w:tab/>
      </w:r>
      <w:r w:rsidRPr="00861B8E">
        <w:rPr>
          <w:rFonts w:ascii="Arial" w:hAnsi="Arial" w:cs="Arial"/>
          <w:i/>
          <w:color w:val="000000" w:themeColor="text1"/>
          <w:sz w:val="20"/>
          <w:szCs w:val="20"/>
        </w:rPr>
        <w:tab/>
      </w:r>
      <w:r w:rsidRPr="00861B8E">
        <w:rPr>
          <w:rFonts w:ascii="Arial" w:hAnsi="Arial" w:cs="Arial"/>
          <w:i/>
          <w:iCs/>
          <w:color w:val="000000" w:themeColor="text1"/>
          <w:sz w:val="20"/>
          <w:szCs w:val="20"/>
        </w:rPr>
        <w:t>Corine Hoppenbrouwers</w:t>
      </w:r>
    </w:p>
    <w:p w14:paraId="1A6809EA" w14:textId="77777777" w:rsidR="00EE7B29" w:rsidRPr="00861B8E" w:rsidRDefault="00EE7B29" w:rsidP="00EE7B29">
      <w:pPr>
        <w:spacing w:line="360" w:lineRule="auto"/>
        <w:jc w:val="both"/>
        <w:rPr>
          <w:rFonts w:ascii="Arial" w:hAnsi="Arial" w:cs="Arial"/>
          <w:i/>
          <w:iCs/>
          <w:color w:val="000000" w:themeColor="text1"/>
          <w:sz w:val="20"/>
          <w:szCs w:val="20"/>
        </w:rPr>
      </w:pPr>
      <w:r w:rsidRPr="00861B8E">
        <w:rPr>
          <w:rFonts w:ascii="Arial" w:hAnsi="Arial" w:cs="Arial"/>
          <w:i/>
          <w:iCs/>
          <w:color w:val="000000" w:themeColor="text1"/>
          <w:sz w:val="20"/>
          <w:szCs w:val="20"/>
        </w:rPr>
        <w:t>Eerste beoordelaar:</w:t>
      </w:r>
      <w:r w:rsidRPr="00861B8E">
        <w:rPr>
          <w:rFonts w:ascii="Arial" w:hAnsi="Arial" w:cs="Arial"/>
          <w:i/>
          <w:iCs/>
          <w:color w:val="000000" w:themeColor="text1"/>
          <w:sz w:val="20"/>
          <w:szCs w:val="20"/>
        </w:rPr>
        <w:tab/>
      </w:r>
      <w:r w:rsidRPr="00861B8E">
        <w:rPr>
          <w:rFonts w:ascii="Arial" w:hAnsi="Arial" w:cs="Arial"/>
          <w:i/>
          <w:iCs/>
          <w:color w:val="000000" w:themeColor="text1"/>
          <w:sz w:val="20"/>
          <w:szCs w:val="20"/>
        </w:rPr>
        <w:tab/>
        <w:t>Cécile Klok</w:t>
      </w:r>
    </w:p>
    <w:p w14:paraId="245102E4" w14:textId="06E67AB3" w:rsidR="00EE7B29" w:rsidRPr="00861B8E" w:rsidRDefault="00EE7B29" w:rsidP="00EE7B29">
      <w:pPr>
        <w:spacing w:line="360" w:lineRule="auto"/>
        <w:jc w:val="both"/>
        <w:rPr>
          <w:rFonts w:ascii="Arial" w:hAnsi="Arial" w:cs="Arial"/>
          <w:i/>
          <w:iCs/>
          <w:color w:val="000000" w:themeColor="text1"/>
          <w:sz w:val="20"/>
          <w:szCs w:val="20"/>
        </w:rPr>
      </w:pPr>
      <w:r w:rsidRPr="00861B8E">
        <w:rPr>
          <w:rFonts w:ascii="Arial" w:hAnsi="Arial" w:cs="Arial"/>
          <w:i/>
          <w:iCs/>
          <w:color w:val="000000" w:themeColor="text1"/>
          <w:sz w:val="20"/>
          <w:szCs w:val="20"/>
        </w:rPr>
        <w:t>Tweede beoordelaar:</w:t>
      </w:r>
      <w:r w:rsidRPr="00861B8E">
        <w:rPr>
          <w:rFonts w:ascii="Arial" w:hAnsi="Arial" w:cs="Arial"/>
          <w:i/>
          <w:color w:val="000000" w:themeColor="text1"/>
          <w:sz w:val="20"/>
          <w:szCs w:val="20"/>
        </w:rPr>
        <w:tab/>
      </w:r>
      <w:r w:rsidR="00DB51E8" w:rsidRPr="00861B8E">
        <w:rPr>
          <w:rFonts w:ascii="Arial" w:hAnsi="Arial" w:cs="Arial"/>
          <w:i/>
          <w:color w:val="000000" w:themeColor="text1"/>
          <w:sz w:val="20"/>
          <w:szCs w:val="20"/>
        </w:rPr>
        <w:tab/>
        <w:t>n</w:t>
      </w:r>
      <w:r w:rsidR="002D206D" w:rsidRPr="00861B8E">
        <w:rPr>
          <w:rFonts w:ascii="Arial" w:hAnsi="Arial" w:cs="Arial"/>
          <w:i/>
          <w:color w:val="000000" w:themeColor="text1"/>
          <w:sz w:val="20"/>
          <w:szCs w:val="20"/>
        </w:rPr>
        <w:t>ader te bepalen</w:t>
      </w:r>
    </w:p>
    <w:p w14:paraId="52E8B719" w14:textId="77777777" w:rsidR="00EE7B29" w:rsidRPr="00861B8E" w:rsidRDefault="00EE7B29" w:rsidP="00EE7B29">
      <w:pPr>
        <w:spacing w:line="360" w:lineRule="auto"/>
        <w:jc w:val="both"/>
        <w:rPr>
          <w:rFonts w:ascii="Arial" w:hAnsi="Arial" w:cs="Arial"/>
          <w:color w:val="000000" w:themeColor="text1"/>
          <w:sz w:val="20"/>
          <w:szCs w:val="20"/>
        </w:rPr>
      </w:pPr>
    </w:p>
    <w:p w14:paraId="4D3F60C4" w14:textId="12A533AD" w:rsidR="00BD573C" w:rsidRPr="00861B8E" w:rsidRDefault="00EE7B29" w:rsidP="00BD573C">
      <w:pPr>
        <w:spacing w:line="360" w:lineRule="auto"/>
        <w:rPr>
          <w:rFonts w:ascii="Arial" w:hAnsi="Arial" w:cs="Arial"/>
          <w:i/>
          <w:color w:val="000000" w:themeColor="text1"/>
          <w:sz w:val="20"/>
          <w:szCs w:val="20"/>
        </w:rPr>
      </w:pPr>
      <w:r w:rsidRPr="00861B8E">
        <w:rPr>
          <w:rFonts w:ascii="Arial" w:hAnsi="Arial" w:cs="Arial"/>
          <w:i/>
          <w:color w:val="000000" w:themeColor="text1"/>
          <w:sz w:val="20"/>
          <w:szCs w:val="20"/>
        </w:rPr>
        <w:t xml:space="preserve">Inleverdatum: </w:t>
      </w:r>
      <w:r w:rsidRPr="00861B8E">
        <w:rPr>
          <w:rFonts w:ascii="Arial" w:hAnsi="Arial" w:cs="Arial"/>
          <w:i/>
          <w:color w:val="000000" w:themeColor="text1"/>
          <w:sz w:val="20"/>
          <w:szCs w:val="20"/>
        </w:rPr>
        <w:tab/>
      </w:r>
      <w:r w:rsidRPr="00861B8E">
        <w:rPr>
          <w:rFonts w:ascii="Arial" w:hAnsi="Arial" w:cs="Arial"/>
          <w:i/>
          <w:color w:val="000000" w:themeColor="text1"/>
          <w:sz w:val="20"/>
          <w:szCs w:val="20"/>
        </w:rPr>
        <w:tab/>
      </w:r>
      <w:r w:rsidRPr="00861B8E">
        <w:rPr>
          <w:rFonts w:ascii="Arial" w:hAnsi="Arial" w:cs="Arial"/>
          <w:i/>
          <w:color w:val="000000" w:themeColor="text1"/>
          <w:sz w:val="20"/>
          <w:szCs w:val="20"/>
        </w:rPr>
        <w:tab/>
      </w:r>
      <w:r w:rsidR="00A2648D" w:rsidRPr="00861B8E">
        <w:rPr>
          <w:rFonts w:ascii="Arial" w:hAnsi="Arial" w:cs="Arial"/>
          <w:i/>
          <w:color w:val="000000" w:themeColor="text1"/>
          <w:sz w:val="20"/>
          <w:szCs w:val="20"/>
        </w:rPr>
        <w:t>23</w:t>
      </w:r>
      <w:r w:rsidRPr="00861B8E">
        <w:rPr>
          <w:rFonts w:ascii="Arial" w:hAnsi="Arial" w:cs="Arial"/>
          <w:i/>
          <w:color w:val="000000" w:themeColor="text1"/>
          <w:sz w:val="20"/>
          <w:szCs w:val="20"/>
        </w:rPr>
        <w:t xml:space="preserve"> mei 2018</w:t>
      </w:r>
    </w:p>
    <w:p w14:paraId="5A23B92D" w14:textId="70ED7E1A" w:rsidR="00EE7B29" w:rsidRPr="00861B8E" w:rsidRDefault="00EE7B29" w:rsidP="00BD573C">
      <w:pPr>
        <w:spacing w:line="360" w:lineRule="auto"/>
        <w:rPr>
          <w:rFonts w:ascii="Arial" w:hAnsi="Arial" w:cs="Arial"/>
          <w:i/>
          <w:color w:val="000000" w:themeColor="text1"/>
          <w:sz w:val="20"/>
          <w:szCs w:val="20"/>
        </w:rPr>
      </w:pPr>
      <w:r w:rsidRPr="00861B8E">
        <w:rPr>
          <w:rFonts w:ascii="Arial" w:hAnsi="Arial" w:cs="Arial"/>
          <w:i/>
          <w:color w:val="000000" w:themeColor="text1"/>
          <w:sz w:val="20"/>
          <w:szCs w:val="20"/>
        </w:rPr>
        <w:t xml:space="preserve">Aantal woorden: </w:t>
      </w:r>
      <w:r w:rsidRPr="00861B8E">
        <w:rPr>
          <w:rFonts w:ascii="Arial" w:hAnsi="Arial" w:cs="Arial"/>
          <w:i/>
          <w:color w:val="000000" w:themeColor="text1"/>
          <w:sz w:val="20"/>
          <w:szCs w:val="20"/>
        </w:rPr>
        <w:tab/>
      </w:r>
      <w:r w:rsidR="005360BD" w:rsidRPr="00861B8E">
        <w:rPr>
          <w:rFonts w:ascii="Arial" w:hAnsi="Arial" w:cs="Arial"/>
          <w:i/>
          <w:color w:val="000000" w:themeColor="text1"/>
          <w:sz w:val="20"/>
          <w:szCs w:val="20"/>
        </w:rPr>
        <w:tab/>
        <w:t>14.162</w:t>
      </w:r>
    </w:p>
    <w:p w14:paraId="5644287E" w14:textId="79754BD0" w:rsidR="00A2695D" w:rsidRPr="00861B8E" w:rsidRDefault="00EE7B29" w:rsidP="00CA6D1D">
      <w:pPr>
        <w:spacing w:line="360" w:lineRule="auto"/>
        <w:jc w:val="both"/>
        <w:rPr>
          <w:rFonts w:ascii="Arial" w:hAnsi="Arial" w:cs="Arial"/>
          <w:b/>
          <w:bCs/>
          <w:color w:val="000000" w:themeColor="text1"/>
          <w:sz w:val="32"/>
          <w:szCs w:val="32"/>
        </w:rPr>
      </w:pPr>
      <w:r w:rsidRPr="00861B8E">
        <w:rPr>
          <w:rFonts w:ascii="Arial" w:hAnsi="Arial" w:cs="Arial"/>
          <w:i/>
          <w:iCs/>
          <w:color w:val="000000" w:themeColor="text1"/>
          <w:sz w:val="20"/>
          <w:szCs w:val="20"/>
        </w:rPr>
        <w:t>Kans:</w:t>
      </w:r>
      <w:r w:rsidRPr="00861B8E">
        <w:rPr>
          <w:rFonts w:ascii="Arial" w:hAnsi="Arial" w:cs="Arial"/>
          <w:i/>
          <w:color w:val="000000" w:themeColor="text1"/>
          <w:sz w:val="20"/>
          <w:szCs w:val="20"/>
        </w:rPr>
        <w:tab/>
      </w:r>
      <w:r w:rsidRPr="00861B8E">
        <w:rPr>
          <w:rFonts w:ascii="Arial" w:hAnsi="Arial" w:cs="Arial"/>
          <w:i/>
          <w:color w:val="000000" w:themeColor="text1"/>
          <w:sz w:val="20"/>
          <w:szCs w:val="20"/>
        </w:rPr>
        <w:tab/>
      </w:r>
      <w:r w:rsidRPr="00861B8E">
        <w:rPr>
          <w:rFonts w:ascii="Arial" w:hAnsi="Arial" w:cs="Arial"/>
          <w:i/>
          <w:color w:val="000000" w:themeColor="text1"/>
          <w:sz w:val="20"/>
          <w:szCs w:val="20"/>
        </w:rPr>
        <w:tab/>
      </w:r>
      <w:r w:rsidRPr="00861B8E">
        <w:rPr>
          <w:rFonts w:ascii="Arial" w:hAnsi="Arial" w:cs="Arial"/>
          <w:i/>
          <w:color w:val="000000" w:themeColor="text1"/>
          <w:sz w:val="20"/>
          <w:szCs w:val="20"/>
        </w:rPr>
        <w:tab/>
      </w:r>
      <w:r w:rsidRPr="00861B8E">
        <w:rPr>
          <w:rFonts w:ascii="Arial" w:hAnsi="Arial" w:cs="Arial"/>
          <w:i/>
          <w:iCs/>
          <w:color w:val="000000" w:themeColor="text1"/>
          <w:sz w:val="20"/>
          <w:szCs w:val="20"/>
        </w:rPr>
        <w:t>1</w:t>
      </w:r>
      <w:r w:rsidR="00A2695D" w:rsidRPr="00861B8E">
        <w:rPr>
          <w:rFonts w:ascii="Arial" w:hAnsi="Arial" w:cs="Arial"/>
          <w:color w:val="000000" w:themeColor="text1"/>
        </w:rPr>
        <w:br w:type="page"/>
      </w:r>
      <w:r w:rsidR="00160E77" w:rsidRPr="00861B8E">
        <w:rPr>
          <w:rFonts w:ascii="Arial" w:hAnsi="Arial" w:cs="Arial"/>
          <w:b/>
          <w:bCs/>
          <w:color w:val="000000" w:themeColor="text1"/>
          <w:sz w:val="32"/>
          <w:szCs w:val="32"/>
        </w:rPr>
        <w:lastRenderedPageBreak/>
        <w:t>Managementsame</w:t>
      </w:r>
      <w:r w:rsidR="00A2695D" w:rsidRPr="00861B8E">
        <w:rPr>
          <w:rFonts w:ascii="Arial" w:hAnsi="Arial" w:cs="Arial"/>
          <w:b/>
          <w:bCs/>
          <w:color w:val="000000" w:themeColor="text1"/>
          <w:sz w:val="32"/>
          <w:szCs w:val="32"/>
        </w:rPr>
        <w:t>nvatting</w:t>
      </w:r>
    </w:p>
    <w:p w14:paraId="5725A0E1" w14:textId="025E3BE1" w:rsidR="00E93B2C" w:rsidRPr="00861B8E" w:rsidRDefault="00E93B2C" w:rsidP="00CA6D1D">
      <w:pPr>
        <w:spacing w:line="360" w:lineRule="auto"/>
        <w:jc w:val="both"/>
        <w:rPr>
          <w:rFonts w:ascii="Arial" w:hAnsi="Arial" w:cs="Arial"/>
          <w:i/>
          <w:iCs/>
          <w:color w:val="000000" w:themeColor="text1"/>
          <w:sz w:val="20"/>
          <w:szCs w:val="20"/>
        </w:rPr>
      </w:pPr>
      <w:r w:rsidRPr="00861B8E">
        <w:rPr>
          <w:rFonts w:ascii="Arial" w:hAnsi="Arial" w:cs="Arial"/>
          <w:b/>
          <w:bCs/>
          <w:color w:val="000000" w:themeColor="text1"/>
          <w:sz w:val="20"/>
          <w:szCs w:val="20"/>
        </w:rPr>
        <w:t xml:space="preserve">Deze informatie is wegens vertrouwelijkheid niet beschikbaar voor derden. </w:t>
      </w:r>
    </w:p>
    <w:p w14:paraId="72152D1C" w14:textId="55961375" w:rsidR="00A2695D" w:rsidRPr="00861B8E" w:rsidRDefault="00E93B2C" w:rsidP="00E93B2C">
      <w:pPr>
        <w:outlineLvl w:val="0"/>
        <w:rPr>
          <w:rFonts w:ascii="Arial" w:hAnsi="Arial" w:cs="Arial"/>
          <w:b/>
          <w:i/>
          <w:iCs/>
          <w:color w:val="000000" w:themeColor="text1"/>
          <w:sz w:val="32"/>
          <w:szCs w:val="32"/>
        </w:rPr>
      </w:pPr>
      <w:r w:rsidRPr="00861B8E">
        <w:rPr>
          <w:rFonts w:ascii="Arial" w:hAnsi="Arial" w:cs="Arial"/>
          <w:color w:val="000000" w:themeColor="text1"/>
          <w:sz w:val="20"/>
          <w:szCs w:val="20"/>
        </w:rPr>
        <w:br w:type="column"/>
      </w:r>
      <w:r w:rsidR="00A2695D" w:rsidRPr="00861B8E">
        <w:rPr>
          <w:rFonts w:ascii="Arial" w:hAnsi="Arial" w:cs="Arial"/>
          <w:b/>
          <w:color w:val="000000" w:themeColor="text1"/>
          <w:sz w:val="32"/>
          <w:szCs w:val="32"/>
        </w:rPr>
        <w:lastRenderedPageBreak/>
        <w:t>Woord vooraf</w:t>
      </w:r>
    </w:p>
    <w:p w14:paraId="31707F89" w14:textId="77777777" w:rsidR="00A2695D" w:rsidRPr="00861B8E" w:rsidRDefault="00A2695D" w:rsidP="00A2695D">
      <w:pPr>
        <w:textAlignment w:val="baseline"/>
        <w:rPr>
          <w:rFonts w:ascii="Arial" w:hAnsi="Arial" w:cs="Arial"/>
          <w:color w:val="000000" w:themeColor="text1"/>
          <w:sz w:val="20"/>
          <w:szCs w:val="20"/>
        </w:rPr>
      </w:pPr>
    </w:p>
    <w:p w14:paraId="4E62A40E" w14:textId="77777777" w:rsidR="00E93B2C" w:rsidRPr="00861B8E" w:rsidRDefault="00E93B2C" w:rsidP="00E93B2C">
      <w:pPr>
        <w:spacing w:line="360" w:lineRule="auto"/>
        <w:jc w:val="both"/>
        <w:rPr>
          <w:rFonts w:ascii="Arial" w:hAnsi="Arial" w:cs="Arial"/>
          <w:i/>
          <w:iCs/>
          <w:color w:val="000000" w:themeColor="text1"/>
          <w:sz w:val="20"/>
          <w:szCs w:val="20"/>
        </w:rPr>
      </w:pPr>
      <w:r w:rsidRPr="00861B8E">
        <w:rPr>
          <w:rFonts w:ascii="Arial" w:hAnsi="Arial" w:cs="Arial"/>
          <w:b/>
          <w:bCs/>
          <w:color w:val="000000" w:themeColor="text1"/>
          <w:sz w:val="20"/>
          <w:szCs w:val="20"/>
        </w:rPr>
        <w:t xml:space="preserve">Deze informatie is wegens vertrouwelijkheid niet beschikbaar voor derden. </w:t>
      </w:r>
    </w:p>
    <w:p w14:paraId="21E883A6" w14:textId="77777777" w:rsidR="00A2695D" w:rsidRPr="00861B8E" w:rsidRDefault="00A2695D" w:rsidP="00A2695D">
      <w:pPr>
        <w:jc w:val="both"/>
        <w:rPr>
          <w:rFonts w:ascii="Arial" w:hAnsi="Arial" w:cs="Arial"/>
          <w:color w:val="000000" w:themeColor="text1"/>
        </w:rPr>
      </w:pPr>
    </w:p>
    <w:p w14:paraId="74BED3C0" w14:textId="50CE450A" w:rsidR="00E049A4" w:rsidRPr="00861B8E" w:rsidRDefault="00CC27D5" w:rsidP="00A2695D">
      <w:pPr>
        <w:jc w:val="both"/>
        <w:rPr>
          <w:rFonts w:ascii="Arial" w:hAnsi="Arial" w:cs="Arial"/>
          <w:color w:val="000000" w:themeColor="text1"/>
        </w:rPr>
      </w:pPr>
      <w:r w:rsidRPr="00861B8E">
        <w:rPr>
          <w:rFonts w:ascii="Arial" w:hAnsi="Arial" w:cs="Arial"/>
          <w:color w:val="000000" w:themeColor="text1"/>
        </w:rPr>
        <w:br w:type="column"/>
      </w:r>
    </w:p>
    <w:sdt>
      <w:sdtPr>
        <w:rPr>
          <w:rFonts w:ascii="Times New Roman" w:eastAsia="Times New Roman" w:hAnsi="Times New Roman" w:cs="Times New Roman"/>
          <w:color w:val="000000" w:themeColor="text1"/>
          <w:sz w:val="24"/>
          <w:szCs w:val="24"/>
          <w:lang w:eastAsia="nl-NL"/>
        </w:rPr>
        <w:id w:val="2077854917"/>
        <w:docPartObj>
          <w:docPartGallery w:val="Table of Contents"/>
          <w:docPartUnique/>
        </w:docPartObj>
      </w:sdtPr>
      <w:sdtEndPr>
        <w:rPr>
          <w:b/>
          <w:bCs/>
          <w:noProof/>
        </w:rPr>
      </w:sdtEndPr>
      <w:sdtContent>
        <w:p w14:paraId="28FFBF75" w14:textId="412D8788" w:rsidR="00CA6D1D" w:rsidRPr="00861B8E" w:rsidRDefault="00CA6D1D" w:rsidP="00E93B2C">
          <w:pPr>
            <w:pStyle w:val="Geenafstand"/>
            <w:outlineLvl w:val="0"/>
            <w:rPr>
              <w:rFonts w:ascii="Arial" w:hAnsi="Arial" w:cs="Arial"/>
              <w:b/>
              <w:color w:val="000000" w:themeColor="text1"/>
              <w:sz w:val="32"/>
              <w:szCs w:val="32"/>
            </w:rPr>
          </w:pPr>
          <w:r w:rsidRPr="00861B8E">
            <w:rPr>
              <w:rFonts w:ascii="Arial" w:hAnsi="Arial" w:cs="Arial"/>
              <w:b/>
              <w:color w:val="000000" w:themeColor="text1"/>
              <w:sz w:val="32"/>
              <w:szCs w:val="32"/>
            </w:rPr>
            <w:t>Inhoudsopgave</w:t>
          </w:r>
        </w:p>
        <w:p w14:paraId="60352651" w14:textId="20415024" w:rsidR="00FE6C94" w:rsidRPr="00861B8E" w:rsidRDefault="00CA6D1D">
          <w:pPr>
            <w:pStyle w:val="Inhopg1"/>
            <w:tabs>
              <w:tab w:val="left" w:pos="440"/>
              <w:tab w:val="right" w:leader="dot" w:pos="8494"/>
            </w:tabs>
            <w:rPr>
              <w:rFonts w:ascii="Arial" w:eastAsiaTheme="minorEastAsia" w:hAnsi="Arial" w:cs="Arial"/>
              <w:noProof/>
              <w:color w:val="000000" w:themeColor="text1"/>
              <w:sz w:val="22"/>
              <w:szCs w:val="22"/>
            </w:rPr>
          </w:pPr>
          <w:r w:rsidRPr="00861B8E">
            <w:rPr>
              <w:color w:val="000000" w:themeColor="text1"/>
            </w:rPr>
            <w:fldChar w:fldCharType="begin"/>
          </w:r>
          <w:r w:rsidRPr="00861B8E">
            <w:rPr>
              <w:color w:val="000000" w:themeColor="text1"/>
            </w:rPr>
            <w:instrText xml:space="preserve"> TOC \o "1-3" \h \z \u </w:instrText>
          </w:r>
          <w:r w:rsidRPr="00861B8E">
            <w:rPr>
              <w:color w:val="000000" w:themeColor="text1"/>
            </w:rPr>
            <w:fldChar w:fldCharType="separate"/>
          </w:r>
          <w:hyperlink w:anchor="_Toc514766094" w:history="1">
            <w:r w:rsidR="00FE6C94" w:rsidRPr="00861B8E">
              <w:rPr>
                <w:rStyle w:val="Hyperlink"/>
                <w:rFonts w:ascii="Arial" w:hAnsi="Arial" w:cs="Arial"/>
                <w:b/>
                <w:bCs/>
                <w:noProof/>
                <w:color w:val="000000" w:themeColor="text1"/>
              </w:rPr>
              <w:t>1.</w:t>
            </w:r>
            <w:r w:rsidR="00FE6C94" w:rsidRPr="00861B8E">
              <w:rPr>
                <w:rFonts w:ascii="Arial" w:eastAsiaTheme="minorEastAsia" w:hAnsi="Arial" w:cs="Arial"/>
                <w:noProof/>
                <w:color w:val="000000" w:themeColor="text1"/>
                <w:sz w:val="22"/>
                <w:szCs w:val="22"/>
              </w:rPr>
              <w:tab/>
            </w:r>
            <w:r w:rsidR="00FE6C94" w:rsidRPr="00861B8E">
              <w:rPr>
                <w:rStyle w:val="Hyperlink"/>
                <w:rFonts w:ascii="Arial" w:hAnsi="Arial" w:cs="Arial"/>
                <w:b/>
                <w:bCs/>
                <w:noProof/>
                <w:color w:val="000000" w:themeColor="text1"/>
              </w:rPr>
              <w:t>Inleiding</w:t>
            </w:r>
            <w:r w:rsidR="00FE6C94" w:rsidRPr="00861B8E">
              <w:rPr>
                <w:rFonts w:ascii="Arial" w:hAnsi="Arial" w:cs="Arial"/>
                <w:noProof/>
                <w:webHidden/>
                <w:color w:val="000000" w:themeColor="text1"/>
              </w:rPr>
              <w:tab/>
            </w:r>
            <w:r w:rsidR="00FE6C94" w:rsidRPr="00861B8E">
              <w:rPr>
                <w:rFonts w:ascii="Arial" w:hAnsi="Arial" w:cs="Arial"/>
                <w:noProof/>
                <w:webHidden/>
                <w:color w:val="000000" w:themeColor="text1"/>
              </w:rPr>
              <w:fldChar w:fldCharType="begin"/>
            </w:r>
            <w:r w:rsidR="00FE6C94" w:rsidRPr="00861B8E">
              <w:rPr>
                <w:rFonts w:ascii="Arial" w:hAnsi="Arial" w:cs="Arial"/>
                <w:noProof/>
                <w:webHidden/>
                <w:color w:val="000000" w:themeColor="text1"/>
              </w:rPr>
              <w:instrText xml:space="preserve"> PAGEREF _Toc514766094 \h </w:instrText>
            </w:r>
            <w:r w:rsidR="00FE6C94" w:rsidRPr="00861B8E">
              <w:rPr>
                <w:rFonts w:ascii="Arial" w:hAnsi="Arial" w:cs="Arial"/>
                <w:noProof/>
                <w:webHidden/>
                <w:color w:val="000000" w:themeColor="text1"/>
              </w:rPr>
            </w:r>
            <w:r w:rsidR="00FE6C94" w:rsidRPr="00861B8E">
              <w:rPr>
                <w:rFonts w:ascii="Arial" w:hAnsi="Arial" w:cs="Arial"/>
                <w:noProof/>
                <w:webHidden/>
                <w:color w:val="000000" w:themeColor="text1"/>
              </w:rPr>
              <w:fldChar w:fldCharType="separate"/>
            </w:r>
            <w:r w:rsidR="00D32C6F" w:rsidRPr="00861B8E">
              <w:rPr>
                <w:rFonts w:ascii="Arial" w:hAnsi="Arial" w:cs="Arial"/>
                <w:noProof/>
                <w:webHidden/>
                <w:color w:val="000000" w:themeColor="text1"/>
              </w:rPr>
              <w:t>5</w:t>
            </w:r>
            <w:r w:rsidR="00FE6C94" w:rsidRPr="00861B8E">
              <w:rPr>
                <w:rFonts w:ascii="Arial" w:hAnsi="Arial" w:cs="Arial"/>
                <w:noProof/>
                <w:webHidden/>
                <w:color w:val="000000" w:themeColor="text1"/>
              </w:rPr>
              <w:fldChar w:fldCharType="end"/>
            </w:r>
          </w:hyperlink>
        </w:p>
        <w:p w14:paraId="720BDB5F" w14:textId="3C647EC0" w:rsidR="00FE6C94" w:rsidRPr="00861B8E" w:rsidRDefault="00E93B2C">
          <w:pPr>
            <w:pStyle w:val="Inhopg2"/>
            <w:tabs>
              <w:tab w:val="right" w:leader="dot" w:pos="8494"/>
            </w:tabs>
            <w:rPr>
              <w:rFonts w:ascii="Arial" w:eastAsiaTheme="minorEastAsia" w:hAnsi="Arial" w:cs="Arial"/>
              <w:noProof/>
              <w:color w:val="000000" w:themeColor="text1"/>
              <w:sz w:val="22"/>
              <w:szCs w:val="22"/>
            </w:rPr>
          </w:pPr>
          <w:hyperlink w:anchor="_Toc514766095" w:history="1">
            <w:r w:rsidR="00FE6C94" w:rsidRPr="00861B8E">
              <w:rPr>
                <w:rStyle w:val="Hyperlink"/>
                <w:rFonts w:ascii="Arial" w:hAnsi="Arial" w:cs="Arial"/>
                <w:noProof/>
                <w:color w:val="000000" w:themeColor="text1"/>
              </w:rPr>
              <w:t>1.1 Opdrachtgever</w:t>
            </w:r>
            <w:r w:rsidR="00FE6C94" w:rsidRPr="00861B8E">
              <w:rPr>
                <w:rFonts w:ascii="Arial" w:hAnsi="Arial" w:cs="Arial"/>
                <w:noProof/>
                <w:webHidden/>
                <w:color w:val="000000" w:themeColor="text1"/>
              </w:rPr>
              <w:tab/>
            </w:r>
            <w:r w:rsidR="00FE6C94" w:rsidRPr="00861B8E">
              <w:rPr>
                <w:rFonts w:ascii="Arial" w:hAnsi="Arial" w:cs="Arial"/>
                <w:noProof/>
                <w:webHidden/>
                <w:color w:val="000000" w:themeColor="text1"/>
              </w:rPr>
              <w:fldChar w:fldCharType="begin"/>
            </w:r>
            <w:r w:rsidR="00FE6C94" w:rsidRPr="00861B8E">
              <w:rPr>
                <w:rFonts w:ascii="Arial" w:hAnsi="Arial" w:cs="Arial"/>
                <w:noProof/>
                <w:webHidden/>
                <w:color w:val="000000" w:themeColor="text1"/>
              </w:rPr>
              <w:instrText xml:space="preserve"> PAGEREF _Toc514766095 \h </w:instrText>
            </w:r>
            <w:r w:rsidR="00FE6C94" w:rsidRPr="00861B8E">
              <w:rPr>
                <w:rFonts w:ascii="Arial" w:hAnsi="Arial" w:cs="Arial"/>
                <w:noProof/>
                <w:webHidden/>
                <w:color w:val="000000" w:themeColor="text1"/>
              </w:rPr>
              <w:fldChar w:fldCharType="separate"/>
            </w:r>
            <w:r w:rsidR="00D32C6F" w:rsidRPr="00861B8E">
              <w:rPr>
                <w:rFonts w:ascii="Arial" w:hAnsi="Arial" w:cs="Arial"/>
                <w:b/>
                <w:bCs/>
                <w:noProof/>
                <w:webHidden/>
                <w:color w:val="000000" w:themeColor="text1"/>
              </w:rPr>
              <w:t>Fout! Bladwijzer niet gedefinieerd.</w:t>
            </w:r>
            <w:r w:rsidR="00FE6C94" w:rsidRPr="00861B8E">
              <w:rPr>
                <w:rFonts w:ascii="Arial" w:hAnsi="Arial" w:cs="Arial"/>
                <w:noProof/>
                <w:webHidden/>
                <w:color w:val="000000" w:themeColor="text1"/>
              </w:rPr>
              <w:fldChar w:fldCharType="end"/>
            </w:r>
          </w:hyperlink>
        </w:p>
        <w:p w14:paraId="4BEBC592" w14:textId="6DCE26E2" w:rsidR="00FE6C94" w:rsidRPr="00861B8E" w:rsidRDefault="00E93B2C">
          <w:pPr>
            <w:pStyle w:val="Inhopg2"/>
            <w:tabs>
              <w:tab w:val="right" w:leader="dot" w:pos="8494"/>
            </w:tabs>
            <w:rPr>
              <w:rFonts w:ascii="Arial" w:eastAsiaTheme="minorEastAsia" w:hAnsi="Arial" w:cs="Arial"/>
              <w:noProof/>
              <w:color w:val="000000" w:themeColor="text1"/>
              <w:sz w:val="22"/>
              <w:szCs w:val="22"/>
            </w:rPr>
          </w:pPr>
          <w:hyperlink w:anchor="_Toc514766096" w:history="1">
            <w:r w:rsidR="00FE6C94" w:rsidRPr="00861B8E">
              <w:rPr>
                <w:rStyle w:val="Hyperlink"/>
                <w:rFonts w:ascii="Arial" w:hAnsi="Arial" w:cs="Arial"/>
                <w:noProof/>
                <w:color w:val="000000" w:themeColor="text1"/>
              </w:rPr>
              <w:t>1.2 Leeswijzer</w:t>
            </w:r>
            <w:r w:rsidR="00FE6C94" w:rsidRPr="00861B8E">
              <w:rPr>
                <w:rFonts w:ascii="Arial" w:hAnsi="Arial" w:cs="Arial"/>
                <w:noProof/>
                <w:webHidden/>
                <w:color w:val="000000" w:themeColor="text1"/>
              </w:rPr>
              <w:tab/>
            </w:r>
            <w:r w:rsidR="00FE6C94" w:rsidRPr="00861B8E">
              <w:rPr>
                <w:rFonts w:ascii="Arial" w:hAnsi="Arial" w:cs="Arial"/>
                <w:noProof/>
                <w:webHidden/>
                <w:color w:val="000000" w:themeColor="text1"/>
              </w:rPr>
              <w:fldChar w:fldCharType="begin"/>
            </w:r>
            <w:r w:rsidR="00FE6C94" w:rsidRPr="00861B8E">
              <w:rPr>
                <w:rFonts w:ascii="Arial" w:hAnsi="Arial" w:cs="Arial"/>
                <w:noProof/>
                <w:webHidden/>
                <w:color w:val="000000" w:themeColor="text1"/>
              </w:rPr>
              <w:instrText xml:space="preserve"> PAGEREF _Toc514766096 \h </w:instrText>
            </w:r>
            <w:r w:rsidR="00FE6C94" w:rsidRPr="00861B8E">
              <w:rPr>
                <w:rFonts w:ascii="Arial" w:hAnsi="Arial" w:cs="Arial"/>
                <w:noProof/>
                <w:webHidden/>
                <w:color w:val="000000" w:themeColor="text1"/>
              </w:rPr>
              <w:fldChar w:fldCharType="separate"/>
            </w:r>
            <w:r w:rsidR="00D32C6F" w:rsidRPr="00861B8E">
              <w:rPr>
                <w:rFonts w:ascii="Arial" w:hAnsi="Arial" w:cs="Arial"/>
                <w:b/>
                <w:bCs/>
                <w:noProof/>
                <w:webHidden/>
                <w:color w:val="000000" w:themeColor="text1"/>
              </w:rPr>
              <w:t>Fout! Bladwijzer niet gedefinieerd.</w:t>
            </w:r>
            <w:r w:rsidR="00FE6C94" w:rsidRPr="00861B8E">
              <w:rPr>
                <w:rFonts w:ascii="Arial" w:hAnsi="Arial" w:cs="Arial"/>
                <w:noProof/>
                <w:webHidden/>
                <w:color w:val="000000" w:themeColor="text1"/>
              </w:rPr>
              <w:fldChar w:fldCharType="end"/>
            </w:r>
          </w:hyperlink>
        </w:p>
        <w:p w14:paraId="2F0747D5" w14:textId="30E09666" w:rsidR="00FE6C94" w:rsidRPr="00861B8E" w:rsidRDefault="00E93B2C">
          <w:pPr>
            <w:pStyle w:val="Inhopg1"/>
            <w:tabs>
              <w:tab w:val="left" w:pos="440"/>
              <w:tab w:val="right" w:leader="dot" w:pos="8494"/>
            </w:tabs>
            <w:rPr>
              <w:rFonts w:ascii="Arial" w:eastAsiaTheme="minorEastAsia" w:hAnsi="Arial" w:cs="Arial"/>
              <w:noProof/>
              <w:color w:val="000000" w:themeColor="text1"/>
              <w:sz w:val="22"/>
              <w:szCs w:val="22"/>
            </w:rPr>
          </w:pPr>
          <w:hyperlink w:anchor="_Toc514766097" w:history="1">
            <w:r w:rsidR="00FE6C94" w:rsidRPr="00861B8E">
              <w:rPr>
                <w:rStyle w:val="Hyperlink"/>
                <w:rFonts w:ascii="Arial" w:hAnsi="Arial" w:cs="Arial"/>
                <w:b/>
                <w:bCs/>
                <w:noProof/>
                <w:color w:val="000000" w:themeColor="text1"/>
              </w:rPr>
              <w:t>2.</w:t>
            </w:r>
            <w:r w:rsidR="00FE6C94" w:rsidRPr="00861B8E">
              <w:rPr>
                <w:rFonts w:ascii="Arial" w:eastAsiaTheme="minorEastAsia" w:hAnsi="Arial" w:cs="Arial"/>
                <w:noProof/>
                <w:color w:val="000000" w:themeColor="text1"/>
                <w:sz w:val="22"/>
                <w:szCs w:val="22"/>
              </w:rPr>
              <w:tab/>
            </w:r>
            <w:r w:rsidR="00FE6C94" w:rsidRPr="00861B8E">
              <w:rPr>
                <w:rStyle w:val="Hyperlink"/>
                <w:rFonts w:ascii="Arial" w:hAnsi="Arial" w:cs="Arial"/>
                <w:b/>
                <w:bCs/>
                <w:noProof/>
                <w:color w:val="000000" w:themeColor="text1"/>
              </w:rPr>
              <w:t>Probleemformulering</w:t>
            </w:r>
            <w:r w:rsidR="00FE6C94" w:rsidRPr="00861B8E">
              <w:rPr>
                <w:rFonts w:ascii="Arial" w:hAnsi="Arial" w:cs="Arial"/>
                <w:noProof/>
                <w:webHidden/>
                <w:color w:val="000000" w:themeColor="text1"/>
              </w:rPr>
              <w:tab/>
            </w:r>
            <w:r w:rsidR="00FE6C94" w:rsidRPr="00861B8E">
              <w:rPr>
                <w:rFonts w:ascii="Arial" w:hAnsi="Arial" w:cs="Arial"/>
                <w:noProof/>
                <w:webHidden/>
                <w:color w:val="000000" w:themeColor="text1"/>
              </w:rPr>
              <w:fldChar w:fldCharType="begin"/>
            </w:r>
            <w:r w:rsidR="00FE6C94" w:rsidRPr="00861B8E">
              <w:rPr>
                <w:rFonts w:ascii="Arial" w:hAnsi="Arial" w:cs="Arial"/>
                <w:noProof/>
                <w:webHidden/>
                <w:color w:val="000000" w:themeColor="text1"/>
              </w:rPr>
              <w:instrText xml:space="preserve"> PAGEREF _Toc514766097 \h </w:instrText>
            </w:r>
            <w:r w:rsidR="00FE6C94" w:rsidRPr="00861B8E">
              <w:rPr>
                <w:rFonts w:ascii="Arial" w:hAnsi="Arial" w:cs="Arial"/>
                <w:noProof/>
                <w:webHidden/>
                <w:color w:val="000000" w:themeColor="text1"/>
              </w:rPr>
            </w:r>
            <w:r w:rsidR="00FE6C94" w:rsidRPr="00861B8E">
              <w:rPr>
                <w:rFonts w:ascii="Arial" w:hAnsi="Arial" w:cs="Arial"/>
                <w:noProof/>
                <w:webHidden/>
                <w:color w:val="000000" w:themeColor="text1"/>
              </w:rPr>
              <w:fldChar w:fldCharType="separate"/>
            </w:r>
            <w:r w:rsidR="00D32C6F" w:rsidRPr="00861B8E">
              <w:rPr>
                <w:rFonts w:ascii="Arial" w:hAnsi="Arial" w:cs="Arial"/>
                <w:noProof/>
                <w:webHidden/>
                <w:color w:val="000000" w:themeColor="text1"/>
              </w:rPr>
              <w:t>6</w:t>
            </w:r>
            <w:r w:rsidR="00FE6C94" w:rsidRPr="00861B8E">
              <w:rPr>
                <w:rFonts w:ascii="Arial" w:hAnsi="Arial" w:cs="Arial"/>
                <w:noProof/>
                <w:webHidden/>
                <w:color w:val="000000" w:themeColor="text1"/>
              </w:rPr>
              <w:fldChar w:fldCharType="end"/>
            </w:r>
          </w:hyperlink>
        </w:p>
        <w:p w14:paraId="455B8F65" w14:textId="36E10CE5" w:rsidR="00FE6C94" w:rsidRPr="00861B8E" w:rsidRDefault="00E93B2C">
          <w:pPr>
            <w:pStyle w:val="Inhopg2"/>
            <w:tabs>
              <w:tab w:val="left" w:pos="960"/>
              <w:tab w:val="right" w:leader="dot" w:pos="8494"/>
            </w:tabs>
            <w:rPr>
              <w:rFonts w:ascii="Arial" w:eastAsiaTheme="minorEastAsia" w:hAnsi="Arial" w:cs="Arial"/>
              <w:noProof/>
              <w:color w:val="000000" w:themeColor="text1"/>
              <w:sz w:val="22"/>
              <w:szCs w:val="22"/>
            </w:rPr>
          </w:pPr>
          <w:hyperlink w:anchor="_Toc514766098" w:history="1">
            <w:r w:rsidR="00FE6C94" w:rsidRPr="00861B8E">
              <w:rPr>
                <w:rStyle w:val="Hyperlink"/>
                <w:rFonts w:ascii="Arial" w:hAnsi="Arial" w:cs="Arial"/>
                <w:noProof/>
                <w:color w:val="000000" w:themeColor="text1"/>
              </w:rPr>
              <w:t>2.1</w:t>
            </w:r>
            <w:r w:rsidR="00FE6C94" w:rsidRPr="00861B8E">
              <w:rPr>
                <w:rFonts w:ascii="Arial" w:eastAsiaTheme="minorEastAsia" w:hAnsi="Arial" w:cs="Arial"/>
                <w:noProof/>
                <w:color w:val="000000" w:themeColor="text1"/>
                <w:sz w:val="22"/>
                <w:szCs w:val="22"/>
              </w:rPr>
              <w:tab/>
            </w:r>
            <w:r w:rsidR="00FE6C94" w:rsidRPr="00861B8E">
              <w:rPr>
                <w:rStyle w:val="Hyperlink"/>
                <w:rFonts w:ascii="Arial" w:hAnsi="Arial" w:cs="Arial"/>
                <w:noProof/>
                <w:color w:val="000000" w:themeColor="text1"/>
              </w:rPr>
              <w:t>Aanleiding</w:t>
            </w:r>
            <w:r w:rsidR="00FE6C94" w:rsidRPr="00861B8E">
              <w:rPr>
                <w:rFonts w:ascii="Arial" w:hAnsi="Arial" w:cs="Arial"/>
                <w:noProof/>
                <w:webHidden/>
                <w:color w:val="000000" w:themeColor="text1"/>
              </w:rPr>
              <w:tab/>
            </w:r>
            <w:r w:rsidR="00FE6C94" w:rsidRPr="00861B8E">
              <w:rPr>
                <w:rFonts w:ascii="Arial" w:hAnsi="Arial" w:cs="Arial"/>
                <w:noProof/>
                <w:webHidden/>
                <w:color w:val="000000" w:themeColor="text1"/>
              </w:rPr>
              <w:fldChar w:fldCharType="begin"/>
            </w:r>
            <w:r w:rsidR="00FE6C94" w:rsidRPr="00861B8E">
              <w:rPr>
                <w:rFonts w:ascii="Arial" w:hAnsi="Arial" w:cs="Arial"/>
                <w:noProof/>
                <w:webHidden/>
                <w:color w:val="000000" w:themeColor="text1"/>
              </w:rPr>
              <w:instrText xml:space="preserve"> PAGEREF _Toc514766098 \h </w:instrText>
            </w:r>
            <w:r w:rsidR="00FE6C94" w:rsidRPr="00861B8E">
              <w:rPr>
                <w:rFonts w:ascii="Arial" w:hAnsi="Arial" w:cs="Arial"/>
                <w:noProof/>
                <w:webHidden/>
                <w:color w:val="000000" w:themeColor="text1"/>
              </w:rPr>
            </w:r>
            <w:r w:rsidR="00FE6C94" w:rsidRPr="00861B8E">
              <w:rPr>
                <w:rFonts w:ascii="Arial" w:hAnsi="Arial" w:cs="Arial"/>
                <w:noProof/>
                <w:webHidden/>
                <w:color w:val="000000" w:themeColor="text1"/>
              </w:rPr>
              <w:fldChar w:fldCharType="separate"/>
            </w:r>
            <w:r w:rsidR="00D32C6F" w:rsidRPr="00861B8E">
              <w:rPr>
                <w:rFonts w:ascii="Arial" w:hAnsi="Arial" w:cs="Arial"/>
                <w:noProof/>
                <w:webHidden/>
                <w:color w:val="000000" w:themeColor="text1"/>
              </w:rPr>
              <w:t>6</w:t>
            </w:r>
            <w:r w:rsidR="00FE6C94" w:rsidRPr="00861B8E">
              <w:rPr>
                <w:rFonts w:ascii="Arial" w:hAnsi="Arial" w:cs="Arial"/>
                <w:noProof/>
                <w:webHidden/>
                <w:color w:val="000000" w:themeColor="text1"/>
              </w:rPr>
              <w:fldChar w:fldCharType="end"/>
            </w:r>
          </w:hyperlink>
        </w:p>
        <w:p w14:paraId="6498E770" w14:textId="2B8E762D" w:rsidR="00FE6C94" w:rsidRPr="00861B8E" w:rsidRDefault="00E93B2C">
          <w:pPr>
            <w:pStyle w:val="Inhopg2"/>
            <w:tabs>
              <w:tab w:val="left" w:pos="960"/>
              <w:tab w:val="right" w:leader="dot" w:pos="8494"/>
            </w:tabs>
            <w:rPr>
              <w:rFonts w:ascii="Arial" w:eastAsiaTheme="minorEastAsia" w:hAnsi="Arial" w:cs="Arial"/>
              <w:noProof/>
              <w:color w:val="000000" w:themeColor="text1"/>
              <w:sz w:val="22"/>
              <w:szCs w:val="22"/>
            </w:rPr>
          </w:pPr>
          <w:hyperlink w:anchor="_Toc514766099" w:history="1">
            <w:r w:rsidR="00FE6C94" w:rsidRPr="00861B8E">
              <w:rPr>
                <w:rStyle w:val="Hyperlink"/>
                <w:rFonts w:ascii="Arial" w:hAnsi="Arial" w:cs="Arial"/>
                <w:noProof/>
                <w:color w:val="000000" w:themeColor="text1"/>
              </w:rPr>
              <w:t>2.2</w:t>
            </w:r>
            <w:r w:rsidR="00FE6C94" w:rsidRPr="00861B8E">
              <w:rPr>
                <w:rFonts w:ascii="Arial" w:eastAsiaTheme="minorEastAsia" w:hAnsi="Arial" w:cs="Arial"/>
                <w:noProof/>
                <w:color w:val="000000" w:themeColor="text1"/>
                <w:sz w:val="22"/>
                <w:szCs w:val="22"/>
              </w:rPr>
              <w:tab/>
            </w:r>
            <w:r w:rsidR="00FE6C94" w:rsidRPr="00861B8E">
              <w:rPr>
                <w:rStyle w:val="Hyperlink"/>
                <w:rFonts w:ascii="Arial" w:hAnsi="Arial" w:cs="Arial"/>
                <w:noProof/>
                <w:color w:val="000000" w:themeColor="text1"/>
              </w:rPr>
              <w:t>Probleemstelling</w:t>
            </w:r>
            <w:r w:rsidR="00FE6C94" w:rsidRPr="00861B8E">
              <w:rPr>
                <w:rFonts w:ascii="Arial" w:hAnsi="Arial" w:cs="Arial"/>
                <w:noProof/>
                <w:webHidden/>
                <w:color w:val="000000" w:themeColor="text1"/>
              </w:rPr>
              <w:tab/>
            </w:r>
            <w:r w:rsidR="00FE6C94" w:rsidRPr="00861B8E">
              <w:rPr>
                <w:rFonts w:ascii="Arial" w:hAnsi="Arial" w:cs="Arial"/>
                <w:noProof/>
                <w:webHidden/>
                <w:color w:val="000000" w:themeColor="text1"/>
              </w:rPr>
              <w:fldChar w:fldCharType="begin"/>
            </w:r>
            <w:r w:rsidR="00FE6C94" w:rsidRPr="00861B8E">
              <w:rPr>
                <w:rFonts w:ascii="Arial" w:hAnsi="Arial" w:cs="Arial"/>
                <w:noProof/>
                <w:webHidden/>
                <w:color w:val="000000" w:themeColor="text1"/>
              </w:rPr>
              <w:instrText xml:space="preserve"> PAGEREF _Toc514766099 \h </w:instrText>
            </w:r>
            <w:r w:rsidR="00FE6C94" w:rsidRPr="00861B8E">
              <w:rPr>
                <w:rFonts w:ascii="Arial" w:hAnsi="Arial" w:cs="Arial"/>
                <w:noProof/>
                <w:webHidden/>
                <w:color w:val="000000" w:themeColor="text1"/>
              </w:rPr>
            </w:r>
            <w:r w:rsidR="00FE6C94" w:rsidRPr="00861B8E">
              <w:rPr>
                <w:rFonts w:ascii="Arial" w:hAnsi="Arial" w:cs="Arial"/>
                <w:noProof/>
                <w:webHidden/>
                <w:color w:val="000000" w:themeColor="text1"/>
              </w:rPr>
              <w:fldChar w:fldCharType="separate"/>
            </w:r>
            <w:r w:rsidR="00D32C6F" w:rsidRPr="00861B8E">
              <w:rPr>
                <w:rFonts w:ascii="Arial" w:hAnsi="Arial" w:cs="Arial"/>
                <w:noProof/>
                <w:webHidden/>
                <w:color w:val="000000" w:themeColor="text1"/>
              </w:rPr>
              <w:t>6</w:t>
            </w:r>
            <w:r w:rsidR="00FE6C94" w:rsidRPr="00861B8E">
              <w:rPr>
                <w:rFonts w:ascii="Arial" w:hAnsi="Arial" w:cs="Arial"/>
                <w:noProof/>
                <w:webHidden/>
                <w:color w:val="000000" w:themeColor="text1"/>
              </w:rPr>
              <w:fldChar w:fldCharType="end"/>
            </w:r>
          </w:hyperlink>
        </w:p>
        <w:p w14:paraId="58F3940B" w14:textId="40AD0449" w:rsidR="00FE6C94" w:rsidRPr="00861B8E" w:rsidRDefault="00E93B2C">
          <w:pPr>
            <w:pStyle w:val="Inhopg2"/>
            <w:tabs>
              <w:tab w:val="left" w:pos="960"/>
              <w:tab w:val="right" w:leader="dot" w:pos="8494"/>
            </w:tabs>
            <w:rPr>
              <w:rFonts w:ascii="Arial" w:eastAsiaTheme="minorEastAsia" w:hAnsi="Arial" w:cs="Arial"/>
              <w:noProof/>
              <w:color w:val="000000" w:themeColor="text1"/>
              <w:sz w:val="22"/>
              <w:szCs w:val="22"/>
            </w:rPr>
          </w:pPr>
          <w:hyperlink w:anchor="_Toc514766100" w:history="1">
            <w:r w:rsidR="00FE6C94" w:rsidRPr="00861B8E">
              <w:rPr>
                <w:rStyle w:val="Hyperlink"/>
                <w:rFonts w:ascii="Arial" w:hAnsi="Arial" w:cs="Arial"/>
                <w:noProof/>
                <w:color w:val="000000" w:themeColor="text1"/>
              </w:rPr>
              <w:t>2.3</w:t>
            </w:r>
            <w:r w:rsidR="00FE6C94" w:rsidRPr="00861B8E">
              <w:rPr>
                <w:rFonts w:ascii="Arial" w:eastAsiaTheme="minorEastAsia" w:hAnsi="Arial" w:cs="Arial"/>
                <w:noProof/>
                <w:color w:val="000000" w:themeColor="text1"/>
                <w:sz w:val="22"/>
                <w:szCs w:val="22"/>
              </w:rPr>
              <w:tab/>
            </w:r>
            <w:r w:rsidR="00FE6C94" w:rsidRPr="00861B8E">
              <w:rPr>
                <w:rStyle w:val="Hyperlink"/>
                <w:rFonts w:ascii="Arial" w:hAnsi="Arial" w:cs="Arial"/>
                <w:noProof/>
                <w:color w:val="000000" w:themeColor="text1"/>
              </w:rPr>
              <w:t>Doelstelling</w:t>
            </w:r>
            <w:r w:rsidR="00FE6C94" w:rsidRPr="00861B8E">
              <w:rPr>
                <w:rFonts w:ascii="Arial" w:hAnsi="Arial" w:cs="Arial"/>
                <w:noProof/>
                <w:webHidden/>
                <w:color w:val="000000" w:themeColor="text1"/>
              </w:rPr>
              <w:tab/>
            </w:r>
            <w:r w:rsidR="00FE6C94" w:rsidRPr="00861B8E">
              <w:rPr>
                <w:rFonts w:ascii="Arial" w:hAnsi="Arial" w:cs="Arial"/>
                <w:noProof/>
                <w:webHidden/>
                <w:color w:val="000000" w:themeColor="text1"/>
              </w:rPr>
              <w:fldChar w:fldCharType="begin"/>
            </w:r>
            <w:r w:rsidR="00FE6C94" w:rsidRPr="00861B8E">
              <w:rPr>
                <w:rFonts w:ascii="Arial" w:hAnsi="Arial" w:cs="Arial"/>
                <w:noProof/>
                <w:webHidden/>
                <w:color w:val="000000" w:themeColor="text1"/>
              </w:rPr>
              <w:instrText xml:space="preserve"> PAGEREF _Toc514766100 \h </w:instrText>
            </w:r>
            <w:r w:rsidR="00FE6C94" w:rsidRPr="00861B8E">
              <w:rPr>
                <w:rFonts w:ascii="Arial" w:hAnsi="Arial" w:cs="Arial"/>
                <w:noProof/>
                <w:webHidden/>
                <w:color w:val="000000" w:themeColor="text1"/>
              </w:rPr>
            </w:r>
            <w:r w:rsidR="00FE6C94" w:rsidRPr="00861B8E">
              <w:rPr>
                <w:rFonts w:ascii="Arial" w:hAnsi="Arial" w:cs="Arial"/>
                <w:noProof/>
                <w:webHidden/>
                <w:color w:val="000000" w:themeColor="text1"/>
              </w:rPr>
              <w:fldChar w:fldCharType="separate"/>
            </w:r>
            <w:r w:rsidR="00D32C6F" w:rsidRPr="00861B8E">
              <w:rPr>
                <w:rFonts w:ascii="Arial" w:hAnsi="Arial" w:cs="Arial"/>
                <w:noProof/>
                <w:webHidden/>
                <w:color w:val="000000" w:themeColor="text1"/>
              </w:rPr>
              <w:t>7</w:t>
            </w:r>
            <w:r w:rsidR="00FE6C94" w:rsidRPr="00861B8E">
              <w:rPr>
                <w:rFonts w:ascii="Arial" w:hAnsi="Arial" w:cs="Arial"/>
                <w:noProof/>
                <w:webHidden/>
                <w:color w:val="000000" w:themeColor="text1"/>
              </w:rPr>
              <w:fldChar w:fldCharType="end"/>
            </w:r>
          </w:hyperlink>
        </w:p>
        <w:p w14:paraId="13835A77" w14:textId="7BB7D362" w:rsidR="00FE6C94" w:rsidRPr="00861B8E" w:rsidRDefault="00E93B2C">
          <w:pPr>
            <w:pStyle w:val="Inhopg2"/>
            <w:tabs>
              <w:tab w:val="left" w:pos="960"/>
              <w:tab w:val="right" w:leader="dot" w:pos="8494"/>
            </w:tabs>
            <w:rPr>
              <w:rFonts w:ascii="Arial" w:eastAsiaTheme="minorEastAsia" w:hAnsi="Arial" w:cs="Arial"/>
              <w:noProof/>
              <w:color w:val="000000" w:themeColor="text1"/>
              <w:sz w:val="22"/>
              <w:szCs w:val="22"/>
            </w:rPr>
          </w:pPr>
          <w:hyperlink w:anchor="_Toc514766101" w:history="1">
            <w:r w:rsidR="00FE6C94" w:rsidRPr="00861B8E">
              <w:rPr>
                <w:rStyle w:val="Hyperlink"/>
                <w:rFonts w:ascii="Arial" w:hAnsi="Arial" w:cs="Arial"/>
                <w:noProof/>
                <w:color w:val="000000" w:themeColor="text1"/>
              </w:rPr>
              <w:t>2.4</w:t>
            </w:r>
            <w:r w:rsidR="00FE6C94" w:rsidRPr="00861B8E">
              <w:rPr>
                <w:rFonts w:ascii="Arial" w:eastAsiaTheme="minorEastAsia" w:hAnsi="Arial" w:cs="Arial"/>
                <w:noProof/>
                <w:color w:val="000000" w:themeColor="text1"/>
                <w:sz w:val="22"/>
                <w:szCs w:val="22"/>
              </w:rPr>
              <w:tab/>
            </w:r>
            <w:r w:rsidR="00FE6C94" w:rsidRPr="00861B8E">
              <w:rPr>
                <w:rStyle w:val="Hyperlink"/>
                <w:rFonts w:ascii="Arial" w:hAnsi="Arial" w:cs="Arial"/>
                <w:noProof/>
                <w:color w:val="000000" w:themeColor="text1"/>
              </w:rPr>
              <w:t>Deelvragen</w:t>
            </w:r>
            <w:r w:rsidR="00FE6C94" w:rsidRPr="00861B8E">
              <w:rPr>
                <w:rFonts w:ascii="Arial" w:hAnsi="Arial" w:cs="Arial"/>
                <w:noProof/>
                <w:webHidden/>
                <w:color w:val="000000" w:themeColor="text1"/>
              </w:rPr>
              <w:tab/>
            </w:r>
            <w:r w:rsidR="00FE6C94" w:rsidRPr="00861B8E">
              <w:rPr>
                <w:rFonts w:ascii="Arial" w:hAnsi="Arial" w:cs="Arial"/>
                <w:noProof/>
                <w:webHidden/>
                <w:color w:val="000000" w:themeColor="text1"/>
              </w:rPr>
              <w:fldChar w:fldCharType="begin"/>
            </w:r>
            <w:r w:rsidR="00FE6C94" w:rsidRPr="00861B8E">
              <w:rPr>
                <w:rFonts w:ascii="Arial" w:hAnsi="Arial" w:cs="Arial"/>
                <w:noProof/>
                <w:webHidden/>
                <w:color w:val="000000" w:themeColor="text1"/>
              </w:rPr>
              <w:instrText xml:space="preserve"> PAGEREF _Toc514766101 \h </w:instrText>
            </w:r>
            <w:r w:rsidR="00FE6C94" w:rsidRPr="00861B8E">
              <w:rPr>
                <w:rFonts w:ascii="Arial" w:hAnsi="Arial" w:cs="Arial"/>
                <w:noProof/>
                <w:webHidden/>
                <w:color w:val="000000" w:themeColor="text1"/>
              </w:rPr>
            </w:r>
            <w:r w:rsidR="00FE6C94" w:rsidRPr="00861B8E">
              <w:rPr>
                <w:rFonts w:ascii="Arial" w:hAnsi="Arial" w:cs="Arial"/>
                <w:noProof/>
                <w:webHidden/>
                <w:color w:val="000000" w:themeColor="text1"/>
              </w:rPr>
              <w:fldChar w:fldCharType="separate"/>
            </w:r>
            <w:r w:rsidR="00D32C6F" w:rsidRPr="00861B8E">
              <w:rPr>
                <w:rFonts w:ascii="Arial" w:hAnsi="Arial" w:cs="Arial"/>
                <w:noProof/>
                <w:webHidden/>
                <w:color w:val="000000" w:themeColor="text1"/>
              </w:rPr>
              <w:t>8</w:t>
            </w:r>
            <w:r w:rsidR="00FE6C94" w:rsidRPr="00861B8E">
              <w:rPr>
                <w:rFonts w:ascii="Arial" w:hAnsi="Arial" w:cs="Arial"/>
                <w:noProof/>
                <w:webHidden/>
                <w:color w:val="000000" w:themeColor="text1"/>
              </w:rPr>
              <w:fldChar w:fldCharType="end"/>
            </w:r>
          </w:hyperlink>
        </w:p>
        <w:p w14:paraId="3132535C" w14:textId="550588F7" w:rsidR="00FE6C94" w:rsidRPr="00861B8E" w:rsidRDefault="00E93B2C">
          <w:pPr>
            <w:pStyle w:val="Inhopg2"/>
            <w:tabs>
              <w:tab w:val="left" w:pos="960"/>
              <w:tab w:val="right" w:leader="dot" w:pos="8494"/>
            </w:tabs>
            <w:rPr>
              <w:rFonts w:ascii="Arial" w:eastAsiaTheme="minorEastAsia" w:hAnsi="Arial" w:cs="Arial"/>
              <w:noProof/>
              <w:color w:val="000000" w:themeColor="text1"/>
              <w:sz w:val="22"/>
              <w:szCs w:val="22"/>
            </w:rPr>
          </w:pPr>
          <w:hyperlink w:anchor="_Toc514766102" w:history="1">
            <w:r w:rsidR="00FE6C94" w:rsidRPr="00861B8E">
              <w:rPr>
                <w:rStyle w:val="Hyperlink"/>
                <w:rFonts w:ascii="Arial" w:hAnsi="Arial" w:cs="Arial"/>
                <w:noProof/>
                <w:color w:val="000000" w:themeColor="text1"/>
              </w:rPr>
              <w:t>2.5</w:t>
            </w:r>
            <w:r w:rsidR="00FE6C94" w:rsidRPr="00861B8E">
              <w:rPr>
                <w:rFonts w:ascii="Arial" w:eastAsiaTheme="minorEastAsia" w:hAnsi="Arial" w:cs="Arial"/>
                <w:noProof/>
                <w:color w:val="000000" w:themeColor="text1"/>
                <w:sz w:val="22"/>
                <w:szCs w:val="22"/>
              </w:rPr>
              <w:tab/>
            </w:r>
            <w:r w:rsidR="00FE6C94" w:rsidRPr="00861B8E">
              <w:rPr>
                <w:rStyle w:val="Hyperlink"/>
                <w:rFonts w:ascii="Arial" w:hAnsi="Arial" w:cs="Arial"/>
                <w:noProof/>
                <w:color w:val="000000" w:themeColor="text1"/>
              </w:rPr>
              <w:t>Doelgroep</w:t>
            </w:r>
            <w:r w:rsidR="00FE6C94" w:rsidRPr="00861B8E">
              <w:rPr>
                <w:rFonts w:ascii="Arial" w:hAnsi="Arial" w:cs="Arial"/>
                <w:noProof/>
                <w:webHidden/>
                <w:color w:val="000000" w:themeColor="text1"/>
              </w:rPr>
              <w:tab/>
            </w:r>
            <w:r w:rsidR="00FE6C94" w:rsidRPr="00861B8E">
              <w:rPr>
                <w:rFonts w:ascii="Arial" w:hAnsi="Arial" w:cs="Arial"/>
                <w:noProof/>
                <w:webHidden/>
                <w:color w:val="000000" w:themeColor="text1"/>
              </w:rPr>
              <w:fldChar w:fldCharType="begin"/>
            </w:r>
            <w:r w:rsidR="00FE6C94" w:rsidRPr="00861B8E">
              <w:rPr>
                <w:rFonts w:ascii="Arial" w:hAnsi="Arial" w:cs="Arial"/>
                <w:noProof/>
                <w:webHidden/>
                <w:color w:val="000000" w:themeColor="text1"/>
              </w:rPr>
              <w:instrText xml:space="preserve"> PAGEREF _Toc514766102 \h </w:instrText>
            </w:r>
            <w:r w:rsidR="00FE6C94" w:rsidRPr="00861B8E">
              <w:rPr>
                <w:rFonts w:ascii="Arial" w:hAnsi="Arial" w:cs="Arial"/>
                <w:noProof/>
                <w:webHidden/>
                <w:color w:val="000000" w:themeColor="text1"/>
              </w:rPr>
            </w:r>
            <w:r w:rsidR="00FE6C94" w:rsidRPr="00861B8E">
              <w:rPr>
                <w:rFonts w:ascii="Arial" w:hAnsi="Arial" w:cs="Arial"/>
                <w:noProof/>
                <w:webHidden/>
                <w:color w:val="000000" w:themeColor="text1"/>
              </w:rPr>
              <w:fldChar w:fldCharType="separate"/>
            </w:r>
            <w:r w:rsidR="00D32C6F" w:rsidRPr="00861B8E">
              <w:rPr>
                <w:rFonts w:ascii="Arial" w:hAnsi="Arial" w:cs="Arial"/>
                <w:noProof/>
                <w:webHidden/>
                <w:color w:val="000000" w:themeColor="text1"/>
              </w:rPr>
              <w:t>9</w:t>
            </w:r>
            <w:r w:rsidR="00FE6C94" w:rsidRPr="00861B8E">
              <w:rPr>
                <w:rFonts w:ascii="Arial" w:hAnsi="Arial" w:cs="Arial"/>
                <w:noProof/>
                <w:webHidden/>
                <w:color w:val="000000" w:themeColor="text1"/>
              </w:rPr>
              <w:fldChar w:fldCharType="end"/>
            </w:r>
          </w:hyperlink>
        </w:p>
        <w:p w14:paraId="72B4B8E0" w14:textId="32495E27" w:rsidR="00FE6C94" w:rsidRPr="00861B8E" w:rsidRDefault="00E93B2C">
          <w:pPr>
            <w:pStyle w:val="Inhopg2"/>
            <w:tabs>
              <w:tab w:val="left" w:pos="960"/>
              <w:tab w:val="right" w:leader="dot" w:pos="8494"/>
            </w:tabs>
            <w:rPr>
              <w:rFonts w:ascii="Arial" w:eastAsiaTheme="minorEastAsia" w:hAnsi="Arial" w:cs="Arial"/>
              <w:noProof/>
              <w:color w:val="000000" w:themeColor="text1"/>
              <w:sz w:val="22"/>
              <w:szCs w:val="22"/>
            </w:rPr>
          </w:pPr>
          <w:hyperlink w:anchor="_Toc514766103" w:history="1">
            <w:r w:rsidR="00FE6C94" w:rsidRPr="00861B8E">
              <w:rPr>
                <w:rStyle w:val="Hyperlink"/>
                <w:rFonts w:ascii="Arial" w:hAnsi="Arial" w:cs="Arial"/>
                <w:noProof/>
                <w:color w:val="000000" w:themeColor="text1"/>
              </w:rPr>
              <w:t>2.6</w:t>
            </w:r>
            <w:r w:rsidR="00FE6C94" w:rsidRPr="00861B8E">
              <w:rPr>
                <w:rFonts w:ascii="Arial" w:eastAsiaTheme="minorEastAsia" w:hAnsi="Arial" w:cs="Arial"/>
                <w:noProof/>
                <w:color w:val="000000" w:themeColor="text1"/>
                <w:sz w:val="22"/>
                <w:szCs w:val="22"/>
              </w:rPr>
              <w:tab/>
            </w:r>
            <w:r w:rsidR="00FE6C94" w:rsidRPr="00861B8E">
              <w:rPr>
                <w:rStyle w:val="Hyperlink"/>
                <w:rFonts w:ascii="Arial" w:hAnsi="Arial" w:cs="Arial"/>
                <w:noProof/>
                <w:color w:val="000000" w:themeColor="text1"/>
              </w:rPr>
              <w:t>Begrenzingen</w:t>
            </w:r>
            <w:r w:rsidR="00FE6C94" w:rsidRPr="00861B8E">
              <w:rPr>
                <w:rFonts w:ascii="Arial" w:hAnsi="Arial" w:cs="Arial"/>
                <w:noProof/>
                <w:webHidden/>
                <w:color w:val="000000" w:themeColor="text1"/>
              </w:rPr>
              <w:tab/>
            </w:r>
            <w:r w:rsidR="00FE6C94" w:rsidRPr="00861B8E">
              <w:rPr>
                <w:rFonts w:ascii="Arial" w:hAnsi="Arial" w:cs="Arial"/>
                <w:noProof/>
                <w:webHidden/>
                <w:color w:val="000000" w:themeColor="text1"/>
              </w:rPr>
              <w:fldChar w:fldCharType="begin"/>
            </w:r>
            <w:r w:rsidR="00FE6C94" w:rsidRPr="00861B8E">
              <w:rPr>
                <w:rFonts w:ascii="Arial" w:hAnsi="Arial" w:cs="Arial"/>
                <w:noProof/>
                <w:webHidden/>
                <w:color w:val="000000" w:themeColor="text1"/>
              </w:rPr>
              <w:instrText xml:space="preserve"> PAGEREF _Toc514766103 \h </w:instrText>
            </w:r>
            <w:r w:rsidR="00FE6C94" w:rsidRPr="00861B8E">
              <w:rPr>
                <w:rFonts w:ascii="Arial" w:hAnsi="Arial" w:cs="Arial"/>
                <w:noProof/>
                <w:webHidden/>
                <w:color w:val="000000" w:themeColor="text1"/>
              </w:rPr>
            </w:r>
            <w:r w:rsidR="00FE6C94" w:rsidRPr="00861B8E">
              <w:rPr>
                <w:rFonts w:ascii="Arial" w:hAnsi="Arial" w:cs="Arial"/>
                <w:noProof/>
                <w:webHidden/>
                <w:color w:val="000000" w:themeColor="text1"/>
              </w:rPr>
              <w:fldChar w:fldCharType="separate"/>
            </w:r>
            <w:r w:rsidR="00D32C6F" w:rsidRPr="00861B8E">
              <w:rPr>
                <w:rFonts w:ascii="Arial" w:hAnsi="Arial" w:cs="Arial"/>
                <w:noProof/>
                <w:webHidden/>
                <w:color w:val="000000" w:themeColor="text1"/>
              </w:rPr>
              <w:t>10</w:t>
            </w:r>
            <w:r w:rsidR="00FE6C94" w:rsidRPr="00861B8E">
              <w:rPr>
                <w:rFonts w:ascii="Arial" w:hAnsi="Arial" w:cs="Arial"/>
                <w:noProof/>
                <w:webHidden/>
                <w:color w:val="000000" w:themeColor="text1"/>
              </w:rPr>
              <w:fldChar w:fldCharType="end"/>
            </w:r>
          </w:hyperlink>
        </w:p>
        <w:p w14:paraId="1A255C05" w14:textId="7BA4202B" w:rsidR="00FE6C94" w:rsidRPr="00861B8E" w:rsidRDefault="00E93B2C">
          <w:pPr>
            <w:pStyle w:val="Inhopg1"/>
            <w:tabs>
              <w:tab w:val="left" w:pos="440"/>
              <w:tab w:val="right" w:leader="dot" w:pos="8494"/>
            </w:tabs>
            <w:rPr>
              <w:rFonts w:ascii="Arial" w:eastAsiaTheme="minorEastAsia" w:hAnsi="Arial" w:cs="Arial"/>
              <w:noProof/>
              <w:color w:val="000000" w:themeColor="text1"/>
              <w:sz w:val="22"/>
              <w:szCs w:val="22"/>
            </w:rPr>
          </w:pPr>
          <w:hyperlink w:anchor="_Toc514766104" w:history="1">
            <w:r w:rsidR="00FE6C94" w:rsidRPr="00861B8E">
              <w:rPr>
                <w:rStyle w:val="Hyperlink"/>
                <w:rFonts w:ascii="Arial" w:hAnsi="Arial" w:cs="Arial"/>
                <w:b/>
                <w:bCs/>
                <w:noProof/>
                <w:color w:val="000000" w:themeColor="text1"/>
              </w:rPr>
              <w:t>3.</w:t>
            </w:r>
            <w:r w:rsidR="00FE6C94" w:rsidRPr="00861B8E">
              <w:rPr>
                <w:rFonts w:ascii="Arial" w:eastAsiaTheme="minorEastAsia" w:hAnsi="Arial" w:cs="Arial"/>
                <w:noProof/>
                <w:color w:val="000000" w:themeColor="text1"/>
                <w:sz w:val="22"/>
                <w:szCs w:val="22"/>
              </w:rPr>
              <w:tab/>
            </w:r>
            <w:r w:rsidR="00FE6C94" w:rsidRPr="00861B8E">
              <w:rPr>
                <w:rStyle w:val="Hyperlink"/>
                <w:rFonts w:ascii="Arial" w:hAnsi="Arial" w:cs="Arial"/>
                <w:b/>
                <w:bCs/>
                <w:noProof/>
                <w:color w:val="000000" w:themeColor="text1"/>
              </w:rPr>
              <w:t>Situatieschets</w:t>
            </w:r>
            <w:r w:rsidR="00FE6C94" w:rsidRPr="00861B8E">
              <w:rPr>
                <w:rFonts w:ascii="Arial" w:hAnsi="Arial" w:cs="Arial"/>
                <w:noProof/>
                <w:webHidden/>
                <w:color w:val="000000" w:themeColor="text1"/>
              </w:rPr>
              <w:tab/>
            </w:r>
            <w:r w:rsidR="00FE6C94" w:rsidRPr="00861B8E">
              <w:rPr>
                <w:rFonts w:ascii="Arial" w:hAnsi="Arial" w:cs="Arial"/>
                <w:noProof/>
                <w:webHidden/>
                <w:color w:val="000000" w:themeColor="text1"/>
              </w:rPr>
              <w:fldChar w:fldCharType="begin"/>
            </w:r>
            <w:r w:rsidR="00FE6C94" w:rsidRPr="00861B8E">
              <w:rPr>
                <w:rFonts w:ascii="Arial" w:hAnsi="Arial" w:cs="Arial"/>
                <w:noProof/>
                <w:webHidden/>
                <w:color w:val="000000" w:themeColor="text1"/>
              </w:rPr>
              <w:instrText xml:space="preserve"> PAGEREF _Toc514766104 \h </w:instrText>
            </w:r>
            <w:r w:rsidR="00FE6C94" w:rsidRPr="00861B8E">
              <w:rPr>
                <w:rFonts w:ascii="Arial" w:hAnsi="Arial" w:cs="Arial"/>
                <w:noProof/>
                <w:webHidden/>
                <w:color w:val="000000" w:themeColor="text1"/>
              </w:rPr>
            </w:r>
            <w:r w:rsidR="00FE6C94" w:rsidRPr="00861B8E">
              <w:rPr>
                <w:rFonts w:ascii="Arial" w:hAnsi="Arial" w:cs="Arial"/>
                <w:noProof/>
                <w:webHidden/>
                <w:color w:val="000000" w:themeColor="text1"/>
              </w:rPr>
              <w:fldChar w:fldCharType="separate"/>
            </w:r>
            <w:r w:rsidR="00D32C6F" w:rsidRPr="00861B8E">
              <w:rPr>
                <w:rFonts w:ascii="Arial" w:hAnsi="Arial" w:cs="Arial"/>
                <w:noProof/>
                <w:webHidden/>
                <w:color w:val="000000" w:themeColor="text1"/>
              </w:rPr>
              <w:t>11</w:t>
            </w:r>
            <w:r w:rsidR="00FE6C94" w:rsidRPr="00861B8E">
              <w:rPr>
                <w:rFonts w:ascii="Arial" w:hAnsi="Arial" w:cs="Arial"/>
                <w:noProof/>
                <w:webHidden/>
                <w:color w:val="000000" w:themeColor="text1"/>
              </w:rPr>
              <w:fldChar w:fldCharType="end"/>
            </w:r>
          </w:hyperlink>
        </w:p>
        <w:p w14:paraId="2647DBD9" w14:textId="71B0D24B" w:rsidR="00FE6C94" w:rsidRPr="00861B8E" w:rsidRDefault="00E93B2C">
          <w:pPr>
            <w:pStyle w:val="Inhopg2"/>
            <w:tabs>
              <w:tab w:val="left" w:pos="960"/>
              <w:tab w:val="right" w:leader="dot" w:pos="8494"/>
            </w:tabs>
            <w:rPr>
              <w:rFonts w:ascii="Arial" w:eastAsiaTheme="minorEastAsia" w:hAnsi="Arial" w:cs="Arial"/>
              <w:noProof/>
              <w:color w:val="000000" w:themeColor="text1"/>
              <w:sz w:val="22"/>
              <w:szCs w:val="22"/>
            </w:rPr>
          </w:pPr>
          <w:hyperlink w:anchor="_Toc514766105" w:history="1">
            <w:r w:rsidR="00FE6C94" w:rsidRPr="00861B8E">
              <w:rPr>
                <w:rStyle w:val="Hyperlink"/>
                <w:rFonts w:ascii="Arial" w:hAnsi="Arial" w:cs="Arial"/>
                <w:noProof/>
                <w:color w:val="000000" w:themeColor="text1"/>
              </w:rPr>
              <w:t>3.1</w:t>
            </w:r>
            <w:r w:rsidR="00FE6C94" w:rsidRPr="00861B8E">
              <w:rPr>
                <w:rFonts w:ascii="Arial" w:eastAsiaTheme="minorEastAsia" w:hAnsi="Arial" w:cs="Arial"/>
                <w:noProof/>
                <w:color w:val="000000" w:themeColor="text1"/>
                <w:sz w:val="22"/>
                <w:szCs w:val="22"/>
              </w:rPr>
              <w:tab/>
            </w:r>
            <w:r w:rsidR="00FE6C94" w:rsidRPr="00861B8E">
              <w:rPr>
                <w:rStyle w:val="Hyperlink"/>
                <w:rFonts w:ascii="Arial" w:hAnsi="Arial" w:cs="Arial"/>
                <w:noProof/>
                <w:color w:val="000000" w:themeColor="text1"/>
              </w:rPr>
              <w:t>Interne- en externe Analyse</w:t>
            </w:r>
            <w:r w:rsidR="00FE6C94" w:rsidRPr="00861B8E">
              <w:rPr>
                <w:rFonts w:ascii="Arial" w:hAnsi="Arial" w:cs="Arial"/>
                <w:noProof/>
                <w:webHidden/>
                <w:color w:val="000000" w:themeColor="text1"/>
              </w:rPr>
              <w:tab/>
            </w:r>
            <w:r w:rsidR="00FE6C94" w:rsidRPr="00861B8E">
              <w:rPr>
                <w:rFonts w:ascii="Arial" w:hAnsi="Arial" w:cs="Arial"/>
                <w:noProof/>
                <w:webHidden/>
                <w:color w:val="000000" w:themeColor="text1"/>
              </w:rPr>
              <w:fldChar w:fldCharType="begin"/>
            </w:r>
            <w:r w:rsidR="00FE6C94" w:rsidRPr="00861B8E">
              <w:rPr>
                <w:rFonts w:ascii="Arial" w:hAnsi="Arial" w:cs="Arial"/>
                <w:noProof/>
                <w:webHidden/>
                <w:color w:val="000000" w:themeColor="text1"/>
              </w:rPr>
              <w:instrText xml:space="preserve"> PAGEREF _Toc514766105 \h </w:instrText>
            </w:r>
            <w:r w:rsidR="00FE6C94" w:rsidRPr="00861B8E">
              <w:rPr>
                <w:rFonts w:ascii="Arial" w:hAnsi="Arial" w:cs="Arial"/>
                <w:noProof/>
                <w:webHidden/>
                <w:color w:val="000000" w:themeColor="text1"/>
              </w:rPr>
            </w:r>
            <w:r w:rsidR="00FE6C94" w:rsidRPr="00861B8E">
              <w:rPr>
                <w:rFonts w:ascii="Arial" w:hAnsi="Arial" w:cs="Arial"/>
                <w:noProof/>
                <w:webHidden/>
                <w:color w:val="000000" w:themeColor="text1"/>
              </w:rPr>
              <w:fldChar w:fldCharType="separate"/>
            </w:r>
            <w:r w:rsidR="00D32C6F" w:rsidRPr="00861B8E">
              <w:rPr>
                <w:rFonts w:ascii="Arial" w:hAnsi="Arial" w:cs="Arial"/>
                <w:noProof/>
                <w:webHidden/>
                <w:color w:val="000000" w:themeColor="text1"/>
              </w:rPr>
              <w:t>11</w:t>
            </w:r>
            <w:r w:rsidR="00FE6C94" w:rsidRPr="00861B8E">
              <w:rPr>
                <w:rFonts w:ascii="Arial" w:hAnsi="Arial" w:cs="Arial"/>
                <w:noProof/>
                <w:webHidden/>
                <w:color w:val="000000" w:themeColor="text1"/>
              </w:rPr>
              <w:fldChar w:fldCharType="end"/>
            </w:r>
          </w:hyperlink>
        </w:p>
        <w:p w14:paraId="2DC9D7DE" w14:textId="14E2D7EE" w:rsidR="00FE6C94" w:rsidRPr="00861B8E" w:rsidRDefault="00E93B2C">
          <w:pPr>
            <w:pStyle w:val="Inhopg3"/>
            <w:tabs>
              <w:tab w:val="left" w:pos="1200"/>
              <w:tab w:val="right" w:leader="dot" w:pos="8494"/>
            </w:tabs>
            <w:rPr>
              <w:rFonts w:ascii="Arial" w:eastAsiaTheme="minorEastAsia" w:hAnsi="Arial" w:cs="Arial"/>
              <w:noProof/>
              <w:color w:val="000000" w:themeColor="text1"/>
              <w:sz w:val="22"/>
              <w:szCs w:val="22"/>
            </w:rPr>
          </w:pPr>
          <w:hyperlink w:anchor="_Toc514766106" w:history="1">
            <w:r w:rsidR="00FE6C94" w:rsidRPr="00861B8E">
              <w:rPr>
                <w:rStyle w:val="Hyperlink"/>
                <w:rFonts w:ascii="Arial" w:hAnsi="Arial" w:cs="Arial"/>
                <w:noProof/>
                <w:color w:val="000000" w:themeColor="text1"/>
              </w:rPr>
              <w:t>3.1.1</w:t>
            </w:r>
            <w:r w:rsidR="00FE6C94" w:rsidRPr="00861B8E">
              <w:rPr>
                <w:rFonts w:ascii="Arial" w:eastAsiaTheme="minorEastAsia" w:hAnsi="Arial" w:cs="Arial"/>
                <w:noProof/>
                <w:color w:val="000000" w:themeColor="text1"/>
                <w:sz w:val="22"/>
                <w:szCs w:val="22"/>
              </w:rPr>
              <w:tab/>
            </w:r>
            <w:r w:rsidR="00FE6C94" w:rsidRPr="00861B8E">
              <w:rPr>
                <w:rStyle w:val="Hyperlink"/>
                <w:rFonts w:ascii="Arial" w:hAnsi="Arial" w:cs="Arial"/>
                <w:noProof/>
                <w:color w:val="000000" w:themeColor="text1"/>
              </w:rPr>
              <w:t>Duurzaamheid</w:t>
            </w:r>
            <w:r w:rsidR="00FE6C94" w:rsidRPr="00861B8E">
              <w:rPr>
                <w:rFonts w:ascii="Arial" w:hAnsi="Arial" w:cs="Arial"/>
                <w:noProof/>
                <w:webHidden/>
                <w:color w:val="000000" w:themeColor="text1"/>
              </w:rPr>
              <w:tab/>
            </w:r>
            <w:r w:rsidR="00FE6C94" w:rsidRPr="00861B8E">
              <w:rPr>
                <w:rFonts w:ascii="Arial" w:hAnsi="Arial" w:cs="Arial"/>
                <w:noProof/>
                <w:webHidden/>
                <w:color w:val="000000" w:themeColor="text1"/>
              </w:rPr>
              <w:fldChar w:fldCharType="begin"/>
            </w:r>
            <w:r w:rsidR="00FE6C94" w:rsidRPr="00861B8E">
              <w:rPr>
                <w:rFonts w:ascii="Arial" w:hAnsi="Arial" w:cs="Arial"/>
                <w:noProof/>
                <w:webHidden/>
                <w:color w:val="000000" w:themeColor="text1"/>
              </w:rPr>
              <w:instrText xml:space="preserve"> PAGEREF _Toc514766106 \h </w:instrText>
            </w:r>
            <w:r w:rsidR="00FE6C94" w:rsidRPr="00861B8E">
              <w:rPr>
                <w:rFonts w:ascii="Arial" w:hAnsi="Arial" w:cs="Arial"/>
                <w:noProof/>
                <w:webHidden/>
                <w:color w:val="000000" w:themeColor="text1"/>
              </w:rPr>
              <w:fldChar w:fldCharType="separate"/>
            </w:r>
            <w:r w:rsidR="00D32C6F" w:rsidRPr="00861B8E">
              <w:rPr>
                <w:rFonts w:ascii="Arial" w:hAnsi="Arial" w:cs="Arial"/>
                <w:b/>
                <w:bCs/>
                <w:noProof/>
                <w:webHidden/>
                <w:color w:val="000000" w:themeColor="text1"/>
              </w:rPr>
              <w:t>Fout! Bladwijzer niet gedefinieerd.</w:t>
            </w:r>
            <w:r w:rsidR="00FE6C94" w:rsidRPr="00861B8E">
              <w:rPr>
                <w:rFonts w:ascii="Arial" w:hAnsi="Arial" w:cs="Arial"/>
                <w:noProof/>
                <w:webHidden/>
                <w:color w:val="000000" w:themeColor="text1"/>
              </w:rPr>
              <w:fldChar w:fldCharType="end"/>
            </w:r>
          </w:hyperlink>
        </w:p>
        <w:p w14:paraId="336B36CB" w14:textId="49DC0437" w:rsidR="00FE6C94" w:rsidRPr="00861B8E" w:rsidRDefault="00E93B2C">
          <w:pPr>
            <w:pStyle w:val="Inhopg3"/>
            <w:tabs>
              <w:tab w:val="left" w:pos="1200"/>
              <w:tab w:val="right" w:leader="dot" w:pos="8494"/>
            </w:tabs>
            <w:rPr>
              <w:rFonts w:ascii="Arial" w:eastAsiaTheme="minorEastAsia" w:hAnsi="Arial" w:cs="Arial"/>
              <w:noProof/>
              <w:color w:val="000000" w:themeColor="text1"/>
              <w:sz w:val="22"/>
              <w:szCs w:val="22"/>
            </w:rPr>
          </w:pPr>
          <w:hyperlink w:anchor="_Toc514766107" w:history="1">
            <w:r w:rsidR="00FE6C94" w:rsidRPr="00861B8E">
              <w:rPr>
                <w:rStyle w:val="Hyperlink"/>
                <w:rFonts w:ascii="Arial" w:hAnsi="Arial" w:cs="Arial"/>
                <w:noProof/>
                <w:color w:val="000000" w:themeColor="text1"/>
              </w:rPr>
              <w:t>3.1.2</w:t>
            </w:r>
            <w:r w:rsidR="00FE6C94" w:rsidRPr="00861B8E">
              <w:rPr>
                <w:rFonts w:ascii="Arial" w:eastAsiaTheme="minorEastAsia" w:hAnsi="Arial" w:cs="Arial"/>
                <w:noProof/>
                <w:color w:val="000000" w:themeColor="text1"/>
                <w:sz w:val="22"/>
                <w:szCs w:val="22"/>
              </w:rPr>
              <w:tab/>
            </w:r>
            <w:r w:rsidR="00FE6C94" w:rsidRPr="00861B8E">
              <w:rPr>
                <w:rStyle w:val="Hyperlink"/>
                <w:rFonts w:ascii="Arial" w:hAnsi="Arial" w:cs="Arial"/>
                <w:noProof/>
                <w:color w:val="000000" w:themeColor="text1"/>
              </w:rPr>
              <w:t>Innovatie en ondernemerschap</w:t>
            </w:r>
            <w:r w:rsidR="00FE6C94" w:rsidRPr="00861B8E">
              <w:rPr>
                <w:rFonts w:ascii="Arial" w:hAnsi="Arial" w:cs="Arial"/>
                <w:noProof/>
                <w:webHidden/>
                <w:color w:val="000000" w:themeColor="text1"/>
              </w:rPr>
              <w:tab/>
            </w:r>
            <w:r w:rsidR="00FE6C94" w:rsidRPr="00861B8E">
              <w:rPr>
                <w:rFonts w:ascii="Arial" w:hAnsi="Arial" w:cs="Arial"/>
                <w:noProof/>
                <w:webHidden/>
                <w:color w:val="000000" w:themeColor="text1"/>
              </w:rPr>
              <w:fldChar w:fldCharType="begin"/>
            </w:r>
            <w:r w:rsidR="00FE6C94" w:rsidRPr="00861B8E">
              <w:rPr>
                <w:rFonts w:ascii="Arial" w:hAnsi="Arial" w:cs="Arial"/>
                <w:noProof/>
                <w:webHidden/>
                <w:color w:val="000000" w:themeColor="text1"/>
              </w:rPr>
              <w:instrText xml:space="preserve"> PAGEREF _Toc514766107 \h </w:instrText>
            </w:r>
            <w:r w:rsidR="00FE6C94" w:rsidRPr="00861B8E">
              <w:rPr>
                <w:rFonts w:ascii="Arial" w:hAnsi="Arial" w:cs="Arial"/>
                <w:noProof/>
                <w:webHidden/>
                <w:color w:val="000000" w:themeColor="text1"/>
              </w:rPr>
              <w:fldChar w:fldCharType="separate"/>
            </w:r>
            <w:r w:rsidR="00D32C6F" w:rsidRPr="00861B8E">
              <w:rPr>
                <w:rFonts w:ascii="Arial" w:hAnsi="Arial" w:cs="Arial"/>
                <w:b/>
                <w:bCs/>
                <w:noProof/>
                <w:webHidden/>
                <w:color w:val="000000" w:themeColor="text1"/>
              </w:rPr>
              <w:t>Fout! Bladwijzer niet gedefinieerd.</w:t>
            </w:r>
            <w:r w:rsidR="00FE6C94" w:rsidRPr="00861B8E">
              <w:rPr>
                <w:rFonts w:ascii="Arial" w:hAnsi="Arial" w:cs="Arial"/>
                <w:noProof/>
                <w:webHidden/>
                <w:color w:val="000000" w:themeColor="text1"/>
              </w:rPr>
              <w:fldChar w:fldCharType="end"/>
            </w:r>
          </w:hyperlink>
        </w:p>
        <w:p w14:paraId="3321C6BD" w14:textId="280C5ECF" w:rsidR="00FE6C94" w:rsidRPr="00861B8E" w:rsidRDefault="00E93B2C">
          <w:pPr>
            <w:pStyle w:val="Inhopg3"/>
            <w:tabs>
              <w:tab w:val="left" w:pos="1200"/>
              <w:tab w:val="right" w:leader="dot" w:pos="8494"/>
            </w:tabs>
            <w:rPr>
              <w:rFonts w:ascii="Arial" w:eastAsiaTheme="minorEastAsia" w:hAnsi="Arial" w:cs="Arial"/>
              <w:noProof/>
              <w:color w:val="000000" w:themeColor="text1"/>
              <w:sz w:val="22"/>
              <w:szCs w:val="22"/>
            </w:rPr>
          </w:pPr>
          <w:hyperlink w:anchor="_Toc514766108" w:history="1">
            <w:r w:rsidR="00FE6C94" w:rsidRPr="00861B8E">
              <w:rPr>
                <w:rStyle w:val="Hyperlink"/>
                <w:rFonts w:ascii="Arial" w:hAnsi="Arial" w:cs="Arial"/>
                <w:noProof/>
                <w:color w:val="000000" w:themeColor="text1"/>
              </w:rPr>
              <w:t>3.1.3</w:t>
            </w:r>
            <w:r w:rsidR="00FE6C94" w:rsidRPr="00861B8E">
              <w:rPr>
                <w:rFonts w:ascii="Arial" w:eastAsiaTheme="minorEastAsia" w:hAnsi="Arial" w:cs="Arial"/>
                <w:noProof/>
                <w:color w:val="000000" w:themeColor="text1"/>
                <w:sz w:val="22"/>
                <w:szCs w:val="22"/>
              </w:rPr>
              <w:tab/>
            </w:r>
            <w:r w:rsidR="00FE6C94" w:rsidRPr="00861B8E">
              <w:rPr>
                <w:rStyle w:val="Hyperlink"/>
                <w:rFonts w:ascii="Arial" w:hAnsi="Arial" w:cs="Arial"/>
                <w:noProof/>
                <w:color w:val="000000" w:themeColor="text1"/>
              </w:rPr>
              <w:t>Strategie</w:t>
            </w:r>
            <w:r w:rsidR="00FE6C94" w:rsidRPr="00861B8E">
              <w:rPr>
                <w:rFonts w:ascii="Arial" w:hAnsi="Arial" w:cs="Arial"/>
                <w:noProof/>
                <w:webHidden/>
                <w:color w:val="000000" w:themeColor="text1"/>
              </w:rPr>
              <w:tab/>
            </w:r>
            <w:r w:rsidR="00FE6C94" w:rsidRPr="00861B8E">
              <w:rPr>
                <w:rFonts w:ascii="Arial" w:hAnsi="Arial" w:cs="Arial"/>
                <w:noProof/>
                <w:webHidden/>
                <w:color w:val="000000" w:themeColor="text1"/>
              </w:rPr>
              <w:fldChar w:fldCharType="begin"/>
            </w:r>
            <w:r w:rsidR="00FE6C94" w:rsidRPr="00861B8E">
              <w:rPr>
                <w:rFonts w:ascii="Arial" w:hAnsi="Arial" w:cs="Arial"/>
                <w:noProof/>
                <w:webHidden/>
                <w:color w:val="000000" w:themeColor="text1"/>
              </w:rPr>
              <w:instrText xml:space="preserve"> PAGEREF _Toc514766108 \h </w:instrText>
            </w:r>
            <w:r w:rsidR="00FE6C94" w:rsidRPr="00861B8E">
              <w:rPr>
                <w:rFonts w:ascii="Arial" w:hAnsi="Arial" w:cs="Arial"/>
                <w:noProof/>
                <w:webHidden/>
                <w:color w:val="000000" w:themeColor="text1"/>
              </w:rPr>
              <w:fldChar w:fldCharType="separate"/>
            </w:r>
            <w:r w:rsidR="00D32C6F" w:rsidRPr="00861B8E">
              <w:rPr>
                <w:rFonts w:ascii="Arial" w:hAnsi="Arial" w:cs="Arial"/>
                <w:b/>
                <w:bCs/>
                <w:noProof/>
                <w:webHidden/>
                <w:color w:val="000000" w:themeColor="text1"/>
              </w:rPr>
              <w:t>Fout! Bladwijzer niet gedefinieerd.</w:t>
            </w:r>
            <w:r w:rsidR="00FE6C94" w:rsidRPr="00861B8E">
              <w:rPr>
                <w:rFonts w:ascii="Arial" w:hAnsi="Arial" w:cs="Arial"/>
                <w:noProof/>
                <w:webHidden/>
                <w:color w:val="000000" w:themeColor="text1"/>
              </w:rPr>
              <w:fldChar w:fldCharType="end"/>
            </w:r>
          </w:hyperlink>
        </w:p>
        <w:p w14:paraId="31D214F5" w14:textId="4573D4C2" w:rsidR="00FE6C94" w:rsidRPr="00861B8E" w:rsidRDefault="00E93B2C">
          <w:pPr>
            <w:pStyle w:val="Inhopg3"/>
            <w:tabs>
              <w:tab w:val="left" w:pos="1200"/>
              <w:tab w:val="right" w:leader="dot" w:pos="8494"/>
            </w:tabs>
            <w:rPr>
              <w:rFonts w:ascii="Arial" w:eastAsiaTheme="minorEastAsia" w:hAnsi="Arial" w:cs="Arial"/>
              <w:noProof/>
              <w:color w:val="000000" w:themeColor="text1"/>
              <w:sz w:val="22"/>
              <w:szCs w:val="22"/>
            </w:rPr>
          </w:pPr>
          <w:hyperlink w:anchor="_Toc514766109" w:history="1">
            <w:r w:rsidR="00FE6C94" w:rsidRPr="00861B8E">
              <w:rPr>
                <w:rStyle w:val="Hyperlink"/>
                <w:rFonts w:ascii="Arial" w:hAnsi="Arial" w:cs="Arial"/>
                <w:noProof/>
                <w:color w:val="000000" w:themeColor="text1"/>
              </w:rPr>
              <w:t>3.1.4</w:t>
            </w:r>
            <w:r w:rsidR="00FE6C94" w:rsidRPr="00861B8E">
              <w:rPr>
                <w:rFonts w:ascii="Arial" w:eastAsiaTheme="minorEastAsia" w:hAnsi="Arial" w:cs="Arial"/>
                <w:noProof/>
                <w:color w:val="000000" w:themeColor="text1"/>
                <w:sz w:val="22"/>
                <w:szCs w:val="22"/>
              </w:rPr>
              <w:tab/>
            </w:r>
            <w:r w:rsidR="00FE6C94" w:rsidRPr="00861B8E">
              <w:rPr>
                <w:rStyle w:val="Hyperlink"/>
                <w:rFonts w:ascii="Arial" w:hAnsi="Arial" w:cs="Arial"/>
                <w:noProof/>
                <w:color w:val="000000" w:themeColor="text1"/>
              </w:rPr>
              <w:t>Klanten</w:t>
            </w:r>
            <w:r w:rsidR="00FE6C94" w:rsidRPr="00861B8E">
              <w:rPr>
                <w:rFonts w:ascii="Arial" w:hAnsi="Arial" w:cs="Arial"/>
                <w:noProof/>
                <w:webHidden/>
                <w:color w:val="000000" w:themeColor="text1"/>
              </w:rPr>
              <w:tab/>
            </w:r>
            <w:r w:rsidR="00FE6C94" w:rsidRPr="00861B8E">
              <w:rPr>
                <w:rFonts w:ascii="Arial" w:hAnsi="Arial" w:cs="Arial"/>
                <w:noProof/>
                <w:webHidden/>
                <w:color w:val="000000" w:themeColor="text1"/>
              </w:rPr>
              <w:fldChar w:fldCharType="begin"/>
            </w:r>
            <w:r w:rsidR="00FE6C94" w:rsidRPr="00861B8E">
              <w:rPr>
                <w:rFonts w:ascii="Arial" w:hAnsi="Arial" w:cs="Arial"/>
                <w:noProof/>
                <w:webHidden/>
                <w:color w:val="000000" w:themeColor="text1"/>
              </w:rPr>
              <w:instrText xml:space="preserve"> PAGEREF _Toc514766109 \h </w:instrText>
            </w:r>
            <w:r w:rsidR="00FE6C94" w:rsidRPr="00861B8E">
              <w:rPr>
                <w:rFonts w:ascii="Arial" w:hAnsi="Arial" w:cs="Arial"/>
                <w:noProof/>
                <w:webHidden/>
                <w:color w:val="000000" w:themeColor="text1"/>
              </w:rPr>
              <w:fldChar w:fldCharType="separate"/>
            </w:r>
            <w:r w:rsidR="00D32C6F" w:rsidRPr="00861B8E">
              <w:rPr>
                <w:rFonts w:ascii="Arial" w:hAnsi="Arial" w:cs="Arial"/>
                <w:b/>
                <w:bCs/>
                <w:noProof/>
                <w:webHidden/>
                <w:color w:val="000000" w:themeColor="text1"/>
              </w:rPr>
              <w:t>Fout! Bladwijzer niet gedefinieerd.</w:t>
            </w:r>
            <w:r w:rsidR="00FE6C94" w:rsidRPr="00861B8E">
              <w:rPr>
                <w:rFonts w:ascii="Arial" w:hAnsi="Arial" w:cs="Arial"/>
                <w:noProof/>
                <w:webHidden/>
                <w:color w:val="000000" w:themeColor="text1"/>
              </w:rPr>
              <w:fldChar w:fldCharType="end"/>
            </w:r>
          </w:hyperlink>
        </w:p>
        <w:p w14:paraId="637ABBBD" w14:textId="22E46F82" w:rsidR="00FE6C94" w:rsidRPr="00861B8E" w:rsidRDefault="00E93B2C">
          <w:pPr>
            <w:pStyle w:val="Inhopg3"/>
            <w:tabs>
              <w:tab w:val="left" w:pos="1200"/>
              <w:tab w:val="right" w:leader="dot" w:pos="8494"/>
            </w:tabs>
            <w:rPr>
              <w:rFonts w:ascii="Arial" w:eastAsiaTheme="minorEastAsia" w:hAnsi="Arial" w:cs="Arial"/>
              <w:noProof/>
              <w:color w:val="000000" w:themeColor="text1"/>
              <w:sz w:val="22"/>
              <w:szCs w:val="22"/>
            </w:rPr>
          </w:pPr>
          <w:hyperlink w:anchor="_Toc514766110" w:history="1">
            <w:r w:rsidR="00FE6C94" w:rsidRPr="00861B8E">
              <w:rPr>
                <w:rStyle w:val="Hyperlink"/>
                <w:rFonts w:ascii="Arial" w:hAnsi="Arial" w:cs="Arial"/>
                <w:noProof/>
                <w:color w:val="000000" w:themeColor="text1"/>
              </w:rPr>
              <w:t>3.1.5</w:t>
            </w:r>
            <w:r w:rsidR="00FE6C94" w:rsidRPr="00861B8E">
              <w:rPr>
                <w:rFonts w:ascii="Arial" w:eastAsiaTheme="minorEastAsia" w:hAnsi="Arial" w:cs="Arial"/>
                <w:noProof/>
                <w:color w:val="000000" w:themeColor="text1"/>
                <w:sz w:val="22"/>
                <w:szCs w:val="22"/>
              </w:rPr>
              <w:tab/>
            </w:r>
            <w:r w:rsidR="00FE6C94" w:rsidRPr="00861B8E">
              <w:rPr>
                <w:rStyle w:val="Hyperlink"/>
                <w:rFonts w:ascii="Arial" w:hAnsi="Arial" w:cs="Arial"/>
                <w:noProof/>
                <w:color w:val="000000" w:themeColor="text1"/>
              </w:rPr>
              <w:t>Benchmarking</w:t>
            </w:r>
            <w:r w:rsidR="00FE6C94" w:rsidRPr="00861B8E">
              <w:rPr>
                <w:rFonts w:ascii="Arial" w:hAnsi="Arial" w:cs="Arial"/>
                <w:noProof/>
                <w:webHidden/>
                <w:color w:val="000000" w:themeColor="text1"/>
              </w:rPr>
              <w:tab/>
            </w:r>
            <w:r w:rsidR="00FE6C94" w:rsidRPr="00861B8E">
              <w:rPr>
                <w:rFonts w:ascii="Arial" w:hAnsi="Arial" w:cs="Arial"/>
                <w:noProof/>
                <w:webHidden/>
                <w:color w:val="000000" w:themeColor="text1"/>
              </w:rPr>
              <w:fldChar w:fldCharType="begin"/>
            </w:r>
            <w:r w:rsidR="00FE6C94" w:rsidRPr="00861B8E">
              <w:rPr>
                <w:rFonts w:ascii="Arial" w:hAnsi="Arial" w:cs="Arial"/>
                <w:noProof/>
                <w:webHidden/>
                <w:color w:val="000000" w:themeColor="text1"/>
              </w:rPr>
              <w:instrText xml:space="preserve"> PAGEREF _Toc514766110 \h </w:instrText>
            </w:r>
            <w:r w:rsidR="00FE6C94" w:rsidRPr="00861B8E">
              <w:rPr>
                <w:rFonts w:ascii="Arial" w:hAnsi="Arial" w:cs="Arial"/>
                <w:noProof/>
                <w:webHidden/>
                <w:color w:val="000000" w:themeColor="text1"/>
              </w:rPr>
              <w:fldChar w:fldCharType="separate"/>
            </w:r>
            <w:r w:rsidR="00D32C6F" w:rsidRPr="00861B8E">
              <w:rPr>
                <w:rFonts w:ascii="Arial" w:hAnsi="Arial" w:cs="Arial"/>
                <w:b/>
                <w:bCs/>
                <w:noProof/>
                <w:webHidden/>
                <w:color w:val="000000" w:themeColor="text1"/>
              </w:rPr>
              <w:t>Fout! Bladwijzer niet gedefinieerd.</w:t>
            </w:r>
            <w:r w:rsidR="00FE6C94" w:rsidRPr="00861B8E">
              <w:rPr>
                <w:rFonts w:ascii="Arial" w:hAnsi="Arial" w:cs="Arial"/>
                <w:noProof/>
                <w:webHidden/>
                <w:color w:val="000000" w:themeColor="text1"/>
              </w:rPr>
              <w:fldChar w:fldCharType="end"/>
            </w:r>
          </w:hyperlink>
        </w:p>
        <w:p w14:paraId="76813F76" w14:textId="0CCEF935" w:rsidR="00FE6C94" w:rsidRPr="00861B8E" w:rsidRDefault="00E93B2C">
          <w:pPr>
            <w:pStyle w:val="Inhopg2"/>
            <w:tabs>
              <w:tab w:val="left" w:pos="960"/>
              <w:tab w:val="right" w:leader="dot" w:pos="8494"/>
            </w:tabs>
            <w:rPr>
              <w:rFonts w:ascii="Arial" w:eastAsiaTheme="minorEastAsia" w:hAnsi="Arial" w:cs="Arial"/>
              <w:noProof/>
              <w:color w:val="000000" w:themeColor="text1"/>
              <w:sz w:val="22"/>
              <w:szCs w:val="22"/>
            </w:rPr>
          </w:pPr>
          <w:hyperlink w:anchor="_Toc514766111" w:history="1">
            <w:r w:rsidR="00FE6C94" w:rsidRPr="00861B8E">
              <w:rPr>
                <w:rStyle w:val="Hyperlink"/>
                <w:rFonts w:ascii="Arial" w:hAnsi="Arial" w:cs="Arial"/>
                <w:noProof/>
                <w:color w:val="000000" w:themeColor="text1"/>
              </w:rPr>
              <w:t>3.2</w:t>
            </w:r>
            <w:r w:rsidR="00FE6C94" w:rsidRPr="00861B8E">
              <w:rPr>
                <w:rFonts w:ascii="Arial" w:eastAsiaTheme="minorEastAsia" w:hAnsi="Arial" w:cs="Arial"/>
                <w:noProof/>
                <w:color w:val="000000" w:themeColor="text1"/>
                <w:sz w:val="22"/>
                <w:szCs w:val="22"/>
              </w:rPr>
              <w:tab/>
            </w:r>
            <w:r w:rsidR="00FE6C94" w:rsidRPr="00861B8E">
              <w:rPr>
                <w:rStyle w:val="Hyperlink"/>
                <w:rFonts w:ascii="Arial" w:hAnsi="Arial" w:cs="Arial"/>
                <w:noProof/>
                <w:color w:val="000000" w:themeColor="text1"/>
              </w:rPr>
              <w:t>SWOT-analyse</w:t>
            </w:r>
            <w:r w:rsidR="00FE6C94" w:rsidRPr="00861B8E">
              <w:rPr>
                <w:rFonts w:ascii="Arial" w:hAnsi="Arial" w:cs="Arial"/>
                <w:noProof/>
                <w:webHidden/>
                <w:color w:val="000000" w:themeColor="text1"/>
              </w:rPr>
              <w:tab/>
            </w:r>
            <w:r w:rsidR="00FE6C94" w:rsidRPr="00861B8E">
              <w:rPr>
                <w:rFonts w:ascii="Arial" w:hAnsi="Arial" w:cs="Arial"/>
                <w:noProof/>
                <w:webHidden/>
                <w:color w:val="000000" w:themeColor="text1"/>
              </w:rPr>
              <w:fldChar w:fldCharType="begin"/>
            </w:r>
            <w:r w:rsidR="00FE6C94" w:rsidRPr="00861B8E">
              <w:rPr>
                <w:rFonts w:ascii="Arial" w:hAnsi="Arial" w:cs="Arial"/>
                <w:noProof/>
                <w:webHidden/>
                <w:color w:val="000000" w:themeColor="text1"/>
              </w:rPr>
              <w:instrText xml:space="preserve"> PAGEREF _Toc514766111 \h </w:instrText>
            </w:r>
            <w:r w:rsidR="00FE6C94" w:rsidRPr="00861B8E">
              <w:rPr>
                <w:rFonts w:ascii="Arial" w:hAnsi="Arial" w:cs="Arial"/>
                <w:noProof/>
                <w:webHidden/>
                <w:color w:val="000000" w:themeColor="text1"/>
              </w:rPr>
              <w:fldChar w:fldCharType="separate"/>
            </w:r>
            <w:r w:rsidR="00D32C6F" w:rsidRPr="00861B8E">
              <w:rPr>
                <w:rFonts w:ascii="Arial" w:hAnsi="Arial" w:cs="Arial"/>
                <w:b/>
                <w:bCs/>
                <w:noProof/>
                <w:webHidden/>
                <w:color w:val="000000" w:themeColor="text1"/>
              </w:rPr>
              <w:t>Fout! Bladwijzer niet gedefinieerd.</w:t>
            </w:r>
            <w:r w:rsidR="00FE6C94" w:rsidRPr="00861B8E">
              <w:rPr>
                <w:rFonts w:ascii="Arial" w:hAnsi="Arial" w:cs="Arial"/>
                <w:noProof/>
                <w:webHidden/>
                <w:color w:val="000000" w:themeColor="text1"/>
              </w:rPr>
              <w:fldChar w:fldCharType="end"/>
            </w:r>
          </w:hyperlink>
        </w:p>
        <w:p w14:paraId="576C9118" w14:textId="25D566EB" w:rsidR="00FE6C94" w:rsidRPr="00861B8E" w:rsidRDefault="00E93B2C">
          <w:pPr>
            <w:pStyle w:val="Inhopg1"/>
            <w:tabs>
              <w:tab w:val="left" w:pos="440"/>
              <w:tab w:val="right" w:leader="dot" w:pos="8494"/>
            </w:tabs>
            <w:rPr>
              <w:rFonts w:ascii="Arial" w:eastAsiaTheme="minorEastAsia" w:hAnsi="Arial" w:cs="Arial"/>
              <w:noProof/>
              <w:color w:val="000000" w:themeColor="text1"/>
              <w:sz w:val="22"/>
              <w:szCs w:val="22"/>
            </w:rPr>
          </w:pPr>
          <w:hyperlink w:anchor="_Toc514766112" w:history="1">
            <w:r w:rsidR="00FE6C94" w:rsidRPr="00861B8E">
              <w:rPr>
                <w:rStyle w:val="Hyperlink"/>
                <w:rFonts w:ascii="Arial" w:hAnsi="Arial" w:cs="Arial"/>
                <w:b/>
                <w:bCs/>
                <w:noProof/>
                <w:color w:val="000000" w:themeColor="text1"/>
              </w:rPr>
              <w:t>4.</w:t>
            </w:r>
            <w:r w:rsidR="00FE6C94" w:rsidRPr="00861B8E">
              <w:rPr>
                <w:rFonts w:ascii="Arial" w:eastAsiaTheme="minorEastAsia" w:hAnsi="Arial" w:cs="Arial"/>
                <w:noProof/>
                <w:color w:val="000000" w:themeColor="text1"/>
                <w:sz w:val="22"/>
                <w:szCs w:val="22"/>
              </w:rPr>
              <w:tab/>
            </w:r>
            <w:r w:rsidR="00FE6C94" w:rsidRPr="00861B8E">
              <w:rPr>
                <w:rStyle w:val="Hyperlink"/>
                <w:rFonts w:ascii="Arial" w:hAnsi="Arial" w:cs="Arial"/>
                <w:b/>
                <w:bCs/>
                <w:noProof/>
                <w:color w:val="000000" w:themeColor="text1"/>
              </w:rPr>
              <w:t>Theoretisch Kader</w:t>
            </w:r>
            <w:r w:rsidR="00FE6C94" w:rsidRPr="00861B8E">
              <w:rPr>
                <w:rFonts w:ascii="Arial" w:hAnsi="Arial" w:cs="Arial"/>
                <w:noProof/>
                <w:webHidden/>
                <w:color w:val="000000" w:themeColor="text1"/>
              </w:rPr>
              <w:tab/>
            </w:r>
            <w:r w:rsidR="00FE6C94" w:rsidRPr="00861B8E">
              <w:rPr>
                <w:rFonts w:ascii="Arial" w:hAnsi="Arial" w:cs="Arial"/>
                <w:noProof/>
                <w:webHidden/>
                <w:color w:val="000000" w:themeColor="text1"/>
              </w:rPr>
              <w:fldChar w:fldCharType="begin"/>
            </w:r>
            <w:r w:rsidR="00FE6C94" w:rsidRPr="00861B8E">
              <w:rPr>
                <w:rFonts w:ascii="Arial" w:hAnsi="Arial" w:cs="Arial"/>
                <w:noProof/>
                <w:webHidden/>
                <w:color w:val="000000" w:themeColor="text1"/>
              </w:rPr>
              <w:instrText xml:space="preserve"> PAGEREF _Toc514766112 \h </w:instrText>
            </w:r>
            <w:r w:rsidR="00FE6C94" w:rsidRPr="00861B8E">
              <w:rPr>
                <w:rFonts w:ascii="Arial" w:hAnsi="Arial" w:cs="Arial"/>
                <w:noProof/>
                <w:webHidden/>
                <w:color w:val="000000" w:themeColor="text1"/>
              </w:rPr>
            </w:r>
            <w:r w:rsidR="00FE6C94" w:rsidRPr="00861B8E">
              <w:rPr>
                <w:rFonts w:ascii="Arial" w:hAnsi="Arial" w:cs="Arial"/>
                <w:noProof/>
                <w:webHidden/>
                <w:color w:val="000000" w:themeColor="text1"/>
              </w:rPr>
              <w:fldChar w:fldCharType="separate"/>
            </w:r>
            <w:r w:rsidR="00D32C6F" w:rsidRPr="00861B8E">
              <w:rPr>
                <w:rFonts w:ascii="Arial" w:hAnsi="Arial" w:cs="Arial"/>
                <w:noProof/>
                <w:webHidden/>
                <w:color w:val="000000" w:themeColor="text1"/>
              </w:rPr>
              <w:t>12</w:t>
            </w:r>
            <w:r w:rsidR="00FE6C94" w:rsidRPr="00861B8E">
              <w:rPr>
                <w:rFonts w:ascii="Arial" w:hAnsi="Arial" w:cs="Arial"/>
                <w:noProof/>
                <w:webHidden/>
                <w:color w:val="000000" w:themeColor="text1"/>
              </w:rPr>
              <w:fldChar w:fldCharType="end"/>
            </w:r>
          </w:hyperlink>
        </w:p>
        <w:p w14:paraId="7B072FE4" w14:textId="74B35CEA" w:rsidR="00FE6C94" w:rsidRPr="00861B8E" w:rsidRDefault="00E93B2C">
          <w:pPr>
            <w:pStyle w:val="Inhopg2"/>
            <w:tabs>
              <w:tab w:val="left" w:pos="960"/>
              <w:tab w:val="right" w:leader="dot" w:pos="8494"/>
            </w:tabs>
            <w:rPr>
              <w:rFonts w:ascii="Arial" w:eastAsiaTheme="minorEastAsia" w:hAnsi="Arial" w:cs="Arial"/>
              <w:noProof/>
              <w:color w:val="000000" w:themeColor="text1"/>
              <w:sz w:val="22"/>
              <w:szCs w:val="22"/>
            </w:rPr>
          </w:pPr>
          <w:hyperlink w:anchor="_Toc514766113" w:history="1">
            <w:r w:rsidR="00FE6C94" w:rsidRPr="00861B8E">
              <w:rPr>
                <w:rStyle w:val="Hyperlink"/>
                <w:rFonts w:ascii="Arial" w:hAnsi="Arial" w:cs="Arial"/>
                <w:noProof/>
                <w:color w:val="000000" w:themeColor="text1"/>
              </w:rPr>
              <w:t>4.1</w:t>
            </w:r>
            <w:r w:rsidR="00FE6C94" w:rsidRPr="00861B8E">
              <w:rPr>
                <w:rFonts w:ascii="Arial" w:eastAsiaTheme="minorEastAsia" w:hAnsi="Arial" w:cs="Arial"/>
                <w:noProof/>
                <w:color w:val="000000" w:themeColor="text1"/>
                <w:sz w:val="22"/>
                <w:szCs w:val="22"/>
              </w:rPr>
              <w:tab/>
            </w:r>
            <w:r w:rsidR="00FE6C94" w:rsidRPr="00861B8E">
              <w:rPr>
                <w:rStyle w:val="Hyperlink"/>
                <w:rFonts w:ascii="Arial" w:hAnsi="Arial" w:cs="Arial"/>
                <w:noProof/>
                <w:color w:val="000000" w:themeColor="text1"/>
              </w:rPr>
              <w:t>Theorieën</w:t>
            </w:r>
            <w:r w:rsidR="00FE6C94" w:rsidRPr="00861B8E">
              <w:rPr>
                <w:rFonts w:ascii="Arial" w:hAnsi="Arial" w:cs="Arial"/>
                <w:noProof/>
                <w:webHidden/>
                <w:color w:val="000000" w:themeColor="text1"/>
              </w:rPr>
              <w:tab/>
            </w:r>
            <w:r w:rsidR="00FE6C94" w:rsidRPr="00861B8E">
              <w:rPr>
                <w:rFonts w:ascii="Arial" w:hAnsi="Arial" w:cs="Arial"/>
                <w:noProof/>
                <w:webHidden/>
                <w:color w:val="000000" w:themeColor="text1"/>
              </w:rPr>
              <w:fldChar w:fldCharType="begin"/>
            </w:r>
            <w:r w:rsidR="00FE6C94" w:rsidRPr="00861B8E">
              <w:rPr>
                <w:rFonts w:ascii="Arial" w:hAnsi="Arial" w:cs="Arial"/>
                <w:noProof/>
                <w:webHidden/>
                <w:color w:val="000000" w:themeColor="text1"/>
              </w:rPr>
              <w:instrText xml:space="preserve"> PAGEREF _Toc514766113 \h </w:instrText>
            </w:r>
            <w:r w:rsidR="00FE6C94" w:rsidRPr="00861B8E">
              <w:rPr>
                <w:rFonts w:ascii="Arial" w:hAnsi="Arial" w:cs="Arial"/>
                <w:noProof/>
                <w:webHidden/>
                <w:color w:val="000000" w:themeColor="text1"/>
              </w:rPr>
            </w:r>
            <w:r w:rsidR="00FE6C94" w:rsidRPr="00861B8E">
              <w:rPr>
                <w:rFonts w:ascii="Arial" w:hAnsi="Arial" w:cs="Arial"/>
                <w:noProof/>
                <w:webHidden/>
                <w:color w:val="000000" w:themeColor="text1"/>
              </w:rPr>
              <w:fldChar w:fldCharType="separate"/>
            </w:r>
            <w:r w:rsidR="00D32C6F" w:rsidRPr="00861B8E">
              <w:rPr>
                <w:rFonts w:ascii="Arial" w:hAnsi="Arial" w:cs="Arial"/>
                <w:noProof/>
                <w:webHidden/>
                <w:color w:val="000000" w:themeColor="text1"/>
              </w:rPr>
              <w:t>12</w:t>
            </w:r>
            <w:r w:rsidR="00FE6C94" w:rsidRPr="00861B8E">
              <w:rPr>
                <w:rFonts w:ascii="Arial" w:hAnsi="Arial" w:cs="Arial"/>
                <w:noProof/>
                <w:webHidden/>
                <w:color w:val="000000" w:themeColor="text1"/>
              </w:rPr>
              <w:fldChar w:fldCharType="end"/>
            </w:r>
          </w:hyperlink>
        </w:p>
        <w:p w14:paraId="5DC5266D" w14:textId="4A3E3B7D" w:rsidR="00FE6C94" w:rsidRPr="00861B8E" w:rsidRDefault="00E93B2C">
          <w:pPr>
            <w:pStyle w:val="Inhopg2"/>
            <w:tabs>
              <w:tab w:val="left" w:pos="960"/>
              <w:tab w:val="right" w:leader="dot" w:pos="8494"/>
            </w:tabs>
            <w:rPr>
              <w:rFonts w:ascii="Arial" w:eastAsiaTheme="minorEastAsia" w:hAnsi="Arial" w:cs="Arial"/>
              <w:noProof/>
              <w:color w:val="000000" w:themeColor="text1"/>
              <w:sz w:val="22"/>
              <w:szCs w:val="22"/>
            </w:rPr>
          </w:pPr>
          <w:hyperlink w:anchor="_Toc514766114" w:history="1">
            <w:r w:rsidR="00FE6C94" w:rsidRPr="00861B8E">
              <w:rPr>
                <w:rStyle w:val="Hyperlink"/>
                <w:rFonts w:ascii="Arial" w:hAnsi="Arial" w:cs="Arial"/>
                <w:noProof/>
                <w:color w:val="000000" w:themeColor="text1"/>
              </w:rPr>
              <w:t>4.2</w:t>
            </w:r>
            <w:r w:rsidR="00FE6C94" w:rsidRPr="00861B8E">
              <w:rPr>
                <w:rFonts w:ascii="Arial" w:eastAsiaTheme="minorEastAsia" w:hAnsi="Arial" w:cs="Arial"/>
                <w:noProof/>
                <w:color w:val="000000" w:themeColor="text1"/>
                <w:sz w:val="22"/>
                <w:szCs w:val="22"/>
              </w:rPr>
              <w:tab/>
            </w:r>
            <w:r w:rsidR="00FE6C94" w:rsidRPr="00861B8E">
              <w:rPr>
                <w:rStyle w:val="Hyperlink"/>
                <w:rFonts w:ascii="Arial" w:hAnsi="Arial" w:cs="Arial"/>
                <w:noProof/>
                <w:color w:val="000000" w:themeColor="text1"/>
              </w:rPr>
              <w:t>Centrale theorie</w:t>
            </w:r>
            <w:r w:rsidR="00FE6C94" w:rsidRPr="00861B8E">
              <w:rPr>
                <w:rFonts w:ascii="Arial" w:hAnsi="Arial" w:cs="Arial"/>
                <w:noProof/>
                <w:webHidden/>
                <w:color w:val="000000" w:themeColor="text1"/>
              </w:rPr>
              <w:tab/>
            </w:r>
            <w:r w:rsidR="00FE6C94" w:rsidRPr="00861B8E">
              <w:rPr>
                <w:rFonts w:ascii="Arial" w:hAnsi="Arial" w:cs="Arial"/>
                <w:noProof/>
                <w:webHidden/>
                <w:color w:val="000000" w:themeColor="text1"/>
              </w:rPr>
              <w:fldChar w:fldCharType="begin"/>
            </w:r>
            <w:r w:rsidR="00FE6C94" w:rsidRPr="00861B8E">
              <w:rPr>
                <w:rFonts w:ascii="Arial" w:hAnsi="Arial" w:cs="Arial"/>
                <w:noProof/>
                <w:webHidden/>
                <w:color w:val="000000" w:themeColor="text1"/>
              </w:rPr>
              <w:instrText xml:space="preserve"> PAGEREF _Toc514766114 \h </w:instrText>
            </w:r>
            <w:r w:rsidR="00FE6C94" w:rsidRPr="00861B8E">
              <w:rPr>
                <w:rFonts w:ascii="Arial" w:hAnsi="Arial" w:cs="Arial"/>
                <w:noProof/>
                <w:webHidden/>
                <w:color w:val="000000" w:themeColor="text1"/>
              </w:rPr>
            </w:r>
            <w:r w:rsidR="00FE6C94" w:rsidRPr="00861B8E">
              <w:rPr>
                <w:rFonts w:ascii="Arial" w:hAnsi="Arial" w:cs="Arial"/>
                <w:noProof/>
                <w:webHidden/>
                <w:color w:val="000000" w:themeColor="text1"/>
              </w:rPr>
              <w:fldChar w:fldCharType="separate"/>
            </w:r>
            <w:r w:rsidR="00D32C6F" w:rsidRPr="00861B8E">
              <w:rPr>
                <w:rFonts w:ascii="Arial" w:hAnsi="Arial" w:cs="Arial"/>
                <w:noProof/>
                <w:webHidden/>
                <w:color w:val="000000" w:themeColor="text1"/>
              </w:rPr>
              <w:t>15</w:t>
            </w:r>
            <w:r w:rsidR="00FE6C94" w:rsidRPr="00861B8E">
              <w:rPr>
                <w:rFonts w:ascii="Arial" w:hAnsi="Arial" w:cs="Arial"/>
                <w:noProof/>
                <w:webHidden/>
                <w:color w:val="000000" w:themeColor="text1"/>
              </w:rPr>
              <w:fldChar w:fldCharType="end"/>
            </w:r>
          </w:hyperlink>
        </w:p>
        <w:p w14:paraId="6F601350" w14:textId="68FEA710" w:rsidR="00FE6C94" w:rsidRPr="00861B8E" w:rsidRDefault="00E93B2C">
          <w:pPr>
            <w:pStyle w:val="Inhopg3"/>
            <w:tabs>
              <w:tab w:val="left" w:pos="1200"/>
              <w:tab w:val="right" w:leader="dot" w:pos="8494"/>
            </w:tabs>
            <w:rPr>
              <w:rFonts w:ascii="Arial" w:eastAsiaTheme="minorEastAsia" w:hAnsi="Arial" w:cs="Arial"/>
              <w:noProof/>
              <w:color w:val="000000" w:themeColor="text1"/>
              <w:sz w:val="22"/>
              <w:szCs w:val="22"/>
            </w:rPr>
          </w:pPr>
          <w:hyperlink w:anchor="_Toc514766115" w:history="1">
            <w:r w:rsidR="00FE6C94" w:rsidRPr="00861B8E">
              <w:rPr>
                <w:rStyle w:val="Hyperlink"/>
                <w:rFonts w:ascii="Arial" w:hAnsi="Arial" w:cs="Arial"/>
                <w:noProof/>
                <w:color w:val="000000" w:themeColor="text1"/>
              </w:rPr>
              <w:t>4.2.1</w:t>
            </w:r>
            <w:r w:rsidR="00FE6C94" w:rsidRPr="00861B8E">
              <w:rPr>
                <w:rFonts w:ascii="Arial" w:eastAsiaTheme="minorEastAsia" w:hAnsi="Arial" w:cs="Arial"/>
                <w:noProof/>
                <w:color w:val="000000" w:themeColor="text1"/>
                <w:sz w:val="22"/>
                <w:szCs w:val="22"/>
              </w:rPr>
              <w:tab/>
            </w:r>
            <w:r w:rsidR="00FE6C94" w:rsidRPr="00861B8E">
              <w:rPr>
                <w:rStyle w:val="Hyperlink"/>
                <w:rFonts w:ascii="Arial" w:hAnsi="Arial" w:cs="Arial"/>
                <w:noProof/>
                <w:color w:val="000000" w:themeColor="text1"/>
              </w:rPr>
              <w:t>Ontwikkeling theorie</w:t>
            </w:r>
            <w:r w:rsidR="00FE6C94" w:rsidRPr="00861B8E">
              <w:rPr>
                <w:rFonts w:ascii="Arial" w:hAnsi="Arial" w:cs="Arial"/>
                <w:noProof/>
                <w:webHidden/>
                <w:color w:val="000000" w:themeColor="text1"/>
              </w:rPr>
              <w:tab/>
            </w:r>
            <w:r w:rsidR="00FE6C94" w:rsidRPr="00861B8E">
              <w:rPr>
                <w:rFonts w:ascii="Arial" w:hAnsi="Arial" w:cs="Arial"/>
                <w:noProof/>
                <w:webHidden/>
                <w:color w:val="000000" w:themeColor="text1"/>
              </w:rPr>
              <w:fldChar w:fldCharType="begin"/>
            </w:r>
            <w:r w:rsidR="00FE6C94" w:rsidRPr="00861B8E">
              <w:rPr>
                <w:rFonts w:ascii="Arial" w:hAnsi="Arial" w:cs="Arial"/>
                <w:noProof/>
                <w:webHidden/>
                <w:color w:val="000000" w:themeColor="text1"/>
              </w:rPr>
              <w:instrText xml:space="preserve"> PAGEREF _Toc514766115 \h </w:instrText>
            </w:r>
            <w:r w:rsidR="00FE6C94" w:rsidRPr="00861B8E">
              <w:rPr>
                <w:rFonts w:ascii="Arial" w:hAnsi="Arial" w:cs="Arial"/>
                <w:noProof/>
                <w:webHidden/>
                <w:color w:val="000000" w:themeColor="text1"/>
              </w:rPr>
            </w:r>
            <w:r w:rsidR="00FE6C94" w:rsidRPr="00861B8E">
              <w:rPr>
                <w:rFonts w:ascii="Arial" w:hAnsi="Arial" w:cs="Arial"/>
                <w:noProof/>
                <w:webHidden/>
                <w:color w:val="000000" w:themeColor="text1"/>
              </w:rPr>
              <w:fldChar w:fldCharType="separate"/>
            </w:r>
            <w:r w:rsidR="00D32C6F" w:rsidRPr="00861B8E">
              <w:rPr>
                <w:rFonts w:ascii="Arial" w:hAnsi="Arial" w:cs="Arial"/>
                <w:noProof/>
                <w:webHidden/>
                <w:color w:val="000000" w:themeColor="text1"/>
              </w:rPr>
              <w:t>15</w:t>
            </w:r>
            <w:r w:rsidR="00FE6C94" w:rsidRPr="00861B8E">
              <w:rPr>
                <w:rFonts w:ascii="Arial" w:hAnsi="Arial" w:cs="Arial"/>
                <w:noProof/>
                <w:webHidden/>
                <w:color w:val="000000" w:themeColor="text1"/>
              </w:rPr>
              <w:fldChar w:fldCharType="end"/>
            </w:r>
          </w:hyperlink>
        </w:p>
        <w:p w14:paraId="53D1DD98" w14:textId="4211431E" w:rsidR="00FE6C94" w:rsidRPr="00861B8E" w:rsidRDefault="00E93B2C">
          <w:pPr>
            <w:pStyle w:val="Inhopg3"/>
            <w:tabs>
              <w:tab w:val="left" w:pos="1200"/>
              <w:tab w:val="right" w:leader="dot" w:pos="8494"/>
            </w:tabs>
            <w:rPr>
              <w:rFonts w:ascii="Arial" w:eastAsiaTheme="minorEastAsia" w:hAnsi="Arial" w:cs="Arial"/>
              <w:noProof/>
              <w:color w:val="000000" w:themeColor="text1"/>
              <w:sz w:val="22"/>
              <w:szCs w:val="22"/>
            </w:rPr>
          </w:pPr>
          <w:hyperlink w:anchor="_Toc514766116" w:history="1">
            <w:r w:rsidR="00FE6C94" w:rsidRPr="00861B8E">
              <w:rPr>
                <w:rStyle w:val="Hyperlink"/>
                <w:rFonts w:ascii="Arial" w:hAnsi="Arial" w:cs="Arial"/>
                <w:noProof/>
                <w:color w:val="000000" w:themeColor="text1"/>
              </w:rPr>
              <w:t>4.2.2</w:t>
            </w:r>
            <w:r w:rsidR="00FE6C94" w:rsidRPr="00861B8E">
              <w:rPr>
                <w:rFonts w:ascii="Arial" w:eastAsiaTheme="minorEastAsia" w:hAnsi="Arial" w:cs="Arial"/>
                <w:noProof/>
                <w:color w:val="000000" w:themeColor="text1"/>
                <w:sz w:val="22"/>
                <w:szCs w:val="22"/>
              </w:rPr>
              <w:tab/>
            </w:r>
            <w:r w:rsidR="00FE6C94" w:rsidRPr="00861B8E">
              <w:rPr>
                <w:rStyle w:val="Hyperlink"/>
                <w:rFonts w:ascii="Arial" w:hAnsi="Arial" w:cs="Arial"/>
                <w:noProof/>
                <w:color w:val="000000" w:themeColor="text1"/>
              </w:rPr>
              <w:t>Uitvoering</w:t>
            </w:r>
            <w:r w:rsidR="00FE6C94" w:rsidRPr="00861B8E">
              <w:rPr>
                <w:rFonts w:ascii="Arial" w:hAnsi="Arial" w:cs="Arial"/>
                <w:noProof/>
                <w:webHidden/>
                <w:color w:val="000000" w:themeColor="text1"/>
              </w:rPr>
              <w:tab/>
            </w:r>
            <w:r w:rsidR="00FE6C94" w:rsidRPr="00861B8E">
              <w:rPr>
                <w:rFonts w:ascii="Arial" w:hAnsi="Arial" w:cs="Arial"/>
                <w:noProof/>
                <w:webHidden/>
                <w:color w:val="000000" w:themeColor="text1"/>
              </w:rPr>
              <w:fldChar w:fldCharType="begin"/>
            </w:r>
            <w:r w:rsidR="00FE6C94" w:rsidRPr="00861B8E">
              <w:rPr>
                <w:rFonts w:ascii="Arial" w:hAnsi="Arial" w:cs="Arial"/>
                <w:noProof/>
                <w:webHidden/>
                <w:color w:val="000000" w:themeColor="text1"/>
              </w:rPr>
              <w:instrText xml:space="preserve"> PAGEREF _Toc514766116 \h </w:instrText>
            </w:r>
            <w:r w:rsidR="00FE6C94" w:rsidRPr="00861B8E">
              <w:rPr>
                <w:rFonts w:ascii="Arial" w:hAnsi="Arial" w:cs="Arial"/>
                <w:noProof/>
                <w:webHidden/>
                <w:color w:val="000000" w:themeColor="text1"/>
              </w:rPr>
            </w:r>
            <w:r w:rsidR="00FE6C94" w:rsidRPr="00861B8E">
              <w:rPr>
                <w:rFonts w:ascii="Arial" w:hAnsi="Arial" w:cs="Arial"/>
                <w:noProof/>
                <w:webHidden/>
                <w:color w:val="000000" w:themeColor="text1"/>
              </w:rPr>
              <w:fldChar w:fldCharType="separate"/>
            </w:r>
            <w:r w:rsidR="00D32C6F" w:rsidRPr="00861B8E">
              <w:rPr>
                <w:rFonts w:ascii="Arial" w:hAnsi="Arial" w:cs="Arial"/>
                <w:noProof/>
                <w:webHidden/>
                <w:color w:val="000000" w:themeColor="text1"/>
              </w:rPr>
              <w:t>15</w:t>
            </w:r>
            <w:r w:rsidR="00FE6C94" w:rsidRPr="00861B8E">
              <w:rPr>
                <w:rFonts w:ascii="Arial" w:hAnsi="Arial" w:cs="Arial"/>
                <w:noProof/>
                <w:webHidden/>
                <w:color w:val="000000" w:themeColor="text1"/>
              </w:rPr>
              <w:fldChar w:fldCharType="end"/>
            </w:r>
          </w:hyperlink>
        </w:p>
        <w:p w14:paraId="352F01E3" w14:textId="1F3A0F72" w:rsidR="00FE6C94" w:rsidRPr="00861B8E" w:rsidRDefault="00E93B2C">
          <w:pPr>
            <w:pStyle w:val="Inhopg3"/>
            <w:tabs>
              <w:tab w:val="left" w:pos="1200"/>
              <w:tab w:val="right" w:leader="dot" w:pos="8494"/>
            </w:tabs>
            <w:rPr>
              <w:rFonts w:ascii="Arial" w:eastAsiaTheme="minorEastAsia" w:hAnsi="Arial" w:cs="Arial"/>
              <w:noProof/>
              <w:color w:val="000000" w:themeColor="text1"/>
              <w:sz w:val="22"/>
              <w:szCs w:val="22"/>
            </w:rPr>
          </w:pPr>
          <w:hyperlink w:anchor="_Toc514766117" w:history="1">
            <w:r w:rsidR="00FE6C94" w:rsidRPr="00861B8E">
              <w:rPr>
                <w:rStyle w:val="Hyperlink"/>
                <w:rFonts w:ascii="Arial" w:hAnsi="Arial" w:cs="Arial"/>
                <w:noProof/>
                <w:color w:val="000000" w:themeColor="text1"/>
              </w:rPr>
              <w:t>4.2.3</w:t>
            </w:r>
            <w:r w:rsidR="00FE6C94" w:rsidRPr="00861B8E">
              <w:rPr>
                <w:rFonts w:ascii="Arial" w:eastAsiaTheme="minorEastAsia" w:hAnsi="Arial" w:cs="Arial"/>
                <w:noProof/>
                <w:color w:val="000000" w:themeColor="text1"/>
                <w:sz w:val="22"/>
                <w:szCs w:val="22"/>
              </w:rPr>
              <w:tab/>
            </w:r>
            <w:r w:rsidR="00FE6C94" w:rsidRPr="00861B8E">
              <w:rPr>
                <w:rStyle w:val="Hyperlink"/>
                <w:rFonts w:ascii="Arial" w:hAnsi="Arial" w:cs="Arial"/>
                <w:noProof/>
                <w:color w:val="000000" w:themeColor="text1"/>
              </w:rPr>
              <w:t>Definities</w:t>
            </w:r>
            <w:r w:rsidR="00FE6C94" w:rsidRPr="00861B8E">
              <w:rPr>
                <w:rFonts w:ascii="Arial" w:hAnsi="Arial" w:cs="Arial"/>
                <w:noProof/>
                <w:webHidden/>
                <w:color w:val="000000" w:themeColor="text1"/>
              </w:rPr>
              <w:tab/>
            </w:r>
            <w:r w:rsidR="00FE6C94" w:rsidRPr="00861B8E">
              <w:rPr>
                <w:rFonts w:ascii="Arial" w:hAnsi="Arial" w:cs="Arial"/>
                <w:noProof/>
                <w:webHidden/>
                <w:color w:val="000000" w:themeColor="text1"/>
              </w:rPr>
              <w:fldChar w:fldCharType="begin"/>
            </w:r>
            <w:r w:rsidR="00FE6C94" w:rsidRPr="00861B8E">
              <w:rPr>
                <w:rFonts w:ascii="Arial" w:hAnsi="Arial" w:cs="Arial"/>
                <w:noProof/>
                <w:webHidden/>
                <w:color w:val="000000" w:themeColor="text1"/>
              </w:rPr>
              <w:instrText xml:space="preserve"> PAGEREF _Toc514766117 \h </w:instrText>
            </w:r>
            <w:r w:rsidR="00FE6C94" w:rsidRPr="00861B8E">
              <w:rPr>
                <w:rFonts w:ascii="Arial" w:hAnsi="Arial" w:cs="Arial"/>
                <w:noProof/>
                <w:webHidden/>
                <w:color w:val="000000" w:themeColor="text1"/>
              </w:rPr>
            </w:r>
            <w:r w:rsidR="00FE6C94" w:rsidRPr="00861B8E">
              <w:rPr>
                <w:rFonts w:ascii="Arial" w:hAnsi="Arial" w:cs="Arial"/>
                <w:noProof/>
                <w:webHidden/>
                <w:color w:val="000000" w:themeColor="text1"/>
              </w:rPr>
              <w:fldChar w:fldCharType="separate"/>
            </w:r>
            <w:r w:rsidR="00D32C6F" w:rsidRPr="00861B8E">
              <w:rPr>
                <w:rFonts w:ascii="Arial" w:hAnsi="Arial" w:cs="Arial"/>
                <w:noProof/>
                <w:webHidden/>
                <w:color w:val="000000" w:themeColor="text1"/>
              </w:rPr>
              <w:t>16</w:t>
            </w:r>
            <w:r w:rsidR="00FE6C94" w:rsidRPr="00861B8E">
              <w:rPr>
                <w:rFonts w:ascii="Arial" w:hAnsi="Arial" w:cs="Arial"/>
                <w:noProof/>
                <w:webHidden/>
                <w:color w:val="000000" w:themeColor="text1"/>
              </w:rPr>
              <w:fldChar w:fldCharType="end"/>
            </w:r>
          </w:hyperlink>
        </w:p>
        <w:p w14:paraId="676829FE" w14:textId="75DA6EA8" w:rsidR="00FE6C94" w:rsidRPr="00861B8E" w:rsidRDefault="00E93B2C">
          <w:pPr>
            <w:pStyle w:val="Inhopg2"/>
            <w:tabs>
              <w:tab w:val="left" w:pos="960"/>
              <w:tab w:val="right" w:leader="dot" w:pos="8494"/>
            </w:tabs>
            <w:rPr>
              <w:rFonts w:ascii="Arial" w:eastAsiaTheme="minorEastAsia" w:hAnsi="Arial" w:cs="Arial"/>
              <w:noProof/>
              <w:color w:val="000000" w:themeColor="text1"/>
              <w:sz w:val="22"/>
              <w:szCs w:val="22"/>
            </w:rPr>
          </w:pPr>
          <w:hyperlink w:anchor="_Toc514766118" w:history="1">
            <w:r w:rsidR="00FE6C94" w:rsidRPr="00861B8E">
              <w:rPr>
                <w:rStyle w:val="Hyperlink"/>
                <w:rFonts w:ascii="Arial" w:hAnsi="Arial" w:cs="Arial"/>
                <w:noProof/>
                <w:color w:val="000000" w:themeColor="text1"/>
                <w:lang w:val="en-GB"/>
              </w:rPr>
              <w:t>4.3</w:t>
            </w:r>
            <w:r w:rsidR="00FE6C94" w:rsidRPr="00861B8E">
              <w:rPr>
                <w:rFonts w:ascii="Arial" w:eastAsiaTheme="minorEastAsia" w:hAnsi="Arial" w:cs="Arial"/>
                <w:noProof/>
                <w:color w:val="000000" w:themeColor="text1"/>
                <w:sz w:val="22"/>
                <w:szCs w:val="22"/>
              </w:rPr>
              <w:tab/>
            </w:r>
            <w:r w:rsidR="00FE6C94" w:rsidRPr="00861B8E">
              <w:rPr>
                <w:rStyle w:val="Hyperlink"/>
                <w:rFonts w:ascii="Arial" w:hAnsi="Arial" w:cs="Arial"/>
                <w:noProof/>
                <w:color w:val="000000" w:themeColor="text1"/>
                <w:lang w:val="en-GB"/>
              </w:rPr>
              <w:t>Conceptueel model</w:t>
            </w:r>
            <w:r w:rsidR="00FE6C94" w:rsidRPr="00861B8E">
              <w:rPr>
                <w:rFonts w:ascii="Arial" w:hAnsi="Arial" w:cs="Arial"/>
                <w:noProof/>
                <w:webHidden/>
                <w:color w:val="000000" w:themeColor="text1"/>
              </w:rPr>
              <w:tab/>
            </w:r>
            <w:r w:rsidR="00FE6C94" w:rsidRPr="00861B8E">
              <w:rPr>
                <w:rFonts w:ascii="Arial" w:hAnsi="Arial" w:cs="Arial"/>
                <w:noProof/>
                <w:webHidden/>
                <w:color w:val="000000" w:themeColor="text1"/>
              </w:rPr>
              <w:fldChar w:fldCharType="begin"/>
            </w:r>
            <w:r w:rsidR="00FE6C94" w:rsidRPr="00861B8E">
              <w:rPr>
                <w:rFonts w:ascii="Arial" w:hAnsi="Arial" w:cs="Arial"/>
                <w:noProof/>
                <w:webHidden/>
                <w:color w:val="000000" w:themeColor="text1"/>
              </w:rPr>
              <w:instrText xml:space="preserve"> PAGEREF _Toc514766118 \h </w:instrText>
            </w:r>
            <w:r w:rsidR="00FE6C94" w:rsidRPr="00861B8E">
              <w:rPr>
                <w:rFonts w:ascii="Arial" w:hAnsi="Arial" w:cs="Arial"/>
                <w:noProof/>
                <w:webHidden/>
                <w:color w:val="000000" w:themeColor="text1"/>
              </w:rPr>
            </w:r>
            <w:r w:rsidR="00FE6C94" w:rsidRPr="00861B8E">
              <w:rPr>
                <w:rFonts w:ascii="Arial" w:hAnsi="Arial" w:cs="Arial"/>
                <w:noProof/>
                <w:webHidden/>
                <w:color w:val="000000" w:themeColor="text1"/>
              </w:rPr>
              <w:fldChar w:fldCharType="separate"/>
            </w:r>
            <w:r w:rsidR="00D32C6F" w:rsidRPr="00861B8E">
              <w:rPr>
                <w:rFonts w:ascii="Arial" w:hAnsi="Arial" w:cs="Arial"/>
                <w:noProof/>
                <w:webHidden/>
                <w:color w:val="000000" w:themeColor="text1"/>
              </w:rPr>
              <w:t>16</w:t>
            </w:r>
            <w:r w:rsidR="00FE6C94" w:rsidRPr="00861B8E">
              <w:rPr>
                <w:rFonts w:ascii="Arial" w:hAnsi="Arial" w:cs="Arial"/>
                <w:noProof/>
                <w:webHidden/>
                <w:color w:val="000000" w:themeColor="text1"/>
              </w:rPr>
              <w:fldChar w:fldCharType="end"/>
            </w:r>
          </w:hyperlink>
        </w:p>
        <w:p w14:paraId="221FEEE2" w14:textId="00896446" w:rsidR="00FE6C94" w:rsidRPr="00861B8E" w:rsidRDefault="00E93B2C">
          <w:pPr>
            <w:pStyle w:val="Inhopg2"/>
            <w:tabs>
              <w:tab w:val="left" w:pos="960"/>
              <w:tab w:val="right" w:leader="dot" w:pos="8494"/>
            </w:tabs>
            <w:rPr>
              <w:rFonts w:ascii="Arial" w:eastAsiaTheme="minorEastAsia" w:hAnsi="Arial" w:cs="Arial"/>
              <w:noProof/>
              <w:color w:val="000000" w:themeColor="text1"/>
              <w:sz w:val="22"/>
              <w:szCs w:val="22"/>
            </w:rPr>
          </w:pPr>
          <w:hyperlink w:anchor="_Toc514766119" w:history="1">
            <w:r w:rsidR="00FE6C94" w:rsidRPr="00861B8E">
              <w:rPr>
                <w:rStyle w:val="Hyperlink"/>
                <w:rFonts w:ascii="Arial" w:hAnsi="Arial" w:cs="Arial"/>
                <w:noProof/>
                <w:color w:val="000000" w:themeColor="text1"/>
              </w:rPr>
              <w:t>4.4</w:t>
            </w:r>
            <w:r w:rsidR="00FE6C94" w:rsidRPr="00861B8E">
              <w:rPr>
                <w:rFonts w:ascii="Arial" w:eastAsiaTheme="minorEastAsia" w:hAnsi="Arial" w:cs="Arial"/>
                <w:noProof/>
                <w:color w:val="000000" w:themeColor="text1"/>
                <w:sz w:val="22"/>
                <w:szCs w:val="22"/>
              </w:rPr>
              <w:tab/>
            </w:r>
            <w:r w:rsidR="00FE6C94" w:rsidRPr="00861B8E">
              <w:rPr>
                <w:rStyle w:val="Hyperlink"/>
                <w:rFonts w:ascii="Arial" w:hAnsi="Arial" w:cs="Arial"/>
                <w:noProof/>
                <w:color w:val="000000" w:themeColor="text1"/>
              </w:rPr>
              <w:t>Hypothesen</w:t>
            </w:r>
            <w:r w:rsidR="00FE6C94" w:rsidRPr="00861B8E">
              <w:rPr>
                <w:rFonts w:ascii="Arial" w:hAnsi="Arial" w:cs="Arial"/>
                <w:noProof/>
                <w:webHidden/>
                <w:color w:val="000000" w:themeColor="text1"/>
              </w:rPr>
              <w:tab/>
            </w:r>
            <w:r w:rsidR="00FE6C94" w:rsidRPr="00861B8E">
              <w:rPr>
                <w:rFonts w:ascii="Arial" w:hAnsi="Arial" w:cs="Arial"/>
                <w:noProof/>
                <w:webHidden/>
                <w:color w:val="000000" w:themeColor="text1"/>
              </w:rPr>
              <w:fldChar w:fldCharType="begin"/>
            </w:r>
            <w:r w:rsidR="00FE6C94" w:rsidRPr="00861B8E">
              <w:rPr>
                <w:rFonts w:ascii="Arial" w:hAnsi="Arial" w:cs="Arial"/>
                <w:noProof/>
                <w:webHidden/>
                <w:color w:val="000000" w:themeColor="text1"/>
              </w:rPr>
              <w:instrText xml:space="preserve"> PAGEREF _Toc514766119 \h </w:instrText>
            </w:r>
            <w:r w:rsidR="00FE6C94" w:rsidRPr="00861B8E">
              <w:rPr>
                <w:rFonts w:ascii="Arial" w:hAnsi="Arial" w:cs="Arial"/>
                <w:noProof/>
                <w:webHidden/>
                <w:color w:val="000000" w:themeColor="text1"/>
              </w:rPr>
            </w:r>
            <w:r w:rsidR="00FE6C94" w:rsidRPr="00861B8E">
              <w:rPr>
                <w:rFonts w:ascii="Arial" w:hAnsi="Arial" w:cs="Arial"/>
                <w:noProof/>
                <w:webHidden/>
                <w:color w:val="000000" w:themeColor="text1"/>
              </w:rPr>
              <w:fldChar w:fldCharType="separate"/>
            </w:r>
            <w:r w:rsidR="00D32C6F" w:rsidRPr="00861B8E">
              <w:rPr>
                <w:rFonts w:ascii="Arial" w:hAnsi="Arial" w:cs="Arial"/>
                <w:noProof/>
                <w:webHidden/>
                <w:color w:val="000000" w:themeColor="text1"/>
              </w:rPr>
              <w:t>18</w:t>
            </w:r>
            <w:r w:rsidR="00FE6C94" w:rsidRPr="00861B8E">
              <w:rPr>
                <w:rFonts w:ascii="Arial" w:hAnsi="Arial" w:cs="Arial"/>
                <w:noProof/>
                <w:webHidden/>
                <w:color w:val="000000" w:themeColor="text1"/>
              </w:rPr>
              <w:fldChar w:fldCharType="end"/>
            </w:r>
          </w:hyperlink>
        </w:p>
        <w:p w14:paraId="3E1C2660" w14:textId="5B5E1F38" w:rsidR="00FE6C94" w:rsidRPr="00861B8E" w:rsidRDefault="00E93B2C">
          <w:pPr>
            <w:pStyle w:val="Inhopg1"/>
            <w:tabs>
              <w:tab w:val="left" w:pos="440"/>
              <w:tab w:val="right" w:leader="dot" w:pos="8494"/>
            </w:tabs>
            <w:rPr>
              <w:rFonts w:ascii="Arial" w:eastAsiaTheme="minorEastAsia" w:hAnsi="Arial" w:cs="Arial"/>
              <w:noProof/>
              <w:color w:val="000000" w:themeColor="text1"/>
              <w:sz w:val="22"/>
              <w:szCs w:val="22"/>
            </w:rPr>
          </w:pPr>
          <w:hyperlink w:anchor="_Toc514766120" w:history="1">
            <w:r w:rsidR="00FE6C94" w:rsidRPr="00861B8E">
              <w:rPr>
                <w:rStyle w:val="Hyperlink"/>
                <w:rFonts w:ascii="Arial" w:hAnsi="Arial" w:cs="Arial"/>
                <w:b/>
                <w:bCs/>
                <w:noProof/>
                <w:color w:val="000000" w:themeColor="text1"/>
                <w:lang w:val="en-GB"/>
              </w:rPr>
              <w:t>5.</w:t>
            </w:r>
            <w:r w:rsidR="00FE6C94" w:rsidRPr="00861B8E">
              <w:rPr>
                <w:rFonts w:ascii="Arial" w:eastAsiaTheme="minorEastAsia" w:hAnsi="Arial" w:cs="Arial"/>
                <w:noProof/>
                <w:color w:val="000000" w:themeColor="text1"/>
                <w:sz w:val="22"/>
                <w:szCs w:val="22"/>
              </w:rPr>
              <w:tab/>
            </w:r>
            <w:r w:rsidR="00FE6C94" w:rsidRPr="00861B8E">
              <w:rPr>
                <w:rStyle w:val="Hyperlink"/>
                <w:rFonts w:ascii="Arial" w:hAnsi="Arial" w:cs="Arial"/>
                <w:b/>
                <w:bCs/>
                <w:noProof/>
                <w:color w:val="000000" w:themeColor="text1"/>
                <w:lang w:val="en-GB"/>
              </w:rPr>
              <w:t>Methodologie</w:t>
            </w:r>
            <w:r w:rsidR="00FE6C94" w:rsidRPr="00861B8E">
              <w:rPr>
                <w:rFonts w:ascii="Arial" w:hAnsi="Arial" w:cs="Arial"/>
                <w:noProof/>
                <w:webHidden/>
                <w:color w:val="000000" w:themeColor="text1"/>
              </w:rPr>
              <w:tab/>
            </w:r>
            <w:r w:rsidR="00FE6C94" w:rsidRPr="00861B8E">
              <w:rPr>
                <w:rFonts w:ascii="Arial" w:hAnsi="Arial" w:cs="Arial"/>
                <w:noProof/>
                <w:webHidden/>
                <w:color w:val="000000" w:themeColor="text1"/>
              </w:rPr>
              <w:fldChar w:fldCharType="begin"/>
            </w:r>
            <w:r w:rsidR="00FE6C94" w:rsidRPr="00861B8E">
              <w:rPr>
                <w:rFonts w:ascii="Arial" w:hAnsi="Arial" w:cs="Arial"/>
                <w:noProof/>
                <w:webHidden/>
                <w:color w:val="000000" w:themeColor="text1"/>
              </w:rPr>
              <w:instrText xml:space="preserve"> PAGEREF _Toc514766120 \h </w:instrText>
            </w:r>
            <w:r w:rsidR="00FE6C94" w:rsidRPr="00861B8E">
              <w:rPr>
                <w:rFonts w:ascii="Arial" w:hAnsi="Arial" w:cs="Arial"/>
                <w:noProof/>
                <w:webHidden/>
                <w:color w:val="000000" w:themeColor="text1"/>
              </w:rPr>
            </w:r>
            <w:r w:rsidR="00FE6C94" w:rsidRPr="00861B8E">
              <w:rPr>
                <w:rFonts w:ascii="Arial" w:hAnsi="Arial" w:cs="Arial"/>
                <w:noProof/>
                <w:webHidden/>
                <w:color w:val="000000" w:themeColor="text1"/>
              </w:rPr>
              <w:fldChar w:fldCharType="separate"/>
            </w:r>
            <w:r w:rsidR="00D32C6F" w:rsidRPr="00861B8E">
              <w:rPr>
                <w:rFonts w:ascii="Arial" w:hAnsi="Arial" w:cs="Arial"/>
                <w:noProof/>
                <w:webHidden/>
                <w:color w:val="000000" w:themeColor="text1"/>
              </w:rPr>
              <w:t>20</w:t>
            </w:r>
            <w:r w:rsidR="00FE6C94" w:rsidRPr="00861B8E">
              <w:rPr>
                <w:rFonts w:ascii="Arial" w:hAnsi="Arial" w:cs="Arial"/>
                <w:noProof/>
                <w:webHidden/>
                <w:color w:val="000000" w:themeColor="text1"/>
              </w:rPr>
              <w:fldChar w:fldCharType="end"/>
            </w:r>
          </w:hyperlink>
        </w:p>
        <w:p w14:paraId="58F8F549" w14:textId="75EC5112" w:rsidR="00FE6C94" w:rsidRPr="00861B8E" w:rsidRDefault="00E93B2C">
          <w:pPr>
            <w:pStyle w:val="Inhopg2"/>
            <w:tabs>
              <w:tab w:val="left" w:pos="960"/>
              <w:tab w:val="right" w:leader="dot" w:pos="8494"/>
            </w:tabs>
            <w:rPr>
              <w:rFonts w:ascii="Arial" w:eastAsiaTheme="minorEastAsia" w:hAnsi="Arial" w:cs="Arial"/>
              <w:noProof/>
              <w:color w:val="000000" w:themeColor="text1"/>
              <w:sz w:val="22"/>
              <w:szCs w:val="22"/>
            </w:rPr>
          </w:pPr>
          <w:hyperlink w:anchor="_Toc514766121" w:history="1">
            <w:r w:rsidR="00FE6C94" w:rsidRPr="00861B8E">
              <w:rPr>
                <w:rStyle w:val="Hyperlink"/>
                <w:rFonts w:ascii="Arial" w:hAnsi="Arial" w:cs="Arial"/>
                <w:noProof/>
                <w:color w:val="000000" w:themeColor="text1"/>
              </w:rPr>
              <w:t>5.1</w:t>
            </w:r>
            <w:r w:rsidR="00FE6C94" w:rsidRPr="00861B8E">
              <w:rPr>
                <w:rFonts w:ascii="Arial" w:eastAsiaTheme="minorEastAsia" w:hAnsi="Arial" w:cs="Arial"/>
                <w:noProof/>
                <w:color w:val="000000" w:themeColor="text1"/>
                <w:sz w:val="22"/>
                <w:szCs w:val="22"/>
              </w:rPr>
              <w:tab/>
            </w:r>
            <w:r w:rsidR="00FE6C94" w:rsidRPr="00861B8E">
              <w:rPr>
                <w:rStyle w:val="Hyperlink"/>
                <w:rFonts w:ascii="Arial" w:hAnsi="Arial" w:cs="Arial"/>
                <w:noProof/>
                <w:color w:val="000000" w:themeColor="text1"/>
              </w:rPr>
              <w:t>Methoden van onderzoek</w:t>
            </w:r>
            <w:r w:rsidR="00FE6C94" w:rsidRPr="00861B8E">
              <w:rPr>
                <w:rFonts w:ascii="Arial" w:hAnsi="Arial" w:cs="Arial"/>
                <w:noProof/>
                <w:webHidden/>
                <w:color w:val="000000" w:themeColor="text1"/>
              </w:rPr>
              <w:tab/>
            </w:r>
            <w:r w:rsidR="00FE6C94" w:rsidRPr="00861B8E">
              <w:rPr>
                <w:rFonts w:ascii="Arial" w:hAnsi="Arial" w:cs="Arial"/>
                <w:noProof/>
                <w:webHidden/>
                <w:color w:val="000000" w:themeColor="text1"/>
              </w:rPr>
              <w:fldChar w:fldCharType="begin"/>
            </w:r>
            <w:r w:rsidR="00FE6C94" w:rsidRPr="00861B8E">
              <w:rPr>
                <w:rFonts w:ascii="Arial" w:hAnsi="Arial" w:cs="Arial"/>
                <w:noProof/>
                <w:webHidden/>
                <w:color w:val="000000" w:themeColor="text1"/>
              </w:rPr>
              <w:instrText xml:space="preserve"> PAGEREF _Toc514766121 \h </w:instrText>
            </w:r>
            <w:r w:rsidR="00FE6C94" w:rsidRPr="00861B8E">
              <w:rPr>
                <w:rFonts w:ascii="Arial" w:hAnsi="Arial" w:cs="Arial"/>
                <w:noProof/>
                <w:webHidden/>
                <w:color w:val="000000" w:themeColor="text1"/>
              </w:rPr>
            </w:r>
            <w:r w:rsidR="00FE6C94" w:rsidRPr="00861B8E">
              <w:rPr>
                <w:rFonts w:ascii="Arial" w:hAnsi="Arial" w:cs="Arial"/>
                <w:noProof/>
                <w:webHidden/>
                <w:color w:val="000000" w:themeColor="text1"/>
              </w:rPr>
              <w:fldChar w:fldCharType="separate"/>
            </w:r>
            <w:r w:rsidR="00D32C6F" w:rsidRPr="00861B8E">
              <w:rPr>
                <w:rFonts w:ascii="Arial" w:hAnsi="Arial" w:cs="Arial"/>
                <w:noProof/>
                <w:webHidden/>
                <w:color w:val="000000" w:themeColor="text1"/>
              </w:rPr>
              <w:t>20</w:t>
            </w:r>
            <w:r w:rsidR="00FE6C94" w:rsidRPr="00861B8E">
              <w:rPr>
                <w:rFonts w:ascii="Arial" w:hAnsi="Arial" w:cs="Arial"/>
                <w:noProof/>
                <w:webHidden/>
                <w:color w:val="000000" w:themeColor="text1"/>
              </w:rPr>
              <w:fldChar w:fldCharType="end"/>
            </w:r>
          </w:hyperlink>
        </w:p>
        <w:p w14:paraId="61E6C523" w14:textId="3E5FF346" w:rsidR="00FE6C94" w:rsidRPr="00861B8E" w:rsidRDefault="00E93B2C">
          <w:pPr>
            <w:pStyle w:val="Inhopg3"/>
            <w:tabs>
              <w:tab w:val="left" w:pos="1200"/>
              <w:tab w:val="right" w:leader="dot" w:pos="8494"/>
            </w:tabs>
            <w:rPr>
              <w:rFonts w:ascii="Arial" w:eastAsiaTheme="minorEastAsia" w:hAnsi="Arial" w:cs="Arial"/>
              <w:noProof/>
              <w:color w:val="000000" w:themeColor="text1"/>
              <w:sz w:val="22"/>
              <w:szCs w:val="22"/>
            </w:rPr>
          </w:pPr>
          <w:hyperlink w:anchor="_Toc514766122" w:history="1">
            <w:r w:rsidR="00FE6C94" w:rsidRPr="00861B8E">
              <w:rPr>
                <w:rStyle w:val="Hyperlink"/>
                <w:rFonts w:ascii="Arial" w:hAnsi="Arial" w:cs="Arial"/>
                <w:noProof/>
                <w:color w:val="000000" w:themeColor="text1"/>
              </w:rPr>
              <w:t>5.1.1</w:t>
            </w:r>
            <w:r w:rsidR="00FE6C94" w:rsidRPr="00861B8E">
              <w:rPr>
                <w:rFonts w:ascii="Arial" w:eastAsiaTheme="minorEastAsia" w:hAnsi="Arial" w:cs="Arial"/>
                <w:noProof/>
                <w:color w:val="000000" w:themeColor="text1"/>
                <w:sz w:val="22"/>
                <w:szCs w:val="22"/>
              </w:rPr>
              <w:tab/>
            </w:r>
            <w:r w:rsidR="00FE6C94" w:rsidRPr="00861B8E">
              <w:rPr>
                <w:rStyle w:val="Hyperlink"/>
                <w:rFonts w:ascii="Arial" w:hAnsi="Arial" w:cs="Arial"/>
                <w:noProof/>
                <w:color w:val="000000" w:themeColor="text1"/>
              </w:rPr>
              <w:t>Deskresearch</w:t>
            </w:r>
            <w:r w:rsidR="00FE6C94" w:rsidRPr="00861B8E">
              <w:rPr>
                <w:rFonts w:ascii="Arial" w:hAnsi="Arial" w:cs="Arial"/>
                <w:noProof/>
                <w:webHidden/>
                <w:color w:val="000000" w:themeColor="text1"/>
              </w:rPr>
              <w:tab/>
            </w:r>
            <w:r w:rsidR="00FE6C94" w:rsidRPr="00861B8E">
              <w:rPr>
                <w:rFonts w:ascii="Arial" w:hAnsi="Arial" w:cs="Arial"/>
                <w:noProof/>
                <w:webHidden/>
                <w:color w:val="000000" w:themeColor="text1"/>
              </w:rPr>
              <w:fldChar w:fldCharType="begin"/>
            </w:r>
            <w:r w:rsidR="00FE6C94" w:rsidRPr="00861B8E">
              <w:rPr>
                <w:rFonts w:ascii="Arial" w:hAnsi="Arial" w:cs="Arial"/>
                <w:noProof/>
                <w:webHidden/>
                <w:color w:val="000000" w:themeColor="text1"/>
              </w:rPr>
              <w:instrText xml:space="preserve"> PAGEREF _Toc514766122 \h </w:instrText>
            </w:r>
            <w:r w:rsidR="00FE6C94" w:rsidRPr="00861B8E">
              <w:rPr>
                <w:rFonts w:ascii="Arial" w:hAnsi="Arial" w:cs="Arial"/>
                <w:noProof/>
                <w:webHidden/>
                <w:color w:val="000000" w:themeColor="text1"/>
              </w:rPr>
            </w:r>
            <w:r w:rsidR="00FE6C94" w:rsidRPr="00861B8E">
              <w:rPr>
                <w:rFonts w:ascii="Arial" w:hAnsi="Arial" w:cs="Arial"/>
                <w:noProof/>
                <w:webHidden/>
                <w:color w:val="000000" w:themeColor="text1"/>
              </w:rPr>
              <w:fldChar w:fldCharType="separate"/>
            </w:r>
            <w:r w:rsidR="00D32C6F" w:rsidRPr="00861B8E">
              <w:rPr>
                <w:rFonts w:ascii="Arial" w:hAnsi="Arial" w:cs="Arial"/>
                <w:noProof/>
                <w:webHidden/>
                <w:color w:val="000000" w:themeColor="text1"/>
              </w:rPr>
              <w:t>20</w:t>
            </w:r>
            <w:r w:rsidR="00FE6C94" w:rsidRPr="00861B8E">
              <w:rPr>
                <w:rFonts w:ascii="Arial" w:hAnsi="Arial" w:cs="Arial"/>
                <w:noProof/>
                <w:webHidden/>
                <w:color w:val="000000" w:themeColor="text1"/>
              </w:rPr>
              <w:fldChar w:fldCharType="end"/>
            </w:r>
          </w:hyperlink>
        </w:p>
        <w:p w14:paraId="6D25C4D3" w14:textId="0812D967" w:rsidR="00FE6C94" w:rsidRPr="00861B8E" w:rsidRDefault="00E93B2C">
          <w:pPr>
            <w:pStyle w:val="Inhopg3"/>
            <w:tabs>
              <w:tab w:val="left" w:pos="1200"/>
              <w:tab w:val="right" w:leader="dot" w:pos="8494"/>
            </w:tabs>
            <w:rPr>
              <w:rFonts w:ascii="Arial" w:eastAsiaTheme="minorEastAsia" w:hAnsi="Arial" w:cs="Arial"/>
              <w:noProof/>
              <w:color w:val="000000" w:themeColor="text1"/>
              <w:sz w:val="22"/>
              <w:szCs w:val="22"/>
            </w:rPr>
          </w:pPr>
          <w:hyperlink w:anchor="_Toc514766123" w:history="1">
            <w:r w:rsidR="00FE6C94" w:rsidRPr="00861B8E">
              <w:rPr>
                <w:rStyle w:val="Hyperlink"/>
                <w:rFonts w:ascii="Arial" w:hAnsi="Arial" w:cs="Arial"/>
                <w:noProof/>
                <w:color w:val="000000" w:themeColor="text1"/>
              </w:rPr>
              <w:t>5.1.2</w:t>
            </w:r>
            <w:r w:rsidR="00FE6C94" w:rsidRPr="00861B8E">
              <w:rPr>
                <w:rFonts w:ascii="Arial" w:eastAsiaTheme="minorEastAsia" w:hAnsi="Arial" w:cs="Arial"/>
                <w:noProof/>
                <w:color w:val="000000" w:themeColor="text1"/>
                <w:sz w:val="22"/>
                <w:szCs w:val="22"/>
              </w:rPr>
              <w:tab/>
            </w:r>
            <w:r w:rsidR="00FE6C94" w:rsidRPr="00861B8E">
              <w:rPr>
                <w:rStyle w:val="Hyperlink"/>
                <w:rFonts w:ascii="Arial" w:hAnsi="Arial" w:cs="Arial"/>
                <w:noProof/>
                <w:color w:val="000000" w:themeColor="text1"/>
              </w:rPr>
              <w:t>Kwalitatief onderzoek</w:t>
            </w:r>
            <w:r w:rsidR="00FE6C94" w:rsidRPr="00861B8E">
              <w:rPr>
                <w:rFonts w:ascii="Arial" w:hAnsi="Arial" w:cs="Arial"/>
                <w:noProof/>
                <w:webHidden/>
                <w:color w:val="000000" w:themeColor="text1"/>
              </w:rPr>
              <w:tab/>
            </w:r>
            <w:r w:rsidR="00FE6C94" w:rsidRPr="00861B8E">
              <w:rPr>
                <w:rFonts w:ascii="Arial" w:hAnsi="Arial" w:cs="Arial"/>
                <w:noProof/>
                <w:webHidden/>
                <w:color w:val="000000" w:themeColor="text1"/>
              </w:rPr>
              <w:fldChar w:fldCharType="begin"/>
            </w:r>
            <w:r w:rsidR="00FE6C94" w:rsidRPr="00861B8E">
              <w:rPr>
                <w:rFonts w:ascii="Arial" w:hAnsi="Arial" w:cs="Arial"/>
                <w:noProof/>
                <w:webHidden/>
                <w:color w:val="000000" w:themeColor="text1"/>
              </w:rPr>
              <w:instrText xml:space="preserve"> PAGEREF _Toc514766123 \h </w:instrText>
            </w:r>
            <w:r w:rsidR="00FE6C94" w:rsidRPr="00861B8E">
              <w:rPr>
                <w:rFonts w:ascii="Arial" w:hAnsi="Arial" w:cs="Arial"/>
                <w:noProof/>
                <w:webHidden/>
                <w:color w:val="000000" w:themeColor="text1"/>
              </w:rPr>
            </w:r>
            <w:r w:rsidR="00FE6C94" w:rsidRPr="00861B8E">
              <w:rPr>
                <w:rFonts w:ascii="Arial" w:hAnsi="Arial" w:cs="Arial"/>
                <w:noProof/>
                <w:webHidden/>
                <w:color w:val="000000" w:themeColor="text1"/>
              </w:rPr>
              <w:fldChar w:fldCharType="separate"/>
            </w:r>
            <w:r w:rsidR="00D32C6F" w:rsidRPr="00861B8E">
              <w:rPr>
                <w:rFonts w:ascii="Arial" w:hAnsi="Arial" w:cs="Arial"/>
                <w:noProof/>
                <w:webHidden/>
                <w:color w:val="000000" w:themeColor="text1"/>
              </w:rPr>
              <w:t>20</w:t>
            </w:r>
            <w:r w:rsidR="00FE6C94" w:rsidRPr="00861B8E">
              <w:rPr>
                <w:rFonts w:ascii="Arial" w:hAnsi="Arial" w:cs="Arial"/>
                <w:noProof/>
                <w:webHidden/>
                <w:color w:val="000000" w:themeColor="text1"/>
              </w:rPr>
              <w:fldChar w:fldCharType="end"/>
            </w:r>
          </w:hyperlink>
        </w:p>
        <w:p w14:paraId="5CFCCF2F" w14:textId="4AF90366" w:rsidR="00FE6C94" w:rsidRPr="00861B8E" w:rsidRDefault="00E93B2C">
          <w:pPr>
            <w:pStyle w:val="Inhopg3"/>
            <w:tabs>
              <w:tab w:val="left" w:pos="1200"/>
              <w:tab w:val="right" w:leader="dot" w:pos="8494"/>
            </w:tabs>
            <w:rPr>
              <w:rFonts w:ascii="Arial" w:eastAsiaTheme="minorEastAsia" w:hAnsi="Arial" w:cs="Arial"/>
              <w:noProof/>
              <w:color w:val="000000" w:themeColor="text1"/>
              <w:sz w:val="22"/>
              <w:szCs w:val="22"/>
            </w:rPr>
          </w:pPr>
          <w:hyperlink w:anchor="_Toc514766124" w:history="1">
            <w:r w:rsidR="00FE6C94" w:rsidRPr="00861B8E">
              <w:rPr>
                <w:rStyle w:val="Hyperlink"/>
                <w:rFonts w:ascii="Arial" w:hAnsi="Arial" w:cs="Arial"/>
                <w:noProof/>
                <w:color w:val="000000" w:themeColor="text1"/>
              </w:rPr>
              <w:t>5.1.3</w:t>
            </w:r>
            <w:r w:rsidR="00FE6C94" w:rsidRPr="00861B8E">
              <w:rPr>
                <w:rFonts w:ascii="Arial" w:eastAsiaTheme="minorEastAsia" w:hAnsi="Arial" w:cs="Arial"/>
                <w:noProof/>
                <w:color w:val="000000" w:themeColor="text1"/>
                <w:sz w:val="22"/>
                <w:szCs w:val="22"/>
              </w:rPr>
              <w:tab/>
            </w:r>
            <w:r w:rsidR="00FE6C94" w:rsidRPr="00861B8E">
              <w:rPr>
                <w:rStyle w:val="Hyperlink"/>
                <w:rFonts w:ascii="Arial" w:hAnsi="Arial" w:cs="Arial"/>
                <w:noProof/>
                <w:color w:val="000000" w:themeColor="text1"/>
              </w:rPr>
              <w:t>Interviews</w:t>
            </w:r>
            <w:r w:rsidR="00FE6C94" w:rsidRPr="00861B8E">
              <w:rPr>
                <w:rFonts w:ascii="Arial" w:hAnsi="Arial" w:cs="Arial"/>
                <w:noProof/>
                <w:webHidden/>
                <w:color w:val="000000" w:themeColor="text1"/>
              </w:rPr>
              <w:tab/>
            </w:r>
            <w:r w:rsidR="00FE6C94" w:rsidRPr="00861B8E">
              <w:rPr>
                <w:rFonts w:ascii="Arial" w:hAnsi="Arial" w:cs="Arial"/>
                <w:noProof/>
                <w:webHidden/>
                <w:color w:val="000000" w:themeColor="text1"/>
              </w:rPr>
              <w:fldChar w:fldCharType="begin"/>
            </w:r>
            <w:r w:rsidR="00FE6C94" w:rsidRPr="00861B8E">
              <w:rPr>
                <w:rFonts w:ascii="Arial" w:hAnsi="Arial" w:cs="Arial"/>
                <w:noProof/>
                <w:webHidden/>
                <w:color w:val="000000" w:themeColor="text1"/>
              </w:rPr>
              <w:instrText xml:space="preserve"> PAGEREF _Toc514766124 \h </w:instrText>
            </w:r>
            <w:r w:rsidR="00FE6C94" w:rsidRPr="00861B8E">
              <w:rPr>
                <w:rFonts w:ascii="Arial" w:hAnsi="Arial" w:cs="Arial"/>
                <w:noProof/>
                <w:webHidden/>
                <w:color w:val="000000" w:themeColor="text1"/>
              </w:rPr>
            </w:r>
            <w:r w:rsidR="00FE6C94" w:rsidRPr="00861B8E">
              <w:rPr>
                <w:rFonts w:ascii="Arial" w:hAnsi="Arial" w:cs="Arial"/>
                <w:noProof/>
                <w:webHidden/>
                <w:color w:val="000000" w:themeColor="text1"/>
              </w:rPr>
              <w:fldChar w:fldCharType="separate"/>
            </w:r>
            <w:r w:rsidR="00D32C6F" w:rsidRPr="00861B8E">
              <w:rPr>
                <w:rFonts w:ascii="Arial" w:hAnsi="Arial" w:cs="Arial"/>
                <w:noProof/>
                <w:webHidden/>
                <w:color w:val="000000" w:themeColor="text1"/>
              </w:rPr>
              <w:t>21</w:t>
            </w:r>
            <w:r w:rsidR="00FE6C94" w:rsidRPr="00861B8E">
              <w:rPr>
                <w:rFonts w:ascii="Arial" w:hAnsi="Arial" w:cs="Arial"/>
                <w:noProof/>
                <w:webHidden/>
                <w:color w:val="000000" w:themeColor="text1"/>
              </w:rPr>
              <w:fldChar w:fldCharType="end"/>
            </w:r>
          </w:hyperlink>
        </w:p>
        <w:p w14:paraId="69A51391" w14:textId="125361B2" w:rsidR="00FE6C94" w:rsidRPr="00861B8E" w:rsidRDefault="00E93B2C">
          <w:pPr>
            <w:pStyle w:val="Inhopg3"/>
            <w:tabs>
              <w:tab w:val="left" w:pos="1200"/>
              <w:tab w:val="right" w:leader="dot" w:pos="8494"/>
            </w:tabs>
            <w:rPr>
              <w:rFonts w:ascii="Arial" w:eastAsiaTheme="minorEastAsia" w:hAnsi="Arial" w:cs="Arial"/>
              <w:noProof/>
              <w:color w:val="000000" w:themeColor="text1"/>
              <w:sz w:val="22"/>
              <w:szCs w:val="22"/>
            </w:rPr>
          </w:pPr>
          <w:hyperlink w:anchor="_Toc514766125" w:history="1">
            <w:r w:rsidR="00FE6C94" w:rsidRPr="00861B8E">
              <w:rPr>
                <w:rStyle w:val="Hyperlink"/>
                <w:rFonts w:ascii="Arial" w:hAnsi="Arial" w:cs="Arial"/>
                <w:noProof/>
                <w:color w:val="000000" w:themeColor="text1"/>
              </w:rPr>
              <w:t>5.1.4</w:t>
            </w:r>
            <w:r w:rsidR="00FE6C94" w:rsidRPr="00861B8E">
              <w:rPr>
                <w:rFonts w:ascii="Arial" w:eastAsiaTheme="minorEastAsia" w:hAnsi="Arial" w:cs="Arial"/>
                <w:noProof/>
                <w:color w:val="000000" w:themeColor="text1"/>
                <w:sz w:val="22"/>
                <w:szCs w:val="22"/>
              </w:rPr>
              <w:tab/>
            </w:r>
            <w:r w:rsidR="00FE6C94" w:rsidRPr="00861B8E">
              <w:rPr>
                <w:rStyle w:val="Hyperlink"/>
                <w:rFonts w:ascii="Arial" w:hAnsi="Arial" w:cs="Arial"/>
                <w:noProof/>
                <w:color w:val="000000" w:themeColor="text1"/>
              </w:rPr>
              <w:t>Proefinterviews</w:t>
            </w:r>
            <w:r w:rsidR="00FE6C94" w:rsidRPr="00861B8E">
              <w:rPr>
                <w:rFonts w:ascii="Arial" w:hAnsi="Arial" w:cs="Arial"/>
                <w:noProof/>
                <w:webHidden/>
                <w:color w:val="000000" w:themeColor="text1"/>
              </w:rPr>
              <w:tab/>
            </w:r>
            <w:r w:rsidR="00FE6C94" w:rsidRPr="00861B8E">
              <w:rPr>
                <w:rFonts w:ascii="Arial" w:hAnsi="Arial" w:cs="Arial"/>
                <w:noProof/>
                <w:webHidden/>
                <w:color w:val="000000" w:themeColor="text1"/>
              </w:rPr>
              <w:fldChar w:fldCharType="begin"/>
            </w:r>
            <w:r w:rsidR="00FE6C94" w:rsidRPr="00861B8E">
              <w:rPr>
                <w:rFonts w:ascii="Arial" w:hAnsi="Arial" w:cs="Arial"/>
                <w:noProof/>
                <w:webHidden/>
                <w:color w:val="000000" w:themeColor="text1"/>
              </w:rPr>
              <w:instrText xml:space="preserve"> PAGEREF _Toc514766125 \h </w:instrText>
            </w:r>
            <w:r w:rsidR="00FE6C94" w:rsidRPr="00861B8E">
              <w:rPr>
                <w:rFonts w:ascii="Arial" w:hAnsi="Arial" w:cs="Arial"/>
                <w:noProof/>
                <w:webHidden/>
                <w:color w:val="000000" w:themeColor="text1"/>
              </w:rPr>
            </w:r>
            <w:r w:rsidR="00FE6C94" w:rsidRPr="00861B8E">
              <w:rPr>
                <w:rFonts w:ascii="Arial" w:hAnsi="Arial" w:cs="Arial"/>
                <w:noProof/>
                <w:webHidden/>
                <w:color w:val="000000" w:themeColor="text1"/>
              </w:rPr>
              <w:fldChar w:fldCharType="separate"/>
            </w:r>
            <w:r w:rsidR="00D32C6F" w:rsidRPr="00861B8E">
              <w:rPr>
                <w:rFonts w:ascii="Arial" w:hAnsi="Arial" w:cs="Arial"/>
                <w:noProof/>
                <w:webHidden/>
                <w:color w:val="000000" w:themeColor="text1"/>
              </w:rPr>
              <w:t>21</w:t>
            </w:r>
            <w:r w:rsidR="00FE6C94" w:rsidRPr="00861B8E">
              <w:rPr>
                <w:rFonts w:ascii="Arial" w:hAnsi="Arial" w:cs="Arial"/>
                <w:noProof/>
                <w:webHidden/>
                <w:color w:val="000000" w:themeColor="text1"/>
              </w:rPr>
              <w:fldChar w:fldCharType="end"/>
            </w:r>
          </w:hyperlink>
        </w:p>
        <w:p w14:paraId="7CEC852D" w14:textId="229475AA" w:rsidR="00FE6C94" w:rsidRPr="00861B8E" w:rsidRDefault="00E93B2C">
          <w:pPr>
            <w:pStyle w:val="Inhopg2"/>
            <w:tabs>
              <w:tab w:val="left" w:pos="960"/>
              <w:tab w:val="right" w:leader="dot" w:pos="8494"/>
            </w:tabs>
            <w:rPr>
              <w:rFonts w:ascii="Arial" w:eastAsiaTheme="minorEastAsia" w:hAnsi="Arial" w:cs="Arial"/>
              <w:noProof/>
              <w:color w:val="000000" w:themeColor="text1"/>
              <w:sz w:val="22"/>
              <w:szCs w:val="22"/>
            </w:rPr>
          </w:pPr>
          <w:hyperlink w:anchor="_Toc514766126" w:history="1">
            <w:r w:rsidR="00FE6C94" w:rsidRPr="00861B8E">
              <w:rPr>
                <w:rStyle w:val="Hyperlink"/>
                <w:rFonts w:ascii="Arial" w:hAnsi="Arial" w:cs="Arial"/>
                <w:noProof/>
                <w:color w:val="000000" w:themeColor="text1"/>
              </w:rPr>
              <w:t>5.2</w:t>
            </w:r>
            <w:r w:rsidR="00FE6C94" w:rsidRPr="00861B8E">
              <w:rPr>
                <w:rFonts w:ascii="Arial" w:eastAsiaTheme="minorEastAsia" w:hAnsi="Arial" w:cs="Arial"/>
                <w:noProof/>
                <w:color w:val="000000" w:themeColor="text1"/>
                <w:sz w:val="22"/>
                <w:szCs w:val="22"/>
              </w:rPr>
              <w:tab/>
            </w:r>
            <w:r w:rsidR="00FE6C94" w:rsidRPr="00861B8E">
              <w:rPr>
                <w:rStyle w:val="Hyperlink"/>
                <w:rFonts w:ascii="Arial" w:hAnsi="Arial" w:cs="Arial"/>
                <w:noProof/>
                <w:color w:val="000000" w:themeColor="text1"/>
              </w:rPr>
              <w:t>Dataverzameling</w:t>
            </w:r>
            <w:r w:rsidR="00FE6C94" w:rsidRPr="00861B8E">
              <w:rPr>
                <w:rFonts w:ascii="Arial" w:hAnsi="Arial" w:cs="Arial"/>
                <w:noProof/>
                <w:webHidden/>
                <w:color w:val="000000" w:themeColor="text1"/>
              </w:rPr>
              <w:tab/>
            </w:r>
            <w:r w:rsidR="00FE6C94" w:rsidRPr="00861B8E">
              <w:rPr>
                <w:rFonts w:ascii="Arial" w:hAnsi="Arial" w:cs="Arial"/>
                <w:noProof/>
                <w:webHidden/>
                <w:color w:val="000000" w:themeColor="text1"/>
              </w:rPr>
              <w:fldChar w:fldCharType="begin"/>
            </w:r>
            <w:r w:rsidR="00FE6C94" w:rsidRPr="00861B8E">
              <w:rPr>
                <w:rFonts w:ascii="Arial" w:hAnsi="Arial" w:cs="Arial"/>
                <w:noProof/>
                <w:webHidden/>
                <w:color w:val="000000" w:themeColor="text1"/>
              </w:rPr>
              <w:instrText xml:space="preserve"> PAGEREF _Toc514766126 \h </w:instrText>
            </w:r>
            <w:r w:rsidR="00FE6C94" w:rsidRPr="00861B8E">
              <w:rPr>
                <w:rFonts w:ascii="Arial" w:hAnsi="Arial" w:cs="Arial"/>
                <w:noProof/>
                <w:webHidden/>
                <w:color w:val="000000" w:themeColor="text1"/>
              </w:rPr>
            </w:r>
            <w:r w:rsidR="00FE6C94" w:rsidRPr="00861B8E">
              <w:rPr>
                <w:rFonts w:ascii="Arial" w:hAnsi="Arial" w:cs="Arial"/>
                <w:noProof/>
                <w:webHidden/>
                <w:color w:val="000000" w:themeColor="text1"/>
              </w:rPr>
              <w:fldChar w:fldCharType="separate"/>
            </w:r>
            <w:r w:rsidR="00D32C6F" w:rsidRPr="00861B8E">
              <w:rPr>
                <w:rFonts w:ascii="Arial" w:hAnsi="Arial" w:cs="Arial"/>
                <w:noProof/>
                <w:webHidden/>
                <w:color w:val="000000" w:themeColor="text1"/>
              </w:rPr>
              <w:t>21</w:t>
            </w:r>
            <w:r w:rsidR="00FE6C94" w:rsidRPr="00861B8E">
              <w:rPr>
                <w:rFonts w:ascii="Arial" w:hAnsi="Arial" w:cs="Arial"/>
                <w:noProof/>
                <w:webHidden/>
                <w:color w:val="000000" w:themeColor="text1"/>
              </w:rPr>
              <w:fldChar w:fldCharType="end"/>
            </w:r>
          </w:hyperlink>
        </w:p>
        <w:p w14:paraId="18BE17F2" w14:textId="3213DD1F" w:rsidR="00FE6C94" w:rsidRPr="00861B8E" w:rsidRDefault="00E93B2C">
          <w:pPr>
            <w:pStyle w:val="Inhopg3"/>
            <w:tabs>
              <w:tab w:val="left" w:pos="1200"/>
              <w:tab w:val="right" w:leader="dot" w:pos="8494"/>
            </w:tabs>
            <w:rPr>
              <w:rFonts w:ascii="Arial" w:eastAsiaTheme="minorEastAsia" w:hAnsi="Arial" w:cs="Arial"/>
              <w:noProof/>
              <w:color w:val="000000" w:themeColor="text1"/>
              <w:sz w:val="22"/>
              <w:szCs w:val="22"/>
            </w:rPr>
          </w:pPr>
          <w:hyperlink w:anchor="_Toc514766127" w:history="1">
            <w:r w:rsidR="00FE6C94" w:rsidRPr="00861B8E">
              <w:rPr>
                <w:rStyle w:val="Hyperlink"/>
                <w:rFonts w:ascii="Arial" w:hAnsi="Arial" w:cs="Arial"/>
                <w:noProof/>
                <w:color w:val="000000" w:themeColor="text1"/>
              </w:rPr>
              <w:t>5.2.1</w:t>
            </w:r>
            <w:r w:rsidR="00FE6C94" w:rsidRPr="00861B8E">
              <w:rPr>
                <w:rFonts w:ascii="Arial" w:eastAsiaTheme="minorEastAsia" w:hAnsi="Arial" w:cs="Arial"/>
                <w:noProof/>
                <w:color w:val="000000" w:themeColor="text1"/>
                <w:sz w:val="22"/>
                <w:szCs w:val="22"/>
              </w:rPr>
              <w:tab/>
            </w:r>
            <w:r w:rsidR="00FE6C94" w:rsidRPr="00861B8E">
              <w:rPr>
                <w:rStyle w:val="Hyperlink"/>
                <w:rFonts w:ascii="Arial" w:hAnsi="Arial" w:cs="Arial"/>
                <w:noProof/>
                <w:color w:val="000000" w:themeColor="text1"/>
              </w:rPr>
              <w:t>Werving &amp; selectie</w:t>
            </w:r>
            <w:r w:rsidR="00FE6C94" w:rsidRPr="00861B8E">
              <w:rPr>
                <w:rFonts w:ascii="Arial" w:hAnsi="Arial" w:cs="Arial"/>
                <w:noProof/>
                <w:webHidden/>
                <w:color w:val="000000" w:themeColor="text1"/>
              </w:rPr>
              <w:tab/>
            </w:r>
            <w:r w:rsidR="00FE6C94" w:rsidRPr="00861B8E">
              <w:rPr>
                <w:rFonts w:ascii="Arial" w:hAnsi="Arial" w:cs="Arial"/>
                <w:noProof/>
                <w:webHidden/>
                <w:color w:val="000000" w:themeColor="text1"/>
              </w:rPr>
              <w:fldChar w:fldCharType="begin"/>
            </w:r>
            <w:r w:rsidR="00FE6C94" w:rsidRPr="00861B8E">
              <w:rPr>
                <w:rFonts w:ascii="Arial" w:hAnsi="Arial" w:cs="Arial"/>
                <w:noProof/>
                <w:webHidden/>
                <w:color w:val="000000" w:themeColor="text1"/>
              </w:rPr>
              <w:instrText xml:space="preserve"> PAGEREF _Toc514766127 \h </w:instrText>
            </w:r>
            <w:r w:rsidR="00FE6C94" w:rsidRPr="00861B8E">
              <w:rPr>
                <w:rFonts w:ascii="Arial" w:hAnsi="Arial" w:cs="Arial"/>
                <w:noProof/>
                <w:webHidden/>
                <w:color w:val="000000" w:themeColor="text1"/>
              </w:rPr>
            </w:r>
            <w:r w:rsidR="00FE6C94" w:rsidRPr="00861B8E">
              <w:rPr>
                <w:rFonts w:ascii="Arial" w:hAnsi="Arial" w:cs="Arial"/>
                <w:noProof/>
                <w:webHidden/>
                <w:color w:val="000000" w:themeColor="text1"/>
              </w:rPr>
              <w:fldChar w:fldCharType="separate"/>
            </w:r>
            <w:r w:rsidR="00D32C6F" w:rsidRPr="00861B8E">
              <w:rPr>
                <w:rFonts w:ascii="Arial" w:hAnsi="Arial" w:cs="Arial"/>
                <w:noProof/>
                <w:webHidden/>
                <w:color w:val="000000" w:themeColor="text1"/>
              </w:rPr>
              <w:t>23</w:t>
            </w:r>
            <w:r w:rsidR="00FE6C94" w:rsidRPr="00861B8E">
              <w:rPr>
                <w:rFonts w:ascii="Arial" w:hAnsi="Arial" w:cs="Arial"/>
                <w:noProof/>
                <w:webHidden/>
                <w:color w:val="000000" w:themeColor="text1"/>
              </w:rPr>
              <w:fldChar w:fldCharType="end"/>
            </w:r>
          </w:hyperlink>
        </w:p>
        <w:p w14:paraId="4FA9577C" w14:textId="64FF4209" w:rsidR="00FE6C94" w:rsidRPr="00861B8E" w:rsidRDefault="00E93B2C">
          <w:pPr>
            <w:pStyle w:val="Inhopg2"/>
            <w:tabs>
              <w:tab w:val="left" w:pos="960"/>
              <w:tab w:val="right" w:leader="dot" w:pos="8494"/>
            </w:tabs>
            <w:rPr>
              <w:rFonts w:ascii="Arial" w:eastAsiaTheme="minorEastAsia" w:hAnsi="Arial" w:cs="Arial"/>
              <w:noProof/>
              <w:color w:val="000000" w:themeColor="text1"/>
              <w:sz w:val="22"/>
              <w:szCs w:val="22"/>
            </w:rPr>
          </w:pPr>
          <w:hyperlink w:anchor="_Toc514766128" w:history="1">
            <w:r w:rsidR="00FE6C94" w:rsidRPr="00861B8E">
              <w:rPr>
                <w:rStyle w:val="Hyperlink"/>
                <w:rFonts w:ascii="Arial" w:hAnsi="Arial" w:cs="Arial"/>
                <w:noProof/>
                <w:color w:val="000000" w:themeColor="text1"/>
              </w:rPr>
              <w:t>5.3</w:t>
            </w:r>
            <w:r w:rsidR="00FE6C94" w:rsidRPr="00861B8E">
              <w:rPr>
                <w:rFonts w:ascii="Arial" w:eastAsiaTheme="minorEastAsia" w:hAnsi="Arial" w:cs="Arial"/>
                <w:noProof/>
                <w:color w:val="000000" w:themeColor="text1"/>
                <w:sz w:val="22"/>
                <w:szCs w:val="22"/>
              </w:rPr>
              <w:tab/>
            </w:r>
            <w:r w:rsidR="00FE6C94" w:rsidRPr="00861B8E">
              <w:rPr>
                <w:rStyle w:val="Hyperlink"/>
                <w:rFonts w:ascii="Arial" w:hAnsi="Arial" w:cs="Arial"/>
                <w:noProof/>
                <w:color w:val="000000" w:themeColor="text1"/>
              </w:rPr>
              <w:t>Operationalisatie</w:t>
            </w:r>
            <w:r w:rsidR="00FE6C94" w:rsidRPr="00861B8E">
              <w:rPr>
                <w:rFonts w:ascii="Arial" w:hAnsi="Arial" w:cs="Arial"/>
                <w:noProof/>
                <w:webHidden/>
                <w:color w:val="000000" w:themeColor="text1"/>
              </w:rPr>
              <w:tab/>
            </w:r>
            <w:r w:rsidR="00FE6C94" w:rsidRPr="00861B8E">
              <w:rPr>
                <w:rFonts w:ascii="Arial" w:hAnsi="Arial" w:cs="Arial"/>
                <w:noProof/>
                <w:webHidden/>
                <w:color w:val="000000" w:themeColor="text1"/>
              </w:rPr>
              <w:fldChar w:fldCharType="begin"/>
            </w:r>
            <w:r w:rsidR="00FE6C94" w:rsidRPr="00861B8E">
              <w:rPr>
                <w:rFonts w:ascii="Arial" w:hAnsi="Arial" w:cs="Arial"/>
                <w:noProof/>
                <w:webHidden/>
                <w:color w:val="000000" w:themeColor="text1"/>
              </w:rPr>
              <w:instrText xml:space="preserve"> PAGEREF _Toc514766128 \h </w:instrText>
            </w:r>
            <w:r w:rsidR="00FE6C94" w:rsidRPr="00861B8E">
              <w:rPr>
                <w:rFonts w:ascii="Arial" w:hAnsi="Arial" w:cs="Arial"/>
                <w:noProof/>
                <w:webHidden/>
                <w:color w:val="000000" w:themeColor="text1"/>
              </w:rPr>
            </w:r>
            <w:r w:rsidR="00FE6C94" w:rsidRPr="00861B8E">
              <w:rPr>
                <w:rFonts w:ascii="Arial" w:hAnsi="Arial" w:cs="Arial"/>
                <w:noProof/>
                <w:webHidden/>
                <w:color w:val="000000" w:themeColor="text1"/>
              </w:rPr>
              <w:fldChar w:fldCharType="separate"/>
            </w:r>
            <w:r w:rsidR="00D32C6F" w:rsidRPr="00861B8E">
              <w:rPr>
                <w:rFonts w:ascii="Arial" w:hAnsi="Arial" w:cs="Arial"/>
                <w:noProof/>
                <w:webHidden/>
                <w:color w:val="000000" w:themeColor="text1"/>
              </w:rPr>
              <w:t>23</w:t>
            </w:r>
            <w:r w:rsidR="00FE6C94" w:rsidRPr="00861B8E">
              <w:rPr>
                <w:rFonts w:ascii="Arial" w:hAnsi="Arial" w:cs="Arial"/>
                <w:noProof/>
                <w:webHidden/>
                <w:color w:val="000000" w:themeColor="text1"/>
              </w:rPr>
              <w:fldChar w:fldCharType="end"/>
            </w:r>
          </w:hyperlink>
        </w:p>
        <w:p w14:paraId="2E8E0F35" w14:textId="08E4DD5D" w:rsidR="00FE6C94" w:rsidRPr="00861B8E" w:rsidRDefault="00E93B2C">
          <w:pPr>
            <w:pStyle w:val="Inhopg1"/>
            <w:tabs>
              <w:tab w:val="left" w:pos="440"/>
              <w:tab w:val="right" w:leader="dot" w:pos="8494"/>
            </w:tabs>
            <w:rPr>
              <w:rFonts w:ascii="Arial" w:eastAsiaTheme="minorEastAsia" w:hAnsi="Arial" w:cs="Arial"/>
              <w:noProof/>
              <w:color w:val="000000" w:themeColor="text1"/>
              <w:sz w:val="22"/>
              <w:szCs w:val="22"/>
            </w:rPr>
          </w:pPr>
          <w:hyperlink w:anchor="_Toc514766129" w:history="1">
            <w:r w:rsidR="00FE6C94" w:rsidRPr="00861B8E">
              <w:rPr>
                <w:rStyle w:val="Hyperlink"/>
                <w:rFonts w:ascii="Arial" w:hAnsi="Arial" w:cs="Arial"/>
                <w:b/>
                <w:bCs/>
                <w:noProof/>
                <w:color w:val="000000" w:themeColor="text1"/>
              </w:rPr>
              <w:t>6.</w:t>
            </w:r>
            <w:r w:rsidR="00FE6C94" w:rsidRPr="00861B8E">
              <w:rPr>
                <w:rFonts w:ascii="Arial" w:eastAsiaTheme="minorEastAsia" w:hAnsi="Arial" w:cs="Arial"/>
                <w:noProof/>
                <w:color w:val="000000" w:themeColor="text1"/>
                <w:sz w:val="22"/>
                <w:szCs w:val="22"/>
              </w:rPr>
              <w:tab/>
            </w:r>
            <w:r w:rsidR="00FE6C94" w:rsidRPr="00861B8E">
              <w:rPr>
                <w:rStyle w:val="Hyperlink"/>
                <w:rFonts w:ascii="Arial" w:hAnsi="Arial" w:cs="Arial"/>
                <w:b/>
                <w:bCs/>
                <w:noProof/>
                <w:color w:val="000000" w:themeColor="text1"/>
              </w:rPr>
              <w:t>Resultaten</w:t>
            </w:r>
            <w:r w:rsidR="00FE6C94" w:rsidRPr="00861B8E">
              <w:rPr>
                <w:rFonts w:ascii="Arial" w:hAnsi="Arial" w:cs="Arial"/>
                <w:noProof/>
                <w:webHidden/>
                <w:color w:val="000000" w:themeColor="text1"/>
              </w:rPr>
              <w:tab/>
            </w:r>
            <w:r w:rsidR="00FE6C94" w:rsidRPr="00861B8E">
              <w:rPr>
                <w:rFonts w:ascii="Arial" w:hAnsi="Arial" w:cs="Arial"/>
                <w:noProof/>
                <w:webHidden/>
                <w:color w:val="000000" w:themeColor="text1"/>
              </w:rPr>
              <w:fldChar w:fldCharType="begin"/>
            </w:r>
            <w:r w:rsidR="00FE6C94" w:rsidRPr="00861B8E">
              <w:rPr>
                <w:rFonts w:ascii="Arial" w:hAnsi="Arial" w:cs="Arial"/>
                <w:noProof/>
                <w:webHidden/>
                <w:color w:val="000000" w:themeColor="text1"/>
              </w:rPr>
              <w:instrText xml:space="preserve"> PAGEREF _Toc514766129 \h </w:instrText>
            </w:r>
            <w:r w:rsidR="00FE6C94" w:rsidRPr="00861B8E">
              <w:rPr>
                <w:rFonts w:ascii="Arial" w:hAnsi="Arial" w:cs="Arial"/>
                <w:noProof/>
                <w:webHidden/>
                <w:color w:val="000000" w:themeColor="text1"/>
              </w:rPr>
            </w:r>
            <w:r w:rsidR="00FE6C94" w:rsidRPr="00861B8E">
              <w:rPr>
                <w:rFonts w:ascii="Arial" w:hAnsi="Arial" w:cs="Arial"/>
                <w:noProof/>
                <w:webHidden/>
                <w:color w:val="000000" w:themeColor="text1"/>
              </w:rPr>
              <w:fldChar w:fldCharType="separate"/>
            </w:r>
            <w:r w:rsidR="00D32C6F" w:rsidRPr="00861B8E">
              <w:rPr>
                <w:rFonts w:ascii="Arial" w:hAnsi="Arial" w:cs="Arial"/>
                <w:noProof/>
                <w:webHidden/>
                <w:color w:val="000000" w:themeColor="text1"/>
              </w:rPr>
              <w:t>27</w:t>
            </w:r>
            <w:r w:rsidR="00FE6C94" w:rsidRPr="00861B8E">
              <w:rPr>
                <w:rFonts w:ascii="Arial" w:hAnsi="Arial" w:cs="Arial"/>
                <w:noProof/>
                <w:webHidden/>
                <w:color w:val="000000" w:themeColor="text1"/>
              </w:rPr>
              <w:fldChar w:fldCharType="end"/>
            </w:r>
          </w:hyperlink>
        </w:p>
        <w:p w14:paraId="1AEA31F5" w14:textId="4037BC56" w:rsidR="00FE6C94" w:rsidRPr="00861B8E" w:rsidRDefault="00E93B2C">
          <w:pPr>
            <w:pStyle w:val="Inhopg1"/>
            <w:tabs>
              <w:tab w:val="left" w:pos="440"/>
              <w:tab w:val="right" w:leader="dot" w:pos="8494"/>
            </w:tabs>
            <w:rPr>
              <w:rFonts w:ascii="Arial" w:eastAsiaTheme="minorEastAsia" w:hAnsi="Arial" w:cs="Arial"/>
              <w:noProof/>
              <w:color w:val="000000" w:themeColor="text1"/>
              <w:sz w:val="22"/>
              <w:szCs w:val="22"/>
            </w:rPr>
          </w:pPr>
          <w:hyperlink w:anchor="_Toc514766130" w:history="1">
            <w:r w:rsidR="00FE6C94" w:rsidRPr="00861B8E">
              <w:rPr>
                <w:rStyle w:val="Hyperlink"/>
                <w:rFonts w:ascii="Arial" w:hAnsi="Arial" w:cs="Arial"/>
                <w:b/>
                <w:bCs/>
                <w:noProof/>
                <w:color w:val="000000" w:themeColor="text1"/>
              </w:rPr>
              <w:t>7.</w:t>
            </w:r>
            <w:r w:rsidR="00FE6C94" w:rsidRPr="00861B8E">
              <w:rPr>
                <w:rFonts w:ascii="Arial" w:eastAsiaTheme="minorEastAsia" w:hAnsi="Arial" w:cs="Arial"/>
                <w:noProof/>
                <w:color w:val="000000" w:themeColor="text1"/>
                <w:sz w:val="22"/>
                <w:szCs w:val="22"/>
              </w:rPr>
              <w:tab/>
            </w:r>
            <w:r w:rsidR="00FE6C94" w:rsidRPr="00861B8E">
              <w:rPr>
                <w:rStyle w:val="Hyperlink"/>
                <w:rFonts w:ascii="Arial" w:hAnsi="Arial" w:cs="Arial"/>
                <w:b/>
                <w:bCs/>
                <w:noProof/>
                <w:color w:val="000000" w:themeColor="text1"/>
              </w:rPr>
              <w:t>Conclusies</w:t>
            </w:r>
            <w:r w:rsidR="00FE6C94" w:rsidRPr="00861B8E">
              <w:rPr>
                <w:rFonts w:ascii="Arial" w:hAnsi="Arial" w:cs="Arial"/>
                <w:noProof/>
                <w:webHidden/>
                <w:color w:val="000000" w:themeColor="text1"/>
              </w:rPr>
              <w:tab/>
            </w:r>
            <w:r w:rsidR="00FE6C94" w:rsidRPr="00861B8E">
              <w:rPr>
                <w:rFonts w:ascii="Arial" w:hAnsi="Arial" w:cs="Arial"/>
                <w:noProof/>
                <w:webHidden/>
                <w:color w:val="000000" w:themeColor="text1"/>
              </w:rPr>
              <w:fldChar w:fldCharType="begin"/>
            </w:r>
            <w:r w:rsidR="00FE6C94" w:rsidRPr="00861B8E">
              <w:rPr>
                <w:rFonts w:ascii="Arial" w:hAnsi="Arial" w:cs="Arial"/>
                <w:noProof/>
                <w:webHidden/>
                <w:color w:val="000000" w:themeColor="text1"/>
              </w:rPr>
              <w:instrText xml:space="preserve"> PAGEREF _Toc514766130 \h </w:instrText>
            </w:r>
            <w:r w:rsidR="00FE6C94" w:rsidRPr="00861B8E">
              <w:rPr>
                <w:rFonts w:ascii="Arial" w:hAnsi="Arial" w:cs="Arial"/>
                <w:noProof/>
                <w:webHidden/>
                <w:color w:val="000000" w:themeColor="text1"/>
              </w:rPr>
            </w:r>
            <w:r w:rsidR="00FE6C94" w:rsidRPr="00861B8E">
              <w:rPr>
                <w:rFonts w:ascii="Arial" w:hAnsi="Arial" w:cs="Arial"/>
                <w:noProof/>
                <w:webHidden/>
                <w:color w:val="000000" w:themeColor="text1"/>
              </w:rPr>
              <w:fldChar w:fldCharType="separate"/>
            </w:r>
            <w:r w:rsidR="00D32C6F" w:rsidRPr="00861B8E">
              <w:rPr>
                <w:rFonts w:ascii="Arial" w:hAnsi="Arial" w:cs="Arial"/>
                <w:noProof/>
                <w:webHidden/>
                <w:color w:val="000000" w:themeColor="text1"/>
              </w:rPr>
              <w:t>28</w:t>
            </w:r>
            <w:r w:rsidR="00FE6C94" w:rsidRPr="00861B8E">
              <w:rPr>
                <w:rFonts w:ascii="Arial" w:hAnsi="Arial" w:cs="Arial"/>
                <w:noProof/>
                <w:webHidden/>
                <w:color w:val="000000" w:themeColor="text1"/>
              </w:rPr>
              <w:fldChar w:fldCharType="end"/>
            </w:r>
          </w:hyperlink>
        </w:p>
        <w:p w14:paraId="258B4558" w14:textId="1B063C4E" w:rsidR="00FE6C94" w:rsidRPr="00861B8E" w:rsidRDefault="00E93B2C">
          <w:pPr>
            <w:pStyle w:val="Inhopg1"/>
            <w:tabs>
              <w:tab w:val="left" w:pos="440"/>
              <w:tab w:val="right" w:leader="dot" w:pos="8494"/>
            </w:tabs>
            <w:rPr>
              <w:rFonts w:ascii="Arial" w:eastAsiaTheme="minorEastAsia" w:hAnsi="Arial" w:cs="Arial"/>
              <w:noProof/>
              <w:color w:val="000000" w:themeColor="text1"/>
              <w:sz w:val="22"/>
              <w:szCs w:val="22"/>
            </w:rPr>
          </w:pPr>
          <w:hyperlink w:anchor="_Toc514766131" w:history="1">
            <w:r w:rsidR="00FE6C94" w:rsidRPr="00861B8E">
              <w:rPr>
                <w:rStyle w:val="Hyperlink"/>
                <w:rFonts w:ascii="Arial" w:hAnsi="Arial" w:cs="Arial"/>
                <w:b/>
                <w:bCs/>
                <w:noProof/>
                <w:color w:val="000000" w:themeColor="text1"/>
              </w:rPr>
              <w:t>8.</w:t>
            </w:r>
            <w:r w:rsidR="00FE6C94" w:rsidRPr="00861B8E">
              <w:rPr>
                <w:rFonts w:ascii="Arial" w:eastAsiaTheme="minorEastAsia" w:hAnsi="Arial" w:cs="Arial"/>
                <w:noProof/>
                <w:color w:val="000000" w:themeColor="text1"/>
                <w:sz w:val="22"/>
                <w:szCs w:val="22"/>
              </w:rPr>
              <w:tab/>
            </w:r>
            <w:r w:rsidR="00FE6C94" w:rsidRPr="00861B8E">
              <w:rPr>
                <w:rStyle w:val="Hyperlink"/>
                <w:rFonts w:ascii="Arial" w:hAnsi="Arial" w:cs="Arial"/>
                <w:b/>
                <w:bCs/>
                <w:noProof/>
                <w:color w:val="000000" w:themeColor="text1"/>
              </w:rPr>
              <w:t>Aanbevelingen</w:t>
            </w:r>
            <w:r w:rsidR="00FE6C94" w:rsidRPr="00861B8E">
              <w:rPr>
                <w:rFonts w:ascii="Arial" w:hAnsi="Arial" w:cs="Arial"/>
                <w:noProof/>
                <w:webHidden/>
                <w:color w:val="000000" w:themeColor="text1"/>
              </w:rPr>
              <w:tab/>
            </w:r>
            <w:r w:rsidR="00FE6C94" w:rsidRPr="00861B8E">
              <w:rPr>
                <w:rFonts w:ascii="Arial" w:hAnsi="Arial" w:cs="Arial"/>
                <w:noProof/>
                <w:webHidden/>
                <w:color w:val="000000" w:themeColor="text1"/>
              </w:rPr>
              <w:fldChar w:fldCharType="begin"/>
            </w:r>
            <w:r w:rsidR="00FE6C94" w:rsidRPr="00861B8E">
              <w:rPr>
                <w:rFonts w:ascii="Arial" w:hAnsi="Arial" w:cs="Arial"/>
                <w:noProof/>
                <w:webHidden/>
                <w:color w:val="000000" w:themeColor="text1"/>
              </w:rPr>
              <w:instrText xml:space="preserve"> PAGEREF _Toc514766131 \h </w:instrText>
            </w:r>
            <w:r w:rsidR="00FE6C94" w:rsidRPr="00861B8E">
              <w:rPr>
                <w:rFonts w:ascii="Arial" w:hAnsi="Arial" w:cs="Arial"/>
                <w:noProof/>
                <w:webHidden/>
                <w:color w:val="000000" w:themeColor="text1"/>
              </w:rPr>
            </w:r>
            <w:r w:rsidR="00FE6C94" w:rsidRPr="00861B8E">
              <w:rPr>
                <w:rFonts w:ascii="Arial" w:hAnsi="Arial" w:cs="Arial"/>
                <w:noProof/>
                <w:webHidden/>
                <w:color w:val="000000" w:themeColor="text1"/>
              </w:rPr>
              <w:fldChar w:fldCharType="separate"/>
            </w:r>
            <w:r w:rsidR="00D32C6F" w:rsidRPr="00861B8E">
              <w:rPr>
                <w:rFonts w:ascii="Arial" w:hAnsi="Arial" w:cs="Arial"/>
                <w:noProof/>
                <w:webHidden/>
                <w:color w:val="000000" w:themeColor="text1"/>
              </w:rPr>
              <w:t>29</w:t>
            </w:r>
            <w:r w:rsidR="00FE6C94" w:rsidRPr="00861B8E">
              <w:rPr>
                <w:rFonts w:ascii="Arial" w:hAnsi="Arial" w:cs="Arial"/>
                <w:noProof/>
                <w:webHidden/>
                <w:color w:val="000000" w:themeColor="text1"/>
              </w:rPr>
              <w:fldChar w:fldCharType="end"/>
            </w:r>
          </w:hyperlink>
        </w:p>
        <w:p w14:paraId="6AF0036E" w14:textId="27D9D103" w:rsidR="00FE6C94" w:rsidRPr="00861B8E" w:rsidRDefault="00E93B2C">
          <w:pPr>
            <w:pStyle w:val="Inhopg1"/>
            <w:tabs>
              <w:tab w:val="left" w:pos="440"/>
              <w:tab w:val="right" w:leader="dot" w:pos="8494"/>
            </w:tabs>
            <w:rPr>
              <w:rFonts w:ascii="Arial" w:eastAsiaTheme="minorEastAsia" w:hAnsi="Arial" w:cs="Arial"/>
              <w:noProof/>
              <w:color w:val="000000" w:themeColor="text1"/>
              <w:sz w:val="22"/>
              <w:szCs w:val="22"/>
            </w:rPr>
          </w:pPr>
          <w:hyperlink w:anchor="_Toc514766132" w:history="1">
            <w:r w:rsidR="00FE6C94" w:rsidRPr="00861B8E">
              <w:rPr>
                <w:rStyle w:val="Hyperlink"/>
                <w:rFonts w:ascii="Arial" w:hAnsi="Arial" w:cs="Arial"/>
                <w:b/>
                <w:bCs/>
                <w:noProof/>
                <w:color w:val="000000" w:themeColor="text1"/>
              </w:rPr>
              <w:t>9.</w:t>
            </w:r>
            <w:r w:rsidR="00FE6C94" w:rsidRPr="00861B8E">
              <w:rPr>
                <w:rFonts w:ascii="Arial" w:eastAsiaTheme="minorEastAsia" w:hAnsi="Arial" w:cs="Arial"/>
                <w:noProof/>
                <w:color w:val="000000" w:themeColor="text1"/>
                <w:sz w:val="22"/>
                <w:szCs w:val="22"/>
              </w:rPr>
              <w:tab/>
            </w:r>
            <w:r w:rsidR="00FE6C94" w:rsidRPr="00861B8E">
              <w:rPr>
                <w:rStyle w:val="Hyperlink"/>
                <w:rFonts w:ascii="Arial" w:hAnsi="Arial" w:cs="Arial"/>
                <w:b/>
                <w:bCs/>
                <w:noProof/>
                <w:color w:val="000000" w:themeColor="text1"/>
              </w:rPr>
              <w:t>Implementatieplan</w:t>
            </w:r>
            <w:r w:rsidR="00FE6C94" w:rsidRPr="00861B8E">
              <w:rPr>
                <w:rFonts w:ascii="Arial" w:hAnsi="Arial" w:cs="Arial"/>
                <w:noProof/>
                <w:webHidden/>
                <w:color w:val="000000" w:themeColor="text1"/>
              </w:rPr>
              <w:tab/>
            </w:r>
            <w:r w:rsidR="00FE6C94" w:rsidRPr="00861B8E">
              <w:rPr>
                <w:rFonts w:ascii="Arial" w:hAnsi="Arial" w:cs="Arial"/>
                <w:noProof/>
                <w:webHidden/>
                <w:color w:val="000000" w:themeColor="text1"/>
              </w:rPr>
              <w:fldChar w:fldCharType="begin"/>
            </w:r>
            <w:r w:rsidR="00FE6C94" w:rsidRPr="00861B8E">
              <w:rPr>
                <w:rFonts w:ascii="Arial" w:hAnsi="Arial" w:cs="Arial"/>
                <w:noProof/>
                <w:webHidden/>
                <w:color w:val="000000" w:themeColor="text1"/>
              </w:rPr>
              <w:instrText xml:space="preserve"> PAGEREF _Toc514766132 \h </w:instrText>
            </w:r>
            <w:r w:rsidR="00FE6C94" w:rsidRPr="00861B8E">
              <w:rPr>
                <w:rFonts w:ascii="Arial" w:hAnsi="Arial" w:cs="Arial"/>
                <w:noProof/>
                <w:webHidden/>
                <w:color w:val="000000" w:themeColor="text1"/>
              </w:rPr>
            </w:r>
            <w:r w:rsidR="00FE6C94" w:rsidRPr="00861B8E">
              <w:rPr>
                <w:rFonts w:ascii="Arial" w:hAnsi="Arial" w:cs="Arial"/>
                <w:noProof/>
                <w:webHidden/>
                <w:color w:val="000000" w:themeColor="text1"/>
              </w:rPr>
              <w:fldChar w:fldCharType="separate"/>
            </w:r>
            <w:r w:rsidR="00D32C6F" w:rsidRPr="00861B8E">
              <w:rPr>
                <w:rFonts w:ascii="Arial" w:hAnsi="Arial" w:cs="Arial"/>
                <w:noProof/>
                <w:webHidden/>
                <w:color w:val="000000" w:themeColor="text1"/>
              </w:rPr>
              <w:t>30</w:t>
            </w:r>
            <w:r w:rsidR="00FE6C94" w:rsidRPr="00861B8E">
              <w:rPr>
                <w:rFonts w:ascii="Arial" w:hAnsi="Arial" w:cs="Arial"/>
                <w:noProof/>
                <w:webHidden/>
                <w:color w:val="000000" w:themeColor="text1"/>
              </w:rPr>
              <w:fldChar w:fldCharType="end"/>
            </w:r>
          </w:hyperlink>
        </w:p>
        <w:p w14:paraId="14C07139" w14:textId="6E82C972" w:rsidR="00FE6C94" w:rsidRPr="00861B8E" w:rsidRDefault="00E93B2C">
          <w:pPr>
            <w:pStyle w:val="Inhopg1"/>
            <w:tabs>
              <w:tab w:val="right" w:leader="dot" w:pos="8494"/>
            </w:tabs>
            <w:rPr>
              <w:rFonts w:ascii="Arial" w:eastAsiaTheme="minorEastAsia" w:hAnsi="Arial" w:cs="Arial"/>
              <w:noProof/>
              <w:color w:val="000000" w:themeColor="text1"/>
              <w:sz w:val="22"/>
              <w:szCs w:val="22"/>
            </w:rPr>
          </w:pPr>
          <w:hyperlink w:anchor="_Toc514766133" w:history="1">
            <w:r w:rsidR="00FE6C94" w:rsidRPr="00861B8E">
              <w:rPr>
                <w:rStyle w:val="Hyperlink"/>
                <w:rFonts w:ascii="Arial" w:hAnsi="Arial" w:cs="Arial"/>
                <w:b/>
                <w:bCs/>
                <w:noProof/>
                <w:color w:val="000000" w:themeColor="text1"/>
              </w:rPr>
              <w:t>Literatuurlijst</w:t>
            </w:r>
            <w:r w:rsidR="00FE6C94" w:rsidRPr="00861B8E">
              <w:rPr>
                <w:rFonts w:ascii="Arial" w:hAnsi="Arial" w:cs="Arial"/>
                <w:noProof/>
                <w:webHidden/>
                <w:color w:val="000000" w:themeColor="text1"/>
              </w:rPr>
              <w:tab/>
            </w:r>
            <w:r w:rsidR="00FE6C94" w:rsidRPr="00861B8E">
              <w:rPr>
                <w:rFonts w:ascii="Arial" w:hAnsi="Arial" w:cs="Arial"/>
                <w:noProof/>
                <w:webHidden/>
                <w:color w:val="000000" w:themeColor="text1"/>
              </w:rPr>
              <w:fldChar w:fldCharType="begin"/>
            </w:r>
            <w:r w:rsidR="00FE6C94" w:rsidRPr="00861B8E">
              <w:rPr>
                <w:rFonts w:ascii="Arial" w:hAnsi="Arial" w:cs="Arial"/>
                <w:noProof/>
                <w:webHidden/>
                <w:color w:val="000000" w:themeColor="text1"/>
              </w:rPr>
              <w:instrText xml:space="preserve"> PAGEREF _Toc514766133 \h </w:instrText>
            </w:r>
            <w:r w:rsidR="00FE6C94" w:rsidRPr="00861B8E">
              <w:rPr>
                <w:rFonts w:ascii="Arial" w:hAnsi="Arial" w:cs="Arial"/>
                <w:noProof/>
                <w:webHidden/>
                <w:color w:val="000000" w:themeColor="text1"/>
              </w:rPr>
            </w:r>
            <w:r w:rsidR="00FE6C94" w:rsidRPr="00861B8E">
              <w:rPr>
                <w:rFonts w:ascii="Arial" w:hAnsi="Arial" w:cs="Arial"/>
                <w:noProof/>
                <w:webHidden/>
                <w:color w:val="000000" w:themeColor="text1"/>
              </w:rPr>
              <w:fldChar w:fldCharType="separate"/>
            </w:r>
            <w:r w:rsidR="00D32C6F" w:rsidRPr="00861B8E">
              <w:rPr>
                <w:rFonts w:ascii="Arial" w:hAnsi="Arial" w:cs="Arial"/>
                <w:noProof/>
                <w:webHidden/>
                <w:color w:val="000000" w:themeColor="text1"/>
              </w:rPr>
              <w:t>30</w:t>
            </w:r>
            <w:r w:rsidR="00FE6C94" w:rsidRPr="00861B8E">
              <w:rPr>
                <w:rFonts w:ascii="Arial" w:hAnsi="Arial" w:cs="Arial"/>
                <w:noProof/>
                <w:webHidden/>
                <w:color w:val="000000" w:themeColor="text1"/>
              </w:rPr>
              <w:fldChar w:fldCharType="end"/>
            </w:r>
          </w:hyperlink>
        </w:p>
        <w:p w14:paraId="35C45E84" w14:textId="31936734" w:rsidR="00FE6C94" w:rsidRPr="00861B8E" w:rsidRDefault="00E93B2C">
          <w:pPr>
            <w:pStyle w:val="Inhopg1"/>
            <w:tabs>
              <w:tab w:val="right" w:leader="dot" w:pos="8494"/>
            </w:tabs>
            <w:rPr>
              <w:rFonts w:ascii="Arial" w:eastAsiaTheme="minorEastAsia" w:hAnsi="Arial" w:cs="Arial"/>
              <w:noProof/>
              <w:color w:val="000000" w:themeColor="text1"/>
              <w:sz w:val="22"/>
              <w:szCs w:val="22"/>
            </w:rPr>
          </w:pPr>
          <w:hyperlink w:anchor="_Toc514766134" w:history="1">
            <w:r w:rsidR="00FE6C94" w:rsidRPr="00861B8E">
              <w:rPr>
                <w:rStyle w:val="Hyperlink"/>
                <w:rFonts w:ascii="Arial" w:hAnsi="Arial" w:cs="Arial"/>
                <w:b/>
                <w:bCs/>
                <w:noProof/>
                <w:color w:val="000000" w:themeColor="text1"/>
              </w:rPr>
              <w:t>Bijlagen</w:t>
            </w:r>
            <w:r w:rsidR="00FE6C94" w:rsidRPr="00861B8E">
              <w:rPr>
                <w:rFonts w:ascii="Arial" w:hAnsi="Arial" w:cs="Arial"/>
                <w:noProof/>
                <w:webHidden/>
                <w:color w:val="000000" w:themeColor="text1"/>
              </w:rPr>
              <w:tab/>
            </w:r>
            <w:r w:rsidR="00FE6C94" w:rsidRPr="00861B8E">
              <w:rPr>
                <w:rFonts w:ascii="Arial" w:hAnsi="Arial" w:cs="Arial"/>
                <w:noProof/>
                <w:webHidden/>
                <w:color w:val="000000" w:themeColor="text1"/>
              </w:rPr>
              <w:fldChar w:fldCharType="begin"/>
            </w:r>
            <w:r w:rsidR="00FE6C94" w:rsidRPr="00861B8E">
              <w:rPr>
                <w:rFonts w:ascii="Arial" w:hAnsi="Arial" w:cs="Arial"/>
                <w:noProof/>
                <w:webHidden/>
                <w:color w:val="000000" w:themeColor="text1"/>
              </w:rPr>
              <w:instrText xml:space="preserve"> PAGEREF _Toc514766134 \h </w:instrText>
            </w:r>
            <w:r w:rsidR="00FE6C94" w:rsidRPr="00861B8E">
              <w:rPr>
                <w:rFonts w:ascii="Arial" w:hAnsi="Arial" w:cs="Arial"/>
                <w:noProof/>
                <w:webHidden/>
                <w:color w:val="000000" w:themeColor="text1"/>
              </w:rPr>
            </w:r>
            <w:r w:rsidR="00FE6C94" w:rsidRPr="00861B8E">
              <w:rPr>
                <w:rFonts w:ascii="Arial" w:hAnsi="Arial" w:cs="Arial"/>
                <w:noProof/>
                <w:webHidden/>
                <w:color w:val="000000" w:themeColor="text1"/>
              </w:rPr>
              <w:fldChar w:fldCharType="separate"/>
            </w:r>
            <w:r w:rsidR="00D32C6F" w:rsidRPr="00861B8E">
              <w:rPr>
                <w:rFonts w:ascii="Arial" w:hAnsi="Arial" w:cs="Arial"/>
                <w:noProof/>
                <w:webHidden/>
                <w:color w:val="000000" w:themeColor="text1"/>
              </w:rPr>
              <w:t>32</w:t>
            </w:r>
            <w:r w:rsidR="00FE6C94" w:rsidRPr="00861B8E">
              <w:rPr>
                <w:rFonts w:ascii="Arial" w:hAnsi="Arial" w:cs="Arial"/>
                <w:noProof/>
                <w:webHidden/>
                <w:color w:val="000000" w:themeColor="text1"/>
              </w:rPr>
              <w:fldChar w:fldCharType="end"/>
            </w:r>
          </w:hyperlink>
        </w:p>
        <w:p w14:paraId="496ABA61" w14:textId="1B31A5D3" w:rsidR="00FE6C94" w:rsidRPr="00861B8E" w:rsidRDefault="00E93B2C">
          <w:pPr>
            <w:pStyle w:val="Inhopg1"/>
            <w:tabs>
              <w:tab w:val="right" w:leader="dot" w:pos="8494"/>
            </w:tabs>
            <w:rPr>
              <w:rFonts w:ascii="Arial" w:eastAsiaTheme="minorEastAsia" w:hAnsi="Arial" w:cs="Arial"/>
              <w:noProof/>
              <w:color w:val="000000" w:themeColor="text1"/>
              <w:sz w:val="22"/>
              <w:szCs w:val="22"/>
            </w:rPr>
          </w:pPr>
          <w:hyperlink w:anchor="_Toc514766135" w:history="1">
            <w:r w:rsidR="00FE6C94" w:rsidRPr="00861B8E">
              <w:rPr>
                <w:rStyle w:val="Hyperlink"/>
                <w:rFonts w:ascii="Arial" w:hAnsi="Arial" w:cs="Arial"/>
                <w:b/>
                <w:bCs/>
                <w:noProof/>
                <w:color w:val="000000" w:themeColor="text1"/>
              </w:rPr>
              <w:t>Bijlage A. Organogram</w:t>
            </w:r>
            <w:r w:rsidR="00FE6C94" w:rsidRPr="00861B8E">
              <w:rPr>
                <w:rFonts w:ascii="Arial" w:hAnsi="Arial" w:cs="Arial"/>
                <w:noProof/>
                <w:webHidden/>
                <w:color w:val="000000" w:themeColor="text1"/>
              </w:rPr>
              <w:tab/>
            </w:r>
            <w:r w:rsidR="00FE6C94" w:rsidRPr="00861B8E">
              <w:rPr>
                <w:rFonts w:ascii="Arial" w:hAnsi="Arial" w:cs="Arial"/>
                <w:noProof/>
                <w:webHidden/>
                <w:color w:val="000000" w:themeColor="text1"/>
              </w:rPr>
              <w:fldChar w:fldCharType="begin"/>
            </w:r>
            <w:r w:rsidR="00FE6C94" w:rsidRPr="00861B8E">
              <w:rPr>
                <w:rFonts w:ascii="Arial" w:hAnsi="Arial" w:cs="Arial"/>
                <w:noProof/>
                <w:webHidden/>
                <w:color w:val="000000" w:themeColor="text1"/>
              </w:rPr>
              <w:instrText xml:space="preserve"> PAGEREF _Toc514766135 \h </w:instrText>
            </w:r>
            <w:r w:rsidR="00FE6C94" w:rsidRPr="00861B8E">
              <w:rPr>
                <w:rFonts w:ascii="Arial" w:hAnsi="Arial" w:cs="Arial"/>
                <w:noProof/>
                <w:webHidden/>
                <w:color w:val="000000" w:themeColor="text1"/>
              </w:rPr>
            </w:r>
            <w:r w:rsidR="00FE6C94" w:rsidRPr="00861B8E">
              <w:rPr>
                <w:rFonts w:ascii="Arial" w:hAnsi="Arial" w:cs="Arial"/>
                <w:noProof/>
                <w:webHidden/>
                <w:color w:val="000000" w:themeColor="text1"/>
              </w:rPr>
              <w:fldChar w:fldCharType="separate"/>
            </w:r>
            <w:r w:rsidR="00D32C6F" w:rsidRPr="00861B8E">
              <w:rPr>
                <w:rFonts w:ascii="Arial" w:hAnsi="Arial" w:cs="Arial"/>
                <w:noProof/>
                <w:webHidden/>
                <w:color w:val="000000" w:themeColor="text1"/>
              </w:rPr>
              <w:t>33</w:t>
            </w:r>
            <w:r w:rsidR="00FE6C94" w:rsidRPr="00861B8E">
              <w:rPr>
                <w:rFonts w:ascii="Arial" w:hAnsi="Arial" w:cs="Arial"/>
                <w:noProof/>
                <w:webHidden/>
                <w:color w:val="000000" w:themeColor="text1"/>
              </w:rPr>
              <w:fldChar w:fldCharType="end"/>
            </w:r>
          </w:hyperlink>
        </w:p>
        <w:p w14:paraId="1E7CFF92" w14:textId="2A3A19A1" w:rsidR="00FE6C94" w:rsidRPr="00861B8E" w:rsidRDefault="00E93B2C">
          <w:pPr>
            <w:pStyle w:val="Inhopg1"/>
            <w:tabs>
              <w:tab w:val="right" w:leader="dot" w:pos="8494"/>
            </w:tabs>
            <w:rPr>
              <w:rFonts w:ascii="Arial" w:eastAsiaTheme="minorEastAsia" w:hAnsi="Arial" w:cs="Arial"/>
              <w:noProof/>
              <w:color w:val="000000" w:themeColor="text1"/>
              <w:sz w:val="22"/>
              <w:szCs w:val="22"/>
            </w:rPr>
          </w:pPr>
          <w:hyperlink w:anchor="_Toc514766136" w:history="1">
            <w:r w:rsidR="00FE6C94" w:rsidRPr="00861B8E">
              <w:rPr>
                <w:rStyle w:val="Hyperlink"/>
                <w:rFonts w:ascii="Arial" w:hAnsi="Arial" w:cs="Arial"/>
                <w:b/>
                <w:bCs/>
                <w:noProof/>
                <w:color w:val="000000" w:themeColor="text1"/>
              </w:rPr>
              <w:t>Bijlage B. Segmentatie doelgroep</w:t>
            </w:r>
            <w:r w:rsidR="00FE6C94" w:rsidRPr="00861B8E">
              <w:rPr>
                <w:rFonts w:ascii="Arial" w:hAnsi="Arial" w:cs="Arial"/>
                <w:noProof/>
                <w:webHidden/>
                <w:color w:val="000000" w:themeColor="text1"/>
              </w:rPr>
              <w:tab/>
            </w:r>
            <w:r w:rsidR="00FE6C94" w:rsidRPr="00861B8E">
              <w:rPr>
                <w:rFonts w:ascii="Arial" w:hAnsi="Arial" w:cs="Arial"/>
                <w:noProof/>
                <w:webHidden/>
                <w:color w:val="000000" w:themeColor="text1"/>
              </w:rPr>
              <w:fldChar w:fldCharType="begin"/>
            </w:r>
            <w:r w:rsidR="00FE6C94" w:rsidRPr="00861B8E">
              <w:rPr>
                <w:rFonts w:ascii="Arial" w:hAnsi="Arial" w:cs="Arial"/>
                <w:noProof/>
                <w:webHidden/>
                <w:color w:val="000000" w:themeColor="text1"/>
              </w:rPr>
              <w:instrText xml:space="preserve"> PAGEREF _Toc514766136 \h </w:instrText>
            </w:r>
            <w:r w:rsidR="00FE6C94" w:rsidRPr="00861B8E">
              <w:rPr>
                <w:rFonts w:ascii="Arial" w:hAnsi="Arial" w:cs="Arial"/>
                <w:noProof/>
                <w:webHidden/>
                <w:color w:val="000000" w:themeColor="text1"/>
              </w:rPr>
            </w:r>
            <w:r w:rsidR="00FE6C94" w:rsidRPr="00861B8E">
              <w:rPr>
                <w:rFonts w:ascii="Arial" w:hAnsi="Arial" w:cs="Arial"/>
                <w:noProof/>
                <w:webHidden/>
                <w:color w:val="000000" w:themeColor="text1"/>
              </w:rPr>
              <w:fldChar w:fldCharType="separate"/>
            </w:r>
            <w:r w:rsidR="00D32C6F" w:rsidRPr="00861B8E">
              <w:rPr>
                <w:rFonts w:ascii="Arial" w:hAnsi="Arial" w:cs="Arial"/>
                <w:noProof/>
                <w:webHidden/>
                <w:color w:val="000000" w:themeColor="text1"/>
              </w:rPr>
              <w:t>34</w:t>
            </w:r>
            <w:r w:rsidR="00FE6C94" w:rsidRPr="00861B8E">
              <w:rPr>
                <w:rFonts w:ascii="Arial" w:hAnsi="Arial" w:cs="Arial"/>
                <w:noProof/>
                <w:webHidden/>
                <w:color w:val="000000" w:themeColor="text1"/>
              </w:rPr>
              <w:fldChar w:fldCharType="end"/>
            </w:r>
          </w:hyperlink>
        </w:p>
        <w:p w14:paraId="3C653FD5" w14:textId="22B4D4DE" w:rsidR="00FE6C94" w:rsidRPr="00861B8E" w:rsidRDefault="00E93B2C">
          <w:pPr>
            <w:pStyle w:val="Inhopg1"/>
            <w:tabs>
              <w:tab w:val="right" w:leader="dot" w:pos="8494"/>
            </w:tabs>
            <w:rPr>
              <w:rFonts w:ascii="Arial" w:eastAsiaTheme="minorEastAsia" w:hAnsi="Arial" w:cs="Arial"/>
              <w:noProof/>
              <w:color w:val="000000" w:themeColor="text1"/>
              <w:sz w:val="22"/>
              <w:szCs w:val="22"/>
            </w:rPr>
          </w:pPr>
          <w:hyperlink w:anchor="_Toc514766137" w:history="1">
            <w:r w:rsidR="00FE6C94" w:rsidRPr="00861B8E">
              <w:rPr>
                <w:rStyle w:val="Hyperlink"/>
                <w:rFonts w:ascii="Arial" w:hAnsi="Arial" w:cs="Arial"/>
                <w:b/>
                <w:bCs/>
                <w:noProof/>
                <w:color w:val="000000" w:themeColor="text1"/>
              </w:rPr>
              <w:t>Bijlage C. Handboek Stagiaires</w:t>
            </w:r>
            <w:r w:rsidR="00FE6C94" w:rsidRPr="00861B8E">
              <w:rPr>
                <w:rFonts w:ascii="Arial" w:hAnsi="Arial" w:cs="Arial"/>
                <w:noProof/>
                <w:webHidden/>
                <w:color w:val="000000" w:themeColor="text1"/>
              </w:rPr>
              <w:tab/>
            </w:r>
            <w:r w:rsidR="00FE6C94" w:rsidRPr="00861B8E">
              <w:rPr>
                <w:rFonts w:ascii="Arial" w:hAnsi="Arial" w:cs="Arial"/>
                <w:noProof/>
                <w:webHidden/>
                <w:color w:val="000000" w:themeColor="text1"/>
              </w:rPr>
              <w:fldChar w:fldCharType="begin"/>
            </w:r>
            <w:r w:rsidR="00FE6C94" w:rsidRPr="00861B8E">
              <w:rPr>
                <w:rFonts w:ascii="Arial" w:hAnsi="Arial" w:cs="Arial"/>
                <w:noProof/>
                <w:webHidden/>
                <w:color w:val="000000" w:themeColor="text1"/>
              </w:rPr>
              <w:instrText xml:space="preserve"> PAGEREF _Toc514766137 \h </w:instrText>
            </w:r>
            <w:r w:rsidR="00FE6C94" w:rsidRPr="00861B8E">
              <w:rPr>
                <w:rFonts w:ascii="Arial" w:hAnsi="Arial" w:cs="Arial"/>
                <w:noProof/>
                <w:webHidden/>
                <w:color w:val="000000" w:themeColor="text1"/>
              </w:rPr>
            </w:r>
            <w:r w:rsidR="00FE6C94" w:rsidRPr="00861B8E">
              <w:rPr>
                <w:rFonts w:ascii="Arial" w:hAnsi="Arial" w:cs="Arial"/>
                <w:noProof/>
                <w:webHidden/>
                <w:color w:val="000000" w:themeColor="text1"/>
              </w:rPr>
              <w:fldChar w:fldCharType="separate"/>
            </w:r>
            <w:r w:rsidR="00D32C6F" w:rsidRPr="00861B8E">
              <w:rPr>
                <w:rFonts w:ascii="Arial" w:hAnsi="Arial" w:cs="Arial"/>
                <w:noProof/>
                <w:webHidden/>
                <w:color w:val="000000" w:themeColor="text1"/>
              </w:rPr>
              <w:t>35</w:t>
            </w:r>
            <w:r w:rsidR="00FE6C94" w:rsidRPr="00861B8E">
              <w:rPr>
                <w:rFonts w:ascii="Arial" w:hAnsi="Arial" w:cs="Arial"/>
                <w:noProof/>
                <w:webHidden/>
                <w:color w:val="000000" w:themeColor="text1"/>
              </w:rPr>
              <w:fldChar w:fldCharType="end"/>
            </w:r>
          </w:hyperlink>
        </w:p>
        <w:p w14:paraId="134EA646" w14:textId="3F3D6DCF" w:rsidR="00FE6C94" w:rsidRPr="00861B8E" w:rsidRDefault="00E93B2C">
          <w:pPr>
            <w:pStyle w:val="Inhopg1"/>
            <w:tabs>
              <w:tab w:val="right" w:leader="dot" w:pos="8494"/>
            </w:tabs>
            <w:rPr>
              <w:rFonts w:ascii="Arial" w:eastAsiaTheme="minorEastAsia" w:hAnsi="Arial" w:cs="Arial"/>
              <w:noProof/>
              <w:color w:val="000000" w:themeColor="text1"/>
              <w:sz w:val="22"/>
              <w:szCs w:val="22"/>
            </w:rPr>
          </w:pPr>
          <w:hyperlink w:anchor="_Toc514766138" w:history="1">
            <w:r w:rsidR="00FE6C94" w:rsidRPr="00861B8E">
              <w:rPr>
                <w:rStyle w:val="Hyperlink"/>
                <w:rFonts w:ascii="Arial" w:hAnsi="Arial" w:cs="Arial"/>
                <w:b/>
                <w:bCs/>
                <w:noProof/>
                <w:color w:val="000000" w:themeColor="text1"/>
              </w:rPr>
              <w:t>Bijlage D. Topic Guide klanten</w:t>
            </w:r>
            <w:r w:rsidR="00FE6C94" w:rsidRPr="00861B8E">
              <w:rPr>
                <w:rFonts w:ascii="Arial" w:hAnsi="Arial" w:cs="Arial"/>
                <w:noProof/>
                <w:webHidden/>
                <w:color w:val="000000" w:themeColor="text1"/>
              </w:rPr>
              <w:tab/>
            </w:r>
            <w:r w:rsidR="00FE6C94" w:rsidRPr="00861B8E">
              <w:rPr>
                <w:rFonts w:ascii="Arial" w:hAnsi="Arial" w:cs="Arial"/>
                <w:noProof/>
                <w:webHidden/>
                <w:color w:val="000000" w:themeColor="text1"/>
              </w:rPr>
              <w:fldChar w:fldCharType="begin"/>
            </w:r>
            <w:r w:rsidR="00FE6C94" w:rsidRPr="00861B8E">
              <w:rPr>
                <w:rFonts w:ascii="Arial" w:hAnsi="Arial" w:cs="Arial"/>
                <w:noProof/>
                <w:webHidden/>
                <w:color w:val="000000" w:themeColor="text1"/>
              </w:rPr>
              <w:instrText xml:space="preserve"> PAGEREF _Toc514766138 \h </w:instrText>
            </w:r>
            <w:r w:rsidR="00FE6C94" w:rsidRPr="00861B8E">
              <w:rPr>
                <w:rFonts w:ascii="Arial" w:hAnsi="Arial" w:cs="Arial"/>
                <w:noProof/>
                <w:webHidden/>
                <w:color w:val="000000" w:themeColor="text1"/>
              </w:rPr>
            </w:r>
            <w:r w:rsidR="00FE6C94" w:rsidRPr="00861B8E">
              <w:rPr>
                <w:rFonts w:ascii="Arial" w:hAnsi="Arial" w:cs="Arial"/>
                <w:noProof/>
                <w:webHidden/>
                <w:color w:val="000000" w:themeColor="text1"/>
              </w:rPr>
              <w:fldChar w:fldCharType="separate"/>
            </w:r>
            <w:r w:rsidR="00D32C6F" w:rsidRPr="00861B8E">
              <w:rPr>
                <w:rFonts w:ascii="Arial" w:hAnsi="Arial" w:cs="Arial"/>
                <w:noProof/>
                <w:webHidden/>
                <w:color w:val="000000" w:themeColor="text1"/>
              </w:rPr>
              <w:t>36</w:t>
            </w:r>
            <w:r w:rsidR="00FE6C94" w:rsidRPr="00861B8E">
              <w:rPr>
                <w:rFonts w:ascii="Arial" w:hAnsi="Arial" w:cs="Arial"/>
                <w:noProof/>
                <w:webHidden/>
                <w:color w:val="000000" w:themeColor="text1"/>
              </w:rPr>
              <w:fldChar w:fldCharType="end"/>
            </w:r>
          </w:hyperlink>
        </w:p>
        <w:p w14:paraId="4B4D8161" w14:textId="4E59457F" w:rsidR="00FE6C94" w:rsidRPr="00861B8E" w:rsidRDefault="00E93B2C">
          <w:pPr>
            <w:pStyle w:val="Inhopg1"/>
            <w:tabs>
              <w:tab w:val="right" w:leader="dot" w:pos="8494"/>
            </w:tabs>
            <w:rPr>
              <w:rFonts w:ascii="Arial" w:eastAsiaTheme="minorEastAsia" w:hAnsi="Arial" w:cs="Arial"/>
              <w:noProof/>
              <w:color w:val="000000" w:themeColor="text1"/>
              <w:sz w:val="22"/>
              <w:szCs w:val="22"/>
            </w:rPr>
          </w:pPr>
          <w:hyperlink w:anchor="_Toc514766139" w:history="1">
            <w:r w:rsidR="00FE6C94" w:rsidRPr="00861B8E">
              <w:rPr>
                <w:rStyle w:val="Hyperlink"/>
                <w:rFonts w:ascii="Arial" w:hAnsi="Arial" w:cs="Arial"/>
                <w:b/>
                <w:bCs/>
                <w:noProof/>
                <w:color w:val="000000" w:themeColor="text1"/>
              </w:rPr>
              <w:t>Bijlage E. Topic Guide medewerkers</w:t>
            </w:r>
            <w:r w:rsidR="00FE6C94" w:rsidRPr="00861B8E">
              <w:rPr>
                <w:rFonts w:ascii="Arial" w:hAnsi="Arial" w:cs="Arial"/>
                <w:noProof/>
                <w:webHidden/>
                <w:color w:val="000000" w:themeColor="text1"/>
              </w:rPr>
              <w:tab/>
            </w:r>
            <w:r w:rsidR="00FE6C94" w:rsidRPr="00861B8E">
              <w:rPr>
                <w:rFonts w:ascii="Arial" w:hAnsi="Arial" w:cs="Arial"/>
                <w:noProof/>
                <w:webHidden/>
                <w:color w:val="000000" w:themeColor="text1"/>
              </w:rPr>
              <w:fldChar w:fldCharType="begin"/>
            </w:r>
            <w:r w:rsidR="00FE6C94" w:rsidRPr="00861B8E">
              <w:rPr>
                <w:rFonts w:ascii="Arial" w:hAnsi="Arial" w:cs="Arial"/>
                <w:noProof/>
                <w:webHidden/>
                <w:color w:val="000000" w:themeColor="text1"/>
              </w:rPr>
              <w:instrText xml:space="preserve"> PAGEREF _Toc514766139 \h </w:instrText>
            </w:r>
            <w:r w:rsidR="00FE6C94" w:rsidRPr="00861B8E">
              <w:rPr>
                <w:rFonts w:ascii="Arial" w:hAnsi="Arial" w:cs="Arial"/>
                <w:noProof/>
                <w:webHidden/>
                <w:color w:val="000000" w:themeColor="text1"/>
              </w:rPr>
            </w:r>
            <w:r w:rsidR="00FE6C94" w:rsidRPr="00861B8E">
              <w:rPr>
                <w:rFonts w:ascii="Arial" w:hAnsi="Arial" w:cs="Arial"/>
                <w:noProof/>
                <w:webHidden/>
                <w:color w:val="000000" w:themeColor="text1"/>
              </w:rPr>
              <w:fldChar w:fldCharType="separate"/>
            </w:r>
            <w:r w:rsidR="00D32C6F" w:rsidRPr="00861B8E">
              <w:rPr>
                <w:rFonts w:ascii="Arial" w:hAnsi="Arial" w:cs="Arial"/>
                <w:noProof/>
                <w:webHidden/>
                <w:color w:val="000000" w:themeColor="text1"/>
              </w:rPr>
              <w:t>38</w:t>
            </w:r>
            <w:r w:rsidR="00FE6C94" w:rsidRPr="00861B8E">
              <w:rPr>
                <w:rFonts w:ascii="Arial" w:hAnsi="Arial" w:cs="Arial"/>
                <w:noProof/>
                <w:webHidden/>
                <w:color w:val="000000" w:themeColor="text1"/>
              </w:rPr>
              <w:fldChar w:fldCharType="end"/>
            </w:r>
          </w:hyperlink>
        </w:p>
        <w:p w14:paraId="776937AF" w14:textId="1A8B1798" w:rsidR="00FE6C94" w:rsidRPr="00861B8E" w:rsidRDefault="00E93B2C">
          <w:pPr>
            <w:pStyle w:val="Inhopg1"/>
            <w:tabs>
              <w:tab w:val="right" w:leader="dot" w:pos="8494"/>
            </w:tabs>
            <w:rPr>
              <w:rFonts w:ascii="Arial" w:eastAsiaTheme="minorEastAsia" w:hAnsi="Arial" w:cs="Arial"/>
              <w:noProof/>
              <w:color w:val="000000" w:themeColor="text1"/>
              <w:sz w:val="22"/>
              <w:szCs w:val="22"/>
            </w:rPr>
          </w:pPr>
          <w:hyperlink w:anchor="_Toc514766140" w:history="1">
            <w:r w:rsidR="00FE6C94" w:rsidRPr="00861B8E">
              <w:rPr>
                <w:rStyle w:val="Hyperlink"/>
                <w:rFonts w:ascii="Arial" w:hAnsi="Arial" w:cs="Arial"/>
                <w:b/>
                <w:noProof/>
                <w:color w:val="000000" w:themeColor="text1"/>
              </w:rPr>
              <w:t>Bijlage F. Kaartjes</w:t>
            </w:r>
            <w:r w:rsidR="00FE6C94" w:rsidRPr="00861B8E">
              <w:rPr>
                <w:rFonts w:ascii="Arial" w:hAnsi="Arial" w:cs="Arial"/>
                <w:noProof/>
                <w:webHidden/>
                <w:color w:val="000000" w:themeColor="text1"/>
              </w:rPr>
              <w:tab/>
            </w:r>
            <w:r w:rsidR="00FE6C94" w:rsidRPr="00861B8E">
              <w:rPr>
                <w:rFonts w:ascii="Arial" w:hAnsi="Arial" w:cs="Arial"/>
                <w:noProof/>
                <w:webHidden/>
                <w:color w:val="000000" w:themeColor="text1"/>
              </w:rPr>
              <w:fldChar w:fldCharType="begin"/>
            </w:r>
            <w:r w:rsidR="00FE6C94" w:rsidRPr="00861B8E">
              <w:rPr>
                <w:rFonts w:ascii="Arial" w:hAnsi="Arial" w:cs="Arial"/>
                <w:noProof/>
                <w:webHidden/>
                <w:color w:val="000000" w:themeColor="text1"/>
              </w:rPr>
              <w:instrText xml:space="preserve"> PAGEREF _Toc514766140 \h </w:instrText>
            </w:r>
            <w:r w:rsidR="00FE6C94" w:rsidRPr="00861B8E">
              <w:rPr>
                <w:rFonts w:ascii="Arial" w:hAnsi="Arial" w:cs="Arial"/>
                <w:noProof/>
                <w:webHidden/>
                <w:color w:val="000000" w:themeColor="text1"/>
              </w:rPr>
            </w:r>
            <w:r w:rsidR="00FE6C94" w:rsidRPr="00861B8E">
              <w:rPr>
                <w:rFonts w:ascii="Arial" w:hAnsi="Arial" w:cs="Arial"/>
                <w:noProof/>
                <w:webHidden/>
                <w:color w:val="000000" w:themeColor="text1"/>
              </w:rPr>
              <w:fldChar w:fldCharType="separate"/>
            </w:r>
            <w:r w:rsidR="00D32C6F" w:rsidRPr="00861B8E">
              <w:rPr>
                <w:rFonts w:ascii="Arial" w:hAnsi="Arial" w:cs="Arial"/>
                <w:noProof/>
                <w:webHidden/>
                <w:color w:val="000000" w:themeColor="text1"/>
              </w:rPr>
              <w:t>40</w:t>
            </w:r>
            <w:r w:rsidR="00FE6C94" w:rsidRPr="00861B8E">
              <w:rPr>
                <w:rFonts w:ascii="Arial" w:hAnsi="Arial" w:cs="Arial"/>
                <w:noProof/>
                <w:webHidden/>
                <w:color w:val="000000" w:themeColor="text1"/>
              </w:rPr>
              <w:fldChar w:fldCharType="end"/>
            </w:r>
          </w:hyperlink>
        </w:p>
        <w:p w14:paraId="1A8A1F6D" w14:textId="6F0B74A8" w:rsidR="00FE6C94" w:rsidRPr="00861B8E" w:rsidRDefault="00E93B2C">
          <w:pPr>
            <w:pStyle w:val="Inhopg1"/>
            <w:tabs>
              <w:tab w:val="right" w:leader="dot" w:pos="8494"/>
            </w:tabs>
            <w:rPr>
              <w:rFonts w:ascii="Arial" w:eastAsiaTheme="minorEastAsia" w:hAnsi="Arial" w:cs="Arial"/>
              <w:noProof/>
              <w:color w:val="000000" w:themeColor="text1"/>
              <w:sz w:val="22"/>
              <w:szCs w:val="22"/>
            </w:rPr>
          </w:pPr>
          <w:hyperlink w:anchor="_Toc514766141" w:history="1">
            <w:r w:rsidR="00FE6C94" w:rsidRPr="00861B8E">
              <w:rPr>
                <w:rStyle w:val="Hyperlink"/>
                <w:rFonts w:ascii="Arial" w:hAnsi="Arial" w:cs="Arial"/>
                <w:b/>
                <w:noProof/>
                <w:color w:val="000000" w:themeColor="text1"/>
              </w:rPr>
              <w:t>Bijlage G. Betekenissenlijst</w:t>
            </w:r>
            <w:r w:rsidR="00FE6C94" w:rsidRPr="00861B8E">
              <w:rPr>
                <w:rFonts w:ascii="Arial" w:hAnsi="Arial" w:cs="Arial"/>
                <w:noProof/>
                <w:webHidden/>
                <w:color w:val="000000" w:themeColor="text1"/>
              </w:rPr>
              <w:tab/>
            </w:r>
            <w:r w:rsidR="00FE6C94" w:rsidRPr="00861B8E">
              <w:rPr>
                <w:rFonts w:ascii="Arial" w:hAnsi="Arial" w:cs="Arial"/>
                <w:noProof/>
                <w:webHidden/>
                <w:color w:val="000000" w:themeColor="text1"/>
              </w:rPr>
              <w:fldChar w:fldCharType="begin"/>
            </w:r>
            <w:r w:rsidR="00FE6C94" w:rsidRPr="00861B8E">
              <w:rPr>
                <w:rFonts w:ascii="Arial" w:hAnsi="Arial" w:cs="Arial"/>
                <w:noProof/>
                <w:webHidden/>
                <w:color w:val="000000" w:themeColor="text1"/>
              </w:rPr>
              <w:instrText xml:space="preserve"> PAGEREF _Toc514766141 \h </w:instrText>
            </w:r>
            <w:r w:rsidR="00FE6C94" w:rsidRPr="00861B8E">
              <w:rPr>
                <w:rFonts w:ascii="Arial" w:hAnsi="Arial" w:cs="Arial"/>
                <w:noProof/>
                <w:webHidden/>
                <w:color w:val="000000" w:themeColor="text1"/>
              </w:rPr>
            </w:r>
            <w:r w:rsidR="00FE6C94" w:rsidRPr="00861B8E">
              <w:rPr>
                <w:rFonts w:ascii="Arial" w:hAnsi="Arial" w:cs="Arial"/>
                <w:noProof/>
                <w:webHidden/>
                <w:color w:val="000000" w:themeColor="text1"/>
              </w:rPr>
              <w:fldChar w:fldCharType="separate"/>
            </w:r>
            <w:r w:rsidR="00D32C6F" w:rsidRPr="00861B8E">
              <w:rPr>
                <w:rFonts w:ascii="Arial" w:hAnsi="Arial" w:cs="Arial"/>
                <w:noProof/>
                <w:webHidden/>
                <w:color w:val="000000" w:themeColor="text1"/>
              </w:rPr>
              <w:t>42</w:t>
            </w:r>
            <w:r w:rsidR="00FE6C94" w:rsidRPr="00861B8E">
              <w:rPr>
                <w:rFonts w:ascii="Arial" w:hAnsi="Arial" w:cs="Arial"/>
                <w:noProof/>
                <w:webHidden/>
                <w:color w:val="000000" w:themeColor="text1"/>
              </w:rPr>
              <w:fldChar w:fldCharType="end"/>
            </w:r>
          </w:hyperlink>
        </w:p>
        <w:p w14:paraId="3FE44CD3" w14:textId="509DDB10" w:rsidR="00FE6C94" w:rsidRPr="00861B8E" w:rsidRDefault="00E93B2C">
          <w:pPr>
            <w:pStyle w:val="Inhopg1"/>
            <w:tabs>
              <w:tab w:val="right" w:leader="dot" w:pos="8494"/>
            </w:tabs>
            <w:rPr>
              <w:rFonts w:ascii="Arial" w:eastAsiaTheme="minorEastAsia" w:hAnsi="Arial" w:cs="Arial"/>
              <w:noProof/>
              <w:color w:val="000000" w:themeColor="text1"/>
              <w:sz w:val="22"/>
              <w:szCs w:val="22"/>
            </w:rPr>
          </w:pPr>
          <w:hyperlink w:anchor="_Toc514766142" w:history="1">
            <w:r w:rsidR="00FE6C94" w:rsidRPr="00861B8E">
              <w:rPr>
                <w:rStyle w:val="Hyperlink"/>
                <w:rFonts w:ascii="Arial" w:hAnsi="Arial" w:cs="Arial"/>
                <w:b/>
                <w:noProof/>
                <w:color w:val="000000" w:themeColor="text1"/>
              </w:rPr>
              <w:t>Bijlage H. Belscript</w:t>
            </w:r>
            <w:r w:rsidR="00FE6C94" w:rsidRPr="00861B8E">
              <w:rPr>
                <w:rFonts w:ascii="Arial" w:hAnsi="Arial" w:cs="Arial"/>
                <w:noProof/>
                <w:webHidden/>
                <w:color w:val="000000" w:themeColor="text1"/>
              </w:rPr>
              <w:tab/>
            </w:r>
            <w:r w:rsidR="00FE6C94" w:rsidRPr="00861B8E">
              <w:rPr>
                <w:rFonts w:ascii="Arial" w:hAnsi="Arial" w:cs="Arial"/>
                <w:noProof/>
                <w:webHidden/>
                <w:color w:val="000000" w:themeColor="text1"/>
              </w:rPr>
              <w:fldChar w:fldCharType="begin"/>
            </w:r>
            <w:r w:rsidR="00FE6C94" w:rsidRPr="00861B8E">
              <w:rPr>
                <w:rFonts w:ascii="Arial" w:hAnsi="Arial" w:cs="Arial"/>
                <w:noProof/>
                <w:webHidden/>
                <w:color w:val="000000" w:themeColor="text1"/>
              </w:rPr>
              <w:instrText xml:space="preserve"> PAGEREF _Toc514766142 \h </w:instrText>
            </w:r>
            <w:r w:rsidR="00FE6C94" w:rsidRPr="00861B8E">
              <w:rPr>
                <w:rFonts w:ascii="Arial" w:hAnsi="Arial" w:cs="Arial"/>
                <w:noProof/>
                <w:webHidden/>
                <w:color w:val="000000" w:themeColor="text1"/>
              </w:rPr>
            </w:r>
            <w:r w:rsidR="00FE6C94" w:rsidRPr="00861B8E">
              <w:rPr>
                <w:rFonts w:ascii="Arial" w:hAnsi="Arial" w:cs="Arial"/>
                <w:noProof/>
                <w:webHidden/>
                <w:color w:val="000000" w:themeColor="text1"/>
              </w:rPr>
              <w:fldChar w:fldCharType="separate"/>
            </w:r>
            <w:r w:rsidR="00D32C6F" w:rsidRPr="00861B8E">
              <w:rPr>
                <w:rFonts w:ascii="Arial" w:hAnsi="Arial" w:cs="Arial"/>
                <w:noProof/>
                <w:webHidden/>
                <w:color w:val="000000" w:themeColor="text1"/>
              </w:rPr>
              <w:t>44</w:t>
            </w:r>
            <w:r w:rsidR="00FE6C94" w:rsidRPr="00861B8E">
              <w:rPr>
                <w:rFonts w:ascii="Arial" w:hAnsi="Arial" w:cs="Arial"/>
                <w:noProof/>
                <w:webHidden/>
                <w:color w:val="000000" w:themeColor="text1"/>
              </w:rPr>
              <w:fldChar w:fldCharType="end"/>
            </w:r>
          </w:hyperlink>
        </w:p>
        <w:p w14:paraId="34640548" w14:textId="71A92BCF" w:rsidR="00FE6C94" w:rsidRPr="00861B8E" w:rsidRDefault="00E93B2C">
          <w:pPr>
            <w:pStyle w:val="Inhopg1"/>
            <w:tabs>
              <w:tab w:val="right" w:leader="dot" w:pos="8494"/>
            </w:tabs>
            <w:rPr>
              <w:rFonts w:ascii="Arial" w:eastAsiaTheme="minorEastAsia" w:hAnsi="Arial" w:cs="Arial"/>
              <w:noProof/>
              <w:color w:val="000000" w:themeColor="text1"/>
              <w:sz w:val="22"/>
              <w:szCs w:val="22"/>
            </w:rPr>
          </w:pPr>
          <w:hyperlink w:anchor="_Toc514766143" w:history="1">
            <w:r w:rsidR="00FE6C94" w:rsidRPr="00861B8E">
              <w:rPr>
                <w:rStyle w:val="Hyperlink"/>
                <w:rFonts w:ascii="Arial" w:hAnsi="Arial" w:cs="Arial"/>
                <w:b/>
                <w:noProof/>
                <w:color w:val="000000" w:themeColor="text1"/>
              </w:rPr>
              <w:t>Bijlage I. Uitnodigingsmail</w:t>
            </w:r>
            <w:r w:rsidR="00FE6C94" w:rsidRPr="00861B8E">
              <w:rPr>
                <w:rFonts w:ascii="Arial" w:hAnsi="Arial" w:cs="Arial"/>
                <w:noProof/>
                <w:webHidden/>
                <w:color w:val="000000" w:themeColor="text1"/>
              </w:rPr>
              <w:tab/>
            </w:r>
            <w:r w:rsidR="00FE6C94" w:rsidRPr="00861B8E">
              <w:rPr>
                <w:rFonts w:ascii="Arial" w:hAnsi="Arial" w:cs="Arial"/>
                <w:noProof/>
                <w:webHidden/>
                <w:color w:val="000000" w:themeColor="text1"/>
              </w:rPr>
              <w:fldChar w:fldCharType="begin"/>
            </w:r>
            <w:r w:rsidR="00FE6C94" w:rsidRPr="00861B8E">
              <w:rPr>
                <w:rFonts w:ascii="Arial" w:hAnsi="Arial" w:cs="Arial"/>
                <w:noProof/>
                <w:webHidden/>
                <w:color w:val="000000" w:themeColor="text1"/>
              </w:rPr>
              <w:instrText xml:space="preserve"> PAGEREF _Toc514766143 \h </w:instrText>
            </w:r>
            <w:r w:rsidR="00FE6C94" w:rsidRPr="00861B8E">
              <w:rPr>
                <w:rFonts w:ascii="Arial" w:hAnsi="Arial" w:cs="Arial"/>
                <w:noProof/>
                <w:webHidden/>
                <w:color w:val="000000" w:themeColor="text1"/>
              </w:rPr>
            </w:r>
            <w:r w:rsidR="00FE6C94" w:rsidRPr="00861B8E">
              <w:rPr>
                <w:rFonts w:ascii="Arial" w:hAnsi="Arial" w:cs="Arial"/>
                <w:noProof/>
                <w:webHidden/>
                <w:color w:val="000000" w:themeColor="text1"/>
              </w:rPr>
              <w:fldChar w:fldCharType="separate"/>
            </w:r>
            <w:r w:rsidR="00D32C6F" w:rsidRPr="00861B8E">
              <w:rPr>
                <w:rFonts w:ascii="Arial" w:hAnsi="Arial" w:cs="Arial"/>
                <w:noProof/>
                <w:webHidden/>
                <w:color w:val="000000" w:themeColor="text1"/>
              </w:rPr>
              <w:t>45</w:t>
            </w:r>
            <w:r w:rsidR="00FE6C94" w:rsidRPr="00861B8E">
              <w:rPr>
                <w:rFonts w:ascii="Arial" w:hAnsi="Arial" w:cs="Arial"/>
                <w:noProof/>
                <w:webHidden/>
                <w:color w:val="000000" w:themeColor="text1"/>
              </w:rPr>
              <w:fldChar w:fldCharType="end"/>
            </w:r>
          </w:hyperlink>
        </w:p>
        <w:p w14:paraId="7C2B71B2" w14:textId="366D6300" w:rsidR="00FE6C94" w:rsidRPr="00861B8E" w:rsidRDefault="00E93B2C">
          <w:pPr>
            <w:pStyle w:val="Inhopg1"/>
            <w:tabs>
              <w:tab w:val="right" w:leader="dot" w:pos="8494"/>
            </w:tabs>
            <w:rPr>
              <w:rFonts w:ascii="Arial" w:eastAsiaTheme="minorEastAsia" w:hAnsi="Arial" w:cs="Arial"/>
              <w:noProof/>
              <w:color w:val="000000" w:themeColor="text1"/>
              <w:sz w:val="22"/>
              <w:szCs w:val="22"/>
            </w:rPr>
          </w:pPr>
          <w:hyperlink w:anchor="_Toc514766144" w:history="1">
            <w:r w:rsidR="00FE6C94" w:rsidRPr="00861B8E">
              <w:rPr>
                <w:rStyle w:val="Hyperlink"/>
                <w:rFonts w:ascii="Arial" w:hAnsi="Arial" w:cs="Arial"/>
                <w:b/>
                <w:noProof/>
                <w:color w:val="000000" w:themeColor="text1"/>
              </w:rPr>
              <w:t>Bijlage J. Verbatims klanten</w:t>
            </w:r>
            <w:r w:rsidR="00FE6C94" w:rsidRPr="00861B8E">
              <w:rPr>
                <w:rFonts w:ascii="Arial" w:hAnsi="Arial" w:cs="Arial"/>
                <w:noProof/>
                <w:webHidden/>
                <w:color w:val="000000" w:themeColor="text1"/>
              </w:rPr>
              <w:tab/>
            </w:r>
            <w:r w:rsidR="00FE6C94" w:rsidRPr="00861B8E">
              <w:rPr>
                <w:rFonts w:ascii="Arial" w:hAnsi="Arial" w:cs="Arial"/>
                <w:noProof/>
                <w:webHidden/>
                <w:color w:val="000000" w:themeColor="text1"/>
              </w:rPr>
              <w:fldChar w:fldCharType="begin"/>
            </w:r>
            <w:r w:rsidR="00FE6C94" w:rsidRPr="00861B8E">
              <w:rPr>
                <w:rFonts w:ascii="Arial" w:hAnsi="Arial" w:cs="Arial"/>
                <w:noProof/>
                <w:webHidden/>
                <w:color w:val="000000" w:themeColor="text1"/>
              </w:rPr>
              <w:instrText xml:space="preserve"> PAGEREF _Toc514766144 \h </w:instrText>
            </w:r>
            <w:r w:rsidR="00FE6C94" w:rsidRPr="00861B8E">
              <w:rPr>
                <w:rFonts w:ascii="Arial" w:hAnsi="Arial" w:cs="Arial"/>
                <w:noProof/>
                <w:webHidden/>
                <w:color w:val="000000" w:themeColor="text1"/>
              </w:rPr>
            </w:r>
            <w:r w:rsidR="00FE6C94" w:rsidRPr="00861B8E">
              <w:rPr>
                <w:rFonts w:ascii="Arial" w:hAnsi="Arial" w:cs="Arial"/>
                <w:noProof/>
                <w:webHidden/>
                <w:color w:val="000000" w:themeColor="text1"/>
              </w:rPr>
              <w:fldChar w:fldCharType="separate"/>
            </w:r>
            <w:r w:rsidR="00D32C6F" w:rsidRPr="00861B8E">
              <w:rPr>
                <w:rFonts w:ascii="Arial" w:hAnsi="Arial" w:cs="Arial"/>
                <w:noProof/>
                <w:webHidden/>
                <w:color w:val="000000" w:themeColor="text1"/>
              </w:rPr>
              <w:t>46</w:t>
            </w:r>
            <w:r w:rsidR="00FE6C94" w:rsidRPr="00861B8E">
              <w:rPr>
                <w:rFonts w:ascii="Arial" w:hAnsi="Arial" w:cs="Arial"/>
                <w:noProof/>
                <w:webHidden/>
                <w:color w:val="000000" w:themeColor="text1"/>
              </w:rPr>
              <w:fldChar w:fldCharType="end"/>
            </w:r>
          </w:hyperlink>
        </w:p>
        <w:p w14:paraId="29B5B200" w14:textId="32BCC8A2" w:rsidR="00FE6C94" w:rsidRPr="00861B8E" w:rsidRDefault="00E93B2C">
          <w:pPr>
            <w:pStyle w:val="Inhopg1"/>
            <w:tabs>
              <w:tab w:val="right" w:leader="dot" w:pos="8494"/>
            </w:tabs>
            <w:rPr>
              <w:rFonts w:ascii="Arial" w:eastAsiaTheme="minorEastAsia" w:hAnsi="Arial" w:cs="Arial"/>
              <w:noProof/>
              <w:color w:val="000000" w:themeColor="text1"/>
              <w:sz w:val="22"/>
              <w:szCs w:val="22"/>
            </w:rPr>
          </w:pPr>
          <w:hyperlink w:anchor="_Toc514766145" w:history="1">
            <w:r w:rsidR="00FE6C94" w:rsidRPr="00861B8E">
              <w:rPr>
                <w:rStyle w:val="Hyperlink"/>
                <w:rFonts w:ascii="Arial" w:hAnsi="Arial" w:cs="Arial"/>
                <w:b/>
                <w:noProof/>
                <w:color w:val="000000" w:themeColor="text1"/>
              </w:rPr>
              <w:t>Bijlage K. Verbatims medewerkers</w:t>
            </w:r>
            <w:r w:rsidR="00FE6C94" w:rsidRPr="00861B8E">
              <w:rPr>
                <w:rFonts w:ascii="Arial" w:hAnsi="Arial" w:cs="Arial"/>
                <w:noProof/>
                <w:webHidden/>
                <w:color w:val="000000" w:themeColor="text1"/>
              </w:rPr>
              <w:tab/>
            </w:r>
            <w:r w:rsidR="00FE6C94" w:rsidRPr="00861B8E">
              <w:rPr>
                <w:rFonts w:ascii="Arial" w:hAnsi="Arial" w:cs="Arial"/>
                <w:noProof/>
                <w:webHidden/>
                <w:color w:val="000000" w:themeColor="text1"/>
              </w:rPr>
              <w:fldChar w:fldCharType="begin"/>
            </w:r>
            <w:r w:rsidR="00FE6C94" w:rsidRPr="00861B8E">
              <w:rPr>
                <w:rFonts w:ascii="Arial" w:hAnsi="Arial" w:cs="Arial"/>
                <w:noProof/>
                <w:webHidden/>
                <w:color w:val="000000" w:themeColor="text1"/>
              </w:rPr>
              <w:instrText xml:space="preserve"> PAGEREF _Toc514766145 \h </w:instrText>
            </w:r>
            <w:r w:rsidR="00FE6C94" w:rsidRPr="00861B8E">
              <w:rPr>
                <w:rFonts w:ascii="Arial" w:hAnsi="Arial" w:cs="Arial"/>
                <w:noProof/>
                <w:webHidden/>
                <w:color w:val="000000" w:themeColor="text1"/>
              </w:rPr>
            </w:r>
            <w:r w:rsidR="00FE6C94" w:rsidRPr="00861B8E">
              <w:rPr>
                <w:rFonts w:ascii="Arial" w:hAnsi="Arial" w:cs="Arial"/>
                <w:noProof/>
                <w:webHidden/>
                <w:color w:val="000000" w:themeColor="text1"/>
              </w:rPr>
              <w:fldChar w:fldCharType="separate"/>
            </w:r>
            <w:r w:rsidR="00D32C6F" w:rsidRPr="00861B8E">
              <w:rPr>
                <w:rFonts w:ascii="Arial" w:hAnsi="Arial" w:cs="Arial"/>
                <w:noProof/>
                <w:webHidden/>
                <w:color w:val="000000" w:themeColor="text1"/>
              </w:rPr>
              <w:t>46</w:t>
            </w:r>
            <w:r w:rsidR="00FE6C94" w:rsidRPr="00861B8E">
              <w:rPr>
                <w:rFonts w:ascii="Arial" w:hAnsi="Arial" w:cs="Arial"/>
                <w:noProof/>
                <w:webHidden/>
                <w:color w:val="000000" w:themeColor="text1"/>
              </w:rPr>
              <w:fldChar w:fldCharType="end"/>
            </w:r>
          </w:hyperlink>
        </w:p>
        <w:p w14:paraId="3A7A78E6" w14:textId="682E0101" w:rsidR="00FE6C94" w:rsidRPr="00861B8E" w:rsidRDefault="00E93B2C">
          <w:pPr>
            <w:pStyle w:val="Inhopg1"/>
            <w:tabs>
              <w:tab w:val="right" w:leader="dot" w:pos="8494"/>
            </w:tabs>
            <w:rPr>
              <w:rFonts w:ascii="Arial" w:eastAsiaTheme="minorEastAsia" w:hAnsi="Arial" w:cs="Arial"/>
              <w:noProof/>
              <w:color w:val="000000" w:themeColor="text1"/>
              <w:sz w:val="22"/>
              <w:szCs w:val="22"/>
            </w:rPr>
          </w:pPr>
          <w:hyperlink w:anchor="_Toc514766146" w:history="1">
            <w:r w:rsidR="00FE6C94" w:rsidRPr="00861B8E">
              <w:rPr>
                <w:rStyle w:val="Hyperlink"/>
                <w:rFonts w:ascii="Arial" w:hAnsi="Arial" w:cs="Arial"/>
                <w:b/>
                <w:noProof/>
                <w:color w:val="000000" w:themeColor="text1"/>
              </w:rPr>
              <w:t>Bijlage L. Analyseschema’s  topic guide klanten</w:t>
            </w:r>
            <w:r w:rsidR="00FE6C94" w:rsidRPr="00861B8E">
              <w:rPr>
                <w:rFonts w:ascii="Arial" w:hAnsi="Arial" w:cs="Arial"/>
                <w:noProof/>
                <w:webHidden/>
                <w:color w:val="000000" w:themeColor="text1"/>
              </w:rPr>
              <w:tab/>
            </w:r>
            <w:r w:rsidR="00FE6C94" w:rsidRPr="00861B8E">
              <w:rPr>
                <w:rFonts w:ascii="Arial" w:hAnsi="Arial" w:cs="Arial"/>
                <w:noProof/>
                <w:webHidden/>
                <w:color w:val="000000" w:themeColor="text1"/>
              </w:rPr>
              <w:fldChar w:fldCharType="begin"/>
            </w:r>
            <w:r w:rsidR="00FE6C94" w:rsidRPr="00861B8E">
              <w:rPr>
                <w:rFonts w:ascii="Arial" w:hAnsi="Arial" w:cs="Arial"/>
                <w:noProof/>
                <w:webHidden/>
                <w:color w:val="000000" w:themeColor="text1"/>
              </w:rPr>
              <w:instrText xml:space="preserve"> PAGEREF _Toc514766146 \h </w:instrText>
            </w:r>
            <w:r w:rsidR="00FE6C94" w:rsidRPr="00861B8E">
              <w:rPr>
                <w:rFonts w:ascii="Arial" w:hAnsi="Arial" w:cs="Arial"/>
                <w:noProof/>
                <w:webHidden/>
                <w:color w:val="000000" w:themeColor="text1"/>
              </w:rPr>
            </w:r>
            <w:r w:rsidR="00FE6C94" w:rsidRPr="00861B8E">
              <w:rPr>
                <w:rFonts w:ascii="Arial" w:hAnsi="Arial" w:cs="Arial"/>
                <w:noProof/>
                <w:webHidden/>
                <w:color w:val="000000" w:themeColor="text1"/>
              </w:rPr>
              <w:fldChar w:fldCharType="separate"/>
            </w:r>
            <w:r w:rsidR="00D32C6F" w:rsidRPr="00861B8E">
              <w:rPr>
                <w:rFonts w:ascii="Arial" w:hAnsi="Arial" w:cs="Arial"/>
                <w:noProof/>
                <w:webHidden/>
                <w:color w:val="000000" w:themeColor="text1"/>
              </w:rPr>
              <w:t>47</w:t>
            </w:r>
            <w:r w:rsidR="00FE6C94" w:rsidRPr="00861B8E">
              <w:rPr>
                <w:rFonts w:ascii="Arial" w:hAnsi="Arial" w:cs="Arial"/>
                <w:noProof/>
                <w:webHidden/>
                <w:color w:val="000000" w:themeColor="text1"/>
              </w:rPr>
              <w:fldChar w:fldCharType="end"/>
            </w:r>
          </w:hyperlink>
        </w:p>
        <w:p w14:paraId="077CF3AA" w14:textId="6388ED6F" w:rsidR="00FE6C94" w:rsidRPr="00861B8E" w:rsidRDefault="00E93B2C">
          <w:pPr>
            <w:pStyle w:val="Inhopg1"/>
            <w:tabs>
              <w:tab w:val="right" w:leader="dot" w:pos="8494"/>
            </w:tabs>
            <w:rPr>
              <w:rFonts w:ascii="Arial" w:eastAsiaTheme="minorEastAsia" w:hAnsi="Arial" w:cs="Arial"/>
              <w:noProof/>
              <w:color w:val="000000" w:themeColor="text1"/>
              <w:sz w:val="22"/>
              <w:szCs w:val="22"/>
            </w:rPr>
          </w:pPr>
          <w:hyperlink w:anchor="_Toc514766147" w:history="1">
            <w:r w:rsidR="00FE6C94" w:rsidRPr="00861B8E">
              <w:rPr>
                <w:rStyle w:val="Hyperlink"/>
                <w:rFonts w:ascii="Arial" w:hAnsi="Arial" w:cs="Arial"/>
                <w:b/>
                <w:noProof/>
                <w:color w:val="000000" w:themeColor="text1"/>
              </w:rPr>
              <w:t>Bijlage M.</w:t>
            </w:r>
            <w:r w:rsidR="00FE6C94" w:rsidRPr="00861B8E">
              <w:rPr>
                <w:rStyle w:val="Hyperlink"/>
                <w:rFonts w:ascii="Arial" w:hAnsi="Arial" w:cs="Arial"/>
                <w:noProof/>
                <w:color w:val="000000" w:themeColor="text1"/>
              </w:rPr>
              <w:t xml:space="preserve"> </w:t>
            </w:r>
            <w:r w:rsidR="00FE6C94" w:rsidRPr="00861B8E">
              <w:rPr>
                <w:rStyle w:val="Hyperlink"/>
                <w:rFonts w:ascii="Arial" w:hAnsi="Arial" w:cs="Arial"/>
                <w:b/>
                <w:noProof/>
                <w:color w:val="000000" w:themeColor="text1"/>
              </w:rPr>
              <w:t>Analyseschema’s topic guide medewerkers</w:t>
            </w:r>
            <w:r w:rsidR="00FE6C94" w:rsidRPr="00861B8E">
              <w:rPr>
                <w:rFonts w:ascii="Arial" w:hAnsi="Arial" w:cs="Arial"/>
                <w:noProof/>
                <w:webHidden/>
                <w:color w:val="000000" w:themeColor="text1"/>
              </w:rPr>
              <w:tab/>
            </w:r>
            <w:r w:rsidR="00FE6C94" w:rsidRPr="00861B8E">
              <w:rPr>
                <w:rFonts w:ascii="Arial" w:hAnsi="Arial" w:cs="Arial"/>
                <w:noProof/>
                <w:webHidden/>
                <w:color w:val="000000" w:themeColor="text1"/>
              </w:rPr>
              <w:fldChar w:fldCharType="begin"/>
            </w:r>
            <w:r w:rsidR="00FE6C94" w:rsidRPr="00861B8E">
              <w:rPr>
                <w:rFonts w:ascii="Arial" w:hAnsi="Arial" w:cs="Arial"/>
                <w:noProof/>
                <w:webHidden/>
                <w:color w:val="000000" w:themeColor="text1"/>
              </w:rPr>
              <w:instrText xml:space="preserve"> PAGEREF _Toc514766147 \h </w:instrText>
            </w:r>
            <w:r w:rsidR="00FE6C94" w:rsidRPr="00861B8E">
              <w:rPr>
                <w:rFonts w:ascii="Arial" w:hAnsi="Arial" w:cs="Arial"/>
                <w:noProof/>
                <w:webHidden/>
                <w:color w:val="000000" w:themeColor="text1"/>
              </w:rPr>
            </w:r>
            <w:r w:rsidR="00FE6C94" w:rsidRPr="00861B8E">
              <w:rPr>
                <w:rFonts w:ascii="Arial" w:hAnsi="Arial" w:cs="Arial"/>
                <w:noProof/>
                <w:webHidden/>
                <w:color w:val="000000" w:themeColor="text1"/>
              </w:rPr>
              <w:fldChar w:fldCharType="separate"/>
            </w:r>
            <w:r w:rsidR="00D32C6F" w:rsidRPr="00861B8E">
              <w:rPr>
                <w:rFonts w:ascii="Arial" w:hAnsi="Arial" w:cs="Arial"/>
                <w:noProof/>
                <w:webHidden/>
                <w:color w:val="000000" w:themeColor="text1"/>
              </w:rPr>
              <w:t>48</w:t>
            </w:r>
            <w:r w:rsidR="00FE6C94" w:rsidRPr="00861B8E">
              <w:rPr>
                <w:rFonts w:ascii="Arial" w:hAnsi="Arial" w:cs="Arial"/>
                <w:noProof/>
                <w:webHidden/>
                <w:color w:val="000000" w:themeColor="text1"/>
              </w:rPr>
              <w:fldChar w:fldCharType="end"/>
            </w:r>
          </w:hyperlink>
        </w:p>
        <w:p w14:paraId="5F9C67A5" w14:textId="67C8A59D" w:rsidR="00FE6C94" w:rsidRPr="00861B8E" w:rsidRDefault="00E93B2C">
          <w:pPr>
            <w:pStyle w:val="Inhopg1"/>
            <w:tabs>
              <w:tab w:val="right" w:leader="dot" w:pos="8494"/>
            </w:tabs>
            <w:rPr>
              <w:rFonts w:ascii="Arial" w:eastAsiaTheme="minorEastAsia" w:hAnsi="Arial" w:cs="Arial"/>
              <w:noProof/>
              <w:color w:val="000000" w:themeColor="text1"/>
              <w:sz w:val="22"/>
              <w:szCs w:val="22"/>
            </w:rPr>
          </w:pPr>
          <w:hyperlink w:anchor="_Toc514766148" w:history="1">
            <w:r w:rsidR="00FE6C94" w:rsidRPr="00861B8E">
              <w:rPr>
                <w:rStyle w:val="Hyperlink"/>
                <w:rFonts w:ascii="Arial" w:hAnsi="Arial" w:cs="Arial"/>
                <w:b/>
                <w:noProof/>
                <w:color w:val="000000" w:themeColor="text1"/>
              </w:rPr>
              <w:t xml:space="preserve">Bijlage N. Kernwaarden </w:t>
            </w:r>
            <w:r w:rsidRPr="00861B8E">
              <w:rPr>
                <w:rStyle w:val="Hyperlink"/>
                <w:rFonts w:ascii="Arial" w:hAnsi="Arial" w:cs="Arial"/>
                <w:b/>
                <w:noProof/>
                <w:color w:val="000000" w:themeColor="text1"/>
              </w:rPr>
              <w:t xml:space="preserve">De </w:t>
            </w:r>
            <w:r w:rsidR="005F2BF3" w:rsidRPr="00861B8E">
              <w:rPr>
                <w:rStyle w:val="Hyperlink"/>
                <w:rFonts w:ascii="Arial" w:hAnsi="Arial" w:cs="Arial"/>
                <w:b/>
                <w:noProof/>
                <w:color w:val="000000" w:themeColor="text1"/>
              </w:rPr>
              <w:t>financiële</w:t>
            </w:r>
            <w:r w:rsidRPr="00861B8E">
              <w:rPr>
                <w:rStyle w:val="Hyperlink"/>
                <w:rFonts w:ascii="Arial" w:hAnsi="Arial" w:cs="Arial"/>
                <w:b/>
                <w:noProof/>
                <w:color w:val="000000" w:themeColor="text1"/>
              </w:rPr>
              <w:t xml:space="preserve"> instelling</w:t>
            </w:r>
            <w:r w:rsidR="00FE6C94" w:rsidRPr="00861B8E">
              <w:rPr>
                <w:rFonts w:ascii="Arial" w:hAnsi="Arial" w:cs="Arial"/>
                <w:noProof/>
                <w:webHidden/>
                <w:color w:val="000000" w:themeColor="text1"/>
              </w:rPr>
              <w:tab/>
            </w:r>
            <w:r w:rsidR="00FE6C94" w:rsidRPr="00861B8E">
              <w:rPr>
                <w:rFonts w:ascii="Arial" w:hAnsi="Arial" w:cs="Arial"/>
                <w:noProof/>
                <w:webHidden/>
                <w:color w:val="000000" w:themeColor="text1"/>
              </w:rPr>
              <w:fldChar w:fldCharType="begin"/>
            </w:r>
            <w:r w:rsidR="00FE6C94" w:rsidRPr="00861B8E">
              <w:rPr>
                <w:rFonts w:ascii="Arial" w:hAnsi="Arial" w:cs="Arial"/>
                <w:noProof/>
                <w:webHidden/>
                <w:color w:val="000000" w:themeColor="text1"/>
              </w:rPr>
              <w:instrText xml:space="preserve"> PAGEREF _Toc514766148 \h </w:instrText>
            </w:r>
            <w:r w:rsidR="00FE6C94" w:rsidRPr="00861B8E">
              <w:rPr>
                <w:rFonts w:ascii="Arial" w:hAnsi="Arial" w:cs="Arial"/>
                <w:noProof/>
                <w:webHidden/>
                <w:color w:val="000000" w:themeColor="text1"/>
              </w:rPr>
            </w:r>
            <w:r w:rsidR="00FE6C94" w:rsidRPr="00861B8E">
              <w:rPr>
                <w:rFonts w:ascii="Arial" w:hAnsi="Arial" w:cs="Arial"/>
                <w:noProof/>
                <w:webHidden/>
                <w:color w:val="000000" w:themeColor="text1"/>
              </w:rPr>
              <w:fldChar w:fldCharType="separate"/>
            </w:r>
            <w:r w:rsidR="00D32C6F" w:rsidRPr="00861B8E">
              <w:rPr>
                <w:rFonts w:ascii="Arial" w:hAnsi="Arial" w:cs="Arial"/>
                <w:noProof/>
                <w:webHidden/>
                <w:color w:val="000000" w:themeColor="text1"/>
              </w:rPr>
              <w:t>49</w:t>
            </w:r>
            <w:r w:rsidR="00FE6C94" w:rsidRPr="00861B8E">
              <w:rPr>
                <w:rFonts w:ascii="Arial" w:hAnsi="Arial" w:cs="Arial"/>
                <w:noProof/>
                <w:webHidden/>
                <w:color w:val="000000" w:themeColor="text1"/>
              </w:rPr>
              <w:fldChar w:fldCharType="end"/>
            </w:r>
          </w:hyperlink>
        </w:p>
        <w:p w14:paraId="7660A98B" w14:textId="1ECD3C9C" w:rsidR="00CA6D1D" w:rsidRPr="00861B8E" w:rsidRDefault="00CA6D1D">
          <w:pPr>
            <w:rPr>
              <w:color w:val="000000" w:themeColor="text1"/>
            </w:rPr>
          </w:pPr>
          <w:r w:rsidRPr="00861B8E">
            <w:rPr>
              <w:b/>
              <w:bCs/>
              <w:noProof/>
              <w:color w:val="000000" w:themeColor="text1"/>
            </w:rPr>
            <w:fldChar w:fldCharType="end"/>
          </w:r>
        </w:p>
      </w:sdtContent>
    </w:sdt>
    <w:p w14:paraId="0D48BD87" w14:textId="4D021203" w:rsidR="00A2695D" w:rsidRPr="00861B8E" w:rsidRDefault="00A2695D" w:rsidP="00A2695D">
      <w:pPr>
        <w:jc w:val="both"/>
        <w:rPr>
          <w:rFonts w:ascii="Arial" w:hAnsi="Arial" w:cs="Arial"/>
          <w:color w:val="000000" w:themeColor="text1"/>
        </w:rPr>
      </w:pPr>
      <w:r w:rsidRPr="00861B8E">
        <w:rPr>
          <w:rFonts w:ascii="Arial" w:hAnsi="Arial" w:cs="Arial"/>
          <w:color w:val="000000" w:themeColor="text1"/>
        </w:rPr>
        <w:br w:type="page"/>
      </w:r>
    </w:p>
    <w:p w14:paraId="3A9B94F9" w14:textId="5C8B34D5" w:rsidR="00A2695D" w:rsidRPr="00861B8E" w:rsidRDefault="00A2695D" w:rsidP="00E93B2C">
      <w:pPr>
        <w:pStyle w:val="Kop1"/>
        <w:numPr>
          <w:ilvl w:val="0"/>
          <w:numId w:val="2"/>
        </w:numPr>
        <w:spacing w:line="360" w:lineRule="auto"/>
        <w:jc w:val="both"/>
        <w:rPr>
          <w:rFonts w:ascii="Arial" w:hAnsi="Arial" w:cs="Arial"/>
          <w:b/>
          <w:bCs/>
          <w:color w:val="000000" w:themeColor="text1"/>
        </w:rPr>
      </w:pPr>
      <w:bookmarkStart w:id="0" w:name="_Toc514766094"/>
      <w:r w:rsidRPr="00861B8E">
        <w:rPr>
          <w:rFonts w:ascii="Arial" w:hAnsi="Arial" w:cs="Arial"/>
          <w:b/>
          <w:bCs/>
          <w:color w:val="000000" w:themeColor="text1"/>
        </w:rPr>
        <w:lastRenderedPageBreak/>
        <w:t>Inleiding</w:t>
      </w:r>
      <w:bookmarkEnd w:id="0"/>
    </w:p>
    <w:p w14:paraId="19A79666" w14:textId="77777777" w:rsidR="00E42426" w:rsidRPr="00861B8E" w:rsidRDefault="00E42426" w:rsidP="00E42426">
      <w:pPr>
        <w:spacing w:line="360" w:lineRule="auto"/>
        <w:jc w:val="both"/>
        <w:rPr>
          <w:color w:val="000000" w:themeColor="text1"/>
        </w:rPr>
      </w:pPr>
    </w:p>
    <w:p w14:paraId="6DEE7C2E" w14:textId="5E5262DD" w:rsidR="00E42426" w:rsidRPr="00861B8E" w:rsidRDefault="00E42426" w:rsidP="00E42426">
      <w:pPr>
        <w:spacing w:line="360" w:lineRule="auto"/>
        <w:jc w:val="both"/>
        <w:rPr>
          <w:rFonts w:ascii="Arial" w:hAnsi="Arial" w:cs="Arial"/>
          <w:i/>
          <w:iCs/>
          <w:color w:val="000000" w:themeColor="text1"/>
          <w:sz w:val="20"/>
          <w:szCs w:val="20"/>
        </w:rPr>
      </w:pPr>
      <w:r w:rsidRPr="00861B8E">
        <w:rPr>
          <w:rFonts w:ascii="Arial" w:hAnsi="Arial" w:cs="Arial"/>
          <w:b/>
          <w:bCs/>
          <w:color w:val="000000" w:themeColor="text1"/>
          <w:sz w:val="20"/>
          <w:szCs w:val="20"/>
        </w:rPr>
        <w:t xml:space="preserve">Deze informatie is wegens vertrouwelijkheid niet beschikbaar voor derden. </w:t>
      </w:r>
    </w:p>
    <w:p w14:paraId="2305FEAD" w14:textId="58EBA811" w:rsidR="00A2695D" w:rsidRPr="00861B8E" w:rsidRDefault="00A2695D" w:rsidP="00E93B2C">
      <w:pPr>
        <w:pStyle w:val="Kop1"/>
        <w:numPr>
          <w:ilvl w:val="0"/>
          <w:numId w:val="2"/>
        </w:numPr>
        <w:spacing w:line="360" w:lineRule="auto"/>
        <w:jc w:val="both"/>
        <w:rPr>
          <w:rFonts w:ascii="Arial" w:hAnsi="Arial" w:cs="Arial"/>
          <w:b/>
          <w:bCs/>
          <w:color w:val="000000" w:themeColor="text1"/>
        </w:rPr>
      </w:pPr>
      <w:r w:rsidRPr="00861B8E">
        <w:rPr>
          <w:rFonts w:ascii="Arial" w:hAnsi="Arial" w:cs="Arial"/>
          <w:b/>
          <w:color w:val="000000" w:themeColor="text1"/>
        </w:rPr>
        <w:br w:type="column"/>
      </w:r>
      <w:bookmarkStart w:id="1" w:name="_Toc514766097"/>
      <w:r w:rsidRPr="00861B8E">
        <w:rPr>
          <w:rFonts w:ascii="Arial" w:hAnsi="Arial" w:cs="Arial"/>
          <w:b/>
          <w:bCs/>
          <w:color w:val="000000" w:themeColor="text1"/>
        </w:rPr>
        <w:lastRenderedPageBreak/>
        <w:t>Probleemformulering</w:t>
      </w:r>
      <w:bookmarkEnd w:id="1"/>
    </w:p>
    <w:p w14:paraId="32ACDF39" w14:textId="18A2799C" w:rsidR="00A2695D" w:rsidRPr="00861B8E" w:rsidRDefault="00A2695D" w:rsidP="00E93B2C">
      <w:pPr>
        <w:pStyle w:val="Kop2"/>
        <w:numPr>
          <w:ilvl w:val="1"/>
          <w:numId w:val="2"/>
        </w:numPr>
        <w:spacing w:line="360" w:lineRule="auto"/>
        <w:jc w:val="both"/>
        <w:rPr>
          <w:rFonts w:ascii="Arial" w:hAnsi="Arial" w:cs="Arial"/>
          <w:color w:val="000000" w:themeColor="text1"/>
          <w:sz w:val="24"/>
          <w:szCs w:val="24"/>
        </w:rPr>
      </w:pPr>
      <w:bookmarkStart w:id="2" w:name="_Toc514766098"/>
      <w:r w:rsidRPr="00861B8E">
        <w:rPr>
          <w:rFonts w:ascii="Arial" w:hAnsi="Arial" w:cs="Arial"/>
          <w:color w:val="000000" w:themeColor="text1"/>
          <w:sz w:val="24"/>
          <w:szCs w:val="24"/>
        </w:rPr>
        <w:t>Aanleiding</w:t>
      </w:r>
      <w:bookmarkEnd w:id="2"/>
    </w:p>
    <w:p w14:paraId="6CF9F1C8" w14:textId="77777777" w:rsidR="00E42426" w:rsidRPr="00861B8E" w:rsidRDefault="00E42426" w:rsidP="00E42426">
      <w:pPr>
        <w:spacing w:line="360" w:lineRule="auto"/>
        <w:jc w:val="both"/>
        <w:rPr>
          <w:rFonts w:ascii="Arial" w:hAnsi="Arial" w:cs="Arial"/>
          <w:i/>
          <w:iCs/>
          <w:color w:val="000000" w:themeColor="text1"/>
          <w:sz w:val="20"/>
          <w:szCs w:val="20"/>
        </w:rPr>
      </w:pPr>
      <w:r w:rsidRPr="00861B8E">
        <w:rPr>
          <w:rFonts w:ascii="Arial" w:hAnsi="Arial" w:cs="Arial"/>
          <w:b/>
          <w:bCs/>
          <w:color w:val="000000" w:themeColor="text1"/>
          <w:sz w:val="20"/>
          <w:szCs w:val="20"/>
        </w:rPr>
        <w:t xml:space="preserve">Deze informatie is wegens vertrouwelijkheid niet beschikbaar voor derden. </w:t>
      </w:r>
    </w:p>
    <w:p w14:paraId="554A020F" w14:textId="77777777" w:rsidR="00EB6292" w:rsidRPr="00861B8E" w:rsidRDefault="00EB6292" w:rsidP="001D77C9">
      <w:pPr>
        <w:spacing w:line="360" w:lineRule="auto"/>
        <w:jc w:val="both"/>
        <w:rPr>
          <w:rFonts w:ascii="Arial" w:hAnsi="Arial" w:cs="Arial"/>
          <w:i/>
          <w:color w:val="000000" w:themeColor="text1"/>
          <w:sz w:val="20"/>
          <w:szCs w:val="20"/>
        </w:rPr>
      </w:pPr>
    </w:p>
    <w:p w14:paraId="58471C08" w14:textId="3BDD24A9" w:rsidR="00A2695D" w:rsidRPr="00861B8E" w:rsidRDefault="00A2695D" w:rsidP="00E93B2C">
      <w:pPr>
        <w:pStyle w:val="Kop2"/>
        <w:numPr>
          <w:ilvl w:val="1"/>
          <w:numId w:val="2"/>
        </w:numPr>
        <w:spacing w:line="360" w:lineRule="auto"/>
        <w:jc w:val="both"/>
        <w:rPr>
          <w:rFonts w:ascii="Arial" w:hAnsi="Arial" w:cs="Arial"/>
          <w:color w:val="000000" w:themeColor="text1"/>
          <w:sz w:val="24"/>
          <w:szCs w:val="24"/>
        </w:rPr>
      </w:pPr>
      <w:bookmarkStart w:id="3" w:name="_Toc514766099"/>
      <w:r w:rsidRPr="00861B8E">
        <w:rPr>
          <w:rFonts w:ascii="Arial" w:hAnsi="Arial" w:cs="Arial"/>
          <w:color w:val="000000" w:themeColor="text1"/>
          <w:sz w:val="24"/>
          <w:szCs w:val="24"/>
        </w:rPr>
        <w:t>Probleemstelling</w:t>
      </w:r>
      <w:bookmarkEnd w:id="3"/>
    </w:p>
    <w:p w14:paraId="3B0B5704" w14:textId="77777777" w:rsidR="00A2695D" w:rsidRPr="00861B8E" w:rsidRDefault="00A2695D" w:rsidP="001D77C9">
      <w:pPr>
        <w:spacing w:line="360" w:lineRule="auto"/>
        <w:jc w:val="both"/>
        <w:rPr>
          <w:rFonts w:ascii="Arial" w:hAnsi="Arial" w:cs="Arial"/>
          <w:color w:val="000000" w:themeColor="text1"/>
          <w:sz w:val="20"/>
          <w:szCs w:val="20"/>
        </w:rPr>
      </w:pPr>
      <w:r w:rsidRPr="00861B8E">
        <w:rPr>
          <w:rFonts w:ascii="Arial" w:hAnsi="Arial" w:cs="Arial"/>
          <w:color w:val="000000" w:themeColor="text1"/>
          <w:sz w:val="20"/>
          <w:szCs w:val="20"/>
        </w:rPr>
        <w:t>De probleemstelling voor dit onderzoek luidt als volgt:</w:t>
      </w:r>
    </w:p>
    <w:p w14:paraId="3D1614D0" w14:textId="77777777" w:rsidR="00A2695D" w:rsidRPr="00861B8E" w:rsidRDefault="00A2695D" w:rsidP="001D77C9">
      <w:pPr>
        <w:spacing w:line="360" w:lineRule="auto"/>
        <w:jc w:val="both"/>
        <w:rPr>
          <w:rFonts w:ascii="Arial" w:hAnsi="Arial" w:cs="Arial"/>
          <w:color w:val="000000" w:themeColor="text1"/>
          <w:sz w:val="20"/>
          <w:szCs w:val="20"/>
        </w:rPr>
      </w:pPr>
    </w:p>
    <w:p w14:paraId="169F5809" w14:textId="53A6CFD6" w:rsidR="00A2695D" w:rsidRPr="00861B8E" w:rsidRDefault="00A2695D" w:rsidP="001D77C9">
      <w:pPr>
        <w:spacing w:line="360" w:lineRule="auto"/>
        <w:jc w:val="both"/>
        <w:rPr>
          <w:rFonts w:ascii="Arial" w:hAnsi="Arial" w:cs="Arial"/>
          <w:b/>
          <w:i/>
          <w:iCs/>
          <w:color w:val="000000" w:themeColor="text1"/>
          <w:sz w:val="20"/>
          <w:szCs w:val="20"/>
        </w:rPr>
      </w:pPr>
      <w:r w:rsidRPr="00861B8E">
        <w:rPr>
          <w:rFonts w:ascii="Arial" w:hAnsi="Arial" w:cs="Arial"/>
          <w:b/>
          <w:i/>
          <w:iCs/>
          <w:color w:val="000000" w:themeColor="text1"/>
          <w:sz w:val="20"/>
          <w:szCs w:val="20"/>
        </w:rPr>
        <w:t xml:space="preserve">“Hoe kan de kwaliteit van de </w:t>
      </w:r>
      <w:r w:rsidR="006F59E1" w:rsidRPr="00861B8E">
        <w:rPr>
          <w:rFonts w:ascii="Arial" w:hAnsi="Arial" w:cs="Arial"/>
          <w:b/>
          <w:i/>
          <w:iCs/>
          <w:color w:val="000000" w:themeColor="text1"/>
          <w:sz w:val="20"/>
          <w:szCs w:val="20"/>
        </w:rPr>
        <w:t>face-to-face</w:t>
      </w:r>
      <w:r w:rsidRPr="00861B8E">
        <w:rPr>
          <w:rFonts w:ascii="Arial" w:hAnsi="Arial" w:cs="Arial"/>
          <w:b/>
          <w:i/>
          <w:iCs/>
          <w:color w:val="000000" w:themeColor="text1"/>
          <w:sz w:val="20"/>
          <w:szCs w:val="20"/>
        </w:rPr>
        <w:t xml:space="preserve">contactmomenten, die de </w:t>
      </w:r>
      <w:r w:rsidR="00E42426" w:rsidRPr="00861B8E">
        <w:rPr>
          <w:rFonts w:ascii="Arial" w:hAnsi="Arial" w:cs="Arial"/>
          <w:b/>
          <w:i/>
          <w:iCs/>
          <w:color w:val="000000" w:themeColor="text1"/>
          <w:sz w:val="20"/>
          <w:szCs w:val="20"/>
        </w:rPr>
        <w:t>accountmanagers</w:t>
      </w:r>
      <w:r w:rsidRPr="00861B8E">
        <w:rPr>
          <w:rFonts w:ascii="Arial" w:hAnsi="Arial" w:cs="Arial"/>
          <w:b/>
          <w:i/>
          <w:iCs/>
          <w:color w:val="000000" w:themeColor="text1"/>
          <w:sz w:val="20"/>
          <w:szCs w:val="20"/>
        </w:rPr>
        <w:t xml:space="preserve"> van </w:t>
      </w:r>
      <w:r w:rsidR="00E42426" w:rsidRPr="00861B8E">
        <w:rPr>
          <w:rFonts w:ascii="Arial" w:hAnsi="Arial" w:cs="Arial"/>
          <w:b/>
          <w:i/>
          <w:iCs/>
          <w:color w:val="000000" w:themeColor="text1"/>
          <w:sz w:val="20"/>
          <w:szCs w:val="20"/>
        </w:rPr>
        <w:t>d</w:t>
      </w:r>
      <w:r w:rsidR="00E93B2C" w:rsidRPr="00861B8E">
        <w:rPr>
          <w:rFonts w:ascii="Arial" w:hAnsi="Arial" w:cs="Arial"/>
          <w:b/>
          <w:i/>
          <w:iCs/>
          <w:color w:val="000000" w:themeColor="text1"/>
          <w:sz w:val="20"/>
          <w:szCs w:val="20"/>
        </w:rPr>
        <w:t xml:space="preserve">e </w:t>
      </w:r>
      <w:r w:rsidR="00E42426" w:rsidRPr="00861B8E">
        <w:rPr>
          <w:rFonts w:ascii="Arial" w:hAnsi="Arial" w:cs="Arial"/>
          <w:b/>
          <w:i/>
          <w:iCs/>
          <w:color w:val="000000" w:themeColor="text1"/>
          <w:sz w:val="20"/>
          <w:szCs w:val="20"/>
        </w:rPr>
        <w:t>financiële</w:t>
      </w:r>
      <w:r w:rsidR="00E93B2C" w:rsidRPr="00861B8E">
        <w:rPr>
          <w:rFonts w:ascii="Arial" w:hAnsi="Arial" w:cs="Arial"/>
          <w:b/>
          <w:i/>
          <w:iCs/>
          <w:color w:val="000000" w:themeColor="text1"/>
          <w:sz w:val="20"/>
          <w:szCs w:val="20"/>
        </w:rPr>
        <w:t xml:space="preserve"> instelling</w:t>
      </w:r>
      <w:r w:rsidR="006F59E1" w:rsidRPr="00861B8E">
        <w:rPr>
          <w:rFonts w:ascii="Arial" w:hAnsi="Arial" w:cs="Arial"/>
          <w:b/>
          <w:i/>
          <w:iCs/>
          <w:color w:val="000000" w:themeColor="text1"/>
          <w:sz w:val="20"/>
          <w:szCs w:val="20"/>
        </w:rPr>
        <w:t xml:space="preserve"> hebben met </w:t>
      </w:r>
      <w:r w:rsidRPr="00861B8E">
        <w:rPr>
          <w:rFonts w:ascii="Arial" w:hAnsi="Arial" w:cs="Arial"/>
          <w:b/>
          <w:i/>
          <w:iCs/>
          <w:color w:val="000000" w:themeColor="text1"/>
          <w:sz w:val="20"/>
          <w:szCs w:val="20"/>
        </w:rPr>
        <w:t xml:space="preserve">klanten, verbeteren door de waarden die de huidige </w:t>
      </w:r>
      <w:r w:rsidR="00883287" w:rsidRPr="00861B8E">
        <w:rPr>
          <w:rFonts w:ascii="Arial" w:hAnsi="Arial" w:cs="Arial"/>
          <w:b/>
          <w:i/>
          <w:iCs/>
          <w:color w:val="000000" w:themeColor="text1"/>
          <w:sz w:val="20"/>
          <w:szCs w:val="20"/>
        </w:rPr>
        <w:t xml:space="preserve">ondernemende </w:t>
      </w:r>
      <w:r w:rsidRPr="00861B8E">
        <w:rPr>
          <w:rFonts w:ascii="Arial" w:hAnsi="Arial" w:cs="Arial"/>
          <w:b/>
          <w:i/>
          <w:iCs/>
          <w:color w:val="000000" w:themeColor="text1"/>
          <w:sz w:val="20"/>
          <w:szCs w:val="20"/>
        </w:rPr>
        <w:t>klanten belangrijk vinden centraal te stellen tijdens de contactmomenten</w:t>
      </w:r>
      <w:r w:rsidR="006E0325" w:rsidRPr="00861B8E">
        <w:rPr>
          <w:rFonts w:ascii="Arial" w:hAnsi="Arial" w:cs="Arial"/>
          <w:b/>
          <w:i/>
          <w:iCs/>
          <w:color w:val="000000" w:themeColor="text1"/>
          <w:sz w:val="20"/>
          <w:szCs w:val="20"/>
        </w:rPr>
        <w:t xml:space="preserve">?” </w:t>
      </w:r>
    </w:p>
    <w:p w14:paraId="0F35A5CA" w14:textId="77777777" w:rsidR="000160BB" w:rsidRPr="00861B8E" w:rsidRDefault="000160BB" w:rsidP="001D77C9">
      <w:pPr>
        <w:spacing w:line="360" w:lineRule="auto"/>
        <w:jc w:val="both"/>
        <w:rPr>
          <w:rFonts w:ascii="Arial" w:hAnsi="Arial" w:cs="Arial"/>
          <w:b/>
          <w:i/>
          <w:iCs/>
          <w:color w:val="000000" w:themeColor="text1"/>
          <w:sz w:val="20"/>
          <w:szCs w:val="20"/>
        </w:rPr>
      </w:pPr>
    </w:p>
    <w:p w14:paraId="139BAB03" w14:textId="6A81130A" w:rsidR="00A2695D" w:rsidRPr="00861B8E" w:rsidRDefault="00E93B2C" w:rsidP="001D77C9">
      <w:pPr>
        <w:spacing w:line="360" w:lineRule="auto"/>
        <w:jc w:val="both"/>
        <w:rPr>
          <w:rFonts w:ascii="Arial" w:hAnsi="Arial" w:cs="Arial"/>
          <w:color w:val="000000" w:themeColor="text1"/>
          <w:sz w:val="20"/>
          <w:szCs w:val="20"/>
        </w:rPr>
      </w:pPr>
      <w:r w:rsidRPr="00861B8E">
        <w:rPr>
          <w:rFonts w:ascii="Arial" w:hAnsi="Arial" w:cs="Arial"/>
          <w:color w:val="000000" w:themeColor="text1"/>
          <w:sz w:val="20"/>
          <w:szCs w:val="20"/>
        </w:rPr>
        <w:t xml:space="preserve">De </w:t>
      </w:r>
      <w:r w:rsidR="00E42426" w:rsidRPr="00861B8E">
        <w:rPr>
          <w:rFonts w:ascii="Arial" w:hAnsi="Arial" w:cs="Arial"/>
          <w:color w:val="000000" w:themeColor="text1"/>
          <w:sz w:val="20"/>
          <w:szCs w:val="20"/>
        </w:rPr>
        <w:t>financiële</w:t>
      </w:r>
      <w:r w:rsidRPr="00861B8E">
        <w:rPr>
          <w:rFonts w:ascii="Arial" w:hAnsi="Arial" w:cs="Arial"/>
          <w:color w:val="000000" w:themeColor="text1"/>
          <w:sz w:val="20"/>
          <w:szCs w:val="20"/>
        </w:rPr>
        <w:t xml:space="preserve"> instelling</w:t>
      </w:r>
      <w:r w:rsidR="00A2695D" w:rsidRPr="00861B8E">
        <w:rPr>
          <w:rFonts w:ascii="Arial" w:hAnsi="Arial" w:cs="Arial"/>
          <w:color w:val="000000" w:themeColor="text1"/>
          <w:sz w:val="20"/>
          <w:szCs w:val="20"/>
        </w:rPr>
        <w:t xml:space="preserve"> wil inzicht verkrijgen in de waarden van de huidige </w:t>
      </w:r>
      <w:r w:rsidR="00883287" w:rsidRPr="00861B8E">
        <w:rPr>
          <w:rFonts w:ascii="Arial" w:hAnsi="Arial" w:cs="Arial"/>
          <w:color w:val="000000" w:themeColor="text1"/>
          <w:sz w:val="20"/>
          <w:szCs w:val="20"/>
        </w:rPr>
        <w:t>ondernemende klanten in rel</w:t>
      </w:r>
      <w:r w:rsidR="00E42426" w:rsidRPr="00861B8E">
        <w:rPr>
          <w:rFonts w:ascii="Arial" w:hAnsi="Arial" w:cs="Arial"/>
          <w:color w:val="000000" w:themeColor="text1"/>
          <w:sz w:val="20"/>
          <w:szCs w:val="20"/>
        </w:rPr>
        <w:t>atie tot de contactmomenten met de financiële</w:t>
      </w:r>
      <w:r w:rsidRPr="00861B8E">
        <w:rPr>
          <w:rFonts w:ascii="Arial" w:hAnsi="Arial" w:cs="Arial"/>
          <w:color w:val="000000" w:themeColor="text1"/>
          <w:sz w:val="20"/>
          <w:szCs w:val="20"/>
        </w:rPr>
        <w:t xml:space="preserve"> instelling</w:t>
      </w:r>
      <w:r w:rsidR="00883287" w:rsidRPr="00861B8E">
        <w:rPr>
          <w:rFonts w:ascii="Arial" w:hAnsi="Arial" w:cs="Arial"/>
          <w:color w:val="000000" w:themeColor="text1"/>
          <w:sz w:val="20"/>
          <w:szCs w:val="20"/>
        </w:rPr>
        <w:t xml:space="preserve">. </w:t>
      </w:r>
      <w:r w:rsidR="00A2695D" w:rsidRPr="00861B8E">
        <w:rPr>
          <w:rFonts w:ascii="Arial" w:hAnsi="Arial" w:cs="Arial"/>
          <w:color w:val="000000" w:themeColor="text1"/>
          <w:sz w:val="20"/>
          <w:szCs w:val="20"/>
        </w:rPr>
        <w:t>Uit het onderzoek naar de waarden moet naar voren komen wat de ondernemende klanten, wonend en/of werkend in Rotterdam en omgeving, belangrijk vinde</w:t>
      </w:r>
      <w:r w:rsidR="00587141" w:rsidRPr="00861B8E">
        <w:rPr>
          <w:rFonts w:ascii="Arial" w:hAnsi="Arial" w:cs="Arial"/>
          <w:color w:val="000000" w:themeColor="text1"/>
          <w:sz w:val="20"/>
          <w:szCs w:val="20"/>
        </w:rPr>
        <w:t xml:space="preserve">n als het gaat om de contactmomenten die </w:t>
      </w:r>
      <w:r w:rsidR="00A2695D" w:rsidRPr="00861B8E">
        <w:rPr>
          <w:rFonts w:ascii="Arial" w:hAnsi="Arial" w:cs="Arial"/>
          <w:color w:val="000000" w:themeColor="text1"/>
          <w:sz w:val="20"/>
          <w:szCs w:val="20"/>
        </w:rPr>
        <w:t xml:space="preserve">de </w:t>
      </w:r>
      <w:r w:rsidR="00E42426" w:rsidRPr="00861B8E">
        <w:rPr>
          <w:rFonts w:ascii="Arial" w:hAnsi="Arial" w:cs="Arial"/>
          <w:color w:val="000000" w:themeColor="text1"/>
          <w:sz w:val="20"/>
          <w:szCs w:val="20"/>
        </w:rPr>
        <w:t>accountmanagers</w:t>
      </w:r>
      <w:r w:rsidR="00A2695D" w:rsidRPr="00861B8E">
        <w:rPr>
          <w:rFonts w:ascii="Arial" w:hAnsi="Arial" w:cs="Arial"/>
          <w:color w:val="000000" w:themeColor="text1"/>
          <w:sz w:val="20"/>
          <w:szCs w:val="20"/>
        </w:rPr>
        <w:t xml:space="preserve"> van </w:t>
      </w:r>
      <w:r w:rsidR="00587141" w:rsidRPr="00861B8E">
        <w:rPr>
          <w:rFonts w:ascii="Arial" w:hAnsi="Arial" w:cs="Arial"/>
          <w:color w:val="000000" w:themeColor="text1"/>
          <w:sz w:val="20"/>
          <w:szCs w:val="20"/>
        </w:rPr>
        <w:t xml:space="preserve">het kantoor in Rotterdam </w:t>
      </w:r>
      <w:r w:rsidR="00A2695D" w:rsidRPr="00861B8E">
        <w:rPr>
          <w:rFonts w:ascii="Arial" w:hAnsi="Arial" w:cs="Arial"/>
          <w:color w:val="000000" w:themeColor="text1"/>
          <w:sz w:val="20"/>
          <w:szCs w:val="20"/>
        </w:rPr>
        <w:t>met hun klanten</w:t>
      </w:r>
      <w:r w:rsidR="00587141" w:rsidRPr="00861B8E">
        <w:rPr>
          <w:rFonts w:ascii="Arial" w:hAnsi="Arial" w:cs="Arial"/>
          <w:color w:val="000000" w:themeColor="text1"/>
          <w:sz w:val="20"/>
          <w:szCs w:val="20"/>
        </w:rPr>
        <w:t xml:space="preserve"> hebben</w:t>
      </w:r>
      <w:r w:rsidR="00A2695D" w:rsidRPr="00861B8E">
        <w:rPr>
          <w:rFonts w:ascii="Arial" w:hAnsi="Arial" w:cs="Arial"/>
          <w:color w:val="000000" w:themeColor="text1"/>
          <w:sz w:val="20"/>
          <w:szCs w:val="20"/>
        </w:rPr>
        <w:t xml:space="preserve">. Het probleem is namelijk dat </w:t>
      </w:r>
      <w:r w:rsidR="006F59E1" w:rsidRPr="00861B8E">
        <w:rPr>
          <w:rFonts w:ascii="Arial" w:hAnsi="Arial" w:cs="Arial"/>
          <w:color w:val="000000" w:themeColor="text1"/>
          <w:sz w:val="20"/>
          <w:szCs w:val="20"/>
        </w:rPr>
        <w:t xml:space="preserve">de instapgrens voor </w:t>
      </w:r>
      <w:r w:rsidR="00E42426" w:rsidRPr="00861B8E">
        <w:rPr>
          <w:rFonts w:ascii="Arial" w:hAnsi="Arial" w:cs="Arial"/>
          <w:color w:val="000000" w:themeColor="text1"/>
          <w:sz w:val="20"/>
          <w:szCs w:val="20"/>
        </w:rPr>
        <w:t>klanten</w:t>
      </w:r>
      <w:r w:rsidR="00883287" w:rsidRPr="00861B8E">
        <w:rPr>
          <w:rFonts w:ascii="Arial" w:hAnsi="Arial" w:cs="Arial"/>
          <w:color w:val="000000" w:themeColor="text1"/>
          <w:sz w:val="20"/>
          <w:szCs w:val="20"/>
        </w:rPr>
        <w:t xml:space="preserve"> is verlaagd, waardoor de klantenportefeuilles van de </w:t>
      </w:r>
      <w:r w:rsidR="00E42426" w:rsidRPr="00861B8E">
        <w:rPr>
          <w:rFonts w:ascii="Arial" w:hAnsi="Arial" w:cs="Arial"/>
          <w:color w:val="000000" w:themeColor="text1"/>
          <w:sz w:val="20"/>
          <w:szCs w:val="20"/>
        </w:rPr>
        <w:t>accountmanagers</w:t>
      </w:r>
      <w:r w:rsidR="00883287" w:rsidRPr="00861B8E">
        <w:rPr>
          <w:rFonts w:ascii="Arial" w:hAnsi="Arial" w:cs="Arial"/>
          <w:color w:val="000000" w:themeColor="text1"/>
          <w:sz w:val="20"/>
          <w:szCs w:val="20"/>
        </w:rPr>
        <w:t xml:space="preserve"> zijn vergroot. H</w:t>
      </w:r>
      <w:r w:rsidR="00587141" w:rsidRPr="00861B8E">
        <w:rPr>
          <w:rFonts w:ascii="Arial" w:hAnsi="Arial" w:cs="Arial"/>
          <w:color w:val="000000" w:themeColor="text1"/>
          <w:sz w:val="20"/>
          <w:szCs w:val="20"/>
        </w:rPr>
        <w:t xml:space="preserve">et aantal face-to-facecontactmomenten </w:t>
      </w:r>
      <w:r w:rsidR="00883287" w:rsidRPr="00861B8E">
        <w:rPr>
          <w:rFonts w:ascii="Arial" w:hAnsi="Arial" w:cs="Arial"/>
          <w:color w:val="000000" w:themeColor="text1"/>
          <w:sz w:val="20"/>
          <w:szCs w:val="20"/>
        </w:rPr>
        <w:t>is daardoor ook het a</w:t>
      </w:r>
      <w:r w:rsidR="000045F3" w:rsidRPr="00861B8E">
        <w:rPr>
          <w:rFonts w:ascii="Arial" w:hAnsi="Arial" w:cs="Arial"/>
          <w:color w:val="000000" w:themeColor="text1"/>
          <w:sz w:val="20"/>
          <w:szCs w:val="20"/>
        </w:rPr>
        <w:t xml:space="preserve">fgelopen jaar sterk toegenomen en een goede effectiviteit van de gesprekken blijft van belang. </w:t>
      </w:r>
      <w:r w:rsidR="00A2695D" w:rsidRPr="00861B8E">
        <w:rPr>
          <w:rFonts w:ascii="Arial" w:hAnsi="Arial" w:cs="Arial"/>
          <w:color w:val="000000" w:themeColor="text1"/>
          <w:sz w:val="20"/>
          <w:szCs w:val="20"/>
        </w:rPr>
        <w:t>Het is van essentieel belang om de waarden in kaart te brengen, zodat de kw</w:t>
      </w:r>
      <w:r w:rsidR="00883287" w:rsidRPr="00861B8E">
        <w:rPr>
          <w:rFonts w:ascii="Arial" w:hAnsi="Arial" w:cs="Arial"/>
          <w:color w:val="000000" w:themeColor="text1"/>
          <w:sz w:val="20"/>
          <w:szCs w:val="20"/>
        </w:rPr>
        <w:t xml:space="preserve">aliteit van </w:t>
      </w:r>
      <w:r w:rsidR="00A2695D" w:rsidRPr="00861B8E">
        <w:rPr>
          <w:rFonts w:ascii="Arial" w:hAnsi="Arial" w:cs="Arial"/>
          <w:color w:val="000000" w:themeColor="text1"/>
          <w:sz w:val="20"/>
          <w:szCs w:val="20"/>
        </w:rPr>
        <w:t>de contactmomenten</w:t>
      </w:r>
      <w:r w:rsidR="00883287" w:rsidRPr="00861B8E">
        <w:rPr>
          <w:rFonts w:ascii="Arial" w:hAnsi="Arial" w:cs="Arial"/>
          <w:color w:val="000000" w:themeColor="text1"/>
          <w:sz w:val="20"/>
          <w:szCs w:val="20"/>
        </w:rPr>
        <w:t xml:space="preserve"> verbetert, de </w:t>
      </w:r>
      <w:r w:rsidR="00E42426" w:rsidRPr="00861B8E">
        <w:rPr>
          <w:rFonts w:ascii="Arial" w:hAnsi="Arial" w:cs="Arial"/>
          <w:color w:val="000000" w:themeColor="text1"/>
          <w:sz w:val="20"/>
          <w:szCs w:val="20"/>
        </w:rPr>
        <w:t>accountmanagers</w:t>
      </w:r>
      <w:r w:rsidR="00883287" w:rsidRPr="00861B8E">
        <w:rPr>
          <w:rFonts w:ascii="Arial" w:hAnsi="Arial" w:cs="Arial"/>
          <w:color w:val="000000" w:themeColor="text1"/>
          <w:sz w:val="20"/>
          <w:szCs w:val="20"/>
        </w:rPr>
        <w:t xml:space="preserve"> een brede expertise kunnen leveren</w:t>
      </w:r>
      <w:r w:rsidR="00F4000B" w:rsidRPr="00861B8E">
        <w:rPr>
          <w:rFonts w:ascii="Arial" w:hAnsi="Arial" w:cs="Arial"/>
          <w:color w:val="000000" w:themeColor="text1"/>
          <w:sz w:val="20"/>
          <w:szCs w:val="20"/>
        </w:rPr>
        <w:t xml:space="preserve"> en het inhoudelijk</w:t>
      </w:r>
      <w:r w:rsidR="000045F3" w:rsidRPr="00861B8E">
        <w:rPr>
          <w:rFonts w:ascii="Arial" w:hAnsi="Arial" w:cs="Arial"/>
          <w:color w:val="000000" w:themeColor="text1"/>
          <w:sz w:val="20"/>
          <w:szCs w:val="20"/>
        </w:rPr>
        <w:t xml:space="preserve"> iets toevoegt voor de klanten. </w:t>
      </w:r>
      <w:r w:rsidR="00A2695D" w:rsidRPr="00861B8E">
        <w:rPr>
          <w:rFonts w:ascii="Arial" w:hAnsi="Arial" w:cs="Arial"/>
          <w:color w:val="000000" w:themeColor="text1"/>
          <w:sz w:val="20"/>
          <w:szCs w:val="20"/>
        </w:rPr>
        <w:t xml:space="preserve">De </w:t>
      </w:r>
      <w:r w:rsidR="00E42426" w:rsidRPr="00861B8E">
        <w:rPr>
          <w:rFonts w:ascii="Arial" w:hAnsi="Arial" w:cs="Arial"/>
          <w:color w:val="000000" w:themeColor="text1"/>
          <w:sz w:val="20"/>
          <w:szCs w:val="20"/>
        </w:rPr>
        <w:t>accountmanagers</w:t>
      </w:r>
      <w:r w:rsidR="00A2695D" w:rsidRPr="00861B8E">
        <w:rPr>
          <w:rFonts w:ascii="Arial" w:hAnsi="Arial" w:cs="Arial"/>
          <w:color w:val="000000" w:themeColor="text1"/>
          <w:sz w:val="20"/>
          <w:szCs w:val="20"/>
        </w:rPr>
        <w:t xml:space="preserve"> kunnen </w:t>
      </w:r>
      <w:r w:rsidR="00F4000B" w:rsidRPr="00861B8E">
        <w:rPr>
          <w:rFonts w:ascii="Arial" w:hAnsi="Arial" w:cs="Arial"/>
          <w:color w:val="000000" w:themeColor="text1"/>
          <w:sz w:val="20"/>
          <w:szCs w:val="20"/>
        </w:rPr>
        <w:t xml:space="preserve">dus de waarden van de klanten centraal stellen tijdens de contactmomenten, </w:t>
      </w:r>
      <w:r w:rsidR="00A2695D" w:rsidRPr="00861B8E">
        <w:rPr>
          <w:rFonts w:ascii="Arial" w:hAnsi="Arial" w:cs="Arial"/>
          <w:color w:val="000000" w:themeColor="text1"/>
          <w:sz w:val="20"/>
          <w:szCs w:val="20"/>
        </w:rPr>
        <w:t xml:space="preserve">zodat de kwaliteit verbetert. </w:t>
      </w:r>
    </w:p>
    <w:p w14:paraId="55FC42DE" w14:textId="1C24C15E" w:rsidR="00A2695D" w:rsidRPr="00861B8E" w:rsidRDefault="00F4000B" w:rsidP="00E93B2C">
      <w:pPr>
        <w:pStyle w:val="Kop2"/>
        <w:numPr>
          <w:ilvl w:val="1"/>
          <w:numId w:val="2"/>
        </w:numPr>
        <w:spacing w:line="360" w:lineRule="auto"/>
        <w:jc w:val="both"/>
        <w:rPr>
          <w:rFonts w:ascii="Arial" w:hAnsi="Arial" w:cs="Arial"/>
          <w:color w:val="000000" w:themeColor="text1"/>
          <w:sz w:val="24"/>
          <w:szCs w:val="24"/>
        </w:rPr>
      </w:pPr>
      <w:r w:rsidRPr="00861B8E">
        <w:rPr>
          <w:rFonts w:ascii="Arial" w:hAnsi="Arial" w:cs="Arial"/>
          <w:color w:val="000000" w:themeColor="text1"/>
          <w:sz w:val="24"/>
          <w:szCs w:val="24"/>
        </w:rPr>
        <w:br w:type="column"/>
      </w:r>
      <w:bookmarkStart w:id="4" w:name="_Toc514766100"/>
      <w:r w:rsidR="00A2695D" w:rsidRPr="00861B8E">
        <w:rPr>
          <w:rFonts w:ascii="Arial" w:hAnsi="Arial" w:cs="Arial"/>
          <w:color w:val="000000" w:themeColor="text1"/>
          <w:sz w:val="24"/>
          <w:szCs w:val="24"/>
        </w:rPr>
        <w:lastRenderedPageBreak/>
        <w:t>Doelstelling</w:t>
      </w:r>
      <w:bookmarkEnd w:id="4"/>
    </w:p>
    <w:p w14:paraId="499E2201" w14:textId="77777777" w:rsidR="00A2695D" w:rsidRPr="00861B8E" w:rsidRDefault="00A2695D" w:rsidP="001D77C9">
      <w:pPr>
        <w:spacing w:line="360" w:lineRule="auto"/>
        <w:jc w:val="both"/>
        <w:rPr>
          <w:rFonts w:ascii="Arial" w:hAnsi="Arial" w:cs="Arial"/>
          <w:color w:val="000000" w:themeColor="text1"/>
          <w:sz w:val="20"/>
          <w:szCs w:val="20"/>
        </w:rPr>
      </w:pPr>
      <w:r w:rsidRPr="00861B8E">
        <w:rPr>
          <w:rFonts w:ascii="Arial" w:hAnsi="Arial" w:cs="Arial"/>
          <w:color w:val="000000" w:themeColor="text1"/>
          <w:sz w:val="20"/>
          <w:szCs w:val="20"/>
        </w:rPr>
        <w:t xml:space="preserve">De doelstelling voor dit onderzoek luidt als volgt: </w:t>
      </w:r>
    </w:p>
    <w:p w14:paraId="528B54A8" w14:textId="77777777" w:rsidR="00A2695D" w:rsidRPr="00861B8E" w:rsidRDefault="00A2695D" w:rsidP="001D77C9">
      <w:pPr>
        <w:tabs>
          <w:tab w:val="left" w:pos="1886"/>
        </w:tabs>
        <w:spacing w:line="360" w:lineRule="auto"/>
        <w:jc w:val="both"/>
        <w:rPr>
          <w:rFonts w:ascii="Arial" w:hAnsi="Arial" w:cs="Arial"/>
          <w:color w:val="000000" w:themeColor="text1"/>
          <w:sz w:val="20"/>
          <w:szCs w:val="20"/>
        </w:rPr>
      </w:pPr>
      <w:r w:rsidRPr="00861B8E">
        <w:rPr>
          <w:rFonts w:ascii="Arial" w:hAnsi="Arial" w:cs="Arial"/>
          <w:color w:val="000000" w:themeColor="text1"/>
          <w:sz w:val="20"/>
          <w:szCs w:val="20"/>
        </w:rPr>
        <w:tab/>
      </w:r>
    </w:p>
    <w:p w14:paraId="463B9822" w14:textId="11E67375" w:rsidR="00A2695D" w:rsidRPr="00861B8E" w:rsidRDefault="00D00989" w:rsidP="001D77C9">
      <w:pPr>
        <w:spacing w:line="360" w:lineRule="auto"/>
        <w:jc w:val="both"/>
        <w:rPr>
          <w:rFonts w:ascii="Arial" w:hAnsi="Arial" w:cs="Arial"/>
          <w:b/>
          <w:i/>
          <w:iCs/>
          <w:color w:val="000000" w:themeColor="text1"/>
          <w:sz w:val="20"/>
          <w:szCs w:val="20"/>
        </w:rPr>
      </w:pPr>
      <w:r w:rsidRPr="00861B8E">
        <w:rPr>
          <w:rFonts w:ascii="Arial" w:hAnsi="Arial" w:cs="Arial"/>
          <w:b/>
          <w:i/>
          <w:iCs/>
          <w:color w:val="000000" w:themeColor="text1"/>
          <w:sz w:val="20"/>
          <w:szCs w:val="20"/>
        </w:rPr>
        <w:t xml:space="preserve">“Inzicht geven in de waarden die de huidige ondernemende klanten van </w:t>
      </w:r>
      <w:r w:rsidR="00E42426" w:rsidRPr="00861B8E">
        <w:rPr>
          <w:rFonts w:ascii="Arial" w:hAnsi="Arial" w:cs="Arial"/>
          <w:b/>
          <w:i/>
          <w:iCs/>
          <w:color w:val="000000" w:themeColor="text1"/>
          <w:sz w:val="20"/>
          <w:szCs w:val="20"/>
        </w:rPr>
        <w:t>d</w:t>
      </w:r>
      <w:r w:rsidR="00E93B2C" w:rsidRPr="00861B8E">
        <w:rPr>
          <w:rFonts w:ascii="Arial" w:hAnsi="Arial" w:cs="Arial"/>
          <w:b/>
          <w:i/>
          <w:iCs/>
          <w:color w:val="000000" w:themeColor="text1"/>
          <w:sz w:val="20"/>
          <w:szCs w:val="20"/>
        </w:rPr>
        <w:t xml:space="preserve">e </w:t>
      </w:r>
      <w:r w:rsidR="00E42426" w:rsidRPr="00861B8E">
        <w:rPr>
          <w:rFonts w:ascii="Arial" w:hAnsi="Arial" w:cs="Arial"/>
          <w:b/>
          <w:i/>
          <w:iCs/>
          <w:color w:val="000000" w:themeColor="text1"/>
          <w:sz w:val="20"/>
          <w:szCs w:val="20"/>
        </w:rPr>
        <w:t>financiële</w:t>
      </w:r>
      <w:r w:rsidR="00E93B2C" w:rsidRPr="00861B8E">
        <w:rPr>
          <w:rFonts w:ascii="Arial" w:hAnsi="Arial" w:cs="Arial"/>
          <w:b/>
          <w:i/>
          <w:iCs/>
          <w:color w:val="000000" w:themeColor="text1"/>
          <w:sz w:val="20"/>
          <w:szCs w:val="20"/>
        </w:rPr>
        <w:t xml:space="preserve"> instelling</w:t>
      </w:r>
      <w:r w:rsidRPr="00861B8E">
        <w:rPr>
          <w:rFonts w:ascii="Arial" w:hAnsi="Arial" w:cs="Arial"/>
          <w:b/>
          <w:i/>
          <w:iCs/>
          <w:color w:val="000000" w:themeColor="text1"/>
          <w:sz w:val="20"/>
          <w:szCs w:val="20"/>
        </w:rPr>
        <w:t xml:space="preserve"> belangrijk vinden, wonend en/of werkend in Rotterdam en omgeving, teneinde een advies te geven over hoe de kwaliteit van de contactmomenten, die de </w:t>
      </w:r>
      <w:r w:rsidR="00E42426" w:rsidRPr="00861B8E">
        <w:rPr>
          <w:rFonts w:ascii="Arial" w:hAnsi="Arial" w:cs="Arial"/>
          <w:b/>
          <w:i/>
          <w:iCs/>
          <w:color w:val="000000" w:themeColor="text1"/>
          <w:sz w:val="20"/>
          <w:szCs w:val="20"/>
        </w:rPr>
        <w:t>accountmanagers</w:t>
      </w:r>
      <w:r w:rsidRPr="00861B8E">
        <w:rPr>
          <w:rFonts w:ascii="Arial" w:hAnsi="Arial" w:cs="Arial"/>
          <w:b/>
          <w:i/>
          <w:iCs/>
          <w:color w:val="000000" w:themeColor="text1"/>
          <w:sz w:val="20"/>
          <w:szCs w:val="20"/>
        </w:rPr>
        <w:t xml:space="preserve"> van </w:t>
      </w:r>
      <w:r w:rsidR="00E93B2C" w:rsidRPr="00861B8E">
        <w:rPr>
          <w:rFonts w:ascii="Arial" w:hAnsi="Arial" w:cs="Arial"/>
          <w:b/>
          <w:i/>
          <w:iCs/>
          <w:color w:val="000000" w:themeColor="text1"/>
          <w:sz w:val="20"/>
          <w:szCs w:val="20"/>
        </w:rPr>
        <w:t xml:space="preserve">De </w:t>
      </w:r>
      <w:r w:rsidR="00E42426" w:rsidRPr="00861B8E">
        <w:rPr>
          <w:rFonts w:ascii="Arial" w:hAnsi="Arial" w:cs="Arial"/>
          <w:b/>
          <w:i/>
          <w:iCs/>
          <w:color w:val="000000" w:themeColor="text1"/>
          <w:sz w:val="20"/>
          <w:szCs w:val="20"/>
        </w:rPr>
        <w:t>financiële</w:t>
      </w:r>
      <w:r w:rsidR="00E93B2C" w:rsidRPr="00861B8E">
        <w:rPr>
          <w:rFonts w:ascii="Arial" w:hAnsi="Arial" w:cs="Arial"/>
          <w:b/>
          <w:i/>
          <w:iCs/>
          <w:color w:val="000000" w:themeColor="text1"/>
          <w:sz w:val="20"/>
          <w:szCs w:val="20"/>
        </w:rPr>
        <w:t xml:space="preserve"> instelling</w:t>
      </w:r>
      <w:r w:rsidRPr="00861B8E">
        <w:rPr>
          <w:rFonts w:ascii="Arial" w:hAnsi="Arial" w:cs="Arial"/>
          <w:b/>
          <w:i/>
          <w:iCs/>
          <w:color w:val="000000" w:themeColor="text1"/>
          <w:sz w:val="20"/>
          <w:szCs w:val="20"/>
        </w:rPr>
        <w:t xml:space="preserve"> hebben, kan verbeteren.” </w:t>
      </w:r>
    </w:p>
    <w:p w14:paraId="774827CA" w14:textId="77777777" w:rsidR="00A2695D" w:rsidRPr="00861B8E" w:rsidRDefault="00A2695D" w:rsidP="001D77C9">
      <w:pPr>
        <w:spacing w:line="360" w:lineRule="auto"/>
        <w:jc w:val="both"/>
        <w:rPr>
          <w:rFonts w:ascii="Arial" w:hAnsi="Arial" w:cs="Arial"/>
          <w:i/>
          <w:color w:val="000000" w:themeColor="text1"/>
          <w:sz w:val="20"/>
          <w:szCs w:val="20"/>
        </w:rPr>
      </w:pPr>
    </w:p>
    <w:p w14:paraId="262B6F9D" w14:textId="4F53B597" w:rsidR="00A2695D" w:rsidRPr="00861B8E" w:rsidRDefault="00A2695D" w:rsidP="001D77C9">
      <w:pPr>
        <w:spacing w:line="360" w:lineRule="auto"/>
        <w:jc w:val="both"/>
        <w:rPr>
          <w:rFonts w:ascii="Arial" w:hAnsi="Arial" w:cs="Arial"/>
          <w:color w:val="000000" w:themeColor="text1"/>
          <w:sz w:val="20"/>
          <w:szCs w:val="20"/>
        </w:rPr>
      </w:pPr>
      <w:r w:rsidRPr="00861B8E">
        <w:rPr>
          <w:rFonts w:ascii="Arial" w:hAnsi="Arial" w:cs="Arial"/>
          <w:color w:val="000000" w:themeColor="text1"/>
          <w:sz w:val="20"/>
          <w:szCs w:val="20"/>
        </w:rPr>
        <w:t>Om de probleemstelling te beantwoorden, moet de organisatie inzicht krijgen in de waarden van de huidige ondernemende klanten, wonend en/of werkend in Rotterda</w:t>
      </w:r>
      <w:r w:rsidR="00883287" w:rsidRPr="00861B8E">
        <w:rPr>
          <w:rFonts w:ascii="Arial" w:hAnsi="Arial" w:cs="Arial"/>
          <w:color w:val="000000" w:themeColor="text1"/>
          <w:sz w:val="20"/>
          <w:szCs w:val="20"/>
        </w:rPr>
        <w:t xml:space="preserve">m en omgeving. Het gaat om de </w:t>
      </w:r>
      <w:r w:rsidR="0021386E" w:rsidRPr="00861B8E">
        <w:rPr>
          <w:rFonts w:ascii="Arial" w:hAnsi="Arial" w:cs="Arial"/>
          <w:color w:val="000000" w:themeColor="text1"/>
          <w:sz w:val="20"/>
          <w:szCs w:val="20"/>
        </w:rPr>
        <w:t>instrumentele- en eind</w:t>
      </w:r>
      <w:r w:rsidR="00883287" w:rsidRPr="00861B8E">
        <w:rPr>
          <w:rFonts w:ascii="Arial" w:hAnsi="Arial" w:cs="Arial"/>
          <w:color w:val="000000" w:themeColor="text1"/>
          <w:sz w:val="20"/>
          <w:szCs w:val="20"/>
        </w:rPr>
        <w:t xml:space="preserve">waarden die de klanten </w:t>
      </w:r>
      <w:r w:rsidR="0021386E" w:rsidRPr="00861B8E">
        <w:rPr>
          <w:rFonts w:ascii="Arial" w:hAnsi="Arial" w:cs="Arial"/>
          <w:color w:val="000000" w:themeColor="text1"/>
          <w:sz w:val="20"/>
          <w:szCs w:val="20"/>
        </w:rPr>
        <w:t>belangrijk vinden in relatie tot</w:t>
      </w:r>
      <w:r w:rsidR="00883287" w:rsidRPr="00861B8E">
        <w:rPr>
          <w:rFonts w:ascii="Arial" w:hAnsi="Arial" w:cs="Arial"/>
          <w:color w:val="000000" w:themeColor="text1"/>
          <w:sz w:val="20"/>
          <w:szCs w:val="20"/>
        </w:rPr>
        <w:t xml:space="preserve"> </w:t>
      </w:r>
      <w:r w:rsidRPr="00861B8E">
        <w:rPr>
          <w:rFonts w:ascii="Arial" w:hAnsi="Arial" w:cs="Arial"/>
          <w:color w:val="000000" w:themeColor="text1"/>
          <w:sz w:val="20"/>
          <w:szCs w:val="20"/>
        </w:rPr>
        <w:t xml:space="preserve">de organisatie. Als de organisatie door middel van onderzoek achter de belangrijkste waarden van deze klanten komt, dan kunnen de </w:t>
      </w:r>
      <w:r w:rsidR="00E42426" w:rsidRPr="00861B8E">
        <w:rPr>
          <w:rFonts w:ascii="Arial" w:hAnsi="Arial" w:cs="Arial"/>
          <w:color w:val="000000" w:themeColor="text1"/>
          <w:sz w:val="20"/>
          <w:szCs w:val="20"/>
        </w:rPr>
        <w:t>accountmanagers</w:t>
      </w:r>
      <w:r w:rsidRPr="00861B8E">
        <w:rPr>
          <w:rFonts w:ascii="Arial" w:hAnsi="Arial" w:cs="Arial"/>
          <w:color w:val="000000" w:themeColor="text1"/>
          <w:sz w:val="20"/>
          <w:szCs w:val="20"/>
        </w:rPr>
        <w:t xml:space="preserve"> dit toepassen tijdens </w:t>
      </w:r>
      <w:r w:rsidR="00883287" w:rsidRPr="00861B8E">
        <w:rPr>
          <w:rFonts w:ascii="Arial" w:hAnsi="Arial" w:cs="Arial"/>
          <w:color w:val="000000" w:themeColor="text1"/>
          <w:sz w:val="20"/>
          <w:szCs w:val="20"/>
        </w:rPr>
        <w:t xml:space="preserve">de </w:t>
      </w:r>
      <w:r w:rsidRPr="00861B8E">
        <w:rPr>
          <w:rFonts w:ascii="Arial" w:hAnsi="Arial" w:cs="Arial"/>
          <w:color w:val="000000" w:themeColor="text1"/>
          <w:sz w:val="20"/>
          <w:szCs w:val="20"/>
        </w:rPr>
        <w:t xml:space="preserve">contactmomenten met de </w:t>
      </w:r>
      <w:r w:rsidR="006862FE" w:rsidRPr="00861B8E">
        <w:rPr>
          <w:rFonts w:ascii="Arial" w:hAnsi="Arial" w:cs="Arial"/>
          <w:color w:val="000000" w:themeColor="text1"/>
          <w:sz w:val="20"/>
          <w:szCs w:val="20"/>
        </w:rPr>
        <w:t xml:space="preserve">huidige </w:t>
      </w:r>
      <w:r w:rsidR="00883287" w:rsidRPr="00861B8E">
        <w:rPr>
          <w:rFonts w:ascii="Arial" w:hAnsi="Arial" w:cs="Arial"/>
          <w:color w:val="000000" w:themeColor="text1"/>
          <w:sz w:val="20"/>
          <w:szCs w:val="20"/>
        </w:rPr>
        <w:t xml:space="preserve">ondernemende </w:t>
      </w:r>
      <w:r w:rsidRPr="00861B8E">
        <w:rPr>
          <w:rFonts w:ascii="Arial" w:hAnsi="Arial" w:cs="Arial"/>
          <w:color w:val="000000" w:themeColor="text1"/>
          <w:sz w:val="20"/>
          <w:szCs w:val="20"/>
        </w:rPr>
        <w:t xml:space="preserve">klanten. Tevens kunnen de </w:t>
      </w:r>
      <w:r w:rsidR="00E42426" w:rsidRPr="00861B8E">
        <w:rPr>
          <w:rFonts w:ascii="Arial" w:hAnsi="Arial" w:cs="Arial"/>
          <w:color w:val="000000" w:themeColor="text1"/>
          <w:sz w:val="20"/>
          <w:szCs w:val="20"/>
        </w:rPr>
        <w:t>accountmanagers</w:t>
      </w:r>
      <w:r w:rsidRPr="00861B8E">
        <w:rPr>
          <w:rFonts w:ascii="Arial" w:hAnsi="Arial" w:cs="Arial"/>
          <w:color w:val="000000" w:themeColor="text1"/>
          <w:sz w:val="20"/>
          <w:szCs w:val="20"/>
        </w:rPr>
        <w:t xml:space="preserve"> deze waarden inzetten om de kwaliteit </w:t>
      </w:r>
      <w:r w:rsidR="00883287" w:rsidRPr="00861B8E">
        <w:rPr>
          <w:rFonts w:ascii="Arial" w:hAnsi="Arial" w:cs="Arial"/>
          <w:color w:val="000000" w:themeColor="text1"/>
          <w:sz w:val="20"/>
          <w:szCs w:val="20"/>
        </w:rPr>
        <w:t xml:space="preserve">van de contactmomenten te verbeteren. </w:t>
      </w:r>
      <w:r w:rsidRPr="00861B8E">
        <w:rPr>
          <w:rFonts w:ascii="Arial" w:hAnsi="Arial" w:cs="Arial"/>
          <w:color w:val="000000" w:themeColor="text1"/>
          <w:sz w:val="20"/>
          <w:szCs w:val="20"/>
        </w:rPr>
        <w:t>Het doel van dit onderzoek is om het kantoor te adviseren over de waarden die de huidige ondernem</w:t>
      </w:r>
      <w:r w:rsidR="006862FE" w:rsidRPr="00861B8E">
        <w:rPr>
          <w:rFonts w:ascii="Arial" w:hAnsi="Arial" w:cs="Arial"/>
          <w:color w:val="000000" w:themeColor="text1"/>
          <w:sz w:val="20"/>
          <w:szCs w:val="20"/>
        </w:rPr>
        <w:t xml:space="preserve">ende klanten belangrijk vinden. De </w:t>
      </w:r>
      <w:r w:rsidR="00E42426" w:rsidRPr="00861B8E">
        <w:rPr>
          <w:rFonts w:ascii="Arial" w:hAnsi="Arial" w:cs="Arial"/>
          <w:color w:val="000000" w:themeColor="text1"/>
          <w:sz w:val="20"/>
          <w:szCs w:val="20"/>
        </w:rPr>
        <w:t>accountmanagers</w:t>
      </w:r>
      <w:r w:rsidR="006862FE" w:rsidRPr="00861B8E">
        <w:rPr>
          <w:rFonts w:ascii="Arial" w:hAnsi="Arial" w:cs="Arial"/>
          <w:color w:val="000000" w:themeColor="text1"/>
          <w:sz w:val="20"/>
          <w:szCs w:val="20"/>
        </w:rPr>
        <w:t xml:space="preserve"> kunnen deze waarden dan centraal stellen tijdens de contactmomenten, waardoor de kwaliteit verbetert. </w:t>
      </w:r>
    </w:p>
    <w:p w14:paraId="6B659DFE" w14:textId="77777777" w:rsidR="00A2695D" w:rsidRPr="00861B8E" w:rsidRDefault="00A2695D" w:rsidP="00A2695D">
      <w:pPr>
        <w:spacing w:line="360" w:lineRule="auto"/>
        <w:jc w:val="both"/>
        <w:rPr>
          <w:rFonts w:ascii="Arial" w:hAnsi="Arial" w:cs="Arial"/>
          <w:color w:val="000000" w:themeColor="text1"/>
          <w:sz w:val="20"/>
          <w:szCs w:val="20"/>
        </w:rPr>
      </w:pPr>
    </w:p>
    <w:p w14:paraId="346B0FD0" w14:textId="77777777" w:rsidR="00A2695D" w:rsidRPr="00861B8E" w:rsidRDefault="00A2695D" w:rsidP="00A2695D">
      <w:pPr>
        <w:spacing w:line="360" w:lineRule="auto"/>
        <w:jc w:val="both"/>
        <w:rPr>
          <w:rFonts w:ascii="Arial" w:hAnsi="Arial" w:cs="Arial"/>
          <w:color w:val="000000" w:themeColor="text1"/>
          <w:sz w:val="20"/>
          <w:szCs w:val="20"/>
        </w:rPr>
      </w:pPr>
    </w:p>
    <w:p w14:paraId="5F924938" w14:textId="5F92BFC3" w:rsidR="0044777F" w:rsidRPr="00861B8E" w:rsidRDefault="00A2695D" w:rsidP="00E93B2C">
      <w:pPr>
        <w:pStyle w:val="Kop2"/>
        <w:numPr>
          <w:ilvl w:val="1"/>
          <w:numId w:val="2"/>
        </w:numPr>
        <w:spacing w:line="360" w:lineRule="auto"/>
        <w:jc w:val="both"/>
        <w:rPr>
          <w:rFonts w:ascii="Arial" w:hAnsi="Arial" w:cs="Arial"/>
          <w:color w:val="000000" w:themeColor="text1"/>
          <w:sz w:val="24"/>
          <w:szCs w:val="24"/>
        </w:rPr>
      </w:pPr>
      <w:r w:rsidRPr="00861B8E">
        <w:rPr>
          <w:rFonts w:ascii="Arial" w:hAnsi="Arial" w:cs="Arial"/>
          <w:color w:val="000000" w:themeColor="text1"/>
          <w:sz w:val="24"/>
          <w:szCs w:val="24"/>
        </w:rPr>
        <w:br w:type="column"/>
      </w:r>
      <w:bookmarkStart w:id="5" w:name="_Toc514766101"/>
      <w:r w:rsidRPr="00861B8E">
        <w:rPr>
          <w:rFonts w:ascii="Arial" w:hAnsi="Arial" w:cs="Arial"/>
          <w:color w:val="000000" w:themeColor="text1"/>
          <w:sz w:val="24"/>
          <w:szCs w:val="24"/>
        </w:rPr>
        <w:lastRenderedPageBreak/>
        <w:t>Deelvragen</w:t>
      </w:r>
      <w:bookmarkEnd w:id="5"/>
    </w:p>
    <w:p w14:paraId="624B0382" w14:textId="6F76AC79" w:rsidR="00A2695D" w:rsidRPr="00861B8E" w:rsidRDefault="00A2695D" w:rsidP="00DB4AD0">
      <w:pPr>
        <w:pStyle w:val="Lijstalinea"/>
        <w:numPr>
          <w:ilvl w:val="0"/>
          <w:numId w:val="4"/>
        </w:numPr>
        <w:spacing w:line="360" w:lineRule="auto"/>
        <w:jc w:val="both"/>
        <w:rPr>
          <w:rFonts w:ascii="Arial" w:hAnsi="Arial" w:cs="Arial"/>
          <w:b/>
          <w:color w:val="000000" w:themeColor="text1"/>
          <w:sz w:val="20"/>
          <w:szCs w:val="20"/>
        </w:rPr>
      </w:pPr>
      <w:r w:rsidRPr="00861B8E">
        <w:rPr>
          <w:rFonts w:ascii="Arial" w:hAnsi="Arial" w:cs="Arial"/>
          <w:b/>
          <w:color w:val="000000" w:themeColor="text1"/>
          <w:sz w:val="20"/>
          <w:szCs w:val="20"/>
        </w:rPr>
        <w:t xml:space="preserve">Wat zijn de huidige waarden van </w:t>
      </w:r>
      <w:r w:rsidR="00E93B2C" w:rsidRPr="00861B8E">
        <w:rPr>
          <w:rFonts w:ascii="Arial" w:hAnsi="Arial" w:cs="Arial"/>
          <w:b/>
          <w:color w:val="000000" w:themeColor="text1"/>
          <w:sz w:val="20"/>
          <w:szCs w:val="20"/>
        </w:rPr>
        <w:t xml:space="preserve">De </w:t>
      </w:r>
      <w:r w:rsidR="00E42426" w:rsidRPr="00861B8E">
        <w:rPr>
          <w:rFonts w:ascii="Arial" w:hAnsi="Arial" w:cs="Arial"/>
          <w:b/>
          <w:color w:val="000000" w:themeColor="text1"/>
          <w:sz w:val="20"/>
          <w:szCs w:val="20"/>
        </w:rPr>
        <w:t>financiële</w:t>
      </w:r>
      <w:r w:rsidR="00E93B2C" w:rsidRPr="00861B8E">
        <w:rPr>
          <w:rFonts w:ascii="Arial" w:hAnsi="Arial" w:cs="Arial"/>
          <w:b/>
          <w:color w:val="000000" w:themeColor="text1"/>
          <w:sz w:val="20"/>
          <w:szCs w:val="20"/>
        </w:rPr>
        <w:t xml:space="preserve"> instelling</w:t>
      </w:r>
      <w:r w:rsidRPr="00861B8E">
        <w:rPr>
          <w:rFonts w:ascii="Arial" w:hAnsi="Arial" w:cs="Arial"/>
          <w:b/>
          <w:color w:val="000000" w:themeColor="text1"/>
          <w:sz w:val="20"/>
          <w:szCs w:val="20"/>
        </w:rPr>
        <w:t xml:space="preserve">? </w:t>
      </w:r>
    </w:p>
    <w:p w14:paraId="72D2749B" w14:textId="77777777" w:rsidR="00A2695D" w:rsidRPr="00861B8E" w:rsidRDefault="00A2695D" w:rsidP="00A2695D">
      <w:pPr>
        <w:spacing w:line="360" w:lineRule="auto"/>
        <w:jc w:val="both"/>
        <w:rPr>
          <w:rFonts w:ascii="Arial" w:hAnsi="Arial" w:cs="Arial"/>
          <w:color w:val="000000" w:themeColor="text1"/>
          <w:sz w:val="20"/>
          <w:szCs w:val="20"/>
        </w:rPr>
      </w:pPr>
    </w:p>
    <w:p w14:paraId="0ED04B1C" w14:textId="09919CE7" w:rsidR="00A2695D" w:rsidRPr="00861B8E" w:rsidRDefault="00A2695D" w:rsidP="00A2695D">
      <w:pPr>
        <w:spacing w:line="360" w:lineRule="auto"/>
        <w:jc w:val="both"/>
        <w:rPr>
          <w:rFonts w:ascii="Arial" w:hAnsi="Arial" w:cs="Arial"/>
          <w:color w:val="000000" w:themeColor="text1"/>
          <w:sz w:val="20"/>
          <w:szCs w:val="20"/>
        </w:rPr>
      </w:pPr>
      <w:r w:rsidRPr="00861B8E">
        <w:rPr>
          <w:rFonts w:ascii="Arial" w:hAnsi="Arial" w:cs="Arial"/>
          <w:color w:val="000000" w:themeColor="text1"/>
          <w:sz w:val="20"/>
          <w:szCs w:val="20"/>
        </w:rPr>
        <w:t>Voor het ond</w:t>
      </w:r>
      <w:r w:rsidR="006F59E1" w:rsidRPr="00861B8E">
        <w:rPr>
          <w:rFonts w:ascii="Arial" w:hAnsi="Arial" w:cs="Arial"/>
          <w:color w:val="000000" w:themeColor="text1"/>
          <w:sz w:val="20"/>
          <w:szCs w:val="20"/>
        </w:rPr>
        <w:t xml:space="preserve">erzoek is het van belang om </w:t>
      </w:r>
      <w:r w:rsidRPr="00861B8E">
        <w:rPr>
          <w:rFonts w:ascii="Arial" w:hAnsi="Arial" w:cs="Arial"/>
          <w:color w:val="000000" w:themeColor="text1"/>
          <w:sz w:val="20"/>
          <w:szCs w:val="20"/>
        </w:rPr>
        <w:t>de huidige waarden v</w:t>
      </w:r>
      <w:r w:rsidR="000F1E2A" w:rsidRPr="00861B8E">
        <w:rPr>
          <w:rFonts w:ascii="Arial" w:hAnsi="Arial" w:cs="Arial"/>
          <w:color w:val="000000" w:themeColor="text1"/>
          <w:sz w:val="20"/>
          <w:szCs w:val="20"/>
        </w:rPr>
        <w:t xml:space="preserve">an </w:t>
      </w:r>
      <w:r w:rsidR="00E93B2C" w:rsidRPr="00861B8E">
        <w:rPr>
          <w:rFonts w:ascii="Arial" w:hAnsi="Arial" w:cs="Arial"/>
          <w:color w:val="000000" w:themeColor="text1"/>
          <w:sz w:val="20"/>
          <w:szCs w:val="20"/>
        </w:rPr>
        <w:t xml:space="preserve">De </w:t>
      </w:r>
      <w:r w:rsidR="00E42426" w:rsidRPr="00861B8E">
        <w:rPr>
          <w:rFonts w:ascii="Arial" w:hAnsi="Arial" w:cs="Arial"/>
          <w:color w:val="000000" w:themeColor="text1"/>
          <w:sz w:val="20"/>
          <w:szCs w:val="20"/>
        </w:rPr>
        <w:t>financiële</w:t>
      </w:r>
      <w:r w:rsidR="00E93B2C" w:rsidRPr="00861B8E">
        <w:rPr>
          <w:rFonts w:ascii="Arial" w:hAnsi="Arial" w:cs="Arial"/>
          <w:color w:val="000000" w:themeColor="text1"/>
          <w:sz w:val="20"/>
          <w:szCs w:val="20"/>
        </w:rPr>
        <w:t xml:space="preserve"> instelling</w:t>
      </w:r>
      <w:r w:rsidR="006F59E1" w:rsidRPr="00861B8E">
        <w:rPr>
          <w:rFonts w:ascii="Arial" w:hAnsi="Arial" w:cs="Arial"/>
          <w:color w:val="000000" w:themeColor="text1"/>
          <w:sz w:val="20"/>
          <w:szCs w:val="20"/>
        </w:rPr>
        <w:t xml:space="preserve"> te beschrijven, </w:t>
      </w:r>
      <w:r w:rsidRPr="00861B8E">
        <w:rPr>
          <w:rFonts w:ascii="Arial" w:hAnsi="Arial" w:cs="Arial"/>
          <w:color w:val="000000" w:themeColor="text1"/>
          <w:sz w:val="20"/>
          <w:szCs w:val="20"/>
        </w:rPr>
        <w:t xml:space="preserve">om een vergelijking te maken met de </w:t>
      </w:r>
      <w:r w:rsidR="000F1E2A" w:rsidRPr="00861B8E">
        <w:rPr>
          <w:rFonts w:ascii="Arial" w:hAnsi="Arial" w:cs="Arial"/>
          <w:color w:val="000000" w:themeColor="text1"/>
          <w:sz w:val="20"/>
          <w:szCs w:val="20"/>
        </w:rPr>
        <w:t>belangrijkste</w:t>
      </w:r>
      <w:r w:rsidR="006F59E1" w:rsidRPr="00861B8E">
        <w:rPr>
          <w:rFonts w:ascii="Arial" w:hAnsi="Arial" w:cs="Arial"/>
          <w:color w:val="000000" w:themeColor="text1"/>
          <w:sz w:val="20"/>
          <w:szCs w:val="20"/>
        </w:rPr>
        <w:t xml:space="preserve"> waarden van de huidige klanten</w:t>
      </w:r>
      <w:r w:rsidRPr="00861B8E">
        <w:rPr>
          <w:rFonts w:ascii="Arial" w:hAnsi="Arial" w:cs="Arial"/>
          <w:color w:val="000000" w:themeColor="text1"/>
          <w:sz w:val="20"/>
          <w:szCs w:val="20"/>
        </w:rPr>
        <w:t>.</w:t>
      </w:r>
      <w:r w:rsidR="006F59E1" w:rsidRPr="00861B8E">
        <w:rPr>
          <w:rFonts w:ascii="Arial" w:hAnsi="Arial" w:cs="Arial"/>
          <w:color w:val="000000" w:themeColor="text1"/>
          <w:sz w:val="20"/>
          <w:szCs w:val="20"/>
        </w:rPr>
        <w:t xml:space="preserve"> Hierdoor kan de onderzoeker zien of er overeenkomsten zijn.</w:t>
      </w:r>
      <w:r w:rsidRPr="00861B8E">
        <w:rPr>
          <w:rFonts w:ascii="Arial" w:hAnsi="Arial" w:cs="Arial"/>
          <w:color w:val="000000" w:themeColor="text1"/>
          <w:sz w:val="20"/>
          <w:szCs w:val="20"/>
        </w:rPr>
        <w:t xml:space="preserve"> Als de waarden wel of niet overeenkomen met de waarden van de klanten, kan de onderzoeker advies geven over hoe de </w:t>
      </w:r>
      <w:r w:rsidR="00E42426" w:rsidRPr="00861B8E">
        <w:rPr>
          <w:rFonts w:ascii="Arial" w:hAnsi="Arial" w:cs="Arial"/>
          <w:color w:val="000000" w:themeColor="text1"/>
          <w:sz w:val="20"/>
          <w:szCs w:val="20"/>
        </w:rPr>
        <w:t>accountmanagers</w:t>
      </w:r>
      <w:r w:rsidRPr="00861B8E">
        <w:rPr>
          <w:rFonts w:ascii="Arial" w:hAnsi="Arial" w:cs="Arial"/>
          <w:color w:val="000000" w:themeColor="text1"/>
          <w:sz w:val="20"/>
          <w:szCs w:val="20"/>
        </w:rPr>
        <w:t xml:space="preserve"> de waarden terug</w:t>
      </w:r>
      <w:r w:rsidR="005A7C91" w:rsidRPr="00861B8E">
        <w:rPr>
          <w:rFonts w:ascii="Arial" w:hAnsi="Arial" w:cs="Arial"/>
          <w:color w:val="000000" w:themeColor="text1"/>
          <w:sz w:val="20"/>
          <w:szCs w:val="20"/>
        </w:rPr>
        <w:t xml:space="preserve"> kunnen laten komen tijdens de</w:t>
      </w:r>
      <w:r w:rsidRPr="00861B8E">
        <w:rPr>
          <w:rFonts w:ascii="Arial" w:hAnsi="Arial" w:cs="Arial"/>
          <w:color w:val="000000" w:themeColor="text1"/>
          <w:sz w:val="20"/>
          <w:szCs w:val="20"/>
        </w:rPr>
        <w:t xml:space="preserve"> contactmomenten met de klanten. </w:t>
      </w:r>
    </w:p>
    <w:p w14:paraId="67DE1AC1" w14:textId="77777777" w:rsidR="00A2695D" w:rsidRPr="00861B8E" w:rsidRDefault="00A2695D" w:rsidP="00A2695D">
      <w:pPr>
        <w:spacing w:line="360" w:lineRule="auto"/>
        <w:jc w:val="both"/>
        <w:rPr>
          <w:rFonts w:ascii="Arial" w:hAnsi="Arial" w:cs="Arial"/>
          <w:color w:val="000000" w:themeColor="text1"/>
          <w:sz w:val="20"/>
          <w:szCs w:val="20"/>
        </w:rPr>
      </w:pPr>
    </w:p>
    <w:p w14:paraId="4EB5570C" w14:textId="6B0823E2" w:rsidR="00A2695D" w:rsidRPr="00861B8E" w:rsidRDefault="00A2695D" w:rsidP="00DB4AD0">
      <w:pPr>
        <w:pStyle w:val="Lijstalinea"/>
        <w:numPr>
          <w:ilvl w:val="0"/>
          <w:numId w:val="4"/>
        </w:numPr>
        <w:spacing w:line="360" w:lineRule="auto"/>
        <w:jc w:val="both"/>
        <w:rPr>
          <w:rFonts w:ascii="Arial" w:hAnsi="Arial" w:cs="Arial"/>
          <w:b/>
          <w:color w:val="000000" w:themeColor="text1"/>
          <w:sz w:val="20"/>
          <w:szCs w:val="20"/>
        </w:rPr>
      </w:pPr>
      <w:r w:rsidRPr="00861B8E">
        <w:rPr>
          <w:rFonts w:ascii="Arial" w:hAnsi="Arial" w:cs="Arial"/>
          <w:b/>
          <w:color w:val="000000" w:themeColor="text1"/>
          <w:sz w:val="20"/>
          <w:szCs w:val="20"/>
        </w:rPr>
        <w:t xml:space="preserve">Wat zijn de belangrijkste instrumentele waarden van de huidige ondernemende klanten van </w:t>
      </w:r>
      <w:r w:rsidR="00E93B2C" w:rsidRPr="00861B8E">
        <w:rPr>
          <w:rFonts w:ascii="Arial" w:hAnsi="Arial" w:cs="Arial"/>
          <w:b/>
          <w:color w:val="000000" w:themeColor="text1"/>
          <w:sz w:val="20"/>
          <w:szCs w:val="20"/>
        </w:rPr>
        <w:t xml:space="preserve">De </w:t>
      </w:r>
      <w:r w:rsidR="00E42426" w:rsidRPr="00861B8E">
        <w:rPr>
          <w:rFonts w:ascii="Arial" w:hAnsi="Arial" w:cs="Arial"/>
          <w:b/>
          <w:color w:val="000000" w:themeColor="text1"/>
          <w:sz w:val="20"/>
          <w:szCs w:val="20"/>
        </w:rPr>
        <w:t>financiële</w:t>
      </w:r>
      <w:r w:rsidR="00E93B2C" w:rsidRPr="00861B8E">
        <w:rPr>
          <w:rFonts w:ascii="Arial" w:hAnsi="Arial" w:cs="Arial"/>
          <w:b/>
          <w:color w:val="000000" w:themeColor="text1"/>
          <w:sz w:val="20"/>
          <w:szCs w:val="20"/>
        </w:rPr>
        <w:t xml:space="preserve"> instelling</w:t>
      </w:r>
      <w:r w:rsidRPr="00861B8E">
        <w:rPr>
          <w:rFonts w:ascii="Arial" w:hAnsi="Arial" w:cs="Arial"/>
          <w:b/>
          <w:color w:val="000000" w:themeColor="text1"/>
          <w:sz w:val="20"/>
          <w:szCs w:val="20"/>
        </w:rPr>
        <w:t>?</w:t>
      </w:r>
    </w:p>
    <w:p w14:paraId="1DD947A5" w14:textId="77777777" w:rsidR="00A2695D" w:rsidRPr="00861B8E" w:rsidRDefault="00A2695D" w:rsidP="00A2695D">
      <w:pPr>
        <w:spacing w:line="360" w:lineRule="auto"/>
        <w:ind w:left="360"/>
        <w:jc w:val="both"/>
        <w:rPr>
          <w:rFonts w:ascii="Arial" w:hAnsi="Arial" w:cs="Arial"/>
          <w:color w:val="000000" w:themeColor="text1"/>
          <w:sz w:val="20"/>
          <w:szCs w:val="20"/>
        </w:rPr>
      </w:pPr>
    </w:p>
    <w:p w14:paraId="339E4814" w14:textId="174DCEAC" w:rsidR="00A2695D" w:rsidRPr="00861B8E" w:rsidRDefault="00A2695D" w:rsidP="00A2695D">
      <w:pPr>
        <w:spacing w:line="360" w:lineRule="auto"/>
        <w:jc w:val="both"/>
        <w:rPr>
          <w:rFonts w:ascii="Arial" w:hAnsi="Arial" w:cs="Arial"/>
          <w:color w:val="000000" w:themeColor="text1"/>
          <w:sz w:val="20"/>
          <w:szCs w:val="20"/>
        </w:rPr>
      </w:pPr>
      <w:r w:rsidRPr="00861B8E">
        <w:rPr>
          <w:rFonts w:ascii="Arial" w:hAnsi="Arial" w:cs="Arial"/>
          <w:color w:val="000000" w:themeColor="text1"/>
          <w:sz w:val="20"/>
          <w:szCs w:val="20"/>
        </w:rPr>
        <w:t xml:space="preserve">Het is van belang om de instrumentele waarden van de huidige klanten te achterhalen omdat </w:t>
      </w:r>
      <w:r w:rsidR="00E93B2C" w:rsidRPr="00861B8E">
        <w:rPr>
          <w:rFonts w:ascii="Arial" w:hAnsi="Arial" w:cs="Arial"/>
          <w:color w:val="000000" w:themeColor="text1"/>
          <w:sz w:val="20"/>
          <w:szCs w:val="20"/>
        </w:rPr>
        <w:t xml:space="preserve">De </w:t>
      </w:r>
      <w:r w:rsidR="00E42426" w:rsidRPr="00861B8E">
        <w:rPr>
          <w:rFonts w:ascii="Arial" w:hAnsi="Arial" w:cs="Arial"/>
          <w:color w:val="000000" w:themeColor="text1"/>
          <w:sz w:val="20"/>
          <w:szCs w:val="20"/>
        </w:rPr>
        <w:t>financiële</w:t>
      </w:r>
      <w:r w:rsidR="00E93B2C" w:rsidRPr="00861B8E">
        <w:rPr>
          <w:rFonts w:ascii="Arial" w:hAnsi="Arial" w:cs="Arial"/>
          <w:color w:val="000000" w:themeColor="text1"/>
          <w:sz w:val="20"/>
          <w:szCs w:val="20"/>
        </w:rPr>
        <w:t xml:space="preserve"> instelling</w:t>
      </w:r>
      <w:r w:rsidR="006F59E1" w:rsidRPr="00861B8E">
        <w:rPr>
          <w:rFonts w:ascii="Arial" w:hAnsi="Arial" w:cs="Arial"/>
          <w:color w:val="000000" w:themeColor="text1"/>
          <w:sz w:val="20"/>
          <w:szCs w:val="20"/>
        </w:rPr>
        <w:t xml:space="preserve"> deze waarden </w:t>
      </w:r>
      <w:r w:rsidRPr="00861B8E">
        <w:rPr>
          <w:rFonts w:ascii="Arial" w:hAnsi="Arial" w:cs="Arial"/>
          <w:color w:val="000000" w:themeColor="text1"/>
          <w:sz w:val="20"/>
          <w:szCs w:val="20"/>
        </w:rPr>
        <w:t xml:space="preserve">kan toepassen tijdens de </w:t>
      </w:r>
      <w:r w:rsidR="000F1E2A" w:rsidRPr="00861B8E">
        <w:rPr>
          <w:rFonts w:ascii="Arial" w:hAnsi="Arial" w:cs="Arial"/>
          <w:color w:val="000000" w:themeColor="text1"/>
          <w:sz w:val="20"/>
          <w:szCs w:val="20"/>
        </w:rPr>
        <w:t xml:space="preserve">contactmomenten </w:t>
      </w:r>
      <w:r w:rsidRPr="00861B8E">
        <w:rPr>
          <w:rFonts w:ascii="Arial" w:hAnsi="Arial" w:cs="Arial"/>
          <w:color w:val="000000" w:themeColor="text1"/>
          <w:sz w:val="20"/>
          <w:szCs w:val="20"/>
        </w:rPr>
        <w:t xml:space="preserve">met de klanten. Als de belangrijkste instrumentele waarden van de klanten in kaart zijn gebracht, dan kan de onderzoeker advies geven over hoe de </w:t>
      </w:r>
      <w:r w:rsidR="00E42426" w:rsidRPr="00861B8E">
        <w:rPr>
          <w:rFonts w:ascii="Arial" w:hAnsi="Arial" w:cs="Arial"/>
          <w:color w:val="000000" w:themeColor="text1"/>
          <w:sz w:val="20"/>
          <w:szCs w:val="20"/>
        </w:rPr>
        <w:t>accountmanagers</w:t>
      </w:r>
      <w:r w:rsidRPr="00861B8E">
        <w:rPr>
          <w:rFonts w:ascii="Arial" w:hAnsi="Arial" w:cs="Arial"/>
          <w:color w:val="000000" w:themeColor="text1"/>
          <w:sz w:val="20"/>
          <w:szCs w:val="20"/>
        </w:rPr>
        <w:t xml:space="preserve"> dit kunnen toepassen tijdens de contactmomenten met de klanten. </w:t>
      </w:r>
    </w:p>
    <w:p w14:paraId="5A3FF783" w14:textId="77777777" w:rsidR="00A2695D" w:rsidRPr="00861B8E" w:rsidRDefault="00A2695D" w:rsidP="00A2695D">
      <w:pPr>
        <w:spacing w:line="360" w:lineRule="auto"/>
        <w:jc w:val="both"/>
        <w:rPr>
          <w:rFonts w:ascii="Arial" w:hAnsi="Arial" w:cs="Arial"/>
          <w:color w:val="000000" w:themeColor="text1"/>
          <w:sz w:val="20"/>
          <w:szCs w:val="20"/>
        </w:rPr>
      </w:pPr>
    </w:p>
    <w:p w14:paraId="63074B08" w14:textId="1CCD07DC" w:rsidR="00A2695D" w:rsidRPr="00861B8E" w:rsidRDefault="00A2695D" w:rsidP="00DB4AD0">
      <w:pPr>
        <w:pStyle w:val="Lijstalinea"/>
        <w:numPr>
          <w:ilvl w:val="0"/>
          <w:numId w:val="4"/>
        </w:numPr>
        <w:spacing w:line="360" w:lineRule="auto"/>
        <w:jc w:val="both"/>
        <w:rPr>
          <w:rFonts w:ascii="Arial" w:hAnsi="Arial" w:cs="Arial"/>
          <w:b/>
          <w:color w:val="000000" w:themeColor="text1"/>
          <w:sz w:val="20"/>
          <w:szCs w:val="20"/>
        </w:rPr>
      </w:pPr>
      <w:r w:rsidRPr="00861B8E">
        <w:rPr>
          <w:rFonts w:ascii="Arial" w:hAnsi="Arial" w:cs="Arial"/>
          <w:b/>
          <w:color w:val="000000" w:themeColor="text1"/>
          <w:sz w:val="20"/>
          <w:szCs w:val="20"/>
        </w:rPr>
        <w:t xml:space="preserve">Wat zijn de belangrijkste eindwaarden van de huidige ondernemende klanten van </w:t>
      </w:r>
      <w:r w:rsidR="00E93B2C" w:rsidRPr="00861B8E">
        <w:rPr>
          <w:rFonts w:ascii="Arial" w:hAnsi="Arial" w:cs="Arial"/>
          <w:b/>
          <w:color w:val="000000" w:themeColor="text1"/>
          <w:sz w:val="20"/>
          <w:szCs w:val="20"/>
        </w:rPr>
        <w:t xml:space="preserve">De </w:t>
      </w:r>
      <w:r w:rsidR="00E42426" w:rsidRPr="00861B8E">
        <w:rPr>
          <w:rFonts w:ascii="Arial" w:hAnsi="Arial" w:cs="Arial"/>
          <w:b/>
          <w:color w:val="000000" w:themeColor="text1"/>
          <w:sz w:val="20"/>
          <w:szCs w:val="20"/>
        </w:rPr>
        <w:t>financiële</w:t>
      </w:r>
      <w:r w:rsidR="00E93B2C" w:rsidRPr="00861B8E">
        <w:rPr>
          <w:rFonts w:ascii="Arial" w:hAnsi="Arial" w:cs="Arial"/>
          <w:b/>
          <w:color w:val="000000" w:themeColor="text1"/>
          <w:sz w:val="20"/>
          <w:szCs w:val="20"/>
        </w:rPr>
        <w:t xml:space="preserve"> instelling</w:t>
      </w:r>
      <w:r w:rsidRPr="00861B8E">
        <w:rPr>
          <w:rFonts w:ascii="Arial" w:hAnsi="Arial" w:cs="Arial"/>
          <w:b/>
          <w:color w:val="000000" w:themeColor="text1"/>
          <w:sz w:val="20"/>
          <w:szCs w:val="20"/>
        </w:rPr>
        <w:t>?</w:t>
      </w:r>
    </w:p>
    <w:p w14:paraId="29D66812" w14:textId="77777777" w:rsidR="00A2695D" w:rsidRPr="00861B8E" w:rsidRDefault="00A2695D" w:rsidP="00A2695D">
      <w:pPr>
        <w:spacing w:line="360" w:lineRule="auto"/>
        <w:ind w:left="360"/>
        <w:jc w:val="both"/>
        <w:rPr>
          <w:rFonts w:ascii="Arial" w:hAnsi="Arial" w:cs="Arial"/>
          <w:color w:val="000000" w:themeColor="text1"/>
          <w:sz w:val="20"/>
          <w:szCs w:val="20"/>
        </w:rPr>
      </w:pPr>
    </w:p>
    <w:p w14:paraId="21633F2D" w14:textId="7AF4E247" w:rsidR="00A2695D" w:rsidRPr="00861B8E" w:rsidRDefault="00A2695D" w:rsidP="00A2695D">
      <w:pPr>
        <w:spacing w:line="360" w:lineRule="auto"/>
        <w:jc w:val="both"/>
        <w:rPr>
          <w:rFonts w:ascii="Arial" w:hAnsi="Arial" w:cs="Arial"/>
          <w:color w:val="000000" w:themeColor="text1"/>
          <w:sz w:val="20"/>
          <w:szCs w:val="20"/>
        </w:rPr>
      </w:pPr>
      <w:r w:rsidRPr="00861B8E">
        <w:rPr>
          <w:rFonts w:ascii="Arial" w:hAnsi="Arial" w:cs="Arial"/>
          <w:color w:val="000000" w:themeColor="text1"/>
          <w:sz w:val="20"/>
          <w:szCs w:val="20"/>
        </w:rPr>
        <w:t xml:space="preserve">Het is van belang om de eindwaarden van de huidige klanten te achterhalen omdat </w:t>
      </w:r>
      <w:r w:rsidR="00E93B2C" w:rsidRPr="00861B8E">
        <w:rPr>
          <w:rFonts w:ascii="Arial" w:hAnsi="Arial" w:cs="Arial"/>
          <w:color w:val="000000" w:themeColor="text1"/>
          <w:sz w:val="20"/>
          <w:szCs w:val="20"/>
        </w:rPr>
        <w:t xml:space="preserve">De </w:t>
      </w:r>
      <w:r w:rsidR="00E42426" w:rsidRPr="00861B8E">
        <w:rPr>
          <w:rFonts w:ascii="Arial" w:hAnsi="Arial" w:cs="Arial"/>
          <w:color w:val="000000" w:themeColor="text1"/>
          <w:sz w:val="20"/>
          <w:szCs w:val="20"/>
        </w:rPr>
        <w:t>financiële</w:t>
      </w:r>
      <w:r w:rsidR="00E93B2C" w:rsidRPr="00861B8E">
        <w:rPr>
          <w:rFonts w:ascii="Arial" w:hAnsi="Arial" w:cs="Arial"/>
          <w:color w:val="000000" w:themeColor="text1"/>
          <w:sz w:val="20"/>
          <w:szCs w:val="20"/>
        </w:rPr>
        <w:t xml:space="preserve"> instelling</w:t>
      </w:r>
      <w:r w:rsidR="006F59E1" w:rsidRPr="00861B8E">
        <w:rPr>
          <w:rFonts w:ascii="Arial" w:hAnsi="Arial" w:cs="Arial"/>
          <w:color w:val="000000" w:themeColor="text1"/>
          <w:sz w:val="20"/>
          <w:szCs w:val="20"/>
        </w:rPr>
        <w:t xml:space="preserve"> deze waarden </w:t>
      </w:r>
      <w:r w:rsidRPr="00861B8E">
        <w:rPr>
          <w:rFonts w:ascii="Arial" w:hAnsi="Arial" w:cs="Arial"/>
          <w:color w:val="000000" w:themeColor="text1"/>
          <w:sz w:val="20"/>
          <w:szCs w:val="20"/>
        </w:rPr>
        <w:t xml:space="preserve">kan toepassen tijdens de </w:t>
      </w:r>
      <w:r w:rsidR="000F1E2A" w:rsidRPr="00861B8E">
        <w:rPr>
          <w:rFonts w:ascii="Arial" w:hAnsi="Arial" w:cs="Arial"/>
          <w:color w:val="000000" w:themeColor="text1"/>
          <w:sz w:val="20"/>
          <w:szCs w:val="20"/>
        </w:rPr>
        <w:t xml:space="preserve">contactmomenten </w:t>
      </w:r>
      <w:r w:rsidRPr="00861B8E">
        <w:rPr>
          <w:rFonts w:ascii="Arial" w:hAnsi="Arial" w:cs="Arial"/>
          <w:color w:val="000000" w:themeColor="text1"/>
          <w:sz w:val="20"/>
          <w:szCs w:val="20"/>
        </w:rPr>
        <w:t>met de klanten. Als de belangrijkste eindwaarden van de klan</w:t>
      </w:r>
      <w:r w:rsidR="006F59E1" w:rsidRPr="00861B8E">
        <w:rPr>
          <w:rFonts w:ascii="Arial" w:hAnsi="Arial" w:cs="Arial"/>
          <w:color w:val="000000" w:themeColor="text1"/>
          <w:sz w:val="20"/>
          <w:szCs w:val="20"/>
        </w:rPr>
        <w:t xml:space="preserve">ten in kaart zijn gebracht, </w:t>
      </w:r>
      <w:r w:rsidRPr="00861B8E">
        <w:rPr>
          <w:rFonts w:ascii="Arial" w:hAnsi="Arial" w:cs="Arial"/>
          <w:color w:val="000000" w:themeColor="text1"/>
          <w:sz w:val="20"/>
          <w:szCs w:val="20"/>
        </w:rPr>
        <w:t xml:space="preserve">kan de onderzoeker advies geven over hoe de </w:t>
      </w:r>
      <w:r w:rsidR="00E42426" w:rsidRPr="00861B8E">
        <w:rPr>
          <w:rFonts w:ascii="Arial" w:hAnsi="Arial" w:cs="Arial"/>
          <w:color w:val="000000" w:themeColor="text1"/>
          <w:sz w:val="20"/>
          <w:szCs w:val="20"/>
        </w:rPr>
        <w:t>accountmanagers</w:t>
      </w:r>
      <w:r w:rsidRPr="00861B8E">
        <w:rPr>
          <w:rFonts w:ascii="Arial" w:hAnsi="Arial" w:cs="Arial"/>
          <w:color w:val="000000" w:themeColor="text1"/>
          <w:sz w:val="20"/>
          <w:szCs w:val="20"/>
        </w:rPr>
        <w:t xml:space="preserve"> dit kunnen toepassen tijdens de </w:t>
      </w:r>
      <w:r w:rsidR="000F1E2A" w:rsidRPr="00861B8E">
        <w:rPr>
          <w:rFonts w:ascii="Arial" w:hAnsi="Arial" w:cs="Arial"/>
          <w:color w:val="000000" w:themeColor="text1"/>
          <w:sz w:val="20"/>
          <w:szCs w:val="20"/>
        </w:rPr>
        <w:t xml:space="preserve">contactmomenten </w:t>
      </w:r>
      <w:r w:rsidRPr="00861B8E">
        <w:rPr>
          <w:rFonts w:ascii="Arial" w:hAnsi="Arial" w:cs="Arial"/>
          <w:color w:val="000000" w:themeColor="text1"/>
          <w:sz w:val="20"/>
          <w:szCs w:val="20"/>
        </w:rPr>
        <w:t>met de klanten.</w:t>
      </w:r>
    </w:p>
    <w:p w14:paraId="777B6382" w14:textId="77777777" w:rsidR="00A2695D" w:rsidRPr="00861B8E" w:rsidRDefault="00A2695D" w:rsidP="00A2695D">
      <w:pPr>
        <w:spacing w:line="360" w:lineRule="auto"/>
        <w:ind w:left="360"/>
        <w:jc w:val="both"/>
        <w:rPr>
          <w:rFonts w:ascii="Arial" w:hAnsi="Arial" w:cs="Arial"/>
          <w:color w:val="000000" w:themeColor="text1"/>
          <w:sz w:val="20"/>
          <w:szCs w:val="20"/>
        </w:rPr>
      </w:pPr>
    </w:p>
    <w:p w14:paraId="53A55AFA" w14:textId="77777777" w:rsidR="00A2695D" w:rsidRPr="00861B8E" w:rsidRDefault="00A2695D" w:rsidP="00DB4AD0">
      <w:pPr>
        <w:pStyle w:val="Lijstalinea"/>
        <w:numPr>
          <w:ilvl w:val="0"/>
          <w:numId w:val="4"/>
        </w:numPr>
        <w:spacing w:line="360" w:lineRule="auto"/>
        <w:jc w:val="both"/>
        <w:rPr>
          <w:rFonts w:ascii="Arial" w:hAnsi="Arial" w:cs="Arial"/>
          <w:b/>
          <w:color w:val="000000" w:themeColor="text1"/>
          <w:sz w:val="20"/>
          <w:szCs w:val="20"/>
        </w:rPr>
      </w:pPr>
      <w:r w:rsidRPr="00861B8E">
        <w:rPr>
          <w:rFonts w:ascii="Arial" w:hAnsi="Arial" w:cs="Arial"/>
          <w:b/>
          <w:color w:val="000000" w:themeColor="text1"/>
          <w:sz w:val="20"/>
          <w:szCs w:val="20"/>
        </w:rPr>
        <w:t>Hoe kunnen de waarden, die de klanten belangrijk vinden, terugkomen tijdens de contactmomenten?</w:t>
      </w:r>
    </w:p>
    <w:p w14:paraId="09A00044" w14:textId="77777777" w:rsidR="00A2695D" w:rsidRPr="00861B8E" w:rsidRDefault="00A2695D" w:rsidP="00A2695D">
      <w:pPr>
        <w:spacing w:line="360" w:lineRule="auto"/>
        <w:ind w:left="360"/>
        <w:jc w:val="both"/>
        <w:rPr>
          <w:rFonts w:ascii="Arial" w:hAnsi="Arial" w:cs="Arial"/>
          <w:color w:val="000000" w:themeColor="text1"/>
          <w:sz w:val="20"/>
          <w:szCs w:val="20"/>
        </w:rPr>
      </w:pPr>
    </w:p>
    <w:p w14:paraId="7FA93887" w14:textId="6513F435" w:rsidR="00313527" w:rsidRPr="00861B8E" w:rsidRDefault="00A2695D" w:rsidP="00A2695D">
      <w:pPr>
        <w:spacing w:line="360" w:lineRule="auto"/>
        <w:jc w:val="both"/>
        <w:rPr>
          <w:rFonts w:ascii="Arial" w:hAnsi="Arial" w:cs="Arial"/>
          <w:color w:val="000000" w:themeColor="text1"/>
          <w:sz w:val="20"/>
          <w:szCs w:val="20"/>
        </w:rPr>
      </w:pPr>
      <w:r w:rsidRPr="00861B8E">
        <w:rPr>
          <w:rFonts w:ascii="Arial" w:hAnsi="Arial" w:cs="Arial"/>
          <w:color w:val="000000" w:themeColor="text1"/>
          <w:sz w:val="20"/>
          <w:szCs w:val="20"/>
        </w:rPr>
        <w:t xml:space="preserve">Als de belangrijkste waarden van de klanten uit het onderzoek naar voren zijn gekomen, is het belangrijk dat </w:t>
      </w:r>
      <w:r w:rsidR="00E93B2C" w:rsidRPr="00861B8E">
        <w:rPr>
          <w:rFonts w:ascii="Arial" w:hAnsi="Arial" w:cs="Arial"/>
          <w:color w:val="000000" w:themeColor="text1"/>
          <w:sz w:val="20"/>
          <w:szCs w:val="20"/>
        </w:rPr>
        <w:t xml:space="preserve">De </w:t>
      </w:r>
      <w:r w:rsidR="00E42426" w:rsidRPr="00861B8E">
        <w:rPr>
          <w:rFonts w:ascii="Arial" w:hAnsi="Arial" w:cs="Arial"/>
          <w:color w:val="000000" w:themeColor="text1"/>
          <w:sz w:val="20"/>
          <w:szCs w:val="20"/>
        </w:rPr>
        <w:t>financiële</w:t>
      </w:r>
      <w:r w:rsidR="00E93B2C" w:rsidRPr="00861B8E">
        <w:rPr>
          <w:rFonts w:ascii="Arial" w:hAnsi="Arial" w:cs="Arial"/>
          <w:color w:val="000000" w:themeColor="text1"/>
          <w:sz w:val="20"/>
          <w:szCs w:val="20"/>
        </w:rPr>
        <w:t xml:space="preserve"> instelling</w:t>
      </w:r>
      <w:r w:rsidRPr="00861B8E">
        <w:rPr>
          <w:rFonts w:ascii="Arial" w:hAnsi="Arial" w:cs="Arial"/>
          <w:color w:val="000000" w:themeColor="text1"/>
          <w:sz w:val="20"/>
          <w:szCs w:val="20"/>
        </w:rPr>
        <w:t xml:space="preserve"> deze waarden laat terugkomen tijdens de contactmomenten. Als de waarden in kaart zijn gebracht, dan kan de onderzoeker een</w:t>
      </w:r>
      <w:r w:rsidR="00313527" w:rsidRPr="00861B8E">
        <w:rPr>
          <w:rFonts w:ascii="Arial" w:hAnsi="Arial" w:cs="Arial"/>
          <w:color w:val="000000" w:themeColor="text1"/>
          <w:sz w:val="20"/>
          <w:szCs w:val="20"/>
        </w:rPr>
        <w:t xml:space="preserve"> verbinding</w:t>
      </w:r>
      <w:r w:rsidRPr="00861B8E">
        <w:rPr>
          <w:rFonts w:ascii="Arial" w:hAnsi="Arial" w:cs="Arial"/>
          <w:color w:val="000000" w:themeColor="text1"/>
          <w:sz w:val="20"/>
          <w:szCs w:val="20"/>
        </w:rPr>
        <w:t xml:space="preserve"> maken met de cont</w:t>
      </w:r>
      <w:r w:rsidR="00313527" w:rsidRPr="00861B8E">
        <w:rPr>
          <w:rFonts w:ascii="Arial" w:hAnsi="Arial" w:cs="Arial"/>
          <w:color w:val="000000" w:themeColor="text1"/>
          <w:sz w:val="20"/>
          <w:szCs w:val="20"/>
        </w:rPr>
        <w:t>actmom</w:t>
      </w:r>
      <w:r w:rsidR="006F59E1" w:rsidRPr="00861B8E">
        <w:rPr>
          <w:rFonts w:ascii="Arial" w:hAnsi="Arial" w:cs="Arial"/>
          <w:color w:val="000000" w:themeColor="text1"/>
          <w:sz w:val="20"/>
          <w:szCs w:val="20"/>
        </w:rPr>
        <w:t xml:space="preserve">enten en advies geven </w:t>
      </w:r>
      <w:r w:rsidR="00313527" w:rsidRPr="00861B8E">
        <w:rPr>
          <w:rFonts w:ascii="Arial" w:hAnsi="Arial" w:cs="Arial"/>
          <w:color w:val="000000" w:themeColor="text1"/>
          <w:sz w:val="20"/>
          <w:szCs w:val="20"/>
        </w:rPr>
        <w:t>over</w:t>
      </w:r>
      <w:r w:rsidRPr="00861B8E">
        <w:rPr>
          <w:rFonts w:ascii="Arial" w:hAnsi="Arial" w:cs="Arial"/>
          <w:color w:val="000000" w:themeColor="text1"/>
          <w:sz w:val="20"/>
          <w:szCs w:val="20"/>
        </w:rPr>
        <w:t xml:space="preserve"> hoe </w:t>
      </w:r>
      <w:r w:rsidR="00E93B2C" w:rsidRPr="00861B8E">
        <w:rPr>
          <w:rFonts w:ascii="Arial" w:hAnsi="Arial" w:cs="Arial"/>
          <w:color w:val="000000" w:themeColor="text1"/>
          <w:sz w:val="20"/>
          <w:szCs w:val="20"/>
        </w:rPr>
        <w:t xml:space="preserve">De </w:t>
      </w:r>
      <w:r w:rsidR="00E42426" w:rsidRPr="00861B8E">
        <w:rPr>
          <w:rFonts w:ascii="Arial" w:hAnsi="Arial" w:cs="Arial"/>
          <w:color w:val="000000" w:themeColor="text1"/>
          <w:sz w:val="20"/>
          <w:szCs w:val="20"/>
        </w:rPr>
        <w:t>financiële</w:t>
      </w:r>
      <w:r w:rsidR="00E93B2C" w:rsidRPr="00861B8E">
        <w:rPr>
          <w:rFonts w:ascii="Arial" w:hAnsi="Arial" w:cs="Arial"/>
          <w:color w:val="000000" w:themeColor="text1"/>
          <w:sz w:val="20"/>
          <w:szCs w:val="20"/>
        </w:rPr>
        <w:t xml:space="preserve"> instelling</w:t>
      </w:r>
      <w:r w:rsidRPr="00861B8E">
        <w:rPr>
          <w:rFonts w:ascii="Arial" w:hAnsi="Arial" w:cs="Arial"/>
          <w:color w:val="000000" w:themeColor="text1"/>
          <w:sz w:val="20"/>
          <w:szCs w:val="20"/>
        </w:rPr>
        <w:t xml:space="preserve"> de waarden k</w:t>
      </w:r>
      <w:r w:rsidR="00313527" w:rsidRPr="00861B8E">
        <w:rPr>
          <w:rFonts w:ascii="Arial" w:hAnsi="Arial" w:cs="Arial"/>
          <w:color w:val="000000" w:themeColor="text1"/>
          <w:sz w:val="20"/>
          <w:szCs w:val="20"/>
        </w:rPr>
        <w:t>an laten terugkomen tijdens de</w:t>
      </w:r>
      <w:r w:rsidRPr="00861B8E">
        <w:rPr>
          <w:rFonts w:ascii="Arial" w:hAnsi="Arial" w:cs="Arial"/>
          <w:color w:val="000000" w:themeColor="text1"/>
          <w:sz w:val="20"/>
          <w:szCs w:val="20"/>
        </w:rPr>
        <w:t xml:space="preserve"> contactmomenten. </w:t>
      </w:r>
    </w:p>
    <w:p w14:paraId="3C224A6A" w14:textId="2A2291A3" w:rsidR="00A2695D" w:rsidRPr="00861B8E" w:rsidRDefault="00A2695D" w:rsidP="00A2695D">
      <w:pPr>
        <w:spacing w:line="360" w:lineRule="auto"/>
        <w:jc w:val="both"/>
        <w:rPr>
          <w:rFonts w:ascii="Arial" w:hAnsi="Arial" w:cs="Arial"/>
          <w:color w:val="000000" w:themeColor="text1"/>
          <w:sz w:val="20"/>
          <w:szCs w:val="20"/>
        </w:rPr>
      </w:pPr>
      <w:r w:rsidRPr="00861B8E">
        <w:rPr>
          <w:rFonts w:ascii="Arial" w:hAnsi="Arial" w:cs="Arial"/>
          <w:color w:val="000000" w:themeColor="text1"/>
          <w:sz w:val="20"/>
          <w:szCs w:val="20"/>
        </w:rPr>
        <w:t xml:space="preserve"> </w:t>
      </w:r>
    </w:p>
    <w:p w14:paraId="0A8D8DDE" w14:textId="77777777" w:rsidR="00A2695D" w:rsidRPr="00861B8E" w:rsidRDefault="00A2695D" w:rsidP="00A2695D">
      <w:pPr>
        <w:spacing w:line="360" w:lineRule="auto"/>
        <w:jc w:val="both"/>
        <w:rPr>
          <w:rFonts w:ascii="Arial" w:hAnsi="Arial" w:cs="Arial"/>
          <w:color w:val="000000" w:themeColor="text1"/>
          <w:sz w:val="20"/>
          <w:szCs w:val="20"/>
        </w:rPr>
      </w:pPr>
    </w:p>
    <w:p w14:paraId="73882A74" w14:textId="2CF60D3A" w:rsidR="00A2695D" w:rsidRPr="00861B8E" w:rsidRDefault="00313527" w:rsidP="001D77C9">
      <w:pPr>
        <w:pStyle w:val="Lijstalinea"/>
        <w:numPr>
          <w:ilvl w:val="0"/>
          <w:numId w:val="4"/>
        </w:numPr>
        <w:spacing w:line="360" w:lineRule="auto"/>
        <w:ind w:left="360"/>
        <w:jc w:val="both"/>
        <w:rPr>
          <w:rFonts w:ascii="Arial" w:hAnsi="Arial" w:cs="Arial"/>
          <w:b/>
          <w:color w:val="000000" w:themeColor="text1"/>
          <w:sz w:val="20"/>
          <w:szCs w:val="20"/>
        </w:rPr>
      </w:pPr>
      <w:r w:rsidRPr="00861B8E">
        <w:rPr>
          <w:rFonts w:ascii="Arial" w:hAnsi="Arial" w:cs="Arial"/>
          <w:b/>
          <w:color w:val="000000" w:themeColor="text1"/>
          <w:sz w:val="20"/>
          <w:szCs w:val="20"/>
        </w:rPr>
        <w:br w:type="column"/>
      </w:r>
      <w:r w:rsidR="00A2695D" w:rsidRPr="00861B8E">
        <w:rPr>
          <w:rFonts w:ascii="Arial" w:hAnsi="Arial" w:cs="Arial"/>
          <w:b/>
          <w:color w:val="000000" w:themeColor="text1"/>
          <w:sz w:val="20"/>
          <w:szCs w:val="20"/>
        </w:rPr>
        <w:lastRenderedPageBreak/>
        <w:t xml:space="preserve">Hoe zien momenteel de medewerkers van </w:t>
      </w:r>
      <w:r w:rsidR="00E93B2C" w:rsidRPr="00861B8E">
        <w:rPr>
          <w:rFonts w:ascii="Arial" w:hAnsi="Arial" w:cs="Arial"/>
          <w:b/>
          <w:color w:val="000000" w:themeColor="text1"/>
          <w:sz w:val="20"/>
          <w:szCs w:val="20"/>
        </w:rPr>
        <w:t xml:space="preserve">De </w:t>
      </w:r>
      <w:r w:rsidR="00E42426" w:rsidRPr="00861B8E">
        <w:rPr>
          <w:rFonts w:ascii="Arial" w:hAnsi="Arial" w:cs="Arial"/>
          <w:b/>
          <w:color w:val="000000" w:themeColor="text1"/>
          <w:sz w:val="20"/>
          <w:szCs w:val="20"/>
        </w:rPr>
        <w:t>financiële</w:t>
      </w:r>
      <w:r w:rsidR="00E93B2C" w:rsidRPr="00861B8E">
        <w:rPr>
          <w:rFonts w:ascii="Arial" w:hAnsi="Arial" w:cs="Arial"/>
          <w:b/>
          <w:color w:val="000000" w:themeColor="text1"/>
          <w:sz w:val="20"/>
          <w:szCs w:val="20"/>
        </w:rPr>
        <w:t xml:space="preserve"> instelling</w:t>
      </w:r>
      <w:r w:rsidR="00A2695D" w:rsidRPr="00861B8E">
        <w:rPr>
          <w:rFonts w:ascii="Arial" w:hAnsi="Arial" w:cs="Arial"/>
          <w:b/>
          <w:color w:val="000000" w:themeColor="text1"/>
          <w:sz w:val="20"/>
          <w:szCs w:val="20"/>
        </w:rPr>
        <w:t xml:space="preserve"> de belangrijkste instrumentele- en eindwaarden van de klanten? </w:t>
      </w:r>
    </w:p>
    <w:p w14:paraId="49D195CE" w14:textId="77777777" w:rsidR="00A2695D" w:rsidRPr="00861B8E" w:rsidRDefault="00A2695D" w:rsidP="001D77C9">
      <w:pPr>
        <w:spacing w:line="360" w:lineRule="auto"/>
        <w:jc w:val="both"/>
        <w:rPr>
          <w:rFonts w:ascii="Arial" w:hAnsi="Arial" w:cs="Arial"/>
          <w:color w:val="000000" w:themeColor="text1"/>
          <w:sz w:val="20"/>
          <w:szCs w:val="20"/>
        </w:rPr>
      </w:pPr>
    </w:p>
    <w:p w14:paraId="086CEECF" w14:textId="49C1506A" w:rsidR="00A2695D" w:rsidRPr="00861B8E" w:rsidRDefault="00A2695D" w:rsidP="001D77C9">
      <w:pPr>
        <w:spacing w:line="360" w:lineRule="auto"/>
        <w:jc w:val="both"/>
        <w:rPr>
          <w:rFonts w:ascii="Arial" w:hAnsi="Arial" w:cs="Arial"/>
          <w:color w:val="000000" w:themeColor="text1"/>
          <w:sz w:val="20"/>
          <w:szCs w:val="20"/>
        </w:rPr>
      </w:pPr>
      <w:r w:rsidRPr="00861B8E">
        <w:rPr>
          <w:rFonts w:ascii="Arial" w:hAnsi="Arial" w:cs="Arial"/>
          <w:color w:val="000000" w:themeColor="text1"/>
          <w:sz w:val="20"/>
          <w:szCs w:val="20"/>
        </w:rPr>
        <w:t xml:space="preserve">Uit het onderzoek komen de belangrijkste waarden van de klanten naar voren. </w:t>
      </w:r>
      <w:r w:rsidR="008B08B8" w:rsidRPr="00861B8E">
        <w:rPr>
          <w:rFonts w:ascii="Arial" w:hAnsi="Arial" w:cs="Arial"/>
          <w:color w:val="000000" w:themeColor="text1"/>
          <w:sz w:val="20"/>
          <w:szCs w:val="20"/>
        </w:rPr>
        <w:t xml:space="preserve">Daarnaast is het belangrijk om </w:t>
      </w:r>
      <w:r w:rsidRPr="00861B8E">
        <w:rPr>
          <w:rFonts w:ascii="Arial" w:hAnsi="Arial" w:cs="Arial"/>
          <w:color w:val="000000" w:themeColor="text1"/>
          <w:sz w:val="20"/>
          <w:szCs w:val="20"/>
        </w:rPr>
        <w:t xml:space="preserve">in kaart te brengen welke waarden de klanten belangrijk vinden volgens de medewerkers van </w:t>
      </w:r>
      <w:r w:rsidR="00E93B2C" w:rsidRPr="00861B8E">
        <w:rPr>
          <w:rFonts w:ascii="Arial" w:hAnsi="Arial" w:cs="Arial"/>
          <w:color w:val="000000" w:themeColor="text1"/>
          <w:sz w:val="20"/>
          <w:szCs w:val="20"/>
        </w:rPr>
        <w:t xml:space="preserve">De </w:t>
      </w:r>
      <w:r w:rsidR="00E42426" w:rsidRPr="00861B8E">
        <w:rPr>
          <w:rFonts w:ascii="Arial" w:hAnsi="Arial" w:cs="Arial"/>
          <w:color w:val="000000" w:themeColor="text1"/>
          <w:sz w:val="20"/>
          <w:szCs w:val="20"/>
        </w:rPr>
        <w:t>financiële</w:t>
      </w:r>
      <w:r w:rsidR="00E93B2C" w:rsidRPr="00861B8E">
        <w:rPr>
          <w:rFonts w:ascii="Arial" w:hAnsi="Arial" w:cs="Arial"/>
          <w:color w:val="000000" w:themeColor="text1"/>
          <w:sz w:val="20"/>
          <w:szCs w:val="20"/>
        </w:rPr>
        <w:t xml:space="preserve"> instelling</w:t>
      </w:r>
      <w:r w:rsidRPr="00861B8E">
        <w:rPr>
          <w:rFonts w:ascii="Arial" w:hAnsi="Arial" w:cs="Arial"/>
          <w:color w:val="000000" w:themeColor="text1"/>
          <w:sz w:val="20"/>
          <w:szCs w:val="20"/>
        </w:rPr>
        <w:t>. Op deze manier kan de onderzoeker n</w:t>
      </w:r>
      <w:r w:rsidR="008B08B8" w:rsidRPr="00861B8E">
        <w:rPr>
          <w:rFonts w:ascii="Arial" w:hAnsi="Arial" w:cs="Arial"/>
          <w:color w:val="000000" w:themeColor="text1"/>
          <w:sz w:val="20"/>
          <w:szCs w:val="20"/>
        </w:rPr>
        <w:t xml:space="preserve">agaan of dit overeenkomt met de onderzochte </w:t>
      </w:r>
      <w:r w:rsidRPr="00861B8E">
        <w:rPr>
          <w:rFonts w:ascii="Arial" w:hAnsi="Arial" w:cs="Arial"/>
          <w:color w:val="000000" w:themeColor="text1"/>
          <w:sz w:val="20"/>
          <w:szCs w:val="20"/>
        </w:rPr>
        <w:t>waarden die de klanten be</w:t>
      </w:r>
      <w:r w:rsidR="0057531F" w:rsidRPr="00861B8E">
        <w:rPr>
          <w:rFonts w:ascii="Arial" w:hAnsi="Arial" w:cs="Arial"/>
          <w:color w:val="000000" w:themeColor="text1"/>
          <w:sz w:val="20"/>
          <w:szCs w:val="20"/>
        </w:rPr>
        <w:t>langrijk vinden en</w:t>
      </w:r>
      <w:r w:rsidRPr="00861B8E">
        <w:rPr>
          <w:rFonts w:ascii="Arial" w:hAnsi="Arial" w:cs="Arial"/>
          <w:color w:val="000000" w:themeColor="text1"/>
          <w:sz w:val="20"/>
          <w:szCs w:val="20"/>
        </w:rPr>
        <w:t xml:space="preserve"> hierover </w:t>
      </w:r>
      <w:r w:rsidR="0057531F" w:rsidRPr="00861B8E">
        <w:rPr>
          <w:rFonts w:ascii="Arial" w:hAnsi="Arial" w:cs="Arial"/>
          <w:color w:val="000000" w:themeColor="text1"/>
          <w:sz w:val="20"/>
          <w:szCs w:val="20"/>
        </w:rPr>
        <w:t>een advies uit</w:t>
      </w:r>
      <w:r w:rsidRPr="00861B8E">
        <w:rPr>
          <w:rFonts w:ascii="Arial" w:hAnsi="Arial" w:cs="Arial"/>
          <w:color w:val="000000" w:themeColor="text1"/>
          <w:sz w:val="20"/>
          <w:szCs w:val="20"/>
        </w:rPr>
        <w:t xml:space="preserve">brengen. </w:t>
      </w:r>
    </w:p>
    <w:p w14:paraId="56122F0C" w14:textId="77777777" w:rsidR="00A2695D" w:rsidRPr="00861B8E" w:rsidRDefault="00A2695D" w:rsidP="001D77C9">
      <w:pPr>
        <w:spacing w:line="360" w:lineRule="auto"/>
        <w:jc w:val="both"/>
        <w:rPr>
          <w:rFonts w:ascii="Arial" w:hAnsi="Arial" w:cs="Arial"/>
          <w:color w:val="000000" w:themeColor="text1"/>
          <w:sz w:val="20"/>
          <w:szCs w:val="20"/>
        </w:rPr>
      </w:pPr>
    </w:p>
    <w:p w14:paraId="12A3D3E0" w14:textId="4EA6E8A5" w:rsidR="00A2695D" w:rsidRPr="00861B8E" w:rsidRDefault="00A2695D" w:rsidP="00E93B2C">
      <w:pPr>
        <w:pStyle w:val="Kop2"/>
        <w:numPr>
          <w:ilvl w:val="1"/>
          <w:numId w:val="2"/>
        </w:numPr>
        <w:spacing w:line="360" w:lineRule="auto"/>
        <w:jc w:val="both"/>
        <w:rPr>
          <w:rFonts w:ascii="Arial" w:hAnsi="Arial" w:cs="Arial"/>
          <w:color w:val="000000" w:themeColor="text1"/>
          <w:sz w:val="24"/>
          <w:szCs w:val="24"/>
        </w:rPr>
      </w:pPr>
      <w:r w:rsidRPr="00861B8E">
        <w:rPr>
          <w:rFonts w:ascii="Arial" w:hAnsi="Arial" w:cs="Arial"/>
          <w:color w:val="000000" w:themeColor="text1"/>
          <w:sz w:val="24"/>
          <w:szCs w:val="24"/>
        </w:rPr>
        <w:t xml:space="preserve"> </w:t>
      </w:r>
      <w:bookmarkStart w:id="6" w:name="_Toc514766102"/>
      <w:r w:rsidRPr="00861B8E">
        <w:rPr>
          <w:rFonts w:ascii="Arial" w:hAnsi="Arial" w:cs="Arial"/>
          <w:color w:val="000000" w:themeColor="text1"/>
          <w:sz w:val="24"/>
          <w:szCs w:val="24"/>
        </w:rPr>
        <w:t>Doelgroep</w:t>
      </w:r>
      <w:bookmarkEnd w:id="6"/>
    </w:p>
    <w:p w14:paraId="3203FD29" w14:textId="77777777" w:rsidR="00A2695D" w:rsidRPr="00861B8E" w:rsidRDefault="00A2695D" w:rsidP="001D77C9">
      <w:pPr>
        <w:spacing w:line="360" w:lineRule="auto"/>
        <w:jc w:val="both"/>
        <w:rPr>
          <w:rFonts w:ascii="Arial" w:hAnsi="Arial" w:cs="Arial"/>
          <w:color w:val="000000" w:themeColor="text1"/>
          <w:sz w:val="20"/>
          <w:szCs w:val="20"/>
        </w:rPr>
      </w:pPr>
      <w:r w:rsidRPr="00861B8E">
        <w:rPr>
          <w:rFonts w:ascii="Arial" w:hAnsi="Arial" w:cs="Arial"/>
          <w:color w:val="000000" w:themeColor="text1"/>
          <w:sz w:val="20"/>
          <w:szCs w:val="20"/>
        </w:rPr>
        <w:t xml:space="preserve">Allereerst staat hieronder een korte beschrijving over wat een ondernemer is. Vervolgens staat de doelgroep voor dit onderzoek beschreven. </w:t>
      </w:r>
    </w:p>
    <w:p w14:paraId="5E13DDFE" w14:textId="77777777" w:rsidR="00A2695D" w:rsidRPr="00861B8E" w:rsidRDefault="00A2695D" w:rsidP="001D77C9">
      <w:pPr>
        <w:spacing w:line="360" w:lineRule="auto"/>
        <w:jc w:val="both"/>
        <w:rPr>
          <w:color w:val="000000" w:themeColor="text1"/>
        </w:rPr>
      </w:pPr>
      <w:r w:rsidRPr="00861B8E">
        <w:rPr>
          <w:color w:val="000000" w:themeColor="text1"/>
        </w:rPr>
        <w:t xml:space="preserve"> </w:t>
      </w:r>
    </w:p>
    <w:p w14:paraId="3B3839C8" w14:textId="0425D309" w:rsidR="00A2695D" w:rsidRPr="00861B8E" w:rsidRDefault="00A2695D" w:rsidP="001D77C9">
      <w:pPr>
        <w:spacing w:line="360" w:lineRule="auto"/>
        <w:jc w:val="both"/>
        <w:rPr>
          <w:rFonts w:ascii="Arial" w:hAnsi="Arial" w:cs="Arial"/>
          <w:color w:val="000000" w:themeColor="text1"/>
          <w:sz w:val="20"/>
          <w:szCs w:val="20"/>
        </w:rPr>
      </w:pPr>
      <w:r w:rsidRPr="00861B8E">
        <w:rPr>
          <w:rFonts w:ascii="Arial" w:hAnsi="Arial" w:cs="Arial"/>
          <w:color w:val="000000" w:themeColor="text1"/>
          <w:sz w:val="20"/>
          <w:szCs w:val="20"/>
        </w:rPr>
        <w:t>Een ondernemer is iemand die voor eigen rekening en risico werkt. Over het algemee</w:t>
      </w:r>
      <w:r w:rsidR="0057531F" w:rsidRPr="00861B8E">
        <w:rPr>
          <w:rFonts w:ascii="Arial" w:hAnsi="Arial" w:cs="Arial"/>
          <w:color w:val="000000" w:themeColor="text1"/>
          <w:sz w:val="20"/>
          <w:szCs w:val="20"/>
        </w:rPr>
        <w:t>n is het doel hiervan om winst</w:t>
      </w:r>
      <w:r w:rsidRPr="00861B8E">
        <w:rPr>
          <w:rFonts w:ascii="Arial" w:hAnsi="Arial" w:cs="Arial"/>
          <w:color w:val="000000" w:themeColor="text1"/>
          <w:sz w:val="20"/>
          <w:szCs w:val="20"/>
        </w:rPr>
        <w:t xml:space="preserve"> te genereren. Een ondernemer neem</w:t>
      </w:r>
      <w:r w:rsidR="00724D76" w:rsidRPr="00861B8E">
        <w:rPr>
          <w:rFonts w:ascii="Arial" w:hAnsi="Arial" w:cs="Arial"/>
          <w:color w:val="000000" w:themeColor="text1"/>
          <w:sz w:val="20"/>
          <w:szCs w:val="20"/>
        </w:rPr>
        <w:t>t risico’s en schat kansen in. E</w:t>
      </w:r>
      <w:r w:rsidRPr="00861B8E">
        <w:rPr>
          <w:rFonts w:ascii="Arial" w:hAnsi="Arial" w:cs="Arial"/>
          <w:color w:val="000000" w:themeColor="text1"/>
          <w:sz w:val="20"/>
          <w:szCs w:val="20"/>
        </w:rPr>
        <w:t>en ondernemer is me</w:t>
      </w:r>
      <w:r w:rsidR="00724D76" w:rsidRPr="00861B8E">
        <w:rPr>
          <w:rFonts w:ascii="Arial" w:hAnsi="Arial" w:cs="Arial"/>
          <w:color w:val="000000" w:themeColor="text1"/>
          <w:sz w:val="20"/>
          <w:szCs w:val="20"/>
        </w:rPr>
        <w:t>estal in een zakelijke context,</w:t>
      </w:r>
      <w:r w:rsidRPr="00861B8E">
        <w:rPr>
          <w:rFonts w:ascii="Arial" w:hAnsi="Arial" w:cs="Arial"/>
          <w:color w:val="000000" w:themeColor="text1"/>
          <w:sz w:val="20"/>
          <w:szCs w:val="20"/>
        </w:rPr>
        <w:t xml:space="preserve"> maar het einddoel hoeft niet altijd winst te zijn. Een ondernemer is te onderscheiden in vier rollen, namelijk manager, marktzoeker, innovator en risiconemer </w:t>
      </w:r>
      <w:sdt>
        <w:sdtPr>
          <w:rPr>
            <w:rFonts w:ascii="Arial" w:hAnsi="Arial" w:cs="Arial"/>
            <w:color w:val="000000" w:themeColor="text1"/>
            <w:sz w:val="20"/>
            <w:szCs w:val="20"/>
          </w:rPr>
          <w:id w:val="1749921573"/>
          <w:citation/>
        </w:sdtPr>
        <w:sdtContent>
          <w:r w:rsidRPr="00861B8E">
            <w:rPr>
              <w:rFonts w:ascii="Arial" w:hAnsi="Arial" w:cs="Arial"/>
              <w:color w:val="000000" w:themeColor="text1"/>
              <w:sz w:val="20"/>
              <w:szCs w:val="20"/>
            </w:rPr>
            <w:fldChar w:fldCharType="begin"/>
          </w:r>
          <w:r w:rsidRPr="00861B8E">
            <w:rPr>
              <w:rFonts w:ascii="Arial" w:hAnsi="Arial" w:cs="Arial"/>
              <w:color w:val="000000" w:themeColor="text1"/>
              <w:sz w:val="20"/>
              <w:szCs w:val="20"/>
            </w:rPr>
            <w:instrText xml:space="preserve">CITATION Dij95 \l 2057 </w:instrText>
          </w:r>
          <w:r w:rsidRPr="00861B8E">
            <w:rPr>
              <w:rFonts w:ascii="Arial" w:hAnsi="Arial" w:cs="Arial"/>
              <w:color w:val="000000" w:themeColor="text1"/>
              <w:sz w:val="20"/>
              <w:szCs w:val="20"/>
            </w:rPr>
            <w:fldChar w:fldCharType="separate"/>
          </w:r>
          <w:r w:rsidRPr="00861B8E">
            <w:rPr>
              <w:rFonts w:ascii="Arial" w:hAnsi="Arial" w:cs="Arial"/>
              <w:noProof/>
              <w:color w:val="000000" w:themeColor="text1"/>
              <w:sz w:val="20"/>
              <w:szCs w:val="20"/>
            </w:rPr>
            <w:t>(Van Dijk &amp; Thurik, 1995)</w:t>
          </w:r>
          <w:r w:rsidRPr="00861B8E">
            <w:rPr>
              <w:rFonts w:ascii="Arial" w:hAnsi="Arial" w:cs="Arial"/>
              <w:color w:val="000000" w:themeColor="text1"/>
              <w:sz w:val="20"/>
              <w:szCs w:val="20"/>
            </w:rPr>
            <w:fldChar w:fldCharType="end"/>
          </w:r>
        </w:sdtContent>
      </w:sdt>
      <w:r w:rsidRPr="00861B8E">
        <w:rPr>
          <w:rFonts w:ascii="Arial" w:hAnsi="Arial" w:cs="Arial"/>
          <w:color w:val="000000" w:themeColor="text1"/>
          <w:sz w:val="20"/>
          <w:szCs w:val="20"/>
        </w:rPr>
        <w:t>.</w:t>
      </w:r>
    </w:p>
    <w:p w14:paraId="08A3C55E" w14:textId="206DEE9E" w:rsidR="00A2695D" w:rsidRPr="00861B8E" w:rsidRDefault="00A2695D" w:rsidP="001D77C9">
      <w:pPr>
        <w:spacing w:line="360" w:lineRule="auto"/>
        <w:jc w:val="both"/>
        <w:rPr>
          <w:color w:val="000000" w:themeColor="text1"/>
        </w:rPr>
      </w:pPr>
      <w:r w:rsidRPr="00861B8E">
        <w:rPr>
          <w:color w:val="000000" w:themeColor="text1"/>
        </w:rPr>
        <w:t xml:space="preserve"> </w:t>
      </w:r>
    </w:p>
    <w:p w14:paraId="1217D99B" w14:textId="77777777" w:rsidR="00E42426" w:rsidRPr="00861B8E" w:rsidRDefault="00E42426" w:rsidP="00E42426">
      <w:pPr>
        <w:spacing w:line="360" w:lineRule="auto"/>
        <w:jc w:val="both"/>
        <w:rPr>
          <w:rFonts w:ascii="Arial" w:hAnsi="Arial" w:cs="Arial"/>
          <w:i/>
          <w:iCs/>
          <w:color w:val="000000" w:themeColor="text1"/>
          <w:sz w:val="20"/>
          <w:szCs w:val="20"/>
        </w:rPr>
      </w:pPr>
      <w:r w:rsidRPr="00861B8E">
        <w:rPr>
          <w:rFonts w:ascii="Arial" w:hAnsi="Arial" w:cs="Arial"/>
          <w:b/>
          <w:bCs/>
          <w:color w:val="000000" w:themeColor="text1"/>
          <w:sz w:val="20"/>
          <w:szCs w:val="20"/>
        </w:rPr>
        <w:t xml:space="preserve">Deze informatie is wegens vertrouwelijkheid niet beschikbaar voor derden. </w:t>
      </w:r>
    </w:p>
    <w:p w14:paraId="3467EDBA" w14:textId="77777777" w:rsidR="00E42426" w:rsidRPr="00861B8E" w:rsidRDefault="00E42426" w:rsidP="001D77C9">
      <w:pPr>
        <w:spacing w:line="360" w:lineRule="auto"/>
        <w:jc w:val="both"/>
        <w:rPr>
          <w:color w:val="000000" w:themeColor="text1"/>
        </w:rPr>
      </w:pPr>
    </w:p>
    <w:p w14:paraId="7FE3473C" w14:textId="77777777" w:rsidR="00A2695D" w:rsidRPr="00861B8E" w:rsidRDefault="00A2695D" w:rsidP="00A2695D">
      <w:pPr>
        <w:spacing w:line="360" w:lineRule="auto"/>
        <w:jc w:val="both"/>
        <w:rPr>
          <w:rFonts w:ascii="Arial" w:hAnsi="Arial" w:cs="Arial"/>
          <w:color w:val="000000" w:themeColor="text1"/>
          <w:sz w:val="20"/>
          <w:szCs w:val="20"/>
        </w:rPr>
      </w:pPr>
    </w:p>
    <w:p w14:paraId="4D30CE05" w14:textId="71C00361" w:rsidR="00A2695D" w:rsidRPr="00861B8E" w:rsidRDefault="00A2695D" w:rsidP="00E93B2C">
      <w:pPr>
        <w:pStyle w:val="Kop2"/>
        <w:numPr>
          <w:ilvl w:val="1"/>
          <w:numId w:val="2"/>
        </w:numPr>
        <w:spacing w:line="360" w:lineRule="auto"/>
        <w:jc w:val="both"/>
        <w:rPr>
          <w:rFonts w:ascii="Arial" w:hAnsi="Arial" w:cs="Arial"/>
          <w:color w:val="000000" w:themeColor="text1"/>
          <w:sz w:val="24"/>
          <w:szCs w:val="24"/>
        </w:rPr>
      </w:pPr>
      <w:r w:rsidRPr="00861B8E">
        <w:rPr>
          <w:rFonts w:ascii="Arial" w:hAnsi="Arial" w:cs="Arial"/>
          <w:color w:val="000000" w:themeColor="text1"/>
          <w:sz w:val="24"/>
          <w:szCs w:val="24"/>
        </w:rPr>
        <w:br w:type="column"/>
      </w:r>
      <w:bookmarkStart w:id="7" w:name="_Toc514766103"/>
      <w:r w:rsidRPr="00861B8E">
        <w:rPr>
          <w:rFonts w:ascii="Arial" w:hAnsi="Arial" w:cs="Arial"/>
          <w:color w:val="000000" w:themeColor="text1"/>
          <w:sz w:val="24"/>
          <w:szCs w:val="24"/>
        </w:rPr>
        <w:lastRenderedPageBreak/>
        <w:t>Begrenzingen</w:t>
      </w:r>
      <w:bookmarkEnd w:id="7"/>
    </w:p>
    <w:p w14:paraId="645C8515" w14:textId="77777777" w:rsidR="00A2695D" w:rsidRPr="00861B8E" w:rsidRDefault="00A2695D" w:rsidP="00DB4AD0">
      <w:pPr>
        <w:pStyle w:val="Lijstalinea"/>
        <w:numPr>
          <w:ilvl w:val="0"/>
          <w:numId w:val="3"/>
        </w:numPr>
        <w:spacing w:line="360" w:lineRule="auto"/>
        <w:jc w:val="both"/>
        <w:rPr>
          <w:rFonts w:ascii="Arial" w:hAnsi="Arial" w:cs="Arial"/>
          <w:color w:val="000000" w:themeColor="text1"/>
          <w:sz w:val="20"/>
          <w:szCs w:val="20"/>
        </w:rPr>
      </w:pPr>
      <w:r w:rsidRPr="00861B8E">
        <w:rPr>
          <w:rFonts w:ascii="Arial" w:hAnsi="Arial" w:cs="Arial"/>
          <w:color w:val="000000" w:themeColor="text1"/>
          <w:sz w:val="20"/>
          <w:szCs w:val="20"/>
        </w:rPr>
        <w:t>Het onderzoek loopt van 5 februari tot 25 mei 2018;</w:t>
      </w:r>
    </w:p>
    <w:p w14:paraId="1058B481" w14:textId="545ACD2E" w:rsidR="007B432D" w:rsidRPr="00861B8E" w:rsidRDefault="007B432D" w:rsidP="00DB4AD0">
      <w:pPr>
        <w:pStyle w:val="Lijstalinea"/>
        <w:numPr>
          <w:ilvl w:val="0"/>
          <w:numId w:val="3"/>
        </w:numPr>
        <w:spacing w:line="360" w:lineRule="auto"/>
        <w:jc w:val="both"/>
        <w:rPr>
          <w:rFonts w:ascii="Arial" w:hAnsi="Arial" w:cs="Arial"/>
          <w:color w:val="000000" w:themeColor="text1"/>
          <w:sz w:val="20"/>
          <w:szCs w:val="20"/>
        </w:rPr>
      </w:pPr>
      <w:r w:rsidRPr="00861B8E">
        <w:rPr>
          <w:rFonts w:ascii="Arial" w:hAnsi="Arial" w:cs="Arial"/>
          <w:color w:val="000000" w:themeColor="text1"/>
          <w:sz w:val="20"/>
          <w:szCs w:val="20"/>
        </w:rPr>
        <w:t>Het onderzoek heeft alleen betrekking op face-to-facecontact;</w:t>
      </w:r>
    </w:p>
    <w:p w14:paraId="4C6A6CB7" w14:textId="3C51272D" w:rsidR="00A2695D" w:rsidRPr="00861B8E" w:rsidRDefault="00A2695D" w:rsidP="00DB4AD0">
      <w:pPr>
        <w:pStyle w:val="Lijstalinea"/>
        <w:numPr>
          <w:ilvl w:val="0"/>
          <w:numId w:val="3"/>
        </w:numPr>
        <w:spacing w:line="360" w:lineRule="auto"/>
        <w:jc w:val="both"/>
        <w:rPr>
          <w:rFonts w:ascii="Arial" w:hAnsi="Arial" w:cs="Arial"/>
          <w:color w:val="000000" w:themeColor="text1"/>
          <w:sz w:val="20"/>
          <w:szCs w:val="20"/>
        </w:rPr>
      </w:pPr>
      <w:r w:rsidRPr="00861B8E">
        <w:rPr>
          <w:rFonts w:ascii="Arial" w:hAnsi="Arial" w:cs="Arial"/>
          <w:color w:val="000000" w:themeColor="text1"/>
          <w:sz w:val="20"/>
          <w:szCs w:val="20"/>
        </w:rPr>
        <w:t>Het onderzoek kent de onderzoeksmethoden deskresearch en fieldresearch;</w:t>
      </w:r>
    </w:p>
    <w:p w14:paraId="29D98C83" w14:textId="77777777" w:rsidR="00A2695D" w:rsidRPr="00861B8E" w:rsidRDefault="00A2695D" w:rsidP="00DB4AD0">
      <w:pPr>
        <w:pStyle w:val="Lijstalinea"/>
        <w:numPr>
          <w:ilvl w:val="0"/>
          <w:numId w:val="3"/>
        </w:numPr>
        <w:spacing w:line="360" w:lineRule="auto"/>
        <w:jc w:val="both"/>
        <w:rPr>
          <w:rFonts w:ascii="Arial" w:hAnsi="Arial" w:cs="Arial"/>
          <w:color w:val="000000" w:themeColor="text1"/>
          <w:sz w:val="20"/>
          <w:szCs w:val="20"/>
        </w:rPr>
      </w:pPr>
      <w:r w:rsidRPr="00861B8E">
        <w:rPr>
          <w:rFonts w:ascii="Arial" w:hAnsi="Arial" w:cs="Arial"/>
          <w:color w:val="000000" w:themeColor="text1"/>
          <w:sz w:val="20"/>
          <w:szCs w:val="20"/>
        </w:rPr>
        <w:t>Het onderzoek kent een kwalitatieve onderzoeksmethode;</w:t>
      </w:r>
    </w:p>
    <w:p w14:paraId="19F043E0" w14:textId="77777777" w:rsidR="00A2695D" w:rsidRPr="00861B8E" w:rsidRDefault="00A2695D" w:rsidP="00DB4AD0">
      <w:pPr>
        <w:pStyle w:val="Lijstalinea"/>
        <w:numPr>
          <w:ilvl w:val="0"/>
          <w:numId w:val="3"/>
        </w:numPr>
        <w:spacing w:line="360" w:lineRule="auto"/>
        <w:jc w:val="both"/>
        <w:rPr>
          <w:rFonts w:ascii="Arial" w:hAnsi="Arial" w:cs="Arial"/>
          <w:color w:val="000000" w:themeColor="text1"/>
          <w:sz w:val="20"/>
          <w:szCs w:val="20"/>
        </w:rPr>
      </w:pPr>
      <w:r w:rsidRPr="00861B8E">
        <w:rPr>
          <w:rFonts w:ascii="Arial" w:hAnsi="Arial" w:cs="Arial"/>
          <w:color w:val="000000" w:themeColor="text1"/>
          <w:sz w:val="20"/>
          <w:szCs w:val="20"/>
        </w:rPr>
        <w:t>De opdrachtnemer neemt de taak van de onderzoeker op zich;</w:t>
      </w:r>
    </w:p>
    <w:p w14:paraId="3168AA63" w14:textId="77777777" w:rsidR="00A2695D" w:rsidRPr="00861B8E" w:rsidRDefault="00A2695D" w:rsidP="00DB4AD0">
      <w:pPr>
        <w:pStyle w:val="Lijstalinea"/>
        <w:numPr>
          <w:ilvl w:val="0"/>
          <w:numId w:val="3"/>
        </w:numPr>
        <w:spacing w:line="360" w:lineRule="auto"/>
        <w:jc w:val="both"/>
        <w:rPr>
          <w:rFonts w:ascii="Arial" w:hAnsi="Arial" w:cs="Arial"/>
          <w:color w:val="000000" w:themeColor="text1"/>
          <w:sz w:val="20"/>
          <w:szCs w:val="20"/>
        </w:rPr>
      </w:pPr>
      <w:r w:rsidRPr="00861B8E">
        <w:rPr>
          <w:rFonts w:ascii="Arial" w:hAnsi="Arial" w:cs="Arial"/>
          <w:color w:val="000000" w:themeColor="text1"/>
          <w:sz w:val="20"/>
          <w:szCs w:val="20"/>
        </w:rPr>
        <w:t>Het onderzoek vindt plaats in Rotterdam en omgeving;</w:t>
      </w:r>
    </w:p>
    <w:p w14:paraId="175D72C8" w14:textId="77777777" w:rsidR="00A2695D" w:rsidRPr="00861B8E" w:rsidRDefault="00A2695D" w:rsidP="00DB4AD0">
      <w:pPr>
        <w:pStyle w:val="Lijstalinea"/>
        <w:numPr>
          <w:ilvl w:val="0"/>
          <w:numId w:val="3"/>
        </w:numPr>
        <w:spacing w:line="360" w:lineRule="auto"/>
        <w:jc w:val="both"/>
        <w:rPr>
          <w:rFonts w:ascii="Arial" w:hAnsi="Arial" w:cs="Arial"/>
          <w:color w:val="000000" w:themeColor="text1"/>
          <w:sz w:val="20"/>
          <w:szCs w:val="20"/>
        </w:rPr>
      </w:pPr>
      <w:r w:rsidRPr="00861B8E">
        <w:rPr>
          <w:rFonts w:ascii="Arial" w:hAnsi="Arial" w:cs="Arial"/>
          <w:color w:val="000000" w:themeColor="text1"/>
          <w:sz w:val="20"/>
          <w:szCs w:val="20"/>
        </w:rPr>
        <w:t>Onder omgeving vallen Drechtsteden, Gorinchem, Gouda, IJssel- en Lekstreek, Schiedam, Vlaardingen en Zuid-Hollandse eilanden;</w:t>
      </w:r>
    </w:p>
    <w:p w14:paraId="77091BD3" w14:textId="77777777" w:rsidR="00A2695D" w:rsidRPr="00861B8E" w:rsidRDefault="00A2695D" w:rsidP="00DB4AD0">
      <w:pPr>
        <w:pStyle w:val="Lijstalinea"/>
        <w:numPr>
          <w:ilvl w:val="0"/>
          <w:numId w:val="3"/>
        </w:numPr>
        <w:spacing w:line="360" w:lineRule="auto"/>
        <w:jc w:val="both"/>
        <w:rPr>
          <w:rFonts w:ascii="Arial" w:hAnsi="Arial" w:cs="Arial"/>
          <w:color w:val="000000" w:themeColor="text1"/>
          <w:sz w:val="20"/>
          <w:szCs w:val="20"/>
        </w:rPr>
      </w:pPr>
      <w:r w:rsidRPr="00861B8E">
        <w:rPr>
          <w:rFonts w:ascii="Arial" w:hAnsi="Arial" w:cs="Arial"/>
          <w:color w:val="000000" w:themeColor="text1"/>
          <w:sz w:val="20"/>
          <w:szCs w:val="20"/>
        </w:rPr>
        <w:t>De onderzoeker gaat de waarden van de organisatie en de huidige klanten onderzoeken;</w:t>
      </w:r>
    </w:p>
    <w:p w14:paraId="337D5E32" w14:textId="1A586708" w:rsidR="00A2695D" w:rsidRPr="00861B8E" w:rsidRDefault="00A2695D" w:rsidP="00DB4AD0">
      <w:pPr>
        <w:pStyle w:val="Lijstalinea"/>
        <w:numPr>
          <w:ilvl w:val="0"/>
          <w:numId w:val="3"/>
        </w:numPr>
        <w:spacing w:line="360" w:lineRule="auto"/>
        <w:jc w:val="both"/>
        <w:rPr>
          <w:rFonts w:ascii="Arial" w:hAnsi="Arial" w:cs="Arial"/>
          <w:color w:val="000000" w:themeColor="text1"/>
          <w:sz w:val="20"/>
          <w:szCs w:val="20"/>
        </w:rPr>
      </w:pPr>
      <w:r w:rsidRPr="00861B8E">
        <w:rPr>
          <w:rFonts w:ascii="Arial" w:hAnsi="Arial" w:cs="Arial"/>
          <w:color w:val="000000" w:themeColor="text1"/>
          <w:sz w:val="20"/>
          <w:szCs w:val="20"/>
        </w:rPr>
        <w:t>De ui</w:t>
      </w:r>
      <w:r w:rsidR="00324334" w:rsidRPr="00861B8E">
        <w:rPr>
          <w:rFonts w:ascii="Arial" w:hAnsi="Arial" w:cs="Arial"/>
          <w:color w:val="000000" w:themeColor="text1"/>
          <w:sz w:val="20"/>
          <w:szCs w:val="20"/>
        </w:rPr>
        <w:t>twerking van de resultaten komt</w:t>
      </w:r>
      <w:r w:rsidRPr="00861B8E">
        <w:rPr>
          <w:rFonts w:ascii="Arial" w:hAnsi="Arial" w:cs="Arial"/>
          <w:color w:val="000000" w:themeColor="text1"/>
          <w:sz w:val="20"/>
          <w:szCs w:val="20"/>
        </w:rPr>
        <w:t xml:space="preserve"> uiteindelijk in het implementatieplan;</w:t>
      </w:r>
    </w:p>
    <w:p w14:paraId="6B937768" w14:textId="77777777" w:rsidR="00A2695D" w:rsidRPr="00861B8E" w:rsidRDefault="00A2695D" w:rsidP="00DB4AD0">
      <w:pPr>
        <w:pStyle w:val="Lijstalinea"/>
        <w:numPr>
          <w:ilvl w:val="0"/>
          <w:numId w:val="3"/>
        </w:numPr>
        <w:spacing w:line="360" w:lineRule="auto"/>
        <w:jc w:val="both"/>
        <w:rPr>
          <w:rFonts w:ascii="Arial" w:hAnsi="Arial" w:cs="Arial"/>
          <w:color w:val="000000" w:themeColor="text1"/>
          <w:sz w:val="20"/>
          <w:szCs w:val="20"/>
        </w:rPr>
      </w:pPr>
      <w:r w:rsidRPr="00861B8E">
        <w:rPr>
          <w:rFonts w:ascii="Arial" w:hAnsi="Arial" w:cs="Arial"/>
          <w:color w:val="000000" w:themeColor="text1"/>
          <w:sz w:val="20"/>
          <w:szCs w:val="20"/>
        </w:rPr>
        <w:t>De opdrachtnemer gaat het implementatieplan niet zelf uitvoeren;</w:t>
      </w:r>
    </w:p>
    <w:p w14:paraId="1358C96B" w14:textId="77777777" w:rsidR="00A2695D" w:rsidRPr="00861B8E" w:rsidRDefault="00A2695D" w:rsidP="00DB4AD0">
      <w:pPr>
        <w:pStyle w:val="Lijstalinea"/>
        <w:numPr>
          <w:ilvl w:val="0"/>
          <w:numId w:val="3"/>
        </w:numPr>
        <w:spacing w:line="360" w:lineRule="auto"/>
        <w:jc w:val="both"/>
        <w:rPr>
          <w:rFonts w:ascii="Arial" w:hAnsi="Arial" w:cs="Arial"/>
          <w:color w:val="000000" w:themeColor="text1"/>
          <w:sz w:val="20"/>
          <w:szCs w:val="20"/>
        </w:rPr>
      </w:pPr>
      <w:r w:rsidRPr="00861B8E">
        <w:rPr>
          <w:rFonts w:ascii="Arial" w:hAnsi="Arial" w:cs="Arial"/>
          <w:color w:val="000000" w:themeColor="text1"/>
          <w:sz w:val="20"/>
          <w:szCs w:val="20"/>
        </w:rPr>
        <w:t>De bronnen voor dit onderzoek zijn zowel Engelstalig als Nederlandstalig;</w:t>
      </w:r>
    </w:p>
    <w:p w14:paraId="5033D26E" w14:textId="77777777" w:rsidR="00A2695D" w:rsidRPr="00861B8E" w:rsidRDefault="00A2695D" w:rsidP="00DB4AD0">
      <w:pPr>
        <w:pStyle w:val="Lijstalinea"/>
        <w:numPr>
          <w:ilvl w:val="0"/>
          <w:numId w:val="3"/>
        </w:numPr>
        <w:spacing w:line="360" w:lineRule="auto"/>
        <w:jc w:val="both"/>
        <w:rPr>
          <w:rFonts w:ascii="Arial" w:hAnsi="Arial" w:cs="Arial"/>
          <w:color w:val="000000" w:themeColor="text1"/>
          <w:sz w:val="20"/>
          <w:szCs w:val="20"/>
        </w:rPr>
      </w:pPr>
      <w:r w:rsidRPr="00861B8E">
        <w:rPr>
          <w:rFonts w:ascii="Arial" w:hAnsi="Arial" w:cs="Arial"/>
          <w:color w:val="000000" w:themeColor="text1"/>
          <w:sz w:val="20"/>
          <w:szCs w:val="20"/>
        </w:rPr>
        <w:t>De kaartjes waarmee de onderzoeker werkt tijdens het interview zijn Engelstalig;</w:t>
      </w:r>
    </w:p>
    <w:p w14:paraId="6F1CA784" w14:textId="77777777" w:rsidR="00A2695D" w:rsidRPr="00861B8E" w:rsidRDefault="00A2695D" w:rsidP="00DB4AD0">
      <w:pPr>
        <w:pStyle w:val="Lijstalinea"/>
        <w:numPr>
          <w:ilvl w:val="0"/>
          <w:numId w:val="3"/>
        </w:numPr>
        <w:spacing w:line="360" w:lineRule="auto"/>
        <w:jc w:val="both"/>
        <w:rPr>
          <w:rFonts w:ascii="Arial" w:hAnsi="Arial" w:cs="Arial"/>
          <w:color w:val="000000" w:themeColor="text1"/>
          <w:sz w:val="20"/>
          <w:szCs w:val="20"/>
        </w:rPr>
      </w:pPr>
      <w:r w:rsidRPr="00861B8E">
        <w:rPr>
          <w:rFonts w:ascii="Arial" w:hAnsi="Arial" w:cs="Arial"/>
          <w:color w:val="000000" w:themeColor="text1"/>
          <w:sz w:val="20"/>
          <w:szCs w:val="20"/>
        </w:rPr>
        <w:t>De onderzoeker schrijft het rapport in het Nederlands;</w:t>
      </w:r>
    </w:p>
    <w:p w14:paraId="39535FD3" w14:textId="77777777" w:rsidR="00A2695D" w:rsidRPr="00861B8E" w:rsidRDefault="00A2695D" w:rsidP="00DB4AD0">
      <w:pPr>
        <w:pStyle w:val="Lijstalinea"/>
        <w:numPr>
          <w:ilvl w:val="0"/>
          <w:numId w:val="3"/>
        </w:numPr>
        <w:spacing w:line="360" w:lineRule="auto"/>
        <w:jc w:val="both"/>
        <w:rPr>
          <w:rFonts w:ascii="Arial" w:hAnsi="Arial" w:cs="Arial"/>
          <w:color w:val="000000" w:themeColor="text1"/>
          <w:sz w:val="20"/>
          <w:szCs w:val="20"/>
        </w:rPr>
      </w:pPr>
      <w:r w:rsidRPr="00861B8E">
        <w:rPr>
          <w:rFonts w:ascii="Arial" w:hAnsi="Arial" w:cs="Arial"/>
          <w:color w:val="000000" w:themeColor="text1"/>
          <w:sz w:val="20"/>
          <w:szCs w:val="20"/>
        </w:rPr>
        <w:t>De waarden volgens de theorie van Rokeach staan in dit rapport in het Engels;</w:t>
      </w:r>
    </w:p>
    <w:p w14:paraId="4E8FF8A5" w14:textId="77777777" w:rsidR="00A2695D" w:rsidRPr="00861B8E" w:rsidRDefault="00A2695D" w:rsidP="00DB4AD0">
      <w:pPr>
        <w:pStyle w:val="Lijstalinea"/>
        <w:numPr>
          <w:ilvl w:val="0"/>
          <w:numId w:val="3"/>
        </w:numPr>
        <w:spacing w:line="360" w:lineRule="auto"/>
        <w:jc w:val="both"/>
        <w:rPr>
          <w:rFonts w:ascii="Arial" w:hAnsi="Arial" w:cs="Arial"/>
          <w:color w:val="000000" w:themeColor="text1"/>
          <w:sz w:val="20"/>
          <w:szCs w:val="20"/>
        </w:rPr>
      </w:pPr>
      <w:r w:rsidRPr="00861B8E">
        <w:rPr>
          <w:rFonts w:ascii="Arial" w:hAnsi="Arial" w:cs="Arial"/>
          <w:color w:val="000000" w:themeColor="text1"/>
          <w:sz w:val="20"/>
          <w:szCs w:val="20"/>
        </w:rPr>
        <w:t>Voor het onderzoek is geen budget beschikbaar gesteld.</w:t>
      </w:r>
    </w:p>
    <w:p w14:paraId="0442A75D" w14:textId="77777777" w:rsidR="00A2695D" w:rsidRPr="00861B8E" w:rsidRDefault="00A2695D" w:rsidP="00A2695D">
      <w:pPr>
        <w:spacing w:line="360" w:lineRule="auto"/>
        <w:jc w:val="both"/>
        <w:rPr>
          <w:rFonts w:ascii="Arial" w:hAnsi="Arial" w:cs="Arial"/>
          <w:color w:val="000000" w:themeColor="text1"/>
          <w:sz w:val="20"/>
          <w:szCs w:val="20"/>
        </w:rPr>
      </w:pPr>
    </w:p>
    <w:p w14:paraId="0C1B50F6" w14:textId="6B2EA050" w:rsidR="00A2695D" w:rsidRPr="00861B8E" w:rsidRDefault="00A2695D" w:rsidP="00A2695D">
      <w:pPr>
        <w:spacing w:after="160" w:line="360" w:lineRule="auto"/>
        <w:jc w:val="both"/>
        <w:rPr>
          <w:rFonts w:ascii="Arial" w:hAnsi="Arial" w:cs="Arial"/>
          <w:color w:val="000000" w:themeColor="text1"/>
          <w:sz w:val="20"/>
          <w:szCs w:val="20"/>
        </w:rPr>
      </w:pPr>
      <w:r w:rsidRPr="00861B8E">
        <w:rPr>
          <w:rFonts w:ascii="Arial" w:hAnsi="Arial" w:cs="Arial"/>
          <w:color w:val="000000" w:themeColor="text1"/>
          <w:sz w:val="20"/>
          <w:szCs w:val="20"/>
        </w:rPr>
        <w:t xml:space="preserve">De bovenstaande punten betekenen voor het onderzoek dat het een </w:t>
      </w:r>
      <w:r w:rsidR="007B432D" w:rsidRPr="00861B8E">
        <w:rPr>
          <w:rFonts w:ascii="Arial" w:hAnsi="Arial" w:cs="Arial"/>
          <w:color w:val="000000" w:themeColor="text1"/>
          <w:sz w:val="20"/>
          <w:szCs w:val="20"/>
        </w:rPr>
        <w:t xml:space="preserve">periode kent van zestien weken. </w:t>
      </w:r>
      <w:r w:rsidRPr="00861B8E">
        <w:rPr>
          <w:rFonts w:ascii="Arial" w:hAnsi="Arial" w:cs="Arial"/>
          <w:color w:val="000000" w:themeColor="text1"/>
          <w:sz w:val="20"/>
          <w:szCs w:val="20"/>
        </w:rPr>
        <w:t>Het onderzoek kent geen kwantitatieve onderzoeksmethode, enkel alleen een kwalitatieve onderzoeksmethode, omdat het van belang is dat de onderzoeker de respondenten face-to-face spreekt. Tevens is de student zowel de opdrachtnemer als de onderzoeker. De student neemt alle interviews af en verwerkt deze in het rapport. Daarnaast vindt het onderzoek alleen p</w:t>
      </w:r>
      <w:r w:rsidR="000045F3" w:rsidRPr="00861B8E">
        <w:rPr>
          <w:rFonts w:ascii="Arial" w:hAnsi="Arial" w:cs="Arial"/>
          <w:color w:val="000000" w:themeColor="text1"/>
          <w:sz w:val="20"/>
          <w:szCs w:val="20"/>
        </w:rPr>
        <w:t xml:space="preserve">laats in Rotterdam en omgeving, </w:t>
      </w:r>
      <w:r w:rsidRPr="00861B8E">
        <w:rPr>
          <w:rFonts w:ascii="Arial" w:hAnsi="Arial" w:cs="Arial"/>
          <w:color w:val="000000" w:themeColor="text1"/>
          <w:sz w:val="20"/>
          <w:szCs w:val="20"/>
        </w:rPr>
        <w:t xml:space="preserve">omdat hier de klanten wonen en/of werken van het kantoor in Rotterdam. Ook verwerkt de onderzoeker de resultaten van het kwalitatieve onderzoek in het rapport door middel van verbatims en analyseschema’s. De onderzoeker schrijft wel het implementatieplan, maar voert deze niet uit. De bronnen voor het onderzoek kunnen Engelstalig en Nederlandstalig zijn aangezien de theorieën in het Engels geschreven zijn. De kaartjes waar de onderzoeker tijdens het interview mee werkt zijn ook Engelstalig, omdat deze zo zijn vastgesteld in de </w:t>
      </w:r>
      <w:r w:rsidR="007B432D" w:rsidRPr="00861B8E">
        <w:rPr>
          <w:rFonts w:ascii="Arial" w:hAnsi="Arial" w:cs="Arial"/>
          <w:color w:val="000000" w:themeColor="text1"/>
          <w:sz w:val="20"/>
          <w:szCs w:val="20"/>
        </w:rPr>
        <w:t xml:space="preserve">centrale </w:t>
      </w:r>
      <w:r w:rsidRPr="00861B8E">
        <w:rPr>
          <w:rFonts w:ascii="Arial" w:hAnsi="Arial" w:cs="Arial"/>
          <w:color w:val="000000" w:themeColor="text1"/>
          <w:sz w:val="20"/>
          <w:szCs w:val="20"/>
        </w:rPr>
        <w:t>theorie</w:t>
      </w:r>
      <w:r w:rsidR="007B432D" w:rsidRPr="00861B8E">
        <w:rPr>
          <w:rFonts w:ascii="Arial" w:hAnsi="Arial" w:cs="Arial"/>
          <w:color w:val="000000" w:themeColor="text1"/>
          <w:sz w:val="20"/>
          <w:szCs w:val="20"/>
        </w:rPr>
        <w:t xml:space="preserve"> van dit onderzoek</w:t>
      </w:r>
      <w:r w:rsidRPr="00861B8E">
        <w:rPr>
          <w:rFonts w:ascii="Arial" w:hAnsi="Arial" w:cs="Arial"/>
          <w:color w:val="000000" w:themeColor="text1"/>
          <w:sz w:val="20"/>
          <w:szCs w:val="20"/>
        </w:rPr>
        <w:t>. Echter</w:t>
      </w:r>
      <w:r w:rsidR="004659AF" w:rsidRPr="00861B8E">
        <w:rPr>
          <w:rFonts w:ascii="Arial" w:hAnsi="Arial" w:cs="Arial"/>
          <w:color w:val="000000" w:themeColor="text1"/>
          <w:sz w:val="20"/>
          <w:szCs w:val="20"/>
        </w:rPr>
        <w:t xml:space="preserve">, </w:t>
      </w:r>
      <w:r w:rsidRPr="00861B8E">
        <w:rPr>
          <w:rFonts w:ascii="Arial" w:hAnsi="Arial" w:cs="Arial"/>
          <w:color w:val="000000" w:themeColor="text1"/>
          <w:sz w:val="20"/>
          <w:szCs w:val="20"/>
        </w:rPr>
        <w:t xml:space="preserve">het rapport </w:t>
      </w:r>
      <w:r w:rsidR="004659AF" w:rsidRPr="00861B8E">
        <w:rPr>
          <w:rFonts w:ascii="Arial" w:hAnsi="Arial" w:cs="Arial"/>
          <w:color w:val="000000" w:themeColor="text1"/>
          <w:sz w:val="20"/>
          <w:szCs w:val="20"/>
        </w:rPr>
        <w:t xml:space="preserve">is </w:t>
      </w:r>
      <w:r w:rsidRPr="00861B8E">
        <w:rPr>
          <w:rFonts w:ascii="Arial" w:hAnsi="Arial" w:cs="Arial"/>
          <w:color w:val="000000" w:themeColor="text1"/>
          <w:sz w:val="20"/>
          <w:szCs w:val="20"/>
        </w:rPr>
        <w:t>in het Nederlands geschreven omdat de schrijver en lezers van het rapport Nederlandstalig zijn. Overigens staan de waarden volgens de theorie van Rokeach in dit rapport in het Engels. De Engelse taal is namelijk breder dan de Nederlandse taal, waardoor het vertalen van de waarden kan leiden tot andere opvattingen. Als laatste is er geen budget beschikbaar gesteld voor dit onderzoek. Dit betekent dat de onderzoeker geen kosten in rekening kan brengen en alles geheel vrijwillig gebeurt.</w:t>
      </w:r>
      <w:r w:rsidRPr="00861B8E">
        <w:rPr>
          <w:rFonts w:ascii="Arial" w:hAnsi="Arial" w:cs="Arial"/>
          <w:color w:val="000000" w:themeColor="text1"/>
        </w:rPr>
        <w:br w:type="page"/>
      </w:r>
    </w:p>
    <w:p w14:paraId="0EFDAD5C" w14:textId="6D105082" w:rsidR="00A2695D" w:rsidRPr="00861B8E" w:rsidRDefault="00A2695D" w:rsidP="00E93B2C">
      <w:pPr>
        <w:pStyle w:val="Kop1"/>
        <w:numPr>
          <w:ilvl w:val="0"/>
          <w:numId w:val="2"/>
        </w:numPr>
        <w:spacing w:line="360" w:lineRule="auto"/>
        <w:jc w:val="both"/>
        <w:rPr>
          <w:rFonts w:ascii="Arial" w:hAnsi="Arial" w:cs="Arial"/>
          <w:b/>
          <w:bCs/>
          <w:color w:val="000000" w:themeColor="text1"/>
        </w:rPr>
      </w:pPr>
      <w:bookmarkStart w:id="8" w:name="_Toc514766104"/>
      <w:r w:rsidRPr="00861B8E">
        <w:rPr>
          <w:rFonts w:ascii="Arial" w:hAnsi="Arial" w:cs="Arial"/>
          <w:b/>
          <w:bCs/>
          <w:color w:val="000000" w:themeColor="text1"/>
        </w:rPr>
        <w:lastRenderedPageBreak/>
        <w:t>Situatieschets</w:t>
      </w:r>
      <w:bookmarkEnd w:id="8"/>
      <w:r w:rsidRPr="00861B8E">
        <w:rPr>
          <w:rFonts w:ascii="Arial" w:hAnsi="Arial" w:cs="Arial"/>
          <w:b/>
          <w:bCs/>
          <w:color w:val="000000" w:themeColor="text1"/>
        </w:rPr>
        <w:t xml:space="preserve"> </w:t>
      </w:r>
    </w:p>
    <w:p w14:paraId="1273B8CE" w14:textId="77777777" w:rsidR="003B4350" w:rsidRPr="00861B8E" w:rsidRDefault="003B4350" w:rsidP="001D77C9">
      <w:pPr>
        <w:spacing w:line="360" w:lineRule="auto"/>
        <w:jc w:val="both"/>
        <w:rPr>
          <w:rFonts w:ascii="Arial" w:hAnsi="Arial" w:cs="Arial"/>
          <w:b/>
          <w:color w:val="000000" w:themeColor="text1"/>
          <w:sz w:val="20"/>
          <w:szCs w:val="20"/>
        </w:rPr>
      </w:pPr>
    </w:p>
    <w:p w14:paraId="1F9A71AF" w14:textId="564192E4" w:rsidR="00A2695D" w:rsidRPr="00861B8E" w:rsidRDefault="00A2695D" w:rsidP="00E93B2C">
      <w:pPr>
        <w:pStyle w:val="Kop2"/>
        <w:numPr>
          <w:ilvl w:val="1"/>
          <w:numId w:val="2"/>
        </w:numPr>
        <w:spacing w:line="360" w:lineRule="auto"/>
        <w:jc w:val="both"/>
        <w:rPr>
          <w:rFonts w:ascii="Arial" w:hAnsi="Arial" w:cs="Arial"/>
          <w:color w:val="000000" w:themeColor="text1"/>
          <w:sz w:val="32"/>
          <w:szCs w:val="32"/>
        </w:rPr>
      </w:pPr>
      <w:bookmarkStart w:id="9" w:name="_Toc514766105"/>
      <w:r w:rsidRPr="00861B8E">
        <w:rPr>
          <w:rFonts w:ascii="Arial" w:hAnsi="Arial" w:cs="Arial"/>
          <w:color w:val="000000" w:themeColor="text1"/>
          <w:sz w:val="32"/>
          <w:szCs w:val="32"/>
        </w:rPr>
        <w:t>Interne- en externe Analyse</w:t>
      </w:r>
      <w:bookmarkEnd w:id="9"/>
      <w:r w:rsidRPr="00861B8E">
        <w:rPr>
          <w:rFonts w:ascii="Arial" w:hAnsi="Arial" w:cs="Arial"/>
          <w:color w:val="000000" w:themeColor="text1"/>
          <w:sz w:val="32"/>
          <w:szCs w:val="32"/>
        </w:rPr>
        <w:t xml:space="preserve"> </w:t>
      </w:r>
    </w:p>
    <w:p w14:paraId="622F731D" w14:textId="77777777" w:rsidR="00E42426" w:rsidRPr="00861B8E" w:rsidRDefault="00E42426" w:rsidP="00E42426">
      <w:pPr>
        <w:spacing w:line="360" w:lineRule="auto"/>
        <w:jc w:val="both"/>
        <w:rPr>
          <w:rFonts w:ascii="Arial" w:hAnsi="Arial" w:cs="Arial"/>
          <w:i/>
          <w:iCs/>
          <w:color w:val="000000" w:themeColor="text1"/>
          <w:sz w:val="20"/>
          <w:szCs w:val="20"/>
        </w:rPr>
      </w:pPr>
      <w:r w:rsidRPr="00861B8E">
        <w:rPr>
          <w:rFonts w:ascii="Arial" w:hAnsi="Arial" w:cs="Arial"/>
          <w:b/>
          <w:bCs/>
          <w:color w:val="000000" w:themeColor="text1"/>
          <w:sz w:val="20"/>
          <w:szCs w:val="20"/>
        </w:rPr>
        <w:t xml:space="preserve">Deze informatie is wegens vertrouwelijkheid niet beschikbaar voor derden. </w:t>
      </w:r>
    </w:p>
    <w:p w14:paraId="012EFBB5" w14:textId="049EFBD3" w:rsidR="00A2695D" w:rsidRPr="00861B8E" w:rsidRDefault="00A2695D" w:rsidP="00A2695D">
      <w:pPr>
        <w:jc w:val="both"/>
        <w:rPr>
          <w:rFonts w:ascii="Arial" w:hAnsi="Arial" w:cs="Arial"/>
          <w:i/>
          <w:iCs/>
          <w:color w:val="000000" w:themeColor="text1"/>
          <w:sz w:val="20"/>
          <w:szCs w:val="20"/>
        </w:rPr>
      </w:pPr>
      <w:r w:rsidRPr="00861B8E">
        <w:rPr>
          <w:rFonts w:ascii="Arial" w:hAnsi="Arial" w:cs="Arial"/>
          <w:color w:val="000000" w:themeColor="text1"/>
        </w:rPr>
        <w:br w:type="page"/>
      </w:r>
    </w:p>
    <w:p w14:paraId="027B0A67" w14:textId="62FF539C" w:rsidR="00A2695D" w:rsidRPr="00861B8E" w:rsidRDefault="00A2695D" w:rsidP="00E93B2C">
      <w:pPr>
        <w:pStyle w:val="Kop1"/>
        <w:numPr>
          <w:ilvl w:val="0"/>
          <w:numId w:val="2"/>
        </w:numPr>
        <w:spacing w:line="360" w:lineRule="auto"/>
        <w:jc w:val="both"/>
        <w:rPr>
          <w:rFonts w:ascii="Arial" w:hAnsi="Arial" w:cs="Arial"/>
          <w:b/>
          <w:bCs/>
          <w:color w:val="000000" w:themeColor="text1"/>
        </w:rPr>
      </w:pPr>
      <w:bookmarkStart w:id="10" w:name="_Toc514766112"/>
      <w:r w:rsidRPr="00861B8E">
        <w:rPr>
          <w:rFonts w:ascii="Arial" w:hAnsi="Arial" w:cs="Arial"/>
          <w:b/>
          <w:bCs/>
          <w:color w:val="000000" w:themeColor="text1"/>
        </w:rPr>
        <w:lastRenderedPageBreak/>
        <w:t>Theoretisch Kader</w:t>
      </w:r>
      <w:bookmarkEnd w:id="10"/>
      <w:r w:rsidRPr="00861B8E">
        <w:rPr>
          <w:rFonts w:ascii="Arial" w:hAnsi="Arial" w:cs="Arial"/>
          <w:b/>
          <w:bCs/>
          <w:color w:val="000000" w:themeColor="text1"/>
        </w:rPr>
        <w:t xml:space="preserve"> </w:t>
      </w:r>
    </w:p>
    <w:p w14:paraId="454AB503" w14:textId="5D615E13" w:rsidR="00A2695D" w:rsidRPr="00861B8E" w:rsidRDefault="00A2695D" w:rsidP="001D77C9">
      <w:pPr>
        <w:spacing w:line="360" w:lineRule="auto"/>
        <w:jc w:val="both"/>
        <w:textAlignment w:val="baseline"/>
        <w:rPr>
          <w:rFonts w:ascii="Arial" w:hAnsi="Arial" w:cs="Arial"/>
          <w:b/>
          <w:color w:val="000000" w:themeColor="text1"/>
          <w:sz w:val="20"/>
          <w:szCs w:val="20"/>
        </w:rPr>
      </w:pPr>
      <w:r w:rsidRPr="00861B8E">
        <w:rPr>
          <w:rFonts w:ascii="Arial" w:hAnsi="Arial" w:cs="Arial"/>
          <w:b/>
          <w:color w:val="000000" w:themeColor="text1"/>
          <w:sz w:val="20"/>
          <w:szCs w:val="20"/>
        </w:rPr>
        <w:t xml:space="preserve">Dit </w:t>
      </w:r>
      <w:r w:rsidR="001B2B0A" w:rsidRPr="00861B8E">
        <w:rPr>
          <w:rFonts w:ascii="Arial" w:hAnsi="Arial" w:cs="Arial"/>
          <w:b/>
          <w:color w:val="000000" w:themeColor="text1"/>
          <w:sz w:val="20"/>
          <w:szCs w:val="20"/>
        </w:rPr>
        <w:t>hoofdstuk beschrijft t</w:t>
      </w:r>
      <w:r w:rsidRPr="00861B8E">
        <w:rPr>
          <w:rFonts w:ascii="Arial" w:hAnsi="Arial" w:cs="Arial"/>
          <w:b/>
          <w:color w:val="000000" w:themeColor="text1"/>
          <w:sz w:val="20"/>
          <w:szCs w:val="20"/>
        </w:rPr>
        <w:t>heorieën die over waarden gaan met b</w:t>
      </w:r>
      <w:r w:rsidR="00011DFD" w:rsidRPr="00861B8E">
        <w:rPr>
          <w:rFonts w:ascii="Arial" w:hAnsi="Arial" w:cs="Arial"/>
          <w:b/>
          <w:color w:val="000000" w:themeColor="text1"/>
          <w:sz w:val="20"/>
          <w:szCs w:val="20"/>
        </w:rPr>
        <w:t xml:space="preserve">etrekking tot organisaties. De centrale theorie voor </w:t>
      </w:r>
      <w:r w:rsidRPr="00861B8E">
        <w:rPr>
          <w:rFonts w:ascii="Arial" w:hAnsi="Arial" w:cs="Arial"/>
          <w:b/>
          <w:color w:val="000000" w:themeColor="text1"/>
          <w:sz w:val="20"/>
          <w:szCs w:val="20"/>
        </w:rPr>
        <w:t>dit onderzoek</w:t>
      </w:r>
      <w:r w:rsidR="00011DFD" w:rsidRPr="00861B8E">
        <w:rPr>
          <w:rFonts w:ascii="Arial" w:hAnsi="Arial" w:cs="Arial"/>
          <w:b/>
          <w:color w:val="000000" w:themeColor="text1"/>
          <w:sz w:val="20"/>
          <w:szCs w:val="20"/>
        </w:rPr>
        <w:t xml:space="preserve"> is de theorie van Rokeach</w:t>
      </w:r>
      <w:r w:rsidRPr="00861B8E">
        <w:rPr>
          <w:rFonts w:ascii="Arial" w:hAnsi="Arial" w:cs="Arial"/>
          <w:b/>
          <w:color w:val="000000" w:themeColor="text1"/>
          <w:sz w:val="20"/>
          <w:szCs w:val="20"/>
        </w:rPr>
        <w:t>. De the</w:t>
      </w:r>
      <w:r w:rsidR="00C10BFA" w:rsidRPr="00861B8E">
        <w:rPr>
          <w:rFonts w:ascii="Arial" w:hAnsi="Arial" w:cs="Arial"/>
          <w:b/>
          <w:color w:val="000000" w:themeColor="text1"/>
          <w:sz w:val="20"/>
          <w:szCs w:val="20"/>
        </w:rPr>
        <w:t xml:space="preserve">orie van Rokeach kijkt </w:t>
      </w:r>
      <w:r w:rsidRPr="00861B8E">
        <w:rPr>
          <w:rFonts w:ascii="Arial" w:hAnsi="Arial" w:cs="Arial"/>
          <w:b/>
          <w:color w:val="000000" w:themeColor="text1"/>
          <w:sz w:val="20"/>
          <w:szCs w:val="20"/>
        </w:rPr>
        <w:t xml:space="preserve">naar de eind- en instrumentele waarden die mensen belangrijk vinden in hun leven. </w:t>
      </w:r>
      <w:r w:rsidR="00C10BFA" w:rsidRPr="00861B8E">
        <w:rPr>
          <w:rFonts w:ascii="Arial" w:hAnsi="Arial" w:cs="Arial"/>
          <w:b/>
          <w:color w:val="000000" w:themeColor="text1"/>
          <w:sz w:val="20"/>
          <w:szCs w:val="20"/>
        </w:rPr>
        <w:t xml:space="preserve">Daarnaast behoort bij deze theorie de Rokeach Value Survey. </w:t>
      </w:r>
      <w:r w:rsidRPr="00861B8E">
        <w:rPr>
          <w:rFonts w:ascii="Arial" w:hAnsi="Arial" w:cs="Arial"/>
          <w:b/>
          <w:color w:val="000000" w:themeColor="text1"/>
          <w:sz w:val="20"/>
          <w:szCs w:val="20"/>
        </w:rPr>
        <w:t xml:space="preserve">Op basis van de centrale theorie zijn drie hypothesen opgesteld die de onderzoeker gaat toetsen. </w:t>
      </w:r>
    </w:p>
    <w:p w14:paraId="5E0EFDC7" w14:textId="77777777" w:rsidR="00A2695D" w:rsidRPr="00861B8E" w:rsidRDefault="00A2695D" w:rsidP="001D77C9">
      <w:pPr>
        <w:spacing w:line="360" w:lineRule="auto"/>
        <w:jc w:val="both"/>
        <w:textAlignment w:val="baseline"/>
        <w:rPr>
          <w:color w:val="000000" w:themeColor="text1"/>
        </w:rPr>
      </w:pPr>
      <w:r w:rsidRPr="00861B8E">
        <w:rPr>
          <w:rFonts w:ascii="Arial" w:hAnsi="Arial" w:cs="Arial"/>
          <w:color w:val="000000" w:themeColor="text1"/>
          <w:sz w:val="20"/>
          <w:szCs w:val="20"/>
        </w:rPr>
        <w:t> </w:t>
      </w:r>
    </w:p>
    <w:p w14:paraId="002AAA0B" w14:textId="375EFF74" w:rsidR="00A2695D" w:rsidRPr="00861B8E" w:rsidRDefault="00A2695D" w:rsidP="00E93B2C">
      <w:pPr>
        <w:pStyle w:val="Kop2"/>
        <w:numPr>
          <w:ilvl w:val="1"/>
          <w:numId w:val="2"/>
        </w:numPr>
        <w:spacing w:line="360" w:lineRule="auto"/>
        <w:jc w:val="both"/>
        <w:rPr>
          <w:rFonts w:ascii="Arial" w:hAnsi="Arial" w:cs="Arial"/>
          <w:color w:val="000000" w:themeColor="text1"/>
          <w:sz w:val="24"/>
          <w:szCs w:val="24"/>
        </w:rPr>
      </w:pPr>
      <w:bookmarkStart w:id="11" w:name="_Toc514766113"/>
      <w:r w:rsidRPr="00861B8E">
        <w:rPr>
          <w:rFonts w:ascii="Arial" w:hAnsi="Arial" w:cs="Arial"/>
          <w:color w:val="000000" w:themeColor="text1"/>
          <w:sz w:val="24"/>
          <w:szCs w:val="24"/>
        </w:rPr>
        <w:t>Theorieën</w:t>
      </w:r>
      <w:bookmarkEnd w:id="11"/>
    </w:p>
    <w:p w14:paraId="7FCA06F0" w14:textId="77777777" w:rsidR="00A2695D" w:rsidRPr="00861B8E" w:rsidRDefault="00A2695D" w:rsidP="001D77C9">
      <w:pPr>
        <w:spacing w:line="360" w:lineRule="auto"/>
        <w:jc w:val="both"/>
        <w:rPr>
          <w:rFonts w:ascii="Arial" w:hAnsi="Arial" w:cs="Arial"/>
          <w:color w:val="000000" w:themeColor="text1"/>
          <w:sz w:val="20"/>
          <w:szCs w:val="20"/>
        </w:rPr>
      </w:pPr>
      <w:r w:rsidRPr="00861B8E">
        <w:rPr>
          <w:rFonts w:ascii="Arial" w:hAnsi="Arial" w:cs="Arial"/>
          <w:color w:val="000000" w:themeColor="text1"/>
          <w:sz w:val="20"/>
          <w:szCs w:val="20"/>
        </w:rPr>
        <w:t>In deze paragraaf komen verschillende theorieën, die te maken hebben met waarden, aan bod. Door te kijken naar andere theorieën dan de centrale theorie, verkrijgt de onderzoeker meer inzicht in verschillende theorieën die relevant zijn voor het onderzoek. Aan de hand van deze inzichten is een keuze gemaakt voor de centrale theorie en het bijbehorende conceptueel model.  </w:t>
      </w:r>
    </w:p>
    <w:p w14:paraId="04792612" w14:textId="77777777" w:rsidR="00A2695D" w:rsidRPr="00861B8E" w:rsidRDefault="00A2695D" w:rsidP="001D77C9">
      <w:pPr>
        <w:spacing w:line="360" w:lineRule="auto"/>
        <w:jc w:val="both"/>
        <w:rPr>
          <w:rFonts w:ascii="Arial" w:hAnsi="Arial" w:cs="Arial"/>
          <w:color w:val="000000" w:themeColor="text1"/>
          <w:sz w:val="20"/>
          <w:szCs w:val="20"/>
        </w:rPr>
      </w:pPr>
    </w:p>
    <w:p w14:paraId="36B62C39" w14:textId="77777777" w:rsidR="00A2695D" w:rsidRPr="00861B8E" w:rsidRDefault="00A2695D" w:rsidP="001D77C9">
      <w:pPr>
        <w:spacing w:line="360" w:lineRule="auto"/>
        <w:jc w:val="both"/>
        <w:rPr>
          <w:rFonts w:ascii="Arial" w:hAnsi="Arial" w:cs="Arial"/>
          <w:i/>
          <w:color w:val="000000" w:themeColor="text1"/>
          <w:sz w:val="20"/>
          <w:szCs w:val="20"/>
          <w:lang w:val="en-GB"/>
        </w:rPr>
      </w:pPr>
      <w:r w:rsidRPr="00861B8E">
        <w:rPr>
          <w:rFonts w:ascii="Arial" w:hAnsi="Arial" w:cs="Arial"/>
          <w:i/>
          <w:color w:val="000000" w:themeColor="text1"/>
          <w:sz w:val="20"/>
          <w:szCs w:val="20"/>
          <w:lang w:val="en-GB"/>
        </w:rPr>
        <w:t>The Nature of Human Values &amp; de Rokeach Value Survey – Rokeach (1973)</w:t>
      </w:r>
    </w:p>
    <w:p w14:paraId="05CB5C94" w14:textId="28A6AED8" w:rsidR="00A2695D" w:rsidRPr="00861B8E" w:rsidRDefault="00A2695D" w:rsidP="001D77C9">
      <w:pPr>
        <w:spacing w:line="360" w:lineRule="auto"/>
        <w:jc w:val="both"/>
        <w:rPr>
          <w:rFonts w:ascii="Arial" w:hAnsi="Arial" w:cs="Arial"/>
          <w:color w:val="000000" w:themeColor="text1"/>
          <w:sz w:val="20"/>
          <w:szCs w:val="20"/>
        </w:rPr>
      </w:pPr>
      <w:r w:rsidRPr="00861B8E">
        <w:rPr>
          <w:rFonts w:ascii="Arial" w:hAnsi="Arial" w:cs="Arial"/>
          <w:color w:val="000000" w:themeColor="text1"/>
          <w:sz w:val="20"/>
          <w:szCs w:val="20"/>
        </w:rPr>
        <w:t xml:space="preserve">In 1973 is sociaalpsycholoog Rokeach verschillende onderzoeken gestart naar de waarden die mensen nastreven in hun leven. In het boek ‘The Nature of Human Values’ omschrijft Rokeach de rol van waarden in het leven van de mens. Volgens Rokeach stellen mensen eindwaarden in het leven om hun doelen te bereiken. Om te achterhalen welke waarden mensen belangrijk vinden, heeft Rokeach een vragenlijst ontwikkeld: Rokeach Value Survey. De </w:t>
      </w:r>
      <w:r w:rsidR="004E0D27" w:rsidRPr="00861B8E">
        <w:rPr>
          <w:rFonts w:ascii="Arial" w:hAnsi="Arial" w:cs="Arial"/>
          <w:color w:val="000000" w:themeColor="text1"/>
          <w:sz w:val="20"/>
          <w:szCs w:val="20"/>
        </w:rPr>
        <w:t xml:space="preserve">Rokeach </w:t>
      </w:r>
      <w:r w:rsidRPr="00861B8E">
        <w:rPr>
          <w:rFonts w:ascii="Arial" w:hAnsi="Arial" w:cs="Arial"/>
          <w:color w:val="000000" w:themeColor="text1"/>
          <w:sz w:val="20"/>
          <w:szCs w:val="20"/>
        </w:rPr>
        <w:t>Value Survey bestaat uit twee sets van waarden, namelijk achttien eindwaarden en achttien instrumentele waarden. Deze twee lijsten zijn geordend op alfabetische volgorde (Johnston, 1995). Allereerst moet de respondent de eindwaarden op volgorde van belangrijkheid ordenen en vervolgens doet de respondent dit ook voor de instrumentele waarden. Uiteindelijk is het aan de respondent om uit te leggen</w:t>
      </w:r>
      <w:r w:rsidR="004E0D27" w:rsidRPr="00861B8E">
        <w:rPr>
          <w:rFonts w:ascii="Arial" w:hAnsi="Arial" w:cs="Arial"/>
          <w:color w:val="000000" w:themeColor="text1"/>
          <w:sz w:val="20"/>
          <w:szCs w:val="20"/>
        </w:rPr>
        <w:t xml:space="preserve"> waarom de respondent</w:t>
      </w:r>
      <w:r w:rsidRPr="00861B8E">
        <w:rPr>
          <w:rFonts w:ascii="Arial" w:hAnsi="Arial" w:cs="Arial"/>
          <w:color w:val="000000" w:themeColor="text1"/>
          <w:sz w:val="20"/>
          <w:szCs w:val="20"/>
        </w:rPr>
        <w:t xml:space="preserve"> bepaalde waarden </w:t>
      </w:r>
      <w:r w:rsidR="004E0D27" w:rsidRPr="00861B8E">
        <w:rPr>
          <w:rFonts w:ascii="Arial" w:hAnsi="Arial" w:cs="Arial"/>
          <w:color w:val="000000" w:themeColor="text1"/>
          <w:sz w:val="20"/>
          <w:szCs w:val="20"/>
        </w:rPr>
        <w:t xml:space="preserve">op een bepaalde plek </w:t>
      </w:r>
      <w:r w:rsidRPr="00861B8E">
        <w:rPr>
          <w:rFonts w:ascii="Arial" w:hAnsi="Arial" w:cs="Arial"/>
          <w:color w:val="000000" w:themeColor="text1"/>
          <w:sz w:val="20"/>
          <w:szCs w:val="20"/>
        </w:rPr>
        <w:t>heeft gezet en waarom deze waarde belangrijk is of niet (Rokeach</w:t>
      </w:r>
      <w:r w:rsidR="004E0D27" w:rsidRPr="00861B8E">
        <w:rPr>
          <w:rFonts w:ascii="Arial" w:hAnsi="Arial" w:cs="Arial"/>
          <w:color w:val="000000" w:themeColor="text1"/>
          <w:sz w:val="20"/>
          <w:szCs w:val="20"/>
        </w:rPr>
        <w:t>,</w:t>
      </w:r>
      <w:r w:rsidRPr="00861B8E">
        <w:rPr>
          <w:rFonts w:ascii="Arial" w:hAnsi="Arial" w:cs="Arial"/>
          <w:color w:val="000000" w:themeColor="text1"/>
          <w:sz w:val="20"/>
          <w:szCs w:val="20"/>
        </w:rPr>
        <w:t xml:space="preserve"> 1973). Een waarde verwijst naar een verlangende eindstaat of een manier van gedrag. Om deze reden is er een verdeling van waarden in eindwaarden en instrumentele waarden. Eindwaarden verwijzen namelijk naar de verlangende eindstaat en de instrumentele waarden verwijzen naar eigenschappen die een persoon uit om de eindwaarden te bereiken. Om tot eindwaarden te komen zijn er eerst instrumentele waarden nodig. Daarom is het doel van het model om elke waarde in volgorde van belangrijkheid te zetten (Rokeach, 1970). De waarden moeten geordend zijn op volgorde die de persoon belangrijk vindt. </w:t>
      </w:r>
      <w:r w:rsidR="00D00989" w:rsidRPr="00861B8E">
        <w:rPr>
          <w:rFonts w:ascii="Arial" w:hAnsi="Arial" w:cs="Arial"/>
          <w:color w:val="000000" w:themeColor="text1"/>
          <w:sz w:val="20"/>
          <w:szCs w:val="20"/>
        </w:rPr>
        <w:t xml:space="preserve">Iedere eindwaarde is cruciaal en verschilt per persoon (Rokeach, 1973). </w:t>
      </w:r>
    </w:p>
    <w:p w14:paraId="65AB5362" w14:textId="77777777" w:rsidR="00A2695D" w:rsidRPr="00861B8E" w:rsidRDefault="00A2695D" w:rsidP="00A2695D">
      <w:pPr>
        <w:spacing w:line="360" w:lineRule="auto"/>
        <w:jc w:val="both"/>
        <w:rPr>
          <w:rFonts w:ascii="Arial" w:hAnsi="Arial" w:cs="Arial"/>
          <w:color w:val="000000" w:themeColor="text1"/>
          <w:sz w:val="20"/>
          <w:szCs w:val="20"/>
        </w:rPr>
      </w:pPr>
    </w:p>
    <w:p w14:paraId="78AACA96" w14:textId="7DCAEEC4" w:rsidR="00A2695D" w:rsidRPr="00861B8E" w:rsidRDefault="001D77C9" w:rsidP="00A2695D">
      <w:pPr>
        <w:spacing w:line="360" w:lineRule="auto"/>
        <w:jc w:val="both"/>
        <w:rPr>
          <w:rFonts w:ascii="Arial" w:hAnsi="Arial" w:cs="Arial"/>
          <w:i/>
          <w:color w:val="000000" w:themeColor="text1"/>
          <w:sz w:val="20"/>
          <w:szCs w:val="20"/>
        </w:rPr>
      </w:pPr>
      <w:r w:rsidRPr="00861B8E">
        <w:rPr>
          <w:rFonts w:ascii="Arial" w:hAnsi="Arial" w:cs="Arial"/>
          <w:i/>
          <w:color w:val="000000" w:themeColor="text1"/>
          <w:sz w:val="20"/>
          <w:szCs w:val="20"/>
        </w:rPr>
        <w:br w:type="column"/>
      </w:r>
      <w:r w:rsidR="00A2695D" w:rsidRPr="00861B8E">
        <w:rPr>
          <w:rFonts w:ascii="Arial" w:hAnsi="Arial" w:cs="Arial"/>
          <w:i/>
          <w:color w:val="000000" w:themeColor="text1"/>
          <w:sz w:val="20"/>
          <w:szCs w:val="20"/>
        </w:rPr>
        <w:lastRenderedPageBreak/>
        <w:t>The Values Theory &amp; de Schwartz Value Survey – Schwartz (1992)</w:t>
      </w:r>
    </w:p>
    <w:p w14:paraId="4B2AE396" w14:textId="5A69ABF4" w:rsidR="00A2695D" w:rsidRPr="00861B8E" w:rsidRDefault="00A2695D" w:rsidP="00A2695D">
      <w:pPr>
        <w:spacing w:line="360" w:lineRule="auto"/>
        <w:jc w:val="both"/>
        <w:rPr>
          <w:rFonts w:ascii="Arial" w:hAnsi="Arial" w:cs="Arial"/>
          <w:i/>
          <w:iCs/>
          <w:color w:val="000000" w:themeColor="text1"/>
          <w:sz w:val="20"/>
          <w:szCs w:val="20"/>
        </w:rPr>
      </w:pPr>
      <w:r w:rsidRPr="00861B8E">
        <w:rPr>
          <w:rFonts w:ascii="Arial" w:hAnsi="Arial" w:cs="Arial"/>
          <w:color w:val="000000" w:themeColor="text1"/>
          <w:sz w:val="20"/>
          <w:szCs w:val="20"/>
        </w:rPr>
        <w:t>Schwartz heeft aangaande het boek van Rokeach verder onderzoek gedaan naar waarden. Volgens Schwartz zijn er tien basiswaarden. Schwartz beweert dat er geen scheiding</w:t>
      </w:r>
      <w:r w:rsidR="004E0D27" w:rsidRPr="00861B8E">
        <w:rPr>
          <w:rFonts w:ascii="Arial" w:hAnsi="Arial" w:cs="Arial"/>
          <w:color w:val="000000" w:themeColor="text1"/>
          <w:sz w:val="20"/>
          <w:szCs w:val="20"/>
        </w:rPr>
        <w:t xml:space="preserve"> is tussen eindwaarden </w:t>
      </w:r>
      <w:r w:rsidRPr="00861B8E">
        <w:rPr>
          <w:rFonts w:ascii="Arial" w:hAnsi="Arial" w:cs="Arial"/>
          <w:color w:val="000000" w:themeColor="text1"/>
          <w:sz w:val="20"/>
          <w:szCs w:val="20"/>
        </w:rPr>
        <w:t>en instrumentele waarden. De theorie van Schwartz bestaat uit waarden die iedere cultuur kan herkennen. De tien waarden die hij benoemt zijn duidelijk</w:t>
      </w:r>
      <w:r w:rsidR="004E0D27" w:rsidRPr="00861B8E">
        <w:rPr>
          <w:rFonts w:ascii="Arial" w:hAnsi="Arial" w:cs="Arial"/>
          <w:color w:val="000000" w:themeColor="text1"/>
          <w:sz w:val="20"/>
          <w:szCs w:val="20"/>
        </w:rPr>
        <w:t>e en</w:t>
      </w:r>
      <w:r w:rsidRPr="00861B8E">
        <w:rPr>
          <w:rFonts w:ascii="Arial" w:hAnsi="Arial" w:cs="Arial"/>
          <w:color w:val="000000" w:themeColor="text1"/>
          <w:sz w:val="20"/>
          <w:szCs w:val="20"/>
        </w:rPr>
        <w:t xml:space="preserve"> motiverende waarden die conflicten omschrijven (Schwartz, 2010). </w:t>
      </w:r>
    </w:p>
    <w:p w14:paraId="4769DE83" w14:textId="77777777" w:rsidR="00A2695D" w:rsidRPr="00861B8E" w:rsidRDefault="00A2695D" w:rsidP="00A2695D">
      <w:pPr>
        <w:spacing w:line="360" w:lineRule="auto"/>
        <w:jc w:val="both"/>
        <w:rPr>
          <w:rFonts w:ascii="Arial" w:hAnsi="Arial" w:cs="Arial"/>
          <w:color w:val="000000" w:themeColor="text1"/>
          <w:sz w:val="20"/>
          <w:szCs w:val="20"/>
        </w:rPr>
      </w:pPr>
      <w:r w:rsidRPr="00861B8E">
        <w:rPr>
          <w:rFonts w:ascii="Arial" w:hAnsi="Arial" w:cs="Arial"/>
          <w:color w:val="000000" w:themeColor="text1"/>
          <w:sz w:val="20"/>
          <w:szCs w:val="20"/>
        </w:rPr>
        <w:t>Daarnaast hebben waarden zes kenmerken volgens Schwartz. Deze kenmerken zijn als volgt (Schwartz, 1992):</w:t>
      </w:r>
    </w:p>
    <w:p w14:paraId="438A2C72" w14:textId="77777777" w:rsidR="00A2695D" w:rsidRPr="00861B8E" w:rsidRDefault="00A2695D" w:rsidP="00E93B2C">
      <w:pPr>
        <w:pStyle w:val="Lijstalinea"/>
        <w:numPr>
          <w:ilvl w:val="0"/>
          <w:numId w:val="5"/>
        </w:numPr>
        <w:spacing w:line="360" w:lineRule="auto"/>
        <w:jc w:val="both"/>
        <w:outlineLvl w:val="0"/>
        <w:rPr>
          <w:rFonts w:ascii="Arial" w:hAnsi="Arial" w:cs="Arial"/>
          <w:color w:val="000000" w:themeColor="text1"/>
          <w:sz w:val="20"/>
          <w:szCs w:val="20"/>
        </w:rPr>
      </w:pPr>
      <w:r w:rsidRPr="00861B8E">
        <w:rPr>
          <w:rFonts w:ascii="Arial" w:hAnsi="Arial" w:cs="Arial"/>
          <w:color w:val="000000" w:themeColor="text1"/>
          <w:sz w:val="20"/>
          <w:szCs w:val="20"/>
        </w:rPr>
        <w:t>Waarden zijn opvattingen die permanent gekoppeld zijn aan invloed;</w:t>
      </w:r>
    </w:p>
    <w:p w14:paraId="26D7D7A0" w14:textId="77777777" w:rsidR="00A2695D" w:rsidRPr="00861B8E" w:rsidRDefault="00A2695D" w:rsidP="00E93B2C">
      <w:pPr>
        <w:pStyle w:val="Lijstalinea"/>
        <w:numPr>
          <w:ilvl w:val="0"/>
          <w:numId w:val="5"/>
        </w:numPr>
        <w:spacing w:line="360" w:lineRule="auto"/>
        <w:jc w:val="both"/>
        <w:outlineLvl w:val="0"/>
        <w:rPr>
          <w:rFonts w:ascii="Arial" w:hAnsi="Arial" w:cs="Arial"/>
          <w:color w:val="000000" w:themeColor="text1"/>
          <w:sz w:val="20"/>
          <w:szCs w:val="20"/>
        </w:rPr>
      </w:pPr>
      <w:r w:rsidRPr="00861B8E">
        <w:rPr>
          <w:rFonts w:ascii="Arial" w:hAnsi="Arial" w:cs="Arial"/>
          <w:color w:val="000000" w:themeColor="text1"/>
          <w:sz w:val="20"/>
          <w:szCs w:val="20"/>
        </w:rPr>
        <w:t>Waarden refereren aan gewenste doelen die personen aansporen tot actie;</w:t>
      </w:r>
    </w:p>
    <w:p w14:paraId="4177D02B" w14:textId="77777777" w:rsidR="00A2695D" w:rsidRPr="00861B8E" w:rsidRDefault="00A2695D" w:rsidP="00E93B2C">
      <w:pPr>
        <w:pStyle w:val="Lijstalinea"/>
        <w:numPr>
          <w:ilvl w:val="0"/>
          <w:numId w:val="5"/>
        </w:numPr>
        <w:spacing w:line="360" w:lineRule="auto"/>
        <w:jc w:val="both"/>
        <w:outlineLvl w:val="0"/>
        <w:rPr>
          <w:rFonts w:ascii="Arial" w:hAnsi="Arial" w:cs="Arial"/>
          <w:color w:val="000000" w:themeColor="text1"/>
          <w:sz w:val="20"/>
          <w:szCs w:val="20"/>
        </w:rPr>
      </w:pPr>
      <w:r w:rsidRPr="00861B8E">
        <w:rPr>
          <w:rFonts w:ascii="Arial" w:hAnsi="Arial" w:cs="Arial"/>
          <w:color w:val="000000" w:themeColor="text1"/>
          <w:sz w:val="20"/>
          <w:szCs w:val="20"/>
        </w:rPr>
        <w:t>Waarden overtreffen specifieke acties en situaties;</w:t>
      </w:r>
    </w:p>
    <w:p w14:paraId="2C79E08F" w14:textId="77777777" w:rsidR="00A2695D" w:rsidRPr="00861B8E" w:rsidRDefault="00A2695D" w:rsidP="00E93B2C">
      <w:pPr>
        <w:pStyle w:val="Lijstalinea"/>
        <w:numPr>
          <w:ilvl w:val="0"/>
          <w:numId w:val="5"/>
        </w:numPr>
        <w:spacing w:line="360" w:lineRule="auto"/>
        <w:jc w:val="both"/>
        <w:outlineLvl w:val="0"/>
        <w:rPr>
          <w:rFonts w:ascii="Arial" w:hAnsi="Arial" w:cs="Arial"/>
          <w:color w:val="000000" w:themeColor="text1"/>
          <w:sz w:val="20"/>
          <w:szCs w:val="20"/>
        </w:rPr>
      </w:pPr>
      <w:r w:rsidRPr="00861B8E">
        <w:rPr>
          <w:rFonts w:ascii="Arial" w:hAnsi="Arial" w:cs="Arial"/>
          <w:color w:val="000000" w:themeColor="text1"/>
          <w:sz w:val="20"/>
          <w:szCs w:val="20"/>
        </w:rPr>
        <w:t>Waarden staan voor standaarden en ze zorgen voor de basis van zelf-evaluatie;</w:t>
      </w:r>
    </w:p>
    <w:p w14:paraId="5AA886BE" w14:textId="77777777" w:rsidR="00A2695D" w:rsidRPr="00861B8E" w:rsidRDefault="00A2695D" w:rsidP="00E93B2C">
      <w:pPr>
        <w:pStyle w:val="Lijstalinea"/>
        <w:numPr>
          <w:ilvl w:val="0"/>
          <w:numId w:val="5"/>
        </w:numPr>
        <w:spacing w:line="360" w:lineRule="auto"/>
        <w:jc w:val="both"/>
        <w:outlineLvl w:val="0"/>
        <w:rPr>
          <w:rFonts w:ascii="Arial" w:hAnsi="Arial" w:cs="Arial"/>
          <w:color w:val="000000" w:themeColor="text1"/>
          <w:sz w:val="20"/>
          <w:szCs w:val="20"/>
        </w:rPr>
      </w:pPr>
      <w:r w:rsidRPr="00861B8E">
        <w:rPr>
          <w:rFonts w:ascii="Arial" w:hAnsi="Arial" w:cs="Arial"/>
          <w:color w:val="000000" w:themeColor="text1"/>
          <w:sz w:val="20"/>
          <w:szCs w:val="20"/>
        </w:rPr>
        <w:t>Waarden zijn ingedeeld op volgorde van belangrijkheid om een stabiel systeem van prioriteiten te ontwikkelen;</w:t>
      </w:r>
    </w:p>
    <w:p w14:paraId="0E461B17" w14:textId="77777777" w:rsidR="00A2695D" w:rsidRPr="00861B8E" w:rsidRDefault="00A2695D" w:rsidP="00E93B2C">
      <w:pPr>
        <w:pStyle w:val="Lijstalinea"/>
        <w:numPr>
          <w:ilvl w:val="0"/>
          <w:numId w:val="5"/>
        </w:numPr>
        <w:spacing w:line="360" w:lineRule="auto"/>
        <w:jc w:val="both"/>
        <w:outlineLvl w:val="0"/>
        <w:rPr>
          <w:rFonts w:ascii="Arial" w:hAnsi="Arial" w:cs="Arial"/>
          <w:color w:val="000000" w:themeColor="text1"/>
          <w:sz w:val="20"/>
          <w:szCs w:val="20"/>
        </w:rPr>
      </w:pPr>
      <w:r w:rsidRPr="00861B8E">
        <w:rPr>
          <w:rFonts w:ascii="Arial" w:hAnsi="Arial" w:cs="Arial"/>
          <w:color w:val="000000" w:themeColor="text1"/>
          <w:sz w:val="20"/>
          <w:szCs w:val="20"/>
        </w:rPr>
        <w:t xml:space="preserve">Waarden zorgen voor het gedrag van een persoon en de acties die de persoon onderneemt. </w:t>
      </w:r>
    </w:p>
    <w:p w14:paraId="328A02B2" w14:textId="77777777" w:rsidR="00A2695D" w:rsidRPr="00861B8E" w:rsidRDefault="00A2695D" w:rsidP="00A2695D">
      <w:pPr>
        <w:spacing w:line="360" w:lineRule="auto"/>
        <w:jc w:val="both"/>
        <w:rPr>
          <w:rFonts w:ascii="Arial" w:hAnsi="Arial" w:cs="Arial"/>
          <w:color w:val="000000" w:themeColor="text1"/>
          <w:sz w:val="20"/>
          <w:szCs w:val="20"/>
        </w:rPr>
      </w:pPr>
    </w:p>
    <w:p w14:paraId="7396291F" w14:textId="77777777" w:rsidR="00A2695D" w:rsidRPr="00861B8E" w:rsidRDefault="00A2695D" w:rsidP="00A2695D">
      <w:pPr>
        <w:spacing w:line="360" w:lineRule="auto"/>
        <w:jc w:val="both"/>
        <w:rPr>
          <w:rFonts w:ascii="Arial" w:hAnsi="Arial" w:cs="Arial"/>
          <w:i/>
          <w:iCs/>
          <w:color w:val="000000" w:themeColor="text1"/>
          <w:sz w:val="20"/>
          <w:szCs w:val="20"/>
          <w:lang w:val="en-GB"/>
        </w:rPr>
      </w:pPr>
      <w:r w:rsidRPr="00861B8E">
        <w:rPr>
          <w:rFonts w:ascii="Arial" w:hAnsi="Arial" w:cs="Arial"/>
          <w:i/>
          <w:iCs/>
          <w:color w:val="000000" w:themeColor="text1"/>
          <w:sz w:val="20"/>
          <w:szCs w:val="20"/>
          <w:lang w:val="en-GB"/>
        </w:rPr>
        <w:t>The Strategic Power of Corporate Values – Humble, Jackson &amp; Thomson (1994)</w:t>
      </w:r>
    </w:p>
    <w:p w14:paraId="62B48EE2" w14:textId="1E42B33F" w:rsidR="00A2695D" w:rsidRPr="00861B8E" w:rsidRDefault="00A2695D" w:rsidP="00A2695D">
      <w:pPr>
        <w:spacing w:line="360" w:lineRule="auto"/>
        <w:jc w:val="both"/>
        <w:rPr>
          <w:rFonts w:ascii="Arial" w:hAnsi="Arial" w:cs="Arial"/>
          <w:iCs/>
          <w:color w:val="000000" w:themeColor="text1"/>
          <w:sz w:val="20"/>
          <w:szCs w:val="20"/>
        </w:rPr>
      </w:pPr>
      <w:r w:rsidRPr="00861B8E">
        <w:rPr>
          <w:rFonts w:ascii="Arial" w:hAnsi="Arial" w:cs="Arial"/>
          <w:iCs/>
          <w:color w:val="000000" w:themeColor="text1"/>
          <w:sz w:val="20"/>
          <w:szCs w:val="20"/>
        </w:rPr>
        <w:t xml:space="preserve">Organisatiewaarden die zowel dienen voor stakeholders, </w:t>
      </w:r>
      <w:r w:rsidR="004E0D27" w:rsidRPr="00861B8E">
        <w:rPr>
          <w:rFonts w:ascii="Arial" w:hAnsi="Arial" w:cs="Arial"/>
          <w:iCs/>
          <w:color w:val="000000" w:themeColor="text1"/>
          <w:sz w:val="20"/>
          <w:szCs w:val="20"/>
        </w:rPr>
        <w:t xml:space="preserve">consumenten als voor medewerkers </w:t>
      </w:r>
      <w:r w:rsidRPr="00861B8E">
        <w:rPr>
          <w:rFonts w:ascii="Arial" w:hAnsi="Arial" w:cs="Arial"/>
          <w:iCs/>
          <w:color w:val="000000" w:themeColor="text1"/>
          <w:sz w:val="20"/>
          <w:szCs w:val="20"/>
        </w:rPr>
        <w:t xml:space="preserve">en zinvol zijn in een organisatie, zijn het fundament voor effectieve visies en strategieën. De gedeelde waarden kunnen een willekeurige groep van individuen veranderen in een samenhangend en toegewijd team. </w:t>
      </w:r>
      <w:r w:rsidR="004E0D27" w:rsidRPr="00861B8E">
        <w:rPr>
          <w:rFonts w:ascii="Arial" w:hAnsi="Arial" w:cs="Arial"/>
          <w:iCs/>
          <w:color w:val="000000" w:themeColor="text1"/>
          <w:sz w:val="20"/>
          <w:szCs w:val="20"/>
        </w:rPr>
        <w:t xml:space="preserve">Ook </w:t>
      </w:r>
      <w:r w:rsidRPr="00861B8E">
        <w:rPr>
          <w:rFonts w:ascii="Arial" w:hAnsi="Arial" w:cs="Arial"/>
          <w:iCs/>
          <w:color w:val="000000" w:themeColor="text1"/>
          <w:sz w:val="20"/>
          <w:szCs w:val="20"/>
        </w:rPr>
        <w:t xml:space="preserve">als een organisatie uitstekend presteert, </w:t>
      </w:r>
      <w:r w:rsidR="004E0D27" w:rsidRPr="00861B8E">
        <w:rPr>
          <w:rFonts w:ascii="Arial" w:hAnsi="Arial" w:cs="Arial"/>
          <w:iCs/>
          <w:color w:val="000000" w:themeColor="text1"/>
          <w:sz w:val="20"/>
          <w:szCs w:val="20"/>
        </w:rPr>
        <w:t xml:space="preserve">ligt het niet alleen </w:t>
      </w:r>
      <w:r w:rsidRPr="00861B8E">
        <w:rPr>
          <w:rFonts w:ascii="Arial" w:hAnsi="Arial" w:cs="Arial"/>
          <w:iCs/>
          <w:color w:val="000000" w:themeColor="text1"/>
          <w:sz w:val="20"/>
          <w:szCs w:val="20"/>
        </w:rPr>
        <w:t xml:space="preserve">aan rationele en technische capabiliteit, maar ook aan de gevoelens en emoties, dus de waarden </w:t>
      </w:r>
      <w:r w:rsidR="004E0D27" w:rsidRPr="00861B8E">
        <w:rPr>
          <w:rFonts w:ascii="Arial" w:hAnsi="Arial" w:cs="Arial"/>
          <w:iCs/>
          <w:color w:val="000000" w:themeColor="text1"/>
          <w:sz w:val="20"/>
          <w:szCs w:val="20"/>
        </w:rPr>
        <w:t xml:space="preserve">van een organisatie </w:t>
      </w:r>
      <w:r w:rsidRPr="00861B8E">
        <w:rPr>
          <w:rFonts w:ascii="Arial" w:hAnsi="Arial" w:cs="Arial"/>
          <w:iCs/>
          <w:color w:val="000000" w:themeColor="text1"/>
          <w:sz w:val="20"/>
          <w:szCs w:val="20"/>
        </w:rPr>
        <w:t xml:space="preserve">(Humble et al., 1994). </w:t>
      </w:r>
    </w:p>
    <w:p w14:paraId="43DA616C" w14:textId="77777777" w:rsidR="00A2695D" w:rsidRPr="00861B8E" w:rsidRDefault="00A2695D" w:rsidP="00A2695D">
      <w:pPr>
        <w:spacing w:line="360" w:lineRule="auto"/>
        <w:jc w:val="both"/>
        <w:rPr>
          <w:rFonts w:ascii="Arial" w:hAnsi="Arial" w:cs="Arial"/>
          <w:i/>
          <w:iCs/>
          <w:color w:val="000000" w:themeColor="text1"/>
          <w:sz w:val="20"/>
          <w:szCs w:val="20"/>
        </w:rPr>
      </w:pPr>
    </w:p>
    <w:p w14:paraId="2BD84699" w14:textId="77777777" w:rsidR="00A2695D" w:rsidRPr="00861B8E" w:rsidRDefault="00A2695D" w:rsidP="00A2695D">
      <w:pPr>
        <w:spacing w:line="360" w:lineRule="auto"/>
        <w:jc w:val="both"/>
        <w:rPr>
          <w:rFonts w:ascii="Arial" w:hAnsi="Arial" w:cs="Arial"/>
          <w:i/>
          <w:iCs/>
          <w:color w:val="000000" w:themeColor="text1"/>
          <w:sz w:val="20"/>
          <w:szCs w:val="20"/>
          <w:lang w:val="en-GB"/>
        </w:rPr>
      </w:pPr>
      <w:r w:rsidRPr="00861B8E">
        <w:rPr>
          <w:rFonts w:ascii="Arial" w:hAnsi="Arial" w:cs="Arial"/>
          <w:i/>
          <w:iCs/>
          <w:color w:val="000000" w:themeColor="text1"/>
          <w:sz w:val="20"/>
          <w:szCs w:val="20"/>
          <w:lang w:val="en-GB"/>
        </w:rPr>
        <w:t>Corporate values and corporate governance – Thomsen (2004)</w:t>
      </w:r>
    </w:p>
    <w:p w14:paraId="231937AC" w14:textId="57C995FC" w:rsidR="00A2695D" w:rsidRPr="00861B8E" w:rsidRDefault="00A2695D" w:rsidP="00A2695D">
      <w:pPr>
        <w:spacing w:line="360" w:lineRule="auto"/>
        <w:jc w:val="both"/>
        <w:rPr>
          <w:rFonts w:ascii="Arial" w:hAnsi="Arial" w:cs="Arial"/>
          <w:iCs/>
          <w:color w:val="000000" w:themeColor="text1"/>
          <w:sz w:val="20"/>
          <w:szCs w:val="20"/>
        </w:rPr>
      </w:pPr>
      <w:r w:rsidRPr="00861B8E">
        <w:rPr>
          <w:rFonts w:ascii="Arial" w:hAnsi="Arial" w:cs="Arial"/>
          <w:iCs/>
          <w:color w:val="000000" w:themeColor="text1"/>
          <w:sz w:val="20"/>
          <w:szCs w:val="20"/>
        </w:rPr>
        <w:t>In deze theorie is er gekeken naar de groei van interesse in organisatiewaarden</w:t>
      </w:r>
      <w:r w:rsidR="008D6E29" w:rsidRPr="00861B8E">
        <w:rPr>
          <w:rFonts w:ascii="Arial" w:hAnsi="Arial" w:cs="Arial"/>
          <w:iCs/>
          <w:color w:val="000000" w:themeColor="text1"/>
          <w:sz w:val="20"/>
          <w:szCs w:val="20"/>
        </w:rPr>
        <w:t xml:space="preserve">. Waar komt de interesse naar waarden </w:t>
      </w:r>
      <w:r w:rsidRPr="00861B8E">
        <w:rPr>
          <w:rFonts w:ascii="Arial" w:hAnsi="Arial" w:cs="Arial"/>
          <w:iCs/>
          <w:color w:val="000000" w:themeColor="text1"/>
          <w:sz w:val="20"/>
          <w:szCs w:val="20"/>
        </w:rPr>
        <w:t xml:space="preserve">vandaan en welke factoren beïnvloeden de keuze van de waarden. </w:t>
      </w:r>
      <w:r w:rsidR="008D6E29" w:rsidRPr="00861B8E">
        <w:rPr>
          <w:rFonts w:ascii="Arial" w:hAnsi="Arial" w:cs="Arial"/>
          <w:iCs/>
          <w:color w:val="000000" w:themeColor="text1"/>
          <w:sz w:val="20"/>
          <w:szCs w:val="20"/>
        </w:rPr>
        <w:t>O</w:t>
      </w:r>
      <w:r w:rsidRPr="00861B8E">
        <w:rPr>
          <w:rFonts w:ascii="Arial" w:hAnsi="Arial" w:cs="Arial"/>
          <w:iCs/>
          <w:color w:val="000000" w:themeColor="text1"/>
          <w:sz w:val="20"/>
          <w:szCs w:val="20"/>
        </w:rPr>
        <w:t xml:space="preserve">rganisatiewaarden zijn </w:t>
      </w:r>
      <w:r w:rsidR="008D6E29" w:rsidRPr="00861B8E">
        <w:rPr>
          <w:rFonts w:ascii="Arial" w:hAnsi="Arial" w:cs="Arial"/>
          <w:iCs/>
          <w:color w:val="000000" w:themeColor="text1"/>
          <w:sz w:val="20"/>
          <w:szCs w:val="20"/>
        </w:rPr>
        <w:t xml:space="preserve">grotendeels </w:t>
      </w:r>
      <w:r w:rsidRPr="00861B8E">
        <w:rPr>
          <w:rFonts w:ascii="Arial" w:hAnsi="Arial" w:cs="Arial"/>
          <w:iCs/>
          <w:color w:val="000000" w:themeColor="text1"/>
          <w:sz w:val="20"/>
          <w:szCs w:val="20"/>
        </w:rPr>
        <w:t xml:space="preserve">bepaald door het bestuur van een onderneming. In grote ondernemingen spelen managers een grote rol in het bepalen van de waarden. Interactie met de klanten, werknemers en stakeholders vormen uiteindelijk de organisatiewaarden door reputatie en organisatiecultuur (Thomsen, 2004). </w:t>
      </w:r>
    </w:p>
    <w:p w14:paraId="19797E07" w14:textId="77777777" w:rsidR="00A2695D" w:rsidRPr="00861B8E" w:rsidRDefault="00A2695D" w:rsidP="00A2695D">
      <w:pPr>
        <w:spacing w:line="360" w:lineRule="auto"/>
        <w:jc w:val="both"/>
        <w:rPr>
          <w:rFonts w:ascii="Arial" w:hAnsi="Arial" w:cs="Arial"/>
          <w:i/>
          <w:color w:val="000000" w:themeColor="text1"/>
          <w:sz w:val="20"/>
          <w:szCs w:val="20"/>
        </w:rPr>
      </w:pPr>
    </w:p>
    <w:p w14:paraId="64E4A363" w14:textId="77777777" w:rsidR="00A2695D" w:rsidRPr="00861B8E" w:rsidRDefault="00A2695D" w:rsidP="00A2695D">
      <w:pPr>
        <w:spacing w:line="360" w:lineRule="auto"/>
        <w:jc w:val="both"/>
        <w:rPr>
          <w:rFonts w:ascii="Arial" w:hAnsi="Arial" w:cs="Arial"/>
          <w:i/>
          <w:iCs/>
          <w:color w:val="000000" w:themeColor="text1"/>
          <w:sz w:val="20"/>
          <w:szCs w:val="20"/>
          <w:lang w:val="en-GB"/>
        </w:rPr>
      </w:pPr>
      <w:r w:rsidRPr="00861B8E">
        <w:rPr>
          <w:rFonts w:ascii="Arial" w:hAnsi="Arial" w:cs="Arial"/>
          <w:i/>
          <w:iCs/>
          <w:color w:val="000000" w:themeColor="text1"/>
          <w:sz w:val="20"/>
          <w:szCs w:val="20"/>
          <w:lang w:val="en-GB"/>
        </w:rPr>
        <w:t>The Value of Corporate Values – Van Lee, Fabish &amp; McGaw (2005)</w:t>
      </w:r>
    </w:p>
    <w:p w14:paraId="325D0CCB" w14:textId="7AE8ACDA" w:rsidR="00A2695D" w:rsidRPr="00861B8E" w:rsidRDefault="00A2695D" w:rsidP="00A2695D">
      <w:pPr>
        <w:spacing w:line="360" w:lineRule="auto"/>
        <w:jc w:val="both"/>
        <w:rPr>
          <w:rFonts w:ascii="Arial" w:hAnsi="Arial" w:cs="Arial"/>
          <w:iCs/>
          <w:color w:val="000000" w:themeColor="text1"/>
          <w:sz w:val="20"/>
          <w:szCs w:val="20"/>
        </w:rPr>
      </w:pPr>
      <w:r w:rsidRPr="00861B8E">
        <w:rPr>
          <w:rFonts w:ascii="Arial" w:hAnsi="Arial" w:cs="Arial"/>
          <w:iCs/>
          <w:color w:val="000000" w:themeColor="text1"/>
          <w:sz w:val="20"/>
          <w:szCs w:val="20"/>
        </w:rPr>
        <w:t>Steeds meer bedrijven over de hele wereld ontfermen zich over organisatiewaarden en steeds meer leidinggevenden hebben ethisch gedrag, eerlijkheid, integriteit en sociale kwesties op de top van hun agenda’s staan. Om na te gaan hoe diep deze waarden zijn verankerd in organisaties en de rol die waarden spelen</w:t>
      </w:r>
      <w:r w:rsidR="00601F2C" w:rsidRPr="00861B8E">
        <w:rPr>
          <w:rFonts w:ascii="Arial" w:hAnsi="Arial" w:cs="Arial"/>
          <w:iCs/>
          <w:color w:val="000000" w:themeColor="text1"/>
          <w:sz w:val="20"/>
          <w:szCs w:val="20"/>
        </w:rPr>
        <w:t xml:space="preserve"> in een organisatie</w:t>
      </w:r>
      <w:r w:rsidRPr="00861B8E">
        <w:rPr>
          <w:rFonts w:ascii="Arial" w:hAnsi="Arial" w:cs="Arial"/>
          <w:iCs/>
          <w:color w:val="000000" w:themeColor="text1"/>
          <w:sz w:val="20"/>
          <w:szCs w:val="20"/>
        </w:rPr>
        <w:t xml:space="preserve">, is er een onderzoek gedaan naar waarden, gebaseerd op leiderschap en openbare orde. Het doel van de enquête was om te </w:t>
      </w:r>
      <w:r w:rsidRPr="00861B8E">
        <w:rPr>
          <w:rFonts w:ascii="Arial" w:hAnsi="Arial" w:cs="Arial"/>
          <w:iCs/>
          <w:color w:val="000000" w:themeColor="text1"/>
          <w:sz w:val="20"/>
          <w:szCs w:val="20"/>
        </w:rPr>
        <w:lastRenderedPageBreak/>
        <w:t>onderzoeken op welke wijze organisaties waarden definiëren en om de relatie te zien tussen de waarden en de prestaties. Een belangrijke bevinding van het onderzoek was dat organisaties hun waarden expliciet formuleren</w:t>
      </w:r>
      <w:r w:rsidR="00601F2C" w:rsidRPr="00861B8E">
        <w:rPr>
          <w:rFonts w:ascii="Arial" w:hAnsi="Arial" w:cs="Arial"/>
          <w:iCs/>
          <w:color w:val="000000" w:themeColor="text1"/>
          <w:sz w:val="20"/>
          <w:szCs w:val="20"/>
        </w:rPr>
        <w:t xml:space="preserve"> (Van Lee et al., </w:t>
      </w:r>
      <w:r w:rsidR="00D00989" w:rsidRPr="00861B8E">
        <w:rPr>
          <w:rFonts w:ascii="Arial" w:hAnsi="Arial" w:cs="Arial"/>
          <w:iCs/>
          <w:color w:val="000000" w:themeColor="text1"/>
          <w:sz w:val="20"/>
          <w:szCs w:val="20"/>
        </w:rPr>
        <w:t xml:space="preserve">2005). </w:t>
      </w:r>
    </w:p>
    <w:p w14:paraId="36C09CF1" w14:textId="77777777" w:rsidR="00A2695D" w:rsidRPr="00861B8E" w:rsidRDefault="00A2695D" w:rsidP="00A2695D">
      <w:pPr>
        <w:spacing w:line="360" w:lineRule="auto"/>
        <w:jc w:val="both"/>
        <w:rPr>
          <w:rFonts w:ascii="Arial" w:hAnsi="Arial" w:cs="Arial"/>
          <w:i/>
          <w:color w:val="000000" w:themeColor="text1"/>
          <w:sz w:val="20"/>
          <w:szCs w:val="20"/>
        </w:rPr>
      </w:pPr>
    </w:p>
    <w:p w14:paraId="1651912F" w14:textId="77777777" w:rsidR="00A2695D" w:rsidRPr="00861B8E" w:rsidRDefault="00A2695D" w:rsidP="00A2695D">
      <w:pPr>
        <w:spacing w:line="360" w:lineRule="auto"/>
        <w:jc w:val="both"/>
        <w:rPr>
          <w:rFonts w:ascii="Arial" w:hAnsi="Arial" w:cs="Arial"/>
          <w:i/>
          <w:color w:val="000000" w:themeColor="text1"/>
          <w:sz w:val="20"/>
          <w:szCs w:val="20"/>
          <w:lang w:val="en-US"/>
        </w:rPr>
      </w:pPr>
      <w:r w:rsidRPr="00861B8E">
        <w:rPr>
          <w:rFonts w:ascii="Arial" w:hAnsi="Arial" w:cs="Arial"/>
          <w:i/>
          <w:color w:val="000000" w:themeColor="text1"/>
          <w:sz w:val="20"/>
          <w:szCs w:val="20"/>
          <w:lang w:val="en-US"/>
        </w:rPr>
        <w:t>The Values of Values: Why Values are Important in Organizations? – Barett (1998)</w:t>
      </w:r>
    </w:p>
    <w:p w14:paraId="523B846D" w14:textId="184FEABB" w:rsidR="00A2695D" w:rsidRPr="00861B8E" w:rsidRDefault="00A2695D" w:rsidP="00A2695D">
      <w:pPr>
        <w:spacing w:line="360" w:lineRule="auto"/>
        <w:jc w:val="both"/>
        <w:rPr>
          <w:rFonts w:ascii="Arial" w:hAnsi="Arial" w:cs="Arial"/>
          <w:color w:val="000000" w:themeColor="text1"/>
          <w:sz w:val="20"/>
          <w:szCs w:val="20"/>
        </w:rPr>
      </w:pPr>
      <w:r w:rsidRPr="00861B8E">
        <w:rPr>
          <w:rFonts w:ascii="Arial" w:hAnsi="Arial" w:cs="Arial"/>
          <w:color w:val="000000" w:themeColor="text1"/>
          <w:sz w:val="20"/>
          <w:szCs w:val="20"/>
        </w:rPr>
        <w:t>De beslissingen die individuen maken, zijn per</w:t>
      </w:r>
      <w:r w:rsidR="007F5FD7" w:rsidRPr="00861B8E">
        <w:rPr>
          <w:rFonts w:ascii="Arial" w:hAnsi="Arial" w:cs="Arial"/>
          <w:color w:val="000000" w:themeColor="text1"/>
          <w:sz w:val="20"/>
          <w:szCs w:val="20"/>
        </w:rPr>
        <w:t xml:space="preserve">soonlijk en reflecteert wat individuen </w:t>
      </w:r>
      <w:r w:rsidRPr="00861B8E">
        <w:rPr>
          <w:rFonts w:ascii="Arial" w:hAnsi="Arial" w:cs="Arial"/>
          <w:color w:val="000000" w:themeColor="text1"/>
          <w:sz w:val="20"/>
          <w:szCs w:val="20"/>
        </w:rPr>
        <w:t xml:space="preserve">denken dat belangrijk is. De beslissingen die organisaties maken, reflecteert op de organisatie, dus wat de organisatie denkt dat belangrijk is. In andere woorden, de beslissingen die organisaties en mensen maken, zijn een reflectie van persoonlijke- en organisatiewaarden. Als de waarden van het individu hetzelfde zijn als de waarden van de organisatie, dan is er een gelijkenis tussen de waarden. Uit onderzoek is gebleken dat organisaties die een gelijkenis hebben met de waarden van de organisatie en de werknemers, succesvoller zijn en zich meer focussen op de behoeften van de klanten (Barett, 1998). </w:t>
      </w:r>
    </w:p>
    <w:p w14:paraId="505426F5" w14:textId="77777777" w:rsidR="00A2695D" w:rsidRPr="00861B8E" w:rsidRDefault="00A2695D" w:rsidP="00A2695D">
      <w:pPr>
        <w:spacing w:line="360" w:lineRule="auto"/>
        <w:jc w:val="both"/>
        <w:rPr>
          <w:rFonts w:ascii="Arial" w:hAnsi="Arial" w:cs="Arial"/>
          <w:color w:val="000000" w:themeColor="text1"/>
          <w:sz w:val="20"/>
          <w:szCs w:val="20"/>
        </w:rPr>
      </w:pPr>
    </w:p>
    <w:p w14:paraId="47676B48" w14:textId="77777777" w:rsidR="00A2695D" w:rsidRPr="00861B8E" w:rsidRDefault="00A2695D" w:rsidP="00A2695D">
      <w:pPr>
        <w:spacing w:line="360" w:lineRule="auto"/>
        <w:jc w:val="both"/>
        <w:rPr>
          <w:rFonts w:ascii="Arial" w:hAnsi="Arial" w:cs="Arial"/>
          <w:i/>
          <w:color w:val="000000" w:themeColor="text1"/>
          <w:sz w:val="20"/>
          <w:szCs w:val="20"/>
          <w:lang w:val="en-US"/>
        </w:rPr>
      </w:pPr>
      <w:r w:rsidRPr="00861B8E">
        <w:rPr>
          <w:rFonts w:ascii="Arial" w:hAnsi="Arial" w:cs="Arial"/>
          <w:i/>
          <w:color w:val="000000" w:themeColor="text1"/>
          <w:sz w:val="20"/>
          <w:szCs w:val="20"/>
          <w:lang w:val="en-US"/>
        </w:rPr>
        <w:t>The impact of person-organization fit on the corporate brand perception of employees and of customers – Yaniv &amp; Farkas (2007)</w:t>
      </w:r>
    </w:p>
    <w:p w14:paraId="658B80AC" w14:textId="4683B407" w:rsidR="00A2695D" w:rsidRPr="00861B8E" w:rsidRDefault="00A2695D" w:rsidP="00A2695D">
      <w:pPr>
        <w:spacing w:line="360" w:lineRule="auto"/>
        <w:jc w:val="both"/>
        <w:rPr>
          <w:rFonts w:ascii="Arial" w:hAnsi="Arial" w:cs="Arial"/>
          <w:color w:val="000000" w:themeColor="text1"/>
          <w:sz w:val="20"/>
          <w:szCs w:val="20"/>
        </w:rPr>
      </w:pPr>
      <w:r w:rsidRPr="00861B8E">
        <w:rPr>
          <w:rFonts w:ascii="Arial" w:hAnsi="Arial" w:cs="Arial"/>
          <w:color w:val="000000" w:themeColor="text1"/>
          <w:sz w:val="20"/>
          <w:szCs w:val="20"/>
        </w:rPr>
        <w:t>Een groot probleem bij organisaties is dat er een gap is tussen de organisatiewaarden en de waarden die de klanten waarnemen. Een oorzaak van de gap kan zijn dat de waarden die organisatie</w:t>
      </w:r>
      <w:r w:rsidR="001F161E" w:rsidRPr="00861B8E">
        <w:rPr>
          <w:rFonts w:ascii="Arial" w:hAnsi="Arial" w:cs="Arial"/>
          <w:color w:val="000000" w:themeColor="text1"/>
          <w:sz w:val="20"/>
          <w:szCs w:val="20"/>
        </w:rPr>
        <w:t>s</w:t>
      </w:r>
      <w:r w:rsidRPr="00861B8E">
        <w:rPr>
          <w:rFonts w:ascii="Arial" w:hAnsi="Arial" w:cs="Arial"/>
          <w:color w:val="000000" w:themeColor="text1"/>
          <w:sz w:val="20"/>
          <w:szCs w:val="20"/>
        </w:rPr>
        <w:t xml:space="preserve"> overbrengen naar hun klanten, anders zijn dan de daadwerkel</w:t>
      </w:r>
      <w:r w:rsidR="001F161E" w:rsidRPr="00861B8E">
        <w:rPr>
          <w:rFonts w:ascii="Arial" w:hAnsi="Arial" w:cs="Arial"/>
          <w:color w:val="000000" w:themeColor="text1"/>
          <w:sz w:val="20"/>
          <w:szCs w:val="20"/>
        </w:rPr>
        <w:t>ijke waarden van de organisaties.</w:t>
      </w:r>
      <w:r w:rsidRPr="00861B8E">
        <w:rPr>
          <w:rFonts w:ascii="Arial" w:hAnsi="Arial" w:cs="Arial"/>
          <w:color w:val="000000" w:themeColor="text1"/>
          <w:sz w:val="20"/>
          <w:szCs w:val="20"/>
        </w:rPr>
        <w:t xml:space="preserve"> Het onderzoek laat zien dat Person-Organization Fit (POF) een rol kan spelen bij het dichten van deze gap (Yaniv &amp; Farkas, 2007). </w:t>
      </w:r>
    </w:p>
    <w:p w14:paraId="33D42652" w14:textId="770BB8C8" w:rsidR="00A2695D" w:rsidRPr="00861B8E" w:rsidRDefault="00A2695D" w:rsidP="00A2695D">
      <w:pPr>
        <w:spacing w:line="360" w:lineRule="auto"/>
        <w:jc w:val="both"/>
        <w:rPr>
          <w:rFonts w:ascii="Arial" w:hAnsi="Arial" w:cs="Arial"/>
          <w:i/>
          <w:color w:val="000000" w:themeColor="text1"/>
          <w:sz w:val="20"/>
          <w:szCs w:val="20"/>
        </w:rPr>
      </w:pPr>
    </w:p>
    <w:p w14:paraId="1D68D637" w14:textId="359F3CDE" w:rsidR="00C30991" w:rsidRPr="00861B8E" w:rsidRDefault="00A97FAD" w:rsidP="00A2695D">
      <w:pPr>
        <w:spacing w:line="360" w:lineRule="auto"/>
        <w:jc w:val="both"/>
        <w:rPr>
          <w:rFonts w:ascii="Arial" w:hAnsi="Arial" w:cs="Arial"/>
          <w:color w:val="000000" w:themeColor="text1"/>
          <w:sz w:val="20"/>
          <w:szCs w:val="20"/>
        </w:rPr>
      </w:pPr>
      <w:r w:rsidRPr="00861B8E">
        <w:rPr>
          <w:rFonts w:ascii="Arial" w:hAnsi="Arial" w:cs="Arial"/>
          <w:color w:val="000000" w:themeColor="text1"/>
          <w:sz w:val="20"/>
          <w:szCs w:val="20"/>
        </w:rPr>
        <w:t xml:space="preserve">De bovengenoemde </w:t>
      </w:r>
      <w:r w:rsidR="00C30991" w:rsidRPr="00861B8E">
        <w:rPr>
          <w:rFonts w:ascii="Arial" w:hAnsi="Arial" w:cs="Arial"/>
          <w:color w:val="000000" w:themeColor="text1"/>
          <w:sz w:val="20"/>
          <w:szCs w:val="20"/>
        </w:rPr>
        <w:t>theorieën</w:t>
      </w:r>
      <w:r w:rsidRPr="00861B8E">
        <w:rPr>
          <w:rFonts w:ascii="Arial" w:hAnsi="Arial" w:cs="Arial"/>
          <w:color w:val="000000" w:themeColor="text1"/>
          <w:sz w:val="20"/>
          <w:szCs w:val="20"/>
        </w:rPr>
        <w:t xml:space="preserve"> </w:t>
      </w:r>
      <w:r w:rsidR="00C30991" w:rsidRPr="00861B8E">
        <w:rPr>
          <w:rFonts w:ascii="Arial" w:hAnsi="Arial" w:cs="Arial"/>
          <w:color w:val="000000" w:themeColor="text1"/>
          <w:sz w:val="20"/>
          <w:szCs w:val="20"/>
        </w:rPr>
        <w:t>zijn relevant voor de probleemstelling, omdat alle zeven theorieën over de waarden van individuen of organisaties gaan. De theorieën van Schw</w:t>
      </w:r>
      <w:r w:rsidR="00FD0D84" w:rsidRPr="00861B8E">
        <w:rPr>
          <w:rFonts w:ascii="Arial" w:hAnsi="Arial" w:cs="Arial"/>
          <w:color w:val="000000" w:themeColor="text1"/>
          <w:sz w:val="20"/>
          <w:szCs w:val="20"/>
        </w:rPr>
        <w:t xml:space="preserve">artz en Rokeach komen deels </w:t>
      </w:r>
      <w:r w:rsidR="00C30991" w:rsidRPr="00861B8E">
        <w:rPr>
          <w:rFonts w:ascii="Arial" w:hAnsi="Arial" w:cs="Arial"/>
          <w:color w:val="000000" w:themeColor="text1"/>
          <w:sz w:val="20"/>
          <w:szCs w:val="20"/>
        </w:rPr>
        <w:t>overeen, maar bestrijden elkaar ook. Beide theorieën gaan over de belangrijkste waarden van het individu, alleen kijkt de theorie van Rokeach naar eindwaarden en instrumentele waarden. De theorie van Schwartz maakt hier geen onderscheid tussen. Daarnaast hebben de overige theorieën ook een overeenstemming met elkaar. Deze theorieën gaan namelijk over organisatiewaarden. Dit is relevant voor de probleemst</w:t>
      </w:r>
      <w:r w:rsidR="00D00989" w:rsidRPr="00861B8E">
        <w:rPr>
          <w:rFonts w:ascii="Arial" w:hAnsi="Arial" w:cs="Arial"/>
          <w:color w:val="000000" w:themeColor="text1"/>
          <w:sz w:val="20"/>
          <w:szCs w:val="20"/>
        </w:rPr>
        <w:t>elling, omdat het</w:t>
      </w:r>
      <w:r w:rsidR="00C30991" w:rsidRPr="00861B8E">
        <w:rPr>
          <w:rFonts w:ascii="Arial" w:hAnsi="Arial" w:cs="Arial"/>
          <w:color w:val="000000" w:themeColor="text1"/>
          <w:sz w:val="20"/>
          <w:szCs w:val="20"/>
        </w:rPr>
        <w:t xml:space="preserve"> onderzoek eveneens kijkt naar de waarden van de organisatie. </w:t>
      </w:r>
    </w:p>
    <w:p w14:paraId="61C5954B" w14:textId="77777777" w:rsidR="001D77C9" w:rsidRPr="00861B8E" w:rsidRDefault="001D77C9" w:rsidP="00A2695D">
      <w:pPr>
        <w:spacing w:line="360" w:lineRule="auto"/>
        <w:jc w:val="both"/>
        <w:rPr>
          <w:rFonts w:ascii="Arial" w:hAnsi="Arial" w:cs="Arial"/>
          <w:color w:val="000000" w:themeColor="text1"/>
          <w:sz w:val="20"/>
          <w:szCs w:val="20"/>
        </w:rPr>
      </w:pPr>
    </w:p>
    <w:p w14:paraId="6CCED77A" w14:textId="6EE4BC27" w:rsidR="00A2695D" w:rsidRPr="00861B8E" w:rsidRDefault="00EF3CC7" w:rsidP="00E93B2C">
      <w:pPr>
        <w:pStyle w:val="Kop2"/>
        <w:numPr>
          <w:ilvl w:val="1"/>
          <w:numId w:val="2"/>
        </w:numPr>
        <w:spacing w:line="360" w:lineRule="auto"/>
        <w:jc w:val="both"/>
        <w:rPr>
          <w:rFonts w:ascii="Arial" w:hAnsi="Arial" w:cs="Arial"/>
          <w:color w:val="000000" w:themeColor="text1"/>
          <w:sz w:val="24"/>
          <w:szCs w:val="24"/>
        </w:rPr>
      </w:pPr>
      <w:r w:rsidRPr="00861B8E">
        <w:rPr>
          <w:rFonts w:ascii="Arial" w:hAnsi="Arial" w:cs="Arial"/>
          <w:color w:val="000000" w:themeColor="text1"/>
          <w:sz w:val="24"/>
          <w:szCs w:val="24"/>
        </w:rPr>
        <w:br w:type="column"/>
      </w:r>
      <w:bookmarkStart w:id="12" w:name="_Toc514766114"/>
      <w:r w:rsidR="00A2695D" w:rsidRPr="00861B8E">
        <w:rPr>
          <w:rFonts w:ascii="Arial" w:hAnsi="Arial" w:cs="Arial"/>
          <w:color w:val="000000" w:themeColor="text1"/>
          <w:sz w:val="24"/>
          <w:szCs w:val="24"/>
        </w:rPr>
        <w:lastRenderedPageBreak/>
        <w:t>Centrale theorie</w:t>
      </w:r>
      <w:bookmarkEnd w:id="12"/>
    </w:p>
    <w:p w14:paraId="562D4C4B" w14:textId="73836BBF" w:rsidR="00A2695D" w:rsidRPr="00861B8E" w:rsidRDefault="00A2695D" w:rsidP="00A2695D">
      <w:pPr>
        <w:spacing w:line="360" w:lineRule="auto"/>
        <w:jc w:val="both"/>
        <w:rPr>
          <w:rFonts w:ascii="Arial" w:hAnsi="Arial" w:cs="Arial"/>
          <w:color w:val="000000" w:themeColor="text1"/>
          <w:sz w:val="20"/>
          <w:szCs w:val="20"/>
        </w:rPr>
      </w:pPr>
      <w:r w:rsidRPr="00861B8E">
        <w:rPr>
          <w:rFonts w:ascii="Arial" w:hAnsi="Arial" w:cs="Arial"/>
          <w:color w:val="000000" w:themeColor="text1"/>
          <w:sz w:val="20"/>
          <w:szCs w:val="20"/>
        </w:rPr>
        <w:t>De centrale theorie voor dit onderzoek is de waardetheorie van Milton Rokeach</w:t>
      </w:r>
      <w:r w:rsidR="00ED35CA" w:rsidRPr="00861B8E">
        <w:rPr>
          <w:rFonts w:ascii="Arial" w:hAnsi="Arial" w:cs="Arial"/>
          <w:color w:val="000000" w:themeColor="text1"/>
          <w:sz w:val="20"/>
          <w:szCs w:val="20"/>
        </w:rPr>
        <w:t>,</w:t>
      </w:r>
      <w:r w:rsidRPr="00861B8E">
        <w:rPr>
          <w:rFonts w:ascii="Arial" w:hAnsi="Arial" w:cs="Arial"/>
          <w:color w:val="000000" w:themeColor="text1"/>
          <w:sz w:val="20"/>
          <w:szCs w:val="20"/>
        </w:rPr>
        <w:t xml:space="preserve"> zoals beschreven in het boek ‘The Nature of Human Values’ (Rokeach, 1973). Aan het begin van het onderzoek van Rokeach is</w:t>
      </w:r>
      <w:r w:rsidR="00ED35CA" w:rsidRPr="00861B8E">
        <w:rPr>
          <w:rFonts w:ascii="Arial" w:hAnsi="Arial" w:cs="Arial"/>
          <w:color w:val="000000" w:themeColor="text1"/>
          <w:sz w:val="20"/>
          <w:szCs w:val="20"/>
        </w:rPr>
        <w:t xml:space="preserve"> er veel gekeken</w:t>
      </w:r>
      <w:r w:rsidRPr="00861B8E">
        <w:rPr>
          <w:rFonts w:ascii="Arial" w:hAnsi="Arial" w:cs="Arial"/>
          <w:color w:val="000000" w:themeColor="text1"/>
          <w:sz w:val="20"/>
          <w:szCs w:val="20"/>
        </w:rPr>
        <w:t xml:space="preserve"> naar </w:t>
      </w:r>
      <w:r w:rsidR="00ED35CA" w:rsidRPr="00861B8E">
        <w:rPr>
          <w:rFonts w:ascii="Arial" w:hAnsi="Arial" w:cs="Arial"/>
          <w:color w:val="000000" w:themeColor="text1"/>
          <w:sz w:val="20"/>
          <w:szCs w:val="20"/>
        </w:rPr>
        <w:t xml:space="preserve">de </w:t>
      </w:r>
      <w:r w:rsidRPr="00861B8E">
        <w:rPr>
          <w:rFonts w:ascii="Arial" w:hAnsi="Arial" w:cs="Arial"/>
          <w:color w:val="000000" w:themeColor="text1"/>
          <w:sz w:val="20"/>
          <w:szCs w:val="20"/>
        </w:rPr>
        <w:t xml:space="preserve">veranderingen van waarden. Om in kaart te brengen in welke mate waarden veranderen door ontwikkelingen, ontstond de vraag naar een methode om waarden en waardensystemen te meten. Aan het begin van het onderzoek begon Rokeach met het testen van honderd verscheidene waarden. Na de test van de honderd waarden, heeft Rokeach het aantal waarden ingeperkt door synoniemen te verwijderen (Rokeach, 1973). </w:t>
      </w:r>
    </w:p>
    <w:p w14:paraId="22D4C585" w14:textId="77777777" w:rsidR="00A2695D" w:rsidRPr="00861B8E" w:rsidRDefault="00A2695D" w:rsidP="00A2695D">
      <w:pPr>
        <w:spacing w:line="360" w:lineRule="auto"/>
        <w:jc w:val="both"/>
        <w:rPr>
          <w:rFonts w:ascii="Arial" w:hAnsi="Arial" w:cs="Arial"/>
          <w:color w:val="000000" w:themeColor="text1"/>
          <w:sz w:val="20"/>
          <w:szCs w:val="20"/>
        </w:rPr>
      </w:pPr>
    </w:p>
    <w:p w14:paraId="57AA44D9" w14:textId="5729E8A1" w:rsidR="00A2695D" w:rsidRPr="00861B8E" w:rsidRDefault="00A2695D" w:rsidP="00E93B2C">
      <w:pPr>
        <w:pStyle w:val="Kop3"/>
        <w:numPr>
          <w:ilvl w:val="2"/>
          <w:numId w:val="2"/>
        </w:numPr>
        <w:spacing w:line="360" w:lineRule="auto"/>
        <w:jc w:val="both"/>
        <w:rPr>
          <w:rFonts w:ascii="Arial" w:hAnsi="Arial" w:cs="Arial"/>
          <w:color w:val="000000" w:themeColor="text1"/>
          <w:sz w:val="20"/>
          <w:szCs w:val="20"/>
        </w:rPr>
      </w:pPr>
      <w:bookmarkStart w:id="13" w:name="_Toc514766115"/>
      <w:r w:rsidRPr="00861B8E">
        <w:rPr>
          <w:rFonts w:ascii="Arial" w:hAnsi="Arial" w:cs="Arial"/>
          <w:color w:val="000000" w:themeColor="text1"/>
          <w:sz w:val="20"/>
          <w:szCs w:val="20"/>
        </w:rPr>
        <w:t>Ontwikkeling theorie</w:t>
      </w:r>
      <w:bookmarkEnd w:id="13"/>
    </w:p>
    <w:p w14:paraId="3A202840" w14:textId="3F5BFDF4" w:rsidR="00A2695D" w:rsidRPr="00861B8E" w:rsidRDefault="00A2695D" w:rsidP="00A2695D">
      <w:pPr>
        <w:spacing w:line="360" w:lineRule="auto"/>
        <w:jc w:val="both"/>
        <w:rPr>
          <w:rFonts w:ascii="Arial" w:hAnsi="Arial" w:cs="Arial"/>
          <w:color w:val="000000" w:themeColor="text1"/>
          <w:sz w:val="20"/>
          <w:szCs w:val="20"/>
        </w:rPr>
      </w:pPr>
      <w:r w:rsidRPr="00861B8E">
        <w:rPr>
          <w:rFonts w:ascii="Arial" w:hAnsi="Arial" w:cs="Arial"/>
          <w:color w:val="000000" w:themeColor="text1"/>
          <w:sz w:val="20"/>
          <w:szCs w:val="20"/>
        </w:rPr>
        <w:t xml:space="preserve">Uit de waardetheorie van Rokeach is het </w:t>
      </w:r>
      <w:r w:rsidR="00D00989" w:rsidRPr="00861B8E">
        <w:rPr>
          <w:rFonts w:ascii="Arial" w:hAnsi="Arial" w:cs="Arial"/>
          <w:color w:val="000000" w:themeColor="text1"/>
          <w:sz w:val="20"/>
          <w:szCs w:val="20"/>
        </w:rPr>
        <w:t>Rokeach</w:t>
      </w:r>
      <w:r w:rsidRPr="00861B8E">
        <w:rPr>
          <w:rFonts w:ascii="Arial" w:hAnsi="Arial" w:cs="Arial"/>
          <w:color w:val="000000" w:themeColor="text1"/>
          <w:sz w:val="20"/>
          <w:szCs w:val="20"/>
        </w:rPr>
        <w:t xml:space="preserve"> Value Survey opgezet. Voordat de vragenlijst was opgesteld</w:t>
      </w:r>
      <w:r w:rsidR="00ED35CA" w:rsidRPr="00861B8E">
        <w:rPr>
          <w:rFonts w:ascii="Arial" w:hAnsi="Arial" w:cs="Arial"/>
          <w:color w:val="000000" w:themeColor="text1"/>
          <w:sz w:val="20"/>
          <w:szCs w:val="20"/>
        </w:rPr>
        <w:t>,</w:t>
      </w:r>
      <w:r w:rsidRPr="00861B8E">
        <w:rPr>
          <w:rFonts w:ascii="Arial" w:hAnsi="Arial" w:cs="Arial"/>
          <w:color w:val="000000" w:themeColor="text1"/>
          <w:sz w:val="20"/>
          <w:szCs w:val="20"/>
        </w:rPr>
        <w:t xml:space="preserve"> heeft Rokeach eerst gekeken naar de grootte van de groep die de survey kan invullen. Er is gebleken dat het moeilijk is om waarden te identificeren van grote groepen. Om deze reden is de enquête alleen bedoeld voor het individu. Daarna heeft Rokeach nagedacht om de r</w:t>
      </w:r>
      <w:r w:rsidR="00ED35CA" w:rsidRPr="00861B8E">
        <w:rPr>
          <w:rFonts w:ascii="Arial" w:hAnsi="Arial" w:cs="Arial"/>
          <w:color w:val="000000" w:themeColor="text1"/>
          <w:sz w:val="20"/>
          <w:szCs w:val="20"/>
        </w:rPr>
        <w:t xml:space="preserve">espondenten te vragen om in </w:t>
      </w:r>
      <w:r w:rsidRPr="00861B8E">
        <w:rPr>
          <w:rFonts w:ascii="Arial" w:hAnsi="Arial" w:cs="Arial"/>
          <w:color w:val="000000" w:themeColor="text1"/>
          <w:sz w:val="20"/>
          <w:szCs w:val="20"/>
        </w:rPr>
        <w:t xml:space="preserve">eigen woorden hun mening over waarden te vertellen. Uiteindelijk zijn er twee lijsten met achttien eindwaarden en achttien instrumentele opgesteld (Rokeach, 1973). </w:t>
      </w:r>
    </w:p>
    <w:p w14:paraId="7EB4FCE8" w14:textId="77777777" w:rsidR="00A2695D" w:rsidRPr="00861B8E" w:rsidRDefault="00A2695D" w:rsidP="00A2695D">
      <w:pPr>
        <w:spacing w:line="360" w:lineRule="auto"/>
        <w:jc w:val="both"/>
        <w:rPr>
          <w:rFonts w:ascii="Arial" w:hAnsi="Arial" w:cs="Arial"/>
          <w:color w:val="000000" w:themeColor="text1"/>
          <w:sz w:val="20"/>
          <w:szCs w:val="20"/>
          <w:lang w:eastAsia="en-US"/>
        </w:rPr>
      </w:pPr>
      <w:r w:rsidRPr="00861B8E">
        <w:rPr>
          <w:rFonts w:ascii="Arial" w:hAnsi="Arial" w:cs="Arial"/>
          <w:color w:val="000000" w:themeColor="text1"/>
          <w:sz w:val="20"/>
          <w:szCs w:val="20"/>
          <w:lang w:eastAsia="en-US"/>
        </w:rPr>
        <w:t xml:space="preserve">Een kritiekpunt op de theorie van Rokeach is dat twee Nederlandse onderzoekers zich afvroegen wat de universele generaliseerbaarheid is van de Rokeach Value Survey. Dit komt doordat Rokeach zich bij het maken van de vragenlijst heeft gericht op Amerikaanse literatuur van de jaren ’70, zijn eigen inzichten en een steekproef (Oppenhuisen, Sikkel, 2011). Het kritiekpunt is dus dat de survey niet geschikt is voor alle culturen of doelgroepen. </w:t>
      </w:r>
    </w:p>
    <w:p w14:paraId="00575270" w14:textId="77777777" w:rsidR="00A2695D" w:rsidRPr="00861B8E" w:rsidRDefault="00A2695D" w:rsidP="00A2695D">
      <w:pPr>
        <w:spacing w:line="360" w:lineRule="auto"/>
        <w:jc w:val="both"/>
        <w:rPr>
          <w:rFonts w:ascii="Arial" w:hAnsi="Arial" w:cs="Arial"/>
          <w:color w:val="000000" w:themeColor="text1"/>
          <w:sz w:val="20"/>
          <w:szCs w:val="20"/>
          <w:lang w:eastAsia="en-US"/>
        </w:rPr>
      </w:pPr>
    </w:p>
    <w:p w14:paraId="3102336F" w14:textId="633A5F13" w:rsidR="00A2695D" w:rsidRPr="00861B8E" w:rsidRDefault="00A2695D" w:rsidP="00E93B2C">
      <w:pPr>
        <w:pStyle w:val="Kop3"/>
        <w:numPr>
          <w:ilvl w:val="2"/>
          <w:numId w:val="2"/>
        </w:numPr>
        <w:spacing w:line="360" w:lineRule="auto"/>
        <w:jc w:val="both"/>
        <w:rPr>
          <w:rFonts w:ascii="Arial" w:hAnsi="Arial" w:cs="Arial"/>
          <w:color w:val="000000" w:themeColor="text1"/>
          <w:sz w:val="20"/>
          <w:szCs w:val="20"/>
        </w:rPr>
      </w:pPr>
      <w:bookmarkStart w:id="14" w:name="_Toc514766116"/>
      <w:r w:rsidRPr="00861B8E">
        <w:rPr>
          <w:rFonts w:ascii="Arial" w:hAnsi="Arial" w:cs="Arial"/>
          <w:color w:val="000000" w:themeColor="text1"/>
          <w:sz w:val="20"/>
          <w:szCs w:val="20"/>
        </w:rPr>
        <w:t>Uitvoering</w:t>
      </w:r>
      <w:bookmarkEnd w:id="14"/>
    </w:p>
    <w:p w14:paraId="3C7BEB43" w14:textId="66695EDE" w:rsidR="00A2695D" w:rsidRPr="00861B8E" w:rsidRDefault="00A2695D" w:rsidP="00A2695D">
      <w:pPr>
        <w:spacing w:line="360" w:lineRule="auto"/>
        <w:jc w:val="both"/>
        <w:rPr>
          <w:rFonts w:ascii="Arial" w:hAnsi="Arial" w:cs="Arial"/>
          <w:color w:val="000000" w:themeColor="text1"/>
          <w:sz w:val="20"/>
          <w:szCs w:val="20"/>
        </w:rPr>
      </w:pPr>
      <w:r w:rsidRPr="00861B8E">
        <w:rPr>
          <w:rFonts w:ascii="Arial" w:hAnsi="Arial" w:cs="Arial"/>
          <w:color w:val="000000" w:themeColor="text1"/>
          <w:sz w:val="20"/>
          <w:szCs w:val="20"/>
        </w:rPr>
        <w:t>Tijdens de uitvoering</w:t>
      </w:r>
      <w:r w:rsidR="00ED35CA" w:rsidRPr="00861B8E">
        <w:rPr>
          <w:rFonts w:ascii="Arial" w:hAnsi="Arial" w:cs="Arial"/>
          <w:color w:val="000000" w:themeColor="text1"/>
          <w:sz w:val="20"/>
          <w:szCs w:val="20"/>
        </w:rPr>
        <w:t xml:space="preserve"> van de Rokeach Value Survey </w:t>
      </w:r>
      <w:r w:rsidRPr="00861B8E">
        <w:rPr>
          <w:rFonts w:ascii="Arial" w:hAnsi="Arial" w:cs="Arial"/>
          <w:color w:val="000000" w:themeColor="text1"/>
          <w:sz w:val="20"/>
          <w:szCs w:val="20"/>
        </w:rPr>
        <w:t>zijn alle waarden geprint op verschuifbare kaartjes. Allereerst moet de respondent de lijst met de eindwaarden nauwkeurig bestuderen en vervolgens op volgorde van belangrijkheid plaatsen. Aansluitend doet de respondent dit ook voor de instrumentele waarden. Nadat de respondent d</w:t>
      </w:r>
      <w:r w:rsidR="00ED35CA" w:rsidRPr="00861B8E">
        <w:rPr>
          <w:rFonts w:ascii="Arial" w:hAnsi="Arial" w:cs="Arial"/>
          <w:color w:val="000000" w:themeColor="text1"/>
          <w:sz w:val="20"/>
          <w:szCs w:val="20"/>
        </w:rPr>
        <w:t xml:space="preserve">it heeft gedaan, </w:t>
      </w:r>
      <w:r w:rsidRPr="00861B8E">
        <w:rPr>
          <w:rFonts w:ascii="Arial" w:hAnsi="Arial" w:cs="Arial"/>
          <w:color w:val="000000" w:themeColor="text1"/>
          <w:sz w:val="20"/>
          <w:szCs w:val="20"/>
        </w:rPr>
        <w:t>vertelt</w:t>
      </w:r>
      <w:r w:rsidR="00ED35CA" w:rsidRPr="00861B8E">
        <w:rPr>
          <w:rFonts w:ascii="Arial" w:hAnsi="Arial" w:cs="Arial"/>
          <w:color w:val="000000" w:themeColor="text1"/>
          <w:sz w:val="20"/>
          <w:szCs w:val="20"/>
        </w:rPr>
        <w:t xml:space="preserve"> de respondent waarom de respondent</w:t>
      </w:r>
      <w:r w:rsidRPr="00861B8E">
        <w:rPr>
          <w:rFonts w:ascii="Arial" w:hAnsi="Arial" w:cs="Arial"/>
          <w:color w:val="000000" w:themeColor="text1"/>
          <w:sz w:val="20"/>
          <w:szCs w:val="20"/>
        </w:rPr>
        <w:t xml:space="preserve"> bepaalde waarden belangrijk vindt en welke waarden minder belangrijk zijn (Rokeach, 1973). </w:t>
      </w:r>
    </w:p>
    <w:p w14:paraId="78FD4B91" w14:textId="77777777" w:rsidR="00A2695D" w:rsidRPr="00861B8E" w:rsidRDefault="00A2695D" w:rsidP="00A2695D">
      <w:pPr>
        <w:spacing w:line="360" w:lineRule="auto"/>
        <w:jc w:val="both"/>
        <w:rPr>
          <w:rFonts w:ascii="Arial" w:hAnsi="Arial" w:cs="Arial"/>
          <w:color w:val="000000" w:themeColor="text1"/>
          <w:sz w:val="20"/>
          <w:szCs w:val="20"/>
        </w:rPr>
      </w:pPr>
    </w:p>
    <w:p w14:paraId="2848FEE6" w14:textId="5813268B" w:rsidR="00A2695D" w:rsidRPr="00861B8E" w:rsidRDefault="00EF3CC7" w:rsidP="00E93B2C">
      <w:pPr>
        <w:pStyle w:val="Kop3"/>
        <w:numPr>
          <w:ilvl w:val="2"/>
          <w:numId w:val="2"/>
        </w:numPr>
        <w:spacing w:line="360" w:lineRule="auto"/>
        <w:jc w:val="both"/>
        <w:rPr>
          <w:rFonts w:ascii="Arial" w:hAnsi="Arial" w:cs="Arial"/>
          <w:color w:val="000000" w:themeColor="text1"/>
          <w:sz w:val="20"/>
          <w:szCs w:val="20"/>
        </w:rPr>
      </w:pPr>
      <w:r w:rsidRPr="00861B8E">
        <w:rPr>
          <w:rFonts w:ascii="Arial" w:hAnsi="Arial" w:cs="Arial"/>
          <w:color w:val="000000" w:themeColor="text1"/>
          <w:sz w:val="20"/>
          <w:szCs w:val="20"/>
        </w:rPr>
        <w:br w:type="column"/>
      </w:r>
      <w:bookmarkStart w:id="15" w:name="_Toc514766117"/>
      <w:r w:rsidR="00A2695D" w:rsidRPr="00861B8E">
        <w:rPr>
          <w:rFonts w:ascii="Arial" w:hAnsi="Arial" w:cs="Arial"/>
          <w:color w:val="000000" w:themeColor="text1"/>
          <w:sz w:val="20"/>
          <w:szCs w:val="20"/>
        </w:rPr>
        <w:lastRenderedPageBreak/>
        <w:t>Definities</w:t>
      </w:r>
      <w:bookmarkEnd w:id="15"/>
    </w:p>
    <w:p w14:paraId="136795E6" w14:textId="718F4B01" w:rsidR="00A2695D" w:rsidRPr="00861B8E" w:rsidRDefault="00ED35CA" w:rsidP="00A2695D">
      <w:pPr>
        <w:pStyle w:val="Default"/>
        <w:spacing w:line="360" w:lineRule="auto"/>
        <w:jc w:val="both"/>
        <w:rPr>
          <w:color w:val="000000" w:themeColor="text1"/>
          <w:sz w:val="20"/>
          <w:szCs w:val="20"/>
        </w:rPr>
      </w:pPr>
      <w:r w:rsidRPr="00861B8E">
        <w:rPr>
          <w:color w:val="000000" w:themeColor="text1"/>
          <w:sz w:val="20"/>
          <w:szCs w:val="20"/>
        </w:rPr>
        <w:t>In het</w:t>
      </w:r>
      <w:r w:rsidR="00A2695D" w:rsidRPr="00861B8E">
        <w:rPr>
          <w:color w:val="000000" w:themeColor="text1"/>
          <w:sz w:val="20"/>
          <w:szCs w:val="20"/>
        </w:rPr>
        <w:t xml:space="preserve"> boek definieert Rokeach een waarde als volgt (Richens &amp; Dawson, 1992): </w:t>
      </w:r>
    </w:p>
    <w:p w14:paraId="07EE51F4" w14:textId="0EEC5EDA" w:rsidR="00A2695D" w:rsidRPr="00861B8E" w:rsidRDefault="00A2695D" w:rsidP="00A2695D">
      <w:pPr>
        <w:pStyle w:val="Default"/>
        <w:spacing w:line="360" w:lineRule="auto"/>
        <w:jc w:val="both"/>
        <w:rPr>
          <w:color w:val="000000" w:themeColor="text1"/>
          <w:sz w:val="20"/>
          <w:szCs w:val="20"/>
          <w:lang w:val="en-GB"/>
        </w:rPr>
      </w:pPr>
      <w:r w:rsidRPr="00861B8E">
        <w:rPr>
          <w:color w:val="000000" w:themeColor="text1"/>
          <w:sz w:val="20"/>
          <w:szCs w:val="20"/>
          <w:lang w:val="en-US"/>
        </w:rPr>
        <w:t>‘’</w:t>
      </w:r>
      <w:r w:rsidRPr="00861B8E">
        <w:rPr>
          <w:i/>
          <w:iCs/>
          <w:color w:val="000000" w:themeColor="text1"/>
          <w:sz w:val="20"/>
          <w:szCs w:val="20"/>
          <w:lang w:val="en-US"/>
        </w:rPr>
        <w:t xml:space="preserve">An enduring belief that </w:t>
      </w:r>
      <w:r w:rsidRPr="00861B8E">
        <w:rPr>
          <w:i/>
          <w:iCs/>
          <w:color w:val="000000" w:themeColor="text1"/>
          <w:sz w:val="20"/>
          <w:szCs w:val="20"/>
          <w:lang w:val="en-GB"/>
        </w:rPr>
        <w:t>a specific mode of conduct or end-state of existence is personally of socially preferable to an opposite or converse mode of conduct or end-state of existence</w:t>
      </w:r>
      <w:r w:rsidR="00761179" w:rsidRPr="00861B8E">
        <w:rPr>
          <w:i/>
          <w:iCs/>
          <w:color w:val="000000" w:themeColor="text1"/>
          <w:sz w:val="20"/>
          <w:szCs w:val="20"/>
          <w:lang w:val="en-GB"/>
        </w:rPr>
        <w:t xml:space="preserve">.” </w:t>
      </w:r>
    </w:p>
    <w:p w14:paraId="5CCAB65C" w14:textId="77777777" w:rsidR="00A2695D" w:rsidRPr="00861B8E" w:rsidRDefault="00A2695D" w:rsidP="00A2695D">
      <w:pPr>
        <w:spacing w:line="360" w:lineRule="auto"/>
        <w:jc w:val="both"/>
        <w:rPr>
          <w:rFonts w:ascii="Arial" w:hAnsi="Arial" w:cs="Arial"/>
          <w:color w:val="000000" w:themeColor="text1"/>
          <w:sz w:val="20"/>
          <w:szCs w:val="20"/>
          <w:lang w:val="en-GB"/>
        </w:rPr>
      </w:pPr>
    </w:p>
    <w:p w14:paraId="7A254AF7" w14:textId="59342477" w:rsidR="001D77C9" w:rsidRPr="00861B8E" w:rsidRDefault="00A2695D" w:rsidP="00A2695D">
      <w:pPr>
        <w:spacing w:line="360" w:lineRule="auto"/>
        <w:jc w:val="both"/>
        <w:rPr>
          <w:rFonts w:ascii="Arial" w:hAnsi="Arial" w:cs="Arial"/>
          <w:color w:val="000000" w:themeColor="text1"/>
          <w:sz w:val="20"/>
          <w:szCs w:val="20"/>
        </w:rPr>
      </w:pPr>
      <w:r w:rsidRPr="00861B8E">
        <w:rPr>
          <w:rFonts w:ascii="Arial" w:hAnsi="Arial" w:cs="Arial"/>
          <w:color w:val="000000" w:themeColor="text1"/>
          <w:sz w:val="20"/>
          <w:szCs w:val="20"/>
        </w:rPr>
        <w:t>Vertaald: ‘’Een dragelijk geloof dat een specifieke wijze van leiden of eindstadium van het leven persoonlijk of sociaal verkiesbaar is tot een tegenovergestelde wijze van leiden</w:t>
      </w:r>
      <w:r w:rsidR="00761179" w:rsidRPr="00861B8E">
        <w:rPr>
          <w:rFonts w:ascii="Arial" w:hAnsi="Arial" w:cs="Arial"/>
          <w:color w:val="000000" w:themeColor="text1"/>
          <w:sz w:val="20"/>
          <w:szCs w:val="20"/>
        </w:rPr>
        <w:t xml:space="preserve"> of eindstadium van het leven.” </w:t>
      </w:r>
    </w:p>
    <w:p w14:paraId="4067BC40" w14:textId="77777777" w:rsidR="001D77C9" w:rsidRPr="00861B8E" w:rsidRDefault="001D77C9" w:rsidP="00A2695D">
      <w:pPr>
        <w:spacing w:line="360" w:lineRule="auto"/>
        <w:jc w:val="both"/>
        <w:rPr>
          <w:rFonts w:ascii="Arial" w:hAnsi="Arial" w:cs="Arial"/>
          <w:color w:val="000000" w:themeColor="text1"/>
          <w:sz w:val="20"/>
          <w:szCs w:val="20"/>
        </w:rPr>
      </w:pPr>
    </w:p>
    <w:p w14:paraId="4B1A0F61" w14:textId="58E5E5BB" w:rsidR="00A2695D" w:rsidRPr="00861B8E" w:rsidRDefault="00A2695D" w:rsidP="00E93B2C">
      <w:pPr>
        <w:pStyle w:val="Kop2"/>
        <w:numPr>
          <w:ilvl w:val="1"/>
          <w:numId w:val="2"/>
        </w:numPr>
        <w:spacing w:line="360" w:lineRule="auto"/>
        <w:jc w:val="both"/>
        <w:rPr>
          <w:rFonts w:ascii="Arial" w:hAnsi="Arial" w:cs="Arial"/>
          <w:color w:val="000000" w:themeColor="text1"/>
          <w:sz w:val="24"/>
          <w:szCs w:val="24"/>
          <w:lang w:val="en-GB"/>
        </w:rPr>
      </w:pPr>
      <w:bookmarkStart w:id="16" w:name="_Toc514766118"/>
      <w:r w:rsidRPr="00861B8E">
        <w:rPr>
          <w:rFonts w:ascii="Arial" w:hAnsi="Arial" w:cs="Arial"/>
          <w:color w:val="000000" w:themeColor="text1"/>
          <w:sz w:val="24"/>
          <w:szCs w:val="24"/>
          <w:lang w:val="en-GB"/>
        </w:rPr>
        <w:t>Conceptueel model</w:t>
      </w:r>
      <w:bookmarkEnd w:id="16"/>
    </w:p>
    <w:p w14:paraId="41CCDE05" w14:textId="286931B8" w:rsidR="00A2695D" w:rsidRPr="00861B8E" w:rsidRDefault="00A2695D" w:rsidP="00A2695D">
      <w:pPr>
        <w:spacing w:line="360" w:lineRule="auto"/>
        <w:jc w:val="both"/>
        <w:rPr>
          <w:rFonts w:ascii="Arial" w:hAnsi="Arial" w:cs="Arial"/>
          <w:color w:val="000000" w:themeColor="text1"/>
          <w:sz w:val="20"/>
          <w:szCs w:val="20"/>
        </w:rPr>
      </w:pPr>
      <w:r w:rsidRPr="00861B8E">
        <w:rPr>
          <w:rFonts w:ascii="Arial" w:hAnsi="Arial" w:cs="Arial"/>
          <w:color w:val="000000" w:themeColor="text1"/>
          <w:sz w:val="20"/>
          <w:szCs w:val="20"/>
        </w:rPr>
        <w:t xml:space="preserve">Bij dit onderzoek is het model van Rokeach van toepassing. </w:t>
      </w:r>
      <w:r w:rsidRPr="00861B8E">
        <w:rPr>
          <w:rFonts w:ascii="Arial" w:hAnsi="Arial" w:cs="Arial"/>
          <w:color w:val="000000" w:themeColor="text1"/>
          <w:sz w:val="20"/>
          <w:szCs w:val="20"/>
          <w:lang w:val="en-GB"/>
        </w:rPr>
        <w:t xml:space="preserve">Dit model heet Rokeach Value Survey. </w:t>
      </w:r>
      <w:r w:rsidRPr="00861B8E">
        <w:rPr>
          <w:rFonts w:ascii="Arial" w:hAnsi="Arial" w:cs="Arial"/>
          <w:color w:val="000000" w:themeColor="text1"/>
          <w:sz w:val="20"/>
          <w:szCs w:val="20"/>
        </w:rPr>
        <w:t xml:space="preserve">Het bestaat uit een schema met eind- en instrumentele waarden. </w:t>
      </w:r>
      <w:r w:rsidR="00C30991" w:rsidRPr="00861B8E">
        <w:rPr>
          <w:rFonts w:ascii="Arial" w:hAnsi="Arial" w:cs="Arial"/>
          <w:color w:val="000000" w:themeColor="text1"/>
          <w:sz w:val="20"/>
          <w:szCs w:val="20"/>
        </w:rPr>
        <w:t xml:space="preserve">Dit is ook de reden dat dit model van toepassing is op dit onderzoek. </w:t>
      </w:r>
      <w:r w:rsidRPr="00861B8E">
        <w:rPr>
          <w:rFonts w:ascii="Arial" w:hAnsi="Arial" w:cs="Arial"/>
          <w:color w:val="000000" w:themeColor="text1"/>
          <w:sz w:val="20"/>
          <w:szCs w:val="20"/>
        </w:rPr>
        <w:t>Het model is</w:t>
      </w:r>
      <w:r w:rsidR="00852FAD" w:rsidRPr="00861B8E">
        <w:rPr>
          <w:rFonts w:ascii="Arial" w:hAnsi="Arial" w:cs="Arial"/>
          <w:color w:val="000000" w:themeColor="text1"/>
          <w:sz w:val="20"/>
          <w:szCs w:val="20"/>
        </w:rPr>
        <w:t xml:space="preserve"> een overzicht van de </w:t>
      </w:r>
      <w:r w:rsidRPr="00861B8E">
        <w:rPr>
          <w:rFonts w:ascii="Arial" w:hAnsi="Arial" w:cs="Arial"/>
          <w:color w:val="000000" w:themeColor="text1"/>
          <w:sz w:val="20"/>
          <w:szCs w:val="20"/>
        </w:rPr>
        <w:t>terminal values</w:t>
      </w:r>
      <w:r w:rsidR="00852FAD" w:rsidRPr="00861B8E">
        <w:rPr>
          <w:rFonts w:ascii="Arial" w:hAnsi="Arial" w:cs="Arial"/>
          <w:color w:val="000000" w:themeColor="text1"/>
          <w:sz w:val="20"/>
          <w:szCs w:val="20"/>
        </w:rPr>
        <w:t xml:space="preserve"> (eindwaarden) en de </w:t>
      </w:r>
      <w:r w:rsidRPr="00861B8E">
        <w:rPr>
          <w:rFonts w:ascii="Arial" w:hAnsi="Arial" w:cs="Arial"/>
          <w:color w:val="000000" w:themeColor="text1"/>
          <w:sz w:val="20"/>
          <w:szCs w:val="20"/>
        </w:rPr>
        <w:t>instrumental values</w:t>
      </w:r>
      <w:r w:rsidR="00852FAD" w:rsidRPr="00861B8E">
        <w:rPr>
          <w:rFonts w:ascii="Arial" w:hAnsi="Arial" w:cs="Arial"/>
          <w:color w:val="000000" w:themeColor="text1"/>
          <w:sz w:val="20"/>
          <w:szCs w:val="20"/>
        </w:rPr>
        <w:t xml:space="preserve"> (instrumentele waarden</w:t>
      </w:r>
      <w:r w:rsidRPr="00861B8E">
        <w:rPr>
          <w:rFonts w:ascii="Arial" w:hAnsi="Arial" w:cs="Arial"/>
          <w:color w:val="000000" w:themeColor="text1"/>
          <w:sz w:val="20"/>
          <w:szCs w:val="20"/>
        </w:rPr>
        <w:t>) die op alfabetische volgorde staan weergeven. In totaal staan er 36 waarden in het overzicht die inzicht geven in wat mensen belangrijk vinden en welke waarden hen motiveren in het dagelijks leven. Bij het afnemen van de survey is het van belang dat de respondenten de waarden op volgorde van belangrijkheid sorteren. Het is aan de respondenten om de kaartjes met de waarden zelf te verschuiven en op volgorde te leggen (Rokeach, 1973). Het model is overigens geformuleerd in he</w:t>
      </w:r>
      <w:r w:rsidR="009E1FF3" w:rsidRPr="00861B8E">
        <w:rPr>
          <w:rFonts w:ascii="Arial" w:hAnsi="Arial" w:cs="Arial"/>
          <w:color w:val="000000" w:themeColor="text1"/>
          <w:sz w:val="20"/>
          <w:szCs w:val="20"/>
        </w:rPr>
        <w:t>t Engels (zie figuur 1</w:t>
      </w:r>
      <w:r w:rsidRPr="00861B8E">
        <w:rPr>
          <w:rFonts w:ascii="Arial" w:hAnsi="Arial" w:cs="Arial"/>
          <w:color w:val="000000" w:themeColor="text1"/>
          <w:sz w:val="20"/>
          <w:szCs w:val="20"/>
        </w:rPr>
        <w:t>).</w:t>
      </w:r>
    </w:p>
    <w:p w14:paraId="6B6E413A" w14:textId="68811B5A" w:rsidR="00A2695D" w:rsidRPr="00861B8E" w:rsidRDefault="00852FAD" w:rsidP="00A2695D">
      <w:pPr>
        <w:spacing w:line="360" w:lineRule="auto"/>
        <w:jc w:val="both"/>
        <w:rPr>
          <w:rFonts w:ascii="Arial" w:hAnsi="Arial" w:cs="Arial"/>
          <w:color w:val="000000" w:themeColor="text1"/>
          <w:sz w:val="20"/>
          <w:szCs w:val="20"/>
        </w:rPr>
      </w:pPr>
      <w:r w:rsidRPr="00861B8E">
        <w:rPr>
          <w:rFonts w:ascii="Arial" w:hAnsi="Arial" w:cs="Arial"/>
          <w:color w:val="000000" w:themeColor="text1"/>
          <w:sz w:val="20"/>
          <w:szCs w:val="20"/>
        </w:rPr>
        <w:t>Een kritiekpunt op het model v</w:t>
      </w:r>
      <w:r w:rsidR="00A2695D" w:rsidRPr="00861B8E">
        <w:rPr>
          <w:rFonts w:ascii="Arial" w:hAnsi="Arial" w:cs="Arial"/>
          <w:color w:val="000000" w:themeColor="text1"/>
          <w:sz w:val="20"/>
          <w:szCs w:val="20"/>
        </w:rPr>
        <w:t>an Rokeach is dat de vragenlijst niet volledig is. Braithwaite &amp; Law hebben kritiek geuit op de vragenlijst en vervolgens een nieuwe gemaakt. Zij vinden dat de Rokeach Value Survey</w:t>
      </w:r>
      <w:r w:rsidRPr="00861B8E">
        <w:rPr>
          <w:rFonts w:ascii="Arial" w:hAnsi="Arial" w:cs="Arial"/>
          <w:color w:val="000000" w:themeColor="text1"/>
          <w:sz w:val="20"/>
          <w:szCs w:val="20"/>
        </w:rPr>
        <w:t xml:space="preserve"> voldoende is, alleen missen zij </w:t>
      </w:r>
      <w:r w:rsidR="00A2695D" w:rsidRPr="00861B8E">
        <w:rPr>
          <w:rFonts w:ascii="Arial" w:hAnsi="Arial" w:cs="Arial"/>
          <w:color w:val="000000" w:themeColor="text1"/>
          <w:sz w:val="20"/>
          <w:szCs w:val="20"/>
        </w:rPr>
        <w:t xml:space="preserve">de waarden die met fysieke ontwikkeling en welbevinden te maken hebben (Braithwaite &amp; Law, 1985). </w:t>
      </w:r>
    </w:p>
    <w:p w14:paraId="7FC93EFC" w14:textId="77777777" w:rsidR="00A2695D" w:rsidRPr="00861B8E" w:rsidRDefault="00A2695D" w:rsidP="00A2695D">
      <w:pPr>
        <w:spacing w:line="360" w:lineRule="auto"/>
        <w:jc w:val="both"/>
        <w:rPr>
          <w:rFonts w:ascii="Arial" w:hAnsi="Arial" w:cs="Arial"/>
          <w:color w:val="000000" w:themeColor="text1"/>
          <w:sz w:val="20"/>
          <w:szCs w:val="20"/>
        </w:rPr>
      </w:pPr>
    </w:p>
    <w:p w14:paraId="66823F8F" w14:textId="77777777" w:rsidR="00A2695D" w:rsidRPr="00861B8E" w:rsidRDefault="00A2695D" w:rsidP="00A2695D">
      <w:pPr>
        <w:spacing w:line="360" w:lineRule="auto"/>
        <w:jc w:val="both"/>
        <w:rPr>
          <w:rFonts w:ascii="Arial" w:hAnsi="Arial" w:cs="Arial"/>
          <w:color w:val="000000" w:themeColor="text1"/>
          <w:sz w:val="20"/>
          <w:szCs w:val="20"/>
        </w:rPr>
      </w:pPr>
      <w:r w:rsidRPr="00861B8E">
        <w:rPr>
          <w:noProof/>
          <w:color w:val="000000" w:themeColor="text1"/>
        </w:rPr>
        <w:lastRenderedPageBreak/>
        <w:drawing>
          <wp:inline distT="0" distB="0" distL="0" distR="0" wp14:anchorId="4F053AD7" wp14:editId="16AF23F3">
            <wp:extent cx="5413786" cy="50883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13786" cy="5088367"/>
                    </a:xfrm>
                    <a:prstGeom prst="rect">
                      <a:avLst/>
                    </a:prstGeom>
                  </pic:spPr>
                </pic:pic>
              </a:graphicData>
            </a:graphic>
          </wp:inline>
        </w:drawing>
      </w:r>
    </w:p>
    <w:p w14:paraId="2DCD2E16" w14:textId="77777777" w:rsidR="00A2695D" w:rsidRPr="00861B8E" w:rsidRDefault="00A2695D" w:rsidP="00A2695D">
      <w:pPr>
        <w:spacing w:line="360" w:lineRule="auto"/>
        <w:jc w:val="both"/>
        <w:rPr>
          <w:rFonts w:ascii="Arial" w:hAnsi="Arial" w:cs="Arial"/>
          <w:i/>
          <w:iCs/>
          <w:color w:val="000000" w:themeColor="text1"/>
          <w:sz w:val="20"/>
          <w:szCs w:val="20"/>
          <w:lang w:val="en-US"/>
        </w:rPr>
      </w:pPr>
      <w:r w:rsidRPr="00861B8E">
        <w:rPr>
          <w:rFonts w:ascii="Arial" w:hAnsi="Arial" w:cs="Arial"/>
          <w:i/>
          <w:iCs/>
          <w:color w:val="000000" w:themeColor="text1"/>
          <w:sz w:val="20"/>
          <w:szCs w:val="20"/>
          <w:lang w:val="en-US"/>
        </w:rPr>
        <w:t>Figuur 1: Test-retest reliabilities of eightteen terminal and instrumental values, form D (n=250) (Rokeach, 1973).</w:t>
      </w:r>
      <w:r w:rsidRPr="00861B8E">
        <w:rPr>
          <w:rFonts w:ascii="Arial" w:hAnsi="Arial" w:cs="Arial"/>
          <w:i/>
          <w:iCs/>
          <w:color w:val="000000" w:themeColor="text1"/>
          <w:sz w:val="20"/>
          <w:szCs w:val="20"/>
          <w:lang w:val="en-US"/>
        </w:rPr>
        <w:br w:type="page"/>
      </w:r>
    </w:p>
    <w:p w14:paraId="336DD35E" w14:textId="5428D375" w:rsidR="00A2695D" w:rsidRPr="00861B8E" w:rsidRDefault="00A2695D" w:rsidP="00E93B2C">
      <w:pPr>
        <w:pStyle w:val="Kop2"/>
        <w:numPr>
          <w:ilvl w:val="1"/>
          <w:numId w:val="2"/>
        </w:numPr>
        <w:spacing w:line="360" w:lineRule="auto"/>
        <w:jc w:val="both"/>
        <w:rPr>
          <w:rFonts w:ascii="Arial" w:hAnsi="Arial" w:cs="Arial"/>
          <w:color w:val="000000" w:themeColor="text1"/>
          <w:sz w:val="24"/>
          <w:szCs w:val="24"/>
        </w:rPr>
      </w:pPr>
      <w:bookmarkStart w:id="17" w:name="_Toc514766119"/>
      <w:r w:rsidRPr="00861B8E">
        <w:rPr>
          <w:rFonts w:ascii="Arial" w:hAnsi="Arial" w:cs="Arial"/>
          <w:color w:val="000000" w:themeColor="text1"/>
          <w:sz w:val="24"/>
          <w:szCs w:val="24"/>
        </w:rPr>
        <w:lastRenderedPageBreak/>
        <w:t>Hypothesen</w:t>
      </w:r>
      <w:bookmarkEnd w:id="17"/>
      <w:r w:rsidRPr="00861B8E">
        <w:rPr>
          <w:rFonts w:ascii="Arial" w:hAnsi="Arial" w:cs="Arial"/>
          <w:color w:val="000000" w:themeColor="text1"/>
          <w:sz w:val="24"/>
          <w:szCs w:val="24"/>
        </w:rPr>
        <w:t xml:space="preserve"> </w:t>
      </w:r>
    </w:p>
    <w:p w14:paraId="17527AAB" w14:textId="77777777" w:rsidR="00A2695D" w:rsidRPr="00861B8E" w:rsidRDefault="00A2695D" w:rsidP="00A2695D">
      <w:pPr>
        <w:pStyle w:val="Default"/>
        <w:spacing w:line="360" w:lineRule="auto"/>
        <w:jc w:val="both"/>
        <w:rPr>
          <w:b/>
          <w:i/>
          <w:iCs/>
          <w:color w:val="000000" w:themeColor="text1"/>
          <w:sz w:val="20"/>
          <w:szCs w:val="20"/>
        </w:rPr>
      </w:pPr>
      <w:r w:rsidRPr="00861B8E">
        <w:rPr>
          <w:b/>
          <w:color w:val="000000" w:themeColor="text1"/>
          <w:sz w:val="20"/>
          <w:szCs w:val="20"/>
        </w:rPr>
        <w:t xml:space="preserve">Hypothese 1: </w:t>
      </w:r>
      <w:r w:rsidRPr="00861B8E">
        <w:rPr>
          <w:b/>
          <w:i/>
          <w:iCs/>
          <w:color w:val="000000" w:themeColor="text1"/>
          <w:sz w:val="20"/>
          <w:szCs w:val="20"/>
        </w:rPr>
        <w:t>“</w:t>
      </w:r>
      <w:r w:rsidRPr="00861B8E">
        <w:rPr>
          <w:b/>
          <w:color w:val="000000" w:themeColor="text1"/>
          <w:sz w:val="20"/>
          <w:szCs w:val="20"/>
        </w:rPr>
        <w:t>Als de waarden en waarde-uitingen van de organisatie overeenkomen met de waarden van de doelgroep, dan voelt de doelgroep zich meer betrokken met de organisatie.”</w:t>
      </w:r>
      <w:r w:rsidRPr="00861B8E">
        <w:rPr>
          <w:b/>
          <w:i/>
          <w:iCs/>
          <w:color w:val="000000" w:themeColor="text1"/>
          <w:sz w:val="20"/>
          <w:szCs w:val="20"/>
        </w:rPr>
        <w:t xml:space="preserve"> </w:t>
      </w:r>
    </w:p>
    <w:p w14:paraId="5238AA77" w14:textId="77777777" w:rsidR="00A2695D" w:rsidRPr="00861B8E" w:rsidRDefault="00A2695D" w:rsidP="00A2695D">
      <w:pPr>
        <w:pStyle w:val="Default"/>
        <w:spacing w:line="360" w:lineRule="auto"/>
        <w:jc w:val="both"/>
        <w:rPr>
          <w:bCs/>
          <w:i/>
          <w:iCs/>
          <w:color w:val="000000" w:themeColor="text1"/>
          <w:sz w:val="20"/>
          <w:szCs w:val="20"/>
        </w:rPr>
      </w:pPr>
    </w:p>
    <w:p w14:paraId="62F087D9" w14:textId="77777777" w:rsidR="00A2695D" w:rsidRPr="00861B8E" w:rsidRDefault="00A2695D" w:rsidP="00A2695D">
      <w:pPr>
        <w:pStyle w:val="Default"/>
        <w:spacing w:line="360" w:lineRule="auto"/>
        <w:jc w:val="both"/>
        <w:rPr>
          <w:i/>
          <w:iCs/>
          <w:color w:val="000000" w:themeColor="text1"/>
          <w:sz w:val="20"/>
          <w:szCs w:val="20"/>
          <w:lang w:val="en-GB"/>
        </w:rPr>
      </w:pPr>
      <w:r w:rsidRPr="00861B8E">
        <w:rPr>
          <w:i/>
          <w:iCs/>
          <w:color w:val="000000" w:themeColor="text1"/>
          <w:sz w:val="20"/>
          <w:szCs w:val="20"/>
          <w:lang w:val="en-GB"/>
        </w:rPr>
        <w:t>“A value is affective in the sense that he can feel emotional about it, be affectively for or against it, approve of those who exhibit positive instances and disapprove of those who exhibit negative instances of it” (Rokeach, 1973, p. 7).</w:t>
      </w:r>
    </w:p>
    <w:p w14:paraId="409869E5" w14:textId="77777777" w:rsidR="00A2695D" w:rsidRPr="00861B8E" w:rsidRDefault="00A2695D" w:rsidP="00A2695D">
      <w:pPr>
        <w:pStyle w:val="Default"/>
        <w:spacing w:line="360" w:lineRule="auto"/>
        <w:jc w:val="both"/>
        <w:rPr>
          <w:b/>
          <w:bCs/>
          <w:color w:val="000000" w:themeColor="text1"/>
          <w:sz w:val="20"/>
          <w:szCs w:val="20"/>
          <w:lang w:val="en-GB"/>
        </w:rPr>
      </w:pPr>
    </w:p>
    <w:p w14:paraId="32235CC5" w14:textId="45F4FA33" w:rsidR="00A2695D" w:rsidRPr="00861B8E" w:rsidRDefault="00A2695D" w:rsidP="00A2695D">
      <w:pPr>
        <w:pStyle w:val="Default"/>
        <w:spacing w:line="360" w:lineRule="auto"/>
        <w:jc w:val="both"/>
        <w:rPr>
          <w:color w:val="000000" w:themeColor="text1"/>
          <w:sz w:val="20"/>
          <w:szCs w:val="20"/>
        </w:rPr>
      </w:pPr>
      <w:r w:rsidRPr="00861B8E">
        <w:rPr>
          <w:color w:val="000000" w:themeColor="text1"/>
          <w:sz w:val="20"/>
          <w:szCs w:val="20"/>
        </w:rPr>
        <w:t xml:space="preserve">In het boek van The Nature of Human Values, beschrijft Rokeach dat één van de kenmerken van een waarde is dat iemand zich er emotioneel mee verbonden voelt. Wanneer iemand dezelfde waarde op een positieve manier uit, keurt diegene dit goed. Als </w:t>
      </w:r>
      <w:r w:rsidR="00E93B2C" w:rsidRPr="00861B8E">
        <w:rPr>
          <w:color w:val="000000" w:themeColor="text1"/>
          <w:sz w:val="20"/>
          <w:szCs w:val="20"/>
        </w:rPr>
        <w:t xml:space="preserve">De </w:t>
      </w:r>
      <w:r w:rsidR="00E42426" w:rsidRPr="00861B8E">
        <w:rPr>
          <w:color w:val="000000" w:themeColor="text1"/>
          <w:sz w:val="20"/>
          <w:szCs w:val="20"/>
        </w:rPr>
        <w:t>financiële</w:t>
      </w:r>
      <w:r w:rsidR="00E93B2C" w:rsidRPr="00861B8E">
        <w:rPr>
          <w:color w:val="000000" w:themeColor="text1"/>
          <w:sz w:val="20"/>
          <w:szCs w:val="20"/>
        </w:rPr>
        <w:t xml:space="preserve"> instelling</w:t>
      </w:r>
      <w:r w:rsidRPr="00861B8E">
        <w:rPr>
          <w:color w:val="000000" w:themeColor="text1"/>
          <w:sz w:val="20"/>
          <w:szCs w:val="20"/>
        </w:rPr>
        <w:t xml:space="preserve"> rekening houdt met de waarden van de klanten en hierop inspeelt, dan voelen de respondenten zich meer betrokken met de organisatie (Rokeach, 1973).</w:t>
      </w:r>
    </w:p>
    <w:p w14:paraId="11AABE99" w14:textId="77777777" w:rsidR="00A2695D" w:rsidRPr="00861B8E" w:rsidRDefault="00A2695D" w:rsidP="00A2695D">
      <w:pPr>
        <w:pStyle w:val="Default"/>
        <w:spacing w:line="360" w:lineRule="auto"/>
        <w:jc w:val="both"/>
        <w:rPr>
          <w:b/>
          <w:bCs/>
          <w:color w:val="000000" w:themeColor="text1"/>
          <w:sz w:val="20"/>
          <w:szCs w:val="20"/>
        </w:rPr>
      </w:pPr>
    </w:p>
    <w:p w14:paraId="5E5E9C91" w14:textId="1F6977D9" w:rsidR="00A2695D" w:rsidRPr="00861B8E" w:rsidRDefault="00A2695D" w:rsidP="00A2695D">
      <w:pPr>
        <w:pStyle w:val="Default"/>
        <w:spacing w:line="360" w:lineRule="auto"/>
        <w:jc w:val="both"/>
        <w:rPr>
          <w:b/>
          <w:color w:val="000000" w:themeColor="text1"/>
          <w:sz w:val="20"/>
          <w:szCs w:val="20"/>
        </w:rPr>
      </w:pPr>
      <w:r w:rsidRPr="00861B8E">
        <w:rPr>
          <w:b/>
          <w:color w:val="000000" w:themeColor="text1"/>
          <w:sz w:val="20"/>
          <w:szCs w:val="20"/>
        </w:rPr>
        <w:t>Hypothese 2: “Als de doelgroep de instrumentele waarde ‘honest’ belangrijk vindt in relatie tot de organisatie, dan verkrijgt</w:t>
      </w:r>
      <w:r w:rsidR="00852FAD" w:rsidRPr="00861B8E">
        <w:rPr>
          <w:b/>
          <w:color w:val="000000" w:themeColor="text1"/>
          <w:sz w:val="20"/>
          <w:szCs w:val="20"/>
        </w:rPr>
        <w:t xml:space="preserve"> de organisatie voordeel als de organisatie</w:t>
      </w:r>
      <w:r w:rsidRPr="00861B8E">
        <w:rPr>
          <w:b/>
          <w:color w:val="000000" w:themeColor="text1"/>
          <w:sz w:val="20"/>
          <w:szCs w:val="20"/>
        </w:rPr>
        <w:t xml:space="preserve"> zich richt op oprechtheid en de persoonlijke achtergrond van eerlijkheid.”</w:t>
      </w:r>
    </w:p>
    <w:p w14:paraId="6EA94E39" w14:textId="77777777" w:rsidR="00A2695D" w:rsidRPr="00861B8E" w:rsidRDefault="00A2695D" w:rsidP="00A2695D">
      <w:pPr>
        <w:pStyle w:val="Default"/>
        <w:spacing w:line="360" w:lineRule="auto"/>
        <w:jc w:val="both"/>
        <w:rPr>
          <w:bCs/>
          <w:i/>
          <w:iCs/>
          <w:color w:val="000000" w:themeColor="text1"/>
          <w:sz w:val="20"/>
          <w:szCs w:val="20"/>
        </w:rPr>
      </w:pPr>
    </w:p>
    <w:p w14:paraId="702AE1F5" w14:textId="3840D61F" w:rsidR="00A2695D" w:rsidRPr="00861B8E" w:rsidRDefault="00852FAD" w:rsidP="00A2695D">
      <w:pPr>
        <w:pStyle w:val="Default"/>
        <w:spacing w:line="360" w:lineRule="auto"/>
        <w:jc w:val="both"/>
        <w:rPr>
          <w:color w:val="000000" w:themeColor="text1"/>
          <w:sz w:val="20"/>
          <w:szCs w:val="20"/>
          <w:lang w:val="en-US"/>
        </w:rPr>
      </w:pPr>
      <w:r w:rsidRPr="00861B8E">
        <w:rPr>
          <w:i/>
          <w:iCs/>
          <w:color w:val="000000" w:themeColor="text1"/>
          <w:sz w:val="20"/>
          <w:szCs w:val="20"/>
          <w:lang w:val="en-US"/>
        </w:rPr>
        <w:t>“</w:t>
      </w:r>
      <w:r w:rsidR="00A2695D" w:rsidRPr="00861B8E">
        <w:rPr>
          <w:i/>
          <w:iCs/>
          <w:color w:val="000000" w:themeColor="text1"/>
          <w:sz w:val="20"/>
          <w:szCs w:val="20"/>
          <w:lang w:val="en-US"/>
        </w:rPr>
        <w:t xml:space="preserve">The values that are internalized as a result of cultural, societal and personal experience are psychological structures that, in turn, have consequences of their own. These consequences have already been discussed in an earlier section on values as standards and therefore need be only briefly reiterated here. Values are determinants of virtually all kinds of behavior that could be called social behavior- of social action, attitudes and ideology” (Rokeach, 1973, p. 24).  </w:t>
      </w:r>
    </w:p>
    <w:p w14:paraId="382B5A95" w14:textId="77777777" w:rsidR="00A2695D" w:rsidRPr="00861B8E" w:rsidRDefault="00A2695D" w:rsidP="00A2695D">
      <w:pPr>
        <w:pStyle w:val="Default"/>
        <w:tabs>
          <w:tab w:val="left" w:pos="3005"/>
        </w:tabs>
        <w:spacing w:line="360" w:lineRule="auto"/>
        <w:jc w:val="both"/>
        <w:rPr>
          <w:color w:val="000000" w:themeColor="text1"/>
          <w:sz w:val="20"/>
          <w:szCs w:val="20"/>
          <w:lang w:val="en-GB"/>
        </w:rPr>
      </w:pPr>
    </w:p>
    <w:p w14:paraId="723ED33A" w14:textId="4C533602" w:rsidR="00A2695D" w:rsidRPr="00861B8E" w:rsidRDefault="00A2695D" w:rsidP="00A2695D">
      <w:pPr>
        <w:pStyle w:val="Default"/>
        <w:tabs>
          <w:tab w:val="left" w:pos="3005"/>
        </w:tabs>
        <w:spacing w:line="360" w:lineRule="auto"/>
        <w:jc w:val="both"/>
        <w:rPr>
          <w:b/>
          <w:bCs/>
          <w:color w:val="000000" w:themeColor="text1"/>
          <w:sz w:val="20"/>
          <w:szCs w:val="20"/>
        </w:rPr>
      </w:pPr>
      <w:r w:rsidRPr="00861B8E">
        <w:rPr>
          <w:color w:val="000000" w:themeColor="text1"/>
          <w:sz w:val="20"/>
          <w:szCs w:val="20"/>
        </w:rPr>
        <w:t xml:space="preserve">In het boek The Nature of Human Values beschrijft Rokeach dat waarden verankerd zijn door culturele, maatschappelijke en persoonlijke ervaringen. Het zijn psychologische structuren die consequenties hebben voor het individu. Waarden zijn bepalend voor allerlei soorten gedragingen, die ook wel zijn omschreven als sociaal gedrag. Dit betekent dat de waarden die de klanten van </w:t>
      </w:r>
      <w:r w:rsidR="00E93B2C" w:rsidRPr="00861B8E">
        <w:rPr>
          <w:color w:val="000000" w:themeColor="text1"/>
          <w:sz w:val="20"/>
          <w:szCs w:val="20"/>
        </w:rPr>
        <w:t xml:space="preserve">De </w:t>
      </w:r>
      <w:r w:rsidR="00E42426" w:rsidRPr="00861B8E">
        <w:rPr>
          <w:color w:val="000000" w:themeColor="text1"/>
          <w:sz w:val="20"/>
          <w:szCs w:val="20"/>
        </w:rPr>
        <w:t>financiële</w:t>
      </w:r>
      <w:r w:rsidR="00E93B2C" w:rsidRPr="00861B8E">
        <w:rPr>
          <w:color w:val="000000" w:themeColor="text1"/>
          <w:sz w:val="20"/>
          <w:szCs w:val="20"/>
        </w:rPr>
        <w:t xml:space="preserve"> instelling</w:t>
      </w:r>
      <w:r w:rsidRPr="00861B8E">
        <w:rPr>
          <w:color w:val="000000" w:themeColor="text1"/>
          <w:sz w:val="20"/>
          <w:szCs w:val="20"/>
        </w:rPr>
        <w:t xml:space="preserve"> belangrijk vinden</w:t>
      </w:r>
      <w:r w:rsidR="00852FAD" w:rsidRPr="00861B8E">
        <w:rPr>
          <w:color w:val="000000" w:themeColor="text1"/>
          <w:sz w:val="20"/>
          <w:szCs w:val="20"/>
        </w:rPr>
        <w:t>,</w:t>
      </w:r>
      <w:r w:rsidRPr="00861B8E">
        <w:rPr>
          <w:color w:val="000000" w:themeColor="text1"/>
          <w:sz w:val="20"/>
          <w:szCs w:val="20"/>
        </w:rPr>
        <w:t xml:space="preserve"> voortkomen uit </w:t>
      </w:r>
      <w:r w:rsidR="00FD0D84" w:rsidRPr="00861B8E">
        <w:rPr>
          <w:color w:val="000000" w:themeColor="text1"/>
          <w:sz w:val="20"/>
          <w:szCs w:val="20"/>
        </w:rPr>
        <w:t>culturele, maatschappelijke of</w:t>
      </w:r>
      <w:r w:rsidRPr="00861B8E">
        <w:rPr>
          <w:color w:val="000000" w:themeColor="text1"/>
          <w:sz w:val="20"/>
          <w:szCs w:val="20"/>
        </w:rPr>
        <w:t xml:space="preserve"> persoonlijke ervaringen.</w:t>
      </w:r>
      <w:r w:rsidRPr="00861B8E">
        <w:rPr>
          <w:b/>
          <w:bCs/>
          <w:color w:val="000000" w:themeColor="text1"/>
          <w:sz w:val="20"/>
          <w:szCs w:val="20"/>
        </w:rPr>
        <w:tab/>
      </w:r>
    </w:p>
    <w:p w14:paraId="6F3A54C0" w14:textId="77777777" w:rsidR="00A2695D" w:rsidRPr="00861B8E" w:rsidRDefault="00A2695D" w:rsidP="00A2695D">
      <w:pPr>
        <w:pStyle w:val="Default"/>
        <w:tabs>
          <w:tab w:val="left" w:pos="1784"/>
        </w:tabs>
        <w:spacing w:line="360" w:lineRule="auto"/>
        <w:jc w:val="both"/>
        <w:rPr>
          <w:color w:val="000000" w:themeColor="text1"/>
          <w:sz w:val="20"/>
          <w:szCs w:val="20"/>
        </w:rPr>
      </w:pPr>
      <w:r w:rsidRPr="00861B8E">
        <w:rPr>
          <w:color w:val="000000" w:themeColor="text1"/>
          <w:sz w:val="20"/>
          <w:szCs w:val="20"/>
        </w:rPr>
        <w:tab/>
      </w:r>
    </w:p>
    <w:p w14:paraId="2BD22D2E" w14:textId="66A5333D" w:rsidR="00A2695D" w:rsidRPr="00861B8E" w:rsidRDefault="009E1FF3" w:rsidP="00A2695D">
      <w:pPr>
        <w:pStyle w:val="Default"/>
        <w:spacing w:line="360" w:lineRule="auto"/>
        <w:jc w:val="both"/>
        <w:rPr>
          <w:b/>
          <w:iCs/>
          <w:color w:val="000000" w:themeColor="text1"/>
          <w:sz w:val="20"/>
          <w:szCs w:val="20"/>
        </w:rPr>
      </w:pPr>
      <w:r w:rsidRPr="00861B8E">
        <w:rPr>
          <w:b/>
          <w:color w:val="000000" w:themeColor="text1"/>
          <w:sz w:val="20"/>
          <w:szCs w:val="20"/>
        </w:rPr>
        <w:br w:type="column"/>
      </w:r>
      <w:r w:rsidR="00A2695D" w:rsidRPr="00861B8E">
        <w:rPr>
          <w:b/>
          <w:color w:val="000000" w:themeColor="text1"/>
          <w:sz w:val="20"/>
          <w:szCs w:val="20"/>
        </w:rPr>
        <w:lastRenderedPageBreak/>
        <w:t xml:space="preserve">Hypothese 3: </w:t>
      </w:r>
      <w:r w:rsidR="00A2695D" w:rsidRPr="00861B8E">
        <w:rPr>
          <w:b/>
          <w:iCs/>
          <w:color w:val="000000" w:themeColor="text1"/>
          <w:sz w:val="20"/>
          <w:szCs w:val="20"/>
        </w:rPr>
        <w:t>“Als de doelgroep de eindwaarde ‘freedom’ belangrijk vindt in relatie tot de organisatie, dan verkrijgt</w:t>
      </w:r>
      <w:r w:rsidR="00852FAD" w:rsidRPr="00861B8E">
        <w:rPr>
          <w:b/>
          <w:iCs/>
          <w:color w:val="000000" w:themeColor="text1"/>
          <w:sz w:val="20"/>
          <w:szCs w:val="20"/>
        </w:rPr>
        <w:t xml:space="preserve"> de organisatie voordeel als de organisatie</w:t>
      </w:r>
      <w:r w:rsidR="00A2695D" w:rsidRPr="00861B8E">
        <w:rPr>
          <w:b/>
          <w:iCs/>
          <w:color w:val="000000" w:themeColor="text1"/>
          <w:sz w:val="20"/>
          <w:szCs w:val="20"/>
        </w:rPr>
        <w:t xml:space="preserve"> zich richt op vrije keuze en de persoonlijke achtergrond van vrijheid.” </w:t>
      </w:r>
    </w:p>
    <w:p w14:paraId="391C190D" w14:textId="77777777" w:rsidR="00A2695D" w:rsidRPr="00861B8E" w:rsidRDefault="00A2695D" w:rsidP="00A2695D">
      <w:pPr>
        <w:pStyle w:val="Default"/>
        <w:spacing w:line="360" w:lineRule="auto"/>
        <w:jc w:val="both"/>
        <w:rPr>
          <w:i/>
          <w:iCs/>
          <w:color w:val="000000" w:themeColor="text1"/>
          <w:sz w:val="20"/>
          <w:szCs w:val="20"/>
        </w:rPr>
      </w:pPr>
    </w:p>
    <w:p w14:paraId="05F9CB50" w14:textId="44448DDD" w:rsidR="00A2695D" w:rsidRPr="00861B8E" w:rsidRDefault="00852FAD" w:rsidP="00A2695D">
      <w:pPr>
        <w:pStyle w:val="Default"/>
        <w:spacing w:line="360" w:lineRule="auto"/>
        <w:jc w:val="both"/>
        <w:rPr>
          <w:color w:val="000000" w:themeColor="text1"/>
          <w:sz w:val="20"/>
          <w:szCs w:val="20"/>
          <w:lang w:val="en-US"/>
        </w:rPr>
      </w:pPr>
      <w:r w:rsidRPr="00861B8E">
        <w:rPr>
          <w:i/>
          <w:iCs/>
          <w:color w:val="000000" w:themeColor="text1"/>
          <w:sz w:val="20"/>
          <w:szCs w:val="20"/>
          <w:lang w:val="en-US"/>
        </w:rPr>
        <w:t>“</w:t>
      </w:r>
      <w:r w:rsidR="00A2695D" w:rsidRPr="00861B8E">
        <w:rPr>
          <w:i/>
          <w:iCs/>
          <w:color w:val="000000" w:themeColor="text1"/>
          <w:sz w:val="20"/>
          <w:szCs w:val="20"/>
          <w:lang w:val="en-US"/>
        </w:rPr>
        <w:t xml:space="preserve">The values that are internalized as a result of cultural, societal and personal experience are psychological structures that, in turn, have consequences of their own. These consequences have already been discussed in an earlier section on values as standards and therefore need be only briefly reiterated here. Values are determinants of virtually all kinds of behavior that could be called social behavior- of social action, attitudes and ideology” (Rokeach, 1973, p. 24).  </w:t>
      </w:r>
    </w:p>
    <w:p w14:paraId="5AF96965" w14:textId="77777777" w:rsidR="00A2695D" w:rsidRPr="00861B8E" w:rsidRDefault="00A2695D" w:rsidP="00A2695D">
      <w:pPr>
        <w:spacing w:line="360" w:lineRule="auto"/>
        <w:jc w:val="both"/>
        <w:rPr>
          <w:rFonts w:ascii="Arial" w:hAnsi="Arial" w:cs="Arial"/>
          <w:color w:val="000000" w:themeColor="text1"/>
          <w:sz w:val="20"/>
          <w:szCs w:val="20"/>
          <w:lang w:val="en-US"/>
        </w:rPr>
      </w:pPr>
    </w:p>
    <w:p w14:paraId="2D4D1D69" w14:textId="0B89A047" w:rsidR="00A2695D" w:rsidRPr="00861B8E" w:rsidRDefault="00A2695D" w:rsidP="00A2695D">
      <w:pPr>
        <w:spacing w:line="360" w:lineRule="auto"/>
        <w:jc w:val="both"/>
        <w:rPr>
          <w:rFonts w:ascii="Arial" w:hAnsi="Arial" w:cs="Arial"/>
          <w:color w:val="000000" w:themeColor="text1"/>
          <w:sz w:val="20"/>
          <w:szCs w:val="20"/>
        </w:rPr>
      </w:pPr>
      <w:r w:rsidRPr="00861B8E">
        <w:rPr>
          <w:rFonts w:ascii="Arial" w:hAnsi="Arial" w:cs="Arial"/>
          <w:color w:val="000000" w:themeColor="text1"/>
          <w:sz w:val="20"/>
          <w:szCs w:val="20"/>
        </w:rPr>
        <w:t xml:space="preserve">In het boek The Nature of Human Values beschrijft Rokeach dat waarden verankerd zijn door culturele, maatschappelijke en persoonlijke ervaringen. Het zijn psychologische structuren die consequenties hebben voor het individu. Waarden zijn bepalend voor allerlei soorten gedragingen, die ook wel zijn omschreven als sociaal gedrag. Dit betekent dat de waarden die de klanten van </w:t>
      </w:r>
      <w:r w:rsidR="00E93B2C" w:rsidRPr="00861B8E">
        <w:rPr>
          <w:rFonts w:ascii="Arial" w:hAnsi="Arial" w:cs="Arial"/>
          <w:color w:val="000000" w:themeColor="text1"/>
          <w:sz w:val="20"/>
          <w:szCs w:val="20"/>
        </w:rPr>
        <w:t xml:space="preserve">De </w:t>
      </w:r>
      <w:r w:rsidR="00E42426" w:rsidRPr="00861B8E">
        <w:rPr>
          <w:rFonts w:ascii="Arial" w:hAnsi="Arial" w:cs="Arial"/>
          <w:color w:val="000000" w:themeColor="text1"/>
          <w:sz w:val="20"/>
          <w:szCs w:val="20"/>
        </w:rPr>
        <w:t>financiële</w:t>
      </w:r>
      <w:r w:rsidR="00E93B2C" w:rsidRPr="00861B8E">
        <w:rPr>
          <w:rFonts w:ascii="Arial" w:hAnsi="Arial" w:cs="Arial"/>
          <w:color w:val="000000" w:themeColor="text1"/>
          <w:sz w:val="20"/>
          <w:szCs w:val="20"/>
        </w:rPr>
        <w:t xml:space="preserve"> instelling</w:t>
      </w:r>
      <w:r w:rsidRPr="00861B8E">
        <w:rPr>
          <w:rFonts w:ascii="Arial" w:hAnsi="Arial" w:cs="Arial"/>
          <w:color w:val="000000" w:themeColor="text1"/>
          <w:sz w:val="20"/>
          <w:szCs w:val="20"/>
        </w:rPr>
        <w:t xml:space="preserve"> belangrijk vinden</w:t>
      </w:r>
      <w:r w:rsidR="00852FAD" w:rsidRPr="00861B8E">
        <w:rPr>
          <w:rFonts w:ascii="Arial" w:hAnsi="Arial" w:cs="Arial"/>
          <w:color w:val="000000" w:themeColor="text1"/>
          <w:sz w:val="20"/>
          <w:szCs w:val="20"/>
        </w:rPr>
        <w:t>,</w:t>
      </w:r>
      <w:r w:rsidRPr="00861B8E">
        <w:rPr>
          <w:rFonts w:ascii="Arial" w:hAnsi="Arial" w:cs="Arial"/>
          <w:color w:val="000000" w:themeColor="text1"/>
          <w:sz w:val="20"/>
          <w:szCs w:val="20"/>
        </w:rPr>
        <w:t xml:space="preserve"> voortkomen uit </w:t>
      </w:r>
      <w:r w:rsidR="00FD0D84" w:rsidRPr="00861B8E">
        <w:rPr>
          <w:rFonts w:ascii="Arial" w:hAnsi="Arial" w:cs="Arial"/>
          <w:color w:val="000000" w:themeColor="text1"/>
          <w:sz w:val="20"/>
          <w:szCs w:val="20"/>
        </w:rPr>
        <w:t>culturele, maatschappelijke of</w:t>
      </w:r>
      <w:r w:rsidRPr="00861B8E">
        <w:rPr>
          <w:rFonts w:ascii="Arial" w:hAnsi="Arial" w:cs="Arial"/>
          <w:color w:val="000000" w:themeColor="text1"/>
          <w:sz w:val="20"/>
          <w:szCs w:val="20"/>
        </w:rPr>
        <w:t xml:space="preserve"> persoonlijke ervaringen. </w:t>
      </w:r>
      <w:r w:rsidRPr="00861B8E">
        <w:rPr>
          <w:rFonts w:ascii="Arial" w:hAnsi="Arial" w:cs="Arial"/>
          <w:color w:val="000000" w:themeColor="text1"/>
          <w:sz w:val="20"/>
          <w:szCs w:val="20"/>
        </w:rPr>
        <w:br w:type="page"/>
      </w:r>
    </w:p>
    <w:p w14:paraId="026E1732" w14:textId="44AE95AC" w:rsidR="00A2695D" w:rsidRPr="00861B8E" w:rsidRDefault="00A2695D" w:rsidP="00E93B2C">
      <w:pPr>
        <w:pStyle w:val="Kop1"/>
        <w:numPr>
          <w:ilvl w:val="0"/>
          <w:numId w:val="2"/>
        </w:numPr>
        <w:spacing w:line="360" w:lineRule="auto"/>
        <w:jc w:val="both"/>
        <w:rPr>
          <w:rFonts w:ascii="Arial" w:hAnsi="Arial" w:cs="Arial"/>
          <w:b/>
          <w:bCs/>
          <w:color w:val="000000" w:themeColor="text1"/>
          <w:lang w:val="en-GB"/>
        </w:rPr>
      </w:pPr>
      <w:bookmarkStart w:id="18" w:name="_Toc514766120"/>
      <w:r w:rsidRPr="00861B8E">
        <w:rPr>
          <w:rFonts w:ascii="Arial" w:hAnsi="Arial" w:cs="Arial"/>
          <w:b/>
          <w:bCs/>
          <w:color w:val="000000" w:themeColor="text1"/>
          <w:lang w:val="en-GB"/>
        </w:rPr>
        <w:lastRenderedPageBreak/>
        <w:t>Methodologie</w:t>
      </w:r>
      <w:bookmarkEnd w:id="18"/>
      <w:r w:rsidRPr="00861B8E">
        <w:rPr>
          <w:rFonts w:ascii="Arial" w:hAnsi="Arial" w:cs="Arial"/>
          <w:b/>
          <w:bCs/>
          <w:color w:val="000000" w:themeColor="text1"/>
          <w:lang w:val="en-GB"/>
        </w:rPr>
        <w:t xml:space="preserve"> </w:t>
      </w:r>
    </w:p>
    <w:p w14:paraId="363F15CC" w14:textId="77777777" w:rsidR="00850477" w:rsidRPr="00861B8E" w:rsidRDefault="00A2695D" w:rsidP="00850477">
      <w:pPr>
        <w:spacing w:line="360" w:lineRule="auto"/>
        <w:jc w:val="both"/>
        <w:rPr>
          <w:rFonts w:ascii="Arial" w:hAnsi="Arial" w:cs="Arial"/>
          <w:b/>
          <w:color w:val="000000" w:themeColor="text1"/>
          <w:sz w:val="20"/>
          <w:szCs w:val="20"/>
          <w:highlight w:val="white"/>
        </w:rPr>
      </w:pPr>
      <w:r w:rsidRPr="00861B8E">
        <w:rPr>
          <w:rFonts w:ascii="Arial" w:hAnsi="Arial" w:cs="Arial"/>
          <w:b/>
          <w:color w:val="000000" w:themeColor="text1"/>
          <w:sz w:val="20"/>
          <w:szCs w:val="20"/>
          <w:highlight w:val="white"/>
        </w:rPr>
        <w:t xml:space="preserve">Dit hoofdstuk verantwoordt de gekozen onderzoeksmethoden voor het onderzoeken van de instrumentele- en eindwaarden van Rokeach. </w:t>
      </w:r>
      <w:r w:rsidR="007F572B" w:rsidRPr="00861B8E">
        <w:rPr>
          <w:rFonts w:ascii="Arial" w:hAnsi="Arial" w:cs="Arial"/>
          <w:b/>
          <w:color w:val="000000" w:themeColor="text1"/>
          <w:sz w:val="20"/>
          <w:szCs w:val="20"/>
          <w:highlight w:val="white"/>
        </w:rPr>
        <w:t xml:space="preserve">In dit hoofdstuk staat centraal hoe en waarom iets gebeurt. </w:t>
      </w:r>
      <w:r w:rsidRPr="00861B8E">
        <w:rPr>
          <w:rFonts w:ascii="Arial" w:hAnsi="Arial" w:cs="Arial"/>
          <w:b/>
          <w:color w:val="000000" w:themeColor="text1"/>
          <w:sz w:val="20"/>
          <w:szCs w:val="20"/>
          <w:highlight w:val="white"/>
        </w:rPr>
        <w:t>De belangrijkste methode</w:t>
      </w:r>
      <w:r w:rsidR="007F572B" w:rsidRPr="00861B8E">
        <w:rPr>
          <w:rFonts w:ascii="Arial" w:hAnsi="Arial" w:cs="Arial"/>
          <w:b/>
          <w:color w:val="000000" w:themeColor="text1"/>
          <w:sz w:val="20"/>
          <w:szCs w:val="20"/>
          <w:highlight w:val="white"/>
        </w:rPr>
        <w:t>n voor dit onderzoek zijn deskresearch en</w:t>
      </w:r>
      <w:r w:rsidRPr="00861B8E">
        <w:rPr>
          <w:rFonts w:ascii="Arial" w:hAnsi="Arial" w:cs="Arial"/>
          <w:b/>
          <w:color w:val="000000" w:themeColor="text1"/>
          <w:sz w:val="20"/>
          <w:szCs w:val="20"/>
          <w:highlight w:val="white"/>
        </w:rPr>
        <w:t xml:space="preserve"> kwalitatief onderzoek. </w:t>
      </w:r>
      <w:r w:rsidR="007F572B" w:rsidRPr="00861B8E">
        <w:rPr>
          <w:rFonts w:ascii="Arial" w:hAnsi="Arial" w:cs="Arial"/>
          <w:b/>
          <w:color w:val="000000" w:themeColor="text1"/>
          <w:sz w:val="20"/>
          <w:szCs w:val="20"/>
          <w:highlight w:val="white"/>
        </w:rPr>
        <w:t>De uiteindelijke resultaten zijn afhankelijk van de aanpak en</w:t>
      </w:r>
    </w:p>
    <w:p w14:paraId="547C88AB" w14:textId="3CFC24D3" w:rsidR="00A2695D" w:rsidRPr="00861B8E" w:rsidRDefault="007F572B" w:rsidP="00850477">
      <w:pPr>
        <w:spacing w:line="360" w:lineRule="auto"/>
        <w:rPr>
          <w:rFonts w:ascii="Arial" w:hAnsi="Arial" w:cs="Arial"/>
          <w:b/>
          <w:color w:val="000000" w:themeColor="text1"/>
          <w:sz w:val="20"/>
          <w:szCs w:val="20"/>
          <w:highlight w:val="white"/>
        </w:rPr>
      </w:pPr>
      <w:r w:rsidRPr="00861B8E">
        <w:rPr>
          <w:rFonts w:ascii="Arial" w:hAnsi="Arial" w:cs="Arial"/>
          <w:b/>
          <w:color w:val="000000" w:themeColor="text1"/>
          <w:sz w:val="20"/>
          <w:szCs w:val="20"/>
          <w:highlight w:val="white"/>
        </w:rPr>
        <w:t xml:space="preserve">invulling van de onderzoeksmethoden. </w:t>
      </w:r>
      <w:r w:rsidR="00A2695D" w:rsidRPr="00861B8E">
        <w:rPr>
          <w:rFonts w:ascii="Arial" w:hAnsi="Arial" w:cs="Arial"/>
          <w:b/>
          <w:color w:val="000000" w:themeColor="text1"/>
        </w:rPr>
        <w:br/>
      </w:r>
    </w:p>
    <w:p w14:paraId="4893E81B" w14:textId="778E19FE" w:rsidR="00A2695D" w:rsidRPr="00861B8E" w:rsidRDefault="00A2695D" w:rsidP="00E93B2C">
      <w:pPr>
        <w:pStyle w:val="Kop2"/>
        <w:numPr>
          <w:ilvl w:val="1"/>
          <w:numId w:val="2"/>
        </w:numPr>
        <w:spacing w:line="360" w:lineRule="auto"/>
        <w:jc w:val="both"/>
        <w:rPr>
          <w:rFonts w:ascii="Arial" w:hAnsi="Arial" w:cs="Arial"/>
          <w:color w:val="000000" w:themeColor="text1"/>
          <w:sz w:val="24"/>
          <w:szCs w:val="24"/>
        </w:rPr>
      </w:pPr>
      <w:bookmarkStart w:id="19" w:name="_Toc514766121"/>
      <w:r w:rsidRPr="00861B8E">
        <w:rPr>
          <w:rFonts w:ascii="Arial" w:hAnsi="Arial" w:cs="Arial"/>
          <w:color w:val="000000" w:themeColor="text1"/>
          <w:sz w:val="24"/>
          <w:szCs w:val="24"/>
        </w:rPr>
        <w:t>Methoden van onderzoek</w:t>
      </w:r>
      <w:bookmarkEnd w:id="19"/>
    </w:p>
    <w:p w14:paraId="6D3C386F" w14:textId="2C7E8F7A" w:rsidR="00A2695D" w:rsidRPr="00861B8E" w:rsidRDefault="00A2695D" w:rsidP="00E93B2C">
      <w:pPr>
        <w:pStyle w:val="Kop3"/>
        <w:numPr>
          <w:ilvl w:val="2"/>
          <w:numId w:val="2"/>
        </w:numPr>
        <w:spacing w:line="360" w:lineRule="auto"/>
        <w:jc w:val="both"/>
        <w:rPr>
          <w:rFonts w:ascii="Arial" w:eastAsia="Times New Roman" w:hAnsi="Arial" w:cs="Arial"/>
          <w:color w:val="000000" w:themeColor="text1"/>
          <w:sz w:val="20"/>
          <w:szCs w:val="20"/>
        </w:rPr>
      </w:pPr>
      <w:bookmarkStart w:id="20" w:name="_Toc514766122"/>
      <w:r w:rsidRPr="00861B8E">
        <w:rPr>
          <w:rFonts w:ascii="Arial" w:eastAsia="Times New Roman" w:hAnsi="Arial" w:cs="Arial"/>
          <w:color w:val="000000" w:themeColor="text1"/>
          <w:sz w:val="20"/>
          <w:szCs w:val="20"/>
        </w:rPr>
        <w:t>Deskresearch</w:t>
      </w:r>
      <w:bookmarkEnd w:id="20"/>
    </w:p>
    <w:p w14:paraId="3A4DF85B" w14:textId="3C4A339D" w:rsidR="00A2695D" w:rsidRPr="00861B8E" w:rsidRDefault="00A2695D" w:rsidP="00A2695D">
      <w:pPr>
        <w:pStyle w:val="paragraph"/>
        <w:spacing w:before="0" w:beforeAutospacing="0" w:after="0" w:afterAutospacing="0" w:line="360" w:lineRule="auto"/>
        <w:jc w:val="both"/>
        <w:textAlignment w:val="baseline"/>
        <w:rPr>
          <w:rFonts w:ascii="Arial" w:hAnsi="Arial" w:cs="Arial"/>
          <w:color w:val="000000" w:themeColor="text1"/>
          <w:sz w:val="18"/>
          <w:szCs w:val="18"/>
        </w:rPr>
      </w:pPr>
      <w:r w:rsidRPr="00861B8E">
        <w:rPr>
          <w:rStyle w:val="normaltextrun"/>
          <w:rFonts w:ascii="Arial" w:hAnsi="Arial" w:cs="Arial"/>
          <w:color w:val="000000" w:themeColor="text1"/>
          <w:sz w:val="20"/>
          <w:szCs w:val="20"/>
        </w:rPr>
        <w:t>Voordat het fieldresearch plaatsvindt, begint eerst het deskresearch. Hierbij is zowel intern als extern gezocht naar relevante (</w:t>
      </w:r>
      <w:r w:rsidRPr="00861B8E">
        <w:rPr>
          <w:rStyle w:val="spellingerror"/>
          <w:rFonts w:ascii="Arial" w:hAnsi="Arial" w:cs="Arial"/>
          <w:color w:val="000000" w:themeColor="text1"/>
          <w:sz w:val="20"/>
          <w:szCs w:val="20"/>
        </w:rPr>
        <w:t>bedrijfs</w:t>
      </w:r>
      <w:r w:rsidRPr="00861B8E">
        <w:rPr>
          <w:rStyle w:val="normaltextrun"/>
          <w:rFonts w:ascii="Arial" w:hAnsi="Arial" w:cs="Arial"/>
          <w:color w:val="000000" w:themeColor="text1"/>
          <w:sz w:val="20"/>
          <w:szCs w:val="20"/>
        </w:rPr>
        <w:t>)informatie. Daarbij is gebruik gemaakt van bestaande bedrijfsinformatie en internet. Op basis van de gevonden informatie is er een situatieschets geschreven. Deze situatieschets geeft een beeld van de organisatie en draagt bij aan de opzet van h</w:t>
      </w:r>
      <w:r w:rsidR="007A14A4" w:rsidRPr="00861B8E">
        <w:rPr>
          <w:rStyle w:val="normaltextrun"/>
          <w:rFonts w:ascii="Arial" w:hAnsi="Arial" w:cs="Arial"/>
          <w:color w:val="000000" w:themeColor="text1"/>
          <w:sz w:val="20"/>
          <w:szCs w:val="20"/>
        </w:rPr>
        <w:t>et onderzoek (zie hoofdstuk 2</w:t>
      </w:r>
      <w:r w:rsidRPr="00861B8E">
        <w:rPr>
          <w:rStyle w:val="normaltextrun"/>
          <w:rFonts w:ascii="Arial" w:hAnsi="Arial" w:cs="Arial"/>
          <w:color w:val="000000" w:themeColor="text1"/>
          <w:sz w:val="20"/>
          <w:szCs w:val="20"/>
        </w:rPr>
        <w:t>). Daarnaast is er een literatuuronderzoek gedaan</w:t>
      </w:r>
      <w:r w:rsidR="00262863" w:rsidRPr="00861B8E">
        <w:rPr>
          <w:rStyle w:val="normaltextrun"/>
          <w:rFonts w:ascii="Arial" w:hAnsi="Arial" w:cs="Arial"/>
          <w:color w:val="000000" w:themeColor="text1"/>
          <w:sz w:val="20"/>
          <w:szCs w:val="20"/>
        </w:rPr>
        <w:t xml:space="preserve">. </w:t>
      </w:r>
      <w:r w:rsidRPr="00861B8E">
        <w:rPr>
          <w:rStyle w:val="normaltextrun"/>
          <w:rFonts w:ascii="Arial" w:hAnsi="Arial" w:cs="Arial"/>
          <w:color w:val="000000" w:themeColor="text1"/>
          <w:sz w:val="20"/>
          <w:szCs w:val="20"/>
        </w:rPr>
        <w:t>Aan de hand van dit onderzoek kwamen een aantal waardetheorieën naar voren. Deze theorieën zijn toegelicht in het hoofdstuk ‘Theoretisch Kader’. Tevens is</w:t>
      </w:r>
      <w:r w:rsidRPr="00861B8E">
        <w:rPr>
          <w:rStyle w:val="apple-converted-space"/>
          <w:rFonts w:ascii="Arial" w:hAnsi="Arial" w:cs="Arial"/>
          <w:color w:val="000000" w:themeColor="text1"/>
          <w:sz w:val="20"/>
          <w:szCs w:val="20"/>
        </w:rPr>
        <w:t> </w:t>
      </w:r>
      <w:r w:rsidRPr="00861B8E">
        <w:rPr>
          <w:rStyle w:val="normaltextrun"/>
          <w:rFonts w:ascii="Arial" w:hAnsi="Arial" w:cs="Arial"/>
          <w:color w:val="000000" w:themeColor="text1"/>
          <w:sz w:val="20"/>
          <w:szCs w:val="20"/>
        </w:rPr>
        <w:t>deskresearch gebruikt om de theorie van Rokeach over waarden te operationaliseren, zodat fieldresearch van start kan gaan. De theorie van Rokeach over waarden legt dus de basis van het onderzoek. </w:t>
      </w:r>
      <w:r w:rsidRPr="00861B8E">
        <w:rPr>
          <w:rStyle w:val="eop"/>
          <w:rFonts w:ascii="Arial" w:hAnsi="Arial" w:cs="Arial"/>
          <w:color w:val="000000" w:themeColor="text1"/>
          <w:sz w:val="20"/>
          <w:szCs w:val="20"/>
        </w:rPr>
        <w:t> </w:t>
      </w:r>
    </w:p>
    <w:p w14:paraId="5C3D829D" w14:textId="6784BC4F" w:rsidR="00A2695D" w:rsidRPr="00861B8E" w:rsidRDefault="00A2695D" w:rsidP="00A2695D">
      <w:pPr>
        <w:pStyle w:val="paragraph"/>
        <w:spacing w:before="0" w:beforeAutospacing="0" w:after="0" w:afterAutospacing="0" w:line="360" w:lineRule="auto"/>
        <w:jc w:val="both"/>
        <w:textAlignment w:val="baseline"/>
        <w:rPr>
          <w:rStyle w:val="eop"/>
          <w:rFonts w:ascii="Arial" w:hAnsi="Arial" w:cs="Arial"/>
          <w:color w:val="000000" w:themeColor="text1"/>
          <w:sz w:val="20"/>
          <w:szCs w:val="20"/>
        </w:rPr>
      </w:pPr>
      <w:r w:rsidRPr="00861B8E">
        <w:rPr>
          <w:rStyle w:val="normaltextrun"/>
          <w:rFonts w:ascii="Arial" w:hAnsi="Arial" w:cs="Arial"/>
          <w:color w:val="000000" w:themeColor="text1"/>
          <w:sz w:val="20"/>
          <w:szCs w:val="20"/>
        </w:rPr>
        <w:t>De resultaten van deskresearch zijn te vinden in het hoofdstuk</w:t>
      </w:r>
      <w:r w:rsidR="00D54CBC" w:rsidRPr="00861B8E">
        <w:rPr>
          <w:rStyle w:val="normaltextrun"/>
          <w:rFonts w:ascii="Arial" w:hAnsi="Arial" w:cs="Arial"/>
          <w:color w:val="000000" w:themeColor="text1"/>
          <w:sz w:val="20"/>
          <w:szCs w:val="20"/>
        </w:rPr>
        <w:t xml:space="preserve"> Situatieschets en </w:t>
      </w:r>
      <w:r w:rsidRPr="00861B8E">
        <w:rPr>
          <w:rStyle w:val="normaltextrun"/>
          <w:rFonts w:ascii="Arial" w:hAnsi="Arial" w:cs="Arial"/>
          <w:color w:val="000000" w:themeColor="text1"/>
          <w:sz w:val="20"/>
          <w:szCs w:val="20"/>
        </w:rPr>
        <w:t>T</w:t>
      </w:r>
      <w:r w:rsidR="00D54CBC" w:rsidRPr="00861B8E">
        <w:rPr>
          <w:rStyle w:val="normaltextrun"/>
          <w:rFonts w:ascii="Arial" w:hAnsi="Arial" w:cs="Arial"/>
          <w:color w:val="000000" w:themeColor="text1"/>
          <w:sz w:val="20"/>
          <w:szCs w:val="20"/>
        </w:rPr>
        <w:t xml:space="preserve">heoretisch Kader. </w:t>
      </w:r>
    </w:p>
    <w:p w14:paraId="3EC8ACC8" w14:textId="77777777" w:rsidR="00A2695D" w:rsidRPr="00861B8E" w:rsidRDefault="00A2695D" w:rsidP="00A2695D">
      <w:pPr>
        <w:spacing w:line="360" w:lineRule="auto"/>
        <w:jc w:val="both"/>
        <w:rPr>
          <w:color w:val="000000" w:themeColor="text1"/>
        </w:rPr>
      </w:pPr>
    </w:p>
    <w:p w14:paraId="33995624" w14:textId="1B1B2E59" w:rsidR="00A2695D" w:rsidRPr="00861B8E" w:rsidRDefault="00A2695D" w:rsidP="00E93B2C">
      <w:pPr>
        <w:pStyle w:val="Kop3"/>
        <w:numPr>
          <w:ilvl w:val="2"/>
          <w:numId w:val="2"/>
        </w:numPr>
        <w:spacing w:line="360" w:lineRule="auto"/>
        <w:jc w:val="both"/>
        <w:rPr>
          <w:rFonts w:ascii="Arial" w:hAnsi="Arial" w:cs="Arial"/>
          <w:color w:val="000000" w:themeColor="text1"/>
          <w:sz w:val="20"/>
          <w:szCs w:val="20"/>
        </w:rPr>
      </w:pPr>
      <w:bookmarkStart w:id="21" w:name="_Toc514766123"/>
      <w:r w:rsidRPr="00861B8E">
        <w:rPr>
          <w:rFonts w:ascii="Arial" w:hAnsi="Arial" w:cs="Arial"/>
          <w:color w:val="000000" w:themeColor="text1"/>
          <w:sz w:val="20"/>
          <w:szCs w:val="20"/>
        </w:rPr>
        <w:t>Kwalitatief onderzoek</w:t>
      </w:r>
      <w:bookmarkEnd w:id="21"/>
    </w:p>
    <w:p w14:paraId="1C8A629F" w14:textId="2DFDD93C" w:rsidR="00A2695D" w:rsidRPr="00861B8E" w:rsidRDefault="00A2695D" w:rsidP="00A2695D">
      <w:pPr>
        <w:spacing w:line="360" w:lineRule="auto"/>
        <w:jc w:val="both"/>
        <w:rPr>
          <w:rFonts w:ascii="Arial" w:hAnsi="Arial" w:cs="Arial"/>
          <w:color w:val="000000" w:themeColor="text1"/>
          <w:sz w:val="20"/>
          <w:szCs w:val="20"/>
        </w:rPr>
      </w:pPr>
      <w:r w:rsidRPr="00861B8E">
        <w:rPr>
          <w:rFonts w:ascii="Arial" w:hAnsi="Arial" w:cs="Arial"/>
          <w:color w:val="000000" w:themeColor="text1"/>
          <w:sz w:val="20"/>
          <w:szCs w:val="20"/>
        </w:rPr>
        <w:t>De onderzoeksmethode tijdens dit onderzoek is kwalitatief onderzoek. De keuze hiervoor kwam tot stand, omdat de onderzoeker het onderzoek ‘in het veld’ gaat uitvoeren, ofwel ‘in de werkelijkheid’</w:t>
      </w:r>
      <w:r w:rsidR="00FD0D84" w:rsidRPr="00861B8E">
        <w:rPr>
          <w:rFonts w:ascii="Arial" w:hAnsi="Arial" w:cs="Arial"/>
          <w:color w:val="000000" w:themeColor="text1"/>
          <w:sz w:val="20"/>
          <w:szCs w:val="20"/>
        </w:rPr>
        <w:t xml:space="preserve"> middels face-to-facegesprekken</w:t>
      </w:r>
      <w:r w:rsidRPr="00861B8E">
        <w:rPr>
          <w:rFonts w:ascii="Arial" w:hAnsi="Arial" w:cs="Arial"/>
          <w:color w:val="000000" w:themeColor="text1"/>
          <w:sz w:val="20"/>
          <w:szCs w:val="20"/>
        </w:rPr>
        <w:t>. Op deze manier zijn de onderzoekseenheden in de omgeving als geheel onderzocht. Bij kwalitatief onderzoek is het verzamelen van gegevens open en flexibel; de onderzoeker kan inspringen op onverwachte situaties. De verwerking van de gegevens is niet numeriek, maar in alledaagse taal (Verhoeven, 2014). Bij kwalitatieve dataverzamelingsmethoden staat de beleving door de onderzochte</w:t>
      </w:r>
      <w:r w:rsidR="00FD0D84" w:rsidRPr="00861B8E">
        <w:rPr>
          <w:rFonts w:ascii="Arial" w:hAnsi="Arial" w:cs="Arial"/>
          <w:color w:val="000000" w:themeColor="text1"/>
          <w:sz w:val="20"/>
          <w:szCs w:val="20"/>
        </w:rPr>
        <w:t>n</w:t>
      </w:r>
      <w:r w:rsidRPr="00861B8E">
        <w:rPr>
          <w:rFonts w:ascii="Arial" w:hAnsi="Arial" w:cs="Arial"/>
          <w:color w:val="000000" w:themeColor="text1"/>
          <w:sz w:val="20"/>
          <w:szCs w:val="20"/>
        </w:rPr>
        <w:t xml:space="preserve"> centraal. Kwalitatief onderzoek is daarmee interpretatief en inductief van aard. Interpretatief omdat de context van de onderzochte situatie belangrijk is en inductief </w:t>
      </w:r>
      <w:r w:rsidR="005D3E91" w:rsidRPr="00861B8E">
        <w:rPr>
          <w:rFonts w:ascii="Arial" w:hAnsi="Arial" w:cs="Arial"/>
          <w:color w:val="000000" w:themeColor="text1"/>
          <w:sz w:val="20"/>
          <w:szCs w:val="20"/>
        </w:rPr>
        <w:t>omdat onderzoekers tijdens het o</w:t>
      </w:r>
      <w:r w:rsidRPr="00861B8E">
        <w:rPr>
          <w:rFonts w:ascii="Arial" w:hAnsi="Arial" w:cs="Arial"/>
          <w:color w:val="000000" w:themeColor="text1"/>
          <w:sz w:val="20"/>
          <w:szCs w:val="20"/>
        </w:rPr>
        <w:t>nderzoek a</w:t>
      </w:r>
      <w:r w:rsidR="005D3E91" w:rsidRPr="00861B8E">
        <w:rPr>
          <w:rFonts w:ascii="Arial" w:hAnsi="Arial" w:cs="Arial"/>
          <w:color w:val="000000" w:themeColor="text1"/>
          <w:sz w:val="20"/>
          <w:szCs w:val="20"/>
        </w:rPr>
        <w:t xml:space="preserve">an een </w:t>
      </w:r>
      <w:r w:rsidRPr="00861B8E">
        <w:rPr>
          <w:rFonts w:ascii="Arial" w:hAnsi="Arial" w:cs="Arial"/>
          <w:color w:val="000000" w:themeColor="text1"/>
          <w:sz w:val="20"/>
          <w:szCs w:val="20"/>
        </w:rPr>
        <w:t xml:space="preserve">model bouwen, van breed (data) naar smal (verklarend model) (Verhoeven, 2014). </w:t>
      </w:r>
    </w:p>
    <w:p w14:paraId="03F62271" w14:textId="77777777" w:rsidR="00A2695D" w:rsidRPr="00861B8E" w:rsidRDefault="00A2695D" w:rsidP="00A2695D">
      <w:pPr>
        <w:spacing w:line="360" w:lineRule="auto"/>
        <w:jc w:val="both"/>
        <w:rPr>
          <w:rFonts w:ascii="Arial" w:hAnsi="Arial" w:cs="Arial"/>
          <w:color w:val="000000" w:themeColor="text1"/>
          <w:sz w:val="20"/>
          <w:szCs w:val="20"/>
        </w:rPr>
      </w:pPr>
    </w:p>
    <w:p w14:paraId="1493F0C4" w14:textId="40FF49C6" w:rsidR="00A2695D" w:rsidRPr="00861B8E" w:rsidRDefault="00A2695D" w:rsidP="00E93B2C">
      <w:pPr>
        <w:pStyle w:val="Kop3"/>
        <w:numPr>
          <w:ilvl w:val="2"/>
          <w:numId w:val="2"/>
        </w:numPr>
        <w:spacing w:line="360" w:lineRule="auto"/>
        <w:jc w:val="both"/>
        <w:rPr>
          <w:rFonts w:ascii="Arial" w:hAnsi="Arial" w:cs="Arial"/>
          <w:color w:val="000000" w:themeColor="text1"/>
          <w:sz w:val="20"/>
          <w:szCs w:val="20"/>
        </w:rPr>
      </w:pPr>
      <w:r w:rsidRPr="00861B8E">
        <w:rPr>
          <w:rFonts w:ascii="Arial" w:hAnsi="Arial" w:cs="Arial"/>
          <w:color w:val="000000" w:themeColor="text1"/>
          <w:sz w:val="20"/>
          <w:szCs w:val="20"/>
        </w:rPr>
        <w:br w:type="column"/>
      </w:r>
      <w:bookmarkStart w:id="22" w:name="_Toc514766124"/>
      <w:r w:rsidRPr="00861B8E">
        <w:rPr>
          <w:rFonts w:ascii="Arial" w:hAnsi="Arial" w:cs="Arial"/>
          <w:color w:val="000000" w:themeColor="text1"/>
          <w:sz w:val="20"/>
          <w:szCs w:val="20"/>
        </w:rPr>
        <w:lastRenderedPageBreak/>
        <w:t>Interviews</w:t>
      </w:r>
      <w:bookmarkEnd w:id="22"/>
    </w:p>
    <w:p w14:paraId="0A884D06" w14:textId="33034935" w:rsidR="00A2695D" w:rsidRPr="00861B8E" w:rsidRDefault="00A2695D" w:rsidP="00A2695D">
      <w:pPr>
        <w:spacing w:line="360" w:lineRule="auto"/>
        <w:jc w:val="both"/>
        <w:rPr>
          <w:rFonts w:ascii="Arial" w:hAnsi="Arial" w:cs="Arial"/>
          <w:color w:val="000000" w:themeColor="text1"/>
          <w:sz w:val="20"/>
          <w:szCs w:val="20"/>
        </w:rPr>
      </w:pPr>
      <w:r w:rsidRPr="00861B8E">
        <w:rPr>
          <w:rFonts w:ascii="Arial" w:hAnsi="Arial" w:cs="Arial"/>
          <w:color w:val="000000" w:themeColor="text1"/>
          <w:sz w:val="20"/>
          <w:szCs w:val="20"/>
        </w:rPr>
        <w:t>Het kwal</w:t>
      </w:r>
      <w:r w:rsidR="00FD0D84" w:rsidRPr="00861B8E">
        <w:rPr>
          <w:rFonts w:ascii="Arial" w:hAnsi="Arial" w:cs="Arial"/>
          <w:color w:val="000000" w:themeColor="text1"/>
          <w:sz w:val="20"/>
          <w:szCs w:val="20"/>
        </w:rPr>
        <w:t xml:space="preserve">itatieve onderzoek vult zich </w:t>
      </w:r>
      <w:r w:rsidRPr="00861B8E">
        <w:rPr>
          <w:rFonts w:ascii="Arial" w:hAnsi="Arial" w:cs="Arial"/>
          <w:color w:val="000000" w:themeColor="text1"/>
          <w:sz w:val="20"/>
          <w:szCs w:val="20"/>
        </w:rPr>
        <w:t>met half-gestructureerde interviews. De onderzoeker neemt het interview af met behulp van een topic guide (zie bijl</w:t>
      </w:r>
      <w:r w:rsidR="00AD3B83" w:rsidRPr="00861B8E">
        <w:rPr>
          <w:rFonts w:ascii="Arial" w:hAnsi="Arial" w:cs="Arial"/>
          <w:color w:val="000000" w:themeColor="text1"/>
          <w:sz w:val="20"/>
          <w:szCs w:val="20"/>
        </w:rPr>
        <w:t>age D en E</w:t>
      </w:r>
      <w:r w:rsidRPr="00861B8E">
        <w:rPr>
          <w:rFonts w:ascii="Arial" w:hAnsi="Arial" w:cs="Arial"/>
          <w:color w:val="000000" w:themeColor="text1"/>
          <w:sz w:val="20"/>
          <w:szCs w:val="20"/>
        </w:rPr>
        <w:t xml:space="preserve">). Het interview bestaat uit open en gesloten vragen en de onderzoeker vraagt tijdens het interview door als dat nodig is. De open vragen zijn van belang omdat ze inzicht geven in de denkwijze van de respondent. </w:t>
      </w:r>
      <w:r w:rsidR="005D3E91" w:rsidRPr="00861B8E">
        <w:rPr>
          <w:rFonts w:ascii="Arial" w:hAnsi="Arial" w:cs="Arial"/>
          <w:color w:val="000000" w:themeColor="text1"/>
          <w:sz w:val="20"/>
          <w:szCs w:val="20"/>
        </w:rPr>
        <w:t>De g</w:t>
      </w:r>
      <w:r w:rsidRPr="00861B8E">
        <w:rPr>
          <w:rFonts w:ascii="Arial" w:hAnsi="Arial" w:cs="Arial"/>
          <w:color w:val="000000" w:themeColor="text1"/>
          <w:sz w:val="20"/>
          <w:szCs w:val="20"/>
        </w:rPr>
        <w:t xml:space="preserve">esloten vragen zijn er om feitelijke informatie te achterhalen. </w:t>
      </w:r>
    </w:p>
    <w:p w14:paraId="29FF8D0A" w14:textId="77777777" w:rsidR="00A2695D" w:rsidRPr="00861B8E" w:rsidRDefault="00A2695D" w:rsidP="00A2695D">
      <w:pPr>
        <w:spacing w:line="360" w:lineRule="auto"/>
        <w:jc w:val="both"/>
        <w:rPr>
          <w:rFonts w:ascii="Arial" w:hAnsi="Arial" w:cs="Arial"/>
          <w:color w:val="000000" w:themeColor="text1"/>
          <w:sz w:val="20"/>
          <w:szCs w:val="20"/>
        </w:rPr>
      </w:pPr>
    </w:p>
    <w:p w14:paraId="4BD27267" w14:textId="77777777" w:rsidR="00A2695D" w:rsidRPr="00861B8E" w:rsidRDefault="00A2695D" w:rsidP="00A2695D">
      <w:pPr>
        <w:pStyle w:val="Geenafstand"/>
        <w:spacing w:line="360" w:lineRule="auto"/>
        <w:jc w:val="both"/>
        <w:rPr>
          <w:rFonts w:ascii="Arial" w:hAnsi="Arial" w:cs="Arial"/>
          <w:color w:val="000000" w:themeColor="text1"/>
          <w:sz w:val="20"/>
          <w:szCs w:val="20"/>
        </w:rPr>
      </w:pPr>
      <w:r w:rsidRPr="00861B8E">
        <w:rPr>
          <w:rFonts w:ascii="Arial" w:hAnsi="Arial" w:cs="Arial"/>
          <w:color w:val="000000" w:themeColor="text1"/>
          <w:sz w:val="20"/>
          <w:szCs w:val="20"/>
        </w:rPr>
        <w:t xml:space="preserve">Om rekening te houden met de non-verbale communicatie van de respondent, vinden de interviews face-to-face plaats. Non-verbale communicatie kan namelijk meer zeggen over de gevoelens en houding van de respondent dan alleen een antwoord zonder non-verbale communicatie. Een antwoord van een respondent hoeft niet altijd overeen te komen met de werkelijke gevoelens (Meier &amp; Broekhoff, 2012). Tevens vindt het onderzoek face-to-face plaats, omdat de respondent kaartjes moet gaan neerleggen. Hier moet de onderzoeker bij zijn. </w:t>
      </w:r>
    </w:p>
    <w:p w14:paraId="637BB4FA" w14:textId="77777777" w:rsidR="00A2695D" w:rsidRPr="00861B8E" w:rsidRDefault="00A2695D" w:rsidP="00A2695D">
      <w:pPr>
        <w:pStyle w:val="Geenafstand"/>
        <w:spacing w:line="360" w:lineRule="auto"/>
        <w:jc w:val="both"/>
        <w:rPr>
          <w:rFonts w:ascii="Arial" w:hAnsi="Arial" w:cs="Arial"/>
          <w:color w:val="000000" w:themeColor="text1"/>
          <w:sz w:val="20"/>
          <w:szCs w:val="20"/>
        </w:rPr>
      </w:pPr>
    </w:p>
    <w:p w14:paraId="1BDAD9AD" w14:textId="3FC870B9" w:rsidR="00A2695D" w:rsidRPr="00861B8E" w:rsidRDefault="00A2695D" w:rsidP="00A2695D">
      <w:pPr>
        <w:pStyle w:val="Geenafstand"/>
        <w:spacing w:line="360" w:lineRule="auto"/>
        <w:jc w:val="both"/>
        <w:rPr>
          <w:rFonts w:ascii="Arial" w:hAnsi="Arial" w:cs="Arial"/>
          <w:color w:val="000000" w:themeColor="text1"/>
          <w:sz w:val="20"/>
          <w:szCs w:val="20"/>
        </w:rPr>
      </w:pPr>
      <w:r w:rsidRPr="00861B8E">
        <w:rPr>
          <w:rFonts w:ascii="Arial" w:hAnsi="Arial" w:cs="Arial"/>
          <w:color w:val="000000" w:themeColor="text1"/>
          <w:sz w:val="20"/>
          <w:szCs w:val="20"/>
        </w:rPr>
        <w:t>De respondent kiest waar het interview plaatsvindt</w:t>
      </w:r>
      <w:r w:rsidR="005D3E91" w:rsidRPr="00861B8E">
        <w:rPr>
          <w:rFonts w:ascii="Arial" w:hAnsi="Arial" w:cs="Arial"/>
          <w:color w:val="000000" w:themeColor="text1"/>
          <w:sz w:val="20"/>
          <w:szCs w:val="20"/>
        </w:rPr>
        <w:t xml:space="preserve"> </w:t>
      </w:r>
      <w:r w:rsidRPr="00861B8E">
        <w:rPr>
          <w:rFonts w:ascii="Arial" w:hAnsi="Arial" w:cs="Arial"/>
          <w:color w:val="000000" w:themeColor="text1"/>
          <w:sz w:val="20"/>
          <w:szCs w:val="20"/>
        </w:rPr>
        <w:t xml:space="preserve">zodat de respondent geen onnodige tijd verspilt. Bij het uitnodigen voor het interview vraagt de onderzoeker of de respondent toestemming geeft voor opname. Aan het begin van het interview vraagt de </w:t>
      </w:r>
      <w:r w:rsidR="00FD0D84" w:rsidRPr="00861B8E">
        <w:rPr>
          <w:rFonts w:ascii="Arial" w:hAnsi="Arial" w:cs="Arial"/>
          <w:color w:val="000000" w:themeColor="text1"/>
          <w:sz w:val="20"/>
          <w:szCs w:val="20"/>
        </w:rPr>
        <w:t xml:space="preserve">onderzoeker dit nog een keer </w:t>
      </w:r>
      <w:r w:rsidRPr="00861B8E">
        <w:rPr>
          <w:rFonts w:ascii="Arial" w:hAnsi="Arial" w:cs="Arial"/>
          <w:color w:val="000000" w:themeColor="text1"/>
          <w:sz w:val="20"/>
          <w:szCs w:val="20"/>
        </w:rPr>
        <w:t>en w</w:t>
      </w:r>
      <w:r w:rsidR="00FD0D84" w:rsidRPr="00861B8E">
        <w:rPr>
          <w:rFonts w:ascii="Arial" w:hAnsi="Arial" w:cs="Arial"/>
          <w:color w:val="000000" w:themeColor="text1"/>
          <w:sz w:val="20"/>
          <w:szCs w:val="20"/>
        </w:rPr>
        <w:t xml:space="preserve">anneer de respondent wederom </w:t>
      </w:r>
      <w:r w:rsidRPr="00861B8E">
        <w:rPr>
          <w:rFonts w:ascii="Arial" w:hAnsi="Arial" w:cs="Arial"/>
          <w:color w:val="000000" w:themeColor="text1"/>
          <w:sz w:val="20"/>
          <w:szCs w:val="20"/>
        </w:rPr>
        <w:t>akkoord gaat, neemt de onderzoeker het interview op en werkt het later uit in de vorm van een verbatim. Omdat de onderzoek</w:t>
      </w:r>
      <w:r w:rsidR="00D00989" w:rsidRPr="00861B8E">
        <w:rPr>
          <w:rFonts w:ascii="Arial" w:hAnsi="Arial" w:cs="Arial"/>
          <w:color w:val="000000" w:themeColor="text1"/>
          <w:sz w:val="20"/>
          <w:szCs w:val="20"/>
        </w:rPr>
        <w:t xml:space="preserve">er het interview gaat opnemen, </w:t>
      </w:r>
      <w:r w:rsidRPr="00861B8E">
        <w:rPr>
          <w:rFonts w:ascii="Arial" w:hAnsi="Arial" w:cs="Arial"/>
          <w:color w:val="000000" w:themeColor="text1"/>
          <w:sz w:val="20"/>
          <w:szCs w:val="20"/>
        </w:rPr>
        <w:t>moet het interview plaatsvinden op een rustige plek, zonder</w:t>
      </w:r>
      <w:r w:rsidR="00FD0D84" w:rsidRPr="00861B8E">
        <w:rPr>
          <w:rFonts w:ascii="Arial" w:hAnsi="Arial" w:cs="Arial"/>
          <w:color w:val="000000" w:themeColor="text1"/>
          <w:sz w:val="20"/>
          <w:szCs w:val="20"/>
        </w:rPr>
        <w:t xml:space="preserve"> teveel geluidsoverlast. D</w:t>
      </w:r>
      <w:r w:rsidRPr="00861B8E">
        <w:rPr>
          <w:rFonts w:ascii="Arial" w:hAnsi="Arial" w:cs="Arial"/>
          <w:color w:val="000000" w:themeColor="text1"/>
          <w:sz w:val="20"/>
          <w:szCs w:val="20"/>
        </w:rPr>
        <w:t xml:space="preserve">e interviews circa een half uur. Om zeker te zijn dat er genoeg tijd is en niemand zich hoeft te haasten, reserveert de onderzoeker voor ieder interview een uur. </w:t>
      </w:r>
    </w:p>
    <w:p w14:paraId="35DD892E" w14:textId="77777777" w:rsidR="00A2695D" w:rsidRPr="00861B8E" w:rsidRDefault="00A2695D" w:rsidP="00A2695D">
      <w:pPr>
        <w:pStyle w:val="Geenafstand"/>
        <w:spacing w:line="360" w:lineRule="auto"/>
        <w:jc w:val="both"/>
        <w:rPr>
          <w:rFonts w:ascii="Arial" w:hAnsi="Arial" w:cs="Arial"/>
          <w:color w:val="000000" w:themeColor="text1"/>
          <w:sz w:val="20"/>
          <w:szCs w:val="20"/>
        </w:rPr>
      </w:pPr>
    </w:p>
    <w:p w14:paraId="0EE4808E" w14:textId="6CE409AE" w:rsidR="00A2695D" w:rsidRPr="00861B8E" w:rsidRDefault="00A2695D" w:rsidP="00E93B2C">
      <w:pPr>
        <w:pStyle w:val="Kop3"/>
        <w:numPr>
          <w:ilvl w:val="2"/>
          <w:numId w:val="2"/>
        </w:numPr>
        <w:spacing w:line="360" w:lineRule="auto"/>
        <w:jc w:val="both"/>
        <w:rPr>
          <w:rFonts w:ascii="Arial" w:hAnsi="Arial" w:cs="Arial"/>
          <w:color w:val="000000" w:themeColor="text1"/>
          <w:sz w:val="20"/>
          <w:szCs w:val="20"/>
        </w:rPr>
      </w:pPr>
      <w:bookmarkStart w:id="23" w:name="_Toc514766125"/>
      <w:r w:rsidRPr="00861B8E">
        <w:rPr>
          <w:rFonts w:ascii="Arial" w:hAnsi="Arial" w:cs="Arial"/>
          <w:color w:val="000000" w:themeColor="text1"/>
          <w:sz w:val="20"/>
          <w:szCs w:val="20"/>
        </w:rPr>
        <w:t>Proefinterviews</w:t>
      </w:r>
      <w:bookmarkEnd w:id="23"/>
      <w:r w:rsidRPr="00861B8E">
        <w:rPr>
          <w:rFonts w:ascii="Arial" w:hAnsi="Arial" w:cs="Arial"/>
          <w:color w:val="000000" w:themeColor="text1"/>
          <w:sz w:val="20"/>
          <w:szCs w:val="20"/>
        </w:rPr>
        <w:t xml:space="preserve"> </w:t>
      </w:r>
    </w:p>
    <w:p w14:paraId="6F248F11" w14:textId="16624D98" w:rsidR="00A2695D" w:rsidRPr="00861B8E" w:rsidRDefault="00A2695D" w:rsidP="00A2695D">
      <w:pPr>
        <w:spacing w:line="360" w:lineRule="auto"/>
        <w:jc w:val="both"/>
        <w:rPr>
          <w:rFonts w:ascii="Arial" w:hAnsi="Arial" w:cs="Arial"/>
          <w:color w:val="000000" w:themeColor="text1"/>
          <w:sz w:val="20"/>
          <w:szCs w:val="20"/>
        </w:rPr>
      </w:pPr>
      <w:r w:rsidRPr="00861B8E">
        <w:rPr>
          <w:rFonts w:ascii="Arial" w:hAnsi="Arial" w:cs="Arial"/>
          <w:color w:val="000000" w:themeColor="text1"/>
          <w:sz w:val="20"/>
          <w:szCs w:val="20"/>
        </w:rPr>
        <w:t>De onderzoeker houdt eerst een pilot (proefinterview) voordat de onderzoeker de intervi</w:t>
      </w:r>
      <w:r w:rsidR="005D3E91" w:rsidRPr="00861B8E">
        <w:rPr>
          <w:rFonts w:ascii="Arial" w:hAnsi="Arial" w:cs="Arial"/>
          <w:color w:val="000000" w:themeColor="text1"/>
          <w:sz w:val="20"/>
          <w:szCs w:val="20"/>
        </w:rPr>
        <w:t>ews daadwerkelijk gaat afnemen</w:t>
      </w:r>
      <w:r w:rsidRPr="00861B8E">
        <w:rPr>
          <w:rFonts w:ascii="Arial" w:hAnsi="Arial" w:cs="Arial"/>
          <w:color w:val="000000" w:themeColor="text1"/>
          <w:sz w:val="20"/>
          <w:szCs w:val="20"/>
        </w:rPr>
        <w:t xml:space="preserve"> bij de respondenten. De onderzoeker houdt in totaal vier proefinterviews. Het voordeel hiervan is dat de onderzoeker eventuele fouten eruit kan halen. Daarbij kan de onderzoeker ook nog de structuur aanpassen als dat nodig is. Ook zorgt het ervoor dat de afname later gemakkelijk verloopt. Daarnaast verhoogt dit ook de betrouwbaarheid van de resultaten (Verhoeven, 2014). </w:t>
      </w:r>
    </w:p>
    <w:p w14:paraId="689163F4" w14:textId="77777777" w:rsidR="00A2695D" w:rsidRPr="00861B8E" w:rsidRDefault="00A2695D" w:rsidP="00A2695D">
      <w:pPr>
        <w:jc w:val="both"/>
        <w:rPr>
          <w:color w:val="000000" w:themeColor="text1"/>
        </w:rPr>
      </w:pPr>
    </w:p>
    <w:p w14:paraId="2CB46D52" w14:textId="475292AB" w:rsidR="00A2695D" w:rsidRPr="00861B8E" w:rsidRDefault="00A2695D" w:rsidP="00E93B2C">
      <w:pPr>
        <w:pStyle w:val="Kop2"/>
        <w:numPr>
          <w:ilvl w:val="1"/>
          <w:numId w:val="2"/>
        </w:numPr>
        <w:spacing w:line="360" w:lineRule="auto"/>
        <w:jc w:val="both"/>
        <w:rPr>
          <w:rFonts w:ascii="Arial" w:hAnsi="Arial" w:cs="Arial"/>
          <w:color w:val="000000" w:themeColor="text1"/>
          <w:sz w:val="20"/>
          <w:szCs w:val="20"/>
        </w:rPr>
      </w:pPr>
      <w:bookmarkStart w:id="24" w:name="_Toc514766126"/>
      <w:r w:rsidRPr="00861B8E">
        <w:rPr>
          <w:rFonts w:ascii="Arial" w:hAnsi="Arial" w:cs="Arial"/>
          <w:color w:val="000000" w:themeColor="text1"/>
          <w:sz w:val="20"/>
          <w:szCs w:val="20"/>
        </w:rPr>
        <w:t>Dataverzameling</w:t>
      </w:r>
      <w:bookmarkEnd w:id="24"/>
    </w:p>
    <w:p w14:paraId="20D2A8ED" w14:textId="597A3C1D" w:rsidR="00A2695D" w:rsidRPr="00861B8E" w:rsidRDefault="00A2695D" w:rsidP="00A2695D">
      <w:pPr>
        <w:spacing w:line="360" w:lineRule="auto"/>
        <w:jc w:val="both"/>
        <w:rPr>
          <w:rFonts w:ascii="Arial" w:hAnsi="Arial" w:cs="Arial"/>
          <w:color w:val="000000" w:themeColor="text1"/>
          <w:sz w:val="20"/>
          <w:szCs w:val="20"/>
        </w:rPr>
      </w:pPr>
      <w:r w:rsidRPr="00861B8E">
        <w:rPr>
          <w:rFonts w:ascii="Arial" w:hAnsi="Arial" w:cs="Arial"/>
          <w:color w:val="000000" w:themeColor="text1"/>
          <w:sz w:val="20"/>
          <w:szCs w:val="20"/>
        </w:rPr>
        <w:t>De d</w:t>
      </w:r>
      <w:r w:rsidR="00A97F80" w:rsidRPr="00861B8E">
        <w:rPr>
          <w:rFonts w:ascii="Arial" w:hAnsi="Arial" w:cs="Arial"/>
          <w:color w:val="000000" w:themeColor="text1"/>
          <w:sz w:val="20"/>
          <w:szCs w:val="20"/>
        </w:rPr>
        <w:t>oelgroep voor het onderzoek is</w:t>
      </w:r>
      <w:r w:rsidR="0055170A" w:rsidRPr="00861B8E">
        <w:rPr>
          <w:rFonts w:ascii="Arial" w:hAnsi="Arial" w:cs="Arial"/>
          <w:color w:val="000000" w:themeColor="text1"/>
          <w:sz w:val="20"/>
          <w:szCs w:val="20"/>
        </w:rPr>
        <w:t xml:space="preserve"> ondernemende </w:t>
      </w:r>
      <w:r w:rsidR="00E42426" w:rsidRPr="00861B8E">
        <w:rPr>
          <w:rFonts w:ascii="Arial" w:hAnsi="Arial" w:cs="Arial"/>
          <w:color w:val="000000" w:themeColor="text1"/>
          <w:sz w:val="20"/>
          <w:szCs w:val="20"/>
        </w:rPr>
        <w:t>klanten</w:t>
      </w:r>
      <w:r w:rsidRPr="00861B8E">
        <w:rPr>
          <w:rFonts w:ascii="Arial" w:hAnsi="Arial" w:cs="Arial"/>
          <w:color w:val="000000" w:themeColor="text1"/>
          <w:sz w:val="20"/>
          <w:szCs w:val="20"/>
        </w:rPr>
        <w:t xml:space="preserve"> van </w:t>
      </w:r>
      <w:r w:rsidR="00E93B2C" w:rsidRPr="00861B8E">
        <w:rPr>
          <w:rFonts w:ascii="Arial" w:hAnsi="Arial" w:cs="Arial"/>
          <w:color w:val="000000" w:themeColor="text1"/>
          <w:sz w:val="20"/>
          <w:szCs w:val="20"/>
        </w:rPr>
        <w:t xml:space="preserve">De </w:t>
      </w:r>
      <w:r w:rsidR="00E42426" w:rsidRPr="00861B8E">
        <w:rPr>
          <w:rFonts w:ascii="Arial" w:hAnsi="Arial" w:cs="Arial"/>
          <w:color w:val="000000" w:themeColor="text1"/>
          <w:sz w:val="20"/>
          <w:szCs w:val="20"/>
        </w:rPr>
        <w:t>financiële</w:t>
      </w:r>
      <w:r w:rsidR="00E93B2C" w:rsidRPr="00861B8E">
        <w:rPr>
          <w:rFonts w:ascii="Arial" w:hAnsi="Arial" w:cs="Arial"/>
          <w:color w:val="000000" w:themeColor="text1"/>
          <w:sz w:val="20"/>
          <w:szCs w:val="20"/>
        </w:rPr>
        <w:t xml:space="preserve"> instelling</w:t>
      </w:r>
      <w:r w:rsidRPr="00861B8E">
        <w:rPr>
          <w:rFonts w:ascii="Arial" w:hAnsi="Arial" w:cs="Arial"/>
          <w:color w:val="000000" w:themeColor="text1"/>
          <w:sz w:val="20"/>
          <w:szCs w:val="20"/>
        </w:rPr>
        <w:t>, maar ook werknemers</w:t>
      </w:r>
      <w:r w:rsidR="00A97F80" w:rsidRPr="00861B8E">
        <w:rPr>
          <w:rFonts w:ascii="Arial" w:hAnsi="Arial" w:cs="Arial"/>
          <w:color w:val="000000" w:themeColor="text1"/>
          <w:sz w:val="20"/>
          <w:szCs w:val="20"/>
        </w:rPr>
        <w:t xml:space="preserve"> van </w:t>
      </w:r>
      <w:r w:rsidR="00E93B2C" w:rsidRPr="00861B8E">
        <w:rPr>
          <w:rFonts w:ascii="Arial" w:hAnsi="Arial" w:cs="Arial"/>
          <w:color w:val="000000" w:themeColor="text1"/>
          <w:sz w:val="20"/>
          <w:szCs w:val="20"/>
        </w:rPr>
        <w:t xml:space="preserve">De </w:t>
      </w:r>
      <w:r w:rsidR="00E42426" w:rsidRPr="00861B8E">
        <w:rPr>
          <w:rFonts w:ascii="Arial" w:hAnsi="Arial" w:cs="Arial"/>
          <w:color w:val="000000" w:themeColor="text1"/>
          <w:sz w:val="20"/>
          <w:szCs w:val="20"/>
        </w:rPr>
        <w:t>financiële</w:t>
      </w:r>
      <w:r w:rsidR="00E93B2C" w:rsidRPr="00861B8E">
        <w:rPr>
          <w:rFonts w:ascii="Arial" w:hAnsi="Arial" w:cs="Arial"/>
          <w:color w:val="000000" w:themeColor="text1"/>
          <w:sz w:val="20"/>
          <w:szCs w:val="20"/>
        </w:rPr>
        <w:t xml:space="preserve"> instelling</w:t>
      </w:r>
      <w:r w:rsidRPr="00861B8E">
        <w:rPr>
          <w:rFonts w:ascii="Arial" w:hAnsi="Arial" w:cs="Arial"/>
          <w:color w:val="000000" w:themeColor="text1"/>
          <w:sz w:val="20"/>
          <w:szCs w:val="20"/>
        </w:rPr>
        <w:t>. De onderzoeker neemt minimaal twaalf interviews af bij de doelgroep. De onderzoeker interviewt twaalf</w:t>
      </w:r>
      <w:r w:rsidR="0055170A" w:rsidRPr="00861B8E">
        <w:rPr>
          <w:rFonts w:ascii="Arial" w:hAnsi="Arial" w:cs="Arial"/>
          <w:color w:val="000000" w:themeColor="text1"/>
          <w:sz w:val="20"/>
          <w:szCs w:val="20"/>
        </w:rPr>
        <w:t xml:space="preserve"> ondernemende </w:t>
      </w:r>
      <w:r w:rsidR="00E42426" w:rsidRPr="00861B8E">
        <w:rPr>
          <w:rFonts w:ascii="Arial" w:hAnsi="Arial" w:cs="Arial"/>
          <w:color w:val="000000" w:themeColor="text1"/>
          <w:sz w:val="20"/>
          <w:szCs w:val="20"/>
        </w:rPr>
        <w:t>klanten</w:t>
      </w:r>
      <w:r w:rsidRPr="00861B8E">
        <w:rPr>
          <w:rFonts w:ascii="Arial" w:hAnsi="Arial" w:cs="Arial"/>
          <w:color w:val="000000" w:themeColor="text1"/>
          <w:sz w:val="20"/>
          <w:szCs w:val="20"/>
        </w:rPr>
        <w:t xml:space="preserve"> en vier werknemers. Als de onderzoeker twaalf interviews heeft afgenomen bij de klanten, gaat de onderzoeker na of het verzadigingspunt is bereik</w:t>
      </w:r>
      <w:r w:rsidR="00A97F80" w:rsidRPr="00861B8E">
        <w:rPr>
          <w:rFonts w:ascii="Arial" w:hAnsi="Arial" w:cs="Arial"/>
          <w:color w:val="000000" w:themeColor="text1"/>
          <w:sz w:val="20"/>
          <w:szCs w:val="20"/>
        </w:rPr>
        <w:t>t. Het verzadigingspunt houdt in</w:t>
      </w:r>
      <w:r w:rsidRPr="00861B8E">
        <w:rPr>
          <w:rFonts w:ascii="Arial" w:hAnsi="Arial" w:cs="Arial"/>
          <w:color w:val="000000" w:themeColor="text1"/>
          <w:sz w:val="20"/>
          <w:szCs w:val="20"/>
        </w:rPr>
        <w:t xml:space="preserve"> dat de onderzoeker geen nieuwe informatie meer hoort. Soms is dit al bij tien interviews het geval.</w:t>
      </w:r>
    </w:p>
    <w:tbl>
      <w:tblPr>
        <w:tblStyle w:val="Tabelraster"/>
        <w:tblW w:w="0" w:type="auto"/>
        <w:tblLook w:val="04A0" w:firstRow="1" w:lastRow="0" w:firstColumn="1" w:lastColumn="0" w:noHBand="0" w:noVBand="1"/>
      </w:tblPr>
      <w:tblGrid>
        <w:gridCol w:w="2881"/>
        <w:gridCol w:w="2881"/>
        <w:gridCol w:w="2882"/>
      </w:tblGrid>
      <w:tr w:rsidR="00A2695D" w:rsidRPr="00861B8E" w14:paraId="63A7D317" w14:textId="77777777" w:rsidTr="00A02CCC">
        <w:tc>
          <w:tcPr>
            <w:tcW w:w="2881" w:type="dxa"/>
          </w:tcPr>
          <w:p w14:paraId="4CA7402C" w14:textId="77777777" w:rsidR="00A2695D" w:rsidRPr="00861B8E" w:rsidRDefault="00A2695D" w:rsidP="00A02CCC">
            <w:pPr>
              <w:spacing w:line="360" w:lineRule="auto"/>
              <w:jc w:val="both"/>
              <w:rPr>
                <w:rFonts w:ascii="Arial" w:hAnsi="Arial" w:cs="Arial"/>
                <w:color w:val="000000" w:themeColor="text1"/>
                <w:sz w:val="20"/>
                <w:szCs w:val="20"/>
              </w:rPr>
            </w:pPr>
          </w:p>
        </w:tc>
        <w:tc>
          <w:tcPr>
            <w:tcW w:w="2881" w:type="dxa"/>
          </w:tcPr>
          <w:p w14:paraId="4755BB0A" w14:textId="77777777" w:rsidR="00A2695D" w:rsidRPr="00861B8E" w:rsidRDefault="00A2695D" w:rsidP="00A02CCC">
            <w:pPr>
              <w:spacing w:line="360" w:lineRule="auto"/>
              <w:jc w:val="both"/>
              <w:rPr>
                <w:rFonts w:ascii="Arial" w:hAnsi="Arial" w:cs="Arial"/>
                <w:b/>
                <w:bCs/>
                <w:color w:val="000000" w:themeColor="text1"/>
                <w:sz w:val="20"/>
                <w:szCs w:val="20"/>
              </w:rPr>
            </w:pPr>
            <w:r w:rsidRPr="00861B8E">
              <w:rPr>
                <w:rFonts w:ascii="Arial" w:hAnsi="Arial" w:cs="Arial"/>
                <w:b/>
                <w:bCs/>
                <w:color w:val="000000" w:themeColor="text1"/>
                <w:sz w:val="20"/>
                <w:szCs w:val="20"/>
              </w:rPr>
              <w:t>Man</w:t>
            </w:r>
          </w:p>
        </w:tc>
        <w:tc>
          <w:tcPr>
            <w:tcW w:w="2882" w:type="dxa"/>
          </w:tcPr>
          <w:p w14:paraId="3EF54D6B" w14:textId="77777777" w:rsidR="00A2695D" w:rsidRPr="00861B8E" w:rsidRDefault="00A2695D" w:rsidP="00A02CCC">
            <w:pPr>
              <w:spacing w:line="360" w:lineRule="auto"/>
              <w:jc w:val="both"/>
              <w:rPr>
                <w:rFonts w:ascii="Arial" w:hAnsi="Arial" w:cs="Arial"/>
                <w:b/>
                <w:bCs/>
                <w:color w:val="000000" w:themeColor="text1"/>
                <w:sz w:val="20"/>
                <w:szCs w:val="20"/>
              </w:rPr>
            </w:pPr>
            <w:r w:rsidRPr="00861B8E">
              <w:rPr>
                <w:rFonts w:ascii="Arial" w:hAnsi="Arial" w:cs="Arial"/>
                <w:b/>
                <w:bCs/>
                <w:color w:val="000000" w:themeColor="text1"/>
                <w:sz w:val="20"/>
                <w:szCs w:val="20"/>
              </w:rPr>
              <w:t>Vrouw</w:t>
            </w:r>
          </w:p>
        </w:tc>
      </w:tr>
      <w:tr w:rsidR="00A2695D" w:rsidRPr="00861B8E" w14:paraId="6D4428EC" w14:textId="77777777" w:rsidTr="00A02CCC">
        <w:tc>
          <w:tcPr>
            <w:tcW w:w="2881" w:type="dxa"/>
          </w:tcPr>
          <w:p w14:paraId="385A15AA" w14:textId="0F5ACCC1" w:rsidR="00A2695D" w:rsidRPr="00861B8E" w:rsidRDefault="00E42426" w:rsidP="00A02CCC">
            <w:pPr>
              <w:spacing w:line="360" w:lineRule="auto"/>
              <w:jc w:val="center"/>
              <w:rPr>
                <w:rFonts w:ascii="Arial" w:hAnsi="Arial" w:cs="Arial"/>
                <w:b/>
                <w:bCs/>
                <w:color w:val="000000" w:themeColor="text1"/>
                <w:sz w:val="20"/>
                <w:szCs w:val="20"/>
              </w:rPr>
            </w:pPr>
            <w:r w:rsidRPr="00861B8E">
              <w:rPr>
                <w:rFonts w:ascii="Arial" w:hAnsi="Arial" w:cs="Arial"/>
                <w:b/>
                <w:bCs/>
                <w:color w:val="000000" w:themeColor="text1"/>
                <w:sz w:val="20"/>
                <w:szCs w:val="20"/>
              </w:rPr>
              <w:t>Klant</w:t>
            </w:r>
          </w:p>
        </w:tc>
        <w:tc>
          <w:tcPr>
            <w:tcW w:w="2881" w:type="dxa"/>
          </w:tcPr>
          <w:p w14:paraId="72FDDB58" w14:textId="77777777" w:rsidR="00A2695D" w:rsidRPr="00861B8E" w:rsidRDefault="00A2695D" w:rsidP="00A02CCC">
            <w:pPr>
              <w:spacing w:line="360" w:lineRule="auto"/>
              <w:jc w:val="center"/>
              <w:rPr>
                <w:rFonts w:ascii="Arial" w:hAnsi="Arial" w:cs="Arial"/>
                <w:color w:val="000000" w:themeColor="text1"/>
                <w:sz w:val="20"/>
                <w:szCs w:val="20"/>
              </w:rPr>
            </w:pPr>
            <w:r w:rsidRPr="00861B8E">
              <w:rPr>
                <w:rFonts w:ascii="Arial" w:hAnsi="Arial" w:cs="Arial"/>
                <w:color w:val="000000" w:themeColor="text1"/>
                <w:sz w:val="20"/>
                <w:szCs w:val="20"/>
              </w:rPr>
              <w:t>X</w:t>
            </w:r>
          </w:p>
        </w:tc>
        <w:tc>
          <w:tcPr>
            <w:tcW w:w="2882" w:type="dxa"/>
          </w:tcPr>
          <w:p w14:paraId="0FD4AED7" w14:textId="77777777" w:rsidR="00A2695D" w:rsidRPr="00861B8E" w:rsidRDefault="00A2695D" w:rsidP="00A02CCC">
            <w:pPr>
              <w:spacing w:line="360" w:lineRule="auto"/>
              <w:jc w:val="center"/>
              <w:rPr>
                <w:rFonts w:ascii="Arial" w:hAnsi="Arial" w:cs="Arial"/>
                <w:color w:val="000000" w:themeColor="text1"/>
                <w:sz w:val="20"/>
                <w:szCs w:val="20"/>
              </w:rPr>
            </w:pPr>
          </w:p>
        </w:tc>
      </w:tr>
      <w:tr w:rsidR="00A2695D" w:rsidRPr="00861B8E" w14:paraId="3D2BFE60" w14:textId="77777777" w:rsidTr="00A02CCC">
        <w:tc>
          <w:tcPr>
            <w:tcW w:w="2881" w:type="dxa"/>
          </w:tcPr>
          <w:p w14:paraId="6AE2D620" w14:textId="43C5FB1F" w:rsidR="00A2695D" w:rsidRPr="00861B8E" w:rsidRDefault="00E42426" w:rsidP="00A02CCC">
            <w:pPr>
              <w:spacing w:line="360" w:lineRule="auto"/>
              <w:jc w:val="center"/>
              <w:rPr>
                <w:rFonts w:ascii="Arial" w:hAnsi="Arial" w:cs="Arial"/>
                <w:b/>
                <w:bCs/>
                <w:color w:val="000000" w:themeColor="text1"/>
                <w:sz w:val="20"/>
                <w:szCs w:val="20"/>
              </w:rPr>
            </w:pPr>
            <w:r w:rsidRPr="00861B8E">
              <w:rPr>
                <w:rFonts w:ascii="Arial" w:hAnsi="Arial" w:cs="Arial"/>
                <w:b/>
                <w:bCs/>
                <w:color w:val="000000" w:themeColor="text1"/>
                <w:sz w:val="20"/>
                <w:szCs w:val="20"/>
              </w:rPr>
              <w:t>Klant</w:t>
            </w:r>
          </w:p>
        </w:tc>
        <w:tc>
          <w:tcPr>
            <w:tcW w:w="2881" w:type="dxa"/>
          </w:tcPr>
          <w:p w14:paraId="1B3D7526" w14:textId="77777777" w:rsidR="00A2695D" w:rsidRPr="00861B8E" w:rsidRDefault="00A2695D" w:rsidP="00A02CCC">
            <w:pPr>
              <w:spacing w:line="360" w:lineRule="auto"/>
              <w:jc w:val="center"/>
              <w:rPr>
                <w:rFonts w:ascii="Arial" w:hAnsi="Arial" w:cs="Arial"/>
                <w:color w:val="000000" w:themeColor="text1"/>
                <w:sz w:val="20"/>
                <w:szCs w:val="20"/>
              </w:rPr>
            </w:pPr>
          </w:p>
        </w:tc>
        <w:tc>
          <w:tcPr>
            <w:tcW w:w="2882" w:type="dxa"/>
          </w:tcPr>
          <w:p w14:paraId="1FC3FF75" w14:textId="77777777" w:rsidR="00A2695D" w:rsidRPr="00861B8E" w:rsidRDefault="00A2695D" w:rsidP="00A02CCC">
            <w:pPr>
              <w:spacing w:line="360" w:lineRule="auto"/>
              <w:jc w:val="center"/>
              <w:rPr>
                <w:rFonts w:ascii="Arial" w:hAnsi="Arial" w:cs="Arial"/>
                <w:color w:val="000000" w:themeColor="text1"/>
                <w:sz w:val="20"/>
                <w:szCs w:val="20"/>
              </w:rPr>
            </w:pPr>
            <w:r w:rsidRPr="00861B8E">
              <w:rPr>
                <w:rFonts w:ascii="Arial" w:hAnsi="Arial" w:cs="Arial"/>
                <w:color w:val="000000" w:themeColor="text1"/>
                <w:sz w:val="20"/>
                <w:szCs w:val="20"/>
              </w:rPr>
              <w:t>X</w:t>
            </w:r>
          </w:p>
        </w:tc>
      </w:tr>
      <w:tr w:rsidR="00A2695D" w:rsidRPr="00861B8E" w14:paraId="75FCD639" w14:textId="77777777" w:rsidTr="00A02CCC">
        <w:tc>
          <w:tcPr>
            <w:tcW w:w="2881" w:type="dxa"/>
          </w:tcPr>
          <w:p w14:paraId="5BCA7EAB" w14:textId="2E5D54C0" w:rsidR="00A2695D" w:rsidRPr="00861B8E" w:rsidRDefault="00E42426" w:rsidP="00A02CCC">
            <w:pPr>
              <w:spacing w:line="360" w:lineRule="auto"/>
              <w:jc w:val="center"/>
              <w:rPr>
                <w:rFonts w:ascii="Arial" w:hAnsi="Arial" w:cs="Arial"/>
                <w:b/>
                <w:bCs/>
                <w:color w:val="000000" w:themeColor="text1"/>
                <w:sz w:val="20"/>
                <w:szCs w:val="20"/>
              </w:rPr>
            </w:pPr>
            <w:r w:rsidRPr="00861B8E">
              <w:rPr>
                <w:rFonts w:ascii="Arial" w:hAnsi="Arial" w:cs="Arial"/>
                <w:b/>
                <w:bCs/>
                <w:color w:val="000000" w:themeColor="text1"/>
                <w:sz w:val="20"/>
                <w:szCs w:val="20"/>
              </w:rPr>
              <w:t>Klant</w:t>
            </w:r>
          </w:p>
        </w:tc>
        <w:tc>
          <w:tcPr>
            <w:tcW w:w="2881" w:type="dxa"/>
          </w:tcPr>
          <w:p w14:paraId="026A3F24" w14:textId="77777777" w:rsidR="00A2695D" w:rsidRPr="00861B8E" w:rsidRDefault="00A2695D" w:rsidP="00A02CCC">
            <w:pPr>
              <w:spacing w:line="360" w:lineRule="auto"/>
              <w:jc w:val="center"/>
              <w:rPr>
                <w:rFonts w:ascii="Arial" w:hAnsi="Arial" w:cs="Arial"/>
                <w:color w:val="000000" w:themeColor="text1"/>
                <w:sz w:val="20"/>
                <w:szCs w:val="20"/>
              </w:rPr>
            </w:pPr>
            <w:r w:rsidRPr="00861B8E">
              <w:rPr>
                <w:rFonts w:ascii="Arial" w:hAnsi="Arial" w:cs="Arial"/>
                <w:color w:val="000000" w:themeColor="text1"/>
                <w:sz w:val="20"/>
                <w:szCs w:val="20"/>
              </w:rPr>
              <w:t>X</w:t>
            </w:r>
          </w:p>
        </w:tc>
        <w:tc>
          <w:tcPr>
            <w:tcW w:w="2882" w:type="dxa"/>
          </w:tcPr>
          <w:p w14:paraId="4104F376" w14:textId="77777777" w:rsidR="00A2695D" w:rsidRPr="00861B8E" w:rsidRDefault="00A2695D" w:rsidP="00A02CCC">
            <w:pPr>
              <w:spacing w:line="360" w:lineRule="auto"/>
              <w:jc w:val="center"/>
              <w:rPr>
                <w:rFonts w:ascii="Arial" w:hAnsi="Arial" w:cs="Arial"/>
                <w:color w:val="000000" w:themeColor="text1"/>
                <w:sz w:val="20"/>
                <w:szCs w:val="20"/>
              </w:rPr>
            </w:pPr>
          </w:p>
        </w:tc>
      </w:tr>
      <w:tr w:rsidR="00A2695D" w:rsidRPr="00861B8E" w14:paraId="299BF3B1" w14:textId="77777777" w:rsidTr="00A02CCC">
        <w:tc>
          <w:tcPr>
            <w:tcW w:w="2881" w:type="dxa"/>
          </w:tcPr>
          <w:p w14:paraId="7FB3502C" w14:textId="1D477626" w:rsidR="00A2695D" w:rsidRPr="00861B8E" w:rsidRDefault="00E42426" w:rsidP="00A02CCC">
            <w:pPr>
              <w:spacing w:line="360" w:lineRule="auto"/>
              <w:jc w:val="center"/>
              <w:rPr>
                <w:rFonts w:ascii="Arial" w:hAnsi="Arial" w:cs="Arial"/>
                <w:b/>
                <w:bCs/>
                <w:color w:val="000000" w:themeColor="text1"/>
                <w:sz w:val="20"/>
                <w:szCs w:val="20"/>
              </w:rPr>
            </w:pPr>
            <w:r w:rsidRPr="00861B8E">
              <w:rPr>
                <w:rFonts w:ascii="Arial" w:hAnsi="Arial" w:cs="Arial"/>
                <w:b/>
                <w:bCs/>
                <w:color w:val="000000" w:themeColor="text1"/>
                <w:sz w:val="20"/>
                <w:szCs w:val="20"/>
              </w:rPr>
              <w:t>Klant</w:t>
            </w:r>
          </w:p>
        </w:tc>
        <w:tc>
          <w:tcPr>
            <w:tcW w:w="2881" w:type="dxa"/>
          </w:tcPr>
          <w:p w14:paraId="1D17B7C6" w14:textId="77777777" w:rsidR="00A2695D" w:rsidRPr="00861B8E" w:rsidRDefault="00A2695D" w:rsidP="00A02CCC">
            <w:pPr>
              <w:spacing w:line="360" w:lineRule="auto"/>
              <w:jc w:val="center"/>
              <w:rPr>
                <w:rFonts w:ascii="Arial" w:hAnsi="Arial" w:cs="Arial"/>
                <w:color w:val="000000" w:themeColor="text1"/>
                <w:sz w:val="20"/>
                <w:szCs w:val="20"/>
              </w:rPr>
            </w:pPr>
            <w:r w:rsidRPr="00861B8E">
              <w:rPr>
                <w:rFonts w:ascii="Arial" w:hAnsi="Arial" w:cs="Arial"/>
                <w:color w:val="000000" w:themeColor="text1"/>
                <w:sz w:val="20"/>
                <w:szCs w:val="20"/>
              </w:rPr>
              <w:t>X</w:t>
            </w:r>
          </w:p>
        </w:tc>
        <w:tc>
          <w:tcPr>
            <w:tcW w:w="2882" w:type="dxa"/>
          </w:tcPr>
          <w:p w14:paraId="31F1F049" w14:textId="77777777" w:rsidR="00A2695D" w:rsidRPr="00861B8E" w:rsidRDefault="00A2695D" w:rsidP="00A02CCC">
            <w:pPr>
              <w:spacing w:line="360" w:lineRule="auto"/>
              <w:jc w:val="center"/>
              <w:rPr>
                <w:rFonts w:ascii="Arial" w:hAnsi="Arial" w:cs="Arial"/>
                <w:color w:val="000000" w:themeColor="text1"/>
                <w:sz w:val="20"/>
                <w:szCs w:val="20"/>
              </w:rPr>
            </w:pPr>
          </w:p>
        </w:tc>
      </w:tr>
      <w:tr w:rsidR="00A2695D" w:rsidRPr="00861B8E" w14:paraId="25FBD7F8" w14:textId="77777777" w:rsidTr="00A02CCC">
        <w:tc>
          <w:tcPr>
            <w:tcW w:w="2881" w:type="dxa"/>
          </w:tcPr>
          <w:p w14:paraId="5EE0989A" w14:textId="7545CF98" w:rsidR="00A2695D" w:rsidRPr="00861B8E" w:rsidRDefault="00E42426" w:rsidP="00A02CCC">
            <w:pPr>
              <w:spacing w:line="360" w:lineRule="auto"/>
              <w:jc w:val="center"/>
              <w:rPr>
                <w:rFonts w:ascii="Arial" w:hAnsi="Arial" w:cs="Arial"/>
                <w:b/>
                <w:bCs/>
                <w:color w:val="000000" w:themeColor="text1"/>
                <w:sz w:val="20"/>
                <w:szCs w:val="20"/>
              </w:rPr>
            </w:pPr>
            <w:r w:rsidRPr="00861B8E">
              <w:rPr>
                <w:rFonts w:ascii="Arial" w:hAnsi="Arial" w:cs="Arial"/>
                <w:b/>
                <w:bCs/>
                <w:color w:val="000000" w:themeColor="text1"/>
                <w:sz w:val="20"/>
                <w:szCs w:val="20"/>
              </w:rPr>
              <w:t>Klant</w:t>
            </w:r>
          </w:p>
        </w:tc>
        <w:tc>
          <w:tcPr>
            <w:tcW w:w="2881" w:type="dxa"/>
          </w:tcPr>
          <w:p w14:paraId="694B3AD6" w14:textId="77777777" w:rsidR="00A2695D" w:rsidRPr="00861B8E" w:rsidRDefault="00A2695D" w:rsidP="00A02CCC">
            <w:pPr>
              <w:spacing w:line="360" w:lineRule="auto"/>
              <w:jc w:val="center"/>
              <w:rPr>
                <w:rFonts w:ascii="Arial" w:hAnsi="Arial" w:cs="Arial"/>
                <w:color w:val="000000" w:themeColor="text1"/>
                <w:sz w:val="20"/>
                <w:szCs w:val="20"/>
              </w:rPr>
            </w:pPr>
            <w:r w:rsidRPr="00861B8E">
              <w:rPr>
                <w:rFonts w:ascii="Arial" w:hAnsi="Arial" w:cs="Arial"/>
                <w:color w:val="000000" w:themeColor="text1"/>
                <w:sz w:val="20"/>
                <w:szCs w:val="20"/>
              </w:rPr>
              <w:t>X</w:t>
            </w:r>
          </w:p>
        </w:tc>
        <w:tc>
          <w:tcPr>
            <w:tcW w:w="2882" w:type="dxa"/>
          </w:tcPr>
          <w:p w14:paraId="061D1D5B" w14:textId="77777777" w:rsidR="00A2695D" w:rsidRPr="00861B8E" w:rsidRDefault="00A2695D" w:rsidP="00A02CCC">
            <w:pPr>
              <w:spacing w:line="360" w:lineRule="auto"/>
              <w:jc w:val="center"/>
              <w:rPr>
                <w:rFonts w:ascii="Arial" w:hAnsi="Arial" w:cs="Arial"/>
                <w:color w:val="000000" w:themeColor="text1"/>
                <w:sz w:val="20"/>
                <w:szCs w:val="20"/>
              </w:rPr>
            </w:pPr>
          </w:p>
        </w:tc>
      </w:tr>
      <w:tr w:rsidR="00A2695D" w:rsidRPr="00861B8E" w14:paraId="6A10F446" w14:textId="77777777" w:rsidTr="00A02CCC">
        <w:tc>
          <w:tcPr>
            <w:tcW w:w="2881" w:type="dxa"/>
          </w:tcPr>
          <w:p w14:paraId="49990981" w14:textId="5146A13A" w:rsidR="00A2695D" w:rsidRPr="00861B8E" w:rsidRDefault="00E42426" w:rsidP="00A02CCC">
            <w:pPr>
              <w:spacing w:line="360" w:lineRule="auto"/>
              <w:jc w:val="center"/>
              <w:rPr>
                <w:rFonts w:ascii="Arial" w:hAnsi="Arial" w:cs="Arial"/>
                <w:b/>
                <w:bCs/>
                <w:color w:val="000000" w:themeColor="text1"/>
                <w:sz w:val="20"/>
                <w:szCs w:val="20"/>
              </w:rPr>
            </w:pPr>
            <w:r w:rsidRPr="00861B8E">
              <w:rPr>
                <w:rFonts w:ascii="Arial" w:hAnsi="Arial" w:cs="Arial"/>
                <w:b/>
                <w:bCs/>
                <w:color w:val="000000" w:themeColor="text1"/>
                <w:sz w:val="20"/>
                <w:szCs w:val="20"/>
              </w:rPr>
              <w:t>Klant</w:t>
            </w:r>
          </w:p>
        </w:tc>
        <w:tc>
          <w:tcPr>
            <w:tcW w:w="2881" w:type="dxa"/>
          </w:tcPr>
          <w:p w14:paraId="0F0E6D7D" w14:textId="2CD2CE6B" w:rsidR="00A2695D" w:rsidRPr="00861B8E" w:rsidRDefault="00A97F80" w:rsidP="00A02CCC">
            <w:pPr>
              <w:spacing w:line="360" w:lineRule="auto"/>
              <w:jc w:val="center"/>
              <w:rPr>
                <w:rFonts w:ascii="Arial" w:hAnsi="Arial" w:cs="Arial"/>
                <w:color w:val="000000" w:themeColor="text1"/>
                <w:sz w:val="20"/>
                <w:szCs w:val="20"/>
              </w:rPr>
            </w:pPr>
            <w:r w:rsidRPr="00861B8E">
              <w:rPr>
                <w:rFonts w:ascii="Arial" w:hAnsi="Arial" w:cs="Arial"/>
                <w:color w:val="000000" w:themeColor="text1"/>
                <w:sz w:val="20"/>
                <w:szCs w:val="20"/>
              </w:rPr>
              <w:t>X</w:t>
            </w:r>
          </w:p>
        </w:tc>
        <w:tc>
          <w:tcPr>
            <w:tcW w:w="2882" w:type="dxa"/>
          </w:tcPr>
          <w:p w14:paraId="378AFCCC" w14:textId="77777777" w:rsidR="00A2695D" w:rsidRPr="00861B8E" w:rsidRDefault="00A2695D" w:rsidP="00A02CCC">
            <w:pPr>
              <w:spacing w:line="360" w:lineRule="auto"/>
              <w:jc w:val="center"/>
              <w:rPr>
                <w:rFonts w:ascii="Arial" w:hAnsi="Arial" w:cs="Arial"/>
                <w:color w:val="000000" w:themeColor="text1"/>
                <w:sz w:val="20"/>
                <w:szCs w:val="20"/>
              </w:rPr>
            </w:pPr>
          </w:p>
        </w:tc>
      </w:tr>
      <w:tr w:rsidR="00A97F80" w:rsidRPr="00861B8E" w14:paraId="18F2C3AF" w14:textId="77777777" w:rsidTr="00A02CCC">
        <w:tc>
          <w:tcPr>
            <w:tcW w:w="2881" w:type="dxa"/>
          </w:tcPr>
          <w:p w14:paraId="1E6C0A54" w14:textId="37187B1B" w:rsidR="00A97F80" w:rsidRPr="00861B8E" w:rsidRDefault="00E42426" w:rsidP="00A02CCC">
            <w:pPr>
              <w:spacing w:line="360" w:lineRule="auto"/>
              <w:jc w:val="center"/>
              <w:rPr>
                <w:rFonts w:ascii="Arial" w:hAnsi="Arial" w:cs="Arial"/>
                <w:b/>
                <w:bCs/>
                <w:color w:val="000000" w:themeColor="text1"/>
                <w:sz w:val="20"/>
                <w:szCs w:val="20"/>
              </w:rPr>
            </w:pPr>
            <w:r w:rsidRPr="00861B8E">
              <w:rPr>
                <w:rFonts w:ascii="Arial" w:hAnsi="Arial" w:cs="Arial"/>
                <w:b/>
                <w:bCs/>
                <w:color w:val="000000" w:themeColor="text1"/>
                <w:sz w:val="20"/>
                <w:szCs w:val="20"/>
              </w:rPr>
              <w:t>Klant</w:t>
            </w:r>
          </w:p>
        </w:tc>
        <w:tc>
          <w:tcPr>
            <w:tcW w:w="2881" w:type="dxa"/>
          </w:tcPr>
          <w:p w14:paraId="31D4F296" w14:textId="1026338A" w:rsidR="00A97F80" w:rsidRPr="00861B8E" w:rsidRDefault="00A97F80" w:rsidP="00A02CCC">
            <w:pPr>
              <w:spacing w:line="360" w:lineRule="auto"/>
              <w:jc w:val="center"/>
              <w:rPr>
                <w:rFonts w:ascii="Arial" w:hAnsi="Arial" w:cs="Arial"/>
                <w:color w:val="000000" w:themeColor="text1"/>
                <w:sz w:val="20"/>
                <w:szCs w:val="20"/>
              </w:rPr>
            </w:pPr>
            <w:r w:rsidRPr="00861B8E">
              <w:rPr>
                <w:rFonts w:ascii="Arial" w:hAnsi="Arial" w:cs="Arial"/>
                <w:color w:val="000000" w:themeColor="text1"/>
                <w:sz w:val="20"/>
                <w:szCs w:val="20"/>
              </w:rPr>
              <w:t>X</w:t>
            </w:r>
          </w:p>
        </w:tc>
        <w:tc>
          <w:tcPr>
            <w:tcW w:w="2882" w:type="dxa"/>
          </w:tcPr>
          <w:p w14:paraId="516B3590" w14:textId="77777777" w:rsidR="00A97F80" w:rsidRPr="00861B8E" w:rsidRDefault="00A97F80" w:rsidP="00A02CCC">
            <w:pPr>
              <w:spacing w:line="360" w:lineRule="auto"/>
              <w:jc w:val="center"/>
              <w:rPr>
                <w:rFonts w:ascii="Arial" w:hAnsi="Arial" w:cs="Arial"/>
                <w:color w:val="000000" w:themeColor="text1"/>
                <w:sz w:val="20"/>
                <w:szCs w:val="20"/>
              </w:rPr>
            </w:pPr>
          </w:p>
        </w:tc>
      </w:tr>
      <w:tr w:rsidR="00A2695D" w:rsidRPr="00861B8E" w14:paraId="07084802" w14:textId="77777777" w:rsidTr="00A02CCC">
        <w:tc>
          <w:tcPr>
            <w:tcW w:w="2881" w:type="dxa"/>
          </w:tcPr>
          <w:p w14:paraId="27781D4A" w14:textId="08FE7C22" w:rsidR="00A2695D" w:rsidRPr="00861B8E" w:rsidRDefault="00E42426" w:rsidP="00A02CCC">
            <w:pPr>
              <w:spacing w:line="360" w:lineRule="auto"/>
              <w:jc w:val="center"/>
              <w:rPr>
                <w:rFonts w:ascii="Arial" w:hAnsi="Arial" w:cs="Arial"/>
                <w:b/>
                <w:bCs/>
                <w:color w:val="000000" w:themeColor="text1"/>
                <w:sz w:val="20"/>
                <w:szCs w:val="20"/>
              </w:rPr>
            </w:pPr>
            <w:r w:rsidRPr="00861B8E">
              <w:rPr>
                <w:rFonts w:ascii="Arial" w:hAnsi="Arial" w:cs="Arial"/>
                <w:b/>
                <w:bCs/>
                <w:color w:val="000000" w:themeColor="text1"/>
                <w:sz w:val="20"/>
                <w:szCs w:val="20"/>
              </w:rPr>
              <w:t>Klant</w:t>
            </w:r>
          </w:p>
        </w:tc>
        <w:tc>
          <w:tcPr>
            <w:tcW w:w="2881" w:type="dxa"/>
          </w:tcPr>
          <w:p w14:paraId="46085D06" w14:textId="77777777" w:rsidR="00A2695D" w:rsidRPr="00861B8E" w:rsidRDefault="00A2695D" w:rsidP="00A02CCC">
            <w:pPr>
              <w:spacing w:line="360" w:lineRule="auto"/>
              <w:jc w:val="center"/>
              <w:rPr>
                <w:rFonts w:ascii="Arial" w:hAnsi="Arial" w:cs="Arial"/>
                <w:color w:val="000000" w:themeColor="text1"/>
                <w:sz w:val="20"/>
                <w:szCs w:val="20"/>
              </w:rPr>
            </w:pPr>
            <w:r w:rsidRPr="00861B8E">
              <w:rPr>
                <w:rFonts w:ascii="Arial" w:hAnsi="Arial" w:cs="Arial"/>
                <w:color w:val="000000" w:themeColor="text1"/>
                <w:sz w:val="20"/>
                <w:szCs w:val="20"/>
              </w:rPr>
              <w:t>X</w:t>
            </w:r>
          </w:p>
        </w:tc>
        <w:tc>
          <w:tcPr>
            <w:tcW w:w="2882" w:type="dxa"/>
          </w:tcPr>
          <w:p w14:paraId="49E59169" w14:textId="77777777" w:rsidR="00A2695D" w:rsidRPr="00861B8E" w:rsidRDefault="00A2695D" w:rsidP="00A02CCC">
            <w:pPr>
              <w:spacing w:line="360" w:lineRule="auto"/>
              <w:jc w:val="center"/>
              <w:rPr>
                <w:rFonts w:ascii="Arial" w:hAnsi="Arial" w:cs="Arial"/>
                <w:color w:val="000000" w:themeColor="text1"/>
                <w:sz w:val="20"/>
                <w:szCs w:val="20"/>
              </w:rPr>
            </w:pPr>
          </w:p>
        </w:tc>
      </w:tr>
      <w:tr w:rsidR="00A2695D" w:rsidRPr="00861B8E" w14:paraId="6A9EC027" w14:textId="77777777" w:rsidTr="00A02CCC">
        <w:tc>
          <w:tcPr>
            <w:tcW w:w="2881" w:type="dxa"/>
          </w:tcPr>
          <w:p w14:paraId="63BF268D" w14:textId="08466708" w:rsidR="00A2695D" w:rsidRPr="00861B8E" w:rsidRDefault="00E42426" w:rsidP="00A02CCC">
            <w:pPr>
              <w:spacing w:line="360" w:lineRule="auto"/>
              <w:jc w:val="center"/>
              <w:rPr>
                <w:rFonts w:ascii="Arial" w:hAnsi="Arial" w:cs="Arial"/>
                <w:b/>
                <w:bCs/>
                <w:color w:val="000000" w:themeColor="text1"/>
                <w:sz w:val="20"/>
                <w:szCs w:val="20"/>
              </w:rPr>
            </w:pPr>
            <w:r w:rsidRPr="00861B8E">
              <w:rPr>
                <w:rFonts w:ascii="Arial" w:hAnsi="Arial" w:cs="Arial"/>
                <w:b/>
                <w:bCs/>
                <w:color w:val="000000" w:themeColor="text1"/>
                <w:sz w:val="20"/>
                <w:szCs w:val="20"/>
              </w:rPr>
              <w:t>Klant</w:t>
            </w:r>
          </w:p>
        </w:tc>
        <w:tc>
          <w:tcPr>
            <w:tcW w:w="2881" w:type="dxa"/>
          </w:tcPr>
          <w:p w14:paraId="3736E769" w14:textId="77777777" w:rsidR="00A2695D" w:rsidRPr="00861B8E" w:rsidRDefault="00A2695D" w:rsidP="00A02CCC">
            <w:pPr>
              <w:spacing w:line="360" w:lineRule="auto"/>
              <w:jc w:val="center"/>
              <w:rPr>
                <w:rFonts w:ascii="Arial" w:hAnsi="Arial" w:cs="Arial"/>
                <w:color w:val="000000" w:themeColor="text1"/>
                <w:sz w:val="20"/>
                <w:szCs w:val="20"/>
              </w:rPr>
            </w:pPr>
            <w:r w:rsidRPr="00861B8E">
              <w:rPr>
                <w:rFonts w:ascii="Arial" w:hAnsi="Arial" w:cs="Arial"/>
                <w:color w:val="000000" w:themeColor="text1"/>
                <w:sz w:val="20"/>
                <w:szCs w:val="20"/>
              </w:rPr>
              <w:t>X</w:t>
            </w:r>
          </w:p>
        </w:tc>
        <w:tc>
          <w:tcPr>
            <w:tcW w:w="2882" w:type="dxa"/>
          </w:tcPr>
          <w:p w14:paraId="5058681B" w14:textId="77777777" w:rsidR="00A2695D" w:rsidRPr="00861B8E" w:rsidRDefault="00A2695D" w:rsidP="00A02CCC">
            <w:pPr>
              <w:spacing w:line="360" w:lineRule="auto"/>
              <w:jc w:val="center"/>
              <w:rPr>
                <w:rFonts w:ascii="Arial" w:hAnsi="Arial" w:cs="Arial"/>
                <w:color w:val="000000" w:themeColor="text1"/>
                <w:sz w:val="20"/>
                <w:szCs w:val="20"/>
              </w:rPr>
            </w:pPr>
          </w:p>
        </w:tc>
      </w:tr>
      <w:tr w:rsidR="00A2695D" w:rsidRPr="00861B8E" w14:paraId="00ADA95E" w14:textId="77777777" w:rsidTr="00A02CCC">
        <w:tc>
          <w:tcPr>
            <w:tcW w:w="2881" w:type="dxa"/>
          </w:tcPr>
          <w:p w14:paraId="673E8B08" w14:textId="4FF76149" w:rsidR="00A2695D" w:rsidRPr="00861B8E" w:rsidRDefault="00E42426" w:rsidP="00A02CCC">
            <w:pPr>
              <w:spacing w:line="360" w:lineRule="auto"/>
              <w:jc w:val="center"/>
              <w:rPr>
                <w:rFonts w:ascii="Arial" w:hAnsi="Arial" w:cs="Arial"/>
                <w:b/>
                <w:bCs/>
                <w:color w:val="000000" w:themeColor="text1"/>
                <w:sz w:val="20"/>
                <w:szCs w:val="20"/>
              </w:rPr>
            </w:pPr>
            <w:r w:rsidRPr="00861B8E">
              <w:rPr>
                <w:rFonts w:ascii="Arial" w:hAnsi="Arial" w:cs="Arial"/>
                <w:b/>
                <w:bCs/>
                <w:color w:val="000000" w:themeColor="text1"/>
                <w:sz w:val="20"/>
                <w:szCs w:val="20"/>
              </w:rPr>
              <w:t>Klant</w:t>
            </w:r>
          </w:p>
        </w:tc>
        <w:tc>
          <w:tcPr>
            <w:tcW w:w="2881" w:type="dxa"/>
          </w:tcPr>
          <w:p w14:paraId="65689D34" w14:textId="77777777" w:rsidR="00A2695D" w:rsidRPr="00861B8E" w:rsidRDefault="00A2695D" w:rsidP="00A02CCC">
            <w:pPr>
              <w:spacing w:line="360" w:lineRule="auto"/>
              <w:jc w:val="center"/>
              <w:rPr>
                <w:rFonts w:ascii="Arial" w:hAnsi="Arial" w:cs="Arial"/>
                <w:color w:val="000000" w:themeColor="text1"/>
                <w:sz w:val="20"/>
                <w:szCs w:val="20"/>
              </w:rPr>
            </w:pPr>
            <w:r w:rsidRPr="00861B8E">
              <w:rPr>
                <w:rFonts w:ascii="Arial" w:hAnsi="Arial" w:cs="Arial"/>
                <w:color w:val="000000" w:themeColor="text1"/>
                <w:sz w:val="20"/>
                <w:szCs w:val="20"/>
              </w:rPr>
              <w:t>X</w:t>
            </w:r>
          </w:p>
        </w:tc>
        <w:tc>
          <w:tcPr>
            <w:tcW w:w="2882" w:type="dxa"/>
          </w:tcPr>
          <w:p w14:paraId="7963B1EC" w14:textId="77777777" w:rsidR="00A2695D" w:rsidRPr="00861B8E" w:rsidRDefault="00A2695D" w:rsidP="00A02CCC">
            <w:pPr>
              <w:spacing w:line="360" w:lineRule="auto"/>
              <w:jc w:val="center"/>
              <w:rPr>
                <w:rFonts w:ascii="Arial" w:hAnsi="Arial" w:cs="Arial"/>
                <w:color w:val="000000" w:themeColor="text1"/>
                <w:sz w:val="20"/>
                <w:szCs w:val="20"/>
              </w:rPr>
            </w:pPr>
          </w:p>
        </w:tc>
      </w:tr>
      <w:tr w:rsidR="00A2695D" w:rsidRPr="00861B8E" w14:paraId="61039E7A" w14:textId="77777777" w:rsidTr="00A02CCC">
        <w:tc>
          <w:tcPr>
            <w:tcW w:w="2881" w:type="dxa"/>
          </w:tcPr>
          <w:p w14:paraId="21472DBA" w14:textId="444E54B5" w:rsidR="00A2695D" w:rsidRPr="00861B8E" w:rsidRDefault="00E42426" w:rsidP="00A02CCC">
            <w:pPr>
              <w:spacing w:line="360" w:lineRule="auto"/>
              <w:jc w:val="center"/>
              <w:rPr>
                <w:rFonts w:ascii="Arial" w:hAnsi="Arial" w:cs="Arial"/>
                <w:b/>
                <w:bCs/>
                <w:color w:val="000000" w:themeColor="text1"/>
                <w:sz w:val="20"/>
                <w:szCs w:val="20"/>
              </w:rPr>
            </w:pPr>
            <w:r w:rsidRPr="00861B8E">
              <w:rPr>
                <w:rFonts w:ascii="Arial" w:hAnsi="Arial" w:cs="Arial"/>
                <w:b/>
                <w:bCs/>
                <w:color w:val="000000" w:themeColor="text1"/>
                <w:sz w:val="20"/>
                <w:szCs w:val="20"/>
              </w:rPr>
              <w:t>Klant</w:t>
            </w:r>
          </w:p>
        </w:tc>
        <w:tc>
          <w:tcPr>
            <w:tcW w:w="2881" w:type="dxa"/>
          </w:tcPr>
          <w:p w14:paraId="42B2035A" w14:textId="77777777" w:rsidR="00A2695D" w:rsidRPr="00861B8E" w:rsidRDefault="00A2695D" w:rsidP="00A02CCC">
            <w:pPr>
              <w:spacing w:line="360" w:lineRule="auto"/>
              <w:jc w:val="center"/>
              <w:rPr>
                <w:rFonts w:ascii="Arial" w:hAnsi="Arial" w:cs="Arial"/>
                <w:color w:val="000000" w:themeColor="text1"/>
                <w:sz w:val="20"/>
                <w:szCs w:val="20"/>
              </w:rPr>
            </w:pPr>
            <w:r w:rsidRPr="00861B8E">
              <w:rPr>
                <w:rFonts w:ascii="Arial" w:hAnsi="Arial" w:cs="Arial"/>
                <w:color w:val="000000" w:themeColor="text1"/>
                <w:sz w:val="20"/>
                <w:szCs w:val="20"/>
              </w:rPr>
              <w:t>X</w:t>
            </w:r>
          </w:p>
        </w:tc>
        <w:tc>
          <w:tcPr>
            <w:tcW w:w="2882" w:type="dxa"/>
          </w:tcPr>
          <w:p w14:paraId="42375D50" w14:textId="77777777" w:rsidR="00A2695D" w:rsidRPr="00861B8E" w:rsidRDefault="00A2695D" w:rsidP="00A02CCC">
            <w:pPr>
              <w:spacing w:line="360" w:lineRule="auto"/>
              <w:jc w:val="center"/>
              <w:rPr>
                <w:rFonts w:ascii="Arial" w:hAnsi="Arial" w:cs="Arial"/>
                <w:color w:val="000000" w:themeColor="text1"/>
                <w:sz w:val="20"/>
                <w:szCs w:val="20"/>
              </w:rPr>
            </w:pPr>
          </w:p>
        </w:tc>
      </w:tr>
      <w:tr w:rsidR="00A2695D" w:rsidRPr="00861B8E" w14:paraId="640FCF46" w14:textId="77777777" w:rsidTr="00A02CCC">
        <w:tc>
          <w:tcPr>
            <w:tcW w:w="2881" w:type="dxa"/>
          </w:tcPr>
          <w:p w14:paraId="62E3950C" w14:textId="09DDD97D" w:rsidR="00A2695D" w:rsidRPr="00861B8E" w:rsidRDefault="00E42426" w:rsidP="00A02CCC">
            <w:pPr>
              <w:spacing w:line="360" w:lineRule="auto"/>
              <w:jc w:val="center"/>
              <w:rPr>
                <w:rFonts w:ascii="Arial" w:hAnsi="Arial" w:cs="Arial"/>
                <w:b/>
                <w:bCs/>
                <w:color w:val="000000" w:themeColor="text1"/>
                <w:sz w:val="20"/>
                <w:szCs w:val="20"/>
              </w:rPr>
            </w:pPr>
            <w:r w:rsidRPr="00861B8E">
              <w:rPr>
                <w:rFonts w:ascii="Arial" w:hAnsi="Arial" w:cs="Arial"/>
                <w:b/>
                <w:bCs/>
                <w:color w:val="000000" w:themeColor="text1"/>
                <w:sz w:val="20"/>
                <w:szCs w:val="20"/>
              </w:rPr>
              <w:t>Klant</w:t>
            </w:r>
          </w:p>
        </w:tc>
        <w:tc>
          <w:tcPr>
            <w:tcW w:w="2881" w:type="dxa"/>
          </w:tcPr>
          <w:p w14:paraId="4FD9C852" w14:textId="77777777" w:rsidR="00A2695D" w:rsidRPr="00861B8E" w:rsidRDefault="00A2695D" w:rsidP="00A02CCC">
            <w:pPr>
              <w:spacing w:line="360" w:lineRule="auto"/>
              <w:jc w:val="center"/>
              <w:rPr>
                <w:rFonts w:ascii="Arial" w:hAnsi="Arial" w:cs="Arial"/>
                <w:color w:val="000000" w:themeColor="text1"/>
                <w:sz w:val="20"/>
                <w:szCs w:val="20"/>
              </w:rPr>
            </w:pPr>
          </w:p>
        </w:tc>
        <w:tc>
          <w:tcPr>
            <w:tcW w:w="2882" w:type="dxa"/>
          </w:tcPr>
          <w:p w14:paraId="70E6DF42" w14:textId="77777777" w:rsidR="00A2695D" w:rsidRPr="00861B8E" w:rsidRDefault="00A2695D" w:rsidP="00A02CCC">
            <w:pPr>
              <w:spacing w:line="360" w:lineRule="auto"/>
              <w:jc w:val="center"/>
              <w:rPr>
                <w:rFonts w:ascii="Arial" w:hAnsi="Arial" w:cs="Arial"/>
                <w:color w:val="000000" w:themeColor="text1"/>
                <w:sz w:val="20"/>
                <w:szCs w:val="20"/>
              </w:rPr>
            </w:pPr>
            <w:r w:rsidRPr="00861B8E">
              <w:rPr>
                <w:rFonts w:ascii="Arial" w:hAnsi="Arial" w:cs="Arial"/>
                <w:color w:val="000000" w:themeColor="text1"/>
                <w:sz w:val="20"/>
                <w:szCs w:val="20"/>
              </w:rPr>
              <w:t>X</w:t>
            </w:r>
          </w:p>
        </w:tc>
      </w:tr>
      <w:tr w:rsidR="00A2695D" w:rsidRPr="00861B8E" w14:paraId="41A72E8B" w14:textId="77777777" w:rsidTr="00A02CCC">
        <w:tc>
          <w:tcPr>
            <w:tcW w:w="2881" w:type="dxa"/>
          </w:tcPr>
          <w:p w14:paraId="4D8FAAA3" w14:textId="77777777" w:rsidR="00A2695D" w:rsidRPr="00861B8E" w:rsidRDefault="00A2695D" w:rsidP="00A02CCC">
            <w:pPr>
              <w:spacing w:line="360" w:lineRule="auto"/>
              <w:jc w:val="center"/>
              <w:rPr>
                <w:rFonts w:ascii="Arial" w:hAnsi="Arial" w:cs="Arial"/>
                <w:b/>
                <w:bCs/>
                <w:color w:val="000000" w:themeColor="text1"/>
                <w:sz w:val="20"/>
                <w:szCs w:val="20"/>
              </w:rPr>
            </w:pPr>
            <w:r w:rsidRPr="00861B8E">
              <w:rPr>
                <w:rFonts w:ascii="Arial" w:hAnsi="Arial" w:cs="Arial"/>
                <w:b/>
                <w:bCs/>
                <w:color w:val="000000" w:themeColor="text1"/>
                <w:sz w:val="20"/>
                <w:szCs w:val="20"/>
              </w:rPr>
              <w:t>Totaal</w:t>
            </w:r>
          </w:p>
        </w:tc>
        <w:tc>
          <w:tcPr>
            <w:tcW w:w="2881" w:type="dxa"/>
          </w:tcPr>
          <w:p w14:paraId="1B9212DF" w14:textId="77777777" w:rsidR="00A2695D" w:rsidRPr="00861B8E" w:rsidRDefault="00A2695D" w:rsidP="00A02CCC">
            <w:pPr>
              <w:spacing w:line="360" w:lineRule="auto"/>
              <w:jc w:val="center"/>
              <w:rPr>
                <w:rFonts w:ascii="Arial" w:hAnsi="Arial" w:cs="Arial"/>
                <w:b/>
                <w:color w:val="000000" w:themeColor="text1"/>
                <w:sz w:val="20"/>
                <w:szCs w:val="20"/>
              </w:rPr>
            </w:pPr>
            <w:r w:rsidRPr="00861B8E">
              <w:rPr>
                <w:rFonts w:ascii="Arial" w:hAnsi="Arial" w:cs="Arial"/>
                <w:b/>
                <w:color w:val="000000" w:themeColor="text1"/>
                <w:sz w:val="20"/>
                <w:szCs w:val="20"/>
              </w:rPr>
              <w:t>10</w:t>
            </w:r>
          </w:p>
        </w:tc>
        <w:tc>
          <w:tcPr>
            <w:tcW w:w="2882" w:type="dxa"/>
          </w:tcPr>
          <w:p w14:paraId="4DEABED1" w14:textId="77777777" w:rsidR="00A2695D" w:rsidRPr="00861B8E" w:rsidRDefault="00A2695D" w:rsidP="00A02CCC">
            <w:pPr>
              <w:spacing w:line="360" w:lineRule="auto"/>
              <w:jc w:val="center"/>
              <w:rPr>
                <w:rFonts w:ascii="Arial" w:hAnsi="Arial" w:cs="Arial"/>
                <w:b/>
                <w:color w:val="000000" w:themeColor="text1"/>
                <w:sz w:val="20"/>
                <w:szCs w:val="20"/>
              </w:rPr>
            </w:pPr>
            <w:r w:rsidRPr="00861B8E">
              <w:rPr>
                <w:rFonts w:ascii="Arial" w:hAnsi="Arial" w:cs="Arial"/>
                <w:b/>
                <w:color w:val="000000" w:themeColor="text1"/>
                <w:sz w:val="20"/>
                <w:szCs w:val="20"/>
              </w:rPr>
              <w:t>2</w:t>
            </w:r>
          </w:p>
        </w:tc>
      </w:tr>
    </w:tbl>
    <w:p w14:paraId="45B16370" w14:textId="1A66226B" w:rsidR="00A2695D" w:rsidRPr="00861B8E" w:rsidRDefault="00A2695D" w:rsidP="00A2695D">
      <w:pPr>
        <w:jc w:val="both"/>
        <w:rPr>
          <w:rFonts w:ascii="Arial" w:hAnsi="Arial" w:cs="Arial"/>
          <w:i/>
          <w:iCs/>
          <w:color w:val="000000" w:themeColor="text1"/>
          <w:sz w:val="20"/>
          <w:szCs w:val="20"/>
        </w:rPr>
      </w:pPr>
      <w:r w:rsidRPr="00861B8E">
        <w:rPr>
          <w:rFonts w:ascii="Arial" w:hAnsi="Arial" w:cs="Arial"/>
          <w:i/>
          <w:iCs/>
          <w:color w:val="000000" w:themeColor="text1"/>
          <w:sz w:val="20"/>
          <w:szCs w:val="20"/>
        </w:rPr>
        <w:t>Tabel 2: Respondentenschema klanten</w:t>
      </w:r>
      <w:r w:rsidR="009B673B" w:rsidRPr="00861B8E">
        <w:rPr>
          <w:rFonts w:ascii="Arial" w:hAnsi="Arial" w:cs="Arial"/>
          <w:i/>
          <w:iCs/>
          <w:color w:val="000000" w:themeColor="text1"/>
          <w:sz w:val="20"/>
          <w:szCs w:val="20"/>
        </w:rPr>
        <w:t xml:space="preserve"> </w:t>
      </w:r>
      <w:r w:rsidRPr="00861B8E">
        <w:rPr>
          <w:rFonts w:ascii="Arial" w:hAnsi="Arial" w:cs="Arial"/>
          <w:i/>
          <w:iCs/>
          <w:color w:val="000000" w:themeColor="text1"/>
          <w:sz w:val="20"/>
          <w:szCs w:val="20"/>
        </w:rPr>
        <w:t>(bron: auteur)</w:t>
      </w:r>
      <w:r w:rsidR="009B673B" w:rsidRPr="00861B8E">
        <w:rPr>
          <w:rFonts w:ascii="Arial" w:hAnsi="Arial" w:cs="Arial"/>
          <w:i/>
          <w:iCs/>
          <w:color w:val="000000" w:themeColor="text1"/>
          <w:sz w:val="20"/>
          <w:szCs w:val="20"/>
        </w:rPr>
        <w:t>.</w:t>
      </w:r>
    </w:p>
    <w:p w14:paraId="33B75BF5" w14:textId="77777777" w:rsidR="001D77C9" w:rsidRPr="00861B8E" w:rsidRDefault="001D77C9" w:rsidP="00A2695D">
      <w:pPr>
        <w:jc w:val="both"/>
        <w:rPr>
          <w:rFonts w:ascii="Arial" w:hAnsi="Arial" w:cs="Arial"/>
          <w:i/>
          <w:iCs/>
          <w:color w:val="000000" w:themeColor="text1"/>
          <w:sz w:val="20"/>
          <w:szCs w:val="20"/>
        </w:rPr>
      </w:pPr>
    </w:p>
    <w:p w14:paraId="41408A77" w14:textId="77777777" w:rsidR="00A2695D" w:rsidRPr="00861B8E" w:rsidRDefault="00A2695D" w:rsidP="00A2695D">
      <w:pPr>
        <w:jc w:val="both"/>
        <w:rPr>
          <w:rFonts w:ascii="Arial" w:hAnsi="Arial" w:cs="Arial"/>
          <w:i/>
          <w:iCs/>
          <w:color w:val="000000" w:themeColor="text1"/>
          <w:sz w:val="20"/>
          <w:szCs w:val="20"/>
        </w:rPr>
      </w:pPr>
    </w:p>
    <w:tbl>
      <w:tblPr>
        <w:tblStyle w:val="Tabelraster"/>
        <w:tblW w:w="0" w:type="auto"/>
        <w:tblLook w:val="04A0" w:firstRow="1" w:lastRow="0" w:firstColumn="1" w:lastColumn="0" w:noHBand="0" w:noVBand="1"/>
      </w:tblPr>
      <w:tblGrid>
        <w:gridCol w:w="2881"/>
        <w:gridCol w:w="2881"/>
        <w:gridCol w:w="2882"/>
      </w:tblGrid>
      <w:tr w:rsidR="00A2695D" w:rsidRPr="00861B8E" w14:paraId="4BEDDDBE" w14:textId="77777777" w:rsidTr="00A02CCC">
        <w:tc>
          <w:tcPr>
            <w:tcW w:w="2881" w:type="dxa"/>
          </w:tcPr>
          <w:p w14:paraId="640CDBB5" w14:textId="77777777" w:rsidR="00A2695D" w:rsidRPr="00861B8E" w:rsidRDefault="00A2695D" w:rsidP="00A02CCC">
            <w:pPr>
              <w:spacing w:line="360" w:lineRule="auto"/>
              <w:jc w:val="both"/>
              <w:rPr>
                <w:rFonts w:ascii="Arial" w:hAnsi="Arial" w:cs="Arial"/>
                <w:i/>
                <w:iCs/>
                <w:color w:val="000000" w:themeColor="text1"/>
                <w:sz w:val="20"/>
                <w:szCs w:val="20"/>
              </w:rPr>
            </w:pPr>
          </w:p>
        </w:tc>
        <w:tc>
          <w:tcPr>
            <w:tcW w:w="2881" w:type="dxa"/>
          </w:tcPr>
          <w:p w14:paraId="5C559ED8" w14:textId="77777777" w:rsidR="00A2695D" w:rsidRPr="00861B8E" w:rsidRDefault="00A2695D" w:rsidP="00A02CCC">
            <w:pPr>
              <w:spacing w:line="360" w:lineRule="auto"/>
              <w:jc w:val="both"/>
              <w:rPr>
                <w:rFonts w:ascii="Arial" w:hAnsi="Arial" w:cs="Arial"/>
                <w:b/>
                <w:iCs/>
                <w:color w:val="000000" w:themeColor="text1"/>
                <w:sz w:val="20"/>
                <w:szCs w:val="20"/>
              </w:rPr>
            </w:pPr>
            <w:r w:rsidRPr="00861B8E">
              <w:rPr>
                <w:rFonts w:ascii="Arial" w:hAnsi="Arial" w:cs="Arial"/>
                <w:b/>
                <w:iCs/>
                <w:color w:val="000000" w:themeColor="text1"/>
                <w:sz w:val="20"/>
                <w:szCs w:val="20"/>
              </w:rPr>
              <w:t>Man</w:t>
            </w:r>
          </w:p>
        </w:tc>
        <w:tc>
          <w:tcPr>
            <w:tcW w:w="2882" w:type="dxa"/>
          </w:tcPr>
          <w:p w14:paraId="5BBBBA7B" w14:textId="77777777" w:rsidR="00A2695D" w:rsidRPr="00861B8E" w:rsidRDefault="00A2695D" w:rsidP="00A02CCC">
            <w:pPr>
              <w:spacing w:line="360" w:lineRule="auto"/>
              <w:jc w:val="both"/>
              <w:rPr>
                <w:rFonts w:ascii="Arial" w:hAnsi="Arial" w:cs="Arial"/>
                <w:b/>
                <w:iCs/>
                <w:color w:val="000000" w:themeColor="text1"/>
                <w:sz w:val="20"/>
                <w:szCs w:val="20"/>
              </w:rPr>
            </w:pPr>
            <w:r w:rsidRPr="00861B8E">
              <w:rPr>
                <w:rFonts w:ascii="Arial" w:hAnsi="Arial" w:cs="Arial"/>
                <w:b/>
                <w:iCs/>
                <w:color w:val="000000" w:themeColor="text1"/>
                <w:sz w:val="20"/>
                <w:szCs w:val="20"/>
              </w:rPr>
              <w:t>Vrouw</w:t>
            </w:r>
          </w:p>
        </w:tc>
      </w:tr>
      <w:tr w:rsidR="00A2695D" w:rsidRPr="00861B8E" w14:paraId="1133CCF7" w14:textId="77777777" w:rsidTr="00A02CCC">
        <w:tc>
          <w:tcPr>
            <w:tcW w:w="2881" w:type="dxa"/>
          </w:tcPr>
          <w:p w14:paraId="7F60B2C9" w14:textId="1B6D8B50" w:rsidR="00A2695D" w:rsidRPr="00861B8E" w:rsidRDefault="00E42426" w:rsidP="00A02CCC">
            <w:pPr>
              <w:spacing w:line="360" w:lineRule="auto"/>
              <w:jc w:val="center"/>
              <w:rPr>
                <w:rFonts w:ascii="Arial" w:hAnsi="Arial" w:cs="Arial"/>
                <w:b/>
                <w:iCs/>
                <w:color w:val="000000" w:themeColor="text1"/>
                <w:sz w:val="20"/>
                <w:szCs w:val="20"/>
              </w:rPr>
            </w:pPr>
            <w:r w:rsidRPr="00861B8E">
              <w:rPr>
                <w:rFonts w:ascii="Arial" w:hAnsi="Arial" w:cs="Arial"/>
                <w:b/>
                <w:iCs/>
                <w:color w:val="000000" w:themeColor="text1"/>
                <w:sz w:val="20"/>
                <w:szCs w:val="20"/>
              </w:rPr>
              <w:t>Accountmanager</w:t>
            </w:r>
          </w:p>
        </w:tc>
        <w:tc>
          <w:tcPr>
            <w:tcW w:w="2881" w:type="dxa"/>
          </w:tcPr>
          <w:p w14:paraId="3BB7D762" w14:textId="77777777" w:rsidR="00A2695D" w:rsidRPr="00861B8E" w:rsidRDefault="00A2695D" w:rsidP="00A02CCC">
            <w:pPr>
              <w:spacing w:line="360" w:lineRule="auto"/>
              <w:jc w:val="center"/>
              <w:rPr>
                <w:rFonts w:ascii="Arial" w:hAnsi="Arial" w:cs="Arial"/>
                <w:iCs/>
                <w:color w:val="000000" w:themeColor="text1"/>
                <w:sz w:val="20"/>
                <w:szCs w:val="20"/>
              </w:rPr>
            </w:pPr>
          </w:p>
        </w:tc>
        <w:tc>
          <w:tcPr>
            <w:tcW w:w="2882" w:type="dxa"/>
          </w:tcPr>
          <w:p w14:paraId="16CEA8F0" w14:textId="77777777" w:rsidR="00A2695D" w:rsidRPr="00861B8E" w:rsidRDefault="00A2695D" w:rsidP="00A02CCC">
            <w:pPr>
              <w:spacing w:line="360" w:lineRule="auto"/>
              <w:jc w:val="center"/>
              <w:rPr>
                <w:rFonts w:ascii="Arial" w:hAnsi="Arial" w:cs="Arial"/>
                <w:iCs/>
                <w:color w:val="000000" w:themeColor="text1"/>
                <w:sz w:val="20"/>
                <w:szCs w:val="20"/>
              </w:rPr>
            </w:pPr>
            <w:r w:rsidRPr="00861B8E">
              <w:rPr>
                <w:rFonts w:ascii="Arial" w:hAnsi="Arial" w:cs="Arial"/>
                <w:iCs/>
                <w:color w:val="000000" w:themeColor="text1"/>
                <w:sz w:val="20"/>
                <w:szCs w:val="20"/>
              </w:rPr>
              <w:t>X</w:t>
            </w:r>
          </w:p>
        </w:tc>
      </w:tr>
      <w:tr w:rsidR="00A2695D" w:rsidRPr="00861B8E" w14:paraId="2932DC02" w14:textId="77777777" w:rsidTr="00A02CCC">
        <w:tc>
          <w:tcPr>
            <w:tcW w:w="2881" w:type="dxa"/>
          </w:tcPr>
          <w:p w14:paraId="0B4AE80A" w14:textId="22992816" w:rsidR="00A2695D" w:rsidRPr="00861B8E" w:rsidRDefault="00E42426" w:rsidP="00A02CCC">
            <w:pPr>
              <w:spacing w:line="360" w:lineRule="auto"/>
              <w:jc w:val="center"/>
              <w:rPr>
                <w:rFonts w:ascii="Arial" w:hAnsi="Arial" w:cs="Arial"/>
                <w:b/>
                <w:iCs/>
                <w:color w:val="000000" w:themeColor="text1"/>
                <w:sz w:val="20"/>
                <w:szCs w:val="20"/>
              </w:rPr>
            </w:pPr>
            <w:r w:rsidRPr="00861B8E">
              <w:rPr>
                <w:rFonts w:ascii="Arial" w:hAnsi="Arial" w:cs="Arial"/>
                <w:b/>
                <w:iCs/>
                <w:color w:val="000000" w:themeColor="text1"/>
                <w:sz w:val="20"/>
                <w:szCs w:val="20"/>
              </w:rPr>
              <w:t>Accountmanager</w:t>
            </w:r>
          </w:p>
        </w:tc>
        <w:tc>
          <w:tcPr>
            <w:tcW w:w="2881" w:type="dxa"/>
          </w:tcPr>
          <w:p w14:paraId="53B485F9" w14:textId="77777777" w:rsidR="00A2695D" w:rsidRPr="00861B8E" w:rsidRDefault="00A2695D" w:rsidP="00A02CCC">
            <w:pPr>
              <w:spacing w:line="360" w:lineRule="auto"/>
              <w:jc w:val="center"/>
              <w:rPr>
                <w:rFonts w:ascii="Arial" w:hAnsi="Arial" w:cs="Arial"/>
                <w:iCs/>
                <w:color w:val="000000" w:themeColor="text1"/>
                <w:sz w:val="20"/>
                <w:szCs w:val="20"/>
              </w:rPr>
            </w:pPr>
          </w:p>
        </w:tc>
        <w:tc>
          <w:tcPr>
            <w:tcW w:w="2882" w:type="dxa"/>
          </w:tcPr>
          <w:p w14:paraId="4F848017" w14:textId="77777777" w:rsidR="00A2695D" w:rsidRPr="00861B8E" w:rsidRDefault="00A2695D" w:rsidP="00A02CCC">
            <w:pPr>
              <w:spacing w:line="360" w:lineRule="auto"/>
              <w:jc w:val="center"/>
              <w:rPr>
                <w:rFonts w:ascii="Arial" w:hAnsi="Arial" w:cs="Arial"/>
                <w:iCs/>
                <w:color w:val="000000" w:themeColor="text1"/>
                <w:sz w:val="20"/>
                <w:szCs w:val="20"/>
              </w:rPr>
            </w:pPr>
            <w:r w:rsidRPr="00861B8E">
              <w:rPr>
                <w:rFonts w:ascii="Arial" w:hAnsi="Arial" w:cs="Arial"/>
                <w:iCs/>
                <w:color w:val="000000" w:themeColor="text1"/>
                <w:sz w:val="20"/>
                <w:szCs w:val="20"/>
              </w:rPr>
              <w:t>X</w:t>
            </w:r>
          </w:p>
        </w:tc>
      </w:tr>
      <w:tr w:rsidR="00A2695D" w:rsidRPr="00861B8E" w14:paraId="78C6A460" w14:textId="77777777" w:rsidTr="00A02CCC">
        <w:tc>
          <w:tcPr>
            <w:tcW w:w="2881" w:type="dxa"/>
          </w:tcPr>
          <w:p w14:paraId="1F2EF08D" w14:textId="77777777" w:rsidR="00A2695D" w:rsidRPr="00861B8E" w:rsidRDefault="00A2695D" w:rsidP="00A02CCC">
            <w:pPr>
              <w:spacing w:line="360" w:lineRule="auto"/>
              <w:jc w:val="center"/>
              <w:rPr>
                <w:rFonts w:ascii="Arial" w:hAnsi="Arial" w:cs="Arial"/>
                <w:b/>
                <w:iCs/>
                <w:color w:val="000000" w:themeColor="text1"/>
                <w:sz w:val="20"/>
                <w:szCs w:val="20"/>
              </w:rPr>
            </w:pPr>
            <w:r w:rsidRPr="00861B8E">
              <w:rPr>
                <w:rFonts w:ascii="Arial" w:hAnsi="Arial" w:cs="Arial"/>
                <w:b/>
                <w:iCs/>
                <w:color w:val="000000" w:themeColor="text1"/>
                <w:sz w:val="20"/>
                <w:szCs w:val="20"/>
              </w:rPr>
              <w:t>Kantoordirecteur</w:t>
            </w:r>
          </w:p>
        </w:tc>
        <w:tc>
          <w:tcPr>
            <w:tcW w:w="2881" w:type="dxa"/>
          </w:tcPr>
          <w:p w14:paraId="66CF110F" w14:textId="77777777" w:rsidR="00A2695D" w:rsidRPr="00861B8E" w:rsidRDefault="00A2695D" w:rsidP="00A02CCC">
            <w:pPr>
              <w:spacing w:line="360" w:lineRule="auto"/>
              <w:jc w:val="center"/>
              <w:rPr>
                <w:rFonts w:ascii="Arial" w:hAnsi="Arial" w:cs="Arial"/>
                <w:iCs/>
                <w:color w:val="000000" w:themeColor="text1"/>
                <w:sz w:val="20"/>
                <w:szCs w:val="20"/>
              </w:rPr>
            </w:pPr>
          </w:p>
        </w:tc>
        <w:tc>
          <w:tcPr>
            <w:tcW w:w="2882" w:type="dxa"/>
          </w:tcPr>
          <w:p w14:paraId="30CE635D" w14:textId="77777777" w:rsidR="00A2695D" w:rsidRPr="00861B8E" w:rsidRDefault="00A2695D" w:rsidP="00A02CCC">
            <w:pPr>
              <w:spacing w:line="360" w:lineRule="auto"/>
              <w:jc w:val="center"/>
              <w:rPr>
                <w:rFonts w:ascii="Arial" w:hAnsi="Arial" w:cs="Arial"/>
                <w:iCs/>
                <w:color w:val="000000" w:themeColor="text1"/>
                <w:sz w:val="20"/>
                <w:szCs w:val="20"/>
              </w:rPr>
            </w:pPr>
            <w:r w:rsidRPr="00861B8E">
              <w:rPr>
                <w:rFonts w:ascii="Arial" w:hAnsi="Arial" w:cs="Arial"/>
                <w:iCs/>
                <w:color w:val="000000" w:themeColor="text1"/>
                <w:sz w:val="20"/>
                <w:szCs w:val="20"/>
              </w:rPr>
              <w:t>X</w:t>
            </w:r>
          </w:p>
        </w:tc>
      </w:tr>
      <w:tr w:rsidR="00A2695D" w:rsidRPr="00861B8E" w14:paraId="418410F9" w14:textId="77777777" w:rsidTr="00A02CCC">
        <w:tc>
          <w:tcPr>
            <w:tcW w:w="2881" w:type="dxa"/>
          </w:tcPr>
          <w:p w14:paraId="779CDC8D" w14:textId="77777777" w:rsidR="00A2695D" w:rsidRPr="00861B8E" w:rsidRDefault="00A2695D" w:rsidP="00A02CCC">
            <w:pPr>
              <w:spacing w:line="360" w:lineRule="auto"/>
              <w:jc w:val="center"/>
              <w:rPr>
                <w:rFonts w:ascii="Arial" w:hAnsi="Arial" w:cs="Arial"/>
                <w:b/>
                <w:iCs/>
                <w:color w:val="000000" w:themeColor="text1"/>
                <w:sz w:val="20"/>
                <w:szCs w:val="20"/>
              </w:rPr>
            </w:pPr>
            <w:r w:rsidRPr="00861B8E">
              <w:rPr>
                <w:rFonts w:ascii="Arial" w:hAnsi="Arial" w:cs="Arial"/>
                <w:b/>
                <w:iCs/>
                <w:color w:val="000000" w:themeColor="text1"/>
                <w:sz w:val="20"/>
                <w:szCs w:val="20"/>
              </w:rPr>
              <w:t>Regiodirecteur</w:t>
            </w:r>
          </w:p>
        </w:tc>
        <w:tc>
          <w:tcPr>
            <w:tcW w:w="2881" w:type="dxa"/>
          </w:tcPr>
          <w:p w14:paraId="57C5F9CB" w14:textId="77777777" w:rsidR="00A2695D" w:rsidRPr="00861B8E" w:rsidRDefault="00A2695D" w:rsidP="00A02CCC">
            <w:pPr>
              <w:spacing w:line="360" w:lineRule="auto"/>
              <w:jc w:val="center"/>
              <w:rPr>
                <w:rFonts w:ascii="Arial" w:hAnsi="Arial" w:cs="Arial"/>
                <w:iCs/>
                <w:color w:val="000000" w:themeColor="text1"/>
                <w:sz w:val="20"/>
                <w:szCs w:val="20"/>
              </w:rPr>
            </w:pPr>
            <w:r w:rsidRPr="00861B8E">
              <w:rPr>
                <w:rFonts w:ascii="Arial" w:hAnsi="Arial" w:cs="Arial"/>
                <w:iCs/>
                <w:color w:val="000000" w:themeColor="text1"/>
                <w:sz w:val="20"/>
                <w:szCs w:val="20"/>
              </w:rPr>
              <w:t>X</w:t>
            </w:r>
          </w:p>
        </w:tc>
        <w:tc>
          <w:tcPr>
            <w:tcW w:w="2882" w:type="dxa"/>
          </w:tcPr>
          <w:p w14:paraId="610CC23A" w14:textId="77777777" w:rsidR="00A2695D" w:rsidRPr="00861B8E" w:rsidRDefault="00A2695D" w:rsidP="00A02CCC">
            <w:pPr>
              <w:spacing w:line="360" w:lineRule="auto"/>
              <w:jc w:val="center"/>
              <w:rPr>
                <w:rFonts w:ascii="Arial" w:hAnsi="Arial" w:cs="Arial"/>
                <w:iCs/>
                <w:color w:val="000000" w:themeColor="text1"/>
                <w:sz w:val="20"/>
                <w:szCs w:val="20"/>
              </w:rPr>
            </w:pPr>
          </w:p>
        </w:tc>
      </w:tr>
      <w:tr w:rsidR="004350A1" w:rsidRPr="00861B8E" w14:paraId="6FA6C56A" w14:textId="77777777" w:rsidTr="00A02CCC">
        <w:tc>
          <w:tcPr>
            <w:tcW w:w="2881" w:type="dxa"/>
          </w:tcPr>
          <w:p w14:paraId="41A72A41" w14:textId="6BF063BF" w:rsidR="004350A1" w:rsidRPr="00861B8E" w:rsidRDefault="004350A1" w:rsidP="00A02CCC">
            <w:pPr>
              <w:spacing w:line="360" w:lineRule="auto"/>
              <w:jc w:val="center"/>
              <w:rPr>
                <w:rFonts w:ascii="Arial" w:hAnsi="Arial" w:cs="Arial"/>
                <w:b/>
                <w:iCs/>
                <w:color w:val="000000" w:themeColor="text1"/>
                <w:sz w:val="20"/>
                <w:szCs w:val="20"/>
              </w:rPr>
            </w:pPr>
            <w:r w:rsidRPr="00861B8E">
              <w:rPr>
                <w:rFonts w:ascii="Arial" w:hAnsi="Arial" w:cs="Arial"/>
                <w:b/>
                <w:iCs/>
                <w:color w:val="000000" w:themeColor="text1"/>
                <w:sz w:val="20"/>
                <w:szCs w:val="20"/>
              </w:rPr>
              <w:t>Totaal</w:t>
            </w:r>
          </w:p>
        </w:tc>
        <w:tc>
          <w:tcPr>
            <w:tcW w:w="2881" w:type="dxa"/>
          </w:tcPr>
          <w:p w14:paraId="450CD0E9" w14:textId="0D0F765F" w:rsidR="004350A1" w:rsidRPr="00861B8E" w:rsidRDefault="004350A1" w:rsidP="00A02CCC">
            <w:pPr>
              <w:spacing w:line="360" w:lineRule="auto"/>
              <w:jc w:val="center"/>
              <w:rPr>
                <w:rFonts w:ascii="Arial" w:hAnsi="Arial" w:cs="Arial"/>
                <w:iCs/>
                <w:color w:val="000000" w:themeColor="text1"/>
                <w:sz w:val="20"/>
                <w:szCs w:val="20"/>
              </w:rPr>
            </w:pPr>
            <w:r w:rsidRPr="00861B8E">
              <w:rPr>
                <w:rFonts w:ascii="Arial" w:hAnsi="Arial" w:cs="Arial"/>
                <w:iCs/>
                <w:color w:val="000000" w:themeColor="text1"/>
                <w:sz w:val="20"/>
                <w:szCs w:val="20"/>
              </w:rPr>
              <w:t>1</w:t>
            </w:r>
          </w:p>
        </w:tc>
        <w:tc>
          <w:tcPr>
            <w:tcW w:w="2882" w:type="dxa"/>
          </w:tcPr>
          <w:p w14:paraId="17B7578F" w14:textId="4A6446F7" w:rsidR="004350A1" w:rsidRPr="00861B8E" w:rsidRDefault="004350A1" w:rsidP="00A02CCC">
            <w:pPr>
              <w:spacing w:line="360" w:lineRule="auto"/>
              <w:jc w:val="center"/>
              <w:rPr>
                <w:rFonts w:ascii="Arial" w:hAnsi="Arial" w:cs="Arial"/>
                <w:iCs/>
                <w:color w:val="000000" w:themeColor="text1"/>
                <w:sz w:val="20"/>
                <w:szCs w:val="20"/>
              </w:rPr>
            </w:pPr>
            <w:r w:rsidRPr="00861B8E">
              <w:rPr>
                <w:rFonts w:ascii="Arial" w:hAnsi="Arial" w:cs="Arial"/>
                <w:iCs/>
                <w:color w:val="000000" w:themeColor="text1"/>
                <w:sz w:val="20"/>
                <w:szCs w:val="20"/>
              </w:rPr>
              <w:t>3</w:t>
            </w:r>
          </w:p>
        </w:tc>
      </w:tr>
    </w:tbl>
    <w:p w14:paraId="028BFB80" w14:textId="5B432A20" w:rsidR="00A2695D" w:rsidRPr="00861B8E" w:rsidRDefault="00255070" w:rsidP="00A2695D">
      <w:pPr>
        <w:jc w:val="both"/>
        <w:rPr>
          <w:rFonts w:ascii="Arial" w:hAnsi="Arial" w:cs="Arial"/>
          <w:i/>
          <w:iCs/>
          <w:color w:val="000000" w:themeColor="text1"/>
          <w:sz w:val="20"/>
          <w:szCs w:val="20"/>
        </w:rPr>
      </w:pPr>
      <w:r w:rsidRPr="00861B8E">
        <w:rPr>
          <w:rFonts w:ascii="Arial" w:hAnsi="Arial" w:cs="Arial"/>
          <w:i/>
          <w:iCs/>
          <w:color w:val="000000" w:themeColor="text1"/>
          <w:sz w:val="20"/>
          <w:szCs w:val="20"/>
        </w:rPr>
        <w:t>Tabel 3</w:t>
      </w:r>
      <w:r w:rsidR="00A2695D" w:rsidRPr="00861B8E">
        <w:rPr>
          <w:rFonts w:ascii="Arial" w:hAnsi="Arial" w:cs="Arial"/>
          <w:i/>
          <w:iCs/>
          <w:color w:val="000000" w:themeColor="text1"/>
          <w:sz w:val="20"/>
          <w:szCs w:val="20"/>
        </w:rPr>
        <w:t>: Respondentenschema werknemers (bron: auteur)</w:t>
      </w:r>
      <w:r w:rsidR="009B673B" w:rsidRPr="00861B8E">
        <w:rPr>
          <w:rFonts w:ascii="Arial" w:hAnsi="Arial" w:cs="Arial"/>
          <w:i/>
          <w:iCs/>
          <w:color w:val="000000" w:themeColor="text1"/>
          <w:sz w:val="20"/>
          <w:szCs w:val="20"/>
        </w:rPr>
        <w:t>.</w:t>
      </w:r>
    </w:p>
    <w:p w14:paraId="4F3C0536" w14:textId="77777777" w:rsidR="00A2695D" w:rsidRPr="00861B8E" w:rsidRDefault="00A2695D" w:rsidP="00A2695D">
      <w:pPr>
        <w:jc w:val="both"/>
        <w:rPr>
          <w:rFonts w:ascii="Arial" w:hAnsi="Arial" w:cs="Arial"/>
          <w:color w:val="000000" w:themeColor="text1"/>
          <w:sz w:val="20"/>
          <w:szCs w:val="20"/>
        </w:rPr>
      </w:pPr>
    </w:p>
    <w:p w14:paraId="4CA0CCCC" w14:textId="13DC9CEF" w:rsidR="00A2695D" w:rsidRPr="00861B8E" w:rsidRDefault="002F4632" w:rsidP="00E93B2C">
      <w:pPr>
        <w:pStyle w:val="Kop3"/>
        <w:numPr>
          <w:ilvl w:val="2"/>
          <w:numId w:val="2"/>
        </w:numPr>
        <w:jc w:val="both"/>
        <w:rPr>
          <w:rFonts w:ascii="Arial" w:hAnsi="Arial" w:cs="Arial"/>
          <w:color w:val="000000" w:themeColor="text1"/>
          <w:sz w:val="20"/>
          <w:szCs w:val="20"/>
        </w:rPr>
      </w:pPr>
      <w:r w:rsidRPr="00861B8E">
        <w:rPr>
          <w:rFonts w:ascii="Arial" w:hAnsi="Arial" w:cs="Arial"/>
          <w:color w:val="000000" w:themeColor="text1"/>
          <w:sz w:val="20"/>
          <w:szCs w:val="20"/>
        </w:rPr>
        <w:br w:type="column"/>
      </w:r>
      <w:bookmarkStart w:id="25" w:name="_Toc514766127"/>
      <w:r w:rsidR="00A2695D" w:rsidRPr="00861B8E">
        <w:rPr>
          <w:rFonts w:ascii="Arial" w:hAnsi="Arial" w:cs="Arial"/>
          <w:color w:val="000000" w:themeColor="text1"/>
          <w:sz w:val="20"/>
          <w:szCs w:val="20"/>
        </w:rPr>
        <w:lastRenderedPageBreak/>
        <w:t>Werving &amp; selectie</w:t>
      </w:r>
      <w:bookmarkEnd w:id="25"/>
    </w:p>
    <w:p w14:paraId="4FDD9955" w14:textId="77777777" w:rsidR="00A2695D" w:rsidRPr="00861B8E" w:rsidRDefault="00A2695D" w:rsidP="00A2695D">
      <w:pPr>
        <w:jc w:val="both"/>
        <w:rPr>
          <w:color w:val="000000" w:themeColor="text1"/>
        </w:rPr>
      </w:pPr>
    </w:p>
    <w:p w14:paraId="035028F3" w14:textId="6269C63F" w:rsidR="00A2695D" w:rsidRPr="00861B8E" w:rsidRDefault="00A2695D" w:rsidP="00A2695D">
      <w:pPr>
        <w:spacing w:line="360" w:lineRule="auto"/>
        <w:jc w:val="both"/>
        <w:rPr>
          <w:rFonts w:ascii="Arial" w:hAnsi="Arial" w:cs="Arial"/>
          <w:color w:val="000000" w:themeColor="text1"/>
          <w:sz w:val="20"/>
          <w:szCs w:val="20"/>
        </w:rPr>
      </w:pPr>
      <w:r w:rsidRPr="00861B8E">
        <w:rPr>
          <w:rFonts w:ascii="Arial" w:hAnsi="Arial" w:cs="Arial"/>
          <w:color w:val="000000" w:themeColor="text1"/>
          <w:sz w:val="20"/>
          <w:szCs w:val="20"/>
        </w:rPr>
        <w:t xml:space="preserve">De onderzoeker maakt gebruik van het klantenbestand van </w:t>
      </w:r>
      <w:r w:rsidR="00E42426" w:rsidRPr="00861B8E">
        <w:rPr>
          <w:rFonts w:ascii="Arial" w:hAnsi="Arial" w:cs="Arial"/>
          <w:color w:val="000000" w:themeColor="text1"/>
          <w:sz w:val="20"/>
          <w:szCs w:val="20"/>
        </w:rPr>
        <w:t>d</w:t>
      </w:r>
      <w:r w:rsidR="00E93B2C" w:rsidRPr="00861B8E">
        <w:rPr>
          <w:rFonts w:ascii="Arial" w:hAnsi="Arial" w:cs="Arial"/>
          <w:color w:val="000000" w:themeColor="text1"/>
          <w:sz w:val="20"/>
          <w:szCs w:val="20"/>
        </w:rPr>
        <w:t xml:space="preserve">e </w:t>
      </w:r>
      <w:r w:rsidR="00E42426" w:rsidRPr="00861B8E">
        <w:rPr>
          <w:rFonts w:ascii="Arial" w:hAnsi="Arial" w:cs="Arial"/>
          <w:color w:val="000000" w:themeColor="text1"/>
          <w:sz w:val="20"/>
          <w:szCs w:val="20"/>
        </w:rPr>
        <w:t>financiële</w:t>
      </w:r>
      <w:r w:rsidR="00E93B2C" w:rsidRPr="00861B8E">
        <w:rPr>
          <w:rFonts w:ascii="Arial" w:hAnsi="Arial" w:cs="Arial"/>
          <w:color w:val="000000" w:themeColor="text1"/>
          <w:sz w:val="20"/>
          <w:szCs w:val="20"/>
        </w:rPr>
        <w:t xml:space="preserve"> instelling</w:t>
      </w:r>
      <w:r w:rsidR="00596FC5" w:rsidRPr="00861B8E">
        <w:rPr>
          <w:rFonts w:ascii="Arial" w:hAnsi="Arial" w:cs="Arial"/>
          <w:color w:val="000000" w:themeColor="text1"/>
          <w:sz w:val="20"/>
          <w:szCs w:val="20"/>
        </w:rPr>
        <w:t xml:space="preserve"> voor het interviewen</w:t>
      </w:r>
      <w:r w:rsidR="005567F1" w:rsidRPr="00861B8E">
        <w:rPr>
          <w:rFonts w:ascii="Arial" w:hAnsi="Arial" w:cs="Arial"/>
          <w:color w:val="000000" w:themeColor="text1"/>
          <w:sz w:val="20"/>
          <w:szCs w:val="20"/>
        </w:rPr>
        <w:t xml:space="preserve"> van klanten. Daarnaast</w:t>
      </w:r>
      <w:r w:rsidRPr="00861B8E">
        <w:rPr>
          <w:rFonts w:ascii="Arial" w:hAnsi="Arial" w:cs="Arial"/>
          <w:color w:val="000000" w:themeColor="text1"/>
          <w:sz w:val="20"/>
          <w:szCs w:val="20"/>
        </w:rPr>
        <w:t xml:space="preserve"> werft de onderzoeker de medewerkers van het Private Banking kantoor in Rotterdam. </w:t>
      </w:r>
    </w:p>
    <w:p w14:paraId="353FA84D" w14:textId="77777777" w:rsidR="00A2695D" w:rsidRPr="00861B8E" w:rsidRDefault="00A2695D" w:rsidP="00A2695D">
      <w:pPr>
        <w:spacing w:line="360" w:lineRule="auto"/>
        <w:jc w:val="both"/>
        <w:rPr>
          <w:rFonts w:ascii="Arial" w:hAnsi="Arial" w:cs="Arial"/>
          <w:color w:val="000000" w:themeColor="text1"/>
          <w:sz w:val="20"/>
          <w:szCs w:val="20"/>
        </w:rPr>
      </w:pPr>
    </w:p>
    <w:p w14:paraId="66286A63" w14:textId="0907699E" w:rsidR="00A2695D" w:rsidRPr="00861B8E" w:rsidRDefault="00A2695D" w:rsidP="00E93B2C">
      <w:pPr>
        <w:spacing w:line="360" w:lineRule="auto"/>
        <w:outlineLvl w:val="0"/>
        <w:rPr>
          <w:rFonts w:ascii="Arial" w:hAnsi="Arial" w:cs="Arial"/>
          <w:b/>
          <w:color w:val="000000" w:themeColor="text1"/>
          <w:sz w:val="20"/>
          <w:szCs w:val="20"/>
        </w:rPr>
      </w:pPr>
      <w:r w:rsidRPr="00861B8E">
        <w:rPr>
          <w:rFonts w:ascii="Arial" w:hAnsi="Arial" w:cs="Arial"/>
          <w:b/>
          <w:color w:val="000000" w:themeColor="text1"/>
          <w:sz w:val="20"/>
          <w:szCs w:val="20"/>
        </w:rPr>
        <w:t>Telefonisch uitnodigen</w:t>
      </w:r>
    </w:p>
    <w:p w14:paraId="378655B2" w14:textId="5AC80E8E" w:rsidR="00A2695D" w:rsidRPr="00861B8E" w:rsidRDefault="00A2695D" w:rsidP="009B673B">
      <w:pPr>
        <w:spacing w:line="360" w:lineRule="auto"/>
        <w:jc w:val="both"/>
        <w:rPr>
          <w:rFonts w:ascii="Arial" w:hAnsi="Arial" w:cs="Arial"/>
          <w:color w:val="000000" w:themeColor="text1"/>
          <w:sz w:val="20"/>
          <w:szCs w:val="20"/>
        </w:rPr>
      </w:pPr>
      <w:r w:rsidRPr="00861B8E">
        <w:rPr>
          <w:rFonts w:ascii="Arial" w:hAnsi="Arial" w:cs="Arial"/>
          <w:color w:val="000000" w:themeColor="text1"/>
          <w:sz w:val="20"/>
          <w:szCs w:val="20"/>
        </w:rPr>
        <w:t xml:space="preserve">De onderzoeker benadert de klanten telefonisch. In de maand april hebben de </w:t>
      </w:r>
      <w:r w:rsidR="00E42426" w:rsidRPr="00861B8E">
        <w:rPr>
          <w:rFonts w:ascii="Arial" w:hAnsi="Arial" w:cs="Arial"/>
          <w:color w:val="000000" w:themeColor="text1"/>
          <w:sz w:val="20"/>
          <w:szCs w:val="20"/>
        </w:rPr>
        <w:t>accountmanagers</w:t>
      </w:r>
      <w:r w:rsidRPr="00861B8E">
        <w:rPr>
          <w:rFonts w:ascii="Arial" w:hAnsi="Arial" w:cs="Arial"/>
          <w:color w:val="000000" w:themeColor="text1"/>
          <w:sz w:val="20"/>
          <w:szCs w:val="20"/>
        </w:rPr>
        <w:t xml:space="preserve"> afspraken staan </w:t>
      </w:r>
      <w:r w:rsidR="0055170A" w:rsidRPr="00861B8E">
        <w:rPr>
          <w:rFonts w:ascii="Arial" w:hAnsi="Arial" w:cs="Arial"/>
          <w:color w:val="000000" w:themeColor="text1"/>
          <w:sz w:val="20"/>
          <w:szCs w:val="20"/>
        </w:rPr>
        <w:t xml:space="preserve">met verschillende ondernemende </w:t>
      </w:r>
      <w:r w:rsidR="00E42426" w:rsidRPr="00861B8E">
        <w:rPr>
          <w:rFonts w:ascii="Arial" w:hAnsi="Arial" w:cs="Arial"/>
          <w:color w:val="000000" w:themeColor="text1"/>
          <w:sz w:val="20"/>
          <w:szCs w:val="20"/>
        </w:rPr>
        <w:t>klanten</w:t>
      </w:r>
      <w:r w:rsidRPr="00861B8E">
        <w:rPr>
          <w:rFonts w:ascii="Arial" w:hAnsi="Arial" w:cs="Arial"/>
          <w:color w:val="000000" w:themeColor="text1"/>
          <w:sz w:val="20"/>
          <w:szCs w:val="20"/>
        </w:rPr>
        <w:t>. De onderzoeker belt deze klan</w:t>
      </w:r>
      <w:r w:rsidR="00EC7637" w:rsidRPr="00861B8E">
        <w:rPr>
          <w:rFonts w:ascii="Arial" w:hAnsi="Arial" w:cs="Arial"/>
          <w:color w:val="000000" w:themeColor="text1"/>
          <w:sz w:val="20"/>
          <w:szCs w:val="20"/>
        </w:rPr>
        <w:t>ten op en vraagt of de klan</w:t>
      </w:r>
      <w:r w:rsidRPr="00861B8E">
        <w:rPr>
          <w:rFonts w:ascii="Arial" w:hAnsi="Arial" w:cs="Arial"/>
          <w:color w:val="000000" w:themeColor="text1"/>
          <w:sz w:val="20"/>
          <w:szCs w:val="20"/>
        </w:rPr>
        <w:t xml:space="preserve">t </w:t>
      </w:r>
      <w:r w:rsidR="005567F1" w:rsidRPr="00861B8E">
        <w:rPr>
          <w:rFonts w:ascii="Arial" w:hAnsi="Arial" w:cs="Arial"/>
          <w:color w:val="000000" w:themeColor="text1"/>
          <w:sz w:val="20"/>
          <w:szCs w:val="20"/>
        </w:rPr>
        <w:t xml:space="preserve">voor of na de afspraak de gelegenheid </w:t>
      </w:r>
      <w:r w:rsidRPr="00861B8E">
        <w:rPr>
          <w:rFonts w:ascii="Arial" w:hAnsi="Arial" w:cs="Arial"/>
          <w:color w:val="000000" w:themeColor="text1"/>
          <w:sz w:val="20"/>
          <w:szCs w:val="20"/>
        </w:rPr>
        <w:t>heeft voor het interview. Als de respondent hiermee akkoord gaat, dan plant de onderzoeker het</w:t>
      </w:r>
      <w:r w:rsidR="00EC7637" w:rsidRPr="00861B8E">
        <w:rPr>
          <w:rFonts w:ascii="Arial" w:hAnsi="Arial" w:cs="Arial"/>
          <w:color w:val="000000" w:themeColor="text1"/>
          <w:sz w:val="20"/>
          <w:szCs w:val="20"/>
        </w:rPr>
        <w:t xml:space="preserve"> interview in op de datum wanneer ook de afspraak met de </w:t>
      </w:r>
      <w:r w:rsidR="00E42426" w:rsidRPr="00861B8E">
        <w:rPr>
          <w:rFonts w:ascii="Arial" w:hAnsi="Arial" w:cs="Arial"/>
          <w:color w:val="000000" w:themeColor="text1"/>
          <w:sz w:val="20"/>
          <w:szCs w:val="20"/>
        </w:rPr>
        <w:t>accountmanager</w:t>
      </w:r>
      <w:r w:rsidR="00EC7637" w:rsidRPr="00861B8E">
        <w:rPr>
          <w:rFonts w:ascii="Arial" w:hAnsi="Arial" w:cs="Arial"/>
          <w:color w:val="000000" w:themeColor="text1"/>
          <w:sz w:val="20"/>
          <w:szCs w:val="20"/>
        </w:rPr>
        <w:t xml:space="preserve"> </w:t>
      </w:r>
      <w:r w:rsidRPr="00861B8E">
        <w:rPr>
          <w:rFonts w:ascii="Arial" w:hAnsi="Arial" w:cs="Arial"/>
          <w:color w:val="000000" w:themeColor="text1"/>
          <w:sz w:val="20"/>
          <w:szCs w:val="20"/>
        </w:rPr>
        <w:t>plaatsvindt</w:t>
      </w:r>
      <w:r w:rsidR="00EC7637" w:rsidRPr="00861B8E">
        <w:rPr>
          <w:rFonts w:ascii="Arial" w:hAnsi="Arial" w:cs="Arial"/>
          <w:color w:val="000000" w:themeColor="text1"/>
          <w:sz w:val="20"/>
          <w:szCs w:val="20"/>
        </w:rPr>
        <w:t xml:space="preserve"> </w:t>
      </w:r>
      <w:r w:rsidRPr="00861B8E">
        <w:rPr>
          <w:rFonts w:ascii="Arial" w:hAnsi="Arial" w:cs="Arial"/>
          <w:color w:val="000000" w:themeColor="text1"/>
          <w:sz w:val="20"/>
          <w:szCs w:val="20"/>
        </w:rPr>
        <w:t>(zie bijlage</w:t>
      </w:r>
      <w:r w:rsidR="00AD3B83" w:rsidRPr="00861B8E">
        <w:rPr>
          <w:rFonts w:ascii="Arial" w:hAnsi="Arial" w:cs="Arial"/>
          <w:color w:val="000000" w:themeColor="text1"/>
          <w:sz w:val="20"/>
          <w:szCs w:val="20"/>
        </w:rPr>
        <w:t xml:space="preserve"> H</w:t>
      </w:r>
      <w:r w:rsidR="007A14A4" w:rsidRPr="00861B8E">
        <w:rPr>
          <w:rFonts w:ascii="Arial" w:hAnsi="Arial" w:cs="Arial"/>
          <w:color w:val="000000" w:themeColor="text1"/>
          <w:sz w:val="20"/>
          <w:szCs w:val="20"/>
        </w:rPr>
        <w:t xml:space="preserve">, </w:t>
      </w:r>
      <w:r w:rsidRPr="00861B8E">
        <w:rPr>
          <w:rFonts w:ascii="Arial" w:hAnsi="Arial" w:cs="Arial"/>
          <w:color w:val="000000" w:themeColor="text1"/>
          <w:sz w:val="20"/>
          <w:szCs w:val="20"/>
        </w:rPr>
        <w:t xml:space="preserve">belscript). </w:t>
      </w:r>
    </w:p>
    <w:p w14:paraId="37925F90" w14:textId="77777777" w:rsidR="00A2695D" w:rsidRPr="00861B8E" w:rsidRDefault="00A2695D" w:rsidP="00A2695D">
      <w:pPr>
        <w:jc w:val="both"/>
        <w:rPr>
          <w:color w:val="000000" w:themeColor="text1"/>
        </w:rPr>
      </w:pPr>
    </w:p>
    <w:p w14:paraId="0568DF3F" w14:textId="77777777" w:rsidR="00A2695D" w:rsidRPr="00861B8E" w:rsidRDefault="00A2695D" w:rsidP="009B673B">
      <w:pPr>
        <w:spacing w:line="360" w:lineRule="auto"/>
        <w:rPr>
          <w:rFonts w:ascii="Arial" w:hAnsi="Arial" w:cs="Arial"/>
          <w:b/>
          <w:color w:val="000000" w:themeColor="text1"/>
          <w:sz w:val="20"/>
          <w:szCs w:val="20"/>
        </w:rPr>
      </w:pPr>
      <w:r w:rsidRPr="00861B8E">
        <w:rPr>
          <w:rFonts w:ascii="Arial" w:hAnsi="Arial" w:cs="Arial"/>
          <w:b/>
          <w:color w:val="000000" w:themeColor="text1"/>
          <w:sz w:val="20"/>
          <w:szCs w:val="20"/>
        </w:rPr>
        <w:t>E-mail</w:t>
      </w:r>
    </w:p>
    <w:p w14:paraId="06AADFF5" w14:textId="77777777" w:rsidR="00020251" w:rsidRPr="00861B8E" w:rsidRDefault="00A2695D" w:rsidP="009B673B">
      <w:pPr>
        <w:spacing w:line="360" w:lineRule="auto"/>
        <w:jc w:val="both"/>
        <w:rPr>
          <w:rFonts w:ascii="Arial" w:hAnsi="Arial" w:cs="Arial"/>
          <w:color w:val="000000" w:themeColor="text1"/>
          <w:sz w:val="20"/>
          <w:szCs w:val="20"/>
        </w:rPr>
      </w:pPr>
      <w:r w:rsidRPr="00861B8E">
        <w:rPr>
          <w:rFonts w:ascii="Arial" w:hAnsi="Arial" w:cs="Arial"/>
          <w:color w:val="000000" w:themeColor="text1"/>
          <w:sz w:val="20"/>
          <w:szCs w:val="20"/>
        </w:rPr>
        <w:t>De onderzoeker benadert de werknemers middels e-mail. De onderzoeker stuurt een e-mail naar de werknemers</w:t>
      </w:r>
      <w:r w:rsidR="00EC7637" w:rsidRPr="00861B8E">
        <w:rPr>
          <w:rFonts w:ascii="Arial" w:hAnsi="Arial" w:cs="Arial"/>
          <w:color w:val="000000" w:themeColor="text1"/>
          <w:sz w:val="20"/>
          <w:szCs w:val="20"/>
        </w:rPr>
        <w:t xml:space="preserve"> </w:t>
      </w:r>
      <w:r w:rsidRPr="00861B8E">
        <w:rPr>
          <w:rFonts w:ascii="Arial" w:hAnsi="Arial" w:cs="Arial"/>
          <w:color w:val="000000" w:themeColor="text1"/>
          <w:sz w:val="20"/>
          <w:szCs w:val="20"/>
        </w:rPr>
        <w:t>om te vragen wanneer de werkn</w:t>
      </w:r>
      <w:r w:rsidR="00AD3B83" w:rsidRPr="00861B8E">
        <w:rPr>
          <w:rFonts w:ascii="Arial" w:hAnsi="Arial" w:cs="Arial"/>
          <w:color w:val="000000" w:themeColor="text1"/>
          <w:sz w:val="20"/>
          <w:szCs w:val="20"/>
        </w:rPr>
        <w:t>emers tijd hebben (zie bijlage I</w:t>
      </w:r>
      <w:r w:rsidRPr="00861B8E">
        <w:rPr>
          <w:rFonts w:ascii="Arial" w:hAnsi="Arial" w:cs="Arial"/>
          <w:color w:val="000000" w:themeColor="text1"/>
          <w:sz w:val="20"/>
          <w:szCs w:val="20"/>
        </w:rPr>
        <w:t xml:space="preserve">). Aangezien de werknemers al van het onderzoek afweten, hoeft de onderzoeker hen niet verder te informeren. Uiteindelijk plant de onderzoeker de interviews in. De interviews staan ingepland </w:t>
      </w:r>
    </w:p>
    <w:p w14:paraId="234935C0" w14:textId="645E6C81" w:rsidR="00A2695D" w:rsidRPr="00861B8E" w:rsidRDefault="00A2695D" w:rsidP="00020251">
      <w:pPr>
        <w:spacing w:line="360" w:lineRule="auto"/>
        <w:rPr>
          <w:rFonts w:ascii="Arial" w:hAnsi="Arial" w:cs="Arial"/>
          <w:color w:val="000000" w:themeColor="text1"/>
          <w:sz w:val="20"/>
          <w:szCs w:val="20"/>
        </w:rPr>
      </w:pPr>
      <w:r w:rsidRPr="00861B8E">
        <w:rPr>
          <w:rFonts w:ascii="Arial" w:hAnsi="Arial" w:cs="Arial"/>
          <w:color w:val="000000" w:themeColor="text1"/>
          <w:sz w:val="20"/>
          <w:szCs w:val="20"/>
        </w:rPr>
        <w:t xml:space="preserve">tussen 10 tot en met 20 april 2018. </w:t>
      </w:r>
      <w:r w:rsidRPr="00861B8E">
        <w:rPr>
          <w:color w:val="000000" w:themeColor="text1"/>
        </w:rPr>
        <w:br/>
      </w:r>
    </w:p>
    <w:p w14:paraId="743ECF58" w14:textId="33A64EAE" w:rsidR="00A2695D" w:rsidRPr="00861B8E" w:rsidRDefault="00A2695D" w:rsidP="00E93B2C">
      <w:pPr>
        <w:pStyle w:val="Kop2"/>
        <w:numPr>
          <w:ilvl w:val="1"/>
          <w:numId w:val="2"/>
        </w:numPr>
        <w:spacing w:line="360" w:lineRule="auto"/>
        <w:jc w:val="both"/>
        <w:rPr>
          <w:rFonts w:ascii="Arial" w:hAnsi="Arial" w:cs="Arial"/>
          <w:color w:val="000000" w:themeColor="text1"/>
          <w:sz w:val="24"/>
          <w:szCs w:val="24"/>
        </w:rPr>
      </w:pPr>
      <w:bookmarkStart w:id="26" w:name="_Toc514766128"/>
      <w:r w:rsidRPr="00861B8E">
        <w:rPr>
          <w:rFonts w:ascii="Arial" w:hAnsi="Arial" w:cs="Arial"/>
          <w:color w:val="000000" w:themeColor="text1"/>
          <w:sz w:val="24"/>
          <w:szCs w:val="24"/>
        </w:rPr>
        <w:t>Operationalisatie</w:t>
      </w:r>
      <w:bookmarkEnd w:id="26"/>
    </w:p>
    <w:p w14:paraId="28A56379" w14:textId="149FCD45" w:rsidR="00A2695D" w:rsidRPr="00861B8E" w:rsidRDefault="00A2695D" w:rsidP="003F6BEF">
      <w:pPr>
        <w:spacing w:line="360" w:lineRule="auto"/>
        <w:jc w:val="both"/>
        <w:rPr>
          <w:rFonts w:ascii="Arial" w:hAnsi="Arial" w:cs="Arial"/>
          <w:color w:val="000000" w:themeColor="text1"/>
          <w:sz w:val="20"/>
          <w:szCs w:val="20"/>
        </w:rPr>
      </w:pPr>
      <w:r w:rsidRPr="00861B8E">
        <w:rPr>
          <w:rFonts w:ascii="Arial" w:hAnsi="Arial" w:cs="Arial"/>
          <w:color w:val="000000" w:themeColor="text1"/>
          <w:sz w:val="20"/>
          <w:szCs w:val="20"/>
        </w:rPr>
        <w:t>Als de onderzoeker de respondent iets te drinken heeft aangeboden, begint het interview. Eerst vertelt de onderzoeker de algemene introductie waarna de onderzoek</w:t>
      </w:r>
      <w:r w:rsidR="005567F1" w:rsidRPr="00861B8E">
        <w:rPr>
          <w:rFonts w:ascii="Arial" w:hAnsi="Arial" w:cs="Arial"/>
          <w:color w:val="000000" w:themeColor="text1"/>
          <w:sz w:val="20"/>
          <w:szCs w:val="20"/>
        </w:rPr>
        <w:t xml:space="preserve">er vraagt of de respondent </w:t>
      </w:r>
      <w:r w:rsidRPr="00861B8E">
        <w:rPr>
          <w:rFonts w:ascii="Arial" w:hAnsi="Arial" w:cs="Arial"/>
          <w:color w:val="000000" w:themeColor="text1"/>
          <w:sz w:val="20"/>
          <w:szCs w:val="20"/>
        </w:rPr>
        <w:t xml:space="preserve">voorafgaand </w:t>
      </w:r>
      <w:r w:rsidR="005567F1" w:rsidRPr="00861B8E">
        <w:rPr>
          <w:rFonts w:ascii="Arial" w:hAnsi="Arial" w:cs="Arial"/>
          <w:color w:val="000000" w:themeColor="text1"/>
          <w:sz w:val="20"/>
          <w:szCs w:val="20"/>
        </w:rPr>
        <w:t xml:space="preserve">aan </w:t>
      </w:r>
      <w:r w:rsidRPr="00861B8E">
        <w:rPr>
          <w:rFonts w:ascii="Arial" w:hAnsi="Arial" w:cs="Arial"/>
          <w:color w:val="000000" w:themeColor="text1"/>
          <w:sz w:val="20"/>
          <w:szCs w:val="20"/>
        </w:rPr>
        <w:t>het interview vragen heeft. Daarna stelt de onderzoeker een paar introductievragen. De onderzoeker begint met een aantal simpele introductievragen, zodat de respondent zich wat meer op zijn/haar gemak kan voelen. Als de respondenten zich comfortabel voelen, zijn zij sneller bereid om de red</w:t>
      </w:r>
      <w:r w:rsidR="005567F1" w:rsidRPr="00861B8E">
        <w:rPr>
          <w:rFonts w:ascii="Arial" w:hAnsi="Arial" w:cs="Arial"/>
          <w:color w:val="000000" w:themeColor="text1"/>
          <w:sz w:val="20"/>
          <w:szCs w:val="20"/>
        </w:rPr>
        <w:t>enen uit te spreken. De uitkomsten</w:t>
      </w:r>
      <w:r w:rsidRPr="00861B8E">
        <w:rPr>
          <w:rFonts w:ascii="Arial" w:hAnsi="Arial" w:cs="Arial"/>
          <w:color w:val="000000" w:themeColor="text1"/>
          <w:sz w:val="20"/>
          <w:szCs w:val="20"/>
        </w:rPr>
        <w:t xml:space="preserve"> zijn dan meer van waarde (Verhoeven, 2014). </w:t>
      </w:r>
    </w:p>
    <w:p w14:paraId="6BE5E036" w14:textId="77777777" w:rsidR="00A2695D" w:rsidRPr="00861B8E" w:rsidRDefault="00A2695D" w:rsidP="00A2695D">
      <w:pPr>
        <w:spacing w:line="360" w:lineRule="auto"/>
        <w:jc w:val="both"/>
        <w:rPr>
          <w:rFonts w:ascii="Arial" w:hAnsi="Arial" w:cs="Arial"/>
          <w:color w:val="000000" w:themeColor="text1"/>
          <w:sz w:val="20"/>
          <w:szCs w:val="20"/>
        </w:rPr>
      </w:pPr>
    </w:p>
    <w:p w14:paraId="276C0E3F" w14:textId="77777777" w:rsidR="009B673B" w:rsidRPr="00861B8E" w:rsidRDefault="004076DF" w:rsidP="00A2695D">
      <w:pPr>
        <w:spacing w:line="360" w:lineRule="auto"/>
        <w:jc w:val="both"/>
        <w:rPr>
          <w:rFonts w:ascii="Arial" w:hAnsi="Arial" w:cs="Arial"/>
          <w:color w:val="000000" w:themeColor="text1"/>
          <w:sz w:val="20"/>
          <w:szCs w:val="20"/>
        </w:rPr>
      </w:pPr>
      <w:r w:rsidRPr="00861B8E">
        <w:rPr>
          <w:rFonts w:ascii="Arial" w:hAnsi="Arial" w:cs="Arial"/>
          <w:color w:val="000000" w:themeColor="text1"/>
          <w:sz w:val="20"/>
          <w:szCs w:val="20"/>
        </w:rPr>
        <w:t xml:space="preserve">Vervolgens legt de onderzoeker de instructie uit en daarna stelt de onderzoeker de bijbehorende vragen bij de instructie. De onderzoeker volgt de rode draad, maar ieder interview verloopt anders (Verhoeven 2014). </w:t>
      </w:r>
      <w:r w:rsidR="00A2695D" w:rsidRPr="00861B8E">
        <w:rPr>
          <w:rFonts w:ascii="Arial" w:hAnsi="Arial" w:cs="Arial"/>
          <w:color w:val="000000" w:themeColor="text1"/>
          <w:sz w:val="20"/>
          <w:szCs w:val="20"/>
        </w:rPr>
        <w:t>Dit doet de onderzoeker vervolgens voor alle instructies. Bij het interview gebruikt de onderzoeker de waarden uit de Rokeach Value Survey. De onderzoeker doet dit aan de hand v</w:t>
      </w:r>
      <w:r w:rsidR="00AD3B83" w:rsidRPr="00861B8E">
        <w:rPr>
          <w:rFonts w:ascii="Arial" w:hAnsi="Arial" w:cs="Arial"/>
          <w:color w:val="000000" w:themeColor="text1"/>
          <w:sz w:val="20"/>
          <w:szCs w:val="20"/>
        </w:rPr>
        <w:t>an kaartjes (zie bijlage F</w:t>
      </w:r>
      <w:r w:rsidR="00A2695D" w:rsidRPr="00861B8E">
        <w:rPr>
          <w:rFonts w:ascii="Arial" w:hAnsi="Arial" w:cs="Arial"/>
          <w:color w:val="000000" w:themeColor="text1"/>
          <w:sz w:val="20"/>
          <w:szCs w:val="20"/>
        </w:rPr>
        <w:t>). De kaartjes legt de onderzoeker willekeurig neer, dus de kaartjes liggen niet op alfabetische volgorde. Aan het eind van het interview, van de medewerkers, stelt de onderzoeker één algemene vraag. Bij h</w:t>
      </w:r>
      <w:r w:rsidRPr="00861B8E">
        <w:rPr>
          <w:rFonts w:ascii="Arial" w:hAnsi="Arial" w:cs="Arial"/>
          <w:color w:val="000000" w:themeColor="text1"/>
          <w:sz w:val="20"/>
          <w:szCs w:val="20"/>
        </w:rPr>
        <w:t>et interview van</w:t>
      </w:r>
      <w:r w:rsidR="00A2695D" w:rsidRPr="00861B8E">
        <w:rPr>
          <w:rFonts w:ascii="Arial" w:hAnsi="Arial" w:cs="Arial"/>
          <w:color w:val="000000" w:themeColor="text1"/>
          <w:sz w:val="20"/>
          <w:szCs w:val="20"/>
        </w:rPr>
        <w:t xml:space="preserve"> de klanten zijn er geen vragen meer aan het eind. Als het interview is afgelopen, vraagt</w:t>
      </w:r>
      <w:r w:rsidRPr="00861B8E">
        <w:rPr>
          <w:rFonts w:ascii="Arial" w:hAnsi="Arial" w:cs="Arial"/>
          <w:color w:val="000000" w:themeColor="text1"/>
          <w:sz w:val="20"/>
          <w:szCs w:val="20"/>
        </w:rPr>
        <w:t xml:space="preserve"> de onderzoeker of de klant</w:t>
      </w:r>
      <w:r w:rsidR="00A2695D" w:rsidRPr="00861B8E">
        <w:rPr>
          <w:rFonts w:ascii="Arial" w:hAnsi="Arial" w:cs="Arial"/>
          <w:color w:val="000000" w:themeColor="text1"/>
          <w:sz w:val="20"/>
          <w:szCs w:val="20"/>
        </w:rPr>
        <w:t xml:space="preserve"> nog vragen en/of opmerkingen heeft. </w:t>
      </w:r>
    </w:p>
    <w:p w14:paraId="6CD76DDA" w14:textId="1EC4C87D" w:rsidR="00A2695D" w:rsidRPr="00861B8E" w:rsidRDefault="00A2695D" w:rsidP="00A2695D">
      <w:pPr>
        <w:spacing w:line="360" w:lineRule="auto"/>
        <w:jc w:val="both"/>
        <w:rPr>
          <w:rFonts w:ascii="Arial" w:hAnsi="Arial" w:cs="Arial"/>
          <w:color w:val="000000" w:themeColor="text1"/>
          <w:sz w:val="20"/>
          <w:szCs w:val="20"/>
        </w:rPr>
      </w:pPr>
      <w:r w:rsidRPr="00861B8E">
        <w:rPr>
          <w:rFonts w:ascii="Arial" w:hAnsi="Arial" w:cs="Arial"/>
          <w:color w:val="000000" w:themeColor="text1"/>
          <w:sz w:val="20"/>
          <w:szCs w:val="20"/>
        </w:rPr>
        <w:lastRenderedPageBreak/>
        <w:t xml:space="preserve">Vervolgens bedankt de </w:t>
      </w:r>
      <w:r w:rsidR="004076DF" w:rsidRPr="00861B8E">
        <w:rPr>
          <w:rFonts w:ascii="Arial" w:hAnsi="Arial" w:cs="Arial"/>
          <w:color w:val="000000" w:themeColor="text1"/>
          <w:sz w:val="20"/>
          <w:szCs w:val="20"/>
        </w:rPr>
        <w:t xml:space="preserve">onderzoeker klanten en medewerkers </w:t>
      </w:r>
      <w:r w:rsidRPr="00861B8E">
        <w:rPr>
          <w:rFonts w:ascii="Arial" w:hAnsi="Arial" w:cs="Arial"/>
          <w:color w:val="000000" w:themeColor="text1"/>
          <w:sz w:val="20"/>
          <w:szCs w:val="20"/>
        </w:rPr>
        <w:t xml:space="preserve">voor het deelnemen aan het interview. </w:t>
      </w:r>
      <w:r w:rsidR="00D00989" w:rsidRPr="00861B8E">
        <w:rPr>
          <w:rFonts w:ascii="Arial" w:hAnsi="Arial" w:cs="Arial"/>
          <w:color w:val="000000" w:themeColor="text1"/>
          <w:sz w:val="20"/>
          <w:szCs w:val="20"/>
        </w:rPr>
        <w:t xml:space="preserve">Na de interviews verwerkt de onderzoeker de geluidsopnames in de vorm van verbatims en analyseschema’s. </w:t>
      </w:r>
    </w:p>
    <w:p w14:paraId="1F9E3650" w14:textId="77777777" w:rsidR="00A2695D" w:rsidRPr="00861B8E" w:rsidRDefault="00A2695D" w:rsidP="00A2695D">
      <w:pPr>
        <w:jc w:val="both"/>
        <w:rPr>
          <w:color w:val="000000" w:themeColor="text1"/>
        </w:rPr>
      </w:pPr>
    </w:p>
    <w:p w14:paraId="1396671E" w14:textId="77777777" w:rsidR="00A2695D" w:rsidRPr="00861B8E" w:rsidRDefault="00A2695D" w:rsidP="00A2695D">
      <w:pPr>
        <w:spacing w:line="360" w:lineRule="auto"/>
        <w:jc w:val="both"/>
        <w:rPr>
          <w:rFonts w:ascii="Arial" w:hAnsi="Arial" w:cs="Arial"/>
          <w:color w:val="000000" w:themeColor="text1"/>
          <w:sz w:val="20"/>
          <w:szCs w:val="20"/>
        </w:rPr>
      </w:pPr>
      <w:r w:rsidRPr="00861B8E">
        <w:rPr>
          <w:rFonts w:ascii="Arial" w:hAnsi="Arial" w:cs="Arial"/>
          <w:color w:val="000000" w:themeColor="text1"/>
          <w:sz w:val="20"/>
          <w:szCs w:val="20"/>
        </w:rPr>
        <w:t>Bij dit onderzoek staan de waarden van de klanten centraal. Het onderzoek kent in totaal vijf deelvragen en drie hypotheses. Hieronder staan de deelvragen en hypotheses beschreven, gekoppeld aan de vragen van het interview en de centrale theorie.</w:t>
      </w:r>
    </w:p>
    <w:p w14:paraId="0BFEAB64" w14:textId="77777777" w:rsidR="00A2695D" w:rsidRPr="00861B8E" w:rsidRDefault="00A2695D" w:rsidP="00A2695D">
      <w:pPr>
        <w:spacing w:line="360" w:lineRule="auto"/>
        <w:jc w:val="both"/>
        <w:rPr>
          <w:rFonts w:ascii="Arial" w:hAnsi="Arial" w:cs="Arial"/>
          <w:color w:val="000000" w:themeColor="text1"/>
          <w:sz w:val="20"/>
          <w:szCs w:val="20"/>
        </w:rPr>
      </w:pPr>
    </w:p>
    <w:p w14:paraId="4401C55D" w14:textId="66DD11C0" w:rsidR="00A2695D" w:rsidRPr="00861B8E" w:rsidRDefault="001776CE" w:rsidP="00E93B2C">
      <w:pPr>
        <w:outlineLvl w:val="0"/>
        <w:rPr>
          <w:rFonts w:ascii="Arial" w:hAnsi="Arial" w:cs="Arial"/>
          <w:b/>
          <w:i/>
          <w:color w:val="000000" w:themeColor="text1"/>
          <w:sz w:val="20"/>
          <w:szCs w:val="20"/>
        </w:rPr>
      </w:pPr>
      <w:r w:rsidRPr="00861B8E">
        <w:rPr>
          <w:rFonts w:ascii="Arial" w:hAnsi="Arial" w:cs="Arial"/>
          <w:b/>
          <w:i/>
          <w:color w:val="000000" w:themeColor="text1"/>
          <w:sz w:val="20"/>
          <w:szCs w:val="20"/>
        </w:rPr>
        <w:t xml:space="preserve">Deelvraag 1: </w:t>
      </w:r>
      <w:r w:rsidR="00A2695D" w:rsidRPr="00861B8E">
        <w:rPr>
          <w:rFonts w:ascii="Arial" w:hAnsi="Arial" w:cs="Arial"/>
          <w:b/>
          <w:i/>
          <w:color w:val="000000" w:themeColor="text1"/>
          <w:sz w:val="20"/>
          <w:szCs w:val="20"/>
        </w:rPr>
        <w:t>Wat zijn de huidige wa</w:t>
      </w:r>
      <w:r w:rsidRPr="00861B8E">
        <w:rPr>
          <w:rFonts w:ascii="Arial" w:hAnsi="Arial" w:cs="Arial"/>
          <w:b/>
          <w:i/>
          <w:color w:val="000000" w:themeColor="text1"/>
          <w:sz w:val="20"/>
          <w:szCs w:val="20"/>
        </w:rPr>
        <w:t xml:space="preserve">arden van </w:t>
      </w:r>
      <w:r w:rsidR="00E93B2C" w:rsidRPr="00861B8E">
        <w:rPr>
          <w:rFonts w:ascii="Arial" w:hAnsi="Arial" w:cs="Arial"/>
          <w:b/>
          <w:i/>
          <w:color w:val="000000" w:themeColor="text1"/>
          <w:sz w:val="20"/>
          <w:szCs w:val="20"/>
        </w:rPr>
        <w:t xml:space="preserve">De </w:t>
      </w:r>
      <w:r w:rsidR="00E42426" w:rsidRPr="00861B8E">
        <w:rPr>
          <w:rFonts w:ascii="Arial" w:hAnsi="Arial" w:cs="Arial"/>
          <w:b/>
          <w:i/>
          <w:color w:val="000000" w:themeColor="text1"/>
          <w:sz w:val="20"/>
          <w:szCs w:val="20"/>
        </w:rPr>
        <w:t>financiële</w:t>
      </w:r>
      <w:r w:rsidR="00E93B2C" w:rsidRPr="00861B8E">
        <w:rPr>
          <w:rFonts w:ascii="Arial" w:hAnsi="Arial" w:cs="Arial"/>
          <w:b/>
          <w:i/>
          <w:color w:val="000000" w:themeColor="text1"/>
          <w:sz w:val="20"/>
          <w:szCs w:val="20"/>
        </w:rPr>
        <w:t xml:space="preserve"> instelling</w:t>
      </w:r>
      <w:r w:rsidRPr="00861B8E">
        <w:rPr>
          <w:rFonts w:ascii="Arial" w:hAnsi="Arial" w:cs="Arial"/>
          <w:b/>
          <w:i/>
          <w:color w:val="000000" w:themeColor="text1"/>
          <w:sz w:val="20"/>
          <w:szCs w:val="20"/>
        </w:rPr>
        <w:t>?</w:t>
      </w:r>
      <w:r w:rsidR="00A2695D" w:rsidRPr="00861B8E">
        <w:rPr>
          <w:rFonts w:ascii="Arial" w:hAnsi="Arial" w:cs="Arial"/>
          <w:b/>
          <w:i/>
          <w:color w:val="000000" w:themeColor="text1"/>
          <w:sz w:val="20"/>
          <w:szCs w:val="20"/>
        </w:rPr>
        <w:t xml:space="preserve"> </w:t>
      </w:r>
    </w:p>
    <w:p w14:paraId="12FD56CE" w14:textId="77777777" w:rsidR="00A2695D" w:rsidRPr="00861B8E" w:rsidRDefault="00A2695D" w:rsidP="00A2695D">
      <w:pPr>
        <w:spacing w:line="360" w:lineRule="auto"/>
        <w:jc w:val="both"/>
        <w:rPr>
          <w:rFonts w:ascii="Arial" w:hAnsi="Arial" w:cs="Arial"/>
          <w:color w:val="000000" w:themeColor="text1"/>
          <w:sz w:val="20"/>
          <w:szCs w:val="20"/>
        </w:rPr>
      </w:pPr>
    </w:p>
    <w:p w14:paraId="1BF7E465" w14:textId="4F3DAB8D" w:rsidR="00A2695D" w:rsidRPr="00861B8E" w:rsidRDefault="00A2695D" w:rsidP="00A2695D">
      <w:pPr>
        <w:spacing w:line="360" w:lineRule="auto"/>
        <w:jc w:val="both"/>
        <w:rPr>
          <w:rFonts w:ascii="Arial" w:hAnsi="Arial" w:cs="Arial"/>
          <w:color w:val="000000" w:themeColor="text1"/>
          <w:sz w:val="20"/>
          <w:szCs w:val="20"/>
        </w:rPr>
      </w:pPr>
      <w:r w:rsidRPr="00861B8E">
        <w:rPr>
          <w:rFonts w:ascii="Arial" w:hAnsi="Arial" w:cs="Arial"/>
          <w:color w:val="000000" w:themeColor="text1"/>
          <w:sz w:val="20"/>
          <w:szCs w:val="20"/>
        </w:rPr>
        <w:t>Deskresearch beantwoord</w:t>
      </w:r>
      <w:r w:rsidR="00857509" w:rsidRPr="00861B8E">
        <w:rPr>
          <w:rFonts w:ascii="Arial" w:hAnsi="Arial" w:cs="Arial"/>
          <w:color w:val="000000" w:themeColor="text1"/>
          <w:sz w:val="20"/>
          <w:szCs w:val="20"/>
        </w:rPr>
        <w:t>t</w:t>
      </w:r>
      <w:r w:rsidRPr="00861B8E">
        <w:rPr>
          <w:rFonts w:ascii="Arial" w:hAnsi="Arial" w:cs="Arial"/>
          <w:color w:val="000000" w:themeColor="text1"/>
          <w:sz w:val="20"/>
          <w:szCs w:val="20"/>
        </w:rPr>
        <w:t xml:space="preserve"> deelvraag 1. De huidige waarden van </w:t>
      </w:r>
      <w:r w:rsidR="00E93B2C" w:rsidRPr="00861B8E">
        <w:rPr>
          <w:rFonts w:ascii="Arial" w:hAnsi="Arial" w:cs="Arial"/>
          <w:color w:val="000000" w:themeColor="text1"/>
          <w:sz w:val="20"/>
          <w:szCs w:val="20"/>
        </w:rPr>
        <w:t xml:space="preserve">De </w:t>
      </w:r>
      <w:r w:rsidR="00E42426" w:rsidRPr="00861B8E">
        <w:rPr>
          <w:rFonts w:ascii="Arial" w:hAnsi="Arial" w:cs="Arial"/>
          <w:color w:val="000000" w:themeColor="text1"/>
          <w:sz w:val="20"/>
          <w:szCs w:val="20"/>
        </w:rPr>
        <w:t>financiële</w:t>
      </w:r>
      <w:r w:rsidR="00E93B2C" w:rsidRPr="00861B8E">
        <w:rPr>
          <w:rFonts w:ascii="Arial" w:hAnsi="Arial" w:cs="Arial"/>
          <w:color w:val="000000" w:themeColor="text1"/>
          <w:sz w:val="20"/>
          <w:szCs w:val="20"/>
        </w:rPr>
        <w:t xml:space="preserve"> instelling</w:t>
      </w:r>
      <w:r w:rsidRPr="00861B8E">
        <w:rPr>
          <w:rFonts w:ascii="Arial" w:hAnsi="Arial" w:cs="Arial"/>
          <w:color w:val="000000" w:themeColor="text1"/>
          <w:sz w:val="20"/>
          <w:szCs w:val="20"/>
        </w:rPr>
        <w:t xml:space="preserve"> zijn namelijk al vastgesteld door de organisatie zelf. Door bestaande interne- en externe (bedrijfs)informatie kan de onderzoeker achterhalen wat de huidige waarden zijn van de organisatie. </w:t>
      </w:r>
    </w:p>
    <w:p w14:paraId="1001BC14" w14:textId="77777777" w:rsidR="00A2695D" w:rsidRPr="00861B8E" w:rsidRDefault="00A2695D" w:rsidP="00A2695D">
      <w:pPr>
        <w:spacing w:line="360" w:lineRule="auto"/>
        <w:jc w:val="both"/>
        <w:rPr>
          <w:rFonts w:ascii="Arial" w:hAnsi="Arial" w:cs="Arial"/>
          <w:i/>
          <w:color w:val="000000" w:themeColor="text1"/>
          <w:sz w:val="20"/>
          <w:szCs w:val="20"/>
        </w:rPr>
      </w:pPr>
    </w:p>
    <w:p w14:paraId="2D990663" w14:textId="584D6736" w:rsidR="00A2695D" w:rsidRPr="00861B8E" w:rsidRDefault="00857509" w:rsidP="00A2695D">
      <w:pPr>
        <w:spacing w:line="360" w:lineRule="auto"/>
        <w:jc w:val="both"/>
        <w:rPr>
          <w:rFonts w:ascii="Arial" w:hAnsi="Arial" w:cs="Arial"/>
          <w:b/>
          <w:i/>
          <w:color w:val="000000" w:themeColor="text1"/>
          <w:sz w:val="20"/>
          <w:szCs w:val="20"/>
        </w:rPr>
      </w:pPr>
      <w:r w:rsidRPr="00861B8E">
        <w:rPr>
          <w:rFonts w:ascii="Arial" w:hAnsi="Arial" w:cs="Arial"/>
          <w:b/>
          <w:i/>
          <w:color w:val="000000" w:themeColor="text1"/>
          <w:sz w:val="20"/>
          <w:szCs w:val="20"/>
        </w:rPr>
        <w:t xml:space="preserve">Deelvraag 2: </w:t>
      </w:r>
      <w:r w:rsidR="00A2695D" w:rsidRPr="00861B8E">
        <w:rPr>
          <w:rFonts w:ascii="Arial" w:hAnsi="Arial" w:cs="Arial"/>
          <w:b/>
          <w:i/>
          <w:color w:val="000000" w:themeColor="text1"/>
          <w:sz w:val="20"/>
          <w:szCs w:val="20"/>
        </w:rPr>
        <w:t>Wat zijn de belangrijkste instrumentele waarden van de huidige ondernemende kl</w:t>
      </w:r>
      <w:r w:rsidR="001776CE" w:rsidRPr="00861B8E">
        <w:rPr>
          <w:rFonts w:ascii="Arial" w:hAnsi="Arial" w:cs="Arial"/>
          <w:b/>
          <w:i/>
          <w:color w:val="000000" w:themeColor="text1"/>
          <w:sz w:val="20"/>
          <w:szCs w:val="20"/>
        </w:rPr>
        <w:t xml:space="preserve">anten van </w:t>
      </w:r>
      <w:r w:rsidR="00E93B2C" w:rsidRPr="00861B8E">
        <w:rPr>
          <w:rFonts w:ascii="Arial" w:hAnsi="Arial" w:cs="Arial"/>
          <w:b/>
          <w:i/>
          <w:color w:val="000000" w:themeColor="text1"/>
          <w:sz w:val="20"/>
          <w:szCs w:val="20"/>
        </w:rPr>
        <w:t xml:space="preserve">De </w:t>
      </w:r>
      <w:r w:rsidR="00E42426" w:rsidRPr="00861B8E">
        <w:rPr>
          <w:rFonts w:ascii="Arial" w:hAnsi="Arial" w:cs="Arial"/>
          <w:b/>
          <w:i/>
          <w:color w:val="000000" w:themeColor="text1"/>
          <w:sz w:val="20"/>
          <w:szCs w:val="20"/>
        </w:rPr>
        <w:t>financiële</w:t>
      </w:r>
      <w:r w:rsidR="00E93B2C" w:rsidRPr="00861B8E">
        <w:rPr>
          <w:rFonts w:ascii="Arial" w:hAnsi="Arial" w:cs="Arial"/>
          <w:b/>
          <w:i/>
          <w:color w:val="000000" w:themeColor="text1"/>
          <w:sz w:val="20"/>
          <w:szCs w:val="20"/>
        </w:rPr>
        <w:t xml:space="preserve"> instelling</w:t>
      </w:r>
      <w:r w:rsidR="001776CE" w:rsidRPr="00861B8E">
        <w:rPr>
          <w:rFonts w:ascii="Arial" w:hAnsi="Arial" w:cs="Arial"/>
          <w:b/>
          <w:i/>
          <w:color w:val="000000" w:themeColor="text1"/>
          <w:sz w:val="20"/>
          <w:szCs w:val="20"/>
        </w:rPr>
        <w:t>?</w:t>
      </w:r>
    </w:p>
    <w:p w14:paraId="6296C381" w14:textId="77777777" w:rsidR="00A2695D" w:rsidRPr="00861B8E" w:rsidRDefault="00A2695D" w:rsidP="00A2695D">
      <w:pPr>
        <w:spacing w:line="360" w:lineRule="auto"/>
        <w:jc w:val="both"/>
        <w:rPr>
          <w:rFonts w:ascii="Arial" w:hAnsi="Arial" w:cs="Arial"/>
          <w:color w:val="000000" w:themeColor="text1"/>
          <w:sz w:val="20"/>
          <w:szCs w:val="20"/>
        </w:rPr>
      </w:pPr>
    </w:p>
    <w:p w14:paraId="4CD706E7" w14:textId="538B5242" w:rsidR="00A2695D" w:rsidRPr="00861B8E" w:rsidRDefault="00857509" w:rsidP="00A2695D">
      <w:pPr>
        <w:spacing w:line="360" w:lineRule="auto"/>
        <w:jc w:val="both"/>
        <w:rPr>
          <w:rFonts w:ascii="Arial" w:hAnsi="Arial" w:cs="Arial"/>
          <w:color w:val="000000" w:themeColor="text1"/>
          <w:sz w:val="20"/>
          <w:szCs w:val="20"/>
        </w:rPr>
      </w:pPr>
      <w:r w:rsidRPr="00861B8E">
        <w:rPr>
          <w:rFonts w:ascii="Arial" w:hAnsi="Arial" w:cs="Arial"/>
          <w:color w:val="000000" w:themeColor="text1"/>
          <w:sz w:val="20"/>
          <w:szCs w:val="20"/>
        </w:rPr>
        <w:t>Onderdeel twee v</w:t>
      </w:r>
      <w:r w:rsidR="00A2695D" w:rsidRPr="00861B8E">
        <w:rPr>
          <w:rFonts w:ascii="Arial" w:hAnsi="Arial" w:cs="Arial"/>
          <w:color w:val="000000" w:themeColor="text1"/>
          <w:sz w:val="20"/>
          <w:szCs w:val="20"/>
        </w:rPr>
        <w:t xml:space="preserve">an de topic guide, geeft antwoord op deelvraag 2. Bij dit onderdeel vraagt de onderzoeker naar de belangrijkste instrumentele waarden van de respondent. Het antwoord op deze vraag van alle respondenten, geeft direct antwoord op deelvraag 2. </w:t>
      </w:r>
    </w:p>
    <w:p w14:paraId="703099FE" w14:textId="77777777" w:rsidR="00A2695D" w:rsidRPr="00861B8E" w:rsidRDefault="00A2695D" w:rsidP="00A2695D">
      <w:pPr>
        <w:spacing w:line="360" w:lineRule="auto"/>
        <w:jc w:val="both"/>
        <w:rPr>
          <w:rFonts w:ascii="Arial" w:hAnsi="Arial" w:cs="Arial"/>
          <w:i/>
          <w:color w:val="000000" w:themeColor="text1"/>
          <w:sz w:val="20"/>
          <w:szCs w:val="20"/>
        </w:rPr>
      </w:pPr>
    </w:p>
    <w:p w14:paraId="13908975" w14:textId="635043A5" w:rsidR="00A2695D" w:rsidRPr="00861B8E" w:rsidRDefault="001776CE" w:rsidP="00A2695D">
      <w:pPr>
        <w:spacing w:line="360" w:lineRule="auto"/>
        <w:jc w:val="both"/>
        <w:rPr>
          <w:rFonts w:ascii="Arial" w:hAnsi="Arial" w:cs="Arial"/>
          <w:b/>
          <w:i/>
          <w:color w:val="000000" w:themeColor="text1"/>
          <w:sz w:val="20"/>
          <w:szCs w:val="20"/>
        </w:rPr>
      </w:pPr>
      <w:r w:rsidRPr="00861B8E">
        <w:rPr>
          <w:rFonts w:ascii="Arial" w:hAnsi="Arial" w:cs="Arial"/>
          <w:b/>
          <w:i/>
          <w:color w:val="000000" w:themeColor="text1"/>
          <w:sz w:val="20"/>
          <w:szCs w:val="20"/>
        </w:rPr>
        <w:t xml:space="preserve">Deelvraag 3: </w:t>
      </w:r>
      <w:r w:rsidR="00A2695D" w:rsidRPr="00861B8E">
        <w:rPr>
          <w:rFonts w:ascii="Arial" w:hAnsi="Arial" w:cs="Arial"/>
          <w:b/>
          <w:i/>
          <w:color w:val="000000" w:themeColor="text1"/>
          <w:sz w:val="20"/>
          <w:szCs w:val="20"/>
        </w:rPr>
        <w:t>Wat zijn de belangrijkste eindwaarden van de huidige ondernemende kl</w:t>
      </w:r>
      <w:r w:rsidRPr="00861B8E">
        <w:rPr>
          <w:rFonts w:ascii="Arial" w:hAnsi="Arial" w:cs="Arial"/>
          <w:b/>
          <w:i/>
          <w:color w:val="000000" w:themeColor="text1"/>
          <w:sz w:val="20"/>
          <w:szCs w:val="20"/>
        </w:rPr>
        <w:t xml:space="preserve">anten van </w:t>
      </w:r>
      <w:r w:rsidR="00E93B2C" w:rsidRPr="00861B8E">
        <w:rPr>
          <w:rFonts w:ascii="Arial" w:hAnsi="Arial" w:cs="Arial"/>
          <w:b/>
          <w:i/>
          <w:color w:val="000000" w:themeColor="text1"/>
          <w:sz w:val="20"/>
          <w:szCs w:val="20"/>
        </w:rPr>
        <w:t xml:space="preserve">De </w:t>
      </w:r>
      <w:r w:rsidR="00E42426" w:rsidRPr="00861B8E">
        <w:rPr>
          <w:rFonts w:ascii="Arial" w:hAnsi="Arial" w:cs="Arial"/>
          <w:b/>
          <w:i/>
          <w:color w:val="000000" w:themeColor="text1"/>
          <w:sz w:val="20"/>
          <w:szCs w:val="20"/>
        </w:rPr>
        <w:t>financiële</w:t>
      </w:r>
      <w:r w:rsidR="00E93B2C" w:rsidRPr="00861B8E">
        <w:rPr>
          <w:rFonts w:ascii="Arial" w:hAnsi="Arial" w:cs="Arial"/>
          <w:b/>
          <w:i/>
          <w:color w:val="000000" w:themeColor="text1"/>
          <w:sz w:val="20"/>
          <w:szCs w:val="20"/>
        </w:rPr>
        <w:t xml:space="preserve"> instelling</w:t>
      </w:r>
      <w:r w:rsidRPr="00861B8E">
        <w:rPr>
          <w:rFonts w:ascii="Arial" w:hAnsi="Arial" w:cs="Arial"/>
          <w:b/>
          <w:i/>
          <w:color w:val="000000" w:themeColor="text1"/>
          <w:sz w:val="20"/>
          <w:szCs w:val="20"/>
        </w:rPr>
        <w:t>?</w:t>
      </w:r>
    </w:p>
    <w:p w14:paraId="2AF5FB70" w14:textId="77777777" w:rsidR="00A2695D" w:rsidRPr="00861B8E" w:rsidRDefault="00A2695D" w:rsidP="00A2695D">
      <w:pPr>
        <w:spacing w:line="360" w:lineRule="auto"/>
        <w:jc w:val="both"/>
        <w:rPr>
          <w:rFonts w:ascii="Arial" w:hAnsi="Arial" w:cs="Arial"/>
          <w:color w:val="000000" w:themeColor="text1"/>
          <w:sz w:val="20"/>
          <w:szCs w:val="20"/>
        </w:rPr>
      </w:pPr>
    </w:p>
    <w:p w14:paraId="39BBB86D" w14:textId="7D003A37" w:rsidR="00A2695D" w:rsidRPr="00861B8E" w:rsidRDefault="00857509" w:rsidP="00A2695D">
      <w:pPr>
        <w:spacing w:line="360" w:lineRule="auto"/>
        <w:jc w:val="both"/>
        <w:rPr>
          <w:rFonts w:ascii="Arial" w:hAnsi="Arial" w:cs="Arial"/>
          <w:color w:val="000000" w:themeColor="text1"/>
          <w:sz w:val="20"/>
          <w:szCs w:val="20"/>
        </w:rPr>
      </w:pPr>
      <w:r w:rsidRPr="00861B8E">
        <w:rPr>
          <w:rFonts w:ascii="Arial" w:hAnsi="Arial" w:cs="Arial"/>
          <w:color w:val="000000" w:themeColor="text1"/>
          <w:sz w:val="20"/>
          <w:szCs w:val="20"/>
        </w:rPr>
        <w:t xml:space="preserve">Onderdeel drie </w:t>
      </w:r>
      <w:r w:rsidR="00A2695D" w:rsidRPr="00861B8E">
        <w:rPr>
          <w:rFonts w:ascii="Arial" w:hAnsi="Arial" w:cs="Arial"/>
          <w:color w:val="000000" w:themeColor="text1"/>
          <w:sz w:val="20"/>
          <w:szCs w:val="20"/>
        </w:rPr>
        <w:t xml:space="preserve">van de topic guide, geeft antwoord op deelvraag 3. Bij dit onderdeel vraagt de onderzoeker naar de belangrijkste eindwaarden van de respondent. Het antwoord op deze vraag van alle respondenten, geeft direct antwoord op deelvraag 3. </w:t>
      </w:r>
    </w:p>
    <w:p w14:paraId="719F0509" w14:textId="77777777" w:rsidR="00A2695D" w:rsidRPr="00861B8E" w:rsidRDefault="00A2695D" w:rsidP="00A2695D">
      <w:pPr>
        <w:spacing w:line="360" w:lineRule="auto"/>
        <w:ind w:left="360"/>
        <w:jc w:val="both"/>
        <w:rPr>
          <w:rFonts w:ascii="Arial" w:hAnsi="Arial" w:cs="Arial"/>
          <w:color w:val="000000" w:themeColor="text1"/>
          <w:sz w:val="20"/>
          <w:szCs w:val="20"/>
        </w:rPr>
      </w:pPr>
    </w:p>
    <w:p w14:paraId="7C91297F" w14:textId="20DB78AC" w:rsidR="00A2695D" w:rsidRPr="00861B8E" w:rsidRDefault="001776CE" w:rsidP="00A2695D">
      <w:pPr>
        <w:spacing w:line="360" w:lineRule="auto"/>
        <w:jc w:val="both"/>
        <w:rPr>
          <w:rFonts w:ascii="Arial" w:hAnsi="Arial" w:cs="Arial"/>
          <w:b/>
          <w:i/>
          <w:color w:val="000000" w:themeColor="text1"/>
          <w:sz w:val="20"/>
          <w:szCs w:val="20"/>
        </w:rPr>
      </w:pPr>
      <w:r w:rsidRPr="00861B8E">
        <w:rPr>
          <w:rFonts w:ascii="Arial" w:hAnsi="Arial" w:cs="Arial"/>
          <w:b/>
          <w:i/>
          <w:color w:val="000000" w:themeColor="text1"/>
          <w:sz w:val="20"/>
          <w:szCs w:val="20"/>
        </w:rPr>
        <w:t xml:space="preserve">Deelvraag 4: </w:t>
      </w:r>
      <w:r w:rsidR="00A2695D" w:rsidRPr="00861B8E">
        <w:rPr>
          <w:rFonts w:ascii="Arial" w:hAnsi="Arial" w:cs="Arial"/>
          <w:b/>
          <w:i/>
          <w:color w:val="000000" w:themeColor="text1"/>
          <w:sz w:val="20"/>
          <w:szCs w:val="20"/>
        </w:rPr>
        <w:t>Hoe kunnen de waarden, die de klanten belangrijk vinden, terugkomen tijde</w:t>
      </w:r>
      <w:r w:rsidRPr="00861B8E">
        <w:rPr>
          <w:rFonts w:ascii="Arial" w:hAnsi="Arial" w:cs="Arial"/>
          <w:b/>
          <w:i/>
          <w:color w:val="000000" w:themeColor="text1"/>
          <w:sz w:val="20"/>
          <w:szCs w:val="20"/>
        </w:rPr>
        <w:t>ns de contactmomenten?</w:t>
      </w:r>
    </w:p>
    <w:p w14:paraId="67F1D775" w14:textId="77777777" w:rsidR="00A2695D" w:rsidRPr="00861B8E" w:rsidRDefault="00A2695D" w:rsidP="00A2695D">
      <w:pPr>
        <w:spacing w:line="360" w:lineRule="auto"/>
        <w:jc w:val="both"/>
        <w:rPr>
          <w:rFonts w:ascii="Arial" w:hAnsi="Arial" w:cs="Arial"/>
          <w:color w:val="000000" w:themeColor="text1"/>
          <w:sz w:val="20"/>
          <w:szCs w:val="20"/>
        </w:rPr>
      </w:pPr>
    </w:p>
    <w:p w14:paraId="43E39A1E" w14:textId="45E21806" w:rsidR="00A2695D" w:rsidRPr="00861B8E" w:rsidRDefault="00A2695D" w:rsidP="00A2695D">
      <w:pPr>
        <w:spacing w:line="360" w:lineRule="auto"/>
        <w:jc w:val="both"/>
        <w:rPr>
          <w:rFonts w:ascii="Arial" w:hAnsi="Arial" w:cs="Arial"/>
          <w:color w:val="000000" w:themeColor="text1"/>
          <w:sz w:val="20"/>
          <w:szCs w:val="20"/>
        </w:rPr>
      </w:pPr>
      <w:r w:rsidRPr="00861B8E">
        <w:rPr>
          <w:rFonts w:ascii="Arial" w:hAnsi="Arial" w:cs="Arial"/>
          <w:color w:val="000000" w:themeColor="text1"/>
          <w:sz w:val="20"/>
          <w:szCs w:val="20"/>
        </w:rPr>
        <w:t xml:space="preserve">Vraag zes en negen geven antwoord op deelvraag 4. De onderzoeker vraagt namelijk tijdens het interview of de respondent één </w:t>
      </w:r>
      <w:r w:rsidR="00857509" w:rsidRPr="00861B8E">
        <w:rPr>
          <w:rFonts w:ascii="Arial" w:hAnsi="Arial" w:cs="Arial"/>
          <w:color w:val="000000" w:themeColor="text1"/>
          <w:sz w:val="20"/>
          <w:szCs w:val="20"/>
        </w:rPr>
        <w:t xml:space="preserve">of meer </w:t>
      </w:r>
      <w:r w:rsidRPr="00861B8E">
        <w:rPr>
          <w:rFonts w:ascii="Arial" w:hAnsi="Arial" w:cs="Arial"/>
          <w:color w:val="000000" w:themeColor="text1"/>
          <w:sz w:val="20"/>
          <w:szCs w:val="20"/>
        </w:rPr>
        <w:t xml:space="preserve">van de belangrijkste instrumentele- of eindwaarden mist in de dienstverlening. Als dit het geval is, dan vraagt de onderzoeker hoe </w:t>
      </w:r>
      <w:r w:rsidR="00857509" w:rsidRPr="00861B8E">
        <w:rPr>
          <w:rFonts w:ascii="Arial" w:hAnsi="Arial" w:cs="Arial"/>
          <w:color w:val="000000" w:themeColor="text1"/>
          <w:sz w:val="20"/>
          <w:szCs w:val="20"/>
        </w:rPr>
        <w:t xml:space="preserve">de waarde terug kan komen tijdens de contactmomenten met de klant. </w:t>
      </w:r>
      <w:r w:rsidRPr="00861B8E">
        <w:rPr>
          <w:rFonts w:ascii="Arial" w:hAnsi="Arial" w:cs="Arial"/>
          <w:color w:val="000000" w:themeColor="text1"/>
          <w:sz w:val="20"/>
          <w:szCs w:val="20"/>
        </w:rPr>
        <w:t xml:space="preserve">De vraag “Op welke manier kan </w:t>
      </w:r>
      <w:r w:rsidR="00E93B2C" w:rsidRPr="00861B8E">
        <w:rPr>
          <w:rFonts w:ascii="Arial" w:hAnsi="Arial" w:cs="Arial"/>
          <w:color w:val="000000" w:themeColor="text1"/>
          <w:sz w:val="20"/>
          <w:szCs w:val="20"/>
        </w:rPr>
        <w:t xml:space="preserve">De </w:t>
      </w:r>
      <w:r w:rsidR="00E42426" w:rsidRPr="00861B8E">
        <w:rPr>
          <w:rFonts w:ascii="Arial" w:hAnsi="Arial" w:cs="Arial"/>
          <w:color w:val="000000" w:themeColor="text1"/>
          <w:sz w:val="20"/>
          <w:szCs w:val="20"/>
        </w:rPr>
        <w:t>financiële</w:t>
      </w:r>
      <w:r w:rsidR="00E93B2C" w:rsidRPr="00861B8E">
        <w:rPr>
          <w:rFonts w:ascii="Arial" w:hAnsi="Arial" w:cs="Arial"/>
          <w:color w:val="000000" w:themeColor="text1"/>
          <w:sz w:val="20"/>
          <w:szCs w:val="20"/>
        </w:rPr>
        <w:t xml:space="preserve"> instelling</w:t>
      </w:r>
      <w:r w:rsidRPr="00861B8E">
        <w:rPr>
          <w:rFonts w:ascii="Arial" w:hAnsi="Arial" w:cs="Arial"/>
          <w:color w:val="000000" w:themeColor="text1"/>
          <w:sz w:val="20"/>
          <w:szCs w:val="20"/>
        </w:rPr>
        <w:t xml:space="preserve"> de door u gekozen belangrijkste waarden terug laten komen in hun dienstverlening en contactmomenten met u?” geeft direct antwoord op deelvraag 4. </w:t>
      </w:r>
    </w:p>
    <w:p w14:paraId="458BBC2E" w14:textId="2C7E4158" w:rsidR="00A2695D" w:rsidRPr="00861B8E" w:rsidRDefault="00A2695D" w:rsidP="00A2695D">
      <w:pPr>
        <w:spacing w:line="360" w:lineRule="auto"/>
        <w:jc w:val="both"/>
        <w:rPr>
          <w:rFonts w:ascii="Arial" w:hAnsi="Arial" w:cs="Arial"/>
          <w:b/>
          <w:i/>
          <w:color w:val="000000" w:themeColor="text1"/>
          <w:sz w:val="20"/>
          <w:szCs w:val="20"/>
        </w:rPr>
      </w:pPr>
      <w:bookmarkStart w:id="27" w:name="_GoBack"/>
      <w:bookmarkEnd w:id="27"/>
      <w:r w:rsidRPr="00861B8E">
        <w:rPr>
          <w:rFonts w:ascii="Arial" w:hAnsi="Arial" w:cs="Arial"/>
          <w:i/>
          <w:color w:val="000000" w:themeColor="text1"/>
          <w:sz w:val="20"/>
          <w:szCs w:val="20"/>
        </w:rPr>
        <w:br w:type="column"/>
      </w:r>
      <w:r w:rsidR="001776CE" w:rsidRPr="00861B8E">
        <w:rPr>
          <w:rFonts w:ascii="Arial" w:hAnsi="Arial" w:cs="Arial"/>
          <w:b/>
          <w:i/>
          <w:color w:val="000000" w:themeColor="text1"/>
          <w:sz w:val="20"/>
          <w:szCs w:val="20"/>
        </w:rPr>
        <w:lastRenderedPageBreak/>
        <w:t xml:space="preserve">Deelvraag 5: </w:t>
      </w:r>
      <w:r w:rsidRPr="00861B8E">
        <w:rPr>
          <w:rFonts w:ascii="Arial" w:hAnsi="Arial" w:cs="Arial"/>
          <w:b/>
          <w:i/>
          <w:color w:val="000000" w:themeColor="text1"/>
          <w:sz w:val="20"/>
          <w:szCs w:val="20"/>
        </w:rPr>
        <w:t xml:space="preserve">Hoe zien momenteel de medewerkers van </w:t>
      </w:r>
      <w:r w:rsidR="00E93B2C" w:rsidRPr="00861B8E">
        <w:rPr>
          <w:rFonts w:ascii="Arial" w:hAnsi="Arial" w:cs="Arial"/>
          <w:b/>
          <w:i/>
          <w:color w:val="000000" w:themeColor="text1"/>
          <w:sz w:val="20"/>
          <w:szCs w:val="20"/>
        </w:rPr>
        <w:t xml:space="preserve">De </w:t>
      </w:r>
      <w:r w:rsidR="00E42426" w:rsidRPr="00861B8E">
        <w:rPr>
          <w:rFonts w:ascii="Arial" w:hAnsi="Arial" w:cs="Arial"/>
          <w:b/>
          <w:i/>
          <w:color w:val="000000" w:themeColor="text1"/>
          <w:sz w:val="20"/>
          <w:szCs w:val="20"/>
        </w:rPr>
        <w:t>financiële</w:t>
      </w:r>
      <w:r w:rsidR="00E93B2C" w:rsidRPr="00861B8E">
        <w:rPr>
          <w:rFonts w:ascii="Arial" w:hAnsi="Arial" w:cs="Arial"/>
          <w:b/>
          <w:i/>
          <w:color w:val="000000" w:themeColor="text1"/>
          <w:sz w:val="20"/>
          <w:szCs w:val="20"/>
        </w:rPr>
        <w:t xml:space="preserve"> instelling</w:t>
      </w:r>
      <w:r w:rsidRPr="00861B8E">
        <w:rPr>
          <w:rFonts w:ascii="Arial" w:hAnsi="Arial" w:cs="Arial"/>
          <w:b/>
          <w:i/>
          <w:color w:val="000000" w:themeColor="text1"/>
          <w:sz w:val="20"/>
          <w:szCs w:val="20"/>
        </w:rPr>
        <w:t xml:space="preserve"> de belangrijkste instrumentele-</w:t>
      </w:r>
      <w:r w:rsidR="001776CE" w:rsidRPr="00861B8E">
        <w:rPr>
          <w:rFonts w:ascii="Arial" w:hAnsi="Arial" w:cs="Arial"/>
          <w:b/>
          <w:i/>
          <w:color w:val="000000" w:themeColor="text1"/>
          <w:sz w:val="20"/>
          <w:szCs w:val="20"/>
        </w:rPr>
        <w:t xml:space="preserve"> en eindwaarden van de klanten?</w:t>
      </w:r>
      <w:r w:rsidRPr="00861B8E">
        <w:rPr>
          <w:rFonts w:ascii="Arial" w:hAnsi="Arial" w:cs="Arial"/>
          <w:b/>
          <w:i/>
          <w:color w:val="000000" w:themeColor="text1"/>
          <w:sz w:val="20"/>
          <w:szCs w:val="20"/>
        </w:rPr>
        <w:t xml:space="preserve"> </w:t>
      </w:r>
    </w:p>
    <w:p w14:paraId="1CBF193D" w14:textId="77777777" w:rsidR="00A2695D" w:rsidRPr="00861B8E" w:rsidRDefault="00A2695D" w:rsidP="00A2695D">
      <w:pPr>
        <w:spacing w:line="360" w:lineRule="auto"/>
        <w:jc w:val="both"/>
        <w:rPr>
          <w:rFonts w:ascii="Arial" w:hAnsi="Arial" w:cs="Arial"/>
          <w:color w:val="000000" w:themeColor="text1"/>
          <w:sz w:val="20"/>
          <w:szCs w:val="20"/>
        </w:rPr>
      </w:pPr>
    </w:p>
    <w:p w14:paraId="6A37FB8B" w14:textId="709A3878" w:rsidR="00A2695D" w:rsidRPr="00861B8E" w:rsidRDefault="00857509" w:rsidP="00A2695D">
      <w:pPr>
        <w:spacing w:line="360" w:lineRule="auto"/>
        <w:jc w:val="both"/>
        <w:rPr>
          <w:rFonts w:ascii="Arial" w:hAnsi="Arial" w:cs="Arial"/>
          <w:color w:val="000000" w:themeColor="text1"/>
          <w:sz w:val="20"/>
          <w:szCs w:val="20"/>
        </w:rPr>
      </w:pPr>
      <w:r w:rsidRPr="00861B8E">
        <w:rPr>
          <w:rFonts w:ascii="Arial" w:hAnsi="Arial" w:cs="Arial"/>
          <w:color w:val="000000" w:themeColor="text1"/>
          <w:sz w:val="20"/>
          <w:szCs w:val="20"/>
        </w:rPr>
        <w:t>Onderdeel twee en drie van de ‘Topic Gu</w:t>
      </w:r>
      <w:r w:rsidR="00AD3B83" w:rsidRPr="00861B8E">
        <w:rPr>
          <w:rFonts w:ascii="Arial" w:hAnsi="Arial" w:cs="Arial"/>
          <w:color w:val="000000" w:themeColor="text1"/>
          <w:sz w:val="20"/>
          <w:szCs w:val="20"/>
        </w:rPr>
        <w:t>ide medewerkers’ (zie bijlage E</w:t>
      </w:r>
      <w:r w:rsidRPr="00861B8E">
        <w:rPr>
          <w:rFonts w:ascii="Arial" w:hAnsi="Arial" w:cs="Arial"/>
          <w:color w:val="000000" w:themeColor="text1"/>
          <w:sz w:val="20"/>
          <w:szCs w:val="20"/>
        </w:rPr>
        <w:t xml:space="preserve">) </w:t>
      </w:r>
      <w:r w:rsidR="00A2695D" w:rsidRPr="00861B8E">
        <w:rPr>
          <w:rFonts w:ascii="Arial" w:hAnsi="Arial" w:cs="Arial"/>
          <w:color w:val="000000" w:themeColor="text1"/>
          <w:sz w:val="20"/>
          <w:szCs w:val="20"/>
        </w:rPr>
        <w:t>geven antwoord op deelvraag 5. De onderzoeker gaat namelijk ook medewerkers van de organisatie interviewen om t</w:t>
      </w:r>
      <w:r w:rsidRPr="00861B8E">
        <w:rPr>
          <w:rFonts w:ascii="Arial" w:hAnsi="Arial" w:cs="Arial"/>
          <w:color w:val="000000" w:themeColor="text1"/>
          <w:sz w:val="20"/>
          <w:szCs w:val="20"/>
        </w:rPr>
        <w:t>e achterhalen welke waarden de medewerkers denken die</w:t>
      </w:r>
      <w:r w:rsidR="00A2695D" w:rsidRPr="00861B8E">
        <w:rPr>
          <w:rFonts w:ascii="Arial" w:hAnsi="Arial" w:cs="Arial"/>
          <w:color w:val="000000" w:themeColor="text1"/>
          <w:sz w:val="20"/>
          <w:szCs w:val="20"/>
        </w:rPr>
        <w:t xml:space="preserve"> de klanten belangrijk vinden. Bij onderdeel twee en drie vraagt de onderzoeker</w:t>
      </w:r>
      <w:r w:rsidRPr="00861B8E">
        <w:rPr>
          <w:rFonts w:ascii="Arial" w:hAnsi="Arial" w:cs="Arial"/>
          <w:color w:val="000000" w:themeColor="text1"/>
          <w:sz w:val="20"/>
          <w:szCs w:val="20"/>
        </w:rPr>
        <w:t xml:space="preserve"> aan de medewerker</w:t>
      </w:r>
      <w:r w:rsidR="00A2695D" w:rsidRPr="00861B8E">
        <w:rPr>
          <w:rFonts w:ascii="Arial" w:hAnsi="Arial" w:cs="Arial"/>
          <w:color w:val="000000" w:themeColor="text1"/>
          <w:sz w:val="20"/>
          <w:szCs w:val="20"/>
        </w:rPr>
        <w:t xml:space="preserve"> om de drie belangrijkste waarden neer te leggen, die de klanten </w:t>
      </w:r>
      <w:r w:rsidR="00034A35" w:rsidRPr="00861B8E">
        <w:rPr>
          <w:rFonts w:ascii="Arial" w:hAnsi="Arial" w:cs="Arial"/>
          <w:color w:val="000000" w:themeColor="text1"/>
          <w:sz w:val="20"/>
          <w:szCs w:val="20"/>
        </w:rPr>
        <w:t>belangrijk vinden in relatie tot</w:t>
      </w:r>
      <w:r w:rsidR="00A2695D" w:rsidRPr="00861B8E">
        <w:rPr>
          <w:rFonts w:ascii="Arial" w:hAnsi="Arial" w:cs="Arial"/>
          <w:color w:val="000000" w:themeColor="text1"/>
          <w:sz w:val="20"/>
          <w:szCs w:val="20"/>
        </w:rPr>
        <w:t xml:space="preserve"> </w:t>
      </w:r>
      <w:r w:rsidR="00E93B2C" w:rsidRPr="00861B8E">
        <w:rPr>
          <w:rFonts w:ascii="Arial" w:hAnsi="Arial" w:cs="Arial"/>
          <w:color w:val="000000" w:themeColor="text1"/>
          <w:sz w:val="20"/>
          <w:szCs w:val="20"/>
        </w:rPr>
        <w:t xml:space="preserve">De </w:t>
      </w:r>
      <w:r w:rsidR="00E42426" w:rsidRPr="00861B8E">
        <w:rPr>
          <w:rFonts w:ascii="Arial" w:hAnsi="Arial" w:cs="Arial"/>
          <w:color w:val="000000" w:themeColor="text1"/>
          <w:sz w:val="20"/>
          <w:szCs w:val="20"/>
        </w:rPr>
        <w:t>financiële</w:t>
      </w:r>
      <w:r w:rsidR="00E93B2C" w:rsidRPr="00861B8E">
        <w:rPr>
          <w:rFonts w:ascii="Arial" w:hAnsi="Arial" w:cs="Arial"/>
          <w:color w:val="000000" w:themeColor="text1"/>
          <w:sz w:val="20"/>
          <w:szCs w:val="20"/>
        </w:rPr>
        <w:t xml:space="preserve"> instelling</w:t>
      </w:r>
      <w:r w:rsidR="00A2695D" w:rsidRPr="00861B8E">
        <w:rPr>
          <w:rFonts w:ascii="Arial" w:hAnsi="Arial" w:cs="Arial"/>
          <w:color w:val="000000" w:themeColor="text1"/>
          <w:sz w:val="20"/>
          <w:szCs w:val="20"/>
        </w:rPr>
        <w:t>.</w:t>
      </w:r>
      <w:r w:rsidR="00A2695D" w:rsidRPr="00861B8E">
        <w:rPr>
          <w:rFonts w:ascii="Arial" w:hAnsi="Arial" w:cs="Arial"/>
          <w:i/>
          <w:color w:val="000000" w:themeColor="text1"/>
          <w:sz w:val="20"/>
          <w:szCs w:val="20"/>
        </w:rPr>
        <w:t xml:space="preserve"> </w:t>
      </w:r>
    </w:p>
    <w:p w14:paraId="00BA0128" w14:textId="77777777" w:rsidR="00A2695D" w:rsidRPr="00861B8E" w:rsidRDefault="00A2695D" w:rsidP="00A2695D">
      <w:pPr>
        <w:spacing w:line="360" w:lineRule="auto"/>
        <w:jc w:val="both"/>
        <w:rPr>
          <w:rFonts w:ascii="Arial" w:hAnsi="Arial" w:cs="Arial"/>
          <w:color w:val="000000" w:themeColor="text1"/>
          <w:sz w:val="20"/>
          <w:szCs w:val="20"/>
        </w:rPr>
      </w:pPr>
    </w:p>
    <w:p w14:paraId="7ACB0018" w14:textId="58EC5A12" w:rsidR="00A2695D" w:rsidRPr="00861B8E" w:rsidRDefault="00A2695D" w:rsidP="00A2695D">
      <w:pPr>
        <w:pStyle w:val="Default"/>
        <w:spacing w:line="360" w:lineRule="auto"/>
        <w:jc w:val="both"/>
        <w:rPr>
          <w:color w:val="000000" w:themeColor="text1"/>
          <w:sz w:val="20"/>
          <w:szCs w:val="20"/>
        </w:rPr>
      </w:pPr>
      <w:r w:rsidRPr="00861B8E">
        <w:rPr>
          <w:color w:val="000000" w:themeColor="text1"/>
          <w:sz w:val="20"/>
          <w:szCs w:val="20"/>
        </w:rPr>
        <w:t>Voor de beantwoording van de hypothesen is zorgvuldig gekeken naar de centrale theorie. Bij de centrale theorie van Rokeach staat het begrip ‘waarde’ centraal. Zoals eerder benoemt in hoofdstuk vier, definieert Rokeach een waarde als</w:t>
      </w:r>
      <w:r w:rsidR="00857509" w:rsidRPr="00861B8E">
        <w:rPr>
          <w:color w:val="000000" w:themeColor="text1"/>
          <w:sz w:val="20"/>
          <w:szCs w:val="20"/>
        </w:rPr>
        <w:t xml:space="preserve"> volgt (Richens &amp; Dawson, 1992)</w:t>
      </w:r>
      <w:r w:rsidRPr="00861B8E">
        <w:rPr>
          <w:color w:val="000000" w:themeColor="text1"/>
          <w:sz w:val="20"/>
          <w:szCs w:val="20"/>
        </w:rPr>
        <w:t>:</w:t>
      </w:r>
    </w:p>
    <w:p w14:paraId="58CF8B22" w14:textId="2B703723" w:rsidR="00A2695D" w:rsidRPr="00861B8E" w:rsidRDefault="00A2695D" w:rsidP="00A2695D">
      <w:pPr>
        <w:pStyle w:val="Default"/>
        <w:spacing w:line="360" w:lineRule="auto"/>
        <w:jc w:val="both"/>
        <w:rPr>
          <w:color w:val="000000" w:themeColor="text1"/>
          <w:sz w:val="20"/>
          <w:szCs w:val="20"/>
          <w:lang w:val="en-GB"/>
        </w:rPr>
      </w:pPr>
      <w:r w:rsidRPr="00861B8E">
        <w:rPr>
          <w:color w:val="000000" w:themeColor="text1"/>
          <w:sz w:val="20"/>
          <w:szCs w:val="20"/>
        </w:rPr>
        <w:t xml:space="preserve"> </w:t>
      </w:r>
      <w:r w:rsidR="00D00989" w:rsidRPr="00861B8E">
        <w:rPr>
          <w:color w:val="000000" w:themeColor="text1"/>
          <w:sz w:val="20"/>
          <w:szCs w:val="20"/>
          <w:lang w:val="en-GB"/>
        </w:rPr>
        <w:t>“</w:t>
      </w:r>
      <w:r w:rsidRPr="00861B8E">
        <w:rPr>
          <w:i/>
          <w:iCs/>
          <w:color w:val="000000" w:themeColor="text1"/>
          <w:sz w:val="20"/>
          <w:szCs w:val="20"/>
          <w:lang w:val="en-US"/>
        </w:rPr>
        <w:t xml:space="preserve">An enduring belief that </w:t>
      </w:r>
      <w:r w:rsidRPr="00861B8E">
        <w:rPr>
          <w:i/>
          <w:iCs/>
          <w:color w:val="000000" w:themeColor="text1"/>
          <w:sz w:val="20"/>
          <w:szCs w:val="20"/>
          <w:lang w:val="en-GB"/>
        </w:rPr>
        <w:t xml:space="preserve">a specific mode of conduct or end-state of existence is personally of socially preferable to an opposite or converse mode of conduct or end-state of existence’’. </w:t>
      </w:r>
    </w:p>
    <w:p w14:paraId="2D198AD1" w14:textId="77777777" w:rsidR="00A2695D" w:rsidRPr="00861B8E" w:rsidRDefault="00A2695D" w:rsidP="00A2695D">
      <w:pPr>
        <w:spacing w:line="360" w:lineRule="auto"/>
        <w:jc w:val="both"/>
        <w:rPr>
          <w:rFonts w:ascii="Arial" w:hAnsi="Arial" w:cs="Arial"/>
          <w:color w:val="000000" w:themeColor="text1"/>
          <w:sz w:val="20"/>
          <w:szCs w:val="20"/>
          <w:lang w:val="en-GB"/>
        </w:rPr>
      </w:pPr>
    </w:p>
    <w:p w14:paraId="47EF4A3E" w14:textId="77777777" w:rsidR="00A2695D" w:rsidRPr="00861B8E" w:rsidRDefault="00A2695D" w:rsidP="00A2695D">
      <w:pPr>
        <w:spacing w:line="360" w:lineRule="auto"/>
        <w:jc w:val="both"/>
        <w:rPr>
          <w:rFonts w:ascii="Arial" w:hAnsi="Arial" w:cs="Arial"/>
          <w:color w:val="000000" w:themeColor="text1"/>
          <w:sz w:val="20"/>
          <w:szCs w:val="20"/>
        </w:rPr>
      </w:pPr>
      <w:r w:rsidRPr="00861B8E">
        <w:rPr>
          <w:rFonts w:ascii="Arial" w:hAnsi="Arial" w:cs="Arial"/>
          <w:color w:val="000000" w:themeColor="text1"/>
          <w:sz w:val="20"/>
          <w:szCs w:val="20"/>
        </w:rPr>
        <w:t>Vertaald: ‘’Een dragelijk geloof dat een specifieke wijze van leiden of eindstadium van het leven persoonlijk of sociaal verkiesbaar is tot een tegenovergestelde wijze van leiden of eindstadium van het leven’’.</w:t>
      </w:r>
    </w:p>
    <w:p w14:paraId="42000FF4" w14:textId="77777777" w:rsidR="00A2695D" w:rsidRPr="00861B8E" w:rsidRDefault="00A2695D" w:rsidP="00A2695D">
      <w:pPr>
        <w:pStyle w:val="Default"/>
        <w:spacing w:line="360" w:lineRule="auto"/>
        <w:jc w:val="both"/>
        <w:rPr>
          <w:color w:val="000000" w:themeColor="text1"/>
          <w:sz w:val="20"/>
          <w:szCs w:val="20"/>
        </w:rPr>
      </w:pPr>
    </w:p>
    <w:p w14:paraId="1770DEE8" w14:textId="77777777" w:rsidR="00A2695D" w:rsidRPr="00861B8E" w:rsidRDefault="00A2695D" w:rsidP="00A2695D">
      <w:pPr>
        <w:pStyle w:val="Default"/>
        <w:spacing w:line="360" w:lineRule="auto"/>
        <w:jc w:val="both"/>
        <w:rPr>
          <w:color w:val="000000" w:themeColor="text1"/>
          <w:sz w:val="20"/>
          <w:szCs w:val="20"/>
        </w:rPr>
      </w:pPr>
      <w:r w:rsidRPr="00861B8E">
        <w:rPr>
          <w:color w:val="000000" w:themeColor="text1"/>
          <w:sz w:val="20"/>
          <w:szCs w:val="20"/>
        </w:rPr>
        <w:t xml:space="preserve">Alle hypothesen die zijn vastgesteld voor dit onderzoek komen voort uit de centrale theorie en bij iedere hypothese staat het begrip ‘waarde’ centraal. </w:t>
      </w:r>
    </w:p>
    <w:p w14:paraId="602426E6" w14:textId="77777777" w:rsidR="00A2695D" w:rsidRPr="00861B8E" w:rsidRDefault="00A2695D" w:rsidP="00A2695D">
      <w:pPr>
        <w:pStyle w:val="Default"/>
        <w:spacing w:line="360" w:lineRule="auto"/>
        <w:jc w:val="both"/>
        <w:rPr>
          <w:b/>
          <w:color w:val="000000" w:themeColor="text1"/>
          <w:sz w:val="20"/>
          <w:szCs w:val="20"/>
        </w:rPr>
      </w:pPr>
    </w:p>
    <w:p w14:paraId="65F51D5E" w14:textId="77777777" w:rsidR="00A2695D" w:rsidRPr="00861B8E" w:rsidRDefault="00A2695D" w:rsidP="00A2695D">
      <w:pPr>
        <w:pStyle w:val="Default"/>
        <w:spacing w:line="360" w:lineRule="auto"/>
        <w:jc w:val="both"/>
        <w:rPr>
          <w:b/>
          <w:i/>
          <w:iCs/>
          <w:color w:val="000000" w:themeColor="text1"/>
          <w:sz w:val="20"/>
          <w:szCs w:val="20"/>
        </w:rPr>
      </w:pPr>
      <w:r w:rsidRPr="00861B8E">
        <w:rPr>
          <w:b/>
          <w:i/>
          <w:color w:val="000000" w:themeColor="text1"/>
          <w:sz w:val="20"/>
          <w:szCs w:val="20"/>
        </w:rPr>
        <w:t>Hypothese 1: “Als de waarden en waarde-uitingen van de organisatie overeenkomen met de waarden van de doelgroep, dan voelt de doelgroep zich meer betrokken met de organisatie.”</w:t>
      </w:r>
    </w:p>
    <w:p w14:paraId="07749ADC" w14:textId="77777777" w:rsidR="00A2695D" w:rsidRPr="00861B8E" w:rsidRDefault="00A2695D" w:rsidP="00A2695D">
      <w:pPr>
        <w:autoSpaceDE w:val="0"/>
        <w:autoSpaceDN w:val="0"/>
        <w:adjustRightInd w:val="0"/>
        <w:spacing w:line="360" w:lineRule="auto"/>
        <w:jc w:val="both"/>
        <w:rPr>
          <w:rFonts w:ascii="Arial" w:hAnsi="Arial" w:cs="Arial"/>
          <w:color w:val="000000" w:themeColor="text1"/>
          <w:sz w:val="20"/>
          <w:szCs w:val="20"/>
        </w:rPr>
      </w:pPr>
    </w:p>
    <w:p w14:paraId="1F659921" w14:textId="44C48349" w:rsidR="00A2695D" w:rsidRPr="00861B8E" w:rsidRDefault="00A2695D" w:rsidP="00A2695D">
      <w:pPr>
        <w:autoSpaceDE w:val="0"/>
        <w:autoSpaceDN w:val="0"/>
        <w:adjustRightInd w:val="0"/>
        <w:spacing w:line="360" w:lineRule="auto"/>
        <w:jc w:val="both"/>
        <w:rPr>
          <w:rFonts w:ascii="Arial" w:eastAsiaTheme="minorEastAsia" w:hAnsi="Arial" w:cs="Arial"/>
          <w:color w:val="000000" w:themeColor="text1"/>
          <w:sz w:val="20"/>
          <w:szCs w:val="20"/>
          <w:lang w:eastAsia="en-US"/>
        </w:rPr>
      </w:pPr>
      <w:r w:rsidRPr="00861B8E">
        <w:rPr>
          <w:rFonts w:ascii="Arial" w:hAnsi="Arial" w:cs="Arial"/>
          <w:color w:val="000000" w:themeColor="text1"/>
          <w:sz w:val="20"/>
          <w:szCs w:val="20"/>
        </w:rPr>
        <w:t xml:space="preserve">Deelvraag 1, 2 en 3 beantwoorden hypothese 1. Als namelijk de belangrijkste instrumentele- en eindwaarden van de klanten overeenkomen met de waarden van </w:t>
      </w:r>
      <w:r w:rsidR="00E42426" w:rsidRPr="00861B8E">
        <w:rPr>
          <w:rFonts w:ascii="Arial" w:hAnsi="Arial" w:cs="Arial"/>
          <w:color w:val="000000" w:themeColor="text1"/>
          <w:sz w:val="20"/>
          <w:szCs w:val="20"/>
        </w:rPr>
        <w:t>d</w:t>
      </w:r>
      <w:r w:rsidR="00E93B2C" w:rsidRPr="00861B8E">
        <w:rPr>
          <w:rFonts w:ascii="Arial" w:hAnsi="Arial" w:cs="Arial"/>
          <w:color w:val="000000" w:themeColor="text1"/>
          <w:sz w:val="20"/>
          <w:szCs w:val="20"/>
        </w:rPr>
        <w:t xml:space="preserve">e </w:t>
      </w:r>
      <w:r w:rsidR="00E42426" w:rsidRPr="00861B8E">
        <w:rPr>
          <w:rFonts w:ascii="Arial" w:hAnsi="Arial" w:cs="Arial"/>
          <w:color w:val="000000" w:themeColor="text1"/>
          <w:sz w:val="20"/>
          <w:szCs w:val="20"/>
        </w:rPr>
        <w:t>financiële</w:t>
      </w:r>
      <w:r w:rsidR="00E93B2C" w:rsidRPr="00861B8E">
        <w:rPr>
          <w:rFonts w:ascii="Arial" w:hAnsi="Arial" w:cs="Arial"/>
          <w:color w:val="000000" w:themeColor="text1"/>
          <w:sz w:val="20"/>
          <w:szCs w:val="20"/>
        </w:rPr>
        <w:t xml:space="preserve"> instelling</w:t>
      </w:r>
      <w:r w:rsidRPr="00861B8E">
        <w:rPr>
          <w:rFonts w:ascii="Arial" w:hAnsi="Arial" w:cs="Arial"/>
          <w:color w:val="000000" w:themeColor="text1"/>
          <w:sz w:val="20"/>
          <w:szCs w:val="20"/>
        </w:rPr>
        <w:t xml:space="preserve">, dan voelen de respondenten zich dus meer betrokken met de organisatie. </w:t>
      </w:r>
    </w:p>
    <w:p w14:paraId="17B04B1A" w14:textId="77777777" w:rsidR="00A2695D" w:rsidRPr="00861B8E" w:rsidRDefault="00A2695D" w:rsidP="00A2695D">
      <w:pPr>
        <w:pStyle w:val="Default"/>
        <w:spacing w:line="360" w:lineRule="auto"/>
        <w:jc w:val="both"/>
        <w:rPr>
          <w:color w:val="000000" w:themeColor="text1"/>
          <w:sz w:val="20"/>
          <w:szCs w:val="20"/>
        </w:rPr>
      </w:pPr>
    </w:p>
    <w:p w14:paraId="613DDC31" w14:textId="5FBA3C5F" w:rsidR="00A2695D" w:rsidRPr="00861B8E" w:rsidRDefault="00020251" w:rsidP="00A2695D">
      <w:pPr>
        <w:pStyle w:val="Default"/>
        <w:spacing w:line="360" w:lineRule="auto"/>
        <w:jc w:val="both"/>
        <w:rPr>
          <w:b/>
          <w:i/>
          <w:color w:val="000000" w:themeColor="text1"/>
          <w:sz w:val="20"/>
          <w:szCs w:val="20"/>
        </w:rPr>
      </w:pPr>
      <w:r w:rsidRPr="00861B8E">
        <w:rPr>
          <w:b/>
          <w:i/>
          <w:color w:val="000000" w:themeColor="text1"/>
          <w:sz w:val="20"/>
          <w:szCs w:val="20"/>
        </w:rPr>
        <w:br w:type="column"/>
      </w:r>
      <w:r w:rsidR="00A2695D" w:rsidRPr="00861B8E">
        <w:rPr>
          <w:b/>
          <w:i/>
          <w:color w:val="000000" w:themeColor="text1"/>
          <w:sz w:val="20"/>
          <w:szCs w:val="20"/>
        </w:rPr>
        <w:lastRenderedPageBreak/>
        <w:t>Hypothese 2: “Als de doelgroep de instrumentele waarde ‘honest’ belangrijk vindt in relatie tot de organisatie, dan verkrijgt</w:t>
      </w:r>
      <w:r w:rsidR="00857509" w:rsidRPr="00861B8E">
        <w:rPr>
          <w:b/>
          <w:i/>
          <w:color w:val="000000" w:themeColor="text1"/>
          <w:sz w:val="20"/>
          <w:szCs w:val="20"/>
        </w:rPr>
        <w:t xml:space="preserve"> de organisatie voordeel als de organisatie</w:t>
      </w:r>
      <w:r w:rsidR="00A2695D" w:rsidRPr="00861B8E">
        <w:rPr>
          <w:b/>
          <w:i/>
          <w:color w:val="000000" w:themeColor="text1"/>
          <w:sz w:val="20"/>
          <w:szCs w:val="20"/>
        </w:rPr>
        <w:t xml:space="preserve"> zich richt op oprechtheid en de persoonlijke achtergrond van eerlijkheid.”</w:t>
      </w:r>
    </w:p>
    <w:p w14:paraId="1D352309" w14:textId="77777777" w:rsidR="00A2695D" w:rsidRPr="00861B8E" w:rsidRDefault="00A2695D" w:rsidP="00A2695D">
      <w:pPr>
        <w:pStyle w:val="Default"/>
        <w:spacing w:line="360" w:lineRule="auto"/>
        <w:jc w:val="both"/>
        <w:rPr>
          <w:b/>
          <w:color w:val="000000" w:themeColor="text1"/>
          <w:sz w:val="20"/>
          <w:szCs w:val="20"/>
        </w:rPr>
      </w:pPr>
    </w:p>
    <w:p w14:paraId="1A8DE4F1" w14:textId="77777777" w:rsidR="00A2695D" w:rsidRPr="00861B8E" w:rsidRDefault="00A2695D" w:rsidP="00A2695D">
      <w:pPr>
        <w:pStyle w:val="Default"/>
        <w:spacing w:line="360" w:lineRule="auto"/>
        <w:jc w:val="both"/>
        <w:rPr>
          <w:color w:val="000000" w:themeColor="text1"/>
          <w:sz w:val="20"/>
          <w:szCs w:val="20"/>
        </w:rPr>
      </w:pPr>
      <w:r w:rsidRPr="00861B8E">
        <w:rPr>
          <w:color w:val="000000" w:themeColor="text1"/>
          <w:sz w:val="20"/>
          <w:szCs w:val="20"/>
        </w:rPr>
        <w:t xml:space="preserve">Deelvraag 1 beantwoordt hypothese 2. Als blijkt dat de doelgroep de instrumentele waarde ‘honest’ belangrijk vindt, dan is het verstandig dat de organisatie zich gaat richten op oprechtheid en eerlijkheid. De vertaling van de hypothese naar de topic guide is gedaan door de waarden, die voortkomen uit de theorie, te presenteren in de vorm van kaartjes. Alle instrumentele waarden die vastgesteld zijn in de theorie komen terug tijdens het interview. </w:t>
      </w:r>
    </w:p>
    <w:p w14:paraId="5094AEC4" w14:textId="77777777" w:rsidR="00A2695D" w:rsidRPr="00861B8E" w:rsidRDefault="00A2695D" w:rsidP="00A2695D">
      <w:pPr>
        <w:pStyle w:val="Default"/>
        <w:spacing w:line="360" w:lineRule="auto"/>
        <w:jc w:val="both"/>
        <w:rPr>
          <w:b/>
          <w:color w:val="000000" w:themeColor="text1"/>
          <w:sz w:val="20"/>
          <w:szCs w:val="20"/>
        </w:rPr>
      </w:pPr>
    </w:p>
    <w:p w14:paraId="73017E66" w14:textId="4E367366" w:rsidR="00A2695D" w:rsidRPr="00861B8E" w:rsidRDefault="00A2695D" w:rsidP="00A2695D">
      <w:pPr>
        <w:pStyle w:val="Default"/>
        <w:spacing w:line="360" w:lineRule="auto"/>
        <w:jc w:val="both"/>
        <w:rPr>
          <w:b/>
          <w:i/>
          <w:iCs/>
          <w:color w:val="000000" w:themeColor="text1"/>
          <w:sz w:val="20"/>
          <w:szCs w:val="20"/>
        </w:rPr>
      </w:pPr>
      <w:r w:rsidRPr="00861B8E">
        <w:rPr>
          <w:b/>
          <w:i/>
          <w:color w:val="000000" w:themeColor="text1"/>
          <w:sz w:val="20"/>
          <w:szCs w:val="20"/>
        </w:rPr>
        <w:t xml:space="preserve">Hypothese 3: </w:t>
      </w:r>
      <w:r w:rsidR="00857509" w:rsidRPr="00861B8E">
        <w:rPr>
          <w:b/>
          <w:i/>
          <w:iCs/>
          <w:color w:val="000000" w:themeColor="text1"/>
          <w:sz w:val="20"/>
          <w:szCs w:val="20"/>
        </w:rPr>
        <w:t xml:space="preserve">“Als de doelgroep de </w:t>
      </w:r>
      <w:r w:rsidRPr="00861B8E">
        <w:rPr>
          <w:b/>
          <w:i/>
          <w:iCs/>
          <w:color w:val="000000" w:themeColor="text1"/>
          <w:sz w:val="20"/>
          <w:szCs w:val="20"/>
        </w:rPr>
        <w:t>eindwaarde ‘freedom’ belangrijk vindt in relatie tot de organisatie, dan verkrijgt</w:t>
      </w:r>
      <w:r w:rsidR="00857509" w:rsidRPr="00861B8E">
        <w:rPr>
          <w:b/>
          <w:i/>
          <w:iCs/>
          <w:color w:val="000000" w:themeColor="text1"/>
          <w:sz w:val="20"/>
          <w:szCs w:val="20"/>
        </w:rPr>
        <w:t xml:space="preserve"> de organisatie voordeel als de organisatie</w:t>
      </w:r>
      <w:r w:rsidRPr="00861B8E">
        <w:rPr>
          <w:b/>
          <w:i/>
          <w:iCs/>
          <w:color w:val="000000" w:themeColor="text1"/>
          <w:sz w:val="20"/>
          <w:szCs w:val="20"/>
        </w:rPr>
        <w:t xml:space="preserve"> zich richt op vrije keuze en de persoonlijke achtergrond van vrijheid.” </w:t>
      </w:r>
    </w:p>
    <w:p w14:paraId="1B5B1029" w14:textId="77777777" w:rsidR="00A2695D" w:rsidRPr="00861B8E" w:rsidRDefault="00A2695D" w:rsidP="00A2695D">
      <w:pPr>
        <w:pStyle w:val="Default"/>
        <w:spacing w:line="360" w:lineRule="auto"/>
        <w:jc w:val="both"/>
        <w:rPr>
          <w:iCs/>
          <w:color w:val="000000" w:themeColor="text1"/>
          <w:sz w:val="20"/>
          <w:szCs w:val="20"/>
        </w:rPr>
      </w:pPr>
    </w:p>
    <w:p w14:paraId="0F87A72D" w14:textId="3F028BB7" w:rsidR="00A2695D" w:rsidRPr="00861B8E" w:rsidRDefault="00A2695D" w:rsidP="00A2695D">
      <w:pPr>
        <w:pStyle w:val="Default"/>
        <w:spacing w:line="360" w:lineRule="auto"/>
        <w:jc w:val="both"/>
        <w:rPr>
          <w:iCs/>
          <w:color w:val="000000" w:themeColor="text1"/>
          <w:sz w:val="20"/>
          <w:szCs w:val="20"/>
        </w:rPr>
      </w:pPr>
      <w:r w:rsidRPr="00861B8E">
        <w:rPr>
          <w:iCs/>
          <w:color w:val="000000" w:themeColor="text1"/>
          <w:sz w:val="20"/>
          <w:szCs w:val="20"/>
        </w:rPr>
        <w:t>Deelvraag 3 beantwoordt hypothese 3. Als blijkt dat de doelgroep de eindwaarde ‘freedom’ belangrijk vindt, dan is het wijselijk dat de organisatie zich gaat richten op onafhankelijkheid en vrije keuze. De vertaling van de hypothese naar de topic guide is gedaan door de waarden, die voortkomen uit de theorie, te presenteren in de vorm van kaa</w:t>
      </w:r>
      <w:r w:rsidR="00D00989" w:rsidRPr="00861B8E">
        <w:rPr>
          <w:iCs/>
          <w:color w:val="000000" w:themeColor="text1"/>
          <w:sz w:val="20"/>
          <w:szCs w:val="20"/>
        </w:rPr>
        <w:t xml:space="preserve">rtjes. Alle </w:t>
      </w:r>
      <w:r w:rsidR="00857509" w:rsidRPr="00861B8E">
        <w:rPr>
          <w:iCs/>
          <w:color w:val="000000" w:themeColor="text1"/>
          <w:sz w:val="20"/>
          <w:szCs w:val="20"/>
        </w:rPr>
        <w:t>eind</w:t>
      </w:r>
      <w:r w:rsidRPr="00861B8E">
        <w:rPr>
          <w:iCs/>
          <w:color w:val="000000" w:themeColor="text1"/>
          <w:sz w:val="20"/>
          <w:szCs w:val="20"/>
        </w:rPr>
        <w:t xml:space="preserve">waarden die vastgesteld zijn in de theorie komen terug tijdens het interview. </w:t>
      </w:r>
    </w:p>
    <w:p w14:paraId="62251840" w14:textId="77777777" w:rsidR="00A2695D" w:rsidRPr="00861B8E" w:rsidRDefault="00A2695D" w:rsidP="00A2695D">
      <w:pPr>
        <w:jc w:val="both"/>
        <w:rPr>
          <w:rFonts w:ascii="Arial" w:eastAsiaTheme="majorEastAsia" w:hAnsi="Arial" w:cs="Arial"/>
          <w:color w:val="000000" w:themeColor="text1"/>
          <w:sz w:val="32"/>
          <w:szCs w:val="32"/>
        </w:rPr>
      </w:pPr>
    </w:p>
    <w:p w14:paraId="44204437" w14:textId="0A665C68" w:rsidR="00A2695D" w:rsidRPr="00861B8E" w:rsidRDefault="00A2695D" w:rsidP="00E93B2C">
      <w:pPr>
        <w:pStyle w:val="Kop1"/>
        <w:numPr>
          <w:ilvl w:val="0"/>
          <w:numId w:val="2"/>
        </w:numPr>
        <w:jc w:val="both"/>
        <w:rPr>
          <w:rFonts w:ascii="Arial" w:hAnsi="Arial" w:cs="Arial"/>
          <w:b/>
          <w:bCs/>
          <w:color w:val="000000" w:themeColor="text1"/>
        </w:rPr>
      </w:pPr>
      <w:r w:rsidRPr="00861B8E">
        <w:rPr>
          <w:rFonts w:ascii="Arial" w:hAnsi="Arial" w:cs="Arial"/>
          <w:b/>
          <w:color w:val="000000" w:themeColor="text1"/>
        </w:rPr>
        <w:br w:type="column"/>
      </w:r>
      <w:bookmarkStart w:id="28" w:name="_Toc514766129"/>
      <w:r w:rsidRPr="00861B8E">
        <w:rPr>
          <w:rFonts w:ascii="Arial" w:hAnsi="Arial" w:cs="Arial"/>
          <w:b/>
          <w:bCs/>
          <w:color w:val="000000" w:themeColor="text1"/>
        </w:rPr>
        <w:lastRenderedPageBreak/>
        <w:t>Resultaten</w:t>
      </w:r>
      <w:bookmarkEnd w:id="28"/>
      <w:r w:rsidRPr="00861B8E">
        <w:rPr>
          <w:rFonts w:ascii="Arial" w:hAnsi="Arial" w:cs="Arial"/>
          <w:b/>
          <w:bCs/>
          <w:color w:val="000000" w:themeColor="text1"/>
        </w:rPr>
        <w:t xml:space="preserve"> </w:t>
      </w:r>
    </w:p>
    <w:p w14:paraId="24E5BA37" w14:textId="77777777" w:rsidR="00A2695D" w:rsidRPr="00861B8E" w:rsidRDefault="00A2695D" w:rsidP="00A2695D">
      <w:pPr>
        <w:jc w:val="both"/>
        <w:rPr>
          <w:rFonts w:ascii="Arial" w:hAnsi="Arial" w:cs="Arial"/>
          <w:b/>
          <w:bCs/>
          <w:color w:val="000000" w:themeColor="text1"/>
          <w:sz w:val="20"/>
          <w:szCs w:val="20"/>
        </w:rPr>
      </w:pPr>
    </w:p>
    <w:p w14:paraId="41ED56B8" w14:textId="77777777" w:rsidR="00E42426" w:rsidRPr="00861B8E" w:rsidRDefault="00E42426" w:rsidP="00E42426">
      <w:pPr>
        <w:spacing w:line="360" w:lineRule="auto"/>
        <w:jc w:val="both"/>
        <w:rPr>
          <w:rFonts w:ascii="Arial" w:hAnsi="Arial" w:cs="Arial"/>
          <w:i/>
          <w:iCs/>
          <w:color w:val="000000" w:themeColor="text1"/>
          <w:sz w:val="20"/>
          <w:szCs w:val="20"/>
        </w:rPr>
      </w:pPr>
      <w:r w:rsidRPr="00861B8E">
        <w:rPr>
          <w:rFonts w:ascii="Arial" w:hAnsi="Arial" w:cs="Arial"/>
          <w:b/>
          <w:bCs/>
          <w:color w:val="000000" w:themeColor="text1"/>
          <w:sz w:val="20"/>
          <w:szCs w:val="20"/>
        </w:rPr>
        <w:t xml:space="preserve">Deze informatie is wegens vertrouwelijkheid niet beschikbaar voor derden. </w:t>
      </w:r>
    </w:p>
    <w:p w14:paraId="594AAF90" w14:textId="77777777" w:rsidR="00A2695D" w:rsidRPr="00861B8E" w:rsidRDefault="00A2695D" w:rsidP="00A2695D">
      <w:pPr>
        <w:spacing w:line="360" w:lineRule="auto"/>
        <w:jc w:val="both"/>
        <w:rPr>
          <w:rFonts w:ascii="Arial" w:hAnsi="Arial" w:cs="Arial"/>
          <w:b/>
          <w:bCs/>
          <w:color w:val="000000" w:themeColor="text1"/>
          <w:sz w:val="20"/>
          <w:szCs w:val="20"/>
        </w:rPr>
      </w:pPr>
    </w:p>
    <w:p w14:paraId="213E02CD" w14:textId="77777777" w:rsidR="00A2695D" w:rsidRPr="00861B8E" w:rsidRDefault="00A2695D" w:rsidP="00A2695D">
      <w:pPr>
        <w:jc w:val="both"/>
        <w:rPr>
          <w:rFonts w:ascii="Arial" w:eastAsiaTheme="majorEastAsia" w:hAnsi="Arial" w:cs="Arial"/>
          <w:color w:val="000000" w:themeColor="text1"/>
          <w:sz w:val="32"/>
          <w:szCs w:val="32"/>
        </w:rPr>
      </w:pPr>
      <w:r w:rsidRPr="00861B8E">
        <w:rPr>
          <w:rFonts w:ascii="Arial" w:hAnsi="Arial" w:cs="Arial"/>
          <w:color w:val="000000" w:themeColor="text1"/>
        </w:rPr>
        <w:br w:type="page"/>
      </w:r>
    </w:p>
    <w:p w14:paraId="62FE43FE" w14:textId="438138E2" w:rsidR="00A2695D" w:rsidRPr="00861B8E" w:rsidRDefault="00A2695D" w:rsidP="00E93B2C">
      <w:pPr>
        <w:pStyle w:val="Kop1"/>
        <w:numPr>
          <w:ilvl w:val="0"/>
          <w:numId w:val="2"/>
        </w:numPr>
        <w:spacing w:line="360" w:lineRule="auto"/>
        <w:jc w:val="both"/>
        <w:rPr>
          <w:rFonts w:ascii="Arial" w:hAnsi="Arial" w:cs="Arial"/>
          <w:b/>
          <w:bCs/>
          <w:color w:val="000000" w:themeColor="text1"/>
        </w:rPr>
      </w:pPr>
      <w:bookmarkStart w:id="29" w:name="_Toc514766130"/>
      <w:r w:rsidRPr="00861B8E">
        <w:rPr>
          <w:rFonts w:ascii="Arial" w:hAnsi="Arial" w:cs="Arial"/>
          <w:b/>
          <w:bCs/>
          <w:color w:val="000000" w:themeColor="text1"/>
        </w:rPr>
        <w:lastRenderedPageBreak/>
        <w:t>Conclusies</w:t>
      </w:r>
      <w:bookmarkEnd w:id="29"/>
      <w:r w:rsidRPr="00861B8E">
        <w:rPr>
          <w:rFonts w:ascii="Arial" w:hAnsi="Arial" w:cs="Arial"/>
          <w:b/>
          <w:bCs/>
          <w:color w:val="000000" w:themeColor="text1"/>
        </w:rPr>
        <w:t xml:space="preserve"> </w:t>
      </w:r>
    </w:p>
    <w:p w14:paraId="6C9390C7" w14:textId="77777777" w:rsidR="00E42426" w:rsidRPr="00861B8E" w:rsidRDefault="00E42426" w:rsidP="00E42426">
      <w:pPr>
        <w:spacing w:line="360" w:lineRule="auto"/>
        <w:jc w:val="both"/>
        <w:rPr>
          <w:rFonts w:ascii="Arial" w:hAnsi="Arial" w:cs="Arial"/>
          <w:i/>
          <w:iCs/>
          <w:color w:val="000000" w:themeColor="text1"/>
          <w:sz w:val="20"/>
          <w:szCs w:val="20"/>
        </w:rPr>
      </w:pPr>
      <w:r w:rsidRPr="00861B8E">
        <w:rPr>
          <w:rFonts w:ascii="Arial" w:hAnsi="Arial" w:cs="Arial"/>
          <w:b/>
          <w:bCs/>
          <w:color w:val="000000" w:themeColor="text1"/>
          <w:sz w:val="20"/>
          <w:szCs w:val="20"/>
        </w:rPr>
        <w:t xml:space="preserve">Deze informatie is wegens vertrouwelijkheid niet beschikbaar voor derden. </w:t>
      </w:r>
    </w:p>
    <w:p w14:paraId="77029CCF" w14:textId="77777777" w:rsidR="00A2695D" w:rsidRPr="00861B8E" w:rsidRDefault="00A2695D" w:rsidP="00A2695D">
      <w:pPr>
        <w:spacing w:line="360" w:lineRule="auto"/>
        <w:jc w:val="both"/>
        <w:rPr>
          <w:rFonts w:ascii="Arial" w:hAnsi="Arial" w:cs="Arial"/>
          <w:b/>
          <w:bCs/>
          <w:color w:val="000000" w:themeColor="text1"/>
          <w:sz w:val="20"/>
          <w:szCs w:val="20"/>
        </w:rPr>
      </w:pPr>
    </w:p>
    <w:p w14:paraId="3A46A33E" w14:textId="77777777" w:rsidR="00A2695D" w:rsidRPr="00861B8E" w:rsidRDefault="00A2695D" w:rsidP="00A2695D">
      <w:pPr>
        <w:spacing w:line="360" w:lineRule="auto"/>
        <w:jc w:val="both"/>
        <w:rPr>
          <w:rFonts w:ascii="Arial" w:hAnsi="Arial" w:cs="Arial"/>
          <w:b/>
          <w:i/>
          <w:iCs/>
          <w:color w:val="000000" w:themeColor="text1"/>
          <w:sz w:val="20"/>
          <w:szCs w:val="20"/>
        </w:rPr>
      </w:pPr>
    </w:p>
    <w:p w14:paraId="42F146AF" w14:textId="77777777" w:rsidR="00A2695D" w:rsidRPr="00861B8E" w:rsidRDefault="00A2695D" w:rsidP="00A2695D">
      <w:pPr>
        <w:spacing w:line="360" w:lineRule="auto"/>
        <w:jc w:val="both"/>
        <w:rPr>
          <w:rFonts w:ascii="Arial" w:hAnsi="Arial" w:cs="Arial"/>
          <w:b/>
          <w:bCs/>
          <w:color w:val="000000" w:themeColor="text1"/>
          <w:sz w:val="20"/>
          <w:szCs w:val="20"/>
        </w:rPr>
      </w:pPr>
    </w:p>
    <w:p w14:paraId="3D317427" w14:textId="77777777" w:rsidR="00A2695D" w:rsidRPr="00861B8E" w:rsidRDefault="00A2695D" w:rsidP="00A2695D">
      <w:pPr>
        <w:spacing w:line="360" w:lineRule="auto"/>
        <w:jc w:val="both"/>
        <w:rPr>
          <w:rFonts w:ascii="Arial" w:hAnsi="Arial" w:cs="Arial"/>
          <w:bCs/>
          <w:color w:val="000000" w:themeColor="text1"/>
          <w:sz w:val="20"/>
          <w:szCs w:val="20"/>
        </w:rPr>
      </w:pPr>
    </w:p>
    <w:p w14:paraId="2D41C812" w14:textId="77777777" w:rsidR="00A2695D" w:rsidRPr="00861B8E" w:rsidRDefault="00A2695D" w:rsidP="00A2695D">
      <w:pPr>
        <w:spacing w:line="360" w:lineRule="auto"/>
        <w:jc w:val="both"/>
        <w:rPr>
          <w:rFonts w:ascii="Arial" w:hAnsi="Arial" w:cs="Arial"/>
          <w:bCs/>
          <w:color w:val="000000" w:themeColor="text1"/>
          <w:sz w:val="20"/>
          <w:szCs w:val="20"/>
        </w:rPr>
      </w:pPr>
      <w:r w:rsidRPr="00861B8E">
        <w:rPr>
          <w:rFonts w:ascii="Arial" w:hAnsi="Arial" w:cs="Arial"/>
          <w:b/>
          <w:bCs/>
          <w:color w:val="000000" w:themeColor="text1"/>
          <w:sz w:val="20"/>
          <w:szCs w:val="20"/>
        </w:rPr>
        <w:br w:type="page"/>
      </w:r>
    </w:p>
    <w:p w14:paraId="17792F7D" w14:textId="77777777" w:rsidR="00E42426" w:rsidRPr="00861B8E" w:rsidRDefault="00A2695D" w:rsidP="00E42426">
      <w:pPr>
        <w:pStyle w:val="Kop1"/>
        <w:numPr>
          <w:ilvl w:val="0"/>
          <w:numId w:val="2"/>
        </w:numPr>
        <w:spacing w:line="360" w:lineRule="auto"/>
        <w:jc w:val="both"/>
        <w:rPr>
          <w:rFonts w:ascii="Arial" w:hAnsi="Arial" w:cs="Arial"/>
          <w:b/>
          <w:bCs/>
          <w:color w:val="000000" w:themeColor="text1"/>
        </w:rPr>
      </w:pPr>
      <w:bookmarkStart w:id="30" w:name="_Toc514766131"/>
      <w:r w:rsidRPr="00861B8E">
        <w:rPr>
          <w:rFonts w:ascii="Arial" w:hAnsi="Arial" w:cs="Arial"/>
          <w:b/>
          <w:bCs/>
          <w:color w:val="000000" w:themeColor="text1"/>
        </w:rPr>
        <w:lastRenderedPageBreak/>
        <w:t>Aanbevelingen</w:t>
      </w:r>
      <w:bookmarkEnd w:id="30"/>
      <w:r w:rsidRPr="00861B8E">
        <w:rPr>
          <w:rFonts w:ascii="Arial" w:hAnsi="Arial" w:cs="Arial"/>
          <w:b/>
          <w:bCs/>
          <w:color w:val="000000" w:themeColor="text1"/>
        </w:rPr>
        <w:t xml:space="preserve"> </w:t>
      </w:r>
    </w:p>
    <w:p w14:paraId="15027F0D" w14:textId="530F92A2" w:rsidR="00E42426" w:rsidRPr="00861B8E" w:rsidRDefault="00E42426" w:rsidP="00E42426">
      <w:pPr>
        <w:pStyle w:val="Kop1"/>
        <w:spacing w:line="360" w:lineRule="auto"/>
        <w:jc w:val="both"/>
        <w:rPr>
          <w:rFonts w:ascii="Arial" w:hAnsi="Arial" w:cs="Arial"/>
          <w:b/>
          <w:bCs/>
          <w:color w:val="000000" w:themeColor="text1"/>
        </w:rPr>
      </w:pPr>
      <w:r w:rsidRPr="00861B8E">
        <w:rPr>
          <w:rFonts w:ascii="Arial" w:hAnsi="Arial" w:cs="Arial"/>
          <w:b/>
          <w:bCs/>
          <w:color w:val="000000" w:themeColor="text1"/>
          <w:sz w:val="20"/>
          <w:szCs w:val="20"/>
        </w:rPr>
        <w:t xml:space="preserve">Deze informatie is wegens vertrouwelijkheid niet beschikbaar voor derden. </w:t>
      </w:r>
    </w:p>
    <w:p w14:paraId="6998832B" w14:textId="77777777" w:rsidR="00A2695D" w:rsidRPr="00861B8E" w:rsidRDefault="00A2695D" w:rsidP="00953DD2">
      <w:pPr>
        <w:rPr>
          <w:rFonts w:ascii="Arial" w:hAnsi="Arial" w:cs="Arial"/>
          <w:color w:val="000000" w:themeColor="text1"/>
          <w:sz w:val="20"/>
          <w:szCs w:val="20"/>
        </w:rPr>
      </w:pPr>
    </w:p>
    <w:p w14:paraId="1AED0681" w14:textId="77777777" w:rsidR="00A2695D" w:rsidRPr="00861B8E" w:rsidRDefault="00A2695D" w:rsidP="00A2695D">
      <w:pPr>
        <w:jc w:val="both"/>
        <w:rPr>
          <w:rFonts w:ascii="Arial" w:eastAsiaTheme="majorEastAsia" w:hAnsi="Arial" w:cs="Arial"/>
          <w:b/>
          <w:color w:val="000000" w:themeColor="text1"/>
          <w:sz w:val="20"/>
          <w:szCs w:val="20"/>
        </w:rPr>
      </w:pPr>
    </w:p>
    <w:p w14:paraId="121F3C56" w14:textId="77777777" w:rsidR="00A2695D" w:rsidRPr="00861B8E" w:rsidRDefault="00A2695D" w:rsidP="00A2695D">
      <w:pPr>
        <w:jc w:val="both"/>
        <w:rPr>
          <w:rFonts w:ascii="Arial" w:eastAsiaTheme="majorEastAsia" w:hAnsi="Arial" w:cs="Arial"/>
          <w:b/>
          <w:color w:val="000000" w:themeColor="text1"/>
          <w:sz w:val="20"/>
          <w:szCs w:val="20"/>
        </w:rPr>
      </w:pPr>
    </w:p>
    <w:p w14:paraId="535A6EEE" w14:textId="77777777" w:rsidR="00A2695D" w:rsidRPr="00861B8E" w:rsidRDefault="00A2695D" w:rsidP="00A2695D">
      <w:pPr>
        <w:jc w:val="both"/>
        <w:rPr>
          <w:rFonts w:ascii="Arial" w:eastAsiaTheme="majorEastAsia" w:hAnsi="Arial" w:cs="Arial"/>
          <w:b/>
          <w:color w:val="000000" w:themeColor="text1"/>
          <w:sz w:val="20"/>
          <w:szCs w:val="20"/>
        </w:rPr>
      </w:pPr>
    </w:p>
    <w:p w14:paraId="4F5E896F" w14:textId="77777777" w:rsidR="00A2695D" w:rsidRPr="00861B8E" w:rsidRDefault="00A2695D" w:rsidP="00A2695D">
      <w:pPr>
        <w:rPr>
          <w:rFonts w:eastAsiaTheme="majorEastAsia"/>
          <w:color w:val="000000" w:themeColor="text1"/>
        </w:rPr>
      </w:pPr>
    </w:p>
    <w:p w14:paraId="78CB5384" w14:textId="77777777" w:rsidR="00A2695D" w:rsidRPr="00861B8E" w:rsidRDefault="00A2695D" w:rsidP="00A2695D">
      <w:pPr>
        <w:jc w:val="both"/>
        <w:rPr>
          <w:rFonts w:ascii="Arial" w:eastAsiaTheme="majorEastAsia" w:hAnsi="Arial" w:cs="Arial"/>
          <w:b/>
          <w:color w:val="000000" w:themeColor="text1"/>
          <w:sz w:val="20"/>
          <w:szCs w:val="20"/>
        </w:rPr>
      </w:pPr>
    </w:p>
    <w:p w14:paraId="2B4FFA3F" w14:textId="77777777" w:rsidR="00A2695D" w:rsidRPr="00861B8E" w:rsidRDefault="00A2695D" w:rsidP="00A2695D">
      <w:pPr>
        <w:jc w:val="both"/>
        <w:rPr>
          <w:rFonts w:ascii="Arial" w:eastAsiaTheme="majorEastAsia" w:hAnsi="Arial" w:cs="Arial"/>
          <w:b/>
          <w:color w:val="000000" w:themeColor="text1"/>
          <w:sz w:val="20"/>
          <w:szCs w:val="20"/>
        </w:rPr>
      </w:pPr>
    </w:p>
    <w:p w14:paraId="22E32B72" w14:textId="676AEA1C" w:rsidR="00A2695D" w:rsidRPr="00861B8E" w:rsidRDefault="00A2695D" w:rsidP="00E93B2C">
      <w:pPr>
        <w:pStyle w:val="Kop1"/>
        <w:numPr>
          <w:ilvl w:val="0"/>
          <w:numId w:val="2"/>
        </w:numPr>
        <w:spacing w:line="360" w:lineRule="auto"/>
        <w:jc w:val="both"/>
        <w:rPr>
          <w:rFonts w:ascii="Arial" w:hAnsi="Arial" w:cs="Arial"/>
          <w:b/>
          <w:bCs/>
          <w:color w:val="000000" w:themeColor="text1"/>
        </w:rPr>
      </w:pPr>
      <w:r w:rsidRPr="00861B8E">
        <w:rPr>
          <w:rFonts w:ascii="Arial" w:hAnsi="Arial" w:cs="Arial"/>
          <w:b/>
          <w:bCs/>
          <w:color w:val="000000" w:themeColor="text1"/>
        </w:rPr>
        <w:br w:type="column"/>
      </w:r>
      <w:r w:rsidR="00C52319" w:rsidRPr="00861B8E">
        <w:rPr>
          <w:rFonts w:ascii="Arial" w:hAnsi="Arial" w:cs="Arial"/>
          <w:b/>
          <w:bCs/>
          <w:color w:val="000000" w:themeColor="text1"/>
        </w:rPr>
        <w:lastRenderedPageBreak/>
        <w:t xml:space="preserve"> </w:t>
      </w:r>
      <w:bookmarkStart w:id="31" w:name="_Toc514766132"/>
      <w:r w:rsidRPr="00861B8E">
        <w:rPr>
          <w:rFonts w:ascii="Arial" w:hAnsi="Arial" w:cs="Arial"/>
          <w:b/>
          <w:bCs/>
          <w:color w:val="000000" w:themeColor="text1"/>
        </w:rPr>
        <w:t>Implementatieplan</w:t>
      </w:r>
      <w:bookmarkEnd w:id="31"/>
      <w:r w:rsidRPr="00861B8E">
        <w:rPr>
          <w:rFonts w:ascii="Arial" w:hAnsi="Arial" w:cs="Arial"/>
          <w:b/>
          <w:bCs/>
          <w:color w:val="000000" w:themeColor="text1"/>
        </w:rPr>
        <w:t xml:space="preserve"> </w:t>
      </w:r>
    </w:p>
    <w:p w14:paraId="0BA42BD6" w14:textId="3432674B" w:rsidR="005F2BF3" w:rsidRPr="00861B8E" w:rsidRDefault="005F2BF3" w:rsidP="005F2BF3">
      <w:pPr>
        <w:rPr>
          <w:color w:val="000000" w:themeColor="text1"/>
        </w:rPr>
      </w:pPr>
    </w:p>
    <w:p w14:paraId="768D268B" w14:textId="77777777" w:rsidR="005F2BF3" w:rsidRPr="00861B8E" w:rsidRDefault="005F2BF3" w:rsidP="005F2BF3">
      <w:pPr>
        <w:spacing w:line="360" w:lineRule="auto"/>
        <w:jc w:val="both"/>
        <w:rPr>
          <w:rFonts w:ascii="Arial" w:hAnsi="Arial" w:cs="Arial"/>
          <w:i/>
          <w:iCs/>
          <w:color w:val="000000" w:themeColor="text1"/>
          <w:sz w:val="20"/>
          <w:szCs w:val="20"/>
        </w:rPr>
      </w:pPr>
      <w:r w:rsidRPr="00861B8E">
        <w:rPr>
          <w:rFonts w:ascii="Arial" w:hAnsi="Arial" w:cs="Arial"/>
          <w:b/>
          <w:bCs/>
          <w:color w:val="000000" w:themeColor="text1"/>
          <w:sz w:val="20"/>
          <w:szCs w:val="20"/>
        </w:rPr>
        <w:t xml:space="preserve">Deze informatie is wegens vertrouwelijkheid niet beschikbaar voor derden. </w:t>
      </w:r>
    </w:p>
    <w:p w14:paraId="0CB164B7" w14:textId="77777777" w:rsidR="005F2BF3" w:rsidRPr="00861B8E" w:rsidRDefault="005F2BF3" w:rsidP="005F2BF3">
      <w:pPr>
        <w:rPr>
          <w:color w:val="000000" w:themeColor="text1"/>
        </w:rPr>
      </w:pPr>
    </w:p>
    <w:p w14:paraId="059EA38B" w14:textId="1F1F91B3" w:rsidR="00A2695D" w:rsidRPr="00861B8E" w:rsidRDefault="00E42426" w:rsidP="00E93B2C">
      <w:pPr>
        <w:pStyle w:val="Kop1"/>
        <w:jc w:val="both"/>
        <w:rPr>
          <w:rFonts w:ascii="Arial" w:hAnsi="Arial" w:cs="Arial"/>
          <w:b/>
          <w:bCs/>
          <w:color w:val="000000" w:themeColor="text1"/>
        </w:rPr>
      </w:pPr>
      <w:bookmarkStart w:id="32" w:name="_Toc514766133"/>
      <w:r w:rsidRPr="00861B8E">
        <w:rPr>
          <w:rFonts w:ascii="Arial" w:hAnsi="Arial" w:cs="Arial"/>
          <w:b/>
          <w:bCs/>
          <w:color w:val="000000" w:themeColor="text1"/>
        </w:rPr>
        <w:br w:type="column"/>
      </w:r>
      <w:r w:rsidR="00A2695D" w:rsidRPr="00861B8E">
        <w:rPr>
          <w:rFonts w:ascii="Arial" w:hAnsi="Arial" w:cs="Arial"/>
          <w:b/>
          <w:bCs/>
          <w:color w:val="000000" w:themeColor="text1"/>
        </w:rPr>
        <w:lastRenderedPageBreak/>
        <w:t>Literatuurlijst</w:t>
      </w:r>
      <w:bookmarkEnd w:id="32"/>
      <w:r w:rsidR="00A2695D" w:rsidRPr="00861B8E">
        <w:rPr>
          <w:rFonts w:ascii="Arial" w:hAnsi="Arial" w:cs="Arial"/>
          <w:b/>
          <w:bCs/>
          <w:color w:val="000000" w:themeColor="text1"/>
        </w:rPr>
        <w:t xml:space="preserve"> </w:t>
      </w:r>
    </w:p>
    <w:p w14:paraId="769C5B63" w14:textId="77777777" w:rsidR="005F2BF3" w:rsidRPr="00861B8E" w:rsidRDefault="005F2BF3" w:rsidP="005F2BF3">
      <w:pPr>
        <w:spacing w:line="360" w:lineRule="auto"/>
        <w:jc w:val="both"/>
        <w:rPr>
          <w:rFonts w:ascii="Arial" w:hAnsi="Arial" w:cs="Arial"/>
          <w:b/>
          <w:bCs/>
          <w:color w:val="000000" w:themeColor="text1"/>
          <w:sz w:val="20"/>
          <w:szCs w:val="20"/>
        </w:rPr>
      </w:pPr>
    </w:p>
    <w:p w14:paraId="3BC7DE00" w14:textId="7D9C775E" w:rsidR="005F2BF3" w:rsidRPr="00861B8E" w:rsidRDefault="005F2BF3" w:rsidP="005F2BF3">
      <w:pPr>
        <w:spacing w:line="360" w:lineRule="auto"/>
        <w:jc w:val="both"/>
        <w:rPr>
          <w:rFonts w:ascii="Arial" w:hAnsi="Arial" w:cs="Arial"/>
          <w:i/>
          <w:iCs/>
          <w:color w:val="000000" w:themeColor="text1"/>
          <w:sz w:val="20"/>
          <w:szCs w:val="20"/>
        </w:rPr>
      </w:pPr>
      <w:r w:rsidRPr="00861B8E">
        <w:rPr>
          <w:rFonts w:ascii="Arial" w:hAnsi="Arial" w:cs="Arial"/>
          <w:b/>
          <w:bCs/>
          <w:color w:val="000000" w:themeColor="text1"/>
          <w:sz w:val="20"/>
          <w:szCs w:val="20"/>
        </w:rPr>
        <w:t xml:space="preserve">Deze informatie is wegens vertrouwelijkheid niet beschikbaar voor derden. </w:t>
      </w:r>
    </w:p>
    <w:p w14:paraId="6C3986CB" w14:textId="48853FB8" w:rsidR="00A2695D" w:rsidRPr="00861B8E" w:rsidRDefault="00A2695D" w:rsidP="005F2BF3">
      <w:pPr>
        <w:jc w:val="both"/>
        <w:rPr>
          <w:rStyle w:val="publicationtitle"/>
          <w:rFonts w:ascii="Arial" w:hAnsi="Arial" w:cs="Arial"/>
          <w:color w:val="000000" w:themeColor="text1"/>
          <w:sz w:val="20"/>
          <w:szCs w:val="20"/>
          <w:lang w:val="en-US"/>
        </w:rPr>
      </w:pPr>
      <w:r w:rsidRPr="00861B8E">
        <w:rPr>
          <w:rStyle w:val="publicationtitle"/>
          <w:rFonts w:ascii="Arial" w:hAnsi="Arial" w:cs="Arial"/>
          <w:color w:val="000000" w:themeColor="text1"/>
          <w:sz w:val="20"/>
          <w:szCs w:val="20"/>
          <w:lang w:val="en-US"/>
        </w:rPr>
        <w:t xml:space="preserve"> </w:t>
      </w:r>
    </w:p>
    <w:p w14:paraId="75F4FCF3" w14:textId="77777777" w:rsidR="00A2695D" w:rsidRPr="00861B8E" w:rsidRDefault="00A2695D" w:rsidP="00A2695D">
      <w:pPr>
        <w:rPr>
          <w:color w:val="000000" w:themeColor="text1"/>
          <w:lang w:val="en-GB"/>
        </w:rPr>
      </w:pPr>
    </w:p>
    <w:p w14:paraId="5298E2FF" w14:textId="77777777" w:rsidR="00A2695D" w:rsidRPr="00861B8E" w:rsidRDefault="00A2695D" w:rsidP="00A2695D">
      <w:pPr>
        <w:jc w:val="both"/>
        <w:rPr>
          <w:rFonts w:ascii="Arial" w:hAnsi="Arial" w:cs="Arial"/>
          <w:color w:val="000000" w:themeColor="text1"/>
          <w:sz w:val="20"/>
          <w:szCs w:val="20"/>
          <w:lang w:val="en-GB"/>
        </w:rPr>
      </w:pPr>
    </w:p>
    <w:p w14:paraId="4E49400E" w14:textId="77777777" w:rsidR="00A2695D" w:rsidRPr="00861B8E" w:rsidRDefault="00A2695D" w:rsidP="00A2695D">
      <w:pPr>
        <w:jc w:val="both"/>
        <w:rPr>
          <w:rFonts w:ascii="Arial" w:hAnsi="Arial" w:cs="Arial"/>
          <w:color w:val="000000" w:themeColor="text1"/>
          <w:sz w:val="20"/>
          <w:szCs w:val="20"/>
          <w:lang w:val="en-US"/>
        </w:rPr>
      </w:pPr>
    </w:p>
    <w:p w14:paraId="6B2B36BE" w14:textId="77777777" w:rsidR="00A2695D" w:rsidRPr="00861B8E" w:rsidRDefault="00A2695D" w:rsidP="00A2695D">
      <w:pPr>
        <w:jc w:val="both"/>
        <w:rPr>
          <w:rFonts w:ascii="Arial" w:hAnsi="Arial" w:cs="Arial"/>
          <w:color w:val="000000" w:themeColor="text1"/>
          <w:sz w:val="20"/>
          <w:szCs w:val="20"/>
          <w:lang w:val="en-US"/>
        </w:rPr>
      </w:pPr>
    </w:p>
    <w:p w14:paraId="73E0192C" w14:textId="77777777" w:rsidR="00A2695D" w:rsidRPr="00861B8E" w:rsidRDefault="00A2695D" w:rsidP="00A2695D">
      <w:pPr>
        <w:jc w:val="both"/>
        <w:rPr>
          <w:rFonts w:ascii="Arial" w:eastAsiaTheme="majorEastAsia" w:hAnsi="Arial" w:cs="Arial"/>
          <w:color w:val="000000" w:themeColor="text1"/>
          <w:sz w:val="32"/>
          <w:szCs w:val="32"/>
          <w:lang w:val="en-US"/>
        </w:rPr>
      </w:pPr>
      <w:r w:rsidRPr="00861B8E">
        <w:rPr>
          <w:rFonts w:ascii="Arial" w:hAnsi="Arial" w:cs="Arial"/>
          <w:color w:val="000000" w:themeColor="text1"/>
          <w:lang w:val="en-US"/>
        </w:rPr>
        <w:br w:type="page"/>
      </w:r>
    </w:p>
    <w:p w14:paraId="77329A74" w14:textId="2BEF6ACA" w:rsidR="00A2695D" w:rsidRPr="00861B8E" w:rsidRDefault="00A2695D" w:rsidP="00E93B2C">
      <w:pPr>
        <w:pStyle w:val="Kop1"/>
        <w:jc w:val="both"/>
        <w:rPr>
          <w:rFonts w:ascii="Arial" w:hAnsi="Arial" w:cs="Arial"/>
          <w:b/>
          <w:bCs/>
          <w:color w:val="000000" w:themeColor="text1"/>
        </w:rPr>
      </w:pPr>
      <w:bookmarkStart w:id="33" w:name="_Toc514766134"/>
      <w:r w:rsidRPr="00861B8E">
        <w:rPr>
          <w:rFonts w:ascii="Arial" w:hAnsi="Arial" w:cs="Arial"/>
          <w:b/>
          <w:bCs/>
          <w:color w:val="000000" w:themeColor="text1"/>
        </w:rPr>
        <w:lastRenderedPageBreak/>
        <w:t>Bijlagen</w:t>
      </w:r>
      <w:bookmarkEnd w:id="33"/>
    </w:p>
    <w:p w14:paraId="6B5C3C83" w14:textId="77777777" w:rsidR="00A2695D" w:rsidRPr="00861B8E" w:rsidRDefault="00A2695D" w:rsidP="00A2695D">
      <w:pPr>
        <w:rPr>
          <w:rFonts w:ascii="Arial" w:hAnsi="Arial" w:cs="Arial"/>
          <w:color w:val="000000" w:themeColor="text1"/>
          <w:sz w:val="20"/>
          <w:szCs w:val="20"/>
        </w:rPr>
      </w:pPr>
    </w:p>
    <w:p w14:paraId="4C8A6ED7" w14:textId="77777777" w:rsidR="00A2695D" w:rsidRPr="00861B8E" w:rsidRDefault="00A2695D" w:rsidP="00E93B2C">
      <w:pPr>
        <w:outlineLvl w:val="0"/>
        <w:rPr>
          <w:rFonts w:ascii="Arial" w:hAnsi="Arial" w:cs="Arial"/>
          <w:b/>
          <w:color w:val="000000" w:themeColor="text1"/>
          <w:sz w:val="20"/>
          <w:szCs w:val="20"/>
        </w:rPr>
      </w:pPr>
      <w:r w:rsidRPr="00861B8E">
        <w:rPr>
          <w:rFonts w:ascii="Arial" w:hAnsi="Arial" w:cs="Arial"/>
          <w:b/>
          <w:color w:val="000000" w:themeColor="text1"/>
          <w:sz w:val="20"/>
          <w:szCs w:val="20"/>
        </w:rPr>
        <w:t>Inhoudsopgave bijlagen</w:t>
      </w:r>
    </w:p>
    <w:p w14:paraId="75CB14AE" w14:textId="77777777" w:rsidR="00A2695D" w:rsidRPr="00861B8E" w:rsidRDefault="00A2695D" w:rsidP="00A2695D">
      <w:pPr>
        <w:rPr>
          <w:rFonts w:ascii="Arial" w:hAnsi="Arial" w:cs="Arial"/>
          <w:color w:val="000000" w:themeColor="text1"/>
          <w:sz w:val="20"/>
          <w:szCs w:val="20"/>
        </w:rPr>
      </w:pPr>
    </w:p>
    <w:p w14:paraId="0AE54A9B" w14:textId="26D13CB4" w:rsidR="00A2695D" w:rsidRPr="00861B8E" w:rsidRDefault="00AD3B83" w:rsidP="00262863">
      <w:pPr>
        <w:spacing w:line="360" w:lineRule="auto"/>
        <w:rPr>
          <w:rFonts w:ascii="Arial" w:hAnsi="Arial" w:cs="Arial"/>
          <w:color w:val="000000" w:themeColor="text1"/>
          <w:sz w:val="20"/>
          <w:szCs w:val="20"/>
        </w:rPr>
      </w:pPr>
      <w:r w:rsidRPr="00861B8E">
        <w:rPr>
          <w:rFonts w:ascii="Arial" w:hAnsi="Arial" w:cs="Arial"/>
          <w:color w:val="000000" w:themeColor="text1"/>
          <w:sz w:val="20"/>
          <w:szCs w:val="20"/>
        </w:rPr>
        <w:t>Bijlage A: Organogram</w:t>
      </w:r>
      <w:r w:rsidRPr="00861B8E">
        <w:rPr>
          <w:rFonts w:ascii="Arial" w:hAnsi="Arial" w:cs="Arial"/>
          <w:color w:val="000000" w:themeColor="text1"/>
          <w:sz w:val="20"/>
          <w:szCs w:val="20"/>
        </w:rPr>
        <w:tab/>
      </w:r>
      <w:r w:rsidRPr="00861B8E">
        <w:rPr>
          <w:rFonts w:ascii="Arial" w:hAnsi="Arial" w:cs="Arial"/>
          <w:color w:val="000000" w:themeColor="text1"/>
          <w:sz w:val="20"/>
          <w:szCs w:val="20"/>
        </w:rPr>
        <w:tab/>
      </w:r>
      <w:r w:rsidRPr="00861B8E">
        <w:rPr>
          <w:rFonts w:ascii="Arial" w:hAnsi="Arial" w:cs="Arial"/>
          <w:color w:val="000000" w:themeColor="text1"/>
          <w:sz w:val="20"/>
          <w:szCs w:val="20"/>
        </w:rPr>
        <w:tab/>
      </w:r>
      <w:r w:rsidRPr="00861B8E">
        <w:rPr>
          <w:rFonts w:ascii="Arial" w:hAnsi="Arial" w:cs="Arial"/>
          <w:color w:val="000000" w:themeColor="text1"/>
          <w:sz w:val="20"/>
          <w:szCs w:val="20"/>
        </w:rPr>
        <w:tab/>
      </w:r>
      <w:r w:rsidRPr="00861B8E">
        <w:rPr>
          <w:rFonts w:ascii="Arial" w:hAnsi="Arial" w:cs="Arial"/>
          <w:color w:val="000000" w:themeColor="text1"/>
          <w:sz w:val="20"/>
          <w:szCs w:val="20"/>
        </w:rPr>
        <w:tab/>
      </w:r>
      <w:r w:rsidRPr="00861B8E">
        <w:rPr>
          <w:rFonts w:ascii="Arial" w:hAnsi="Arial" w:cs="Arial"/>
          <w:color w:val="000000" w:themeColor="text1"/>
          <w:sz w:val="20"/>
          <w:szCs w:val="20"/>
        </w:rPr>
        <w:tab/>
      </w:r>
      <w:r w:rsidRPr="00861B8E">
        <w:rPr>
          <w:rFonts w:ascii="Arial" w:hAnsi="Arial" w:cs="Arial"/>
          <w:color w:val="000000" w:themeColor="text1"/>
          <w:sz w:val="20"/>
          <w:szCs w:val="20"/>
        </w:rPr>
        <w:tab/>
      </w:r>
      <w:r w:rsidR="003550A5" w:rsidRPr="00861B8E">
        <w:rPr>
          <w:rFonts w:ascii="Arial" w:hAnsi="Arial" w:cs="Arial"/>
          <w:color w:val="000000" w:themeColor="text1"/>
          <w:sz w:val="20"/>
          <w:szCs w:val="20"/>
        </w:rPr>
        <w:tab/>
      </w:r>
      <w:r w:rsidR="003F7BAE" w:rsidRPr="00861B8E">
        <w:rPr>
          <w:rFonts w:ascii="Arial" w:hAnsi="Arial" w:cs="Arial"/>
          <w:color w:val="000000" w:themeColor="text1"/>
          <w:sz w:val="20"/>
          <w:szCs w:val="20"/>
        </w:rPr>
        <w:t>58</w:t>
      </w:r>
    </w:p>
    <w:p w14:paraId="196BC54C" w14:textId="0C372A91" w:rsidR="00A2695D" w:rsidRPr="00861B8E" w:rsidRDefault="00A2695D" w:rsidP="00262863">
      <w:pPr>
        <w:spacing w:line="360" w:lineRule="auto"/>
        <w:rPr>
          <w:rFonts w:ascii="Arial" w:hAnsi="Arial" w:cs="Arial"/>
          <w:color w:val="000000" w:themeColor="text1"/>
          <w:sz w:val="20"/>
          <w:szCs w:val="20"/>
        </w:rPr>
      </w:pPr>
      <w:r w:rsidRPr="00861B8E">
        <w:rPr>
          <w:rFonts w:ascii="Arial" w:hAnsi="Arial" w:cs="Arial"/>
          <w:color w:val="000000" w:themeColor="text1"/>
          <w:sz w:val="20"/>
          <w:szCs w:val="20"/>
        </w:rPr>
        <w:t xml:space="preserve">Bijlage </w:t>
      </w:r>
      <w:r w:rsidR="003550A5" w:rsidRPr="00861B8E">
        <w:rPr>
          <w:rFonts w:ascii="Arial" w:hAnsi="Arial" w:cs="Arial"/>
          <w:color w:val="000000" w:themeColor="text1"/>
          <w:sz w:val="20"/>
          <w:szCs w:val="20"/>
        </w:rPr>
        <w:t>B: Segmentatie doelgroep</w:t>
      </w:r>
      <w:r w:rsidR="003550A5" w:rsidRPr="00861B8E">
        <w:rPr>
          <w:rFonts w:ascii="Arial" w:hAnsi="Arial" w:cs="Arial"/>
          <w:color w:val="000000" w:themeColor="text1"/>
          <w:sz w:val="20"/>
          <w:szCs w:val="20"/>
        </w:rPr>
        <w:tab/>
      </w:r>
      <w:r w:rsidR="003550A5" w:rsidRPr="00861B8E">
        <w:rPr>
          <w:rFonts w:ascii="Arial" w:hAnsi="Arial" w:cs="Arial"/>
          <w:color w:val="000000" w:themeColor="text1"/>
          <w:sz w:val="20"/>
          <w:szCs w:val="20"/>
        </w:rPr>
        <w:tab/>
      </w:r>
      <w:r w:rsidR="003550A5" w:rsidRPr="00861B8E">
        <w:rPr>
          <w:rFonts w:ascii="Arial" w:hAnsi="Arial" w:cs="Arial"/>
          <w:color w:val="000000" w:themeColor="text1"/>
          <w:sz w:val="20"/>
          <w:szCs w:val="20"/>
        </w:rPr>
        <w:tab/>
      </w:r>
      <w:r w:rsidR="003550A5" w:rsidRPr="00861B8E">
        <w:rPr>
          <w:rFonts w:ascii="Arial" w:hAnsi="Arial" w:cs="Arial"/>
          <w:color w:val="000000" w:themeColor="text1"/>
          <w:sz w:val="20"/>
          <w:szCs w:val="20"/>
        </w:rPr>
        <w:tab/>
      </w:r>
      <w:r w:rsidR="003550A5" w:rsidRPr="00861B8E">
        <w:rPr>
          <w:rFonts w:ascii="Arial" w:hAnsi="Arial" w:cs="Arial"/>
          <w:color w:val="000000" w:themeColor="text1"/>
          <w:sz w:val="20"/>
          <w:szCs w:val="20"/>
        </w:rPr>
        <w:tab/>
      </w:r>
      <w:r w:rsidR="003550A5" w:rsidRPr="00861B8E">
        <w:rPr>
          <w:rFonts w:ascii="Arial" w:hAnsi="Arial" w:cs="Arial"/>
          <w:color w:val="000000" w:themeColor="text1"/>
          <w:sz w:val="20"/>
          <w:szCs w:val="20"/>
        </w:rPr>
        <w:tab/>
      </w:r>
      <w:r w:rsidR="003F7BAE" w:rsidRPr="00861B8E">
        <w:rPr>
          <w:rFonts w:ascii="Arial" w:hAnsi="Arial" w:cs="Arial"/>
          <w:color w:val="000000" w:themeColor="text1"/>
          <w:sz w:val="20"/>
          <w:szCs w:val="20"/>
        </w:rPr>
        <w:t>59</w:t>
      </w:r>
    </w:p>
    <w:p w14:paraId="567CB5CC" w14:textId="27F61055" w:rsidR="00A2695D" w:rsidRPr="00861B8E" w:rsidRDefault="00262863" w:rsidP="00262863">
      <w:pPr>
        <w:spacing w:line="360" w:lineRule="auto"/>
        <w:rPr>
          <w:rFonts w:ascii="Arial" w:hAnsi="Arial" w:cs="Arial"/>
          <w:color w:val="000000" w:themeColor="text1"/>
          <w:sz w:val="20"/>
          <w:szCs w:val="20"/>
        </w:rPr>
      </w:pPr>
      <w:r w:rsidRPr="00861B8E">
        <w:rPr>
          <w:rFonts w:ascii="Arial" w:hAnsi="Arial" w:cs="Arial"/>
          <w:color w:val="000000" w:themeColor="text1"/>
          <w:sz w:val="20"/>
          <w:szCs w:val="20"/>
        </w:rPr>
        <w:t>Bijlage C: Handboek stagiaires</w:t>
      </w:r>
      <w:r w:rsidR="003550A5" w:rsidRPr="00861B8E">
        <w:rPr>
          <w:rFonts w:ascii="Arial" w:hAnsi="Arial" w:cs="Arial"/>
          <w:color w:val="000000" w:themeColor="text1"/>
          <w:sz w:val="20"/>
          <w:szCs w:val="20"/>
        </w:rPr>
        <w:tab/>
      </w:r>
      <w:r w:rsidR="003550A5" w:rsidRPr="00861B8E">
        <w:rPr>
          <w:rFonts w:ascii="Arial" w:hAnsi="Arial" w:cs="Arial"/>
          <w:color w:val="000000" w:themeColor="text1"/>
          <w:sz w:val="20"/>
          <w:szCs w:val="20"/>
        </w:rPr>
        <w:tab/>
      </w:r>
      <w:r w:rsidR="003550A5" w:rsidRPr="00861B8E">
        <w:rPr>
          <w:rFonts w:ascii="Arial" w:hAnsi="Arial" w:cs="Arial"/>
          <w:color w:val="000000" w:themeColor="text1"/>
          <w:sz w:val="20"/>
          <w:szCs w:val="20"/>
        </w:rPr>
        <w:tab/>
      </w:r>
      <w:r w:rsidR="003550A5" w:rsidRPr="00861B8E">
        <w:rPr>
          <w:rFonts w:ascii="Arial" w:hAnsi="Arial" w:cs="Arial"/>
          <w:color w:val="000000" w:themeColor="text1"/>
          <w:sz w:val="20"/>
          <w:szCs w:val="20"/>
        </w:rPr>
        <w:tab/>
      </w:r>
      <w:r w:rsidR="003550A5" w:rsidRPr="00861B8E">
        <w:rPr>
          <w:rFonts w:ascii="Arial" w:hAnsi="Arial" w:cs="Arial"/>
          <w:color w:val="000000" w:themeColor="text1"/>
          <w:sz w:val="20"/>
          <w:szCs w:val="20"/>
        </w:rPr>
        <w:tab/>
      </w:r>
      <w:r w:rsidR="003550A5" w:rsidRPr="00861B8E">
        <w:rPr>
          <w:rFonts w:ascii="Arial" w:hAnsi="Arial" w:cs="Arial"/>
          <w:color w:val="000000" w:themeColor="text1"/>
          <w:sz w:val="20"/>
          <w:szCs w:val="20"/>
        </w:rPr>
        <w:tab/>
      </w:r>
      <w:r w:rsidR="003550A5" w:rsidRPr="00861B8E">
        <w:rPr>
          <w:rFonts w:ascii="Arial" w:hAnsi="Arial" w:cs="Arial"/>
          <w:color w:val="000000" w:themeColor="text1"/>
          <w:sz w:val="20"/>
          <w:szCs w:val="20"/>
        </w:rPr>
        <w:tab/>
      </w:r>
      <w:r w:rsidR="003F7BAE" w:rsidRPr="00861B8E">
        <w:rPr>
          <w:rFonts w:ascii="Arial" w:hAnsi="Arial" w:cs="Arial"/>
          <w:color w:val="000000" w:themeColor="text1"/>
          <w:sz w:val="20"/>
          <w:szCs w:val="20"/>
        </w:rPr>
        <w:t>60</w:t>
      </w:r>
    </w:p>
    <w:p w14:paraId="72E61D1E" w14:textId="606D6F6F" w:rsidR="00AD3B83" w:rsidRPr="00861B8E" w:rsidRDefault="00A2695D" w:rsidP="00262863">
      <w:pPr>
        <w:spacing w:line="360" w:lineRule="auto"/>
        <w:rPr>
          <w:rFonts w:ascii="Arial" w:hAnsi="Arial" w:cs="Arial"/>
          <w:color w:val="000000" w:themeColor="text1"/>
          <w:sz w:val="20"/>
          <w:szCs w:val="20"/>
        </w:rPr>
      </w:pPr>
      <w:r w:rsidRPr="00861B8E">
        <w:rPr>
          <w:rFonts w:ascii="Arial" w:hAnsi="Arial" w:cs="Arial"/>
          <w:color w:val="000000" w:themeColor="text1"/>
          <w:sz w:val="20"/>
          <w:szCs w:val="20"/>
        </w:rPr>
        <w:t>Bijlage D: Topic Guide klanten</w:t>
      </w:r>
      <w:r w:rsidRPr="00861B8E">
        <w:rPr>
          <w:rFonts w:ascii="Arial" w:hAnsi="Arial" w:cs="Arial"/>
          <w:color w:val="000000" w:themeColor="text1"/>
          <w:sz w:val="20"/>
          <w:szCs w:val="20"/>
        </w:rPr>
        <w:tab/>
      </w:r>
      <w:r w:rsidRPr="00861B8E">
        <w:rPr>
          <w:rFonts w:ascii="Arial" w:hAnsi="Arial" w:cs="Arial"/>
          <w:color w:val="000000" w:themeColor="text1"/>
          <w:sz w:val="20"/>
          <w:szCs w:val="20"/>
        </w:rPr>
        <w:tab/>
      </w:r>
      <w:r w:rsidRPr="00861B8E">
        <w:rPr>
          <w:rFonts w:ascii="Arial" w:hAnsi="Arial" w:cs="Arial"/>
          <w:color w:val="000000" w:themeColor="text1"/>
          <w:sz w:val="20"/>
          <w:szCs w:val="20"/>
        </w:rPr>
        <w:tab/>
      </w:r>
      <w:r w:rsidR="003550A5" w:rsidRPr="00861B8E">
        <w:rPr>
          <w:rFonts w:ascii="Arial" w:hAnsi="Arial" w:cs="Arial"/>
          <w:color w:val="000000" w:themeColor="text1"/>
          <w:sz w:val="20"/>
          <w:szCs w:val="20"/>
        </w:rPr>
        <w:tab/>
      </w:r>
      <w:r w:rsidR="003550A5" w:rsidRPr="00861B8E">
        <w:rPr>
          <w:rFonts w:ascii="Arial" w:hAnsi="Arial" w:cs="Arial"/>
          <w:color w:val="000000" w:themeColor="text1"/>
          <w:sz w:val="20"/>
          <w:szCs w:val="20"/>
        </w:rPr>
        <w:tab/>
      </w:r>
      <w:r w:rsidR="003550A5" w:rsidRPr="00861B8E">
        <w:rPr>
          <w:rFonts w:ascii="Arial" w:hAnsi="Arial" w:cs="Arial"/>
          <w:color w:val="000000" w:themeColor="text1"/>
          <w:sz w:val="20"/>
          <w:szCs w:val="20"/>
        </w:rPr>
        <w:tab/>
      </w:r>
      <w:r w:rsidR="003550A5" w:rsidRPr="00861B8E">
        <w:rPr>
          <w:rFonts w:ascii="Arial" w:hAnsi="Arial" w:cs="Arial"/>
          <w:color w:val="000000" w:themeColor="text1"/>
          <w:sz w:val="20"/>
          <w:szCs w:val="20"/>
        </w:rPr>
        <w:tab/>
      </w:r>
      <w:r w:rsidR="003F7BAE" w:rsidRPr="00861B8E">
        <w:rPr>
          <w:rFonts w:ascii="Arial" w:hAnsi="Arial" w:cs="Arial"/>
          <w:color w:val="000000" w:themeColor="text1"/>
          <w:sz w:val="20"/>
          <w:szCs w:val="20"/>
        </w:rPr>
        <w:t>63</w:t>
      </w:r>
      <w:r w:rsidR="00AD3B83" w:rsidRPr="00861B8E">
        <w:rPr>
          <w:rFonts w:ascii="Arial" w:hAnsi="Arial" w:cs="Arial"/>
          <w:color w:val="000000" w:themeColor="text1"/>
          <w:sz w:val="20"/>
          <w:szCs w:val="20"/>
        </w:rPr>
        <w:tab/>
      </w:r>
    </w:p>
    <w:p w14:paraId="09676680" w14:textId="1E43D646" w:rsidR="00AD3B83" w:rsidRPr="00861B8E" w:rsidRDefault="00A2695D" w:rsidP="00262863">
      <w:pPr>
        <w:spacing w:line="360" w:lineRule="auto"/>
        <w:rPr>
          <w:rFonts w:ascii="Arial" w:hAnsi="Arial" w:cs="Arial"/>
          <w:color w:val="000000" w:themeColor="text1"/>
          <w:sz w:val="20"/>
          <w:szCs w:val="20"/>
        </w:rPr>
      </w:pPr>
      <w:r w:rsidRPr="00861B8E">
        <w:rPr>
          <w:rFonts w:ascii="Arial" w:hAnsi="Arial" w:cs="Arial"/>
          <w:color w:val="000000" w:themeColor="text1"/>
          <w:sz w:val="20"/>
          <w:szCs w:val="20"/>
        </w:rPr>
        <w:t>Bijlage E: Topic Guide medewerkers</w:t>
      </w:r>
      <w:r w:rsidRPr="00861B8E">
        <w:rPr>
          <w:rFonts w:ascii="Arial" w:hAnsi="Arial" w:cs="Arial"/>
          <w:color w:val="000000" w:themeColor="text1"/>
          <w:sz w:val="20"/>
          <w:szCs w:val="20"/>
        </w:rPr>
        <w:tab/>
      </w:r>
      <w:r w:rsidR="003550A5" w:rsidRPr="00861B8E">
        <w:rPr>
          <w:rFonts w:ascii="Arial" w:hAnsi="Arial" w:cs="Arial"/>
          <w:color w:val="000000" w:themeColor="text1"/>
          <w:sz w:val="20"/>
          <w:szCs w:val="20"/>
        </w:rPr>
        <w:tab/>
      </w:r>
      <w:r w:rsidR="003550A5" w:rsidRPr="00861B8E">
        <w:rPr>
          <w:rFonts w:ascii="Arial" w:hAnsi="Arial" w:cs="Arial"/>
          <w:color w:val="000000" w:themeColor="text1"/>
          <w:sz w:val="20"/>
          <w:szCs w:val="20"/>
        </w:rPr>
        <w:tab/>
      </w:r>
      <w:r w:rsidR="003550A5" w:rsidRPr="00861B8E">
        <w:rPr>
          <w:rFonts w:ascii="Arial" w:hAnsi="Arial" w:cs="Arial"/>
          <w:color w:val="000000" w:themeColor="text1"/>
          <w:sz w:val="20"/>
          <w:szCs w:val="20"/>
        </w:rPr>
        <w:tab/>
      </w:r>
      <w:r w:rsidR="003550A5" w:rsidRPr="00861B8E">
        <w:rPr>
          <w:rFonts w:ascii="Arial" w:hAnsi="Arial" w:cs="Arial"/>
          <w:color w:val="000000" w:themeColor="text1"/>
          <w:sz w:val="20"/>
          <w:szCs w:val="20"/>
        </w:rPr>
        <w:tab/>
      </w:r>
      <w:r w:rsidR="003550A5" w:rsidRPr="00861B8E">
        <w:rPr>
          <w:rFonts w:ascii="Arial" w:hAnsi="Arial" w:cs="Arial"/>
          <w:color w:val="000000" w:themeColor="text1"/>
          <w:sz w:val="20"/>
          <w:szCs w:val="20"/>
        </w:rPr>
        <w:tab/>
      </w:r>
      <w:r w:rsidR="003F7BAE" w:rsidRPr="00861B8E">
        <w:rPr>
          <w:rFonts w:ascii="Arial" w:hAnsi="Arial" w:cs="Arial"/>
          <w:color w:val="000000" w:themeColor="text1"/>
          <w:sz w:val="20"/>
          <w:szCs w:val="20"/>
        </w:rPr>
        <w:t>65</w:t>
      </w:r>
      <w:r w:rsidR="00AD3B83" w:rsidRPr="00861B8E">
        <w:rPr>
          <w:rFonts w:ascii="Arial" w:hAnsi="Arial" w:cs="Arial"/>
          <w:color w:val="000000" w:themeColor="text1"/>
          <w:sz w:val="20"/>
          <w:szCs w:val="20"/>
        </w:rPr>
        <w:tab/>
      </w:r>
    </w:p>
    <w:p w14:paraId="2725D571" w14:textId="0011311C" w:rsidR="00AD3B83" w:rsidRPr="00861B8E" w:rsidRDefault="00A2695D" w:rsidP="00262863">
      <w:pPr>
        <w:spacing w:line="360" w:lineRule="auto"/>
        <w:rPr>
          <w:rFonts w:ascii="Arial" w:hAnsi="Arial" w:cs="Arial"/>
          <w:color w:val="000000" w:themeColor="text1"/>
          <w:sz w:val="20"/>
          <w:szCs w:val="20"/>
        </w:rPr>
      </w:pPr>
      <w:r w:rsidRPr="00861B8E">
        <w:rPr>
          <w:rFonts w:ascii="Arial" w:hAnsi="Arial" w:cs="Arial"/>
          <w:color w:val="000000" w:themeColor="text1"/>
          <w:sz w:val="20"/>
          <w:szCs w:val="20"/>
        </w:rPr>
        <w:t>Bijlage F: Kaartjes</w:t>
      </w:r>
      <w:r w:rsidRPr="00861B8E">
        <w:rPr>
          <w:rFonts w:ascii="Arial" w:hAnsi="Arial" w:cs="Arial"/>
          <w:color w:val="000000" w:themeColor="text1"/>
          <w:sz w:val="20"/>
          <w:szCs w:val="20"/>
        </w:rPr>
        <w:tab/>
      </w:r>
      <w:r w:rsidR="003550A5" w:rsidRPr="00861B8E">
        <w:rPr>
          <w:rFonts w:ascii="Arial" w:hAnsi="Arial" w:cs="Arial"/>
          <w:color w:val="000000" w:themeColor="text1"/>
          <w:sz w:val="20"/>
          <w:szCs w:val="20"/>
        </w:rPr>
        <w:tab/>
      </w:r>
      <w:r w:rsidR="003550A5" w:rsidRPr="00861B8E">
        <w:rPr>
          <w:rFonts w:ascii="Arial" w:hAnsi="Arial" w:cs="Arial"/>
          <w:color w:val="000000" w:themeColor="text1"/>
          <w:sz w:val="20"/>
          <w:szCs w:val="20"/>
        </w:rPr>
        <w:tab/>
      </w:r>
      <w:r w:rsidR="003550A5" w:rsidRPr="00861B8E">
        <w:rPr>
          <w:rFonts w:ascii="Arial" w:hAnsi="Arial" w:cs="Arial"/>
          <w:color w:val="000000" w:themeColor="text1"/>
          <w:sz w:val="20"/>
          <w:szCs w:val="20"/>
        </w:rPr>
        <w:tab/>
      </w:r>
      <w:r w:rsidR="003550A5" w:rsidRPr="00861B8E">
        <w:rPr>
          <w:rFonts w:ascii="Arial" w:hAnsi="Arial" w:cs="Arial"/>
          <w:color w:val="000000" w:themeColor="text1"/>
          <w:sz w:val="20"/>
          <w:szCs w:val="20"/>
        </w:rPr>
        <w:tab/>
      </w:r>
      <w:r w:rsidR="003550A5" w:rsidRPr="00861B8E">
        <w:rPr>
          <w:rFonts w:ascii="Arial" w:hAnsi="Arial" w:cs="Arial"/>
          <w:color w:val="000000" w:themeColor="text1"/>
          <w:sz w:val="20"/>
          <w:szCs w:val="20"/>
        </w:rPr>
        <w:tab/>
      </w:r>
      <w:r w:rsidR="003550A5" w:rsidRPr="00861B8E">
        <w:rPr>
          <w:rFonts w:ascii="Arial" w:hAnsi="Arial" w:cs="Arial"/>
          <w:color w:val="000000" w:themeColor="text1"/>
          <w:sz w:val="20"/>
          <w:szCs w:val="20"/>
        </w:rPr>
        <w:tab/>
      </w:r>
      <w:r w:rsidR="003550A5" w:rsidRPr="00861B8E">
        <w:rPr>
          <w:rFonts w:ascii="Arial" w:hAnsi="Arial" w:cs="Arial"/>
          <w:color w:val="000000" w:themeColor="text1"/>
          <w:sz w:val="20"/>
          <w:szCs w:val="20"/>
        </w:rPr>
        <w:tab/>
      </w:r>
      <w:r w:rsidR="003F7BAE" w:rsidRPr="00861B8E">
        <w:rPr>
          <w:rFonts w:ascii="Arial" w:hAnsi="Arial" w:cs="Arial"/>
          <w:color w:val="000000" w:themeColor="text1"/>
          <w:sz w:val="20"/>
          <w:szCs w:val="20"/>
        </w:rPr>
        <w:t>67</w:t>
      </w:r>
      <w:r w:rsidR="00AD3B83" w:rsidRPr="00861B8E">
        <w:rPr>
          <w:rFonts w:ascii="Arial" w:hAnsi="Arial" w:cs="Arial"/>
          <w:color w:val="000000" w:themeColor="text1"/>
          <w:sz w:val="20"/>
          <w:szCs w:val="20"/>
        </w:rPr>
        <w:tab/>
      </w:r>
    </w:p>
    <w:p w14:paraId="3E745743" w14:textId="1AA82D04" w:rsidR="00A2695D" w:rsidRPr="00861B8E" w:rsidRDefault="00A2695D" w:rsidP="00262863">
      <w:pPr>
        <w:spacing w:line="360" w:lineRule="auto"/>
        <w:rPr>
          <w:rFonts w:ascii="Arial" w:hAnsi="Arial" w:cs="Arial"/>
          <w:color w:val="000000" w:themeColor="text1"/>
          <w:sz w:val="20"/>
          <w:szCs w:val="20"/>
        </w:rPr>
      </w:pPr>
      <w:r w:rsidRPr="00861B8E">
        <w:rPr>
          <w:rFonts w:ascii="Arial" w:hAnsi="Arial" w:cs="Arial"/>
          <w:color w:val="000000" w:themeColor="text1"/>
          <w:sz w:val="20"/>
          <w:szCs w:val="20"/>
        </w:rPr>
        <w:t>Bijlage G: Betekenissenlijst</w:t>
      </w:r>
      <w:r w:rsidR="00AD3B83" w:rsidRPr="00861B8E">
        <w:rPr>
          <w:rFonts w:ascii="Arial" w:hAnsi="Arial" w:cs="Arial"/>
          <w:color w:val="000000" w:themeColor="text1"/>
          <w:sz w:val="20"/>
          <w:szCs w:val="20"/>
        </w:rPr>
        <w:tab/>
      </w:r>
      <w:r w:rsidR="00AD3B83" w:rsidRPr="00861B8E">
        <w:rPr>
          <w:rFonts w:ascii="Arial" w:hAnsi="Arial" w:cs="Arial"/>
          <w:color w:val="000000" w:themeColor="text1"/>
          <w:sz w:val="20"/>
          <w:szCs w:val="20"/>
        </w:rPr>
        <w:tab/>
      </w:r>
      <w:r w:rsidR="003550A5" w:rsidRPr="00861B8E">
        <w:rPr>
          <w:rFonts w:ascii="Arial" w:hAnsi="Arial" w:cs="Arial"/>
          <w:color w:val="000000" w:themeColor="text1"/>
          <w:sz w:val="20"/>
          <w:szCs w:val="20"/>
        </w:rPr>
        <w:tab/>
      </w:r>
      <w:r w:rsidR="003550A5" w:rsidRPr="00861B8E">
        <w:rPr>
          <w:rFonts w:ascii="Arial" w:hAnsi="Arial" w:cs="Arial"/>
          <w:color w:val="000000" w:themeColor="text1"/>
          <w:sz w:val="20"/>
          <w:szCs w:val="20"/>
        </w:rPr>
        <w:tab/>
      </w:r>
      <w:r w:rsidR="003550A5" w:rsidRPr="00861B8E">
        <w:rPr>
          <w:rFonts w:ascii="Arial" w:hAnsi="Arial" w:cs="Arial"/>
          <w:color w:val="000000" w:themeColor="text1"/>
          <w:sz w:val="20"/>
          <w:szCs w:val="20"/>
        </w:rPr>
        <w:tab/>
      </w:r>
      <w:r w:rsidR="003550A5" w:rsidRPr="00861B8E">
        <w:rPr>
          <w:rFonts w:ascii="Arial" w:hAnsi="Arial" w:cs="Arial"/>
          <w:color w:val="000000" w:themeColor="text1"/>
          <w:sz w:val="20"/>
          <w:szCs w:val="20"/>
        </w:rPr>
        <w:tab/>
      </w:r>
      <w:r w:rsidR="003550A5" w:rsidRPr="00861B8E">
        <w:rPr>
          <w:rFonts w:ascii="Arial" w:hAnsi="Arial" w:cs="Arial"/>
          <w:color w:val="000000" w:themeColor="text1"/>
          <w:sz w:val="20"/>
          <w:szCs w:val="20"/>
        </w:rPr>
        <w:tab/>
      </w:r>
      <w:r w:rsidR="003F7BAE" w:rsidRPr="00861B8E">
        <w:rPr>
          <w:rFonts w:ascii="Arial" w:hAnsi="Arial" w:cs="Arial"/>
          <w:color w:val="000000" w:themeColor="text1"/>
          <w:sz w:val="20"/>
          <w:szCs w:val="20"/>
        </w:rPr>
        <w:t>7</w:t>
      </w:r>
      <w:r w:rsidR="00487609" w:rsidRPr="00861B8E">
        <w:rPr>
          <w:rFonts w:ascii="Arial" w:hAnsi="Arial" w:cs="Arial"/>
          <w:color w:val="000000" w:themeColor="text1"/>
          <w:sz w:val="20"/>
          <w:szCs w:val="20"/>
        </w:rPr>
        <w:t>1</w:t>
      </w:r>
    </w:p>
    <w:p w14:paraId="10446D20" w14:textId="06161D7A" w:rsidR="00A2695D" w:rsidRPr="00861B8E" w:rsidRDefault="00A2695D" w:rsidP="00262863">
      <w:pPr>
        <w:spacing w:line="360" w:lineRule="auto"/>
        <w:rPr>
          <w:rFonts w:ascii="Arial" w:hAnsi="Arial" w:cs="Arial"/>
          <w:color w:val="000000" w:themeColor="text1"/>
          <w:sz w:val="20"/>
          <w:szCs w:val="20"/>
        </w:rPr>
      </w:pPr>
      <w:r w:rsidRPr="00861B8E">
        <w:rPr>
          <w:rFonts w:ascii="Arial" w:hAnsi="Arial" w:cs="Arial"/>
          <w:color w:val="000000" w:themeColor="text1"/>
          <w:sz w:val="20"/>
          <w:szCs w:val="20"/>
        </w:rPr>
        <w:t>Bijlage H: Belscript</w:t>
      </w:r>
      <w:r w:rsidR="003550A5" w:rsidRPr="00861B8E">
        <w:rPr>
          <w:rFonts w:ascii="Arial" w:hAnsi="Arial" w:cs="Arial"/>
          <w:color w:val="000000" w:themeColor="text1"/>
          <w:sz w:val="20"/>
          <w:szCs w:val="20"/>
        </w:rPr>
        <w:tab/>
      </w:r>
      <w:r w:rsidR="003550A5" w:rsidRPr="00861B8E">
        <w:rPr>
          <w:rFonts w:ascii="Arial" w:hAnsi="Arial" w:cs="Arial"/>
          <w:color w:val="000000" w:themeColor="text1"/>
          <w:sz w:val="20"/>
          <w:szCs w:val="20"/>
        </w:rPr>
        <w:tab/>
      </w:r>
      <w:r w:rsidR="003550A5" w:rsidRPr="00861B8E">
        <w:rPr>
          <w:rFonts w:ascii="Arial" w:hAnsi="Arial" w:cs="Arial"/>
          <w:color w:val="000000" w:themeColor="text1"/>
          <w:sz w:val="20"/>
          <w:szCs w:val="20"/>
        </w:rPr>
        <w:tab/>
      </w:r>
      <w:r w:rsidR="003550A5" w:rsidRPr="00861B8E">
        <w:rPr>
          <w:rFonts w:ascii="Arial" w:hAnsi="Arial" w:cs="Arial"/>
          <w:color w:val="000000" w:themeColor="text1"/>
          <w:sz w:val="20"/>
          <w:szCs w:val="20"/>
        </w:rPr>
        <w:tab/>
      </w:r>
      <w:r w:rsidR="003550A5" w:rsidRPr="00861B8E">
        <w:rPr>
          <w:rFonts w:ascii="Arial" w:hAnsi="Arial" w:cs="Arial"/>
          <w:color w:val="000000" w:themeColor="text1"/>
          <w:sz w:val="20"/>
          <w:szCs w:val="20"/>
        </w:rPr>
        <w:tab/>
      </w:r>
      <w:r w:rsidR="003550A5" w:rsidRPr="00861B8E">
        <w:rPr>
          <w:rFonts w:ascii="Arial" w:hAnsi="Arial" w:cs="Arial"/>
          <w:color w:val="000000" w:themeColor="text1"/>
          <w:sz w:val="20"/>
          <w:szCs w:val="20"/>
        </w:rPr>
        <w:tab/>
      </w:r>
      <w:r w:rsidR="003550A5" w:rsidRPr="00861B8E">
        <w:rPr>
          <w:rFonts w:ascii="Arial" w:hAnsi="Arial" w:cs="Arial"/>
          <w:color w:val="000000" w:themeColor="text1"/>
          <w:sz w:val="20"/>
          <w:szCs w:val="20"/>
        </w:rPr>
        <w:tab/>
      </w:r>
      <w:r w:rsidR="003550A5" w:rsidRPr="00861B8E">
        <w:rPr>
          <w:rFonts w:ascii="Arial" w:hAnsi="Arial" w:cs="Arial"/>
          <w:color w:val="000000" w:themeColor="text1"/>
          <w:sz w:val="20"/>
          <w:szCs w:val="20"/>
        </w:rPr>
        <w:tab/>
      </w:r>
      <w:r w:rsidR="003F7BAE" w:rsidRPr="00861B8E">
        <w:rPr>
          <w:rFonts w:ascii="Arial" w:hAnsi="Arial" w:cs="Arial"/>
          <w:color w:val="000000" w:themeColor="text1"/>
          <w:sz w:val="20"/>
          <w:szCs w:val="20"/>
        </w:rPr>
        <w:t>74</w:t>
      </w:r>
    </w:p>
    <w:p w14:paraId="2C1B188D" w14:textId="184BE7FF" w:rsidR="00A2695D" w:rsidRPr="00861B8E" w:rsidRDefault="00A2695D" w:rsidP="00262863">
      <w:pPr>
        <w:spacing w:line="360" w:lineRule="auto"/>
        <w:rPr>
          <w:rFonts w:ascii="Arial" w:hAnsi="Arial" w:cs="Arial"/>
          <w:color w:val="000000" w:themeColor="text1"/>
          <w:sz w:val="20"/>
          <w:szCs w:val="20"/>
        </w:rPr>
      </w:pPr>
      <w:r w:rsidRPr="00861B8E">
        <w:rPr>
          <w:rFonts w:ascii="Arial" w:hAnsi="Arial" w:cs="Arial"/>
          <w:color w:val="000000" w:themeColor="text1"/>
          <w:sz w:val="20"/>
          <w:szCs w:val="20"/>
        </w:rPr>
        <w:t>Bijlage I: Uitnodigingsmail</w:t>
      </w:r>
      <w:r w:rsidR="003550A5" w:rsidRPr="00861B8E">
        <w:rPr>
          <w:rFonts w:ascii="Arial" w:hAnsi="Arial" w:cs="Arial"/>
          <w:color w:val="000000" w:themeColor="text1"/>
          <w:sz w:val="20"/>
          <w:szCs w:val="20"/>
        </w:rPr>
        <w:tab/>
      </w:r>
      <w:r w:rsidR="003550A5" w:rsidRPr="00861B8E">
        <w:rPr>
          <w:rFonts w:ascii="Arial" w:hAnsi="Arial" w:cs="Arial"/>
          <w:color w:val="000000" w:themeColor="text1"/>
          <w:sz w:val="20"/>
          <w:szCs w:val="20"/>
        </w:rPr>
        <w:tab/>
      </w:r>
      <w:r w:rsidR="003550A5" w:rsidRPr="00861B8E">
        <w:rPr>
          <w:rFonts w:ascii="Arial" w:hAnsi="Arial" w:cs="Arial"/>
          <w:color w:val="000000" w:themeColor="text1"/>
          <w:sz w:val="20"/>
          <w:szCs w:val="20"/>
        </w:rPr>
        <w:tab/>
      </w:r>
      <w:r w:rsidR="003550A5" w:rsidRPr="00861B8E">
        <w:rPr>
          <w:rFonts w:ascii="Arial" w:hAnsi="Arial" w:cs="Arial"/>
          <w:color w:val="000000" w:themeColor="text1"/>
          <w:sz w:val="20"/>
          <w:szCs w:val="20"/>
        </w:rPr>
        <w:tab/>
      </w:r>
      <w:r w:rsidR="003550A5" w:rsidRPr="00861B8E">
        <w:rPr>
          <w:rFonts w:ascii="Arial" w:hAnsi="Arial" w:cs="Arial"/>
          <w:color w:val="000000" w:themeColor="text1"/>
          <w:sz w:val="20"/>
          <w:szCs w:val="20"/>
        </w:rPr>
        <w:tab/>
      </w:r>
      <w:r w:rsidR="003550A5" w:rsidRPr="00861B8E">
        <w:rPr>
          <w:rFonts w:ascii="Arial" w:hAnsi="Arial" w:cs="Arial"/>
          <w:color w:val="000000" w:themeColor="text1"/>
          <w:sz w:val="20"/>
          <w:szCs w:val="20"/>
        </w:rPr>
        <w:tab/>
      </w:r>
      <w:r w:rsidR="003550A5" w:rsidRPr="00861B8E">
        <w:rPr>
          <w:rFonts w:ascii="Arial" w:hAnsi="Arial" w:cs="Arial"/>
          <w:color w:val="000000" w:themeColor="text1"/>
          <w:sz w:val="20"/>
          <w:szCs w:val="20"/>
        </w:rPr>
        <w:tab/>
        <w:t>73</w:t>
      </w:r>
    </w:p>
    <w:p w14:paraId="2689AE58" w14:textId="5158A600" w:rsidR="00A2695D" w:rsidRPr="00861B8E" w:rsidRDefault="00A2695D" w:rsidP="00262863">
      <w:pPr>
        <w:spacing w:line="360" w:lineRule="auto"/>
        <w:rPr>
          <w:rFonts w:ascii="Arial" w:hAnsi="Arial" w:cs="Arial"/>
          <w:color w:val="000000" w:themeColor="text1"/>
          <w:sz w:val="20"/>
          <w:szCs w:val="20"/>
        </w:rPr>
      </w:pPr>
      <w:r w:rsidRPr="00861B8E">
        <w:rPr>
          <w:rFonts w:ascii="Arial" w:hAnsi="Arial" w:cs="Arial"/>
          <w:color w:val="000000" w:themeColor="text1"/>
          <w:sz w:val="20"/>
          <w:szCs w:val="20"/>
        </w:rPr>
        <w:t>Bijlage J: Verbatims klanten</w:t>
      </w:r>
      <w:r w:rsidR="003550A5" w:rsidRPr="00861B8E">
        <w:rPr>
          <w:rFonts w:ascii="Arial" w:hAnsi="Arial" w:cs="Arial"/>
          <w:color w:val="000000" w:themeColor="text1"/>
          <w:sz w:val="20"/>
          <w:szCs w:val="20"/>
        </w:rPr>
        <w:tab/>
      </w:r>
      <w:r w:rsidR="003550A5" w:rsidRPr="00861B8E">
        <w:rPr>
          <w:rFonts w:ascii="Arial" w:hAnsi="Arial" w:cs="Arial"/>
          <w:color w:val="000000" w:themeColor="text1"/>
          <w:sz w:val="20"/>
          <w:szCs w:val="20"/>
        </w:rPr>
        <w:tab/>
      </w:r>
      <w:r w:rsidR="003550A5" w:rsidRPr="00861B8E">
        <w:rPr>
          <w:rFonts w:ascii="Arial" w:hAnsi="Arial" w:cs="Arial"/>
          <w:color w:val="000000" w:themeColor="text1"/>
          <w:sz w:val="20"/>
          <w:szCs w:val="20"/>
        </w:rPr>
        <w:tab/>
      </w:r>
      <w:r w:rsidR="003550A5" w:rsidRPr="00861B8E">
        <w:rPr>
          <w:rFonts w:ascii="Arial" w:hAnsi="Arial" w:cs="Arial"/>
          <w:color w:val="000000" w:themeColor="text1"/>
          <w:sz w:val="20"/>
          <w:szCs w:val="20"/>
        </w:rPr>
        <w:tab/>
      </w:r>
      <w:r w:rsidR="003550A5" w:rsidRPr="00861B8E">
        <w:rPr>
          <w:rFonts w:ascii="Arial" w:hAnsi="Arial" w:cs="Arial"/>
          <w:color w:val="000000" w:themeColor="text1"/>
          <w:sz w:val="20"/>
          <w:szCs w:val="20"/>
        </w:rPr>
        <w:tab/>
      </w:r>
      <w:r w:rsidR="003550A5" w:rsidRPr="00861B8E">
        <w:rPr>
          <w:rFonts w:ascii="Arial" w:hAnsi="Arial" w:cs="Arial"/>
          <w:color w:val="000000" w:themeColor="text1"/>
          <w:sz w:val="20"/>
          <w:szCs w:val="20"/>
        </w:rPr>
        <w:tab/>
      </w:r>
      <w:r w:rsidR="003550A5" w:rsidRPr="00861B8E">
        <w:rPr>
          <w:rFonts w:ascii="Arial" w:hAnsi="Arial" w:cs="Arial"/>
          <w:color w:val="000000" w:themeColor="text1"/>
          <w:sz w:val="20"/>
          <w:szCs w:val="20"/>
        </w:rPr>
        <w:tab/>
      </w:r>
      <w:r w:rsidR="00487609" w:rsidRPr="00861B8E">
        <w:rPr>
          <w:rFonts w:ascii="Arial" w:hAnsi="Arial" w:cs="Arial"/>
          <w:color w:val="000000" w:themeColor="text1"/>
          <w:sz w:val="20"/>
          <w:szCs w:val="20"/>
        </w:rPr>
        <w:t>75</w:t>
      </w:r>
    </w:p>
    <w:p w14:paraId="0AF226A3" w14:textId="721A8BE9" w:rsidR="00A2695D" w:rsidRPr="00861B8E" w:rsidRDefault="00A2695D" w:rsidP="00262863">
      <w:pPr>
        <w:spacing w:line="360" w:lineRule="auto"/>
        <w:rPr>
          <w:rFonts w:ascii="Arial" w:hAnsi="Arial" w:cs="Arial"/>
          <w:color w:val="000000" w:themeColor="text1"/>
          <w:sz w:val="20"/>
          <w:szCs w:val="20"/>
        </w:rPr>
      </w:pPr>
      <w:r w:rsidRPr="00861B8E">
        <w:rPr>
          <w:rFonts w:ascii="Arial" w:hAnsi="Arial" w:cs="Arial"/>
          <w:color w:val="000000" w:themeColor="text1"/>
          <w:sz w:val="20"/>
          <w:szCs w:val="20"/>
        </w:rPr>
        <w:t>Bijlage K: Verbatims medewerkers</w:t>
      </w:r>
      <w:r w:rsidR="003550A5" w:rsidRPr="00861B8E">
        <w:rPr>
          <w:rFonts w:ascii="Arial" w:hAnsi="Arial" w:cs="Arial"/>
          <w:color w:val="000000" w:themeColor="text1"/>
          <w:sz w:val="20"/>
          <w:szCs w:val="20"/>
        </w:rPr>
        <w:tab/>
      </w:r>
      <w:r w:rsidR="003550A5" w:rsidRPr="00861B8E">
        <w:rPr>
          <w:rFonts w:ascii="Arial" w:hAnsi="Arial" w:cs="Arial"/>
          <w:color w:val="000000" w:themeColor="text1"/>
          <w:sz w:val="20"/>
          <w:szCs w:val="20"/>
        </w:rPr>
        <w:tab/>
      </w:r>
      <w:r w:rsidR="003550A5" w:rsidRPr="00861B8E">
        <w:rPr>
          <w:rFonts w:ascii="Arial" w:hAnsi="Arial" w:cs="Arial"/>
          <w:color w:val="000000" w:themeColor="text1"/>
          <w:sz w:val="20"/>
          <w:szCs w:val="20"/>
        </w:rPr>
        <w:tab/>
      </w:r>
      <w:r w:rsidR="003550A5" w:rsidRPr="00861B8E">
        <w:rPr>
          <w:rFonts w:ascii="Arial" w:hAnsi="Arial" w:cs="Arial"/>
          <w:color w:val="000000" w:themeColor="text1"/>
          <w:sz w:val="20"/>
          <w:szCs w:val="20"/>
        </w:rPr>
        <w:tab/>
      </w:r>
      <w:r w:rsidR="003550A5" w:rsidRPr="00861B8E">
        <w:rPr>
          <w:rFonts w:ascii="Arial" w:hAnsi="Arial" w:cs="Arial"/>
          <w:color w:val="000000" w:themeColor="text1"/>
          <w:sz w:val="20"/>
          <w:szCs w:val="20"/>
        </w:rPr>
        <w:tab/>
      </w:r>
      <w:r w:rsidR="003550A5" w:rsidRPr="00861B8E">
        <w:rPr>
          <w:rFonts w:ascii="Arial" w:hAnsi="Arial" w:cs="Arial"/>
          <w:color w:val="000000" w:themeColor="text1"/>
          <w:sz w:val="20"/>
          <w:szCs w:val="20"/>
        </w:rPr>
        <w:tab/>
      </w:r>
      <w:r w:rsidR="00487609" w:rsidRPr="00861B8E">
        <w:rPr>
          <w:rFonts w:ascii="Arial" w:hAnsi="Arial" w:cs="Arial"/>
          <w:color w:val="000000" w:themeColor="text1"/>
          <w:sz w:val="20"/>
          <w:szCs w:val="20"/>
        </w:rPr>
        <w:t>97</w:t>
      </w:r>
    </w:p>
    <w:p w14:paraId="06C0E554" w14:textId="7E92786D" w:rsidR="00A2695D" w:rsidRPr="00861B8E" w:rsidRDefault="00A2695D" w:rsidP="00262863">
      <w:pPr>
        <w:spacing w:line="360" w:lineRule="auto"/>
        <w:rPr>
          <w:rFonts w:ascii="Arial" w:hAnsi="Arial" w:cs="Arial"/>
          <w:color w:val="000000" w:themeColor="text1"/>
          <w:sz w:val="20"/>
          <w:szCs w:val="20"/>
        </w:rPr>
      </w:pPr>
      <w:r w:rsidRPr="00861B8E">
        <w:rPr>
          <w:rFonts w:ascii="Arial" w:hAnsi="Arial" w:cs="Arial"/>
          <w:color w:val="000000" w:themeColor="text1"/>
          <w:sz w:val="20"/>
          <w:szCs w:val="20"/>
        </w:rPr>
        <w:t>Bijlage L: Analyseschema’s topic guide klanten</w:t>
      </w:r>
      <w:r w:rsidR="003550A5" w:rsidRPr="00861B8E">
        <w:rPr>
          <w:rFonts w:ascii="Arial" w:hAnsi="Arial" w:cs="Arial"/>
          <w:color w:val="000000" w:themeColor="text1"/>
          <w:sz w:val="20"/>
          <w:szCs w:val="20"/>
        </w:rPr>
        <w:tab/>
      </w:r>
      <w:r w:rsidR="003550A5" w:rsidRPr="00861B8E">
        <w:rPr>
          <w:rFonts w:ascii="Arial" w:hAnsi="Arial" w:cs="Arial"/>
          <w:color w:val="000000" w:themeColor="text1"/>
          <w:sz w:val="20"/>
          <w:szCs w:val="20"/>
        </w:rPr>
        <w:tab/>
      </w:r>
      <w:r w:rsidR="003550A5" w:rsidRPr="00861B8E">
        <w:rPr>
          <w:rFonts w:ascii="Arial" w:hAnsi="Arial" w:cs="Arial"/>
          <w:color w:val="000000" w:themeColor="text1"/>
          <w:sz w:val="20"/>
          <w:szCs w:val="20"/>
        </w:rPr>
        <w:tab/>
      </w:r>
      <w:r w:rsidR="003550A5" w:rsidRPr="00861B8E">
        <w:rPr>
          <w:rFonts w:ascii="Arial" w:hAnsi="Arial" w:cs="Arial"/>
          <w:color w:val="000000" w:themeColor="text1"/>
          <w:sz w:val="20"/>
          <w:szCs w:val="20"/>
        </w:rPr>
        <w:tab/>
      </w:r>
      <w:r w:rsidR="003550A5" w:rsidRPr="00861B8E">
        <w:rPr>
          <w:rFonts w:ascii="Arial" w:hAnsi="Arial" w:cs="Arial"/>
          <w:color w:val="000000" w:themeColor="text1"/>
          <w:sz w:val="20"/>
          <w:szCs w:val="20"/>
        </w:rPr>
        <w:tab/>
      </w:r>
      <w:r w:rsidR="00487609" w:rsidRPr="00861B8E">
        <w:rPr>
          <w:rFonts w:ascii="Arial" w:hAnsi="Arial" w:cs="Arial"/>
          <w:color w:val="000000" w:themeColor="text1"/>
          <w:sz w:val="20"/>
          <w:szCs w:val="20"/>
        </w:rPr>
        <w:t>106</w:t>
      </w:r>
    </w:p>
    <w:p w14:paraId="312A7E24" w14:textId="17AB7E9E" w:rsidR="00A2695D" w:rsidRPr="00861B8E" w:rsidRDefault="00A2695D" w:rsidP="00262863">
      <w:pPr>
        <w:spacing w:line="360" w:lineRule="auto"/>
        <w:rPr>
          <w:rFonts w:ascii="Arial" w:hAnsi="Arial" w:cs="Arial"/>
          <w:color w:val="000000" w:themeColor="text1"/>
          <w:sz w:val="20"/>
          <w:szCs w:val="20"/>
        </w:rPr>
      </w:pPr>
      <w:r w:rsidRPr="00861B8E">
        <w:rPr>
          <w:rFonts w:ascii="Arial" w:hAnsi="Arial" w:cs="Arial"/>
          <w:color w:val="000000" w:themeColor="text1"/>
          <w:sz w:val="20"/>
          <w:szCs w:val="20"/>
        </w:rPr>
        <w:t>Bijlage M: Analyseschema’s topic guide medewerkers</w:t>
      </w:r>
      <w:r w:rsidR="003550A5" w:rsidRPr="00861B8E">
        <w:rPr>
          <w:rFonts w:ascii="Arial" w:hAnsi="Arial" w:cs="Arial"/>
          <w:color w:val="000000" w:themeColor="text1"/>
          <w:sz w:val="20"/>
          <w:szCs w:val="20"/>
        </w:rPr>
        <w:tab/>
      </w:r>
      <w:r w:rsidR="003550A5" w:rsidRPr="00861B8E">
        <w:rPr>
          <w:rFonts w:ascii="Arial" w:hAnsi="Arial" w:cs="Arial"/>
          <w:color w:val="000000" w:themeColor="text1"/>
          <w:sz w:val="20"/>
          <w:szCs w:val="20"/>
        </w:rPr>
        <w:tab/>
      </w:r>
      <w:r w:rsidR="003550A5" w:rsidRPr="00861B8E">
        <w:rPr>
          <w:rFonts w:ascii="Arial" w:hAnsi="Arial" w:cs="Arial"/>
          <w:color w:val="000000" w:themeColor="text1"/>
          <w:sz w:val="20"/>
          <w:szCs w:val="20"/>
        </w:rPr>
        <w:tab/>
      </w:r>
      <w:r w:rsidR="003550A5" w:rsidRPr="00861B8E">
        <w:rPr>
          <w:rFonts w:ascii="Arial" w:hAnsi="Arial" w:cs="Arial"/>
          <w:color w:val="000000" w:themeColor="text1"/>
          <w:sz w:val="20"/>
          <w:szCs w:val="20"/>
        </w:rPr>
        <w:tab/>
      </w:r>
      <w:r w:rsidR="00487609" w:rsidRPr="00861B8E">
        <w:rPr>
          <w:rFonts w:ascii="Arial" w:hAnsi="Arial" w:cs="Arial"/>
          <w:color w:val="000000" w:themeColor="text1"/>
          <w:sz w:val="20"/>
          <w:szCs w:val="20"/>
        </w:rPr>
        <w:t>114</w:t>
      </w:r>
    </w:p>
    <w:p w14:paraId="66BCEC10" w14:textId="20749B4A" w:rsidR="00262863" w:rsidRPr="00861B8E" w:rsidRDefault="00262863" w:rsidP="00262863">
      <w:pPr>
        <w:spacing w:line="360" w:lineRule="auto"/>
        <w:rPr>
          <w:rFonts w:ascii="Arial" w:hAnsi="Arial" w:cs="Arial"/>
          <w:color w:val="000000" w:themeColor="text1"/>
          <w:sz w:val="20"/>
          <w:szCs w:val="20"/>
        </w:rPr>
      </w:pPr>
      <w:r w:rsidRPr="00861B8E">
        <w:rPr>
          <w:rFonts w:ascii="Arial" w:hAnsi="Arial" w:cs="Arial"/>
          <w:color w:val="000000" w:themeColor="text1"/>
          <w:sz w:val="20"/>
          <w:szCs w:val="20"/>
        </w:rPr>
        <w:t xml:space="preserve">Bijlage N: Kernwaarden </w:t>
      </w:r>
      <w:r w:rsidR="005F2BF3" w:rsidRPr="00861B8E">
        <w:rPr>
          <w:rFonts w:ascii="Arial" w:hAnsi="Arial" w:cs="Arial"/>
          <w:color w:val="000000" w:themeColor="text1"/>
          <w:sz w:val="20"/>
          <w:szCs w:val="20"/>
        </w:rPr>
        <w:t>d</w:t>
      </w:r>
      <w:r w:rsidR="00E93B2C" w:rsidRPr="00861B8E">
        <w:rPr>
          <w:rFonts w:ascii="Arial" w:hAnsi="Arial" w:cs="Arial"/>
          <w:color w:val="000000" w:themeColor="text1"/>
          <w:sz w:val="20"/>
          <w:szCs w:val="20"/>
        </w:rPr>
        <w:t xml:space="preserve">e </w:t>
      </w:r>
      <w:r w:rsidR="005F2BF3" w:rsidRPr="00861B8E">
        <w:rPr>
          <w:rFonts w:ascii="Arial" w:hAnsi="Arial" w:cs="Arial"/>
          <w:color w:val="000000" w:themeColor="text1"/>
          <w:sz w:val="20"/>
          <w:szCs w:val="20"/>
        </w:rPr>
        <w:t>financiële</w:t>
      </w:r>
      <w:r w:rsidR="00E93B2C" w:rsidRPr="00861B8E">
        <w:rPr>
          <w:rFonts w:ascii="Arial" w:hAnsi="Arial" w:cs="Arial"/>
          <w:color w:val="000000" w:themeColor="text1"/>
          <w:sz w:val="20"/>
          <w:szCs w:val="20"/>
        </w:rPr>
        <w:t xml:space="preserve"> instelling</w:t>
      </w:r>
      <w:r w:rsidR="003550A5" w:rsidRPr="00861B8E">
        <w:rPr>
          <w:rFonts w:ascii="Arial" w:hAnsi="Arial" w:cs="Arial"/>
          <w:color w:val="000000" w:themeColor="text1"/>
          <w:sz w:val="20"/>
          <w:szCs w:val="20"/>
        </w:rPr>
        <w:tab/>
      </w:r>
      <w:r w:rsidR="003550A5" w:rsidRPr="00861B8E">
        <w:rPr>
          <w:rFonts w:ascii="Arial" w:hAnsi="Arial" w:cs="Arial"/>
          <w:color w:val="000000" w:themeColor="text1"/>
          <w:sz w:val="20"/>
          <w:szCs w:val="20"/>
        </w:rPr>
        <w:tab/>
      </w:r>
      <w:r w:rsidR="003550A5" w:rsidRPr="00861B8E">
        <w:rPr>
          <w:rFonts w:ascii="Arial" w:hAnsi="Arial" w:cs="Arial"/>
          <w:color w:val="000000" w:themeColor="text1"/>
          <w:sz w:val="20"/>
          <w:szCs w:val="20"/>
        </w:rPr>
        <w:tab/>
      </w:r>
      <w:r w:rsidR="003550A5" w:rsidRPr="00861B8E">
        <w:rPr>
          <w:rFonts w:ascii="Arial" w:hAnsi="Arial" w:cs="Arial"/>
          <w:color w:val="000000" w:themeColor="text1"/>
          <w:sz w:val="20"/>
          <w:szCs w:val="20"/>
        </w:rPr>
        <w:tab/>
      </w:r>
      <w:r w:rsidR="005F2BF3" w:rsidRPr="00861B8E">
        <w:rPr>
          <w:rFonts w:ascii="Arial" w:hAnsi="Arial" w:cs="Arial"/>
          <w:color w:val="000000" w:themeColor="text1"/>
          <w:sz w:val="20"/>
          <w:szCs w:val="20"/>
        </w:rPr>
        <w:tab/>
      </w:r>
      <w:r w:rsidR="00487609" w:rsidRPr="00861B8E">
        <w:rPr>
          <w:rFonts w:ascii="Arial" w:hAnsi="Arial" w:cs="Arial"/>
          <w:color w:val="000000" w:themeColor="text1"/>
          <w:sz w:val="20"/>
          <w:szCs w:val="20"/>
        </w:rPr>
        <w:t>118</w:t>
      </w:r>
      <w:r w:rsidR="003B7886" w:rsidRPr="00861B8E">
        <w:rPr>
          <w:rFonts w:ascii="Arial" w:hAnsi="Arial" w:cs="Arial"/>
          <w:color w:val="000000" w:themeColor="text1"/>
          <w:sz w:val="20"/>
          <w:szCs w:val="20"/>
        </w:rPr>
        <w:tab/>
      </w:r>
      <w:r w:rsidR="003B7886" w:rsidRPr="00861B8E">
        <w:rPr>
          <w:rFonts w:ascii="Arial" w:hAnsi="Arial" w:cs="Arial"/>
          <w:color w:val="000000" w:themeColor="text1"/>
          <w:sz w:val="20"/>
          <w:szCs w:val="20"/>
        </w:rPr>
        <w:tab/>
      </w:r>
      <w:r w:rsidR="003B7886" w:rsidRPr="00861B8E">
        <w:rPr>
          <w:rFonts w:ascii="Arial" w:hAnsi="Arial" w:cs="Arial"/>
          <w:color w:val="000000" w:themeColor="text1"/>
          <w:sz w:val="20"/>
          <w:szCs w:val="20"/>
        </w:rPr>
        <w:tab/>
      </w:r>
    </w:p>
    <w:p w14:paraId="4635EE83" w14:textId="736C1341" w:rsidR="00A2695D" w:rsidRPr="00861B8E" w:rsidRDefault="00A2695D" w:rsidP="00E93B2C">
      <w:pPr>
        <w:pStyle w:val="Kop1"/>
        <w:jc w:val="both"/>
        <w:rPr>
          <w:rFonts w:ascii="Arial" w:hAnsi="Arial" w:cs="Arial"/>
          <w:b/>
          <w:bCs/>
          <w:color w:val="000000" w:themeColor="text1"/>
        </w:rPr>
      </w:pPr>
      <w:r w:rsidRPr="00861B8E">
        <w:rPr>
          <w:rFonts w:ascii="Arial" w:hAnsi="Arial" w:cs="Arial"/>
          <w:b/>
          <w:bCs/>
          <w:color w:val="000000" w:themeColor="text1"/>
        </w:rPr>
        <w:br w:type="column"/>
      </w:r>
      <w:bookmarkStart w:id="34" w:name="_Toc514766135"/>
      <w:r w:rsidRPr="00861B8E">
        <w:rPr>
          <w:rFonts w:ascii="Arial" w:hAnsi="Arial" w:cs="Arial"/>
          <w:b/>
          <w:bCs/>
          <w:color w:val="000000" w:themeColor="text1"/>
        </w:rPr>
        <w:lastRenderedPageBreak/>
        <w:t>Bijlage A. Organogram</w:t>
      </w:r>
      <w:bookmarkEnd w:id="34"/>
      <w:r w:rsidRPr="00861B8E">
        <w:rPr>
          <w:rFonts w:ascii="Arial" w:hAnsi="Arial" w:cs="Arial"/>
          <w:b/>
          <w:bCs/>
          <w:color w:val="000000" w:themeColor="text1"/>
        </w:rPr>
        <w:t xml:space="preserve"> </w:t>
      </w:r>
    </w:p>
    <w:p w14:paraId="1E0C03B7" w14:textId="77777777" w:rsidR="00A2695D" w:rsidRPr="00861B8E" w:rsidRDefault="00A2695D" w:rsidP="00A2695D">
      <w:pPr>
        <w:jc w:val="both"/>
        <w:rPr>
          <w:color w:val="000000" w:themeColor="text1"/>
        </w:rPr>
      </w:pPr>
    </w:p>
    <w:p w14:paraId="13D94E42" w14:textId="77777777" w:rsidR="00370767" w:rsidRPr="00861B8E" w:rsidRDefault="00370767" w:rsidP="00A2695D">
      <w:pPr>
        <w:jc w:val="both"/>
        <w:rPr>
          <w:color w:val="000000" w:themeColor="text1"/>
        </w:rPr>
      </w:pPr>
    </w:p>
    <w:p w14:paraId="547E35C8" w14:textId="77777777" w:rsidR="005F2BF3" w:rsidRPr="00861B8E" w:rsidRDefault="005F2BF3" w:rsidP="005F2BF3">
      <w:pPr>
        <w:spacing w:line="360" w:lineRule="auto"/>
        <w:jc w:val="both"/>
        <w:rPr>
          <w:rFonts w:ascii="Arial" w:hAnsi="Arial" w:cs="Arial"/>
          <w:i/>
          <w:iCs/>
          <w:color w:val="000000" w:themeColor="text1"/>
          <w:sz w:val="20"/>
          <w:szCs w:val="20"/>
        </w:rPr>
      </w:pPr>
      <w:r w:rsidRPr="00861B8E">
        <w:rPr>
          <w:rFonts w:ascii="Arial" w:hAnsi="Arial" w:cs="Arial"/>
          <w:b/>
          <w:bCs/>
          <w:color w:val="000000" w:themeColor="text1"/>
          <w:sz w:val="20"/>
          <w:szCs w:val="20"/>
        </w:rPr>
        <w:t xml:space="preserve">Deze informatie is wegens vertrouwelijkheid niet beschikbaar voor derden. </w:t>
      </w:r>
    </w:p>
    <w:p w14:paraId="4DF73B14" w14:textId="34763A7A" w:rsidR="00A2695D" w:rsidRPr="00861B8E" w:rsidRDefault="00A2695D" w:rsidP="00A2695D">
      <w:pPr>
        <w:jc w:val="both"/>
        <w:rPr>
          <w:color w:val="000000" w:themeColor="text1"/>
        </w:rPr>
      </w:pPr>
    </w:p>
    <w:p w14:paraId="20A23F91" w14:textId="77777777" w:rsidR="00A2695D" w:rsidRPr="00861B8E" w:rsidRDefault="00A2695D" w:rsidP="00A2695D">
      <w:pPr>
        <w:jc w:val="both"/>
        <w:rPr>
          <w:color w:val="000000" w:themeColor="text1"/>
        </w:rPr>
      </w:pPr>
    </w:p>
    <w:p w14:paraId="0B6D543A" w14:textId="14BE3F1F" w:rsidR="00A2695D" w:rsidRPr="00861B8E" w:rsidRDefault="00A2695D" w:rsidP="00A2695D">
      <w:pPr>
        <w:jc w:val="both"/>
        <w:rPr>
          <w:rFonts w:ascii="Arial" w:eastAsiaTheme="majorEastAsia" w:hAnsi="Arial" w:cs="Arial"/>
          <w:color w:val="000000" w:themeColor="text1"/>
          <w:sz w:val="32"/>
          <w:szCs w:val="32"/>
        </w:rPr>
      </w:pPr>
      <w:r w:rsidRPr="00861B8E">
        <w:rPr>
          <w:rFonts w:ascii="Arial" w:hAnsi="Arial" w:cs="Arial"/>
          <w:color w:val="000000" w:themeColor="text1"/>
        </w:rPr>
        <w:br w:type="page"/>
      </w:r>
    </w:p>
    <w:p w14:paraId="7C44F189" w14:textId="0387F7A3" w:rsidR="00A2695D" w:rsidRPr="00861B8E" w:rsidRDefault="00A2695D" w:rsidP="00E93B2C">
      <w:pPr>
        <w:pStyle w:val="Kop1"/>
        <w:jc w:val="both"/>
        <w:rPr>
          <w:rFonts w:ascii="Arial" w:hAnsi="Arial" w:cs="Arial"/>
          <w:b/>
          <w:bCs/>
          <w:color w:val="000000" w:themeColor="text1"/>
        </w:rPr>
      </w:pPr>
      <w:bookmarkStart w:id="35" w:name="_Toc514766136"/>
      <w:r w:rsidRPr="00861B8E">
        <w:rPr>
          <w:rFonts w:ascii="Arial" w:hAnsi="Arial" w:cs="Arial"/>
          <w:b/>
          <w:bCs/>
          <w:color w:val="000000" w:themeColor="text1"/>
        </w:rPr>
        <w:lastRenderedPageBreak/>
        <w:t>Bijlage B. Segmentatie doelgroep</w:t>
      </w:r>
      <w:bookmarkEnd w:id="35"/>
    </w:p>
    <w:p w14:paraId="7BF30502" w14:textId="77777777" w:rsidR="00A2695D" w:rsidRPr="00861B8E" w:rsidRDefault="00A2695D" w:rsidP="00A2695D">
      <w:pPr>
        <w:jc w:val="both"/>
        <w:rPr>
          <w:color w:val="000000" w:themeColor="text1"/>
        </w:rPr>
      </w:pPr>
    </w:p>
    <w:p w14:paraId="08E21406" w14:textId="77777777" w:rsidR="005F2BF3" w:rsidRPr="00861B8E" w:rsidRDefault="005F2BF3" w:rsidP="005F2BF3">
      <w:pPr>
        <w:spacing w:line="360" w:lineRule="auto"/>
        <w:jc w:val="both"/>
        <w:rPr>
          <w:rFonts w:ascii="Arial" w:hAnsi="Arial" w:cs="Arial"/>
          <w:i/>
          <w:iCs/>
          <w:color w:val="000000" w:themeColor="text1"/>
          <w:sz w:val="20"/>
          <w:szCs w:val="20"/>
        </w:rPr>
      </w:pPr>
      <w:r w:rsidRPr="00861B8E">
        <w:rPr>
          <w:rFonts w:ascii="Arial" w:hAnsi="Arial" w:cs="Arial"/>
          <w:b/>
          <w:bCs/>
          <w:color w:val="000000" w:themeColor="text1"/>
          <w:sz w:val="20"/>
          <w:szCs w:val="20"/>
        </w:rPr>
        <w:t xml:space="preserve">Deze informatie is wegens vertrouwelijkheid niet beschikbaar voor derden. </w:t>
      </w:r>
    </w:p>
    <w:p w14:paraId="351421D3" w14:textId="36AE36EF" w:rsidR="00A2695D" w:rsidRPr="00861B8E" w:rsidRDefault="00A2695D" w:rsidP="00A2695D">
      <w:pPr>
        <w:jc w:val="both"/>
        <w:rPr>
          <w:color w:val="000000" w:themeColor="text1"/>
        </w:rPr>
      </w:pPr>
    </w:p>
    <w:p w14:paraId="1F2AFD7E" w14:textId="44584C88" w:rsidR="00A00001" w:rsidRPr="00861B8E" w:rsidRDefault="00A2695D" w:rsidP="00E93B2C">
      <w:pPr>
        <w:pStyle w:val="Kop1"/>
        <w:jc w:val="both"/>
        <w:rPr>
          <w:rFonts w:ascii="Arial" w:hAnsi="Arial" w:cs="Arial"/>
          <w:b/>
          <w:bCs/>
          <w:color w:val="000000" w:themeColor="text1"/>
        </w:rPr>
      </w:pPr>
      <w:r w:rsidRPr="00861B8E">
        <w:rPr>
          <w:rFonts w:ascii="Arial" w:hAnsi="Arial" w:cs="Arial"/>
          <w:b/>
          <w:color w:val="000000" w:themeColor="text1"/>
        </w:rPr>
        <w:br w:type="column"/>
      </w:r>
      <w:bookmarkStart w:id="36" w:name="_Toc514766137"/>
      <w:r w:rsidRPr="00861B8E">
        <w:rPr>
          <w:rFonts w:ascii="Arial" w:hAnsi="Arial" w:cs="Arial"/>
          <w:b/>
          <w:bCs/>
          <w:color w:val="000000" w:themeColor="text1"/>
        </w:rPr>
        <w:lastRenderedPageBreak/>
        <w:t xml:space="preserve">Bijlage C. </w:t>
      </w:r>
      <w:r w:rsidR="00A00001" w:rsidRPr="00861B8E">
        <w:rPr>
          <w:rFonts w:ascii="Arial" w:hAnsi="Arial" w:cs="Arial"/>
          <w:b/>
          <w:bCs/>
          <w:color w:val="000000" w:themeColor="text1"/>
        </w:rPr>
        <w:t>Handboek Stagiaires</w:t>
      </w:r>
      <w:bookmarkEnd w:id="36"/>
      <w:r w:rsidR="00A00001" w:rsidRPr="00861B8E">
        <w:rPr>
          <w:rFonts w:ascii="Arial" w:hAnsi="Arial" w:cs="Arial"/>
          <w:b/>
          <w:bCs/>
          <w:color w:val="000000" w:themeColor="text1"/>
        </w:rPr>
        <w:t xml:space="preserve"> </w:t>
      </w:r>
    </w:p>
    <w:p w14:paraId="7A15441B" w14:textId="77777777" w:rsidR="00323C5D" w:rsidRPr="00861B8E" w:rsidRDefault="00323C5D" w:rsidP="00323C5D">
      <w:pPr>
        <w:rPr>
          <w:color w:val="000000" w:themeColor="text1"/>
        </w:rPr>
      </w:pPr>
      <w:bookmarkStart w:id="37" w:name="_Toc490556795"/>
    </w:p>
    <w:bookmarkEnd w:id="37"/>
    <w:p w14:paraId="6426DFE7" w14:textId="77777777" w:rsidR="005F2BF3" w:rsidRPr="00861B8E" w:rsidRDefault="005F2BF3" w:rsidP="005F2BF3">
      <w:pPr>
        <w:spacing w:line="360" w:lineRule="auto"/>
        <w:jc w:val="both"/>
        <w:rPr>
          <w:rFonts w:ascii="Arial" w:hAnsi="Arial" w:cs="Arial"/>
          <w:i/>
          <w:iCs/>
          <w:color w:val="000000" w:themeColor="text1"/>
          <w:sz w:val="20"/>
          <w:szCs w:val="20"/>
        </w:rPr>
      </w:pPr>
      <w:r w:rsidRPr="00861B8E">
        <w:rPr>
          <w:rFonts w:ascii="Arial" w:hAnsi="Arial" w:cs="Arial"/>
          <w:b/>
          <w:bCs/>
          <w:color w:val="000000" w:themeColor="text1"/>
          <w:sz w:val="20"/>
          <w:szCs w:val="20"/>
        </w:rPr>
        <w:t xml:space="preserve">Deze informatie is wegens vertrouwelijkheid niet beschikbaar voor derden. </w:t>
      </w:r>
    </w:p>
    <w:p w14:paraId="351245D4" w14:textId="7ABFFCB9" w:rsidR="00A2695D" w:rsidRPr="00861B8E" w:rsidRDefault="00262863" w:rsidP="00E93B2C">
      <w:pPr>
        <w:pStyle w:val="Kop1"/>
        <w:jc w:val="both"/>
        <w:rPr>
          <w:rFonts w:ascii="Arial" w:hAnsi="Arial" w:cs="Arial"/>
          <w:b/>
          <w:bCs/>
          <w:color w:val="000000" w:themeColor="text1"/>
        </w:rPr>
      </w:pPr>
      <w:r w:rsidRPr="00861B8E">
        <w:rPr>
          <w:rFonts w:ascii="Arial" w:hAnsi="Arial" w:cs="Arial"/>
          <w:b/>
          <w:bCs/>
          <w:color w:val="000000" w:themeColor="text1"/>
        </w:rPr>
        <w:br w:type="column"/>
      </w:r>
      <w:bookmarkStart w:id="38" w:name="_Toc514766138"/>
      <w:r w:rsidRPr="00861B8E">
        <w:rPr>
          <w:rFonts w:ascii="Arial" w:hAnsi="Arial" w:cs="Arial"/>
          <w:b/>
          <w:bCs/>
          <w:color w:val="000000" w:themeColor="text1"/>
        </w:rPr>
        <w:lastRenderedPageBreak/>
        <w:t>Bijlage D</w:t>
      </w:r>
      <w:r w:rsidR="00A2695D" w:rsidRPr="00861B8E">
        <w:rPr>
          <w:rFonts w:ascii="Arial" w:hAnsi="Arial" w:cs="Arial"/>
          <w:b/>
          <w:bCs/>
          <w:color w:val="000000" w:themeColor="text1"/>
        </w:rPr>
        <w:t>. Topic Guide klanten</w:t>
      </w:r>
      <w:bookmarkEnd w:id="38"/>
    </w:p>
    <w:p w14:paraId="190DB03B" w14:textId="77777777" w:rsidR="00A2695D" w:rsidRPr="00861B8E" w:rsidRDefault="00A2695D" w:rsidP="00A2695D">
      <w:pPr>
        <w:jc w:val="both"/>
        <w:rPr>
          <w:color w:val="000000" w:themeColor="text1"/>
        </w:rPr>
      </w:pPr>
    </w:p>
    <w:p w14:paraId="3D2E9596" w14:textId="77777777" w:rsidR="00A2695D" w:rsidRPr="00861B8E" w:rsidRDefault="00A2695D" w:rsidP="00E93B2C">
      <w:pPr>
        <w:outlineLvl w:val="0"/>
        <w:rPr>
          <w:rFonts w:ascii="Arial" w:eastAsiaTheme="minorEastAsia" w:hAnsi="Arial" w:cs="Arial"/>
          <w:b/>
          <w:color w:val="000000" w:themeColor="text1"/>
          <w:sz w:val="20"/>
          <w:szCs w:val="20"/>
          <w:lang w:eastAsia="en-US"/>
        </w:rPr>
      </w:pPr>
      <w:r w:rsidRPr="00861B8E">
        <w:rPr>
          <w:rFonts w:ascii="Arial" w:eastAsiaTheme="minorEastAsia" w:hAnsi="Arial" w:cs="Arial"/>
          <w:b/>
          <w:color w:val="000000" w:themeColor="text1"/>
          <w:sz w:val="20"/>
          <w:szCs w:val="20"/>
          <w:lang w:eastAsia="en-US"/>
        </w:rPr>
        <w:t xml:space="preserve">Algemene introductie </w:t>
      </w:r>
    </w:p>
    <w:p w14:paraId="3F2D6047" w14:textId="77777777" w:rsidR="00A2695D" w:rsidRPr="00861B8E" w:rsidRDefault="00A2695D" w:rsidP="00A2695D">
      <w:pPr>
        <w:autoSpaceDE w:val="0"/>
        <w:autoSpaceDN w:val="0"/>
        <w:adjustRightInd w:val="0"/>
        <w:jc w:val="both"/>
        <w:rPr>
          <w:rFonts w:ascii="Arial" w:eastAsiaTheme="minorHAnsi" w:hAnsi="Arial" w:cs="Arial"/>
          <w:color w:val="000000" w:themeColor="text1"/>
          <w:sz w:val="20"/>
          <w:szCs w:val="20"/>
          <w:lang w:eastAsia="en-US"/>
        </w:rPr>
      </w:pPr>
    </w:p>
    <w:p w14:paraId="4AD353E4" w14:textId="0A50BB17" w:rsidR="00A2695D" w:rsidRPr="00861B8E" w:rsidRDefault="00A2695D" w:rsidP="00E93B2C">
      <w:pPr>
        <w:outlineLvl w:val="0"/>
        <w:rPr>
          <w:rFonts w:ascii="Arial" w:eastAsiaTheme="minorEastAsia" w:hAnsi="Arial" w:cs="Arial"/>
          <w:color w:val="000000" w:themeColor="text1"/>
          <w:sz w:val="20"/>
          <w:szCs w:val="20"/>
          <w:lang w:eastAsia="en-US"/>
        </w:rPr>
      </w:pPr>
      <w:r w:rsidRPr="00861B8E">
        <w:rPr>
          <w:rFonts w:ascii="Arial" w:eastAsiaTheme="minorEastAsia" w:hAnsi="Arial" w:cs="Arial"/>
          <w:color w:val="000000" w:themeColor="text1"/>
          <w:sz w:val="20"/>
          <w:szCs w:val="20"/>
          <w:lang w:eastAsia="en-US"/>
        </w:rPr>
        <w:t>De onderzoeker vraagt voordat de opname start of de klant akkoord gaat met</w:t>
      </w:r>
      <w:r w:rsidR="00323C5D" w:rsidRPr="00861B8E">
        <w:rPr>
          <w:rFonts w:ascii="Arial" w:eastAsiaTheme="minorEastAsia" w:hAnsi="Arial" w:cs="Arial"/>
          <w:color w:val="000000" w:themeColor="text1"/>
          <w:sz w:val="20"/>
          <w:szCs w:val="20"/>
          <w:lang w:eastAsia="en-US"/>
        </w:rPr>
        <w:t xml:space="preserve"> opname.</w:t>
      </w:r>
    </w:p>
    <w:p w14:paraId="28463256" w14:textId="77777777" w:rsidR="00A2695D" w:rsidRPr="00861B8E" w:rsidRDefault="00A2695D" w:rsidP="00A2695D">
      <w:pPr>
        <w:autoSpaceDE w:val="0"/>
        <w:autoSpaceDN w:val="0"/>
        <w:adjustRightInd w:val="0"/>
        <w:jc w:val="both"/>
        <w:rPr>
          <w:rFonts w:ascii="Arial" w:eastAsiaTheme="minorHAnsi" w:hAnsi="Arial" w:cs="Arial"/>
          <w:color w:val="000000" w:themeColor="text1"/>
          <w:sz w:val="20"/>
          <w:szCs w:val="20"/>
          <w:lang w:eastAsia="en-US"/>
        </w:rPr>
      </w:pPr>
    </w:p>
    <w:p w14:paraId="2805E549" w14:textId="77777777" w:rsidR="00A2695D" w:rsidRPr="00861B8E" w:rsidRDefault="00A2695D" w:rsidP="00A2695D">
      <w:pPr>
        <w:autoSpaceDE w:val="0"/>
        <w:autoSpaceDN w:val="0"/>
        <w:adjustRightInd w:val="0"/>
        <w:jc w:val="both"/>
        <w:rPr>
          <w:rFonts w:ascii="Arial" w:eastAsiaTheme="minorEastAsia" w:hAnsi="Arial" w:cs="Arial"/>
          <w:color w:val="000000" w:themeColor="text1"/>
          <w:sz w:val="20"/>
          <w:szCs w:val="20"/>
          <w:lang w:eastAsia="en-US"/>
        </w:rPr>
      </w:pPr>
      <w:r w:rsidRPr="00861B8E">
        <w:rPr>
          <w:rFonts w:ascii="Arial" w:eastAsiaTheme="minorEastAsia" w:hAnsi="Arial" w:cs="Arial"/>
          <w:color w:val="000000" w:themeColor="text1"/>
          <w:sz w:val="20"/>
          <w:szCs w:val="20"/>
          <w:lang w:eastAsia="en-US"/>
        </w:rPr>
        <w:t xml:space="preserve">Allereerst bedankt voor het komen en dat ik u mag interviewen. </w:t>
      </w:r>
    </w:p>
    <w:p w14:paraId="0539E569" w14:textId="1251D52C" w:rsidR="00A2695D" w:rsidRPr="00861B8E" w:rsidRDefault="00A2695D" w:rsidP="00A2695D">
      <w:pPr>
        <w:autoSpaceDE w:val="0"/>
        <w:autoSpaceDN w:val="0"/>
        <w:adjustRightInd w:val="0"/>
        <w:jc w:val="both"/>
        <w:rPr>
          <w:rFonts w:ascii="Arial" w:eastAsiaTheme="minorEastAsia" w:hAnsi="Arial" w:cs="Arial"/>
          <w:color w:val="000000" w:themeColor="text1"/>
          <w:sz w:val="20"/>
          <w:szCs w:val="20"/>
          <w:lang w:eastAsia="en-US"/>
        </w:rPr>
      </w:pPr>
      <w:r w:rsidRPr="00861B8E">
        <w:rPr>
          <w:rFonts w:ascii="Arial" w:eastAsiaTheme="minorEastAsia" w:hAnsi="Arial" w:cs="Arial"/>
          <w:color w:val="000000" w:themeColor="text1"/>
          <w:sz w:val="20"/>
          <w:szCs w:val="20"/>
          <w:lang w:eastAsia="en-US"/>
        </w:rPr>
        <w:t xml:space="preserve">Uitleg over het onderzoek </w:t>
      </w:r>
      <w:r w:rsidR="005F2BF3" w:rsidRPr="00861B8E">
        <w:rPr>
          <w:rFonts w:ascii="Arial" w:eastAsiaTheme="minorEastAsia" w:hAnsi="Arial" w:cs="Arial"/>
          <w:color w:val="000000" w:themeColor="text1"/>
          <w:sz w:val="20"/>
          <w:szCs w:val="20"/>
          <w:lang w:eastAsia="en-US"/>
        </w:rPr>
        <w:t>d</w:t>
      </w:r>
      <w:r w:rsidR="00E93B2C" w:rsidRPr="00861B8E">
        <w:rPr>
          <w:rFonts w:ascii="Arial" w:eastAsiaTheme="minorEastAsia" w:hAnsi="Arial" w:cs="Arial"/>
          <w:color w:val="000000" w:themeColor="text1"/>
          <w:sz w:val="20"/>
          <w:szCs w:val="20"/>
          <w:lang w:eastAsia="en-US"/>
        </w:rPr>
        <w:t xml:space="preserve">e </w:t>
      </w:r>
      <w:r w:rsidR="005F2BF3" w:rsidRPr="00861B8E">
        <w:rPr>
          <w:rFonts w:ascii="Arial" w:eastAsiaTheme="minorEastAsia" w:hAnsi="Arial" w:cs="Arial"/>
          <w:color w:val="000000" w:themeColor="text1"/>
          <w:sz w:val="20"/>
          <w:szCs w:val="20"/>
          <w:lang w:eastAsia="en-US"/>
        </w:rPr>
        <w:t>financiële</w:t>
      </w:r>
      <w:r w:rsidR="00E93B2C" w:rsidRPr="00861B8E">
        <w:rPr>
          <w:rFonts w:ascii="Arial" w:eastAsiaTheme="minorEastAsia" w:hAnsi="Arial" w:cs="Arial"/>
          <w:color w:val="000000" w:themeColor="text1"/>
          <w:sz w:val="20"/>
          <w:szCs w:val="20"/>
          <w:lang w:eastAsia="en-US"/>
        </w:rPr>
        <w:t xml:space="preserve"> instelling</w:t>
      </w:r>
      <w:r w:rsidRPr="00861B8E">
        <w:rPr>
          <w:rFonts w:ascii="Arial" w:eastAsiaTheme="minorEastAsia" w:hAnsi="Arial" w:cs="Arial"/>
          <w:color w:val="000000" w:themeColor="text1"/>
          <w:sz w:val="20"/>
          <w:szCs w:val="20"/>
          <w:lang w:eastAsia="en-US"/>
        </w:rPr>
        <w:t>:</w:t>
      </w:r>
    </w:p>
    <w:p w14:paraId="19228FFD" w14:textId="10BBEF58" w:rsidR="00A2695D" w:rsidRPr="00861B8E" w:rsidRDefault="00A2695D" w:rsidP="00A2695D">
      <w:pPr>
        <w:autoSpaceDE w:val="0"/>
        <w:autoSpaceDN w:val="0"/>
        <w:adjustRightInd w:val="0"/>
        <w:jc w:val="both"/>
        <w:rPr>
          <w:rFonts w:ascii="Arial" w:eastAsiaTheme="minorEastAsia" w:hAnsi="Arial" w:cs="Arial"/>
          <w:color w:val="000000" w:themeColor="text1"/>
          <w:sz w:val="20"/>
          <w:szCs w:val="20"/>
          <w:lang w:eastAsia="en-US"/>
        </w:rPr>
      </w:pPr>
      <w:r w:rsidRPr="00861B8E">
        <w:rPr>
          <w:rFonts w:ascii="Arial" w:eastAsiaTheme="minorEastAsia" w:hAnsi="Arial" w:cs="Arial"/>
          <w:color w:val="000000" w:themeColor="text1"/>
          <w:sz w:val="20"/>
          <w:szCs w:val="20"/>
          <w:lang w:eastAsia="en-US"/>
        </w:rPr>
        <w:t xml:space="preserve">Uitleggen dat het een onderzoek voor school is, voor de afstudeerscriptie. Benoemen dat de opdrachtgever van het onderzoek </w:t>
      </w:r>
      <w:r w:rsidR="005F2BF3" w:rsidRPr="00861B8E">
        <w:rPr>
          <w:rFonts w:ascii="Arial" w:eastAsiaTheme="minorEastAsia" w:hAnsi="Arial" w:cs="Arial"/>
          <w:color w:val="000000" w:themeColor="text1"/>
          <w:sz w:val="20"/>
          <w:szCs w:val="20"/>
          <w:lang w:eastAsia="en-US"/>
        </w:rPr>
        <w:t>d</w:t>
      </w:r>
      <w:r w:rsidR="00E93B2C" w:rsidRPr="00861B8E">
        <w:rPr>
          <w:rFonts w:ascii="Arial" w:eastAsiaTheme="minorEastAsia" w:hAnsi="Arial" w:cs="Arial"/>
          <w:color w:val="000000" w:themeColor="text1"/>
          <w:sz w:val="20"/>
          <w:szCs w:val="20"/>
          <w:lang w:eastAsia="en-US"/>
        </w:rPr>
        <w:t xml:space="preserve">e </w:t>
      </w:r>
      <w:r w:rsidR="005F2BF3" w:rsidRPr="00861B8E">
        <w:rPr>
          <w:rFonts w:ascii="Arial" w:eastAsiaTheme="minorEastAsia" w:hAnsi="Arial" w:cs="Arial"/>
          <w:color w:val="000000" w:themeColor="text1"/>
          <w:sz w:val="20"/>
          <w:szCs w:val="20"/>
          <w:lang w:eastAsia="en-US"/>
        </w:rPr>
        <w:t>financiële</w:t>
      </w:r>
      <w:r w:rsidR="00E93B2C" w:rsidRPr="00861B8E">
        <w:rPr>
          <w:rFonts w:ascii="Arial" w:eastAsiaTheme="minorEastAsia" w:hAnsi="Arial" w:cs="Arial"/>
          <w:color w:val="000000" w:themeColor="text1"/>
          <w:sz w:val="20"/>
          <w:szCs w:val="20"/>
          <w:lang w:eastAsia="en-US"/>
        </w:rPr>
        <w:t xml:space="preserve"> instelling</w:t>
      </w:r>
      <w:r w:rsidRPr="00861B8E">
        <w:rPr>
          <w:rFonts w:ascii="Arial" w:eastAsiaTheme="minorEastAsia" w:hAnsi="Arial" w:cs="Arial"/>
          <w:color w:val="000000" w:themeColor="text1"/>
          <w:sz w:val="20"/>
          <w:szCs w:val="20"/>
          <w:lang w:eastAsia="en-US"/>
        </w:rPr>
        <w:t xml:space="preserve"> is en dat het gaat over de waarden van klanten. </w:t>
      </w:r>
      <w:r w:rsidR="00E93B2C" w:rsidRPr="00861B8E">
        <w:rPr>
          <w:rFonts w:ascii="Arial" w:eastAsiaTheme="minorEastAsia" w:hAnsi="Arial" w:cs="Arial"/>
          <w:color w:val="000000" w:themeColor="text1"/>
          <w:sz w:val="20"/>
          <w:szCs w:val="20"/>
          <w:lang w:eastAsia="en-US"/>
        </w:rPr>
        <w:t xml:space="preserve">De </w:t>
      </w:r>
      <w:r w:rsidR="005F2BF3" w:rsidRPr="00861B8E">
        <w:rPr>
          <w:rFonts w:ascii="Arial" w:eastAsiaTheme="minorEastAsia" w:hAnsi="Arial" w:cs="Arial"/>
          <w:color w:val="000000" w:themeColor="text1"/>
          <w:sz w:val="20"/>
          <w:szCs w:val="20"/>
          <w:lang w:eastAsia="en-US"/>
        </w:rPr>
        <w:t>financiële</w:t>
      </w:r>
      <w:r w:rsidR="00E93B2C" w:rsidRPr="00861B8E">
        <w:rPr>
          <w:rFonts w:ascii="Arial" w:eastAsiaTheme="minorEastAsia" w:hAnsi="Arial" w:cs="Arial"/>
          <w:color w:val="000000" w:themeColor="text1"/>
          <w:sz w:val="20"/>
          <w:szCs w:val="20"/>
          <w:lang w:eastAsia="en-US"/>
        </w:rPr>
        <w:t xml:space="preserve"> instelling</w:t>
      </w:r>
      <w:r w:rsidRPr="00861B8E">
        <w:rPr>
          <w:rFonts w:ascii="Arial" w:eastAsiaTheme="minorEastAsia" w:hAnsi="Arial" w:cs="Arial"/>
          <w:color w:val="000000" w:themeColor="text1"/>
          <w:sz w:val="20"/>
          <w:szCs w:val="20"/>
          <w:lang w:eastAsia="en-US"/>
        </w:rPr>
        <w:t xml:space="preserve"> wil namelijk dat haar klanten tevreden zijn en zij zich verbonden voelen met de organisatie. Ook benoemen dat het anoniem is en dat de onderzoeker het alleen deelt met </w:t>
      </w:r>
      <w:r w:rsidR="005F2BF3" w:rsidRPr="00861B8E">
        <w:rPr>
          <w:rFonts w:ascii="Arial" w:eastAsiaTheme="minorEastAsia" w:hAnsi="Arial" w:cs="Arial"/>
          <w:color w:val="000000" w:themeColor="text1"/>
          <w:sz w:val="20"/>
          <w:szCs w:val="20"/>
          <w:lang w:eastAsia="en-US"/>
        </w:rPr>
        <w:t>d</w:t>
      </w:r>
      <w:r w:rsidR="00E93B2C" w:rsidRPr="00861B8E">
        <w:rPr>
          <w:rFonts w:ascii="Arial" w:eastAsiaTheme="minorEastAsia" w:hAnsi="Arial" w:cs="Arial"/>
          <w:color w:val="000000" w:themeColor="text1"/>
          <w:sz w:val="20"/>
          <w:szCs w:val="20"/>
          <w:lang w:eastAsia="en-US"/>
        </w:rPr>
        <w:t xml:space="preserve">e </w:t>
      </w:r>
      <w:r w:rsidR="005F2BF3" w:rsidRPr="00861B8E">
        <w:rPr>
          <w:rFonts w:ascii="Arial" w:eastAsiaTheme="minorEastAsia" w:hAnsi="Arial" w:cs="Arial"/>
          <w:color w:val="000000" w:themeColor="text1"/>
          <w:sz w:val="20"/>
          <w:szCs w:val="20"/>
          <w:lang w:eastAsia="en-US"/>
        </w:rPr>
        <w:t>financiële</w:t>
      </w:r>
      <w:r w:rsidR="00E93B2C" w:rsidRPr="00861B8E">
        <w:rPr>
          <w:rFonts w:ascii="Arial" w:eastAsiaTheme="minorEastAsia" w:hAnsi="Arial" w:cs="Arial"/>
          <w:color w:val="000000" w:themeColor="text1"/>
          <w:sz w:val="20"/>
          <w:szCs w:val="20"/>
          <w:lang w:eastAsia="en-US"/>
        </w:rPr>
        <w:t xml:space="preserve"> instelling</w:t>
      </w:r>
      <w:r w:rsidRPr="00861B8E">
        <w:rPr>
          <w:rFonts w:ascii="Arial" w:eastAsiaTheme="minorEastAsia" w:hAnsi="Arial" w:cs="Arial"/>
          <w:color w:val="000000" w:themeColor="text1"/>
          <w:sz w:val="20"/>
          <w:szCs w:val="20"/>
          <w:lang w:eastAsia="en-US"/>
        </w:rPr>
        <w:t xml:space="preserve"> en school. </w:t>
      </w:r>
    </w:p>
    <w:p w14:paraId="5DFAA224" w14:textId="77777777" w:rsidR="00A2695D" w:rsidRPr="00861B8E" w:rsidRDefault="00A2695D" w:rsidP="00A2695D">
      <w:pPr>
        <w:autoSpaceDE w:val="0"/>
        <w:autoSpaceDN w:val="0"/>
        <w:adjustRightInd w:val="0"/>
        <w:jc w:val="both"/>
        <w:rPr>
          <w:rFonts w:ascii="Arial" w:eastAsiaTheme="minorHAnsi" w:hAnsi="Arial" w:cs="Arial"/>
          <w:color w:val="000000" w:themeColor="text1"/>
          <w:sz w:val="20"/>
          <w:szCs w:val="20"/>
          <w:lang w:eastAsia="en-US"/>
        </w:rPr>
      </w:pPr>
    </w:p>
    <w:p w14:paraId="732B38FC" w14:textId="02AF0F22" w:rsidR="00A2695D" w:rsidRPr="00861B8E" w:rsidRDefault="00A2695D" w:rsidP="00A2695D">
      <w:pPr>
        <w:autoSpaceDE w:val="0"/>
        <w:autoSpaceDN w:val="0"/>
        <w:adjustRightInd w:val="0"/>
        <w:jc w:val="both"/>
        <w:rPr>
          <w:rFonts w:ascii="Arial" w:eastAsiaTheme="minorEastAsia" w:hAnsi="Arial" w:cs="Arial"/>
          <w:color w:val="000000" w:themeColor="text1"/>
          <w:sz w:val="20"/>
          <w:szCs w:val="20"/>
          <w:lang w:eastAsia="en-US"/>
        </w:rPr>
      </w:pPr>
      <w:r w:rsidRPr="00861B8E">
        <w:rPr>
          <w:rFonts w:ascii="Arial" w:eastAsiaTheme="minorEastAsia" w:hAnsi="Arial" w:cs="Arial"/>
          <w:color w:val="000000" w:themeColor="text1"/>
          <w:sz w:val="20"/>
          <w:szCs w:val="20"/>
          <w:lang w:eastAsia="en-US"/>
        </w:rPr>
        <w:t xml:space="preserve">Als eerste vertellen dat de onderzoeker twee introductievragen gaat stellen over de klant en de relatie met </w:t>
      </w:r>
      <w:r w:rsidR="005F2BF3" w:rsidRPr="00861B8E">
        <w:rPr>
          <w:rFonts w:ascii="Arial" w:eastAsiaTheme="minorEastAsia" w:hAnsi="Arial" w:cs="Arial"/>
          <w:color w:val="000000" w:themeColor="text1"/>
          <w:sz w:val="20"/>
          <w:szCs w:val="20"/>
          <w:lang w:eastAsia="en-US"/>
        </w:rPr>
        <w:t>d</w:t>
      </w:r>
      <w:r w:rsidR="00E93B2C" w:rsidRPr="00861B8E">
        <w:rPr>
          <w:rFonts w:ascii="Arial" w:eastAsiaTheme="minorEastAsia" w:hAnsi="Arial" w:cs="Arial"/>
          <w:color w:val="000000" w:themeColor="text1"/>
          <w:sz w:val="20"/>
          <w:szCs w:val="20"/>
          <w:lang w:eastAsia="en-US"/>
        </w:rPr>
        <w:t xml:space="preserve">e </w:t>
      </w:r>
      <w:r w:rsidR="005F2BF3" w:rsidRPr="00861B8E">
        <w:rPr>
          <w:rFonts w:ascii="Arial" w:eastAsiaTheme="minorEastAsia" w:hAnsi="Arial" w:cs="Arial"/>
          <w:color w:val="000000" w:themeColor="text1"/>
          <w:sz w:val="20"/>
          <w:szCs w:val="20"/>
          <w:lang w:eastAsia="en-US"/>
        </w:rPr>
        <w:t>financiële</w:t>
      </w:r>
      <w:r w:rsidR="00E93B2C" w:rsidRPr="00861B8E">
        <w:rPr>
          <w:rFonts w:ascii="Arial" w:eastAsiaTheme="minorEastAsia" w:hAnsi="Arial" w:cs="Arial"/>
          <w:color w:val="000000" w:themeColor="text1"/>
          <w:sz w:val="20"/>
          <w:szCs w:val="20"/>
          <w:lang w:eastAsia="en-US"/>
        </w:rPr>
        <w:t xml:space="preserve"> instelling</w:t>
      </w:r>
      <w:r w:rsidRPr="00861B8E">
        <w:rPr>
          <w:rFonts w:ascii="Arial" w:eastAsiaTheme="minorEastAsia" w:hAnsi="Arial" w:cs="Arial"/>
          <w:color w:val="000000" w:themeColor="text1"/>
          <w:sz w:val="20"/>
          <w:szCs w:val="20"/>
          <w:lang w:eastAsia="en-US"/>
        </w:rPr>
        <w:t xml:space="preserve">. Het onderzoek bestaat daarna uit twee rondes waarbij de klant twee keer een top drie gaat neerleggen van de kaartjes met de waarden. Daarna stelt de onderzoeker hierover een aantal vragen. </w:t>
      </w:r>
    </w:p>
    <w:p w14:paraId="5C3609B1" w14:textId="77777777" w:rsidR="00A2695D" w:rsidRPr="00861B8E" w:rsidRDefault="00A2695D" w:rsidP="00A2695D">
      <w:pPr>
        <w:autoSpaceDE w:val="0"/>
        <w:autoSpaceDN w:val="0"/>
        <w:adjustRightInd w:val="0"/>
        <w:jc w:val="both"/>
        <w:rPr>
          <w:rFonts w:ascii="Arial" w:eastAsiaTheme="minorHAnsi" w:hAnsi="Arial" w:cs="Arial"/>
          <w:color w:val="000000" w:themeColor="text1"/>
          <w:sz w:val="20"/>
          <w:szCs w:val="20"/>
          <w:lang w:eastAsia="en-US"/>
        </w:rPr>
      </w:pPr>
    </w:p>
    <w:p w14:paraId="201EA5BE" w14:textId="77777777" w:rsidR="00A2695D" w:rsidRPr="00861B8E" w:rsidRDefault="00A2695D" w:rsidP="00A2695D">
      <w:pPr>
        <w:autoSpaceDE w:val="0"/>
        <w:autoSpaceDN w:val="0"/>
        <w:adjustRightInd w:val="0"/>
        <w:jc w:val="both"/>
        <w:rPr>
          <w:rFonts w:ascii="Arial" w:eastAsiaTheme="minorEastAsia" w:hAnsi="Arial" w:cs="Arial"/>
          <w:color w:val="000000" w:themeColor="text1"/>
          <w:sz w:val="20"/>
          <w:szCs w:val="20"/>
          <w:lang w:eastAsia="en-US"/>
        </w:rPr>
      </w:pPr>
      <w:r w:rsidRPr="00861B8E">
        <w:rPr>
          <w:rFonts w:ascii="Arial" w:eastAsiaTheme="minorEastAsia" w:hAnsi="Arial" w:cs="Arial"/>
          <w:color w:val="000000" w:themeColor="text1"/>
          <w:sz w:val="20"/>
          <w:szCs w:val="20"/>
          <w:lang w:eastAsia="en-US"/>
        </w:rPr>
        <w:t>Vragen of de klant nog vragen heeft voorafgaand aan het interview.</w:t>
      </w:r>
    </w:p>
    <w:p w14:paraId="52C926B7" w14:textId="77777777" w:rsidR="00A2695D" w:rsidRPr="00861B8E" w:rsidRDefault="00A2695D" w:rsidP="00A2695D">
      <w:pPr>
        <w:autoSpaceDE w:val="0"/>
        <w:autoSpaceDN w:val="0"/>
        <w:adjustRightInd w:val="0"/>
        <w:jc w:val="both"/>
        <w:rPr>
          <w:rFonts w:ascii="Arial" w:eastAsiaTheme="minorEastAsia" w:hAnsi="Arial" w:cs="Arial"/>
          <w:color w:val="000000" w:themeColor="text1"/>
          <w:sz w:val="20"/>
          <w:szCs w:val="20"/>
          <w:lang w:eastAsia="en-US"/>
        </w:rPr>
      </w:pPr>
      <w:r w:rsidRPr="00861B8E">
        <w:rPr>
          <w:rFonts w:ascii="Arial" w:eastAsiaTheme="minorEastAsia" w:hAnsi="Arial" w:cs="Arial"/>
          <w:color w:val="000000" w:themeColor="text1"/>
          <w:sz w:val="20"/>
          <w:szCs w:val="20"/>
          <w:lang w:eastAsia="en-US"/>
        </w:rPr>
        <w:t xml:space="preserve">Zo niet, dan starten met het interview. </w:t>
      </w:r>
    </w:p>
    <w:p w14:paraId="09DF1945" w14:textId="77777777" w:rsidR="00A2695D" w:rsidRPr="00861B8E" w:rsidRDefault="00A2695D" w:rsidP="00A2695D">
      <w:pPr>
        <w:autoSpaceDE w:val="0"/>
        <w:autoSpaceDN w:val="0"/>
        <w:adjustRightInd w:val="0"/>
        <w:jc w:val="both"/>
        <w:rPr>
          <w:rFonts w:ascii="Arial" w:eastAsiaTheme="minorHAnsi" w:hAnsi="Arial" w:cs="Arial"/>
          <w:color w:val="000000" w:themeColor="text1"/>
          <w:sz w:val="20"/>
          <w:szCs w:val="20"/>
          <w:lang w:eastAsia="en-US"/>
        </w:rPr>
      </w:pPr>
    </w:p>
    <w:p w14:paraId="4ED916ED" w14:textId="77777777" w:rsidR="00A2695D" w:rsidRPr="00861B8E" w:rsidRDefault="00A2695D" w:rsidP="00E93B2C">
      <w:pPr>
        <w:outlineLvl w:val="0"/>
        <w:rPr>
          <w:rFonts w:ascii="Arial" w:eastAsiaTheme="minorEastAsia" w:hAnsi="Arial" w:cs="Arial"/>
          <w:b/>
          <w:color w:val="000000" w:themeColor="text1"/>
          <w:sz w:val="20"/>
          <w:szCs w:val="20"/>
          <w:lang w:eastAsia="en-US"/>
        </w:rPr>
      </w:pPr>
      <w:r w:rsidRPr="00861B8E">
        <w:rPr>
          <w:rFonts w:ascii="Arial" w:eastAsiaTheme="minorEastAsia" w:hAnsi="Arial" w:cs="Arial"/>
          <w:b/>
          <w:color w:val="000000" w:themeColor="text1"/>
          <w:sz w:val="20"/>
          <w:szCs w:val="20"/>
          <w:lang w:eastAsia="en-US"/>
        </w:rPr>
        <w:t xml:space="preserve">Onderdeel 1: Introductievragen </w:t>
      </w:r>
    </w:p>
    <w:p w14:paraId="7951580A" w14:textId="66CAF44C" w:rsidR="00A2695D" w:rsidRPr="00861B8E" w:rsidRDefault="00A2695D" w:rsidP="00DB4AD0">
      <w:pPr>
        <w:pStyle w:val="Lijstalinea"/>
        <w:numPr>
          <w:ilvl w:val="0"/>
          <w:numId w:val="7"/>
        </w:numPr>
        <w:autoSpaceDE w:val="0"/>
        <w:autoSpaceDN w:val="0"/>
        <w:adjustRightInd w:val="0"/>
        <w:spacing w:after="18"/>
        <w:jc w:val="both"/>
        <w:rPr>
          <w:rFonts w:ascii="Arial" w:eastAsiaTheme="minorEastAsia" w:hAnsi="Arial" w:cs="Arial"/>
          <w:color w:val="000000" w:themeColor="text1"/>
          <w:sz w:val="20"/>
          <w:szCs w:val="20"/>
          <w:lang w:eastAsia="en-US"/>
        </w:rPr>
      </w:pPr>
      <w:r w:rsidRPr="00861B8E">
        <w:rPr>
          <w:rFonts w:ascii="Arial" w:eastAsiaTheme="minorEastAsia" w:hAnsi="Arial" w:cs="Arial"/>
          <w:color w:val="000000" w:themeColor="text1"/>
          <w:sz w:val="20"/>
          <w:szCs w:val="20"/>
          <w:lang w:eastAsia="en-US"/>
        </w:rPr>
        <w:t xml:space="preserve">Hoe is ooit u eerste contact met </w:t>
      </w:r>
      <w:r w:rsidR="005F2BF3" w:rsidRPr="00861B8E">
        <w:rPr>
          <w:rFonts w:ascii="Arial" w:eastAsiaTheme="minorEastAsia" w:hAnsi="Arial" w:cs="Arial"/>
          <w:color w:val="000000" w:themeColor="text1"/>
          <w:sz w:val="20"/>
          <w:szCs w:val="20"/>
          <w:lang w:eastAsia="en-US"/>
        </w:rPr>
        <w:t>d</w:t>
      </w:r>
      <w:r w:rsidR="00E93B2C" w:rsidRPr="00861B8E">
        <w:rPr>
          <w:rFonts w:ascii="Arial" w:eastAsiaTheme="minorEastAsia" w:hAnsi="Arial" w:cs="Arial"/>
          <w:color w:val="000000" w:themeColor="text1"/>
          <w:sz w:val="20"/>
          <w:szCs w:val="20"/>
          <w:lang w:eastAsia="en-US"/>
        </w:rPr>
        <w:t xml:space="preserve">e </w:t>
      </w:r>
      <w:r w:rsidR="005F2BF3" w:rsidRPr="00861B8E">
        <w:rPr>
          <w:rFonts w:ascii="Arial" w:eastAsiaTheme="minorEastAsia" w:hAnsi="Arial" w:cs="Arial"/>
          <w:color w:val="000000" w:themeColor="text1"/>
          <w:sz w:val="20"/>
          <w:szCs w:val="20"/>
          <w:lang w:eastAsia="en-US"/>
        </w:rPr>
        <w:t>financiële</w:t>
      </w:r>
      <w:r w:rsidR="00E93B2C" w:rsidRPr="00861B8E">
        <w:rPr>
          <w:rFonts w:ascii="Arial" w:eastAsiaTheme="minorEastAsia" w:hAnsi="Arial" w:cs="Arial"/>
          <w:color w:val="000000" w:themeColor="text1"/>
          <w:sz w:val="20"/>
          <w:szCs w:val="20"/>
          <w:lang w:eastAsia="en-US"/>
        </w:rPr>
        <w:t xml:space="preserve"> instelling</w:t>
      </w:r>
      <w:r w:rsidRPr="00861B8E">
        <w:rPr>
          <w:rFonts w:ascii="Arial" w:eastAsiaTheme="minorEastAsia" w:hAnsi="Arial" w:cs="Arial"/>
          <w:color w:val="000000" w:themeColor="text1"/>
          <w:sz w:val="20"/>
          <w:szCs w:val="20"/>
          <w:lang w:eastAsia="en-US"/>
        </w:rPr>
        <w:t xml:space="preserve"> tot stand gekomen?</w:t>
      </w:r>
    </w:p>
    <w:p w14:paraId="40AB5E96" w14:textId="28541F08" w:rsidR="00A2695D" w:rsidRPr="00861B8E" w:rsidRDefault="00A2695D" w:rsidP="00DB4AD0">
      <w:pPr>
        <w:pStyle w:val="Lijstalinea"/>
        <w:numPr>
          <w:ilvl w:val="0"/>
          <w:numId w:val="7"/>
        </w:numPr>
        <w:autoSpaceDE w:val="0"/>
        <w:autoSpaceDN w:val="0"/>
        <w:adjustRightInd w:val="0"/>
        <w:spacing w:after="18"/>
        <w:jc w:val="both"/>
        <w:rPr>
          <w:color w:val="000000" w:themeColor="text1"/>
          <w:sz w:val="20"/>
          <w:szCs w:val="20"/>
          <w:lang w:eastAsia="en-US"/>
        </w:rPr>
      </w:pPr>
      <w:r w:rsidRPr="00861B8E">
        <w:rPr>
          <w:rFonts w:ascii="Arial" w:eastAsiaTheme="minorEastAsia" w:hAnsi="Arial" w:cs="Arial"/>
          <w:color w:val="000000" w:themeColor="text1"/>
          <w:sz w:val="20"/>
          <w:szCs w:val="20"/>
          <w:lang w:eastAsia="en-US"/>
        </w:rPr>
        <w:t xml:space="preserve">Hoelang bent u al Private Banking klant bij </w:t>
      </w:r>
      <w:r w:rsidR="005F2BF3" w:rsidRPr="00861B8E">
        <w:rPr>
          <w:rFonts w:ascii="Arial" w:eastAsiaTheme="minorEastAsia" w:hAnsi="Arial" w:cs="Arial"/>
          <w:color w:val="000000" w:themeColor="text1"/>
          <w:sz w:val="20"/>
          <w:szCs w:val="20"/>
          <w:lang w:eastAsia="en-US"/>
        </w:rPr>
        <w:t>d</w:t>
      </w:r>
      <w:r w:rsidR="00E93B2C" w:rsidRPr="00861B8E">
        <w:rPr>
          <w:rFonts w:ascii="Arial" w:eastAsiaTheme="minorEastAsia" w:hAnsi="Arial" w:cs="Arial"/>
          <w:color w:val="000000" w:themeColor="text1"/>
          <w:sz w:val="20"/>
          <w:szCs w:val="20"/>
          <w:lang w:eastAsia="en-US"/>
        </w:rPr>
        <w:t xml:space="preserve">e </w:t>
      </w:r>
      <w:r w:rsidR="005F2BF3" w:rsidRPr="00861B8E">
        <w:rPr>
          <w:rFonts w:ascii="Arial" w:eastAsiaTheme="minorEastAsia" w:hAnsi="Arial" w:cs="Arial"/>
          <w:color w:val="000000" w:themeColor="text1"/>
          <w:sz w:val="20"/>
          <w:szCs w:val="20"/>
          <w:lang w:eastAsia="en-US"/>
        </w:rPr>
        <w:t>financiële</w:t>
      </w:r>
      <w:r w:rsidR="00E93B2C" w:rsidRPr="00861B8E">
        <w:rPr>
          <w:rFonts w:ascii="Arial" w:eastAsiaTheme="minorEastAsia" w:hAnsi="Arial" w:cs="Arial"/>
          <w:color w:val="000000" w:themeColor="text1"/>
          <w:sz w:val="20"/>
          <w:szCs w:val="20"/>
          <w:lang w:eastAsia="en-US"/>
        </w:rPr>
        <w:t xml:space="preserve"> instelling</w:t>
      </w:r>
      <w:r w:rsidRPr="00861B8E">
        <w:rPr>
          <w:rFonts w:ascii="Arial" w:eastAsiaTheme="minorEastAsia" w:hAnsi="Arial" w:cs="Arial"/>
          <w:color w:val="000000" w:themeColor="text1"/>
          <w:sz w:val="20"/>
          <w:szCs w:val="20"/>
          <w:lang w:eastAsia="en-US"/>
        </w:rPr>
        <w:t>?</w:t>
      </w:r>
    </w:p>
    <w:p w14:paraId="09586A26" w14:textId="44527E38" w:rsidR="00A2695D" w:rsidRPr="00861B8E" w:rsidRDefault="00A2695D" w:rsidP="00DB4AD0">
      <w:pPr>
        <w:pStyle w:val="Lijstalinea"/>
        <w:numPr>
          <w:ilvl w:val="0"/>
          <w:numId w:val="7"/>
        </w:numPr>
        <w:autoSpaceDE w:val="0"/>
        <w:autoSpaceDN w:val="0"/>
        <w:adjustRightInd w:val="0"/>
        <w:spacing w:after="18"/>
        <w:jc w:val="both"/>
        <w:rPr>
          <w:rFonts w:ascii="Arial" w:eastAsiaTheme="minorEastAsia" w:hAnsi="Arial" w:cs="Arial"/>
          <w:color w:val="000000" w:themeColor="text1"/>
          <w:sz w:val="20"/>
          <w:szCs w:val="20"/>
          <w:lang w:eastAsia="en-US"/>
        </w:rPr>
      </w:pPr>
      <w:r w:rsidRPr="00861B8E">
        <w:rPr>
          <w:rFonts w:ascii="Arial" w:eastAsiaTheme="minorEastAsia" w:hAnsi="Arial" w:cs="Arial"/>
          <w:color w:val="000000" w:themeColor="text1"/>
          <w:sz w:val="20"/>
          <w:szCs w:val="20"/>
          <w:lang w:eastAsia="en-US"/>
        </w:rPr>
        <w:t xml:space="preserve">Waarom heeft u ervoor gekozen om klant te zijn van </w:t>
      </w:r>
      <w:r w:rsidR="005F2BF3" w:rsidRPr="00861B8E">
        <w:rPr>
          <w:rFonts w:ascii="Arial" w:eastAsiaTheme="minorEastAsia" w:hAnsi="Arial" w:cs="Arial"/>
          <w:color w:val="000000" w:themeColor="text1"/>
          <w:sz w:val="20"/>
          <w:szCs w:val="20"/>
          <w:lang w:eastAsia="en-US"/>
        </w:rPr>
        <w:t>d</w:t>
      </w:r>
      <w:r w:rsidR="00E93B2C" w:rsidRPr="00861B8E">
        <w:rPr>
          <w:rFonts w:ascii="Arial" w:eastAsiaTheme="minorEastAsia" w:hAnsi="Arial" w:cs="Arial"/>
          <w:color w:val="000000" w:themeColor="text1"/>
          <w:sz w:val="20"/>
          <w:szCs w:val="20"/>
          <w:lang w:eastAsia="en-US"/>
        </w:rPr>
        <w:t xml:space="preserve">e </w:t>
      </w:r>
      <w:r w:rsidR="005F2BF3" w:rsidRPr="00861B8E">
        <w:rPr>
          <w:rFonts w:ascii="Arial" w:eastAsiaTheme="minorEastAsia" w:hAnsi="Arial" w:cs="Arial"/>
          <w:color w:val="000000" w:themeColor="text1"/>
          <w:sz w:val="20"/>
          <w:szCs w:val="20"/>
          <w:lang w:eastAsia="en-US"/>
        </w:rPr>
        <w:t>financiële</w:t>
      </w:r>
      <w:r w:rsidR="00E93B2C" w:rsidRPr="00861B8E">
        <w:rPr>
          <w:rFonts w:ascii="Arial" w:eastAsiaTheme="minorEastAsia" w:hAnsi="Arial" w:cs="Arial"/>
          <w:color w:val="000000" w:themeColor="text1"/>
          <w:sz w:val="20"/>
          <w:szCs w:val="20"/>
          <w:lang w:eastAsia="en-US"/>
        </w:rPr>
        <w:t xml:space="preserve"> instelling</w:t>
      </w:r>
      <w:r w:rsidRPr="00861B8E">
        <w:rPr>
          <w:rFonts w:ascii="Arial" w:eastAsiaTheme="minorEastAsia" w:hAnsi="Arial" w:cs="Arial"/>
          <w:color w:val="000000" w:themeColor="text1"/>
          <w:sz w:val="20"/>
          <w:szCs w:val="20"/>
          <w:lang w:eastAsia="en-US"/>
        </w:rPr>
        <w:t>?</w:t>
      </w:r>
    </w:p>
    <w:p w14:paraId="1FECFC7D" w14:textId="77777777" w:rsidR="00A2695D" w:rsidRPr="00861B8E" w:rsidRDefault="00A2695D" w:rsidP="00A2695D">
      <w:pPr>
        <w:autoSpaceDE w:val="0"/>
        <w:autoSpaceDN w:val="0"/>
        <w:adjustRightInd w:val="0"/>
        <w:jc w:val="both"/>
        <w:rPr>
          <w:rFonts w:ascii="Arial" w:eastAsiaTheme="minorHAnsi" w:hAnsi="Arial" w:cs="Arial"/>
          <w:color w:val="000000" w:themeColor="text1"/>
          <w:sz w:val="20"/>
          <w:szCs w:val="20"/>
          <w:lang w:eastAsia="en-US"/>
        </w:rPr>
      </w:pPr>
    </w:p>
    <w:p w14:paraId="619F023A" w14:textId="7D040848" w:rsidR="00A2695D" w:rsidRPr="00861B8E" w:rsidRDefault="00A2695D" w:rsidP="00A2695D">
      <w:pPr>
        <w:autoSpaceDE w:val="0"/>
        <w:autoSpaceDN w:val="0"/>
        <w:adjustRightInd w:val="0"/>
        <w:jc w:val="both"/>
        <w:rPr>
          <w:rFonts w:ascii="Arial" w:eastAsiaTheme="minorEastAsia" w:hAnsi="Arial" w:cs="Arial"/>
          <w:color w:val="000000" w:themeColor="text1"/>
          <w:sz w:val="20"/>
          <w:szCs w:val="20"/>
          <w:lang w:eastAsia="en-US"/>
        </w:rPr>
      </w:pPr>
      <w:r w:rsidRPr="00861B8E">
        <w:rPr>
          <w:rFonts w:ascii="Arial" w:eastAsiaTheme="minorEastAsia" w:hAnsi="Arial" w:cs="Arial"/>
          <w:color w:val="000000" w:themeColor="text1"/>
          <w:sz w:val="20"/>
          <w:szCs w:val="20"/>
          <w:lang w:eastAsia="en-US"/>
        </w:rPr>
        <w:t>Benoemen dat het eerste gedeelte gaat over waarden, die de klan</w:t>
      </w:r>
      <w:r w:rsidR="00034A35" w:rsidRPr="00861B8E">
        <w:rPr>
          <w:rFonts w:ascii="Arial" w:eastAsiaTheme="minorEastAsia" w:hAnsi="Arial" w:cs="Arial"/>
          <w:color w:val="000000" w:themeColor="text1"/>
          <w:sz w:val="20"/>
          <w:szCs w:val="20"/>
          <w:lang w:eastAsia="en-US"/>
        </w:rPr>
        <w:t>t belangrijk vindt in relatie to</w:t>
      </w:r>
      <w:r w:rsidRPr="00861B8E">
        <w:rPr>
          <w:rFonts w:ascii="Arial" w:eastAsiaTheme="minorEastAsia" w:hAnsi="Arial" w:cs="Arial"/>
          <w:color w:val="000000" w:themeColor="text1"/>
          <w:sz w:val="20"/>
          <w:szCs w:val="20"/>
          <w:lang w:eastAsia="en-US"/>
        </w:rPr>
        <w:t xml:space="preserve">t </w:t>
      </w:r>
      <w:r w:rsidR="005F2BF3" w:rsidRPr="00861B8E">
        <w:rPr>
          <w:rFonts w:ascii="Arial" w:eastAsiaTheme="minorEastAsia" w:hAnsi="Arial" w:cs="Arial"/>
          <w:color w:val="000000" w:themeColor="text1"/>
          <w:sz w:val="20"/>
          <w:szCs w:val="20"/>
          <w:lang w:eastAsia="en-US"/>
        </w:rPr>
        <w:t>d</w:t>
      </w:r>
      <w:r w:rsidR="00E93B2C" w:rsidRPr="00861B8E">
        <w:rPr>
          <w:rFonts w:ascii="Arial" w:eastAsiaTheme="minorEastAsia" w:hAnsi="Arial" w:cs="Arial"/>
          <w:color w:val="000000" w:themeColor="text1"/>
          <w:sz w:val="20"/>
          <w:szCs w:val="20"/>
          <w:lang w:eastAsia="en-US"/>
        </w:rPr>
        <w:t xml:space="preserve">e </w:t>
      </w:r>
      <w:r w:rsidR="005F2BF3" w:rsidRPr="00861B8E">
        <w:rPr>
          <w:rFonts w:ascii="Arial" w:eastAsiaTheme="minorEastAsia" w:hAnsi="Arial" w:cs="Arial"/>
          <w:color w:val="000000" w:themeColor="text1"/>
          <w:sz w:val="20"/>
          <w:szCs w:val="20"/>
          <w:lang w:eastAsia="en-US"/>
        </w:rPr>
        <w:t>financiële</w:t>
      </w:r>
      <w:r w:rsidR="00E93B2C" w:rsidRPr="00861B8E">
        <w:rPr>
          <w:rFonts w:ascii="Arial" w:eastAsiaTheme="minorEastAsia" w:hAnsi="Arial" w:cs="Arial"/>
          <w:color w:val="000000" w:themeColor="text1"/>
          <w:sz w:val="20"/>
          <w:szCs w:val="20"/>
          <w:lang w:eastAsia="en-US"/>
        </w:rPr>
        <w:t xml:space="preserve"> instelling</w:t>
      </w:r>
      <w:r w:rsidRPr="00861B8E">
        <w:rPr>
          <w:rFonts w:ascii="Arial" w:eastAsiaTheme="minorEastAsia" w:hAnsi="Arial" w:cs="Arial"/>
          <w:color w:val="000000" w:themeColor="text1"/>
          <w:sz w:val="20"/>
          <w:szCs w:val="20"/>
          <w:lang w:eastAsia="en-US"/>
        </w:rPr>
        <w:t xml:space="preserve">. De onderzoeker legt eerst de instructies uit, waarna de onderzoeker de vragen stelt.  </w:t>
      </w:r>
    </w:p>
    <w:p w14:paraId="2C255B77" w14:textId="77777777" w:rsidR="00A2695D" w:rsidRPr="00861B8E" w:rsidRDefault="00A2695D" w:rsidP="00A2695D">
      <w:pPr>
        <w:autoSpaceDE w:val="0"/>
        <w:autoSpaceDN w:val="0"/>
        <w:adjustRightInd w:val="0"/>
        <w:jc w:val="both"/>
        <w:rPr>
          <w:rFonts w:ascii="Arial" w:eastAsiaTheme="minorHAnsi" w:hAnsi="Arial" w:cs="Arial"/>
          <w:b/>
          <w:color w:val="000000" w:themeColor="text1"/>
          <w:sz w:val="20"/>
          <w:szCs w:val="20"/>
          <w:lang w:eastAsia="en-US"/>
        </w:rPr>
      </w:pPr>
    </w:p>
    <w:p w14:paraId="3032A964" w14:textId="77777777" w:rsidR="00A2695D" w:rsidRPr="00861B8E" w:rsidRDefault="00A2695D" w:rsidP="00E93B2C">
      <w:pPr>
        <w:outlineLvl w:val="0"/>
        <w:rPr>
          <w:rFonts w:ascii="Arial" w:eastAsiaTheme="minorEastAsia" w:hAnsi="Arial" w:cs="Arial"/>
          <w:b/>
          <w:color w:val="000000" w:themeColor="text1"/>
          <w:sz w:val="20"/>
          <w:szCs w:val="20"/>
          <w:lang w:eastAsia="en-US"/>
        </w:rPr>
      </w:pPr>
      <w:r w:rsidRPr="00861B8E">
        <w:rPr>
          <w:rFonts w:ascii="Arial" w:eastAsiaTheme="minorEastAsia" w:hAnsi="Arial" w:cs="Arial"/>
          <w:b/>
          <w:color w:val="000000" w:themeColor="text1"/>
          <w:sz w:val="20"/>
          <w:szCs w:val="20"/>
          <w:lang w:eastAsia="en-US"/>
        </w:rPr>
        <w:t>Onderdeel 2: Instrumentele waarden</w:t>
      </w:r>
    </w:p>
    <w:p w14:paraId="22992DE8" w14:textId="77777777" w:rsidR="00A2695D" w:rsidRPr="00861B8E" w:rsidRDefault="00A2695D" w:rsidP="00E93B2C">
      <w:pPr>
        <w:outlineLvl w:val="0"/>
        <w:rPr>
          <w:rFonts w:ascii="Arial" w:eastAsiaTheme="minorEastAsia" w:hAnsi="Arial" w:cs="Arial"/>
          <w:b/>
          <w:color w:val="000000" w:themeColor="text1"/>
          <w:sz w:val="20"/>
          <w:szCs w:val="20"/>
          <w:lang w:eastAsia="en-US"/>
        </w:rPr>
      </w:pPr>
      <w:r w:rsidRPr="00861B8E">
        <w:rPr>
          <w:rFonts w:ascii="Arial" w:eastAsiaTheme="minorEastAsia" w:hAnsi="Arial" w:cs="Arial"/>
          <w:b/>
          <w:color w:val="000000" w:themeColor="text1"/>
          <w:sz w:val="20"/>
          <w:szCs w:val="20"/>
          <w:lang w:eastAsia="en-US"/>
        </w:rPr>
        <w:t xml:space="preserve">Instructies I </w:t>
      </w:r>
    </w:p>
    <w:p w14:paraId="5E3889FD" w14:textId="7153ADDA" w:rsidR="00A2695D" w:rsidRPr="00861B8E" w:rsidRDefault="00A2695D" w:rsidP="00A2695D">
      <w:pPr>
        <w:autoSpaceDE w:val="0"/>
        <w:autoSpaceDN w:val="0"/>
        <w:adjustRightInd w:val="0"/>
        <w:jc w:val="both"/>
        <w:rPr>
          <w:rFonts w:ascii="Arial" w:eastAsiaTheme="minorEastAsia" w:hAnsi="Arial" w:cs="Arial"/>
          <w:color w:val="000000" w:themeColor="text1"/>
          <w:sz w:val="20"/>
          <w:szCs w:val="20"/>
          <w:lang w:eastAsia="en-US"/>
        </w:rPr>
      </w:pPr>
      <w:r w:rsidRPr="00861B8E">
        <w:rPr>
          <w:rFonts w:ascii="Arial" w:eastAsiaTheme="minorEastAsia" w:hAnsi="Arial" w:cs="Arial"/>
          <w:color w:val="000000" w:themeColor="text1"/>
          <w:sz w:val="20"/>
          <w:szCs w:val="20"/>
          <w:lang w:eastAsia="en-US"/>
        </w:rPr>
        <w:t>Hier voor u liggen achttien instrumentele waarden Uw taak is om hieruit de drie waarden te kiezen, op basis van bela</w:t>
      </w:r>
      <w:r w:rsidR="00034A35" w:rsidRPr="00861B8E">
        <w:rPr>
          <w:rFonts w:ascii="Arial" w:eastAsiaTheme="minorEastAsia" w:hAnsi="Arial" w:cs="Arial"/>
          <w:color w:val="000000" w:themeColor="text1"/>
          <w:sz w:val="20"/>
          <w:szCs w:val="20"/>
          <w:lang w:eastAsia="en-US"/>
        </w:rPr>
        <w:t>ngrijkheid voor u, in relatie to</w:t>
      </w:r>
      <w:r w:rsidRPr="00861B8E">
        <w:rPr>
          <w:rFonts w:ascii="Arial" w:eastAsiaTheme="minorEastAsia" w:hAnsi="Arial" w:cs="Arial"/>
          <w:color w:val="000000" w:themeColor="text1"/>
          <w:sz w:val="20"/>
          <w:szCs w:val="20"/>
          <w:lang w:eastAsia="en-US"/>
        </w:rPr>
        <w:t xml:space="preserve">t </w:t>
      </w:r>
      <w:r w:rsidR="005F2BF3" w:rsidRPr="00861B8E">
        <w:rPr>
          <w:rFonts w:ascii="Arial" w:eastAsiaTheme="minorEastAsia" w:hAnsi="Arial" w:cs="Arial"/>
          <w:color w:val="000000" w:themeColor="text1"/>
          <w:sz w:val="20"/>
          <w:szCs w:val="20"/>
          <w:lang w:eastAsia="en-US"/>
        </w:rPr>
        <w:t>d</w:t>
      </w:r>
      <w:r w:rsidR="00E93B2C" w:rsidRPr="00861B8E">
        <w:rPr>
          <w:rFonts w:ascii="Arial" w:eastAsiaTheme="minorEastAsia" w:hAnsi="Arial" w:cs="Arial"/>
          <w:color w:val="000000" w:themeColor="text1"/>
          <w:sz w:val="20"/>
          <w:szCs w:val="20"/>
          <w:lang w:eastAsia="en-US"/>
        </w:rPr>
        <w:t xml:space="preserve">e </w:t>
      </w:r>
      <w:r w:rsidR="005F2BF3" w:rsidRPr="00861B8E">
        <w:rPr>
          <w:rFonts w:ascii="Arial" w:eastAsiaTheme="minorEastAsia" w:hAnsi="Arial" w:cs="Arial"/>
          <w:color w:val="000000" w:themeColor="text1"/>
          <w:sz w:val="20"/>
          <w:szCs w:val="20"/>
          <w:lang w:eastAsia="en-US"/>
        </w:rPr>
        <w:t>financiële</w:t>
      </w:r>
      <w:r w:rsidR="00E93B2C" w:rsidRPr="00861B8E">
        <w:rPr>
          <w:rFonts w:ascii="Arial" w:eastAsiaTheme="minorEastAsia" w:hAnsi="Arial" w:cs="Arial"/>
          <w:color w:val="000000" w:themeColor="text1"/>
          <w:sz w:val="20"/>
          <w:szCs w:val="20"/>
          <w:lang w:eastAsia="en-US"/>
        </w:rPr>
        <w:t xml:space="preserve"> instelling</w:t>
      </w:r>
      <w:r w:rsidRPr="00861B8E">
        <w:rPr>
          <w:rFonts w:ascii="Arial" w:eastAsiaTheme="minorEastAsia" w:hAnsi="Arial" w:cs="Arial"/>
          <w:color w:val="000000" w:themeColor="text1"/>
          <w:sz w:val="20"/>
          <w:szCs w:val="20"/>
          <w:lang w:eastAsia="en-US"/>
        </w:rPr>
        <w:t xml:space="preserve">. Elke waarde staat op een apart kaartje. Deze waarden staan in het Engels, met eronder twee kenmerken om het te verduidelijken. Als u het kaartje niet volledig snapt, of verduidelijking wilt, kunt u dat aan de onderzoeker vragen. De onderzoeker heeft een lijst met de Nederlandse vertaling van de waarden (zie bijlage XI). </w:t>
      </w:r>
    </w:p>
    <w:p w14:paraId="3A12878D" w14:textId="740A9110" w:rsidR="00A2695D" w:rsidRPr="00861B8E" w:rsidRDefault="00A7129A" w:rsidP="00A2695D">
      <w:pPr>
        <w:autoSpaceDE w:val="0"/>
        <w:autoSpaceDN w:val="0"/>
        <w:adjustRightInd w:val="0"/>
        <w:jc w:val="both"/>
        <w:rPr>
          <w:rFonts w:ascii="Arial" w:eastAsiaTheme="minorEastAsia" w:hAnsi="Arial" w:cs="Arial"/>
          <w:color w:val="000000" w:themeColor="text1"/>
          <w:sz w:val="20"/>
          <w:szCs w:val="20"/>
          <w:lang w:eastAsia="en-US"/>
        </w:rPr>
      </w:pPr>
      <w:r w:rsidRPr="00861B8E">
        <w:rPr>
          <w:rFonts w:ascii="Arial" w:eastAsiaTheme="minorEastAsia" w:hAnsi="Arial" w:cs="Arial"/>
          <w:color w:val="000000" w:themeColor="text1"/>
          <w:sz w:val="20"/>
          <w:szCs w:val="20"/>
          <w:lang w:eastAsia="en-US"/>
        </w:rPr>
        <w:t xml:space="preserve">Bestudeer de kaartjes aandachtig en kies de drie waarden die u belangrijk vindt bij een bank. </w:t>
      </w:r>
    </w:p>
    <w:p w14:paraId="73E7017D" w14:textId="77777777" w:rsidR="00A2695D" w:rsidRPr="00861B8E" w:rsidRDefault="00A2695D" w:rsidP="00A2695D">
      <w:pPr>
        <w:autoSpaceDE w:val="0"/>
        <w:autoSpaceDN w:val="0"/>
        <w:adjustRightInd w:val="0"/>
        <w:jc w:val="both"/>
        <w:rPr>
          <w:rFonts w:ascii="Arial" w:eastAsiaTheme="minorEastAsia" w:hAnsi="Arial" w:cs="Arial"/>
          <w:color w:val="000000" w:themeColor="text1"/>
          <w:sz w:val="20"/>
          <w:szCs w:val="20"/>
          <w:lang w:eastAsia="en-US"/>
        </w:rPr>
      </w:pPr>
      <w:r w:rsidRPr="00861B8E">
        <w:rPr>
          <w:rFonts w:ascii="Arial" w:eastAsiaTheme="minorEastAsia" w:hAnsi="Arial" w:cs="Arial"/>
          <w:color w:val="000000" w:themeColor="text1"/>
          <w:sz w:val="20"/>
          <w:szCs w:val="20"/>
          <w:lang w:eastAsia="en-US"/>
        </w:rPr>
        <w:t xml:space="preserve">Het neerleggen van een kaartje is niet definitief, u kunt te allen tijde uw antwoorden aanpassen. De kaartjes kunt u dus vrij bewegen tot u het er helemaal mee eens bent. </w:t>
      </w:r>
    </w:p>
    <w:p w14:paraId="00310D61" w14:textId="77777777" w:rsidR="00A2695D" w:rsidRPr="00861B8E" w:rsidRDefault="00A2695D" w:rsidP="00A2695D">
      <w:pPr>
        <w:autoSpaceDE w:val="0"/>
        <w:autoSpaceDN w:val="0"/>
        <w:adjustRightInd w:val="0"/>
        <w:jc w:val="both"/>
        <w:rPr>
          <w:rFonts w:ascii="Arial" w:eastAsiaTheme="minorHAnsi" w:hAnsi="Arial" w:cs="Arial"/>
          <w:b/>
          <w:color w:val="000000" w:themeColor="text1"/>
          <w:sz w:val="20"/>
          <w:szCs w:val="20"/>
          <w:lang w:eastAsia="en-US"/>
        </w:rPr>
      </w:pPr>
    </w:p>
    <w:p w14:paraId="74DAE42E" w14:textId="77777777" w:rsidR="00A2695D" w:rsidRPr="00861B8E" w:rsidRDefault="00A2695D" w:rsidP="00E93B2C">
      <w:pPr>
        <w:outlineLvl w:val="0"/>
        <w:rPr>
          <w:rFonts w:ascii="Arial" w:eastAsiaTheme="minorEastAsia" w:hAnsi="Arial" w:cs="Arial"/>
          <w:b/>
          <w:color w:val="000000" w:themeColor="text1"/>
          <w:sz w:val="20"/>
          <w:szCs w:val="20"/>
          <w:lang w:eastAsia="en-US"/>
        </w:rPr>
      </w:pPr>
      <w:r w:rsidRPr="00861B8E">
        <w:rPr>
          <w:rFonts w:ascii="Arial" w:eastAsiaTheme="minorEastAsia" w:hAnsi="Arial" w:cs="Arial"/>
          <w:b/>
          <w:color w:val="000000" w:themeColor="text1"/>
          <w:sz w:val="20"/>
          <w:szCs w:val="20"/>
          <w:lang w:eastAsia="en-US"/>
        </w:rPr>
        <w:t xml:space="preserve">Vragen over de instrumentele waarden </w:t>
      </w:r>
    </w:p>
    <w:p w14:paraId="0C709D6B" w14:textId="77777777" w:rsidR="00A2695D" w:rsidRPr="00861B8E" w:rsidRDefault="00A2695D" w:rsidP="00DB4AD0">
      <w:pPr>
        <w:pStyle w:val="Lijstalinea"/>
        <w:numPr>
          <w:ilvl w:val="0"/>
          <w:numId w:val="7"/>
        </w:numPr>
        <w:autoSpaceDE w:val="0"/>
        <w:autoSpaceDN w:val="0"/>
        <w:adjustRightInd w:val="0"/>
        <w:jc w:val="both"/>
        <w:rPr>
          <w:rFonts w:ascii="Arial" w:eastAsiaTheme="minorEastAsia" w:hAnsi="Arial" w:cs="Arial"/>
          <w:color w:val="000000" w:themeColor="text1"/>
          <w:sz w:val="20"/>
          <w:szCs w:val="20"/>
          <w:lang w:eastAsia="en-US"/>
        </w:rPr>
      </w:pPr>
      <w:r w:rsidRPr="00861B8E">
        <w:rPr>
          <w:rFonts w:ascii="Arial" w:eastAsiaTheme="minorEastAsia" w:hAnsi="Arial" w:cs="Arial"/>
          <w:color w:val="000000" w:themeColor="text1"/>
          <w:sz w:val="20"/>
          <w:szCs w:val="20"/>
          <w:lang w:eastAsia="en-US"/>
        </w:rPr>
        <w:t xml:space="preserve">Waarom heeft u gekozen voor deze drie waarden als belangrijkste? </w:t>
      </w:r>
    </w:p>
    <w:p w14:paraId="5753D887" w14:textId="69EC809B" w:rsidR="00A2695D" w:rsidRPr="00861B8E" w:rsidRDefault="00A2695D" w:rsidP="00DB4AD0">
      <w:pPr>
        <w:pStyle w:val="Lijstalinea"/>
        <w:numPr>
          <w:ilvl w:val="0"/>
          <w:numId w:val="12"/>
        </w:numPr>
        <w:autoSpaceDE w:val="0"/>
        <w:autoSpaceDN w:val="0"/>
        <w:adjustRightInd w:val="0"/>
        <w:jc w:val="both"/>
        <w:rPr>
          <w:rFonts w:ascii="Arial" w:eastAsiaTheme="minorEastAsia" w:hAnsi="Arial" w:cs="Arial"/>
          <w:color w:val="000000" w:themeColor="text1"/>
          <w:sz w:val="20"/>
          <w:szCs w:val="20"/>
          <w:lang w:eastAsia="en-US"/>
        </w:rPr>
      </w:pPr>
      <w:r w:rsidRPr="00861B8E">
        <w:rPr>
          <w:rFonts w:ascii="Arial" w:eastAsiaTheme="minorEastAsia" w:hAnsi="Arial" w:cs="Arial"/>
          <w:color w:val="000000" w:themeColor="text1"/>
          <w:sz w:val="20"/>
          <w:szCs w:val="20"/>
          <w:lang w:eastAsia="en-US"/>
        </w:rPr>
        <w:t>Mist u één van de door u gekozen belangrijkste wa</w:t>
      </w:r>
      <w:r w:rsidR="00F62420" w:rsidRPr="00861B8E">
        <w:rPr>
          <w:rFonts w:ascii="Arial" w:eastAsiaTheme="minorEastAsia" w:hAnsi="Arial" w:cs="Arial"/>
          <w:color w:val="000000" w:themeColor="text1"/>
          <w:sz w:val="20"/>
          <w:szCs w:val="20"/>
          <w:lang w:eastAsia="en-US"/>
        </w:rPr>
        <w:t xml:space="preserve">arden tijdens de contactmomenten met </w:t>
      </w:r>
      <w:r w:rsidR="005F2BF3" w:rsidRPr="00861B8E">
        <w:rPr>
          <w:rFonts w:ascii="Arial" w:eastAsiaTheme="minorEastAsia" w:hAnsi="Arial" w:cs="Arial"/>
          <w:color w:val="000000" w:themeColor="text1"/>
          <w:sz w:val="20"/>
          <w:szCs w:val="20"/>
          <w:lang w:eastAsia="en-US"/>
        </w:rPr>
        <w:t>d</w:t>
      </w:r>
      <w:r w:rsidR="00E93B2C" w:rsidRPr="00861B8E">
        <w:rPr>
          <w:rFonts w:ascii="Arial" w:eastAsiaTheme="minorEastAsia" w:hAnsi="Arial" w:cs="Arial"/>
          <w:color w:val="000000" w:themeColor="text1"/>
          <w:sz w:val="20"/>
          <w:szCs w:val="20"/>
          <w:lang w:eastAsia="en-US"/>
        </w:rPr>
        <w:t xml:space="preserve">e </w:t>
      </w:r>
      <w:r w:rsidR="005F2BF3" w:rsidRPr="00861B8E">
        <w:rPr>
          <w:rFonts w:ascii="Arial" w:eastAsiaTheme="minorEastAsia" w:hAnsi="Arial" w:cs="Arial"/>
          <w:color w:val="000000" w:themeColor="text1"/>
          <w:sz w:val="20"/>
          <w:szCs w:val="20"/>
          <w:lang w:eastAsia="en-US"/>
        </w:rPr>
        <w:t>financiële</w:t>
      </w:r>
      <w:r w:rsidR="00E93B2C" w:rsidRPr="00861B8E">
        <w:rPr>
          <w:rFonts w:ascii="Arial" w:eastAsiaTheme="minorEastAsia" w:hAnsi="Arial" w:cs="Arial"/>
          <w:color w:val="000000" w:themeColor="text1"/>
          <w:sz w:val="20"/>
          <w:szCs w:val="20"/>
          <w:lang w:eastAsia="en-US"/>
        </w:rPr>
        <w:t xml:space="preserve"> instelling</w:t>
      </w:r>
      <w:r w:rsidRPr="00861B8E">
        <w:rPr>
          <w:rFonts w:ascii="Arial" w:eastAsiaTheme="minorEastAsia" w:hAnsi="Arial" w:cs="Arial"/>
          <w:color w:val="000000" w:themeColor="text1"/>
          <w:sz w:val="20"/>
          <w:szCs w:val="20"/>
          <w:lang w:eastAsia="en-US"/>
        </w:rPr>
        <w:t>? Zo nee: doorgaan naar instructies II. Zo ja: doorgaan naar vraag zes.</w:t>
      </w:r>
    </w:p>
    <w:p w14:paraId="46A697E5" w14:textId="7FA990A5" w:rsidR="00A2695D" w:rsidRPr="00861B8E" w:rsidRDefault="00A2695D" w:rsidP="00DB4AD0">
      <w:pPr>
        <w:pStyle w:val="Lijstalinea"/>
        <w:numPr>
          <w:ilvl w:val="0"/>
          <w:numId w:val="12"/>
        </w:numPr>
        <w:autoSpaceDE w:val="0"/>
        <w:autoSpaceDN w:val="0"/>
        <w:adjustRightInd w:val="0"/>
        <w:jc w:val="both"/>
        <w:rPr>
          <w:rFonts w:ascii="Arial" w:eastAsiaTheme="minorEastAsia" w:hAnsi="Arial" w:cs="Arial"/>
          <w:color w:val="000000" w:themeColor="text1"/>
          <w:sz w:val="20"/>
          <w:szCs w:val="20"/>
          <w:lang w:eastAsia="en-US"/>
        </w:rPr>
      </w:pPr>
      <w:r w:rsidRPr="00861B8E">
        <w:rPr>
          <w:rFonts w:ascii="Arial" w:eastAsiaTheme="minorEastAsia" w:hAnsi="Arial" w:cs="Arial"/>
          <w:color w:val="000000" w:themeColor="text1"/>
          <w:sz w:val="20"/>
          <w:szCs w:val="20"/>
          <w:lang w:eastAsia="en-US"/>
        </w:rPr>
        <w:t xml:space="preserve">Op welke manier kan </w:t>
      </w:r>
      <w:r w:rsidR="005F2BF3" w:rsidRPr="00861B8E">
        <w:rPr>
          <w:rFonts w:ascii="Arial" w:eastAsiaTheme="minorEastAsia" w:hAnsi="Arial" w:cs="Arial"/>
          <w:color w:val="000000" w:themeColor="text1"/>
          <w:sz w:val="20"/>
          <w:szCs w:val="20"/>
          <w:lang w:eastAsia="en-US"/>
        </w:rPr>
        <w:t>d</w:t>
      </w:r>
      <w:r w:rsidR="00E93B2C" w:rsidRPr="00861B8E">
        <w:rPr>
          <w:rFonts w:ascii="Arial" w:eastAsiaTheme="minorEastAsia" w:hAnsi="Arial" w:cs="Arial"/>
          <w:color w:val="000000" w:themeColor="text1"/>
          <w:sz w:val="20"/>
          <w:szCs w:val="20"/>
          <w:lang w:eastAsia="en-US"/>
        </w:rPr>
        <w:t xml:space="preserve">e </w:t>
      </w:r>
      <w:r w:rsidR="005F2BF3" w:rsidRPr="00861B8E">
        <w:rPr>
          <w:rFonts w:ascii="Arial" w:eastAsiaTheme="minorEastAsia" w:hAnsi="Arial" w:cs="Arial"/>
          <w:color w:val="000000" w:themeColor="text1"/>
          <w:sz w:val="20"/>
          <w:szCs w:val="20"/>
          <w:lang w:eastAsia="en-US"/>
        </w:rPr>
        <w:t>financiële</w:t>
      </w:r>
      <w:r w:rsidR="00E93B2C" w:rsidRPr="00861B8E">
        <w:rPr>
          <w:rFonts w:ascii="Arial" w:eastAsiaTheme="minorEastAsia" w:hAnsi="Arial" w:cs="Arial"/>
          <w:color w:val="000000" w:themeColor="text1"/>
          <w:sz w:val="20"/>
          <w:szCs w:val="20"/>
          <w:lang w:eastAsia="en-US"/>
        </w:rPr>
        <w:t xml:space="preserve"> instelling</w:t>
      </w:r>
      <w:r w:rsidRPr="00861B8E">
        <w:rPr>
          <w:rFonts w:ascii="Arial" w:eastAsiaTheme="minorEastAsia" w:hAnsi="Arial" w:cs="Arial"/>
          <w:color w:val="000000" w:themeColor="text1"/>
          <w:sz w:val="20"/>
          <w:szCs w:val="20"/>
          <w:lang w:eastAsia="en-US"/>
        </w:rPr>
        <w:t xml:space="preserve"> de door u gekozen belangrijkste waarden terug laten komen in hun dienstverlening en contactmomenten met u?</w:t>
      </w:r>
    </w:p>
    <w:p w14:paraId="001E18C4" w14:textId="77777777" w:rsidR="00A2695D" w:rsidRPr="00861B8E" w:rsidRDefault="00A2695D" w:rsidP="00A2695D">
      <w:pPr>
        <w:autoSpaceDE w:val="0"/>
        <w:autoSpaceDN w:val="0"/>
        <w:adjustRightInd w:val="0"/>
        <w:jc w:val="both"/>
        <w:rPr>
          <w:rFonts w:ascii="Arial" w:eastAsiaTheme="minorHAnsi" w:hAnsi="Arial" w:cs="Arial"/>
          <w:b/>
          <w:color w:val="000000" w:themeColor="text1"/>
          <w:sz w:val="20"/>
          <w:szCs w:val="20"/>
          <w:lang w:eastAsia="en-US"/>
        </w:rPr>
      </w:pPr>
    </w:p>
    <w:p w14:paraId="1DA8D240" w14:textId="77777777" w:rsidR="00A2695D" w:rsidRPr="00861B8E" w:rsidRDefault="00A2695D" w:rsidP="00A2695D">
      <w:pPr>
        <w:autoSpaceDE w:val="0"/>
        <w:autoSpaceDN w:val="0"/>
        <w:adjustRightInd w:val="0"/>
        <w:jc w:val="both"/>
        <w:rPr>
          <w:rFonts w:ascii="Arial" w:eastAsiaTheme="minorEastAsia" w:hAnsi="Arial" w:cs="Arial"/>
          <w:b/>
          <w:bCs/>
          <w:color w:val="000000" w:themeColor="text1"/>
          <w:sz w:val="20"/>
          <w:szCs w:val="20"/>
          <w:lang w:eastAsia="en-US"/>
        </w:rPr>
      </w:pPr>
    </w:p>
    <w:p w14:paraId="709699D2" w14:textId="77777777" w:rsidR="00A2695D" w:rsidRPr="00861B8E" w:rsidRDefault="00A2695D" w:rsidP="00A2695D">
      <w:pPr>
        <w:autoSpaceDE w:val="0"/>
        <w:autoSpaceDN w:val="0"/>
        <w:adjustRightInd w:val="0"/>
        <w:jc w:val="both"/>
        <w:rPr>
          <w:rFonts w:ascii="Arial" w:eastAsiaTheme="minorEastAsia" w:hAnsi="Arial" w:cs="Arial"/>
          <w:b/>
          <w:bCs/>
          <w:color w:val="000000" w:themeColor="text1"/>
          <w:sz w:val="20"/>
          <w:szCs w:val="20"/>
          <w:lang w:eastAsia="en-US"/>
        </w:rPr>
      </w:pPr>
    </w:p>
    <w:p w14:paraId="5C97FAD5" w14:textId="77777777" w:rsidR="00A2695D" w:rsidRPr="00861B8E" w:rsidRDefault="00A2695D" w:rsidP="00E93B2C">
      <w:pPr>
        <w:outlineLvl w:val="0"/>
        <w:rPr>
          <w:rFonts w:ascii="Arial" w:eastAsiaTheme="minorEastAsia" w:hAnsi="Arial" w:cs="Arial"/>
          <w:b/>
          <w:color w:val="000000" w:themeColor="text1"/>
          <w:sz w:val="20"/>
          <w:szCs w:val="20"/>
          <w:lang w:eastAsia="en-US"/>
        </w:rPr>
      </w:pPr>
      <w:r w:rsidRPr="00861B8E">
        <w:rPr>
          <w:rFonts w:eastAsiaTheme="minorEastAsia"/>
          <w:color w:val="000000" w:themeColor="text1"/>
          <w:lang w:eastAsia="en-US"/>
        </w:rPr>
        <w:br w:type="column"/>
      </w:r>
      <w:r w:rsidRPr="00861B8E">
        <w:rPr>
          <w:rFonts w:ascii="Arial" w:eastAsiaTheme="minorEastAsia" w:hAnsi="Arial" w:cs="Arial"/>
          <w:b/>
          <w:color w:val="000000" w:themeColor="text1"/>
          <w:sz w:val="20"/>
          <w:szCs w:val="20"/>
          <w:lang w:eastAsia="en-US"/>
        </w:rPr>
        <w:lastRenderedPageBreak/>
        <w:t>Onderdeel 3: Eindwaarden</w:t>
      </w:r>
    </w:p>
    <w:p w14:paraId="4D7EACCC" w14:textId="77777777" w:rsidR="00A2695D" w:rsidRPr="00861B8E" w:rsidRDefault="00A2695D" w:rsidP="00E93B2C">
      <w:pPr>
        <w:outlineLvl w:val="0"/>
        <w:rPr>
          <w:rFonts w:ascii="Arial" w:eastAsiaTheme="minorEastAsia" w:hAnsi="Arial" w:cs="Arial"/>
          <w:b/>
          <w:color w:val="000000" w:themeColor="text1"/>
          <w:sz w:val="20"/>
          <w:szCs w:val="20"/>
          <w:lang w:eastAsia="en-US"/>
        </w:rPr>
      </w:pPr>
      <w:r w:rsidRPr="00861B8E">
        <w:rPr>
          <w:rFonts w:ascii="Arial" w:eastAsiaTheme="minorEastAsia" w:hAnsi="Arial" w:cs="Arial"/>
          <w:b/>
          <w:color w:val="000000" w:themeColor="text1"/>
          <w:sz w:val="20"/>
          <w:szCs w:val="20"/>
          <w:lang w:eastAsia="en-US"/>
        </w:rPr>
        <w:t>Instructies II</w:t>
      </w:r>
    </w:p>
    <w:p w14:paraId="7BA38AAF" w14:textId="33AFA51D" w:rsidR="00AB7D40" w:rsidRPr="00861B8E" w:rsidRDefault="00A2695D" w:rsidP="00A2695D">
      <w:pPr>
        <w:jc w:val="both"/>
        <w:rPr>
          <w:rFonts w:ascii="Arial" w:eastAsiaTheme="minorEastAsia" w:hAnsi="Arial" w:cs="Arial"/>
          <w:color w:val="000000" w:themeColor="text1"/>
          <w:sz w:val="20"/>
          <w:szCs w:val="20"/>
          <w:lang w:eastAsia="en-US"/>
        </w:rPr>
      </w:pPr>
      <w:r w:rsidRPr="00861B8E">
        <w:rPr>
          <w:rFonts w:ascii="Arial" w:eastAsiaTheme="minorEastAsia" w:hAnsi="Arial" w:cs="Arial"/>
          <w:color w:val="000000" w:themeColor="text1"/>
          <w:sz w:val="20"/>
          <w:szCs w:val="20"/>
          <w:lang w:eastAsia="en-US"/>
        </w:rPr>
        <w:t xml:space="preserve">Nu krijgt u weer een set van 18 eindwaarden, waarbij u weer de drie belangrijkste gaat neerleggen. Hierbij is het nog steeds van belang dat u de kaartjes aandachtig bestudeert en de drie waarden die het belangrijkste is voor u zijn </w:t>
      </w:r>
      <w:r w:rsidR="00034A35" w:rsidRPr="00861B8E">
        <w:rPr>
          <w:rFonts w:ascii="Arial" w:eastAsiaTheme="minorEastAsia" w:hAnsi="Arial" w:cs="Arial"/>
          <w:color w:val="000000" w:themeColor="text1"/>
          <w:sz w:val="20"/>
          <w:szCs w:val="20"/>
          <w:lang w:eastAsia="en-US"/>
        </w:rPr>
        <w:t>in relatie to</w:t>
      </w:r>
      <w:r w:rsidRPr="00861B8E">
        <w:rPr>
          <w:rFonts w:ascii="Arial" w:eastAsiaTheme="minorEastAsia" w:hAnsi="Arial" w:cs="Arial"/>
          <w:color w:val="000000" w:themeColor="text1"/>
          <w:sz w:val="20"/>
          <w:szCs w:val="20"/>
          <w:lang w:eastAsia="en-US"/>
        </w:rPr>
        <w:t xml:space="preserve">t </w:t>
      </w:r>
      <w:r w:rsidR="005F2BF3" w:rsidRPr="00861B8E">
        <w:rPr>
          <w:rFonts w:ascii="Arial" w:eastAsiaTheme="minorEastAsia" w:hAnsi="Arial" w:cs="Arial"/>
          <w:color w:val="000000" w:themeColor="text1"/>
          <w:sz w:val="20"/>
          <w:szCs w:val="20"/>
          <w:lang w:eastAsia="en-US"/>
        </w:rPr>
        <w:t>d</w:t>
      </w:r>
      <w:r w:rsidR="00E93B2C" w:rsidRPr="00861B8E">
        <w:rPr>
          <w:rFonts w:ascii="Arial" w:eastAsiaTheme="minorEastAsia" w:hAnsi="Arial" w:cs="Arial"/>
          <w:color w:val="000000" w:themeColor="text1"/>
          <w:sz w:val="20"/>
          <w:szCs w:val="20"/>
          <w:lang w:eastAsia="en-US"/>
        </w:rPr>
        <w:t xml:space="preserve">e </w:t>
      </w:r>
      <w:r w:rsidR="005F2BF3" w:rsidRPr="00861B8E">
        <w:rPr>
          <w:rFonts w:ascii="Arial" w:eastAsiaTheme="minorEastAsia" w:hAnsi="Arial" w:cs="Arial"/>
          <w:color w:val="000000" w:themeColor="text1"/>
          <w:sz w:val="20"/>
          <w:szCs w:val="20"/>
          <w:lang w:eastAsia="en-US"/>
        </w:rPr>
        <w:t>financiële</w:t>
      </w:r>
      <w:r w:rsidR="00E93B2C" w:rsidRPr="00861B8E">
        <w:rPr>
          <w:rFonts w:ascii="Arial" w:eastAsiaTheme="minorEastAsia" w:hAnsi="Arial" w:cs="Arial"/>
          <w:color w:val="000000" w:themeColor="text1"/>
          <w:sz w:val="20"/>
          <w:szCs w:val="20"/>
          <w:lang w:eastAsia="en-US"/>
        </w:rPr>
        <w:t xml:space="preserve"> instelling</w:t>
      </w:r>
      <w:r w:rsidRPr="00861B8E">
        <w:rPr>
          <w:rFonts w:ascii="Arial" w:eastAsiaTheme="minorEastAsia" w:hAnsi="Arial" w:cs="Arial"/>
          <w:color w:val="000000" w:themeColor="text1"/>
          <w:sz w:val="20"/>
          <w:szCs w:val="20"/>
          <w:lang w:eastAsia="en-US"/>
        </w:rPr>
        <w:t xml:space="preserve"> gaat neerlegge</w:t>
      </w:r>
      <w:r w:rsidR="00AB7D40" w:rsidRPr="00861B8E">
        <w:rPr>
          <w:rFonts w:ascii="Arial" w:eastAsiaTheme="minorEastAsia" w:hAnsi="Arial" w:cs="Arial"/>
          <w:color w:val="000000" w:themeColor="text1"/>
          <w:sz w:val="20"/>
          <w:szCs w:val="20"/>
          <w:lang w:eastAsia="en-US"/>
        </w:rPr>
        <w:t>n.</w:t>
      </w:r>
    </w:p>
    <w:p w14:paraId="25A2E6A7" w14:textId="77777777" w:rsidR="00AB7D40" w:rsidRPr="00861B8E" w:rsidRDefault="00AB7D40" w:rsidP="00A2695D">
      <w:pPr>
        <w:autoSpaceDE w:val="0"/>
        <w:autoSpaceDN w:val="0"/>
        <w:adjustRightInd w:val="0"/>
        <w:jc w:val="both"/>
        <w:rPr>
          <w:rFonts w:ascii="Arial" w:hAnsi="Arial" w:cs="Arial"/>
          <w:color w:val="000000" w:themeColor="text1"/>
          <w:sz w:val="20"/>
          <w:szCs w:val="20"/>
        </w:rPr>
      </w:pPr>
    </w:p>
    <w:p w14:paraId="05B658E8" w14:textId="58252FAD" w:rsidR="00A2695D" w:rsidRPr="00861B8E" w:rsidRDefault="00A2695D" w:rsidP="00E93B2C">
      <w:pPr>
        <w:autoSpaceDE w:val="0"/>
        <w:autoSpaceDN w:val="0"/>
        <w:adjustRightInd w:val="0"/>
        <w:jc w:val="both"/>
        <w:outlineLvl w:val="0"/>
        <w:rPr>
          <w:rFonts w:ascii="Arial" w:eastAsiaTheme="minorEastAsia" w:hAnsi="Arial" w:cs="Arial"/>
          <w:b/>
          <w:bCs/>
          <w:color w:val="000000" w:themeColor="text1"/>
          <w:sz w:val="20"/>
          <w:szCs w:val="20"/>
          <w:lang w:eastAsia="en-US"/>
        </w:rPr>
      </w:pPr>
      <w:r w:rsidRPr="00861B8E">
        <w:rPr>
          <w:rFonts w:ascii="Arial" w:eastAsiaTheme="minorEastAsia" w:hAnsi="Arial" w:cs="Arial"/>
          <w:b/>
          <w:bCs/>
          <w:color w:val="000000" w:themeColor="text1"/>
          <w:sz w:val="20"/>
          <w:szCs w:val="20"/>
          <w:lang w:eastAsia="en-US"/>
        </w:rPr>
        <w:t xml:space="preserve">Vragen over de eindwaarden </w:t>
      </w:r>
    </w:p>
    <w:p w14:paraId="3F7D7933" w14:textId="77777777" w:rsidR="00A2695D" w:rsidRPr="00861B8E" w:rsidRDefault="00A2695D" w:rsidP="00E93B2C">
      <w:pPr>
        <w:pStyle w:val="Lijstalinea"/>
        <w:numPr>
          <w:ilvl w:val="0"/>
          <w:numId w:val="5"/>
        </w:numPr>
        <w:autoSpaceDE w:val="0"/>
        <w:autoSpaceDN w:val="0"/>
        <w:adjustRightInd w:val="0"/>
        <w:jc w:val="both"/>
        <w:outlineLvl w:val="0"/>
        <w:rPr>
          <w:rFonts w:ascii="Arial" w:eastAsiaTheme="minorEastAsia" w:hAnsi="Arial" w:cs="Arial"/>
          <w:color w:val="000000" w:themeColor="text1"/>
          <w:sz w:val="20"/>
          <w:szCs w:val="20"/>
          <w:lang w:eastAsia="en-US"/>
        </w:rPr>
      </w:pPr>
      <w:r w:rsidRPr="00861B8E">
        <w:rPr>
          <w:rFonts w:ascii="Arial" w:eastAsiaTheme="minorEastAsia" w:hAnsi="Arial" w:cs="Arial"/>
          <w:color w:val="000000" w:themeColor="text1"/>
          <w:sz w:val="20"/>
          <w:szCs w:val="20"/>
          <w:lang w:eastAsia="en-US"/>
        </w:rPr>
        <w:t xml:space="preserve">Waarom heeft u gekozen voor deze drie waarden als belangrijkste? </w:t>
      </w:r>
    </w:p>
    <w:p w14:paraId="4B9F66DA" w14:textId="6FEE51BA" w:rsidR="00A2695D" w:rsidRPr="00861B8E" w:rsidRDefault="00A2695D" w:rsidP="00E93B2C">
      <w:pPr>
        <w:pStyle w:val="Lijstalinea"/>
        <w:numPr>
          <w:ilvl w:val="0"/>
          <w:numId w:val="5"/>
        </w:numPr>
        <w:autoSpaceDE w:val="0"/>
        <w:autoSpaceDN w:val="0"/>
        <w:adjustRightInd w:val="0"/>
        <w:jc w:val="both"/>
        <w:outlineLvl w:val="0"/>
        <w:rPr>
          <w:rFonts w:ascii="Arial" w:eastAsiaTheme="minorEastAsia" w:hAnsi="Arial" w:cs="Arial"/>
          <w:color w:val="000000" w:themeColor="text1"/>
          <w:sz w:val="20"/>
          <w:szCs w:val="20"/>
          <w:lang w:eastAsia="en-US"/>
        </w:rPr>
      </w:pPr>
      <w:r w:rsidRPr="00861B8E">
        <w:rPr>
          <w:rFonts w:ascii="Arial" w:eastAsiaTheme="minorEastAsia" w:hAnsi="Arial" w:cs="Arial"/>
          <w:color w:val="000000" w:themeColor="text1"/>
          <w:sz w:val="20"/>
          <w:szCs w:val="20"/>
          <w:lang w:eastAsia="en-US"/>
        </w:rPr>
        <w:t>Mist u één van de door u gekozen belangrijkste wa</w:t>
      </w:r>
      <w:r w:rsidR="005965CD" w:rsidRPr="00861B8E">
        <w:rPr>
          <w:rFonts w:ascii="Arial" w:eastAsiaTheme="minorEastAsia" w:hAnsi="Arial" w:cs="Arial"/>
          <w:color w:val="000000" w:themeColor="text1"/>
          <w:sz w:val="20"/>
          <w:szCs w:val="20"/>
          <w:lang w:eastAsia="en-US"/>
        </w:rPr>
        <w:t xml:space="preserve">arden tijdens de contactmomenten met </w:t>
      </w:r>
      <w:r w:rsidR="005F2BF3" w:rsidRPr="00861B8E">
        <w:rPr>
          <w:rFonts w:ascii="Arial" w:eastAsiaTheme="minorEastAsia" w:hAnsi="Arial" w:cs="Arial"/>
          <w:color w:val="000000" w:themeColor="text1"/>
          <w:sz w:val="20"/>
          <w:szCs w:val="20"/>
          <w:lang w:eastAsia="en-US"/>
        </w:rPr>
        <w:t>d</w:t>
      </w:r>
      <w:r w:rsidR="00E93B2C" w:rsidRPr="00861B8E">
        <w:rPr>
          <w:rFonts w:ascii="Arial" w:eastAsiaTheme="minorEastAsia" w:hAnsi="Arial" w:cs="Arial"/>
          <w:color w:val="000000" w:themeColor="text1"/>
          <w:sz w:val="20"/>
          <w:szCs w:val="20"/>
          <w:lang w:eastAsia="en-US"/>
        </w:rPr>
        <w:t xml:space="preserve">e </w:t>
      </w:r>
      <w:r w:rsidR="005F2BF3" w:rsidRPr="00861B8E">
        <w:rPr>
          <w:rFonts w:ascii="Arial" w:eastAsiaTheme="minorEastAsia" w:hAnsi="Arial" w:cs="Arial"/>
          <w:color w:val="000000" w:themeColor="text1"/>
          <w:sz w:val="20"/>
          <w:szCs w:val="20"/>
          <w:lang w:eastAsia="en-US"/>
        </w:rPr>
        <w:t>financiële</w:t>
      </w:r>
      <w:r w:rsidR="00E93B2C" w:rsidRPr="00861B8E">
        <w:rPr>
          <w:rFonts w:ascii="Arial" w:eastAsiaTheme="minorEastAsia" w:hAnsi="Arial" w:cs="Arial"/>
          <w:color w:val="000000" w:themeColor="text1"/>
          <w:sz w:val="20"/>
          <w:szCs w:val="20"/>
          <w:lang w:eastAsia="en-US"/>
        </w:rPr>
        <w:t xml:space="preserve"> instelling</w:t>
      </w:r>
      <w:r w:rsidRPr="00861B8E">
        <w:rPr>
          <w:rFonts w:ascii="Arial" w:eastAsiaTheme="minorEastAsia" w:hAnsi="Arial" w:cs="Arial"/>
          <w:color w:val="000000" w:themeColor="text1"/>
          <w:sz w:val="20"/>
          <w:szCs w:val="20"/>
          <w:lang w:eastAsia="en-US"/>
        </w:rPr>
        <w:t xml:space="preserve">? Zo nee: doorgaan naar instructies II. Zo ja: doorgaan naar vraag negen. </w:t>
      </w:r>
    </w:p>
    <w:p w14:paraId="6712C7BA" w14:textId="327D04CD" w:rsidR="00323C5D" w:rsidRPr="00861B8E" w:rsidRDefault="00A2695D" w:rsidP="00E93B2C">
      <w:pPr>
        <w:pStyle w:val="Lijstalinea"/>
        <w:numPr>
          <w:ilvl w:val="0"/>
          <w:numId w:val="5"/>
        </w:numPr>
        <w:autoSpaceDE w:val="0"/>
        <w:autoSpaceDN w:val="0"/>
        <w:adjustRightInd w:val="0"/>
        <w:jc w:val="both"/>
        <w:outlineLvl w:val="0"/>
        <w:rPr>
          <w:rFonts w:ascii="Arial" w:eastAsiaTheme="minorEastAsia" w:hAnsi="Arial" w:cs="Arial"/>
          <w:color w:val="000000" w:themeColor="text1"/>
          <w:sz w:val="20"/>
          <w:szCs w:val="20"/>
          <w:lang w:eastAsia="en-US"/>
        </w:rPr>
      </w:pPr>
      <w:r w:rsidRPr="00861B8E">
        <w:rPr>
          <w:rFonts w:ascii="Arial" w:eastAsiaTheme="minorEastAsia" w:hAnsi="Arial" w:cs="Arial"/>
          <w:color w:val="000000" w:themeColor="text1"/>
          <w:sz w:val="20"/>
          <w:szCs w:val="20"/>
          <w:lang w:eastAsia="en-US"/>
        </w:rPr>
        <w:t xml:space="preserve">Op welke manier kan </w:t>
      </w:r>
      <w:r w:rsidR="005F2BF3" w:rsidRPr="00861B8E">
        <w:rPr>
          <w:rFonts w:ascii="Arial" w:eastAsiaTheme="minorEastAsia" w:hAnsi="Arial" w:cs="Arial"/>
          <w:color w:val="000000" w:themeColor="text1"/>
          <w:sz w:val="20"/>
          <w:szCs w:val="20"/>
          <w:lang w:eastAsia="en-US"/>
        </w:rPr>
        <w:t>d</w:t>
      </w:r>
      <w:r w:rsidR="00E93B2C" w:rsidRPr="00861B8E">
        <w:rPr>
          <w:rFonts w:ascii="Arial" w:eastAsiaTheme="minorEastAsia" w:hAnsi="Arial" w:cs="Arial"/>
          <w:color w:val="000000" w:themeColor="text1"/>
          <w:sz w:val="20"/>
          <w:szCs w:val="20"/>
          <w:lang w:eastAsia="en-US"/>
        </w:rPr>
        <w:t xml:space="preserve">e </w:t>
      </w:r>
      <w:r w:rsidR="005F2BF3" w:rsidRPr="00861B8E">
        <w:rPr>
          <w:rFonts w:ascii="Arial" w:eastAsiaTheme="minorEastAsia" w:hAnsi="Arial" w:cs="Arial"/>
          <w:color w:val="000000" w:themeColor="text1"/>
          <w:sz w:val="20"/>
          <w:szCs w:val="20"/>
          <w:lang w:eastAsia="en-US"/>
        </w:rPr>
        <w:t>financiële</w:t>
      </w:r>
      <w:r w:rsidR="00E93B2C" w:rsidRPr="00861B8E">
        <w:rPr>
          <w:rFonts w:ascii="Arial" w:eastAsiaTheme="minorEastAsia" w:hAnsi="Arial" w:cs="Arial"/>
          <w:color w:val="000000" w:themeColor="text1"/>
          <w:sz w:val="20"/>
          <w:szCs w:val="20"/>
          <w:lang w:eastAsia="en-US"/>
        </w:rPr>
        <w:t xml:space="preserve"> instelling</w:t>
      </w:r>
      <w:r w:rsidRPr="00861B8E">
        <w:rPr>
          <w:rFonts w:ascii="Arial" w:eastAsiaTheme="minorEastAsia" w:hAnsi="Arial" w:cs="Arial"/>
          <w:color w:val="000000" w:themeColor="text1"/>
          <w:sz w:val="20"/>
          <w:szCs w:val="20"/>
          <w:lang w:eastAsia="en-US"/>
        </w:rPr>
        <w:t xml:space="preserve"> de door u gekozen belangrijkste waarden terug laten komen in hun dienstverlening en contactmomenten met u?</w:t>
      </w:r>
    </w:p>
    <w:p w14:paraId="4D728E9F" w14:textId="77777777" w:rsidR="00AB7D40" w:rsidRPr="00861B8E" w:rsidRDefault="00AB7D40" w:rsidP="00AB7D40">
      <w:pPr>
        <w:autoSpaceDE w:val="0"/>
        <w:autoSpaceDN w:val="0"/>
        <w:adjustRightInd w:val="0"/>
        <w:jc w:val="both"/>
        <w:rPr>
          <w:rFonts w:ascii="Arial" w:eastAsiaTheme="minorEastAsia" w:hAnsi="Arial" w:cs="Arial"/>
          <w:color w:val="000000" w:themeColor="text1"/>
          <w:sz w:val="20"/>
          <w:szCs w:val="20"/>
          <w:lang w:eastAsia="en-US"/>
        </w:rPr>
      </w:pPr>
    </w:p>
    <w:p w14:paraId="1CBFD1D2" w14:textId="6EFCBA83" w:rsidR="00A2695D" w:rsidRPr="00861B8E" w:rsidRDefault="00323C5D" w:rsidP="00A2695D">
      <w:pPr>
        <w:spacing w:after="160" w:line="259" w:lineRule="auto"/>
        <w:jc w:val="both"/>
        <w:rPr>
          <w:rFonts w:ascii="Arial" w:hAnsi="Arial" w:cs="Arial"/>
          <w:b/>
          <w:bCs/>
          <w:color w:val="000000" w:themeColor="text1"/>
          <w:sz w:val="20"/>
          <w:szCs w:val="20"/>
        </w:rPr>
      </w:pPr>
      <w:r w:rsidRPr="00861B8E">
        <w:rPr>
          <w:rFonts w:ascii="Arial" w:hAnsi="Arial" w:cs="Arial"/>
          <w:b/>
          <w:bCs/>
          <w:color w:val="000000" w:themeColor="text1"/>
          <w:sz w:val="20"/>
          <w:szCs w:val="20"/>
        </w:rPr>
        <w:t>S</w:t>
      </w:r>
      <w:r w:rsidR="00A2695D" w:rsidRPr="00861B8E">
        <w:rPr>
          <w:rFonts w:ascii="Arial" w:hAnsi="Arial" w:cs="Arial"/>
          <w:b/>
          <w:bCs/>
          <w:color w:val="000000" w:themeColor="text1"/>
          <w:sz w:val="20"/>
          <w:szCs w:val="20"/>
        </w:rPr>
        <w:t>lot</w:t>
      </w:r>
      <w:r w:rsidR="00100EF9" w:rsidRPr="00861B8E">
        <w:rPr>
          <w:rFonts w:ascii="Arial" w:hAnsi="Arial" w:cs="Arial"/>
          <w:b/>
          <w:bCs/>
          <w:color w:val="000000" w:themeColor="text1"/>
          <w:sz w:val="20"/>
          <w:szCs w:val="20"/>
        </w:rPr>
        <w:br/>
      </w:r>
      <w:r w:rsidR="00A2695D" w:rsidRPr="00861B8E">
        <w:rPr>
          <w:rFonts w:ascii="Arial" w:eastAsiaTheme="minorEastAsia" w:hAnsi="Arial" w:cs="Arial"/>
          <w:color w:val="000000" w:themeColor="text1"/>
          <w:sz w:val="20"/>
          <w:szCs w:val="20"/>
          <w:lang w:eastAsia="en-US"/>
        </w:rPr>
        <w:t>De onderzoeker vraagt of de respondent nog vragen heeft na afloop van het interview. Vervolgens bedankt de onderzoeker de respondent.</w:t>
      </w:r>
    </w:p>
    <w:p w14:paraId="05E125A8" w14:textId="77777777" w:rsidR="00A2695D" w:rsidRPr="00861B8E" w:rsidRDefault="00A2695D" w:rsidP="00DB51E8">
      <w:pPr>
        <w:spacing w:after="160" w:line="259" w:lineRule="auto"/>
        <w:jc w:val="both"/>
        <w:outlineLvl w:val="0"/>
        <w:rPr>
          <w:rFonts w:ascii="Arial" w:hAnsi="Arial" w:cs="Arial"/>
          <w:color w:val="000000" w:themeColor="text1"/>
          <w:sz w:val="20"/>
          <w:szCs w:val="20"/>
        </w:rPr>
      </w:pPr>
      <w:r w:rsidRPr="00861B8E">
        <w:rPr>
          <w:rFonts w:ascii="Arial" w:hAnsi="Arial" w:cs="Arial"/>
          <w:color w:val="000000" w:themeColor="text1"/>
          <w:sz w:val="20"/>
          <w:szCs w:val="20"/>
        </w:rPr>
        <w:br w:type="page"/>
      </w:r>
    </w:p>
    <w:p w14:paraId="3D7BE602" w14:textId="766A0AEF" w:rsidR="00323C5D" w:rsidRPr="00861B8E" w:rsidRDefault="00262863" w:rsidP="00E93B2C">
      <w:pPr>
        <w:pStyle w:val="Kop1"/>
        <w:jc w:val="both"/>
        <w:rPr>
          <w:rFonts w:ascii="Arial" w:hAnsi="Arial" w:cs="Arial"/>
          <w:b/>
          <w:bCs/>
          <w:color w:val="000000" w:themeColor="text1"/>
        </w:rPr>
      </w:pPr>
      <w:bookmarkStart w:id="39" w:name="_Toc514766139"/>
      <w:r w:rsidRPr="00861B8E">
        <w:rPr>
          <w:rFonts w:ascii="Arial" w:hAnsi="Arial" w:cs="Arial"/>
          <w:b/>
          <w:bCs/>
          <w:color w:val="000000" w:themeColor="text1"/>
        </w:rPr>
        <w:lastRenderedPageBreak/>
        <w:t>Bijlage E</w:t>
      </w:r>
      <w:r w:rsidR="00A2695D" w:rsidRPr="00861B8E">
        <w:rPr>
          <w:rFonts w:ascii="Arial" w:hAnsi="Arial" w:cs="Arial"/>
          <w:b/>
          <w:bCs/>
          <w:color w:val="000000" w:themeColor="text1"/>
        </w:rPr>
        <w:t>. Topic Guide medewerkers</w:t>
      </w:r>
      <w:bookmarkEnd w:id="39"/>
    </w:p>
    <w:p w14:paraId="5D327353" w14:textId="77777777" w:rsidR="00AB7D40" w:rsidRPr="00861B8E" w:rsidRDefault="00AB7D40" w:rsidP="00AB7D40">
      <w:pPr>
        <w:rPr>
          <w:rFonts w:eastAsiaTheme="minorHAnsi"/>
          <w:color w:val="000000" w:themeColor="text1"/>
        </w:rPr>
      </w:pPr>
    </w:p>
    <w:p w14:paraId="1FBDBA4E" w14:textId="77777777" w:rsidR="00A2695D" w:rsidRPr="00861B8E" w:rsidRDefault="00A2695D" w:rsidP="00E93B2C">
      <w:pPr>
        <w:autoSpaceDE w:val="0"/>
        <w:autoSpaceDN w:val="0"/>
        <w:adjustRightInd w:val="0"/>
        <w:jc w:val="both"/>
        <w:outlineLvl w:val="0"/>
        <w:rPr>
          <w:rFonts w:ascii="Arial" w:eastAsiaTheme="minorEastAsia" w:hAnsi="Arial" w:cs="Arial"/>
          <w:b/>
          <w:bCs/>
          <w:color w:val="000000" w:themeColor="text1"/>
          <w:sz w:val="20"/>
          <w:szCs w:val="20"/>
          <w:lang w:eastAsia="en-US"/>
        </w:rPr>
      </w:pPr>
      <w:r w:rsidRPr="00861B8E">
        <w:rPr>
          <w:rFonts w:ascii="Arial" w:eastAsiaTheme="minorEastAsia" w:hAnsi="Arial" w:cs="Arial"/>
          <w:b/>
          <w:bCs/>
          <w:color w:val="000000" w:themeColor="text1"/>
          <w:sz w:val="20"/>
          <w:szCs w:val="20"/>
          <w:lang w:eastAsia="en-US"/>
        </w:rPr>
        <w:t xml:space="preserve">Algemene introductie </w:t>
      </w:r>
    </w:p>
    <w:p w14:paraId="4CA1162E" w14:textId="77777777" w:rsidR="00A2695D" w:rsidRPr="00861B8E" w:rsidRDefault="00A2695D" w:rsidP="00A2695D">
      <w:pPr>
        <w:autoSpaceDE w:val="0"/>
        <w:autoSpaceDN w:val="0"/>
        <w:adjustRightInd w:val="0"/>
        <w:jc w:val="both"/>
        <w:rPr>
          <w:rFonts w:ascii="Arial" w:eastAsiaTheme="minorHAnsi" w:hAnsi="Arial" w:cs="Arial"/>
          <w:color w:val="000000" w:themeColor="text1"/>
          <w:sz w:val="20"/>
          <w:szCs w:val="20"/>
          <w:lang w:eastAsia="en-US"/>
        </w:rPr>
      </w:pPr>
    </w:p>
    <w:p w14:paraId="5ADCC65D" w14:textId="77777777" w:rsidR="00A2695D" w:rsidRPr="00861B8E" w:rsidRDefault="00A2695D" w:rsidP="00A2695D">
      <w:pPr>
        <w:autoSpaceDE w:val="0"/>
        <w:autoSpaceDN w:val="0"/>
        <w:adjustRightInd w:val="0"/>
        <w:jc w:val="both"/>
        <w:rPr>
          <w:rFonts w:ascii="Arial" w:eastAsiaTheme="minorEastAsia" w:hAnsi="Arial" w:cs="Arial"/>
          <w:color w:val="000000" w:themeColor="text1"/>
          <w:sz w:val="20"/>
          <w:szCs w:val="20"/>
          <w:lang w:eastAsia="en-US"/>
        </w:rPr>
      </w:pPr>
      <w:r w:rsidRPr="00861B8E">
        <w:rPr>
          <w:rFonts w:ascii="Arial" w:eastAsiaTheme="minorEastAsia" w:hAnsi="Arial" w:cs="Arial"/>
          <w:color w:val="000000" w:themeColor="text1"/>
          <w:sz w:val="20"/>
          <w:szCs w:val="20"/>
          <w:lang w:eastAsia="en-US"/>
        </w:rPr>
        <w:t>De onderzoeker vraagt voordat de opname start of de medewerker akkoord gaat met opname. Vervolgens vraagt de onderzoeker nog een keer of de medewerker akkoord gaat met opname op het moment dat de opname al gestart is.</w:t>
      </w:r>
    </w:p>
    <w:p w14:paraId="62B2CDF3" w14:textId="77777777" w:rsidR="00A2695D" w:rsidRPr="00861B8E" w:rsidRDefault="00A2695D" w:rsidP="00A2695D">
      <w:pPr>
        <w:autoSpaceDE w:val="0"/>
        <w:autoSpaceDN w:val="0"/>
        <w:adjustRightInd w:val="0"/>
        <w:jc w:val="both"/>
        <w:rPr>
          <w:rFonts w:ascii="Arial" w:eastAsiaTheme="minorHAnsi" w:hAnsi="Arial" w:cs="Arial"/>
          <w:color w:val="000000" w:themeColor="text1"/>
          <w:sz w:val="20"/>
          <w:szCs w:val="20"/>
          <w:lang w:eastAsia="en-US"/>
        </w:rPr>
      </w:pPr>
    </w:p>
    <w:p w14:paraId="0093E043" w14:textId="77777777" w:rsidR="00A2695D" w:rsidRPr="00861B8E" w:rsidRDefault="00A2695D" w:rsidP="00A2695D">
      <w:pPr>
        <w:autoSpaceDE w:val="0"/>
        <w:autoSpaceDN w:val="0"/>
        <w:adjustRightInd w:val="0"/>
        <w:jc w:val="both"/>
        <w:rPr>
          <w:rFonts w:ascii="Arial" w:eastAsiaTheme="minorEastAsia" w:hAnsi="Arial" w:cs="Arial"/>
          <w:color w:val="000000" w:themeColor="text1"/>
          <w:sz w:val="20"/>
          <w:szCs w:val="20"/>
          <w:lang w:eastAsia="en-US"/>
        </w:rPr>
      </w:pPr>
      <w:r w:rsidRPr="00861B8E">
        <w:rPr>
          <w:rFonts w:ascii="Arial" w:eastAsiaTheme="minorEastAsia" w:hAnsi="Arial" w:cs="Arial"/>
          <w:color w:val="000000" w:themeColor="text1"/>
          <w:sz w:val="20"/>
          <w:szCs w:val="20"/>
          <w:lang w:eastAsia="en-US"/>
        </w:rPr>
        <w:t>Allereerst bedankt dat ik jou mag interviewen.</w:t>
      </w:r>
    </w:p>
    <w:p w14:paraId="440F1CEB" w14:textId="32AD9B62" w:rsidR="00A2695D" w:rsidRPr="00861B8E" w:rsidRDefault="00A2695D" w:rsidP="00A2695D">
      <w:pPr>
        <w:autoSpaceDE w:val="0"/>
        <w:autoSpaceDN w:val="0"/>
        <w:adjustRightInd w:val="0"/>
        <w:jc w:val="both"/>
        <w:rPr>
          <w:rFonts w:ascii="Arial" w:eastAsiaTheme="minorEastAsia" w:hAnsi="Arial" w:cs="Arial"/>
          <w:color w:val="000000" w:themeColor="text1"/>
          <w:sz w:val="20"/>
          <w:szCs w:val="20"/>
          <w:lang w:eastAsia="en-US"/>
        </w:rPr>
      </w:pPr>
      <w:r w:rsidRPr="00861B8E">
        <w:rPr>
          <w:rFonts w:ascii="Arial" w:eastAsiaTheme="minorEastAsia" w:hAnsi="Arial" w:cs="Arial"/>
          <w:color w:val="000000" w:themeColor="text1"/>
          <w:sz w:val="20"/>
          <w:szCs w:val="20"/>
          <w:lang w:eastAsia="en-US"/>
        </w:rPr>
        <w:t xml:space="preserve">Uitleg over het onderzoek </w:t>
      </w:r>
      <w:r w:rsidR="005F2BF3" w:rsidRPr="00861B8E">
        <w:rPr>
          <w:rFonts w:ascii="Arial" w:eastAsiaTheme="minorEastAsia" w:hAnsi="Arial" w:cs="Arial"/>
          <w:color w:val="000000" w:themeColor="text1"/>
          <w:sz w:val="20"/>
          <w:szCs w:val="20"/>
          <w:lang w:eastAsia="en-US"/>
        </w:rPr>
        <w:t>d</w:t>
      </w:r>
      <w:r w:rsidR="00E93B2C" w:rsidRPr="00861B8E">
        <w:rPr>
          <w:rFonts w:ascii="Arial" w:eastAsiaTheme="minorEastAsia" w:hAnsi="Arial" w:cs="Arial"/>
          <w:color w:val="000000" w:themeColor="text1"/>
          <w:sz w:val="20"/>
          <w:szCs w:val="20"/>
          <w:lang w:eastAsia="en-US"/>
        </w:rPr>
        <w:t xml:space="preserve">e </w:t>
      </w:r>
      <w:r w:rsidR="005F2BF3" w:rsidRPr="00861B8E">
        <w:rPr>
          <w:rFonts w:ascii="Arial" w:eastAsiaTheme="minorEastAsia" w:hAnsi="Arial" w:cs="Arial"/>
          <w:color w:val="000000" w:themeColor="text1"/>
          <w:sz w:val="20"/>
          <w:szCs w:val="20"/>
          <w:lang w:eastAsia="en-US"/>
        </w:rPr>
        <w:t>financiële</w:t>
      </w:r>
      <w:r w:rsidR="00E93B2C" w:rsidRPr="00861B8E">
        <w:rPr>
          <w:rFonts w:ascii="Arial" w:eastAsiaTheme="minorEastAsia" w:hAnsi="Arial" w:cs="Arial"/>
          <w:color w:val="000000" w:themeColor="text1"/>
          <w:sz w:val="20"/>
          <w:szCs w:val="20"/>
          <w:lang w:eastAsia="en-US"/>
        </w:rPr>
        <w:t xml:space="preserve"> instelling</w:t>
      </w:r>
      <w:r w:rsidRPr="00861B8E">
        <w:rPr>
          <w:rFonts w:ascii="Arial" w:eastAsiaTheme="minorEastAsia" w:hAnsi="Arial" w:cs="Arial"/>
          <w:color w:val="000000" w:themeColor="text1"/>
          <w:sz w:val="20"/>
          <w:szCs w:val="20"/>
          <w:lang w:eastAsia="en-US"/>
        </w:rPr>
        <w:t>:</w:t>
      </w:r>
    </w:p>
    <w:p w14:paraId="12D52E27" w14:textId="772388EC" w:rsidR="00A2695D" w:rsidRPr="00861B8E" w:rsidRDefault="00A2695D" w:rsidP="00A2695D">
      <w:pPr>
        <w:autoSpaceDE w:val="0"/>
        <w:autoSpaceDN w:val="0"/>
        <w:adjustRightInd w:val="0"/>
        <w:jc w:val="both"/>
        <w:rPr>
          <w:rFonts w:ascii="Arial" w:eastAsiaTheme="minorEastAsia" w:hAnsi="Arial" w:cs="Arial"/>
          <w:color w:val="000000" w:themeColor="text1"/>
          <w:sz w:val="20"/>
          <w:szCs w:val="20"/>
          <w:lang w:eastAsia="en-US"/>
        </w:rPr>
      </w:pPr>
      <w:r w:rsidRPr="00861B8E">
        <w:rPr>
          <w:rFonts w:ascii="Arial" w:eastAsiaTheme="minorEastAsia" w:hAnsi="Arial" w:cs="Arial"/>
          <w:color w:val="000000" w:themeColor="text1"/>
          <w:sz w:val="20"/>
          <w:szCs w:val="20"/>
          <w:lang w:eastAsia="en-US"/>
        </w:rPr>
        <w:t xml:space="preserve">Uitleggen dat het een onderzoek voor school is, voor de afstudeerscriptie. Benoemen dat de opdrachtgever van het onderzoek </w:t>
      </w:r>
      <w:r w:rsidR="005F2BF3" w:rsidRPr="00861B8E">
        <w:rPr>
          <w:rFonts w:ascii="Arial" w:eastAsiaTheme="minorEastAsia" w:hAnsi="Arial" w:cs="Arial"/>
          <w:color w:val="000000" w:themeColor="text1"/>
          <w:sz w:val="20"/>
          <w:szCs w:val="20"/>
          <w:lang w:eastAsia="en-US"/>
        </w:rPr>
        <w:t>d</w:t>
      </w:r>
      <w:r w:rsidR="00E93B2C" w:rsidRPr="00861B8E">
        <w:rPr>
          <w:rFonts w:ascii="Arial" w:eastAsiaTheme="minorEastAsia" w:hAnsi="Arial" w:cs="Arial"/>
          <w:color w:val="000000" w:themeColor="text1"/>
          <w:sz w:val="20"/>
          <w:szCs w:val="20"/>
          <w:lang w:eastAsia="en-US"/>
        </w:rPr>
        <w:t xml:space="preserve">e </w:t>
      </w:r>
      <w:r w:rsidR="005F2BF3" w:rsidRPr="00861B8E">
        <w:rPr>
          <w:rFonts w:ascii="Arial" w:eastAsiaTheme="minorEastAsia" w:hAnsi="Arial" w:cs="Arial"/>
          <w:color w:val="000000" w:themeColor="text1"/>
          <w:sz w:val="20"/>
          <w:szCs w:val="20"/>
          <w:lang w:eastAsia="en-US"/>
        </w:rPr>
        <w:t>financiële</w:t>
      </w:r>
      <w:r w:rsidR="00E93B2C" w:rsidRPr="00861B8E">
        <w:rPr>
          <w:rFonts w:ascii="Arial" w:eastAsiaTheme="minorEastAsia" w:hAnsi="Arial" w:cs="Arial"/>
          <w:color w:val="000000" w:themeColor="text1"/>
          <w:sz w:val="20"/>
          <w:szCs w:val="20"/>
          <w:lang w:eastAsia="en-US"/>
        </w:rPr>
        <w:t xml:space="preserve"> instelling</w:t>
      </w:r>
      <w:r w:rsidRPr="00861B8E">
        <w:rPr>
          <w:rFonts w:ascii="Arial" w:eastAsiaTheme="minorEastAsia" w:hAnsi="Arial" w:cs="Arial"/>
          <w:color w:val="000000" w:themeColor="text1"/>
          <w:sz w:val="20"/>
          <w:szCs w:val="20"/>
          <w:lang w:eastAsia="en-US"/>
        </w:rPr>
        <w:t xml:space="preserve"> is en dat het gaat over de waarden van klanten. Ook benoemen dat het anoniem is en dat de onderzoeker het alleen deelt met </w:t>
      </w:r>
      <w:r w:rsidR="00E93B2C" w:rsidRPr="00861B8E">
        <w:rPr>
          <w:rFonts w:ascii="Arial" w:eastAsiaTheme="minorEastAsia" w:hAnsi="Arial" w:cs="Arial"/>
          <w:color w:val="000000" w:themeColor="text1"/>
          <w:sz w:val="20"/>
          <w:szCs w:val="20"/>
          <w:lang w:eastAsia="en-US"/>
        </w:rPr>
        <w:t xml:space="preserve">De </w:t>
      </w:r>
      <w:r w:rsidR="005F2BF3" w:rsidRPr="00861B8E">
        <w:rPr>
          <w:rFonts w:ascii="Arial" w:eastAsiaTheme="minorEastAsia" w:hAnsi="Arial" w:cs="Arial"/>
          <w:color w:val="000000" w:themeColor="text1"/>
          <w:sz w:val="20"/>
          <w:szCs w:val="20"/>
          <w:lang w:eastAsia="en-US"/>
        </w:rPr>
        <w:t>financiële</w:t>
      </w:r>
      <w:r w:rsidR="00E93B2C" w:rsidRPr="00861B8E">
        <w:rPr>
          <w:rFonts w:ascii="Arial" w:eastAsiaTheme="minorEastAsia" w:hAnsi="Arial" w:cs="Arial"/>
          <w:color w:val="000000" w:themeColor="text1"/>
          <w:sz w:val="20"/>
          <w:szCs w:val="20"/>
          <w:lang w:eastAsia="en-US"/>
        </w:rPr>
        <w:t xml:space="preserve"> instelling</w:t>
      </w:r>
      <w:r w:rsidRPr="00861B8E">
        <w:rPr>
          <w:rFonts w:ascii="Arial" w:eastAsiaTheme="minorEastAsia" w:hAnsi="Arial" w:cs="Arial"/>
          <w:color w:val="000000" w:themeColor="text1"/>
          <w:sz w:val="20"/>
          <w:szCs w:val="20"/>
          <w:lang w:eastAsia="en-US"/>
        </w:rPr>
        <w:t xml:space="preserve"> en school. </w:t>
      </w:r>
    </w:p>
    <w:p w14:paraId="175857C0" w14:textId="77777777" w:rsidR="00A2695D" w:rsidRPr="00861B8E" w:rsidRDefault="00A2695D" w:rsidP="00A2695D">
      <w:pPr>
        <w:autoSpaceDE w:val="0"/>
        <w:autoSpaceDN w:val="0"/>
        <w:adjustRightInd w:val="0"/>
        <w:jc w:val="both"/>
        <w:rPr>
          <w:rFonts w:ascii="Arial" w:eastAsiaTheme="minorHAnsi" w:hAnsi="Arial" w:cs="Arial"/>
          <w:color w:val="000000" w:themeColor="text1"/>
          <w:sz w:val="20"/>
          <w:szCs w:val="20"/>
          <w:lang w:eastAsia="en-US"/>
        </w:rPr>
      </w:pPr>
    </w:p>
    <w:p w14:paraId="332B2277" w14:textId="6496CD28" w:rsidR="00A2695D" w:rsidRPr="00861B8E" w:rsidRDefault="00A2695D" w:rsidP="00A2695D">
      <w:pPr>
        <w:autoSpaceDE w:val="0"/>
        <w:autoSpaceDN w:val="0"/>
        <w:adjustRightInd w:val="0"/>
        <w:jc w:val="both"/>
        <w:rPr>
          <w:rFonts w:ascii="Arial" w:eastAsiaTheme="minorEastAsia" w:hAnsi="Arial" w:cs="Arial"/>
          <w:color w:val="000000" w:themeColor="text1"/>
          <w:sz w:val="20"/>
          <w:szCs w:val="20"/>
          <w:lang w:eastAsia="en-US"/>
        </w:rPr>
      </w:pPr>
      <w:r w:rsidRPr="00861B8E">
        <w:rPr>
          <w:rFonts w:ascii="Arial" w:eastAsiaTheme="minorEastAsia" w:hAnsi="Arial" w:cs="Arial"/>
          <w:color w:val="000000" w:themeColor="text1"/>
          <w:sz w:val="20"/>
          <w:szCs w:val="20"/>
          <w:lang w:eastAsia="en-US"/>
        </w:rPr>
        <w:t xml:space="preserve">Als eerste vertellen dat de onderzoeker drie introductievragen gaat stellen over de medewerker in de relatie met </w:t>
      </w:r>
      <w:r w:rsidR="005F2BF3" w:rsidRPr="00861B8E">
        <w:rPr>
          <w:rFonts w:ascii="Arial" w:eastAsiaTheme="minorEastAsia" w:hAnsi="Arial" w:cs="Arial"/>
          <w:color w:val="000000" w:themeColor="text1"/>
          <w:sz w:val="20"/>
          <w:szCs w:val="20"/>
          <w:lang w:eastAsia="en-US"/>
        </w:rPr>
        <w:t>d</w:t>
      </w:r>
      <w:r w:rsidR="00E93B2C" w:rsidRPr="00861B8E">
        <w:rPr>
          <w:rFonts w:ascii="Arial" w:eastAsiaTheme="minorEastAsia" w:hAnsi="Arial" w:cs="Arial"/>
          <w:color w:val="000000" w:themeColor="text1"/>
          <w:sz w:val="20"/>
          <w:szCs w:val="20"/>
          <w:lang w:eastAsia="en-US"/>
        </w:rPr>
        <w:t xml:space="preserve">e </w:t>
      </w:r>
      <w:r w:rsidR="005F2BF3" w:rsidRPr="00861B8E">
        <w:rPr>
          <w:rFonts w:ascii="Arial" w:eastAsiaTheme="minorEastAsia" w:hAnsi="Arial" w:cs="Arial"/>
          <w:color w:val="000000" w:themeColor="text1"/>
          <w:sz w:val="20"/>
          <w:szCs w:val="20"/>
          <w:lang w:eastAsia="en-US"/>
        </w:rPr>
        <w:t>financiële</w:t>
      </w:r>
      <w:r w:rsidR="00E93B2C" w:rsidRPr="00861B8E">
        <w:rPr>
          <w:rFonts w:ascii="Arial" w:eastAsiaTheme="minorEastAsia" w:hAnsi="Arial" w:cs="Arial"/>
          <w:color w:val="000000" w:themeColor="text1"/>
          <w:sz w:val="20"/>
          <w:szCs w:val="20"/>
          <w:lang w:eastAsia="en-US"/>
        </w:rPr>
        <w:t xml:space="preserve"> instelling</w:t>
      </w:r>
      <w:r w:rsidRPr="00861B8E">
        <w:rPr>
          <w:rFonts w:ascii="Arial" w:eastAsiaTheme="minorEastAsia" w:hAnsi="Arial" w:cs="Arial"/>
          <w:color w:val="000000" w:themeColor="text1"/>
          <w:sz w:val="20"/>
          <w:szCs w:val="20"/>
          <w:lang w:eastAsia="en-US"/>
        </w:rPr>
        <w:t xml:space="preserve">. Het interview bestaat daarna uit twee korte rondes waarin de medewerker een top drie gaat maken van de waarden. Daarna stelt de onderzoeker hierover een aantal vragen. Aan het eind stelt de onderzoeker nog een slotvraag.  </w:t>
      </w:r>
    </w:p>
    <w:p w14:paraId="18D5EE2C" w14:textId="77777777" w:rsidR="00A2695D" w:rsidRPr="00861B8E" w:rsidRDefault="00A2695D" w:rsidP="00A2695D">
      <w:pPr>
        <w:autoSpaceDE w:val="0"/>
        <w:autoSpaceDN w:val="0"/>
        <w:adjustRightInd w:val="0"/>
        <w:jc w:val="both"/>
        <w:rPr>
          <w:rFonts w:ascii="Arial" w:eastAsiaTheme="minorHAnsi" w:hAnsi="Arial" w:cs="Arial"/>
          <w:color w:val="000000" w:themeColor="text1"/>
          <w:sz w:val="20"/>
          <w:szCs w:val="20"/>
          <w:lang w:eastAsia="en-US"/>
        </w:rPr>
      </w:pPr>
    </w:p>
    <w:p w14:paraId="621ED7A3" w14:textId="77777777" w:rsidR="00A2695D" w:rsidRPr="00861B8E" w:rsidRDefault="00A2695D" w:rsidP="00A2695D">
      <w:pPr>
        <w:autoSpaceDE w:val="0"/>
        <w:autoSpaceDN w:val="0"/>
        <w:adjustRightInd w:val="0"/>
        <w:jc w:val="both"/>
        <w:rPr>
          <w:rFonts w:ascii="Arial" w:eastAsiaTheme="minorEastAsia" w:hAnsi="Arial" w:cs="Arial"/>
          <w:color w:val="000000" w:themeColor="text1"/>
          <w:sz w:val="20"/>
          <w:szCs w:val="20"/>
          <w:lang w:eastAsia="en-US"/>
        </w:rPr>
      </w:pPr>
      <w:r w:rsidRPr="00861B8E">
        <w:rPr>
          <w:rFonts w:ascii="Arial" w:eastAsiaTheme="minorEastAsia" w:hAnsi="Arial" w:cs="Arial"/>
          <w:color w:val="000000" w:themeColor="text1"/>
          <w:sz w:val="20"/>
          <w:szCs w:val="20"/>
          <w:lang w:eastAsia="en-US"/>
        </w:rPr>
        <w:t>Vragen of de medewerker nog vragen heeft voorafgaand aan het interview.</w:t>
      </w:r>
    </w:p>
    <w:p w14:paraId="3CF62116" w14:textId="674F0E25" w:rsidR="00323C5D" w:rsidRPr="00861B8E" w:rsidRDefault="00A2695D" w:rsidP="00AB7D40">
      <w:pPr>
        <w:autoSpaceDE w:val="0"/>
        <w:autoSpaceDN w:val="0"/>
        <w:adjustRightInd w:val="0"/>
        <w:jc w:val="both"/>
        <w:rPr>
          <w:rFonts w:ascii="Arial" w:eastAsiaTheme="minorEastAsia" w:hAnsi="Arial" w:cs="Arial"/>
          <w:color w:val="000000" w:themeColor="text1"/>
          <w:sz w:val="20"/>
          <w:szCs w:val="20"/>
          <w:lang w:eastAsia="en-US"/>
        </w:rPr>
      </w:pPr>
      <w:r w:rsidRPr="00861B8E">
        <w:rPr>
          <w:rFonts w:ascii="Arial" w:eastAsiaTheme="minorEastAsia" w:hAnsi="Arial" w:cs="Arial"/>
          <w:color w:val="000000" w:themeColor="text1"/>
          <w:sz w:val="20"/>
          <w:szCs w:val="20"/>
          <w:lang w:eastAsia="en-US"/>
        </w:rPr>
        <w:t xml:space="preserve">Zo niet, dan starten met het interview. </w:t>
      </w:r>
    </w:p>
    <w:p w14:paraId="5EDE89AA" w14:textId="77777777" w:rsidR="00AB7D40" w:rsidRPr="00861B8E" w:rsidRDefault="00AB7D40" w:rsidP="00AB7D40">
      <w:pPr>
        <w:autoSpaceDE w:val="0"/>
        <w:autoSpaceDN w:val="0"/>
        <w:adjustRightInd w:val="0"/>
        <w:jc w:val="both"/>
        <w:rPr>
          <w:rFonts w:ascii="Arial" w:eastAsiaTheme="minorEastAsia" w:hAnsi="Arial" w:cs="Arial"/>
          <w:color w:val="000000" w:themeColor="text1"/>
          <w:sz w:val="20"/>
          <w:szCs w:val="20"/>
          <w:lang w:eastAsia="en-US"/>
        </w:rPr>
      </w:pPr>
    </w:p>
    <w:p w14:paraId="1469EEED" w14:textId="77777777" w:rsidR="00A2695D" w:rsidRPr="00861B8E" w:rsidRDefault="00A2695D" w:rsidP="00E93B2C">
      <w:pPr>
        <w:autoSpaceDE w:val="0"/>
        <w:autoSpaceDN w:val="0"/>
        <w:adjustRightInd w:val="0"/>
        <w:jc w:val="both"/>
        <w:outlineLvl w:val="0"/>
        <w:rPr>
          <w:rFonts w:ascii="Arial" w:eastAsiaTheme="minorEastAsia" w:hAnsi="Arial" w:cs="Arial"/>
          <w:b/>
          <w:bCs/>
          <w:color w:val="000000" w:themeColor="text1"/>
          <w:sz w:val="20"/>
          <w:szCs w:val="20"/>
          <w:lang w:eastAsia="en-US"/>
        </w:rPr>
      </w:pPr>
      <w:r w:rsidRPr="00861B8E">
        <w:rPr>
          <w:rFonts w:ascii="Arial" w:eastAsiaTheme="minorEastAsia" w:hAnsi="Arial" w:cs="Arial"/>
          <w:b/>
          <w:bCs/>
          <w:color w:val="000000" w:themeColor="text1"/>
          <w:sz w:val="20"/>
          <w:szCs w:val="20"/>
          <w:lang w:eastAsia="en-US"/>
        </w:rPr>
        <w:t xml:space="preserve">Onderdeel 1: Introductievragen </w:t>
      </w:r>
    </w:p>
    <w:p w14:paraId="3EFFBF42" w14:textId="2244BCD5" w:rsidR="00A2695D" w:rsidRPr="00861B8E" w:rsidRDefault="00A2695D" w:rsidP="00DB4AD0">
      <w:pPr>
        <w:pStyle w:val="Lijstalinea"/>
        <w:numPr>
          <w:ilvl w:val="0"/>
          <w:numId w:val="8"/>
        </w:numPr>
        <w:autoSpaceDE w:val="0"/>
        <w:autoSpaceDN w:val="0"/>
        <w:adjustRightInd w:val="0"/>
        <w:spacing w:after="18"/>
        <w:jc w:val="both"/>
        <w:rPr>
          <w:rFonts w:ascii="Arial" w:eastAsiaTheme="minorEastAsia" w:hAnsi="Arial" w:cs="Arial"/>
          <w:color w:val="000000" w:themeColor="text1"/>
          <w:sz w:val="20"/>
          <w:szCs w:val="20"/>
          <w:lang w:eastAsia="en-US"/>
        </w:rPr>
      </w:pPr>
      <w:r w:rsidRPr="00861B8E">
        <w:rPr>
          <w:rFonts w:ascii="Arial" w:eastAsiaTheme="minorEastAsia" w:hAnsi="Arial" w:cs="Arial"/>
          <w:color w:val="000000" w:themeColor="text1"/>
          <w:sz w:val="20"/>
          <w:szCs w:val="20"/>
          <w:lang w:eastAsia="en-US"/>
        </w:rPr>
        <w:t>Kun je jezelf eve</w:t>
      </w:r>
      <w:r w:rsidR="00034A35" w:rsidRPr="00861B8E">
        <w:rPr>
          <w:rFonts w:ascii="Arial" w:eastAsiaTheme="minorEastAsia" w:hAnsi="Arial" w:cs="Arial"/>
          <w:color w:val="000000" w:themeColor="text1"/>
          <w:sz w:val="20"/>
          <w:szCs w:val="20"/>
          <w:lang w:eastAsia="en-US"/>
        </w:rPr>
        <w:t>n kort voorstellen in relatie to</w:t>
      </w:r>
      <w:r w:rsidRPr="00861B8E">
        <w:rPr>
          <w:rFonts w:ascii="Arial" w:eastAsiaTheme="minorEastAsia" w:hAnsi="Arial" w:cs="Arial"/>
          <w:color w:val="000000" w:themeColor="text1"/>
          <w:sz w:val="20"/>
          <w:szCs w:val="20"/>
          <w:lang w:eastAsia="en-US"/>
        </w:rPr>
        <w:t xml:space="preserve">t </w:t>
      </w:r>
      <w:r w:rsidR="005F2BF3" w:rsidRPr="00861B8E">
        <w:rPr>
          <w:rFonts w:ascii="Arial" w:eastAsiaTheme="minorEastAsia" w:hAnsi="Arial" w:cs="Arial"/>
          <w:color w:val="000000" w:themeColor="text1"/>
          <w:sz w:val="20"/>
          <w:szCs w:val="20"/>
          <w:lang w:eastAsia="en-US"/>
        </w:rPr>
        <w:t>d</w:t>
      </w:r>
      <w:r w:rsidR="00E93B2C" w:rsidRPr="00861B8E">
        <w:rPr>
          <w:rFonts w:ascii="Arial" w:eastAsiaTheme="minorEastAsia" w:hAnsi="Arial" w:cs="Arial"/>
          <w:color w:val="000000" w:themeColor="text1"/>
          <w:sz w:val="20"/>
          <w:szCs w:val="20"/>
          <w:lang w:eastAsia="en-US"/>
        </w:rPr>
        <w:t xml:space="preserve">e </w:t>
      </w:r>
      <w:r w:rsidR="005F2BF3" w:rsidRPr="00861B8E">
        <w:rPr>
          <w:rFonts w:ascii="Arial" w:eastAsiaTheme="minorEastAsia" w:hAnsi="Arial" w:cs="Arial"/>
          <w:color w:val="000000" w:themeColor="text1"/>
          <w:sz w:val="20"/>
          <w:szCs w:val="20"/>
          <w:lang w:eastAsia="en-US"/>
        </w:rPr>
        <w:t>financiële</w:t>
      </w:r>
      <w:r w:rsidR="00E93B2C" w:rsidRPr="00861B8E">
        <w:rPr>
          <w:rFonts w:ascii="Arial" w:eastAsiaTheme="minorEastAsia" w:hAnsi="Arial" w:cs="Arial"/>
          <w:color w:val="000000" w:themeColor="text1"/>
          <w:sz w:val="20"/>
          <w:szCs w:val="20"/>
          <w:lang w:eastAsia="en-US"/>
        </w:rPr>
        <w:t xml:space="preserve"> instelling</w:t>
      </w:r>
      <w:r w:rsidRPr="00861B8E">
        <w:rPr>
          <w:rFonts w:ascii="Arial" w:eastAsiaTheme="minorEastAsia" w:hAnsi="Arial" w:cs="Arial"/>
          <w:color w:val="000000" w:themeColor="text1"/>
          <w:sz w:val="20"/>
          <w:szCs w:val="20"/>
          <w:lang w:eastAsia="en-US"/>
        </w:rPr>
        <w:t>?</w:t>
      </w:r>
    </w:p>
    <w:p w14:paraId="7459138D" w14:textId="156EA8B0" w:rsidR="00A2695D" w:rsidRPr="00861B8E" w:rsidRDefault="00A2695D" w:rsidP="00DB4AD0">
      <w:pPr>
        <w:pStyle w:val="Lijstalinea"/>
        <w:numPr>
          <w:ilvl w:val="0"/>
          <w:numId w:val="8"/>
        </w:numPr>
        <w:autoSpaceDE w:val="0"/>
        <w:autoSpaceDN w:val="0"/>
        <w:adjustRightInd w:val="0"/>
        <w:spacing w:after="18"/>
        <w:jc w:val="both"/>
        <w:rPr>
          <w:rFonts w:ascii="Arial" w:eastAsiaTheme="minorEastAsia" w:hAnsi="Arial" w:cs="Arial"/>
          <w:color w:val="000000" w:themeColor="text1"/>
          <w:sz w:val="20"/>
          <w:szCs w:val="20"/>
          <w:lang w:eastAsia="en-US"/>
        </w:rPr>
      </w:pPr>
      <w:r w:rsidRPr="00861B8E">
        <w:rPr>
          <w:rFonts w:ascii="Arial" w:eastAsiaTheme="minorEastAsia" w:hAnsi="Arial" w:cs="Arial"/>
          <w:color w:val="000000" w:themeColor="text1"/>
          <w:sz w:val="20"/>
          <w:szCs w:val="20"/>
          <w:lang w:eastAsia="en-US"/>
        </w:rPr>
        <w:t xml:space="preserve">Hoelang ben je al werkzaam bij </w:t>
      </w:r>
      <w:r w:rsidR="005F2BF3" w:rsidRPr="00861B8E">
        <w:rPr>
          <w:rFonts w:ascii="Arial" w:eastAsiaTheme="minorEastAsia" w:hAnsi="Arial" w:cs="Arial"/>
          <w:color w:val="000000" w:themeColor="text1"/>
          <w:sz w:val="20"/>
          <w:szCs w:val="20"/>
          <w:lang w:eastAsia="en-US"/>
        </w:rPr>
        <w:t>d</w:t>
      </w:r>
      <w:r w:rsidR="00E93B2C" w:rsidRPr="00861B8E">
        <w:rPr>
          <w:rFonts w:ascii="Arial" w:eastAsiaTheme="minorEastAsia" w:hAnsi="Arial" w:cs="Arial"/>
          <w:color w:val="000000" w:themeColor="text1"/>
          <w:sz w:val="20"/>
          <w:szCs w:val="20"/>
          <w:lang w:eastAsia="en-US"/>
        </w:rPr>
        <w:t xml:space="preserve">e </w:t>
      </w:r>
      <w:r w:rsidR="005F2BF3" w:rsidRPr="00861B8E">
        <w:rPr>
          <w:rFonts w:ascii="Arial" w:eastAsiaTheme="minorEastAsia" w:hAnsi="Arial" w:cs="Arial"/>
          <w:color w:val="000000" w:themeColor="text1"/>
          <w:sz w:val="20"/>
          <w:szCs w:val="20"/>
          <w:lang w:eastAsia="en-US"/>
        </w:rPr>
        <w:t>financiële</w:t>
      </w:r>
      <w:r w:rsidR="00E93B2C" w:rsidRPr="00861B8E">
        <w:rPr>
          <w:rFonts w:ascii="Arial" w:eastAsiaTheme="minorEastAsia" w:hAnsi="Arial" w:cs="Arial"/>
          <w:color w:val="000000" w:themeColor="text1"/>
          <w:sz w:val="20"/>
          <w:szCs w:val="20"/>
          <w:lang w:eastAsia="en-US"/>
        </w:rPr>
        <w:t xml:space="preserve"> instelling</w:t>
      </w:r>
      <w:r w:rsidRPr="00861B8E">
        <w:rPr>
          <w:rFonts w:ascii="Arial" w:eastAsiaTheme="minorEastAsia" w:hAnsi="Arial" w:cs="Arial"/>
          <w:color w:val="000000" w:themeColor="text1"/>
          <w:sz w:val="20"/>
          <w:szCs w:val="20"/>
          <w:lang w:eastAsia="en-US"/>
        </w:rPr>
        <w:t xml:space="preserve">? </w:t>
      </w:r>
    </w:p>
    <w:p w14:paraId="184FFA7E" w14:textId="2DC73A48" w:rsidR="00A2695D" w:rsidRPr="00861B8E" w:rsidRDefault="00A2695D" w:rsidP="00DB4AD0">
      <w:pPr>
        <w:pStyle w:val="Lijstalinea"/>
        <w:numPr>
          <w:ilvl w:val="0"/>
          <w:numId w:val="8"/>
        </w:numPr>
        <w:autoSpaceDE w:val="0"/>
        <w:autoSpaceDN w:val="0"/>
        <w:adjustRightInd w:val="0"/>
        <w:spacing w:after="18"/>
        <w:jc w:val="both"/>
        <w:rPr>
          <w:rFonts w:ascii="Arial" w:eastAsiaTheme="minorEastAsia" w:hAnsi="Arial" w:cs="Arial"/>
          <w:color w:val="000000" w:themeColor="text1"/>
          <w:sz w:val="20"/>
          <w:szCs w:val="20"/>
          <w:lang w:eastAsia="en-US"/>
        </w:rPr>
      </w:pPr>
      <w:r w:rsidRPr="00861B8E">
        <w:rPr>
          <w:rFonts w:ascii="Arial" w:eastAsiaTheme="minorEastAsia" w:hAnsi="Arial" w:cs="Arial"/>
          <w:color w:val="000000" w:themeColor="text1"/>
          <w:sz w:val="20"/>
          <w:szCs w:val="20"/>
          <w:lang w:eastAsia="en-US"/>
        </w:rPr>
        <w:t xml:space="preserve">Waarom heb je ervoor gekozen om te werken bij </w:t>
      </w:r>
      <w:r w:rsidR="005F2BF3" w:rsidRPr="00861B8E">
        <w:rPr>
          <w:rFonts w:ascii="Arial" w:eastAsiaTheme="minorEastAsia" w:hAnsi="Arial" w:cs="Arial"/>
          <w:color w:val="000000" w:themeColor="text1"/>
          <w:sz w:val="20"/>
          <w:szCs w:val="20"/>
          <w:lang w:eastAsia="en-US"/>
        </w:rPr>
        <w:t>d</w:t>
      </w:r>
      <w:r w:rsidR="00E93B2C" w:rsidRPr="00861B8E">
        <w:rPr>
          <w:rFonts w:ascii="Arial" w:eastAsiaTheme="minorEastAsia" w:hAnsi="Arial" w:cs="Arial"/>
          <w:color w:val="000000" w:themeColor="text1"/>
          <w:sz w:val="20"/>
          <w:szCs w:val="20"/>
          <w:lang w:eastAsia="en-US"/>
        </w:rPr>
        <w:t xml:space="preserve">e </w:t>
      </w:r>
      <w:r w:rsidR="005F2BF3" w:rsidRPr="00861B8E">
        <w:rPr>
          <w:rFonts w:ascii="Arial" w:eastAsiaTheme="minorEastAsia" w:hAnsi="Arial" w:cs="Arial"/>
          <w:color w:val="000000" w:themeColor="text1"/>
          <w:sz w:val="20"/>
          <w:szCs w:val="20"/>
          <w:lang w:eastAsia="en-US"/>
        </w:rPr>
        <w:t>financiële</w:t>
      </w:r>
      <w:r w:rsidR="00E93B2C" w:rsidRPr="00861B8E">
        <w:rPr>
          <w:rFonts w:ascii="Arial" w:eastAsiaTheme="minorEastAsia" w:hAnsi="Arial" w:cs="Arial"/>
          <w:color w:val="000000" w:themeColor="text1"/>
          <w:sz w:val="20"/>
          <w:szCs w:val="20"/>
          <w:lang w:eastAsia="en-US"/>
        </w:rPr>
        <w:t xml:space="preserve"> instelling</w:t>
      </w:r>
      <w:r w:rsidRPr="00861B8E">
        <w:rPr>
          <w:rFonts w:ascii="Arial" w:eastAsiaTheme="minorEastAsia" w:hAnsi="Arial" w:cs="Arial"/>
          <w:color w:val="000000" w:themeColor="text1"/>
          <w:sz w:val="20"/>
          <w:szCs w:val="20"/>
          <w:lang w:eastAsia="en-US"/>
        </w:rPr>
        <w:t>?</w:t>
      </w:r>
    </w:p>
    <w:p w14:paraId="4F496766" w14:textId="77777777" w:rsidR="00A2695D" w:rsidRPr="00861B8E" w:rsidRDefault="00A2695D" w:rsidP="00A2695D">
      <w:pPr>
        <w:autoSpaceDE w:val="0"/>
        <w:autoSpaceDN w:val="0"/>
        <w:adjustRightInd w:val="0"/>
        <w:jc w:val="both"/>
        <w:rPr>
          <w:rFonts w:ascii="Arial" w:eastAsiaTheme="minorHAnsi" w:hAnsi="Arial" w:cs="Arial"/>
          <w:color w:val="000000" w:themeColor="text1"/>
          <w:sz w:val="20"/>
          <w:szCs w:val="20"/>
          <w:lang w:eastAsia="en-US"/>
        </w:rPr>
      </w:pPr>
    </w:p>
    <w:p w14:paraId="09F1025D" w14:textId="0D25A4CA" w:rsidR="00323C5D" w:rsidRPr="00861B8E" w:rsidRDefault="00A2695D" w:rsidP="00AB7D40">
      <w:pPr>
        <w:autoSpaceDE w:val="0"/>
        <w:autoSpaceDN w:val="0"/>
        <w:adjustRightInd w:val="0"/>
        <w:jc w:val="both"/>
        <w:rPr>
          <w:rFonts w:ascii="Arial" w:eastAsiaTheme="minorEastAsia" w:hAnsi="Arial" w:cs="Arial"/>
          <w:color w:val="000000" w:themeColor="text1"/>
          <w:sz w:val="20"/>
          <w:szCs w:val="20"/>
          <w:lang w:eastAsia="en-US"/>
        </w:rPr>
      </w:pPr>
      <w:r w:rsidRPr="00861B8E">
        <w:rPr>
          <w:rFonts w:ascii="Arial" w:eastAsiaTheme="minorEastAsia" w:hAnsi="Arial" w:cs="Arial"/>
          <w:color w:val="000000" w:themeColor="text1"/>
          <w:sz w:val="20"/>
          <w:szCs w:val="20"/>
          <w:lang w:eastAsia="en-US"/>
        </w:rPr>
        <w:t xml:space="preserve">Benoemen dat het gaat over waarden, waarvan de medewerker denkt dat de klant die belangrijk vindt. De onderzoeker legt eerst de instructies uit, waarna de onderzoeker de vragen stelt.  </w:t>
      </w:r>
    </w:p>
    <w:p w14:paraId="782F9399" w14:textId="77777777" w:rsidR="00AB7D40" w:rsidRPr="00861B8E" w:rsidRDefault="00AB7D40" w:rsidP="00AB7D40">
      <w:pPr>
        <w:autoSpaceDE w:val="0"/>
        <w:autoSpaceDN w:val="0"/>
        <w:adjustRightInd w:val="0"/>
        <w:jc w:val="both"/>
        <w:rPr>
          <w:rFonts w:ascii="Arial" w:eastAsiaTheme="minorEastAsia" w:hAnsi="Arial" w:cs="Arial"/>
          <w:color w:val="000000" w:themeColor="text1"/>
          <w:sz w:val="20"/>
          <w:szCs w:val="20"/>
          <w:lang w:eastAsia="en-US"/>
        </w:rPr>
      </w:pPr>
    </w:p>
    <w:p w14:paraId="5B9EE041" w14:textId="77777777" w:rsidR="00A2695D" w:rsidRPr="00861B8E" w:rsidRDefault="00A2695D" w:rsidP="00E93B2C">
      <w:pPr>
        <w:outlineLvl w:val="0"/>
        <w:rPr>
          <w:rFonts w:ascii="Arial" w:eastAsiaTheme="minorEastAsia" w:hAnsi="Arial" w:cs="Arial"/>
          <w:b/>
          <w:color w:val="000000" w:themeColor="text1"/>
          <w:sz w:val="20"/>
          <w:szCs w:val="20"/>
          <w:lang w:eastAsia="en-US"/>
        </w:rPr>
      </w:pPr>
      <w:r w:rsidRPr="00861B8E">
        <w:rPr>
          <w:rFonts w:ascii="Arial" w:eastAsiaTheme="minorEastAsia" w:hAnsi="Arial" w:cs="Arial"/>
          <w:b/>
          <w:color w:val="000000" w:themeColor="text1"/>
          <w:sz w:val="20"/>
          <w:szCs w:val="20"/>
          <w:lang w:eastAsia="en-US"/>
        </w:rPr>
        <w:t>Onderdeel 2: Instrumentele waarden</w:t>
      </w:r>
    </w:p>
    <w:p w14:paraId="790E08D5" w14:textId="77777777" w:rsidR="00A2695D" w:rsidRPr="00861B8E" w:rsidRDefault="00A2695D" w:rsidP="00E93B2C">
      <w:pPr>
        <w:autoSpaceDE w:val="0"/>
        <w:autoSpaceDN w:val="0"/>
        <w:adjustRightInd w:val="0"/>
        <w:jc w:val="both"/>
        <w:outlineLvl w:val="0"/>
        <w:rPr>
          <w:rFonts w:ascii="Arial" w:eastAsiaTheme="minorEastAsia" w:hAnsi="Arial" w:cs="Arial"/>
          <w:b/>
          <w:bCs/>
          <w:color w:val="000000" w:themeColor="text1"/>
          <w:sz w:val="20"/>
          <w:szCs w:val="20"/>
          <w:lang w:eastAsia="en-US"/>
        </w:rPr>
      </w:pPr>
      <w:r w:rsidRPr="00861B8E">
        <w:rPr>
          <w:rFonts w:ascii="Arial" w:eastAsiaTheme="minorEastAsia" w:hAnsi="Arial" w:cs="Arial"/>
          <w:b/>
          <w:bCs/>
          <w:color w:val="000000" w:themeColor="text1"/>
          <w:sz w:val="20"/>
          <w:szCs w:val="20"/>
          <w:lang w:eastAsia="en-US"/>
        </w:rPr>
        <w:t xml:space="preserve">Instructies I </w:t>
      </w:r>
    </w:p>
    <w:p w14:paraId="04D871BD" w14:textId="317FAAEF" w:rsidR="00A2695D" w:rsidRPr="00861B8E" w:rsidRDefault="00A2695D" w:rsidP="00A2695D">
      <w:pPr>
        <w:autoSpaceDE w:val="0"/>
        <w:autoSpaceDN w:val="0"/>
        <w:adjustRightInd w:val="0"/>
        <w:jc w:val="both"/>
        <w:rPr>
          <w:rFonts w:ascii="Arial" w:eastAsiaTheme="minorEastAsia" w:hAnsi="Arial" w:cs="Arial"/>
          <w:color w:val="000000" w:themeColor="text1"/>
          <w:sz w:val="20"/>
          <w:szCs w:val="20"/>
          <w:lang w:eastAsia="en-US"/>
        </w:rPr>
      </w:pPr>
      <w:r w:rsidRPr="00861B8E">
        <w:rPr>
          <w:rFonts w:ascii="Arial" w:eastAsiaTheme="minorEastAsia" w:hAnsi="Arial" w:cs="Arial"/>
          <w:color w:val="000000" w:themeColor="text1"/>
          <w:sz w:val="20"/>
          <w:szCs w:val="20"/>
          <w:lang w:eastAsia="en-US"/>
        </w:rPr>
        <w:t>Hier voor jou liggen achttien instrumentele waarden. Jouw taak is om hieruit drie waarden te kiezen, op basis van belangrijkh</w:t>
      </w:r>
      <w:r w:rsidR="00034A35" w:rsidRPr="00861B8E">
        <w:rPr>
          <w:rFonts w:ascii="Arial" w:eastAsiaTheme="minorEastAsia" w:hAnsi="Arial" w:cs="Arial"/>
          <w:color w:val="000000" w:themeColor="text1"/>
          <w:sz w:val="20"/>
          <w:szCs w:val="20"/>
          <w:lang w:eastAsia="en-US"/>
        </w:rPr>
        <w:t>eid voor de klant, in relatie to</w:t>
      </w:r>
      <w:r w:rsidRPr="00861B8E">
        <w:rPr>
          <w:rFonts w:ascii="Arial" w:eastAsiaTheme="minorEastAsia" w:hAnsi="Arial" w:cs="Arial"/>
          <w:color w:val="000000" w:themeColor="text1"/>
          <w:sz w:val="20"/>
          <w:szCs w:val="20"/>
          <w:lang w:eastAsia="en-US"/>
        </w:rPr>
        <w:t xml:space="preserve">t </w:t>
      </w:r>
      <w:r w:rsidR="00E93B2C" w:rsidRPr="00861B8E">
        <w:rPr>
          <w:rFonts w:ascii="Arial" w:eastAsiaTheme="minorEastAsia" w:hAnsi="Arial" w:cs="Arial"/>
          <w:color w:val="000000" w:themeColor="text1"/>
          <w:sz w:val="20"/>
          <w:szCs w:val="20"/>
          <w:lang w:eastAsia="en-US"/>
        </w:rPr>
        <w:t xml:space="preserve">De </w:t>
      </w:r>
      <w:r w:rsidR="005F2BF3" w:rsidRPr="00861B8E">
        <w:rPr>
          <w:rFonts w:ascii="Arial" w:eastAsiaTheme="minorEastAsia" w:hAnsi="Arial" w:cs="Arial"/>
          <w:color w:val="000000" w:themeColor="text1"/>
          <w:sz w:val="20"/>
          <w:szCs w:val="20"/>
          <w:lang w:eastAsia="en-US"/>
        </w:rPr>
        <w:t>financiële</w:t>
      </w:r>
      <w:r w:rsidR="00E93B2C" w:rsidRPr="00861B8E">
        <w:rPr>
          <w:rFonts w:ascii="Arial" w:eastAsiaTheme="minorEastAsia" w:hAnsi="Arial" w:cs="Arial"/>
          <w:color w:val="000000" w:themeColor="text1"/>
          <w:sz w:val="20"/>
          <w:szCs w:val="20"/>
          <w:lang w:eastAsia="en-US"/>
        </w:rPr>
        <w:t xml:space="preserve"> instelling</w:t>
      </w:r>
      <w:r w:rsidRPr="00861B8E">
        <w:rPr>
          <w:rFonts w:ascii="Arial" w:eastAsiaTheme="minorEastAsia" w:hAnsi="Arial" w:cs="Arial"/>
          <w:color w:val="000000" w:themeColor="text1"/>
          <w:sz w:val="20"/>
          <w:szCs w:val="20"/>
          <w:lang w:eastAsia="en-US"/>
        </w:rPr>
        <w:t xml:space="preserve">. Elke waarde staat op een apart kaartje. Deze waarden staan in het Engels, met eronder twee kenmerken om het te verduidelijken. Als je het kaartje niet volledig snapt, of verduidelijking wilt, kan je dat aan de onderzoeker vragen. De onderzoeker heeft een lijst met de Nederlandse vertaling van de waarden. </w:t>
      </w:r>
    </w:p>
    <w:p w14:paraId="7E901FA5" w14:textId="77777777" w:rsidR="00A2695D" w:rsidRPr="00861B8E" w:rsidRDefault="00A2695D" w:rsidP="00A2695D">
      <w:pPr>
        <w:autoSpaceDE w:val="0"/>
        <w:autoSpaceDN w:val="0"/>
        <w:adjustRightInd w:val="0"/>
        <w:jc w:val="both"/>
        <w:rPr>
          <w:rFonts w:ascii="Arial" w:eastAsiaTheme="minorEastAsia" w:hAnsi="Arial" w:cs="Arial"/>
          <w:color w:val="000000" w:themeColor="text1"/>
          <w:sz w:val="20"/>
          <w:szCs w:val="20"/>
          <w:lang w:eastAsia="en-US"/>
        </w:rPr>
      </w:pPr>
      <w:r w:rsidRPr="00861B8E">
        <w:rPr>
          <w:rFonts w:ascii="Arial" w:eastAsiaTheme="minorEastAsia" w:hAnsi="Arial" w:cs="Arial"/>
          <w:color w:val="000000" w:themeColor="text1"/>
          <w:sz w:val="20"/>
          <w:szCs w:val="20"/>
          <w:lang w:eastAsia="en-US"/>
        </w:rPr>
        <w:t xml:space="preserve">Bestudeer de kaartjes aandachtig en kies de drie waarden die de klant belangrijk vindt bij een bank. </w:t>
      </w:r>
    </w:p>
    <w:p w14:paraId="21857235" w14:textId="7B0E39EC" w:rsidR="00323C5D" w:rsidRPr="00861B8E" w:rsidRDefault="00A2695D" w:rsidP="00AB7D40">
      <w:pPr>
        <w:autoSpaceDE w:val="0"/>
        <w:autoSpaceDN w:val="0"/>
        <w:adjustRightInd w:val="0"/>
        <w:jc w:val="both"/>
        <w:rPr>
          <w:rFonts w:ascii="Arial" w:eastAsiaTheme="minorEastAsia" w:hAnsi="Arial" w:cs="Arial"/>
          <w:color w:val="000000" w:themeColor="text1"/>
          <w:sz w:val="20"/>
          <w:szCs w:val="20"/>
          <w:lang w:eastAsia="en-US"/>
        </w:rPr>
      </w:pPr>
      <w:r w:rsidRPr="00861B8E">
        <w:rPr>
          <w:rFonts w:ascii="Arial" w:eastAsiaTheme="minorEastAsia" w:hAnsi="Arial" w:cs="Arial"/>
          <w:color w:val="000000" w:themeColor="text1"/>
          <w:sz w:val="20"/>
          <w:szCs w:val="20"/>
          <w:lang w:eastAsia="en-US"/>
        </w:rPr>
        <w:t xml:space="preserve">Het neerleggen van een kaartje is niet definitief, je kan te allen tijde de antwoorden aanpassen. De kaartjes kan je dus vrij bewegen tot je het er helemaal mee eens bent. </w:t>
      </w:r>
    </w:p>
    <w:p w14:paraId="6BD0FB8F" w14:textId="77777777" w:rsidR="00AB7D40" w:rsidRPr="00861B8E" w:rsidRDefault="00AB7D40" w:rsidP="00AB7D40">
      <w:pPr>
        <w:autoSpaceDE w:val="0"/>
        <w:autoSpaceDN w:val="0"/>
        <w:adjustRightInd w:val="0"/>
        <w:jc w:val="both"/>
        <w:rPr>
          <w:rFonts w:ascii="Arial" w:eastAsiaTheme="minorEastAsia" w:hAnsi="Arial" w:cs="Arial"/>
          <w:color w:val="000000" w:themeColor="text1"/>
          <w:sz w:val="20"/>
          <w:szCs w:val="20"/>
          <w:lang w:eastAsia="en-US"/>
        </w:rPr>
      </w:pPr>
    </w:p>
    <w:p w14:paraId="6E952517" w14:textId="77777777" w:rsidR="00A2695D" w:rsidRPr="00861B8E" w:rsidRDefault="00A2695D" w:rsidP="00E93B2C">
      <w:pPr>
        <w:autoSpaceDE w:val="0"/>
        <w:autoSpaceDN w:val="0"/>
        <w:adjustRightInd w:val="0"/>
        <w:jc w:val="both"/>
        <w:outlineLvl w:val="0"/>
        <w:rPr>
          <w:rFonts w:ascii="Arial" w:eastAsiaTheme="minorEastAsia" w:hAnsi="Arial" w:cs="Arial"/>
          <w:b/>
          <w:bCs/>
          <w:color w:val="000000" w:themeColor="text1"/>
          <w:sz w:val="20"/>
          <w:szCs w:val="20"/>
          <w:lang w:eastAsia="en-US"/>
        </w:rPr>
      </w:pPr>
      <w:r w:rsidRPr="00861B8E">
        <w:rPr>
          <w:rFonts w:ascii="Arial" w:eastAsiaTheme="minorEastAsia" w:hAnsi="Arial" w:cs="Arial"/>
          <w:b/>
          <w:bCs/>
          <w:color w:val="000000" w:themeColor="text1"/>
          <w:sz w:val="20"/>
          <w:szCs w:val="20"/>
          <w:lang w:eastAsia="en-US"/>
        </w:rPr>
        <w:t xml:space="preserve">Vraag over de instrumentele waarden </w:t>
      </w:r>
    </w:p>
    <w:p w14:paraId="4A30401E" w14:textId="3FA749C9" w:rsidR="00A2695D" w:rsidRPr="00861B8E" w:rsidRDefault="00A2695D" w:rsidP="005965CD">
      <w:pPr>
        <w:pStyle w:val="Lijstalinea"/>
        <w:numPr>
          <w:ilvl w:val="0"/>
          <w:numId w:val="8"/>
        </w:numPr>
        <w:rPr>
          <w:rFonts w:ascii="Arial" w:eastAsiaTheme="minorEastAsia" w:hAnsi="Arial" w:cs="Arial"/>
          <w:color w:val="000000" w:themeColor="text1"/>
          <w:sz w:val="20"/>
          <w:szCs w:val="20"/>
          <w:lang w:eastAsia="en-US"/>
        </w:rPr>
      </w:pPr>
      <w:r w:rsidRPr="00861B8E">
        <w:rPr>
          <w:rFonts w:ascii="Arial" w:eastAsiaTheme="minorEastAsia" w:hAnsi="Arial" w:cs="Arial"/>
          <w:color w:val="000000" w:themeColor="text1"/>
          <w:sz w:val="20"/>
          <w:szCs w:val="20"/>
          <w:lang w:eastAsia="en-US"/>
        </w:rPr>
        <w:t xml:space="preserve">Waarom denk jij dat de klant deze drie waarden het meest belangrijk vindt? </w:t>
      </w:r>
    </w:p>
    <w:p w14:paraId="38189A03" w14:textId="77777777" w:rsidR="00A2695D" w:rsidRPr="00861B8E" w:rsidRDefault="00A2695D" w:rsidP="00E93B2C">
      <w:pPr>
        <w:outlineLvl w:val="0"/>
        <w:rPr>
          <w:rFonts w:ascii="Arial" w:eastAsiaTheme="minorEastAsia" w:hAnsi="Arial" w:cs="Arial"/>
          <w:b/>
          <w:color w:val="000000" w:themeColor="text1"/>
          <w:sz w:val="20"/>
          <w:szCs w:val="20"/>
          <w:lang w:eastAsia="en-US"/>
        </w:rPr>
      </w:pPr>
      <w:r w:rsidRPr="00861B8E">
        <w:rPr>
          <w:rFonts w:eastAsiaTheme="minorEastAsia"/>
          <w:color w:val="000000" w:themeColor="text1"/>
          <w:lang w:eastAsia="en-US"/>
        </w:rPr>
        <w:br w:type="column"/>
      </w:r>
      <w:r w:rsidRPr="00861B8E">
        <w:rPr>
          <w:rFonts w:ascii="Arial" w:eastAsiaTheme="minorEastAsia" w:hAnsi="Arial" w:cs="Arial"/>
          <w:b/>
          <w:color w:val="000000" w:themeColor="text1"/>
          <w:sz w:val="20"/>
          <w:szCs w:val="20"/>
          <w:lang w:eastAsia="en-US"/>
        </w:rPr>
        <w:lastRenderedPageBreak/>
        <w:t>Onderdeel 3: Eindwaarden</w:t>
      </w:r>
    </w:p>
    <w:p w14:paraId="22D93A23" w14:textId="77777777" w:rsidR="00A2695D" w:rsidRPr="00861B8E" w:rsidRDefault="00A2695D" w:rsidP="00E93B2C">
      <w:pPr>
        <w:autoSpaceDE w:val="0"/>
        <w:autoSpaceDN w:val="0"/>
        <w:adjustRightInd w:val="0"/>
        <w:jc w:val="both"/>
        <w:outlineLvl w:val="0"/>
        <w:rPr>
          <w:rFonts w:ascii="Arial" w:eastAsiaTheme="minorEastAsia" w:hAnsi="Arial" w:cs="Arial"/>
          <w:b/>
          <w:bCs/>
          <w:color w:val="000000" w:themeColor="text1"/>
          <w:sz w:val="20"/>
          <w:szCs w:val="20"/>
          <w:lang w:eastAsia="en-US"/>
        </w:rPr>
      </w:pPr>
      <w:r w:rsidRPr="00861B8E">
        <w:rPr>
          <w:rFonts w:ascii="Arial" w:eastAsiaTheme="minorEastAsia" w:hAnsi="Arial" w:cs="Arial"/>
          <w:b/>
          <w:bCs/>
          <w:color w:val="000000" w:themeColor="text1"/>
          <w:sz w:val="20"/>
          <w:szCs w:val="20"/>
          <w:lang w:eastAsia="en-US"/>
        </w:rPr>
        <w:t>Instructies II</w:t>
      </w:r>
    </w:p>
    <w:p w14:paraId="4B304630" w14:textId="4F28EF38" w:rsidR="00323C5D" w:rsidRPr="00861B8E" w:rsidRDefault="00A2695D" w:rsidP="00AB7D40">
      <w:pPr>
        <w:jc w:val="both"/>
        <w:rPr>
          <w:rFonts w:ascii="Arial" w:hAnsi="Arial" w:cs="Arial"/>
          <w:color w:val="000000" w:themeColor="text1"/>
          <w:sz w:val="20"/>
          <w:szCs w:val="20"/>
        </w:rPr>
      </w:pPr>
      <w:r w:rsidRPr="00861B8E">
        <w:rPr>
          <w:rFonts w:ascii="Arial" w:eastAsiaTheme="minorEastAsia" w:hAnsi="Arial" w:cs="Arial"/>
          <w:color w:val="000000" w:themeColor="text1"/>
          <w:sz w:val="20"/>
          <w:szCs w:val="20"/>
          <w:lang w:eastAsia="en-US"/>
        </w:rPr>
        <w:t xml:space="preserve">Nu krijg je weer set van 18 eindwaarden, waarbij je weer de drie belangrijkste gaat neerleggen. Houd hierbij in gedachte dat het gaat om de waarden die de klanten belangrijk vinden. Hierbij is het nog steeds van belang dat je de kaartjes aandachtig bestudeert en de drie waarden die het belangrijkste zijn voor de klant </w:t>
      </w:r>
      <w:r w:rsidR="00323C5D" w:rsidRPr="00861B8E">
        <w:rPr>
          <w:rFonts w:ascii="Arial" w:eastAsiaTheme="minorEastAsia" w:hAnsi="Arial" w:cs="Arial"/>
          <w:color w:val="000000" w:themeColor="text1"/>
          <w:sz w:val="20"/>
          <w:szCs w:val="20"/>
          <w:lang w:eastAsia="en-US"/>
        </w:rPr>
        <w:t>gaat neerleggen.</w:t>
      </w:r>
    </w:p>
    <w:p w14:paraId="706E232A" w14:textId="77777777" w:rsidR="00AB7D40" w:rsidRPr="00861B8E" w:rsidRDefault="00AB7D40" w:rsidP="00AB7D40">
      <w:pPr>
        <w:jc w:val="both"/>
        <w:rPr>
          <w:rFonts w:ascii="Arial" w:hAnsi="Arial" w:cs="Arial"/>
          <w:color w:val="000000" w:themeColor="text1"/>
          <w:sz w:val="20"/>
          <w:szCs w:val="20"/>
        </w:rPr>
      </w:pPr>
    </w:p>
    <w:p w14:paraId="4857BDC6" w14:textId="77777777" w:rsidR="00A2695D" w:rsidRPr="00861B8E" w:rsidRDefault="00A2695D" w:rsidP="00E93B2C">
      <w:pPr>
        <w:autoSpaceDE w:val="0"/>
        <w:autoSpaceDN w:val="0"/>
        <w:adjustRightInd w:val="0"/>
        <w:jc w:val="both"/>
        <w:outlineLvl w:val="0"/>
        <w:rPr>
          <w:rFonts w:ascii="Arial" w:eastAsiaTheme="minorEastAsia" w:hAnsi="Arial" w:cs="Arial"/>
          <w:b/>
          <w:bCs/>
          <w:color w:val="000000" w:themeColor="text1"/>
          <w:sz w:val="20"/>
          <w:szCs w:val="20"/>
          <w:lang w:eastAsia="en-US"/>
        </w:rPr>
      </w:pPr>
      <w:r w:rsidRPr="00861B8E">
        <w:rPr>
          <w:rFonts w:ascii="Arial" w:eastAsiaTheme="minorEastAsia" w:hAnsi="Arial" w:cs="Arial"/>
          <w:b/>
          <w:bCs/>
          <w:color w:val="000000" w:themeColor="text1"/>
          <w:sz w:val="20"/>
          <w:szCs w:val="20"/>
          <w:lang w:eastAsia="en-US"/>
        </w:rPr>
        <w:t>Vraag over eindwaarden</w:t>
      </w:r>
    </w:p>
    <w:p w14:paraId="62566FC0" w14:textId="105EFCC3" w:rsidR="00A2695D" w:rsidRPr="00861B8E" w:rsidRDefault="00A2695D" w:rsidP="00AB7D40">
      <w:pPr>
        <w:pStyle w:val="Lijstalinea"/>
        <w:numPr>
          <w:ilvl w:val="0"/>
          <w:numId w:val="8"/>
        </w:numPr>
        <w:rPr>
          <w:rFonts w:ascii="Arial" w:eastAsiaTheme="minorEastAsia" w:hAnsi="Arial" w:cs="Arial"/>
          <w:color w:val="000000" w:themeColor="text1"/>
          <w:sz w:val="20"/>
          <w:szCs w:val="20"/>
          <w:lang w:eastAsia="en-US"/>
        </w:rPr>
      </w:pPr>
      <w:r w:rsidRPr="00861B8E">
        <w:rPr>
          <w:rFonts w:ascii="Arial" w:eastAsiaTheme="minorEastAsia" w:hAnsi="Arial" w:cs="Arial"/>
          <w:color w:val="000000" w:themeColor="text1"/>
          <w:sz w:val="20"/>
          <w:szCs w:val="20"/>
          <w:lang w:eastAsia="en-US"/>
        </w:rPr>
        <w:t>Waarom denk jij dat de klant deze drie waarden het meest belangrijk vindt?</w:t>
      </w:r>
    </w:p>
    <w:p w14:paraId="27137459" w14:textId="77777777" w:rsidR="00AB7D40" w:rsidRPr="00861B8E" w:rsidRDefault="00AB7D40" w:rsidP="00AB7D40">
      <w:pPr>
        <w:rPr>
          <w:rFonts w:ascii="Arial" w:eastAsiaTheme="minorEastAsia" w:hAnsi="Arial" w:cs="Arial"/>
          <w:color w:val="000000" w:themeColor="text1"/>
          <w:sz w:val="20"/>
          <w:szCs w:val="20"/>
          <w:lang w:eastAsia="en-US"/>
        </w:rPr>
      </w:pPr>
    </w:p>
    <w:p w14:paraId="290A059F" w14:textId="77777777" w:rsidR="00A2695D" w:rsidRPr="00861B8E" w:rsidRDefault="00A2695D" w:rsidP="00E93B2C">
      <w:pPr>
        <w:autoSpaceDE w:val="0"/>
        <w:autoSpaceDN w:val="0"/>
        <w:adjustRightInd w:val="0"/>
        <w:jc w:val="both"/>
        <w:outlineLvl w:val="0"/>
        <w:rPr>
          <w:rFonts w:ascii="Arial" w:eastAsiaTheme="minorEastAsia" w:hAnsi="Arial" w:cs="Arial"/>
          <w:b/>
          <w:bCs/>
          <w:color w:val="000000" w:themeColor="text1"/>
          <w:sz w:val="20"/>
          <w:szCs w:val="20"/>
          <w:lang w:eastAsia="en-US"/>
        </w:rPr>
      </w:pPr>
      <w:r w:rsidRPr="00861B8E">
        <w:rPr>
          <w:rFonts w:ascii="Arial" w:eastAsiaTheme="minorEastAsia" w:hAnsi="Arial" w:cs="Arial"/>
          <w:b/>
          <w:bCs/>
          <w:color w:val="000000" w:themeColor="text1"/>
          <w:sz w:val="20"/>
          <w:szCs w:val="20"/>
          <w:lang w:eastAsia="en-US"/>
        </w:rPr>
        <w:t>Slotvraag</w:t>
      </w:r>
    </w:p>
    <w:p w14:paraId="424390A9" w14:textId="5B8613B5" w:rsidR="00A2695D" w:rsidRPr="00861B8E" w:rsidRDefault="005F2BF3" w:rsidP="00AB7D40">
      <w:pPr>
        <w:pStyle w:val="Lijstalinea"/>
        <w:numPr>
          <w:ilvl w:val="0"/>
          <w:numId w:val="8"/>
        </w:numPr>
        <w:rPr>
          <w:rFonts w:ascii="Arial" w:eastAsiaTheme="minorEastAsia" w:hAnsi="Arial" w:cs="Arial"/>
          <w:color w:val="000000" w:themeColor="text1"/>
          <w:sz w:val="20"/>
          <w:szCs w:val="20"/>
          <w:lang w:eastAsia="en-US"/>
        </w:rPr>
      </w:pPr>
      <w:r w:rsidRPr="00861B8E">
        <w:rPr>
          <w:rFonts w:ascii="Arial" w:eastAsiaTheme="minorEastAsia" w:hAnsi="Arial" w:cs="Arial"/>
          <w:color w:val="000000" w:themeColor="text1"/>
          <w:sz w:val="20"/>
          <w:szCs w:val="20"/>
          <w:lang w:eastAsia="en-US"/>
        </w:rPr>
        <w:t>Welke waarden streeft d</w:t>
      </w:r>
      <w:r w:rsidR="00E93B2C" w:rsidRPr="00861B8E">
        <w:rPr>
          <w:rFonts w:ascii="Arial" w:eastAsiaTheme="minorEastAsia" w:hAnsi="Arial" w:cs="Arial"/>
          <w:color w:val="000000" w:themeColor="text1"/>
          <w:sz w:val="20"/>
          <w:szCs w:val="20"/>
          <w:lang w:eastAsia="en-US"/>
        </w:rPr>
        <w:t xml:space="preserve">e </w:t>
      </w:r>
      <w:r w:rsidRPr="00861B8E">
        <w:rPr>
          <w:rFonts w:ascii="Arial" w:eastAsiaTheme="minorEastAsia" w:hAnsi="Arial" w:cs="Arial"/>
          <w:color w:val="000000" w:themeColor="text1"/>
          <w:sz w:val="20"/>
          <w:szCs w:val="20"/>
          <w:lang w:eastAsia="en-US"/>
        </w:rPr>
        <w:t>financiële</w:t>
      </w:r>
      <w:r w:rsidR="00E93B2C" w:rsidRPr="00861B8E">
        <w:rPr>
          <w:rFonts w:ascii="Arial" w:eastAsiaTheme="minorEastAsia" w:hAnsi="Arial" w:cs="Arial"/>
          <w:color w:val="000000" w:themeColor="text1"/>
          <w:sz w:val="20"/>
          <w:szCs w:val="20"/>
          <w:lang w:eastAsia="en-US"/>
        </w:rPr>
        <w:t xml:space="preserve"> instelling</w:t>
      </w:r>
      <w:r w:rsidR="00A2695D" w:rsidRPr="00861B8E">
        <w:rPr>
          <w:rFonts w:ascii="Arial" w:eastAsiaTheme="minorEastAsia" w:hAnsi="Arial" w:cs="Arial"/>
          <w:color w:val="000000" w:themeColor="text1"/>
          <w:sz w:val="20"/>
          <w:szCs w:val="20"/>
          <w:lang w:eastAsia="en-US"/>
        </w:rPr>
        <w:t xml:space="preserve"> nu volgens jou na? </w:t>
      </w:r>
    </w:p>
    <w:p w14:paraId="1A9048A2" w14:textId="77777777" w:rsidR="00AB7D40" w:rsidRPr="00861B8E" w:rsidRDefault="00AB7D40" w:rsidP="00AB7D40">
      <w:pPr>
        <w:rPr>
          <w:rFonts w:ascii="Arial" w:eastAsiaTheme="minorEastAsia" w:hAnsi="Arial" w:cs="Arial"/>
          <w:color w:val="000000" w:themeColor="text1"/>
          <w:sz w:val="20"/>
          <w:szCs w:val="20"/>
          <w:lang w:eastAsia="en-US"/>
        </w:rPr>
      </w:pPr>
    </w:p>
    <w:p w14:paraId="3511840E" w14:textId="77777777" w:rsidR="00A2695D" w:rsidRPr="00861B8E" w:rsidRDefault="00A2695D" w:rsidP="00E93B2C">
      <w:pPr>
        <w:outlineLvl w:val="0"/>
        <w:rPr>
          <w:rFonts w:ascii="Arial" w:eastAsiaTheme="minorEastAsia" w:hAnsi="Arial" w:cs="Arial"/>
          <w:b/>
          <w:color w:val="000000" w:themeColor="text1"/>
          <w:sz w:val="20"/>
          <w:szCs w:val="20"/>
          <w:lang w:eastAsia="en-US"/>
        </w:rPr>
      </w:pPr>
      <w:r w:rsidRPr="00861B8E">
        <w:rPr>
          <w:rFonts w:ascii="Arial" w:eastAsiaTheme="minorEastAsia" w:hAnsi="Arial" w:cs="Arial"/>
          <w:b/>
          <w:color w:val="000000" w:themeColor="text1"/>
          <w:sz w:val="20"/>
          <w:szCs w:val="20"/>
          <w:lang w:eastAsia="en-US"/>
        </w:rPr>
        <w:t>Slot</w:t>
      </w:r>
    </w:p>
    <w:p w14:paraId="7C03D829" w14:textId="77777777" w:rsidR="00A2695D" w:rsidRPr="00861B8E" w:rsidRDefault="00A2695D" w:rsidP="00100EF9">
      <w:pPr>
        <w:rPr>
          <w:rFonts w:ascii="Arial" w:hAnsi="Arial" w:cs="Arial"/>
          <w:color w:val="000000" w:themeColor="text1"/>
          <w:sz w:val="20"/>
          <w:szCs w:val="20"/>
        </w:rPr>
      </w:pPr>
      <w:r w:rsidRPr="00861B8E">
        <w:rPr>
          <w:rFonts w:ascii="Arial" w:eastAsiaTheme="minorEastAsia" w:hAnsi="Arial" w:cs="Arial"/>
          <w:color w:val="000000" w:themeColor="text1"/>
          <w:sz w:val="20"/>
          <w:szCs w:val="20"/>
        </w:rPr>
        <w:t>De onderzoeker vraagt of de respondent nog vragen heeft na afloop van het interview. Vervolgens bedankt de onderzoeker de respondent.</w:t>
      </w:r>
      <w:r w:rsidRPr="00861B8E">
        <w:rPr>
          <w:rFonts w:ascii="Arial" w:hAnsi="Arial" w:cs="Arial"/>
          <w:color w:val="000000" w:themeColor="text1"/>
          <w:sz w:val="20"/>
          <w:szCs w:val="20"/>
        </w:rPr>
        <w:t xml:space="preserve"> </w:t>
      </w:r>
    </w:p>
    <w:p w14:paraId="3A889D3F" w14:textId="3B62E3C9" w:rsidR="00A2695D" w:rsidRPr="00861B8E" w:rsidRDefault="00A2695D" w:rsidP="00E93B2C">
      <w:pPr>
        <w:pStyle w:val="Kop1"/>
        <w:rPr>
          <w:rFonts w:ascii="Arial" w:eastAsiaTheme="minorEastAsia" w:hAnsi="Arial" w:cs="Arial"/>
          <w:b/>
          <w:color w:val="000000" w:themeColor="text1"/>
        </w:rPr>
      </w:pPr>
      <w:r w:rsidRPr="00861B8E">
        <w:rPr>
          <w:color w:val="000000" w:themeColor="text1"/>
        </w:rPr>
        <w:br w:type="column"/>
      </w:r>
      <w:bookmarkStart w:id="40" w:name="_Toc514766140"/>
      <w:r w:rsidR="00262863" w:rsidRPr="00861B8E">
        <w:rPr>
          <w:rFonts w:ascii="Arial" w:hAnsi="Arial" w:cs="Arial"/>
          <w:b/>
          <w:color w:val="000000" w:themeColor="text1"/>
        </w:rPr>
        <w:lastRenderedPageBreak/>
        <w:t>Bijlage F</w:t>
      </w:r>
      <w:r w:rsidRPr="00861B8E">
        <w:rPr>
          <w:rFonts w:ascii="Arial" w:hAnsi="Arial" w:cs="Arial"/>
          <w:b/>
          <w:color w:val="000000" w:themeColor="text1"/>
        </w:rPr>
        <w:t>. Kaartjes</w:t>
      </w:r>
      <w:bookmarkEnd w:id="40"/>
    </w:p>
    <w:tbl>
      <w:tblPr>
        <w:tblStyle w:val="Tabelraster"/>
        <w:tblW w:w="9354" w:type="dxa"/>
        <w:tblLook w:val="04A0" w:firstRow="1" w:lastRow="0" w:firstColumn="1" w:lastColumn="0" w:noHBand="0" w:noVBand="1"/>
      </w:tblPr>
      <w:tblGrid>
        <w:gridCol w:w="3118"/>
        <w:gridCol w:w="3118"/>
        <w:gridCol w:w="3118"/>
      </w:tblGrid>
      <w:tr w:rsidR="00A2695D" w:rsidRPr="00861B8E" w14:paraId="70DF8460" w14:textId="77777777" w:rsidTr="00A02CCC">
        <w:trPr>
          <w:trHeight w:val="1984"/>
        </w:trPr>
        <w:tc>
          <w:tcPr>
            <w:tcW w:w="3118" w:type="dxa"/>
          </w:tcPr>
          <w:p w14:paraId="26055992" w14:textId="77777777" w:rsidR="00A2695D" w:rsidRPr="00861B8E" w:rsidRDefault="00A2695D" w:rsidP="00A02CCC">
            <w:pPr>
              <w:jc w:val="center"/>
              <w:rPr>
                <w:rFonts w:ascii="Arial" w:hAnsi="Arial" w:cs="Arial"/>
                <w:color w:val="000000" w:themeColor="text1"/>
                <w:sz w:val="20"/>
                <w:szCs w:val="20"/>
                <w:lang w:val="en-US"/>
              </w:rPr>
            </w:pPr>
          </w:p>
          <w:p w14:paraId="364A0E28" w14:textId="77777777" w:rsidR="00A2695D" w:rsidRPr="00861B8E" w:rsidRDefault="00A2695D" w:rsidP="00A02CCC">
            <w:pPr>
              <w:jc w:val="center"/>
              <w:rPr>
                <w:rFonts w:ascii="Arial" w:hAnsi="Arial" w:cs="Arial"/>
                <w:color w:val="000000" w:themeColor="text1"/>
                <w:sz w:val="20"/>
                <w:szCs w:val="20"/>
                <w:lang w:val="en-US"/>
              </w:rPr>
            </w:pPr>
          </w:p>
          <w:p w14:paraId="520DDF62" w14:textId="77777777" w:rsidR="00A2695D" w:rsidRPr="00861B8E" w:rsidRDefault="00A2695D" w:rsidP="00A02CCC">
            <w:pPr>
              <w:jc w:val="center"/>
              <w:rPr>
                <w:rFonts w:ascii="Arial" w:hAnsi="Arial" w:cs="Arial"/>
                <w:color w:val="000000" w:themeColor="text1"/>
                <w:sz w:val="20"/>
                <w:szCs w:val="20"/>
                <w:lang w:val="en-US"/>
              </w:rPr>
            </w:pPr>
          </w:p>
          <w:p w14:paraId="793F9E0C" w14:textId="77777777" w:rsidR="00A2695D" w:rsidRPr="00861B8E" w:rsidRDefault="00A2695D" w:rsidP="00A02CCC">
            <w:pPr>
              <w:jc w:val="center"/>
              <w:rPr>
                <w:rFonts w:ascii="Arial" w:hAnsi="Arial" w:cs="Arial"/>
                <w:color w:val="000000" w:themeColor="text1"/>
                <w:sz w:val="20"/>
                <w:szCs w:val="20"/>
                <w:lang w:val="en-GB"/>
              </w:rPr>
            </w:pPr>
            <w:r w:rsidRPr="00861B8E">
              <w:rPr>
                <w:rFonts w:ascii="Arial" w:hAnsi="Arial" w:cs="Arial"/>
                <w:color w:val="000000" w:themeColor="text1"/>
                <w:sz w:val="20"/>
                <w:szCs w:val="20"/>
                <w:lang w:val="en-GB"/>
              </w:rPr>
              <w:t>A comfortable life</w:t>
            </w:r>
          </w:p>
          <w:p w14:paraId="189F1E55" w14:textId="77777777" w:rsidR="00A2695D" w:rsidRPr="00861B8E" w:rsidRDefault="00A2695D" w:rsidP="00A02CCC">
            <w:pPr>
              <w:jc w:val="center"/>
              <w:rPr>
                <w:rFonts w:ascii="Arial" w:hAnsi="Arial" w:cs="Arial"/>
                <w:color w:val="000000" w:themeColor="text1"/>
                <w:sz w:val="20"/>
                <w:szCs w:val="20"/>
                <w:lang w:val="en-GB"/>
              </w:rPr>
            </w:pPr>
            <w:r w:rsidRPr="00861B8E">
              <w:rPr>
                <w:rFonts w:ascii="Arial" w:hAnsi="Arial" w:cs="Arial"/>
                <w:color w:val="000000" w:themeColor="text1"/>
                <w:sz w:val="20"/>
                <w:szCs w:val="20"/>
                <w:lang w:val="en-GB"/>
              </w:rPr>
              <w:t>(a prosperous life)</w:t>
            </w:r>
          </w:p>
        </w:tc>
        <w:tc>
          <w:tcPr>
            <w:tcW w:w="3118" w:type="dxa"/>
          </w:tcPr>
          <w:p w14:paraId="2B5B72FB" w14:textId="77777777" w:rsidR="00A2695D" w:rsidRPr="00861B8E" w:rsidRDefault="00A2695D" w:rsidP="00A02CCC">
            <w:pPr>
              <w:jc w:val="center"/>
              <w:rPr>
                <w:rFonts w:ascii="Arial" w:hAnsi="Arial" w:cs="Arial"/>
                <w:color w:val="000000" w:themeColor="text1"/>
                <w:sz w:val="20"/>
                <w:szCs w:val="20"/>
                <w:lang w:val="en-GB"/>
              </w:rPr>
            </w:pPr>
          </w:p>
          <w:p w14:paraId="6E56C153" w14:textId="77777777" w:rsidR="00A2695D" w:rsidRPr="00861B8E" w:rsidRDefault="00A2695D" w:rsidP="00A02CCC">
            <w:pPr>
              <w:jc w:val="center"/>
              <w:rPr>
                <w:rFonts w:ascii="Arial" w:hAnsi="Arial" w:cs="Arial"/>
                <w:color w:val="000000" w:themeColor="text1"/>
                <w:sz w:val="20"/>
                <w:szCs w:val="20"/>
                <w:lang w:val="en-GB"/>
              </w:rPr>
            </w:pPr>
          </w:p>
          <w:p w14:paraId="11438B8F" w14:textId="77777777" w:rsidR="00A2695D" w:rsidRPr="00861B8E" w:rsidRDefault="00A2695D" w:rsidP="00A02CCC">
            <w:pPr>
              <w:jc w:val="center"/>
              <w:rPr>
                <w:rFonts w:ascii="Arial" w:hAnsi="Arial" w:cs="Arial"/>
                <w:color w:val="000000" w:themeColor="text1"/>
                <w:sz w:val="20"/>
                <w:szCs w:val="20"/>
                <w:lang w:val="en-GB"/>
              </w:rPr>
            </w:pPr>
          </w:p>
          <w:p w14:paraId="674DB0E8" w14:textId="77777777" w:rsidR="00A2695D" w:rsidRPr="00861B8E" w:rsidRDefault="00A2695D" w:rsidP="00A02CCC">
            <w:pPr>
              <w:jc w:val="center"/>
              <w:rPr>
                <w:rFonts w:ascii="Arial" w:hAnsi="Arial" w:cs="Arial"/>
                <w:color w:val="000000" w:themeColor="text1"/>
                <w:sz w:val="20"/>
                <w:szCs w:val="20"/>
                <w:lang w:val="en-GB"/>
              </w:rPr>
            </w:pPr>
            <w:r w:rsidRPr="00861B8E">
              <w:rPr>
                <w:rFonts w:ascii="Arial" w:hAnsi="Arial" w:cs="Arial"/>
                <w:color w:val="000000" w:themeColor="text1"/>
                <w:sz w:val="20"/>
                <w:szCs w:val="20"/>
                <w:lang w:val="en-GB"/>
              </w:rPr>
              <w:t>Family security</w:t>
            </w:r>
          </w:p>
          <w:p w14:paraId="2A88AAD2" w14:textId="77777777" w:rsidR="00A2695D" w:rsidRPr="00861B8E" w:rsidRDefault="00A2695D" w:rsidP="00A02CCC">
            <w:pPr>
              <w:jc w:val="center"/>
              <w:rPr>
                <w:rFonts w:ascii="Arial" w:hAnsi="Arial" w:cs="Arial"/>
                <w:color w:val="000000" w:themeColor="text1"/>
                <w:sz w:val="20"/>
                <w:szCs w:val="20"/>
                <w:lang w:val="en-GB"/>
              </w:rPr>
            </w:pPr>
            <w:r w:rsidRPr="00861B8E">
              <w:rPr>
                <w:rFonts w:ascii="Arial" w:hAnsi="Arial" w:cs="Arial"/>
                <w:color w:val="000000" w:themeColor="text1"/>
                <w:sz w:val="20"/>
                <w:szCs w:val="20"/>
                <w:lang w:val="en-GB"/>
              </w:rPr>
              <w:t>(taking care of loved ones)</w:t>
            </w:r>
          </w:p>
          <w:p w14:paraId="580DFB67" w14:textId="77777777" w:rsidR="00A2695D" w:rsidRPr="00861B8E" w:rsidRDefault="00A2695D" w:rsidP="00A02CCC">
            <w:pPr>
              <w:jc w:val="center"/>
              <w:rPr>
                <w:rFonts w:ascii="Arial" w:hAnsi="Arial" w:cs="Arial"/>
                <w:color w:val="000000" w:themeColor="text1"/>
                <w:sz w:val="20"/>
                <w:szCs w:val="20"/>
                <w:lang w:val="en-GB"/>
              </w:rPr>
            </w:pPr>
          </w:p>
        </w:tc>
        <w:tc>
          <w:tcPr>
            <w:tcW w:w="3118" w:type="dxa"/>
          </w:tcPr>
          <w:p w14:paraId="2B727257" w14:textId="77777777" w:rsidR="00A2695D" w:rsidRPr="00861B8E" w:rsidRDefault="00A2695D" w:rsidP="00A02CCC">
            <w:pPr>
              <w:jc w:val="center"/>
              <w:rPr>
                <w:rFonts w:ascii="Arial" w:hAnsi="Arial" w:cs="Arial"/>
                <w:color w:val="000000" w:themeColor="text1"/>
                <w:sz w:val="20"/>
                <w:szCs w:val="20"/>
                <w:lang w:val="en-GB"/>
              </w:rPr>
            </w:pPr>
          </w:p>
          <w:p w14:paraId="609937DD" w14:textId="77777777" w:rsidR="00A2695D" w:rsidRPr="00861B8E" w:rsidRDefault="00A2695D" w:rsidP="00A02CCC">
            <w:pPr>
              <w:jc w:val="center"/>
              <w:rPr>
                <w:rFonts w:ascii="Arial" w:hAnsi="Arial" w:cs="Arial"/>
                <w:color w:val="000000" w:themeColor="text1"/>
                <w:sz w:val="20"/>
                <w:szCs w:val="20"/>
                <w:lang w:val="en-GB"/>
              </w:rPr>
            </w:pPr>
          </w:p>
          <w:p w14:paraId="71010554" w14:textId="77777777" w:rsidR="00A2695D" w:rsidRPr="00861B8E" w:rsidRDefault="00A2695D" w:rsidP="00A02CCC">
            <w:pPr>
              <w:jc w:val="center"/>
              <w:rPr>
                <w:rFonts w:ascii="Arial" w:hAnsi="Arial" w:cs="Arial"/>
                <w:color w:val="000000" w:themeColor="text1"/>
                <w:sz w:val="20"/>
                <w:szCs w:val="20"/>
                <w:lang w:val="en-GB"/>
              </w:rPr>
            </w:pPr>
          </w:p>
          <w:p w14:paraId="4F3664DF" w14:textId="77777777" w:rsidR="00A2695D" w:rsidRPr="00861B8E" w:rsidRDefault="00A2695D" w:rsidP="00A02CCC">
            <w:pPr>
              <w:jc w:val="center"/>
              <w:rPr>
                <w:rFonts w:ascii="Arial" w:hAnsi="Arial" w:cs="Arial"/>
                <w:color w:val="000000" w:themeColor="text1"/>
                <w:sz w:val="20"/>
                <w:szCs w:val="20"/>
                <w:lang w:val="en-GB"/>
              </w:rPr>
            </w:pPr>
            <w:r w:rsidRPr="00861B8E">
              <w:rPr>
                <w:rFonts w:ascii="Arial" w:hAnsi="Arial" w:cs="Arial"/>
                <w:color w:val="000000" w:themeColor="text1"/>
                <w:sz w:val="20"/>
                <w:szCs w:val="20"/>
                <w:lang w:val="en-GB"/>
              </w:rPr>
              <w:t>Pleasure</w:t>
            </w:r>
          </w:p>
          <w:p w14:paraId="74C89481" w14:textId="77777777" w:rsidR="00A2695D" w:rsidRPr="00861B8E" w:rsidRDefault="00A2695D" w:rsidP="00A02CCC">
            <w:pPr>
              <w:jc w:val="center"/>
              <w:rPr>
                <w:rFonts w:ascii="Arial" w:hAnsi="Arial" w:cs="Arial"/>
                <w:color w:val="000000" w:themeColor="text1"/>
                <w:sz w:val="20"/>
                <w:szCs w:val="20"/>
                <w:lang w:val="en-GB"/>
              </w:rPr>
            </w:pPr>
            <w:r w:rsidRPr="00861B8E">
              <w:rPr>
                <w:rFonts w:ascii="Arial" w:hAnsi="Arial" w:cs="Arial"/>
                <w:color w:val="000000" w:themeColor="text1"/>
                <w:sz w:val="20"/>
                <w:szCs w:val="20"/>
                <w:lang w:val="en-GB"/>
              </w:rPr>
              <w:t>(an enjoyable, leisurely life)</w:t>
            </w:r>
          </w:p>
          <w:p w14:paraId="4DF5FC5E" w14:textId="77777777" w:rsidR="00A2695D" w:rsidRPr="00861B8E" w:rsidRDefault="00A2695D" w:rsidP="00A02CCC">
            <w:pPr>
              <w:jc w:val="center"/>
              <w:rPr>
                <w:rFonts w:ascii="Arial" w:hAnsi="Arial" w:cs="Arial"/>
                <w:color w:val="000000" w:themeColor="text1"/>
                <w:sz w:val="20"/>
                <w:szCs w:val="20"/>
                <w:lang w:val="en-GB"/>
              </w:rPr>
            </w:pPr>
          </w:p>
        </w:tc>
      </w:tr>
      <w:tr w:rsidR="00A2695D" w:rsidRPr="00861B8E" w14:paraId="3E70820E" w14:textId="77777777" w:rsidTr="00A02CCC">
        <w:trPr>
          <w:trHeight w:val="1984"/>
        </w:trPr>
        <w:tc>
          <w:tcPr>
            <w:tcW w:w="3118" w:type="dxa"/>
          </w:tcPr>
          <w:p w14:paraId="49E65C19" w14:textId="77777777" w:rsidR="00A2695D" w:rsidRPr="00861B8E" w:rsidRDefault="00A2695D" w:rsidP="00A02CCC">
            <w:pPr>
              <w:jc w:val="center"/>
              <w:rPr>
                <w:rFonts w:ascii="Arial" w:hAnsi="Arial" w:cs="Arial"/>
                <w:color w:val="000000" w:themeColor="text1"/>
                <w:sz w:val="20"/>
                <w:szCs w:val="20"/>
                <w:lang w:val="en-GB"/>
              </w:rPr>
            </w:pPr>
          </w:p>
          <w:p w14:paraId="2568036D" w14:textId="77777777" w:rsidR="00A2695D" w:rsidRPr="00861B8E" w:rsidRDefault="00A2695D" w:rsidP="00A02CCC">
            <w:pPr>
              <w:jc w:val="center"/>
              <w:rPr>
                <w:rFonts w:ascii="Arial" w:hAnsi="Arial" w:cs="Arial"/>
                <w:color w:val="000000" w:themeColor="text1"/>
                <w:sz w:val="20"/>
                <w:szCs w:val="20"/>
                <w:lang w:val="en-GB"/>
              </w:rPr>
            </w:pPr>
          </w:p>
          <w:p w14:paraId="225825FF" w14:textId="77777777" w:rsidR="00A2695D" w:rsidRPr="00861B8E" w:rsidRDefault="00A2695D" w:rsidP="00A02CCC">
            <w:pPr>
              <w:jc w:val="center"/>
              <w:rPr>
                <w:rFonts w:ascii="Arial" w:hAnsi="Arial" w:cs="Arial"/>
                <w:color w:val="000000" w:themeColor="text1"/>
                <w:sz w:val="20"/>
                <w:szCs w:val="20"/>
                <w:lang w:val="en-GB"/>
              </w:rPr>
            </w:pPr>
          </w:p>
          <w:p w14:paraId="2AB6605C" w14:textId="77777777" w:rsidR="00A2695D" w:rsidRPr="00861B8E" w:rsidRDefault="00A2695D" w:rsidP="00A02CCC">
            <w:pPr>
              <w:jc w:val="center"/>
              <w:rPr>
                <w:rFonts w:ascii="Arial" w:hAnsi="Arial" w:cs="Arial"/>
                <w:color w:val="000000" w:themeColor="text1"/>
                <w:sz w:val="20"/>
                <w:szCs w:val="20"/>
                <w:lang w:val="en-GB"/>
              </w:rPr>
            </w:pPr>
            <w:r w:rsidRPr="00861B8E">
              <w:rPr>
                <w:rFonts w:ascii="Arial" w:hAnsi="Arial" w:cs="Arial"/>
                <w:color w:val="000000" w:themeColor="text1"/>
                <w:sz w:val="20"/>
                <w:szCs w:val="20"/>
                <w:lang w:val="en-GB"/>
              </w:rPr>
              <w:t>An exciting life</w:t>
            </w:r>
          </w:p>
          <w:p w14:paraId="319B7028" w14:textId="77777777" w:rsidR="00A2695D" w:rsidRPr="00861B8E" w:rsidRDefault="00A2695D" w:rsidP="00A02CCC">
            <w:pPr>
              <w:jc w:val="center"/>
              <w:rPr>
                <w:rFonts w:ascii="Arial" w:hAnsi="Arial" w:cs="Arial"/>
                <w:color w:val="000000" w:themeColor="text1"/>
                <w:sz w:val="20"/>
                <w:szCs w:val="20"/>
                <w:lang w:val="en-GB"/>
              </w:rPr>
            </w:pPr>
            <w:r w:rsidRPr="00861B8E">
              <w:rPr>
                <w:rFonts w:ascii="Arial" w:hAnsi="Arial" w:cs="Arial"/>
                <w:color w:val="000000" w:themeColor="text1"/>
                <w:sz w:val="20"/>
                <w:szCs w:val="20"/>
                <w:lang w:val="en-GB"/>
              </w:rPr>
              <w:t>(a stimulating, active life)</w:t>
            </w:r>
          </w:p>
        </w:tc>
        <w:tc>
          <w:tcPr>
            <w:tcW w:w="3118" w:type="dxa"/>
          </w:tcPr>
          <w:p w14:paraId="332A73FE" w14:textId="77777777" w:rsidR="00A2695D" w:rsidRPr="00861B8E" w:rsidRDefault="00A2695D" w:rsidP="00A02CCC">
            <w:pPr>
              <w:jc w:val="center"/>
              <w:rPr>
                <w:rFonts w:ascii="Arial" w:hAnsi="Arial" w:cs="Arial"/>
                <w:color w:val="000000" w:themeColor="text1"/>
                <w:sz w:val="20"/>
                <w:szCs w:val="20"/>
                <w:lang w:val="en-GB"/>
              </w:rPr>
            </w:pPr>
          </w:p>
          <w:p w14:paraId="7EB0995B" w14:textId="77777777" w:rsidR="00A2695D" w:rsidRPr="00861B8E" w:rsidRDefault="00A2695D" w:rsidP="00A02CCC">
            <w:pPr>
              <w:jc w:val="center"/>
              <w:rPr>
                <w:rFonts w:ascii="Arial" w:hAnsi="Arial" w:cs="Arial"/>
                <w:color w:val="000000" w:themeColor="text1"/>
                <w:sz w:val="20"/>
                <w:szCs w:val="20"/>
                <w:lang w:val="en-GB"/>
              </w:rPr>
            </w:pPr>
          </w:p>
          <w:p w14:paraId="57F84034" w14:textId="77777777" w:rsidR="00A2695D" w:rsidRPr="00861B8E" w:rsidRDefault="00A2695D" w:rsidP="00A02CCC">
            <w:pPr>
              <w:jc w:val="center"/>
              <w:rPr>
                <w:rFonts w:ascii="Arial" w:hAnsi="Arial" w:cs="Arial"/>
                <w:color w:val="000000" w:themeColor="text1"/>
                <w:sz w:val="20"/>
                <w:szCs w:val="20"/>
                <w:lang w:val="en-GB"/>
              </w:rPr>
            </w:pPr>
          </w:p>
          <w:p w14:paraId="69C3E660" w14:textId="77777777" w:rsidR="00A2695D" w:rsidRPr="00861B8E" w:rsidRDefault="00A2695D" w:rsidP="00A02CCC">
            <w:pPr>
              <w:jc w:val="center"/>
              <w:rPr>
                <w:rFonts w:ascii="Arial" w:hAnsi="Arial" w:cs="Arial"/>
                <w:color w:val="000000" w:themeColor="text1"/>
                <w:sz w:val="20"/>
                <w:szCs w:val="20"/>
                <w:lang w:val="en-GB"/>
              </w:rPr>
            </w:pPr>
            <w:r w:rsidRPr="00861B8E">
              <w:rPr>
                <w:rFonts w:ascii="Arial" w:hAnsi="Arial" w:cs="Arial"/>
                <w:color w:val="000000" w:themeColor="text1"/>
                <w:sz w:val="20"/>
                <w:szCs w:val="20"/>
                <w:lang w:val="en-GB"/>
              </w:rPr>
              <w:t>Freedom</w:t>
            </w:r>
          </w:p>
          <w:p w14:paraId="1B69E8C3" w14:textId="77777777" w:rsidR="00A2695D" w:rsidRPr="00861B8E" w:rsidRDefault="00A2695D" w:rsidP="00A02CCC">
            <w:pPr>
              <w:jc w:val="center"/>
              <w:rPr>
                <w:rFonts w:ascii="Arial" w:hAnsi="Arial" w:cs="Arial"/>
                <w:color w:val="000000" w:themeColor="text1"/>
                <w:sz w:val="20"/>
                <w:szCs w:val="20"/>
                <w:lang w:val="en-GB"/>
              </w:rPr>
            </w:pPr>
            <w:r w:rsidRPr="00861B8E">
              <w:rPr>
                <w:rFonts w:ascii="Arial" w:hAnsi="Arial" w:cs="Arial"/>
                <w:color w:val="000000" w:themeColor="text1"/>
                <w:sz w:val="20"/>
                <w:szCs w:val="20"/>
                <w:lang w:val="en-GB"/>
              </w:rPr>
              <w:t>(independence, free choice)</w:t>
            </w:r>
          </w:p>
        </w:tc>
        <w:tc>
          <w:tcPr>
            <w:tcW w:w="3118" w:type="dxa"/>
          </w:tcPr>
          <w:p w14:paraId="49134C4B" w14:textId="77777777" w:rsidR="00A2695D" w:rsidRPr="00861B8E" w:rsidRDefault="00A2695D" w:rsidP="00A02CCC">
            <w:pPr>
              <w:jc w:val="center"/>
              <w:rPr>
                <w:rFonts w:ascii="Arial" w:hAnsi="Arial" w:cs="Arial"/>
                <w:color w:val="000000" w:themeColor="text1"/>
                <w:sz w:val="20"/>
                <w:szCs w:val="20"/>
                <w:lang w:val="en-GB"/>
              </w:rPr>
            </w:pPr>
          </w:p>
          <w:p w14:paraId="0462AFB8" w14:textId="77777777" w:rsidR="00A2695D" w:rsidRPr="00861B8E" w:rsidRDefault="00A2695D" w:rsidP="00A02CCC">
            <w:pPr>
              <w:jc w:val="center"/>
              <w:rPr>
                <w:rFonts w:ascii="Arial" w:hAnsi="Arial" w:cs="Arial"/>
                <w:color w:val="000000" w:themeColor="text1"/>
                <w:sz w:val="20"/>
                <w:szCs w:val="20"/>
                <w:lang w:val="en-GB"/>
              </w:rPr>
            </w:pPr>
          </w:p>
          <w:p w14:paraId="58FBCA7C" w14:textId="77777777" w:rsidR="00A2695D" w:rsidRPr="00861B8E" w:rsidRDefault="00A2695D" w:rsidP="00A02CCC">
            <w:pPr>
              <w:jc w:val="center"/>
              <w:rPr>
                <w:rFonts w:ascii="Arial" w:hAnsi="Arial" w:cs="Arial"/>
                <w:color w:val="000000" w:themeColor="text1"/>
                <w:sz w:val="20"/>
                <w:szCs w:val="20"/>
                <w:lang w:val="en-GB"/>
              </w:rPr>
            </w:pPr>
          </w:p>
          <w:p w14:paraId="4E93CA11" w14:textId="77777777" w:rsidR="00A2695D" w:rsidRPr="00861B8E" w:rsidRDefault="00A2695D" w:rsidP="00A02CCC">
            <w:pPr>
              <w:jc w:val="center"/>
              <w:rPr>
                <w:rFonts w:ascii="Arial" w:hAnsi="Arial" w:cs="Arial"/>
                <w:color w:val="000000" w:themeColor="text1"/>
                <w:sz w:val="20"/>
                <w:szCs w:val="20"/>
                <w:lang w:val="en-GB"/>
              </w:rPr>
            </w:pPr>
            <w:r w:rsidRPr="00861B8E">
              <w:rPr>
                <w:rFonts w:ascii="Arial" w:hAnsi="Arial" w:cs="Arial"/>
                <w:color w:val="000000" w:themeColor="text1"/>
                <w:sz w:val="20"/>
                <w:szCs w:val="20"/>
                <w:lang w:val="en-GB"/>
              </w:rPr>
              <w:t>Salvation</w:t>
            </w:r>
          </w:p>
          <w:p w14:paraId="16BBD1E8" w14:textId="77777777" w:rsidR="00A2695D" w:rsidRPr="00861B8E" w:rsidRDefault="00A2695D" w:rsidP="00A02CCC">
            <w:pPr>
              <w:jc w:val="center"/>
              <w:rPr>
                <w:rFonts w:ascii="Arial" w:hAnsi="Arial" w:cs="Arial"/>
                <w:color w:val="000000" w:themeColor="text1"/>
                <w:sz w:val="20"/>
                <w:szCs w:val="20"/>
                <w:lang w:val="en-GB"/>
              </w:rPr>
            </w:pPr>
            <w:r w:rsidRPr="00861B8E">
              <w:rPr>
                <w:rFonts w:ascii="Arial" w:hAnsi="Arial" w:cs="Arial"/>
                <w:color w:val="000000" w:themeColor="text1"/>
                <w:sz w:val="20"/>
                <w:szCs w:val="20"/>
                <w:lang w:val="en-GB"/>
              </w:rPr>
              <w:t>(saved, eternal life)</w:t>
            </w:r>
          </w:p>
        </w:tc>
      </w:tr>
      <w:tr w:rsidR="00A2695D" w:rsidRPr="00861B8E" w14:paraId="37C69B27" w14:textId="77777777" w:rsidTr="00A02CCC">
        <w:trPr>
          <w:trHeight w:val="1984"/>
        </w:trPr>
        <w:tc>
          <w:tcPr>
            <w:tcW w:w="3118" w:type="dxa"/>
          </w:tcPr>
          <w:p w14:paraId="7D3A2594" w14:textId="77777777" w:rsidR="00A2695D" w:rsidRPr="00861B8E" w:rsidRDefault="00A2695D" w:rsidP="00A02CCC">
            <w:pPr>
              <w:jc w:val="center"/>
              <w:rPr>
                <w:rFonts w:ascii="Arial" w:hAnsi="Arial" w:cs="Arial"/>
                <w:color w:val="000000" w:themeColor="text1"/>
                <w:sz w:val="20"/>
                <w:szCs w:val="20"/>
                <w:lang w:val="en-GB"/>
              </w:rPr>
            </w:pPr>
          </w:p>
          <w:p w14:paraId="3AC09E72" w14:textId="77777777" w:rsidR="00A2695D" w:rsidRPr="00861B8E" w:rsidRDefault="00A2695D" w:rsidP="00A02CCC">
            <w:pPr>
              <w:jc w:val="center"/>
              <w:rPr>
                <w:rFonts w:ascii="Arial" w:hAnsi="Arial" w:cs="Arial"/>
                <w:color w:val="000000" w:themeColor="text1"/>
                <w:sz w:val="20"/>
                <w:szCs w:val="20"/>
                <w:lang w:val="en-GB"/>
              </w:rPr>
            </w:pPr>
          </w:p>
          <w:p w14:paraId="0A8B42AD" w14:textId="77777777" w:rsidR="00A2695D" w:rsidRPr="00861B8E" w:rsidRDefault="00A2695D" w:rsidP="00A02CCC">
            <w:pPr>
              <w:jc w:val="center"/>
              <w:rPr>
                <w:rFonts w:ascii="Arial" w:hAnsi="Arial" w:cs="Arial"/>
                <w:color w:val="000000" w:themeColor="text1"/>
                <w:sz w:val="20"/>
                <w:szCs w:val="20"/>
                <w:lang w:val="en-GB"/>
              </w:rPr>
            </w:pPr>
          </w:p>
          <w:p w14:paraId="1B89905C" w14:textId="77777777" w:rsidR="00A2695D" w:rsidRPr="00861B8E" w:rsidRDefault="00A2695D" w:rsidP="00A02CCC">
            <w:pPr>
              <w:jc w:val="center"/>
              <w:rPr>
                <w:rFonts w:ascii="Arial" w:hAnsi="Arial" w:cs="Arial"/>
                <w:color w:val="000000" w:themeColor="text1"/>
                <w:sz w:val="20"/>
                <w:szCs w:val="20"/>
                <w:lang w:val="en-GB"/>
              </w:rPr>
            </w:pPr>
            <w:r w:rsidRPr="00861B8E">
              <w:rPr>
                <w:rFonts w:ascii="Arial" w:hAnsi="Arial" w:cs="Arial"/>
                <w:color w:val="000000" w:themeColor="text1"/>
                <w:sz w:val="20"/>
                <w:szCs w:val="20"/>
                <w:lang w:val="en-GB"/>
              </w:rPr>
              <w:t>A sense of accomplishment</w:t>
            </w:r>
          </w:p>
          <w:p w14:paraId="0773E507" w14:textId="77777777" w:rsidR="00A2695D" w:rsidRPr="00861B8E" w:rsidRDefault="00A2695D" w:rsidP="00A02CCC">
            <w:pPr>
              <w:jc w:val="center"/>
              <w:rPr>
                <w:rFonts w:ascii="Arial" w:hAnsi="Arial" w:cs="Arial"/>
                <w:color w:val="000000" w:themeColor="text1"/>
                <w:sz w:val="20"/>
                <w:szCs w:val="20"/>
                <w:lang w:val="en-GB"/>
              </w:rPr>
            </w:pPr>
            <w:r w:rsidRPr="00861B8E">
              <w:rPr>
                <w:rFonts w:ascii="Arial" w:hAnsi="Arial" w:cs="Arial"/>
                <w:color w:val="000000" w:themeColor="text1"/>
                <w:sz w:val="20"/>
                <w:szCs w:val="20"/>
                <w:lang w:val="en-GB"/>
              </w:rPr>
              <w:t>(lasting contribution)</w:t>
            </w:r>
          </w:p>
        </w:tc>
        <w:tc>
          <w:tcPr>
            <w:tcW w:w="3118" w:type="dxa"/>
          </w:tcPr>
          <w:p w14:paraId="0425FB96" w14:textId="77777777" w:rsidR="00A2695D" w:rsidRPr="00861B8E" w:rsidRDefault="00A2695D" w:rsidP="00A02CCC">
            <w:pPr>
              <w:jc w:val="center"/>
              <w:rPr>
                <w:rFonts w:ascii="Arial" w:hAnsi="Arial" w:cs="Arial"/>
                <w:color w:val="000000" w:themeColor="text1"/>
                <w:sz w:val="20"/>
                <w:szCs w:val="20"/>
                <w:lang w:val="en-GB"/>
              </w:rPr>
            </w:pPr>
          </w:p>
          <w:p w14:paraId="40316C41" w14:textId="77777777" w:rsidR="00A2695D" w:rsidRPr="00861B8E" w:rsidRDefault="00A2695D" w:rsidP="00A02CCC">
            <w:pPr>
              <w:jc w:val="center"/>
              <w:rPr>
                <w:rFonts w:ascii="Arial" w:hAnsi="Arial" w:cs="Arial"/>
                <w:color w:val="000000" w:themeColor="text1"/>
                <w:sz w:val="20"/>
                <w:szCs w:val="20"/>
                <w:lang w:val="en-GB"/>
              </w:rPr>
            </w:pPr>
          </w:p>
          <w:p w14:paraId="4312CD62" w14:textId="77777777" w:rsidR="00A2695D" w:rsidRPr="00861B8E" w:rsidRDefault="00A2695D" w:rsidP="00A02CCC">
            <w:pPr>
              <w:jc w:val="center"/>
              <w:rPr>
                <w:rFonts w:ascii="Arial" w:hAnsi="Arial" w:cs="Arial"/>
                <w:color w:val="000000" w:themeColor="text1"/>
                <w:sz w:val="20"/>
                <w:szCs w:val="20"/>
                <w:lang w:val="en-GB"/>
              </w:rPr>
            </w:pPr>
          </w:p>
          <w:p w14:paraId="435E054A" w14:textId="77777777" w:rsidR="00A2695D" w:rsidRPr="00861B8E" w:rsidRDefault="00A2695D" w:rsidP="00A02CCC">
            <w:pPr>
              <w:jc w:val="center"/>
              <w:rPr>
                <w:rFonts w:ascii="Arial" w:hAnsi="Arial" w:cs="Arial"/>
                <w:color w:val="000000" w:themeColor="text1"/>
                <w:sz w:val="20"/>
                <w:szCs w:val="20"/>
              </w:rPr>
            </w:pPr>
            <w:r w:rsidRPr="00861B8E">
              <w:rPr>
                <w:rFonts w:ascii="Arial" w:hAnsi="Arial" w:cs="Arial"/>
                <w:color w:val="000000" w:themeColor="text1"/>
                <w:sz w:val="20"/>
                <w:szCs w:val="20"/>
                <w:lang w:val="en-GB"/>
              </w:rPr>
              <w:t>Happ</w:t>
            </w:r>
            <w:r w:rsidRPr="00861B8E">
              <w:rPr>
                <w:rFonts w:ascii="Arial" w:hAnsi="Arial" w:cs="Arial"/>
                <w:color w:val="000000" w:themeColor="text1"/>
                <w:sz w:val="20"/>
                <w:szCs w:val="20"/>
              </w:rPr>
              <w:t>iness</w:t>
            </w:r>
          </w:p>
          <w:p w14:paraId="08FDB5D0" w14:textId="77777777" w:rsidR="00A2695D" w:rsidRPr="00861B8E" w:rsidRDefault="00A2695D" w:rsidP="00A02CCC">
            <w:pPr>
              <w:jc w:val="center"/>
              <w:rPr>
                <w:rFonts w:ascii="Arial" w:hAnsi="Arial" w:cs="Arial"/>
                <w:color w:val="000000" w:themeColor="text1"/>
                <w:sz w:val="20"/>
                <w:szCs w:val="20"/>
              </w:rPr>
            </w:pPr>
            <w:r w:rsidRPr="00861B8E">
              <w:rPr>
                <w:rFonts w:ascii="Arial" w:hAnsi="Arial" w:cs="Arial"/>
                <w:color w:val="000000" w:themeColor="text1"/>
                <w:sz w:val="20"/>
                <w:szCs w:val="20"/>
              </w:rPr>
              <w:t>(contentedness)</w:t>
            </w:r>
          </w:p>
        </w:tc>
        <w:tc>
          <w:tcPr>
            <w:tcW w:w="3118" w:type="dxa"/>
          </w:tcPr>
          <w:p w14:paraId="08349C72" w14:textId="77777777" w:rsidR="00A2695D" w:rsidRPr="00861B8E" w:rsidRDefault="00A2695D" w:rsidP="00A02CCC">
            <w:pPr>
              <w:jc w:val="center"/>
              <w:rPr>
                <w:rFonts w:ascii="Arial" w:hAnsi="Arial" w:cs="Arial"/>
                <w:color w:val="000000" w:themeColor="text1"/>
                <w:sz w:val="20"/>
                <w:szCs w:val="20"/>
              </w:rPr>
            </w:pPr>
          </w:p>
          <w:p w14:paraId="65627783" w14:textId="77777777" w:rsidR="00A2695D" w:rsidRPr="00861B8E" w:rsidRDefault="00A2695D" w:rsidP="00A02CCC">
            <w:pPr>
              <w:jc w:val="center"/>
              <w:rPr>
                <w:rFonts w:ascii="Arial" w:hAnsi="Arial" w:cs="Arial"/>
                <w:color w:val="000000" w:themeColor="text1"/>
                <w:sz w:val="20"/>
                <w:szCs w:val="20"/>
              </w:rPr>
            </w:pPr>
          </w:p>
          <w:p w14:paraId="0D8FBBFA" w14:textId="77777777" w:rsidR="00A2695D" w:rsidRPr="00861B8E" w:rsidRDefault="00A2695D" w:rsidP="00A02CCC">
            <w:pPr>
              <w:jc w:val="center"/>
              <w:rPr>
                <w:rFonts w:ascii="Arial" w:hAnsi="Arial" w:cs="Arial"/>
                <w:color w:val="000000" w:themeColor="text1"/>
                <w:sz w:val="20"/>
                <w:szCs w:val="20"/>
              </w:rPr>
            </w:pPr>
            <w:r w:rsidRPr="00861B8E">
              <w:rPr>
                <w:rFonts w:ascii="Arial" w:hAnsi="Arial" w:cs="Arial"/>
                <w:color w:val="000000" w:themeColor="text1"/>
                <w:sz w:val="20"/>
                <w:szCs w:val="20"/>
              </w:rPr>
              <w:t>Self-respect</w:t>
            </w:r>
          </w:p>
          <w:p w14:paraId="5E2B2210" w14:textId="77777777" w:rsidR="00A2695D" w:rsidRPr="00861B8E" w:rsidRDefault="00A2695D" w:rsidP="00A02CCC">
            <w:pPr>
              <w:jc w:val="center"/>
              <w:rPr>
                <w:rFonts w:ascii="Arial" w:hAnsi="Arial" w:cs="Arial"/>
                <w:color w:val="000000" w:themeColor="text1"/>
                <w:sz w:val="20"/>
                <w:szCs w:val="20"/>
              </w:rPr>
            </w:pPr>
            <w:r w:rsidRPr="00861B8E">
              <w:rPr>
                <w:rFonts w:ascii="Arial" w:hAnsi="Arial" w:cs="Arial"/>
                <w:color w:val="000000" w:themeColor="text1"/>
                <w:sz w:val="20"/>
                <w:szCs w:val="20"/>
              </w:rPr>
              <w:t>(self-esteem)</w:t>
            </w:r>
          </w:p>
        </w:tc>
      </w:tr>
      <w:tr w:rsidR="00A2695D" w:rsidRPr="00861B8E" w14:paraId="2B2BC339" w14:textId="77777777" w:rsidTr="00A02CCC">
        <w:trPr>
          <w:trHeight w:val="1984"/>
        </w:trPr>
        <w:tc>
          <w:tcPr>
            <w:tcW w:w="3118" w:type="dxa"/>
          </w:tcPr>
          <w:p w14:paraId="593AEAC1" w14:textId="77777777" w:rsidR="00A2695D" w:rsidRPr="00861B8E" w:rsidRDefault="00A2695D" w:rsidP="00A02CCC">
            <w:pPr>
              <w:jc w:val="center"/>
              <w:rPr>
                <w:rFonts w:ascii="Arial" w:hAnsi="Arial" w:cs="Arial"/>
                <w:color w:val="000000" w:themeColor="text1"/>
                <w:sz w:val="20"/>
                <w:szCs w:val="20"/>
                <w:lang w:val="en-GB"/>
              </w:rPr>
            </w:pPr>
          </w:p>
          <w:p w14:paraId="444CC1CF" w14:textId="77777777" w:rsidR="00A2695D" w:rsidRPr="00861B8E" w:rsidRDefault="00A2695D" w:rsidP="00A02CCC">
            <w:pPr>
              <w:jc w:val="center"/>
              <w:rPr>
                <w:rFonts w:ascii="Arial" w:hAnsi="Arial" w:cs="Arial"/>
                <w:color w:val="000000" w:themeColor="text1"/>
                <w:sz w:val="20"/>
                <w:szCs w:val="20"/>
                <w:lang w:val="en-GB"/>
              </w:rPr>
            </w:pPr>
          </w:p>
          <w:p w14:paraId="4FB3F7EB" w14:textId="77777777" w:rsidR="00A2695D" w:rsidRPr="00861B8E" w:rsidRDefault="00A2695D" w:rsidP="00A02CCC">
            <w:pPr>
              <w:jc w:val="center"/>
              <w:rPr>
                <w:rFonts w:ascii="Arial" w:hAnsi="Arial" w:cs="Arial"/>
                <w:color w:val="000000" w:themeColor="text1"/>
                <w:sz w:val="20"/>
                <w:szCs w:val="20"/>
                <w:lang w:val="en-GB"/>
              </w:rPr>
            </w:pPr>
          </w:p>
          <w:p w14:paraId="463AC46B" w14:textId="77777777" w:rsidR="00A2695D" w:rsidRPr="00861B8E" w:rsidRDefault="00A2695D" w:rsidP="00A02CCC">
            <w:pPr>
              <w:jc w:val="center"/>
              <w:rPr>
                <w:rFonts w:ascii="Arial" w:hAnsi="Arial" w:cs="Arial"/>
                <w:color w:val="000000" w:themeColor="text1"/>
                <w:sz w:val="20"/>
                <w:szCs w:val="20"/>
                <w:lang w:val="en-GB"/>
              </w:rPr>
            </w:pPr>
            <w:r w:rsidRPr="00861B8E">
              <w:rPr>
                <w:rFonts w:ascii="Arial" w:hAnsi="Arial" w:cs="Arial"/>
                <w:color w:val="000000" w:themeColor="text1"/>
                <w:sz w:val="20"/>
                <w:szCs w:val="20"/>
                <w:lang w:val="en-GB"/>
              </w:rPr>
              <w:t>A world at peace</w:t>
            </w:r>
          </w:p>
          <w:p w14:paraId="578E12BD" w14:textId="77777777" w:rsidR="00A2695D" w:rsidRPr="00861B8E" w:rsidRDefault="00A2695D" w:rsidP="00A02CCC">
            <w:pPr>
              <w:jc w:val="center"/>
              <w:rPr>
                <w:rFonts w:ascii="Arial" w:hAnsi="Arial" w:cs="Arial"/>
                <w:color w:val="000000" w:themeColor="text1"/>
                <w:sz w:val="20"/>
                <w:szCs w:val="20"/>
                <w:lang w:val="en-GB"/>
              </w:rPr>
            </w:pPr>
            <w:r w:rsidRPr="00861B8E">
              <w:rPr>
                <w:rFonts w:ascii="Arial" w:hAnsi="Arial" w:cs="Arial"/>
                <w:color w:val="000000" w:themeColor="text1"/>
                <w:sz w:val="20"/>
                <w:szCs w:val="20"/>
                <w:lang w:val="en-GB"/>
              </w:rPr>
              <w:t>(free of war and conflict)</w:t>
            </w:r>
          </w:p>
        </w:tc>
        <w:tc>
          <w:tcPr>
            <w:tcW w:w="3118" w:type="dxa"/>
          </w:tcPr>
          <w:p w14:paraId="0071BCA6" w14:textId="77777777" w:rsidR="00A2695D" w:rsidRPr="00861B8E" w:rsidRDefault="00A2695D" w:rsidP="00A02CCC">
            <w:pPr>
              <w:jc w:val="center"/>
              <w:rPr>
                <w:rFonts w:ascii="Arial" w:hAnsi="Arial" w:cs="Arial"/>
                <w:color w:val="000000" w:themeColor="text1"/>
                <w:sz w:val="20"/>
                <w:szCs w:val="20"/>
                <w:lang w:val="en-GB"/>
              </w:rPr>
            </w:pPr>
          </w:p>
          <w:p w14:paraId="265ED392" w14:textId="77777777" w:rsidR="00A2695D" w:rsidRPr="00861B8E" w:rsidRDefault="00A2695D" w:rsidP="00A02CCC">
            <w:pPr>
              <w:jc w:val="center"/>
              <w:rPr>
                <w:rFonts w:ascii="Arial" w:hAnsi="Arial" w:cs="Arial"/>
                <w:color w:val="000000" w:themeColor="text1"/>
                <w:sz w:val="20"/>
                <w:szCs w:val="20"/>
                <w:lang w:val="en-GB"/>
              </w:rPr>
            </w:pPr>
          </w:p>
          <w:p w14:paraId="1EE74269" w14:textId="77777777" w:rsidR="00A2695D" w:rsidRPr="00861B8E" w:rsidRDefault="00A2695D" w:rsidP="00A02CCC">
            <w:pPr>
              <w:jc w:val="center"/>
              <w:rPr>
                <w:rFonts w:ascii="Arial" w:hAnsi="Arial" w:cs="Arial"/>
                <w:color w:val="000000" w:themeColor="text1"/>
                <w:sz w:val="20"/>
                <w:szCs w:val="20"/>
                <w:lang w:val="en-GB"/>
              </w:rPr>
            </w:pPr>
          </w:p>
          <w:p w14:paraId="28EB883B" w14:textId="77777777" w:rsidR="00A2695D" w:rsidRPr="00861B8E" w:rsidRDefault="00A2695D" w:rsidP="00A02CCC">
            <w:pPr>
              <w:jc w:val="center"/>
              <w:rPr>
                <w:rFonts w:ascii="Arial" w:hAnsi="Arial" w:cs="Arial"/>
                <w:color w:val="000000" w:themeColor="text1"/>
                <w:sz w:val="20"/>
                <w:szCs w:val="20"/>
                <w:lang w:val="en-GB"/>
              </w:rPr>
            </w:pPr>
            <w:r w:rsidRPr="00861B8E">
              <w:rPr>
                <w:rFonts w:ascii="Arial" w:hAnsi="Arial" w:cs="Arial"/>
                <w:color w:val="000000" w:themeColor="text1"/>
                <w:sz w:val="20"/>
                <w:szCs w:val="20"/>
                <w:lang w:val="en-GB"/>
              </w:rPr>
              <w:t>Inner harmony</w:t>
            </w:r>
          </w:p>
          <w:p w14:paraId="6ED6059A" w14:textId="77777777" w:rsidR="00A2695D" w:rsidRPr="00861B8E" w:rsidRDefault="00A2695D" w:rsidP="00A02CCC">
            <w:pPr>
              <w:jc w:val="center"/>
              <w:rPr>
                <w:rFonts w:ascii="Arial" w:hAnsi="Arial" w:cs="Arial"/>
                <w:color w:val="000000" w:themeColor="text1"/>
                <w:sz w:val="20"/>
                <w:szCs w:val="20"/>
                <w:lang w:val="en-GB"/>
              </w:rPr>
            </w:pPr>
            <w:r w:rsidRPr="00861B8E">
              <w:rPr>
                <w:rFonts w:ascii="Arial" w:hAnsi="Arial" w:cs="Arial"/>
                <w:color w:val="000000" w:themeColor="text1"/>
                <w:sz w:val="20"/>
                <w:szCs w:val="20"/>
                <w:lang w:val="en-GB"/>
              </w:rPr>
              <w:t>(freedom of inner conflict)</w:t>
            </w:r>
          </w:p>
        </w:tc>
        <w:tc>
          <w:tcPr>
            <w:tcW w:w="3118" w:type="dxa"/>
          </w:tcPr>
          <w:p w14:paraId="23A1D60D" w14:textId="77777777" w:rsidR="00A2695D" w:rsidRPr="00861B8E" w:rsidRDefault="00A2695D" w:rsidP="00A02CCC">
            <w:pPr>
              <w:jc w:val="center"/>
              <w:rPr>
                <w:rFonts w:ascii="Arial" w:hAnsi="Arial" w:cs="Arial"/>
                <w:color w:val="000000" w:themeColor="text1"/>
                <w:sz w:val="20"/>
                <w:szCs w:val="20"/>
                <w:lang w:val="en-GB"/>
              </w:rPr>
            </w:pPr>
          </w:p>
          <w:p w14:paraId="129D7E94" w14:textId="77777777" w:rsidR="00A2695D" w:rsidRPr="00861B8E" w:rsidRDefault="00A2695D" w:rsidP="00A02CCC">
            <w:pPr>
              <w:jc w:val="center"/>
              <w:rPr>
                <w:rFonts w:ascii="Arial" w:hAnsi="Arial" w:cs="Arial"/>
                <w:color w:val="000000" w:themeColor="text1"/>
                <w:sz w:val="20"/>
                <w:szCs w:val="20"/>
                <w:lang w:val="en-GB"/>
              </w:rPr>
            </w:pPr>
          </w:p>
          <w:p w14:paraId="3F0D9CAD" w14:textId="77777777" w:rsidR="00A2695D" w:rsidRPr="00861B8E" w:rsidRDefault="00A2695D" w:rsidP="00A02CCC">
            <w:pPr>
              <w:jc w:val="center"/>
              <w:rPr>
                <w:rFonts w:ascii="Arial" w:hAnsi="Arial" w:cs="Arial"/>
                <w:color w:val="000000" w:themeColor="text1"/>
                <w:sz w:val="20"/>
                <w:szCs w:val="20"/>
                <w:lang w:val="en-GB"/>
              </w:rPr>
            </w:pPr>
          </w:p>
          <w:p w14:paraId="0840796F" w14:textId="77777777" w:rsidR="00A2695D" w:rsidRPr="00861B8E" w:rsidRDefault="00A2695D" w:rsidP="00A02CCC">
            <w:pPr>
              <w:jc w:val="center"/>
              <w:rPr>
                <w:rFonts w:ascii="Arial" w:hAnsi="Arial" w:cs="Arial"/>
                <w:color w:val="000000" w:themeColor="text1"/>
                <w:sz w:val="20"/>
                <w:szCs w:val="20"/>
              </w:rPr>
            </w:pPr>
            <w:r w:rsidRPr="00861B8E">
              <w:rPr>
                <w:rFonts w:ascii="Arial" w:hAnsi="Arial" w:cs="Arial"/>
                <w:color w:val="000000" w:themeColor="text1"/>
                <w:sz w:val="20"/>
                <w:szCs w:val="20"/>
              </w:rPr>
              <w:t>Social recognition</w:t>
            </w:r>
          </w:p>
          <w:p w14:paraId="2C7F4FF9" w14:textId="77777777" w:rsidR="00A2695D" w:rsidRPr="00861B8E" w:rsidRDefault="00A2695D" w:rsidP="00A02CCC">
            <w:pPr>
              <w:jc w:val="center"/>
              <w:rPr>
                <w:rFonts w:ascii="Arial" w:hAnsi="Arial" w:cs="Arial"/>
                <w:color w:val="000000" w:themeColor="text1"/>
                <w:sz w:val="20"/>
                <w:szCs w:val="20"/>
              </w:rPr>
            </w:pPr>
            <w:r w:rsidRPr="00861B8E">
              <w:rPr>
                <w:rFonts w:ascii="Arial" w:hAnsi="Arial" w:cs="Arial"/>
                <w:color w:val="000000" w:themeColor="text1"/>
                <w:sz w:val="20"/>
                <w:szCs w:val="20"/>
              </w:rPr>
              <w:t>(respect, admiration)</w:t>
            </w:r>
          </w:p>
        </w:tc>
      </w:tr>
      <w:tr w:rsidR="00A2695D" w:rsidRPr="00861B8E" w14:paraId="12E2E31C" w14:textId="77777777" w:rsidTr="00A02CCC">
        <w:trPr>
          <w:trHeight w:val="1984"/>
        </w:trPr>
        <w:tc>
          <w:tcPr>
            <w:tcW w:w="3118" w:type="dxa"/>
          </w:tcPr>
          <w:p w14:paraId="48ED2B49" w14:textId="77777777" w:rsidR="00A2695D" w:rsidRPr="00861B8E" w:rsidRDefault="00A2695D" w:rsidP="00A02CCC">
            <w:pPr>
              <w:jc w:val="center"/>
              <w:rPr>
                <w:rFonts w:ascii="Arial" w:hAnsi="Arial" w:cs="Arial"/>
                <w:color w:val="000000" w:themeColor="text1"/>
                <w:sz w:val="20"/>
                <w:szCs w:val="20"/>
                <w:lang w:val="en-GB"/>
              </w:rPr>
            </w:pPr>
          </w:p>
          <w:p w14:paraId="4DA27798" w14:textId="77777777" w:rsidR="00A2695D" w:rsidRPr="00861B8E" w:rsidRDefault="00A2695D" w:rsidP="00A02CCC">
            <w:pPr>
              <w:jc w:val="center"/>
              <w:rPr>
                <w:rFonts w:ascii="Arial" w:hAnsi="Arial" w:cs="Arial"/>
                <w:color w:val="000000" w:themeColor="text1"/>
                <w:sz w:val="20"/>
                <w:szCs w:val="20"/>
                <w:lang w:val="en-GB"/>
              </w:rPr>
            </w:pPr>
          </w:p>
          <w:p w14:paraId="6CD2E785" w14:textId="77777777" w:rsidR="00A2695D" w:rsidRPr="00861B8E" w:rsidRDefault="00A2695D" w:rsidP="00A02CCC">
            <w:pPr>
              <w:jc w:val="center"/>
              <w:rPr>
                <w:rFonts w:ascii="Arial" w:hAnsi="Arial" w:cs="Arial"/>
                <w:color w:val="000000" w:themeColor="text1"/>
                <w:sz w:val="20"/>
                <w:szCs w:val="20"/>
                <w:lang w:val="en-GB"/>
              </w:rPr>
            </w:pPr>
          </w:p>
          <w:p w14:paraId="7208C955" w14:textId="77777777" w:rsidR="00A2695D" w:rsidRPr="00861B8E" w:rsidRDefault="00A2695D" w:rsidP="00A02CCC">
            <w:pPr>
              <w:jc w:val="center"/>
              <w:rPr>
                <w:rFonts w:ascii="Arial" w:hAnsi="Arial" w:cs="Arial"/>
                <w:color w:val="000000" w:themeColor="text1"/>
                <w:sz w:val="20"/>
                <w:szCs w:val="20"/>
                <w:lang w:val="en-GB"/>
              </w:rPr>
            </w:pPr>
            <w:r w:rsidRPr="00861B8E">
              <w:rPr>
                <w:rFonts w:ascii="Arial" w:hAnsi="Arial" w:cs="Arial"/>
                <w:color w:val="000000" w:themeColor="text1"/>
                <w:sz w:val="20"/>
                <w:szCs w:val="20"/>
                <w:lang w:val="en-GB"/>
              </w:rPr>
              <w:t>A world of beauty</w:t>
            </w:r>
          </w:p>
          <w:p w14:paraId="5620B0FF" w14:textId="77777777" w:rsidR="00A2695D" w:rsidRPr="00861B8E" w:rsidRDefault="00A2695D" w:rsidP="00A02CCC">
            <w:pPr>
              <w:jc w:val="center"/>
              <w:rPr>
                <w:rFonts w:ascii="Arial" w:hAnsi="Arial" w:cs="Arial"/>
                <w:color w:val="000000" w:themeColor="text1"/>
                <w:sz w:val="20"/>
                <w:szCs w:val="20"/>
                <w:lang w:val="en-GB"/>
              </w:rPr>
            </w:pPr>
            <w:r w:rsidRPr="00861B8E">
              <w:rPr>
                <w:rFonts w:ascii="Arial" w:hAnsi="Arial" w:cs="Arial"/>
                <w:color w:val="000000" w:themeColor="text1"/>
                <w:sz w:val="20"/>
                <w:szCs w:val="20"/>
                <w:lang w:val="en-GB"/>
              </w:rPr>
              <w:t>(beauty of nature and the arts)</w:t>
            </w:r>
          </w:p>
        </w:tc>
        <w:tc>
          <w:tcPr>
            <w:tcW w:w="3118" w:type="dxa"/>
          </w:tcPr>
          <w:p w14:paraId="3F330EDD" w14:textId="77777777" w:rsidR="00A2695D" w:rsidRPr="00861B8E" w:rsidRDefault="00A2695D" w:rsidP="00A02CCC">
            <w:pPr>
              <w:jc w:val="center"/>
              <w:rPr>
                <w:rFonts w:ascii="Arial" w:hAnsi="Arial" w:cs="Arial"/>
                <w:color w:val="000000" w:themeColor="text1"/>
                <w:sz w:val="20"/>
                <w:szCs w:val="20"/>
                <w:lang w:val="en-GB"/>
              </w:rPr>
            </w:pPr>
          </w:p>
          <w:p w14:paraId="24CE012A" w14:textId="77777777" w:rsidR="00A2695D" w:rsidRPr="00861B8E" w:rsidRDefault="00A2695D" w:rsidP="00A02CCC">
            <w:pPr>
              <w:jc w:val="center"/>
              <w:rPr>
                <w:rFonts w:ascii="Arial" w:hAnsi="Arial" w:cs="Arial"/>
                <w:color w:val="000000" w:themeColor="text1"/>
                <w:sz w:val="20"/>
                <w:szCs w:val="20"/>
                <w:lang w:val="en-GB"/>
              </w:rPr>
            </w:pPr>
          </w:p>
          <w:p w14:paraId="0E0F69AC" w14:textId="77777777" w:rsidR="00A2695D" w:rsidRPr="00861B8E" w:rsidRDefault="00A2695D" w:rsidP="00A02CCC">
            <w:pPr>
              <w:jc w:val="center"/>
              <w:rPr>
                <w:rFonts w:ascii="Arial" w:hAnsi="Arial" w:cs="Arial"/>
                <w:color w:val="000000" w:themeColor="text1"/>
                <w:sz w:val="20"/>
                <w:szCs w:val="20"/>
                <w:lang w:val="en-GB"/>
              </w:rPr>
            </w:pPr>
          </w:p>
          <w:p w14:paraId="0055B4EB" w14:textId="77777777" w:rsidR="00A2695D" w:rsidRPr="00861B8E" w:rsidRDefault="00A2695D" w:rsidP="00A02CCC">
            <w:pPr>
              <w:jc w:val="center"/>
              <w:rPr>
                <w:rFonts w:ascii="Arial" w:hAnsi="Arial" w:cs="Arial"/>
                <w:color w:val="000000" w:themeColor="text1"/>
                <w:sz w:val="20"/>
                <w:szCs w:val="20"/>
                <w:lang w:val="en-GB"/>
              </w:rPr>
            </w:pPr>
            <w:r w:rsidRPr="00861B8E">
              <w:rPr>
                <w:rFonts w:ascii="Arial" w:hAnsi="Arial" w:cs="Arial"/>
                <w:color w:val="000000" w:themeColor="text1"/>
                <w:sz w:val="20"/>
                <w:szCs w:val="20"/>
                <w:lang w:val="en-GB"/>
              </w:rPr>
              <w:t>Mature love</w:t>
            </w:r>
          </w:p>
          <w:p w14:paraId="730A4F25" w14:textId="77777777" w:rsidR="00A2695D" w:rsidRPr="00861B8E" w:rsidRDefault="00A2695D" w:rsidP="00A02CCC">
            <w:pPr>
              <w:jc w:val="center"/>
              <w:rPr>
                <w:rFonts w:ascii="Arial" w:hAnsi="Arial" w:cs="Arial"/>
                <w:color w:val="000000" w:themeColor="text1"/>
                <w:sz w:val="20"/>
                <w:szCs w:val="20"/>
                <w:lang w:val="en-GB"/>
              </w:rPr>
            </w:pPr>
            <w:r w:rsidRPr="00861B8E">
              <w:rPr>
                <w:rFonts w:ascii="Arial" w:hAnsi="Arial" w:cs="Arial"/>
                <w:color w:val="000000" w:themeColor="text1"/>
                <w:sz w:val="20"/>
                <w:szCs w:val="20"/>
                <w:lang w:val="en-GB"/>
              </w:rPr>
              <w:t>(sexual and spiritual intimacy)</w:t>
            </w:r>
          </w:p>
        </w:tc>
        <w:tc>
          <w:tcPr>
            <w:tcW w:w="3118" w:type="dxa"/>
          </w:tcPr>
          <w:p w14:paraId="6D8B2BFC" w14:textId="77777777" w:rsidR="00A2695D" w:rsidRPr="00861B8E" w:rsidRDefault="00A2695D" w:rsidP="00A02CCC">
            <w:pPr>
              <w:jc w:val="center"/>
              <w:rPr>
                <w:rFonts w:ascii="Arial" w:hAnsi="Arial" w:cs="Arial"/>
                <w:color w:val="000000" w:themeColor="text1"/>
                <w:sz w:val="20"/>
                <w:szCs w:val="20"/>
                <w:lang w:val="en-GB"/>
              </w:rPr>
            </w:pPr>
          </w:p>
          <w:p w14:paraId="0F236034" w14:textId="77777777" w:rsidR="00A2695D" w:rsidRPr="00861B8E" w:rsidRDefault="00A2695D" w:rsidP="00A02CCC">
            <w:pPr>
              <w:jc w:val="center"/>
              <w:rPr>
                <w:rFonts w:ascii="Arial" w:hAnsi="Arial" w:cs="Arial"/>
                <w:color w:val="000000" w:themeColor="text1"/>
                <w:sz w:val="20"/>
                <w:szCs w:val="20"/>
                <w:lang w:val="en-GB"/>
              </w:rPr>
            </w:pPr>
          </w:p>
          <w:p w14:paraId="5B2E75E4" w14:textId="77777777" w:rsidR="00A2695D" w:rsidRPr="00861B8E" w:rsidRDefault="00A2695D" w:rsidP="00A02CCC">
            <w:pPr>
              <w:jc w:val="center"/>
              <w:rPr>
                <w:rFonts w:ascii="Arial" w:hAnsi="Arial" w:cs="Arial"/>
                <w:color w:val="000000" w:themeColor="text1"/>
                <w:sz w:val="20"/>
                <w:szCs w:val="20"/>
                <w:lang w:val="en-GB"/>
              </w:rPr>
            </w:pPr>
          </w:p>
          <w:p w14:paraId="206DA537" w14:textId="77777777" w:rsidR="00A2695D" w:rsidRPr="00861B8E" w:rsidRDefault="00A2695D" w:rsidP="00A02CCC">
            <w:pPr>
              <w:jc w:val="center"/>
              <w:rPr>
                <w:rFonts w:ascii="Arial" w:hAnsi="Arial" w:cs="Arial"/>
                <w:color w:val="000000" w:themeColor="text1"/>
                <w:sz w:val="20"/>
                <w:szCs w:val="20"/>
              </w:rPr>
            </w:pPr>
            <w:r w:rsidRPr="00861B8E">
              <w:rPr>
                <w:rFonts w:ascii="Arial" w:hAnsi="Arial" w:cs="Arial"/>
                <w:color w:val="000000" w:themeColor="text1"/>
                <w:sz w:val="20"/>
                <w:szCs w:val="20"/>
              </w:rPr>
              <w:t>True friendship</w:t>
            </w:r>
          </w:p>
          <w:p w14:paraId="2967EC59" w14:textId="77777777" w:rsidR="00A2695D" w:rsidRPr="00861B8E" w:rsidRDefault="00A2695D" w:rsidP="00A02CCC">
            <w:pPr>
              <w:jc w:val="center"/>
              <w:rPr>
                <w:rFonts w:ascii="Arial" w:hAnsi="Arial" w:cs="Arial"/>
                <w:color w:val="000000" w:themeColor="text1"/>
                <w:sz w:val="20"/>
                <w:szCs w:val="20"/>
              </w:rPr>
            </w:pPr>
            <w:r w:rsidRPr="00861B8E">
              <w:rPr>
                <w:rFonts w:ascii="Arial" w:hAnsi="Arial" w:cs="Arial"/>
                <w:color w:val="000000" w:themeColor="text1"/>
                <w:sz w:val="20"/>
                <w:szCs w:val="20"/>
              </w:rPr>
              <w:t>(close companionship)</w:t>
            </w:r>
          </w:p>
        </w:tc>
      </w:tr>
      <w:tr w:rsidR="00A2695D" w:rsidRPr="00861B8E" w14:paraId="6601AB55" w14:textId="77777777" w:rsidTr="00A02CCC">
        <w:trPr>
          <w:trHeight w:val="1984"/>
        </w:trPr>
        <w:tc>
          <w:tcPr>
            <w:tcW w:w="3118" w:type="dxa"/>
          </w:tcPr>
          <w:p w14:paraId="252F554E" w14:textId="77777777" w:rsidR="00A2695D" w:rsidRPr="00861B8E" w:rsidRDefault="00A2695D" w:rsidP="00A02CCC">
            <w:pPr>
              <w:jc w:val="center"/>
              <w:rPr>
                <w:rFonts w:ascii="Arial" w:hAnsi="Arial" w:cs="Arial"/>
                <w:color w:val="000000" w:themeColor="text1"/>
                <w:sz w:val="20"/>
                <w:szCs w:val="20"/>
                <w:lang w:val="en-GB"/>
              </w:rPr>
            </w:pPr>
          </w:p>
          <w:p w14:paraId="23E86AA7" w14:textId="77777777" w:rsidR="00A2695D" w:rsidRPr="00861B8E" w:rsidRDefault="00A2695D" w:rsidP="00A02CCC">
            <w:pPr>
              <w:jc w:val="center"/>
              <w:rPr>
                <w:rFonts w:ascii="Arial" w:hAnsi="Arial" w:cs="Arial"/>
                <w:color w:val="000000" w:themeColor="text1"/>
                <w:sz w:val="20"/>
                <w:szCs w:val="20"/>
                <w:lang w:val="en-GB"/>
              </w:rPr>
            </w:pPr>
          </w:p>
          <w:p w14:paraId="26504FED" w14:textId="77777777" w:rsidR="00A2695D" w:rsidRPr="00861B8E" w:rsidRDefault="00A2695D" w:rsidP="00A02CCC">
            <w:pPr>
              <w:jc w:val="center"/>
              <w:rPr>
                <w:rFonts w:ascii="Arial" w:hAnsi="Arial" w:cs="Arial"/>
                <w:color w:val="000000" w:themeColor="text1"/>
                <w:sz w:val="20"/>
                <w:szCs w:val="20"/>
                <w:lang w:val="en-GB"/>
              </w:rPr>
            </w:pPr>
          </w:p>
          <w:p w14:paraId="721706F8" w14:textId="77777777" w:rsidR="00A2695D" w:rsidRPr="00861B8E" w:rsidRDefault="00A2695D" w:rsidP="00A02CCC">
            <w:pPr>
              <w:jc w:val="center"/>
              <w:rPr>
                <w:rFonts w:ascii="Arial" w:hAnsi="Arial" w:cs="Arial"/>
                <w:color w:val="000000" w:themeColor="text1"/>
                <w:sz w:val="20"/>
                <w:szCs w:val="20"/>
                <w:lang w:val="en-GB"/>
              </w:rPr>
            </w:pPr>
            <w:r w:rsidRPr="00861B8E">
              <w:rPr>
                <w:rFonts w:ascii="Arial" w:hAnsi="Arial" w:cs="Arial"/>
                <w:color w:val="000000" w:themeColor="text1"/>
                <w:sz w:val="20"/>
                <w:szCs w:val="20"/>
                <w:lang w:val="en-GB"/>
              </w:rPr>
              <w:t>Equality</w:t>
            </w:r>
          </w:p>
          <w:p w14:paraId="78734A0E" w14:textId="77777777" w:rsidR="00A2695D" w:rsidRPr="00861B8E" w:rsidRDefault="00A2695D" w:rsidP="00A02CCC">
            <w:pPr>
              <w:jc w:val="center"/>
              <w:rPr>
                <w:rFonts w:ascii="Arial" w:hAnsi="Arial" w:cs="Arial"/>
                <w:color w:val="000000" w:themeColor="text1"/>
                <w:sz w:val="20"/>
                <w:szCs w:val="20"/>
                <w:lang w:val="en-GB"/>
              </w:rPr>
            </w:pPr>
            <w:r w:rsidRPr="00861B8E">
              <w:rPr>
                <w:rFonts w:ascii="Arial" w:hAnsi="Arial" w:cs="Arial"/>
                <w:color w:val="000000" w:themeColor="text1"/>
                <w:sz w:val="20"/>
                <w:szCs w:val="20"/>
                <w:lang w:val="en-GB"/>
              </w:rPr>
              <w:t>(brotherhood, equal opportunity for all)</w:t>
            </w:r>
          </w:p>
        </w:tc>
        <w:tc>
          <w:tcPr>
            <w:tcW w:w="3118" w:type="dxa"/>
          </w:tcPr>
          <w:p w14:paraId="79ED05ED" w14:textId="77777777" w:rsidR="00A2695D" w:rsidRPr="00861B8E" w:rsidRDefault="00A2695D" w:rsidP="00A02CCC">
            <w:pPr>
              <w:jc w:val="center"/>
              <w:rPr>
                <w:rFonts w:ascii="Arial" w:hAnsi="Arial" w:cs="Arial"/>
                <w:color w:val="000000" w:themeColor="text1"/>
                <w:sz w:val="20"/>
                <w:szCs w:val="20"/>
                <w:lang w:val="en-GB"/>
              </w:rPr>
            </w:pPr>
          </w:p>
          <w:p w14:paraId="15094545" w14:textId="77777777" w:rsidR="00A2695D" w:rsidRPr="00861B8E" w:rsidRDefault="00A2695D" w:rsidP="00A02CCC">
            <w:pPr>
              <w:jc w:val="center"/>
              <w:rPr>
                <w:rFonts w:ascii="Arial" w:hAnsi="Arial" w:cs="Arial"/>
                <w:color w:val="000000" w:themeColor="text1"/>
                <w:sz w:val="20"/>
                <w:szCs w:val="20"/>
                <w:lang w:val="en-GB"/>
              </w:rPr>
            </w:pPr>
          </w:p>
          <w:p w14:paraId="1FB31866" w14:textId="77777777" w:rsidR="00A2695D" w:rsidRPr="00861B8E" w:rsidRDefault="00A2695D" w:rsidP="00A02CCC">
            <w:pPr>
              <w:jc w:val="center"/>
              <w:rPr>
                <w:rFonts w:ascii="Arial" w:hAnsi="Arial" w:cs="Arial"/>
                <w:color w:val="000000" w:themeColor="text1"/>
                <w:sz w:val="20"/>
                <w:szCs w:val="20"/>
                <w:lang w:val="en-GB"/>
              </w:rPr>
            </w:pPr>
          </w:p>
          <w:p w14:paraId="34BBBA9A" w14:textId="77777777" w:rsidR="00A2695D" w:rsidRPr="00861B8E" w:rsidRDefault="00A2695D" w:rsidP="00A02CCC">
            <w:pPr>
              <w:jc w:val="center"/>
              <w:rPr>
                <w:rFonts w:ascii="Arial" w:hAnsi="Arial" w:cs="Arial"/>
                <w:color w:val="000000" w:themeColor="text1"/>
                <w:sz w:val="20"/>
                <w:szCs w:val="20"/>
                <w:lang w:val="en-GB"/>
              </w:rPr>
            </w:pPr>
            <w:r w:rsidRPr="00861B8E">
              <w:rPr>
                <w:rFonts w:ascii="Arial" w:hAnsi="Arial" w:cs="Arial"/>
                <w:color w:val="000000" w:themeColor="text1"/>
                <w:sz w:val="20"/>
                <w:szCs w:val="20"/>
                <w:lang w:val="en-GB"/>
              </w:rPr>
              <w:t>National security</w:t>
            </w:r>
          </w:p>
          <w:p w14:paraId="20F26C9B" w14:textId="77777777" w:rsidR="00A2695D" w:rsidRPr="00861B8E" w:rsidRDefault="00A2695D" w:rsidP="00A02CCC">
            <w:pPr>
              <w:jc w:val="center"/>
              <w:rPr>
                <w:rFonts w:ascii="Arial" w:hAnsi="Arial" w:cs="Arial"/>
                <w:color w:val="000000" w:themeColor="text1"/>
                <w:sz w:val="20"/>
                <w:szCs w:val="20"/>
                <w:lang w:val="en-GB"/>
              </w:rPr>
            </w:pPr>
            <w:r w:rsidRPr="00861B8E">
              <w:rPr>
                <w:rFonts w:ascii="Arial" w:hAnsi="Arial" w:cs="Arial"/>
                <w:color w:val="000000" w:themeColor="text1"/>
                <w:sz w:val="20"/>
                <w:szCs w:val="20"/>
                <w:lang w:val="en-GB"/>
              </w:rPr>
              <w:t>(protection from attack)</w:t>
            </w:r>
          </w:p>
        </w:tc>
        <w:tc>
          <w:tcPr>
            <w:tcW w:w="3118" w:type="dxa"/>
          </w:tcPr>
          <w:p w14:paraId="0F3D34CD" w14:textId="77777777" w:rsidR="00A2695D" w:rsidRPr="00861B8E" w:rsidRDefault="00A2695D" w:rsidP="00A02CCC">
            <w:pPr>
              <w:jc w:val="center"/>
              <w:rPr>
                <w:rFonts w:ascii="Arial" w:hAnsi="Arial" w:cs="Arial"/>
                <w:color w:val="000000" w:themeColor="text1"/>
                <w:sz w:val="20"/>
                <w:szCs w:val="20"/>
                <w:lang w:val="en-GB"/>
              </w:rPr>
            </w:pPr>
          </w:p>
          <w:p w14:paraId="3A1F62AE" w14:textId="77777777" w:rsidR="00A2695D" w:rsidRPr="00861B8E" w:rsidRDefault="00A2695D" w:rsidP="00A02CCC">
            <w:pPr>
              <w:jc w:val="center"/>
              <w:rPr>
                <w:rFonts w:ascii="Arial" w:hAnsi="Arial" w:cs="Arial"/>
                <w:color w:val="000000" w:themeColor="text1"/>
                <w:sz w:val="20"/>
                <w:szCs w:val="20"/>
                <w:lang w:val="en-GB"/>
              </w:rPr>
            </w:pPr>
          </w:p>
          <w:p w14:paraId="61198E9E" w14:textId="77777777" w:rsidR="00A2695D" w:rsidRPr="00861B8E" w:rsidRDefault="00A2695D" w:rsidP="00A02CCC">
            <w:pPr>
              <w:jc w:val="center"/>
              <w:rPr>
                <w:rFonts w:ascii="Arial" w:hAnsi="Arial" w:cs="Arial"/>
                <w:color w:val="000000" w:themeColor="text1"/>
                <w:sz w:val="20"/>
                <w:szCs w:val="20"/>
                <w:lang w:val="en-GB"/>
              </w:rPr>
            </w:pPr>
          </w:p>
          <w:p w14:paraId="2C812256" w14:textId="77777777" w:rsidR="00A2695D" w:rsidRPr="00861B8E" w:rsidRDefault="00A2695D" w:rsidP="00A02CCC">
            <w:pPr>
              <w:jc w:val="center"/>
              <w:rPr>
                <w:rFonts w:ascii="Arial" w:hAnsi="Arial" w:cs="Arial"/>
                <w:color w:val="000000" w:themeColor="text1"/>
                <w:sz w:val="20"/>
                <w:szCs w:val="20"/>
                <w:lang w:val="en-GB"/>
              </w:rPr>
            </w:pPr>
            <w:r w:rsidRPr="00861B8E">
              <w:rPr>
                <w:rFonts w:ascii="Arial" w:hAnsi="Arial" w:cs="Arial"/>
                <w:color w:val="000000" w:themeColor="text1"/>
                <w:sz w:val="20"/>
                <w:szCs w:val="20"/>
                <w:lang w:val="en-GB"/>
              </w:rPr>
              <w:t>Wisdom</w:t>
            </w:r>
          </w:p>
          <w:p w14:paraId="710EF609" w14:textId="77777777" w:rsidR="00A2695D" w:rsidRPr="00861B8E" w:rsidRDefault="00A2695D" w:rsidP="00A02CCC">
            <w:pPr>
              <w:jc w:val="center"/>
              <w:rPr>
                <w:rFonts w:ascii="Arial" w:hAnsi="Arial" w:cs="Arial"/>
                <w:color w:val="000000" w:themeColor="text1"/>
                <w:sz w:val="20"/>
                <w:szCs w:val="20"/>
                <w:lang w:val="en-GB"/>
              </w:rPr>
            </w:pPr>
            <w:r w:rsidRPr="00861B8E">
              <w:rPr>
                <w:rFonts w:ascii="Arial" w:hAnsi="Arial" w:cs="Arial"/>
                <w:color w:val="000000" w:themeColor="text1"/>
                <w:sz w:val="20"/>
                <w:szCs w:val="20"/>
                <w:lang w:val="en-GB"/>
              </w:rPr>
              <w:t>(a mature understanding of life)</w:t>
            </w:r>
          </w:p>
        </w:tc>
      </w:tr>
    </w:tbl>
    <w:p w14:paraId="6916C3A7" w14:textId="77777777" w:rsidR="00A2695D" w:rsidRPr="00861B8E" w:rsidRDefault="00A2695D" w:rsidP="00A2695D">
      <w:pPr>
        <w:jc w:val="center"/>
        <w:rPr>
          <w:rFonts w:ascii="Arial" w:hAnsi="Arial" w:cs="Arial"/>
          <w:color w:val="000000" w:themeColor="text1"/>
          <w:sz w:val="20"/>
          <w:szCs w:val="20"/>
          <w:lang w:val="en-GB"/>
        </w:rPr>
      </w:pPr>
    </w:p>
    <w:p w14:paraId="295CCD76" w14:textId="77777777" w:rsidR="00A2695D" w:rsidRPr="00861B8E" w:rsidRDefault="00A2695D" w:rsidP="00A2695D">
      <w:pPr>
        <w:spacing w:after="160" w:line="259" w:lineRule="auto"/>
        <w:rPr>
          <w:color w:val="000000" w:themeColor="text1"/>
          <w:lang w:val="en-GB"/>
        </w:rPr>
      </w:pPr>
      <w:r w:rsidRPr="00861B8E">
        <w:rPr>
          <w:color w:val="000000" w:themeColor="text1"/>
          <w:lang w:val="en-GB"/>
        </w:rPr>
        <w:br w:type="page"/>
      </w:r>
    </w:p>
    <w:tbl>
      <w:tblPr>
        <w:tblStyle w:val="Tabelraster"/>
        <w:tblW w:w="9354" w:type="dxa"/>
        <w:tblLook w:val="04A0" w:firstRow="1" w:lastRow="0" w:firstColumn="1" w:lastColumn="0" w:noHBand="0" w:noVBand="1"/>
      </w:tblPr>
      <w:tblGrid>
        <w:gridCol w:w="3118"/>
        <w:gridCol w:w="3118"/>
        <w:gridCol w:w="3118"/>
      </w:tblGrid>
      <w:tr w:rsidR="00A2695D" w:rsidRPr="00861B8E" w14:paraId="1C459B4A" w14:textId="77777777" w:rsidTr="00A02CCC">
        <w:trPr>
          <w:trHeight w:val="1984"/>
        </w:trPr>
        <w:tc>
          <w:tcPr>
            <w:tcW w:w="3118" w:type="dxa"/>
          </w:tcPr>
          <w:p w14:paraId="68430201" w14:textId="77777777" w:rsidR="00A2695D" w:rsidRPr="00861B8E" w:rsidRDefault="00A2695D" w:rsidP="00A02CCC">
            <w:pPr>
              <w:jc w:val="center"/>
              <w:rPr>
                <w:rFonts w:ascii="Arial" w:hAnsi="Arial" w:cs="Arial"/>
                <w:color w:val="000000" w:themeColor="text1"/>
                <w:sz w:val="20"/>
                <w:szCs w:val="20"/>
                <w:lang w:val="en-GB"/>
              </w:rPr>
            </w:pPr>
          </w:p>
          <w:p w14:paraId="6DB0CDE8" w14:textId="77777777" w:rsidR="00A2695D" w:rsidRPr="00861B8E" w:rsidRDefault="00A2695D" w:rsidP="00A02CCC">
            <w:pPr>
              <w:jc w:val="center"/>
              <w:rPr>
                <w:rFonts w:ascii="Arial" w:hAnsi="Arial" w:cs="Arial"/>
                <w:color w:val="000000" w:themeColor="text1"/>
                <w:sz w:val="20"/>
                <w:szCs w:val="20"/>
                <w:lang w:val="en-GB"/>
              </w:rPr>
            </w:pPr>
          </w:p>
          <w:p w14:paraId="32D82C8D" w14:textId="77777777" w:rsidR="00A2695D" w:rsidRPr="00861B8E" w:rsidRDefault="00A2695D" w:rsidP="00A02CCC">
            <w:pPr>
              <w:jc w:val="center"/>
              <w:rPr>
                <w:rFonts w:ascii="Arial" w:hAnsi="Arial" w:cs="Arial"/>
                <w:color w:val="000000" w:themeColor="text1"/>
                <w:sz w:val="20"/>
                <w:szCs w:val="20"/>
                <w:lang w:val="en-GB"/>
              </w:rPr>
            </w:pPr>
          </w:p>
          <w:p w14:paraId="2A31ED06" w14:textId="77777777" w:rsidR="00A2695D" w:rsidRPr="00861B8E" w:rsidRDefault="00A2695D" w:rsidP="00A02CCC">
            <w:pPr>
              <w:jc w:val="center"/>
              <w:rPr>
                <w:rFonts w:ascii="Arial" w:hAnsi="Arial" w:cs="Arial"/>
                <w:color w:val="000000" w:themeColor="text1"/>
                <w:sz w:val="20"/>
                <w:szCs w:val="20"/>
              </w:rPr>
            </w:pPr>
            <w:r w:rsidRPr="00861B8E">
              <w:rPr>
                <w:rFonts w:ascii="Arial" w:hAnsi="Arial" w:cs="Arial"/>
                <w:color w:val="000000" w:themeColor="text1"/>
                <w:sz w:val="20"/>
                <w:szCs w:val="20"/>
              </w:rPr>
              <w:t>Ambitious</w:t>
            </w:r>
          </w:p>
          <w:p w14:paraId="585EC3D0" w14:textId="77777777" w:rsidR="00A2695D" w:rsidRPr="00861B8E" w:rsidRDefault="00A2695D" w:rsidP="00A02CCC">
            <w:pPr>
              <w:jc w:val="center"/>
              <w:rPr>
                <w:rFonts w:ascii="Arial" w:hAnsi="Arial" w:cs="Arial"/>
                <w:color w:val="000000" w:themeColor="text1"/>
                <w:sz w:val="20"/>
                <w:szCs w:val="20"/>
              </w:rPr>
            </w:pPr>
            <w:r w:rsidRPr="00861B8E">
              <w:rPr>
                <w:rFonts w:ascii="Arial" w:hAnsi="Arial" w:cs="Arial"/>
                <w:color w:val="000000" w:themeColor="text1"/>
                <w:sz w:val="20"/>
                <w:szCs w:val="20"/>
              </w:rPr>
              <w:t>(hard-working, aspiring)</w:t>
            </w:r>
          </w:p>
        </w:tc>
        <w:tc>
          <w:tcPr>
            <w:tcW w:w="3118" w:type="dxa"/>
          </w:tcPr>
          <w:p w14:paraId="468AEB16" w14:textId="77777777" w:rsidR="00A2695D" w:rsidRPr="00861B8E" w:rsidRDefault="00A2695D" w:rsidP="00A02CCC">
            <w:pPr>
              <w:jc w:val="center"/>
              <w:rPr>
                <w:rFonts w:ascii="Arial" w:hAnsi="Arial" w:cs="Arial"/>
                <w:color w:val="000000" w:themeColor="text1"/>
                <w:sz w:val="20"/>
                <w:szCs w:val="20"/>
                <w:lang w:val="en-GB"/>
              </w:rPr>
            </w:pPr>
          </w:p>
          <w:p w14:paraId="5A6993BE" w14:textId="77777777" w:rsidR="00A2695D" w:rsidRPr="00861B8E" w:rsidRDefault="00A2695D" w:rsidP="00A02CCC">
            <w:pPr>
              <w:jc w:val="center"/>
              <w:rPr>
                <w:rFonts w:ascii="Arial" w:hAnsi="Arial" w:cs="Arial"/>
                <w:color w:val="000000" w:themeColor="text1"/>
                <w:sz w:val="20"/>
                <w:szCs w:val="20"/>
                <w:lang w:val="en-GB"/>
              </w:rPr>
            </w:pPr>
          </w:p>
          <w:p w14:paraId="1F55B751" w14:textId="77777777" w:rsidR="00A2695D" w:rsidRPr="00861B8E" w:rsidRDefault="00A2695D" w:rsidP="00A02CCC">
            <w:pPr>
              <w:jc w:val="center"/>
              <w:rPr>
                <w:rFonts w:ascii="Arial" w:hAnsi="Arial" w:cs="Arial"/>
                <w:color w:val="000000" w:themeColor="text1"/>
                <w:sz w:val="20"/>
                <w:szCs w:val="20"/>
                <w:lang w:val="en-GB"/>
              </w:rPr>
            </w:pPr>
          </w:p>
          <w:p w14:paraId="3666695B" w14:textId="77777777" w:rsidR="00A2695D" w:rsidRPr="00861B8E" w:rsidRDefault="00A2695D" w:rsidP="00A02CCC">
            <w:pPr>
              <w:jc w:val="center"/>
              <w:rPr>
                <w:rFonts w:ascii="Arial" w:hAnsi="Arial" w:cs="Arial"/>
                <w:color w:val="000000" w:themeColor="text1"/>
                <w:sz w:val="20"/>
                <w:szCs w:val="20"/>
                <w:lang w:val="en-GB"/>
              </w:rPr>
            </w:pPr>
            <w:r w:rsidRPr="00861B8E">
              <w:rPr>
                <w:rFonts w:ascii="Arial" w:hAnsi="Arial" w:cs="Arial"/>
                <w:color w:val="000000" w:themeColor="text1"/>
                <w:sz w:val="20"/>
                <w:szCs w:val="20"/>
                <w:lang w:val="en-GB"/>
              </w:rPr>
              <w:t>Forgiving</w:t>
            </w:r>
          </w:p>
          <w:p w14:paraId="11E4941D" w14:textId="77777777" w:rsidR="00A2695D" w:rsidRPr="00861B8E" w:rsidRDefault="00A2695D" w:rsidP="00A02CCC">
            <w:pPr>
              <w:jc w:val="center"/>
              <w:rPr>
                <w:rFonts w:ascii="Arial" w:hAnsi="Arial" w:cs="Arial"/>
                <w:color w:val="000000" w:themeColor="text1"/>
                <w:sz w:val="20"/>
                <w:szCs w:val="20"/>
                <w:lang w:val="en-GB"/>
              </w:rPr>
            </w:pPr>
            <w:r w:rsidRPr="00861B8E">
              <w:rPr>
                <w:rFonts w:ascii="Arial" w:hAnsi="Arial" w:cs="Arial"/>
                <w:color w:val="000000" w:themeColor="text1"/>
                <w:sz w:val="20"/>
                <w:szCs w:val="20"/>
                <w:lang w:val="en-GB"/>
              </w:rPr>
              <w:t>(willing to pardon others)</w:t>
            </w:r>
          </w:p>
        </w:tc>
        <w:tc>
          <w:tcPr>
            <w:tcW w:w="3118" w:type="dxa"/>
          </w:tcPr>
          <w:p w14:paraId="0912DE07" w14:textId="77777777" w:rsidR="00A2695D" w:rsidRPr="00861B8E" w:rsidRDefault="00A2695D" w:rsidP="00A02CCC">
            <w:pPr>
              <w:jc w:val="center"/>
              <w:rPr>
                <w:rFonts w:ascii="Arial" w:hAnsi="Arial" w:cs="Arial"/>
                <w:color w:val="000000" w:themeColor="text1"/>
                <w:sz w:val="20"/>
                <w:szCs w:val="20"/>
                <w:lang w:val="en-GB"/>
              </w:rPr>
            </w:pPr>
          </w:p>
          <w:p w14:paraId="33DC5C94" w14:textId="77777777" w:rsidR="00A2695D" w:rsidRPr="00861B8E" w:rsidRDefault="00A2695D" w:rsidP="00A02CCC">
            <w:pPr>
              <w:jc w:val="center"/>
              <w:rPr>
                <w:rFonts w:ascii="Arial" w:hAnsi="Arial" w:cs="Arial"/>
                <w:color w:val="000000" w:themeColor="text1"/>
                <w:sz w:val="20"/>
                <w:szCs w:val="20"/>
                <w:lang w:val="en-GB"/>
              </w:rPr>
            </w:pPr>
          </w:p>
          <w:p w14:paraId="27D86FC9" w14:textId="77777777" w:rsidR="00A2695D" w:rsidRPr="00861B8E" w:rsidRDefault="00A2695D" w:rsidP="00A02CCC">
            <w:pPr>
              <w:jc w:val="center"/>
              <w:rPr>
                <w:rFonts w:ascii="Arial" w:hAnsi="Arial" w:cs="Arial"/>
                <w:color w:val="000000" w:themeColor="text1"/>
                <w:sz w:val="20"/>
                <w:szCs w:val="20"/>
                <w:lang w:val="en-GB"/>
              </w:rPr>
            </w:pPr>
          </w:p>
          <w:p w14:paraId="35453994" w14:textId="77777777" w:rsidR="00A2695D" w:rsidRPr="00861B8E" w:rsidRDefault="00A2695D" w:rsidP="00A02CCC">
            <w:pPr>
              <w:jc w:val="center"/>
              <w:rPr>
                <w:rFonts w:ascii="Arial" w:hAnsi="Arial" w:cs="Arial"/>
                <w:color w:val="000000" w:themeColor="text1"/>
                <w:sz w:val="20"/>
                <w:szCs w:val="20"/>
              </w:rPr>
            </w:pPr>
            <w:r w:rsidRPr="00861B8E">
              <w:rPr>
                <w:rFonts w:ascii="Arial" w:hAnsi="Arial" w:cs="Arial"/>
                <w:color w:val="000000" w:themeColor="text1"/>
                <w:sz w:val="20"/>
                <w:szCs w:val="20"/>
              </w:rPr>
              <w:t>Logical</w:t>
            </w:r>
          </w:p>
          <w:p w14:paraId="3BBEA826" w14:textId="77777777" w:rsidR="00A2695D" w:rsidRPr="00861B8E" w:rsidRDefault="00A2695D" w:rsidP="00A02CCC">
            <w:pPr>
              <w:jc w:val="center"/>
              <w:rPr>
                <w:rFonts w:ascii="Arial" w:hAnsi="Arial" w:cs="Arial"/>
                <w:color w:val="000000" w:themeColor="text1"/>
                <w:sz w:val="20"/>
                <w:szCs w:val="20"/>
              </w:rPr>
            </w:pPr>
            <w:r w:rsidRPr="00861B8E">
              <w:rPr>
                <w:rFonts w:ascii="Arial" w:hAnsi="Arial" w:cs="Arial"/>
                <w:color w:val="000000" w:themeColor="text1"/>
                <w:sz w:val="20"/>
                <w:szCs w:val="20"/>
              </w:rPr>
              <w:t>(consistent, rational)</w:t>
            </w:r>
          </w:p>
        </w:tc>
      </w:tr>
      <w:tr w:rsidR="00A2695D" w:rsidRPr="00861B8E" w14:paraId="0B97ABDE" w14:textId="77777777" w:rsidTr="00A02CCC">
        <w:trPr>
          <w:trHeight w:val="1984"/>
        </w:trPr>
        <w:tc>
          <w:tcPr>
            <w:tcW w:w="3118" w:type="dxa"/>
          </w:tcPr>
          <w:p w14:paraId="3563256C" w14:textId="77777777" w:rsidR="00A2695D" w:rsidRPr="00861B8E" w:rsidRDefault="00A2695D" w:rsidP="00A02CCC">
            <w:pPr>
              <w:jc w:val="center"/>
              <w:rPr>
                <w:rFonts w:ascii="Arial" w:hAnsi="Arial" w:cs="Arial"/>
                <w:color w:val="000000" w:themeColor="text1"/>
                <w:sz w:val="20"/>
                <w:szCs w:val="20"/>
              </w:rPr>
            </w:pPr>
          </w:p>
          <w:p w14:paraId="379F7B46" w14:textId="77777777" w:rsidR="00A2695D" w:rsidRPr="00861B8E" w:rsidRDefault="00A2695D" w:rsidP="00A02CCC">
            <w:pPr>
              <w:jc w:val="center"/>
              <w:rPr>
                <w:rFonts w:ascii="Arial" w:hAnsi="Arial" w:cs="Arial"/>
                <w:color w:val="000000" w:themeColor="text1"/>
                <w:sz w:val="20"/>
                <w:szCs w:val="20"/>
              </w:rPr>
            </w:pPr>
          </w:p>
          <w:p w14:paraId="7C48FA80" w14:textId="77777777" w:rsidR="00A2695D" w:rsidRPr="00861B8E" w:rsidRDefault="00A2695D" w:rsidP="00A02CCC">
            <w:pPr>
              <w:jc w:val="center"/>
              <w:rPr>
                <w:rFonts w:ascii="Arial" w:hAnsi="Arial" w:cs="Arial"/>
                <w:color w:val="000000" w:themeColor="text1"/>
                <w:sz w:val="20"/>
                <w:szCs w:val="20"/>
              </w:rPr>
            </w:pPr>
          </w:p>
          <w:p w14:paraId="16BF0B0C" w14:textId="77777777" w:rsidR="00A2695D" w:rsidRPr="00861B8E" w:rsidRDefault="00A2695D" w:rsidP="00A02CCC">
            <w:pPr>
              <w:jc w:val="center"/>
              <w:rPr>
                <w:rFonts w:ascii="Arial" w:hAnsi="Arial" w:cs="Arial"/>
                <w:color w:val="000000" w:themeColor="text1"/>
                <w:sz w:val="20"/>
                <w:szCs w:val="20"/>
              </w:rPr>
            </w:pPr>
            <w:r w:rsidRPr="00861B8E">
              <w:rPr>
                <w:rFonts w:ascii="Arial" w:hAnsi="Arial" w:cs="Arial"/>
                <w:color w:val="000000" w:themeColor="text1"/>
                <w:sz w:val="20"/>
                <w:szCs w:val="20"/>
              </w:rPr>
              <w:t>Broadminded</w:t>
            </w:r>
          </w:p>
          <w:p w14:paraId="3A17794B" w14:textId="77777777" w:rsidR="00A2695D" w:rsidRPr="00861B8E" w:rsidRDefault="00A2695D" w:rsidP="00A02CCC">
            <w:pPr>
              <w:jc w:val="center"/>
              <w:rPr>
                <w:rFonts w:ascii="Arial" w:hAnsi="Arial" w:cs="Arial"/>
                <w:color w:val="000000" w:themeColor="text1"/>
                <w:sz w:val="20"/>
                <w:szCs w:val="20"/>
              </w:rPr>
            </w:pPr>
            <w:r w:rsidRPr="00861B8E">
              <w:rPr>
                <w:rFonts w:ascii="Arial" w:hAnsi="Arial" w:cs="Arial"/>
                <w:color w:val="000000" w:themeColor="text1"/>
                <w:sz w:val="20"/>
                <w:szCs w:val="20"/>
              </w:rPr>
              <w:t>(open-minded)</w:t>
            </w:r>
          </w:p>
        </w:tc>
        <w:tc>
          <w:tcPr>
            <w:tcW w:w="3118" w:type="dxa"/>
          </w:tcPr>
          <w:p w14:paraId="3194F2FC" w14:textId="77777777" w:rsidR="00A2695D" w:rsidRPr="00861B8E" w:rsidRDefault="00A2695D" w:rsidP="00A02CCC">
            <w:pPr>
              <w:jc w:val="center"/>
              <w:rPr>
                <w:rFonts w:ascii="Arial" w:hAnsi="Arial" w:cs="Arial"/>
                <w:color w:val="000000" w:themeColor="text1"/>
                <w:sz w:val="20"/>
                <w:szCs w:val="20"/>
                <w:lang w:val="en-GB"/>
              </w:rPr>
            </w:pPr>
          </w:p>
          <w:p w14:paraId="3A3A84FD" w14:textId="77777777" w:rsidR="00A2695D" w:rsidRPr="00861B8E" w:rsidRDefault="00A2695D" w:rsidP="00A02CCC">
            <w:pPr>
              <w:jc w:val="center"/>
              <w:rPr>
                <w:rFonts w:ascii="Arial" w:hAnsi="Arial" w:cs="Arial"/>
                <w:color w:val="000000" w:themeColor="text1"/>
                <w:sz w:val="20"/>
                <w:szCs w:val="20"/>
                <w:lang w:val="en-GB"/>
              </w:rPr>
            </w:pPr>
          </w:p>
          <w:p w14:paraId="720CB6C6" w14:textId="77777777" w:rsidR="00A2695D" w:rsidRPr="00861B8E" w:rsidRDefault="00A2695D" w:rsidP="00A02CCC">
            <w:pPr>
              <w:jc w:val="center"/>
              <w:rPr>
                <w:rFonts w:ascii="Arial" w:hAnsi="Arial" w:cs="Arial"/>
                <w:color w:val="000000" w:themeColor="text1"/>
                <w:sz w:val="20"/>
                <w:szCs w:val="20"/>
                <w:lang w:val="en-GB"/>
              </w:rPr>
            </w:pPr>
          </w:p>
          <w:p w14:paraId="6CCCB41A" w14:textId="77777777" w:rsidR="00A2695D" w:rsidRPr="00861B8E" w:rsidRDefault="00A2695D" w:rsidP="00A02CCC">
            <w:pPr>
              <w:jc w:val="center"/>
              <w:rPr>
                <w:rFonts w:ascii="Arial" w:hAnsi="Arial" w:cs="Arial"/>
                <w:color w:val="000000" w:themeColor="text1"/>
                <w:sz w:val="20"/>
                <w:szCs w:val="20"/>
                <w:lang w:val="en-GB"/>
              </w:rPr>
            </w:pPr>
            <w:r w:rsidRPr="00861B8E">
              <w:rPr>
                <w:rFonts w:ascii="Arial" w:hAnsi="Arial" w:cs="Arial"/>
                <w:color w:val="000000" w:themeColor="text1"/>
                <w:sz w:val="20"/>
                <w:szCs w:val="20"/>
                <w:lang w:val="en-GB"/>
              </w:rPr>
              <w:t>Helpful</w:t>
            </w:r>
          </w:p>
          <w:p w14:paraId="04263220" w14:textId="77777777" w:rsidR="00A2695D" w:rsidRPr="00861B8E" w:rsidRDefault="00A2695D" w:rsidP="00A02CCC">
            <w:pPr>
              <w:jc w:val="center"/>
              <w:rPr>
                <w:rFonts w:ascii="Arial" w:hAnsi="Arial" w:cs="Arial"/>
                <w:color w:val="000000" w:themeColor="text1"/>
                <w:sz w:val="20"/>
                <w:szCs w:val="20"/>
                <w:lang w:val="en-GB"/>
              </w:rPr>
            </w:pPr>
            <w:r w:rsidRPr="00861B8E">
              <w:rPr>
                <w:rFonts w:ascii="Arial" w:hAnsi="Arial" w:cs="Arial"/>
                <w:color w:val="000000" w:themeColor="text1"/>
                <w:sz w:val="20"/>
                <w:szCs w:val="20"/>
                <w:lang w:val="en-GB"/>
              </w:rPr>
              <w:t>(working for the welfare of others)</w:t>
            </w:r>
          </w:p>
        </w:tc>
        <w:tc>
          <w:tcPr>
            <w:tcW w:w="3118" w:type="dxa"/>
          </w:tcPr>
          <w:p w14:paraId="485D9FA9" w14:textId="77777777" w:rsidR="00A2695D" w:rsidRPr="00861B8E" w:rsidRDefault="00A2695D" w:rsidP="00A02CCC">
            <w:pPr>
              <w:jc w:val="center"/>
              <w:rPr>
                <w:rFonts w:ascii="Arial" w:hAnsi="Arial" w:cs="Arial"/>
                <w:color w:val="000000" w:themeColor="text1"/>
                <w:sz w:val="20"/>
                <w:szCs w:val="20"/>
                <w:lang w:val="en-GB"/>
              </w:rPr>
            </w:pPr>
          </w:p>
          <w:p w14:paraId="4AC2EC69" w14:textId="77777777" w:rsidR="00A2695D" w:rsidRPr="00861B8E" w:rsidRDefault="00A2695D" w:rsidP="00A02CCC">
            <w:pPr>
              <w:jc w:val="center"/>
              <w:rPr>
                <w:rFonts w:ascii="Arial" w:hAnsi="Arial" w:cs="Arial"/>
                <w:color w:val="000000" w:themeColor="text1"/>
                <w:sz w:val="20"/>
                <w:szCs w:val="20"/>
                <w:lang w:val="en-GB"/>
              </w:rPr>
            </w:pPr>
          </w:p>
          <w:p w14:paraId="32F46611" w14:textId="77777777" w:rsidR="00A2695D" w:rsidRPr="00861B8E" w:rsidRDefault="00A2695D" w:rsidP="00A02CCC">
            <w:pPr>
              <w:jc w:val="center"/>
              <w:rPr>
                <w:rFonts w:ascii="Arial" w:hAnsi="Arial" w:cs="Arial"/>
                <w:color w:val="000000" w:themeColor="text1"/>
                <w:sz w:val="20"/>
                <w:szCs w:val="20"/>
                <w:lang w:val="en-GB"/>
              </w:rPr>
            </w:pPr>
          </w:p>
          <w:p w14:paraId="64FC5F8F" w14:textId="77777777" w:rsidR="00A2695D" w:rsidRPr="00861B8E" w:rsidRDefault="00A2695D" w:rsidP="00A02CCC">
            <w:pPr>
              <w:jc w:val="center"/>
              <w:rPr>
                <w:rFonts w:ascii="Arial" w:hAnsi="Arial" w:cs="Arial"/>
                <w:color w:val="000000" w:themeColor="text1"/>
                <w:sz w:val="20"/>
                <w:szCs w:val="20"/>
              </w:rPr>
            </w:pPr>
            <w:r w:rsidRPr="00861B8E">
              <w:rPr>
                <w:rFonts w:ascii="Arial" w:hAnsi="Arial" w:cs="Arial"/>
                <w:color w:val="000000" w:themeColor="text1"/>
                <w:sz w:val="20"/>
                <w:szCs w:val="20"/>
              </w:rPr>
              <w:t>Loving</w:t>
            </w:r>
          </w:p>
          <w:p w14:paraId="40EAD26E" w14:textId="77777777" w:rsidR="00A2695D" w:rsidRPr="00861B8E" w:rsidRDefault="00A2695D" w:rsidP="00A02CCC">
            <w:pPr>
              <w:jc w:val="center"/>
              <w:rPr>
                <w:rFonts w:ascii="Arial" w:hAnsi="Arial" w:cs="Arial"/>
                <w:color w:val="000000" w:themeColor="text1"/>
                <w:sz w:val="20"/>
                <w:szCs w:val="20"/>
              </w:rPr>
            </w:pPr>
            <w:r w:rsidRPr="00861B8E">
              <w:rPr>
                <w:rFonts w:ascii="Arial" w:hAnsi="Arial" w:cs="Arial"/>
                <w:color w:val="000000" w:themeColor="text1"/>
                <w:sz w:val="20"/>
                <w:szCs w:val="20"/>
              </w:rPr>
              <w:t>(affectionate, tender)</w:t>
            </w:r>
          </w:p>
        </w:tc>
      </w:tr>
      <w:tr w:rsidR="00A2695D" w:rsidRPr="00861B8E" w14:paraId="6096CD07" w14:textId="77777777" w:rsidTr="00A02CCC">
        <w:trPr>
          <w:trHeight w:val="1984"/>
        </w:trPr>
        <w:tc>
          <w:tcPr>
            <w:tcW w:w="3118" w:type="dxa"/>
          </w:tcPr>
          <w:p w14:paraId="54A91852" w14:textId="77777777" w:rsidR="00A2695D" w:rsidRPr="00861B8E" w:rsidRDefault="00A2695D" w:rsidP="00A02CCC">
            <w:pPr>
              <w:jc w:val="center"/>
              <w:rPr>
                <w:rFonts w:ascii="Arial" w:hAnsi="Arial" w:cs="Arial"/>
                <w:color w:val="000000" w:themeColor="text1"/>
                <w:sz w:val="20"/>
                <w:szCs w:val="20"/>
              </w:rPr>
            </w:pPr>
          </w:p>
          <w:p w14:paraId="7616F63A" w14:textId="77777777" w:rsidR="00A2695D" w:rsidRPr="00861B8E" w:rsidRDefault="00A2695D" w:rsidP="00A02CCC">
            <w:pPr>
              <w:jc w:val="center"/>
              <w:rPr>
                <w:rFonts w:ascii="Arial" w:hAnsi="Arial" w:cs="Arial"/>
                <w:color w:val="000000" w:themeColor="text1"/>
                <w:sz w:val="20"/>
                <w:szCs w:val="20"/>
              </w:rPr>
            </w:pPr>
          </w:p>
          <w:p w14:paraId="69F0F33F" w14:textId="77777777" w:rsidR="00A2695D" w:rsidRPr="00861B8E" w:rsidRDefault="00A2695D" w:rsidP="00A02CCC">
            <w:pPr>
              <w:jc w:val="center"/>
              <w:rPr>
                <w:rFonts w:ascii="Arial" w:hAnsi="Arial" w:cs="Arial"/>
                <w:color w:val="000000" w:themeColor="text1"/>
                <w:sz w:val="20"/>
                <w:szCs w:val="20"/>
              </w:rPr>
            </w:pPr>
          </w:p>
          <w:p w14:paraId="5BB0B28B" w14:textId="77777777" w:rsidR="00A2695D" w:rsidRPr="00861B8E" w:rsidRDefault="00A2695D" w:rsidP="00A02CCC">
            <w:pPr>
              <w:jc w:val="center"/>
              <w:rPr>
                <w:rFonts w:ascii="Arial" w:hAnsi="Arial" w:cs="Arial"/>
                <w:color w:val="000000" w:themeColor="text1"/>
                <w:sz w:val="20"/>
                <w:szCs w:val="20"/>
              </w:rPr>
            </w:pPr>
            <w:r w:rsidRPr="00861B8E">
              <w:rPr>
                <w:rFonts w:ascii="Arial" w:hAnsi="Arial" w:cs="Arial"/>
                <w:color w:val="000000" w:themeColor="text1"/>
                <w:sz w:val="20"/>
                <w:szCs w:val="20"/>
              </w:rPr>
              <w:t>Capable</w:t>
            </w:r>
          </w:p>
          <w:p w14:paraId="24BE6599" w14:textId="77777777" w:rsidR="00A2695D" w:rsidRPr="00861B8E" w:rsidRDefault="00A2695D" w:rsidP="00A02CCC">
            <w:pPr>
              <w:jc w:val="center"/>
              <w:rPr>
                <w:rFonts w:ascii="Arial" w:hAnsi="Arial" w:cs="Arial"/>
                <w:color w:val="000000" w:themeColor="text1"/>
                <w:sz w:val="20"/>
                <w:szCs w:val="20"/>
              </w:rPr>
            </w:pPr>
            <w:r w:rsidRPr="00861B8E">
              <w:rPr>
                <w:rFonts w:ascii="Arial" w:hAnsi="Arial" w:cs="Arial"/>
                <w:color w:val="000000" w:themeColor="text1"/>
                <w:sz w:val="20"/>
                <w:szCs w:val="20"/>
              </w:rPr>
              <w:t>(competent, effective)</w:t>
            </w:r>
          </w:p>
        </w:tc>
        <w:tc>
          <w:tcPr>
            <w:tcW w:w="3118" w:type="dxa"/>
          </w:tcPr>
          <w:p w14:paraId="374C7606" w14:textId="77777777" w:rsidR="00A2695D" w:rsidRPr="00861B8E" w:rsidRDefault="00A2695D" w:rsidP="00A02CCC">
            <w:pPr>
              <w:jc w:val="center"/>
              <w:rPr>
                <w:rFonts w:ascii="Arial" w:hAnsi="Arial" w:cs="Arial"/>
                <w:color w:val="000000" w:themeColor="text1"/>
                <w:sz w:val="20"/>
                <w:szCs w:val="20"/>
              </w:rPr>
            </w:pPr>
          </w:p>
          <w:p w14:paraId="0B589D0C" w14:textId="77777777" w:rsidR="00A2695D" w:rsidRPr="00861B8E" w:rsidRDefault="00A2695D" w:rsidP="00A02CCC">
            <w:pPr>
              <w:jc w:val="center"/>
              <w:rPr>
                <w:rFonts w:ascii="Arial" w:hAnsi="Arial" w:cs="Arial"/>
                <w:color w:val="000000" w:themeColor="text1"/>
                <w:sz w:val="20"/>
                <w:szCs w:val="20"/>
              </w:rPr>
            </w:pPr>
          </w:p>
          <w:p w14:paraId="618D992B" w14:textId="77777777" w:rsidR="00A2695D" w:rsidRPr="00861B8E" w:rsidRDefault="00A2695D" w:rsidP="00A02CCC">
            <w:pPr>
              <w:jc w:val="center"/>
              <w:rPr>
                <w:rFonts w:ascii="Arial" w:hAnsi="Arial" w:cs="Arial"/>
                <w:color w:val="000000" w:themeColor="text1"/>
                <w:sz w:val="20"/>
                <w:szCs w:val="20"/>
              </w:rPr>
            </w:pPr>
          </w:p>
          <w:p w14:paraId="1039EF39" w14:textId="77777777" w:rsidR="00A2695D" w:rsidRPr="00861B8E" w:rsidRDefault="00A2695D" w:rsidP="00A02CCC">
            <w:pPr>
              <w:jc w:val="center"/>
              <w:rPr>
                <w:rFonts w:ascii="Arial" w:hAnsi="Arial" w:cs="Arial"/>
                <w:color w:val="000000" w:themeColor="text1"/>
                <w:sz w:val="20"/>
                <w:szCs w:val="20"/>
              </w:rPr>
            </w:pPr>
            <w:r w:rsidRPr="00861B8E">
              <w:rPr>
                <w:rFonts w:ascii="Arial" w:hAnsi="Arial" w:cs="Arial"/>
                <w:color w:val="000000" w:themeColor="text1"/>
                <w:sz w:val="20"/>
                <w:szCs w:val="20"/>
              </w:rPr>
              <w:t>Honest</w:t>
            </w:r>
          </w:p>
          <w:p w14:paraId="199B2711" w14:textId="77777777" w:rsidR="00A2695D" w:rsidRPr="00861B8E" w:rsidRDefault="00A2695D" w:rsidP="00A02CCC">
            <w:pPr>
              <w:jc w:val="center"/>
              <w:rPr>
                <w:rFonts w:ascii="Arial" w:hAnsi="Arial" w:cs="Arial"/>
                <w:color w:val="000000" w:themeColor="text1"/>
                <w:sz w:val="20"/>
                <w:szCs w:val="20"/>
              </w:rPr>
            </w:pPr>
            <w:r w:rsidRPr="00861B8E">
              <w:rPr>
                <w:rFonts w:ascii="Arial" w:hAnsi="Arial" w:cs="Arial"/>
                <w:color w:val="000000" w:themeColor="text1"/>
                <w:sz w:val="20"/>
                <w:szCs w:val="20"/>
              </w:rPr>
              <w:t>(sincere, truthful)</w:t>
            </w:r>
          </w:p>
        </w:tc>
        <w:tc>
          <w:tcPr>
            <w:tcW w:w="3118" w:type="dxa"/>
          </w:tcPr>
          <w:p w14:paraId="703663FB" w14:textId="77777777" w:rsidR="00A2695D" w:rsidRPr="00861B8E" w:rsidRDefault="00A2695D" w:rsidP="00A02CCC">
            <w:pPr>
              <w:jc w:val="center"/>
              <w:rPr>
                <w:rFonts w:ascii="Arial" w:hAnsi="Arial" w:cs="Arial"/>
                <w:color w:val="000000" w:themeColor="text1"/>
                <w:sz w:val="20"/>
                <w:szCs w:val="20"/>
              </w:rPr>
            </w:pPr>
          </w:p>
          <w:p w14:paraId="71A685D9" w14:textId="77777777" w:rsidR="00A2695D" w:rsidRPr="00861B8E" w:rsidRDefault="00A2695D" w:rsidP="00A02CCC">
            <w:pPr>
              <w:jc w:val="center"/>
              <w:rPr>
                <w:rFonts w:ascii="Arial" w:hAnsi="Arial" w:cs="Arial"/>
                <w:color w:val="000000" w:themeColor="text1"/>
                <w:sz w:val="20"/>
                <w:szCs w:val="20"/>
              </w:rPr>
            </w:pPr>
          </w:p>
          <w:p w14:paraId="1C69C4CE" w14:textId="77777777" w:rsidR="00A2695D" w:rsidRPr="00861B8E" w:rsidRDefault="00A2695D" w:rsidP="00A02CCC">
            <w:pPr>
              <w:jc w:val="center"/>
              <w:rPr>
                <w:rFonts w:ascii="Arial" w:hAnsi="Arial" w:cs="Arial"/>
                <w:color w:val="000000" w:themeColor="text1"/>
                <w:sz w:val="20"/>
                <w:szCs w:val="20"/>
              </w:rPr>
            </w:pPr>
          </w:p>
          <w:p w14:paraId="20AFC6C3" w14:textId="77777777" w:rsidR="00A2695D" w:rsidRPr="00861B8E" w:rsidRDefault="00A2695D" w:rsidP="00A02CCC">
            <w:pPr>
              <w:jc w:val="center"/>
              <w:rPr>
                <w:rFonts w:ascii="Arial" w:hAnsi="Arial" w:cs="Arial"/>
                <w:color w:val="000000" w:themeColor="text1"/>
                <w:sz w:val="20"/>
                <w:szCs w:val="20"/>
              </w:rPr>
            </w:pPr>
            <w:r w:rsidRPr="00861B8E">
              <w:rPr>
                <w:rFonts w:ascii="Arial" w:hAnsi="Arial" w:cs="Arial"/>
                <w:color w:val="000000" w:themeColor="text1"/>
                <w:sz w:val="20"/>
                <w:szCs w:val="20"/>
              </w:rPr>
              <w:t>Obedient</w:t>
            </w:r>
          </w:p>
          <w:p w14:paraId="1268FBF6" w14:textId="77777777" w:rsidR="00A2695D" w:rsidRPr="00861B8E" w:rsidRDefault="00A2695D" w:rsidP="00A02CCC">
            <w:pPr>
              <w:jc w:val="center"/>
              <w:rPr>
                <w:rFonts w:ascii="Arial" w:hAnsi="Arial" w:cs="Arial"/>
                <w:color w:val="000000" w:themeColor="text1"/>
                <w:sz w:val="20"/>
                <w:szCs w:val="20"/>
              </w:rPr>
            </w:pPr>
            <w:r w:rsidRPr="00861B8E">
              <w:rPr>
                <w:rFonts w:ascii="Arial" w:hAnsi="Arial" w:cs="Arial"/>
                <w:color w:val="000000" w:themeColor="text1"/>
                <w:sz w:val="20"/>
                <w:szCs w:val="20"/>
              </w:rPr>
              <w:t>(dutiful, respectful)</w:t>
            </w:r>
          </w:p>
        </w:tc>
      </w:tr>
      <w:tr w:rsidR="00A2695D" w:rsidRPr="00861B8E" w14:paraId="04720696" w14:textId="77777777" w:rsidTr="00A02CCC">
        <w:trPr>
          <w:trHeight w:val="1984"/>
        </w:trPr>
        <w:tc>
          <w:tcPr>
            <w:tcW w:w="3118" w:type="dxa"/>
          </w:tcPr>
          <w:p w14:paraId="14447C62" w14:textId="77777777" w:rsidR="00A2695D" w:rsidRPr="00861B8E" w:rsidRDefault="00A2695D" w:rsidP="00A02CCC">
            <w:pPr>
              <w:jc w:val="center"/>
              <w:rPr>
                <w:rFonts w:ascii="Arial" w:hAnsi="Arial" w:cs="Arial"/>
                <w:color w:val="000000" w:themeColor="text1"/>
                <w:sz w:val="20"/>
                <w:szCs w:val="20"/>
              </w:rPr>
            </w:pPr>
          </w:p>
          <w:p w14:paraId="2264723A" w14:textId="77777777" w:rsidR="00A2695D" w:rsidRPr="00861B8E" w:rsidRDefault="00A2695D" w:rsidP="00A02CCC">
            <w:pPr>
              <w:jc w:val="center"/>
              <w:rPr>
                <w:rFonts w:ascii="Arial" w:hAnsi="Arial" w:cs="Arial"/>
                <w:color w:val="000000" w:themeColor="text1"/>
                <w:sz w:val="20"/>
                <w:szCs w:val="20"/>
              </w:rPr>
            </w:pPr>
          </w:p>
          <w:p w14:paraId="027EDE83" w14:textId="77777777" w:rsidR="00A2695D" w:rsidRPr="00861B8E" w:rsidRDefault="00A2695D" w:rsidP="00A02CCC">
            <w:pPr>
              <w:jc w:val="center"/>
              <w:rPr>
                <w:rFonts w:ascii="Arial" w:hAnsi="Arial" w:cs="Arial"/>
                <w:color w:val="000000" w:themeColor="text1"/>
                <w:sz w:val="20"/>
                <w:szCs w:val="20"/>
              </w:rPr>
            </w:pPr>
          </w:p>
          <w:p w14:paraId="582AE6FC" w14:textId="77777777" w:rsidR="00A2695D" w:rsidRPr="00861B8E" w:rsidRDefault="00A2695D" w:rsidP="00A02CCC">
            <w:pPr>
              <w:jc w:val="center"/>
              <w:rPr>
                <w:rFonts w:ascii="Arial" w:hAnsi="Arial" w:cs="Arial"/>
                <w:color w:val="000000" w:themeColor="text1"/>
                <w:sz w:val="20"/>
                <w:szCs w:val="20"/>
              </w:rPr>
            </w:pPr>
            <w:r w:rsidRPr="00861B8E">
              <w:rPr>
                <w:rFonts w:ascii="Arial" w:hAnsi="Arial" w:cs="Arial"/>
                <w:color w:val="000000" w:themeColor="text1"/>
                <w:sz w:val="20"/>
                <w:szCs w:val="20"/>
              </w:rPr>
              <w:t>Cheerful</w:t>
            </w:r>
          </w:p>
          <w:p w14:paraId="00EC2F83" w14:textId="77777777" w:rsidR="00A2695D" w:rsidRPr="00861B8E" w:rsidRDefault="00A2695D" w:rsidP="00A02CCC">
            <w:pPr>
              <w:jc w:val="center"/>
              <w:rPr>
                <w:rFonts w:ascii="Arial" w:hAnsi="Arial" w:cs="Arial"/>
                <w:color w:val="000000" w:themeColor="text1"/>
                <w:sz w:val="20"/>
                <w:szCs w:val="20"/>
              </w:rPr>
            </w:pPr>
            <w:r w:rsidRPr="00861B8E">
              <w:rPr>
                <w:rFonts w:ascii="Arial" w:hAnsi="Arial" w:cs="Arial"/>
                <w:color w:val="000000" w:themeColor="text1"/>
                <w:sz w:val="20"/>
                <w:szCs w:val="20"/>
              </w:rPr>
              <w:t>(light-hearted, joyful)</w:t>
            </w:r>
          </w:p>
        </w:tc>
        <w:tc>
          <w:tcPr>
            <w:tcW w:w="3118" w:type="dxa"/>
          </w:tcPr>
          <w:p w14:paraId="7FE77686" w14:textId="77777777" w:rsidR="00A2695D" w:rsidRPr="00861B8E" w:rsidRDefault="00A2695D" w:rsidP="00A02CCC">
            <w:pPr>
              <w:jc w:val="center"/>
              <w:rPr>
                <w:rFonts w:ascii="Arial" w:hAnsi="Arial" w:cs="Arial"/>
                <w:color w:val="000000" w:themeColor="text1"/>
                <w:sz w:val="20"/>
                <w:szCs w:val="20"/>
              </w:rPr>
            </w:pPr>
          </w:p>
          <w:p w14:paraId="6DBAECE3" w14:textId="77777777" w:rsidR="00A2695D" w:rsidRPr="00861B8E" w:rsidRDefault="00A2695D" w:rsidP="00A02CCC">
            <w:pPr>
              <w:jc w:val="center"/>
              <w:rPr>
                <w:rFonts w:ascii="Arial" w:hAnsi="Arial" w:cs="Arial"/>
                <w:color w:val="000000" w:themeColor="text1"/>
                <w:sz w:val="20"/>
                <w:szCs w:val="20"/>
              </w:rPr>
            </w:pPr>
          </w:p>
          <w:p w14:paraId="371EAFBC" w14:textId="77777777" w:rsidR="00A2695D" w:rsidRPr="00861B8E" w:rsidRDefault="00A2695D" w:rsidP="00A02CCC">
            <w:pPr>
              <w:jc w:val="center"/>
              <w:rPr>
                <w:rFonts w:ascii="Arial" w:hAnsi="Arial" w:cs="Arial"/>
                <w:color w:val="000000" w:themeColor="text1"/>
                <w:sz w:val="20"/>
                <w:szCs w:val="20"/>
              </w:rPr>
            </w:pPr>
          </w:p>
          <w:p w14:paraId="2F488F19" w14:textId="77777777" w:rsidR="00A2695D" w:rsidRPr="00861B8E" w:rsidRDefault="00A2695D" w:rsidP="00A02CCC">
            <w:pPr>
              <w:jc w:val="center"/>
              <w:rPr>
                <w:rFonts w:ascii="Arial" w:hAnsi="Arial" w:cs="Arial"/>
                <w:color w:val="000000" w:themeColor="text1"/>
                <w:sz w:val="20"/>
                <w:szCs w:val="20"/>
              </w:rPr>
            </w:pPr>
            <w:r w:rsidRPr="00861B8E">
              <w:rPr>
                <w:rFonts w:ascii="Arial" w:hAnsi="Arial" w:cs="Arial"/>
                <w:color w:val="000000" w:themeColor="text1"/>
                <w:sz w:val="20"/>
                <w:szCs w:val="20"/>
              </w:rPr>
              <w:t>Imaginative</w:t>
            </w:r>
          </w:p>
          <w:p w14:paraId="0DA676B8" w14:textId="77777777" w:rsidR="00A2695D" w:rsidRPr="00861B8E" w:rsidRDefault="00A2695D" w:rsidP="00A02CCC">
            <w:pPr>
              <w:jc w:val="center"/>
              <w:rPr>
                <w:rFonts w:ascii="Arial" w:hAnsi="Arial" w:cs="Arial"/>
                <w:color w:val="000000" w:themeColor="text1"/>
                <w:sz w:val="20"/>
                <w:szCs w:val="20"/>
              </w:rPr>
            </w:pPr>
            <w:r w:rsidRPr="00861B8E">
              <w:rPr>
                <w:rFonts w:ascii="Arial" w:hAnsi="Arial" w:cs="Arial"/>
                <w:color w:val="000000" w:themeColor="text1"/>
                <w:sz w:val="20"/>
                <w:szCs w:val="20"/>
              </w:rPr>
              <w:t>(daring, creative)</w:t>
            </w:r>
          </w:p>
        </w:tc>
        <w:tc>
          <w:tcPr>
            <w:tcW w:w="3118" w:type="dxa"/>
          </w:tcPr>
          <w:p w14:paraId="46253301" w14:textId="77777777" w:rsidR="00A2695D" w:rsidRPr="00861B8E" w:rsidRDefault="00A2695D" w:rsidP="00A02CCC">
            <w:pPr>
              <w:jc w:val="center"/>
              <w:rPr>
                <w:rFonts w:ascii="Arial" w:hAnsi="Arial" w:cs="Arial"/>
                <w:color w:val="000000" w:themeColor="text1"/>
                <w:sz w:val="20"/>
                <w:szCs w:val="20"/>
              </w:rPr>
            </w:pPr>
          </w:p>
          <w:p w14:paraId="1C22961E" w14:textId="77777777" w:rsidR="00A2695D" w:rsidRPr="00861B8E" w:rsidRDefault="00A2695D" w:rsidP="00A02CCC">
            <w:pPr>
              <w:jc w:val="center"/>
              <w:rPr>
                <w:rFonts w:ascii="Arial" w:hAnsi="Arial" w:cs="Arial"/>
                <w:color w:val="000000" w:themeColor="text1"/>
                <w:sz w:val="20"/>
                <w:szCs w:val="20"/>
              </w:rPr>
            </w:pPr>
          </w:p>
          <w:p w14:paraId="75E5ADD3" w14:textId="77777777" w:rsidR="00A2695D" w:rsidRPr="00861B8E" w:rsidRDefault="00A2695D" w:rsidP="00A02CCC">
            <w:pPr>
              <w:jc w:val="center"/>
              <w:rPr>
                <w:rFonts w:ascii="Arial" w:hAnsi="Arial" w:cs="Arial"/>
                <w:color w:val="000000" w:themeColor="text1"/>
                <w:sz w:val="20"/>
                <w:szCs w:val="20"/>
              </w:rPr>
            </w:pPr>
          </w:p>
          <w:p w14:paraId="074A68F3" w14:textId="77777777" w:rsidR="00A2695D" w:rsidRPr="00861B8E" w:rsidRDefault="00A2695D" w:rsidP="00A02CCC">
            <w:pPr>
              <w:jc w:val="center"/>
              <w:rPr>
                <w:rFonts w:ascii="Arial" w:hAnsi="Arial" w:cs="Arial"/>
                <w:color w:val="000000" w:themeColor="text1"/>
                <w:sz w:val="20"/>
                <w:szCs w:val="20"/>
              </w:rPr>
            </w:pPr>
            <w:r w:rsidRPr="00861B8E">
              <w:rPr>
                <w:rFonts w:ascii="Arial" w:hAnsi="Arial" w:cs="Arial"/>
                <w:color w:val="000000" w:themeColor="text1"/>
                <w:sz w:val="20"/>
                <w:szCs w:val="20"/>
              </w:rPr>
              <w:t>Polite</w:t>
            </w:r>
          </w:p>
          <w:p w14:paraId="4CA8D7F7" w14:textId="77777777" w:rsidR="00A2695D" w:rsidRPr="00861B8E" w:rsidRDefault="00A2695D" w:rsidP="00A02CCC">
            <w:pPr>
              <w:jc w:val="center"/>
              <w:rPr>
                <w:rFonts w:ascii="Arial" w:hAnsi="Arial" w:cs="Arial"/>
                <w:color w:val="000000" w:themeColor="text1"/>
                <w:sz w:val="20"/>
                <w:szCs w:val="20"/>
              </w:rPr>
            </w:pPr>
            <w:r w:rsidRPr="00861B8E">
              <w:rPr>
                <w:rFonts w:ascii="Arial" w:hAnsi="Arial" w:cs="Arial"/>
                <w:color w:val="000000" w:themeColor="text1"/>
                <w:sz w:val="20"/>
                <w:szCs w:val="20"/>
              </w:rPr>
              <w:t>(courteous, well-mannered)</w:t>
            </w:r>
          </w:p>
        </w:tc>
      </w:tr>
      <w:tr w:rsidR="00A2695D" w:rsidRPr="00861B8E" w14:paraId="05D45FE1" w14:textId="77777777" w:rsidTr="00A02CCC">
        <w:trPr>
          <w:trHeight w:val="1984"/>
        </w:trPr>
        <w:tc>
          <w:tcPr>
            <w:tcW w:w="3118" w:type="dxa"/>
          </w:tcPr>
          <w:p w14:paraId="25735287" w14:textId="77777777" w:rsidR="00A2695D" w:rsidRPr="00861B8E" w:rsidRDefault="00A2695D" w:rsidP="00A02CCC">
            <w:pPr>
              <w:jc w:val="center"/>
              <w:rPr>
                <w:rFonts w:ascii="Arial" w:hAnsi="Arial" w:cs="Arial"/>
                <w:color w:val="000000" w:themeColor="text1"/>
                <w:sz w:val="20"/>
                <w:szCs w:val="20"/>
              </w:rPr>
            </w:pPr>
          </w:p>
          <w:p w14:paraId="5431DB0F" w14:textId="77777777" w:rsidR="00A2695D" w:rsidRPr="00861B8E" w:rsidRDefault="00A2695D" w:rsidP="00A02CCC">
            <w:pPr>
              <w:jc w:val="center"/>
              <w:rPr>
                <w:rFonts w:ascii="Arial" w:hAnsi="Arial" w:cs="Arial"/>
                <w:color w:val="000000" w:themeColor="text1"/>
                <w:sz w:val="20"/>
                <w:szCs w:val="20"/>
              </w:rPr>
            </w:pPr>
          </w:p>
          <w:p w14:paraId="17ADBC5F" w14:textId="77777777" w:rsidR="00A2695D" w:rsidRPr="00861B8E" w:rsidRDefault="00A2695D" w:rsidP="00A02CCC">
            <w:pPr>
              <w:jc w:val="center"/>
              <w:rPr>
                <w:rFonts w:ascii="Arial" w:hAnsi="Arial" w:cs="Arial"/>
                <w:color w:val="000000" w:themeColor="text1"/>
                <w:sz w:val="20"/>
                <w:szCs w:val="20"/>
              </w:rPr>
            </w:pPr>
          </w:p>
          <w:p w14:paraId="7F204DE4" w14:textId="77777777" w:rsidR="00A2695D" w:rsidRPr="00861B8E" w:rsidRDefault="00A2695D" w:rsidP="00A02CCC">
            <w:pPr>
              <w:jc w:val="center"/>
              <w:rPr>
                <w:rFonts w:ascii="Arial" w:hAnsi="Arial" w:cs="Arial"/>
                <w:color w:val="000000" w:themeColor="text1"/>
                <w:sz w:val="20"/>
                <w:szCs w:val="20"/>
              </w:rPr>
            </w:pPr>
            <w:r w:rsidRPr="00861B8E">
              <w:rPr>
                <w:rFonts w:ascii="Arial" w:hAnsi="Arial" w:cs="Arial"/>
                <w:color w:val="000000" w:themeColor="text1"/>
                <w:sz w:val="20"/>
                <w:szCs w:val="20"/>
              </w:rPr>
              <w:t>Clean</w:t>
            </w:r>
          </w:p>
          <w:p w14:paraId="15592BAD" w14:textId="77777777" w:rsidR="00A2695D" w:rsidRPr="00861B8E" w:rsidRDefault="00A2695D" w:rsidP="00A02CCC">
            <w:pPr>
              <w:jc w:val="center"/>
              <w:rPr>
                <w:rFonts w:ascii="Arial" w:hAnsi="Arial" w:cs="Arial"/>
                <w:color w:val="000000" w:themeColor="text1"/>
                <w:sz w:val="20"/>
                <w:szCs w:val="20"/>
              </w:rPr>
            </w:pPr>
            <w:r w:rsidRPr="00861B8E">
              <w:rPr>
                <w:rFonts w:ascii="Arial" w:hAnsi="Arial" w:cs="Arial"/>
                <w:color w:val="000000" w:themeColor="text1"/>
                <w:sz w:val="20"/>
                <w:szCs w:val="20"/>
              </w:rPr>
              <w:t>(neat, tidy)</w:t>
            </w:r>
          </w:p>
        </w:tc>
        <w:tc>
          <w:tcPr>
            <w:tcW w:w="3118" w:type="dxa"/>
          </w:tcPr>
          <w:p w14:paraId="18ED4B77" w14:textId="77777777" w:rsidR="00A2695D" w:rsidRPr="00861B8E" w:rsidRDefault="00A2695D" w:rsidP="00A02CCC">
            <w:pPr>
              <w:jc w:val="center"/>
              <w:rPr>
                <w:rFonts w:ascii="Arial" w:hAnsi="Arial" w:cs="Arial"/>
                <w:color w:val="000000" w:themeColor="text1"/>
                <w:sz w:val="20"/>
                <w:szCs w:val="20"/>
                <w:lang w:val="en-GB"/>
              </w:rPr>
            </w:pPr>
          </w:p>
          <w:p w14:paraId="6274CFDF" w14:textId="77777777" w:rsidR="00A2695D" w:rsidRPr="00861B8E" w:rsidRDefault="00A2695D" w:rsidP="00A02CCC">
            <w:pPr>
              <w:jc w:val="center"/>
              <w:rPr>
                <w:rFonts w:ascii="Arial" w:hAnsi="Arial" w:cs="Arial"/>
                <w:color w:val="000000" w:themeColor="text1"/>
                <w:sz w:val="20"/>
                <w:szCs w:val="20"/>
                <w:lang w:val="en-GB"/>
              </w:rPr>
            </w:pPr>
          </w:p>
          <w:p w14:paraId="36578E55" w14:textId="77777777" w:rsidR="00A2695D" w:rsidRPr="00861B8E" w:rsidRDefault="00A2695D" w:rsidP="00A02CCC">
            <w:pPr>
              <w:jc w:val="center"/>
              <w:rPr>
                <w:rFonts w:ascii="Arial" w:hAnsi="Arial" w:cs="Arial"/>
                <w:color w:val="000000" w:themeColor="text1"/>
                <w:sz w:val="20"/>
                <w:szCs w:val="20"/>
                <w:lang w:val="en-GB"/>
              </w:rPr>
            </w:pPr>
          </w:p>
          <w:p w14:paraId="57FC1111" w14:textId="77777777" w:rsidR="00A2695D" w:rsidRPr="00861B8E" w:rsidRDefault="00A2695D" w:rsidP="00A02CCC">
            <w:pPr>
              <w:jc w:val="center"/>
              <w:rPr>
                <w:rFonts w:ascii="Arial" w:hAnsi="Arial" w:cs="Arial"/>
                <w:color w:val="000000" w:themeColor="text1"/>
                <w:sz w:val="20"/>
                <w:szCs w:val="20"/>
                <w:lang w:val="en-GB"/>
              </w:rPr>
            </w:pPr>
            <w:r w:rsidRPr="00861B8E">
              <w:rPr>
                <w:rFonts w:ascii="Arial" w:hAnsi="Arial" w:cs="Arial"/>
                <w:color w:val="000000" w:themeColor="text1"/>
                <w:sz w:val="20"/>
                <w:szCs w:val="20"/>
                <w:lang w:val="en-GB"/>
              </w:rPr>
              <w:t>Independent</w:t>
            </w:r>
          </w:p>
          <w:p w14:paraId="7C27B03C" w14:textId="77777777" w:rsidR="00A2695D" w:rsidRPr="00861B8E" w:rsidRDefault="00A2695D" w:rsidP="00A02CCC">
            <w:pPr>
              <w:jc w:val="center"/>
              <w:rPr>
                <w:rFonts w:ascii="Arial" w:hAnsi="Arial" w:cs="Arial"/>
                <w:color w:val="000000" w:themeColor="text1"/>
                <w:sz w:val="20"/>
                <w:szCs w:val="20"/>
                <w:lang w:val="en-GB"/>
              </w:rPr>
            </w:pPr>
            <w:r w:rsidRPr="00861B8E">
              <w:rPr>
                <w:rFonts w:ascii="Arial" w:hAnsi="Arial" w:cs="Arial"/>
                <w:color w:val="000000" w:themeColor="text1"/>
                <w:sz w:val="20"/>
                <w:szCs w:val="20"/>
                <w:lang w:val="en-GB"/>
              </w:rPr>
              <w:t>(self-reliant, self-sufficient)</w:t>
            </w:r>
          </w:p>
        </w:tc>
        <w:tc>
          <w:tcPr>
            <w:tcW w:w="3118" w:type="dxa"/>
          </w:tcPr>
          <w:p w14:paraId="19A0DFB1" w14:textId="77777777" w:rsidR="00A2695D" w:rsidRPr="00861B8E" w:rsidRDefault="00A2695D" w:rsidP="00A02CCC">
            <w:pPr>
              <w:jc w:val="center"/>
              <w:rPr>
                <w:rFonts w:ascii="Arial" w:hAnsi="Arial" w:cs="Arial"/>
                <w:color w:val="000000" w:themeColor="text1"/>
                <w:sz w:val="20"/>
                <w:szCs w:val="20"/>
                <w:lang w:val="en-GB"/>
              </w:rPr>
            </w:pPr>
          </w:p>
          <w:p w14:paraId="4BB2405F" w14:textId="77777777" w:rsidR="00A2695D" w:rsidRPr="00861B8E" w:rsidRDefault="00A2695D" w:rsidP="00A02CCC">
            <w:pPr>
              <w:jc w:val="center"/>
              <w:rPr>
                <w:rFonts w:ascii="Arial" w:hAnsi="Arial" w:cs="Arial"/>
                <w:color w:val="000000" w:themeColor="text1"/>
                <w:sz w:val="20"/>
                <w:szCs w:val="20"/>
                <w:lang w:val="en-GB"/>
              </w:rPr>
            </w:pPr>
          </w:p>
          <w:p w14:paraId="105C69C3" w14:textId="77777777" w:rsidR="00A2695D" w:rsidRPr="00861B8E" w:rsidRDefault="00A2695D" w:rsidP="00A02CCC">
            <w:pPr>
              <w:jc w:val="center"/>
              <w:rPr>
                <w:rFonts w:ascii="Arial" w:hAnsi="Arial" w:cs="Arial"/>
                <w:color w:val="000000" w:themeColor="text1"/>
                <w:sz w:val="20"/>
                <w:szCs w:val="20"/>
                <w:lang w:val="en-GB"/>
              </w:rPr>
            </w:pPr>
          </w:p>
          <w:p w14:paraId="44520ADF" w14:textId="77777777" w:rsidR="00A2695D" w:rsidRPr="00861B8E" w:rsidRDefault="00A2695D" w:rsidP="00A02CCC">
            <w:pPr>
              <w:jc w:val="center"/>
              <w:rPr>
                <w:rFonts w:ascii="Arial" w:hAnsi="Arial" w:cs="Arial"/>
                <w:color w:val="000000" w:themeColor="text1"/>
                <w:sz w:val="20"/>
                <w:szCs w:val="20"/>
              </w:rPr>
            </w:pPr>
            <w:r w:rsidRPr="00861B8E">
              <w:rPr>
                <w:rFonts w:ascii="Arial" w:hAnsi="Arial" w:cs="Arial"/>
                <w:color w:val="000000" w:themeColor="text1"/>
                <w:sz w:val="20"/>
                <w:szCs w:val="20"/>
              </w:rPr>
              <w:t>Responsible</w:t>
            </w:r>
          </w:p>
          <w:p w14:paraId="1A77ED39" w14:textId="77777777" w:rsidR="00A2695D" w:rsidRPr="00861B8E" w:rsidRDefault="00A2695D" w:rsidP="00A02CCC">
            <w:pPr>
              <w:jc w:val="center"/>
              <w:rPr>
                <w:rFonts w:ascii="Arial" w:hAnsi="Arial" w:cs="Arial"/>
                <w:color w:val="000000" w:themeColor="text1"/>
                <w:sz w:val="20"/>
                <w:szCs w:val="20"/>
              </w:rPr>
            </w:pPr>
            <w:r w:rsidRPr="00861B8E">
              <w:rPr>
                <w:rFonts w:ascii="Arial" w:hAnsi="Arial" w:cs="Arial"/>
                <w:color w:val="000000" w:themeColor="text1"/>
                <w:sz w:val="20"/>
                <w:szCs w:val="20"/>
              </w:rPr>
              <w:t>(dependable, reliable)</w:t>
            </w:r>
          </w:p>
        </w:tc>
      </w:tr>
      <w:tr w:rsidR="00A2695D" w:rsidRPr="00861B8E" w14:paraId="55133B37" w14:textId="77777777" w:rsidTr="00A02CCC">
        <w:trPr>
          <w:trHeight w:val="1984"/>
        </w:trPr>
        <w:tc>
          <w:tcPr>
            <w:tcW w:w="3118" w:type="dxa"/>
          </w:tcPr>
          <w:p w14:paraId="3F6EE8BF" w14:textId="77777777" w:rsidR="00A2695D" w:rsidRPr="00861B8E" w:rsidRDefault="00A2695D" w:rsidP="00A02CCC">
            <w:pPr>
              <w:jc w:val="center"/>
              <w:rPr>
                <w:rFonts w:ascii="Arial" w:hAnsi="Arial" w:cs="Arial"/>
                <w:color w:val="000000" w:themeColor="text1"/>
                <w:sz w:val="20"/>
                <w:szCs w:val="20"/>
                <w:lang w:val="en-GB"/>
              </w:rPr>
            </w:pPr>
          </w:p>
          <w:p w14:paraId="1CE3AF18" w14:textId="77777777" w:rsidR="00A2695D" w:rsidRPr="00861B8E" w:rsidRDefault="00A2695D" w:rsidP="00A02CCC">
            <w:pPr>
              <w:jc w:val="center"/>
              <w:rPr>
                <w:rFonts w:ascii="Arial" w:hAnsi="Arial" w:cs="Arial"/>
                <w:color w:val="000000" w:themeColor="text1"/>
                <w:sz w:val="20"/>
                <w:szCs w:val="20"/>
                <w:lang w:val="en-GB"/>
              </w:rPr>
            </w:pPr>
          </w:p>
          <w:p w14:paraId="65C0FF09" w14:textId="77777777" w:rsidR="00A2695D" w:rsidRPr="00861B8E" w:rsidRDefault="00A2695D" w:rsidP="00A02CCC">
            <w:pPr>
              <w:jc w:val="center"/>
              <w:rPr>
                <w:rFonts w:ascii="Arial" w:hAnsi="Arial" w:cs="Arial"/>
                <w:color w:val="000000" w:themeColor="text1"/>
                <w:sz w:val="20"/>
                <w:szCs w:val="20"/>
                <w:lang w:val="en-GB"/>
              </w:rPr>
            </w:pPr>
          </w:p>
          <w:p w14:paraId="3804FBE0" w14:textId="77777777" w:rsidR="00A2695D" w:rsidRPr="00861B8E" w:rsidRDefault="00A2695D" w:rsidP="00A02CCC">
            <w:pPr>
              <w:jc w:val="center"/>
              <w:rPr>
                <w:rFonts w:ascii="Arial" w:hAnsi="Arial" w:cs="Arial"/>
                <w:color w:val="000000" w:themeColor="text1"/>
                <w:sz w:val="20"/>
                <w:szCs w:val="20"/>
                <w:lang w:val="en-GB"/>
              </w:rPr>
            </w:pPr>
            <w:r w:rsidRPr="00861B8E">
              <w:rPr>
                <w:rFonts w:ascii="Arial" w:hAnsi="Arial" w:cs="Arial"/>
                <w:color w:val="000000" w:themeColor="text1"/>
                <w:sz w:val="20"/>
                <w:szCs w:val="20"/>
                <w:lang w:val="en-GB"/>
              </w:rPr>
              <w:t>Courageous</w:t>
            </w:r>
          </w:p>
          <w:p w14:paraId="323F80AA" w14:textId="77777777" w:rsidR="00A2695D" w:rsidRPr="00861B8E" w:rsidRDefault="00A2695D" w:rsidP="00A02CCC">
            <w:pPr>
              <w:jc w:val="center"/>
              <w:rPr>
                <w:rFonts w:ascii="Arial" w:hAnsi="Arial" w:cs="Arial"/>
                <w:color w:val="000000" w:themeColor="text1"/>
                <w:sz w:val="20"/>
                <w:szCs w:val="20"/>
                <w:lang w:val="en-GB"/>
              </w:rPr>
            </w:pPr>
            <w:r w:rsidRPr="00861B8E">
              <w:rPr>
                <w:rFonts w:ascii="Arial" w:hAnsi="Arial" w:cs="Arial"/>
                <w:color w:val="000000" w:themeColor="text1"/>
                <w:sz w:val="20"/>
                <w:szCs w:val="20"/>
                <w:lang w:val="en-GB"/>
              </w:rPr>
              <w:t>(standing up for your beliefs)</w:t>
            </w:r>
          </w:p>
        </w:tc>
        <w:tc>
          <w:tcPr>
            <w:tcW w:w="3118" w:type="dxa"/>
          </w:tcPr>
          <w:p w14:paraId="4937CDC1" w14:textId="77777777" w:rsidR="00A2695D" w:rsidRPr="00861B8E" w:rsidRDefault="00A2695D" w:rsidP="00A02CCC">
            <w:pPr>
              <w:jc w:val="center"/>
              <w:rPr>
                <w:rFonts w:ascii="Arial" w:hAnsi="Arial" w:cs="Arial"/>
                <w:color w:val="000000" w:themeColor="text1"/>
                <w:sz w:val="20"/>
                <w:szCs w:val="20"/>
                <w:lang w:val="en-GB"/>
              </w:rPr>
            </w:pPr>
          </w:p>
          <w:p w14:paraId="7CDD3057" w14:textId="77777777" w:rsidR="00A2695D" w:rsidRPr="00861B8E" w:rsidRDefault="00A2695D" w:rsidP="00A02CCC">
            <w:pPr>
              <w:jc w:val="center"/>
              <w:rPr>
                <w:rFonts w:ascii="Arial" w:hAnsi="Arial" w:cs="Arial"/>
                <w:color w:val="000000" w:themeColor="text1"/>
                <w:sz w:val="20"/>
                <w:szCs w:val="20"/>
                <w:lang w:val="en-GB"/>
              </w:rPr>
            </w:pPr>
          </w:p>
          <w:p w14:paraId="4C946188" w14:textId="77777777" w:rsidR="00A2695D" w:rsidRPr="00861B8E" w:rsidRDefault="00A2695D" w:rsidP="00A02CCC">
            <w:pPr>
              <w:jc w:val="center"/>
              <w:rPr>
                <w:rFonts w:ascii="Arial" w:hAnsi="Arial" w:cs="Arial"/>
                <w:color w:val="000000" w:themeColor="text1"/>
                <w:sz w:val="20"/>
                <w:szCs w:val="20"/>
                <w:lang w:val="en-GB"/>
              </w:rPr>
            </w:pPr>
          </w:p>
          <w:p w14:paraId="736E75D8" w14:textId="77777777" w:rsidR="00A2695D" w:rsidRPr="00861B8E" w:rsidRDefault="00A2695D" w:rsidP="00A02CCC">
            <w:pPr>
              <w:jc w:val="center"/>
              <w:rPr>
                <w:rFonts w:ascii="Arial" w:hAnsi="Arial" w:cs="Arial"/>
                <w:color w:val="000000" w:themeColor="text1"/>
                <w:sz w:val="20"/>
                <w:szCs w:val="20"/>
              </w:rPr>
            </w:pPr>
            <w:r w:rsidRPr="00861B8E">
              <w:rPr>
                <w:rFonts w:ascii="Arial" w:hAnsi="Arial" w:cs="Arial"/>
                <w:color w:val="000000" w:themeColor="text1"/>
                <w:sz w:val="20"/>
                <w:szCs w:val="20"/>
              </w:rPr>
              <w:t>Intellectual</w:t>
            </w:r>
          </w:p>
          <w:p w14:paraId="6FABDEB2" w14:textId="77777777" w:rsidR="00A2695D" w:rsidRPr="00861B8E" w:rsidRDefault="00A2695D" w:rsidP="00A02CCC">
            <w:pPr>
              <w:jc w:val="center"/>
              <w:rPr>
                <w:rFonts w:ascii="Arial" w:hAnsi="Arial" w:cs="Arial"/>
                <w:color w:val="000000" w:themeColor="text1"/>
                <w:sz w:val="20"/>
                <w:szCs w:val="20"/>
              </w:rPr>
            </w:pPr>
            <w:r w:rsidRPr="00861B8E">
              <w:rPr>
                <w:rFonts w:ascii="Arial" w:hAnsi="Arial" w:cs="Arial"/>
                <w:color w:val="000000" w:themeColor="text1"/>
                <w:sz w:val="20"/>
                <w:szCs w:val="20"/>
              </w:rPr>
              <w:t>(intelligent, reflective)</w:t>
            </w:r>
          </w:p>
        </w:tc>
        <w:tc>
          <w:tcPr>
            <w:tcW w:w="3118" w:type="dxa"/>
          </w:tcPr>
          <w:p w14:paraId="2F8B3CFD" w14:textId="77777777" w:rsidR="00A2695D" w:rsidRPr="00861B8E" w:rsidRDefault="00A2695D" w:rsidP="00A02CCC">
            <w:pPr>
              <w:jc w:val="center"/>
              <w:rPr>
                <w:rFonts w:ascii="Arial" w:hAnsi="Arial" w:cs="Arial"/>
                <w:color w:val="000000" w:themeColor="text1"/>
                <w:sz w:val="20"/>
                <w:szCs w:val="20"/>
                <w:lang w:val="en-GB"/>
              </w:rPr>
            </w:pPr>
          </w:p>
          <w:p w14:paraId="0BAF8629" w14:textId="77777777" w:rsidR="00A2695D" w:rsidRPr="00861B8E" w:rsidRDefault="00A2695D" w:rsidP="00A02CCC">
            <w:pPr>
              <w:jc w:val="center"/>
              <w:rPr>
                <w:rFonts w:ascii="Arial" w:hAnsi="Arial" w:cs="Arial"/>
                <w:color w:val="000000" w:themeColor="text1"/>
                <w:sz w:val="20"/>
                <w:szCs w:val="20"/>
                <w:lang w:val="en-GB"/>
              </w:rPr>
            </w:pPr>
          </w:p>
          <w:p w14:paraId="67BA9AF9" w14:textId="77777777" w:rsidR="00A2695D" w:rsidRPr="00861B8E" w:rsidRDefault="00A2695D" w:rsidP="00A02CCC">
            <w:pPr>
              <w:jc w:val="center"/>
              <w:rPr>
                <w:rFonts w:ascii="Arial" w:hAnsi="Arial" w:cs="Arial"/>
                <w:color w:val="000000" w:themeColor="text1"/>
                <w:sz w:val="20"/>
                <w:szCs w:val="20"/>
                <w:lang w:val="en-GB"/>
              </w:rPr>
            </w:pPr>
          </w:p>
          <w:p w14:paraId="7CD8389E" w14:textId="77777777" w:rsidR="00A2695D" w:rsidRPr="00861B8E" w:rsidRDefault="00A2695D" w:rsidP="00A02CCC">
            <w:pPr>
              <w:jc w:val="center"/>
              <w:rPr>
                <w:rFonts w:ascii="Arial" w:hAnsi="Arial" w:cs="Arial"/>
                <w:color w:val="000000" w:themeColor="text1"/>
                <w:sz w:val="20"/>
                <w:szCs w:val="20"/>
                <w:lang w:val="en-GB"/>
              </w:rPr>
            </w:pPr>
            <w:r w:rsidRPr="00861B8E">
              <w:rPr>
                <w:rFonts w:ascii="Arial" w:hAnsi="Arial" w:cs="Arial"/>
                <w:color w:val="000000" w:themeColor="text1"/>
                <w:sz w:val="20"/>
                <w:szCs w:val="20"/>
                <w:lang w:val="en-GB"/>
              </w:rPr>
              <w:t>Self-controlled</w:t>
            </w:r>
          </w:p>
          <w:p w14:paraId="0E00F066" w14:textId="77777777" w:rsidR="00A2695D" w:rsidRPr="00861B8E" w:rsidRDefault="00A2695D" w:rsidP="00A02CCC">
            <w:pPr>
              <w:jc w:val="center"/>
              <w:rPr>
                <w:rFonts w:ascii="Arial" w:hAnsi="Arial" w:cs="Arial"/>
                <w:color w:val="000000" w:themeColor="text1"/>
                <w:sz w:val="20"/>
                <w:szCs w:val="20"/>
                <w:lang w:val="en-GB"/>
              </w:rPr>
            </w:pPr>
            <w:r w:rsidRPr="00861B8E">
              <w:rPr>
                <w:rFonts w:ascii="Arial" w:hAnsi="Arial" w:cs="Arial"/>
                <w:color w:val="000000" w:themeColor="text1"/>
                <w:sz w:val="20"/>
                <w:szCs w:val="20"/>
                <w:lang w:val="en-GB"/>
              </w:rPr>
              <w:t>(restrained, self-disciplined)</w:t>
            </w:r>
          </w:p>
        </w:tc>
      </w:tr>
    </w:tbl>
    <w:p w14:paraId="3AF7F1DD" w14:textId="69928F5F" w:rsidR="003F7BAE" w:rsidRPr="00861B8E" w:rsidRDefault="003F7BAE" w:rsidP="00E4331C">
      <w:pPr>
        <w:rPr>
          <w:color w:val="000000" w:themeColor="text1"/>
          <w:lang w:val="en-GB"/>
        </w:rPr>
      </w:pPr>
    </w:p>
    <w:p w14:paraId="740B460D" w14:textId="55068280" w:rsidR="00A2695D" w:rsidRPr="00861B8E" w:rsidRDefault="003F7BAE" w:rsidP="00E93B2C">
      <w:pPr>
        <w:pStyle w:val="Kop1"/>
        <w:rPr>
          <w:rFonts w:ascii="Arial" w:hAnsi="Arial" w:cs="Arial"/>
          <w:b/>
          <w:color w:val="000000" w:themeColor="text1"/>
          <w:lang w:val="en-GB"/>
        </w:rPr>
      </w:pPr>
      <w:r w:rsidRPr="00861B8E">
        <w:rPr>
          <w:color w:val="000000" w:themeColor="text1"/>
          <w:lang w:val="en-GB"/>
        </w:rPr>
        <w:br w:type="column"/>
      </w:r>
      <w:bookmarkStart w:id="41" w:name="_Toc514766141"/>
      <w:r w:rsidR="00521247" w:rsidRPr="00861B8E">
        <w:rPr>
          <w:rStyle w:val="Kop1Char"/>
          <w:rFonts w:ascii="Arial" w:hAnsi="Arial" w:cs="Arial"/>
          <w:b/>
          <w:color w:val="000000" w:themeColor="text1"/>
        </w:rPr>
        <w:lastRenderedPageBreak/>
        <w:t>Bijlage G. Betekenissenlijst</w:t>
      </w:r>
      <w:bookmarkEnd w:id="41"/>
    </w:p>
    <w:p w14:paraId="5913DC51" w14:textId="77777777" w:rsidR="00AB7D40" w:rsidRPr="00861B8E" w:rsidRDefault="00AB7D40" w:rsidP="00AB7D40">
      <w:pPr>
        <w:rPr>
          <w:color w:val="000000" w:themeColor="text1"/>
        </w:rPr>
      </w:pPr>
    </w:p>
    <w:p w14:paraId="6F8B4892" w14:textId="77777777" w:rsidR="00A2695D" w:rsidRPr="00861B8E" w:rsidRDefault="00A2695D" w:rsidP="00E93B2C">
      <w:pPr>
        <w:jc w:val="both"/>
        <w:outlineLvl w:val="0"/>
        <w:rPr>
          <w:rFonts w:ascii="Arial" w:hAnsi="Arial" w:cs="Arial"/>
          <w:b/>
          <w:bCs/>
          <w:color w:val="000000" w:themeColor="text1"/>
          <w:sz w:val="20"/>
          <w:szCs w:val="20"/>
        </w:rPr>
      </w:pPr>
      <w:r w:rsidRPr="00861B8E">
        <w:rPr>
          <w:rFonts w:ascii="Arial" w:hAnsi="Arial" w:cs="Arial"/>
          <w:b/>
          <w:bCs/>
          <w:color w:val="000000" w:themeColor="text1"/>
          <w:sz w:val="20"/>
          <w:szCs w:val="20"/>
        </w:rPr>
        <w:t>Eindwaarden</w:t>
      </w:r>
    </w:p>
    <w:p w14:paraId="4D6BFFF3" w14:textId="77777777" w:rsidR="00A2695D" w:rsidRPr="00861B8E" w:rsidRDefault="00A2695D" w:rsidP="00DB4AD0">
      <w:pPr>
        <w:pStyle w:val="Lijstalinea"/>
        <w:numPr>
          <w:ilvl w:val="0"/>
          <w:numId w:val="9"/>
        </w:numPr>
        <w:spacing w:after="200" w:line="276" w:lineRule="auto"/>
        <w:jc w:val="both"/>
        <w:rPr>
          <w:rFonts w:ascii="Arial" w:hAnsi="Arial" w:cs="Arial"/>
          <w:color w:val="000000" w:themeColor="text1"/>
          <w:sz w:val="20"/>
          <w:szCs w:val="20"/>
          <w:lang w:val="en-GB"/>
        </w:rPr>
      </w:pPr>
      <w:r w:rsidRPr="00861B8E">
        <w:rPr>
          <w:rFonts w:ascii="Arial" w:hAnsi="Arial" w:cs="Arial"/>
          <w:color w:val="000000" w:themeColor="text1"/>
          <w:sz w:val="20"/>
          <w:szCs w:val="20"/>
          <w:lang w:val="en-GB"/>
        </w:rPr>
        <w:t>A comfortable life (a prosperous life)</w:t>
      </w:r>
    </w:p>
    <w:p w14:paraId="4346F14F" w14:textId="77777777" w:rsidR="00A2695D" w:rsidRPr="00861B8E" w:rsidRDefault="00A2695D" w:rsidP="00A2695D">
      <w:pPr>
        <w:pStyle w:val="Lijstalinea"/>
        <w:jc w:val="both"/>
        <w:rPr>
          <w:rFonts w:ascii="Arial" w:hAnsi="Arial" w:cs="Arial"/>
          <w:i/>
          <w:iCs/>
          <w:color w:val="000000" w:themeColor="text1"/>
          <w:sz w:val="20"/>
          <w:szCs w:val="20"/>
        </w:rPr>
      </w:pPr>
      <w:r w:rsidRPr="00861B8E">
        <w:rPr>
          <w:rFonts w:ascii="Arial" w:hAnsi="Arial" w:cs="Arial"/>
          <w:i/>
          <w:iCs/>
          <w:color w:val="000000" w:themeColor="text1"/>
          <w:sz w:val="20"/>
          <w:szCs w:val="20"/>
        </w:rPr>
        <w:t>Een comfortabel leven (een voorspoedig leven)</w:t>
      </w:r>
    </w:p>
    <w:p w14:paraId="13A429FC" w14:textId="77777777" w:rsidR="00A2695D" w:rsidRPr="00861B8E" w:rsidRDefault="00A2695D" w:rsidP="00DB4AD0">
      <w:pPr>
        <w:pStyle w:val="Lijstalinea"/>
        <w:numPr>
          <w:ilvl w:val="0"/>
          <w:numId w:val="9"/>
        </w:numPr>
        <w:spacing w:after="200" w:line="276" w:lineRule="auto"/>
        <w:jc w:val="both"/>
        <w:rPr>
          <w:rFonts w:ascii="Arial" w:hAnsi="Arial" w:cs="Arial"/>
          <w:color w:val="000000" w:themeColor="text1"/>
          <w:sz w:val="20"/>
          <w:szCs w:val="20"/>
          <w:lang w:val="en-GB"/>
        </w:rPr>
      </w:pPr>
      <w:r w:rsidRPr="00861B8E">
        <w:rPr>
          <w:rFonts w:ascii="Arial" w:hAnsi="Arial" w:cs="Arial"/>
          <w:color w:val="000000" w:themeColor="text1"/>
          <w:sz w:val="20"/>
          <w:szCs w:val="20"/>
          <w:lang w:val="en-GB"/>
        </w:rPr>
        <w:t>An exciting life (a stimulating, active life)</w:t>
      </w:r>
    </w:p>
    <w:p w14:paraId="1BEB6A90" w14:textId="77777777" w:rsidR="00A2695D" w:rsidRPr="00861B8E" w:rsidRDefault="00A2695D" w:rsidP="00A2695D">
      <w:pPr>
        <w:pStyle w:val="Lijstalinea"/>
        <w:jc w:val="both"/>
        <w:rPr>
          <w:rFonts w:ascii="Arial" w:hAnsi="Arial" w:cs="Arial"/>
          <w:i/>
          <w:iCs/>
          <w:color w:val="000000" w:themeColor="text1"/>
          <w:sz w:val="20"/>
          <w:szCs w:val="20"/>
        </w:rPr>
      </w:pPr>
      <w:r w:rsidRPr="00861B8E">
        <w:rPr>
          <w:rFonts w:ascii="Arial" w:hAnsi="Arial" w:cs="Arial"/>
          <w:i/>
          <w:iCs/>
          <w:color w:val="000000" w:themeColor="text1"/>
          <w:sz w:val="20"/>
          <w:szCs w:val="20"/>
        </w:rPr>
        <w:t>Een opwindend leven (een stimulerend, actief leven)</w:t>
      </w:r>
    </w:p>
    <w:p w14:paraId="3163CAC3" w14:textId="77777777" w:rsidR="00A2695D" w:rsidRPr="00861B8E" w:rsidRDefault="00A2695D" w:rsidP="00DB4AD0">
      <w:pPr>
        <w:pStyle w:val="Lijstalinea"/>
        <w:numPr>
          <w:ilvl w:val="0"/>
          <w:numId w:val="9"/>
        </w:numPr>
        <w:spacing w:after="200" w:line="276" w:lineRule="auto"/>
        <w:jc w:val="both"/>
        <w:rPr>
          <w:rFonts w:ascii="Arial" w:hAnsi="Arial" w:cs="Arial"/>
          <w:color w:val="000000" w:themeColor="text1"/>
          <w:sz w:val="20"/>
          <w:szCs w:val="20"/>
          <w:lang w:val="en-GB"/>
        </w:rPr>
      </w:pPr>
      <w:r w:rsidRPr="00861B8E">
        <w:rPr>
          <w:rFonts w:ascii="Arial" w:hAnsi="Arial" w:cs="Arial"/>
          <w:color w:val="000000" w:themeColor="text1"/>
          <w:sz w:val="20"/>
          <w:szCs w:val="20"/>
          <w:lang w:val="en-GB"/>
        </w:rPr>
        <w:t>A sense of accomplishment (lasting contribution)</w:t>
      </w:r>
    </w:p>
    <w:p w14:paraId="5C667A5F" w14:textId="77777777" w:rsidR="00A2695D" w:rsidRPr="00861B8E" w:rsidRDefault="00A2695D" w:rsidP="00A2695D">
      <w:pPr>
        <w:pStyle w:val="Lijstalinea"/>
        <w:jc w:val="both"/>
        <w:rPr>
          <w:rFonts w:ascii="Arial" w:hAnsi="Arial" w:cs="Arial"/>
          <w:i/>
          <w:iCs/>
          <w:color w:val="000000" w:themeColor="text1"/>
          <w:sz w:val="20"/>
          <w:szCs w:val="20"/>
        </w:rPr>
      </w:pPr>
      <w:r w:rsidRPr="00861B8E">
        <w:rPr>
          <w:rFonts w:ascii="Arial" w:hAnsi="Arial" w:cs="Arial"/>
          <w:i/>
          <w:iCs/>
          <w:color w:val="000000" w:themeColor="text1"/>
          <w:sz w:val="20"/>
          <w:szCs w:val="20"/>
        </w:rPr>
        <w:t>Het gevoel iets bereikt te hebben (blijvende bijdrage)</w:t>
      </w:r>
    </w:p>
    <w:p w14:paraId="62717F0D" w14:textId="77777777" w:rsidR="00A2695D" w:rsidRPr="00861B8E" w:rsidRDefault="00A2695D" w:rsidP="00DB4AD0">
      <w:pPr>
        <w:pStyle w:val="Lijstalinea"/>
        <w:numPr>
          <w:ilvl w:val="0"/>
          <w:numId w:val="9"/>
        </w:numPr>
        <w:spacing w:after="200" w:line="276" w:lineRule="auto"/>
        <w:jc w:val="both"/>
        <w:rPr>
          <w:rFonts w:ascii="Arial" w:hAnsi="Arial" w:cs="Arial"/>
          <w:color w:val="000000" w:themeColor="text1"/>
          <w:sz w:val="20"/>
          <w:szCs w:val="20"/>
          <w:lang w:val="en-GB"/>
        </w:rPr>
      </w:pPr>
      <w:r w:rsidRPr="00861B8E">
        <w:rPr>
          <w:rFonts w:ascii="Arial" w:hAnsi="Arial" w:cs="Arial"/>
          <w:color w:val="000000" w:themeColor="text1"/>
          <w:sz w:val="20"/>
          <w:szCs w:val="20"/>
          <w:lang w:val="en-GB"/>
        </w:rPr>
        <w:t>A world at peace (free of war and conflict)</w:t>
      </w:r>
    </w:p>
    <w:p w14:paraId="37240F2F" w14:textId="77777777" w:rsidR="00A2695D" w:rsidRPr="00861B8E" w:rsidRDefault="00A2695D" w:rsidP="00A2695D">
      <w:pPr>
        <w:pStyle w:val="Lijstalinea"/>
        <w:jc w:val="both"/>
        <w:rPr>
          <w:rFonts w:ascii="Arial" w:hAnsi="Arial" w:cs="Arial"/>
          <w:i/>
          <w:iCs/>
          <w:color w:val="000000" w:themeColor="text1"/>
          <w:sz w:val="20"/>
          <w:szCs w:val="20"/>
        </w:rPr>
      </w:pPr>
      <w:r w:rsidRPr="00861B8E">
        <w:rPr>
          <w:rFonts w:ascii="Arial" w:hAnsi="Arial" w:cs="Arial"/>
          <w:i/>
          <w:iCs/>
          <w:color w:val="000000" w:themeColor="text1"/>
          <w:sz w:val="20"/>
          <w:szCs w:val="20"/>
        </w:rPr>
        <w:t>Wereldvrede (vrij van oorlog en conflict)</w:t>
      </w:r>
    </w:p>
    <w:p w14:paraId="7D674268" w14:textId="77777777" w:rsidR="00A2695D" w:rsidRPr="00861B8E" w:rsidRDefault="00A2695D" w:rsidP="00DB4AD0">
      <w:pPr>
        <w:pStyle w:val="Lijstalinea"/>
        <w:numPr>
          <w:ilvl w:val="0"/>
          <w:numId w:val="9"/>
        </w:numPr>
        <w:spacing w:after="200" w:line="276" w:lineRule="auto"/>
        <w:jc w:val="both"/>
        <w:rPr>
          <w:rFonts w:ascii="Arial" w:hAnsi="Arial" w:cs="Arial"/>
          <w:color w:val="000000" w:themeColor="text1"/>
          <w:sz w:val="20"/>
          <w:szCs w:val="20"/>
          <w:lang w:val="en-GB"/>
        </w:rPr>
      </w:pPr>
      <w:r w:rsidRPr="00861B8E">
        <w:rPr>
          <w:rFonts w:ascii="Arial" w:hAnsi="Arial" w:cs="Arial"/>
          <w:color w:val="000000" w:themeColor="text1"/>
          <w:sz w:val="20"/>
          <w:szCs w:val="20"/>
          <w:lang w:val="en-GB"/>
        </w:rPr>
        <w:t>A world of beauty (beauty of nature and the arts)</w:t>
      </w:r>
    </w:p>
    <w:p w14:paraId="7D6B82CB" w14:textId="77777777" w:rsidR="00A2695D" w:rsidRPr="00861B8E" w:rsidRDefault="00A2695D" w:rsidP="00A2695D">
      <w:pPr>
        <w:pStyle w:val="Lijstalinea"/>
        <w:jc w:val="both"/>
        <w:rPr>
          <w:rFonts w:ascii="Arial" w:hAnsi="Arial" w:cs="Arial"/>
          <w:i/>
          <w:iCs/>
          <w:color w:val="000000" w:themeColor="text1"/>
          <w:sz w:val="20"/>
          <w:szCs w:val="20"/>
        </w:rPr>
      </w:pPr>
      <w:r w:rsidRPr="00861B8E">
        <w:rPr>
          <w:rFonts w:ascii="Arial" w:hAnsi="Arial" w:cs="Arial"/>
          <w:i/>
          <w:iCs/>
          <w:color w:val="000000" w:themeColor="text1"/>
          <w:sz w:val="20"/>
          <w:szCs w:val="20"/>
        </w:rPr>
        <w:t>Een wereld vol schoonheid (schoonheid van natuur en kunsten)</w:t>
      </w:r>
    </w:p>
    <w:p w14:paraId="20859F0F" w14:textId="77777777" w:rsidR="00A2695D" w:rsidRPr="00861B8E" w:rsidRDefault="00A2695D" w:rsidP="00DB4AD0">
      <w:pPr>
        <w:pStyle w:val="Lijstalinea"/>
        <w:numPr>
          <w:ilvl w:val="0"/>
          <w:numId w:val="9"/>
        </w:numPr>
        <w:spacing w:after="200" w:line="276" w:lineRule="auto"/>
        <w:jc w:val="both"/>
        <w:rPr>
          <w:rFonts w:ascii="Arial" w:hAnsi="Arial" w:cs="Arial"/>
          <w:color w:val="000000" w:themeColor="text1"/>
          <w:sz w:val="20"/>
          <w:szCs w:val="20"/>
          <w:lang w:val="en-GB"/>
        </w:rPr>
      </w:pPr>
      <w:r w:rsidRPr="00861B8E">
        <w:rPr>
          <w:rFonts w:ascii="Arial" w:hAnsi="Arial" w:cs="Arial"/>
          <w:color w:val="000000" w:themeColor="text1"/>
          <w:sz w:val="20"/>
          <w:szCs w:val="20"/>
          <w:lang w:val="en-GB"/>
        </w:rPr>
        <w:t>Equality (brotherhood, equal opportunity for all)</w:t>
      </w:r>
    </w:p>
    <w:p w14:paraId="4133B8EC" w14:textId="77777777" w:rsidR="00A2695D" w:rsidRPr="00861B8E" w:rsidRDefault="00A2695D" w:rsidP="00A2695D">
      <w:pPr>
        <w:pStyle w:val="Lijstalinea"/>
        <w:jc w:val="both"/>
        <w:rPr>
          <w:rFonts w:ascii="Arial" w:hAnsi="Arial" w:cs="Arial"/>
          <w:i/>
          <w:iCs/>
          <w:color w:val="000000" w:themeColor="text1"/>
          <w:sz w:val="20"/>
          <w:szCs w:val="20"/>
        </w:rPr>
      </w:pPr>
      <w:r w:rsidRPr="00861B8E">
        <w:rPr>
          <w:rFonts w:ascii="Arial" w:hAnsi="Arial" w:cs="Arial"/>
          <w:i/>
          <w:iCs/>
          <w:color w:val="000000" w:themeColor="text1"/>
          <w:sz w:val="20"/>
          <w:szCs w:val="20"/>
        </w:rPr>
        <w:t>Gelijkheid (gelijke kansen voor iedereen)</w:t>
      </w:r>
    </w:p>
    <w:p w14:paraId="784A1198" w14:textId="77777777" w:rsidR="00A2695D" w:rsidRPr="00861B8E" w:rsidRDefault="00A2695D" w:rsidP="00DB4AD0">
      <w:pPr>
        <w:pStyle w:val="Lijstalinea"/>
        <w:numPr>
          <w:ilvl w:val="0"/>
          <w:numId w:val="9"/>
        </w:numPr>
        <w:spacing w:after="200" w:line="276" w:lineRule="auto"/>
        <w:jc w:val="both"/>
        <w:rPr>
          <w:rFonts w:ascii="Arial" w:hAnsi="Arial" w:cs="Arial"/>
          <w:color w:val="000000" w:themeColor="text1"/>
          <w:sz w:val="20"/>
          <w:szCs w:val="20"/>
          <w:lang w:val="en-GB"/>
        </w:rPr>
      </w:pPr>
      <w:r w:rsidRPr="00861B8E">
        <w:rPr>
          <w:rFonts w:ascii="Arial" w:hAnsi="Arial" w:cs="Arial"/>
          <w:color w:val="000000" w:themeColor="text1"/>
          <w:sz w:val="20"/>
          <w:szCs w:val="20"/>
          <w:lang w:val="en-GB"/>
        </w:rPr>
        <w:t>Family security (taking care of loved ones)</w:t>
      </w:r>
    </w:p>
    <w:p w14:paraId="4C91E895" w14:textId="77777777" w:rsidR="00A2695D" w:rsidRPr="00861B8E" w:rsidRDefault="00A2695D" w:rsidP="00A2695D">
      <w:pPr>
        <w:pStyle w:val="Lijstalinea"/>
        <w:jc w:val="both"/>
        <w:rPr>
          <w:rFonts w:ascii="Arial" w:hAnsi="Arial" w:cs="Arial"/>
          <w:i/>
          <w:iCs/>
          <w:color w:val="000000" w:themeColor="text1"/>
          <w:sz w:val="20"/>
          <w:szCs w:val="20"/>
        </w:rPr>
      </w:pPr>
      <w:r w:rsidRPr="00861B8E">
        <w:rPr>
          <w:rFonts w:ascii="Arial" w:hAnsi="Arial" w:cs="Arial"/>
          <w:i/>
          <w:iCs/>
          <w:color w:val="000000" w:themeColor="text1"/>
          <w:sz w:val="20"/>
          <w:szCs w:val="20"/>
        </w:rPr>
        <w:t>Geborgenheid in het gezin (zorgen voor je geliefden)</w:t>
      </w:r>
    </w:p>
    <w:p w14:paraId="1494796B" w14:textId="77777777" w:rsidR="00A2695D" w:rsidRPr="00861B8E" w:rsidRDefault="00A2695D" w:rsidP="00DB4AD0">
      <w:pPr>
        <w:pStyle w:val="Lijstalinea"/>
        <w:numPr>
          <w:ilvl w:val="0"/>
          <w:numId w:val="9"/>
        </w:numPr>
        <w:spacing w:after="200" w:line="276" w:lineRule="auto"/>
        <w:jc w:val="both"/>
        <w:rPr>
          <w:rFonts w:ascii="Arial" w:hAnsi="Arial" w:cs="Arial"/>
          <w:color w:val="000000" w:themeColor="text1"/>
          <w:sz w:val="20"/>
          <w:szCs w:val="20"/>
          <w:lang w:val="en-GB"/>
        </w:rPr>
      </w:pPr>
      <w:r w:rsidRPr="00861B8E">
        <w:rPr>
          <w:rFonts w:ascii="Arial" w:hAnsi="Arial" w:cs="Arial"/>
          <w:color w:val="000000" w:themeColor="text1"/>
          <w:sz w:val="20"/>
          <w:szCs w:val="20"/>
          <w:lang w:val="en-GB"/>
        </w:rPr>
        <w:t>Freedom (independence, free choice)</w:t>
      </w:r>
    </w:p>
    <w:p w14:paraId="1F02B6D2" w14:textId="77777777" w:rsidR="00A2695D" w:rsidRPr="00861B8E" w:rsidRDefault="00A2695D" w:rsidP="00A2695D">
      <w:pPr>
        <w:pStyle w:val="Lijstalinea"/>
        <w:jc w:val="both"/>
        <w:rPr>
          <w:rFonts w:ascii="Arial" w:hAnsi="Arial" w:cs="Arial"/>
          <w:i/>
          <w:iCs/>
          <w:color w:val="000000" w:themeColor="text1"/>
          <w:sz w:val="20"/>
          <w:szCs w:val="20"/>
        </w:rPr>
      </w:pPr>
      <w:r w:rsidRPr="00861B8E">
        <w:rPr>
          <w:rFonts w:ascii="Arial" w:hAnsi="Arial" w:cs="Arial"/>
          <w:i/>
          <w:iCs/>
          <w:color w:val="000000" w:themeColor="text1"/>
          <w:sz w:val="20"/>
          <w:szCs w:val="20"/>
        </w:rPr>
        <w:t>Vrijheid (onafhankelijk, vrij van keuze)</w:t>
      </w:r>
    </w:p>
    <w:p w14:paraId="462C4B90" w14:textId="77777777" w:rsidR="00A2695D" w:rsidRPr="00861B8E" w:rsidRDefault="00A2695D" w:rsidP="00DB4AD0">
      <w:pPr>
        <w:pStyle w:val="Lijstalinea"/>
        <w:numPr>
          <w:ilvl w:val="0"/>
          <w:numId w:val="9"/>
        </w:numPr>
        <w:spacing w:after="200" w:line="276" w:lineRule="auto"/>
        <w:jc w:val="both"/>
        <w:rPr>
          <w:rFonts w:ascii="Arial" w:hAnsi="Arial" w:cs="Arial"/>
          <w:color w:val="000000" w:themeColor="text1"/>
          <w:sz w:val="20"/>
          <w:szCs w:val="20"/>
          <w:lang w:val="en-GB"/>
        </w:rPr>
      </w:pPr>
      <w:r w:rsidRPr="00861B8E">
        <w:rPr>
          <w:rFonts w:ascii="Arial" w:hAnsi="Arial" w:cs="Arial"/>
          <w:color w:val="000000" w:themeColor="text1"/>
          <w:sz w:val="20"/>
          <w:szCs w:val="20"/>
          <w:lang w:val="en-GB"/>
        </w:rPr>
        <w:t>Happiness (contentedness)</w:t>
      </w:r>
    </w:p>
    <w:p w14:paraId="2C5BB2C6" w14:textId="77777777" w:rsidR="00A2695D" w:rsidRPr="00861B8E" w:rsidRDefault="00A2695D" w:rsidP="00A2695D">
      <w:pPr>
        <w:pStyle w:val="Lijstalinea"/>
        <w:jc w:val="both"/>
        <w:rPr>
          <w:rFonts w:ascii="Arial" w:hAnsi="Arial" w:cs="Arial"/>
          <w:i/>
          <w:iCs/>
          <w:color w:val="000000" w:themeColor="text1"/>
          <w:sz w:val="20"/>
          <w:szCs w:val="20"/>
          <w:lang w:val="en-GB"/>
        </w:rPr>
      </w:pPr>
      <w:r w:rsidRPr="00861B8E">
        <w:rPr>
          <w:rFonts w:ascii="Arial" w:hAnsi="Arial" w:cs="Arial"/>
          <w:i/>
          <w:iCs/>
          <w:color w:val="000000" w:themeColor="text1"/>
          <w:sz w:val="20"/>
          <w:szCs w:val="20"/>
          <w:lang w:val="en-GB"/>
        </w:rPr>
        <w:t>Geluk (tevredenheid)</w:t>
      </w:r>
    </w:p>
    <w:p w14:paraId="54E61924" w14:textId="77777777" w:rsidR="00A2695D" w:rsidRPr="00861B8E" w:rsidRDefault="00A2695D" w:rsidP="00DB4AD0">
      <w:pPr>
        <w:pStyle w:val="Lijstalinea"/>
        <w:numPr>
          <w:ilvl w:val="0"/>
          <w:numId w:val="9"/>
        </w:numPr>
        <w:spacing w:after="200" w:line="276" w:lineRule="auto"/>
        <w:jc w:val="both"/>
        <w:rPr>
          <w:rFonts w:ascii="Arial" w:hAnsi="Arial" w:cs="Arial"/>
          <w:color w:val="000000" w:themeColor="text1"/>
          <w:sz w:val="20"/>
          <w:szCs w:val="20"/>
          <w:lang w:val="en-GB"/>
        </w:rPr>
      </w:pPr>
      <w:r w:rsidRPr="00861B8E">
        <w:rPr>
          <w:rFonts w:ascii="Arial" w:hAnsi="Arial" w:cs="Arial"/>
          <w:color w:val="000000" w:themeColor="text1"/>
          <w:sz w:val="20"/>
          <w:szCs w:val="20"/>
          <w:lang w:val="en-GB"/>
        </w:rPr>
        <w:t>Inner harmony (freedom of inner conflict)</w:t>
      </w:r>
    </w:p>
    <w:p w14:paraId="1A5F514C" w14:textId="77777777" w:rsidR="00A2695D" w:rsidRPr="00861B8E" w:rsidRDefault="00A2695D" w:rsidP="00A2695D">
      <w:pPr>
        <w:pStyle w:val="Lijstalinea"/>
        <w:jc w:val="both"/>
        <w:rPr>
          <w:rFonts w:ascii="Arial" w:hAnsi="Arial" w:cs="Arial"/>
          <w:i/>
          <w:iCs/>
          <w:color w:val="000000" w:themeColor="text1"/>
          <w:sz w:val="20"/>
          <w:szCs w:val="20"/>
        </w:rPr>
      </w:pPr>
      <w:r w:rsidRPr="00861B8E">
        <w:rPr>
          <w:rFonts w:ascii="Arial" w:hAnsi="Arial" w:cs="Arial"/>
          <w:i/>
          <w:iCs/>
          <w:color w:val="000000" w:themeColor="text1"/>
          <w:sz w:val="20"/>
          <w:szCs w:val="20"/>
        </w:rPr>
        <w:t>Innerlijke harmonie (vrij van innerlijk conflict)</w:t>
      </w:r>
    </w:p>
    <w:p w14:paraId="55BE9491" w14:textId="77777777" w:rsidR="00A2695D" w:rsidRPr="00861B8E" w:rsidRDefault="00A2695D" w:rsidP="00DB4AD0">
      <w:pPr>
        <w:pStyle w:val="Lijstalinea"/>
        <w:numPr>
          <w:ilvl w:val="0"/>
          <w:numId w:val="9"/>
        </w:numPr>
        <w:spacing w:after="200" w:line="276" w:lineRule="auto"/>
        <w:jc w:val="both"/>
        <w:rPr>
          <w:rFonts w:ascii="Arial" w:hAnsi="Arial" w:cs="Arial"/>
          <w:color w:val="000000" w:themeColor="text1"/>
          <w:sz w:val="20"/>
          <w:szCs w:val="20"/>
          <w:lang w:val="en-GB"/>
        </w:rPr>
      </w:pPr>
      <w:r w:rsidRPr="00861B8E">
        <w:rPr>
          <w:rFonts w:ascii="Arial" w:hAnsi="Arial" w:cs="Arial"/>
          <w:color w:val="000000" w:themeColor="text1"/>
          <w:sz w:val="20"/>
          <w:szCs w:val="20"/>
          <w:lang w:val="en-GB"/>
        </w:rPr>
        <w:t>Mature love (sexual and spiritual intimacy)</w:t>
      </w:r>
    </w:p>
    <w:p w14:paraId="0B567537" w14:textId="77777777" w:rsidR="00A2695D" w:rsidRPr="00861B8E" w:rsidRDefault="00A2695D" w:rsidP="00A2695D">
      <w:pPr>
        <w:pStyle w:val="Lijstalinea"/>
        <w:jc w:val="both"/>
        <w:rPr>
          <w:rFonts w:ascii="Arial" w:hAnsi="Arial" w:cs="Arial"/>
          <w:i/>
          <w:iCs/>
          <w:color w:val="000000" w:themeColor="text1"/>
          <w:sz w:val="20"/>
          <w:szCs w:val="20"/>
        </w:rPr>
      </w:pPr>
      <w:r w:rsidRPr="00861B8E">
        <w:rPr>
          <w:rFonts w:ascii="Arial" w:hAnsi="Arial" w:cs="Arial"/>
          <w:i/>
          <w:iCs/>
          <w:color w:val="000000" w:themeColor="text1"/>
          <w:sz w:val="20"/>
          <w:szCs w:val="20"/>
        </w:rPr>
        <w:t>Volwassen liefde (seksuele en spirituele intimiteit)</w:t>
      </w:r>
    </w:p>
    <w:p w14:paraId="0EDB8019" w14:textId="77777777" w:rsidR="00A2695D" w:rsidRPr="00861B8E" w:rsidRDefault="00A2695D" w:rsidP="00DB4AD0">
      <w:pPr>
        <w:pStyle w:val="Lijstalinea"/>
        <w:numPr>
          <w:ilvl w:val="0"/>
          <w:numId w:val="9"/>
        </w:numPr>
        <w:spacing w:after="200" w:line="276" w:lineRule="auto"/>
        <w:jc w:val="both"/>
        <w:rPr>
          <w:rFonts w:ascii="Arial" w:hAnsi="Arial" w:cs="Arial"/>
          <w:color w:val="000000" w:themeColor="text1"/>
          <w:sz w:val="20"/>
          <w:szCs w:val="20"/>
          <w:lang w:val="en-GB"/>
        </w:rPr>
      </w:pPr>
      <w:r w:rsidRPr="00861B8E">
        <w:rPr>
          <w:rFonts w:ascii="Arial" w:hAnsi="Arial" w:cs="Arial"/>
          <w:color w:val="000000" w:themeColor="text1"/>
          <w:sz w:val="20"/>
          <w:szCs w:val="20"/>
          <w:lang w:val="en-GB"/>
        </w:rPr>
        <w:t>National security (protection from attack)</w:t>
      </w:r>
    </w:p>
    <w:p w14:paraId="15CDECA4" w14:textId="77777777" w:rsidR="00A2695D" w:rsidRPr="00861B8E" w:rsidRDefault="00A2695D" w:rsidP="00A2695D">
      <w:pPr>
        <w:pStyle w:val="Lijstalinea"/>
        <w:jc w:val="both"/>
        <w:rPr>
          <w:rFonts w:ascii="Arial" w:hAnsi="Arial" w:cs="Arial"/>
          <w:i/>
          <w:iCs/>
          <w:color w:val="000000" w:themeColor="text1"/>
          <w:sz w:val="20"/>
          <w:szCs w:val="20"/>
        </w:rPr>
      </w:pPr>
      <w:r w:rsidRPr="00861B8E">
        <w:rPr>
          <w:rFonts w:ascii="Arial" w:hAnsi="Arial" w:cs="Arial"/>
          <w:i/>
          <w:iCs/>
          <w:color w:val="000000" w:themeColor="text1"/>
          <w:sz w:val="20"/>
          <w:szCs w:val="20"/>
        </w:rPr>
        <w:t>Nationale veiligheid (bescherming tegen aanvallen)</w:t>
      </w:r>
    </w:p>
    <w:p w14:paraId="17FC13D7" w14:textId="77777777" w:rsidR="00A2695D" w:rsidRPr="00861B8E" w:rsidRDefault="00A2695D" w:rsidP="00DB4AD0">
      <w:pPr>
        <w:pStyle w:val="Lijstalinea"/>
        <w:numPr>
          <w:ilvl w:val="0"/>
          <w:numId w:val="9"/>
        </w:numPr>
        <w:spacing w:after="200" w:line="276" w:lineRule="auto"/>
        <w:jc w:val="both"/>
        <w:rPr>
          <w:rFonts w:ascii="Arial" w:hAnsi="Arial" w:cs="Arial"/>
          <w:color w:val="000000" w:themeColor="text1"/>
          <w:sz w:val="20"/>
          <w:szCs w:val="20"/>
          <w:lang w:val="en-GB"/>
        </w:rPr>
      </w:pPr>
      <w:r w:rsidRPr="00861B8E">
        <w:rPr>
          <w:rFonts w:ascii="Arial" w:hAnsi="Arial" w:cs="Arial"/>
          <w:color w:val="000000" w:themeColor="text1"/>
          <w:sz w:val="20"/>
          <w:szCs w:val="20"/>
          <w:lang w:val="en-GB"/>
        </w:rPr>
        <w:t>Pleasure (an enjoyable, leisurely life)</w:t>
      </w:r>
    </w:p>
    <w:p w14:paraId="3C91E4CA" w14:textId="77777777" w:rsidR="00A2695D" w:rsidRPr="00861B8E" w:rsidRDefault="00A2695D" w:rsidP="00A2695D">
      <w:pPr>
        <w:pStyle w:val="Lijstalinea"/>
        <w:jc w:val="both"/>
        <w:rPr>
          <w:rFonts w:ascii="Arial" w:hAnsi="Arial" w:cs="Arial"/>
          <w:i/>
          <w:iCs/>
          <w:color w:val="000000" w:themeColor="text1"/>
          <w:sz w:val="20"/>
          <w:szCs w:val="20"/>
        </w:rPr>
      </w:pPr>
      <w:r w:rsidRPr="00861B8E">
        <w:rPr>
          <w:rFonts w:ascii="Arial" w:hAnsi="Arial" w:cs="Arial"/>
          <w:i/>
          <w:iCs/>
          <w:color w:val="000000" w:themeColor="text1"/>
          <w:sz w:val="20"/>
          <w:szCs w:val="20"/>
        </w:rPr>
        <w:t>Plezier (een prettig, rustig leven)</w:t>
      </w:r>
    </w:p>
    <w:p w14:paraId="4402F060" w14:textId="77777777" w:rsidR="00A2695D" w:rsidRPr="00861B8E" w:rsidRDefault="00A2695D" w:rsidP="00DB4AD0">
      <w:pPr>
        <w:pStyle w:val="Lijstalinea"/>
        <w:numPr>
          <w:ilvl w:val="0"/>
          <w:numId w:val="9"/>
        </w:numPr>
        <w:spacing w:after="200" w:line="276" w:lineRule="auto"/>
        <w:jc w:val="both"/>
        <w:rPr>
          <w:rFonts w:ascii="Arial" w:hAnsi="Arial" w:cs="Arial"/>
          <w:color w:val="000000" w:themeColor="text1"/>
          <w:sz w:val="20"/>
          <w:szCs w:val="20"/>
          <w:lang w:val="en-GB"/>
        </w:rPr>
      </w:pPr>
      <w:r w:rsidRPr="00861B8E">
        <w:rPr>
          <w:rFonts w:ascii="Arial" w:hAnsi="Arial" w:cs="Arial"/>
          <w:color w:val="000000" w:themeColor="text1"/>
          <w:sz w:val="20"/>
          <w:szCs w:val="20"/>
          <w:lang w:val="en-GB"/>
        </w:rPr>
        <w:t>Salvation (saved, eternal life)</w:t>
      </w:r>
    </w:p>
    <w:p w14:paraId="3FCC684B" w14:textId="77777777" w:rsidR="00A2695D" w:rsidRPr="00861B8E" w:rsidRDefault="00A2695D" w:rsidP="00A2695D">
      <w:pPr>
        <w:pStyle w:val="Lijstalinea"/>
        <w:jc w:val="both"/>
        <w:rPr>
          <w:rFonts w:ascii="Arial" w:hAnsi="Arial" w:cs="Arial"/>
          <w:i/>
          <w:iCs/>
          <w:color w:val="000000" w:themeColor="text1"/>
          <w:sz w:val="20"/>
          <w:szCs w:val="20"/>
          <w:lang w:val="en-GB"/>
        </w:rPr>
      </w:pPr>
      <w:r w:rsidRPr="00861B8E">
        <w:rPr>
          <w:rFonts w:ascii="Arial" w:hAnsi="Arial" w:cs="Arial"/>
          <w:i/>
          <w:iCs/>
          <w:color w:val="000000" w:themeColor="text1"/>
          <w:sz w:val="20"/>
          <w:szCs w:val="20"/>
          <w:lang w:val="en-GB"/>
        </w:rPr>
        <w:t>Verlossing (verlost, eeuwig leven)</w:t>
      </w:r>
    </w:p>
    <w:p w14:paraId="1FC9E1C9" w14:textId="77777777" w:rsidR="00A2695D" w:rsidRPr="00861B8E" w:rsidRDefault="00A2695D" w:rsidP="00DB4AD0">
      <w:pPr>
        <w:pStyle w:val="Lijstalinea"/>
        <w:numPr>
          <w:ilvl w:val="0"/>
          <w:numId w:val="9"/>
        </w:numPr>
        <w:spacing w:after="200" w:line="276" w:lineRule="auto"/>
        <w:jc w:val="both"/>
        <w:rPr>
          <w:rFonts w:ascii="Arial" w:hAnsi="Arial" w:cs="Arial"/>
          <w:color w:val="000000" w:themeColor="text1"/>
          <w:sz w:val="20"/>
          <w:szCs w:val="20"/>
          <w:lang w:val="en-GB"/>
        </w:rPr>
      </w:pPr>
      <w:r w:rsidRPr="00861B8E">
        <w:rPr>
          <w:rFonts w:ascii="Arial" w:hAnsi="Arial" w:cs="Arial"/>
          <w:color w:val="000000" w:themeColor="text1"/>
          <w:sz w:val="20"/>
          <w:szCs w:val="20"/>
          <w:lang w:val="en-GB"/>
        </w:rPr>
        <w:t>Self-respect (self-esteem)</w:t>
      </w:r>
    </w:p>
    <w:p w14:paraId="1EE79C03" w14:textId="77777777" w:rsidR="00A2695D" w:rsidRPr="00861B8E" w:rsidRDefault="00A2695D" w:rsidP="00A2695D">
      <w:pPr>
        <w:pStyle w:val="Lijstalinea"/>
        <w:jc w:val="both"/>
        <w:rPr>
          <w:rFonts w:ascii="Arial" w:hAnsi="Arial" w:cs="Arial"/>
          <w:i/>
          <w:iCs/>
          <w:color w:val="000000" w:themeColor="text1"/>
          <w:sz w:val="20"/>
          <w:szCs w:val="20"/>
          <w:lang w:val="en-GB"/>
        </w:rPr>
      </w:pPr>
      <w:r w:rsidRPr="00861B8E">
        <w:rPr>
          <w:rFonts w:ascii="Arial" w:hAnsi="Arial" w:cs="Arial"/>
          <w:i/>
          <w:iCs/>
          <w:color w:val="000000" w:themeColor="text1"/>
          <w:sz w:val="20"/>
          <w:szCs w:val="20"/>
          <w:lang w:val="en-GB"/>
        </w:rPr>
        <w:t xml:space="preserve">Zelfrespect </w:t>
      </w:r>
    </w:p>
    <w:p w14:paraId="3658D736" w14:textId="77777777" w:rsidR="00A2695D" w:rsidRPr="00861B8E" w:rsidRDefault="00A2695D" w:rsidP="00DB4AD0">
      <w:pPr>
        <w:pStyle w:val="Lijstalinea"/>
        <w:numPr>
          <w:ilvl w:val="0"/>
          <w:numId w:val="9"/>
        </w:numPr>
        <w:spacing w:after="200" w:line="276" w:lineRule="auto"/>
        <w:jc w:val="both"/>
        <w:rPr>
          <w:rFonts w:ascii="Arial" w:hAnsi="Arial" w:cs="Arial"/>
          <w:color w:val="000000" w:themeColor="text1"/>
          <w:sz w:val="20"/>
          <w:szCs w:val="20"/>
          <w:lang w:val="en-GB"/>
        </w:rPr>
      </w:pPr>
      <w:r w:rsidRPr="00861B8E">
        <w:rPr>
          <w:rFonts w:ascii="Arial" w:hAnsi="Arial" w:cs="Arial"/>
          <w:color w:val="000000" w:themeColor="text1"/>
          <w:sz w:val="20"/>
          <w:szCs w:val="20"/>
          <w:lang w:val="en-GB"/>
        </w:rPr>
        <w:t xml:space="preserve">Social recognition (respect, admiration) </w:t>
      </w:r>
    </w:p>
    <w:p w14:paraId="09450E55" w14:textId="77777777" w:rsidR="00A2695D" w:rsidRPr="00861B8E" w:rsidRDefault="00A2695D" w:rsidP="00A2695D">
      <w:pPr>
        <w:pStyle w:val="Lijstalinea"/>
        <w:jc w:val="both"/>
        <w:rPr>
          <w:rFonts w:ascii="Arial" w:hAnsi="Arial" w:cs="Arial"/>
          <w:i/>
          <w:iCs/>
          <w:color w:val="000000" w:themeColor="text1"/>
          <w:sz w:val="20"/>
          <w:szCs w:val="20"/>
          <w:lang w:val="en-GB"/>
        </w:rPr>
      </w:pPr>
      <w:r w:rsidRPr="00861B8E">
        <w:rPr>
          <w:rFonts w:ascii="Arial" w:hAnsi="Arial" w:cs="Arial"/>
          <w:i/>
          <w:iCs/>
          <w:color w:val="000000" w:themeColor="text1"/>
          <w:sz w:val="20"/>
          <w:szCs w:val="20"/>
          <w:lang w:val="en-GB"/>
        </w:rPr>
        <w:t>Sociale erkenning (respect, bewondering)</w:t>
      </w:r>
    </w:p>
    <w:p w14:paraId="394392F1" w14:textId="77777777" w:rsidR="00A2695D" w:rsidRPr="00861B8E" w:rsidRDefault="00A2695D" w:rsidP="00DB4AD0">
      <w:pPr>
        <w:pStyle w:val="Lijstalinea"/>
        <w:numPr>
          <w:ilvl w:val="0"/>
          <w:numId w:val="9"/>
        </w:numPr>
        <w:spacing w:after="200" w:line="276" w:lineRule="auto"/>
        <w:jc w:val="both"/>
        <w:rPr>
          <w:rFonts w:ascii="Arial" w:hAnsi="Arial" w:cs="Arial"/>
          <w:color w:val="000000" w:themeColor="text1"/>
          <w:sz w:val="20"/>
          <w:szCs w:val="20"/>
          <w:lang w:val="en-GB"/>
        </w:rPr>
      </w:pPr>
      <w:r w:rsidRPr="00861B8E">
        <w:rPr>
          <w:rFonts w:ascii="Arial" w:hAnsi="Arial" w:cs="Arial"/>
          <w:color w:val="000000" w:themeColor="text1"/>
          <w:sz w:val="20"/>
          <w:szCs w:val="20"/>
          <w:lang w:val="en-GB"/>
        </w:rPr>
        <w:t>True friendship (close companionship)</w:t>
      </w:r>
    </w:p>
    <w:p w14:paraId="70690D00" w14:textId="77777777" w:rsidR="00A2695D" w:rsidRPr="00861B8E" w:rsidRDefault="00A2695D" w:rsidP="00A2695D">
      <w:pPr>
        <w:pStyle w:val="Lijstalinea"/>
        <w:jc w:val="both"/>
        <w:rPr>
          <w:rFonts w:ascii="Arial" w:hAnsi="Arial" w:cs="Arial"/>
          <w:i/>
          <w:iCs/>
          <w:color w:val="000000" w:themeColor="text1"/>
          <w:sz w:val="20"/>
          <w:szCs w:val="20"/>
          <w:lang w:val="en-GB"/>
        </w:rPr>
      </w:pPr>
      <w:r w:rsidRPr="00861B8E">
        <w:rPr>
          <w:rFonts w:ascii="Arial" w:hAnsi="Arial" w:cs="Arial"/>
          <w:i/>
          <w:iCs/>
          <w:color w:val="000000" w:themeColor="text1"/>
          <w:sz w:val="20"/>
          <w:szCs w:val="20"/>
          <w:lang w:val="en-GB"/>
        </w:rPr>
        <w:t>Ware vriendschap (hechte kameraadschap)</w:t>
      </w:r>
    </w:p>
    <w:p w14:paraId="0924B6F5" w14:textId="10F18AAB" w:rsidR="00A2695D" w:rsidRPr="00861B8E" w:rsidRDefault="00A2695D" w:rsidP="00323C5D">
      <w:pPr>
        <w:pStyle w:val="Lijstalinea"/>
        <w:numPr>
          <w:ilvl w:val="0"/>
          <w:numId w:val="9"/>
        </w:numPr>
        <w:rPr>
          <w:rFonts w:ascii="Arial" w:hAnsi="Arial" w:cs="Arial"/>
          <w:color w:val="000000" w:themeColor="text1"/>
          <w:sz w:val="20"/>
          <w:szCs w:val="20"/>
          <w:lang w:val="en-GB"/>
        </w:rPr>
      </w:pPr>
      <w:r w:rsidRPr="00861B8E">
        <w:rPr>
          <w:rFonts w:ascii="Arial" w:hAnsi="Arial" w:cs="Arial"/>
          <w:color w:val="000000" w:themeColor="text1"/>
          <w:sz w:val="20"/>
          <w:szCs w:val="20"/>
          <w:lang w:val="en-GB"/>
        </w:rPr>
        <w:t>Wisdom (a mature understanding of life)</w:t>
      </w:r>
    </w:p>
    <w:p w14:paraId="608B9584" w14:textId="77777777" w:rsidR="00A2695D" w:rsidRPr="00861B8E" w:rsidRDefault="00A2695D" w:rsidP="00434499">
      <w:pPr>
        <w:ind w:left="708" w:firstLine="12"/>
        <w:rPr>
          <w:rFonts w:ascii="Arial" w:hAnsi="Arial" w:cs="Arial"/>
          <w:i/>
          <w:color w:val="000000" w:themeColor="text1"/>
          <w:sz w:val="20"/>
          <w:szCs w:val="20"/>
        </w:rPr>
      </w:pPr>
      <w:r w:rsidRPr="00861B8E">
        <w:rPr>
          <w:rFonts w:ascii="Arial" w:hAnsi="Arial" w:cs="Arial"/>
          <w:i/>
          <w:color w:val="000000" w:themeColor="text1"/>
          <w:sz w:val="20"/>
          <w:szCs w:val="20"/>
        </w:rPr>
        <w:t>Wijsheid (een volwassen inzicht van het leven)</w:t>
      </w:r>
    </w:p>
    <w:p w14:paraId="65F3D1DA" w14:textId="77777777" w:rsidR="00A2695D" w:rsidRPr="00861B8E" w:rsidRDefault="00A2695D" w:rsidP="00E93B2C">
      <w:pPr>
        <w:jc w:val="both"/>
        <w:outlineLvl w:val="0"/>
        <w:rPr>
          <w:rFonts w:ascii="Arial" w:hAnsi="Arial" w:cs="Arial"/>
          <w:b/>
          <w:bCs/>
          <w:color w:val="000000" w:themeColor="text1"/>
          <w:sz w:val="20"/>
          <w:szCs w:val="20"/>
        </w:rPr>
      </w:pPr>
      <w:r w:rsidRPr="00861B8E">
        <w:rPr>
          <w:rFonts w:ascii="Arial" w:hAnsi="Arial" w:cs="Arial"/>
          <w:i/>
          <w:color w:val="000000" w:themeColor="text1"/>
          <w:sz w:val="20"/>
          <w:szCs w:val="20"/>
        </w:rPr>
        <w:br w:type="column"/>
      </w:r>
      <w:r w:rsidRPr="00861B8E">
        <w:rPr>
          <w:rFonts w:ascii="Arial" w:hAnsi="Arial" w:cs="Arial"/>
          <w:b/>
          <w:bCs/>
          <w:color w:val="000000" w:themeColor="text1"/>
          <w:sz w:val="20"/>
          <w:szCs w:val="20"/>
        </w:rPr>
        <w:lastRenderedPageBreak/>
        <w:t>Instrumentele waarden</w:t>
      </w:r>
    </w:p>
    <w:p w14:paraId="55C67D6C" w14:textId="77777777" w:rsidR="00A2695D" w:rsidRPr="00861B8E" w:rsidRDefault="00A2695D" w:rsidP="00A2695D">
      <w:pPr>
        <w:jc w:val="both"/>
        <w:rPr>
          <w:rFonts w:ascii="Arial" w:hAnsi="Arial" w:cs="Arial"/>
          <w:b/>
          <w:color w:val="000000" w:themeColor="text1"/>
          <w:sz w:val="20"/>
          <w:szCs w:val="20"/>
        </w:rPr>
      </w:pPr>
    </w:p>
    <w:p w14:paraId="3AC68149" w14:textId="77777777" w:rsidR="00A2695D" w:rsidRPr="00861B8E" w:rsidRDefault="00A2695D" w:rsidP="00DB4AD0">
      <w:pPr>
        <w:pStyle w:val="Lijstalinea"/>
        <w:numPr>
          <w:ilvl w:val="0"/>
          <w:numId w:val="10"/>
        </w:numPr>
        <w:spacing w:after="200" w:line="276" w:lineRule="auto"/>
        <w:jc w:val="both"/>
        <w:rPr>
          <w:rFonts w:ascii="Arial" w:hAnsi="Arial" w:cs="Arial"/>
          <w:color w:val="000000" w:themeColor="text1"/>
          <w:sz w:val="20"/>
          <w:szCs w:val="20"/>
          <w:lang w:val="en-GB"/>
        </w:rPr>
      </w:pPr>
      <w:r w:rsidRPr="00861B8E">
        <w:rPr>
          <w:rFonts w:ascii="Arial" w:hAnsi="Arial" w:cs="Arial"/>
          <w:color w:val="000000" w:themeColor="text1"/>
          <w:sz w:val="20"/>
          <w:szCs w:val="20"/>
          <w:lang w:val="en-GB"/>
        </w:rPr>
        <w:t>Ambitious (hard-working, aspiring)</w:t>
      </w:r>
    </w:p>
    <w:p w14:paraId="6C5A9A52" w14:textId="77777777" w:rsidR="00A2695D" w:rsidRPr="00861B8E" w:rsidRDefault="00A2695D" w:rsidP="00A2695D">
      <w:pPr>
        <w:pStyle w:val="Lijstalinea"/>
        <w:jc w:val="both"/>
        <w:rPr>
          <w:rFonts w:ascii="Arial" w:hAnsi="Arial" w:cs="Arial"/>
          <w:i/>
          <w:iCs/>
          <w:color w:val="000000" w:themeColor="text1"/>
          <w:sz w:val="20"/>
          <w:szCs w:val="20"/>
        </w:rPr>
      </w:pPr>
      <w:r w:rsidRPr="00861B8E">
        <w:rPr>
          <w:rFonts w:ascii="Arial" w:hAnsi="Arial" w:cs="Arial"/>
          <w:i/>
          <w:iCs/>
          <w:color w:val="000000" w:themeColor="text1"/>
          <w:sz w:val="20"/>
          <w:szCs w:val="20"/>
        </w:rPr>
        <w:t>Ambitieus (hard werkend, eerzuchtig)</w:t>
      </w:r>
    </w:p>
    <w:p w14:paraId="6ADF1C98" w14:textId="77777777" w:rsidR="00A2695D" w:rsidRPr="00861B8E" w:rsidRDefault="00A2695D" w:rsidP="00DB4AD0">
      <w:pPr>
        <w:pStyle w:val="Lijstalinea"/>
        <w:numPr>
          <w:ilvl w:val="0"/>
          <w:numId w:val="10"/>
        </w:numPr>
        <w:spacing w:after="200" w:line="276" w:lineRule="auto"/>
        <w:jc w:val="both"/>
        <w:rPr>
          <w:rFonts w:ascii="Arial" w:hAnsi="Arial" w:cs="Arial"/>
          <w:color w:val="000000" w:themeColor="text1"/>
          <w:sz w:val="20"/>
          <w:szCs w:val="20"/>
          <w:lang w:val="en-GB"/>
        </w:rPr>
      </w:pPr>
      <w:r w:rsidRPr="00861B8E">
        <w:rPr>
          <w:rFonts w:ascii="Arial" w:hAnsi="Arial" w:cs="Arial"/>
          <w:color w:val="000000" w:themeColor="text1"/>
          <w:sz w:val="20"/>
          <w:szCs w:val="20"/>
          <w:lang w:val="en-GB"/>
        </w:rPr>
        <w:t>Broadminded (open-minded)</w:t>
      </w:r>
    </w:p>
    <w:p w14:paraId="0C58E723" w14:textId="77777777" w:rsidR="00A2695D" w:rsidRPr="00861B8E" w:rsidRDefault="00A2695D" w:rsidP="00A2695D">
      <w:pPr>
        <w:pStyle w:val="Lijstalinea"/>
        <w:jc w:val="both"/>
        <w:rPr>
          <w:rFonts w:ascii="Arial" w:hAnsi="Arial" w:cs="Arial"/>
          <w:i/>
          <w:iCs/>
          <w:color w:val="000000" w:themeColor="text1"/>
          <w:sz w:val="20"/>
          <w:szCs w:val="20"/>
          <w:lang w:val="en-GB"/>
        </w:rPr>
      </w:pPr>
      <w:r w:rsidRPr="00861B8E">
        <w:rPr>
          <w:rFonts w:ascii="Arial" w:hAnsi="Arial" w:cs="Arial"/>
          <w:i/>
          <w:iCs/>
          <w:color w:val="000000" w:themeColor="text1"/>
          <w:sz w:val="20"/>
          <w:szCs w:val="20"/>
          <w:lang w:val="en-GB"/>
        </w:rPr>
        <w:t>Verdraagzaam (onbekrompen)</w:t>
      </w:r>
    </w:p>
    <w:p w14:paraId="49A7DD31" w14:textId="77777777" w:rsidR="00A2695D" w:rsidRPr="00861B8E" w:rsidRDefault="00A2695D" w:rsidP="00DB4AD0">
      <w:pPr>
        <w:pStyle w:val="Lijstalinea"/>
        <w:numPr>
          <w:ilvl w:val="0"/>
          <w:numId w:val="10"/>
        </w:numPr>
        <w:spacing w:after="200" w:line="276" w:lineRule="auto"/>
        <w:jc w:val="both"/>
        <w:rPr>
          <w:rFonts w:ascii="Arial" w:hAnsi="Arial" w:cs="Arial"/>
          <w:color w:val="000000" w:themeColor="text1"/>
          <w:sz w:val="20"/>
          <w:szCs w:val="20"/>
          <w:lang w:val="en-GB"/>
        </w:rPr>
      </w:pPr>
      <w:r w:rsidRPr="00861B8E">
        <w:rPr>
          <w:rFonts w:ascii="Arial" w:hAnsi="Arial" w:cs="Arial"/>
          <w:color w:val="000000" w:themeColor="text1"/>
          <w:sz w:val="20"/>
          <w:szCs w:val="20"/>
          <w:lang w:val="en-GB"/>
        </w:rPr>
        <w:t>Capable (competent, effective)</w:t>
      </w:r>
    </w:p>
    <w:p w14:paraId="47DD7279" w14:textId="77777777" w:rsidR="00A2695D" w:rsidRPr="00861B8E" w:rsidRDefault="00A2695D" w:rsidP="00A2695D">
      <w:pPr>
        <w:pStyle w:val="Lijstalinea"/>
        <w:jc w:val="both"/>
        <w:rPr>
          <w:rFonts w:ascii="Arial" w:hAnsi="Arial" w:cs="Arial"/>
          <w:i/>
          <w:iCs/>
          <w:color w:val="000000" w:themeColor="text1"/>
          <w:sz w:val="20"/>
          <w:szCs w:val="20"/>
          <w:lang w:val="en-GB"/>
        </w:rPr>
      </w:pPr>
      <w:r w:rsidRPr="00861B8E">
        <w:rPr>
          <w:rFonts w:ascii="Arial" w:hAnsi="Arial" w:cs="Arial"/>
          <w:i/>
          <w:iCs/>
          <w:color w:val="000000" w:themeColor="text1"/>
          <w:sz w:val="20"/>
          <w:szCs w:val="20"/>
          <w:lang w:val="en-GB"/>
        </w:rPr>
        <w:t>Capabel (competent, effectief)</w:t>
      </w:r>
    </w:p>
    <w:p w14:paraId="157D6559" w14:textId="77777777" w:rsidR="00A2695D" w:rsidRPr="00861B8E" w:rsidRDefault="00A2695D" w:rsidP="00DB4AD0">
      <w:pPr>
        <w:pStyle w:val="Lijstalinea"/>
        <w:numPr>
          <w:ilvl w:val="0"/>
          <w:numId w:val="10"/>
        </w:numPr>
        <w:spacing w:after="200" w:line="276" w:lineRule="auto"/>
        <w:jc w:val="both"/>
        <w:rPr>
          <w:rFonts w:ascii="Arial" w:hAnsi="Arial" w:cs="Arial"/>
          <w:color w:val="000000" w:themeColor="text1"/>
          <w:sz w:val="20"/>
          <w:szCs w:val="20"/>
          <w:lang w:val="en-GB"/>
        </w:rPr>
      </w:pPr>
      <w:r w:rsidRPr="00861B8E">
        <w:rPr>
          <w:rFonts w:ascii="Arial" w:hAnsi="Arial" w:cs="Arial"/>
          <w:color w:val="000000" w:themeColor="text1"/>
          <w:sz w:val="20"/>
          <w:szCs w:val="20"/>
          <w:lang w:val="en-GB"/>
        </w:rPr>
        <w:t>Cheerful (light-hearted, joyful)</w:t>
      </w:r>
    </w:p>
    <w:p w14:paraId="06A5D590" w14:textId="77777777" w:rsidR="00A2695D" w:rsidRPr="00861B8E" w:rsidRDefault="00A2695D" w:rsidP="00A2695D">
      <w:pPr>
        <w:pStyle w:val="Lijstalinea"/>
        <w:jc w:val="both"/>
        <w:rPr>
          <w:rFonts w:ascii="Arial" w:hAnsi="Arial" w:cs="Arial"/>
          <w:i/>
          <w:iCs/>
          <w:color w:val="000000" w:themeColor="text1"/>
          <w:sz w:val="20"/>
          <w:szCs w:val="20"/>
          <w:lang w:val="en-GB"/>
        </w:rPr>
      </w:pPr>
      <w:r w:rsidRPr="00861B8E">
        <w:rPr>
          <w:rFonts w:ascii="Arial" w:hAnsi="Arial" w:cs="Arial"/>
          <w:i/>
          <w:iCs/>
          <w:color w:val="000000" w:themeColor="text1"/>
          <w:sz w:val="20"/>
          <w:szCs w:val="20"/>
          <w:lang w:val="en-GB"/>
        </w:rPr>
        <w:t>Opgewekt (onbezorgd en vrolijk)</w:t>
      </w:r>
    </w:p>
    <w:p w14:paraId="22FE9AB4" w14:textId="77777777" w:rsidR="00A2695D" w:rsidRPr="00861B8E" w:rsidRDefault="00A2695D" w:rsidP="00DB4AD0">
      <w:pPr>
        <w:pStyle w:val="Lijstalinea"/>
        <w:numPr>
          <w:ilvl w:val="0"/>
          <w:numId w:val="10"/>
        </w:numPr>
        <w:spacing w:after="200" w:line="276" w:lineRule="auto"/>
        <w:jc w:val="both"/>
        <w:rPr>
          <w:rFonts w:ascii="Arial" w:hAnsi="Arial" w:cs="Arial"/>
          <w:color w:val="000000" w:themeColor="text1"/>
          <w:sz w:val="20"/>
          <w:szCs w:val="20"/>
          <w:lang w:val="en-GB"/>
        </w:rPr>
      </w:pPr>
      <w:r w:rsidRPr="00861B8E">
        <w:rPr>
          <w:rFonts w:ascii="Arial" w:hAnsi="Arial" w:cs="Arial"/>
          <w:color w:val="000000" w:themeColor="text1"/>
          <w:sz w:val="20"/>
          <w:szCs w:val="20"/>
          <w:lang w:val="en-GB"/>
        </w:rPr>
        <w:t>Clean (neat, tidy)</w:t>
      </w:r>
    </w:p>
    <w:p w14:paraId="1C81B75F" w14:textId="77777777" w:rsidR="00A2695D" w:rsidRPr="00861B8E" w:rsidRDefault="00A2695D" w:rsidP="00A2695D">
      <w:pPr>
        <w:pStyle w:val="Lijstalinea"/>
        <w:jc w:val="both"/>
        <w:rPr>
          <w:rFonts w:ascii="Arial" w:hAnsi="Arial" w:cs="Arial"/>
          <w:i/>
          <w:iCs/>
          <w:color w:val="000000" w:themeColor="text1"/>
          <w:sz w:val="20"/>
          <w:szCs w:val="20"/>
          <w:lang w:val="en-GB"/>
        </w:rPr>
      </w:pPr>
      <w:r w:rsidRPr="00861B8E">
        <w:rPr>
          <w:rFonts w:ascii="Arial" w:hAnsi="Arial" w:cs="Arial"/>
          <w:i/>
          <w:iCs/>
          <w:color w:val="000000" w:themeColor="text1"/>
          <w:sz w:val="20"/>
          <w:szCs w:val="20"/>
          <w:lang w:val="en-GB"/>
        </w:rPr>
        <w:t>Schoon (opgeruimd en ordelijk)</w:t>
      </w:r>
    </w:p>
    <w:p w14:paraId="37647208" w14:textId="77777777" w:rsidR="00A2695D" w:rsidRPr="00861B8E" w:rsidRDefault="00A2695D" w:rsidP="00DB4AD0">
      <w:pPr>
        <w:pStyle w:val="Lijstalinea"/>
        <w:numPr>
          <w:ilvl w:val="0"/>
          <w:numId w:val="10"/>
        </w:numPr>
        <w:spacing w:after="200" w:line="276" w:lineRule="auto"/>
        <w:jc w:val="both"/>
        <w:rPr>
          <w:rFonts w:ascii="Arial" w:hAnsi="Arial" w:cs="Arial"/>
          <w:color w:val="000000" w:themeColor="text1"/>
          <w:sz w:val="20"/>
          <w:szCs w:val="20"/>
          <w:lang w:val="en-GB"/>
        </w:rPr>
      </w:pPr>
      <w:r w:rsidRPr="00861B8E">
        <w:rPr>
          <w:rFonts w:ascii="Arial" w:hAnsi="Arial" w:cs="Arial"/>
          <w:color w:val="000000" w:themeColor="text1"/>
          <w:sz w:val="20"/>
          <w:szCs w:val="20"/>
          <w:lang w:val="en-GB"/>
        </w:rPr>
        <w:t>Courageous (standing up for your beliefs)</w:t>
      </w:r>
    </w:p>
    <w:p w14:paraId="2377716D" w14:textId="77777777" w:rsidR="00A2695D" w:rsidRPr="00861B8E" w:rsidRDefault="00A2695D" w:rsidP="00A2695D">
      <w:pPr>
        <w:pStyle w:val="Lijstalinea"/>
        <w:jc w:val="both"/>
        <w:rPr>
          <w:rFonts w:ascii="Arial" w:hAnsi="Arial" w:cs="Arial"/>
          <w:i/>
          <w:iCs/>
          <w:color w:val="000000" w:themeColor="text1"/>
          <w:sz w:val="20"/>
          <w:szCs w:val="20"/>
        </w:rPr>
      </w:pPr>
      <w:r w:rsidRPr="00861B8E">
        <w:rPr>
          <w:rFonts w:ascii="Arial" w:hAnsi="Arial" w:cs="Arial"/>
          <w:i/>
          <w:iCs/>
          <w:color w:val="000000" w:themeColor="text1"/>
          <w:sz w:val="20"/>
          <w:szCs w:val="20"/>
        </w:rPr>
        <w:t>Moedig (achter je opvattingen staan)</w:t>
      </w:r>
    </w:p>
    <w:p w14:paraId="3847383E" w14:textId="77777777" w:rsidR="00A2695D" w:rsidRPr="00861B8E" w:rsidRDefault="00A2695D" w:rsidP="00DB4AD0">
      <w:pPr>
        <w:pStyle w:val="Lijstalinea"/>
        <w:numPr>
          <w:ilvl w:val="0"/>
          <w:numId w:val="10"/>
        </w:numPr>
        <w:spacing w:after="200" w:line="276" w:lineRule="auto"/>
        <w:jc w:val="both"/>
        <w:rPr>
          <w:rFonts w:ascii="Arial" w:hAnsi="Arial" w:cs="Arial"/>
          <w:color w:val="000000" w:themeColor="text1"/>
          <w:sz w:val="20"/>
          <w:szCs w:val="20"/>
          <w:lang w:val="en-GB"/>
        </w:rPr>
      </w:pPr>
      <w:r w:rsidRPr="00861B8E">
        <w:rPr>
          <w:rFonts w:ascii="Arial" w:hAnsi="Arial" w:cs="Arial"/>
          <w:color w:val="000000" w:themeColor="text1"/>
          <w:sz w:val="20"/>
          <w:szCs w:val="20"/>
          <w:lang w:val="en-GB"/>
        </w:rPr>
        <w:t>Forgiving (willing to pardon others)</w:t>
      </w:r>
    </w:p>
    <w:p w14:paraId="1F456D9B" w14:textId="77777777" w:rsidR="00A2695D" w:rsidRPr="00861B8E" w:rsidRDefault="00A2695D" w:rsidP="00A2695D">
      <w:pPr>
        <w:pStyle w:val="Lijstalinea"/>
        <w:jc w:val="both"/>
        <w:rPr>
          <w:rFonts w:ascii="Arial" w:hAnsi="Arial" w:cs="Arial"/>
          <w:i/>
          <w:iCs/>
          <w:color w:val="000000" w:themeColor="text1"/>
          <w:sz w:val="20"/>
          <w:szCs w:val="20"/>
        </w:rPr>
      </w:pPr>
      <w:r w:rsidRPr="00861B8E">
        <w:rPr>
          <w:rFonts w:ascii="Arial" w:hAnsi="Arial" w:cs="Arial"/>
          <w:i/>
          <w:iCs/>
          <w:color w:val="000000" w:themeColor="text1"/>
          <w:sz w:val="20"/>
          <w:szCs w:val="20"/>
        </w:rPr>
        <w:t>Vergevingsgezind (in staat zijn anderen te vergeven)</w:t>
      </w:r>
    </w:p>
    <w:p w14:paraId="458A86EF" w14:textId="77777777" w:rsidR="00A2695D" w:rsidRPr="00861B8E" w:rsidRDefault="00A2695D" w:rsidP="00DB4AD0">
      <w:pPr>
        <w:pStyle w:val="Lijstalinea"/>
        <w:numPr>
          <w:ilvl w:val="0"/>
          <w:numId w:val="10"/>
        </w:numPr>
        <w:spacing w:after="200" w:line="276" w:lineRule="auto"/>
        <w:jc w:val="both"/>
        <w:rPr>
          <w:rFonts w:ascii="Arial" w:hAnsi="Arial" w:cs="Arial"/>
          <w:color w:val="000000" w:themeColor="text1"/>
          <w:sz w:val="20"/>
          <w:szCs w:val="20"/>
          <w:lang w:val="en-GB"/>
        </w:rPr>
      </w:pPr>
      <w:r w:rsidRPr="00861B8E">
        <w:rPr>
          <w:rFonts w:ascii="Arial" w:hAnsi="Arial" w:cs="Arial"/>
          <w:color w:val="000000" w:themeColor="text1"/>
          <w:sz w:val="20"/>
          <w:szCs w:val="20"/>
          <w:lang w:val="en-GB"/>
        </w:rPr>
        <w:t>Helpful (working for the welfare of others)</w:t>
      </w:r>
    </w:p>
    <w:p w14:paraId="6E70A330" w14:textId="77777777" w:rsidR="007B3311" w:rsidRPr="00861B8E" w:rsidRDefault="00A2695D" w:rsidP="007B3311">
      <w:pPr>
        <w:pStyle w:val="Lijstalinea"/>
        <w:jc w:val="both"/>
        <w:rPr>
          <w:rFonts w:ascii="Arial" w:hAnsi="Arial" w:cs="Arial"/>
          <w:i/>
          <w:iCs/>
          <w:color w:val="000000" w:themeColor="text1"/>
          <w:sz w:val="20"/>
          <w:szCs w:val="20"/>
        </w:rPr>
      </w:pPr>
      <w:r w:rsidRPr="00861B8E">
        <w:rPr>
          <w:rFonts w:ascii="Arial" w:hAnsi="Arial" w:cs="Arial"/>
          <w:i/>
          <w:iCs/>
          <w:color w:val="000000" w:themeColor="text1"/>
          <w:sz w:val="20"/>
          <w:szCs w:val="20"/>
        </w:rPr>
        <w:t>Hulpvaardig (je inzetten voor het welzijn van anderen)</w:t>
      </w:r>
    </w:p>
    <w:p w14:paraId="0E9E997A" w14:textId="23FD946C" w:rsidR="00A2695D" w:rsidRPr="00861B8E" w:rsidRDefault="007B3311" w:rsidP="007B3311">
      <w:pPr>
        <w:pStyle w:val="Lijstalinea"/>
        <w:numPr>
          <w:ilvl w:val="0"/>
          <w:numId w:val="10"/>
        </w:numPr>
        <w:rPr>
          <w:rFonts w:ascii="Arial" w:hAnsi="Arial" w:cs="Arial"/>
          <w:i/>
          <w:iCs/>
          <w:color w:val="000000" w:themeColor="text1"/>
          <w:sz w:val="20"/>
          <w:szCs w:val="20"/>
        </w:rPr>
      </w:pPr>
      <w:r w:rsidRPr="00861B8E">
        <w:rPr>
          <w:rFonts w:ascii="Arial" w:hAnsi="Arial" w:cs="Arial"/>
          <w:color w:val="000000" w:themeColor="text1"/>
          <w:sz w:val="20"/>
          <w:szCs w:val="20"/>
        </w:rPr>
        <w:t>Honest (sincere, truthful)</w:t>
      </w:r>
      <w:r w:rsidR="00A2695D" w:rsidRPr="00861B8E">
        <w:rPr>
          <w:color w:val="000000" w:themeColor="text1"/>
        </w:rPr>
        <w:br/>
      </w:r>
      <w:r w:rsidR="00A2695D" w:rsidRPr="00861B8E">
        <w:rPr>
          <w:rFonts w:ascii="Arial" w:hAnsi="Arial" w:cs="Arial"/>
          <w:i/>
          <w:iCs/>
          <w:color w:val="000000" w:themeColor="text1"/>
          <w:sz w:val="20"/>
          <w:szCs w:val="20"/>
        </w:rPr>
        <w:t>Eerlijk (oprecht, waarheidsgetrouw)</w:t>
      </w:r>
    </w:p>
    <w:p w14:paraId="75728601" w14:textId="77777777" w:rsidR="00A2695D" w:rsidRPr="00861B8E" w:rsidRDefault="00A2695D" w:rsidP="00DB4AD0">
      <w:pPr>
        <w:pStyle w:val="Lijstalinea"/>
        <w:numPr>
          <w:ilvl w:val="0"/>
          <w:numId w:val="10"/>
        </w:numPr>
        <w:spacing w:after="200" w:line="276" w:lineRule="auto"/>
        <w:jc w:val="both"/>
        <w:rPr>
          <w:rFonts w:ascii="Arial" w:hAnsi="Arial" w:cs="Arial"/>
          <w:color w:val="000000" w:themeColor="text1"/>
          <w:sz w:val="20"/>
          <w:szCs w:val="20"/>
          <w:lang w:val="en-GB"/>
        </w:rPr>
      </w:pPr>
      <w:r w:rsidRPr="00861B8E">
        <w:rPr>
          <w:rFonts w:ascii="Arial" w:hAnsi="Arial" w:cs="Arial"/>
          <w:color w:val="000000" w:themeColor="text1"/>
          <w:sz w:val="20"/>
          <w:szCs w:val="20"/>
          <w:lang w:val="en-GB"/>
        </w:rPr>
        <w:t>Imaginative (daring, creative)</w:t>
      </w:r>
    </w:p>
    <w:p w14:paraId="458BC667" w14:textId="77777777" w:rsidR="00A2695D" w:rsidRPr="00861B8E" w:rsidRDefault="00A2695D" w:rsidP="00A2695D">
      <w:pPr>
        <w:pStyle w:val="Lijstalinea"/>
        <w:jc w:val="both"/>
        <w:rPr>
          <w:rFonts w:ascii="Arial" w:hAnsi="Arial" w:cs="Arial"/>
          <w:i/>
          <w:iCs/>
          <w:color w:val="000000" w:themeColor="text1"/>
          <w:sz w:val="20"/>
          <w:szCs w:val="20"/>
          <w:lang w:val="en-GB"/>
        </w:rPr>
      </w:pPr>
      <w:r w:rsidRPr="00861B8E">
        <w:rPr>
          <w:rFonts w:ascii="Arial" w:hAnsi="Arial" w:cs="Arial"/>
          <w:i/>
          <w:iCs/>
          <w:color w:val="000000" w:themeColor="text1"/>
          <w:sz w:val="20"/>
          <w:szCs w:val="20"/>
          <w:lang w:val="en-GB"/>
        </w:rPr>
        <w:t>Verbeeldingskracht (uitdagend, creatief)</w:t>
      </w:r>
    </w:p>
    <w:p w14:paraId="1E4748F1" w14:textId="77777777" w:rsidR="00A2695D" w:rsidRPr="00861B8E" w:rsidRDefault="00A2695D" w:rsidP="00DB4AD0">
      <w:pPr>
        <w:pStyle w:val="Lijstalinea"/>
        <w:numPr>
          <w:ilvl w:val="0"/>
          <w:numId w:val="10"/>
        </w:numPr>
        <w:spacing w:after="200" w:line="276" w:lineRule="auto"/>
        <w:jc w:val="both"/>
        <w:rPr>
          <w:rFonts w:ascii="Arial" w:hAnsi="Arial" w:cs="Arial"/>
          <w:color w:val="000000" w:themeColor="text1"/>
          <w:sz w:val="20"/>
          <w:szCs w:val="20"/>
          <w:lang w:val="en-GB"/>
        </w:rPr>
      </w:pPr>
      <w:r w:rsidRPr="00861B8E">
        <w:rPr>
          <w:rFonts w:ascii="Arial" w:hAnsi="Arial" w:cs="Arial"/>
          <w:color w:val="000000" w:themeColor="text1"/>
          <w:sz w:val="20"/>
          <w:szCs w:val="20"/>
          <w:lang w:val="en-GB"/>
        </w:rPr>
        <w:t>Independent (self-reliant, self-sufficient)</w:t>
      </w:r>
    </w:p>
    <w:p w14:paraId="2FC61221" w14:textId="77777777" w:rsidR="00A2695D" w:rsidRPr="00861B8E" w:rsidRDefault="00A2695D" w:rsidP="00A2695D">
      <w:pPr>
        <w:pStyle w:val="Lijstalinea"/>
        <w:jc w:val="both"/>
        <w:rPr>
          <w:rFonts w:ascii="Arial" w:hAnsi="Arial" w:cs="Arial"/>
          <w:i/>
          <w:iCs/>
          <w:color w:val="000000" w:themeColor="text1"/>
          <w:sz w:val="20"/>
          <w:szCs w:val="20"/>
          <w:lang w:val="en-GB"/>
        </w:rPr>
      </w:pPr>
      <w:r w:rsidRPr="00861B8E">
        <w:rPr>
          <w:rFonts w:ascii="Arial" w:hAnsi="Arial" w:cs="Arial"/>
          <w:i/>
          <w:iCs/>
          <w:color w:val="000000" w:themeColor="text1"/>
          <w:sz w:val="20"/>
          <w:szCs w:val="20"/>
          <w:lang w:val="en-GB"/>
        </w:rPr>
        <w:t>Onafhankelijk (zelfgenoegzaam)</w:t>
      </w:r>
    </w:p>
    <w:p w14:paraId="5CB247E4" w14:textId="77777777" w:rsidR="00A2695D" w:rsidRPr="00861B8E" w:rsidRDefault="00A2695D" w:rsidP="00DB4AD0">
      <w:pPr>
        <w:pStyle w:val="Lijstalinea"/>
        <w:numPr>
          <w:ilvl w:val="0"/>
          <w:numId w:val="10"/>
        </w:numPr>
        <w:spacing w:after="200" w:line="276" w:lineRule="auto"/>
        <w:jc w:val="both"/>
        <w:rPr>
          <w:rFonts w:ascii="Arial" w:hAnsi="Arial" w:cs="Arial"/>
          <w:color w:val="000000" w:themeColor="text1"/>
          <w:sz w:val="20"/>
          <w:szCs w:val="20"/>
          <w:lang w:val="en-GB"/>
        </w:rPr>
      </w:pPr>
      <w:r w:rsidRPr="00861B8E">
        <w:rPr>
          <w:rFonts w:ascii="Arial" w:hAnsi="Arial" w:cs="Arial"/>
          <w:color w:val="000000" w:themeColor="text1"/>
          <w:sz w:val="20"/>
          <w:szCs w:val="20"/>
          <w:lang w:val="en-GB"/>
        </w:rPr>
        <w:t>Intellectual (intelligent, reflective)</w:t>
      </w:r>
    </w:p>
    <w:p w14:paraId="3E7CCFBE" w14:textId="77777777" w:rsidR="00A2695D" w:rsidRPr="00861B8E" w:rsidRDefault="00A2695D" w:rsidP="00A2695D">
      <w:pPr>
        <w:pStyle w:val="Lijstalinea"/>
        <w:jc w:val="both"/>
        <w:rPr>
          <w:rFonts w:ascii="Arial" w:hAnsi="Arial" w:cs="Arial"/>
          <w:i/>
          <w:iCs/>
          <w:color w:val="000000" w:themeColor="text1"/>
          <w:sz w:val="20"/>
          <w:szCs w:val="20"/>
          <w:lang w:val="en-GB"/>
        </w:rPr>
      </w:pPr>
      <w:r w:rsidRPr="00861B8E">
        <w:rPr>
          <w:rFonts w:ascii="Arial" w:hAnsi="Arial" w:cs="Arial"/>
          <w:i/>
          <w:iCs/>
          <w:color w:val="000000" w:themeColor="text1"/>
          <w:sz w:val="20"/>
          <w:szCs w:val="20"/>
          <w:lang w:val="en-GB"/>
        </w:rPr>
        <w:t>Intellectueel (intelligent, reflectief)</w:t>
      </w:r>
    </w:p>
    <w:p w14:paraId="553A84AA" w14:textId="77777777" w:rsidR="00A2695D" w:rsidRPr="00861B8E" w:rsidRDefault="00A2695D" w:rsidP="00DB4AD0">
      <w:pPr>
        <w:pStyle w:val="Lijstalinea"/>
        <w:numPr>
          <w:ilvl w:val="0"/>
          <w:numId w:val="10"/>
        </w:numPr>
        <w:spacing w:after="200" w:line="276" w:lineRule="auto"/>
        <w:jc w:val="both"/>
        <w:rPr>
          <w:rFonts w:ascii="Arial" w:hAnsi="Arial" w:cs="Arial"/>
          <w:color w:val="000000" w:themeColor="text1"/>
          <w:sz w:val="20"/>
          <w:szCs w:val="20"/>
          <w:lang w:val="en-GB"/>
        </w:rPr>
      </w:pPr>
      <w:r w:rsidRPr="00861B8E">
        <w:rPr>
          <w:rFonts w:ascii="Arial" w:hAnsi="Arial" w:cs="Arial"/>
          <w:color w:val="000000" w:themeColor="text1"/>
          <w:sz w:val="20"/>
          <w:szCs w:val="20"/>
          <w:lang w:val="en-GB"/>
        </w:rPr>
        <w:t>Logical (consistent, rational)</w:t>
      </w:r>
    </w:p>
    <w:p w14:paraId="41004307" w14:textId="77777777" w:rsidR="00A2695D" w:rsidRPr="00861B8E" w:rsidRDefault="00A2695D" w:rsidP="00A2695D">
      <w:pPr>
        <w:pStyle w:val="Lijstalinea"/>
        <w:jc w:val="both"/>
        <w:rPr>
          <w:rFonts w:ascii="Arial" w:hAnsi="Arial" w:cs="Arial"/>
          <w:i/>
          <w:iCs/>
          <w:color w:val="000000" w:themeColor="text1"/>
          <w:sz w:val="20"/>
          <w:szCs w:val="20"/>
          <w:lang w:val="en-GB"/>
        </w:rPr>
      </w:pPr>
      <w:r w:rsidRPr="00861B8E">
        <w:rPr>
          <w:rFonts w:ascii="Arial" w:hAnsi="Arial" w:cs="Arial"/>
          <w:i/>
          <w:iCs/>
          <w:color w:val="000000" w:themeColor="text1"/>
          <w:sz w:val="20"/>
          <w:szCs w:val="20"/>
          <w:lang w:val="en-GB"/>
        </w:rPr>
        <w:t>Logisch denkend (consistent, rationeel)</w:t>
      </w:r>
    </w:p>
    <w:p w14:paraId="42183225" w14:textId="77777777" w:rsidR="00A2695D" w:rsidRPr="00861B8E" w:rsidRDefault="00A2695D" w:rsidP="00DB4AD0">
      <w:pPr>
        <w:pStyle w:val="Lijstalinea"/>
        <w:numPr>
          <w:ilvl w:val="0"/>
          <w:numId w:val="10"/>
        </w:numPr>
        <w:spacing w:after="200" w:line="276" w:lineRule="auto"/>
        <w:jc w:val="both"/>
        <w:rPr>
          <w:rFonts w:ascii="Arial" w:hAnsi="Arial" w:cs="Arial"/>
          <w:color w:val="000000" w:themeColor="text1"/>
          <w:sz w:val="20"/>
          <w:szCs w:val="20"/>
          <w:lang w:val="en-GB"/>
        </w:rPr>
      </w:pPr>
      <w:r w:rsidRPr="00861B8E">
        <w:rPr>
          <w:rFonts w:ascii="Arial" w:hAnsi="Arial" w:cs="Arial"/>
          <w:color w:val="000000" w:themeColor="text1"/>
          <w:sz w:val="20"/>
          <w:szCs w:val="20"/>
          <w:lang w:val="en-GB"/>
        </w:rPr>
        <w:t>Loving (affectionate, tender)</w:t>
      </w:r>
    </w:p>
    <w:p w14:paraId="35487DAC" w14:textId="77777777" w:rsidR="00A2695D" w:rsidRPr="00861B8E" w:rsidRDefault="00A2695D" w:rsidP="00A2695D">
      <w:pPr>
        <w:pStyle w:val="Lijstalinea"/>
        <w:jc w:val="both"/>
        <w:rPr>
          <w:rFonts w:ascii="Arial" w:hAnsi="Arial" w:cs="Arial"/>
          <w:i/>
          <w:iCs/>
          <w:color w:val="000000" w:themeColor="text1"/>
          <w:sz w:val="20"/>
          <w:szCs w:val="20"/>
          <w:lang w:val="en-GB"/>
        </w:rPr>
      </w:pPr>
      <w:r w:rsidRPr="00861B8E">
        <w:rPr>
          <w:rFonts w:ascii="Arial" w:hAnsi="Arial" w:cs="Arial"/>
          <w:i/>
          <w:iCs/>
          <w:color w:val="000000" w:themeColor="text1"/>
          <w:sz w:val="20"/>
          <w:szCs w:val="20"/>
          <w:lang w:val="en-GB"/>
        </w:rPr>
        <w:t>Liefhebbend (affectief, gevoelig)</w:t>
      </w:r>
    </w:p>
    <w:p w14:paraId="390A0D38" w14:textId="77777777" w:rsidR="00A2695D" w:rsidRPr="00861B8E" w:rsidRDefault="00A2695D" w:rsidP="00DB4AD0">
      <w:pPr>
        <w:pStyle w:val="Lijstalinea"/>
        <w:numPr>
          <w:ilvl w:val="0"/>
          <w:numId w:val="10"/>
        </w:numPr>
        <w:spacing w:after="200" w:line="276" w:lineRule="auto"/>
        <w:jc w:val="both"/>
        <w:rPr>
          <w:rFonts w:ascii="Arial" w:hAnsi="Arial" w:cs="Arial"/>
          <w:color w:val="000000" w:themeColor="text1"/>
          <w:sz w:val="20"/>
          <w:szCs w:val="20"/>
          <w:lang w:val="en-GB"/>
        </w:rPr>
      </w:pPr>
      <w:r w:rsidRPr="00861B8E">
        <w:rPr>
          <w:rFonts w:ascii="Arial" w:hAnsi="Arial" w:cs="Arial"/>
          <w:color w:val="000000" w:themeColor="text1"/>
          <w:sz w:val="20"/>
          <w:szCs w:val="20"/>
          <w:lang w:val="en-GB"/>
        </w:rPr>
        <w:t>Obedient (dutiful, respectful)</w:t>
      </w:r>
    </w:p>
    <w:p w14:paraId="51AA0019" w14:textId="77777777" w:rsidR="00A2695D" w:rsidRPr="00861B8E" w:rsidRDefault="00A2695D" w:rsidP="00A2695D">
      <w:pPr>
        <w:pStyle w:val="Lijstalinea"/>
        <w:jc w:val="both"/>
        <w:rPr>
          <w:rFonts w:ascii="Arial" w:hAnsi="Arial" w:cs="Arial"/>
          <w:i/>
          <w:iCs/>
          <w:color w:val="000000" w:themeColor="text1"/>
          <w:sz w:val="20"/>
          <w:szCs w:val="20"/>
          <w:lang w:val="en-GB"/>
        </w:rPr>
      </w:pPr>
      <w:r w:rsidRPr="00861B8E">
        <w:rPr>
          <w:rFonts w:ascii="Arial" w:hAnsi="Arial" w:cs="Arial"/>
          <w:i/>
          <w:iCs/>
          <w:color w:val="000000" w:themeColor="text1"/>
          <w:sz w:val="20"/>
          <w:szCs w:val="20"/>
          <w:lang w:val="en-GB"/>
        </w:rPr>
        <w:t>Gehoorzaam (plichtsgetrouw, respectvol)</w:t>
      </w:r>
    </w:p>
    <w:p w14:paraId="01D2A85C" w14:textId="77777777" w:rsidR="00A2695D" w:rsidRPr="00861B8E" w:rsidRDefault="00A2695D" w:rsidP="00DB4AD0">
      <w:pPr>
        <w:pStyle w:val="Lijstalinea"/>
        <w:numPr>
          <w:ilvl w:val="0"/>
          <w:numId w:val="10"/>
        </w:numPr>
        <w:spacing w:after="200" w:line="276" w:lineRule="auto"/>
        <w:jc w:val="both"/>
        <w:rPr>
          <w:rFonts w:ascii="Arial" w:hAnsi="Arial" w:cs="Arial"/>
          <w:color w:val="000000" w:themeColor="text1"/>
          <w:sz w:val="20"/>
          <w:szCs w:val="20"/>
          <w:lang w:val="en-GB"/>
        </w:rPr>
      </w:pPr>
      <w:r w:rsidRPr="00861B8E">
        <w:rPr>
          <w:rFonts w:ascii="Arial" w:hAnsi="Arial" w:cs="Arial"/>
          <w:color w:val="000000" w:themeColor="text1"/>
          <w:sz w:val="20"/>
          <w:szCs w:val="20"/>
          <w:lang w:val="en-GB"/>
        </w:rPr>
        <w:t>Polite (courteous, well-mannered)</w:t>
      </w:r>
    </w:p>
    <w:p w14:paraId="09918CC5" w14:textId="77777777" w:rsidR="00A2695D" w:rsidRPr="00861B8E" w:rsidRDefault="00A2695D" w:rsidP="00A2695D">
      <w:pPr>
        <w:pStyle w:val="Lijstalinea"/>
        <w:jc w:val="both"/>
        <w:rPr>
          <w:rFonts w:ascii="Arial" w:hAnsi="Arial" w:cs="Arial"/>
          <w:i/>
          <w:iCs/>
          <w:color w:val="000000" w:themeColor="text1"/>
          <w:sz w:val="20"/>
          <w:szCs w:val="20"/>
          <w:lang w:val="en-GB"/>
        </w:rPr>
      </w:pPr>
      <w:r w:rsidRPr="00861B8E">
        <w:rPr>
          <w:rFonts w:ascii="Arial" w:hAnsi="Arial" w:cs="Arial"/>
          <w:i/>
          <w:iCs/>
          <w:color w:val="000000" w:themeColor="text1"/>
          <w:sz w:val="20"/>
          <w:szCs w:val="20"/>
          <w:lang w:val="en-GB"/>
        </w:rPr>
        <w:t>Beleefd (beschaafd, welgemanierd)</w:t>
      </w:r>
    </w:p>
    <w:p w14:paraId="2FD20FA7" w14:textId="77777777" w:rsidR="00A2695D" w:rsidRPr="00861B8E" w:rsidRDefault="00A2695D" w:rsidP="00DB4AD0">
      <w:pPr>
        <w:pStyle w:val="Lijstalinea"/>
        <w:numPr>
          <w:ilvl w:val="0"/>
          <w:numId w:val="10"/>
        </w:numPr>
        <w:spacing w:after="200" w:line="276" w:lineRule="auto"/>
        <w:jc w:val="both"/>
        <w:rPr>
          <w:rFonts w:ascii="Arial" w:hAnsi="Arial" w:cs="Arial"/>
          <w:color w:val="000000" w:themeColor="text1"/>
          <w:sz w:val="20"/>
          <w:szCs w:val="20"/>
          <w:lang w:val="en-GB"/>
        </w:rPr>
      </w:pPr>
      <w:r w:rsidRPr="00861B8E">
        <w:rPr>
          <w:rFonts w:ascii="Arial" w:hAnsi="Arial" w:cs="Arial"/>
          <w:color w:val="000000" w:themeColor="text1"/>
          <w:sz w:val="20"/>
          <w:szCs w:val="20"/>
          <w:lang w:val="en-GB"/>
        </w:rPr>
        <w:t>Responsible (dependable, reliable)</w:t>
      </w:r>
    </w:p>
    <w:p w14:paraId="28AF38FA" w14:textId="77777777" w:rsidR="00A2695D" w:rsidRPr="00861B8E" w:rsidRDefault="00A2695D" w:rsidP="00A2695D">
      <w:pPr>
        <w:pStyle w:val="Lijstalinea"/>
        <w:jc w:val="both"/>
        <w:rPr>
          <w:rFonts w:ascii="Arial" w:hAnsi="Arial" w:cs="Arial"/>
          <w:i/>
          <w:color w:val="000000" w:themeColor="text1"/>
          <w:sz w:val="20"/>
          <w:szCs w:val="20"/>
          <w:lang w:val="en-GB"/>
        </w:rPr>
      </w:pPr>
      <w:r w:rsidRPr="00861B8E">
        <w:rPr>
          <w:rFonts w:ascii="Arial" w:hAnsi="Arial" w:cs="Arial"/>
          <w:i/>
          <w:color w:val="000000" w:themeColor="text1"/>
          <w:sz w:val="20"/>
          <w:szCs w:val="20"/>
          <w:lang w:val="en-GB"/>
        </w:rPr>
        <w:t>Verantwoordelijk (betrouwbaar)</w:t>
      </w:r>
    </w:p>
    <w:p w14:paraId="652985B4" w14:textId="77777777" w:rsidR="00A2695D" w:rsidRPr="00861B8E" w:rsidRDefault="00A2695D" w:rsidP="00DB4AD0">
      <w:pPr>
        <w:pStyle w:val="Lijstalinea"/>
        <w:numPr>
          <w:ilvl w:val="0"/>
          <w:numId w:val="10"/>
        </w:numPr>
        <w:spacing w:after="200" w:line="276" w:lineRule="auto"/>
        <w:jc w:val="both"/>
        <w:rPr>
          <w:rFonts w:ascii="Arial" w:hAnsi="Arial" w:cs="Arial"/>
          <w:color w:val="000000" w:themeColor="text1"/>
          <w:sz w:val="20"/>
          <w:szCs w:val="20"/>
          <w:lang w:val="en-GB"/>
        </w:rPr>
      </w:pPr>
      <w:r w:rsidRPr="00861B8E">
        <w:rPr>
          <w:rFonts w:ascii="Arial" w:hAnsi="Arial" w:cs="Arial"/>
          <w:color w:val="000000" w:themeColor="text1"/>
          <w:sz w:val="20"/>
          <w:szCs w:val="20"/>
          <w:lang w:val="en-GB"/>
        </w:rPr>
        <w:t>Self-controlled (restrained, self-disciplined)</w:t>
      </w:r>
    </w:p>
    <w:p w14:paraId="087AF861" w14:textId="25EAAE39" w:rsidR="00A2695D" w:rsidRPr="00861B8E" w:rsidRDefault="00A2695D" w:rsidP="00AB7D40">
      <w:pPr>
        <w:pStyle w:val="Lijstalinea"/>
        <w:jc w:val="both"/>
        <w:rPr>
          <w:rFonts w:ascii="Arial" w:hAnsi="Arial" w:cs="Arial"/>
          <w:i/>
          <w:color w:val="000000" w:themeColor="text1"/>
          <w:sz w:val="20"/>
          <w:szCs w:val="20"/>
        </w:rPr>
      </w:pPr>
      <w:r w:rsidRPr="00861B8E">
        <w:rPr>
          <w:rFonts w:ascii="Arial" w:hAnsi="Arial" w:cs="Arial"/>
          <w:i/>
          <w:color w:val="000000" w:themeColor="text1"/>
          <w:sz w:val="20"/>
          <w:szCs w:val="20"/>
        </w:rPr>
        <w:t>Beheerst (i</w:t>
      </w:r>
      <w:r w:rsidR="00323C5D" w:rsidRPr="00861B8E">
        <w:rPr>
          <w:rFonts w:ascii="Arial" w:hAnsi="Arial" w:cs="Arial"/>
          <w:i/>
          <w:color w:val="000000" w:themeColor="text1"/>
          <w:sz w:val="20"/>
          <w:szCs w:val="20"/>
        </w:rPr>
        <w:t>ngehouden, zelfgedisciplineerd)</w:t>
      </w:r>
    </w:p>
    <w:p w14:paraId="78A82181" w14:textId="23B757FA" w:rsidR="00A2695D" w:rsidRPr="00861B8E" w:rsidRDefault="00A2695D" w:rsidP="00E93B2C">
      <w:pPr>
        <w:pStyle w:val="Kop1"/>
        <w:jc w:val="both"/>
        <w:rPr>
          <w:rFonts w:ascii="Arial" w:hAnsi="Arial" w:cs="Arial"/>
          <w:b/>
          <w:color w:val="000000" w:themeColor="text1"/>
        </w:rPr>
      </w:pPr>
      <w:r w:rsidRPr="00861B8E">
        <w:rPr>
          <w:color w:val="000000" w:themeColor="text1"/>
        </w:rPr>
        <w:br w:type="column"/>
      </w:r>
      <w:bookmarkStart w:id="42" w:name="_Toc514766142"/>
      <w:r w:rsidR="0012705E" w:rsidRPr="00861B8E">
        <w:rPr>
          <w:rFonts w:ascii="Arial" w:hAnsi="Arial" w:cs="Arial"/>
          <w:b/>
          <w:color w:val="000000" w:themeColor="text1"/>
        </w:rPr>
        <w:lastRenderedPageBreak/>
        <w:t xml:space="preserve">Bijlage </w:t>
      </w:r>
      <w:r w:rsidR="00262863" w:rsidRPr="00861B8E">
        <w:rPr>
          <w:rFonts w:ascii="Arial" w:hAnsi="Arial" w:cs="Arial"/>
          <w:b/>
          <w:color w:val="000000" w:themeColor="text1"/>
        </w:rPr>
        <w:t>H</w:t>
      </w:r>
      <w:r w:rsidRPr="00861B8E">
        <w:rPr>
          <w:rFonts w:ascii="Arial" w:hAnsi="Arial" w:cs="Arial"/>
          <w:b/>
          <w:color w:val="000000" w:themeColor="text1"/>
        </w:rPr>
        <w:t>. Belscript</w:t>
      </w:r>
      <w:bookmarkEnd w:id="42"/>
    </w:p>
    <w:p w14:paraId="4BB6D914" w14:textId="40B2A424" w:rsidR="005F2BF3" w:rsidRPr="00861B8E" w:rsidRDefault="005F2BF3" w:rsidP="005F2BF3">
      <w:pPr>
        <w:rPr>
          <w:color w:val="000000" w:themeColor="text1"/>
        </w:rPr>
      </w:pPr>
    </w:p>
    <w:p w14:paraId="2F392B9E" w14:textId="77777777" w:rsidR="005F2BF3" w:rsidRPr="00861B8E" w:rsidRDefault="005F2BF3" w:rsidP="005F2BF3">
      <w:pPr>
        <w:spacing w:line="360" w:lineRule="auto"/>
        <w:jc w:val="both"/>
        <w:rPr>
          <w:rFonts w:ascii="Arial" w:hAnsi="Arial" w:cs="Arial"/>
          <w:i/>
          <w:iCs/>
          <w:color w:val="000000" w:themeColor="text1"/>
          <w:sz w:val="20"/>
          <w:szCs w:val="20"/>
        </w:rPr>
      </w:pPr>
      <w:r w:rsidRPr="00861B8E">
        <w:rPr>
          <w:rFonts w:ascii="Arial" w:hAnsi="Arial" w:cs="Arial"/>
          <w:b/>
          <w:bCs/>
          <w:color w:val="000000" w:themeColor="text1"/>
          <w:sz w:val="20"/>
          <w:szCs w:val="20"/>
        </w:rPr>
        <w:t xml:space="preserve">Deze informatie is wegens vertrouwelijkheid niet beschikbaar voor derden. </w:t>
      </w:r>
    </w:p>
    <w:p w14:paraId="204FC4AF" w14:textId="77777777" w:rsidR="005F2BF3" w:rsidRPr="00861B8E" w:rsidRDefault="005F2BF3" w:rsidP="005F2BF3">
      <w:pPr>
        <w:rPr>
          <w:color w:val="000000" w:themeColor="text1"/>
        </w:rPr>
      </w:pPr>
    </w:p>
    <w:p w14:paraId="370B3B50" w14:textId="07F462EE" w:rsidR="00A2695D" w:rsidRPr="00861B8E" w:rsidRDefault="00A2695D" w:rsidP="00E93B2C">
      <w:pPr>
        <w:pStyle w:val="Kop1"/>
        <w:jc w:val="both"/>
        <w:rPr>
          <w:rFonts w:ascii="Arial" w:hAnsi="Arial" w:cs="Arial"/>
          <w:b/>
          <w:color w:val="000000" w:themeColor="text1"/>
        </w:rPr>
      </w:pPr>
      <w:r w:rsidRPr="00861B8E">
        <w:rPr>
          <w:rFonts w:ascii="Arial" w:hAnsi="Arial" w:cs="Arial"/>
          <w:b/>
          <w:color w:val="000000" w:themeColor="text1"/>
        </w:rPr>
        <w:br w:type="column"/>
      </w:r>
      <w:bookmarkStart w:id="43" w:name="_Toc514766143"/>
      <w:r w:rsidR="0012705E" w:rsidRPr="00861B8E">
        <w:rPr>
          <w:rFonts w:ascii="Arial" w:hAnsi="Arial" w:cs="Arial"/>
          <w:b/>
          <w:color w:val="000000" w:themeColor="text1"/>
        </w:rPr>
        <w:lastRenderedPageBreak/>
        <w:t xml:space="preserve">Bijlage </w:t>
      </w:r>
      <w:r w:rsidR="00262863" w:rsidRPr="00861B8E">
        <w:rPr>
          <w:rFonts w:ascii="Arial" w:hAnsi="Arial" w:cs="Arial"/>
          <w:b/>
          <w:color w:val="000000" w:themeColor="text1"/>
        </w:rPr>
        <w:t>I</w:t>
      </w:r>
      <w:r w:rsidRPr="00861B8E">
        <w:rPr>
          <w:rFonts w:ascii="Arial" w:hAnsi="Arial" w:cs="Arial"/>
          <w:b/>
          <w:color w:val="000000" w:themeColor="text1"/>
        </w:rPr>
        <w:t>. Uitnodigingsmail</w:t>
      </w:r>
      <w:bookmarkEnd w:id="43"/>
      <w:r w:rsidRPr="00861B8E">
        <w:rPr>
          <w:rFonts w:ascii="Arial" w:hAnsi="Arial" w:cs="Arial"/>
          <w:b/>
          <w:color w:val="000000" w:themeColor="text1"/>
        </w:rPr>
        <w:t xml:space="preserve"> </w:t>
      </w:r>
    </w:p>
    <w:p w14:paraId="44EF4AFF" w14:textId="77777777" w:rsidR="00A2695D" w:rsidRPr="00861B8E" w:rsidRDefault="00A2695D" w:rsidP="00A2695D">
      <w:pPr>
        <w:jc w:val="both"/>
        <w:rPr>
          <w:color w:val="000000" w:themeColor="text1"/>
        </w:rPr>
      </w:pPr>
    </w:p>
    <w:p w14:paraId="3F4B0F29" w14:textId="77777777" w:rsidR="005F2BF3" w:rsidRPr="00861B8E" w:rsidRDefault="005F2BF3" w:rsidP="005F2BF3">
      <w:pPr>
        <w:spacing w:line="360" w:lineRule="auto"/>
        <w:jc w:val="both"/>
        <w:rPr>
          <w:rFonts w:ascii="Arial" w:hAnsi="Arial" w:cs="Arial"/>
          <w:i/>
          <w:iCs/>
          <w:color w:val="000000" w:themeColor="text1"/>
          <w:sz w:val="20"/>
          <w:szCs w:val="20"/>
        </w:rPr>
      </w:pPr>
      <w:r w:rsidRPr="00861B8E">
        <w:rPr>
          <w:rFonts w:ascii="Arial" w:hAnsi="Arial" w:cs="Arial"/>
          <w:b/>
          <w:bCs/>
          <w:color w:val="000000" w:themeColor="text1"/>
          <w:sz w:val="20"/>
          <w:szCs w:val="20"/>
        </w:rPr>
        <w:t xml:space="preserve">Deze informatie is wegens vertrouwelijkheid niet beschikbaar voor derden. </w:t>
      </w:r>
    </w:p>
    <w:p w14:paraId="51858E13" w14:textId="7259E3F9" w:rsidR="00A2695D" w:rsidRPr="00861B8E" w:rsidRDefault="00A2695D" w:rsidP="00E93B2C">
      <w:pPr>
        <w:pStyle w:val="Kop1"/>
        <w:jc w:val="both"/>
        <w:rPr>
          <w:rFonts w:ascii="Arial" w:hAnsi="Arial" w:cs="Arial"/>
          <w:b/>
          <w:color w:val="000000" w:themeColor="text1"/>
        </w:rPr>
      </w:pPr>
      <w:r w:rsidRPr="00861B8E">
        <w:rPr>
          <w:color w:val="000000" w:themeColor="text1"/>
        </w:rPr>
        <w:br w:type="column"/>
      </w:r>
      <w:bookmarkStart w:id="44" w:name="_Toc514766144"/>
      <w:r w:rsidR="0012705E" w:rsidRPr="00861B8E">
        <w:rPr>
          <w:rFonts w:ascii="Arial" w:hAnsi="Arial" w:cs="Arial"/>
          <w:b/>
          <w:color w:val="000000" w:themeColor="text1"/>
        </w:rPr>
        <w:lastRenderedPageBreak/>
        <w:t xml:space="preserve">Bijlage </w:t>
      </w:r>
      <w:r w:rsidR="00262863" w:rsidRPr="00861B8E">
        <w:rPr>
          <w:rFonts w:ascii="Arial" w:hAnsi="Arial" w:cs="Arial"/>
          <w:b/>
          <w:color w:val="000000" w:themeColor="text1"/>
        </w:rPr>
        <w:t>J</w:t>
      </w:r>
      <w:r w:rsidRPr="00861B8E">
        <w:rPr>
          <w:rFonts w:ascii="Arial" w:hAnsi="Arial" w:cs="Arial"/>
          <w:b/>
          <w:color w:val="000000" w:themeColor="text1"/>
        </w:rPr>
        <w:t>. Verbatims klanten</w:t>
      </w:r>
      <w:bookmarkEnd w:id="44"/>
      <w:r w:rsidRPr="00861B8E">
        <w:rPr>
          <w:rFonts w:ascii="Arial" w:hAnsi="Arial" w:cs="Arial"/>
          <w:b/>
          <w:color w:val="000000" w:themeColor="text1"/>
        </w:rPr>
        <w:t xml:space="preserve"> </w:t>
      </w:r>
      <w:r w:rsidRPr="00861B8E">
        <w:rPr>
          <w:rFonts w:ascii="Arial" w:hAnsi="Arial" w:cs="Arial"/>
          <w:i/>
          <w:color w:val="000000" w:themeColor="text1"/>
          <w:sz w:val="20"/>
          <w:szCs w:val="20"/>
        </w:rPr>
        <w:t xml:space="preserve"> </w:t>
      </w:r>
    </w:p>
    <w:p w14:paraId="59984935" w14:textId="77777777" w:rsidR="00345C58" w:rsidRPr="00861B8E" w:rsidRDefault="00345C58" w:rsidP="00A2695D">
      <w:pPr>
        <w:jc w:val="both"/>
        <w:rPr>
          <w:rFonts w:ascii="Arial" w:hAnsi="Arial" w:cs="Arial"/>
          <w:i/>
          <w:color w:val="000000" w:themeColor="text1"/>
          <w:sz w:val="20"/>
          <w:szCs w:val="20"/>
        </w:rPr>
      </w:pPr>
    </w:p>
    <w:p w14:paraId="0EDC3573" w14:textId="77777777" w:rsidR="005F2BF3" w:rsidRPr="00861B8E" w:rsidRDefault="005F2BF3" w:rsidP="005F2BF3">
      <w:pPr>
        <w:spacing w:line="360" w:lineRule="auto"/>
        <w:jc w:val="both"/>
        <w:rPr>
          <w:rFonts w:ascii="Arial" w:hAnsi="Arial" w:cs="Arial"/>
          <w:i/>
          <w:iCs/>
          <w:color w:val="000000" w:themeColor="text1"/>
          <w:sz w:val="20"/>
          <w:szCs w:val="20"/>
        </w:rPr>
      </w:pPr>
      <w:r w:rsidRPr="00861B8E">
        <w:rPr>
          <w:rFonts w:ascii="Arial" w:hAnsi="Arial" w:cs="Arial"/>
          <w:b/>
          <w:bCs/>
          <w:color w:val="000000" w:themeColor="text1"/>
          <w:sz w:val="20"/>
          <w:szCs w:val="20"/>
        </w:rPr>
        <w:t xml:space="preserve">Deze informatie is wegens vertrouwelijkheid niet beschikbaar voor derden. </w:t>
      </w:r>
    </w:p>
    <w:p w14:paraId="68A7722E" w14:textId="2DADF3D9" w:rsidR="00A2695D" w:rsidRPr="00861B8E" w:rsidRDefault="005F2BF3" w:rsidP="00E93B2C">
      <w:pPr>
        <w:pStyle w:val="Kop1"/>
        <w:rPr>
          <w:rFonts w:ascii="Arial" w:hAnsi="Arial" w:cs="Arial"/>
          <w:b/>
          <w:color w:val="000000" w:themeColor="text1"/>
        </w:rPr>
      </w:pPr>
      <w:bookmarkStart w:id="45" w:name="_Toc514766145"/>
      <w:r w:rsidRPr="00861B8E">
        <w:rPr>
          <w:rFonts w:ascii="Arial" w:hAnsi="Arial" w:cs="Arial"/>
          <w:b/>
          <w:color w:val="000000" w:themeColor="text1"/>
        </w:rPr>
        <w:br w:type="column"/>
      </w:r>
      <w:r w:rsidR="0012705E" w:rsidRPr="00861B8E">
        <w:rPr>
          <w:rFonts w:ascii="Arial" w:hAnsi="Arial" w:cs="Arial"/>
          <w:b/>
          <w:color w:val="000000" w:themeColor="text1"/>
        </w:rPr>
        <w:lastRenderedPageBreak/>
        <w:t xml:space="preserve">Bijlage </w:t>
      </w:r>
      <w:r w:rsidR="00262863" w:rsidRPr="00861B8E">
        <w:rPr>
          <w:rFonts w:ascii="Arial" w:hAnsi="Arial" w:cs="Arial"/>
          <w:b/>
          <w:color w:val="000000" w:themeColor="text1"/>
        </w:rPr>
        <w:t>K</w:t>
      </w:r>
      <w:r w:rsidR="00A2695D" w:rsidRPr="00861B8E">
        <w:rPr>
          <w:rFonts w:ascii="Arial" w:hAnsi="Arial" w:cs="Arial"/>
          <w:b/>
          <w:color w:val="000000" w:themeColor="text1"/>
        </w:rPr>
        <w:t>. Verbatims medewerkers</w:t>
      </w:r>
      <w:bookmarkEnd w:id="45"/>
      <w:r w:rsidR="00A2695D" w:rsidRPr="00861B8E">
        <w:rPr>
          <w:rFonts w:ascii="Arial" w:hAnsi="Arial" w:cs="Arial"/>
          <w:b/>
          <w:color w:val="000000" w:themeColor="text1"/>
        </w:rPr>
        <w:t xml:space="preserve"> </w:t>
      </w:r>
    </w:p>
    <w:p w14:paraId="508B1718" w14:textId="77777777" w:rsidR="005F2BF3" w:rsidRPr="00861B8E" w:rsidRDefault="005F2BF3" w:rsidP="005F2BF3">
      <w:pPr>
        <w:spacing w:line="360" w:lineRule="auto"/>
        <w:jc w:val="both"/>
        <w:rPr>
          <w:rFonts w:ascii="Arial" w:hAnsi="Arial" w:cs="Arial"/>
          <w:b/>
          <w:bCs/>
          <w:color w:val="000000" w:themeColor="text1"/>
          <w:sz w:val="20"/>
          <w:szCs w:val="20"/>
        </w:rPr>
      </w:pPr>
    </w:p>
    <w:p w14:paraId="0570A84C" w14:textId="4DF524A1" w:rsidR="005F2BF3" w:rsidRPr="00861B8E" w:rsidRDefault="005F2BF3" w:rsidP="005F2BF3">
      <w:pPr>
        <w:spacing w:line="360" w:lineRule="auto"/>
        <w:jc w:val="both"/>
        <w:rPr>
          <w:rFonts w:ascii="Arial" w:hAnsi="Arial" w:cs="Arial"/>
          <w:i/>
          <w:iCs/>
          <w:color w:val="000000" w:themeColor="text1"/>
          <w:sz w:val="20"/>
          <w:szCs w:val="20"/>
        </w:rPr>
      </w:pPr>
      <w:r w:rsidRPr="00861B8E">
        <w:rPr>
          <w:rFonts w:ascii="Arial" w:hAnsi="Arial" w:cs="Arial"/>
          <w:b/>
          <w:bCs/>
          <w:color w:val="000000" w:themeColor="text1"/>
          <w:sz w:val="20"/>
          <w:szCs w:val="20"/>
        </w:rPr>
        <w:t xml:space="preserve">Deze informatie is wegens vertrouwelijkheid niet beschikbaar voor derden. </w:t>
      </w:r>
    </w:p>
    <w:p w14:paraId="302F1633" w14:textId="77713608" w:rsidR="00A2695D" w:rsidRPr="00861B8E" w:rsidRDefault="005F2BF3" w:rsidP="00E93B2C">
      <w:pPr>
        <w:pStyle w:val="Kop1"/>
        <w:rPr>
          <w:rFonts w:ascii="Arial" w:hAnsi="Arial" w:cs="Arial"/>
          <w:b/>
          <w:color w:val="000000" w:themeColor="text1"/>
        </w:rPr>
      </w:pPr>
      <w:bookmarkStart w:id="46" w:name="_Toc514766146"/>
      <w:r w:rsidRPr="00861B8E">
        <w:rPr>
          <w:rFonts w:ascii="Arial" w:hAnsi="Arial" w:cs="Arial"/>
          <w:b/>
          <w:color w:val="000000" w:themeColor="text1"/>
        </w:rPr>
        <w:br w:type="column"/>
      </w:r>
      <w:r w:rsidR="0012705E" w:rsidRPr="00861B8E">
        <w:rPr>
          <w:rFonts w:ascii="Arial" w:hAnsi="Arial" w:cs="Arial"/>
          <w:b/>
          <w:color w:val="000000" w:themeColor="text1"/>
        </w:rPr>
        <w:lastRenderedPageBreak/>
        <w:t xml:space="preserve">Bijlage </w:t>
      </w:r>
      <w:r w:rsidR="00262863" w:rsidRPr="00861B8E">
        <w:rPr>
          <w:rFonts w:ascii="Arial" w:hAnsi="Arial" w:cs="Arial"/>
          <w:b/>
          <w:color w:val="000000" w:themeColor="text1"/>
        </w:rPr>
        <w:t>L</w:t>
      </w:r>
      <w:r w:rsidR="00A2695D" w:rsidRPr="00861B8E">
        <w:rPr>
          <w:rFonts w:ascii="Arial" w:hAnsi="Arial" w:cs="Arial"/>
          <w:b/>
          <w:color w:val="000000" w:themeColor="text1"/>
        </w:rPr>
        <w:t>. Analyseschema’s  topic guide klanten</w:t>
      </w:r>
      <w:bookmarkEnd w:id="46"/>
    </w:p>
    <w:p w14:paraId="37E4F51F" w14:textId="77777777" w:rsidR="005F2BF3" w:rsidRPr="00861B8E" w:rsidRDefault="005F2BF3" w:rsidP="005F2BF3">
      <w:pPr>
        <w:spacing w:line="360" w:lineRule="auto"/>
        <w:jc w:val="both"/>
        <w:rPr>
          <w:rFonts w:ascii="Arial" w:hAnsi="Arial" w:cs="Arial"/>
          <w:b/>
          <w:bCs/>
          <w:color w:val="000000" w:themeColor="text1"/>
          <w:sz w:val="20"/>
          <w:szCs w:val="20"/>
        </w:rPr>
      </w:pPr>
    </w:p>
    <w:p w14:paraId="4D32CAF7" w14:textId="30A15274" w:rsidR="005F2BF3" w:rsidRPr="00861B8E" w:rsidRDefault="005F2BF3" w:rsidP="005F2BF3">
      <w:pPr>
        <w:spacing w:line="360" w:lineRule="auto"/>
        <w:jc w:val="both"/>
        <w:rPr>
          <w:rFonts w:ascii="Arial" w:hAnsi="Arial" w:cs="Arial"/>
          <w:i/>
          <w:iCs/>
          <w:color w:val="000000" w:themeColor="text1"/>
          <w:sz w:val="20"/>
          <w:szCs w:val="20"/>
        </w:rPr>
      </w:pPr>
      <w:r w:rsidRPr="00861B8E">
        <w:rPr>
          <w:rFonts w:ascii="Arial" w:hAnsi="Arial" w:cs="Arial"/>
          <w:b/>
          <w:bCs/>
          <w:color w:val="000000" w:themeColor="text1"/>
          <w:sz w:val="20"/>
          <w:szCs w:val="20"/>
        </w:rPr>
        <w:t xml:space="preserve">Deze informatie is wegens vertrouwelijkheid niet beschikbaar voor derden. </w:t>
      </w:r>
    </w:p>
    <w:p w14:paraId="3D3DD6F4" w14:textId="61BC56C4" w:rsidR="00A2695D" w:rsidRPr="00861B8E" w:rsidRDefault="005F2BF3" w:rsidP="00E93B2C">
      <w:pPr>
        <w:pStyle w:val="Kop1"/>
        <w:jc w:val="both"/>
        <w:rPr>
          <w:rFonts w:ascii="Arial" w:hAnsi="Arial" w:cs="Arial"/>
          <w:b/>
          <w:color w:val="000000" w:themeColor="text1"/>
        </w:rPr>
      </w:pPr>
      <w:bookmarkStart w:id="47" w:name="_Toc514766147"/>
      <w:r w:rsidRPr="00861B8E">
        <w:rPr>
          <w:rFonts w:ascii="Arial" w:hAnsi="Arial" w:cs="Arial"/>
          <w:b/>
          <w:color w:val="000000" w:themeColor="text1"/>
        </w:rPr>
        <w:br w:type="column"/>
      </w:r>
      <w:r w:rsidR="0012705E" w:rsidRPr="00861B8E">
        <w:rPr>
          <w:rFonts w:ascii="Arial" w:hAnsi="Arial" w:cs="Arial"/>
          <w:b/>
          <w:color w:val="000000" w:themeColor="text1"/>
        </w:rPr>
        <w:lastRenderedPageBreak/>
        <w:t xml:space="preserve">Bijlage </w:t>
      </w:r>
      <w:r w:rsidR="00262863" w:rsidRPr="00861B8E">
        <w:rPr>
          <w:rFonts w:ascii="Arial" w:hAnsi="Arial" w:cs="Arial"/>
          <w:b/>
          <w:color w:val="000000" w:themeColor="text1"/>
        </w:rPr>
        <w:t>M</w:t>
      </w:r>
      <w:r w:rsidR="00A2695D" w:rsidRPr="00861B8E">
        <w:rPr>
          <w:rFonts w:ascii="Arial" w:hAnsi="Arial" w:cs="Arial"/>
          <w:b/>
          <w:color w:val="000000" w:themeColor="text1"/>
        </w:rPr>
        <w:t>.</w:t>
      </w:r>
      <w:r w:rsidR="00A2695D" w:rsidRPr="00861B8E">
        <w:rPr>
          <w:color w:val="000000" w:themeColor="text1"/>
        </w:rPr>
        <w:t xml:space="preserve"> </w:t>
      </w:r>
      <w:r w:rsidR="00A2695D" w:rsidRPr="00861B8E">
        <w:rPr>
          <w:rFonts w:ascii="Arial" w:hAnsi="Arial" w:cs="Arial"/>
          <w:b/>
          <w:color w:val="000000" w:themeColor="text1"/>
        </w:rPr>
        <w:t>Analyseschema’s topic guide medewerkers</w:t>
      </w:r>
      <w:bookmarkEnd w:id="47"/>
    </w:p>
    <w:p w14:paraId="11599145" w14:textId="3426C568" w:rsidR="005F2BF3" w:rsidRPr="00861B8E" w:rsidRDefault="005F2BF3" w:rsidP="005F2BF3">
      <w:pPr>
        <w:rPr>
          <w:color w:val="000000" w:themeColor="text1"/>
        </w:rPr>
      </w:pPr>
    </w:p>
    <w:p w14:paraId="50E4B771" w14:textId="77777777" w:rsidR="005F2BF3" w:rsidRPr="00861B8E" w:rsidRDefault="005F2BF3" w:rsidP="005F2BF3">
      <w:pPr>
        <w:spacing w:line="360" w:lineRule="auto"/>
        <w:jc w:val="both"/>
        <w:rPr>
          <w:rFonts w:ascii="Arial" w:hAnsi="Arial" w:cs="Arial"/>
          <w:i/>
          <w:iCs/>
          <w:color w:val="000000" w:themeColor="text1"/>
          <w:sz w:val="20"/>
          <w:szCs w:val="20"/>
        </w:rPr>
      </w:pPr>
      <w:r w:rsidRPr="00861B8E">
        <w:rPr>
          <w:rFonts w:ascii="Arial" w:hAnsi="Arial" w:cs="Arial"/>
          <w:b/>
          <w:bCs/>
          <w:color w:val="000000" w:themeColor="text1"/>
          <w:sz w:val="20"/>
          <w:szCs w:val="20"/>
        </w:rPr>
        <w:t xml:space="preserve">Deze informatie is wegens vertrouwelijkheid niet beschikbaar voor derden. </w:t>
      </w:r>
    </w:p>
    <w:p w14:paraId="4E6FE93E" w14:textId="77777777" w:rsidR="005F2BF3" w:rsidRPr="00861B8E" w:rsidRDefault="005F2BF3" w:rsidP="005F2BF3">
      <w:pPr>
        <w:rPr>
          <w:color w:val="000000" w:themeColor="text1"/>
        </w:rPr>
      </w:pPr>
    </w:p>
    <w:p w14:paraId="4A52879A" w14:textId="669D1347" w:rsidR="00A2695D" w:rsidRPr="00861B8E" w:rsidRDefault="005F2BF3" w:rsidP="00E93B2C">
      <w:pPr>
        <w:pStyle w:val="Kop1"/>
        <w:rPr>
          <w:rFonts w:ascii="Arial" w:hAnsi="Arial" w:cs="Arial"/>
          <w:b/>
          <w:color w:val="000000" w:themeColor="text1"/>
        </w:rPr>
      </w:pPr>
      <w:bookmarkStart w:id="48" w:name="_Toc514766148"/>
      <w:r w:rsidRPr="00861B8E">
        <w:rPr>
          <w:rFonts w:ascii="Arial" w:hAnsi="Arial" w:cs="Arial"/>
          <w:b/>
          <w:color w:val="000000" w:themeColor="text1"/>
        </w:rPr>
        <w:br w:type="column"/>
      </w:r>
      <w:r w:rsidR="0012705E" w:rsidRPr="00861B8E">
        <w:rPr>
          <w:rFonts w:ascii="Arial" w:hAnsi="Arial" w:cs="Arial"/>
          <w:b/>
          <w:color w:val="000000" w:themeColor="text1"/>
        </w:rPr>
        <w:lastRenderedPageBreak/>
        <w:t xml:space="preserve">Bijlage </w:t>
      </w:r>
      <w:r w:rsidR="00262863" w:rsidRPr="00861B8E">
        <w:rPr>
          <w:rFonts w:ascii="Arial" w:hAnsi="Arial" w:cs="Arial"/>
          <w:b/>
          <w:color w:val="000000" w:themeColor="text1"/>
        </w:rPr>
        <w:t>N</w:t>
      </w:r>
      <w:r w:rsidR="00A2695D" w:rsidRPr="00861B8E">
        <w:rPr>
          <w:rFonts w:ascii="Arial" w:hAnsi="Arial" w:cs="Arial"/>
          <w:b/>
          <w:color w:val="000000" w:themeColor="text1"/>
        </w:rPr>
        <w:t xml:space="preserve">. Kernwaarden </w:t>
      </w:r>
      <w:r w:rsidRPr="00861B8E">
        <w:rPr>
          <w:rFonts w:ascii="Arial" w:hAnsi="Arial" w:cs="Arial"/>
          <w:b/>
          <w:color w:val="000000" w:themeColor="text1"/>
        </w:rPr>
        <w:t>d</w:t>
      </w:r>
      <w:r w:rsidR="00E93B2C" w:rsidRPr="00861B8E">
        <w:rPr>
          <w:rFonts w:ascii="Arial" w:hAnsi="Arial" w:cs="Arial"/>
          <w:b/>
          <w:color w:val="000000" w:themeColor="text1"/>
        </w:rPr>
        <w:t xml:space="preserve">e </w:t>
      </w:r>
      <w:r w:rsidRPr="00861B8E">
        <w:rPr>
          <w:rFonts w:ascii="Arial" w:hAnsi="Arial" w:cs="Arial"/>
          <w:b/>
          <w:color w:val="000000" w:themeColor="text1"/>
        </w:rPr>
        <w:t>financiële</w:t>
      </w:r>
      <w:r w:rsidR="00E93B2C" w:rsidRPr="00861B8E">
        <w:rPr>
          <w:rFonts w:ascii="Arial" w:hAnsi="Arial" w:cs="Arial"/>
          <w:b/>
          <w:color w:val="000000" w:themeColor="text1"/>
        </w:rPr>
        <w:t xml:space="preserve"> instelling</w:t>
      </w:r>
      <w:bookmarkEnd w:id="48"/>
    </w:p>
    <w:p w14:paraId="5B28F03E" w14:textId="77777777" w:rsidR="00A2695D" w:rsidRPr="00861B8E" w:rsidRDefault="00A2695D" w:rsidP="00A2695D">
      <w:pPr>
        <w:rPr>
          <w:color w:val="000000" w:themeColor="text1"/>
        </w:rPr>
      </w:pPr>
    </w:p>
    <w:p w14:paraId="49F1C165" w14:textId="77777777" w:rsidR="005F2BF3" w:rsidRPr="00861B8E" w:rsidRDefault="005F2BF3" w:rsidP="005F2BF3">
      <w:pPr>
        <w:spacing w:line="360" w:lineRule="auto"/>
        <w:jc w:val="both"/>
        <w:rPr>
          <w:rFonts w:ascii="Arial" w:hAnsi="Arial" w:cs="Arial"/>
          <w:i/>
          <w:iCs/>
          <w:color w:val="000000" w:themeColor="text1"/>
          <w:sz w:val="20"/>
          <w:szCs w:val="20"/>
        </w:rPr>
      </w:pPr>
      <w:r w:rsidRPr="00861B8E">
        <w:rPr>
          <w:rFonts w:ascii="Arial" w:hAnsi="Arial" w:cs="Arial"/>
          <w:b/>
          <w:bCs/>
          <w:color w:val="000000" w:themeColor="text1"/>
          <w:sz w:val="20"/>
          <w:szCs w:val="20"/>
        </w:rPr>
        <w:t xml:space="preserve">Deze informatie is wegens vertrouwelijkheid niet beschikbaar voor derden. </w:t>
      </w:r>
    </w:p>
    <w:p w14:paraId="4C95576F" w14:textId="77777777" w:rsidR="00A2695D" w:rsidRPr="00861B8E" w:rsidRDefault="00A2695D" w:rsidP="00A2695D">
      <w:pPr>
        <w:rPr>
          <w:color w:val="000000" w:themeColor="text1"/>
        </w:rPr>
      </w:pPr>
    </w:p>
    <w:p w14:paraId="18482028" w14:textId="715E4E61" w:rsidR="00A2695D" w:rsidRPr="00861B8E" w:rsidRDefault="00A2695D" w:rsidP="00A2695D">
      <w:pPr>
        <w:rPr>
          <w:color w:val="000000" w:themeColor="text1"/>
        </w:rPr>
      </w:pPr>
    </w:p>
    <w:p w14:paraId="2206686A" w14:textId="77777777" w:rsidR="00656168" w:rsidRPr="00861B8E" w:rsidRDefault="00656168">
      <w:pPr>
        <w:rPr>
          <w:color w:val="000000" w:themeColor="text1"/>
        </w:rPr>
      </w:pPr>
    </w:p>
    <w:sectPr w:rsidR="00656168" w:rsidRPr="00861B8E" w:rsidSect="00ED7DC8">
      <w:footerReference w:type="default" r:id="rId9"/>
      <w:pgSz w:w="11906" w:h="16838"/>
      <w:pgMar w:top="1701" w:right="1701" w:bottom="1701"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89A32" w14:textId="77777777" w:rsidR="00940D71" w:rsidRDefault="00940D71">
      <w:r>
        <w:separator/>
      </w:r>
    </w:p>
  </w:endnote>
  <w:endnote w:type="continuationSeparator" w:id="0">
    <w:p w14:paraId="01B8969F" w14:textId="77777777" w:rsidR="00940D71" w:rsidRDefault="00940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2803400"/>
      <w:docPartObj>
        <w:docPartGallery w:val="Page Numbers (Bottom of Page)"/>
        <w:docPartUnique/>
      </w:docPartObj>
    </w:sdtPr>
    <w:sdtEndPr>
      <w:rPr>
        <w:rFonts w:ascii="Arial" w:hAnsi="Arial" w:cs="Arial"/>
      </w:rPr>
    </w:sdtEndPr>
    <w:sdtContent>
      <w:p w14:paraId="7A261243" w14:textId="77777777" w:rsidR="00E93B2C" w:rsidRPr="00FE6C94" w:rsidRDefault="00E93B2C">
        <w:pPr>
          <w:pStyle w:val="Voettekst"/>
          <w:jc w:val="right"/>
          <w:rPr>
            <w:rFonts w:ascii="Arial" w:hAnsi="Arial" w:cs="Arial"/>
          </w:rPr>
        </w:pPr>
        <w:r w:rsidRPr="00FE6C94">
          <w:rPr>
            <w:rFonts w:ascii="Arial" w:hAnsi="Arial" w:cs="Arial"/>
          </w:rPr>
          <w:fldChar w:fldCharType="begin"/>
        </w:r>
        <w:r w:rsidRPr="00FE6C94">
          <w:rPr>
            <w:rFonts w:ascii="Arial" w:hAnsi="Arial" w:cs="Arial"/>
          </w:rPr>
          <w:instrText>PAGE   \* MERGEFORMAT</w:instrText>
        </w:r>
        <w:r w:rsidRPr="00FE6C94">
          <w:rPr>
            <w:rFonts w:ascii="Arial" w:hAnsi="Arial" w:cs="Arial"/>
          </w:rPr>
          <w:fldChar w:fldCharType="separate"/>
        </w:r>
        <w:r>
          <w:rPr>
            <w:rFonts w:ascii="Arial" w:hAnsi="Arial" w:cs="Arial"/>
            <w:noProof/>
          </w:rPr>
          <w:t>76</w:t>
        </w:r>
        <w:r w:rsidRPr="00FE6C94">
          <w:rPr>
            <w:rFonts w:ascii="Arial" w:hAnsi="Arial" w:cs="Arial"/>
          </w:rPr>
          <w:fldChar w:fldCharType="end"/>
        </w:r>
      </w:p>
    </w:sdtContent>
  </w:sdt>
  <w:p w14:paraId="21979BAA" w14:textId="77777777" w:rsidR="00E93B2C" w:rsidRDefault="00E93B2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245B6" w14:textId="77777777" w:rsidR="00940D71" w:rsidRDefault="00940D71">
      <w:r>
        <w:separator/>
      </w:r>
    </w:p>
  </w:footnote>
  <w:footnote w:type="continuationSeparator" w:id="0">
    <w:p w14:paraId="7DA17A56" w14:textId="77777777" w:rsidR="00940D71" w:rsidRDefault="00940D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709AA"/>
    <w:multiLevelType w:val="hybridMultilevel"/>
    <w:tmpl w:val="577A44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5066EC"/>
    <w:multiLevelType w:val="hybridMultilevel"/>
    <w:tmpl w:val="37D42C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DC16224"/>
    <w:multiLevelType w:val="hybridMultilevel"/>
    <w:tmpl w:val="21ECB6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0BE0ED3"/>
    <w:multiLevelType w:val="hybridMultilevel"/>
    <w:tmpl w:val="EA7A0728"/>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26A28B2"/>
    <w:multiLevelType w:val="multilevel"/>
    <w:tmpl w:val="95844FDC"/>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750" w:hanging="390"/>
      </w:pPr>
      <w:rPr>
        <w:rFonts w:hint="default"/>
        <w:color w:val="000000" w:themeColor="text1"/>
      </w:rPr>
    </w:lvl>
    <w:lvl w:ilvl="2">
      <w:start w:val="1"/>
      <w:numFmt w:val="decimal"/>
      <w:isLgl/>
      <w:lvlText w:val="%1.%2.%3"/>
      <w:lvlJc w:val="left"/>
      <w:pPr>
        <w:ind w:left="1146" w:hanging="720"/>
      </w:pPr>
      <w:rPr>
        <w:rFonts w:hint="default"/>
        <w:color w:val="000000" w:themeColor="text1"/>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3FC7038"/>
    <w:multiLevelType w:val="hybridMultilevel"/>
    <w:tmpl w:val="B42C8634"/>
    <w:lvl w:ilvl="0" w:tplc="0D1EBE70">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1938C5"/>
    <w:multiLevelType w:val="hybridMultilevel"/>
    <w:tmpl w:val="929E3B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AD57B22"/>
    <w:multiLevelType w:val="hybridMultilevel"/>
    <w:tmpl w:val="038A1A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FC71A4B"/>
    <w:multiLevelType w:val="hybridMultilevel"/>
    <w:tmpl w:val="FB4E8E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69A73C1"/>
    <w:multiLevelType w:val="hybridMultilevel"/>
    <w:tmpl w:val="14A686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7712E59"/>
    <w:multiLevelType w:val="hybridMultilevel"/>
    <w:tmpl w:val="40B02A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1522D07"/>
    <w:multiLevelType w:val="hybridMultilevel"/>
    <w:tmpl w:val="A8E86E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2E919FD"/>
    <w:multiLevelType w:val="hybridMultilevel"/>
    <w:tmpl w:val="746496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38D30F3"/>
    <w:multiLevelType w:val="hybridMultilevel"/>
    <w:tmpl w:val="A1D02A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714004A"/>
    <w:multiLevelType w:val="hybridMultilevel"/>
    <w:tmpl w:val="F7B47A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8836D49"/>
    <w:multiLevelType w:val="hybridMultilevel"/>
    <w:tmpl w:val="BDF277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A01072B"/>
    <w:multiLevelType w:val="hybridMultilevel"/>
    <w:tmpl w:val="7B8C2D6E"/>
    <w:lvl w:ilvl="0" w:tplc="04130009">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F13CD"/>
    <w:multiLevelType w:val="hybridMultilevel"/>
    <w:tmpl w:val="A39643EC"/>
    <w:lvl w:ilvl="0" w:tplc="02086532">
      <w:start w:val="1"/>
      <w:numFmt w:val="decimal"/>
      <w:lvlText w:val="%1."/>
      <w:lvlJc w:val="left"/>
      <w:pPr>
        <w:ind w:left="720" w:hanging="360"/>
      </w:pPr>
      <w:rPr>
        <w:rFonts w:hint="default"/>
        <w:b/>
        <w:color w:val="00808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61C638E"/>
    <w:multiLevelType w:val="hybridMultilevel"/>
    <w:tmpl w:val="3DB47120"/>
    <w:lvl w:ilvl="0" w:tplc="6A1AFAD4">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9726813"/>
    <w:multiLevelType w:val="hybridMultilevel"/>
    <w:tmpl w:val="DA18429A"/>
    <w:lvl w:ilvl="0" w:tplc="8340AC28">
      <w:start w:val="1"/>
      <w:numFmt w:val="decimal"/>
      <w:lvlText w:val="%1."/>
      <w:lvlJc w:val="left"/>
      <w:pPr>
        <w:ind w:left="720" w:hanging="360"/>
      </w:pPr>
    </w:lvl>
    <w:lvl w:ilvl="1" w:tplc="0C58C60A">
      <w:start w:val="1"/>
      <w:numFmt w:val="lowerLetter"/>
      <w:lvlText w:val="%2."/>
      <w:lvlJc w:val="left"/>
      <w:pPr>
        <w:ind w:left="1440" w:hanging="360"/>
      </w:pPr>
    </w:lvl>
    <w:lvl w:ilvl="2" w:tplc="08946B9A">
      <w:start w:val="1"/>
      <w:numFmt w:val="lowerRoman"/>
      <w:lvlText w:val="%3."/>
      <w:lvlJc w:val="right"/>
      <w:pPr>
        <w:ind w:left="2160" w:hanging="180"/>
      </w:pPr>
    </w:lvl>
    <w:lvl w:ilvl="3" w:tplc="62B078C6">
      <w:start w:val="1"/>
      <w:numFmt w:val="decimal"/>
      <w:lvlText w:val="%4."/>
      <w:lvlJc w:val="left"/>
      <w:pPr>
        <w:ind w:left="2880" w:hanging="360"/>
      </w:pPr>
    </w:lvl>
    <w:lvl w:ilvl="4" w:tplc="E04C79E4">
      <w:start w:val="1"/>
      <w:numFmt w:val="lowerLetter"/>
      <w:lvlText w:val="%5."/>
      <w:lvlJc w:val="left"/>
      <w:pPr>
        <w:ind w:left="3600" w:hanging="360"/>
      </w:pPr>
    </w:lvl>
    <w:lvl w:ilvl="5" w:tplc="9EDCC928">
      <w:start w:val="1"/>
      <w:numFmt w:val="lowerRoman"/>
      <w:lvlText w:val="%6."/>
      <w:lvlJc w:val="right"/>
      <w:pPr>
        <w:ind w:left="4320" w:hanging="180"/>
      </w:pPr>
    </w:lvl>
    <w:lvl w:ilvl="6" w:tplc="999EF20C">
      <w:start w:val="1"/>
      <w:numFmt w:val="decimal"/>
      <w:lvlText w:val="%7."/>
      <w:lvlJc w:val="left"/>
      <w:pPr>
        <w:ind w:left="5040" w:hanging="360"/>
      </w:pPr>
    </w:lvl>
    <w:lvl w:ilvl="7" w:tplc="3D04500E">
      <w:start w:val="1"/>
      <w:numFmt w:val="lowerLetter"/>
      <w:lvlText w:val="%8."/>
      <w:lvlJc w:val="left"/>
      <w:pPr>
        <w:ind w:left="5760" w:hanging="360"/>
      </w:pPr>
    </w:lvl>
    <w:lvl w:ilvl="8" w:tplc="7E6A1922">
      <w:start w:val="1"/>
      <w:numFmt w:val="lowerRoman"/>
      <w:lvlText w:val="%9."/>
      <w:lvlJc w:val="right"/>
      <w:pPr>
        <w:ind w:left="6480" w:hanging="180"/>
      </w:pPr>
    </w:lvl>
  </w:abstractNum>
  <w:num w:numId="1">
    <w:abstractNumId w:val="19"/>
  </w:num>
  <w:num w:numId="2">
    <w:abstractNumId w:val="4"/>
  </w:num>
  <w:num w:numId="3">
    <w:abstractNumId w:val="5"/>
  </w:num>
  <w:num w:numId="4">
    <w:abstractNumId w:val="12"/>
  </w:num>
  <w:num w:numId="5">
    <w:abstractNumId w:val="6"/>
  </w:num>
  <w:num w:numId="6">
    <w:abstractNumId w:val="13"/>
  </w:num>
  <w:num w:numId="7">
    <w:abstractNumId w:val="1"/>
  </w:num>
  <w:num w:numId="8">
    <w:abstractNumId w:val="0"/>
  </w:num>
  <w:num w:numId="9">
    <w:abstractNumId w:val="14"/>
  </w:num>
  <w:num w:numId="10">
    <w:abstractNumId w:val="11"/>
  </w:num>
  <w:num w:numId="11">
    <w:abstractNumId w:val="10"/>
  </w:num>
  <w:num w:numId="12">
    <w:abstractNumId w:val="18"/>
  </w:num>
  <w:num w:numId="13">
    <w:abstractNumId w:val="17"/>
  </w:num>
  <w:num w:numId="14">
    <w:abstractNumId w:val="15"/>
  </w:num>
  <w:num w:numId="15">
    <w:abstractNumId w:val="3"/>
  </w:num>
  <w:num w:numId="16">
    <w:abstractNumId w:val="16"/>
  </w:num>
  <w:num w:numId="17">
    <w:abstractNumId w:val="8"/>
  </w:num>
  <w:num w:numId="18">
    <w:abstractNumId w:val="9"/>
  </w:num>
  <w:num w:numId="19">
    <w:abstractNumId w:val="2"/>
  </w:num>
  <w:num w:numId="20">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95D"/>
    <w:rsid w:val="000045F3"/>
    <w:rsid w:val="00011DFD"/>
    <w:rsid w:val="000160BB"/>
    <w:rsid w:val="00020251"/>
    <w:rsid w:val="00031175"/>
    <w:rsid w:val="00031F7E"/>
    <w:rsid w:val="000348F1"/>
    <w:rsid w:val="00034A35"/>
    <w:rsid w:val="00035D4F"/>
    <w:rsid w:val="00042A84"/>
    <w:rsid w:val="00054AA0"/>
    <w:rsid w:val="00057C61"/>
    <w:rsid w:val="00081971"/>
    <w:rsid w:val="00092E42"/>
    <w:rsid w:val="000A7C30"/>
    <w:rsid w:val="000B2D9B"/>
    <w:rsid w:val="000B6B48"/>
    <w:rsid w:val="000C1AF1"/>
    <w:rsid w:val="000C4F3E"/>
    <w:rsid w:val="000C6CD2"/>
    <w:rsid w:val="000C7544"/>
    <w:rsid w:val="000D68C9"/>
    <w:rsid w:val="000E27CC"/>
    <w:rsid w:val="000E61CF"/>
    <w:rsid w:val="000E7B36"/>
    <w:rsid w:val="000F1E2A"/>
    <w:rsid w:val="00100EF9"/>
    <w:rsid w:val="0011426D"/>
    <w:rsid w:val="001179DC"/>
    <w:rsid w:val="0012521F"/>
    <w:rsid w:val="0012705E"/>
    <w:rsid w:val="00137726"/>
    <w:rsid w:val="00144479"/>
    <w:rsid w:val="001508D4"/>
    <w:rsid w:val="00160E77"/>
    <w:rsid w:val="001628C6"/>
    <w:rsid w:val="001776CE"/>
    <w:rsid w:val="00187845"/>
    <w:rsid w:val="00195937"/>
    <w:rsid w:val="001B267C"/>
    <w:rsid w:val="001B2B0A"/>
    <w:rsid w:val="001D77C9"/>
    <w:rsid w:val="001F161E"/>
    <w:rsid w:val="001F7C96"/>
    <w:rsid w:val="00205FFC"/>
    <w:rsid w:val="0021386E"/>
    <w:rsid w:val="002175BC"/>
    <w:rsid w:val="00235937"/>
    <w:rsid w:val="00242283"/>
    <w:rsid w:val="00255070"/>
    <w:rsid w:val="00255107"/>
    <w:rsid w:val="00262863"/>
    <w:rsid w:val="002654C1"/>
    <w:rsid w:val="002825C9"/>
    <w:rsid w:val="00285DA2"/>
    <w:rsid w:val="002861C5"/>
    <w:rsid w:val="00290BA2"/>
    <w:rsid w:val="002A02C1"/>
    <w:rsid w:val="002A5DB3"/>
    <w:rsid w:val="002A7829"/>
    <w:rsid w:val="002A7B76"/>
    <w:rsid w:val="002C21A4"/>
    <w:rsid w:val="002C3185"/>
    <w:rsid w:val="002D206D"/>
    <w:rsid w:val="002D2FF1"/>
    <w:rsid w:val="002D736F"/>
    <w:rsid w:val="002F4632"/>
    <w:rsid w:val="00313527"/>
    <w:rsid w:val="00323989"/>
    <w:rsid w:val="00323C5D"/>
    <w:rsid w:val="00324334"/>
    <w:rsid w:val="00334FB2"/>
    <w:rsid w:val="00337899"/>
    <w:rsid w:val="00345C58"/>
    <w:rsid w:val="003550A5"/>
    <w:rsid w:val="003643BD"/>
    <w:rsid w:val="0036446E"/>
    <w:rsid w:val="00370767"/>
    <w:rsid w:val="00375278"/>
    <w:rsid w:val="00390CBF"/>
    <w:rsid w:val="00396EA8"/>
    <w:rsid w:val="003B4350"/>
    <w:rsid w:val="003B7886"/>
    <w:rsid w:val="003C0345"/>
    <w:rsid w:val="003D36B8"/>
    <w:rsid w:val="003D55E7"/>
    <w:rsid w:val="003E0BCE"/>
    <w:rsid w:val="003F6BEF"/>
    <w:rsid w:val="003F7BAE"/>
    <w:rsid w:val="004076DF"/>
    <w:rsid w:val="00416FA2"/>
    <w:rsid w:val="00422D2C"/>
    <w:rsid w:val="00423D71"/>
    <w:rsid w:val="00434499"/>
    <w:rsid w:val="004350A1"/>
    <w:rsid w:val="00440A28"/>
    <w:rsid w:val="0044254E"/>
    <w:rsid w:val="004453AE"/>
    <w:rsid w:val="0044633D"/>
    <w:rsid w:val="0044777F"/>
    <w:rsid w:val="004659AF"/>
    <w:rsid w:val="00473F76"/>
    <w:rsid w:val="0047633A"/>
    <w:rsid w:val="004773D8"/>
    <w:rsid w:val="00480627"/>
    <w:rsid w:val="00487609"/>
    <w:rsid w:val="00487981"/>
    <w:rsid w:val="004A61C5"/>
    <w:rsid w:val="004A730D"/>
    <w:rsid w:val="004E0D27"/>
    <w:rsid w:val="005003D9"/>
    <w:rsid w:val="005117EA"/>
    <w:rsid w:val="00514019"/>
    <w:rsid w:val="005209BF"/>
    <w:rsid w:val="00521247"/>
    <w:rsid w:val="00534332"/>
    <w:rsid w:val="005360BD"/>
    <w:rsid w:val="0055170A"/>
    <w:rsid w:val="005567F1"/>
    <w:rsid w:val="00557488"/>
    <w:rsid w:val="00560E08"/>
    <w:rsid w:val="0056209B"/>
    <w:rsid w:val="0057531F"/>
    <w:rsid w:val="00587141"/>
    <w:rsid w:val="00593E69"/>
    <w:rsid w:val="005965CD"/>
    <w:rsid w:val="00596FC5"/>
    <w:rsid w:val="005A7C91"/>
    <w:rsid w:val="005B3FAA"/>
    <w:rsid w:val="005C13DF"/>
    <w:rsid w:val="005C5EF5"/>
    <w:rsid w:val="005C7FAD"/>
    <w:rsid w:val="005D16BC"/>
    <w:rsid w:val="005D350F"/>
    <w:rsid w:val="005D3E91"/>
    <w:rsid w:val="005E729E"/>
    <w:rsid w:val="005F2244"/>
    <w:rsid w:val="005F2BF3"/>
    <w:rsid w:val="006013E6"/>
    <w:rsid w:val="00601F2C"/>
    <w:rsid w:val="00607E45"/>
    <w:rsid w:val="00615143"/>
    <w:rsid w:val="006201AB"/>
    <w:rsid w:val="00643CD7"/>
    <w:rsid w:val="00656168"/>
    <w:rsid w:val="006623E1"/>
    <w:rsid w:val="0066670C"/>
    <w:rsid w:val="00673743"/>
    <w:rsid w:val="00677A0B"/>
    <w:rsid w:val="006862FE"/>
    <w:rsid w:val="0069273A"/>
    <w:rsid w:val="006B7102"/>
    <w:rsid w:val="006C09D2"/>
    <w:rsid w:val="006C27C9"/>
    <w:rsid w:val="006C4784"/>
    <w:rsid w:val="006C4B7B"/>
    <w:rsid w:val="006E0325"/>
    <w:rsid w:val="006E1A61"/>
    <w:rsid w:val="006E2D3D"/>
    <w:rsid w:val="006F59E1"/>
    <w:rsid w:val="00710160"/>
    <w:rsid w:val="0072219C"/>
    <w:rsid w:val="00724D76"/>
    <w:rsid w:val="00731DF2"/>
    <w:rsid w:val="00735029"/>
    <w:rsid w:val="00752ED3"/>
    <w:rsid w:val="00761179"/>
    <w:rsid w:val="00763CE3"/>
    <w:rsid w:val="007838DE"/>
    <w:rsid w:val="007A14A4"/>
    <w:rsid w:val="007A1EC6"/>
    <w:rsid w:val="007A27AF"/>
    <w:rsid w:val="007B3311"/>
    <w:rsid w:val="007B432D"/>
    <w:rsid w:val="007E3BC3"/>
    <w:rsid w:val="007F572B"/>
    <w:rsid w:val="007F5FD7"/>
    <w:rsid w:val="007F6548"/>
    <w:rsid w:val="00800CD9"/>
    <w:rsid w:val="00802D34"/>
    <w:rsid w:val="00816664"/>
    <w:rsid w:val="008430FB"/>
    <w:rsid w:val="00850477"/>
    <w:rsid w:val="00852FAD"/>
    <w:rsid w:val="00857509"/>
    <w:rsid w:val="00861B8E"/>
    <w:rsid w:val="00865AEA"/>
    <w:rsid w:val="00883287"/>
    <w:rsid w:val="00891D55"/>
    <w:rsid w:val="00892477"/>
    <w:rsid w:val="008968FD"/>
    <w:rsid w:val="008B08B8"/>
    <w:rsid w:val="008D2385"/>
    <w:rsid w:val="008D6E29"/>
    <w:rsid w:val="008E1C70"/>
    <w:rsid w:val="008E3B68"/>
    <w:rsid w:val="00905DE4"/>
    <w:rsid w:val="00935A86"/>
    <w:rsid w:val="00940D71"/>
    <w:rsid w:val="009428D0"/>
    <w:rsid w:val="00953DD2"/>
    <w:rsid w:val="00967005"/>
    <w:rsid w:val="00982D71"/>
    <w:rsid w:val="00987F57"/>
    <w:rsid w:val="00990D53"/>
    <w:rsid w:val="00997D58"/>
    <w:rsid w:val="009A7379"/>
    <w:rsid w:val="009B0EAE"/>
    <w:rsid w:val="009B1CC7"/>
    <w:rsid w:val="009B673B"/>
    <w:rsid w:val="009D50CF"/>
    <w:rsid w:val="009E1FF3"/>
    <w:rsid w:val="009E5BF6"/>
    <w:rsid w:val="009F574D"/>
    <w:rsid w:val="00A00001"/>
    <w:rsid w:val="00A02CCC"/>
    <w:rsid w:val="00A06EC1"/>
    <w:rsid w:val="00A2648D"/>
    <w:rsid w:val="00A2695D"/>
    <w:rsid w:val="00A422C7"/>
    <w:rsid w:val="00A606C5"/>
    <w:rsid w:val="00A7129A"/>
    <w:rsid w:val="00A77332"/>
    <w:rsid w:val="00A85EBC"/>
    <w:rsid w:val="00A86B54"/>
    <w:rsid w:val="00A9069E"/>
    <w:rsid w:val="00A93266"/>
    <w:rsid w:val="00A94FCC"/>
    <w:rsid w:val="00A97F80"/>
    <w:rsid w:val="00A97FAD"/>
    <w:rsid w:val="00AB2EA7"/>
    <w:rsid w:val="00AB53F8"/>
    <w:rsid w:val="00AB7D40"/>
    <w:rsid w:val="00AD3B83"/>
    <w:rsid w:val="00AD7E22"/>
    <w:rsid w:val="00AE0B24"/>
    <w:rsid w:val="00AF7DDB"/>
    <w:rsid w:val="00B56C96"/>
    <w:rsid w:val="00B57BA9"/>
    <w:rsid w:val="00B648BA"/>
    <w:rsid w:val="00B70930"/>
    <w:rsid w:val="00B8348E"/>
    <w:rsid w:val="00B85660"/>
    <w:rsid w:val="00BB58E9"/>
    <w:rsid w:val="00BB7F77"/>
    <w:rsid w:val="00BD1D90"/>
    <w:rsid w:val="00BD573C"/>
    <w:rsid w:val="00BE15A2"/>
    <w:rsid w:val="00BE3065"/>
    <w:rsid w:val="00BF39A3"/>
    <w:rsid w:val="00C10BFA"/>
    <w:rsid w:val="00C20519"/>
    <w:rsid w:val="00C245BC"/>
    <w:rsid w:val="00C2769F"/>
    <w:rsid w:val="00C30991"/>
    <w:rsid w:val="00C46FCD"/>
    <w:rsid w:val="00C52319"/>
    <w:rsid w:val="00C6526C"/>
    <w:rsid w:val="00C71F7E"/>
    <w:rsid w:val="00C77526"/>
    <w:rsid w:val="00C9266F"/>
    <w:rsid w:val="00CA4843"/>
    <w:rsid w:val="00CA6D1D"/>
    <w:rsid w:val="00CB458D"/>
    <w:rsid w:val="00CC27D5"/>
    <w:rsid w:val="00CD572D"/>
    <w:rsid w:val="00CE5CA2"/>
    <w:rsid w:val="00D00989"/>
    <w:rsid w:val="00D32C6F"/>
    <w:rsid w:val="00D376FC"/>
    <w:rsid w:val="00D37758"/>
    <w:rsid w:val="00D5020E"/>
    <w:rsid w:val="00D504EE"/>
    <w:rsid w:val="00D54CBC"/>
    <w:rsid w:val="00D646D1"/>
    <w:rsid w:val="00D751D9"/>
    <w:rsid w:val="00D8203A"/>
    <w:rsid w:val="00D8697B"/>
    <w:rsid w:val="00D9765F"/>
    <w:rsid w:val="00D97F50"/>
    <w:rsid w:val="00DA3216"/>
    <w:rsid w:val="00DB2505"/>
    <w:rsid w:val="00DB40F6"/>
    <w:rsid w:val="00DB4AD0"/>
    <w:rsid w:val="00DB51E8"/>
    <w:rsid w:val="00DC7DB6"/>
    <w:rsid w:val="00DD3B7E"/>
    <w:rsid w:val="00DE7B7D"/>
    <w:rsid w:val="00DF7C67"/>
    <w:rsid w:val="00E049A4"/>
    <w:rsid w:val="00E11183"/>
    <w:rsid w:val="00E12AA1"/>
    <w:rsid w:val="00E330B1"/>
    <w:rsid w:val="00E34AFA"/>
    <w:rsid w:val="00E35D63"/>
    <w:rsid w:val="00E42426"/>
    <w:rsid w:val="00E4331C"/>
    <w:rsid w:val="00E75F5E"/>
    <w:rsid w:val="00E93B2C"/>
    <w:rsid w:val="00E941CE"/>
    <w:rsid w:val="00EA23EA"/>
    <w:rsid w:val="00EB6292"/>
    <w:rsid w:val="00EC7637"/>
    <w:rsid w:val="00ED35CA"/>
    <w:rsid w:val="00ED435B"/>
    <w:rsid w:val="00ED7DC8"/>
    <w:rsid w:val="00EE3A53"/>
    <w:rsid w:val="00EE7B29"/>
    <w:rsid w:val="00EF2E54"/>
    <w:rsid w:val="00EF3CC7"/>
    <w:rsid w:val="00F115D8"/>
    <w:rsid w:val="00F20F4E"/>
    <w:rsid w:val="00F36703"/>
    <w:rsid w:val="00F373E7"/>
    <w:rsid w:val="00F4000B"/>
    <w:rsid w:val="00F62420"/>
    <w:rsid w:val="00F84CA3"/>
    <w:rsid w:val="00FA07CE"/>
    <w:rsid w:val="00FA4EAD"/>
    <w:rsid w:val="00FD0D84"/>
    <w:rsid w:val="00FE5475"/>
    <w:rsid w:val="00FE6C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E1D64"/>
  <w14:defaultImageDpi w14:val="32767"/>
  <w15:docId w15:val="{994F3E4A-569D-4D49-B1A1-DBDEE829D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35937"/>
    <w:rPr>
      <w:rFonts w:ascii="Times New Roman" w:eastAsia="Times New Roman" w:hAnsi="Times New Roman" w:cs="Times New Roman"/>
      <w:lang w:eastAsia="nl-NL"/>
    </w:rPr>
  </w:style>
  <w:style w:type="paragraph" w:styleId="Kop1">
    <w:name w:val="heading 1"/>
    <w:basedOn w:val="Standaard"/>
    <w:next w:val="Standaard"/>
    <w:link w:val="Kop1Char"/>
    <w:uiPriority w:val="9"/>
    <w:qFormat/>
    <w:rsid w:val="00A2695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A2695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A2695D"/>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2695D"/>
    <w:rPr>
      <w:rFonts w:asciiTheme="majorHAnsi" w:eastAsiaTheme="majorEastAsia" w:hAnsiTheme="majorHAnsi" w:cstheme="majorBidi"/>
      <w:color w:val="2F5496" w:themeColor="accent1" w:themeShade="BF"/>
      <w:sz w:val="32"/>
      <w:szCs w:val="32"/>
      <w:lang w:eastAsia="nl-NL"/>
    </w:rPr>
  </w:style>
  <w:style w:type="character" w:customStyle="1" w:styleId="Kop2Char">
    <w:name w:val="Kop 2 Char"/>
    <w:basedOn w:val="Standaardalinea-lettertype"/>
    <w:link w:val="Kop2"/>
    <w:uiPriority w:val="9"/>
    <w:rsid w:val="00A2695D"/>
    <w:rPr>
      <w:rFonts w:asciiTheme="majorHAnsi" w:eastAsiaTheme="majorEastAsia" w:hAnsiTheme="majorHAnsi" w:cstheme="majorBidi"/>
      <w:color w:val="2F5496" w:themeColor="accent1" w:themeShade="BF"/>
      <w:sz w:val="26"/>
      <w:szCs w:val="26"/>
      <w:lang w:eastAsia="nl-NL"/>
    </w:rPr>
  </w:style>
  <w:style w:type="character" w:customStyle="1" w:styleId="Kop3Char">
    <w:name w:val="Kop 3 Char"/>
    <w:basedOn w:val="Standaardalinea-lettertype"/>
    <w:link w:val="Kop3"/>
    <w:uiPriority w:val="9"/>
    <w:rsid w:val="00A2695D"/>
    <w:rPr>
      <w:rFonts w:asciiTheme="majorHAnsi" w:eastAsiaTheme="majorEastAsia" w:hAnsiTheme="majorHAnsi" w:cstheme="majorBidi"/>
      <w:color w:val="1F3763" w:themeColor="accent1" w:themeShade="7F"/>
      <w:lang w:eastAsia="nl-NL"/>
    </w:rPr>
  </w:style>
  <w:style w:type="paragraph" w:styleId="Lijstalinea">
    <w:name w:val="List Paragraph"/>
    <w:basedOn w:val="Standaard"/>
    <w:uiPriority w:val="34"/>
    <w:qFormat/>
    <w:rsid w:val="00A2695D"/>
    <w:pPr>
      <w:ind w:left="720"/>
      <w:contextualSpacing/>
    </w:pPr>
  </w:style>
  <w:style w:type="paragraph" w:styleId="Kopvaninhoudsopgave">
    <w:name w:val="TOC Heading"/>
    <w:basedOn w:val="Kop1"/>
    <w:next w:val="Standaard"/>
    <w:uiPriority w:val="39"/>
    <w:unhideWhenUsed/>
    <w:qFormat/>
    <w:rsid w:val="00A2695D"/>
    <w:pPr>
      <w:outlineLvl w:val="9"/>
    </w:pPr>
  </w:style>
  <w:style w:type="paragraph" w:styleId="Inhopg1">
    <w:name w:val="toc 1"/>
    <w:basedOn w:val="Standaard"/>
    <w:next w:val="Standaard"/>
    <w:autoRedefine/>
    <w:uiPriority w:val="39"/>
    <w:unhideWhenUsed/>
    <w:rsid w:val="00A2695D"/>
    <w:pPr>
      <w:spacing w:after="100"/>
    </w:pPr>
  </w:style>
  <w:style w:type="paragraph" w:styleId="Inhopg2">
    <w:name w:val="toc 2"/>
    <w:basedOn w:val="Standaard"/>
    <w:next w:val="Standaard"/>
    <w:autoRedefine/>
    <w:uiPriority w:val="39"/>
    <w:unhideWhenUsed/>
    <w:rsid w:val="00A2695D"/>
    <w:pPr>
      <w:spacing w:after="100"/>
      <w:ind w:left="220"/>
    </w:pPr>
  </w:style>
  <w:style w:type="character" w:styleId="Hyperlink">
    <w:name w:val="Hyperlink"/>
    <w:basedOn w:val="Standaardalinea-lettertype"/>
    <w:uiPriority w:val="99"/>
    <w:unhideWhenUsed/>
    <w:rsid w:val="00A2695D"/>
    <w:rPr>
      <w:color w:val="0563C1" w:themeColor="hyperlink"/>
      <w:u w:val="single"/>
    </w:rPr>
  </w:style>
  <w:style w:type="paragraph" w:styleId="Ballontekst">
    <w:name w:val="Balloon Text"/>
    <w:basedOn w:val="Standaard"/>
    <w:link w:val="BallontekstChar"/>
    <w:uiPriority w:val="99"/>
    <w:semiHidden/>
    <w:unhideWhenUsed/>
    <w:rsid w:val="00A2695D"/>
    <w:rPr>
      <w:rFonts w:ascii="Tahoma" w:hAnsi="Tahoma" w:cs="Tahoma"/>
      <w:sz w:val="16"/>
      <w:szCs w:val="16"/>
    </w:rPr>
  </w:style>
  <w:style w:type="character" w:customStyle="1" w:styleId="BallontekstChar">
    <w:name w:val="Ballontekst Char"/>
    <w:basedOn w:val="Standaardalinea-lettertype"/>
    <w:link w:val="Ballontekst"/>
    <w:uiPriority w:val="99"/>
    <w:semiHidden/>
    <w:rsid w:val="00A2695D"/>
    <w:rPr>
      <w:rFonts w:ascii="Tahoma" w:eastAsia="Times New Roman" w:hAnsi="Tahoma" w:cs="Tahoma"/>
      <w:sz w:val="16"/>
      <w:szCs w:val="16"/>
      <w:lang w:eastAsia="nl-NL"/>
    </w:rPr>
  </w:style>
  <w:style w:type="table" w:styleId="Tabelraster">
    <w:name w:val="Table Grid"/>
    <w:basedOn w:val="Standaardtabel"/>
    <w:uiPriority w:val="39"/>
    <w:rsid w:val="00A2695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blicationtitle">
    <w:name w:val="publicationtitle"/>
    <w:basedOn w:val="Standaardalinea-lettertype"/>
    <w:rsid w:val="00A2695D"/>
  </w:style>
  <w:style w:type="character" w:customStyle="1" w:styleId="Onopgelostemelding1">
    <w:name w:val="Onopgeloste melding1"/>
    <w:basedOn w:val="Standaardalinea-lettertype"/>
    <w:uiPriority w:val="99"/>
    <w:semiHidden/>
    <w:unhideWhenUsed/>
    <w:rsid w:val="00A2695D"/>
    <w:rPr>
      <w:color w:val="808080"/>
      <w:shd w:val="clear" w:color="auto" w:fill="E6E6E6"/>
    </w:rPr>
  </w:style>
  <w:style w:type="character" w:styleId="GevolgdeHyperlink">
    <w:name w:val="FollowedHyperlink"/>
    <w:basedOn w:val="Standaardalinea-lettertype"/>
    <w:uiPriority w:val="99"/>
    <w:semiHidden/>
    <w:unhideWhenUsed/>
    <w:rsid w:val="00A2695D"/>
    <w:rPr>
      <w:color w:val="954F72" w:themeColor="followedHyperlink"/>
      <w:u w:val="single"/>
    </w:rPr>
  </w:style>
  <w:style w:type="paragraph" w:styleId="Normaalweb">
    <w:name w:val="Normal (Web)"/>
    <w:basedOn w:val="Standaard"/>
    <w:uiPriority w:val="99"/>
    <w:unhideWhenUsed/>
    <w:rsid w:val="00A2695D"/>
    <w:pPr>
      <w:spacing w:before="100" w:beforeAutospacing="1" w:after="100" w:afterAutospacing="1"/>
    </w:pPr>
  </w:style>
  <w:style w:type="paragraph" w:customStyle="1" w:styleId="intro">
    <w:name w:val="intro"/>
    <w:basedOn w:val="Standaard"/>
    <w:rsid w:val="00A2695D"/>
    <w:pPr>
      <w:spacing w:before="100" w:beforeAutospacing="1" w:after="100" w:afterAutospacing="1"/>
    </w:pPr>
  </w:style>
  <w:style w:type="paragraph" w:styleId="Inhopg3">
    <w:name w:val="toc 3"/>
    <w:basedOn w:val="Standaard"/>
    <w:next w:val="Standaard"/>
    <w:autoRedefine/>
    <w:uiPriority w:val="39"/>
    <w:unhideWhenUsed/>
    <w:rsid w:val="00A2695D"/>
    <w:pPr>
      <w:spacing w:after="100"/>
      <w:ind w:left="440"/>
    </w:pPr>
  </w:style>
  <w:style w:type="character" w:customStyle="1" w:styleId="apple-converted-space">
    <w:name w:val="apple-converted-space"/>
    <w:basedOn w:val="Standaardalinea-lettertype"/>
    <w:rsid w:val="00A2695D"/>
  </w:style>
  <w:style w:type="character" w:customStyle="1" w:styleId="normaltextrun">
    <w:name w:val="normaltextrun"/>
    <w:basedOn w:val="Standaardalinea-lettertype"/>
    <w:rsid w:val="00A2695D"/>
  </w:style>
  <w:style w:type="paragraph" w:customStyle="1" w:styleId="paragraph">
    <w:name w:val="paragraph"/>
    <w:basedOn w:val="Standaard"/>
    <w:rsid w:val="00A2695D"/>
    <w:pPr>
      <w:spacing w:before="100" w:beforeAutospacing="1" w:after="100" w:afterAutospacing="1"/>
    </w:pPr>
  </w:style>
  <w:style w:type="character" w:customStyle="1" w:styleId="spellingerror">
    <w:name w:val="spellingerror"/>
    <w:basedOn w:val="Standaardalinea-lettertype"/>
    <w:rsid w:val="00A2695D"/>
  </w:style>
  <w:style w:type="character" w:customStyle="1" w:styleId="eop">
    <w:name w:val="eop"/>
    <w:basedOn w:val="Standaardalinea-lettertype"/>
    <w:rsid w:val="00A2695D"/>
  </w:style>
  <w:style w:type="character" w:customStyle="1" w:styleId="normaltextrun1">
    <w:name w:val="normaltextrun1"/>
    <w:basedOn w:val="Standaardalinea-lettertype"/>
    <w:rsid w:val="00A2695D"/>
  </w:style>
  <w:style w:type="paragraph" w:customStyle="1" w:styleId="Default">
    <w:name w:val="Default"/>
    <w:rsid w:val="00A2695D"/>
    <w:pPr>
      <w:autoSpaceDE w:val="0"/>
      <w:autoSpaceDN w:val="0"/>
      <w:adjustRightInd w:val="0"/>
    </w:pPr>
    <w:rPr>
      <w:rFonts w:ascii="Arial" w:hAnsi="Arial" w:cs="Arial"/>
      <w:color w:val="000000"/>
    </w:rPr>
  </w:style>
  <w:style w:type="character" w:customStyle="1" w:styleId="Onopgelostemelding2">
    <w:name w:val="Onopgeloste melding2"/>
    <w:basedOn w:val="Standaardalinea-lettertype"/>
    <w:uiPriority w:val="99"/>
    <w:semiHidden/>
    <w:unhideWhenUsed/>
    <w:rsid w:val="00A2695D"/>
    <w:rPr>
      <w:color w:val="808080"/>
      <w:shd w:val="clear" w:color="auto" w:fill="E6E6E6"/>
    </w:rPr>
  </w:style>
  <w:style w:type="character" w:styleId="Verwijzingopmerking">
    <w:name w:val="annotation reference"/>
    <w:basedOn w:val="Standaardalinea-lettertype"/>
    <w:uiPriority w:val="99"/>
    <w:semiHidden/>
    <w:unhideWhenUsed/>
    <w:rsid w:val="00A2695D"/>
    <w:rPr>
      <w:sz w:val="18"/>
      <w:szCs w:val="18"/>
    </w:rPr>
  </w:style>
  <w:style w:type="paragraph" w:styleId="Tekstopmerking">
    <w:name w:val="annotation text"/>
    <w:basedOn w:val="Standaard"/>
    <w:link w:val="TekstopmerkingChar"/>
    <w:uiPriority w:val="99"/>
    <w:semiHidden/>
    <w:unhideWhenUsed/>
    <w:rsid w:val="00A2695D"/>
  </w:style>
  <w:style w:type="character" w:customStyle="1" w:styleId="TekstopmerkingChar">
    <w:name w:val="Tekst opmerking Char"/>
    <w:basedOn w:val="Standaardalinea-lettertype"/>
    <w:link w:val="Tekstopmerking"/>
    <w:uiPriority w:val="99"/>
    <w:semiHidden/>
    <w:rsid w:val="00A2695D"/>
    <w:rPr>
      <w:rFonts w:ascii="Times New Roman" w:eastAsia="Times New Roman" w:hAnsi="Times New Roman" w:cs="Times New Roman"/>
      <w:lang w:eastAsia="nl-NL"/>
    </w:rPr>
  </w:style>
  <w:style w:type="paragraph" w:styleId="Koptekst">
    <w:name w:val="header"/>
    <w:basedOn w:val="Standaard"/>
    <w:link w:val="KoptekstChar"/>
    <w:uiPriority w:val="99"/>
    <w:unhideWhenUsed/>
    <w:rsid w:val="00A2695D"/>
    <w:pPr>
      <w:tabs>
        <w:tab w:val="center" w:pos="4513"/>
        <w:tab w:val="right" w:pos="9026"/>
      </w:tabs>
    </w:pPr>
  </w:style>
  <w:style w:type="character" w:customStyle="1" w:styleId="KoptekstChar">
    <w:name w:val="Koptekst Char"/>
    <w:basedOn w:val="Standaardalinea-lettertype"/>
    <w:link w:val="Koptekst"/>
    <w:uiPriority w:val="99"/>
    <w:rsid w:val="00A2695D"/>
    <w:rPr>
      <w:rFonts w:ascii="Times New Roman" w:eastAsia="Times New Roman" w:hAnsi="Times New Roman" w:cs="Times New Roman"/>
      <w:lang w:eastAsia="nl-NL"/>
    </w:rPr>
  </w:style>
  <w:style w:type="paragraph" w:styleId="Voettekst">
    <w:name w:val="footer"/>
    <w:basedOn w:val="Standaard"/>
    <w:link w:val="VoettekstChar"/>
    <w:uiPriority w:val="99"/>
    <w:unhideWhenUsed/>
    <w:rsid w:val="00A2695D"/>
    <w:pPr>
      <w:tabs>
        <w:tab w:val="center" w:pos="4513"/>
        <w:tab w:val="right" w:pos="9026"/>
      </w:tabs>
    </w:pPr>
  </w:style>
  <w:style w:type="character" w:customStyle="1" w:styleId="VoettekstChar">
    <w:name w:val="Voettekst Char"/>
    <w:basedOn w:val="Standaardalinea-lettertype"/>
    <w:link w:val="Voettekst"/>
    <w:uiPriority w:val="99"/>
    <w:rsid w:val="00A2695D"/>
    <w:rPr>
      <w:rFonts w:ascii="Times New Roman" w:eastAsia="Times New Roman" w:hAnsi="Times New Roman" w:cs="Times New Roman"/>
      <w:lang w:eastAsia="nl-NL"/>
    </w:rPr>
  </w:style>
  <w:style w:type="paragraph" w:styleId="Geenafstand">
    <w:name w:val="No Spacing"/>
    <w:uiPriority w:val="1"/>
    <w:qFormat/>
    <w:rsid w:val="00A2695D"/>
    <w:rPr>
      <w:sz w:val="22"/>
      <w:szCs w:val="22"/>
    </w:rPr>
  </w:style>
  <w:style w:type="character" w:customStyle="1" w:styleId="contextualspellingandgrammarerror">
    <w:name w:val="contextualspellingandgrammarerror"/>
    <w:basedOn w:val="Standaardalinea-lettertype"/>
    <w:rsid w:val="00A2695D"/>
  </w:style>
  <w:style w:type="paragraph" w:customStyle="1" w:styleId="paragraph1">
    <w:name w:val="paragraph1"/>
    <w:basedOn w:val="Standaard"/>
    <w:rsid w:val="00A2695D"/>
  </w:style>
  <w:style w:type="character" w:customStyle="1" w:styleId="Onopgelostemelding3">
    <w:name w:val="Onopgeloste melding3"/>
    <w:basedOn w:val="Standaardalinea-lettertype"/>
    <w:uiPriority w:val="99"/>
    <w:semiHidden/>
    <w:unhideWhenUsed/>
    <w:rsid w:val="00A2695D"/>
    <w:rPr>
      <w:color w:val="808080"/>
      <w:shd w:val="clear" w:color="auto" w:fill="E6E6E6"/>
    </w:rPr>
  </w:style>
  <w:style w:type="paragraph" w:styleId="Bibliografie">
    <w:name w:val="Bibliography"/>
    <w:basedOn w:val="Standaard"/>
    <w:next w:val="Standaard"/>
    <w:uiPriority w:val="37"/>
    <w:unhideWhenUsed/>
    <w:rsid w:val="00A2695D"/>
  </w:style>
  <w:style w:type="character" w:customStyle="1" w:styleId="Onopgelostemelding4">
    <w:name w:val="Onopgeloste melding4"/>
    <w:basedOn w:val="Standaardalinea-lettertype"/>
    <w:uiPriority w:val="99"/>
    <w:rsid w:val="00A2695D"/>
    <w:rPr>
      <w:color w:val="808080"/>
      <w:shd w:val="clear" w:color="auto" w:fill="E6E6E6"/>
    </w:rPr>
  </w:style>
  <w:style w:type="paragraph" w:styleId="Revisie">
    <w:name w:val="Revision"/>
    <w:hidden/>
    <w:uiPriority w:val="99"/>
    <w:semiHidden/>
    <w:rsid w:val="00A2695D"/>
    <w:rPr>
      <w:rFonts w:ascii="Times New Roman" w:eastAsia="Times New Roman" w:hAnsi="Times New Roman" w:cs="Times New Roman"/>
      <w:lang w:eastAsia="nl-NL"/>
    </w:rPr>
  </w:style>
  <w:style w:type="paragraph" w:styleId="Inhopg4">
    <w:name w:val="toc 4"/>
    <w:basedOn w:val="Standaard"/>
    <w:next w:val="Standaard"/>
    <w:autoRedefine/>
    <w:uiPriority w:val="39"/>
    <w:unhideWhenUsed/>
    <w:rsid w:val="006E2D3D"/>
    <w:pPr>
      <w:spacing w:after="100"/>
      <w:ind w:left="720"/>
    </w:pPr>
    <w:rPr>
      <w:rFonts w:asciiTheme="minorHAnsi" w:eastAsiaTheme="minorEastAsia" w:hAnsiTheme="minorHAnsi" w:cstheme="minorBidi"/>
    </w:rPr>
  </w:style>
  <w:style w:type="paragraph" w:styleId="Inhopg5">
    <w:name w:val="toc 5"/>
    <w:basedOn w:val="Standaard"/>
    <w:next w:val="Standaard"/>
    <w:autoRedefine/>
    <w:uiPriority w:val="39"/>
    <w:unhideWhenUsed/>
    <w:rsid w:val="006E2D3D"/>
    <w:pPr>
      <w:spacing w:after="100"/>
      <w:ind w:left="960"/>
    </w:pPr>
    <w:rPr>
      <w:rFonts w:asciiTheme="minorHAnsi" w:eastAsiaTheme="minorEastAsia" w:hAnsiTheme="minorHAnsi" w:cstheme="minorBidi"/>
    </w:rPr>
  </w:style>
  <w:style w:type="paragraph" w:styleId="Inhopg6">
    <w:name w:val="toc 6"/>
    <w:basedOn w:val="Standaard"/>
    <w:next w:val="Standaard"/>
    <w:autoRedefine/>
    <w:uiPriority w:val="39"/>
    <w:unhideWhenUsed/>
    <w:rsid w:val="006E2D3D"/>
    <w:pPr>
      <w:spacing w:after="100"/>
      <w:ind w:left="1200"/>
    </w:pPr>
    <w:rPr>
      <w:rFonts w:asciiTheme="minorHAnsi" w:eastAsiaTheme="minorEastAsia" w:hAnsiTheme="minorHAnsi" w:cstheme="minorBidi"/>
    </w:rPr>
  </w:style>
  <w:style w:type="paragraph" w:styleId="Inhopg7">
    <w:name w:val="toc 7"/>
    <w:basedOn w:val="Standaard"/>
    <w:next w:val="Standaard"/>
    <w:autoRedefine/>
    <w:uiPriority w:val="39"/>
    <w:unhideWhenUsed/>
    <w:rsid w:val="006E2D3D"/>
    <w:pPr>
      <w:spacing w:after="100"/>
      <w:ind w:left="1440"/>
    </w:pPr>
    <w:rPr>
      <w:rFonts w:asciiTheme="minorHAnsi" w:eastAsiaTheme="minorEastAsia" w:hAnsiTheme="minorHAnsi" w:cstheme="minorBidi"/>
    </w:rPr>
  </w:style>
  <w:style w:type="paragraph" w:styleId="Inhopg8">
    <w:name w:val="toc 8"/>
    <w:basedOn w:val="Standaard"/>
    <w:next w:val="Standaard"/>
    <w:autoRedefine/>
    <w:uiPriority w:val="39"/>
    <w:unhideWhenUsed/>
    <w:rsid w:val="006E2D3D"/>
    <w:pPr>
      <w:spacing w:after="100"/>
      <w:ind w:left="1680"/>
    </w:pPr>
    <w:rPr>
      <w:rFonts w:asciiTheme="minorHAnsi" w:eastAsiaTheme="minorEastAsia" w:hAnsiTheme="minorHAnsi" w:cstheme="minorBidi"/>
    </w:rPr>
  </w:style>
  <w:style w:type="paragraph" w:styleId="Inhopg9">
    <w:name w:val="toc 9"/>
    <w:basedOn w:val="Standaard"/>
    <w:next w:val="Standaard"/>
    <w:autoRedefine/>
    <w:uiPriority w:val="39"/>
    <w:unhideWhenUsed/>
    <w:rsid w:val="006E2D3D"/>
    <w:pPr>
      <w:spacing w:after="100"/>
      <w:ind w:left="1920"/>
    </w:pPr>
    <w:rPr>
      <w:rFonts w:asciiTheme="minorHAnsi" w:eastAsiaTheme="minorEastAsia" w:hAnsiTheme="minorHAnsi" w:cstheme="minorBidi"/>
    </w:rPr>
  </w:style>
  <w:style w:type="character" w:customStyle="1" w:styleId="Onopgelostemelding5">
    <w:name w:val="Onopgeloste melding5"/>
    <w:basedOn w:val="Standaardalinea-lettertype"/>
    <w:uiPriority w:val="99"/>
    <w:semiHidden/>
    <w:unhideWhenUsed/>
    <w:rsid w:val="00DA32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99830">
      <w:bodyDiv w:val="1"/>
      <w:marLeft w:val="0"/>
      <w:marRight w:val="0"/>
      <w:marTop w:val="0"/>
      <w:marBottom w:val="0"/>
      <w:divBdr>
        <w:top w:val="none" w:sz="0" w:space="0" w:color="auto"/>
        <w:left w:val="none" w:sz="0" w:space="0" w:color="auto"/>
        <w:bottom w:val="none" w:sz="0" w:space="0" w:color="auto"/>
        <w:right w:val="none" w:sz="0" w:space="0" w:color="auto"/>
      </w:divBdr>
    </w:div>
    <w:div w:id="41236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Dij95</b:Tag>
    <b:SourceType>Book</b:SourceType>
    <b:Guid>{620F4630-B77B-4DA4-A8AD-DA052225A1D6}</b:Guid>
    <b:Title>Entrepreneurship: visies en benaderingen</b:Title>
    <b:Year>1995</b:Year>
    <b:City>Zoetermeer</b:City>
    <b:Publisher>EIM Small Business Research and Consultancy</b:Publisher>
    <b:Author>
      <b:Author>
        <b:NameList>
          <b:Person>
            <b:Last>Van Dijk</b:Last>
            <b:First>B.</b:First>
          </b:Person>
          <b:Person>
            <b:Last>Thurik</b:Last>
            <b:First>R.</b:First>
          </b:Person>
        </b:NameList>
      </b:Author>
    </b:Author>
    <b:RefOrder>1</b:RefOrder>
  </b:Source>
</b:Sources>
</file>

<file path=customXml/itemProps1.xml><?xml version="1.0" encoding="utf-8"?>
<ds:datastoreItem xmlns:ds="http://schemas.openxmlformats.org/officeDocument/2006/customXml" ds:itemID="{34E9E42D-582A-1F48-B863-3D92FBBB5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8637</Words>
  <Characters>47506</Characters>
  <Application>Microsoft Office Word</Application>
  <DocSecurity>0</DocSecurity>
  <Lines>395</Lines>
  <Paragraphs>112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ABN AMRO</Company>
  <LinksUpToDate>false</LinksUpToDate>
  <CharactersWithSpaces>56031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Kruijf, Mayada de</dc:creator>
  <cp:lastModifiedBy>Kruijf, Mayada de</cp:lastModifiedBy>
  <cp:revision>2</cp:revision>
  <cp:lastPrinted>2018-07-06T15:55:00Z</cp:lastPrinted>
  <dcterms:created xsi:type="dcterms:W3CDTF">2018-07-06T15:56:00Z</dcterms:created>
  <dcterms:modified xsi:type="dcterms:W3CDTF">2018-07-06T15:56:00Z</dcterms:modified>
</cp:coreProperties>
</file>