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146801" w14:textId="3825890F" w:rsidR="006D0FFA" w:rsidRPr="0060158D" w:rsidRDefault="00361F66" w:rsidP="00937A29">
      <w:pPr>
        <w:spacing w:line="276" w:lineRule="auto"/>
        <w:jc w:val="center"/>
        <w:rPr>
          <w:sz w:val="22"/>
          <w:szCs w:val="22"/>
        </w:rPr>
      </w:pPr>
      <w:bookmarkStart w:id="0" w:name="_GoBack"/>
      <w:bookmarkEnd w:id="0"/>
      <w:r w:rsidRPr="0060158D">
        <w:rPr>
          <w:noProof/>
          <w:color w:val="000000" w:themeColor="text1"/>
          <w:sz w:val="22"/>
          <w:szCs w:val="22"/>
        </w:rPr>
        <w:drawing>
          <wp:anchor distT="0" distB="0" distL="114300" distR="114300" simplePos="0" relativeHeight="251717632" behindDoc="1" locked="0" layoutInCell="1" allowOverlap="1" wp14:anchorId="56D792EF" wp14:editId="5F357A68">
            <wp:simplePos x="0" y="0"/>
            <wp:positionH relativeFrom="column">
              <wp:posOffset>-1993041</wp:posOffset>
            </wp:positionH>
            <wp:positionV relativeFrom="paragraph">
              <wp:posOffset>-1012862</wp:posOffset>
            </wp:positionV>
            <wp:extent cx="8848725" cy="10854316"/>
            <wp:effectExtent l="0" t="0" r="0" b="0"/>
            <wp:wrapNone/>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52176016_262503281348434_3263118472966861612_n.jpg"/>
                    <pic:cNvPicPr/>
                  </pic:nvPicPr>
                  <pic:blipFill>
                    <a:blip r:embed="rId11">
                      <a:extLst>
                        <a:ext uri="{28A0092B-C50C-407E-A947-70E740481C1C}">
                          <a14:useLocalDpi xmlns:a14="http://schemas.microsoft.com/office/drawing/2010/main" val="0"/>
                        </a:ext>
                      </a:extLst>
                    </a:blip>
                    <a:stretch>
                      <a:fillRect/>
                    </a:stretch>
                  </pic:blipFill>
                  <pic:spPr>
                    <a:xfrm>
                      <a:off x="0" y="0"/>
                      <a:ext cx="8848725" cy="10854316"/>
                    </a:xfrm>
                    <a:prstGeom prst="rect">
                      <a:avLst/>
                    </a:prstGeom>
                  </pic:spPr>
                </pic:pic>
              </a:graphicData>
            </a:graphic>
            <wp14:sizeRelH relativeFrom="page">
              <wp14:pctWidth>0</wp14:pctWidth>
            </wp14:sizeRelH>
            <wp14:sizeRelV relativeFrom="page">
              <wp14:pctHeight>0</wp14:pctHeight>
            </wp14:sizeRelV>
          </wp:anchor>
        </w:drawing>
      </w:r>
    </w:p>
    <w:p w14:paraId="5D4D71A0" w14:textId="77777777" w:rsidR="002005C2" w:rsidRDefault="002005C2" w:rsidP="00937A29">
      <w:pPr>
        <w:spacing w:line="276" w:lineRule="auto"/>
        <w:jc w:val="center"/>
        <w:rPr>
          <w:color w:val="FFFFFF" w:themeColor="background1"/>
          <w:sz w:val="36"/>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F0CE17C" w14:textId="77777777" w:rsidR="002005C2" w:rsidRPr="002005C2" w:rsidRDefault="002005C2" w:rsidP="00937A29">
      <w:pPr>
        <w:spacing w:line="276" w:lineRule="auto"/>
        <w:jc w:val="center"/>
        <w:rPr>
          <w:color w:val="FFFFFF" w:themeColor="background1"/>
          <w:sz w:val="40"/>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0229E6E" w14:textId="77777777" w:rsidR="00361F66" w:rsidRPr="002005C2" w:rsidRDefault="00361F66" w:rsidP="00937A29">
      <w:pPr>
        <w:spacing w:line="276" w:lineRule="auto"/>
        <w:jc w:val="center"/>
        <w:rPr>
          <w:color w:val="FFFFFF" w:themeColor="background1"/>
          <w:sz w:val="40"/>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005C2">
        <w:rPr>
          <w:color w:val="FFFFFF" w:themeColor="background1"/>
          <w:sz w:val="40"/>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Onderzoek naar de uitstroom binnen Jeans Centre</w:t>
      </w:r>
    </w:p>
    <w:p w14:paraId="080D5245" w14:textId="77777777" w:rsidR="00497FE3" w:rsidRPr="00D31024" w:rsidRDefault="00497FE3" w:rsidP="00937A29">
      <w:pPr>
        <w:spacing w:line="276" w:lineRule="auto"/>
        <w:jc w:val="center"/>
        <w:rPr>
          <w:color w:val="000000" w:themeColor="text1"/>
          <w:sz w:val="36"/>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219DDB0" w14:textId="77777777" w:rsidR="00497FE3" w:rsidRPr="00D31024" w:rsidRDefault="00497FE3" w:rsidP="00937A29">
      <w:pPr>
        <w:spacing w:line="276" w:lineRule="auto"/>
        <w:jc w:val="center"/>
        <w:rPr>
          <w:color w:val="000000" w:themeColor="text1"/>
          <w:sz w:val="36"/>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55A5A64" w14:textId="32AC51FE" w:rsidR="00497FE3" w:rsidRPr="00D31024" w:rsidRDefault="00497FE3" w:rsidP="00937A29">
      <w:pPr>
        <w:spacing w:line="276" w:lineRule="auto"/>
        <w:jc w:val="center"/>
        <w:rPr>
          <w:color w:val="000000" w:themeColor="text1"/>
          <w:sz w:val="36"/>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64A83AC" w14:textId="00A99526" w:rsidR="00497FE3" w:rsidRPr="00D31024" w:rsidRDefault="00497FE3" w:rsidP="00937A29">
      <w:pPr>
        <w:spacing w:line="276" w:lineRule="auto"/>
        <w:jc w:val="center"/>
        <w:rPr>
          <w:color w:val="000000" w:themeColor="text1"/>
          <w:sz w:val="36"/>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AA4A0E" w14:textId="77777777" w:rsidR="00497FE3" w:rsidRPr="00D31024" w:rsidRDefault="00497FE3" w:rsidP="00937A29">
      <w:pPr>
        <w:spacing w:line="276" w:lineRule="auto"/>
        <w:jc w:val="center"/>
        <w:rPr>
          <w:color w:val="000000" w:themeColor="text1"/>
          <w:sz w:val="36"/>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A99EBF8" w14:textId="77777777" w:rsidR="00D31024" w:rsidRDefault="00D31024" w:rsidP="00937A29">
      <w:pPr>
        <w:spacing w:line="276" w:lineRule="auto"/>
        <w:rPr>
          <w:color w:val="000000" w:themeColor="text1"/>
          <w:sz w:val="36"/>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DFE4795" w14:textId="77777777" w:rsidR="00D31024" w:rsidRPr="002005C2" w:rsidRDefault="00D31024" w:rsidP="00937A29">
      <w:pPr>
        <w:spacing w:line="276" w:lineRule="auto"/>
        <w:rPr>
          <w:color w:val="000000" w:themeColor="text1"/>
          <w:sz w:val="36"/>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B992668" w14:textId="24A69E5E" w:rsidR="00361F66" w:rsidRPr="002005C2" w:rsidRDefault="00830255" w:rsidP="00937A29">
      <w:pPr>
        <w:spacing w:line="276" w:lineRule="auto"/>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005C2">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Hoe kan Jeans Centre </w:t>
      </w:r>
      <w:r w:rsidR="00F109F2">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de vrijwillige uitstroom </w:t>
      </w:r>
      <w:r w:rsidR="002D603D">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van de </w:t>
      </w:r>
      <w:r w:rsidR="00F109F2">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winkelmanagers</w:t>
      </w:r>
      <w:r w:rsidR="00647828" w:rsidRPr="002005C2">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2005C2">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verminderen?</w:t>
      </w:r>
      <w:r w:rsidR="0099576C" w:rsidRPr="002005C2">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6A779BED" w14:textId="77777777" w:rsidR="0099576C" w:rsidRPr="002005C2" w:rsidRDefault="0099576C" w:rsidP="00937A29">
      <w:pPr>
        <w:spacing w:line="276" w:lineRule="auto"/>
        <w:jc w:val="center"/>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005C2">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4C22FD6F" w14:textId="4F0D0BB3" w:rsidR="0099576C" w:rsidRPr="002005C2" w:rsidRDefault="00D31024" w:rsidP="00937A29">
      <w:pPr>
        <w:spacing w:line="276" w:lineRule="auto"/>
        <w:ind w:left="3540"/>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005C2">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99576C" w:rsidRPr="002005C2">
        <w:rPr>
          <w:color w:val="FFFFFF" w:themeColor="background1"/>
          <w:sz w:val="3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Serena Janmaat -</w:t>
      </w:r>
    </w:p>
    <w:p w14:paraId="7D63476F" w14:textId="1D37FEDC" w:rsidR="00361F66" w:rsidRPr="0060158D" w:rsidRDefault="00361F66" w:rsidP="00937A29">
      <w:pPr>
        <w:spacing w:line="276" w:lineRule="auto"/>
        <w:jc w:val="center"/>
        <w:rPr>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4B85D7D" w14:textId="15696DE6" w:rsidR="00361F66" w:rsidRPr="0060158D" w:rsidRDefault="00361F66" w:rsidP="00937A29">
      <w:pPr>
        <w:spacing w:line="276" w:lineRule="auto"/>
        <w:jc w:val="center"/>
        <w:rPr>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FE78178" w14:textId="314473A4" w:rsidR="00361F66" w:rsidRPr="0060158D" w:rsidRDefault="00361F66" w:rsidP="00937A29">
      <w:pPr>
        <w:spacing w:line="276" w:lineRule="auto"/>
        <w:jc w:val="center"/>
        <w:rPr>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F5E9224" w14:textId="585926AE" w:rsidR="00361F66" w:rsidRPr="0060158D" w:rsidRDefault="00361F66" w:rsidP="00937A29">
      <w:pPr>
        <w:spacing w:line="276" w:lineRule="auto"/>
        <w:jc w:val="center"/>
        <w:rPr>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A1935BD" w14:textId="15A948ED" w:rsidR="00361F66" w:rsidRPr="0060158D" w:rsidRDefault="00361F66" w:rsidP="00937A29">
      <w:pPr>
        <w:spacing w:line="276" w:lineRule="auto"/>
        <w:jc w:val="center"/>
        <w:rPr>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42F5227" w14:textId="4378DFA1" w:rsidR="00361F66" w:rsidRPr="0060158D" w:rsidRDefault="00361F66" w:rsidP="00937A29">
      <w:pPr>
        <w:spacing w:line="276" w:lineRule="auto"/>
        <w:jc w:val="center"/>
        <w:rPr>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66F6860" w14:textId="0F2806EC" w:rsidR="00361F66" w:rsidRPr="0060158D" w:rsidRDefault="00147CA3" w:rsidP="00937A29">
      <w:pPr>
        <w:spacing w:line="276" w:lineRule="auto"/>
        <w:jc w:val="center"/>
        <w:rPr>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0158D">
        <w:rPr>
          <w:noProof/>
          <w:color w:val="000000" w:themeColor="text1"/>
          <w:sz w:val="22"/>
          <w:szCs w:val="22"/>
        </w:rPr>
        <w:drawing>
          <wp:anchor distT="0" distB="0" distL="114300" distR="114300" simplePos="0" relativeHeight="251718656" behindDoc="0" locked="0" layoutInCell="1" allowOverlap="1" wp14:anchorId="3FAB707F" wp14:editId="1BD29B83">
            <wp:simplePos x="0" y="0"/>
            <wp:positionH relativeFrom="column">
              <wp:posOffset>3266112</wp:posOffset>
            </wp:positionH>
            <wp:positionV relativeFrom="paragraph">
              <wp:posOffset>21324</wp:posOffset>
            </wp:positionV>
            <wp:extent cx="3490267" cy="555270"/>
            <wp:effectExtent l="0" t="0" r="0" b="3810"/>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ermafbeelding 2019-05-04 om 14.25.47.png"/>
                    <pic:cNvPicPr/>
                  </pic:nvPicPr>
                  <pic:blipFill>
                    <a:blip r:embed="rId12">
                      <a:extLst>
                        <a:ext uri="{28A0092B-C50C-407E-A947-70E740481C1C}">
                          <a14:useLocalDpi xmlns:a14="http://schemas.microsoft.com/office/drawing/2010/main" val="0"/>
                        </a:ext>
                      </a:extLst>
                    </a:blip>
                    <a:stretch>
                      <a:fillRect/>
                    </a:stretch>
                  </pic:blipFill>
                  <pic:spPr>
                    <a:xfrm>
                      <a:off x="0" y="0"/>
                      <a:ext cx="3490267" cy="555270"/>
                    </a:xfrm>
                    <a:prstGeom prst="rect">
                      <a:avLst/>
                    </a:prstGeom>
                  </pic:spPr>
                </pic:pic>
              </a:graphicData>
            </a:graphic>
            <wp14:sizeRelH relativeFrom="page">
              <wp14:pctWidth>0</wp14:pctWidth>
            </wp14:sizeRelH>
            <wp14:sizeRelV relativeFrom="page">
              <wp14:pctHeight>0</wp14:pctHeight>
            </wp14:sizeRelV>
          </wp:anchor>
        </w:drawing>
      </w:r>
    </w:p>
    <w:p w14:paraId="3B040C48" w14:textId="66920078" w:rsidR="00361F66" w:rsidRPr="0060158D" w:rsidRDefault="00361F66" w:rsidP="00937A29">
      <w:pPr>
        <w:spacing w:line="276" w:lineRule="auto"/>
        <w:jc w:val="center"/>
        <w:rPr>
          <w:color w:val="000000" w:themeColor="text1"/>
          <w:sz w:val="22"/>
          <w:szCs w:val="2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4B3ECFF" w14:textId="7C721E3A" w:rsidR="006D0FFA" w:rsidRPr="0060158D" w:rsidRDefault="006D0FFA" w:rsidP="00937A29">
      <w:pPr>
        <w:spacing w:before="200" w:after="200" w:line="276" w:lineRule="auto"/>
        <w:rPr>
          <w:sz w:val="22"/>
          <w:szCs w:val="22"/>
        </w:rPr>
        <w:sectPr w:rsidR="006D0FFA" w:rsidRPr="0060158D" w:rsidSect="00937A29">
          <w:headerReference w:type="default" r:id="rId13"/>
          <w:footerReference w:type="even" r:id="rId14"/>
          <w:footerReference w:type="default" r:id="rId15"/>
          <w:pgSz w:w="11900" w:h="16840"/>
          <w:pgMar w:top="1417" w:right="1417" w:bottom="1417" w:left="1417" w:header="708" w:footer="708" w:gutter="0"/>
          <w:cols w:space="708"/>
          <w:titlePg/>
          <w:docGrid w:linePitch="360"/>
        </w:sectPr>
      </w:pPr>
    </w:p>
    <w:p w14:paraId="293E8312" w14:textId="6276BBAC" w:rsidR="00E8437E" w:rsidRPr="0060158D" w:rsidRDefault="00E8437E" w:rsidP="00937A29">
      <w:pPr>
        <w:spacing w:line="276" w:lineRule="auto"/>
        <w:rPr>
          <w:sz w:val="22"/>
          <w:szCs w:val="22"/>
        </w:rPr>
      </w:pPr>
    </w:p>
    <w:p w14:paraId="5E370ED9" w14:textId="77777777" w:rsidR="00E8437E" w:rsidRPr="0060158D" w:rsidRDefault="00E8437E" w:rsidP="00937A29">
      <w:pPr>
        <w:spacing w:line="276" w:lineRule="auto"/>
        <w:rPr>
          <w:sz w:val="22"/>
          <w:szCs w:val="22"/>
        </w:rPr>
      </w:pPr>
    </w:p>
    <w:p w14:paraId="5042B13D" w14:textId="77777777" w:rsidR="00E8437E" w:rsidRPr="0060158D" w:rsidRDefault="00E8437E" w:rsidP="00937A29">
      <w:pPr>
        <w:spacing w:line="276" w:lineRule="auto"/>
        <w:rPr>
          <w:color w:val="000000" w:themeColor="text1"/>
          <w:sz w:val="22"/>
          <w:szCs w:val="22"/>
        </w:rPr>
      </w:pPr>
    </w:p>
    <w:p w14:paraId="40FE94E0" w14:textId="6923D104" w:rsidR="00361F66" w:rsidRPr="0060158D" w:rsidRDefault="00361F66" w:rsidP="00937A29">
      <w:pPr>
        <w:spacing w:line="276" w:lineRule="auto"/>
        <w:rPr>
          <w:color w:val="000000" w:themeColor="text1"/>
          <w:sz w:val="22"/>
          <w:szCs w:val="22"/>
        </w:rPr>
      </w:pPr>
    </w:p>
    <w:p w14:paraId="7CC3435E" w14:textId="3DEEF650" w:rsidR="00361F66" w:rsidRPr="0060158D" w:rsidRDefault="00361F66" w:rsidP="00937A29">
      <w:pPr>
        <w:spacing w:line="276" w:lineRule="auto"/>
        <w:rPr>
          <w:color w:val="000000" w:themeColor="text1"/>
          <w:sz w:val="22"/>
          <w:szCs w:val="22"/>
        </w:rPr>
      </w:pPr>
    </w:p>
    <w:p w14:paraId="69FC68B4" w14:textId="71BC0E10" w:rsidR="00361F66" w:rsidRPr="0060158D" w:rsidRDefault="00361F66" w:rsidP="00937A29">
      <w:pPr>
        <w:spacing w:line="276" w:lineRule="auto"/>
        <w:rPr>
          <w:color w:val="000000" w:themeColor="text1"/>
          <w:sz w:val="22"/>
          <w:szCs w:val="22"/>
        </w:rPr>
      </w:pPr>
    </w:p>
    <w:p w14:paraId="1F748F5E" w14:textId="057A53B2" w:rsidR="00361F66" w:rsidRPr="0060158D" w:rsidRDefault="00361F66" w:rsidP="00937A29">
      <w:pPr>
        <w:spacing w:line="276" w:lineRule="auto"/>
        <w:rPr>
          <w:color w:val="000000" w:themeColor="text1"/>
          <w:sz w:val="22"/>
          <w:szCs w:val="22"/>
        </w:rPr>
      </w:pPr>
    </w:p>
    <w:p w14:paraId="55ACCAB6" w14:textId="77777777" w:rsidR="00361F66" w:rsidRPr="0060158D" w:rsidRDefault="00361F66" w:rsidP="00937A29">
      <w:pPr>
        <w:spacing w:line="276" w:lineRule="auto"/>
        <w:rPr>
          <w:color w:val="000000" w:themeColor="text1"/>
          <w:sz w:val="22"/>
          <w:szCs w:val="22"/>
        </w:rPr>
      </w:pPr>
    </w:p>
    <w:p w14:paraId="60E97F7B" w14:textId="77777777" w:rsidR="00361F66" w:rsidRPr="0060158D" w:rsidRDefault="00361F66" w:rsidP="00937A29">
      <w:pPr>
        <w:spacing w:line="276" w:lineRule="auto"/>
        <w:rPr>
          <w:color w:val="000000" w:themeColor="text1"/>
          <w:sz w:val="22"/>
          <w:szCs w:val="22"/>
        </w:rPr>
      </w:pPr>
    </w:p>
    <w:p w14:paraId="78CC89F1" w14:textId="77777777" w:rsidR="00361F66" w:rsidRPr="0060158D" w:rsidRDefault="00361F66" w:rsidP="00937A29">
      <w:pPr>
        <w:spacing w:line="276" w:lineRule="auto"/>
        <w:rPr>
          <w:color w:val="000000" w:themeColor="text1"/>
          <w:sz w:val="22"/>
          <w:szCs w:val="22"/>
        </w:rPr>
      </w:pPr>
    </w:p>
    <w:p w14:paraId="59D4D0D8" w14:textId="77777777" w:rsidR="00361F66" w:rsidRPr="0060158D" w:rsidRDefault="00361F66" w:rsidP="00937A29">
      <w:pPr>
        <w:spacing w:line="276" w:lineRule="auto"/>
        <w:rPr>
          <w:color w:val="000000" w:themeColor="text1"/>
          <w:sz w:val="22"/>
          <w:szCs w:val="22"/>
        </w:rPr>
      </w:pPr>
    </w:p>
    <w:p w14:paraId="545CD6B1" w14:textId="77777777" w:rsidR="00361F66" w:rsidRPr="0060158D" w:rsidRDefault="00361F66" w:rsidP="00937A29">
      <w:pPr>
        <w:spacing w:line="276" w:lineRule="auto"/>
        <w:rPr>
          <w:color w:val="000000" w:themeColor="text1"/>
          <w:sz w:val="22"/>
          <w:szCs w:val="22"/>
        </w:rPr>
      </w:pPr>
    </w:p>
    <w:p w14:paraId="08A5378B" w14:textId="77777777" w:rsidR="00361F66" w:rsidRPr="0060158D" w:rsidRDefault="00361F66" w:rsidP="00937A29">
      <w:pPr>
        <w:spacing w:line="276" w:lineRule="auto"/>
        <w:rPr>
          <w:color w:val="000000" w:themeColor="text1"/>
          <w:sz w:val="22"/>
          <w:szCs w:val="22"/>
        </w:rPr>
      </w:pPr>
    </w:p>
    <w:p w14:paraId="455090E9" w14:textId="77777777" w:rsidR="00361F66" w:rsidRPr="0060158D" w:rsidRDefault="00361F66" w:rsidP="00937A29">
      <w:pPr>
        <w:spacing w:line="276" w:lineRule="auto"/>
        <w:rPr>
          <w:color w:val="000000" w:themeColor="text1"/>
          <w:sz w:val="22"/>
          <w:szCs w:val="22"/>
        </w:rPr>
      </w:pPr>
    </w:p>
    <w:p w14:paraId="3ED40413" w14:textId="77777777" w:rsidR="00361F66" w:rsidRPr="0060158D" w:rsidRDefault="00361F66" w:rsidP="00937A29">
      <w:pPr>
        <w:spacing w:line="276" w:lineRule="auto"/>
        <w:rPr>
          <w:color w:val="000000" w:themeColor="text1"/>
          <w:sz w:val="22"/>
          <w:szCs w:val="22"/>
        </w:rPr>
      </w:pPr>
    </w:p>
    <w:p w14:paraId="66AD270A" w14:textId="77777777" w:rsidR="00361F66" w:rsidRPr="0060158D" w:rsidRDefault="00361F66" w:rsidP="00937A29">
      <w:pPr>
        <w:spacing w:line="276" w:lineRule="auto"/>
        <w:rPr>
          <w:color w:val="000000" w:themeColor="text1"/>
          <w:sz w:val="22"/>
          <w:szCs w:val="22"/>
        </w:rPr>
      </w:pPr>
    </w:p>
    <w:p w14:paraId="300F7CE6" w14:textId="77777777" w:rsidR="00361F66" w:rsidRDefault="00361F66" w:rsidP="00937A29">
      <w:pPr>
        <w:spacing w:line="276" w:lineRule="auto"/>
        <w:rPr>
          <w:color w:val="000000" w:themeColor="text1"/>
          <w:sz w:val="22"/>
          <w:szCs w:val="22"/>
        </w:rPr>
      </w:pPr>
    </w:p>
    <w:p w14:paraId="05BCBD67" w14:textId="77777777" w:rsidR="0060158D" w:rsidRPr="0060158D" w:rsidRDefault="0060158D" w:rsidP="00937A29">
      <w:pPr>
        <w:spacing w:line="276" w:lineRule="auto"/>
        <w:rPr>
          <w:color w:val="000000" w:themeColor="text1"/>
          <w:sz w:val="22"/>
          <w:szCs w:val="22"/>
        </w:rPr>
      </w:pPr>
    </w:p>
    <w:p w14:paraId="3AA5E8C4" w14:textId="77777777" w:rsidR="00361F66" w:rsidRPr="0060158D" w:rsidRDefault="00361F66" w:rsidP="00937A29">
      <w:pPr>
        <w:spacing w:line="276" w:lineRule="auto"/>
        <w:rPr>
          <w:color w:val="000000" w:themeColor="text1"/>
          <w:sz w:val="22"/>
          <w:szCs w:val="22"/>
        </w:rPr>
      </w:pPr>
    </w:p>
    <w:p w14:paraId="09DF85EB" w14:textId="77777777" w:rsidR="00361F66" w:rsidRPr="0060158D" w:rsidRDefault="00361F66" w:rsidP="00937A29">
      <w:pPr>
        <w:spacing w:line="276" w:lineRule="auto"/>
        <w:rPr>
          <w:color w:val="000000" w:themeColor="text1"/>
          <w:sz w:val="22"/>
          <w:szCs w:val="22"/>
        </w:rPr>
      </w:pPr>
    </w:p>
    <w:p w14:paraId="5F212C43" w14:textId="77777777" w:rsidR="00361F66" w:rsidRDefault="00361F66" w:rsidP="00937A29">
      <w:pPr>
        <w:spacing w:line="276" w:lineRule="auto"/>
        <w:rPr>
          <w:color w:val="000000" w:themeColor="text1"/>
          <w:sz w:val="22"/>
          <w:szCs w:val="22"/>
        </w:rPr>
      </w:pPr>
    </w:p>
    <w:p w14:paraId="6AC3ACF6" w14:textId="77777777" w:rsidR="00F06D2B" w:rsidRDefault="00F06D2B" w:rsidP="00937A29">
      <w:pPr>
        <w:spacing w:line="276" w:lineRule="auto"/>
        <w:rPr>
          <w:color w:val="000000" w:themeColor="text1"/>
          <w:sz w:val="22"/>
          <w:szCs w:val="22"/>
        </w:rPr>
      </w:pPr>
    </w:p>
    <w:p w14:paraId="6FCF4496" w14:textId="77777777" w:rsidR="00F06D2B" w:rsidRDefault="00F06D2B" w:rsidP="00937A29">
      <w:pPr>
        <w:spacing w:line="276" w:lineRule="auto"/>
        <w:rPr>
          <w:color w:val="000000" w:themeColor="text1"/>
          <w:sz w:val="22"/>
          <w:szCs w:val="22"/>
        </w:rPr>
      </w:pPr>
    </w:p>
    <w:p w14:paraId="7D872BEB" w14:textId="77777777" w:rsidR="00F06D2B" w:rsidRDefault="00F06D2B" w:rsidP="00937A29">
      <w:pPr>
        <w:spacing w:line="276" w:lineRule="auto"/>
        <w:rPr>
          <w:color w:val="000000" w:themeColor="text1"/>
          <w:sz w:val="22"/>
          <w:szCs w:val="22"/>
        </w:rPr>
      </w:pPr>
    </w:p>
    <w:p w14:paraId="45ACD945" w14:textId="77777777" w:rsidR="00F06D2B" w:rsidRDefault="00F06D2B" w:rsidP="00937A29">
      <w:pPr>
        <w:spacing w:line="276" w:lineRule="auto"/>
        <w:rPr>
          <w:color w:val="000000" w:themeColor="text1"/>
          <w:sz w:val="22"/>
          <w:szCs w:val="22"/>
        </w:rPr>
      </w:pPr>
    </w:p>
    <w:p w14:paraId="1318127F" w14:textId="77777777" w:rsidR="00F06D2B" w:rsidRDefault="00F06D2B" w:rsidP="00937A29">
      <w:pPr>
        <w:spacing w:line="276" w:lineRule="auto"/>
        <w:rPr>
          <w:color w:val="000000" w:themeColor="text1"/>
          <w:sz w:val="22"/>
          <w:szCs w:val="22"/>
        </w:rPr>
      </w:pPr>
    </w:p>
    <w:p w14:paraId="1D8A513B" w14:textId="77777777" w:rsidR="00F06D2B" w:rsidRDefault="00F06D2B" w:rsidP="00937A29">
      <w:pPr>
        <w:spacing w:line="276" w:lineRule="auto"/>
        <w:rPr>
          <w:color w:val="000000" w:themeColor="text1"/>
          <w:sz w:val="22"/>
          <w:szCs w:val="22"/>
        </w:rPr>
      </w:pPr>
    </w:p>
    <w:p w14:paraId="5E5AF5A9" w14:textId="77777777" w:rsidR="00F06D2B" w:rsidRDefault="00F06D2B" w:rsidP="00937A29">
      <w:pPr>
        <w:spacing w:line="276" w:lineRule="auto"/>
        <w:rPr>
          <w:color w:val="000000" w:themeColor="text1"/>
          <w:sz w:val="22"/>
          <w:szCs w:val="22"/>
        </w:rPr>
      </w:pPr>
    </w:p>
    <w:p w14:paraId="628F3B32" w14:textId="77777777" w:rsidR="00F06D2B" w:rsidRDefault="00F06D2B" w:rsidP="00937A29">
      <w:pPr>
        <w:spacing w:line="276" w:lineRule="auto"/>
        <w:rPr>
          <w:color w:val="000000" w:themeColor="text1"/>
          <w:sz w:val="22"/>
          <w:szCs w:val="22"/>
        </w:rPr>
      </w:pPr>
    </w:p>
    <w:p w14:paraId="2BDECF19" w14:textId="77777777" w:rsidR="00F06D2B" w:rsidRPr="0060158D" w:rsidRDefault="00F06D2B" w:rsidP="00937A29">
      <w:pPr>
        <w:spacing w:line="276" w:lineRule="auto"/>
        <w:rPr>
          <w:color w:val="000000" w:themeColor="text1"/>
          <w:sz w:val="22"/>
          <w:szCs w:val="22"/>
        </w:rPr>
      </w:pPr>
    </w:p>
    <w:p w14:paraId="203D551C" w14:textId="2538863C" w:rsidR="00F70214" w:rsidRPr="0060158D" w:rsidRDefault="00F70214" w:rsidP="00937A29">
      <w:pPr>
        <w:spacing w:line="276" w:lineRule="auto"/>
        <w:rPr>
          <w:color w:val="000000" w:themeColor="text1"/>
          <w:sz w:val="22"/>
          <w:szCs w:val="22"/>
        </w:rPr>
      </w:pPr>
      <w:r w:rsidRPr="0060158D">
        <w:rPr>
          <w:color w:val="000000" w:themeColor="text1"/>
          <w:sz w:val="22"/>
          <w:szCs w:val="22"/>
        </w:rPr>
        <w:t>Colofon:</w:t>
      </w:r>
    </w:p>
    <w:p w14:paraId="4E0EB4BD" w14:textId="77777777" w:rsidR="00F70214" w:rsidRPr="0060158D" w:rsidRDefault="00F70214" w:rsidP="00937A29">
      <w:pPr>
        <w:spacing w:line="276" w:lineRule="auto"/>
        <w:rPr>
          <w:color w:val="000000" w:themeColor="text1"/>
          <w:sz w:val="22"/>
          <w:szCs w:val="22"/>
        </w:rPr>
      </w:pPr>
    </w:p>
    <w:p w14:paraId="78264F95" w14:textId="1FC8E4B6" w:rsidR="00F70214" w:rsidRPr="0060158D" w:rsidRDefault="00800571" w:rsidP="00937A29">
      <w:pPr>
        <w:spacing w:line="276" w:lineRule="auto"/>
        <w:rPr>
          <w:color w:val="000000" w:themeColor="text1"/>
          <w:sz w:val="22"/>
          <w:szCs w:val="22"/>
        </w:rPr>
      </w:pPr>
      <w:proofErr w:type="spellStart"/>
      <w:r>
        <w:rPr>
          <w:color w:val="000000" w:themeColor="text1"/>
          <w:sz w:val="22"/>
          <w:szCs w:val="22"/>
        </w:rPr>
        <w:t>Bachelor</w:t>
      </w:r>
      <w:r w:rsidR="008C58FC">
        <w:rPr>
          <w:color w:val="000000" w:themeColor="text1"/>
          <w:sz w:val="22"/>
          <w:szCs w:val="22"/>
        </w:rPr>
        <w:t>scriptie</w:t>
      </w:r>
      <w:proofErr w:type="spellEnd"/>
      <w:r w:rsidR="008C58FC">
        <w:rPr>
          <w:color w:val="000000" w:themeColor="text1"/>
          <w:sz w:val="22"/>
          <w:szCs w:val="22"/>
        </w:rPr>
        <w:t>: ‘</w:t>
      </w:r>
      <w:r w:rsidR="00F70214" w:rsidRPr="0060158D">
        <w:rPr>
          <w:color w:val="000000" w:themeColor="text1"/>
          <w:sz w:val="22"/>
          <w:szCs w:val="22"/>
        </w:rPr>
        <w:t xml:space="preserve">Hoe kan Jeans Centre de vrijwillige uitstroom </w:t>
      </w:r>
      <w:r w:rsidR="002D603D">
        <w:rPr>
          <w:color w:val="000000" w:themeColor="text1"/>
          <w:sz w:val="22"/>
          <w:szCs w:val="22"/>
        </w:rPr>
        <w:t xml:space="preserve">van de </w:t>
      </w:r>
      <w:r w:rsidR="00F109F2">
        <w:rPr>
          <w:color w:val="000000" w:themeColor="text1"/>
          <w:sz w:val="22"/>
          <w:szCs w:val="22"/>
        </w:rPr>
        <w:t>winkelmanagers verminderen?</w:t>
      </w:r>
      <w:r w:rsidR="008C58FC">
        <w:rPr>
          <w:color w:val="000000" w:themeColor="text1"/>
          <w:sz w:val="22"/>
          <w:szCs w:val="22"/>
        </w:rPr>
        <w:t>’</w:t>
      </w:r>
    </w:p>
    <w:p w14:paraId="5BABFA62" w14:textId="77777777" w:rsidR="00E8437E" w:rsidRPr="0060158D" w:rsidRDefault="00E8437E" w:rsidP="00937A29">
      <w:pPr>
        <w:spacing w:line="276" w:lineRule="auto"/>
        <w:rPr>
          <w:color w:val="000000" w:themeColor="text1"/>
          <w:sz w:val="22"/>
          <w:szCs w:val="22"/>
        </w:rPr>
      </w:pPr>
    </w:p>
    <w:p w14:paraId="6FB163FB" w14:textId="5D634063" w:rsidR="00E8437E" w:rsidRPr="0060158D" w:rsidRDefault="0073245A" w:rsidP="00937A29">
      <w:pPr>
        <w:spacing w:line="276" w:lineRule="auto"/>
        <w:rPr>
          <w:color w:val="000000" w:themeColor="text1"/>
          <w:sz w:val="22"/>
          <w:szCs w:val="22"/>
        </w:rPr>
      </w:pPr>
      <w:r>
        <w:rPr>
          <w:color w:val="000000" w:themeColor="text1"/>
          <w:sz w:val="22"/>
          <w:szCs w:val="22"/>
        </w:rPr>
        <w:t>Onderzoek naar de</w:t>
      </w:r>
      <w:r w:rsidR="00E8437E" w:rsidRPr="0060158D">
        <w:rPr>
          <w:color w:val="000000" w:themeColor="text1"/>
          <w:sz w:val="22"/>
          <w:szCs w:val="22"/>
        </w:rPr>
        <w:t xml:space="preserve"> uitstroom binnen Jeans Centre met betrekking tot de winkelmanagers</w:t>
      </w:r>
      <w:r w:rsidR="005E4195">
        <w:rPr>
          <w:color w:val="000000" w:themeColor="text1"/>
          <w:sz w:val="22"/>
          <w:szCs w:val="22"/>
        </w:rPr>
        <w:t>.</w:t>
      </w:r>
    </w:p>
    <w:p w14:paraId="11CEB742" w14:textId="77777777" w:rsidR="00F70214" w:rsidRPr="0060158D" w:rsidRDefault="00F70214" w:rsidP="00937A29">
      <w:pPr>
        <w:spacing w:line="276" w:lineRule="auto"/>
        <w:rPr>
          <w:color w:val="000000" w:themeColor="text1"/>
          <w:sz w:val="22"/>
          <w:szCs w:val="22"/>
        </w:rPr>
      </w:pPr>
    </w:p>
    <w:p w14:paraId="0ED5D030" w14:textId="3D6842FE" w:rsidR="00E8437E" w:rsidRPr="0060158D" w:rsidRDefault="00F06D2B" w:rsidP="00937A29">
      <w:pPr>
        <w:spacing w:line="276" w:lineRule="auto"/>
        <w:rPr>
          <w:color w:val="000000" w:themeColor="text1"/>
          <w:sz w:val="22"/>
          <w:szCs w:val="22"/>
        </w:rPr>
      </w:pPr>
      <w:r>
        <w:rPr>
          <w:color w:val="000000" w:themeColor="text1"/>
          <w:sz w:val="22"/>
          <w:szCs w:val="22"/>
        </w:rPr>
        <w:t xml:space="preserve">Datum: </w:t>
      </w:r>
      <w:r w:rsidR="00BB332E">
        <w:rPr>
          <w:color w:val="000000" w:themeColor="text1"/>
          <w:sz w:val="22"/>
          <w:szCs w:val="22"/>
        </w:rPr>
        <w:t xml:space="preserve">19 augustus </w:t>
      </w:r>
      <w:r w:rsidR="00E8437E" w:rsidRPr="0060158D">
        <w:rPr>
          <w:color w:val="000000" w:themeColor="text1"/>
          <w:sz w:val="22"/>
          <w:szCs w:val="22"/>
        </w:rPr>
        <w:t>2019</w:t>
      </w:r>
    </w:p>
    <w:p w14:paraId="71E5D29D" w14:textId="2B81DBAB" w:rsidR="00F70214" w:rsidRPr="0060158D" w:rsidRDefault="00F70214" w:rsidP="00937A29">
      <w:pPr>
        <w:spacing w:line="276" w:lineRule="auto"/>
        <w:rPr>
          <w:color w:val="000000" w:themeColor="text1"/>
          <w:sz w:val="22"/>
          <w:szCs w:val="22"/>
        </w:rPr>
      </w:pPr>
      <w:r w:rsidRPr="0060158D">
        <w:rPr>
          <w:color w:val="000000" w:themeColor="text1"/>
          <w:sz w:val="22"/>
          <w:szCs w:val="22"/>
        </w:rPr>
        <w:t>Naam student: S.A. Janmaat</w:t>
      </w:r>
    </w:p>
    <w:p w14:paraId="18CDD570" w14:textId="3066BE42" w:rsidR="00F70214" w:rsidRPr="0060158D" w:rsidRDefault="00F70214" w:rsidP="00937A29">
      <w:pPr>
        <w:spacing w:line="276" w:lineRule="auto"/>
        <w:rPr>
          <w:color w:val="000000" w:themeColor="text1"/>
          <w:sz w:val="22"/>
          <w:szCs w:val="22"/>
        </w:rPr>
      </w:pPr>
      <w:r w:rsidRPr="0060158D">
        <w:rPr>
          <w:color w:val="000000" w:themeColor="text1"/>
          <w:sz w:val="22"/>
          <w:szCs w:val="22"/>
        </w:rPr>
        <w:t>Studentnummer: S1098702</w:t>
      </w:r>
    </w:p>
    <w:p w14:paraId="2FD4E884" w14:textId="74FA48BF" w:rsidR="00F70214" w:rsidRPr="0060158D" w:rsidRDefault="00F70214" w:rsidP="00937A29">
      <w:pPr>
        <w:spacing w:line="276" w:lineRule="auto"/>
        <w:rPr>
          <w:color w:val="000000" w:themeColor="text1"/>
          <w:sz w:val="22"/>
          <w:szCs w:val="22"/>
        </w:rPr>
      </w:pPr>
      <w:r w:rsidRPr="0060158D">
        <w:rPr>
          <w:color w:val="000000" w:themeColor="text1"/>
          <w:sz w:val="22"/>
          <w:szCs w:val="22"/>
        </w:rPr>
        <w:t>Opleiding: Human Resource Management</w:t>
      </w:r>
    </w:p>
    <w:p w14:paraId="32D14C83" w14:textId="77777777" w:rsidR="00F70214" w:rsidRPr="0060158D" w:rsidRDefault="00F70214" w:rsidP="00937A29">
      <w:pPr>
        <w:spacing w:line="276" w:lineRule="auto"/>
        <w:rPr>
          <w:color w:val="000000" w:themeColor="text1"/>
          <w:sz w:val="22"/>
          <w:szCs w:val="22"/>
        </w:rPr>
      </w:pPr>
      <w:r w:rsidRPr="0060158D">
        <w:rPr>
          <w:color w:val="000000" w:themeColor="text1"/>
          <w:sz w:val="22"/>
          <w:szCs w:val="22"/>
        </w:rPr>
        <w:t>Opleidingsinstituut: Hogeschool Leiden</w:t>
      </w:r>
    </w:p>
    <w:p w14:paraId="2D51201A" w14:textId="5C511580" w:rsidR="00F70214" w:rsidRPr="0060158D" w:rsidRDefault="005B73C7" w:rsidP="00937A29">
      <w:pPr>
        <w:spacing w:line="276" w:lineRule="auto"/>
        <w:rPr>
          <w:color w:val="000000" w:themeColor="text1"/>
          <w:sz w:val="22"/>
          <w:szCs w:val="22"/>
        </w:rPr>
      </w:pPr>
      <w:r>
        <w:rPr>
          <w:color w:val="000000" w:themeColor="text1"/>
          <w:sz w:val="22"/>
          <w:szCs w:val="22"/>
        </w:rPr>
        <w:t>Afstudeerbegeleider: S.</w:t>
      </w:r>
      <w:r w:rsidR="00F70214" w:rsidRPr="0060158D">
        <w:rPr>
          <w:color w:val="000000" w:themeColor="text1"/>
          <w:sz w:val="22"/>
          <w:szCs w:val="22"/>
        </w:rPr>
        <w:t xml:space="preserve"> </w:t>
      </w:r>
      <w:proofErr w:type="spellStart"/>
      <w:r w:rsidR="00F70214" w:rsidRPr="0060158D">
        <w:rPr>
          <w:color w:val="000000" w:themeColor="text1"/>
          <w:sz w:val="22"/>
          <w:szCs w:val="22"/>
        </w:rPr>
        <w:t>Rosenbaum</w:t>
      </w:r>
      <w:proofErr w:type="spellEnd"/>
    </w:p>
    <w:p w14:paraId="7EAE85C4" w14:textId="04160434" w:rsidR="00F70214" w:rsidRPr="0060158D" w:rsidRDefault="00F70214" w:rsidP="00937A29">
      <w:pPr>
        <w:spacing w:line="276" w:lineRule="auto"/>
        <w:rPr>
          <w:color w:val="000000" w:themeColor="text1"/>
          <w:sz w:val="22"/>
          <w:szCs w:val="22"/>
        </w:rPr>
      </w:pPr>
      <w:r w:rsidRPr="0060158D">
        <w:rPr>
          <w:color w:val="000000" w:themeColor="text1"/>
          <w:sz w:val="22"/>
          <w:szCs w:val="22"/>
        </w:rPr>
        <w:t xml:space="preserve">Module: </w:t>
      </w:r>
      <w:r w:rsidR="00E8437E" w:rsidRPr="0060158D">
        <w:rPr>
          <w:color w:val="000000" w:themeColor="text1"/>
          <w:sz w:val="22"/>
          <w:szCs w:val="22"/>
        </w:rPr>
        <w:t>HRHt-14-18</w:t>
      </w:r>
    </w:p>
    <w:p w14:paraId="7B7DB542" w14:textId="77777777" w:rsidR="0060158D" w:rsidRDefault="0060158D" w:rsidP="00937A29">
      <w:pPr>
        <w:spacing w:line="276" w:lineRule="auto"/>
        <w:rPr>
          <w:sz w:val="22"/>
          <w:szCs w:val="22"/>
        </w:rPr>
      </w:pPr>
      <w:r>
        <w:rPr>
          <w:sz w:val="22"/>
          <w:szCs w:val="22"/>
        </w:rPr>
        <w:br w:type="page"/>
      </w:r>
    </w:p>
    <w:p w14:paraId="39FD840A" w14:textId="77777777" w:rsidR="005C4091" w:rsidRDefault="005C4091" w:rsidP="00937A29">
      <w:pPr>
        <w:spacing w:line="276" w:lineRule="auto"/>
        <w:rPr>
          <w:b/>
          <w:szCs w:val="22"/>
        </w:rPr>
      </w:pPr>
    </w:p>
    <w:p w14:paraId="3CD2C63C" w14:textId="77777777" w:rsidR="005C4091" w:rsidRDefault="005C4091" w:rsidP="00937A29">
      <w:pPr>
        <w:spacing w:line="276" w:lineRule="auto"/>
        <w:rPr>
          <w:b/>
          <w:szCs w:val="22"/>
        </w:rPr>
      </w:pPr>
    </w:p>
    <w:p w14:paraId="3443CD4F" w14:textId="4DBF3EA3" w:rsidR="00D158E4" w:rsidRPr="002D603D" w:rsidRDefault="00D158E4" w:rsidP="00937A29">
      <w:pPr>
        <w:spacing w:line="276" w:lineRule="auto"/>
        <w:rPr>
          <w:b/>
          <w:szCs w:val="22"/>
        </w:rPr>
      </w:pPr>
      <w:r w:rsidRPr="002D603D">
        <w:rPr>
          <w:b/>
          <w:szCs w:val="22"/>
        </w:rPr>
        <w:t>Voorwoord</w:t>
      </w:r>
    </w:p>
    <w:p w14:paraId="28282EB6" w14:textId="77777777" w:rsidR="00D158E4" w:rsidRPr="0060158D" w:rsidRDefault="00D158E4" w:rsidP="00937A29">
      <w:pPr>
        <w:spacing w:line="276" w:lineRule="auto"/>
        <w:rPr>
          <w:sz w:val="22"/>
          <w:szCs w:val="22"/>
        </w:rPr>
      </w:pPr>
    </w:p>
    <w:p w14:paraId="2894BBE2" w14:textId="04D49803" w:rsidR="00D158E4" w:rsidRPr="0060158D" w:rsidRDefault="007F627C" w:rsidP="00937A29">
      <w:pPr>
        <w:spacing w:line="276" w:lineRule="auto"/>
        <w:rPr>
          <w:sz w:val="22"/>
          <w:szCs w:val="22"/>
        </w:rPr>
      </w:pPr>
      <w:r>
        <w:rPr>
          <w:sz w:val="22"/>
          <w:szCs w:val="22"/>
        </w:rPr>
        <w:t xml:space="preserve">Voor u ligt mijn scriptie ‘Onderzoek naar de uitstroom </w:t>
      </w:r>
      <w:r w:rsidR="00D158E4" w:rsidRPr="0060158D">
        <w:rPr>
          <w:sz w:val="22"/>
          <w:szCs w:val="22"/>
        </w:rPr>
        <w:t>binnen Jeans C</w:t>
      </w:r>
      <w:r>
        <w:rPr>
          <w:sz w:val="22"/>
          <w:szCs w:val="22"/>
        </w:rPr>
        <w:t>entre’.</w:t>
      </w:r>
      <w:r w:rsidR="00D158E4" w:rsidRPr="0060158D">
        <w:rPr>
          <w:sz w:val="22"/>
          <w:szCs w:val="22"/>
        </w:rPr>
        <w:t xml:space="preserve"> Na vijf jaar gewerkt te hebben als sales employee binnen Jeans Centre ben </w:t>
      </w:r>
      <w:r w:rsidR="00800571">
        <w:rPr>
          <w:sz w:val="22"/>
          <w:szCs w:val="22"/>
        </w:rPr>
        <w:t xml:space="preserve">ik </w:t>
      </w:r>
      <w:r w:rsidR="00D158E4" w:rsidRPr="0060158D">
        <w:rPr>
          <w:sz w:val="22"/>
          <w:szCs w:val="22"/>
        </w:rPr>
        <w:t>trots dat ik mijn werkperiode kan afsluiten met een relevant o</w:t>
      </w:r>
      <w:r w:rsidR="002D603D">
        <w:rPr>
          <w:sz w:val="22"/>
          <w:szCs w:val="22"/>
        </w:rPr>
        <w:t>nderzoek voor de organisatie naar</w:t>
      </w:r>
      <w:r w:rsidR="00D158E4" w:rsidRPr="0060158D">
        <w:rPr>
          <w:sz w:val="22"/>
          <w:szCs w:val="22"/>
        </w:rPr>
        <w:t xml:space="preserve"> de oorzaken van</w:t>
      </w:r>
      <w:r w:rsidR="002D603D">
        <w:rPr>
          <w:sz w:val="22"/>
          <w:szCs w:val="22"/>
        </w:rPr>
        <w:t xml:space="preserve"> de</w:t>
      </w:r>
      <w:r w:rsidR="00D158E4" w:rsidRPr="0060158D">
        <w:rPr>
          <w:sz w:val="22"/>
          <w:szCs w:val="22"/>
        </w:rPr>
        <w:t xml:space="preserve"> </w:t>
      </w:r>
      <w:r w:rsidR="0033432B">
        <w:rPr>
          <w:sz w:val="22"/>
          <w:szCs w:val="22"/>
        </w:rPr>
        <w:t xml:space="preserve">vrijwillige </w:t>
      </w:r>
      <w:r w:rsidR="00D158E4" w:rsidRPr="0060158D">
        <w:rPr>
          <w:sz w:val="22"/>
          <w:szCs w:val="22"/>
        </w:rPr>
        <w:t xml:space="preserve">uitstroom </w:t>
      </w:r>
      <w:r w:rsidR="0033432B">
        <w:rPr>
          <w:sz w:val="22"/>
          <w:szCs w:val="22"/>
        </w:rPr>
        <w:t>van de</w:t>
      </w:r>
      <w:r w:rsidR="00D158E4" w:rsidRPr="0060158D">
        <w:rPr>
          <w:sz w:val="22"/>
          <w:szCs w:val="22"/>
        </w:rPr>
        <w:t xml:space="preserve"> winkelmanagers. De scriptie is geschreven voor mijn afstuderen aan de Hoges</w:t>
      </w:r>
      <w:r w:rsidR="002D603D">
        <w:rPr>
          <w:sz w:val="22"/>
          <w:szCs w:val="22"/>
        </w:rPr>
        <w:t>chool Leiden van</w:t>
      </w:r>
      <w:r w:rsidR="00800571">
        <w:rPr>
          <w:sz w:val="22"/>
          <w:szCs w:val="22"/>
        </w:rPr>
        <w:t xml:space="preserve"> de opleiding </w:t>
      </w:r>
      <w:r w:rsidR="00D158E4" w:rsidRPr="0060158D">
        <w:rPr>
          <w:sz w:val="22"/>
          <w:szCs w:val="22"/>
        </w:rPr>
        <w:t xml:space="preserve">Human Resource Management. </w:t>
      </w:r>
      <w:r w:rsidR="002D603D">
        <w:rPr>
          <w:sz w:val="22"/>
          <w:szCs w:val="22"/>
        </w:rPr>
        <w:t xml:space="preserve">Het onderzoek heeft plaatsgevonden van februari </w:t>
      </w:r>
      <w:r w:rsidR="00D158E4" w:rsidRPr="0060158D">
        <w:rPr>
          <w:sz w:val="22"/>
          <w:szCs w:val="22"/>
        </w:rPr>
        <w:t xml:space="preserve">tot en met juni 2019. </w:t>
      </w:r>
    </w:p>
    <w:p w14:paraId="6CF896AE" w14:textId="77777777" w:rsidR="00D158E4" w:rsidRPr="0060158D" w:rsidRDefault="00D158E4" w:rsidP="00937A29">
      <w:pPr>
        <w:spacing w:line="276" w:lineRule="auto"/>
        <w:rPr>
          <w:sz w:val="22"/>
          <w:szCs w:val="22"/>
        </w:rPr>
      </w:pPr>
    </w:p>
    <w:p w14:paraId="17B9794A" w14:textId="6A27C1F4" w:rsidR="00D158E4" w:rsidRPr="0060158D" w:rsidRDefault="00D158E4" w:rsidP="00937A29">
      <w:pPr>
        <w:spacing w:line="276" w:lineRule="auto"/>
        <w:rPr>
          <w:sz w:val="22"/>
          <w:szCs w:val="22"/>
        </w:rPr>
      </w:pPr>
      <w:r w:rsidRPr="0060158D">
        <w:rPr>
          <w:sz w:val="22"/>
          <w:szCs w:val="22"/>
        </w:rPr>
        <w:t>Allereerst wil ik mijn opdrachtgever en st</w:t>
      </w:r>
      <w:r w:rsidR="002D603D">
        <w:rPr>
          <w:sz w:val="22"/>
          <w:szCs w:val="22"/>
        </w:rPr>
        <w:t xml:space="preserve">agebegeleider bedanken voor de ondersteuning en begeleiding </w:t>
      </w:r>
      <w:r w:rsidR="00800571">
        <w:rPr>
          <w:sz w:val="22"/>
          <w:szCs w:val="22"/>
        </w:rPr>
        <w:t xml:space="preserve">van mijn </w:t>
      </w:r>
      <w:r w:rsidRPr="0060158D">
        <w:rPr>
          <w:sz w:val="22"/>
          <w:szCs w:val="22"/>
        </w:rPr>
        <w:t>onderzoeksopzet. Mede door het sparren over de mogelijkheden die horen bij mijn vraagstuk</w:t>
      </w:r>
      <w:r w:rsidR="007F627C">
        <w:rPr>
          <w:sz w:val="22"/>
          <w:szCs w:val="22"/>
        </w:rPr>
        <w:t>,</w:t>
      </w:r>
      <w:r w:rsidRPr="0060158D">
        <w:rPr>
          <w:sz w:val="22"/>
          <w:szCs w:val="22"/>
        </w:rPr>
        <w:t xml:space="preserve"> heb ik de hoofdvraag</w:t>
      </w:r>
      <w:r w:rsidR="002D603D">
        <w:rPr>
          <w:sz w:val="22"/>
          <w:szCs w:val="22"/>
        </w:rPr>
        <w:t xml:space="preserve"> </w:t>
      </w:r>
      <w:r w:rsidR="00CF2C3A">
        <w:rPr>
          <w:sz w:val="22"/>
          <w:szCs w:val="22"/>
        </w:rPr>
        <w:t>‘H</w:t>
      </w:r>
      <w:r w:rsidR="002D603D" w:rsidRPr="009E19AA">
        <w:rPr>
          <w:sz w:val="22"/>
          <w:szCs w:val="22"/>
        </w:rPr>
        <w:t xml:space="preserve">oe kan Jeans Centre de vrijwillige uitstroom van de winkelmanagers verminderen?’ </w:t>
      </w:r>
      <w:r w:rsidRPr="009E19AA">
        <w:rPr>
          <w:sz w:val="22"/>
          <w:szCs w:val="22"/>
        </w:rPr>
        <w:t>kunnen</w:t>
      </w:r>
      <w:r w:rsidRPr="0060158D">
        <w:rPr>
          <w:sz w:val="22"/>
          <w:szCs w:val="22"/>
        </w:rPr>
        <w:t xml:space="preserve"> beantwoorden. Tijdens mijn onderzoek heb ik veel vrijheid gekregen om vanu</w:t>
      </w:r>
      <w:r w:rsidR="00185EAA">
        <w:rPr>
          <w:sz w:val="22"/>
          <w:szCs w:val="22"/>
        </w:rPr>
        <w:t>it mijn eigen inzichten een mooi resultaat te behalen. Hierdoor heb ik zelfvertrouwen gekregen bij het schrijven van mijn scriptie.</w:t>
      </w:r>
      <w:r w:rsidRPr="0060158D">
        <w:rPr>
          <w:sz w:val="22"/>
          <w:szCs w:val="22"/>
        </w:rPr>
        <w:t xml:space="preserve"> Tijdens het onderzoek </w:t>
      </w:r>
      <w:r w:rsidR="007F627C">
        <w:rPr>
          <w:sz w:val="22"/>
          <w:szCs w:val="22"/>
        </w:rPr>
        <w:t xml:space="preserve">hebben </w:t>
      </w:r>
      <w:r w:rsidR="008150FA">
        <w:rPr>
          <w:sz w:val="22"/>
          <w:szCs w:val="22"/>
        </w:rPr>
        <w:br/>
      </w:r>
      <w:r w:rsidRPr="0060158D">
        <w:rPr>
          <w:sz w:val="22"/>
          <w:szCs w:val="22"/>
        </w:rPr>
        <w:t xml:space="preserve">Marjan Smit als mijn opdrachtgever en Saskia </w:t>
      </w:r>
      <w:proofErr w:type="spellStart"/>
      <w:r w:rsidRPr="0060158D">
        <w:rPr>
          <w:sz w:val="22"/>
          <w:szCs w:val="22"/>
        </w:rPr>
        <w:t>Rosenbaum</w:t>
      </w:r>
      <w:proofErr w:type="spellEnd"/>
      <w:r w:rsidRPr="0060158D">
        <w:rPr>
          <w:sz w:val="22"/>
          <w:szCs w:val="22"/>
        </w:rPr>
        <w:t xml:space="preserve"> als mijn stagebege</w:t>
      </w:r>
      <w:r w:rsidR="00185EAA">
        <w:rPr>
          <w:sz w:val="22"/>
          <w:szCs w:val="22"/>
        </w:rPr>
        <w:t>leider</w:t>
      </w:r>
      <w:r w:rsidR="007F627C">
        <w:rPr>
          <w:sz w:val="22"/>
          <w:szCs w:val="22"/>
        </w:rPr>
        <w:t xml:space="preserve"> altijd klaargestaan </w:t>
      </w:r>
      <w:r w:rsidRPr="0060158D">
        <w:rPr>
          <w:sz w:val="22"/>
          <w:szCs w:val="22"/>
        </w:rPr>
        <w:t xml:space="preserve">om mij te helpen. Mede door hen is mijn onderzoek goed verlopen en ben </w:t>
      </w:r>
      <w:r w:rsidR="00185EAA">
        <w:rPr>
          <w:sz w:val="22"/>
          <w:szCs w:val="22"/>
        </w:rPr>
        <w:t>ik tevreden met het eindresultaat.</w:t>
      </w:r>
    </w:p>
    <w:p w14:paraId="416ECAE6" w14:textId="77777777" w:rsidR="00D158E4" w:rsidRPr="0060158D" w:rsidRDefault="00D158E4" w:rsidP="00937A29">
      <w:pPr>
        <w:spacing w:line="276" w:lineRule="auto"/>
        <w:rPr>
          <w:sz w:val="22"/>
          <w:szCs w:val="22"/>
        </w:rPr>
      </w:pPr>
    </w:p>
    <w:p w14:paraId="526AAA2D" w14:textId="5AB60F93" w:rsidR="00D158E4" w:rsidRDefault="00D158E4" w:rsidP="00937A29">
      <w:pPr>
        <w:spacing w:line="276" w:lineRule="auto"/>
        <w:rPr>
          <w:sz w:val="22"/>
          <w:szCs w:val="22"/>
        </w:rPr>
      </w:pPr>
      <w:r w:rsidRPr="0060158D">
        <w:rPr>
          <w:sz w:val="22"/>
          <w:szCs w:val="22"/>
        </w:rPr>
        <w:t>Ook zijn alle collega’s van de HR</w:t>
      </w:r>
      <w:r w:rsidR="007F627C">
        <w:rPr>
          <w:sz w:val="22"/>
          <w:szCs w:val="22"/>
        </w:rPr>
        <w:t>-afdeling belangrijk geweest</w:t>
      </w:r>
      <w:r w:rsidRPr="0060158D">
        <w:rPr>
          <w:sz w:val="22"/>
          <w:szCs w:val="22"/>
        </w:rPr>
        <w:t xml:space="preserve"> voor m</w:t>
      </w:r>
      <w:r w:rsidR="00800571">
        <w:rPr>
          <w:sz w:val="22"/>
          <w:szCs w:val="22"/>
        </w:rPr>
        <w:t>ijn onderzoek. Vandaar dat ik he</w:t>
      </w:r>
      <w:r w:rsidRPr="0060158D">
        <w:rPr>
          <w:sz w:val="22"/>
          <w:szCs w:val="22"/>
        </w:rPr>
        <w:t xml:space="preserve">n ook wil bedanken voor hun steun en advies. </w:t>
      </w:r>
      <w:r w:rsidR="00A0166A">
        <w:rPr>
          <w:sz w:val="22"/>
          <w:szCs w:val="22"/>
        </w:rPr>
        <w:t xml:space="preserve">Ten slotte wil ik in het bijzonder mijn moeder en vriend bedanken die mij hebben gesteund </w:t>
      </w:r>
      <w:r w:rsidR="000F7875">
        <w:rPr>
          <w:sz w:val="22"/>
          <w:szCs w:val="22"/>
        </w:rPr>
        <w:t>tijdens het</w:t>
      </w:r>
      <w:r w:rsidR="00A0166A">
        <w:rPr>
          <w:sz w:val="22"/>
          <w:szCs w:val="22"/>
        </w:rPr>
        <w:t xml:space="preserve"> schrijven van mijn scriptie. </w:t>
      </w:r>
    </w:p>
    <w:p w14:paraId="610F6B45" w14:textId="77777777" w:rsidR="00D158E4" w:rsidRPr="0060158D" w:rsidRDefault="00D158E4" w:rsidP="00937A29">
      <w:pPr>
        <w:spacing w:line="276" w:lineRule="auto"/>
        <w:rPr>
          <w:sz w:val="22"/>
          <w:szCs w:val="22"/>
        </w:rPr>
      </w:pPr>
    </w:p>
    <w:p w14:paraId="279317A0" w14:textId="77777777" w:rsidR="00D158E4" w:rsidRPr="0060158D" w:rsidRDefault="00D158E4" w:rsidP="00937A29">
      <w:pPr>
        <w:spacing w:line="276" w:lineRule="auto"/>
        <w:rPr>
          <w:sz w:val="22"/>
          <w:szCs w:val="22"/>
        </w:rPr>
      </w:pPr>
      <w:r w:rsidRPr="0060158D">
        <w:rPr>
          <w:sz w:val="22"/>
          <w:szCs w:val="22"/>
        </w:rPr>
        <w:t>Ik wens u veel leesplezier toe.</w:t>
      </w:r>
    </w:p>
    <w:p w14:paraId="50FE1BA2" w14:textId="77777777" w:rsidR="00D158E4" w:rsidRPr="0060158D" w:rsidRDefault="00D158E4" w:rsidP="00937A29">
      <w:pPr>
        <w:spacing w:line="276" w:lineRule="auto"/>
        <w:rPr>
          <w:sz w:val="22"/>
          <w:szCs w:val="22"/>
        </w:rPr>
      </w:pPr>
    </w:p>
    <w:p w14:paraId="3F76ECC5" w14:textId="77777777" w:rsidR="00D158E4" w:rsidRPr="0060158D" w:rsidRDefault="00D158E4" w:rsidP="00937A29">
      <w:pPr>
        <w:spacing w:line="276" w:lineRule="auto"/>
        <w:rPr>
          <w:sz w:val="22"/>
          <w:szCs w:val="22"/>
        </w:rPr>
      </w:pPr>
    </w:p>
    <w:p w14:paraId="50661004" w14:textId="7B652597" w:rsidR="00D158E4" w:rsidRPr="0060158D" w:rsidRDefault="00D158E4" w:rsidP="00937A29">
      <w:pPr>
        <w:spacing w:line="276" w:lineRule="auto"/>
        <w:rPr>
          <w:sz w:val="22"/>
          <w:szCs w:val="22"/>
        </w:rPr>
      </w:pPr>
      <w:r w:rsidRPr="0060158D">
        <w:rPr>
          <w:sz w:val="22"/>
          <w:szCs w:val="22"/>
        </w:rPr>
        <w:t>Serena Janmaat</w:t>
      </w:r>
      <w:r w:rsidR="00800571">
        <w:rPr>
          <w:sz w:val="22"/>
          <w:szCs w:val="22"/>
        </w:rPr>
        <w:t>,</w:t>
      </w:r>
      <w:r w:rsidR="00BB332E">
        <w:rPr>
          <w:sz w:val="22"/>
          <w:szCs w:val="22"/>
        </w:rPr>
        <w:t xml:space="preserve"> Zoetermeer, 19 augustus </w:t>
      </w:r>
      <w:r w:rsidRPr="0060158D">
        <w:rPr>
          <w:sz w:val="22"/>
          <w:szCs w:val="22"/>
        </w:rPr>
        <w:t>2019</w:t>
      </w:r>
    </w:p>
    <w:p w14:paraId="11303CFE" w14:textId="77777777" w:rsidR="00D158E4" w:rsidRDefault="00D158E4" w:rsidP="00937A29">
      <w:pPr>
        <w:spacing w:line="276" w:lineRule="auto"/>
        <w:rPr>
          <w:szCs w:val="22"/>
        </w:rPr>
      </w:pPr>
    </w:p>
    <w:p w14:paraId="02A098E5" w14:textId="77777777" w:rsidR="00D158E4" w:rsidRDefault="00D158E4" w:rsidP="00937A29">
      <w:pPr>
        <w:spacing w:line="276" w:lineRule="auto"/>
        <w:rPr>
          <w:szCs w:val="22"/>
        </w:rPr>
      </w:pPr>
    </w:p>
    <w:p w14:paraId="66163AA4" w14:textId="77777777" w:rsidR="00D158E4" w:rsidRDefault="00D158E4" w:rsidP="00937A29">
      <w:pPr>
        <w:spacing w:line="276" w:lineRule="auto"/>
        <w:rPr>
          <w:szCs w:val="22"/>
        </w:rPr>
      </w:pPr>
    </w:p>
    <w:p w14:paraId="7DD4A149" w14:textId="77777777" w:rsidR="00D158E4" w:rsidRDefault="00D158E4" w:rsidP="00937A29">
      <w:pPr>
        <w:spacing w:line="276" w:lineRule="auto"/>
        <w:rPr>
          <w:szCs w:val="22"/>
        </w:rPr>
      </w:pPr>
    </w:p>
    <w:p w14:paraId="613C5A17" w14:textId="77777777" w:rsidR="00D158E4" w:rsidRDefault="00D158E4" w:rsidP="00937A29">
      <w:pPr>
        <w:spacing w:line="276" w:lineRule="auto"/>
        <w:rPr>
          <w:szCs w:val="22"/>
        </w:rPr>
      </w:pPr>
    </w:p>
    <w:p w14:paraId="635905D6" w14:textId="77777777" w:rsidR="00D158E4" w:rsidRDefault="00D158E4" w:rsidP="00937A29">
      <w:pPr>
        <w:spacing w:line="276" w:lineRule="auto"/>
        <w:rPr>
          <w:szCs w:val="22"/>
        </w:rPr>
      </w:pPr>
    </w:p>
    <w:p w14:paraId="6941C8A4" w14:textId="77777777" w:rsidR="00D158E4" w:rsidRDefault="00D158E4" w:rsidP="00937A29">
      <w:pPr>
        <w:spacing w:line="276" w:lineRule="auto"/>
        <w:rPr>
          <w:szCs w:val="22"/>
        </w:rPr>
      </w:pPr>
    </w:p>
    <w:p w14:paraId="1BBB3CFB" w14:textId="77777777" w:rsidR="00D158E4" w:rsidRDefault="00D158E4" w:rsidP="00937A29">
      <w:pPr>
        <w:spacing w:line="276" w:lineRule="auto"/>
        <w:rPr>
          <w:szCs w:val="22"/>
        </w:rPr>
      </w:pPr>
    </w:p>
    <w:p w14:paraId="791F3741" w14:textId="77777777" w:rsidR="00D158E4" w:rsidRDefault="00D158E4" w:rsidP="00937A29">
      <w:pPr>
        <w:spacing w:line="276" w:lineRule="auto"/>
        <w:rPr>
          <w:szCs w:val="22"/>
        </w:rPr>
      </w:pPr>
    </w:p>
    <w:p w14:paraId="3D97C328" w14:textId="77777777" w:rsidR="00D158E4" w:rsidRDefault="00D158E4" w:rsidP="00937A29">
      <w:pPr>
        <w:spacing w:line="276" w:lineRule="auto"/>
        <w:rPr>
          <w:szCs w:val="22"/>
        </w:rPr>
      </w:pPr>
    </w:p>
    <w:p w14:paraId="0226A9D4" w14:textId="77777777" w:rsidR="00D158E4" w:rsidRDefault="00D158E4" w:rsidP="00937A29">
      <w:pPr>
        <w:spacing w:line="276" w:lineRule="auto"/>
        <w:rPr>
          <w:szCs w:val="22"/>
        </w:rPr>
      </w:pPr>
    </w:p>
    <w:p w14:paraId="204DEAC2" w14:textId="77777777" w:rsidR="00D158E4" w:rsidRDefault="00D158E4" w:rsidP="00937A29">
      <w:pPr>
        <w:spacing w:line="276" w:lineRule="auto"/>
        <w:rPr>
          <w:szCs w:val="22"/>
        </w:rPr>
      </w:pPr>
    </w:p>
    <w:p w14:paraId="6833C58E" w14:textId="77777777" w:rsidR="00D158E4" w:rsidRDefault="00D158E4" w:rsidP="00937A29">
      <w:pPr>
        <w:spacing w:line="276" w:lineRule="auto"/>
        <w:rPr>
          <w:szCs w:val="22"/>
        </w:rPr>
      </w:pPr>
    </w:p>
    <w:p w14:paraId="252EC875" w14:textId="77777777" w:rsidR="00D158E4" w:rsidRDefault="00D158E4" w:rsidP="00937A29">
      <w:pPr>
        <w:spacing w:line="276" w:lineRule="auto"/>
        <w:rPr>
          <w:szCs w:val="22"/>
        </w:rPr>
      </w:pPr>
    </w:p>
    <w:p w14:paraId="21697296" w14:textId="77777777" w:rsidR="00937A29" w:rsidRDefault="00937A29" w:rsidP="00937A29">
      <w:pPr>
        <w:spacing w:line="276" w:lineRule="auto"/>
        <w:rPr>
          <w:szCs w:val="22"/>
        </w:rPr>
      </w:pPr>
    </w:p>
    <w:p w14:paraId="655D975E" w14:textId="77777777" w:rsidR="00937A29" w:rsidRDefault="00937A29" w:rsidP="00937A29">
      <w:pPr>
        <w:spacing w:line="276" w:lineRule="auto"/>
        <w:rPr>
          <w:szCs w:val="22"/>
        </w:rPr>
      </w:pPr>
    </w:p>
    <w:p w14:paraId="36C071D3" w14:textId="77777777" w:rsidR="00937A29" w:rsidRDefault="00937A29" w:rsidP="00937A29">
      <w:pPr>
        <w:spacing w:line="276" w:lineRule="auto"/>
        <w:rPr>
          <w:szCs w:val="22"/>
        </w:rPr>
      </w:pPr>
    </w:p>
    <w:p w14:paraId="143D3F46" w14:textId="1D3D37DC" w:rsidR="00E8437E" w:rsidRPr="002D603D" w:rsidRDefault="00E8437E" w:rsidP="00937A29">
      <w:pPr>
        <w:spacing w:line="276" w:lineRule="auto"/>
        <w:rPr>
          <w:b/>
          <w:szCs w:val="22"/>
        </w:rPr>
      </w:pPr>
      <w:r w:rsidRPr="002D603D">
        <w:rPr>
          <w:b/>
          <w:szCs w:val="22"/>
        </w:rPr>
        <w:lastRenderedPageBreak/>
        <w:t>Managementsamenvatting</w:t>
      </w:r>
    </w:p>
    <w:p w14:paraId="53B41086" w14:textId="7970CBD2" w:rsidR="00E8437E" w:rsidRPr="00282FBD" w:rsidRDefault="00282FBD" w:rsidP="00282FBD">
      <w:pPr>
        <w:spacing w:line="276" w:lineRule="auto"/>
        <w:rPr>
          <w:rFonts w:ascii="Times" w:eastAsia="Times New Roman" w:hAnsi="Times"/>
          <w:color w:val="000000"/>
          <w:sz w:val="22"/>
          <w:szCs w:val="27"/>
        </w:rPr>
      </w:pPr>
      <w:r>
        <w:rPr>
          <w:rFonts w:ascii="Times" w:eastAsia="Times New Roman" w:hAnsi="Times"/>
          <w:color w:val="000000"/>
          <w:sz w:val="22"/>
          <w:szCs w:val="27"/>
        </w:rPr>
        <w:t xml:space="preserve">Op dit moment </w:t>
      </w:r>
      <w:r w:rsidR="004A7F5C">
        <w:rPr>
          <w:rFonts w:ascii="Times" w:eastAsia="Times New Roman" w:hAnsi="Times"/>
          <w:color w:val="000000"/>
          <w:sz w:val="22"/>
          <w:szCs w:val="27"/>
        </w:rPr>
        <w:t>is er een tek</w:t>
      </w:r>
      <w:r w:rsidR="00492826">
        <w:rPr>
          <w:rFonts w:ascii="Times" w:eastAsia="Times New Roman" w:hAnsi="Times"/>
          <w:color w:val="000000"/>
          <w:sz w:val="22"/>
          <w:szCs w:val="27"/>
        </w:rPr>
        <w:t xml:space="preserve">ort aan winkelmanagers, omdat </w:t>
      </w:r>
      <w:r w:rsidR="004A7F5C">
        <w:rPr>
          <w:rFonts w:ascii="Times" w:eastAsia="Times New Roman" w:hAnsi="Times"/>
          <w:color w:val="000000"/>
          <w:sz w:val="22"/>
          <w:szCs w:val="27"/>
        </w:rPr>
        <w:t xml:space="preserve">zij vrijwillig de organisatie </w:t>
      </w:r>
      <w:r w:rsidR="00492826">
        <w:rPr>
          <w:rFonts w:ascii="Times" w:eastAsia="Times New Roman" w:hAnsi="Times"/>
          <w:color w:val="000000"/>
          <w:sz w:val="22"/>
          <w:szCs w:val="27"/>
        </w:rPr>
        <w:t xml:space="preserve">hebben </w:t>
      </w:r>
      <w:r w:rsidR="004A7F5C">
        <w:rPr>
          <w:rFonts w:ascii="Times" w:eastAsia="Times New Roman" w:hAnsi="Times"/>
          <w:color w:val="000000"/>
          <w:sz w:val="22"/>
          <w:szCs w:val="27"/>
        </w:rPr>
        <w:t xml:space="preserve">verlaten. </w:t>
      </w:r>
      <w:r>
        <w:rPr>
          <w:rFonts w:ascii="Times" w:eastAsia="Times New Roman" w:hAnsi="Times"/>
          <w:color w:val="000000"/>
          <w:sz w:val="22"/>
          <w:szCs w:val="27"/>
        </w:rPr>
        <w:t>Dit onderzoek richt zich op het tegengaan van de vrijwillige uitstroom om uiteindelijk het behoud</w:t>
      </w:r>
      <w:r w:rsidR="00492826">
        <w:rPr>
          <w:rFonts w:ascii="Times" w:eastAsia="Times New Roman" w:hAnsi="Times"/>
          <w:color w:val="000000"/>
          <w:sz w:val="22"/>
          <w:szCs w:val="27"/>
        </w:rPr>
        <w:t>en</w:t>
      </w:r>
      <w:r>
        <w:rPr>
          <w:rFonts w:ascii="Times" w:eastAsia="Times New Roman" w:hAnsi="Times"/>
          <w:color w:val="000000"/>
          <w:sz w:val="22"/>
          <w:szCs w:val="27"/>
        </w:rPr>
        <w:t xml:space="preserve"> van werknemers te bevorderen. </w:t>
      </w:r>
      <w:r w:rsidR="00791D4E">
        <w:rPr>
          <w:sz w:val="22"/>
          <w:szCs w:val="22"/>
        </w:rPr>
        <w:t>Jeans Centre is</w:t>
      </w:r>
      <w:r w:rsidR="00FF2BA3">
        <w:rPr>
          <w:sz w:val="22"/>
          <w:szCs w:val="22"/>
        </w:rPr>
        <w:t xml:space="preserve"> een</w:t>
      </w:r>
      <w:r w:rsidR="00791D4E">
        <w:rPr>
          <w:sz w:val="22"/>
          <w:szCs w:val="22"/>
        </w:rPr>
        <w:t xml:space="preserve"> toonaangevende jeans retailer in N</w:t>
      </w:r>
      <w:r w:rsidR="00E96441">
        <w:rPr>
          <w:sz w:val="22"/>
          <w:szCs w:val="22"/>
        </w:rPr>
        <w:t>e</w:t>
      </w:r>
      <w:r w:rsidR="00185EAA">
        <w:rPr>
          <w:sz w:val="22"/>
          <w:szCs w:val="22"/>
        </w:rPr>
        <w:t>derland die bekend staat om zijn</w:t>
      </w:r>
      <w:r w:rsidR="00791D4E">
        <w:rPr>
          <w:sz w:val="22"/>
          <w:szCs w:val="22"/>
        </w:rPr>
        <w:t xml:space="preserve"> familiecultuur</w:t>
      </w:r>
      <w:r w:rsidR="00492826">
        <w:rPr>
          <w:sz w:val="22"/>
          <w:szCs w:val="22"/>
        </w:rPr>
        <w:t>,</w:t>
      </w:r>
      <w:r w:rsidR="00791D4E">
        <w:rPr>
          <w:sz w:val="22"/>
          <w:szCs w:val="22"/>
        </w:rPr>
        <w:t xml:space="preserve"> waarbij vriendschap</w:t>
      </w:r>
      <w:r w:rsidR="00506C85">
        <w:rPr>
          <w:sz w:val="22"/>
          <w:szCs w:val="22"/>
        </w:rPr>
        <w:t xml:space="preserve"> </w:t>
      </w:r>
      <w:r w:rsidR="00791D4E">
        <w:rPr>
          <w:sz w:val="22"/>
          <w:szCs w:val="22"/>
        </w:rPr>
        <w:t xml:space="preserve">centraal staat. Dit zorgt ervoor dat werknemers </w:t>
      </w:r>
      <w:r w:rsidR="00492826">
        <w:rPr>
          <w:sz w:val="22"/>
          <w:szCs w:val="22"/>
        </w:rPr>
        <w:t>‘</w:t>
      </w:r>
      <w:r w:rsidR="00791D4E">
        <w:rPr>
          <w:sz w:val="22"/>
          <w:szCs w:val="22"/>
        </w:rPr>
        <w:t>lekker in hun vel</w:t>
      </w:r>
      <w:r w:rsidR="00492826">
        <w:rPr>
          <w:sz w:val="22"/>
          <w:szCs w:val="22"/>
        </w:rPr>
        <w:t>’</w:t>
      </w:r>
      <w:r w:rsidR="00791D4E">
        <w:rPr>
          <w:sz w:val="22"/>
          <w:szCs w:val="22"/>
        </w:rPr>
        <w:t xml:space="preserve"> zitten om uiteindelijk</w:t>
      </w:r>
      <w:r w:rsidR="00C6292A">
        <w:rPr>
          <w:sz w:val="22"/>
          <w:szCs w:val="22"/>
        </w:rPr>
        <w:t xml:space="preserve"> optimaal te kunnen presteren. </w:t>
      </w:r>
      <w:r w:rsidR="00584281">
        <w:rPr>
          <w:sz w:val="22"/>
          <w:szCs w:val="22"/>
        </w:rPr>
        <w:t>Er is een grote betrokkenheid tussen het hoof</w:t>
      </w:r>
      <w:r w:rsidR="00C6292A">
        <w:rPr>
          <w:sz w:val="22"/>
          <w:szCs w:val="22"/>
        </w:rPr>
        <w:t>d</w:t>
      </w:r>
      <w:r w:rsidR="00584281">
        <w:rPr>
          <w:sz w:val="22"/>
          <w:szCs w:val="22"/>
        </w:rPr>
        <w:t>kantoor e</w:t>
      </w:r>
      <w:r w:rsidR="00816B3E">
        <w:rPr>
          <w:sz w:val="22"/>
          <w:szCs w:val="22"/>
        </w:rPr>
        <w:t>n de winkels om te zorgen dat</w:t>
      </w:r>
      <w:r w:rsidR="00584281">
        <w:rPr>
          <w:sz w:val="22"/>
          <w:szCs w:val="22"/>
        </w:rPr>
        <w:t xml:space="preserve"> een goede service aan de klant kan worden geboden.</w:t>
      </w:r>
    </w:p>
    <w:p w14:paraId="1236732B" w14:textId="1251C08E" w:rsidR="00EE24E6" w:rsidRDefault="00791D4E" w:rsidP="00937A29">
      <w:pPr>
        <w:spacing w:line="276" w:lineRule="auto"/>
        <w:rPr>
          <w:sz w:val="22"/>
          <w:szCs w:val="22"/>
        </w:rPr>
      </w:pPr>
      <w:r w:rsidRPr="0060158D">
        <w:rPr>
          <w:sz w:val="22"/>
          <w:szCs w:val="22"/>
        </w:rPr>
        <w:t>Iedereen is verantwoordelijk voor de merkbeleving die de klant bij Jeans Centre heeft.</w:t>
      </w:r>
    </w:p>
    <w:p w14:paraId="6554C3E7" w14:textId="77777777" w:rsidR="00282FBD" w:rsidRDefault="00282FBD" w:rsidP="00937A29">
      <w:pPr>
        <w:spacing w:line="276" w:lineRule="auto"/>
        <w:rPr>
          <w:sz w:val="22"/>
          <w:szCs w:val="22"/>
        </w:rPr>
      </w:pPr>
    </w:p>
    <w:p w14:paraId="33E3ABF8" w14:textId="77482AFA" w:rsidR="004A7F5C" w:rsidRDefault="004A7F5C" w:rsidP="00937A29">
      <w:pPr>
        <w:spacing w:line="276" w:lineRule="auto"/>
        <w:rPr>
          <w:sz w:val="22"/>
          <w:szCs w:val="22"/>
        </w:rPr>
      </w:pPr>
      <w:r>
        <w:rPr>
          <w:sz w:val="22"/>
          <w:szCs w:val="22"/>
        </w:rPr>
        <w:t xml:space="preserve">Door een tekort aan winkelmanagers zijn teams niet </w:t>
      </w:r>
      <w:r w:rsidR="00C64902">
        <w:rPr>
          <w:sz w:val="22"/>
          <w:szCs w:val="22"/>
        </w:rPr>
        <w:t>compleet,</w:t>
      </w:r>
      <w:r w:rsidR="00282FBD">
        <w:rPr>
          <w:sz w:val="22"/>
          <w:szCs w:val="22"/>
        </w:rPr>
        <w:t xml:space="preserve"> worden</w:t>
      </w:r>
      <w:r>
        <w:rPr>
          <w:sz w:val="22"/>
          <w:szCs w:val="22"/>
        </w:rPr>
        <w:t xml:space="preserve"> de taken </w:t>
      </w:r>
      <w:r w:rsidR="00282FBD">
        <w:rPr>
          <w:sz w:val="22"/>
          <w:szCs w:val="22"/>
        </w:rPr>
        <w:t xml:space="preserve">zwaarder, </w:t>
      </w:r>
      <w:r w:rsidR="00C64902">
        <w:rPr>
          <w:sz w:val="22"/>
          <w:szCs w:val="22"/>
        </w:rPr>
        <w:t xml:space="preserve">heerst </w:t>
      </w:r>
      <w:r w:rsidR="00282FBD">
        <w:rPr>
          <w:sz w:val="22"/>
          <w:szCs w:val="22"/>
        </w:rPr>
        <w:t xml:space="preserve">er </w:t>
      </w:r>
      <w:r w:rsidR="00C64902">
        <w:rPr>
          <w:sz w:val="22"/>
          <w:szCs w:val="22"/>
        </w:rPr>
        <w:t xml:space="preserve">een gevoel van werkdruk en </w:t>
      </w:r>
      <w:r w:rsidR="00282FBD">
        <w:rPr>
          <w:sz w:val="22"/>
          <w:szCs w:val="22"/>
        </w:rPr>
        <w:t xml:space="preserve">gaat </w:t>
      </w:r>
      <w:r w:rsidR="00C64902">
        <w:rPr>
          <w:sz w:val="22"/>
          <w:szCs w:val="22"/>
        </w:rPr>
        <w:t xml:space="preserve">de kwaliteit </w:t>
      </w:r>
      <w:r w:rsidR="005E4195">
        <w:rPr>
          <w:sz w:val="22"/>
          <w:szCs w:val="22"/>
        </w:rPr>
        <w:t xml:space="preserve">van verkopen </w:t>
      </w:r>
      <w:r w:rsidR="00A675D0">
        <w:rPr>
          <w:sz w:val="22"/>
          <w:szCs w:val="22"/>
        </w:rPr>
        <w:t xml:space="preserve">in de winkels </w:t>
      </w:r>
      <w:r w:rsidR="00C64902">
        <w:rPr>
          <w:sz w:val="22"/>
          <w:szCs w:val="22"/>
        </w:rPr>
        <w:t>achteruit.</w:t>
      </w:r>
      <w:r w:rsidR="005E4195">
        <w:rPr>
          <w:sz w:val="22"/>
          <w:szCs w:val="22"/>
        </w:rPr>
        <w:t xml:space="preserve"> Aangezien de</w:t>
      </w:r>
      <w:r w:rsidR="00E636A2">
        <w:rPr>
          <w:sz w:val="22"/>
          <w:szCs w:val="22"/>
        </w:rPr>
        <w:t xml:space="preserve"> winkelmanagers </w:t>
      </w:r>
      <w:r w:rsidR="005E4195">
        <w:rPr>
          <w:sz w:val="22"/>
          <w:szCs w:val="22"/>
        </w:rPr>
        <w:t xml:space="preserve">een team dienen </w:t>
      </w:r>
      <w:r w:rsidR="00C6292A">
        <w:rPr>
          <w:sz w:val="22"/>
          <w:szCs w:val="22"/>
        </w:rPr>
        <w:t>aan</w:t>
      </w:r>
      <w:r w:rsidR="005E4195">
        <w:rPr>
          <w:sz w:val="22"/>
          <w:szCs w:val="22"/>
        </w:rPr>
        <w:t xml:space="preserve"> te </w:t>
      </w:r>
      <w:r w:rsidR="00C6292A">
        <w:rPr>
          <w:sz w:val="22"/>
          <w:szCs w:val="22"/>
        </w:rPr>
        <w:t>sturen waarbij alle werknemers</w:t>
      </w:r>
      <w:r w:rsidR="00506C85">
        <w:rPr>
          <w:sz w:val="22"/>
          <w:szCs w:val="22"/>
        </w:rPr>
        <w:t xml:space="preserve"> </w:t>
      </w:r>
      <w:r w:rsidR="00C6292A">
        <w:rPr>
          <w:sz w:val="22"/>
          <w:szCs w:val="22"/>
        </w:rPr>
        <w:t>direct in contact staan</w:t>
      </w:r>
      <w:r w:rsidR="00B81F09">
        <w:rPr>
          <w:sz w:val="22"/>
          <w:szCs w:val="22"/>
        </w:rPr>
        <w:t xml:space="preserve"> met de klant</w:t>
      </w:r>
      <w:r w:rsidR="005E4195">
        <w:rPr>
          <w:sz w:val="22"/>
          <w:szCs w:val="22"/>
        </w:rPr>
        <w:t xml:space="preserve"> resulteert</w:t>
      </w:r>
      <w:r w:rsidR="00B81F09">
        <w:rPr>
          <w:sz w:val="22"/>
          <w:szCs w:val="22"/>
        </w:rPr>
        <w:t xml:space="preserve"> </w:t>
      </w:r>
      <w:r w:rsidR="005E4195">
        <w:rPr>
          <w:sz w:val="22"/>
          <w:szCs w:val="22"/>
        </w:rPr>
        <w:t xml:space="preserve">dit </w:t>
      </w:r>
      <w:r w:rsidR="00B54915">
        <w:rPr>
          <w:sz w:val="22"/>
          <w:szCs w:val="22"/>
        </w:rPr>
        <w:t>in een dalende winkelomzet</w:t>
      </w:r>
      <w:r w:rsidR="005E4195">
        <w:rPr>
          <w:sz w:val="22"/>
          <w:szCs w:val="22"/>
        </w:rPr>
        <w:t xml:space="preserve">. </w:t>
      </w:r>
      <w:r>
        <w:rPr>
          <w:sz w:val="22"/>
          <w:szCs w:val="22"/>
        </w:rPr>
        <w:t>Tot op heden heeft Jeans Centre zich alleen nog gefocust op het vervullen van de vacatures en niet zozeer op het be</w:t>
      </w:r>
      <w:r w:rsidR="00E7436B">
        <w:rPr>
          <w:sz w:val="22"/>
          <w:szCs w:val="22"/>
        </w:rPr>
        <w:t>houd</w:t>
      </w:r>
      <w:r w:rsidR="00492826">
        <w:rPr>
          <w:sz w:val="22"/>
          <w:szCs w:val="22"/>
        </w:rPr>
        <w:t>en</w:t>
      </w:r>
      <w:r w:rsidR="00E7436B">
        <w:rPr>
          <w:sz w:val="22"/>
          <w:szCs w:val="22"/>
        </w:rPr>
        <w:t xml:space="preserve"> van</w:t>
      </w:r>
      <w:r w:rsidR="00A675D0">
        <w:rPr>
          <w:sz w:val="22"/>
          <w:szCs w:val="22"/>
        </w:rPr>
        <w:t xml:space="preserve"> werknemers. Om het probleem </w:t>
      </w:r>
      <w:r w:rsidR="00E7436B">
        <w:rPr>
          <w:sz w:val="22"/>
          <w:szCs w:val="22"/>
        </w:rPr>
        <w:t xml:space="preserve">op lange termijn aan te pakken kiest </w:t>
      </w:r>
      <w:r>
        <w:rPr>
          <w:sz w:val="22"/>
          <w:szCs w:val="22"/>
        </w:rPr>
        <w:t xml:space="preserve">Jeans Centre ervoor om de focus te leggen op de groei en stabiliteit van de organisatie. </w:t>
      </w:r>
      <w:r w:rsidR="00E7436B">
        <w:rPr>
          <w:sz w:val="22"/>
          <w:szCs w:val="22"/>
        </w:rPr>
        <w:t xml:space="preserve"> </w:t>
      </w:r>
    </w:p>
    <w:p w14:paraId="4C83EDE6" w14:textId="77777777" w:rsidR="004A7F5C" w:rsidRDefault="004A7F5C" w:rsidP="00937A29">
      <w:pPr>
        <w:spacing w:line="276" w:lineRule="auto"/>
        <w:rPr>
          <w:sz w:val="22"/>
          <w:szCs w:val="22"/>
        </w:rPr>
      </w:pPr>
    </w:p>
    <w:p w14:paraId="3A412F3F" w14:textId="4049064F" w:rsidR="00EE24E6" w:rsidRDefault="00C6292A" w:rsidP="00937A29">
      <w:pPr>
        <w:spacing w:line="276" w:lineRule="auto"/>
        <w:rPr>
          <w:sz w:val="22"/>
          <w:szCs w:val="22"/>
        </w:rPr>
      </w:pPr>
      <w:r>
        <w:rPr>
          <w:sz w:val="22"/>
          <w:szCs w:val="22"/>
        </w:rPr>
        <w:t>Op basis van bovengenoemde problemen</w:t>
      </w:r>
      <w:r w:rsidR="00506C85">
        <w:rPr>
          <w:sz w:val="22"/>
          <w:szCs w:val="22"/>
        </w:rPr>
        <w:t xml:space="preserve"> is </w:t>
      </w:r>
      <w:r w:rsidR="00EE24E6">
        <w:rPr>
          <w:sz w:val="22"/>
          <w:szCs w:val="22"/>
        </w:rPr>
        <w:t xml:space="preserve">de </w:t>
      </w:r>
      <w:r w:rsidR="007B2458">
        <w:rPr>
          <w:sz w:val="22"/>
          <w:szCs w:val="22"/>
        </w:rPr>
        <w:t>volgende hoofdvraag opgesteld: ‘</w:t>
      </w:r>
      <w:r w:rsidR="00EE24E6">
        <w:rPr>
          <w:sz w:val="22"/>
          <w:szCs w:val="22"/>
        </w:rPr>
        <w:t>Hoe kan Jeans Centre de</w:t>
      </w:r>
      <w:r w:rsidR="002D603D">
        <w:rPr>
          <w:sz w:val="22"/>
          <w:szCs w:val="22"/>
        </w:rPr>
        <w:t xml:space="preserve"> vrijwillige uitstroom van de </w:t>
      </w:r>
      <w:r w:rsidR="00EE24E6">
        <w:rPr>
          <w:sz w:val="22"/>
          <w:szCs w:val="22"/>
        </w:rPr>
        <w:t>winke</w:t>
      </w:r>
      <w:r w:rsidR="007B2458">
        <w:rPr>
          <w:sz w:val="22"/>
          <w:szCs w:val="22"/>
        </w:rPr>
        <w:t>lmanagers verminderen?’</w:t>
      </w:r>
      <w:r>
        <w:rPr>
          <w:sz w:val="22"/>
          <w:szCs w:val="22"/>
        </w:rPr>
        <w:br/>
      </w:r>
    </w:p>
    <w:p w14:paraId="71BE4958" w14:textId="632E7069" w:rsidR="00EE24E6" w:rsidRPr="00885AF8" w:rsidRDefault="00C6292A" w:rsidP="00937A29">
      <w:pPr>
        <w:spacing w:line="276" w:lineRule="auto"/>
        <w:rPr>
          <w:sz w:val="22"/>
          <w:szCs w:val="22"/>
        </w:rPr>
      </w:pPr>
      <w:r w:rsidRPr="00885AF8">
        <w:rPr>
          <w:sz w:val="22"/>
          <w:szCs w:val="22"/>
        </w:rPr>
        <w:t xml:space="preserve">De deelvragen die </w:t>
      </w:r>
      <w:r w:rsidR="00EE24E6" w:rsidRPr="00885AF8">
        <w:rPr>
          <w:sz w:val="22"/>
          <w:szCs w:val="22"/>
        </w:rPr>
        <w:t>antwoord geven op de hoofdvraag</w:t>
      </w:r>
      <w:r w:rsidRPr="00885AF8">
        <w:rPr>
          <w:sz w:val="22"/>
          <w:szCs w:val="22"/>
        </w:rPr>
        <w:t xml:space="preserve"> zijn</w:t>
      </w:r>
      <w:r w:rsidR="00EE24E6" w:rsidRPr="00885AF8">
        <w:rPr>
          <w:sz w:val="22"/>
          <w:szCs w:val="22"/>
        </w:rPr>
        <w:t>:</w:t>
      </w:r>
    </w:p>
    <w:p w14:paraId="4EA60B95" w14:textId="77777777" w:rsidR="00885AF8" w:rsidRPr="00885AF8" w:rsidRDefault="00885AF8" w:rsidP="00885AF8">
      <w:pPr>
        <w:tabs>
          <w:tab w:val="left" w:pos="-300"/>
          <w:tab w:val="left" w:pos="260"/>
          <w:tab w:val="left" w:pos="820"/>
          <w:tab w:val="left" w:pos="1400"/>
          <w:tab w:val="left" w:pos="1960"/>
          <w:tab w:val="left" w:pos="2520"/>
          <w:tab w:val="left" w:pos="3100"/>
          <w:tab w:val="left" w:pos="3660"/>
          <w:tab w:val="left" w:pos="4220"/>
          <w:tab w:val="left" w:pos="4800"/>
          <w:tab w:val="left" w:pos="5360"/>
          <w:tab w:val="left" w:pos="5940"/>
          <w:tab w:val="left" w:pos="6500"/>
          <w:tab w:val="left" w:pos="7060"/>
          <w:tab w:val="left" w:pos="7640"/>
          <w:tab w:val="left" w:pos="8200"/>
          <w:tab w:val="left" w:pos="8760"/>
          <w:tab w:val="left" w:pos="9340"/>
          <w:tab w:val="left" w:pos="9900"/>
        </w:tabs>
        <w:spacing w:line="276" w:lineRule="auto"/>
        <w:ind w:right="-23"/>
        <w:rPr>
          <w:sz w:val="22"/>
          <w:szCs w:val="22"/>
        </w:rPr>
      </w:pPr>
      <w:r w:rsidRPr="00885AF8">
        <w:rPr>
          <w:spacing w:val="-3"/>
          <w:sz w:val="22"/>
          <w:szCs w:val="22"/>
        </w:rPr>
        <w:t>Deelvraag 1</w:t>
      </w:r>
      <w:r w:rsidRPr="00885AF8">
        <w:rPr>
          <w:sz w:val="22"/>
          <w:szCs w:val="22"/>
        </w:rPr>
        <w:t>: Wat wordt verstaan onder vrijwillige uitstroom?</w:t>
      </w:r>
    </w:p>
    <w:p w14:paraId="53172F11" w14:textId="77777777" w:rsidR="00885AF8" w:rsidRPr="00885AF8" w:rsidRDefault="00885AF8" w:rsidP="00885AF8">
      <w:pPr>
        <w:spacing w:line="276" w:lineRule="auto"/>
        <w:rPr>
          <w:sz w:val="22"/>
          <w:szCs w:val="22"/>
        </w:rPr>
      </w:pPr>
      <w:r w:rsidRPr="00885AF8">
        <w:rPr>
          <w:sz w:val="22"/>
          <w:szCs w:val="22"/>
        </w:rPr>
        <w:t xml:space="preserve">Deelvraag 2: Welke oplossingen zijn er om vrijwillige uitstroom te verminderen (best </w:t>
      </w:r>
      <w:proofErr w:type="spellStart"/>
      <w:r w:rsidRPr="00885AF8">
        <w:rPr>
          <w:sz w:val="22"/>
          <w:szCs w:val="22"/>
        </w:rPr>
        <w:t>theory</w:t>
      </w:r>
      <w:proofErr w:type="spellEnd"/>
      <w:r w:rsidRPr="00885AF8">
        <w:rPr>
          <w:sz w:val="22"/>
          <w:szCs w:val="22"/>
        </w:rPr>
        <w:t>)?</w:t>
      </w:r>
    </w:p>
    <w:p w14:paraId="3B757425" w14:textId="77777777" w:rsidR="00885AF8" w:rsidRPr="00885AF8" w:rsidRDefault="00885AF8" w:rsidP="00885AF8">
      <w:pPr>
        <w:spacing w:line="276" w:lineRule="auto"/>
        <w:rPr>
          <w:sz w:val="22"/>
          <w:szCs w:val="22"/>
        </w:rPr>
      </w:pPr>
      <w:r w:rsidRPr="00885AF8">
        <w:rPr>
          <w:sz w:val="22"/>
          <w:szCs w:val="22"/>
        </w:rPr>
        <w:t xml:space="preserve">Deelvraag 3: Welke organisaties zijn succesvol in het behouden van personeel (best </w:t>
      </w:r>
      <w:proofErr w:type="spellStart"/>
      <w:r w:rsidRPr="00885AF8">
        <w:rPr>
          <w:sz w:val="22"/>
          <w:szCs w:val="22"/>
        </w:rPr>
        <w:t>practice</w:t>
      </w:r>
      <w:proofErr w:type="spellEnd"/>
      <w:r w:rsidRPr="00885AF8">
        <w:rPr>
          <w:sz w:val="22"/>
          <w:szCs w:val="22"/>
        </w:rPr>
        <w:t>)?</w:t>
      </w:r>
    </w:p>
    <w:p w14:paraId="23F58888" w14:textId="77777777" w:rsidR="00885AF8" w:rsidRPr="00885AF8" w:rsidRDefault="00885AF8" w:rsidP="00885AF8">
      <w:pPr>
        <w:spacing w:line="276" w:lineRule="auto"/>
        <w:rPr>
          <w:sz w:val="22"/>
          <w:szCs w:val="22"/>
        </w:rPr>
      </w:pPr>
    </w:p>
    <w:p w14:paraId="1D83A220" w14:textId="77777777" w:rsidR="00885AF8" w:rsidRPr="00885AF8" w:rsidRDefault="00885AF8" w:rsidP="00885AF8">
      <w:pPr>
        <w:spacing w:line="276" w:lineRule="auto"/>
        <w:rPr>
          <w:sz w:val="22"/>
          <w:szCs w:val="22"/>
        </w:rPr>
      </w:pPr>
      <w:r w:rsidRPr="00885AF8">
        <w:rPr>
          <w:sz w:val="22"/>
          <w:szCs w:val="22"/>
        </w:rPr>
        <w:t xml:space="preserve">Deelvraag 4: Wat zorgt ervoor dat de winkelmanagers bij Jeans Centre willen blijven? </w:t>
      </w:r>
    </w:p>
    <w:p w14:paraId="22E4A184" w14:textId="429607FB" w:rsidR="00D91C7E" w:rsidRPr="00885AF8" w:rsidRDefault="00885AF8" w:rsidP="00937A29">
      <w:pPr>
        <w:spacing w:line="276" w:lineRule="auto"/>
        <w:rPr>
          <w:sz w:val="22"/>
          <w:szCs w:val="22"/>
        </w:rPr>
      </w:pPr>
      <w:r w:rsidRPr="00885AF8">
        <w:rPr>
          <w:sz w:val="22"/>
          <w:szCs w:val="22"/>
        </w:rPr>
        <w:t>Deelvraag 5: Wat zorgt ervoor dat de winkelmanagers bij Jeans Centre vrijwillig uitstromen?</w:t>
      </w:r>
    </w:p>
    <w:p w14:paraId="66E42FF6" w14:textId="77777777" w:rsidR="00656A77" w:rsidRDefault="00656A77" w:rsidP="00937A29">
      <w:pPr>
        <w:spacing w:line="276" w:lineRule="auto"/>
        <w:rPr>
          <w:sz w:val="22"/>
          <w:szCs w:val="22"/>
        </w:rPr>
      </w:pPr>
    </w:p>
    <w:p w14:paraId="5770FD2A" w14:textId="2AB739D6" w:rsidR="00236E36" w:rsidRDefault="00656A77" w:rsidP="00937A29">
      <w:pPr>
        <w:spacing w:line="276" w:lineRule="auto"/>
        <w:rPr>
          <w:sz w:val="22"/>
          <w:szCs w:val="22"/>
        </w:rPr>
      </w:pPr>
      <w:r>
        <w:rPr>
          <w:sz w:val="22"/>
          <w:szCs w:val="22"/>
        </w:rPr>
        <w:t>In de situatieschets is naar voren gekomen dat ontwikkeling en betrokkenheid belangrijke onderwerpen zijn voor het behoud</w:t>
      </w:r>
      <w:r w:rsidR="00492826">
        <w:rPr>
          <w:sz w:val="22"/>
          <w:szCs w:val="22"/>
        </w:rPr>
        <w:t>en</w:t>
      </w:r>
      <w:r w:rsidR="00AD504B">
        <w:rPr>
          <w:sz w:val="22"/>
          <w:szCs w:val="22"/>
        </w:rPr>
        <w:t xml:space="preserve"> van personeel. </w:t>
      </w:r>
      <w:r w:rsidR="009548E4">
        <w:rPr>
          <w:sz w:val="22"/>
          <w:szCs w:val="22"/>
        </w:rPr>
        <w:t>Ook is gebleken</w:t>
      </w:r>
      <w:r w:rsidR="00AD504B">
        <w:rPr>
          <w:sz w:val="22"/>
          <w:szCs w:val="22"/>
        </w:rPr>
        <w:t xml:space="preserve"> aan de hand van de motivatietheorie van Herzberg (1959), dat motivatie zorgt voor meer tevredenheid en betrokkenheid. Deze onderwerpen worden in he</w:t>
      </w:r>
      <w:r w:rsidR="008D08AD">
        <w:rPr>
          <w:sz w:val="22"/>
          <w:szCs w:val="22"/>
        </w:rPr>
        <w:t>t conceptueel model weergegeven.</w:t>
      </w:r>
      <w:r w:rsidR="00AD504B">
        <w:rPr>
          <w:sz w:val="22"/>
          <w:szCs w:val="22"/>
        </w:rPr>
        <w:t xml:space="preserve"> Hierbij wordt er gebruik gemaakt van de </w:t>
      </w:r>
      <w:r w:rsidR="00236E36">
        <w:rPr>
          <w:sz w:val="22"/>
          <w:szCs w:val="22"/>
        </w:rPr>
        <w:t>vormen van betrokkenheid van Allen en Meyer (1990) en de motivatietheorie van Herzberg (1959)</w:t>
      </w:r>
      <w:r w:rsidR="00AD504B">
        <w:rPr>
          <w:sz w:val="22"/>
          <w:szCs w:val="22"/>
        </w:rPr>
        <w:t xml:space="preserve">. </w:t>
      </w:r>
      <w:r w:rsidR="00492826">
        <w:rPr>
          <w:sz w:val="22"/>
          <w:szCs w:val="22"/>
        </w:rPr>
        <w:t xml:space="preserve">Op deze manier wordt </w:t>
      </w:r>
      <w:r w:rsidR="00730FFA">
        <w:rPr>
          <w:sz w:val="22"/>
          <w:szCs w:val="22"/>
        </w:rPr>
        <w:t xml:space="preserve">in </w:t>
      </w:r>
      <w:r w:rsidR="00236E36">
        <w:rPr>
          <w:sz w:val="22"/>
          <w:szCs w:val="22"/>
        </w:rPr>
        <w:t>kaar</w:t>
      </w:r>
      <w:r w:rsidR="00800571">
        <w:rPr>
          <w:sz w:val="22"/>
          <w:szCs w:val="22"/>
        </w:rPr>
        <w:t xml:space="preserve">t </w:t>
      </w:r>
      <w:r w:rsidR="00730FFA">
        <w:rPr>
          <w:sz w:val="22"/>
          <w:szCs w:val="22"/>
        </w:rPr>
        <w:t xml:space="preserve">gebracht wat de factoren </w:t>
      </w:r>
      <w:r w:rsidR="00236E36">
        <w:rPr>
          <w:sz w:val="22"/>
          <w:szCs w:val="22"/>
        </w:rPr>
        <w:t>zijn</w:t>
      </w:r>
      <w:r w:rsidR="009548E4">
        <w:rPr>
          <w:sz w:val="22"/>
          <w:szCs w:val="22"/>
        </w:rPr>
        <w:t>,</w:t>
      </w:r>
      <w:r w:rsidR="00236E36">
        <w:rPr>
          <w:sz w:val="22"/>
          <w:szCs w:val="22"/>
        </w:rPr>
        <w:t xml:space="preserve"> </w:t>
      </w:r>
      <w:r w:rsidR="00730FFA">
        <w:rPr>
          <w:sz w:val="22"/>
          <w:szCs w:val="22"/>
        </w:rPr>
        <w:t xml:space="preserve">die leiden tot uitstroom en welke maatregelen </w:t>
      </w:r>
      <w:r w:rsidR="00FF2CED">
        <w:rPr>
          <w:sz w:val="22"/>
          <w:szCs w:val="22"/>
        </w:rPr>
        <w:t>er</w:t>
      </w:r>
      <w:r w:rsidR="004C3056">
        <w:rPr>
          <w:sz w:val="22"/>
          <w:szCs w:val="22"/>
        </w:rPr>
        <w:t xml:space="preserve"> </w:t>
      </w:r>
      <w:r w:rsidR="00FF2CED">
        <w:rPr>
          <w:sz w:val="22"/>
          <w:szCs w:val="22"/>
        </w:rPr>
        <w:t xml:space="preserve">genomen </w:t>
      </w:r>
      <w:r w:rsidR="004C3056">
        <w:rPr>
          <w:sz w:val="22"/>
          <w:szCs w:val="22"/>
        </w:rPr>
        <w:t xml:space="preserve">moeten worden </w:t>
      </w:r>
      <w:r w:rsidR="00C6292A">
        <w:rPr>
          <w:sz w:val="22"/>
          <w:szCs w:val="22"/>
        </w:rPr>
        <w:t xml:space="preserve">om deze </w:t>
      </w:r>
      <w:r w:rsidR="00730FFA">
        <w:rPr>
          <w:sz w:val="22"/>
          <w:szCs w:val="22"/>
        </w:rPr>
        <w:t xml:space="preserve">te verminderen. </w:t>
      </w:r>
    </w:p>
    <w:p w14:paraId="59079ABF" w14:textId="77777777" w:rsidR="005E4195" w:rsidRDefault="005E4195" w:rsidP="00937A29">
      <w:pPr>
        <w:spacing w:line="276" w:lineRule="auto"/>
        <w:rPr>
          <w:sz w:val="22"/>
          <w:szCs w:val="22"/>
        </w:rPr>
      </w:pPr>
    </w:p>
    <w:p w14:paraId="41DF758F" w14:textId="28DB0B89" w:rsidR="00161DBE" w:rsidRDefault="005E4195" w:rsidP="00937A29">
      <w:pPr>
        <w:spacing w:line="276" w:lineRule="auto"/>
        <w:rPr>
          <w:sz w:val="22"/>
          <w:szCs w:val="22"/>
        </w:rPr>
      </w:pPr>
      <w:r>
        <w:rPr>
          <w:sz w:val="22"/>
          <w:szCs w:val="22"/>
        </w:rPr>
        <w:t>Uit de resultaten</w:t>
      </w:r>
      <w:r w:rsidRPr="0060158D">
        <w:rPr>
          <w:sz w:val="22"/>
          <w:szCs w:val="22"/>
        </w:rPr>
        <w:t xml:space="preserve"> is naar voren gekomen dat de winkelmanagers </w:t>
      </w:r>
      <w:r w:rsidR="00AD504B">
        <w:rPr>
          <w:sz w:val="22"/>
          <w:szCs w:val="22"/>
        </w:rPr>
        <w:t>zich willen ontw</w:t>
      </w:r>
      <w:r w:rsidR="001C4425">
        <w:rPr>
          <w:sz w:val="22"/>
          <w:szCs w:val="22"/>
        </w:rPr>
        <w:t>ikkelen, affectief willen binden en meer aandacht willen op het gebied van erkenning</w:t>
      </w:r>
      <w:r w:rsidR="008D08AD">
        <w:rPr>
          <w:sz w:val="22"/>
          <w:szCs w:val="22"/>
        </w:rPr>
        <w:t xml:space="preserve">, waardering </w:t>
      </w:r>
      <w:r w:rsidR="009548E4">
        <w:rPr>
          <w:sz w:val="22"/>
          <w:szCs w:val="22"/>
        </w:rPr>
        <w:t>en ontwikkeling</w:t>
      </w:r>
      <w:r w:rsidR="00161DBE">
        <w:rPr>
          <w:sz w:val="22"/>
          <w:szCs w:val="22"/>
        </w:rPr>
        <w:t>. Doordat de winkelmanagers dit wel verwachten ma</w:t>
      </w:r>
      <w:r w:rsidR="00282FBD">
        <w:rPr>
          <w:sz w:val="22"/>
          <w:szCs w:val="22"/>
        </w:rPr>
        <w:t>ar niet krijgen aangeboden</w:t>
      </w:r>
      <w:r w:rsidR="00161DBE">
        <w:rPr>
          <w:sz w:val="22"/>
          <w:szCs w:val="22"/>
        </w:rPr>
        <w:t>, verlaten de winkelmanagers de organisatie.</w:t>
      </w:r>
    </w:p>
    <w:p w14:paraId="1312BB80" w14:textId="77777777" w:rsidR="00AD504B" w:rsidRDefault="00AD504B" w:rsidP="00AD504B">
      <w:pPr>
        <w:spacing w:line="276" w:lineRule="auto"/>
        <w:rPr>
          <w:sz w:val="22"/>
          <w:szCs w:val="22"/>
        </w:rPr>
      </w:pPr>
    </w:p>
    <w:p w14:paraId="0FCD3108" w14:textId="42F14678" w:rsidR="00502D4F" w:rsidRDefault="006D653A" w:rsidP="00937A29">
      <w:pPr>
        <w:spacing w:line="276" w:lineRule="auto"/>
        <w:rPr>
          <w:sz w:val="22"/>
          <w:szCs w:val="22"/>
        </w:rPr>
      </w:pPr>
      <w:r>
        <w:rPr>
          <w:sz w:val="22"/>
          <w:szCs w:val="22"/>
        </w:rPr>
        <w:t xml:space="preserve">Om de vrijwillige uitstroom </w:t>
      </w:r>
      <w:r w:rsidR="00C05592">
        <w:rPr>
          <w:sz w:val="22"/>
          <w:szCs w:val="22"/>
        </w:rPr>
        <w:t xml:space="preserve">van de </w:t>
      </w:r>
      <w:r>
        <w:rPr>
          <w:sz w:val="22"/>
          <w:szCs w:val="22"/>
        </w:rPr>
        <w:t>winkelma</w:t>
      </w:r>
      <w:r w:rsidR="005E4195">
        <w:rPr>
          <w:sz w:val="22"/>
          <w:szCs w:val="22"/>
        </w:rPr>
        <w:t>nagers te verminderen zijn</w:t>
      </w:r>
      <w:r w:rsidR="001C4425">
        <w:rPr>
          <w:sz w:val="22"/>
          <w:szCs w:val="22"/>
        </w:rPr>
        <w:t xml:space="preserve"> twee</w:t>
      </w:r>
      <w:r>
        <w:rPr>
          <w:sz w:val="22"/>
          <w:szCs w:val="22"/>
        </w:rPr>
        <w:t xml:space="preserve"> aanbevelingen gedaan di</w:t>
      </w:r>
      <w:r w:rsidR="004C5706">
        <w:rPr>
          <w:sz w:val="22"/>
          <w:szCs w:val="22"/>
        </w:rPr>
        <w:t>e ervoor kunnen zorgen dat het vraagstuk wordt opgelost</w:t>
      </w:r>
      <w:r w:rsidR="00FF2CED">
        <w:rPr>
          <w:sz w:val="22"/>
          <w:szCs w:val="22"/>
        </w:rPr>
        <w:t>. Op de eerste plaats</w:t>
      </w:r>
      <w:r>
        <w:rPr>
          <w:sz w:val="22"/>
          <w:szCs w:val="22"/>
        </w:rPr>
        <w:t xml:space="preserve"> </w:t>
      </w:r>
      <w:r w:rsidR="00C6292A">
        <w:rPr>
          <w:sz w:val="22"/>
          <w:szCs w:val="22"/>
        </w:rPr>
        <w:t xml:space="preserve">zal </w:t>
      </w:r>
      <w:r w:rsidR="00FF2CED">
        <w:rPr>
          <w:sz w:val="22"/>
          <w:szCs w:val="22"/>
        </w:rPr>
        <w:t>een o</w:t>
      </w:r>
      <w:r w:rsidR="004C5706">
        <w:rPr>
          <w:sz w:val="22"/>
          <w:szCs w:val="22"/>
        </w:rPr>
        <w:t>pl</w:t>
      </w:r>
      <w:r w:rsidR="005E4195">
        <w:rPr>
          <w:sz w:val="22"/>
          <w:szCs w:val="22"/>
        </w:rPr>
        <w:t>eidingshuis worden opgericht waar</w:t>
      </w:r>
      <w:r w:rsidR="004C5706">
        <w:rPr>
          <w:sz w:val="22"/>
          <w:szCs w:val="22"/>
        </w:rPr>
        <w:t xml:space="preserve"> drie trainingen</w:t>
      </w:r>
      <w:r w:rsidR="005E4195">
        <w:rPr>
          <w:sz w:val="22"/>
          <w:szCs w:val="22"/>
        </w:rPr>
        <w:t xml:space="preserve"> zullen worden gegeven</w:t>
      </w:r>
      <w:r w:rsidR="004C5706">
        <w:rPr>
          <w:sz w:val="22"/>
          <w:szCs w:val="22"/>
        </w:rPr>
        <w:t xml:space="preserve"> </w:t>
      </w:r>
      <w:r w:rsidR="00730FFA">
        <w:rPr>
          <w:sz w:val="22"/>
          <w:szCs w:val="22"/>
        </w:rPr>
        <w:t xml:space="preserve">op </w:t>
      </w:r>
      <w:r>
        <w:rPr>
          <w:sz w:val="22"/>
          <w:szCs w:val="22"/>
        </w:rPr>
        <w:t>het gebied van leiderschap, communicatie en perso</w:t>
      </w:r>
      <w:r w:rsidR="005E4195">
        <w:rPr>
          <w:sz w:val="22"/>
          <w:szCs w:val="22"/>
        </w:rPr>
        <w:t>onlijke ontwikkeling</w:t>
      </w:r>
      <w:r w:rsidR="004241ED">
        <w:rPr>
          <w:sz w:val="22"/>
          <w:szCs w:val="22"/>
        </w:rPr>
        <w:t xml:space="preserve">. </w:t>
      </w:r>
      <w:r w:rsidR="00492826">
        <w:rPr>
          <w:sz w:val="22"/>
          <w:szCs w:val="22"/>
        </w:rPr>
        <w:t>Het doel van het opleidingshuis</w:t>
      </w:r>
      <w:r w:rsidR="00502D4F">
        <w:rPr>
          <w:sz w:val="22"/>
          <w:szCs w:val="22"/>
        </w:rPr>
        <w:t xml:space="preserve"> is</w:t>
      </w:r>
      <w:r w:rsidR="00492826">
        <w:rPr>
          <w:sz w:val="22"/>
          <w:szCs w:val="22"/>
        </w:rPr>
        <w:t>,</w:t>
      </w:r>
      <w:r w:rsidR="00502D4F">
        <w:rPr>
          <w:sz w:val="22"/>
          <w:szCs w:val="22"/>
        </w:rPr>
        <w:t xml:space="preserve"> om te zorgen dat de winkelmanagers zi</w:t>
      </w:r>
      <w:r w:rsidR="008D08AD">
        <w:rPr>
          <w:sz w:val="22"/>
          <w:szCs w:val="22"/>
        </w:rPr>
        <w:t xml:space="preserve">ch kunnen ontwikkelen. Hierbij </w:t>
      </w:r>
      <w:r w:rsidR="00502D4F">
        <w:rPr>
          <w:sz w:val="22"/>
          <w:szCs w:val="22"/>
        </w:rPr>
        <w:t>investeert Jean</w:t>
      </w:r>
      <w:r w:rsidR="00492826">
        <w:rPr>
          <w:sz w:val="22"/>
          <w:szCs w:val="22"/>
        </w:rPr>
        <w:t xml:space="preserve">s Centre in zijn personeel, dat </w:t>
      </w:r>
      <w:r w:rsidR="00502D4F">
        <w:rPr>
          <w:sz w:val="22"/>
          <w:szCs w:val="22"/>
        </w:rPr>
        <w:t xml:space="preserve">uiteindelijk zorgt voor meer </w:t>
      </w:r>
      <w:r w:rsidR="008D08AD">
        <w:rPr>
          <w:sz w:val="22"/>
          <w:szCs w:val="22"/>
        </w:rPr>
        <w:t xml:space="preserve">betrokkenheid en tevredenheid. </w:t>
      </w:r>
      <w:r w:rsidR="00502D4F">
        <w:rPr>
          <w:sz w:val="22"/>
          <w:szCs w:val="22"/>
        </w:rPr>
        <w:t xml:space="preserve"> </w:t>
      </w:r>
    </w:p>
    <w:p w14:paraId="18731476" w14:textId="656849BF" w:rsidR="006D653A" w:rsidRDefault="001C4425" w:rsidP="00937A29">
      <w:pPr>
        <w:spacing w:line="276" w:lineRule="auto"/>
        <w:rPr>
          <w:sz w:val="22"/>
          <w:szCs w:val="22"/>
        </w:rPr>
      </w:pPr>
      <w:r>
        <w:rPr>
          <w:sz w:val="22"/>
          <w:szCs w:val="22"/>
        </w:rPr>
        <w:lastRenderedPageBreak/>
        <w:t xml:space="preserve">Ten slotte </w:t>
      </w:r>
      <w:r w:rsidR="00282FBD">
        <w:rPr>
          <w:sz w:val="22"/>
          <w:szCs w:val="22"/>
        </w:rPr>
        <w:t xml:space="preserve">zal een </w:t>
      </w:r>
      <w:r w:rsidR="00E636A2">
        <w:rPr>
          <w:sz w:val="22"/>
          <w:szCs w:val="22"/>
        </w:rPr>
        <w:t>aream</w:t>
      </w:r>
      <w:r w:rsidR="00D66DF4">
        <w:rPr>
          <w:sz w:val="22"/>
          <w:szCs w:val="22"/>
        </w:rPr>
        <w:t xml:space="preserve">anager </w:t>
      </w:r>
      <w:r w:rsidR="00911DB4">
        <w:rPr>
          <w:sz w:val="22"/>
          <w:szCs w:val="22"/>
        </w:rPr>
        <w:t>worden aangenomen</w:t>
      </w:r>
      <w:r w:rsidR="00D66DF4">
        <w:rPr>
          <w:sz w:val="22"/>
          <w:szCs w:val="22"/>
        </w:rPr>
        <w:t xml:space="preserve">, die de focus kan leggen </w:t>
      </w:r>
      <w:r w:rsidR="00414992">
        <w:rPr>
          <w:sz w:val="22"/>
          <w:szCs w:val="22"/>
        </w:rPr>
        <w:t xml:space="preserve">op </w:t>
      </w:r>
      <w:r w:rsidR="00E636A2">
        <w:rPr>
          <w:sz w:val="22"/>
          <w:szCs w:val="22"/>
        </w:rPr>
        <w:t>de waardering,</w:t>
      </w:r>
      <w:r w:rsidR="008D08AD">
        <w:rPr>
          <w:sz w:val="22"/>
          <w:szCs w:val="22"/>
        </w:rPr>
        <w:t xml:space="preserve"> erkenning </w:t>
      </w:r>
      <w:r w:rsidR="00E636A2">
        <w:rPr>
          <w:sz w:val="22"/>
          <w:szCs w:val="22"/>
        </w:rPr>
        <w:t xml:space="preserve">en ontwikkeling van de winkelmanagers. </w:t>
      </w:r>
      <w:r w:rsidR="00502D4F">
        <w:rPr>
          <w:sz w:val="22"/>
          <w:szCs w:val="22"/>
        </w:rPr>
        <w:t>Het doel van h</w:t>
      </w:r>
      <w:r w:rsidR="00492826">
        <w:rPr>
          <w:sz w:val="22"/>
          <w:szCs w:val="22"/>
        </w:rPr>
        <w:t>et aannemen van een areamanager</w:t>
      </w:r>
      <w:r w:rsidR="00502D4F">
        <w:rPr>
          <w:sz w:val="22"/>
          <w:szCs w:val="22"/>
        </w:rPr>
        <w:t xml:space="preserve"> is om te zorgen dat er genoeg aandacht wordt geschonken aan de winkelmanagers op het geb</w:t>
      </w:r>
      <w:r w:rsidR="00C73625">
        <w:rPr>
          <w:sz w:val="22"/>
          <w:szCs w:val="22"/>
        </w:rPr>
        <w:t xml:space="preserve">ied van ontwikkeling, </w:t>
      </w:r>
      <w:r w:rsidR="008D08AD">
        <w:rPr>
          <w:sz w:val="22"/>
          <w:szCs w:val="22"/>
        </w:rPr>
        <w:t>waardering</w:t>
      </w:r>
      <w:r w:rsidR="00502D4F">
        <w:rPr>
          <w:sz w:val="22"/>
          <w:szCs w:val="22"/>
        </w:rPr>
        <w:t xml:space="preserve"> en erkenning. Daarnaast </w:t>
      </w:r>
      <w:r w:rsidR="00560FCA">
        <w:rPr>
          <w:sz w:val="22"/>
          <w:szCs w:val="22"/>
        </w:rPr>
        <w:t>kan de aansturing van de areamanagers worden verbeterd, do</w:t>
      </w:r>
      <w:r w:rsidR="00492826">
        <w:rPr>
          <w:sz w:val="22"/>
          <w:szCs w:val="22"/>
        </w:rPr>
        <w:t>ordat zij meer tijd over hebben</w:t>
      </w:r>
      <w:r w:rsidR="00560FCA">
        <w:rPr>
          <w:sz w:val="22"/>
          <w:szCs w:val="22"/>
        </w:rPr>
        <w:t xml:space="preserve"> om </w:t>
      </w:r>
      <w:r w:rsidR="00502D4F">
        <w:rPr>
          <w:sz w:val="22"/>
          <w:szCs w:val="22"/>
        </w:rPr>
        <w:t>de doe</w:t>
      </w:r>
      <w:r w:rsidR="008D08AD">
        <w:rPr>
          <w:sz w:val="22"/>
          <w:szCs w:val="22"/>
        </w:rPr>
        <w:t xml:space="preserve">len voor de winkelmanagers </w:t>
      </w:r>
      <w:r w:rsidR="00502D4F">
        <w:rPr>
          <w:sz w:val="22"/>
          <w:szCs w:val="22"/>
        </w:rPr>
        <w:t>sm</w:t>
      </w:r>
      <w:r w:rsidR="00F97077">
        <w:rPr>
          <w:sz w:val="22"/>
          <w:szCs w:val="22"/>
        </w:rPr>
        <w:t>art (specifiek, meetbaar, acceptabel, realistisch</w:t>
      </w:r>
      <w:r w:rsidR="00502D4F">
        <w:rPr>
          <w:sz w:val="22"/>
          <w:szCs w:val="22"/>
        </w:rPr>
        <w:t xml:space="preserve"> en tijd</w:t>
      </w:r>
      <w:r w:rsidR="00F97077">
        <w:rPr>
          <w:sz w:val="22"/>
          <w:szCs w:val="22"/>
        </w:rPr>
        <w:t>sgebonden</w:t>
      </w:r>
      <w:r w:rsidR="00502D4F">
        <w:rPr>
          <w:sz w:val="22"/>
          <w:szCs w:val="22"/>
        </w:rPr>
        <w:t xml:space="preserve">) </w:t>
      </w:r>
      <w:r w:rsidR="00560FCA">
        <w:rPr>
          <w:sz w:val="22"/>
          <w:szCs w:val="22"/>
        </w:rPr>
        <w:t xml:space="preserve">te maken. </w:t>
      </w:r>
    </w:p>
    <w:p w14:paraId="0E1513B6" w14:textId="77777777" w:rsidR="00D91C7E" w:rsidRDefault="00D91C7E" w:rsidP="00937A29">
      <w:pPr>
        <w:spacing w:line="276" w:lineRule="auto"/>
        <w:rPr>
          <w:sz w:val="22"/>
          <w:szCs w:val="22"/>
        </w:rPr>
      </w:pPr>
    </w:p>
    <w:p w14:paraId="30FE66BB" w14:textId="77777777" w:rsidR="00D91C7E" w:rsidRDefault="00D91C7E" w:rsidP="00937A29">
      <w:pPr>
        <w:spacing w:line="276" w:lineRule="auto"/>
        <w:rPr>
          <w:sz w:val="22"/>
          <w:szCs w:val="22"/>
        </w:rPr>
      </w:pPr>
    </w:p>
    <w:p w14:paraId="132F9144" w14:textId="77777777" w:rsidR="00D91C7E" w:rsidRDefault="00D91C7E" w:rsidP="00937A29">
      <w:pPr>
        <w:spacing w:line="276" w:lineRule="auto"/>
        <w:rPr>
          <w:sz w:val="22"/>
          <w:szCs w:val="22"/>
        </w:rPr>
      </w:pPr>
    </w:p>
    <w:p w14:paraId="1A4A5983" w14:textId="77777777" w:rsidR="00EE24E6" w:rsidRDefault="00EE24E6" w:rsidP="00937A29">
      <w:pPr>
        <w:spacing w:line="276" w:lineRule="auto"/>
        <w:rPr>
          <w:sz w:val="22"/>
          <w:szCs w:val="22"/>
        </w:rPr>
      </w:pPr>
    </w:p>
    <w:p w14:paraId="1A05BE4A" w14:textId="77777777" w:rsidR="00EE24E6" w:rsidRDefault="00EE24E6" w:rsidP="00937A29">
      <w:pPr>
        <w:spacing w:line="276" w:lineRule="auto"/>
        <w:rPr>
          <w:sz w:val="22"/>
          <w:szCs w:val="22"/>
        </w:rPr>
      </w:pPr>
    </w:p>
    <w:p w14:paraId="1473F3CE" w14:textId="77777777" w:rsidR="00EE24E6" w:rsidRDefault="00EE24E6" w:rsidP="00937A29">
      <w:pPr>
        <w:spacing w:line="276" w:lineRule="auto"/>
        <w:rPr>
          <w:sz w:val="22"/>
          <w:szCs w:val="22"/>
        </w:rPr>
      </w:pPr>
    </w:p>
    <w:p w14:paraId="306D497B" w14:textId="77777777" w:rsidR="00C64902" w:rsidRDefault="00C64902" w:rsidP="00937A29">
      <w:pPr>
        <w:spacing w:line="276" w:lineRule="auto"/>
        <w:rPr>
          <w:sz w:val="22"/>
          <w:szCs w:val="22"/>
        </w:rPr>
      </w:pPr>
    </w:p>
    <w:p w14:paraId="3D264992" w14:textId="77777777" w:rsidR="00594544" w:rsidRDefault="00594544" w:rsidP="00937A29">
      <w:pPr>
        <w:spacing w:line="276" w:lineRule="auto"/>
        <w:rPr>
          <w:sz w:val="22"/>
          <w:szCs w:val="22"/>
        </w:rPr>
      </w:pPr>
    </w:p>
    <w:p w14:paraId="59D88961" w14:textId="77777777" w:rsidR="00594544" w:rsidRPr="0060158D" w:rsidRDefault="00594544" w:rsidP="00937A29">
      <w:pPr>
        <w:spacing w:line="276" w:lineRule="auto"/>
        <w:rPr>
          <w:sz w:val="22"/>
          <w:szCs w:val="22"/>
        </w:rPr>
      </w:pPr>
    </w:p>
    <w:p w14:paraId="7A45CC7B" w14:textId="3C7C1AA1" w:rsidR="0060158D" w:rsidRDefault="0060158D" w:rsidP="00937A29">
      <w:pPr>
        <w:spacing w:line="276" w:lineRule="auto"/>
        <w:rPr>
          <w:sz w:val="22"/>
          <w:szCs w:val="22"/>
        </w:rPr>
      </w:pPr>
      <w:r>
        <w:rPr>
          <w:sz w:val="22"/>
          <w:szCs w:val="22"/>
        </w:rPr>
        <w:br w:type="page"/>
      </w:r>
    </w:p>
    <w:sdt>
      <w:sdtPr>
        <w:rPr>
          <w:rFonts w:ascii="Times New Roman" w:eastAsiaTheme="minorHAnsi" w:hAnsi="Times New Roman" w:cs="Times New Roman"/>
          <w:b w:val="0"/>
          <w:bCs w:val="0"/>
          <w:color w:val="auto"/>
          <w:sz w:val="24"/>
          <w:szCs w:val="24"/>
        </w:rPr>
        <w:id w:val="-677347361"/>
        <w:docPartObj>
          <w:docPartGallery w:val="Table of Contents"/>
          <w:docPartUnique/>
        </w:docPartObj>
      </w:sdtPr>
      <w:sdtEndPr>
        <w:rPr>
          <w:sz w:val="22"/>
          <w:szCs w:val="22"/>
        </w:rPr>
      </w:sdtEndPr>
      <w:sdtContent>
        <w:p w14:paraId="2D64D845" w14:textId="77777777" w:rsidR="00EB1450" w:rsidRPr="0031478C" w:rsidRDefault="00EB1450">
          <w:pPr>
            <w:pStyle w:val="Kopvaninhoudsopgave"/>
            <w:rPr>
              <w:rFonts w:ascii="Times New Roman" w:eastAsiaTheme="minorHAnsi" w:hAnsi="Times New Roman" w:cs="Times New Roman"/>
              <w:b w:val="0"/>
              <w:bCs w:val="0"/>
              <w:color w:val="auto"/>
              <w:sz w:val="24"/>
              <w:szCs w:val="24"/>
            </w:rPr>
          </w:pPr>
        </w:p>
        <w:p w14:paraId="56347E37" w14:textId="577B39CA" w:rsidR="0005767C" w:rsidRPr="008D08AD" w:rsidRDefault="0005767C">
          <w:pPr>
            <w:pStyle w:val="Kopvaninhoudsopgave"/>
            <w:rPr>
              <w:rFonts w:ascii="Times New Roman" w:hAnsi="Times New Roman" w:cs="Times New Roman"/>
              <w:b w:val="0"/>
              <w:szCs w:val="22"/>
            </w:rPr>
          </w:pPr>
          <w:r w:rsidRPr="008D08AD">
            <w:rPr>
              <w:rFonts w:ascii="Times New Roman" w:hAnsi="Times New Roman" w:cs="Times New Roman"/>
              <w:b w:val="0"/>
              <w:szCs w:val="22"/>
            </w:rPr>
            <w:t>Inhoudsopgave</w:t>
          </w:r>
        </w:p>
        <w:p w14:paraId="266AE996" w14:textId="77777777" w:rsidR="00BE0B68" w:rsidRDefault="005C4091" w:rsidP="00DE4693">
          <w:pPr>
            <w:pStyle w:val="Inhopg1"/>
          </w:pPr>
          <w:r w:rsidRPr="0031478C">
            <w:t>Voorwo</w:t>
          </w:r>
          <w:r w:rsidR="00143FE0" w:rsidRPr="0031478C">
            <w:t>ord</w:t>
          </w:r>
          <w:r w:rsidR="00143FE0" w:rsidRPr="0031478C">
            <w:tab/>
            <w:t>2</w:t>
          </w:r>
          <w:r w:rsidR="00143FE0" w:rsidRPr="0031478C">
            <w:br/>
          </w:r>
          <w:r w:rsidR="00143FE0" w:rsidRPr="0031478C">
            <w:br/>
            <w:t>Managementsamenvatting</w:t>
          </w:r>
          <w:r w:rsidR="00143FE0" w:rsidRPr="0031478C">
            <w:tab/>
            <w:t>3</w:t>
          </w:r>
          <w:r w:rsidRPr="0031478C">
            <w:br/>
          </w:r>
          <w:r w:rsidR="0005767C" w:rsidRPr="00DE4693">
            <w:fldChar w:fldCharType="begin"/>
          </w:r>
          <w:r w:rsidR="0005767C" w:rsidRPr="00DE4693">
            <w:instrText xml:space="preserve"> TOC \o "1-3" \h \z \u </w:instrText>
          </w:r>
          <w:r w:rsidR="0005767C" w:rsidRPr="00DE4693">
            <w:fldChar w:fldCharType="separate"/>
          </w:r>
        </w:p>
        <w:p w14:paraId="6E8FE2ED" w14:textId="77777777" w:rsidR="00BE0B68" w:rsidRDefault="00CA0F51">
          <w:pPr>
            <w:pStyle w:val="Inhopg1"/>
            <w:rPr>
              <w:rFonts w:asciiTheme="minorHAnsi" w:eastAsiaTheme="minorEastAsia" w:hAnsiTheme="minorHAnsi" w:cstheme="minorBidi"/>
              <w:sz w:val="24"/>
              <w:szCs w:val="24"/>
            </w:rPr>
          </w:pPr>
          <w:hyperlink w:anchor="_Toc17099416" w:history="1">
            <w:r w:rsidR="00BE0B68" w:rsidRPr="006F4A86">
              <w:rPr>
                <w:rStyle w:val="Hyperlink"/>
              </w:rPr>
              <w:t>Aanleiding</w:t>
            </w:r>
            <w:r w:rsidR="00BE0B68">
              <w:rPr>
                <w:webHidden/>
              </w:rPr>
              <w:tab/>
            </w:r>
            <w:r w:rsidR="00BE0B68">
              <w:rPr>
                <w:webHidden/>
              </w:rPr>
              <w:fldChar w:fldCharType="begin"/>
            </w:r>
            <w:r w:rsidR="00BE0B68">
              <w:rPr>
                <w:webHidden/>
              </w:rPr>
              <w:instrText xml:space="preserve"> PAGEREF _Toc17099416 \h </w:instrText>
            </w:r>
            <w:r w:rsidR="00BE0B68">
              <w:rPr>
                <w:webHidden/>
              </w:rPr>
            </w:r>
            <w:r w:rsidR="00BE0B68">
              <w:rPr>
                <w:webHidden/>
              </w:rPr>
              <w:fldChar w:fldCharType="separate"/>
            </w:r>
            <w:r w:rsidR="00BE0B68">
              <w:rPr>
                <w:webHidden/>
              </w:rPr>
              <w:t>6</w:t>
            </w:r>
            <w:r w:rsidR="00BE0B68">
              <w:rPr>
                <w:webHidden/>
              </w:rPr>
              <w:fldChar w:fldCharType="end"/>
            </w:r>
          </w:hyperlink>
        </w:p>
        <w:p w14:paraId="21018A39" w14:textId="77777777" w:rsidR="00BE0B68" w:rsidRDefault="00CA0F51">
          <w:pPr>
            <w:pStyle w:val="Inhopg1"/>
            <w:rPr>
              <w:rFonts w:asciiTheme="minorHAnsi" w:eastAsiaTheme="minorEastAsia" w:hAnsiTheme="minorHAnsi" w:cstheme="minorBidi"/>
              <w:sz w:val="24"/>
              <w:szCs w:val="24"/>
            </w:rPr>
          </w:pPr>
          <w:hyperlink w:anchor="_Toc17099417" w:history="1">
            <w:r w:rsidR="00BE0B68" w:rsidRPr="006F4A86">
              <w:rPr>
                <w:rStyle w:val="Hyperlink"/>
              </w:rPr>
              <w:t>1. Inleiding</w:t>
            </w:r>
            <w:r w:rsidR="00BE0B68">
              <w:rPr>
                <w:webHidden/>
              </w:rPr>
              <w:tab/>
            </w:r>
            <w:r w:rsidR="00BE0B68">
              <w:rPr>
                <w:webHidden/>
              </w:rPr>
              <w:fldChar w:fldCharType="begin"/>
            </w:r>
            <w:r w:rsidR="00BE0B68">
              <w:rPr>
                <w:webHidden/>
              </w:rPr>
              <w:instrText xml:space="preserve"> PAGEREF _Toc17099417 \h </w:instrText>
            </w:r>
            <w:r w:rsidR="00BE0B68">
              <w:rPr>
                <w:webHidden/>
              </w:rPr>
            </w:r>
            <w:r w:rsidR="00BE0B68">
              <w:rPr>
                <w:webHidden/>
              </w:rPr>
              <w:fldChar w:fldCharType="separate"/>
            </w:r>
            <w:r w:rsidR="00BE0B68">
              <w:rPr>
                <w:webHidden/>
              </w:rPr>
              <w:t>7</w:t>
            </w:r>
            <w:r w:rsidR="00BE0B68">
              <w:rPr>
                <w:webHidden/>
              </w:rPr>
              <w:fldChar w:fldCharType="end"/>
            </w:r>
          </w:hyperlink>
        </w:p>
        <w:p w14:paraId="53206461" w14:textId="77777777" w:rsidR="00BE0B68" w:rsidRDefault="00CA0F51">
          <w:pPr>
            <w:pStyle w:val="Inhopg1"/>
            <w:rPr>
              <w:rFonts w:asciiTheme="minorHAnsi" w:eastAsiaTheme="minorEastAsia" w:hAnsiTheme="minorHAnsi" w:cstheme="minorBidi"/>
              <w:sz w:val="24"/>
              <w:szCs w:val="24"/>
            </w:rPr>
          </w:pPr>
          <w:hyperlink w:anchor="_Toc17099418" w:history="1">
            <w:r w:rsidR="00BE0B68" w:rsidRPr="006F4A86">
              <w:rPr>
                <w:rStyle w:val="Hyperlink"/>
              </w:rPr>
              <w:t>2. Situatieschets</w:t>
            </w:r>
            <w:r w:rsidR="00BE0B68">
              <w:rPr>
                <w:webHidden/>
              </w:rPr>
              <w:tab/>
            </w:r>
            <w:r w:rsidR="00BE0B68">
              <w:rPr>
                <w:webHidden/>
              </w:rPr>
              <w:fldChar w:fldCharType="begin"/>
            </w:r>
            <w:r w:rsidR="00BE0B68">
              <w:rPr>
                <w:webHidden/>
              </w:rPr>
              <w:instrText xml:space="preserve"> PAGEREF _Toc17099418 \h </w:instrText>
            </w:r>
            <w:r w:rsidR="00BE0B68">
              <w:rPr>
                <w:webHidden/>
              </w:rPr>
            </w:r>
            <w:r w:rsidR="00BE0B68">
              <w:rPr>
                <w:webHidden/>
              </w:rPr>
              <w:fldChar w:fldCharType="separate"/>
            </w:r>
            <w:r w:rsidR="00BE0B68">
              <w:rPr>
                <w:webHidden/>
              </w:rPr>
              <w:t>9</w:t>
            </w:r>
            <w:r w:rsidR="00BE0B68">
              <w:rPr>
                <w:webHidden/>
              </w:rPr>
              <w:fldChar w:fldCharType="end"/>
            </w:r>
          </w:hyperlink>
        </w:p>
        <w:p w14:paraId="1CB7B582"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19" w:history="1">
            <w:r w:rsidR="00BE0B68" w:rsidRPr="00BE0B68">
              <w:rPr>
                <w:rStyle w:val="Hyperlink"/>
                <w:rFonts w:ascii="Times New Roman" w:hAnsi="Times New Roman"/>
                <w:i w:val="0"/>
                <w:noProof/>
              </w:rPr>
              <w:t>2.1 De organisatie</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_Toc17099419 \h </w:instrText>
            </w:r>
            <w:r w:rsidR="00BE0B68" w:rsidRPr="00BE0B68">
              <w:rPr>
                <w:i w:val="0"/>
                <w:noProof/>
                <w:webHidden/>
              </w:rPr>
            </w:r>
            <w:r w:rsidR="00BE0B68" w:rsidRPr="00BE0B68">
              <w:rPr>
                <w:i w:val="0"/>
                <w:noProof/>
                <w:webHidden/>
              </w:rPr>
              <w:fldChar w:fldCharType="separate"/>
            </w:r>
            <w:r w:rsidR="00BE0B68" w:rsidRPr="00BE0B68">
              <w:rPr>
                <w:i w:val="0"/>
                <w:noProof/>
                <w:webHidden/>
              </w:rPr>
              <w:t>9</w:t>
            </w:r>
            <w:r w:rsidR="00BE0B68" w:rsidRPr="00BE0B68">
              <w:rPr>
                <w:i w:val="0"/>
                <w:noProof/>
                <w:webHidden/>
              </w:rPr>
              <w:fldChar w:fldCharType="end"/>
            </w:r>
          </w:hyperlink>
        </w:p>
        <w:p w14:paraId="4EBAEEA7"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20" w:history="1">
            <w:r w:rsidR="00BE0B68" w:rsidRPr="00BE0B68">
              <w:rPr>
                <w:rStyle w:val="Hyperlink"/>
                <w:rFonts w:ascii="Times New Roman" w:hAnsi="Times New Roman"/>
                <w:i w:val="0"/>
                <w:noProof/>
              </w:rPr>
              <w:t>2.2 Interne organisatie</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_Toc17099420 \h </w:instrText>
            </w:r>
            <w:r w:rsidR="00BE0B68" w:rsidRPr="00BE0B68">
              <w:rPr>
                <w:i w:val="0"/>
                <w:noProof/>
                <w:webHidden/>
              </w:rPr>
            </w:r>
            <w:r w:rsidR="00BE0B68" w:rsidRPr="00BE0B68">
              <w:rPr>
                <w:i w:val="0"/>
                <w:noProof/>
                <w:webHidden/>
              </w:rPr>
              <w:fldChar w:fldCharType="separate"/>
            </w:r>
            <w:r w:rsidR="00BE0B68" w:rsidRPr="00BE0B68">
              <w:rPr>
                <w:i w:val="0"/>
                <w:noProof/>
                <w:webHidden/>
              </w:rPr>
              <w:t>9</w:t>
            </w:r>
            <w:r w:rsidR="00BE0B68" w:rsidRPr="00BE0B68">
              <w:rPr>
                <w:i w:val="0"/>
                <w:noProof/>
                <w:webHidden/>
              </w:rPr>
              <w:fldChar w:fldCharType="end"/>
            </w:r>
          </w:hyperlink>
        </w:p>
        <w:p w14:paraId="74625FDF"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21" w:history="1">
            <w:r w:rsidR="00BE0B68" w:rsidRPr="00BE0B68">
              <w:rPr>
                <w:rStyle w:val="Hyperlink"/>
                <w:rFonts w:ascii="Times New Roman" w:hAnsi="Times New Roman"/>
                <w:i w:val="0"/>
                <w:noProof/>
              </w:rPr>
              <w:t>2.3 Systeem</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_Toc17099421 \h </w:instrText>
            </w:r>
            <w:r w:rsidR="00BE0B68" w:rsidRPr="00BE0B68">
              <w:rPr>
                <w:i w:val="0"/>
                <w:noProof/>
                <w:webHidden/>
              </w:rPr>
            </w:r>
            <w:r w:rsidR="00BE0B68" w:rsidRPr="00BE0B68">
              <w:rPr>
                <w:i w:val="0"/>
                <w:noProof/>
                <w:webHidden/>
              </w:rPr>
              <w:fldChar w:fldCharType="separate"/>
            </w:r>
            <w:r w:rsidR="00BE0B68" w:rsidRPr="00BE0B68">
              <w:rPr>
                <w:i w:val="0"/>
                <w:noProof/>
                <w:webHidden/>
              </w:rPr>
              <w:t>9</w:t>
            </w:r>
            <w:r w:rsidR="00BE0B68" w:rsidRPr="00BE0B68">
              <w:rPr>
                <w:i w:val="0"/>
                <w:noProof/>
                <w:webHidden/>
              </w:rPr>
              <w:fldChar w:fldCharType="end"/>
            </w:r>
          </w:hyperlink>
        </w:p>
        <w:p w14:paraId="7D04DABB"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22" w:history="1">
            <w:r w:rsidR="00BE0B68" w:rsidRPr="00BE0B68">
              <w:rPr>
                <w:rStyle w:val="Hyperlink"/>
                <w:rFonts w:ascii="Times New Roman" w:hAnsi="Times New Roman"/>
                <w:i w:val="0"/>
                <w:noProof/>
              </w:rPr>
              <w:t>2.4 Strategie</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_Toc17099422 \h </w:instrText>
            </w:r>
            <w:r w:rsidR="00BE0B68" w:rsidRPr="00BE0B68">
              <w:rPr>
                <w:i w:val="0"/>
                <w:noProof/>
                <w:webHidden/>
              </w:rPr>
            </w:r>
            <w:r w:rsidR="00BE0B68" w:rsidRPr="00BE0B68">
              <w:rPr>
                <w:i w:val="0"/>
                <w:noProof/>
                <w:webHidden/>
              </w:rPr>
              <w:fldChar w:fldCharType="separate"/>
            </w:r>
            <w:r w:rsidR="00BE0B68" w:rsidRPr="00BE0B68">
              <w:rPr>
                <w:i w:val="0"/>
                <w:noProof/>
                <w:webHidden/>
              </w:rPr>
              <w:t>9</w:t>
            </w:r>
            <w:r w:rsidR="00BE0B68" w:rsidRPr="00BE0B68">
              <w:rPr>
                <w:i w:val="0"/>
                <w:noProof/>
                <w:webHidden/>
              </w:rPr>
              <w:fldChar w:fldCharType="end"/>
            </w:r>
          </w:hyperlink>
        </w:p>
        <w:p w14:paraId="3E48275A"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23" w:history="1">
            <w:r w:rsidR="00BE0B68" w:rsidRPr="00BE0B68">
              <w:rPr>
                <w:rStyle w:val="Hyperlink"/>
                <w:rFonts w:ascii="Times New Roman" w:hAnsi="Times New Roman"/>
                <w:i w:val="0"/>
                <w:noProof/>
              </w:rPr>
              <w:t>2.5 Structuur</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_Toc17099423 \h </w:instrText>
            </w:r>
            <w:r w:rsidR="00BE0B68" w:rsidRPr="00BE0B68">
              <w:rPr>
                <w:i w:val="0"/>
                <w:noProof/>
                <w:webHidden/>
              </w:rPr>
            </w:r>
            <w:r w:rsidR="00BE0B68" w:rsidRPr="00BE0B68">
              <w:rPr>
                <w:i w:val="0"/>
                <w:noProof/>
                <w:webHidden/>
              </w:rPr>
              <w:fldChar w:fldCharType="separate"/>
            </w:r>
            <w:r w:rsidR="00BE0B68" w:rsidRPr="00BE0B68">
              <w:rPr>
                <w:i w:val="0"/>
                <w:noProof/>
                <w:webHidden/>
              </w:rPr>
              <w:t>10</w:t>
            </w:r>
            <w:r w:rsidR="00BE0B68" w:rsidRPr="00BE0B68">
              <w:rPr>
                <w:i w:val="0"/>
                <w:noProof/>
                <w:webHidden/>
              </w:rPr>
              <w:fldChar w:fldCharType="end"/>
            </w:r>
          </w:hyperlink>
        </w:p>
        <w:p w14:paraId="711A856E"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24" w:history="1">
            <w:r w:rsidR="00BE0B68" w:rsidRPr="00BE0B68">
              <w:rPr>
                <w:rStyle w:val="Hyperlink"/>
                <w:rFonts w:ascii="Times New Roman" w:hAnsi="Times New Roman"/>
                <w:i w:val="0"/>
                <w:noProof/>
              </w:rPr>
              <w:t>2.6 Shared values</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_Toc17099424 \h </w:instrText>
            </w:r>
            <w:r w:rsidR="00BE0B68" w:rsidRPr="00BE0B68">
              <w:rPr>
                <w:i w:val="0"/>
                <w:noProof/>
                <w:webHidden/>
              </w:rPr>
            </w:r>
            <w:r w:rsidR="00BE0B68" w:rsidRPr="00BE0B68">
              <w:rPr>
                <w:i w:val="0"/>
                <w:noProof/>
                <w:webHidden/>
              </w:rPr>
              <w:fldChar w:fldCharType="separate"/>
            </w:r>
            <w:r w:rsidR="00BE0B68" w:rsidRPr="00BE0B68">
              <w:rPr>
                <w:i w:val="0"/>
                <w:noProof/>
                <w:webHidden/>
              </w:rPr>
              <w:t>11</w:t>
            </w:r>
            <w:r w:rsidR="00BE0B68" w:rsidRPr="00BE0B68">
              <w:rPr>
                <w:i w:val="0"/>
                <w:noProof/>
                <w:webHidden/>
              </w:rPr>
              <w:fldChar w:fldCharType="end"/>
            </w:r>
          </w:hyperlink>
        </w:p>
        <w:p w14:paraId="217DAFB8"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25" w:history="1">
            <w:r w:rsidR="00BE0B68" w:rsidRPr="00BE0B68">
              <w:rPr>
                <w:rStyle w:val="Hyperlink"/>
                <w:rFonts w:ascii="Times New Roman" w:hAnsi="Times New Roman"/>
                <w:i w:val="0"/>
                <w:noProof/>
              </w:rPr>
              <w:t>2.7 Staff</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_Toc17099425 \h </w:instrText>
            </w:r>
            <w:r w:rsidR="00BE0B68" w:rsidRPr="00BE0B68">
              <w:rPr>
                <w:i w:val="0"/>
                <w:noProof/>
                <w:webHidden/>
              </w:rPr>
            </w:r>
            <w:r w:rsidR="00BE0B68" w:rsidRPr="00BE0B68">
              <w:rPr>
                <w:i w:val="0"/>
                <w:noProof/>
                <w:webHidden/>
              </w:rPr>
              <w:fldChar w:fldCharType="separate"/>
            </w:r>
            <w:r w:rsidR="00BE0B68" w:rsidRPr="00BE0B68">
              <w:rPr>
                <w:i w:val="0"/>
                <w:noProof/>
                <w:webHidden/>
              </w:rPr>
              <w:t>12</w:t>
            </w:r>
            <w:r w:rsidR="00BE0B68" w:rsidRPr="00BE0B68">
              <w:rPr>
                <w:i w:val="0"/>
                <w:noProof/>
                <w:webHidden/>
              </w:rPr>
              <w:fldChar w:fldCharType="end"/>
            </w:r>
          </w:hyperlink>
        </w:p>
        <w:p w14:paraId="6DCAE8E7"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26" w:history="1">
            <w:r w:rsidR="00BE0B68" w:rsidRPr="00BE0B68">
              <w:rPr>
                <w:rStyle w:val="Hyperlink"/>
                <w:rFonts w:ascii="Times New Roman" w:hAnsi="Times New Roman"/>
                <w:i w:val="0"/>
                <w:noProof/>
              </w:rPr>
              <w:t>2.8 Stijl</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_Toc17099426 \h </w:instrText>
            </w:r>
            <w:r w:rsidR="00BE0B68" w:rsidRPr="00BE0B68">
              <w:rPr>
                <w:i w:val="0"/>
                <w:noProof/>
                <w:webHidden/>
              </w:rPr>
            </w:r>
            <w:r w:rsidR="00BE0B68" w:rsidRPr="00BE0B68">
              <w:rPr>
                <w:i w:val="0"/>
                <w:noProof/>
                <w:webHidden/>
              </w:rPr>
              <w:fldChar w:fldCharType="separate"/>
            </w:r>
            <w:r w:rsidR="00BE0B68" w:rsidRPr="00BE0B68">
              <w:rPr>
                <w:i w:val="0"/>
                <w:noProof/>
                <w:webHidden/>
              </w:rPr>
              <w:t>13</w:t>
            </w:r>
            <w:r w:rsidR="00BE0B68" w:rsidRPr="00BE0B68">
              <w:rPr>
                <w:i w:val="0"/>
                <w:noProof/>
                <w:webHidden/>
              </w:rPr>
              <w:fldChar w:fldCharType="end"/>
            </w:r>
          </w:hyperlink>
        </w:p>
        <w:p w14:paraId="1C55D590"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27" w:history="1">
            <w:r w:rsidR="00BE0B68" w:rsidRPr="00BE0B68">
              <w:rPr>
                <w:rStyle w:val="Hyperlink"/>
                <w:rFonts w:ascii="Times New Roman" w:hAnsi="Times New Roman"/>
                <w:i w:val="0"/>
                <w:noProof/>
              </w:rPr>
              <w:t>2.9 Skills</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_Toc17099427 \h </w:instrText>
            </w:r>
            <w:r w:rsidR="00BE0B68" w:rsidRPr="00BE0B68">
              <w:rPr>
                <w:i w:val="0"/>
                <w:noProof/>
                <w:webHidden/>
              </w:rPr>
            </w:r>
            <w:r w:rsidR="00BE0B68" w:rsidRPr="00BE0B68">
              <w:rPr>
                <w:i w:val="0"/>
                <w:noProof/>
                <w:webHidden/>
              </w:rPr>
              <w:fldChar w:fldCharType="separate"/>
            </w:r>
            <w:r w:rsidR="00BE0B68" w:rsidRPr="00BE0B68">
              <w:rPr>
                <w:i w:val="0"/>
                <w:noProof/>
                <w:webHidden/>
              </w:rPr>
              <w:t>13</w:t>
            </w:r>
            <w:r w:rsidR="00BE0B68" w:rsidRPr="00BE0B68">
              <w:rPr>
                <w:i w:val="0"/>
                <w:noProof/>
                <w:webHidden/>
              </w:rPr>
              <w:fldChar w:fldCharType="end"/>
            </w:r>
          </w:hyperlink>
        </w:p>
        <w:p w14:paraId="23EEC1AB"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28" w:history="1">
            <w:r w:rsidR="00BE0B68" w:rsidRPr="00BE0B68">
              <w:rPr>
                <w:rStyle w:val="Hyperlink"/>
                <w:rFonts w:ascii="Times New Roman" w:hAnsi="Times New Roman"/>
                <w:i w:val="0"/>
                <w:noProof/>
              </w:rPr>
              <w:t>2.10 Externe organisatie</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_Toc17099428 \h </w:instrText>
            </w:r>
            <w:r w:rsidR="00BE0B68" w:rsidRPr="00BE0B68">
              <w:rPr>
                <w:i w:val="0"/>
                <w:noProof/>
                <w:webHidden/>
              </w:rPr>
            </w:r>
            <w:r w:rsidR="00BE0B68" w:rsidRPr="00BE0B68">
              <w:rPr>
                <w:i w:val="0"/>
                <w:noProof/>
                <w:webHidden/>
              </w:rPr>
              <w:fldChar w:fldCharType="separate"/>
            </w:r>
            <w:r w:rsidR="00BE0B68" w:rsidRPr="00BE0B68">
              <w:rPr>
                <w:i w:val="0"/>
                <w:noProof/>
                <w:webHidden/>
              </w:rPr>
              <w:t>13</w:t>
            </w:r>
            <w:r w:rsidR="00BE0B68" w:rsidRPr="00BE0B68">
              <w:rPr>
                <w:i w:val="0"/>
                <w:noProof/>
                <w:webHidden/>
              </w:rPr>
              <w:fldChar w:fldCharType="end"/>
            </w:r>
          </w:hyperlink>
        </w:p>
        <w:p w14:paraId="1988741F"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29" w:history="1">
            <w:r w:rsidR="00BE0B68" w:rsidRPr="00BE0B68">
              <w:rPr>
                <w:rStyle w:val="Hyperlink"/>
                <w:rFonts w:ascii="Times New Roman" w:hAnsi="Times New Roman"/>
                <w:i w:val="0"/>
                <w:noProof/>
              </w:rPr>
              <w:t>2.11 SWOT Analyse</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_Toc17099429 \h </w:instrText>
            </w:r>
            <w:r w:rsidR="00BE0B68" w:rsidRPr="00BE0B68">
              <w:rPr>
                <w:i w:val="0"/>
                <w:noProof/>
                <w:webHidden/>
              </w:rPr>
            </w:r>
            <w:r w:rsidR="00BE0B68" w:rsidRPr="00BE0B68">
              <w:rPr>
                <w:i w:val="0"/>
                <w:noProof/>
                <w:webHidden/>
              </w:rPr>
              <w:fldChar w:fldCharType="separate"/>
            </w:r>
            <w:r w:rsidR="00BE0B68" w:rsidRPr="00BE0B68">
              <w:rPr>
                <w:i w:val="0"/>
                <w:noProof/>
                <w:webHidden/>
              </w:rPr>
              <w:t>17</w:t>
            </w:r>
            <w:r w:rsidR="00BE0B68" w:rsidRPr="00BE0B68">
              <w:rPr>
                <w:i w:val="0"/>
                <w:noProof/>
                <w:webHidden/>
              </w:rPr>
              <w:fldChar w:fldCharType="end"/>
            </w:r>
          </w:hyperlink>
        </w:p>
        <w:p w14:paraId="22DB892D"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30" w:history="1">
            <w:r w:rsidR="00BE0B68" w:rsidRPr="00BE0B68">
              <w:rPr>
                <w:rStyle w:val="Hyperlink"/>
                <w:rFonts w:ascii="Times New Roman" w:hAnsi="Times New Roman"/>
                <w:i w:val="0"/>
                <w:noProof/>
              </w:rPr>
              <w:t>2.12 Probleemformulering</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_Toc17099430 \h </w:instrText>
            </w:r>
            <w:r w:rsidR="00BE0B68" w:rsidRPr="00BE0B68">
              <w:rPr>
                <w:i w:val="0"/>
                <w:noProof/>
                <w:webHidden/>
              </w:rPr>
            </w:r>
            <w:r w:rsidR="00BE0B68" w:rsidRPr="00BE0B68">
              <w:rPr>
                <w:i w:val="0"/>
                <w:noProof/>
                <w:webHidden/>
              </w:rPr>
              <w:fldChar w:fldCharType="separate"/>
            </w:r>
            <w:r w:rsidR="00BE0B68" w:rsidRPr="00BE0B68">
              <w:rPr>
                <w:i w:val="0"/>
                <w:noProof/>
                <w:webHidden/>
              </w:rPr>
              <w:t>19</w:t>
            </w:r>
            <w:r w:rsidR="00BE0B68" w:rsidRPr="00BE0B68">
              <w:rPr>
                <w:i w:val="0"/>
                <w:noProof/>
                <w:webHidden/>
              </w:rPr>
              <w:fldChar w:fldCharType="end"/>
            </w:r>
          </w:hyperlink>
        </w:p>
        <w:p w14:paraId="5B2A5ADD"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31" w:history="1">
            <w:r w:rsidR="00BE0B68" w:rsidRPr="00BE0B68">
              <w:rPr>
                <w:rStyle w:val="Hyperlink"/>
                <w:rFonts w:ascii="Times New Roman" w:hAnsi="Times New Roman"/>
                <w:i w:val="0"/>
                <w:noProof/>
              </w:rPr>
              <w:t>2.13 Hoofd- en deelvragen</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_Toc17099431 \h </w:instrText>
            </w:r>
            <w:r w:rsidR="00BE0B68" w:rsidRPr="00BE0B68">
              <w:rPr>
                <w:i w:val="0"/>
                <w:noProof/>
                <w:webHidden/>
              </w:rPr>
            </w:r>
            <w:r w:rsidR="00BE0B68" w:rsidRPr="00BE0B68">
              <w:rPr>
                <w:i w:val="0"/>
                <w:noProof/>
                <w:webHidden/>
              </w:rPr>
              <w:fldChar w:fldCharType="separate"/>
            </w:r>
            <w:r w:rsidR="00BE0B68" w:rsidRPr="00BE0B68">
              <w:rPr>
                <w:i w:val="0"/>
                <w:noProof/>
                <w:webHidden/>
              </w:rPr>
              <w:t>19</w:t>
            </w:r>
            <w:r w:rsidR="00BE0B68" w:rsidRPr="00BE0B68">
              <w:rPr>
                <w:i w:val="0"/>
                <w:noProof/>
                <w:webHidden/>
              </w:rPr>
              <w:fldChar w:fldCharType="end"/>
            </w:r>
          </w:hyperlink>
        </w:p>
        <w:p w14:paraId="02ECB01F"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32" w:history="1">
            <w:r w:rsidR="00BE0B68" w:rsidRPr="00BE0B68">
              <w:rPr>
                <w:rStyle w:val="Hyperlink"/>
                <w:rFonts w:ascii="Times New Roman" w:hAnsi="Times New Roman"/>
                <w:i w:val="0"/>
                <w:noProof/>
              </w:rPr>
              <w:t>2.14 Doelstelling</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_Toc17099432 \h </w:instrText>
            </w:r>
            <w:r w:rsidR="00BE0B68" w:rsidRPr="00BE0B68">
              <w:rPr>
                <w:i w:val="0"/>
                <w:noProof/>
                <w:webHidden/>
              </w:rPr>
            </w:r>
            <w:r w:rsidR="00BE0B68" w:rsidRPr="00BE0B68">
              <w:rPr>
                <w:i w:val="0"/>
                <w:noProof/>
                <w:webHidden/>
              </w:rPr>
              <w:fldChar w:fldCharType="separate"/>
            </w:r>
            <w:r w:rsidR="00BE0B68" w:rsidRPr="00BE0B68">
              <w:rPr>
                <w:i w:val="0"/>
                <w:noProof/>
                <w:webHidden/>
              </w:rPr>
              <w:t>19</w:t>
            </w:r>
            <w:r w:rsidR="00BE0B68" w:rsidRPr="00BE0B68">
              <w:rPr>
                <w:i w:val="0"/>
                <w:noProof/>
                <w:webHidden/>
              </w:rPr>
              <w:fldChar w:fldCharType="end"/>
            </w:r>
          </w:hyperlink>
        </w:p>
        <w:p w14:paraId="4D2D54F3"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33" w:history="1">
            <w:r w:rsidR="00BE0B68" w:rsidRPr="00BE0B68">
              <w:rPr>
                <w:rStyle w:val="Hyperlink"/>
                <w:rFonts w:ascii="Times New Roman" w:hAnsi="Times New Roman"/>
                <w:i w:val="0"/>
                <w:noProof/>
              </w:rPr>
              <w:t>2.15 Relevantie en afbakening</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_Toc17099433 \h </w:instrText>
            </w:r>
            <w:r w:rsidR="00BE0B68" w:rsidRPr="00BE0B68">
              <w:rPr>
                <w:i w:val="0"/>
                <w:noProof/>
                <w:webHidden/>
              </w:rPr>
            </w:r>
            <w:r w:rsidR="00BE0B68" w:rsidRPr="00BE0B68">
              <w:rPr>
                <w:i w:val="0"/>
                <w:noProof/>
                <w:webHidden/>
              </w:rPr>
              <w:fldChar w:fldCharType="separate"/>
            </w:r>
            <w:r w:rsidR="00BE0B68" w:rsidRPr="00BE0B68">
              <w:rPr>
                <w:i w:val="0"/>
                <w:noProof/>
                <w:webHidden/>
              </w:rPr>
              <w:t>20</w:t>
            </w:r>
            <w:r w:rsidR="00BE0B68" w:rsidRPr="00BE0B68">
              <w:rPr>
                <w:i w:val="0"/>
                <w:noProof/>
                <w:webHidden/>
              </w:rPr>
              <w:fldChar w:fldCharType="end"/>
            </w:r>
          </w:hyperlink>
        </w:p>
        <w:p w14:paraId="5F20D741" w14:textId="77777777" w:rsidR="00BE0B68" w:rsidRPr="00BE0B68" w:rsidRDefault="00CA0F51">
          <w:pPr>
            <w:pStyle w:val="Inhopg1"/>
            <w:rPr>
              <w:rFonts w:asciiTheme="minorHAnsi" w:eastAsiaTheme="minorEastAsia" w:hAnsiTheme="minorHAnsi" w:cstheme="minorBidi"/>
              <w:sz w:val="24"/>
              <w:szCs w:val="24"/>
            </w:rPr>
          </w:pPr>
          <w:hyperlink w:anchor="_Toc17099434" w:history="1">
            <w:r w:rsidR="00BE0B68" w:rsidRPr="00BE0B68">
              <w:rPr>
                <w:rStyle w:val="Hyperlink"/>
              </w:rPr>
              <w:t>3. Theoretisch kader</w:t>
            </w:r>
            <w:r w:rsidR="00BE0B68" w:rsidRPr="00BE0B68">
              <w:rPr>
                <w:webHidden/>
              </w:rPr>
              <w:tab/>
            </w:r>
            <w:r w:rsidR="00BE0B68" w:rsidRPr="00BE0B68">
              <w:rPr>
                <w:webHidden/>
              </w:rPr>
              <w:fldChar w:fldCharType="begin"/>
            </w:r>
            <w:r w:rsidR="00BE0B68" w:rsidRPr="00BE0B68">
              <w:rPr>
                <w:webHidden/>
              </w:rPr>
              <w:instrText xml:space="preserve"> PAGEREF _Toc17099434 \h </w:instrText>
            </w:r>
            <w:r w:rsidR="00BE0B68" w:rsidRPr="00BE0B68">
              <w:rPr>
                <w:webHidden/>
              </w:rPr>
            </w:r>
            <w:r w:rsidR="00BE0B68" w:rsidRPr="00BE0B68">
              <w:rPr>
                <w:webHidden/>
              </w:rPr>
              <w:fldChar w:fldCharType="separate"/>
            </w:r>
            <w:r w:rsidR="00BE0B68" w:rsidRPr="00BE0B68">
              <w:rPr>
                <w:webHidden/>
              </w:rPr>
              <w:t>21</w:t>
            </w:r>
            <w:r w:rsidR="00BE0B68" w:rsidRPr="00BE0B68">
              <w:rPr>
                <w:webHidden/>
              </w:rPr>
              <w:fldChar w:fldCharType="end"/>
            </w:r>
          </w:hyperlink>
        </w:p>
        <w:p w14:paraId="09EEB574"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35" w:history="1">
            <w:r w:rsidR="00BE0B68" w:rsidRPr="00BE0B68">
              <w:rPr>
                <w:rStyle w:val="Hyperlink"/>
                <w:rFonts w:ascii="Times New Roman" w:hAnsi="Times New Roman"/>
                <w:i w:val="0"/>
                <w:noProof/>
              </w:rPr>
              <w:t>3.1 Deelvraag 1: Wat wordt verstaan onder vrijwillige uitstroom?</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_Toc17099435 \h </w:instrText>
            </w:r>
            <w:r w:rsidR="00BE0B68" w:rsidRPr="00BE0B68">
              <w:rPr>
                <w:i w:val="0"/>
                <w:noProof/>
                <w:webHidden/>
              </w:rPr>
            </w:r>
            <w:r w:rsidR="00BE0B68" w:rsidRPr="00BE0B68">
              <w:rPr>
                <w:i w:val="0"/>
                <w:noProof/>
                <w:webHidden/>
              </w:rPr>
              <w:fldChar w:fldCharType="separate"/>
            </w:r>
            <w:r w:rsidR="00BE0B68" w:rsidRPr="00BE0B68">
              <w:rPr>
                <w:i w:val="0"/>
                <w:noProof/>
                <w:webHidden/>
              </w:rPr>
              <w:t>21</w:t>
            </w:r>
            <w:r w:rsidR="00BE0B68" w:rsidRPr="00BE0B68">
              <w:rPr>
                <w:i w:val="0"/>
                <w:noProof/>
                <w:webHidden/>
              </w:rPr>
              <w:fldChar w:fldCharType="end"/>
            </w:r>
          </w:hyperlink>
        </w:p>
        <w:p w14:paraId="25B3D8A4" w14:textId="37D24229" w:rsidR="00BE0B68" w:rsidRPr="00BE0B68" w:rsidRDefault="00CA0F51">
          <w:pPr>
            <w:pStyle w:val="Inhopg2"/>
            <w:tabs>
              <w:tab w:val="right" w:leader="dot" w:pos="9056"/>
            </w:tabs>
            <w:rPr>
              <w:rFonts w:eastAsiaTheme="minorEastAsia" w:cstheme="minorBidi"/>
              <w:i w:val="0"/>
              <w:noProof/>
              <w:sz w:val="24"/>
              <w:szCs w:val="24"/>
            </w:rPr>
          </w:pPr>
          <w:hyperlink w:anchor="_Toc17099436" w:history="1">
            <w:r w:rsidR="00BE0B68" w:rsidRPr="00BE0B68">
              <w:rPr>
                <w:rStyle w:val="Hyperlink"/>
                <w:rFonts w:ascii="Times New Roman" w:hAnsi="Times New Roman"/>
                <w:i w:val="0"/>
                <w:noProof/>
              </w:rPr>
              <w:t xml:space="preserve">3.2 Deelvraag 2: Welke oplossingen zijn er om de vrijwillige uitstroom te verminderen </w:t>
            </w:r>
            <w:r w:rsidR="00BE0B68">
              <w:rPr>
                <w:rStyle w:val="Hyperlink"/>
                <w:rFonts w:ascii="Times New Roman" w:hAnsi="Times New Roman"/>
                <w:i w:val="0"/>
                <w:noProof/>
              </w:rPr>
              <w:br/>
            </w:r>
            <w:r w:rsidR="00BE0B68" w:rsidRPr="00BE0B68">
              <w:rPr>
                <w:rStyle w:val="Hyperlink"/>
                <w:rFonts w:ascii="Times New Roman" w:hAnsi="Times New Roman"/>
                <w:i w:val="0"/>
                <w:noProof/>
              </w:rPr>
              <w:t>(Best theory)?</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_Toc17099436 \h </w:instrText>
            </w:r>
            <w:r w:rsidR="00BE0B68" w:rsidRPr="00BE0B68">
              <w:rPr>
                <w:i w:val="0"/>
                <w:noProof/>
                <w:webHidden/>
              </w:rPr>
            </w:r>
            <w:r w:rsidR="00BE0B68" w:rsidRPr="00BE0B68">
              <w:rPr>
                <w:i w:val="0"/>
                <w:noProof/>
                <w:webHidden/>
              </w:rPr>
              <w:fldChar w:fldCharType="separate"/>
            </w:r>
            <w:r w:rsidR="00BE0B68" w:rsidRPr="00BE0B68">
              <w:rPr>
                <w:i w:val="0"/>
                <w:noProof/>
                <w:webHidden/>
              </w:rPr>
              <w:t>21</w:t>
            </w:r>
            <w:r w:rsidR="00BE0B68" w:rsidRPr="00BE0B68">
              <w:rPr>
                <w:i w:val="0"/>
                <w:noProof/>
                <w:webHidden/>
              </w:rPr>
              <w:fldChar w:fldCharType="end"/>
            </w:r>
          </w:hyperlink>
        </w:p>
        <w:p w14:paraId="7F8AD993" w14:textId="1E1F74D8" w:rsidR="00BE0B68" w:rsidRPr="00BE0B68" w:rsidRDefault="00CA0F51">
          <w:pPr>
            <w:pStyle w:val="Inhopg2"/>
            <w:tabs>
              <w:tab w:val="right" w:leader="dot" w:pos="9056"/>
            </w:tabs>
            <w:rPr>
              <w:rFonts w:eastAsiaTheme="minorEastAsia" w:cstheme="minorBidi"/>
              <w:i w:val="0"/>
              <w:noProof/>
              <w:sz w:val="24"/>
              <w:szCs w:val="24"/>
            </w:rPr>
          </w:pPr>
          <w:hyperlink w:anchor="_Toc17099437" w:history="1">
            <w:r w:rsidR="00BE0B68" w:rsidRPr="00BE0B68">
              <w:rPr>
                <w:rStyle w:val="Hyperlink"/>
                <w:rFonts w:ascii="Times New Roman" w:hAnsi="Times New Roman"/>
                <w:i w:val="0"/>
                <w:noProof/>
              </w:rPr>
              <w:t xml:space="preserve">3.3 Deelvraag 3: Welke organisaties zijn succesvol in het behouden van personeel </w:t>
            </w:r>
            <w:r w:rsidR="00BE0B68">
              <w:rPr>
                <w:rStyle w:val="Hyperlink"/>
                <w:rFonts w:ascii="Times New Roman" w:hAnsi="Times New Roman"/>
                <w:i w:val="0"/>
                <w:noProof/>
              </w:rPr>
              <w:br/>
            </w:r>
            <w:r w:rsidR="00BE0B68" w:rsidRPr="00BE0B68">
              <w:rPr>
                <w:rStyle w:val="Hyperlink"/>
                <w:rFonts w:ascii="Times New Roman" w:hAnsi="Times New Roman"/>
                <w:i w:val="0"/>
                <w:noProof/>
              </w:rPr>
              <w:t>(Best practice)?</w:t>
            </w:r>
            <w:r w:rsid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_Toc17099437 \h </w:instrText>
            </w:r>
            <w:r w:rsidR="00BE0B68" w:rsidRPr="00BE0B68">
              <w:rPr>
                <w:i w:val="0"/>
                <w:noProof/>
                <w:webHidden/>
              </w:rPr>
            </w:r>
            <w:r w:rsidR="00BE0B68" w:rsidRPr="00BE0B68">
              <w:rPr>
                <w:i w:val="0"/>
                <w:noProof/>
                <w:webHidden/>
              </w:rPr>
              <w:fldChar w:fldCharType="separate"/>
            </w:r>
            <w:r w:rsidR="00BE0B68" w:rsidRPr="00BE0B68">
              <w:rPr>
                <w:i w:val="0"/>
                <w:noProof/>
                <w:webHidden/>
              </w:rPr>
              <w:t>24</w:t>
            </w:r>
            <w:r w:rsidR="00BE0B68" w:rsidRPr="00BE0B68">
              <w:rPr>
                <w:i w:val="0"/>
                <w:noProof/>
                <w:webHidden/>
              </w:rPr>
              <w:fldChar w:fldCharType="end"/>
            </w:r>
          </w:hyperlink>
        </w:p>
        <w:p w14:paraId="0CC9DFFB"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38" w:history="1">
            <w:r w:rsidR="00BE0B68" w:rsidRPr="00BE0B68">
              <w:rPr>
                <w:rStyle w:val="Hyperlink"/>
                <w:rFonts w:ascii="Times New Roman" w:hAnsi="Times New Roman"/>
                <w:i w:val="0"/>
                <w:noProof/>
              </w:rPr>
              <w:t>3.4 Conceptueel model</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_Toc17099438 \h </w:instrText>
            </w:r>
            <w:r w:rsidR="00BE0B68" w:rsidRPr="00BE0B68">
              <w:rPr>
                <w:i w:val="0"/>
                <w:noProof/>
                <w:webHidden/>
              </w:rPr>
            </w:r>
            <w:r w:rsidR="00BE0B68" w:rsidRPr="00BE0B68">
              <w:rPr>
                <w:i w:val="0"/>
                <w:noProof/>
                <w:webHidden/>
              </w:rPr>
              <w:fldChar w:fldCharType="separate"/>
            </w:r>
            <w:r w:rsidR="00BE0B68" w:rsidRPr="00BE0B68">
              <w:rPr>
                <w:i w:val="0"/>
                <w:noProof/>
                <w:webHidden/>
              </w:rPr>
              <w:t>25</w:t>
            </w:r>
            <w:r w:rsidR="00BE0B68" w:rsidRPr="00BE0B68">
              <w:rPr>
                <w:i w:val="0"/>
                <w:noProof/>
                <w:webHidden/>
              </w:rPr>
              <w:fldChar w:fldCharType="end"/>
            </w:r>
          </w:hyperlink>
        </w:p>
        <w:p w14:paraId="37A25229" w14:textId="77777777" w:rsidR="00BE0B68" w:rsidRPr="00BE0B68" w:rsidRDefault="00CA0F51">
          <w:pPr>
            <w:pStyle w:val="Inhopg1"/>
            <w:rPr>
              <w:rFonts w:asciiTheme="minorHAnsi" w:eastAsiaTheme="minorEastAsia" w:hAnsiTheme="minorHAnsi" w:cstheme="minorBidi"/>
              <w:sz w:val="24"/>
              <w:szCs w:val="24"/>
            </w:rPr>
          </w:pPr>
          <w:hyperlink w:anchor="_Toc17099439" w:history="1">
            <w:r w:rsidR="00BE0B68" w:rsidRPr="00BE0B68">
              <w:rPr>
                <w:rStyle w:val="Hyperlink"/>
              </w:rPr>
              <w:t>4. Methodologie</w:t>
            </w:r>
            <w:r w:rsidR="00BE0B68" w:rsidRPr="00BE0B68">
              <w:rPr>
                <w:webHidden/>
              </w:rPr>
              <w:tab/>
            </w:r>
            <w:r w:rsidR="00BE0B68" w:rsidRPr="00BE0B68">
              <w:rPr>
                <w:webHidden/>
              </w:rPr>
              <w:fldChar w:fldCharType="begin"/>
            </w:r>
            <w:r w:rsidR="00BE0B68" w:rsidRPr="00BE0B68">
              <w:rPr>
                <w:webHidden/>
              </w:rPr>
              <w:instrText xml:space="preserve"> PAGEREF _Toc17099439 \h </w:instrText>
            </w:r>
            <w:r w:rsidR="00BE0B68" w:rsidRPr="00BE0B68">
              <w:rPr>
                <w:webHidden/>
              </w:rPr>
            </w:r>
            <w:r w:rsidR="00BE0B68" w:rsidRPr="00BE0B68">
              <w:rPr>
                <w:webHidden/>
              </w:rPr>
              <w:fldChar w:fldCharType="separate"/>
            </w:r>
            <w:r w:rsidR="00BE0B68" w:rsidRPr="00BE0B68">
              <w:rPr>
                <w:webHidden/>
              </w:rPr>
              <w:t>26</w:t>
            </w:r>
            <w:r w:rsidR="00BE0B68" w:rsidRPr="00BE0B68">
              <w:rPr>
                <w:webHidden/>
              </w:rPr>
              <w:fldChar w:fldCharType="end"/>
            </w:r>
          </w:hyperlink>
        </w:p>
        <w:p w14:paraId="6936CEA7"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40" w:history="1">
            <w:r w:rsidR="00BE0B68" w:rsidRPr="00BE0B68">
              <w:rPr>
                <w:rStyle w:val="Hyperlink"/>
                <w:rFonts w:ascii="Times New Roman" w:hAnsi="Times New Roman"/>
                <w:i w:val="0"/>
                <w:noProof/>
              </w:rPr>
              <w:t>4.1 Methoden van onderzoek</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_Toc17099440 \h </w:instrText>
            </w:r>
            <w:r w:rsidR="00BE0B68" w:rsidRPr="00BE0B68">
              <w:rPr>
                <w:i w:val="0"/>
                <w:noProof/>
                <w:webHidden/>
              </w:rPr>
            </w:r>
            <w:r w:rsidR="00BE0B68" w:rsidRPr="00BE0B68">
              <w:rPr>
                <w:i w:val="0"/>
                <w:noProof/>
                <w:webHidden/>
              </w:rPr>
              <w:fldChar w:fldCharType="separate"/>
            </w:r>
            <w:r w:rsidR="00BE0B68" w:rsidRPr="00BE0B68">
              <w:rPr>
                <w:i w:val="0"/>
                <w:noProof/>
                <w:webHidden/>
              </w:rPr>
              <w:t>26</w:t>
            </w:r>
            <w:r w:rsidR="00BE0B68" w:rsidRPr="00BE0B68">
              <w:rPr>
                <w:i w:val="0"/>
                <w:noProof/>
                <w:webHidden/>
              </w:rPr>
              <w:fldChar w:fldCharType="end"/>
            </w:r>
          </w:hyperlink>
        </w:p>
        <w:p w14:paraId="76A2BBC0"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41" w:history="1">
            <w:r w:rsidR="00BE0B68" w:rsidRPr="00BE0B68">
              <w:rPr>
                <w:rStyle w:val="Hyperlink"/>
                <w:rFonts w:ascii="Times New Roman" w:hAnsi="Times New Roman"/>
                <w:i w:val="0"/>
                <w:noProof/>
              </w:rPr>
              <w:t>4.2 Steekproef</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_Toc17099441 \h </w:instrText>
            </w:r>
            <w:r w:rsidR="00BE0B68" w:rsidRPr="00BE0B68">
              <w:rPr>
                <w:i w:val="0"/>
                <w:noProof/>
                <w:webHidden/>
              </w:rPr>
            </w:r>
            <w:r w:rsidR="00BE0B68" w:rsidRPr="00BE0B68">
              <w:rPr>
                <w:i w:val="0"/>
                <w:noProof/>
                <w:webHidden/>
              </w:rPr>
              <w:fldChar w:fldCharType="separate"/>
            </w:r>
            <w:r w:rsidR="00BE0B68" w:rsidRPr="00BE0B68">
              <w:rPr>
                <w:i w:val="0"/>
                <w:noProof/>
                <w:webHidden/>
              </w:rPr>
              <w:t>28</w:t>
            </w:r>
            <w:r w:rsidR="00BE0B68" w:rsidRPr="00BE0B68">
              <w:rPr>
                <w:i w:val="0"/>
                <w:noProof/>
                <w:webHidden/>
              </w:rPr>
              <w:fldChar w:fldCharType="end"/>
            </w:r>
          </w:hyperlink>
        </w:p>
        <w:p w14:paraId="5C09A1D8" w14:textId="77777777" w:rsidR="00BE0B68" w:rsidRPr="00BE0B68" w:rsidRDefault="00CA0F51">
          <w:pPr>
            <w:pStyle w:val="Inhopg1"/>
            <w:rPr>
              <w:rFonts w:asciiTheme="minorHAnsi" w:eastAsiaTheme="minorEastAsia" w:hAnsiTheme="minorHAnsi" w:cstheme="minorBidi"/>
              <w:sz w:val="24"/>
              <w:szCs w:val="24"/>
            </w:rPr>
          </w:pPr>
          <w:hyperlink w:anchor="_Toc17099442" w:history="1">
            <w:r w:rsidR="00BE0B68" w:rsidRPr="00BE0B68">
              <w:rPr>
                <w:rStyle w:val="Hyperlink"/>
              </w:rPr>
              <w:t>5. Resultaten</w:t>
            </w:r>
            <w:r w:rsidR="00BE0B68" w:rsidRPr="00BE0B68">
              <w:rPr>
                <w:webHidden/>
              </w:rPr>
              <w:tab/>
            </w:r>
            <w:r w:rsidR="00BE0B68" w:rsidRPr="00BE0B68">
              <w:rPr>
                <w:webHidden/>
              </w:rPr>
              <w:fldChar w:fldCharType="begin"/>
            </w:r>
            <w:r w:rsidR="00BE0B68" w:rsidRPr="00BE0B68">
              <w:rPr>
                <w:webHidden/>
              </w:rPr>
              <w:instrText xml:space="preserve"> PAGEREF _Toc17099442 \h </w:instrText>
            </w:r>
            <w:r w:rsidR="00BE0B68" w:rsidRPr="00BE0B68">
              <w:rPr>
                <w:webHidden/>
              </w:rPr>
            </w:r>
            <w:r w:rsidR="00BE0B68" w:rsidRPr="00BE0B68">
              <w:rPr>
                <w:webHidden/>
              </w:rPr>
              <w:fldChar w:fldCharType="separate"/>
            </w:r>
            <w:r w:rsidR="00BE0B68" w:rsidRPr="00BE0B68">
              <w:rPr>
                <w:webHidden/>
              </w:rPr>
              <w:t>31</w:t>
            </w:r>
            <w:r w:rsidR="00BE0B68" w:rsidRPr="00BE0B68">
              <w:rPr>
                <w:webHidden/>
              </w:rPr>
              <w:fldChar w:fldCharType="end"/>
            </w:r>
          </w:hyperlink>
        </w:p>
        <w:p w14:paraId="7892C74A"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43" w:history="1">
            <w:r w:rsidR="00BE0B68" w:rsidRPr="00BE0B68">
              <w:rPr>
                <w:rStyle w:val="Hyperlink"/>
                <w:rFonts w:ascii="Times New Roman" w:hAnsi="Times New Roman"/>
                <w:i w:val="0"/>
                <w:noProof/>
              </w:rPr>
              <w:t>5.1 Ontwikkeling</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_Toc17099443 \h </w:instrText>
            </w:r>
            <w:r w:rsidR="00BE0B68" w:rsidRPr="00BE0B68">
              <w:rPr>
                <w:i w:val="0"/>
                <w:noProof/>
                <w:webHidden/>
              </w:rPr>
            </w:r>
            <w:r w:rsidR="00BE0B68" w:rsidRPr="00BE0B68">
              <w:rPr>
                <w:i w:val="0"/>
                <w:noProof/>
                <w:webHidden/>
              </w:rPr>
              <w:fldChar w:fldCharType="separate"/>
            </w:r>
            <w:r w:rsidR="00BE0B68" w:rsidRPr="00BE0B68">
              <w:rPr>
                <w:i w:val="0"/>
                <w:noProof/>
                <w:webHidden/>
              </w:rPr>
              <w:t>31</w:t>
            </w:r>
            <w:r w:rsidR="00BE0B68" w:rsidRPr="00BE0B68">
              <w:rPr>
                <w:i w:val="0"/>
                <w:noProof/>
                <w:webHidden/>
              </w:rPr>
              <w:fldChar w:fldCharType="end"/>
            </w:r>
          </w:hyperlink>
        </w:p>
        <w:p w14:paraId="31F44A56"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44" w:history="1">
            <w:r w:rsidR="00BE0B68" w:rsidRPr="00BE0B68">
              <w:rPr>
                <w:rStyle w:val="Hyperlink"/>
                <w:rFonts w:ascii="Times New Roman" w:hAnsi="Times New Roman"/>
                <w:i w:val="0"/>
                <w:noProof/>
              </w:rPr>
              <w:t>5.2 Betrokkenheid</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_Toc17099444 \h </w:instrText>
            </w:r>
            <w:r w:rsidR="00BE0B68" w:rsidRPr="00BE0B68">
              <w:rPr>
                <w:i w:val="0"/>
                <w:noProof/>
                <w:webHidden/>
              </w:rPr>
            </w:r>
            <w:r w:rsidR="00BE0B68" w:rsidRPr="00BE0B68">
              <w:rPr>
                <w:i w:val="0"/>
                <w:noProof/>
                <w:webHidden/>
              </w:rPr>
              <w:fldChar w:fldCharType="separate"/>
            </w:r>
            <w:r w:rsidR="00BE0B68" w:rsidRPr="00BE0B68">
              <w:rPr>
                <w:i w:val="0"/>
                <w:noProof/>
                <w:webHidden/>
              </w:rPr>
              <w:t>32</w:t>
            </w:r>
            <w:r w:rsidR="00BE0B68" w:rsidRPr="00BE0B68">
              <w:rPr>
                <w:i w:val="0"/>
                <w:noProof/>
                <w:webHidden/>
              </w:rPr>
              <w:fldChar w:fldCharType="end"/>
            </w:r>
          </w:hyperlink>
        </w:p>
        <w:p w14:paraId="03D480D0"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45" w:history="1">
            <w:r w:rsidR="00BE0B68" w:rsidRPr="00BE0B68">
              <w:rPr>
                <w:rStyle w:val="Hyperlink"/>
                <w:rFonts w:ascii="Times New Roman" w:hAnsi="Times New Roman"/>
                <w:i w:val="0"/>
                <w:noProof/>
              </w:rPr>
              <w:t>5.3 Motivatie</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_Toc17099445 \h </w:instrText>
            </w:r>
            <w:r w:rsidR="00BE0B68" w:rsidRPr="00BE0B68">
              <w:rPr>
                <w:i w:val="0"/>
                <w:noProof/>
                <w:webHidden/>
              </w:rPr>
            </w:r>
            <w:r w:rsidR="00BE0B68" w:rsidRPr="00BE0B68">
              <w:rPr>
                <w:i w:val="0"/>
                <w:noProof/>
                <w:webHidden/>
              </w:rPr>
              <w:fldChar w:fldCharType="separate"/>
            </w:r>
            <w:r w:rsidR="00BE0B68" w:rsidRPr="00BE0B68">
              <w:rPr>
                <w:i w:val="0"/>
                <w:noProof/>
                <w:webHidden/>
              </w:rPr>
              <w:t>33</w:t>
            </w:r>
            <w:r w:rsidR="00BE0B68" w:rsidRPr="00BE0B68">
              <w:rPr>
                <w:i w:val="0"/>
                <w:noProof/>
                <w:webHidden/>
              </w:rPr>
              <w:fldChar w:fldCharType="end"/>
            </w:r>
          </w:hyperlink>
        </w:p>
        <w:p w14:paraId="0A5E6E8D"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46" w:history="1">
            <w:r w:rsidR="00BE0B68" w:rsidRPr="00BE0B68">
              <w:rPr>
                <w:rStyle w:val="Hyperlink"/>
                <w:rFonts w:ascii="Times New Roman" w:hAnsi="Times New Roman"/>
                <w:i w:val="0"/>
                <w:noProof/>
              </w:rPr>
              <w:t>5.4 Ontwikkeling</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_Toc17099446 \h </w:instrText>
            </w:r>
            <w:r w:rsidR="00BE0B68" w:rsidRPr="00BE0B68">
              <w:rPr>
                <w:i w:val="0"/>
                <w:noProof/>
                <w:webHidden/>
              </w:rPr>
            </w:r>
            <w:r w:rsidR="00BE0B68" w:rsidRPr="00BE0B68">
              <w:rPr>
                <w:i w:val="0"/>
                <w:noProof/>
                <w:webHidden/>
              </w:rPr>
              <w:fldChar w:fldCharType="separate"/>
            </w:r>
            <w:r w:rsidR="00BE0B68" w:rsidRPr="00BE0B68">
              <w:rPr>
                <w:i w:val="0"/>
                <w:noProof/>
                <w:webHidden/>
              </w:rPr>
              <w:t>34</w:t>
            </w:r>
            <w:r w:rsidR="00BE0B68" w:rsidRPr="00BE0B68">
              <w:rPr>
                <w:i w:val="0"/>
                <w:noProof/>
                <w:webHidden/>
              </w:rPr>
              <w:fldChar w:fldCharType="end"/>
            </w:r>
          </w:hyperlink>
        </w:p>
        <w:p w14:paraId="63C3D988"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47" w:history="1">
            <w:r w:rsidR="00BE0B68" w:rsidRPr="00BE0B68">
              <w:rPr>
                <w:rStyle w:val="Hyperlink"/>
                <w:rFonts w:ascii="Times New Roman" w:hAnsi="Times New Roman"/>
                <w:i w:val="0"/>
                <w:noProof/>
              </w:rPr>
              <w:t>5.5 Betrokkenheid</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_Toc17099447 \h </w:instrText>
            </w:r>
            <w:r w:rsidR="00BE0B68" w:rsidRPr="00BE0B68">
              <w:rPr>
                <w:i w:val="0"/>
                <w:noProof/>
                <w:webHidden/>
              </w:rPr>
            </w:r>
            <w:r w:rsidR="00BE0B68" w:rsidRPr="00BE0B68">
              <w:rPr>
                <w:i w:val="0"/>
                <w:noProof/>
                <w:webHidden/>
              </w:rPr>
              <w:fldChar w:fldCharType="separate"/>
            </w:r>
            <w:r w:rsidR="00BE0B68" w:rsidRPr="00BE0B68">
              <w:rPr>
                <w:i w:val="0"/>
                <w:noProof/>
                <w:webHidden/>
              </w:rPr>
              <w:t>35</w:t>
            </w:r>
            <w:r w:rsidR="00BE0B68" w:rsidRPr="00BE0B68">
              <w:rPr>
                <w:i w:val="0"/>
                <w:noProof/>
                <w:webHidden/>
              </w:rPr>
              <w:fldChar w:fldCharType="end"/>
            </w:r>
          </w:hyperlink>
        </w:p>
        <w:p w14:paraId="6B7D2D17"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48" w:history="1">
            <w:r w:rsidR="00BE0B68" w:rsidRPr="00BE0B68">
              <w:rPr>
                <w:rStyle w:val="Hyperlink"/>
                <w:rFonts w:ascii="Times New Roman" w:hAnsi="Times New Roman"/>
                <w:i w:val="0"/>
                <w:noProof/>
              </w:rPr>
              <w:t>5.6 Motivatie</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_Toc17099448 \h </w:instrText>
            </w:r>
            <w:r w:rsidR="00BE0B68" w:rsidRPr="00BE0B68">
              <w:rPr>
                <w:i w:val="0"/>
                <w:noProof/>
                <w:webHidden/>
              </w:rPr>
            </w:r>
            <w:r w:rsidR="00BE0B68" w:rsidRPr="00BE0B68">
              <w:rPr>
                <w:i w:val="0"/>
                <w:noProof/>
                <w:webHidden/>
              </w:rPr>
              <w:fldChar w:fldCharType="separate"/>
            </w:r>
            <w:r w:rsidR="00BE0B68" w:rsidRPr="00BE0B68">
              <w:rPr>
                <w:i w:val="0"/>
                <w:noProof/>
                <w:webHidden/>
              </w:rPr>
              <w:t>36</w:t>
            </w:r>
            <w:r w:rsidR="00BE0B68" w:rsidRPr="00BE0B68">
              <w:rPr>
                <w:i w:val="0"/>
                <w:noProof/>
                <w:webHidden/>
              </w:rPr>
              <w:fldChar w:fldCharType="end"/>
            </w:r>
          </w:hyperlink>
        </w:p>
        <w:p w14:paraId="3C37C0C5" w14:textId="77777777" w:rsidR="00BE0B68" w:rsidRPr="00BE0B68" w:rsidRDefault="00CA0F51">
          <w:pPr>
            <w:pStyle w:val="Inhopg1"/>
            <w:rPr>
              <w:rFonts w:asciiTheme="minorHAnsi" w:eastAsiaTheme="minorEastAsia" w:hAnsiTheme="minorHAnsi" w:cstheme="minorBidi"/>
              <w:sz w:val="24"/>
              <w:szCs w:val="24"/>
            </w:rPr>
          </w:pPr>
          <w:hyperlink w:anchor="_Toc17099449" w:history="1">
            <w:r w:rsidR="00BE0B68" w:rsidRPr="00BE0B68">
              <w:rPr>
                <w:rStyle w:val="Hyperlink"/>
              </w:rPr>
              <w:t>6. Conclusie en discussie</w:t>
            </w:r>
            <w:r w:rsidR="00BE0B68" w:rsidRPr="00BE0B68">
              <w:rPr>
                <w:webHidden/>
              </w:rPr>
              <w:tab/>
            </w:r>
            <w:r w:rsidR="00BE0B68" w:rsidRPr="00BE0B68">
              <w:rPr>
                <w:webHidden/>
              </w:rPr>
              <w:fldChar w:fldCharType="begin"/>
            </w:r>
            <w:r w:rsidR="00BE0B68" w:rsidRPr="00BE0B68">
              <w:rPr>
                <w:webHidden/>
              </w:rPr>
              <w:instrText xml:space="preserve"> PAGEREF _Toc17099449 \h </w:instrText>
            </w:r>
            <w:r w:rsidR="00BE0B68" w:rsidRPr="00BE0B68">
              <w:rPr>
                <w:webHidden/>
              </w:rPr>
            </w:r>
            <w:r w:rsidR="00BE0B68" w:rsidRPr="00BE0B68">
              <w:rPr>
                <w:webHidden/>
              </w:rPr>
              <w:fldChar w:fldCharType="separate"/>
            </w:r>
            <w:r w:rsidR="00BE0B68" w:rsidRPr="00BE0B68">
              <w:rPr>
                <w:webHidden/>
              </w:rPr>
              <w:t>38</w:t>
            </w:r>
            <w:r w:rsidR="00BE0B68" w:rsidRPr="00BE0B68">
              <w:rPr>
                <w:webHidden/>
              </w:rPr>
              <w:fldChar w:fldCharType="end"/>
            </w:r>
          </w:hyperlink>
        </w:p>
        <w:p w14:paraId="41EB1152"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50" w:history="1">
            <w:r w:rsidR="00BE0B68" w:rsidRPr="00BE0B68">
              <w:rPr>
                <w:rStyle w:val="Hyperlink"/>
                <w:rFonts w:ascii="Times New Roman" w:hAnsi="Times New Roman"/>
                <w:i w:val="0"/>
                <w:noProof/>
              </w:rPr>
              <w:t>6.1 Conclusie</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_Toc17099450 \h </w:instrText>
            </w:r>
            <w:r w:rsidR="00BE0B68" w:rsidRPr="00BE0B68">
              <w:rPr>
                <w:i w:val="0"/>
                <w:noProof/>
                <w:webHidden/>
              </w:rPr>
            </w:r>
            <w:r w:rsidR="00BE0B68" w:rsidRPr="00BE0B68">
              <w:rPr>
                <w:i w:val="0"/>
                <w:noProof/>
                <w:webHidden/>
              </w:rPr>
              <w:fldChar w:fldCharType="separate"/>
            </w:r>
            <w:r w:rsidR="00BE0B68" w:rsidRPr="00BE0B68">
              <w:rPr>
                <w:i w:val="0"/>
                <w:noProof/>
                <w:webHidden/>
              </w:rPr>
              <w:t>38</w:t>
            </w:r>
            <w:r w:rsidR="00BE0B68" w:rsidRPr="00BE0B68">
              <w:rPr>
                <w:i w:val="0"/>
                <w:noProof/>
                <w:webHidden/>
              </w:rPr>
              <w:fldChar w:fldCharType="end"/>
            </w:r>
          </w:hyperlink>
        </w:p>
        <w:p w14:paraId="720442C3" w14:textId="77777777" w:rsidR="00BE0B68" w:rsidRPr="00BE0B68" w:rsidRDefault="00CA0F51">
          <w:pPr>
            <w:pStyle w:val="Inhopg2"/>
            <w:tabs>
              <w:tab w:val="right" w:leader="dot" w:pos="9056"/>
            </w:tabs>
            <w:rPr>
              <w:rFonts w:eastAsiaTheme="minorEastAsia" w:cstheme="minorBidi"/>
              <w:i w:val="0"/>
              <w:noProof/>
              <w:sz w:val="24"/>
              <w:szCs w:val="24"/>
            </w:rPr>
          </w:pPr>
          <w:hyperlink w:anchor="_Toc17099451" w:history="1">
            <w:r w:rsidR="00BE0B68" w:rsidRPr="00BE0B68">
              <w:rPr>
                <w:rStyle w:val="Hyperlink"/>
                <w:rFonts w:ascii="Times New Roman" w:hAnsi="Times New Roman"/>
                <w:i w:val="0"/>
                <w:noProof/>
              </w:rPr>
              <w:t>6.2 Discussie</w:t>
            </w:r>
            <w:r w:rsidR="00BE0B68" w:rsidRPr="00BE0B68">
              <w:rPr>
                <w:i w:val="0"/>
                <w:noProof/>
                <w:webHidden/>
              </w:rPr>
              <w:tab/>
            </w:r>
            <w:r w:rsidR="00BE0B68" w:rsidRPr="00BE0B68">
              <w:rPr>
                <w:i w:val="0"/>
                <w:noProof/>
                <w:webHidden/>
              </w:rPr>
              <w:fldChar w:fldCharType="begin"/>
            </w:r>
            <w:r w:rsidR="00BE0B68" w:rsidRPr="00BE0B68">
              <w:rPr>
                <w:i w:val="0"/>
                <w:noProof/>
                <w:webHidden/>
              </w:rPr>
              <w:instrText xml:space="preserve"> PAGEREF _Toc17099451 \h </w:instrText>
            </w:r>
            <w:r w:rsidR="00BE0B68" w:rsidRPr="00BE0B68">
              <w:rPr>
                <w:i w:val="0"/>
                <w:noProof/>
                <w:webHidden/>
              </w:rPr>
            </w:r>
            <w:r w:rsidR="00BE0B68" w:rsidRPr="00BE0B68">
              <w:rPr>
                <w:i w:val="0"/>
                <w:noProof/>
                <w:webHidden/>
              </w:rPr>
              <w:fldChar w:fldCharType="separate"/>
            </w:r>
            <w:r w:rsidR="00BE0B68" w:rsidRPr="00BE0B68">
              <w:rPr>
                <w:i w:val="0"/>
                <w:noProof/>
                <w:webHidden/>
              </w:rPr>
              <w:t>40</w:t>
            </w:r>
            <w:r w:rsidR="00BE0B68" w:rsidRPr="00BE0B68">
              <w:rPr>
                <w:i w:val="0"/>
                <w:noProof/>
                <w:webHidden/>
              </w:rPr>
              <w:fldChar w:fldCharType="end"/>
            </w:r>
          </w:hyperlink>
        </w:p>
        <w:p w14:paraId="28823A16" w14:textId="77777777" w:rsidR="00BE0B68" w:rsidRPr="00BE0B68" w:rsidRDefault="00CA0F51">
          <w:pPr>
            <w:pStyle w:val="Inhopg1"/>
            <w:rPr>
              <w:rFonts w:asciiTheme="minorHAnsi" w:eastAsiaTheme="minorEastAsia" w:hAnsiTheme="minorHAnsi" w:cstheme="minorBidi"/>
              <w:sz w:val="24"/>
              <w:szCs w:val="24"/>
            </w:rPr>
          </w:pPr>
          <w:hyperlink w:anchor="_Toc17099452" w:history="1">
            <w:r w:rsidR="00BE0B68" w:rsidRPr="00BE0B68">
              <w:rPr>
                <w:rStyle w:val="Hyperlink"/>
              </w:rPr>
              <w:t>7. Aanbevelingen</w:t>
            </w:r>
            <w:r w:rsidR="00BE0B68" w:rsidRPr="00BE0B68">
              <w:rPr>
                <w:webHidden/>
              </w:rPr>
              <w:tab/>
            </w:r>
            <w:r w:rsidR="00BE0B68" w:rsidRPr="00BE0B68">
              <w:rPr>
                <w:webHidden/>
              </w:rPr>
              <w:fldChar w:fldCharType="begin"/>
            </w:r>
            <w:r w:rsidR="00BE0B68" w:rsidRPr="00BE0B68">
              <w:rPr>
                <w:webHidden/>
              </w:rPr>
              <w:instrText xml:space="preserve"> PAGEREF _Toc17099452 \h </w:instrText>
            </w:r>
            <w:r w:rsidR="00BE0B68" w:rsidRPr="00BE0B68">
              <w:rPr>
                <w:webHidden/>
              </w:rPr>
            </w:r>
            <w:r w:rsidR="00BE0B68" w:rsidRPr="00BE0B68">
              <w:rPr>
                <w:webHidden/>
              </w:rPr>
              <w:fldChar w:fldCharType="separate"/>
            </w:r>
            <w:r w:rsidR="00BE0B68" w:rsidRPr="00BE0B68">
              <w:rPr>
                <w:webHidden/>
              </w:rPr>
              <w:t>42</w:t>
            </w:r>
            <w:r w:rsidR="00BE0B68" w:rsidRPr="00BE0B68">
              <w:rPr>
                <w:webHidden/>
              </w:rPr>
              <w:fldChar w:fldCharType="end"/>
            </w:r>
          </w:hyperlink>
        </w:p>
        <w:p w14:paraId="26FB3297" w14:textId="77777777" w:rsidR="00BE0B68" w:rsidRPr="00BE0B68" w:rsidRDefault="00CA0F51">
          <w:pPr>
            <w:pStyle w:val="Inhopg1"/>
            <w:rPr>
              <w:rFonts w:asciiTheme="minorHAnsi" w:eastAsiaTheme="minorEastAsia" w:hAnsiTheme="minorHAnsi" w:cstheme="minorBidi"/>
              <w:sz w:val="24"/>
              <w:szCs w:val="24"/>
            </w:rPr>
          </w:pPr>
          <w:hyperlink w:anchor="_Toc17099453" w:history="1">
            <w:r w:rsidR="00BE0B68" w:rsidRPr="00BE0B68">
              <w:rPr>
                <w:rStyle w:val="Hyperlink"/>
              </w:rPr>
              <w:t>8. Implementatieplan</w:t>
            </w:r>
            <w:r w:rsidR="00BE0B68" w:rsidRPr="00BE0B68">
              <w:rPr>
                <w:webHidden/>
              </w:rPr>
              <w:tab/>
            </w:r>
            <w:r w:rsidR="00BE0B68" w:rsidRPr="00BE0B68">
              <w:rPr>
                <w:webHidden/>
              </w:rPr>
              <w:fldChar w:fldCharType="begin"/>
            </w:r>
            <w:r w:rsidR="00BE0B68" w:rsidRPr="00BE0B68">
              <w:rPr>
                <w:webHidden/>
              </w:rPr>
              <w:instrText xml:space="preserve"> PAGEREF _Toc17099453 \h </w:instrText>
            </w:r>
            <w:r w:rsidR="00BE0B68" w:rsidRPr="00BE0B68">
              <w:rPr>
                <w:webHidden/>
              </w:rPr>
            </w:r>
            <w:r w:rsidR="00BE0B68" w:rsidRPr="00BE0B68">
              <w:rPr>
                <w:webHidden/>
              </w:rPr>
              <w:fldChar w:fldCharType="separate"/>
            </w:r>
            <w:r w:rsidR="00BE0B68" w:rsidRPr="00BE0B68">
              <w:rPr>
                <w:webHidden/>
              </w:rPr>
              <w:t>45</w:t>
            </w:r>
            <w:r w:rsidR="00BE0B68" w:rsidRPr="00BE0B68">
              <w:rPr>
                <w:webHidden/>
              </w:rPr>
              <w:fldChar w:fldCharType="end"/>
            </w:r>
          </w:hyperlink>
        </w:p>
        <w:p w14:paraId="0DD0811B" w14:textId="77777777" w:rsidR="00BE0B68" w:rsidRPr="00BE0B68" w:rsidRDefault="00CA0F51">
          <w:pPr>
            <w:pStyle w:val="Inhopg1"/>
            <w:rPr>
              <w:rFonts w:asciiTheme="minorHAnsi" w:eastAsiaTheme="minorEastAsia" w:hAnsiTheme="minorHAnsi" w:cstheme="minorBidi"/>
              <w:sz w:val="24"/>
              <w:szCs w:val="24"/>
            </w:rPr>
          </w:pPr>
          <w:hyperlink w:anchor="_Toc17099454" w:history="1">
            <w:r w:rsidR="00BE0B68" w:rsidRPr="00BE0B68">
              <w:rPr>
                <w:rStyle w:val="Hyperlink"/>
              </w:rPr>
              <w:t>9. Communicatieplan</w:t>
            </w:r>
            <w:r w:rsidR="00BE0B68" w:rsidRPr="00BE0B68">
              <w:rPr>
                <w:webHidden/>
              </w:rPr>
              <w:tab/>
            </w:r>
            <w:r w:rsidR="00BE0B68" w:rsidRPr="00BE0B68">
              <w:rPr>
                <w:webHidden/>
              </w:rPr>
              <w:fldChar w:fldCharType="begin"/>
            </w:r>
            <w:r w:rsidR="00BE0B68" w:rsidRPr="00BE0B68">
              <w:rPr>
                <w:webHidden/>
              </w:rPr>
              <w:instrText xml:space="preserve"> PAGEREF _Toc17099454 \h </w:instrText>
            </w:r>
            <w:r w:rsidR="00BE0B68" w:rsidRPr="00BE0B68">
              <w:rPr>
                <w:webHidden/>
              </w:rPr>
            </w:r>
            <w:r w:rsidR="00BE0B68" w:rsidRPr="00BE0B68">
              <w:rPr>
                <w:webHidden/>
              </w:rPr>
              <w:fldChar w:fldCharType="separate"/>
            </w:r>
            <w:r w:rsidR="00BE0B68" w:rsidRPr="00BE0B68">
              <w:rPr>
                <w:webHidden/>
              </w:rPr>
              <w:t>47</w:t>
            </w:r>
            <w:r w:rsidR="00BE0B68" w:rsidRPr="00BE0B68">
              <w:rPr>
                <w:webHidden/>
              </w:rPr>
              <w:fldChar w:fldCharType="end"/>
            </w:r>
          </w:hyperlink>
        </w:p>
        <w:p w14:paraId="12F5AFC5" w14:textId="77777777" w:rsidR="00BE0B68" w:rsidRPr="00BE0B68" w:rsidRDefault="00CA0F51">
          <w:pPr>
            <w:pStyle w:val="Inhopg1"/>
            <w:rPr>
              <w:rFonts w:asciiTheme="minorHAnsi" w:eastAsiaTheme="minorEastAsia" w:hAnsiTheme="minorHAnsi" w:cstheme="minorBidi"/>
              <w:sz w:val="24"/>
              <w:szCs w:val="24"/>
            </w:rPr>
          </w:pPr>
          <w:hyperlink w:anchor="_Toc17099455" w:history="1">
            <w:r w:rsidR="00BE0B68" w:rsidRPr="00BE0B68">
              <w:rPr>
                <w:rStyle w:val="Hyperlink"/>
              </w:rPr>
              <w:t>Bronnenlijst</w:t>
            </w:r>
            <w:r w:rsidR="00BE0B68" w:rsidRPr="00BE0B68">
              <w:rPr>
                <w:webHidden/>
              </w:rPr>
              <w:tab/>
            </w:r>
            <w:r w:rsidR="00BE0B68" w:rsidRPr="00BE0B68">
              <w:rPr>
                <w:webHidden/>
              </w:rPr>
              <w:fldChar w:fldCharType="begin"/>
            </w:r>
            <w:r w:rsidR="00BE0B68" w:rsidRPr="00BE0B68">
              <w:rPr>
                <w:webHidden/>
              </w:rPr>
              <w:instrText xml:space="preserve"> PAGEREF _Toc17099455 \h </w:instrText>
            </w:r>
            <w:r w:rsidR="00BE0B68" w:rsidRPr="00BE0B68">
              <w:rPr>
                <w:webHidden/>
              </w:rPr>
            </w:r>
            <w:r w:rsidR="00BE0B68" w:rsidRPr="00BE0B68">
              <w:rPr>
                <w:webHidden/>
              </w:rPr>
              <w:fldChar w:fldCharType="separate"/>
            </w:r>
            <w:r w:rsidR="00BE0B68" w:rsidRPr="00BE0B68">
              <w:rPr>
                <w:webHidden/>
              </w:rPr>
              <w:t>49</w:t>
            </w:r>
            <w:r w:rsidR="00BE0B68" w:rsidRPr="00BE0B68">
              <w:rPr>
                <w:webHidden/>
              </w:rPr>
              <w:fldChar w:fldCharType="end"/>
            </w:r>
          </w:hyperlink>
        </w:p>
        <w:p w14:paraId="7664CC90" w14:textId="77777777" w:rsidR="00BE0B68" w:rsidRPr="00BE0B68" w:rsidRDefault="00CA0F51">
          <w:pPr>
            <w:pStyle w:val="Inhopg1"/>
            <w:rPr>
              <w:rFonts w:asciiTheme="minorHAnsi" w:eastAsiaTheme="minorEastAsia" w:hAnsiTheme="minorHAnsi" w:cstheme="minorBidi"/>
              <w:sz w:val="24"/>
              <w:szCs w:val="24"/>
            </w:rPr>
          </w:pPr>
          <w:hyperlink w:anchor="_Toc17099456" w:history="1">
            <w:r w:rsidR="00BE0B68" w:rsidRPr="00BE0B68">
              <w:rPr>
                <w:rStyle w:val="Hyperlink"/>
              </w:rPr>
              <w:t>Bijlage 1 Interview probleemformulering</w:t>
            </w:r>
            <w:r w:rsidR="00BE0B68" w:rsidRPr="00BE0B68">
              <w:rPr>
                <w:webHidden/>
              </w:rPr>
              <w:tab/>
            </w:r>
            <w:r w:rsidR="00BE0B68" w:rsidRPr="00BE0B68">
              <w:rPr>
                <w:webHidden/>
              </w:rPr>
              <w:fldChar w:fldCharType="begin"/>
            </w:r>
            <w:r w:rsidR="00BE0B68" w:rsidRPr="00BE0B68">
              <w:rPr>
                <w:webHidden/>
              </w:rPr>
              <w:instrText xml:space="preserve"> PAGEREF _Toc17099456 \h </w:instrText>
            </w:r>
            <w:r w:rsidR="00BE0B68" w:rsidRPr="00BE0B68">
              <w:rPr>
                <w:webHidden/>
              </w:rPr>
            </w:r>
            <w:r w:rsidR="00BE0B68" w:rsidRPr="00BE0B68">
              <w:rPr>
                <w:webHidden/>
              </w:rPr>
              <w:fldChar w:fldCharType="separate"/>
            </w:r>
            <w:r w:rsidR="00BE0B68" w:rsidRPr="00BE0B68">
              <w:rPr>
                <w:webHidden/>
              </w:rPr>
              <w:t>52</w:t>
            </w:r>
            <w:r w:rsidR="00BE0B68" w:rsidRPr="00BE0B68">
              <w:rPr>
                <w:webHidden/>
              </w:rPr>
              <w:fldChar w:fldCharType="end"/>
            </w:r>
          </w:hyperlink>
        </w:p>
        <w:p w14:paraId="1408B2C4" w14:textId="77777777" w:rsidR="00BE0B68" w:rsidRPr="00BE0B68" w:rsidRDefault="00CA0F51">
          <w:pPr>
            <w:pStyle w:val="Inhopg1"/>
            <w:rPr>
              <w:rFonts w:asciiTheme="minorHAnsi" w:eastAsiaTheme="minorEastAsia" w:hAnsiTheme="minorHAnsi" w:cstheme="minorBidi"/>
              <w:sz w:val="24"/>
              <w:szCs w:val="24"/>
            </w:rPr>
          </w:pPr>
          <w:hyperlink w:anchor="_Toc17099457" w:history="1">
            <w:r w:rsidR="00BE0B68" w:rsidRPr="00BE0B68">
              <w:rPr>
                <w:rStyle w:val="Hyperlink"/>
              </w:rPr>
              <w:t>Bijlage 2 Interview organisatieschets</w:t>
            </w:r>
            <w:r w:rsidR="00BE0B68" w:rsidRPr="00BE0B68">
              <w:rPr>
                <w:webHidden/>
              </w:rPr>
              <w:tab/>
            </w:r>
            <w:r w:rsidR="00BE0B68" w:rsidRPr="00BE0B68">
              <w:rPr>
                <w:webHidden/>
              </w:rPr>
              <w:fldChar w:fldCharType="begin"/>
            </w:r>
            <w:r w:rsidR="00BE0B68" w:rsidRPr="00BE0B68">
              <w:rPr>
                <w:webHidden/>
              </w:rPr>
              <w:instrText xml:space="preserve"> PAGEREF _Toc17099457 \h </w:instrText>
            </w:r>
            <w:r w:rsidR="00BE0B68" w:rsidRPr="00BE0B68">
              <w:rPr>
                <w:webHidden/>
              </w:rPr>
            </w:r>
            <w:r w:rsidR="00BE0B68" w:rsidRPr="00BE0B68">
              <w:rPr>
                <w:webHidden/>
              </w:rPr>
              <w:fldChar w:fldCharType="separate"/>
            </w:r>
            <w:r w:rsidR="00BE0B68" w:rsidRPr="00BE0B68">
              <w:rPr>
                <w:webHidden/>
              </w:rPr>
              <w:t>54</w:t>
            </w:r>
            <w:r w:rsidR="00BE0B68" w:rsidRPr="00BE0B68">
              <w:rPr>
                <w:webHidden/>
              </w:rPr>
              <w:fldChar w:fldCharType="end"/>
            </w:r>
          </w:hyperlink>
        </w:p>
        <w:p w14:paraId="2CBEC5D2" w14:textId="77777777" w:rsidR="00BE0B68" w:rsidRPr="00BE0B68" w:rsidRDefault="00CA0F51">
          <w:pPr>
            <w:pStyle w:val="Inhopg1"/>
            <w:rPr>
              <w:rFonts w:asciiTheme="minorHAnsi" w:eastAsiaTheme="minorEastAsia" w:hAnsiTheme="minorHAnsi" w:cstheme="minorBidi"/>
              <w:sz w:val="24"/>
              <w:szCs w:val="24"/>
            </w:rPr>
          </w:pPr>
          <w:hyperlink w:anchor="_Toc17099458" w:history="1">
            <w:r w:rsidR="00BE0B68" w:rsidRPr="00BE0B68">
              <w:rPr>
                <w:rStyle w:val="Hyperlink"/>
              </w:rPr>
              <w:t>Bijlage 3 Interview Mars</w:t>
            </w:r>
            <w:r w:rsidR="00BE0B68" w:rsidRPr="00BE0B68">
              <w:rPr>
                <w:webHidden/>
              </w:rPr>
              <w:tab/>
            </w:r>
            <w:r w:rsidR="00BE0B68" w:rsidRPr="00BE0B68">
              <w:rPr>
                <w:webHidden/>
              </w:rPr>
              <w:fldChar w:fldCharType="begin"/>
            </w:r>
            <w:r w:rsidR="00BE0B68" w:rsidRPr="00BE0B68">
              <w:rPr>
                <w:webHidden/>
              </w:rPr>
              <w:instrText xml:space="preserve"> PAGEREF _Toc17099458 \h </w:instrText>
            </w:r>
            <w:r w:rsidR="00BE0B68" w:rsidRPr="00BE0B68">
              <w:rPr>
                <w:webHidden/>
              </w:rPr>
            </w:r>
            <w:r w:rsidR="00BE0B68" w:rsidRPr="00BE0B68">
              <w:rPr>
                <w:webHidden/>
              </w:rPr>
              <w:fldChar w:fldCharType="separate"/>
            </w:r>
            <w:r w:rsidR="00BE0B68" w:rsidRPr="00BE0B68">
              <w:rPr>
                <w:webHidden/>
              </w:rPr>
              <w:t>56</w:t>
            </w:r>
            <w:r w:rsidR="00BE0B68" w:rsidRPr="00BE0B68">
              <w:rPr>
                <w:webHidden/>
              </w:rPr>
              <w:fldChar w:fldCharType="end"/>
            </w:r>
          </w:hyperlink>
        </w:p>
        <w:p w14:paraId="2DB7E11B" w14:textId="77777777" w:rsidR="00BE0B68" w:rsidRPr="00BE0B68" w:rsidRDefault="00CA0F51">
          <w:pPr>
            <w:pStyle w:val="Inhopg1"/>
            <w:rPr>
              <w:rFonts w:asciiTheme="minorHAnsi" w:eastAsiaTheme="minorEastAsia" w:hAnsiTheme="minorHAnsi" w:cstheme="minorBidi"/>
              <w:sz w:val="24"/>
              <w:szCs w:val="24"/>
            </w:rPr>
          </w:pPr>
          <w:hyperlink w:anchor="_Toc17099459" w:history="1">
            <w:r w:rsidR="00BE0B68" w:rsidRPr="00BE0B68">
              <w:rPr>
                <w:rStyle w:val="Hyperlink"/>
              </w:rPr>
              <w:t>Bijlage 4 Opzet Focusgroep</w:t>
            </w:r>
            <w:r w:rsidR="00BE0B68" w:rsidRPr="00BE0B68">
              <w:rPr>
                <w:webHidden/>
              </w:rPr>
              <w:tab/>
            </w:r>
            <w:r w:rsidR="00BE0B68" w:rsidRPr="00BE0B68">
              <w:rPr>
                <w:webHidden/>
              </w:rPr>
              <w:fldChar w:fldCharType="begin"/>
            </w:r>
            <w:r w:rsidR="00BE0B68" w:rsidRPr="00BE0B68">
              <w:rPr>
                <w:webHidden/>
              </w:rPr>
              <w:instrText xml:space="preserve"> PAGEREF _Toc17099459 \h </w:instrText>
            </w:r>
            <w:r w:rsidR="00BE0B68" w:rsidRPr="00BE0B68">
              <w:rPr>
                <w:webHidden/>
              </w:rPr>
            </w:r>
            <w:r w:rsidR="00BE0B68" w:rsidRPr="00BE0B68">
              <w:rPr>
                <w:webHidden/>
              </w:rPr>
              <w:fldChar w:fldCharType="separate"/>
            </w:r>
            <w:r w:rsidR="00BE0B68" w:rsidRPr="00BE0B68">
              <w:rPr>
                <w:webHidden/>
              </w:rPr>
              <w:t>58</w:t>
            </w:r>
            <w:r w:rsidR="00BE0B68" w:rsidRPr="00BE0B68">
              <w:rPr>
                <w:webHidden/>
              </w:rPr>
              <w:fldChar w:fldCharType="end"/>
            </w:r>
          </w:hyperlink>
        </w:p>
        <w:p w14:paraId="02439E28" w14:textId="77777777" w:rsidR="00BE0B68" w:rsidRPr="00BE0B68" w:rsidRDefault="00CA0F51">
          <w:pPr>
            <w:pStyle w:val="Inhopg1"/>
            <w:rPr>
              <w:rFonts w:asciiTheme="minorHAnsi" w:eastAsiaTheme="minorEastAsia" w:hAnsiTheme="minorHAnsi" w:cstheme="minorBidi"/>
              <w:sz w:val="24"/>
              <w:szCs w:val="24"/>
            </w:rPr>
          </w:pPr>
          <w:hyperlink w:anchor="_Toc17099460" w:history="1">
            <w:r w:rsidR="00BE0B68" w:rsidRPr="00BE0B68">
              <w:rPr>
                <w:rStyle w:val="Hyperlink"/>
              </w:rPr>
              <w:t>Bijlage 5 Uitwerking Focusgroep</w:t>
            </w:r>
            <w:r w:rsidR="00BE0B68" w:rsidRPr="00BE0B68">
              <w:rPr>
                <w:webHidden/>
              </w:rPr>
              <w:tab/>
            </w:r>
            <w:r w:rsidR="00BE0B68" w:rsidRPr="00BE0B68">
              <w:rPr>
                <w:webHidden/>
              </w:rPr>
              <w:fldChar w:fldCharType="begin"/>
            </w:r>
            <w:r w:rsidR="00BE0B68" w:rsidRPr="00BE0B68">
              <w:rPr>
                <w:webHidden/>
              </w:rPr>
              <w:instrText xml:space="preserve"> PAGEREF _Toc17099460 \h </w:instrText>
            </w:r>
            <w:r w:rsidR="00BE0B68" w:rsidRPr="00BE0B68">
              <w:rPr>
                <w:webHidden/>
              </w:rPr>
            </w:r>
            <w:r w:rsidR="00BE0B68" w:rsidRPr="00BE0B68">
              <w:rPr>
                <w:webHidden/>
              </w:rPr>
              <w:fldChar w:fldCharType="separate"/>
            </w:r>
            <w:r w:rsidR="00BE0B68" w:rsidRPr="00BE0B68">
              <w:rPr>
                <w:webHidden/>
              </w:rPr>
              <w:t>59</w:t>
            </w:r>
            <w:r w:rsidR="00BE0B68" w:rsidRPr="00BE0B68">
              <w:rPr>
                <w:webHidden/>
              </w:rPr>
              <w:fldChar w:fldCharType="end"/>
            </w:r>
          </w:hyperlink>
        </w:p>
        <w:p w14:paraId="771713BC" w14:textId="77777777" w:rsidR="00BE0B68" w:rsidRPr="00BE0B68" w:rsidRDefault="00CA0F51">
          <w:pPr>
            <w:pStyle w:val="Inhopg1"/>
            <w:rPr>
              <w:rFonts w:asciiTheme="minorHAnsi" w:eastAsiaTheme="minorEastAsia" w:hAnsiTheme="minorHAnsi" w:cstheme="minorBidi"/>
              <w:sz w:val="24"/>
              <w:szCs w:val="24"/>
            </w:rPr>
          </w:pPr>
          <w:hyperlink w:anchor="_Toc17099461" w:history="1">
            <w:r w:rsidR="00BE0B68" w:rsidRPr="00BE0B68">
              <w:rPr>
                <w:rStyle w:val="Hyperlink"/>
              </w:rPr>
              <w:t>Bijlage 6 E-mail Enquête</w:t>
            </w:r>
            <w:r w:rsidR="00BE0B68" w:rsidRPr="00BE0B68">
              <w:rPr>
                <w:webHidden/>
              </w:rPr>
              <w:tab/>
            </w:r>
            <w:r w:rsidR="00BE0B68" w:rsidRPr="00BE0B68">
              <w:rPr>
                <w:webHidden/>
              </w:rPr>
              <w:fldChar w:fldCharType="begin"/>
            </w:r>
            <w:r w:rsidR="00BE0B68" w:rsidRPr="00BE0B68">
              <w:rPr>
                <w:webHidden/>
              </w:rPr>
              <w:instrText xml:space="preserve"> PAGEREF _Toc17099461 \h </w:instrText>
            </w:r>
            <w:r w:rsidR="00BE0B68" w:rsidRPr="00BE0B68">
              <w:rPr>
                <w:webHidden/>
              </w:rPr>
            </w:r>
            <w:r w:rsidR="00BE0B68" w:rsidRPr="00BE0B68">
              <w:rPr>
                <w:webHidden/>
              </w:rPr>
              <w:fldChar w:fldCharType="separate"/>
            </w:r>
            <w:r w:rsidR="00BE0B68" w:rsidRPr="00BE0B68">
              <w:rPr>
                <w:webHidden/>
              </w:rPr>
              <w:t>66</w:t>
            </w:r>
            <w:r w:rsidR="00BE0B68" w:rsidRPr="00BE0B68">
              <w:rPr>
                <w:webHidden/>
              </w:rPr>
              <w:fldChar w:fldCharType="end"/>
            </w:r>
          </w:hyperlink>
        </w:p>
        <w:p w14:paraId="4B5CFDC6" w14:textId="77777777" w:rsidR="00BE0B68" w:rsidRPr="00BE0B68" w:rsidRDefault="00CA0F51">
          <w:pPr>
            <w:pStyle w:val="Inhopg1"/>
            <w:rPr>
              <w:rFonts w:asciiTheme="minorHAnsi" w:eastAsiaTheme="minorEastAsia" w:hAnsiTheme="minorHAnsi" w:cstheme="minorBidi"/>
              <w:sz w:val="24"/>
              <w:szCs w:val="24"/>
            </w:rPr>
          </w:pPr>
          <w:hyperlink w:anchor="_Toc17099462" w:history="1">
            <w:r w:rsidR="00BE0B68" w:rsidRPr="00BE0B68">
              <w:rPr>
                <w:rStyle w:val="Hyperlink"/>
              </w:rPr>
              <w:t>Bijlage 7 Verdeling areamanagers</w:t>
            </w:r>
            <w:r w:rsidR="00BE0B68" w:rsidRPr="00BE0B68">
              <w:rPr>
                <w:webHidden/>
              </w:rPr>
              <w:tab/>
            </w:r>
            <w:r w:rsidR="00BE0B68" w:rsidRPr="00BE0B68">
              <w:rPr>
                <w:webHidden/>
              </w:rPr>
              <w:fldChar w:fldCharType="begin"/>
            </w:r>
            <w:r w:rsidR="00BE0B68" w:rsidRPr="00BE0B68">
              <w:rPr>
                <w:webHidden/>
              </w:rPr>
              <w:instrText xml:space="preserve"> PAGEREF _Toc17099462 \h </w:instrText>
            </w:r>
            <w:r w:rsidR="00BE0B68" w:rsidRPr="00BE0B68">
              <w:rPr>
                <w:webHidden/>
              </w:rPr>
            </w:r>
            <w:r w:rsidR="00BE0B68" w:rsidRPr="00BE0B68">
              <w:rPr>
                <w:webHidden/>
              </w:rPr>
              <w:fldChar w:fldCharType="separate"/>
            </w:r>
            <w:r w:rsidR="00BE0B68" w:rsidRPr="00BE0B68">
              <w:rPr>
                <w:webHidden/>
              </w:rPr>
              <w:t>67</w:t>
            </w:r>
            <w:r w:rsidR="00BE0B68" w:rsidRPr="00BE0B68">
              <w:rPr>
                <w:webHidden/>
              </w:rPr>
              <w:fldChar w:fldCharType="end"/>
            </w:r>
          </w:hyperlink>
        </w:p>
        <w:p w14:paraId="498063AE" w14:textId="4671CD2C" w:rsidR="00BE0B68" w:rsidRPr="00BE0B68" w:rsidRDefault="00CA0F51">
          <w:pPr>
            <w:pStyle w:val="Inhopg1"/>
            <w:rPr>
              <w:rFonts w:asciiTheme="minorHAnsi" w:eastAsiaTheme="minorEastAsia" w:hAnsiTheme="minorHAnsi" w:cstheme="minorBidi"/>
              <w:sz w:val="24"/>
              <w:szCs w:val="24"/>
            </w:rPr>
          </w:pPr>
          <w:hyperlink w:anchor="_Toc17099463" w:history="1">
            <w:r w:rsidR="00BE0B68">
              <w:rPr>
                <w:rStyle w:val="Hyperlink"/>
              </w:rPr>
              <w:t>Bijlage 8 kosten-</w:t>
            </w:r>
            <w:r w:rsidR="00BE0B68" w:rsidRPr="00BE0B68">
              <w:rPr>
                <w:rStyle w:val="Hyperlink"/>
              </w:rPr>
              <w:t>baten-risico-analyse</w:t>
            </w:r>
            <w:r w:rsidR="00BE0B68" w:rsidRPr="00BE0B68">
              <w:rPr>
                <w:webHidden/>
              </w:rPr>
              <w:tab/>
            </w:r>
            <w:r w:rsidR="00BE0B68" w:rsidRPr="00BE0B68">
              <w:rPr>
                <w:webHidden/>
              </w:rPr>
              <w:fldChar w:fldCharType="begin"/>
            </w:r>
            <w:r w:rsidR="00BE0B68" w:rsidRPr="00BE0B68">
              <w:rPr>
                <w:webHidden/>
              </w:rPr>
              <w:instrText xml:space="preserve"> PAGEREF _Toc17099463 \h </w:instrText>
            </w:r>
            <w:r w:rsidR="00BE0B68" w:rsidRPr="00BE0B68">
              <w:rPr>
                <w:webHidden/>
              </w:rPr>
            </w:r>
            <w:r w:rsidR="00BE0B68" w:rsidRPr="00BE0B68">
              <w:rPr>
                <w:webHidden/>
              </w:rPr>
              <w:fldChar w:fldCharType="separate"/>
            </w:r>
            <w:r w:rsidR="00BE0B68" w:rsidRPr="00BE0B68">
              <w:rPr>
                <w:webHidden/>
              </w:rPr>
              <w:t>68</w:t>
            </w:r>
            <w:r w:rsidR="00BE0B68" w:rsidRPr="00BE0B68">
              <w:rPr>
                <w:webHidden/>
              </w:rPr>
              <w:fldChar w:fldCharType="end"/>
            </w:r>
          </w:hyperlink>
        </w:p>
        <w:p w14:paraId="5D7CE061" w14:textId="77777777" w:rsidR="00BE0B68" w:rsidRPr="00BE0B68" w:rsidRDefault="00CA0F51">
          <w:pPr>
            <w:pStyle w:val="Inhopg1"/>
            <w:rPr>
              <w:rFonts w:asciiTheme="minorHAnsi" w:eastAsiaTheme="minorEastAsia" w:hAnsiTheme="minorHAnsi" w:cstheme="minorBidi"/>
              <w:sz w:val="24"/>
              <w:szCs w:val="24"/>
            </w:rPr>
          </w:pPr>
          <w:hyperlink w:anchor="_Toc17099464" w:history="1">
            <w:r w:rsidR="00BE0B68" w:rsidRPr="00BE0B68">
              <w:rPr>
                <w:rStyle w:val="Hyperlink"/>
              </w:rPr>
              <w:t>Bijlage 9 Tool Opleidingshuis: feedbackformulier</w:t>
            </w:r>
            <w:r w:rsidR="00BE0B68" w:rsidRPr="00BE0B68">
              <w:rPr>
                <w:webHidden/>
              </w:rPr>
              <w:tab/>
            </w:r>
            <w:r w:rsidR="00BE0B68" w:rsidRPr="00BE0B68">
              <w:rPr>
                <w:webHidden/>
              </w:rPr>
              <w:fldChar w:fldCharType="begin"/>
            </w:r>
            <w:r w:rsidR="00BE0B68" w:rsidRPr="00BE0B68">
              <w:rPr>
                <w:webHidden/>
              </w:rPr>
              <w:instrText xml:space="preserve"> PAGEREF _Toc17099464 \h </w:instrText>
            </w:r>
            <w:r w:rsidR="00BE0B68" w:rsidRPr="00BE0B68">
              <w:rPr>
                <w:webHidden/>
              </w:rPr>
            </w:r>
            <w:r w:rsidR="00BE0B68" w:rsidRPr="00BE0B68">
              <w:rPr>
                <w:webHidden/>
              </w:rPr>
              <w:fldChar w:fldCharType="separate"/>
            </w:r>
            <w:r w:rsidR="00BE0B68" w:rsidRPr="00BE0B68">
              <w:rPr>
                <w:webHidden/>
              </w:rPr>
              <w:t>70</w:t>
            </w:r>
            <w:r w:rsidR="00BE0B68" w:rsidRPr="00BE0B68">
              <w:rPr>
                <w:webHidden/>
              </w:rPr>
              <w:fldChar w:fldCharType="end"/>
            </w:r>
          </w:hyperlink>
        </w:p>
        <w:p w14:paraId="1AB8BEBC" w14:textId="77777777" w:rsidR="00BE0B68" w:rsidRPr="00BE0B68" w:rsidRDefault="00CA0F51">
          <w:pPr>
            <w:pStyle w:val="Inhopg1"/>
            <w:rPr>
              <w:rFonts w:asciiTheme="minorHAnsi" w:eastAsiaTheme="minorEastAsia" w:hAnsiTheme="minorHAnsi" w:cstheme="minorBidi"/>
              <w:sz w:val="24"/>
              <w:szCs w:val="24"/>
            </w:rPr>
          </w:pPr>
          <w:hyperlink w:anchor="_Toc17099465" w:history="1">
            <w:r w:rsidR="00BE0B68" w:rsidRPr="00BE0B68">
              <w:rPr>
                <w:rStyle w:val="Hyperlink"/>
              </w:rPr>
              <w:t>Bijlage 10 Enquête</w:t>
            </w:r>
            <w:r w:rsidR="00BE0B68" w:rsidRPr="00BE0B68">
              <w:rPr>
                <w:webHidden/>
              </w:rPr>
              <w:tab/>
            </w:r>
            <w:r w:rsidR="00BE0B68" w:rsidRPr="00BE0B68">
              <w:rPr>
                <w:webHidden/>
              </w:rPr>
              <w:fldChar w:fldCharType="begin"/>
            </w:r>
            <w:r w:rsidR="00BE0B68" w:rsidRPr="00BE0B68">
              <w:rPr>
                <w:webHidden/>
              </w:rPr>
              <w:instrText xml:space="preserve"> PAGEREF _Toc17099465 \h </w:instrText>
            </w:r>
            <w:r w:rsidR="00BE0B68" w:rsidRPr="00BE0B68">
              <w:rPr>
                <w:webHidden/>
              </w:rPr>
            </w:r>
            <w:r w:rsidR="00BE0B68" w:rsidRPr="00BE0B68">
              <w:rPr>
                <w:webHidden/>
              </w:rPr>
              <w:fldChar w:fldCharType="separate"/>
            </w:r>
            <w:r w:rsidR="00BE0B68" w:rsidRPr="00BE0B68">
              <w:rPr>
                <w:webHidden/>
              </w:rPr>
              <w:t>72</w:t>
            </w:r>
            <w:r w:rsidR="00BE0B68" w:rsidRPr="00BE0B68">
              <w:rPr>
                <w:webHidden/>
              </w:rPr>
              <w:fldChar w:fldCharType="end"/>
            </w:r>
          </w:hyperlink>
        </w:p>
        <w:p w14:paraId="3C79EF70" w14:textId="77777777" w:rsidR="00BE0B68" w:rsidRPr="00BE0B68" w:rsidRDefault="00CA0F51">
          <w:pPr>
            <w:pStyle w:val="Inhopg1"/>
            <w:rPr>
              <w:rFonts w:asciiTheme="minorHAnsi" w:eastAsiaTheme="minorEastAsia" w:hAnsiTheme="minorHAnsi" w:cstheme="minorBidi"/>
              <w:sz w:val="24"/>
              <w:szCs w:val="24"/>
            </w:rPr>
          </w:pPr>
          <w:hyperlink w:anchor="_Toc17099466" w:history="1">
            <w:r w:rsidR="00BE0B68" w:rsidRPr="00BE0B68">
              <w:rPr>
                <w:rStyle w:val="Hyperlink"/>
              </w:rPr>
              <w:t>Bijlage 11 Exit-analyse</w:t>
            </w:r>
            <w:r w:rsidR="00BE0B68" w:rsidRPr="00BE0B68">
              <w:rPr>
                <w:webHidden/>
              </w:rPr>
              <w:tab/>
            </w:r>
            <w:r w:rsidR="00BE0B68" w:rsidRPr="00BE0B68">
              <w:rPr>
                <w:webHidden/>
              </w:rPr>
              <w:fldChar w:fldCharType="begin"/>
            </w:r>
            <w:r w:rsidR="00BE0B68" w:rsidRPr="00BE0B68">
              <w:rPr>
                <w:webHidden/>
              </w:rPr>
              <w:instrText xml:space="preserve"> PAGEREF _Toc17099466 \h </w:instrText>
            </w:r>
            <w:r w:rsidR="00BE0B68" w:rsidRPr="00BE0B68">
              <w:rPr>
                <w:webHidden/>
              </w:rPr>
            </w:r>
            <w:r w:rsidR="00BE0B68" w:rsidRPr="00BE0B68">
              <w:rPr>
                <w:webHidden/>
              </w:rPr>
              <w:fldChar w:fldCharType="separate"/>
            </w:r>
            <w:r w:rsidR="00BE0B68" w:rsidRPr="00BE0B68">
              <w:rPr>
                <w:webHidden/>
              </w:rPr>
              <w:t>97</w:t>
            </w:r>
            <w:r w:rsidR="00BE0B68" w:rsidRPr="00BE0B68">
              <w:rPr>
                <w:webHidden/>
              </w:rPr>
              <w:fldChar w:fldCharType="end"/>
            </w:r>
          </w:hyperlink>
        </w:p>
        <w:p w14:paraId="36DAE0AB" w14:textId="11C7253A" w:rsidR="0005767C" w:rsidRPr="00DE4693" w:rsidRDefault="0005767C">
          <w:pPr>
            <w:rPr>
              <w:sz w:val="22"/>
              <w:szCs w:val="22"/>
            </w:rPr>
          </w:pPr>
          <w:r w:rsidRPr="00DE4693">
            <w:rPr>
              <w:bCs/>
              <w:sz w:val="22"/>
              <w:szCs w:val="22"/>
            </w:rPr>
            <w:fldChar w:fldCharType="end"/>
          </w:r>
        </w:p>
      </w:sdtContent>
    </w:sdt>
    <w:p w14:paraId="35CA907E" w14:textId="017DC7B8" w:rsidR="0005767C" w:rsidRPr="0031478C" w:rsidRDefault="0005767C" w:rsidP="0005767C">
      <w:pPr>
        <w:pStyle w:val="Kopvaninhoudsopgave"/>
        <w:rPr>
          <w:rFonts w:ascii="Times New Roman" w:hAnsi="Times New Roman" w:cs="Times New Roman"/>
          <w:sz w:val="22"/>
          <w:szCs w:val="22"/>
        </w:rPr>
      </w:pPr>
    </w:p>
    <w:p w14:paraId="3F897591" w14:textId="17701764" w:rsidR="0005767C" w:rsidRPr="0031478C" w:rsidRDefault="0005767C" w:rsidP="0005767C">
      <w:pPr>
        <w:rPr>
          <w:sz w:val="22"/>
          <w:szCs w:val="22"/>
        </w:rPr>
      </w:pPr>
    </w:p>
    <w:p w14:paraId="423E1764" w14:textId="63143CC7" w:rsidR="0005767C" w:rsidRPr="0005767C" w:rsidRDefault="0005767C" w:rsidP="0005767C">
      <w:pPr>
        <w:rPr>
          <w:sz w:val="22"/>
          <w:szCs w:val="22"/>
        </w:rPr>
      </w:pPr>
    </w:p>
    <w:p w14:paraId="1A6C9C40" w14:textId="53B303B0" w:rsidR="0005767C" w:rsidRPr="0005767C" w:rsidRDefault="0005767C" w:rsidP="0005767C">
      <w:pPr>
        <w:rPr>
          <w:sz w:val="22"/>
          <w:szCs w:val="22"/>
        </w:rPr>
      </w:pPr>
    </w:p>
    <w:p w14:paraId="15A158DF" w14:textId="69DB25FF" w:rsidR="0005767C" w:rsidRDefault="0005767C" w:rsidP="00DE4693">
      <w:pPr>
        <w:jc w:val="right"/>
      </w:pPr>
    </w:p>
    <w:p w14:paraId="174D9050" w14:textId="15A61D63" w:rsidR="0005767C" w:rsidRDefault="0005767C" w:rsidP="0005767C"/>
    <w:p w14:paraId="20C22E04" w14:textId="546C1B21" w:rsidR="0005767C" w:rsidRDefault="0005767C" w:rsidP="0005767C"/>
    <w:p w14:paraId="5259AC5C" w14:textId="55362A6D" w:rsidR="0005767C" w:rsidRDefault="0005767C" w:rsidP="0005767C"/>
    <w:p w14:paraId="1A066BBF" w14:textId="03603131" w:rsidR="0005767C" w:rsidRDefault="0005767C" w:rsidP="0005767C"/>
    <w:p w14:paraId="1C4BDE20" w14:textId="25952361" w:rsidR="0005767C" w:rsidRDefault="0005767C" w:rsidP="0005767C"/>
    <w:p w14:paraId="657B0B17" w14:textId="3C655CCE" w:rsidR="0005767C" w:rsidRDefault="0005767C" w:rsidP="0005767C"/>
    <w:p w14:paraId="17A61072" w14:textId="58D1B570" w:rsidR="0005767C" w:rsidRDefault="0005767C" w:rsidP="0005767C"/>
    <w:p w14:paraId="002A633B" w14:textId="752D843B" w:rsidR="0005767C" w:rsidRDefault="0005767C" w:rsidP="0005767C"/>
    <w:p w14:paraId="6E36B54E" w14:textId="43D672E3" w:rsidR="0005767C" w:rsidRDefault="0005767C" w:rsidP="0005767C"/>
    <w:p w14:paraId="15024A8E" w14:textId="13F2E622" w:rsidR="0005767C" w:rsidRDefault="0005767C" w:rsidP="0005767C"/>
    <w:p w14:paraId="687350D5" w14:textId="2AF0FB35" w:rsidR="0005767C" w:rsidRDefault="0005767C" w:rsidP="0005767C"/>
    <w:p w14:paraId="79E1F572" w14:textId="6C920468" w:rsidR="0005767C" w:rsidRDefault="0005767C" w:rsidP="0005767C"/>
    <w:p w14:paraId="38BFFC7F" w14:textId="38467193" w:rsidR="0005767C" w:rsidRDefault="0005767C" w:rsidP="0005767C"/>
    <w:p w14:paraId="017FDB4A" w14:textId="210C52EB" w:rsidR="0005767C" w:rsidRDefault="0005767C" w:rsidP="0005767C"/>
    <w:p w14:paraId="70D5BB37" w14:textId="527C1B03" w:rsidR="0005767C" w:rsidRDefault="0005767C" w:rsidP="0005767C"/>
    <w:p w14:paraId="0D394BEB" w14:textId="77777777" w:rsidR="00AD0B4D" w:rsidRDefault="00AD0B4D" w:rsidP="0005767C"/>
    <w:p w14:paraId="1C8C2D91" w14:textId="77777777" w:rsidR="00AD0B4D" w:rsidRDefault="00AD0B4D" w:rsidP="0005767C"/>
    <w:p w14:paraId="7E252537" w14:textId="7211BB18" w:rsidR="0005767C" w:rsidRDefault="0005767C" w:rsidP="0005767C"/>
    <w:p w14:paraId="2D7ED87E" w14:textId="77777777" w:rsidR="0031478C" w:rsidRDefault="0031478C" w:rsidP="0005767C"/>
    <w:p w14:paraId="764426A6" w14:textId="77777777" w:rsidR="0031478C" w:rsidRDefault="0031478C" w:rsidP="0005767C"/>
    <w:p w14:paraId="2F8B9615" w14:textId="77777777" w:rsidR="0031478C" w:rsidRDefault="0031478C" w:rsidP="0005767C"/>
    <w:p w14:paraId="43EF8AE9" w14:textId="77777777" w:rsidR="00A27FF6" w:rsidRDefault="00A27FF6" w:rsidP="0005767C"/>
    <w:p w14:paraId="4B21E8E9" w14:textId="77777777" w:rsidR="00B13EC0" w:rsidRDefault="00B13EC0" w:rsidP="0005767C"/>
    <w:p w14:paraId="6EF11C97" w14:textId="77777777" w:rsidR="00B13EC0" w:rsidRDefault="00B13EC0" w:rsidP="0005767C"/>
    <w:p w14:paraId="32E2C6EA" w14:textId="77777777" w:rsidR="00B13EC0" w:rsidRDefault="00B13EC0" w:rsidP="0005767C"/>
    <w:p w14:paraId="40F5D4CD" w14:textId="31F1957D" w:rsidR="00B13EC0" w:rsidRPr="00B13EC0" w:rsidRDefault="00B13EC0" w:rsidP="00B13EC0">
      <w:pPr>
        <w:pStyle w:val="Kop1"/>
        <w:rPr>
          <w:rFonts w:ascii="Times New Roman" w:hAnsi="Times New Roman" w:cs="Times New Roman"/>
        </w:rPr>
      </w:pPr>
      <w:bookmarkStart w:id="1" w:name="_Toc17099416"/>
      <w:r w:rsidRPr="00B13EC0">
        <w:rPr>
          <w:rFonts w:ascii="Times New Roman" w:hAnsi="Times New Roman" w:cs="Times New Roman"/>
        </w:rPr>
        <w:lastRenderedPageBreak/>
        <w:t>Aanleiding</w:t>
      </w:r>
      <w:bookmarkEnd w:id="1"/>
    </w:p>
    <w:p w14:paraId="44005DCD" w14:textId="2132E13D" w:rsidR="00A87BB3" w:rsidRPr="00494D6F" w:rsidRDefault="00B13EC0" w:rsidP="00494D6F">
      <w:pPr>
        <w:spacing w:line="276" w:lineRule="auto"/>
        <w:rPr>
          <w:sz w:val="22"/>
        </w:rPr>
      </w:pPr>
      <w:r w:rsidRPr="00B13EC0">
        <w:rPr>
          <w:sz w:val="22"/>
        </w:rPr>
        <w:t>Dit onderzoek is</w:t>
      </w:r>
      <w:r w:rsidR="00AB67C0">
        <w:rPr>
          <w:sz w:val="22"/>
        </w:rPr>
        <w:t xml:space="preserve"> gericht op de uitstroom in de D</w:t>
      </w:r>
      <w:r w:rsidRPr="00B13EC0">
        <w:rPr>
          <w:sz w:val="22"/>
        </w:rPr>
        <w:t xml:space="preserve">etailhandel. </w:t>
      </w:r>
      <w:r w:rsidR="00494D6F">
        <w:rPr>
          <w:sz w:val="22"/>
        </w:rPr>
        <w:t>Het NRC-Handelsblad informeerde werknemers</w:t>
      </w:r>
      <w:r w:rsidR="006902CF">
        <w:rPr>
          <w:sz w:val="22"/>
        </w:rPr>
        <w:t xml:space="preserve"> o</w:t>
      </w:r>
      <w:r w:rsidR="00494D6F">
        <w:rPr>
          <w:sz w:val="22"/>
        </w:rPr>
        <w:t>p 22 augustus 2018, o</w:t>
      </w:r>
      <w:r w:rsidR="006902CF">
        <w:rPr>
          <w:sz w:val="22"/>
        </w:rPr>
        <w:t>m op zoek te gaan naar ander</w:t>
      </w:r>
      <w:r w:rsidR="00E73D3B">
        <w:rPr>
          <w:sz w:val="22"/>
        </w:rPr>
        <w:t xml:space="preserve"> werk. </w:t>
      </w:r>
      <w:r w:rsidR="00494D6F">
        <w:rPr>
          <w:sz w:val="22"/>
        </w:rPr>
        <w:t xml:space="preserve">Op dit moment staan er namelijk veel vacatures open, waardoor werknemers meer mogelijkheden hebben om uitdagender werk te zoeken en </w:t>
      </w:r>
      <w:r w:rsidR="00CF2C3A">
        <w:rPr>
          <w:sz w:val="22"/>
        </w:rPr>
        <w:t xml:space="preserve">daarbij meer salaris te vragen. </w:t>
      </w:r>
      <w:r w:rsidR="00E73D3B">
        <w:rPr>
          <w:sz w:val="22"/>
        </w:rPr>
        <w:t xml:space="preserve">A. </w:t>
      </w:r>
      <w:r w:rsidR="00FA10AE">
        <w:rPr>
          <w:sz w:val="22"/>
        </w:rPr>
        <w:t>De Grip, hoogleraar economie</w:t>
      </w:r>
      <w:r w:rsidR="00E73D3B">
        <w:rPr>
          <w:sz w:val="22"/>
        </w:rPr>
        <w:t xml:space="preserve"> aan de Universiteit Maastricht, geeft in het NRC</w:t>
      </w:r>
      <w:r w:rsidR="00237419">
        <w:rPr>
          <w:sz w:val="22"/>
        </w:rPr>
        <w:t>-Handelsblad</w:t>
      </w:r>
      <w:r w:rsidR="00492826">
        <w:rPr>
          <w:sz w:val="22"/>
        </w:rPr>
        <w:t xml:space="preserve"> aan </w:t>
      </w:r>
      <w:r w:rsidR="00E73D3B">
        <w:rPr>
          <w:sz w:val="22"/>
        </w:rPr>
        <w:t xml:space="preserve">dat werknemers een andere baan zullen zoeken, indien zij </w:t>
      </w:r>
      <w:r w:rsidR="00494D6F">
        <w:rPr>
          <w:sz w:val="22"/>
        </w:rPr>
        <w:t xml:space="preserve">bij een andere organisatie, het </w:t>
      </w:r>
      <w:r w:rsidR="00FA10AE">
        <w:rPr>
          <w:sz w:val="22"/>
        </w:rPr>
        <w:t>beter</w:t>
      </w:r>
      <w:r w:rsidR="00492826">
        <w:rPr>
          <w:sz w:val="22"/>
        </w:rPr>
        <w:t>e voorwaarden krijgen</w:t>
      </w:r>
      <w:r w:rsidR="00FA10AE">
        <w:rPr>
          <w:sz w:val="22"/>
        </w:rPr>
        <w:t>. Juist in laagconjunctuur</w:t>
      </w:r>
      <w:r w:rsidR="00E73D3B">
        <w:rPr>
          <w:sz w:val="22"/>
        </w:rPr>
        <w:t xml:space="preserve"> zullen mens</w:t>
      </w:r>
      <w:r w:rsidR="00494D6F">
        <w:rPr>
          <w:sz w:val="22"/>
        </w:rPr>
        <w:t>en niet uitstrom</w:t>
      </w:r>
      <w:r w:rsidR="000652A4">
        <w:rPr>
          <w:sz w:val="22"/>
        </w:rPr>
        <w:t>en en vasthouden aan zekerheid,</w:t>
      </w:r>
      <w:r w:rsidR="0017332F">
        <w:rPr>
          <w:sz w:val="22"/>
        </w:rPr>
        <w:t xml:space="preserve"> maar verander</w:t>
      </w:r>
      <w:r w:rsidR="000652A4">
        <w:rPr>
          <w:sz w:val="22"/>
        </w:rPr>
        <w:t xml:space="preserve">t </w:t>
      </w:r>
      <w:r w:rsidR="00E73D3B">
        <w:rPr>
          <w:sz w:val="22"/>
        </w:rPr>
        <w:t xml:space="preserve">de economie naar een hoogconjunctuur, </w:t>
      </w:r>
      <w:r w:rsidR="000652A4">
        <w:rPr>
          <w:sz w:val="22"/>
        </w:rPr>
        <w:t xml:space="preserve">kiezen werknemers sneller voor een andere </w:t>
      </w:r>
      <w:r w:rsidR="00FA10AE">
        <w:rPr>
          <w:sz w:val="22"/>
        </w:rPr>
        <w:t>baan. Volgens De G</w:t>
      </w:r>
      <w:r w:rsidR="00494D6F">
        <w:rPr>
          <w:sz w:val="22"/>
        </w:rPr>
        <w:t>rip zijn er voor werkgevers kanse</w:t>
      </w:r>
      <w:r w:rsidR="00FA10AE">
        <w:rPr>
          <w:sz w:val="22"/>
        </w:rPr>
        <w:t xml:space="preserve">n om het personeelstekort, bij </w:t>
      </w:r>
      <w:r w:rsidR="00494D6F">
        <w:rPr>
          <w:sz w:val="22"/>
        </w:rPr>
        <w:t xml:space="preserve">de uitstroming van werknemers, aan te pakken. Indien werkgevers het werk </w:t>
      </w:r>
      <w:r w:rsidR="00FA10AE">
        <w:rPr>
          <w:sz w:val="22"/>
        </w:rPr>
        <w:t xml:space="preserve">uitdagender en leuker </w:t>
      </w:r>
      <w:r w:rsidR="00494D6F">
        <w:rPr>
          <w:sz w:val="22"/>
        </w:rPr>
        <w:t xml:space="preserve">maken, zal </w:t>
      </w:r>
      <w:r w:rsidR="00FA10AE">
        <w:rPr>
          <w:sz w:val="22"/>
        </w:rPr>
        <w:t xml:space="preserve">het personeelstekort volgens De Grip kunnen worden aangepakt </w:t>
      </w:r>
      <w:r w:rsidR="00E73D3B">
        <w:rPr>
          <w:sz w:val="22"/>
        </w:rPr>
        <w:t>(</w:t>
      </w:r>
      <w:proofErr w:type="spellStart"/>
      <w:r w:rsidR="00E73D3B">
        <w:rPr>
          <w:sz w:val="22"/>
        </w:rPr>
        <w:t>Dohmen</w:t>
      </w:r>
      <w:proofErr w:type="spellEnd"/>
      <w:r w:rsidR="00E73D3B">
        <w:rPr>
          <w:sz w:val="22"/>
        </w:rPr>
        <w:t xml:space="preserve">, 2018). </w:t>
      </w:r>
    </w:p>
    <w:p w14:paraId="79AA9ECE" w14:textId="023BAD63" w:rsidR="003A2113" w:rsidRDefault="00BF0D32" w:rsidP="00C41823">
      <w:pPr>
        <w:pStyle w:val="Kop1"/>
        <w:rPr>
          <w:rFonts w:ascii="Times New Roman" w:hAnsi="Times New Roman" w:cs="Times New Roman"/>
        </w:rPr>
      </w:pPr>
      <w:bookmarkStart w:id="2" w:name="_Toc10211086"/>
      <w:bookmarkStart w:id="3" w:name="_Toc10211225"/>
      <w:bookmarkStart w:id="4" w:name="_Toc10287997"/>
      <w:bookmarkStart w:id="5" w:name="_Toc10314792"/>
      <w:bookmarkStart w:id="6" w:name="_Toc17099417"/>
      <w:r>
        <w:rPr>
          <w:rFonts w:ascii="Times New Roman" w:hAnsi="Times New Roman" w:cs="Times New Roman"/>
        </w:rPr>
        <w:t>1.</w:t>
      </w:r>
      <w:r w:rsidR="00A675D0">
        <w:rPr>
          <w:rFonts w:ascii="Times New Roman" w:hAnsi="Times New Roman" w:cs="Times New Roman"/>
        </w:rPr>
        <w:t xml:space="preserve"> </w:t>
      </w:r>
      <w:r w:rsidR="006D0FFA" w:rsidRPr="00E203E3">
        <w:rPr>
          <w:rFonts w:ascii="Times New Roman" w:hAnsi="Times New Roman" w:cs="Times New Roman"/>
        </w:rPr>
        <w:t>Inleiding</w:t>
      </w:r>
      <w:bookmarkEnd w:id="2"/>
      <w:bookmarkEnd w:id="3"/>
      <w:bookmarkEnd w:id="4"/>
      <w:bookmarkEnd w:id="5"/>
      <w:bookmarkEnd w:id="6"/>
    </w:p>
    <w:p w14:paraId="4F8DB612" w14:textId="3DBCFF38" w:rsidR="0042172F" w:rsidRDefault="000264C5" w:rsidP="00230F38">
      <w:pPr>
        <w:spacing w:line="276" w:lineRule="auto"/>
        <w:rPr>
          <w:sz w:val="22"/>
          <w:szCs w:val="22"/>
        </w:rPr>
      </w:pPr>
      <w:r>
        <w:rPr>
          <w:sz w:val="22"/>
          <w:szCs w:val="22"/>
        </w:rPr>
        <w:t>De D</w:t>
      </w:r>
      <w:r w:rsidR="003A2113">
        <w:rPr>
          <w:sz w:val="22"/>
          <w:szCs w:val="22"/>
        </w:rPr>
        <w:t xml:space="preserve">etailhandel is </w:t>
      </w:r>
      <w:r w:rsidR="00C41823">
        <w:rPr>
          <w:sz w:val="22"/>
          <w:szCs w:val="22"/>
        </w:rPr>
        <w:t xml:space="preserve">al jarenlang </w:t>
      </w:r>
      <w:r w:rsidR="003A2113">
        <w:rPr>
          <w:sz w:val="22"/>
          <w:szCs w:val="22"/>
        </w:rPr>
        <w:t xml:space="preserve">een belangrijke factor voor de Nederlandse economie. </w:t>
      </w:r>
      <w:r w:rsidR="00C41823">
        <w:rPr>
          <w:sz w:val="22"/>
          <w:szCs w:val="22"/>
        </w:rPr>
        <w:t>Al in de Griekse oudheid zorgde handel</w:t>
      </w:r>
      <w:r w:rsidR="00AB001E">
        <w:rPr>
          <w:sz w:val="22"/>
          <w:szCs w:val="22"/>
        </w:rPr>
        <w:t xml:space="preserve"> ervoor dat steden groeiden</w:t>
      </w:r>
      <w:r w:rsidR="00055E18">
        <w:rPr>
          <w:sz w:val="22"/>
          <w:szCs w:val="22"/>
        </w:rPr>
        <w:t xml:space="preserve">. </w:t>
      </w:r>
      <w:r w:rsidR="00AB001E">
        <w:rPr>
          <w:sz w:val="22"/>
          <w:szCs w:val="22"/>
        </w:rPr>
        <w:t>Ook</w:t>
      </w:r>
      <w:r w:rsidR="00055E18">
        <w:rPr>
          <w:sz w:val="22"/>
          <w:szCs w:val="22"/>
        </w:rPr>
        <w:t xml:space="preserve"> </w:t>
      </w:r>
      <w:r w:rsidR="00AB001E">
        <w:rPr>
          <w:sz w:val="22"/>
          <w:szCs w:val="22"/>
        </w:rPr>
        <w:t xml:space="preserve">in </w:t>
      </w:r>
      <w:r w:rsidR="00055E18">
        <w:rPr>
          <w:sz w:val="22"/>
          <w:szCs w:val="22"/>
        </w:rPr>
        <w:t xml:space="preserve">de </w:t>
      </w:r>
      <w:r w:rsidR="00C41823">
        <w:rPr>
          <w:sz w:val="22"/>
          <w:szCs w:val="22"/>
        </w:rPr>
        <w:t>1</w:t>
      </w:r>
      <w:r w:rsidR="00C808EB">
        <w:rPr>
          <w:sz w:val="22"/>
          <w:szCs w:val="22"/>
        </w:rPr>
        <w:t>8</w:t>
      </w:r>
      <w:r w:rsidR="00C41823" w:rsidRPr="00C41823">
        <w:rPr>
          <w:sz w:val="22"/>
          <w:szCs w:val="22"/>
          <w:vertAlign w:val="superscript"/>
        </w:rPr>
        <w:t>de</w:t>
      </w:r>
      <w:r w:rsidR="00C41823">
        <w:rPr>
          <w:sz w:val="22"/>
          <w:szCs w:val="22"/>
        </w:rPr>
        <w:t xml:space="preserve"> en 19</w:t>
      </w:r>
      <w:r w:rsidR="00C41823" w:rsidRPr="00C41823">
        <w:rPr>
          <w:sz w:val="22"/>
          <w:szCs w:val="22"/>
          <w:vertAlign w:val="superscript"/>
        </w:rPr>
        <w:t>de</w:t>
      </w:r>
      <w:r w:rsidR="00AB001E">
        <w:rPr>
          <w:sz w:val="22"/>
          <w:szCs w:val="22"/>
        </w:rPr>
        <w:t xml:space="preserve"> eeuw</w:t>
      </w:r>
      <w:r w:rsidR="00055E18">
        <w:rPr>
          <w:sz w:val="22"/>
          <w:szCs w:val="22"/>
        </w:rPr>
        <w:t xml:space="preserve"> heeft</w:t>
      </w:r>
      <w:r w:rsidR="00AB001E">
        <w:rPr>
          <w:sz w:val="22"/>
          <w:szCs w:val="22"/>
        </w:rPr>
        <w:t xml:space="preserve"> handel</w:t>
      </w:r>
      <w:r w:rsidR="00055E18">
        <w:rPr>
          <w:sz w:val="22"/>
          <w:szCs w:val="22"/>
        </w:rPr>
        <w:t xml:space="preserve"> geleid tot meer </w:t>
      </w:r>
      <w:r w:rsidR="00C41823">
        <w:rPr>
          <w:sz w:val="22"/>
          <w:szCs w:val="22"/>
        </w:rPr>
        <w:t>welvaart en consumptie.</w:t>
      </w:r>
      <w:r w:rsidR="00AB001E">
        <w:rPr>
          <w:sz w:val="22"/>
          <w:szCs w:val="22"/>
        </w:rPr>
        <w:t xml:space="preserve"> Door de technologische ontwikkelingen vinden er in de 21</w:t>
      </w:r>
      <w:r w:rsidR="00AB001E" w:rsidRPr="00AB001E">
        <w:rPr>
          <w:sz w:val="22"/>
          <w:szCs w:val="22"/>
          <w:vertAlign w:val="superscript"/>
        </w:rPr>
        <w:t>ste</w:t>
      </w:r>
      <w:r w:rsidR="00AB001E">
        <w:rPr>
          <w:sz w:val="22"/>
          <w:szCs w:val="22"/>
        </w:rPr>
        <w:t xml:space="preserve"> eeuw </w:t>
      </w:r>
      <w:r w:rsidR="005E549E">
        <w:rPr>
          <w:sz w:val="22"/>
          <w:szCs w:val="22"/>
        </w:rPr>
        <w:t xml:space="preserve">grote </w:t>
      </w:r>
      <w:r w:rsidR="00B33388">
        <w:rPr>
          <w:sz w:val="22"/>
          <w:szCs w:val="22"/>
        </w:rPr>
        <w:t>verander</w:t>
      </w:r>
      <w:r w:rsidR="00E76746">
        <w:rPr>
          <w:sz w:val="22"/>
          <w:szCs w:val="22"/>
        </w:rPr>
        <w:t>ing</w:t>
      </w:r>
      <w:r w:rsidR="005E4195">
        <w:rPr>
          <w:sz w:val="22"/>
          <w:szCs w:val="22"/>
        </w:rPr>
        <w:t>en</w:t>
      </w:r>
      <w:r w:rsidR="00E76746">
        <w:rPr>
          <w:sz w:val="22"/>
          <w:szCs w:val="22"/>
        </w:rPr>
        <w:t xml:space="preserve"> </w:t>
      </w:r>
      <w:r w:rsidR="00B33388">
        <w:rPr>
          <w:sz w:val="22"/>
          <w:szCs w:val="22"/>
        </w:rPr>
        <w:t>plaats</w:t>
      </w:r>
      <w:r w:rsidR="005E549E">
        <w:rPr>
          <w:sz w:val="22"/>
          <w:szCs w:val="22"/>
        </w:rPr>
        <w:t xml:space="preserve"> in de detailhandel</w:t>
      </w:r>
      <w:r w:rsidR="00FA10AE">
        <w:rPr>
          <w:sz w:val="22"/>
          <w:szCs w:val="22"/>
        </w:rPr>
        <w:t>,</w:t>
      </w:r>
      <w:r w:rsidR="00AB001E">
        <w:rPr>
          <w:sz w:val="22"/>
          <w:szCs w:val="22"/>
        </w:rPr>
        <w:t xml:space="preserve"> die te maken hebben</w:t>
      </w:r>
      <w:r w:rsidR="00E76746">
        <w:rPr>
          <w:sz w:val="22"/>
          <w:szCs w:val="22"/>
        </w:rPr>
        <w:t xml:space="preserve"> met de internetgevoeligheid </w:t>
      </w:r>
      <w:r w:rsidR="005E549E">
        <w:rPr>
          <w:sz w:val="22"/>
          <w:szCs w:val="22"/>
        </w:rPr>
        <w:t xml:space="preserve">van de </w:t>
      </w:r>
      <w:r w:rsidR="00E76746">
        <w:rPr>
          <w:sz w:val="22"/>
          <w:szCs w:val="22"/>
        </w:rPr>
        <w:t>fysieke winkels.</w:t>
      </w:r>
      <w:r w:rsidR="005E549E">
        <w:rPr>
          <w:sz w:val="22"/>
          <w:szCs w:val="22"/>
        </w:rPr>
        <w:t xml:space="preserve"> Er vindt een verschuiving </w:t>
      </w:r>
      <w:r w:rsidR="005E4195">
        <w:rPr>
          <w:sz w:val="22"/>
          <w:szCs w:val="22"/>
        </w:rPr>
        <w:t>plaats van offline naar online (</w:t>
      </w:r>
      <w:proofErr w:type="spellStart"/>
      <w:r w:rsidR="005E4195">
        <w:rPr>
          <w:sz w:val="22"/>
          <w:szCs w:val="22"/>
        </w:rPr>
        <w:t>Erich</w:t>
      </w:r>
      <w:proofErr w:type="spellEnd"/>
      <w:r w:rsidR="005E4195">
        <w:rPr>
          <w:sz w:val="22"/>
          <w:szCs w:val="22"/>
        </w:rPr>
        <w:t xml:space="preserve">, </w:t>
      </w:r>
      <w:proofErr w:type="spellStart"/>
      <w:r w:rsidR="005E4195">
        <w:rPr>
          <w:sz w:val="22"/>
          <w:szCs w:val="22"/>
        </w:rPr>
        <w:t>z.d.</w:t>
      </w:r>
      <w:proofErr w:type="spellEnd"/>
      <w:r w:rsidR="005E4195">
        <w:rPr>
          <w:sz w:val="22"/>
          <w:szCs w:val="22"/>
        </w:rPr>
        <w:t>)</w:t>
      </w:r>
      <w:r w:rsidR="00AB001E">
        <w:rPr>
          <w:sz w:val="22"/>
          <w:szCs w:val="22"/>
        </w:rPr>
        <w:t xml:space="preserve">. </w:t>
      </w:r>
    </w:p>
    <w:p w14:paraId="695C3E09" w14:textId="77777777" w:rsidR="009B3CA7" w:rsidRDefault="009B3CA7" w:rsidP="00230F38">
      <w:pPr>
        <w:spacing w:line="276" w:lineRule="auto"/>
        <w:rPr>
          <w:sz w:val="22"/>
          <w:szCs w:val="22"/>
        </w:rPr>
      </w:pPr>
    </w:p>
    <w:p w14:paraId="7510E523" w14:textId="72912E6A" w:rsidR="009B3CA7" w:rsidRPr="009B3CA7" w:rsidRDefault="009B3CA7" w:rsidP="00230F38">
      <w:pPr>
        <w:spacing w:line="276" w:lineRule="auto"/>
        <w:rPr>
          <w:sz w:val="28"/>
          <w:szCs w:val="22"/>
        </w:rPr>
      </w:pPr>
      <w:r>
        <w:rPr>
          <w:noProof/>
          <w:sz w:val="28"/>
          <w:szCs w:val="22"/>
        </w:rPr>
        <w:drawing>
          <wp:inline distT="0" distB="0" distL="0" distR="0" wp14:anchorId="46AE89B9" wp14:editId="25730A27">
            <wp:extent cx="4066003" cy="1384935"/>
            <wp:effectExtent l="0" t="0" r="0" b="1206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hermafbeelding 2019-08-04 om 07.55.25.png"/>
                    <pic:cNvPicPr/>
                  </pic:nvPicPr>
                  <pic:blipFill>
                    <a:blip r:embed="rId16">
                      <a:extLst>
                        <a:ext uri="{28A0092B-C50C-407E-A947-70E740481C1C}">
                          <a14:useLocalDpi xmlns:a14="http://schemas.microsoft.com/office/drawing/2010/main" val="0"/>
                        </a:ext>
                      </a:extLst>
                    </a:blip>
                    <a:stretch>
                      <a:fillRect/>
                    </a:stretch>
                  </pic:blipFill>
                  <pic:spPr>
                    <a:xfrm>
                      <a:off x="0" y="0"/>
                      <a:ext cx="4083944" cy="1391046"/>
                    </a:xfrm>
                    <a:prstGeom prst="rect">
                      <a:avLst/>
                    </a:prstGeom>
                  </pic:spPr>
                </pic:pic>
              </a:graphicData>
            </a:graphic>
          </wp:inline>
        </w:drawing>
      </w:r>
    </w:p>
    <w:p w14:paraId="12C4DBF4" w14:textId="064AA85C" w:rsidR="009B3CA7" w:rsidRPr="007F7A9E" w:rsidRDefault="009B3CA7" w:rsidP="00230F38">
      <w:pPr>
        <w:spacing w:line="276" w:lineRule="auto"/>
        <w:rPr>
          <w:sz w:val="16"/>
          <w:szCs w:val="22"/>
        </w:rPr>
      </w:pPr>
      <w:r w:rsidRPr="007F7A9E">
        <w:rPr>
          <w:sz w:val="16"/>
          <w:szCs w:val="22"/>
        </w:rPr>
        <w:t xml:space="preserve">Afbeelding 1.1: Top 10 met (hoogste aandeel online) artikelgroepen (Van Tellingen, 2018). </w:t>
      </w:r>
    </w:p>
    <w:p w14:paraId="4454676F" w14:textId="77777777" w:rsidR="009B3CA7" w:rsidRDefault="009B3CA7" w:rsidP="00230F38">
      <w:pPr>
        <w:spacing w:line="276" w:lineRule="auto"/>
        <w:rPr>
          <w:sz w:val="22"/>
          <w:szCs w:val="22"/>
        </w:rPr>
      </w:pPr>
    </w:p>
    <w:p w14:paraId="0534E7AA" w14:textId="54FE04D0" w:rsidR="004D138F" w:rsidRDefault="00A675D0" w:rsidP="00230F38">
      <w:pPr>
        <w:spacing w:line="276" w:lineRule="auto"/>
        <w:rPr>
          <w:sz w:val="22"/>
          <w:szCs w:val="22"/>
        </w:rPr>
      </w:pPr>
      <w:r>
        <w:rPr>
          <w:sz w:val="22"/>
          <w:szCs w:val="22"/>
        </w:rPr>
        <w:t>V</w:t>
      </w:r>
      <w:r w:rsidR="0042172F">
        <w:rPr>
          <w:sz w:val="22"/>
          <w:szCs w:val="22"/>
        </w:rPr>
        <w:t>an Tellingen</w:t>
      </w:r>
      <w:r w:rsidR="00FA10AE">
        <w:rPr>
          <w:sz w:val="22"/>
          <w:szCs w:val="22"/>
        </w:rPr>
        <w:t xml:space="preserve">, directeur </w:t>
      </w:r>
      <w:proofErr w:type="spellStart"/>
      <w:r w:rsidR="00FA10AE">
        <w:rPr>
          <w:sz w:val="22"/>
          <w:szCs w:val="22"/>
        </w:rPr>
        <w:t>Strabo</w:t>
      </w:r>
      <w:proofErr w:type="spellEnd"/>
      <w:r w:rsidR="00FA10AE">
        <w:rPr>
          <w:sz w:val="22"/>
          <w:szCs w:val="22"/>
        </w:rPr>
        <w:t xml:space="preserve"> B.V.,</w:t>
      </w:r>
      <w:r w:rsidR="00492826">
        <w:rPr>
          <w:sz w:val="22"/>
          <w:szCs w:val="22"/>
        </w:rPr>
        <w:t xml:space="preserve"> geeft in het Retail-</w:t>
      </w:r>
      <w:r w:rsidR="0042172F">
        <w:rPr>
          <w:sz w:val="22"/>
          <w:szCs w:val="22"/>
        </w:rPr>
        <w:t xml:space="preserve">onderzoek </w:t>
      </w:r>
      <w:r w:rsidR="00FA10AE">
        <w:rPr>
          <w:sz w:val="22"/>
          <w:szCs w:val="22"/>
        </w:rPr>
        <w:t xml:space="preserve">aan </w:t>
      </w:r>
      <w:r w:rsidR="009E3F72">
        <w:rPr>
          <w:sz w:val="22"/>
          <w:szCs w:val="22"/>
        </w:rPr>
        <w:t xml:space="preserve">welk aandeel van </w:t>
      </w:r>
      <w:r w:rsidR="0042172F">
        <w:rPr>
          <w:sz w:val="22"/>
          <w:szCs w:val="22"/>
        </w:rPr>
        <w:t xml:space="preserve">artikelen frequent en </w:t>
      </w:r>
      <w:proofErr w:type="spellStart"/>
      <w:r w:rsidR="0042172F">
        <w:rPr>
          <w:sz w:val="22"/>
          <w:szCs w:val="22"/>
        </w:rPr>
        <w:t>infrequent</w:t>
      </w:r>
      <w:proofErr w:type="spellEnd"/>
      <w:r w:rsidR="0042172F">
        <w:rPr>
          <w:sz w:val="22"/>
          <w:szCs w:val="22"/>
        </w:rPr>
        <w:t xml:space="preserve"> on</w:t>
      </w:r>
      <w:r w:rsidR="009E3F72">
        <w:rPr>
          <w:sz w:val="22"/>
          <w:szCs w:val="22"/>
        </w:rPr>
        <w:t xml:space="preserve">line worden gekocht. </w:t>
      </w:r>
      <w:r w:rsidR="00AB67C0">
        <w:rPr>
          <w:sz w:val="22"/>
          <w:szCs w:val="22"/>
        </w:rPr>
        <w:t>Onder de Retail vallen bedrijven die goederen en diensten direct aan de consument verkopen</w:t>
      </w:r>
      <w:r w:rsidR="004D138F">
        <w:rPr>
          <w:sz w:val="22"/>
          <w:szCs w:val="22"/>
        </w:rPr>
        <w:t xml:space="preserve">. De detailhandel is onderdeel van de Retailhandel </w:t>
      </w:r>
      <w:r w:rsidR="00E55CC3">
        <w:rPr>
          <w:sz w:val="22"/>
          <w:szCs w:val="22"/>
        </w:rPr>
        <w:t>(Bos, 2018</w:t>
      </w:r>
      <w:r w:rsidR="00AB67C0">
        <w:rPr>
          <w:sz w:val="22"/>
          <w:szCs w:val="22"/>
        </w:rPr>
        <w:t xml:space="preserve">). </w:t>
      </w:r>
      <w:r w:rsidR="009B3CA7">
        <w:rPr>
          <w:sz w:val="22"/>
          <w:szCs w:val="22"/>
        </w:rPr>
        <w:t xml:space="preserve">In afbeelding 1.1 is weergegeven </w:t>
      </w:r>
      <w:r w:rsidR="009E3F72">
        <w:rPr>
          <w:sz w:val="22"/>
          <w:szCs w:val="22"/>
        </w:rPr>
        <w:t xml:space="preserve">dat 64% van de kleding </w:t>
      </w:r>
      <w:r w:rsidR="006774F8">
        <w:rPr>
          <w:sz w:val="22"/>
          <w:szCs w:val="22"/>
        </w:rPr>
        <w:t xml:space="preserve">op dit moment </w:t>
      </w:r>
      <w:r w:rsidR="00A76AC5">
        <w:rPr>
          <w:sz w:val="22"/>
          <w:szCs w:val="22"/>
        </w:rPr>
        <w:t xml:space="preserve">frequent </w:t>
      </w:r>
      <w:r w:rsidR="009E3F72">
        <w:rPr>
          <w:sz w:val="22"/>
          <w:szCs w:val="22"/>
        </w:rPr>
        <w:t xml:space="preserve">online wordt gekocht. </w:t>
      </w:r>
      <w:r w:rsidR="009B3CA7">
        <w:rPr>
          <w:sz w:val="22"/>
          <w:szCs w:val="22"/>
        </w:rPr>
        <w:t>Dit is 28% van</w:t>
      </w:r>
      <w:r w:rsidR="00492826">
        <w:rPr>
          <w:sz w:val="22"/>
          <w:szCs w:val="22"/>
        </w:rPr>
        <w:t xml:space="preserve"> het theoretisch marktaandeel, d</w:t>
      </w:r>
      <w:r w:rsidR="009B3CA7">
        <w:rPr>
          <w:sz w:val="22"/>
          <w:szCs w:val="22"/>
        </w:rPr>
        <w:t xml:space="preserve">at betekent dat 72% </w:t>
      </w:r>
      <w:r w:rsidR="003904B3">
        <w:rPr>
          <w:sz w:val="22"/>
          <w:szCs w:val="22"/>
        </w:rPr>
        <w:t xml:space="preserve">van de consumenten </w:t>
      </w:r>
      <w:r w:rsidR="009E5BAD">
        <w:rPr>
          <w:sz w:val="22"/>
          <w:szCs w:val="22"/>
        </w:rPr>
        <w:t xml:space="preserve">naar de </w:t>
      </w:r>
      <w:r w:rsidR="009E5BAD" w:rsidRPr="00FA10AE">
        <w:rPr>
          <w:color w:val="000000" w:themeColor="text1"/>
          <w:sz w:val="22"/>
          <w:szCs w:val="22"/>
        </w:rPr>
        <w:t>winkel gaan</w:t>
      </w:r>
      <w:r w:rsidR="009B3CA7" w:rsidRPr="00FA10AE">
        <w:rPr>
          <w:color w:val="000000" w:themeColor="text1"/>
          <w:sz w:val="22"/>
          <w:szCs w:val="22"/>
        </w:rPr>
        <w:t xml:space="preserve"> om </w:t>
      </w:r>
      <w:r w:rsidR="009B3CA7">
        <w:rPr>
          <w:sz w:val="22"/>
          <w:szCs w:val="22"/>
        </w:rPr>
        <w:t xml:space="preserve">te shoppen. </w:t>
      </w:r>
      <w:r w:rsidR="00FA10AE">
        <w:rPr>
          <w:sz w:val="22"/>
          <w:szCs w:val="22"/>
        </w:rPr>
        <w:t>De belangrijkste reden</w:t>
      </w:r>
      <w:r w:rsidR="00492826">
        <w:rPr>
          <w:sz w:val="22"/>
          <w:szCs w:val="22"/>
        </w:rPr>
        <w:t>en</w:t>
      </w:r>
      <w:r w:rsidR="00A76AC5">
        <w:rPr>
          <w:sz w:val="22"/>
          <w:szCs w:val="22"/>
        </w:rPr>
        <w:t xml:space="preserve"> waarom consumenten online shoppen zijn:</w:t>
      </w:r>
      <w:r w:rsidR="009E3F72">
        <w:rPr>
          <w:sz w:val="22"/>
          <w:szCs w:val="22"/>
        </w:rPr>
        <w:t xml:space="preserve"> het is goedkoper, je kunt de prijzen vergelijken, het is gemakkelijk en er is meer aanbod. </w:t>
      </w:r>
      <w:r w:rsidR="001F32D5">
        <w:rPr>
          <w:sz w:val="22"/>
          <w:szCs w:val="22"/>
        </w:rPr>
        <w:t xml:space="preserve">Door de grootte van het aanbod van kleding en de </w:t>
      </w:r>
      <w:r w:rsidR="008D536F">
        <w:rPr>
          <w:sz w:val="22"/>
          <w:szCs w:val="22"/>
        </w:rPr>
        <w:t xml:space="preserve">economische </w:t>
      </w:r>
      <w:r w:rsidR="001F32D5">
        <w:rPr>
          <w:sz w:val="22"/>
          <w:szCs w:val="22"/>
        </w:rPr>
        <w:t xml:space="preserve">conjunctuur waar Nederland zich op dit moment in bevindt, is het </w:t>
      </w:r>
      <w:r w:rsidR="001F32D5" w:rsidRPr="00B13EC0">
        <w:rPr>
          <w:sz w:val="22"/>
          <w:szCs w:val="22"/>
        </w:rPr>
        <w:t>belangrijk dat consumenten worden aangetrokken tot jouw winkel (Van Tellingen, 2018). Berenschot</w:t>
      </w:r>
      <w:r w:rsidR="006E3D62" w:rsidRPr="00B13EC0">
        <w:rPr>
          <w:sz w:val="22"/>
          <w:szCs w:val="22"/>
        </w:rPr>
        <w:t xml:space="preserve"> (2018) geeft </w:t>
      </w:r>
      <w:r w:rsidR="00FA10AE">
        <w:rPr>
          <w:sz w:val="22"/>
          <w:szCs w:val="22"/>
        </w:rPr>
        <w:t xml:space="preserve">aan </w:t>
      </w:r>
      <w:r w:rsidR="00DB2CC6" w:rsidRPr="00B13EC0">
        <w:rPr>
          <w:sz w:val="22"/>
          <w:szCs w:val="22"/>
        </w:rPr>
        <w:t xml:space="preserve">dat </w:t>
      </w:r>
      <w:r w:rsidR="00A76AC5" w:rsidRPr="00B13EC0">
        <w:rPr>
          <w:sz w:val="22"/>
          <w:szCs w:val="22"/>
        </w:rPr>
        <w:t>het winkelpersoneel</w:t>
      </w:r>
      <w:r>
        <w:rPr>
          <w:sz w:val="22"/>
          <w:szCs w:val="22"/>
        </w:rPr>
        <w:t xml:space="preserve"> daarom</w:t>
      </w:r>
      <w:r w:rsidR="001F32D5" w:rsidRPr="00B13EC0">
        <w:rPr>
          <w:sz w:val="22"/>
          <w:szCs w:val="22"/>
        </w:rPr>
        <w:t xml:space="preserve"> belangrijk</w:t>
      </w:r>
      <w:r w:rsidR="009125C5" w:rsidRPr="00B13EC0">
        <w:rPr>
          <w:sz w:val="22"/>
          <w:szCs w:val="22"/>
        </w:rPr>
        <w:t>er</w:t>
      </w:r>
      <w:r w:rsidR="001F32D5" w:rsidRPr="00B13EC0">
        <w:rPr>
          <w:sz w:val="22"/>
          <w:szCs w:val="22"/>
        </w:rPr>
        <w:t xml:space="preserve"> </w:t>
      </w:r>
      <w:r w:rsidR="00A76AC5" w:rsidRPr="00B13EC0">
        <w:rPr>
          <w:sz w:val="22"/>
          <w:szCs w:val="22"/>
        </w:rPr>
        <w:t xml:space="preserve">is </w:t>
      </w:r>
      <w:r w:rsidR="001F32D5" w:rsidRPr="00B13EC0">
        <w:rPr>
          <w:sz w:val="22"/>
          <w:szCs w:val="22"/>
        </w:rPr>
        <w:t xml:space="preserve">dan </w:t>
      </w:r>
      <w:r w:rsidR="006E3D62" w:rsidRPr="00B13EC0">
        <w:rPr>
          <w:sz w:val="22"/>
          <w:szCs w:val="22"/>
        </w:rPr>
        <w:t>ooit</w:t>
      </w:r>
      <w:r w:rsidR="001F32D5" w:rsidRPr="00B13EC0">
        <w:rPr>
          <w:sz w:val="22"/>
          <w:szCs w:val="22"/>
        </w:rPr>
        <w:t xml:space="preserve">. </w:t>
      </w:r>
      <w:r w:rsidR="006E3D62" w:rsidRPr="00B13EC0">
        <w:rPr>
          <w:sz w:val="22"/>
          <w:szCs w:val="22"/>
        </w:rPr>
        <w:t xml:space="preserve">Het </w:t>
      </w:r>
      <w:r w:rsidR="009E3F72" w:rsidRPr="00B13EC0">
        <w:rPr>
          <w:sz w:val="22"/>
          <w:szCs w:val="22"/>
        </w:rPr>
        <w:t>online verkopen</w:t>
      </w:r>
      <w:r w:rsidR="006E3D62" w:rsidRPr="00B13EC0">
        <w:rPr>
          <w:sz w:val="22"/>
          <w:szCs w:val="22"/>
        </w:rPr>
        <w:t xml:space="preserve"> kan </w:t>
      </w:r>
      <w:r w:rsidR="009E3F72" w:rsidRPr="00B13EC0">
        <w:rPr>
          <w:sz w:val="22"/>
          <w:szCs w:val="22"/>
        </w:rPr>
        <w:t xml:space="preserve">niet de beleving, het sociale aspect, de innovatie en inspiratie van de winkels overnemen (Van Tellingen, 2018). </w:t>
      </w:r>
    </w:p>
    <w:p w14:paraId="20A6F313" w14:textId="77777777" w:rsidR="000652A4" w:rsidRDefault="000652A4" w:rsidP="00230F38">
      <w:pPr>
        <w:spacing w:line="276" w:lineRule="auto"/>
        <w:rPr>
          <w:sz w:val="22"/>
          <w:szCs w:val="22"/>
        </w:rPr>
      </w:pPr>
    </w:p>
    <w:p w14:paraId="3D5C77FB" w14:textId="15E33427" w:rsidR="00A9246B" w:rsidRDefault="000652A4" w:rsidP="00230F38">
      <w:pPr>
        <w:spacing w:line="276" w:lineRule="auto"/>
        <w:rPr>
          <w:sz w:val="22"/>
          <w:szCs w:val="22"/>
        </w:rPr>
      </w:pPr>
      <w:r>
        <w:rPr>
          <w:sz w:val="22"/>
          <w:szCs w:val="22"/>
        </w:rPr>
        <w:t xml:space="preserve">Dit onderzoek is gericht op vrijwillige uitstroom van Jeans Centre. </w:t>
      </w:r>
      <w:r w:rsidR="00AB67C0">
        <w:rPr>
          <w:sz w:val="22"/>
          <w:szCs w:val="22"/>
        </w:rPr>
        <w:t>Jean</w:t>
      </w:r>
      <w:r w:rsidR="00515BF8">
        <w:rPr>
          <w:sz w:val="22"/>
          <w:szCs w:val="22"/>
        </w:rPr>
        <w:t>s C</w:t>
      </w:r>
      <w:r w:rsidR="00AB67C0">
        <w:rPr>
          <w:sz w:val="22"/>
          <w:szCs w:val="22"/>
        </w:rPr>
        <w:t xml:space="preserve">entre valt onder de detailhandel, aangezien de organisatie </w:t>
      </w:r>
      <w:r w:rsidR="00455DDC">
        <w:rPr>
          <w:sz w:val="22"/>
          <w:szCs w:val="22"/>
        </w:rPr>
        <w:t xml:space="preserve">kleding direct verkoopt aan de klant </w:t>
      </w:r>
      <w:r w:rsidR="003E152E">
        <w:rPr>
          <w:sz w:val="22"/>
          <w:szCs w:val="22"/>
        </w:rPr>
        <w:t>(Bos, 2018</w:t>
      </w:r>
      <w:r w:rsidR="00AB67C0">
        <w:rPr>
          <w:sz w:val="22"/>
          <w:szCs w:val="22"/>
        </w:rPr>
        <w:t>).</w:t>
      </w:r>
      <w:r w:rsidR="00455DDC">
        <w:rPr>
          <w:sz w:val="22"/>
          <w:szCs w:val="22"/>
        </w:rPr>
        <w:t xml:space="preserve"> </w:t>
      </w:r>
      <w:r w:rsidR="00A9246B">
        <w:rPr>
          <w:sz w:val="22"/>
          <w:szCs w:val="22"/>
        </w:rPr>
        <w:t xml:space="preserve">De aanleiding van dit onderzoek is ontstaan door de </w:t>
      </w:r>
      <w:r w:rsidR="00A05400">
        <w:rPr>
          <w:sz w:val="22"/>
          <w:szCs w:val="22"/>
        </w:rPr>
        <w:t>knelpunten die worden erva</w:t>
      </w:r>
      <w:r w:rsidR="00492826">
        <w:rPr>
          <w:sz w:val="22"/>
          <w:szCs w:val="22"/>
        </w:rPr>
        <w:t xml:space="preserve">ren met betrekking tot </w:t>
      </w:r>
      <w:r w:rsidR="00A05400">
        <w:rPr>
          <w:sz w:val="22"/>
          <w:szCs w:val="22"/>
        </w:rPr>
        <w:t xml:space="preserve">de vrijwillige </w:t>
      </w:r>
      <w:r w:rsidR="00515BF8">
        <w:rPr>
          <w:sz w:val="22"/>
          <w:szCs w:val="22"/>
        </w:rPr>
        <w:t>u</w:t>
      </w:r>
      <w:r w:rsidR="00A05400">
        <w:rPr>
          <w:sz w:val="22"/>
          <w:szCs w:val="22"/>
        </w:rPr>
        <w:t>itstroo</w:t>
      </w:r>
      <w:r w:rsidR="00515BF8">
        <w:rPr>
          <w:sz w:val="22"/>
          <w:szCs w:val="22"/>
        </w:rPr>
        <w:t>m v</w:t>
      </w:r>
      <w:r>
        <w:rPr>
          <w:sz w:val="22"/>
          <w:szCs w:val="22"/>
        </w:rPr>
        <w:t>an winkelmanagers</w:t>
      </w:r>
      <w:r w:rsidR="00A05400">
        <w:rPr>
          <w:sz w:val="22"/>
          <w:szCs w:val="22"/>
        </w:rPr>
        <w:t xml:space="preserve">. </w:t>
      </w:r>
    </w:p>
    <w:p w14:paraId="32BB44AC" w14:textId="77777777" w:rsidR="00A9246B" w:rsidRDefault="00A9246B" w:rsidP="00230F38">
      <w:pPr>
        <w:spacing w:line="276" w:lineRule="auto"/>
        <w:rPr>
          <w:sz w:val="22"/>
          <w:szCs w:val="22"/>
        </w:rPr>
      </w:pPr>
    </w:p>
    <w:p w14:paraId="28FD3566" w14:textId="58803FC9" w:rsidR="006702A7" w:rsidRDefault="004D138F" w:rsidP="009B3CA7">
      <w:pPr>
        <w:spacing w:line="276" w:lineRule="auto"/>
        <w:rPr>
          <w:sz w:val="22"/>
          <w:szCs w:val="22"/>
        </w:rPr>
      </w:pPr>
      <w:r>
        <w:rPr>
          <w:sz w:val="22"/>
          <w:szCs w:val="22"/>
        </w:rPr>
        <w:lastRenderedPageBreak/>
        <w:t xml:space="preserve">Het </w:t>
      </w:r>
      <w:r w:rsidR="00D45725">
        <w:rPr>
          <w:sz w:val="22"/>
          <w:szCs w:val="22"/>
        </w:rPr>
        <w:t>onderzoek is relevant voor de organisatie</w:t>
      </w:r>
      <w:r w:rsidR="00A76AC5">
        <w:rPr>
          <w:sz w:val="22"/>
          <w:szCs w:val="22"/>
        </w:rPr>
        <w:t xml:space="preserve">, omdat </w:t>
      </w:r>
      <w:r w:rsidR="009B3CA7">
        <w:rPr>
          <w:sz w:val="22"/>
          <w:szCs w:val="22"/>
        </w:rPr>
        <w:t>een groot deel van de consument</w:t>
      </w:r>
      <w:r w:rsidR="00492826">
        <w:rPr>
          <w:sz w:val="22"/>
          <w:szCs w:val="22"/>
        </w:rPr>
        <w:t>en</w:t>
      </w:r>
      <w:r w:rsidR="009B3CA7">
        <w:rPr>
          <w:sz w:val="22"/>
          <w:szCs w:val="22"/>
        </w:rPr>
        <w:t xml:space="preserve"> nog </w:t>
      </w:r>
      <w:r w:rsidR="009125C5">
        <w:rPr>
          <w:sz w:val="22"/>
          <w:szCs w:val="22"/>
        </w:rPr>
        <w:t>beh</w:t>
      </w:r>
      <w:r w:rsidR="00492826">
        <w:rPr>
          <w:sz w:val="22"/>
          <w:szCs w:val="22"/>
        </w:rPr>
        <w:t xml:space="preserve">oefte hebben </w:t>
      </w:r>
      <w:r w:rsidR="00A76AC5">
        <w:rPr>
          <w:sz w:val="22"/>
          <w:szCs w:val="22"/>
        </w:rPr>
        <w:t>om</w:t>
      </w:r>
      <w:r w:rsidR="009125C5">
        <w:rPr>
          <w:sz w:val="22"/>
          <w:szCs w:val="22"/>
        </w:rPr>
        <w:t xml:space="preserve"> offline</w:t>
      </w:r>
      <w:r w:rsidR="00C6716F">
        <w:rPr>
          <w:sz w:val="22"/>
          <w:szCs w:val="22"/>
        </w:rPr>
        <w:t xml:space="preserve"> te</w:t>
      </w:r>
      <w:r w:rsidR="009125C5">
        <w:rPr>
          <w:sz w:val="22"/>
          <w:szCs w:val="22"/>
        </w:rPr>
        <w:t xml:space="preserve"> </w:t>
      </w:r>
      <w:r w:rsidR="009B3CA7">
        <w:rPr>
          <w:sz w:val="22"/>
          <w:szCs w:val="22"/>
        </w:rPr>
        <w:t>winkelen. Indien door een tekort aan winkelw</w:t>
      </w:r>
      <w:r w:rsidR="00FA10AE">
        <w:rPr>
          <w:sz w:val="22"/>
          <w:szCs w:val="22"/>
        </w:rPr>
        <w:t xml:space="preserve">erknemers </w:t>
      </w:r>
      <w:r w:rsidR="009125C5">
        <w:rPr>
          <w:sz w:val="22"/>
          <w:szCs w:val="22"/>
        </w:rPr>
        <w:t>de klantbeleving</w:t>
      </w:r>
      <w:r w:rsidR="00A76AC5">
        <w:rPr>
          <w:sz w:val="22"/>
          <w:szCs w:val="22"/>
        </w:rPr>
        <w:t xml:space="preserve"> verslechtert, zullen de </w:t>
      </w:r>
      <w:r w:rsidR="009B3CA7">
        <w:rPr>
          <w:sz w:val="22"/>
          <w:szCs w:val="22"/>
        </w:rPr>
        <w:t xml:space="preserve">consumenten hun </w:t>
      </w:r>
      <w:r w:rsidR="00A76AC5">
        <w:rPr>
          <w:sz w:val="22"/>
          <w:szCs w:val="22"/>
        </w:rPr>
        <w:t>kleding ergens anders</w:t>
      </w:r>
      <w:r w:rsidR="009B3CA7">
        <w:rPr>
          <w:sz w:val="22"/>
          <w:szCs w:val="22"/>
        </w:rPr>
        <w:t xml:space="preserve"> kopen. </w:t>
      </w:r>
      <w:r w:rsidR="00A76AC5">
        <w:rPr>
          <w:sz w:val="22"/>
          <w:szCs w:val="22"/>
        </w:rPr>
        <w:t>Dit heeft gevolgen voor</w:t>
      </w:r>
      <w:r w:rsidR="001B570A">
        <w:rPr>
          <w:sz w:val="22"/>
          <w:szCs w:val="22"/>
        </w:rPr>
        <w:t xml:space="preserve"> de omzet</w:t>
      </w:r>
      <w:r w:rsidR="009125C5">
        <w:rPr>
          <w:sz w:val="22"/>
          <w:szCs w:val="22"/>
        </w:rPr>
        <w:t xml:space="preserve"> </w:t>
      </w:r>
      <w:r w:rsidR="00C521F6">
        <w:rPr>
          <w:sz w:val="22"/>
          <w:szCs w:val="22"/>
        </w:rPr>
        <w:t>in organisaties</w:t>
      </w:r>
      <w:r w:rsidR="00FA10AE">
        <w:rPr>
          <w:sz w:val="22"/>
          <w:szCs w:val="22"/>
        </w:rPr>
        <w:t xml:space="preserve"> en zal de groei niet </w:t>
      </w:r>
      <w:r w:rsidR="00742811">
        <w:rPr>
          <w:sz w:val="22"/>
          <w:szCs w:val="22"/>
        </w:rPr>
        <w:t>bevorderen</w:t>
      </w:r>
      <w:r w:rsidR="00C521F6">
        <w:rPr>
          <w:sz w:val="22"/>
          <w:szCs w:val="22"/>
        </w:rPr>
        <w:t xml:space="preserve"> (</w:t>
      </w:r>
      <w:r w:rsidR="00237419">
        <w:rPr>
          <w:sz w:val="22"/>
          <w:szCs w:val="22"/>
        </w:rPr>
        <w:t xml:space="preserve">Van </w:t>
      </w:r>
      <w:r w:rsidR="00C521F6">
        <w:rPr>
          <w:sz w:val="22"/>
          <w:szCs w:val="22"/>
        </w:rPr>
        <w:t xml:space="preserve">Tellingen, 2018). </w:t>
      </w:r>
      <w:r w:rsidR="00C6716F">
        <w:rPr>
          <w:sz w:val="22"/>
          <w:szCs w:val="22"/>
        </w:rPr>
        <w:t xml:space="preserve"> </w:t>
      </w:r>
    </w:p>
    <w:p w14:paraId="7B147731" w14:textId="77777777" w:rsidR="001B570A" w:rsidRDefault="001B570A" w:rsidP="001B570A">
      <w:pPr>
        <w:spacing w:line="276" w:lineRule="auto"/>
        <w:rPr>
          <w:sz w:val="22"/>
          <w:szCs w:val="22"/>
        </w:rPr>
      </w:pPr>
    </w:p>
    <w:p w14:paraId="72388E37" w14:textId="58BCC111" w:rsidR="001B570A" w:rsidRPr="006702A7" w:rsidRDefault="00A76AC5" w:rsidP="001B570A">
      <w:pPr>
        <w:spacing w:line="276" w:lineRule="auto"/>
        <w:rPr>
          <w:b/>
          <w:sz w:val="22"/>
          <w:szCs w:val="22"/>
        </w:rPr>
      </w:pPr>
      <w:r>
        <w:rPr>
          <w:sz w:val="22"/>
          <w:szCs w:val="22"/>
        </w:rPr>
        <w:t>De doelstelling voor</w:t>
      </w:r>
      <w:r w:rsidR="001B570A">
        <w:rPr>
          <w:sz w:val="22"/>
          <w:szCs w:val="22"/>
        </w:rPr>
        <w:t xml:space="preserve"> dit onderzoek</w:t>
      </w:r>
      <w:r w:rsidR="00C521F6">
        <w:rPr>
          <w:sz w:val="22"/>
          <w:szCs w:val="22"/>
        </w:rPr>
        <w:t xml:space="preserve"> richt </w:t>
      </w:r>
      <w:r w:rsidR="00C521F6" w:rsidRPr="00FA10AE">
        <w:rPr>
          <w:color w:val="000000" w:themeColor="text1"/>
          <w:sz w:val="22"/>
          <w:szCs w:val="22"/>
        </w:rPr>
        <w:t xml:space="preserve">zich </w:t>
      </w:r>
      <w:r w:rsidR="00A05400" w:rsidRPr="00FA10AE">
        <w:rPr>
          <w:color w:val="000000" w:themeColor="text1"/>
          <w:sz w:val="22"/>
          <w:szCs w:val="22"/>
        </w:rPr>
        <w:t>op het behoud</w:t>
      </w:r>
      <w:r w:rsidR="00A27FF6">
        <w:rPr>
          <w:color w:val="000000" w:themeColor="text1"/>
          <w:sz w:val="22"/>
          <w:szCs w:val="22"/>
        </w:rPr>
        <w:t>en</w:t>
      </w:r>
      <w:r w:rsidR="00A05400" w:rsidRPr="00FA10AE">
        <w:rPr>
          <w:color w:val="000000" w:themeColor="text1"/>
          <w:sz w:val="22"/>
          <w:szCs w:val="22"/>
        </w:rPr>
        <w:t xml:space="preserve"> van </w:t>
      </w:r>
      <w:r w:rsidR="00A05400">
        <w:rPr>
          <w:sz w:val="22"/>
          <w:szCs w:val="22"/>
        </w:rPr>
        <w:t>werknemers</w:t>
      </w:r>
      <w:r w:rsidR="00C521F6">
        <w:rPr>
          <w:sz w:val="22"/>
          <w:szCs w:val="22"/>
        </w:rPr>
        <w:t xml:space="preserve">. </w:t>
      </w:r>
      <w:r w:rsidR="001B570A">
        <w:rPr>
          <w:sz w:val="22"/>
          <w:szCs w:val="22"/>
        </w:rPr>
        <w:t xml:space="preserve">De centrale vraag die voortkomt uit </w:t>
      </w:r>
      <w:r w:rsidR="00A27FF6">
        <w:rPr>
          <w:sz w:val="22"/>
          <w:szCs w:val="22"/>
        </w:rPr>
        <w:t>de inleiding en doelstelling is:</w:t>
      </w:r>
      <w:r w:rsidR="001B570A">
        <w:rPr>
          <w:sz w:val="22"/>
          <w:szCs w:val="22"/>
        </w:rPr>
        <w:t xml:space="preserve"> </w:t>
      </w:r>
      <w:r w:rsidR="001B570A" w:rsidRPr="006702A7">
        <w:rPr>
          <w:sz w:val="22"/>
          <w:szCs w:val="22"/>
        </w:rPr>
        <w:t>‘hoe kan Jeans Centre de vrijwillige uitstroom van de winkelmanagers verminderen</w:t>
      </w:r>
      <w:r w:rsidR="00A27FF6">
        <w:rPr>
          <w:sz w:val="22"/>
          <w:szCs w:val="22"/>
        </w:rPr>
        <w:t>?</w:t>
      </w:r>
      <w:r w:rsidR="001B570A" w:rsidRPr="006702A7">
        <w:rPr>
          <w:sz w:val="22"/>
          <w:szCs w:val="22"/>
        </w:rPr>
        <w:t>’</w:t>
      </w:r>
    </w:p>
    <w:p w14:paraId="3DCE18EB" w14:textId="77777777" w:rsidR="00D45725" w:rsidRDefault="00D45725" w:rsidP="00230F38">
      <w:pPr>
        <w:spacing w:line="276" w:lineRule="auto"/>
        <w:rPr>
          <w:sz w:val="22"/>
          <w:szCs w:val="22"/>
        </w:rPr>
      </w:pPr>
    </w:p>
    <w:p w14:paraId="4064D60C" w14:textId="659E40DB" w:rsidR="00515BF8" w:rsidRPr="00A27FF6" w:rsidRDefault="00762F18" w:rsidP="00A76AC5">
      <w:pPr>
        <w:spacing w:line="276" w:lineRule="auto"/>
        <w:rPr>
          <w:sz w:val="22"/>
          <w:szCs w:val="22"/>
        </w:rPr>
      </w:pPr>
      <w:r>
        <w:rPr>
          <w:sz w:val="22"/>
          <w:szCs w:val="22"/>
        </w:rPr>
        <w:t>Dit onderzoek bevat 9</w:t>
      </w:r>
      <w:r w:rsidR="006702A7">
        <w:rPr>
          <w:sz w:val="22"/>
          <w:szCs w:val="22"/>
        </w:rPr>
        <w:t xml:space="preserve"> hoofdstukken. </w:t>
      </w:r>
      <w:r w:rsidR="006702A7" w:rsidRPr="00E53609">
        <w:rPr>
          <w:sz w:val="22"/>
          <w:szCs w:val="22"/>
        </w:rPr>
        <w:t>In het eerste hoofdstuk</w:t>
      </w:r>
      <w:r w:rsidR="0017332F">
        <w:rPr>
          <w:sz w:val="22"/>
          <w:szCs w:val="22"/>
        </w:rPr>
        <w:t xml:space="preserve"> zal de inleiding worden omschreven, die vervolgens zal worden beëindigd met de probleemformulering</w:t>
      </w:r>
      <w:r w:rsidR="00742811">
        <w:rPr>
          <w:sz w:val="22"/>
          <w:szCs w:val="22"/>
        </w:rPr>
        <w:t xml:space="preserve">. </w:t>
      </w:r>
      <w:r w:rsidR="00A27FF6">
        <w:rPr>
          <w:sz w:val="22"/>
          <w:szCs w:val="22"/>
        </w:rPr>
        <w:t>In het tweede hoofdstuk zal de interne en exte</w:t>
      </w:r>
      <w:r w:rsidR="00492826">
        <w:rPr>
          <w:sz w:val="22"/>
          <w:szCs w:val="22"/>
        </w:rPr>
        <w:t>rne analyse van de organisatie w</w:t>
      </w:r>
      <w:r w:rsidR="00A27FF6">
        <w:rPr>
          <w:sz w:val="22"/>
          <w:szCs w:val="22"/>
        </w:rPr>
        <w:t xml:space="preserve">orden weergegeven. In het derde </w:t>
      </w:r>
      <w:r w:rsidR="00742811">
        <w:rPr>
          <w:sz w:val="22"/>
          <w:szCs w:val="22"/>
        </w:rPr>
        <w:t>hoofdstuk</w:t>
      </w:r>
      <w:r w:rsidR="0017332F">
        <w:rPr>
          <w:sz w:val="22"/>
          <w:szCs w:val="22"/>
        </w:rPr>
        <w:t xml:space="preserve"> zal het theoretisch kader worden beschreven.</w:t>
      </w:r>
      <w:r w:rsidR="00742811">
        <w:rPr>
          <w:sz w:val="22"/>
          <w:szCs w:val="22"/>
        </w:rPr>
        <w:t xml:space="preserve"> </w:t>
      </w:r>
      <w:r w:rsidR="00A27FF6">
        <w:rPr>
          <w:sz w:val="22"/>
          <w:szCs w:val="22"/>
        </w:rPr>
        <w:t>In hoofdstuk vier</w:t>
      </w:r>
      <w:r w:rsidR="0017332F">
        <w:rPr>
          <w:sz w:val="22"/>
          <w:szCs w:val="22"/>
        </w:rPr>
        <w:t xml:space="preserve"> </w:t>
      </w:r>
      <w:r w:rsidR="006702A7" w:rsidRPr="00E53609">
        <w:rPr>
          <w:sz w:val="22"/>
          <w:szCs w:val="22"/>
        </w:rPr>
        <w:t xml:space="preserve">wordt </w:t>
      </w:r>
      <w:r w:rsidR="00742811">
        <w:rPr>
          <w:sz w:val="22"/>
          <w:szCs w:val="22"/>
        </w:rPr>
        <w:t xml:space="preserve">de methodologie beschreven </w:t>
      </w:r>
      <w:r w:rsidR="006702A7">
        <w:rPr>
          <w:sz w:val="22"/>
          <w:szCs w:val="22"/>
        </w:rPr>
        <w:t xml:space="preserve">en hoofdstuk </w:t>
      </w:r>
      <w:r w:rsidR="00A27FF6">
        <w:rPr>
          <w:sz w:val="22"/>
          <w:szCs w:val="22"/>
        </w:rPr>
        <w:t>vijf</w:t>
      </w:r>
      <w:r w:rsidR="0017332F">
        <w:rPr>
          <w:sz w:val="22"/>
          <w:szCs w:val="22"/>
        </w:rPr>
        <w:t xml:space="preserve"> </w:t>
      </w:r>
      <w:r w:rsidR="006702A7">
        <w:rPr>
          <w:sz w:val="22"/>
          <w:szCs w:val="22"/>
        </w:rPr>
        <w:t xml:space="preserve">geeft de resultaten weer </w:t>
      </w:r>
      <w:r w:rsidR="00742811">
        <w:rPr>
          <w:sz w:val="22"/>
          <w:szCs w:val="22"/>
        </w:rPr>
        <w:t xml:space="preserve">die </w:t>
      </w:r>
      <w:r w:rsidR="006702A7">
        <w:rPr>
          <w:sz w:val="22"/>
          <w:szCs w:val="22"/>
        </w:rPr>
        <w:t xml:space="preserve">zijn voortgekomen uit het onderzoek. Hoofdstuk </w:t>
      </w:r>
      <w:r w:rsidR="00A27FF6">
        <w:rPr>
          <w:sz w:val="22"/>
          <w:szCs w:val="22"/>
        </w:rPr>
        <w:t>zes</w:t>
      </w:r>
      <w:r w:rsidR="0017332F">
        <w:rPr>
          <w:sz w:val="22"/>
          <w:szCs w:val="22"/>
        </w:rPr>
        <w:t xml:space="preserve"> </w:t>
      </w:r>
      <w:r w:rsidR="006702A7">
        <w:rPr>
          <w:sz w:val="22"/>
          <w:szCs w:val="22"/>
        </w:rPr>
        <w:t xml:space="preserve">geeft antwoord op </w:t>
      </w:r>
      <w:r w:rsidR="006702A7" w:rsidRPr="00E53609">
        <w:rPr>
          <w:sz w:val="22"/>
          <w:szCs w:val="22"/>
        </w:rPr>
        <w:t>de hoofdvraag</w:t>
      </w:r>
      <w:r w:rsidR="006702A7">
        <w:rPr>
          <w:sz w:val="22"/>
          <w:szCs w:val="22"/>
        </w:rPr>
        <w:t xml:space="preserve"> en </w:t>
      </w:r>
      <w:r w:rsidR="00742811">
        <w:rPr>
          <w:sz w:val="22"/>
          <w:szCs w:val="22"/>
        </w:rPr>
        <w:t xml:space="preserve">er wordt </w:t>
      </w:r>
      <w:r w:rsidR="006702A7" w:rsidRPr="00E53609">
        <w:rPr>
          <w:spacing w:val="-3"/>
          <w:sz w:val="22"/>
          <w:szCs w:val="22"/>
        </w:rPr>
        <w:t>kritisch gekeken naar het onderzoek met betrekking to</w:t>
      </w:r>
      <w:r w:rsidR="00742811">
        <w:rPr>
          <w:spacing w:val="-3"/>
          <w:sz w:val="22"/>
          <w:szCs w:val="22"/>
        </w:rPr>
        <w:t>t de vrijwillige uitstroom bij Jeans Centre.</w:t>
      </w:r>
      <w:r w:rsidR="006702A7" w:rsidRPr="00E53609">
        <w:rPr>
          <w:spacing w:val="-3"/>
          <w:sz w:val="22"/>
          <w:szCs w:val="22"/>
        </w:rPr>
        <w:t xml:space="preserve"> In hoofdstuk </w:t>
      </w:r>
      <w:r w:rsidR="00A27FF6">
        <w:rPr>
          <w:spacing w:val="-3"/>
          <w:sz w:val="22"/>
          <w:szCs w:val="22"/>
        </w:rPr>
        <w:t>zeven en acht</w:t>
      </w:r>
      <w:r w:rsidR="0017332F">
        <w:rPr>
          <w:spacing w:val="-3"/>
          <w:sz w:val="22"/>
          <w:szCs w:val="22"/>
        </w:rPr>
        <w:t xml:space="preserve"> </w:t>
      </w:r>
      <w:r w:rsidR="006702A7">
        <w:rPr>
          <w:spacing w:val="-3"/>
          <w:sz w:val="22"/>
          <w:szCs w:val="22"/>
        </w:rPr>
        <w:t>worden de aanbevelingen</w:t>
      </w:r>
      <w:r w:rsidR="006702A7" w:rsidRPr="00E53609">
        <w:rPr>
          <w:spacing w:val="-3"/>
          <w:sz w:val="22"/>
          <w:szCs w:val="22"/>
        </w:rPr>
        <w:t xml:space="preserve"> </w:t>
      </w:r>
      <w:r w:rsidR="006702A7">
        <w:rPr>
          <w:spacing w:val="-3"/>
          <w:sz w:val="22"/>
          <w:szCs w:val="22"/>
        </w:rPr>
        <w:t xml:space="preserve">en de implementatie ervan </w:t>
      </w:r>
      <w:r w:rsidR="006702A7" w:rsidRPr="00FA10AE">
        <w:rPr>
          <w:color w:val="000000" w:themeColor="text1"/>
          <w:spacing w:val="-3"/>
          <w:sz w:val="22"/>
          <w:szCs w:val="22"/>
        </w:rPr>
        <w:t xml:space="preserve">beschreven, die kunnen </w:t>
      </w:r>
      <w:r w:rsidR="00742811" w:rsidRPr="00FA10AE">
        <w:rPr>
          <w:color w:val="000000" w:themeColor="text1"/>
          <w:spacing w:val="-3"/>
          <w:sz w:val="22"/>
          <w:szCs w:val="22"/>
        </w:rPr>
        <w:t>bijdragen</w:t>
      </w:r>
      <w:r w:rsidR="006702A7" w:rsidRPr="00FA10AE">
        <w:rPr>
          <w:color w:val="000000" w:themeColor="text1"/>
          <w:spacing w:val="-3"/>
          <w:sz w:val="22"/>
          <w:szCs w:val="22"/>
        </w:rPr>
        <w:t xml:space="preserve"> </w:t>
      </w:r>
      <w:r w:rsidR="009E5BAD" w:rsidRPr="00FA10AE">
        <w:rPr>
          <w:color w:val="000000" w:themeColor="text1"/>
          <w:spacing w:val="-3"/>
          <w:sz w:val="22"/>
          <w:szCs w:val="22"/>
        </w:rPr>
        <w:t xml:space="preserve">aan </w:t>
      </w:r>
      <w:r w:rsidR="006702A7" w:rsidRPr="00FA10AE">
        <w:rPr>
          <w:color w:val="000000" w:themeColor="text1"/>
          <w:spacing w:val="-3"/>
          <w:sz w:val="22"/>
          <w:szCs w:val="22"/>
        </w:rPr>
        <w:t>een vermindering van de vrijwillige uitstroom van de winkelmanagers. In het laatste hoofdstuk zullen in het communicatieplan de doelgroepen die betrokken zijn bij de adviezen</w:t>
      </w:r>
      <w:r w:rsidR="00FA10AE" w:rsidRPr="00FA10AE">
        <w:rPr>
          <w:color w:val="000000" w:themeColor="text1"/>
          <w:spacing w:val="-3"/>
          <w:sz w:val="22"/>
          <w:szCs w:val="22"/>
        </w:rPr>
        <w:t>,</w:t>
      </w:r>
      <w:r w:rsidR="006702A7" w:rsidRPr="00FA10AE">
        <w:rPr>
          <w:color w:val="000000" w:themeColor="text1"/>
          <w:spacing w:val="-3"/>
          <w:sz w:val="22"/>
          <w:szCs w:val="22"/>
        </w:rPr>
        <w:t xml:space="preserve"> worden benoem</w:t>
      </w:r>
      <w:r w:rsidR="00515BF8" w:rsidRPr="00FA10AE">
        <w:rPr>
          <w:color w:val="000000" w:themeColor="text1"/>
          <w:spacing w:val="-3"/>
          <w:sz w:val="22"/>
          <w:szCs w:val="22"/>
        </w:rPr>
        <w:t>d.</w:t>
      </w:r>
    </w:p>
    <w:p w14:paraId="08CCC0B6" w14:textId="696FAE1E" w:rsidR="00515BF8" w:rsidRDefault="00515BF8" w:rsidP="00515BF8">
      <w:pPr>
        <w:rPr>
          <w:spacing w:val="-3"/>
          <w:sz w:val="22"/>
          <w:szCs w:val="22"/>
        </w:rPr>
      </w:pPr>
      <w:r>
        <w:rPr>
          <w:spacing w:val="-3"/>
          <w:sz w:val="22"/>
          <w:szCs w:val="22"/>
        </w:rPr>
        <w:br w:type="page"/>
      </w:r>
    </w:p>
    <w:p w14:paraId="2BF23DE8" w14:textId="62FB8EC6" w:rsidR="006D0FFA" w:rsidRPr="00E203E3" w:rsidRDefault="00BF0D32" w:rsidP="00937A29">
      <w:pPr>
        <w:pStyle w:val="Kop1"/>
        <w:rPr>
          <w:rFonts w:ascii="Times New Roman" w:hAnsi="Times New Roman" w:cs="Times New Roman"/>
        </w:rPr>
      </w:pPr>
      <w:bookmarkStart w:id="7" w:name="_Toc10211094"/>
      <w:bookmarkStart w:id="8" w:name="_Toc10211233"/>
      <w:bookmarkStart w:id="9" w:name="_Toc10288005"/>
      <w:bookmarkStart w:id="10" w:name="_Toc10314800"/>
      <w:bookmarkStart w:id="11" w:name="_Toc17099418"/>
      <w:r>
        <w:rPr>
          <w:rFonts w:ascii="Times New Roman" w:hAnsi="Times New Roman" w:cs="Times New Roman"/>
        </w:rPr>
        <w:lastRenderedPageBreak/>
        <w:t>2</w:t>
      </w:r>
      <w:r w:rsidR="007B7423">
        <w:rPr>
          <w:rFonts w:ascii="Times New Roman" w:hAnsi="Times New Roman" w:cs="Times New Roman"/>
        </w:rPr>
        <w:t xml:space="preserve">. </w:t>
      </w:r>
      <w:bookmarkEnd w:id="7"/>
      <w:bookmarkEnd w:id="8"/>
      <w:bookmarkEnd w:id="9"/>
      <w:bookmarkEnd w:id="10"/>
      <w:r>
        <w:rPr>
          <w:rFonts w:ascii="Times New Roman" w:hAnsi="Times New Roman" w:cs="Times New Roman"/>
        </w:rPr>
        <w:t>Situatieschets</w:t>
      </w:r>
      <w:bookmarkEnd w:id="11"/>
    </w:p>
    <w:p w14:paraId="2C75F438" w14:textId="6E55CBB8" w:rsidR="005070AD" w:rsidRPr="004B5464" w:rsidRDefault="005070AD" w:rsidP="00937A29">
      <w:pPr>
        <w:spacing w:line="276" w:lineRule="auto"/>
        <w:rPr>
          <w:sz w:val="22"/>
          <w:szCs w:val="22"/>
        </w:rPr>
      </w:pPr>
      <w:r w:rsidRPr="004B5464">
        <w:rPr>
          <w:sz w:val="22"/>
          <w:szCs w:val="22"/>
        </w:rPr>
        <w:t>In dit hoofdstuk wordt de situatieschets van Jeans Centre beschreven. Het hoofdstuk bevat een beschrijving van de organisatie, interne analyse door middel van het 7S-model van McKinsey, externe analyse door middel van de DESTEP-methode</w:t>
      </w:r>
      <w:r w:rsidR="00A27FF6">
        <w:rPr>
          <w:sz w:val="22"/>
          <w:szCs w:val="22"/>
        </w:rPr>
        <w:t>. Verv</w:t>
      </w:r>
      <w:r w:rsidR="00A675D0">
        <w:rPr>
          <w:sz w:val="22"/>
          <w:szCs w:val="22"/>
        </w:rPr>
        <w:t>olgens zal de interne en externe</w:t>
      </w:r>
      <w:r w:rsidR="00A27FF6">
        <w:rPr>
          <w:sz w:val="22"/>
          <w:szCs w:val="22"/>
        </w:rPr>
        <w:t xml:space="preserve"> analyse worden samengevoegd door middel van een </w:t>
      </w:r>
      <w:r w:rsidRPr="004B5464">
        <w:rPr>
          <w:sz w:val="22"/>
          <w:szCs w:val="22"/>
        </w:rPr>
        <w:t>SWOT-analyse.</w:t>
      </w:r>
    </w:p>
    <w:p w14:paraId="6643B67F" w14:textId="1C36BF20" w:rsidR="006D0FFA" w:rsidRPr="00E203E3" w:rsidRDefault="008D3289" w:rsidP="00937A29">
      <w:pPr>
        <w:pStyle w:val="Kop2"/>
        <w:rPr>
          <w:rFonts w:ascii="Times New Roman" w:hAnsi="Times New Roman" w:cs="Times New Roman"/>
        </w:rPr>
      </w:pPr>
      <w:bookmarkStart w:id="12" w:name="_Toc10211095"/>
      <w:bookmarkStart w:id="13" w:name="_Toc10211234"/>
      <w:bookmarkStart w:id="14" w:name="_Toc10288006"/>
      <w:bookmarkStart w:id="15" w:name="_Toc10314801"/>
      <w:bookmarkStart w:id="16" w:name="_Toc17099419"/>
      <w:r>
        <w:rPr>
          <w:rFonts w:ascii="Times New Roman" w:hAnsi="Times New Roman" w:cs="Times New Roman"/>
        </w:rPr>
        <w:t>2</w:t>
      </w:r>
      <w:r w:rsidR="006D0FFA" w:rsidRPr="004B5464">
        <w:rPr>
          <w:rFonts w:ascii="Times New Roman" w:hAnsi="Times New Roman" w:cs="Times New Roman"/>
        </w:rPr>
        <w:t>.1 De organisatie</w:t>
      </w:r>
      <w:bookmarkEnd w:id="12"/>
      <w:bookmarkEnd w:id="13"/>
      <w:bookmarkEnd w:id="14"/>
      <w:bookmarkEnd w:id="15"/>
      <w:bookmarkEnd w:id="16"/>
    </w:p>
    <w:p w14:paraId="0C9D30D9" w14:textId="236F98E1" w:rsidR="002F0991" w:rsidRPr="002F0991" w:rsidRDefault="00A63868" w:rsidP="002F0991">
      <w:pPr>
        <w:spacing w:line="276" w:lineRule="auto"/>
        <w:rPr>
          <w:sz w:val="22"/>
          <w:szCs w:val="22"/>
        </w:rPr>
      </w:pPr>
      <w:r w:rsidRPr="00B22D60">
        <w:rPr>
          <w:sz w:val="22"/>
          <w:szCs w:val="22"/>
        </w:rPr>
        <w:t xml:space="preserve">In het </w:t>
      </w:r>
      <w:proofErr w:type="spellStart"/>
      <w:r w:rsidRPr="00B22D60">
        <w:rPr>
          <w:sz w:val="22"/>
          <w:szCs w:val="22"/>
        </w:rPr>
        <w:t>Brandbook</w:t>
      </w:r>
      <w:proofErr w:type="spellEnd"/>
      <w:r w:rsidRPr="00B22D60">
        <w:rPr>
          <w:sz w:val="22"/>
          <w:szCs w:val="22"/>
        </w:rPr>
        <w:t xml:space="preserve"> (Jeans Centre, 2017) staat omschreven dat </w:t>
      </w:r>
      <w:r w:rsidR="00415D52" w:rsidRPr="00B22D60">
        <w:rPr>
          <w:sz w:val="22"/>
          <w:szCs w:val="22"/>
        </w:rPr>
        <w:t>Jeans Centre al ruim 40 jaar</w:t>
      </w:r>
      <w:r w:rsidRPr="00B22D60">
        <w:rPr>
          <w:sz w:val="22"/>
          <w:szCs w:val="22"/>
        </w:rPr>
        <w:t xml:space="preserve"> bestaat</w:t>
      </w:r>
      <w:r w:rsidR="00415D52" w:rsidRPr="002F0991">
        <w:rPr>
          <w:sz w:val="22"/>
          <w:szCs w:val="22"/>
        </w:rPr>
        <w:t xml:space="preserve">. </w:t>
      </w:r>
      <w:r w:rsidR="002F0991" w:rsidRPr="002F0991">
        <w:rPr>
          <w:sz w:val="22"/>
          <w:szCs w:val="22"/>
        </w:rPr>
        <w:t xml:space="preserve">Het </w:t>
      </w:r>
      <w:proofErr w:type="spellStart"/>
      <w:r w:rsidR="002F0991" w:rsidRPr="002F0991">
        <w:rPr>
          <w:sz w:val="22"/>
          <w:szCs w:val="22"/>
        </w:rPr>
        <w:t>Brandbook</w:t>
      </w:r>
      <w:proofErr w:type="spellEnd"/>
      <w:r w:rsidR="002F0991" w:rsidRPr="002F0991">
        <w:rPr>
          <w:sz w:val="22"/>
          <w:szCs w:val="22"/>
        </w:rPr>
        <w:t xml:space="preserve"> (Jeans Centre, 2017) is een boek waarin</w:t>
      </w:r>
      <w:r w:rsidR="00492826">
        <w:rPr>
          <w:sz w:val="22"/>
          <w:szCs w:val="22"/>
        </w:rPr>
        <w:t xml:space="preserve"> de missie, visie en kernwaardes</w:t>
      </w:r>
      <w:r w:rsidR="002F0991" w:rsidRPr="002F0991">
        <w:rPr>
          <w:sz w:val="22"/>
          <w:szCs w:val="22"/>
        </w:rPr>
        <w:t xml:space="preserve"> van </w:t>
      </w:r>
    </w:p>
    <w:p w14:paraId="7D8F081B" w14:textId="0B48BE32" w:rsidR="008E2A3B" w:rsidRDefault="002F0991" w:rsidP="002F0991">
      <w:pPr>
        <w:spacing w:line="276" w:lineRule="auto"/>
        <w:rPr>
          <w:sz w:val="22"/>
          <w:szCs w:val="22"/>
        </w:rPr>
      </w:pPr>
      <w:r w:rsidRPr="002F0991">
        <w:rPr>
          <w:sz w:val="22"/>
          <w:szCs w:val="22"/>
        </w:rPr>
        <w:t>Jeans Centre zijn vastgelegd.</w:t>
      </w:r>
      <w:r>
        <w:rPr>
          <w:sz w:val="22"/>
          <w:szCs w:val="22"/>
        </w:rPr>
        <w:t xml:space="preserve"> </w:t>
      </w:r>
      <w:r w:rsidR="00415D52" w:rsidRPr="00B22D60">
        <w:rPr>
          <w:sz w:val="22"/>
          <w:szCs w:val="22"/>
        </w:rPr>
        <w:t xml:space="preserve">In de loop der jaren zijn </w:t>
      </w:r>
      <w:r w:rsidR="00A63868" w:rsidRPr="00B22D60">
        <w:rPr>
          <w:sz w:val="22"/>
          <w:szCs w:val="22"/>
        </w:rPr>
        <w:t xml:space="preserve">de </w:t>
      </w:r>
      <w:r w:rsidR="00415D52" w:rsidRPr="00B22D60">
        <w:rPr>
          <w:sz w:val="22"/>
          <w:szCs w:val="22"/>
        </w:rPr>
        <w:t xml:space="preserve">meeste winkels </w:t>
      </w:r>
      <w:r w:rsidR="002B3B8F" w:rsidRPr="00B22D60">
        <w:rPr>
          <w:sz w:val="22"/>
          <w:szCs w:val="22"/>
        </w:rPr>
        <w:t xml:space="preserve">verbouwd </w:t>
      </w:r>
      <w:r w:rsidR="00415D52" w:rsidRPr="00B22D60">
        <w:rPr>
          <w:sz w:val="22"/>
          <w:szCs w:val="22"/>
        </w:rPr>
        <w:t>tot een 3.0 winkelconcept</w:t>
      </w:r>
      <w:r w:rsidR="002B3B8F" w:rsidRPr="00B22D60">
        <w:rPr>
          <w:sz w:val="22"/>
          <w:szCs w:val="22"/>
        </w:rPr>
        <w:t>,</w:t>
      </w:r>
      <w:r w:rsidR="00415D52" w:rsidRPr="00B22D60">
        <w:rPr>
          <w:sz w:val="22"/>
          <w:szCs w:val="22"/>
        </w:rPr>
        <w:t xml:space="preserve"> d</w:t>
      </w:r>
      <w:r w:rsidR="002B3B8F" w:rsidRPr="00B22D60">
        <w:rPr>
          <w:sz w:val="22"/>
          <w:szCs w:val="22"/>
        </w:rPr>
        <w:t xml:space="preserve">at is </w:t>
      </w:r>
      <w:r w:rsidR="00415D52" w:rsidRPr="00B22D60">
        <w:rPr>
          <w:sz w:val="22"/>
          <w:szCs w:val="22"/>
        </w:rPr>
        <w:t xml:space="preserve">gebaseerd op </w:t>
      </w:r>
      <w:r w:rsidR="00A63868" w:rsidRPr="00B22D60">
        <w:rPr>
          <w:sz w:val="22"/>
          <w:szCs w:val="22"/>
        </w:rPr>
        <w:t xml:space="preserve">de </w:t>
      </w:r>
      <w:r w:rsidR="00415D52" w:rsidRPr="00B22D60">
        <w:rPr>
          <w:sz w:val="22"/>
          <w:szCs w:val="22"/>
        </w:rPr>
        <w:t xml:space="preserve">authentieke Franse </w:t>
      </w:r>
      <w:proofErr w:type="spellStart"/>
      <w:r w:rsidR="00415D52" w:rsidRPr="00B22D60">
        <w:rPr>
          <w:sz w:val="22"/>
          <w:szCs w:val="22"/>
        </w:rPr>
        <w:t>boulangerie</w:t>
      </w:r>
      <w:proofErr w:type="spellEnd"/>
      <w:r w:rsidR="00415D52" w:rsidRPr="00B22D60">
        <w:rPr>
          <w:sz w:val="22"/>
          <w:szCs w:val="22"/>
        </w:rPr>
        <w:t>. Hierbij staat service, vriendelijkheid en authenticiteit centraal</w:t>
      </w:r>
      <w:r w:rsidR="006D65E8" w:rsidRPr="00B22D60">
        <w:rPr>
          <w:sz w:val="22"/>
          <w:szCs w:val="22"/>
        </w:rPr>
        <w:t xml:space="preserve">. De organisatie </w:t>
      </w:r>
      <w:r w:rsidR="008E2A3B" w:rsidRPr="00B22D60">
        <w:rPr>
          <w:sz w:val="22"/>
          <w:szCs w:val="22"/>
        </w:rPr>
        <w:t xml:space="preserve">heeft </w:t>
      </w:r>
      <w:r w:rsidR="005D0ACF">
        <w:rPr>
          <w:sz w:val="22"/>
          <w:szCs w:val="22"/>
        </w:rPr>
        <w:t>103</w:t>
      </w:r>
      <w:r w:rsidR="006D65E8" w:rsidRPr="00B22D60">
        <w:rPr>
          <w:sz w:val="22"/>
          <w:szCs w:val="22"/>
        </w:rPr>
        <w:t xml:space="preserve"> </w:t>
      </w:r>
      <w:r w:rsidR="008E2A3B" w:rsidRPr="00B22D60">
        <w:rPr>
          <w:sz w:val="22"/>
          <w:szCs w:val="22"/>
        </w:rPr>
        <w:t xml:space="preserve">winkels </w:t>
      </w:r>
      <w:r w:rsidR="007A258A" w:rsidRPr="00B22D60">
        <w:rPr>
          <w:sz w:val="22"/>
          <w:szCs w:val="22"/>
        </w:rPr>
        <w:t xml:space="preserve">in </w:t>
      </w:r>
      <w:r w:rsidR="00C54952">
        <w:rPr>
          <w:sz w:val="22"/>
          <w:szCs w:val="22"/>
        </w:rPr>
        <w:t xml:space="preserve">heel </w:t>
      </w:r>
      <w:r w:rsidR="007A258A" w:rsidRPr="00B22D60">
        <w:rPr>
          <w:sz w:val="22"/>
          <w:szCs w:val="22"/>
        </w:rPr>
        <w:t xml:space="preserve">Nederland </w:t>
      </w:r>
      <w:r w:rsidR="008E2A3B" w:rsidRPr="00B22D60">
        <w:rPr>
          <w:sz w:val="22"/>
          <w:szCs w:val="22"/>
        </w:rPr>
        <w:t>met een hoofdkantoor gevestigd in Alblasserdam. In totaal werken er 630 mensen</w:t>
      </w:r>
      <w:r w:rsidR="002B3B8F" w:rsidRPr="00B22D60">
        <w:rPr>
          <w:sz w:val="22"/>
          <w:szCs w:val="22"/>
        </w:rPr>
        <w:t>,</w:t>
      </w:r>
      <w:r w:rsidR="007A258A" w:rsidRPr="00B22D60">
        <w:rPr>
          <w:sz w:val="22"/>
          <w:szCs w:val="22"/>
        </w:rPr>
        <w:t xml:space="preserve"> zowel op het hoofdkantoor als in de winkels. </w:t>
      </w:r>
      <w:r w:rsidR="00A63868" w:rsidRPr="00B22D60">
        <w:rPr>
          <w:sz w:val="22"/>
          <w:szCs w:val="22"/>
        </w:rPr>
        <w:t>D</w:t>
      </w:r>
      <w:r w:rsidR="007A258A" w:rsidRPr="00B22D60">
        <w:rPr>
          <w:sz w:val="22"/>
          <w:szCs w:val="22"/>
        </w:rPr>
        <w:t>e organisatie</w:t>
      </w:r>
      <w:r w:rsidR="008E2A3B" w:rsidRPr="00B22D60">
        <w:rPr>
          <w:sz w:val="22"/>
          <w:szCs w:val="22"/>
        </w:rPr>
        <w:t xml:space="preserve"> </w:t>
      </w:r>
      <w:r w:rsidR="008238C7" w:rsidRPr="00B22D60">
        <w:rPr>
          <w:sz w:val="22"/>
          <w:szCs w:val="22"/>
        </w:rPr>
        <w:t xml:space="preserve">streeft </w:t>
      </w:r>
      <w:r w:rsidR="008E2A3B" w:rsidRPr="00B22D60">
        <w:rPr>
          <w:sz w:val="22"/>
          <w:szCs w:val="22"/>
        </w:rPr>
        <w:t>ernaar om een toonaangevende jea</w:t>
      </w:r>
      <w:r w:rsidR="00F413AE" w:rsidRPr="00B22D60">
        <w:rPr>
          <w:sz w:val="22"/>
          <w:szCs w:val="22"/>
        </w:rPr>
        <w:t xml:space="preserve">ns retailer in Europa te worden. </w:t>
      </w:r>
      <w:r w:rsidR="008E2A3B" w:rsidRPr="00B22D60">
        <w:rPr>
          <w:sz w:val="22"/>
          <w:szCs w:val="22"/>
        </w:rPr>
        <w:t>De corebusiness is dan ook</w:t>
      </w:r>
      <w:r w:rsidR="00FD7732" w:rsidRPr="00B22D60">
        <w:rPr>
          <w:sz w:val="22"/>
          <w:szCs w:val="22"/>
        </w:rPr>
        <w:t xml:space="preserve"> het verkopen van spijker</w:t>
      </w:r>
      <w:r w:rsidR="00F413AE" w:rsidRPr="00B22D60">
        <w:rPr>
          <w:sz w:val="22"/>
          <w:szCs w:val="22"/>
        </w:rPr>
        <w:t xml:space="preserve">broeken in de </w:t>
      </w:r>
      <w:r w:rsidR="00900597" w:rsidRPr="00B22D60">
        <w:rPr>
          <w:sz w:val="22"/>
          <w:szCs w:val="22"/>
        </w:rPr>
        <w:t>prij</w:t>
      </w:r>
      <w:r w:rsidR="00F413AE" w:rsidRPr="00B22D60">
        <w:rPr>
          <w:sz w:val="22"/>
          <w:szCs w:val="22"/>
        </w:rPr>
        <w:t>sklasse tussen €</w:t>
      </w:r>
      <w:r w:rsidR="00C54952">
        <w:rPr>
          <w:sz w:val="22"/>
          <w:szCs w:val="22"/>
        </w:rPr>
        <w:t xml:space="preserve"> </w:t>
      </w:r>
      <w:r w:rsidR="00F413AE" w:rsidRPr="00B22D60">
        <w:rPr>
          <w:sz w:val="22"/>
          <w:szCs w:val="22"/>
        </w:rPr>
        <w:t>50,- en €</w:t>
      </w:r>
      <w:r w:rsidR="00C54952">
        <w:rPr>
          <w:sz w:val="22"/>
          <w:szCs w:val="22"/>
        </w:rPr>
        <w:t xml:space="preserve"> </w:t>
      </w:r>
      <w:r w:rsidR="00F413AE" w:rsidRPr="00B22D60">
        <w:rPr>
          <w:sz w:val="22"/>
          <w:szCs w:val="22"/>
        </w:rPr>
        <w:t>100,</w:t>
      </w:r>
      <w:r w:rsidR="00900597" w:rsidRPr="00B22D60">
        <w:rPr>
          <w:sz w:val="22"/>
          <w:szCs w:val="22"/>
        </w:rPr>
        <w:t xml:space="preserve">-. </w:t>
      </w:r>
      <w:r w:rsidR="008E2A3B" w:rsidRPr="00B22D60">
        <w:rPr>
          <w:sz w:val="22"/>
          <w:szCs w:val="22"/>
        </w:rPr>
        <w:t>Naast spijkerbroeken heeft Jeans Centre een gr</w:t>
      </w:r>
      <w:r w:rsidR="00900597" w:rsidRPr="00B22D60">
        <w:rPr>
          <w:sz w:val="22"/>
          <w:szCs w:val="22"/>
        </w:rPr>
        <w:t xml:space="preserve">oot assortiment aan </w:t>
      </w:r>
      <w:proofErr w:type="spellStart"/>
      <w:r w:rsidR="00900597" w:rsidRPr="00B22D60">
        <w:rPr>
          <w:sz w:val="22"/>
          <w:szCs w:val="22"/>
        </w:rPr>
        <w:t>bovenmode</w:t>
      </w:r>
      <w:proofErr w:type="spellEnd"/>
      <w:r w:rsidR="00900597" w:rsidRPr="00B22D60">
        <w:rPr>
          <w:sz w:val="22"/>
          <w:szCs w:val="22"/>
        </w:rPr>
        <w:t xml:space="preserve"> zoals tops, vesten en jurken.</w:t>
      </w:r>
      <w:r w:rsidR="00CE14B2" w:rsidRPr="00B22D60">
        <w:rPr>
          <w:sz w:val="22"/>
          <w:szCs w:val="22"/>
        </w:rPr>
        <w:t xml:space="preserve"> In 2017 was de netto omzet van Jeans Centre </w:t>
      </w:r>
      <w:r w:rsidR="00B22D60" w:rsidRPr="00B22D60">
        <w:rPr>
          <w:sz w:val="22"/>
          <w:szCs w:val="22"/>
        </w:rPr>
        <w:t>€</w:t>
      </w:r>
      <w:r w:rsidR="00C54952">
        <w:rPr>
          <w:sz w:val="22"/>
          <w:szCs w:val="22"/>
        </w:rPr>
        <w:t xml:space="preserve"> </w:t>
      </w:r>
      <w:r w:rsidR="00CE14B2" w:rsidRPr="00B22D60">
        <w:rPr>
          <w:sz w:val="22"/>
          <w:szCs w:val="22"/>
        </w:rPr>
        <w:t>57.537</w:t>
      </w:r>
      <w:r w:rsidR="00B22D60" w:rsidRPr="00B22D60">
        <w:rPr>
          <w:sz w:val="22"/>
          <w:szCs w:val="22"/>
        </w:rPr>
        <w:t>,</w:t>
      </w:r>
      <w:r w:rsidR="00FA10AE">
        <w:rPr>
          <w:sz w:val="22"/>
          <w:szCs w:val="22"/>
        </w:rPr>
        <w:t>-</w:t>
      </w:r>
      <w:r w:rsidR="00492826">
        <w:rPr>
          <w:sz w:val="22"/>
          <w:szCs w:val="22"/>
        </w:rPr>
        <w:t>. Dit was</w:t>
      </w:r>
      <w:r w:rsidR="00CE14B2" w:rsidRPr="00B22D60">
        <w:rPr>
          <w:sz w:val="22"/>
          <w:szCs w:val="22"/>
        </w:rPr>
        <w:t xml:space="preserve"> 2% minder dan</w:t>
      </w:r>
      <w:r w:rsidR="008238C7" w:rsidRPr="00B22D60">
        <w:rPr>
          <w:sz w:val="22"/>
          <w:szCs w:val="22"/>
        </w:rPr>
        <w:t xml:space="preserve"> in</w:t>
      </w:r>
      <w:r w:rsidR="00CE14B2" w:rsidRPr="00B22D60">
        <w:rPr>
          <w:sz w:val="22"/>
          <w:szCs w:val="22"/>
        </w:rPr>
        <w:t xml:space="preserve"> 2016</w:t>
      </w:r>
      <w:r w:rsidR="00A63868" w:rsidRPr="00B22D60">
        <w:rPr>
          <w:sz w:val="22"/>
          <w:szCs w:val="22"/>
        </w:rPr>
        <w:t xml:space="preserve"> (Jeans Centre, </w:t>
      </w:r>
      <w:r w:rsidR="008238C7" w:rsidRPr="00B22D60">
        <w:rPr>
          <w:sz w:val="22"/>
          <w:szCs w:val="22"/>
        </w:rPr>
        <w:t>201</w:t>
      </w:r>
      <w:r w:rsidR="00CF191D" w:rsidRPr="00B22D60">
        <w:rPr>
          <w:sz w:val="22"/>
          <w:szCs w:val="22"/>
        </w:rPr>
        <w:t>8</w:t>
      </w:r>
      <w:r w:rsidR="008238C7" w:rsidRPr="00B22D60">
        <w:rPr>
          <w:sz w:val="22"/>
          <w:szCs w:val="22"/>
        </w:rPr>
        <w:t>).</w:t>
      </w:r>
    </w:p>
    <w:p w14:paraId="7336DC7B" w14:textId="77777777" w:rsidR="008E2A3B" w:rsidRPr="0060158D" w:rsidRDefault="008E2A3B" w:rsidP="00937A29">
      <w:pPr>
        <w:spacing w:line="276" w:lineRule="auto"/>
        <w:rPr>
          <w:color w:val="444A55"/>
          <w:sz w:val="22"/>
          <w:szCs w:val="22"/>
        </w:rPr>
      </w:pPr>
    </w:p>
    <w:p w14:paraId="03BD3A48" w14:textId="6CFEDCC6" w:rsidR="00F413AE" w:rsidRDefault="008E2A3B" w:rsidP="00937A29">
      <w:pPr>
        <w:spacing w:line="276" w:lineRule="auto"/>
        <w:rPr>
          <w:color w:val="000000" w:themeColor="text1"/>
          <w:sz w:val="22"/>
          <w:szCs w:val="22"/>
        </w:rPr>
      </w:pPr>
      <w:r w:rsidRPr="0060158D">
        <w:rPr>
          <w:sz w:val="22"/>
          <w:szCs w:val="22"/>
        </w:rPr>
        <w:t xml:space="preserve">Jean Centre is onderdeel van </w:t>
      </w:r>
      <w:r w:rsidR="000F19DE">
        <w:rPr>
          <w:sz w:val="22"/>
          <w:szCs w:val="22"/>
        </w:rPr>
        <w:t>de JOG Group.</w:t>
      </w:r>
      <w:r w:rsidR="00B22D60">
        <w:rPr>
          <w:sz w:val="22"/>
          <w:szCs w:val="22"/>
        </w:rPr>
        <w:t xml:space="preserve"> </w:t>
      </w:r>
      <w:r w:rsidR="000F19DE">
        <w:rPr>
          <w:sz w:val="22"/>
          <w:szCs w:val="22"/>
        </w:rPr>
        <w:t>JOG staat voor Jeans Centre, O</w:t>
      </w:r>
      <w:r w:rsidRPr="0060158D">
        <w:rPr>
          <w:sz w:val="22"/>
          <w:szCs w:val="22"/>
        </w:rPr>
        <w:t xml:space="preserve">utlets en </w:t>
      </w:r>
      <w:proofErr w:type="spellStart"/>
      <w:r w:rsidRPr="0060158D">
        <w:rPr>
          <w:sz w:val="22"/>
          <w:szCs w:val="22"/>
        </w:rPr>
        <w:t>Garcia</w:t>
      </w:r>
      <w:proofErr w:type="spellEnd"/>
      <w:r w:rsidRPr="0060158D">
        <w:rPr>
          <w:sz w:val="22"/>
          <w:szCs w:val="22"/>
        </w:rPr>
        <w:t>. Het grootste merk da</w:t>
      </w:r>
      <w:r w:rsidR="000F19DE">
        <w:rPr>
          <w:sz w:val="22"/>
          <w:szCs w:val="22"/>
        </w:rPr>
        <w:t xml:space="preserve">t Jeans Centre aanbiedt aan </w:t>
      </w:r>
      <w:r w:rsidR="00C54952">
        <w:rPr>
          <w:sz w:val="22"/>
          <w:szCs w:val="22"/>
        </w:rPr>
        <w:t>zijn</w:t>
      </w:r>
      <w:r w:rsidR="00F413AE">
        <w:rPr>
          <w:sz w:val="22"/>
          <w:szCs w:val="22"/>
        </w:rPr>
        <w:t xml:space="preserve"> klanten</w:t>
      </w:r>
      <w:r w:rsidRPr="0060158D">
        <w:rPr>
          <w:sz w:val="22"/>
          <w:szCs w:val="22"/>
        </w:rPr>
        <w:t xml:space="preserve"> is </w:t>
      </w:r>
      <w:proofErr w:type="spellStart"/>
      <w:r w:rsidRPr="0060158D">
        <w:rPr>
          <w:sz w:val="22"/>
          <w:szCs w:val="22"/>
        </w:rPr>
        <w:t>Garcia</w:t>
      </w:r>
      <w:proofErr w:type="spellEnd"/>
      <w:r w:rsidRPr="0060158D">
        <w:rPr>
          <w:sz w:val="22"/>
          <w:szCs w:val="22"/>
        </w:rPr>
        <w:t xml:space="preserve">. </w:t>
      </w:r>
      <w:r w:rsidR="00F413AE">
        <w:rPr>
          <w:color w:val="000000" w:themeColor="text1"/>
          <w:sz w:val="22"/>
          <w:szCs w:val="22"/>
        </w:rPr>
        <w:t xml:space="preserve">Daarnaast heeft de organisatie </w:t>
      </w:r>
      <w:r w:rsidRPr="0060158D">
        <w:rPr>
          <w:color w:val="000000" w:themeColor="text1"/>
          <w:sz w:val="22"/>
          <w:szCs w:val="22"/>
        </w:rPr>
        <w:t>oo</w:t>
      </w:r>
      <w:r w:rsidR="00F413AE">
        <w:rPr>
          <w:color w:val="000000" w:themeColor="text1"/>
          <w:sz w:val="22"/>
          <w:szCs w:val="22"/>
        </w:rPr>
        <w:t xml:space="preserve">k nog </w:t>
      </w:r>
      <w:r w:rsidR="000F19DE">
        <w:rPr>
          <w:color w:val="000000" w:themeColor="text1"/>
          <w:sz w:val="22"/>
          <w:szCs w:val="22"/>
        </w:rPr>
        <w:t>eigen merken namelijk</w:t>
      </w:r>
      <w:r w:rsidRPr="0060158D">
        <w:rPr>
          <w:color w:val="000000" w:themeColor="text1"/>
          <w:sz w:val="22"/>
          <w:szCs w:val="22"/>
        </w:rPr>
        <w:t xml:space="preserve"> Chief, Pilot, </w:t>
      </w:r>
      <w:proofErr w:type="spellStart"/>
      <w:r w:rsidRPr="0060158D">
        <w:rPr>
          <w:color w:val="000000" w:themeColor="text1"/>
          <w:sz w:val="22"/>
          <w:szCs w:val="22"/>
        </w:rPr>
        <w:t>Tripper</w:t>
      </w:r>
      <w:proofErr w:type="spellEnd"/>
      <w:r w:rsidRPr="0060158D">
        <w:rPr>
          <w:color w:val="000000" w:themeColor="text1"/>
          <w:sz w:val="22"/>
          <w:szCs w:val="22"/>
        </w:rPr>
        <w:t xml:space="preserve">, Image, </w:t>
      </w:r>
      <w:proofErr w:type="spellStart"/>
      <w:r w:rsidRPr="0060158D">
        <w:rPr>
          <w:color w:val="000000" w:themeColor="text1"/>
          <w:sz w:val="22"/>
          <w:szCs w:val="22"/>
        </w:rPr>
        <w:t>Yezz</w:t>
      </w:r>
      <w:proofErr w:type="spellEnd"/>
      <w:r w:rsidRPr="0060158D">
        <w:rPr>
          <w:color w:val="000000" w:themeColor="text1"/>
          <w:sz w:val="22"/>
          <w:szCs w:val="22"/>
        </w:rPr>
        <w:t xml:space="preserve"> en Rockford Mills. Deze merken worden in de JOG Group ontworpen en geproduceerd. De JOG Group</w:t>
      </w:r>
      <w:r w:rsidR="00F413AE">
        <w:rPr>
          <w:color w:val="000000" w:themeColor="text1"/>
          <w:sz w:val="22"/>
          <w:szCs w:val="22"/>
        </w:rPr>
        <w:t xml:space="preserve"> bevindt zich in het pand van </w:t>
      </w:r>
      <w:proofErr w:type="spellStart"/>
      <w:r w:rsidR="00F413AE">
        <w:rPr>
          <w:color w:val="000000" w:themeColor="text1"/>
          <w:sz w:val="22"/>
          <w:szCs w:val="22"/>
        </w:rPr>
        <w:t>Garcia</w:t>
      </w:r>
      <w:proofErr w:type="spellEnd"/>
      <w:r w:rsidR="00F413AE">
        <w:rPr>
          <w:color w:val="000000" w:themeColor="text1"/>
          <w:sz w:val="22"/>
          <w:szCs w:val="22"/>
        </w:rPr>
        <w:t xml:space="preserve">, gelegen naast </w:t>
      </w:r>
      <w:r w:rsidR="00FA10AE">
        <w:rPr>
          <w:color w:val="000000" w:themeColor="text1"/>
          <w:sz w:val="22"/>
          <w:szCs w:val="22"/>
        </w:rPr>
        <w:t xml:space="preserve">het hoofdkantoor van </w:t>
      </w:r>
      <w:r w:rsidR="00742811">
        <w:rPr>
          <w:color w:val="000000" w:themeColor="text1"/>
          <w:sz w:val="22"/>
          <w:szCs w:val="22"/>
        </w:rPr>
        <w:t xml:space="preserve">Jeans Centre (Jeans Centre, 2017). </w:t>
      </w:r>
      <w:r w:rsidRPr="0060158D">
        <w:rPr>
          <w:color w:val="000000" w:themeColor="text1"/>
          <w:sz w:val="22"/>
          <w:szCs w:val="22"/>
        </w:rPr>
        <w:t xml:space="preserve"> </w:t>
      </w:r>
    </w:p>
    <w:p w14:paraId="0ABFF503" w14:textId="211BB961" w:rsidR="006D0FFA" w:rsidRPr="00E203E3" w:rsidRDefault="008D3289" w:rsidP="00937A29">
      <w:pPr>
        <w:pStyle w:val="Kop2"/>
        <w:rPr>
          <w:rFonts w:ascii="Times New Roman" w:hAnsi="Times New Roman" w:cs="Times New Roman"/>
        </w:rPr>
      </w:pPr>
      <w:bookmarkStart w:id="17" w:name="_Toc10211096"/>
      <w:bookmarkStart w:id="18" w:name="_Toc10211235"/>
      <w:bookmarkStart w:id="19" w:name="_Toc10288007"/>
      <w:bookmarkStart w:id="20" w:name="_Toc10314802"/>
      <w:bookmarkStart w:id="21" w:name="_Toc17099420"/>
      <w:r>
        <w:rPr>
          <w:rFonts w:ascii="Times New Roman" w:hAnsi="Times New Roman" w:cs="Times New Roman"/>
        </w:rPr>
        <w:t>2</w:t>
      </w:r>
      <w:r w:rsidR="007B7423">
        <w:rPr>
          <w:rFonts w:ascii="Times New Roman" w:hAnsi="Times New Roman" w:cs="Times New Roman"/>
        </w:rPr>
        <w:t>.2</w:t>
      </w:r>
      <w:r w:rsidR="006D0FFA" w:rsidRPr="00E203E3">
        <w:rPr>
          <w:rFonts w:ascii="Times New Roman" w:hAnsi="Times New Roman" w:cs="Times New Roman"/>
        </w:rPr>
        <w:t xml:space="preserve"> Interne organisatie</w:t>
      </w:r>
      <w:bookmarkEnd w:id="17"/>
      <w:bookmarkEnd w:id="18"/>
      <w:bookmarkEnd w:id="19"/>
      <w:bookmarkEnd w:id="20"/>
      <w:bookmarkEnd w:id="21"/>
    </w:p>
    <w:p w14:paraId="07FCF047" w14:textId="06AC4344" w:rsidR="00583331" w:rsidRPr="0060158D" w:rsidRDefault="006D0FFA" w:rsidP="00937A29">
      <w:pPr>
        <w:spacing w:line="276" w:lineRule="auto"/>
        <w:rPr>
          <w:sz w:val="22"/>
          <w:szCs w:val="22"/>
        </w:rPr>
      </w:pPr>
      <w:r w:rsidRPr="0060158D">
        <w:rPr>
          <w:sz w:val="22"/>
          <w:szCs w:val="22"/>
        </w:rPr>
        <w:t>Om een interne analyse te m</w:t>
      </w:r>
      <w:r w:rsidR="000F19DE">
        <w:rPr>
          <w:sz w:val="22"/>
          <w:szCs w:val="22"/>
        </w:rPr>
        <w:t>aken van de organisatie wordt</w:t>
      </w:r>
      <w:r w:rsidRPr="0060158D">
        <w:rPr>
          <w:sz w:val="22"/>
          <w:szCs w:val="22"/>
        </w:rPr>
        <w:t xml:space="preserve"> gebruik gemaakt</w:t>
      </w:r>
      <w:r w:rsidR="004731F0">
        <w:rPr>
          <w:sz w:val="22"/>
          <w:szCs w:val="22"/>
        </w:rPr>
        <w:t xml:space="preserve"> van het 7S-model van McKinsey (Marcus &amp;</w:t>
      </w:r>
      <w:r w:rsidR="00580881" w:rsidRPr="0060158D">
        <w:rPr>
          <w:sz w:val="22"/>
          <w:szCs w:val="22"/>
        </w:rPr>
        <w:t xml:space="preserve"> van Dam, 20</w:t>
      </w:r>
      <w:r w:rsidR="00A26A06">
        <w:rPr>
          <w:sz w:val="22"/>
          <w:szCs w:val="22"/>
        </w:rPr>
        <w:t>1</w:t>
      </w:r>
      <w:r w:rsidR="00580881" w:rsidRPr="0060158D">
        <w:rPr>
          <w:sz w:val="22"/>
          <w:szCs w:val="22"/>
        </w:rPr>
        <w:t>5).</w:t>
      </w:r>
      <w:r w:rsidRPr="0060158D">
        <w:rPr>
          <w:sz w:val="22"/>
          <w:szCs w:val="22"/>
        </w:rPr>
        <w:t xml:space="preserve"> </w:t>
      </w:r>
      <w:r w:rsidR="00D80637">
        <w:rPr>
          <w:sz w:val="22"/>
          <w:szCs w:val="22"/>
        </w:rPr>
        <w:t xml:space="preserve">Het 7S-model bestaat uit zeven factoren. </w:t>
      </w:r>
      <w:r w:rsidR="000F19DE">
        <w:rPr>
          <w:sz w:val="22"/>
          <w:szCs w:val="22"/>
        </w:rPr>
        <w:t>Deze factoren zijn</w:t>
      </w:r>
      <w:r w:rsidR="00121485" w:rsidRPr="0060158D">
        <w:rPr>
          <w:sz w:val="22"/>
          <w:szCs w:val="22"/>
        </w:rPr>
        <w:t xml:space="preserve"> systemen, shared </w:t>
      </w:r>
      <w:proofErr w:type="spellStart"/>
      <w:r w:rsidR="00121485" w:rsidRPr="0060158D">
        <w:rPr>
          <w:sz w:val="22"/>
          <w:szCs w:val="22"/>
        </w:rPr>
        <w:t>values</w:t>
      </w:r>
      <w:proofErr w:type="spellEnd"/>
      <w:r w:rsidR="00121485" w:rsidRPr="0060158D">
        <w:rPr>
          <w:sz w:val="22"/>
          <w:szCs w:val="22"/>
        </w:rPr>
        <w:t xml:space="preserve">, structuur, </w:t>
      </w:r>
      <w:proofErr w:type="spellStart"/>
      <w:r w:rsidR="00121485" w:rsidRPr="0060158D">
        <w:rPr>
          <w:sz w:val="22"/>
          <w:szCs w:val="22"/>
        </w:rPr>
        <w:t>staff</w:t>
      </w:r>
      <w:proofErr w:type="spellEnd"/>
      <w:r w:rsidR="00121485" w:rsidRPr="0060158D">
        <w:rPr>
          <w:sz w:val="22"/>
          <w:szCs w:val="22"/>
        </w:rPr>
        <w:t xml:space="preserve"> skills, strategie en stijl. </w:t>
      </w:r>
    </w:p>
    <w:p w14:paraId="58E317CA" w14:textId="0047DD60" w:rsidR="006D0FFA" w:rsidRPr="00E203E3" w:rsidRDefault="008D3289" w:rsidP="00937A29">
      <w:pPr>
        <w:pStyle w:val="Kop2"/>
        <w:rPr>
          <w:rFonts w:ascii="Times New Roman" w:hAnsi="Times New Roman" w:cs="Times New Roman"/>
        </w:rPr>
      </w:pPr>
      <w:bookmarkStart w:id="22" w:name="_Toc10211097"/>
      <w:bookmarkStart w:id="23" w:name="_Toc10211236"/>
      <w:bookmarkStart w:id="24" w:name="_Toc10288008"/>
      <w:bookmarkStart w:id="25" w:name="_Toc10314803"/>
      <w:bookmarkStart w:id="26" w:name="_Toc17099421"/>
      <w:r>
        <w:rPr>
          <w:rFonts w:ascii="Times New Roman" w:hAnsi="Times New Roman" w:cs="Times New Roman"/>
        </w:rPr>
        <w:t>2</w:t>
      </w:r>
      <w:r w:rsidR="007B7423">
        <w:rPr>
          <w:rFonts w:ascii="Times New Roman" w:hAnsi="Times New Roman" w:cs="Times New Roman"/>
        </w:rPr>
        <w:t>.3</w:t>
      </w:r>
      <w:r w:rsidR="006D0FFA" w:rsidRPr="00E203E3">
        <w:rPr>
          <w:rFonts w:ascii="Times New Roman" w:hAnsi="Times New Roman" w:cs="Times New Roman"/>
        </w:rPr>
        <w:t xml:space="preserve"> Systeem</w:t>
      </w:r>
      <w:bookmarkEnd w:id="22"/>
      <w:bookmarkEnd w:id="23"/>
      <w:bookmarkEnd w:id="24"/>
      <w:bookmarkEnd w:id="25"/>
      <w:bookmarkEnd w:id="26"/>
    </w:p>
    <w:p w14:paraId="220A07A9" w14:textId="4ECE1392" w:rsidR="00012A09" w:rsidRPr="0060158D" w:rsidRDefault="009B20AA" w:rsidP="00937A29">
      <w:pPr>
        <w:spacing w:line="276" w:lineRule="auto"/>
        <w:rPr>
          <w:sz w:val="22"/>
          <w:szCs w:val="22"/>
        </w:rPr>
      </w:pPr>
      <w:r>
        <w:rPr>
          <w:sz w:val="22"/>
          <w:szCs w:val="22"/>
        </w:rPr>
        <w:t xml:space="preserve">Volgens geïnterviewde M. </w:t>
      </w:r>
      <w:r w:rsidR="00D158E4">
        <w:rPr>
          <w:sz w:val="22"/>
          <w:szCs w:val="22"/>
        </w:rPr>
        <w:t>Smit</w:t>
      </w:r>
      <w:r w:rsidR="004731F0">
        <w:rPr>
          <w:sz w:val="22"/>
          <w:szCs w:val="22"/>
        </w:rPr>
        <w:t>, HR-manager</w:t>
      </w:r>
      <w:r w:rsidR="00D158E4">
        <w:rPr>
          <w:sz w:val="22"/>
          <w:szCs w:val="22"/>
        </w:rPr>
        <w:t xml:space="preserve"> (</w:t>
      </w:r>
      <w:r w:rsidR="00BC379F">
        <w:rPr>
          <w:sz w:val="22"/>
          <w:szCs w:val="22"/>
        </w:rPr>
        <w:t>b</w:t>
      </w:r>
      <w:r w:rsidR="00F23568">
        <w:rPr>
          <w:sz w:val="22"/>
          <w:szCs w:val="22"/>
        </w:rPr>
        <w:t>ijlage</w:t>
      </w:r>
      <w:r w:rsidR="00D158E4">
        <w:rPr>
          <w:sz w:val="22"/>
          <w:szCs w:val="22"/>
        </w:rPr>
        <w:t xml:space="preserve"> </w:t>
      </w:r>
      <w:r w:rsidR="003A5242">
        <w:rPr>
          <w:sz w:val="22"/>
          <w:szCs w:val="22"/>
        </w:rPr>
        <w:t>2</w:t>
      </w:r>
      <w:r w:rsidR="00D158E4">
        <w:rPr>
          <w:sz w:val="22"/>
          <w:szCs w:val="22"/>
        </w:rPr>
        <w:t xml:space="preserve">) </w:t>
      </w:r>
      <w:r w:rsidR="00012A09" w:rsidRPr="0060158D">
        <w:rPr>
          <w:sz w:val="22"/>
          <w:szCs w:val="22"/>
        </w:rPr>
        <w:t>gebruikt</w:t>
      </w:r>
      <w:r w:rsidR="00D158E4">
        <w:rPr>
          <w:sz w:val="22"/>
          <w:szCs w:val="22"/>
        </w:rPr>
        <w:t xml:space="preserve"> Jeans Centre</w:t>
      </w:r>
      <w:r w:rsidR="00012A09" w:rsidRPr="0060158D">
        <w:rPr>
          <w:sz w:val="22"/>
          <w:szCs w:val="22"/>
        </w:rPr>
        <w:t xml:space="preserve"> systemen zoals INDEED en People XS</w:t>
      </w:r>
      <w:r w:rsidR="002736A5">
        <w:rPr>
          <w:sz w:val="22"/>
          <w:szCs w:val="22"/>
        </w:rPr>
        <w:t xml:space="preserve"> om personeel te werven. </w:t>
      </w:r>
      <w:r w:rsidR="00900597">
        <w:rPr>
          <w:sz w:val="22"/>
          <w:szCs w:val="22"/>
        </w:rPr>
        <w:t xml:space="preserve">Tot op heden is de </w:t>
      </w:r>
      <w:r w:rsidR="00492826">
        <w:rPr>
          <w:sz w:val="22"/>
          <w:szCs w:val="22"/>
        </w:rPr>
        <w:t>prioritering met betrekking tot</w:t>
      </w:r>
      <w:r w:rsidR="00900597">
        <w:rPr>
          <w:sz w:val="22"/>
          <w:szCs w:val="22"/>
        </w:rPr>
        <w:t xml:space="preserve"> het</w:t>
      </w:r>
      <w:r w:rsidR="008225DF">
        <w:rPr>
          <w:sz w:val="22"/>
          <w:szCs w:val="22"/>
        </w:rPr>
        <w:t xml:space="preserve"> verbeteren van het wervings</w:t>
      </w:r>
      <w:r w:rsidR="00E42186">
        <w:rPr>
          <w:sz w:val="22"/>
          <w:szCs w:val="22"/>
        </w:rPr>
        <w:t>proces</w:t>
      </w:r>
      <w:r w:rsidR="00900597">
        <w:rPr>
          <w:sz w:val="22"/>
          <w:szCs w:val="22"/>
        </w:rPr>
        <w:t xml:space="preserve"> </w:t>
      </w:r>
      <w:r w:rsidR="000F19DE">
        <w:rPr>
          <w:sz w:val="22"/>
          <w:szCs w:val="22"/>
        </w:rPr>
        <w:t>laag</w:t>
      </w:r>
      <w:r w:rsidR="00E42186">
        <w:rPr>
          <w:sz w:val="22"/>
          <w:szCs w:val="22"/>
        </w:rPr>
        <w:t>,</w:t>
      </w:r>
      <w:r w:rsidR="000F19DE">
        <w:rPr>
          <w:sz w:val="22"/>
          <w:szCs w:val="22"/>
        </w:rPr>
        <w:t xml:space="preserve"> waardoor</w:t>
      </w:r>
      <w:r w:rsidR="002736A5">
        <w:rPr>
          <w:sz w:val="22"/>
          <w:szCs w:val="22"/>
        </w:rPr>
        <w:t xml:space="preserve"> ook geen gebruik wordt gemaakt van andere systemen zoals bijvoorbeeld </w:t>
      </w:r>
      <w:r w:rsidR="002736A5" w:rsidRPr="0060158D">
        <w:rPr>
          <w:sz w:val="22"/>
          <w:szCs w:val="22"/>
        </w:rPr>
        <w:t>Monsterboard of LinkedIn</w:t>
      </w:r>
      <w:r w:rsidR="002736A5">
        <w:rPr>
          <w:sz w:val="22"/>
          <w:szCs w:val="22"/>
        </w:rPr>
        <w:t xml:space="preserve">. </w:t>
      </w:r>
      <w:r w:rsidR="00900597">
        <w:rPr>
          <w:sz w:val="22"/>
          <w:szCs w:val="22"/>
        </w:rPr>
        <w:t xml:space="preserve">Kandidaten </w:t>
      </w:r>
      <w:r w:rsidR="00012A09" w:rsidRPr="0060158D">
        <w:rPr>
          <w:sz w:val="22"/>
          <w:szCs w:val="22"/>
        </w:rPr>
        <w:t xml:space="preserve">die reageren op een vacature </w:t>
      </w:r>
      <w:r w:rsidR="002736A5">
        <w:rPr>
          <w:sz w:val="22"/>
          <w:szCs w:val="22"/>
        </w:rPr>
        <w:t>worden</w:t>
      </w:r>
      <w:r w:rsidR="008225DF">
        <w:rPr>
          <w:sz w:val="22"/>
          <w:szCs w:val="22"/>
        </w:rPr>
        <w:t xml:space="preserve"> met betrekking tot het sollicitatiegesprek</w:t>
      </w:r>
      <w:r w:rsidR="008C3587">
        <w:rPr>
          <w:sz w:val="22"/>
          <w:szCs w:val="22"/>
        </w:rPr>
        <w:t xml:space="preserve"> en/of afwijzing </w:t>
      </w:r>
      <w:r w:rsidR="004731F0">
        <w:rPr>
          <w:sz w:val="22"/>
          <w:szCs w:val="22"/>
        </w:rPr>
        <w:t>niet altijd benaderd</w:t>
      </w:r>
      <w:r w:rsidR="008C3587">
        <w:rPr>
          <w:sz w:val="22"/>
          <w:szCs w:val="22"/>
        </w:rPr>
        <w:t xml:space="preserve">. </w:t>
      </w:r>
      <w:r w:rsidR="00012A09" w:rsidRPr="0060158D">
        <w:rPr>
          <w:sz w:val="22"/>
          <w:szCs w:val="22"/>
        </w:rPr>
        <w:t>Dit</w:t>
      </w:r>
      <w:r w:rsidR="008225DF">
        <w:rPr>
          <w:sz w:val="22"/>
          <w:szCs w:val="22"/>
        </w:rPr>
        <w:t xml:space="preserve"> is relevant voor het vraagstuk. H</w:t>
      </w:r>
      <w:r w:rsidR="00012A09" w:rsidRPr="0060158D">
        <w:rPr>
          <w:sz w:val="22"/>
          <w:szCs w:val="22"/>
        </w:rPr>
        <w:t xml:space="preserve">et probleem </w:t>
      </w:r>
      <w:r w:rsidR="008225DF">
        <w:rPr>
          <w:sz w:val="22"/>
          <w:szCs w:val="22"/>
        </w:rPr>
        <w:t>dat de organisatie ervaart, komt voort</w:t>
      </w:r>
      <w:r w:rsidR="00012A09" w:rsidRPr="0060158D">
        <w:rPr>
          <w:sz w:val="22"/>
          <w:szCs w:val="22"/>
        </w:rPr>
        <w:t xml:space="preserve"> uit het gebrek aan personeel en kwaliteit binnen de managementfuncties (M. Smit, persoonlijke informatie, HR-manager, </w:t>
      </w:r>
      <w:r w:rsidR="00B10FC8">
        <w:rPr>
          <w:sz w:val="22"/>
          <w:szCs w:val="22"/>
        </w:rPr>
        <w:br/>
      </w:r>
      <w:r w:rsidR="00012A09" w:rsidRPr="0060158D">
        <w:rPr>
          <w:sz w:val="22"/>
          <w:szCs w:val="22"/>
        </w:rPr>
        <w:t>16 februari 2019). De organisatie heeft echter recentelijk een nieuw</w:t>
      </w:r>
      <w:r w:rsidR="00492826">
        <w:rPr>
          <w:sz w:val="22"/>
          <w:szCs w:val="22"/>
        </w:rPr>
        <w:t xml:space="preserve"> HR-personeelslid aangenomen die</w:t>
      </w:r>
      <w:r w:rsidR="00012A09" w:rsidRPr="0060158D">
        <w:rPr>
          <w:sz w:val="22"/>
          <w:szCs w:val="22"/>
        </w:rPr>
        <w:t xml:space="preserve"> zich volledig gaat focussen op de recruitment via </w:t>
      </w:r>
      <w:r w:rsidR="00E42186">
        <w:rPr>
          <w:sz w:val="22"/>
          <w:szCs w:val="22"/>
        </w:rPr>
        <w:t>n</w:t>
      </w:r>
      <w:r w:rsidR="00492826">
        <w:rPr>
          <w:sz w:val="22"/>
          <w:szCs w:val="22"/>
        </w:rPr>
        <w:t>ieuwe systemen, zoals LinkedIn. H</w:t>
      </w:r>
      <w:r w:rsidR="008225DF">
        <w:rPr>
          <w:sz w:val="22"/>
          <w:szCs w:val="22"/>
        </w:rPr>
        <w:t xml:space="preserve">ierdoor kan de HR-afdeling zich meer </w:t>
      </w:r>
      <w:r w:rsidR="00E2627E">
        <w:rPr>
          <w:sz w:val="22"/>
          <w:szCs w:val="22"/>
        </w:rPr>
        <w:t>focussen op het behoud</w:t>
      </w:r>
      <w:r w:rsidR="00492826">
        <w:rPr>
          <w:sz w:val="22"/>
          <w:szCs w:val="22"/>
        </w:rPr>
        <w:t>en</w:t>
      </w:r>
      <w:r w:rsidR="00E2627E">
        <w:rPr>
          <w:sz w:val="22"/>
          <w:szCs w:val="22"/>
        </w:rPr>
        <w:t xml:space="preserve"> van </w:t>
      </w:r>
      <w:r w:rsidR="00E42186">
        <w:rPr>
          <w:sz w:val="22"/>
          <w:szCs w:val="22"/>
        </w:rPr>
        <w:t xml:space="preserve">personeel. </w:t>
      </w:r>
    </w:p>
    <w:p w14:paraId="3F4DB05D" w14:textId="229153F5" w:rsidR="001B570A" w:rsidRPr="001B570A" w:rsidRDefault="008D3289" w:rsidP="001B570A">
      <w:pPr>
        <w:pStyle w:val="Kop2"/>
        <w:rPr>
          <w:rFonts w:ascii="Times New Roman" w:hAnsi="Times New Roman" w:cs="Times New Roman"/>
        </w:rPr>
      </w:pPr>
      <w:bookmarkStart w:id="27" w:name="_Toc10211098"/>
      <w:bookmarkStart w:id="28" w:name="_Toc10211237"/>
      <w:bookmarkStart w:id="29" w:name="_Toc10288009"/>
      <w:bookmarkStart w:id="30" w:name="_Toc10314804"/>
      <w:bookmarkStart w:id="31" w:name="_Toc17099422"/>
      <w:r>
        <w:rPr>
          <w:rFonts w:ascii="Times New Roman" w:hAnsi="Times New Roman" w:cs="Times New Roman"/>
        </w:rPr>
        <w:t>2</w:t>
      </w:r>
      <w:r w:rsidR="007B7423">
        <w:rPr>
          <w:rFonts w:ascii="Times New Roman" w:hAnsi="Times New Roman" w:cs="Times New Roman"/>
        </w:rPr>
        <w:t>.4</w:t>
      </w:r>
      <w:r w:rsidR="006D0FFA" w:rsidRPr="00E203E3">
        <w:rPr>
          <w:rFonts w:ascii="Times New Roman" w:hAnsi="Times New Roman" w:cs="Times New Roman"/>
        </w:rPr>
        <w:t xml:space="preserve"> Strategi</w:t>
      </w:r>
      <w:r w:rsidR="00012A09">
        <w:rPr>
          <w:rFonts w:ascii="Times New Roman" w:hAnsi="Times New Roman" w:cs="Times New Roman"/>
        </w:rPr>
        <w:t>e</w:t>
      </w:r>
      <w:bookmarkEnd w:id="27"/>
      <w:bookmarkEnd w:id="28"/>
      <w:bookmarkEnd w:id="29"/>
      <w:bookmarkEnd w:id="30"/>
      <w:bookmarkEnd w:id="31"/>
    </w:p>
    <w:p w14:paraId="0B3AC695" w14:textId="2999D188" w:rsidR="001B570A" w:rsidRDefault="00742811" w:rsidP="001B570A">
      <w:pPr>
        <w:spacing w:line="276" w:lineRule="auto"/>
        <w:rPr>
          <w:sz w:val="22"/>
          <w:szCs w:val="22"/>
        </w:rPr>
      </w:pPr>
      <w:r>
        <w:rPr>
          <w:sz w:val="22"/>
          <w:szCs w:val="22"/>
        </w:rPr>
        <w:t>Uit het vooronderzoek</w:t>
      </w:r>
      <w:r w:rsidR="00B83A7D">
        <w:rPr>
          <w:sz w:val="22"/>
          <w:szCs w:val="22"/>
        </w:rPr>
        <w:t xml:space="preserve"> van de </w:t>
      </w:r>
      <w:proofErr w:type="spellStart"/>
      <w:r w:rsidR="00B83A7D">
        <w:rPr>
          <w:sz w:val="22"/>
          <w:szCs w:val="22"/>
        </w:rPr>
        <w:t>scriptant</w:t>
      </w:r>
      <w:proofErr w:type="spellEnd"/>
      <w:r>
        <w:rPr>
          <w:sz w:val="22"/>
          <w:szCs w:val="22"/>
        </w:rPr>
        <w:t xml:space="preserve"> </w:t>
      </w:r>
      <w:r w:rsidR="001B570A" w:rsidRPr="001B570A">
        <w:rPr>
          <w:sz w:val="22"/>
          <w:szCs w:val="22"/>
        </w:rPr>
        <w:t>is naar voren gekomen dat de organisatie midden 2018 veranderingen heeft doorgevoerd. Er is namelijk gebleken dat de organisatie niet in staat is een even hoge winkelomzet te behalen als in voorgaande jaren. Met de winkelomzet wordt bedo</w:t>
      </w:r>
      <w:r w:rsidR="00492826">
        <w:rPr>
          <w:sz w:val="22"/>
          <w:szCs w:val="22"/>
        </w:rPr>
        <w:t>eld: het totaal van de omzet dat</w:t>
      </w:r>
      <w:r w:rsidR="001B570A" w:rsidRPr="001B570A">
        <w:rPr>
          <w:sz w:val="22"/>
          <w:szCs w:val="22"/>
        </w:rPr>
        <w:t xml:space="preserve"> wordt behaald door de verkoop van alle producten gedurende een dag. Ook is naar </w:t>
      </w:r>
      <w:r w:rsidR="001B570A" w:rsidRPr="001B570A">
        <w:rPr>
          <w:sz w:val="22"/>
          <w:szCs w:val="22"/>
        </w:rPr>
        <w:lastRenderedPageBreak/>
        <w:t xml:space="preserve">voren gekomen dat de toenmalige focuspunten meer gericht zijn geweest op de breedte van de organisatie in plaats van op de werknemers. </w:t>
      </w:r>
      <w:r w:rsidR="001B570A">
        <w:rPr>
          <w:sz w:val="22"/>
          <w:szCs w:val="22"/>
        </w:rPr>
        <w:t>Vandaar dat er</w:t>
      </w:r>
      <w:r w:rsidR="008225DF">
        <w:rPr>
          <w:sz w:val="22"/>
          <w:szCs w:val="22"/>
        </w:rPr>
        <w:t xml:space="preserve"> in 2019</w:t>
      </w:r>
      <w:r w:rsidR="001B570A">
        <w:rPr>
          <w:sz w:val="22"/>
          <w:szCs w:val="22"/>
        </w:rPr>
        <w:t xml:space="preserve"> ni</w:t>
      </w:r>
      <w:r w:rsidR="008225DF">
        <w:rPr>
          <w:sz w:val="22"/>
          <w:szCs w:val="22"/>
        </w:rPr>
        <w:t xml:space="preserve">euwe focuspunten zijn opgesteld, namelijk de </w:t>
      </w:r>
      <w:r w:rsidR="001B570A" w:rsidRPr="001B570A">
        <w:rPr>
          <w:sz w:val="22"/>
          <w:szCs w:val="22"/>
        </w:rPr>
        <w:t>online-afdeling, de collectie-afdeling, de attractie-afdeling en de HR-afdeling. Deze focuspunten zijn</w:t>
      </w:r>
      <w:r w:rsidR="008225DF">
        <w:rPr>
          <w:sz w:val="22"/>
          <w:szCs w:val="22"/>
        </w:rPr>
        <w:t>:</w:t>
      </w:r>
      <w:r w:rsidR="001B570A" w:rsidRPr="001B570A">
        <w:rPr>
          <w:sz w:val="22"/>
          <w:szCs w:val="22"/>
        </w:rPr>
        <w:t xml:space="preserve"> de doelgroep, onlinecollectie, attractie en employeefocus. Het focuspunt voor de HR-afdeling is de employeefocus. De pijlers die hierbij horen zijn HR-service, </w:t>
      </w:r>
      <w:proofErr w:type="spellStart"/>
      <w:r w:rsidR="001B570A" w:rsidRPr="001B570A">
        <w:rPr>
          <w:sz w:val="22"/>
          <w:szCs w:val="22"/>
        </w:rPr>
        <w:t>employer</w:t>
      </w:r>
      <w:proofErr w:type="spellEnd"/>
      <w:r w:rsidR="001B570A" w:rsidRPr="001B570A">
        <w:rPr>
          <w:sz w:val="22"/>
          <w:szCs w:val="22"/>
        </w:rPr>
        <w:t xml:space="preserve"> branding, employee </w:t>
      </w:r>
      <w:proofErr w:type="spellStart"/>
      <w:r w:rsidR="001B570A" w:rsidRPr="001B570A">
        <w:rPr>
          <w:sz w:val="22"/>
          <w:szCs w:val="22"/>
        </w:rPr>
        <w:t>journey</w:t>
      </w:r>
      <w:proofErr w:type="spellEnd"/>
      <w:r w:rsidR="001B570A" w:rsidRPr="001B570A">
        <w:rPr>
          <w:sz w:val="22"/>
          <w:szCs w:val="22"/>
        </w:rPr>
        <w:t xml:space="preserve"> en ‘lekker in je vel’. Met deze nieuwe focuspunten wil </w:t>
      </w:r>
      <w:r w:rsidR="008225DF">
        <w:rPr>
          <w:sz w:val="22"/>
          <w:szCs w:val="22"/>
        </w:rPr>
        <w:t>Jeans Centre de winkelomzet laten</w:t>
      </w:r>
      <w:r w:rsidR="001B570A" w:rsidRPr="001B570A">
        <w:rPr>
          <w:sz w:val="22"/>
          <w:szCs w:val="22"/>
        </w:rPr>
        <w:t xml:space="preserve"> stijgen.</w:t>
      </w:r>
    </w:p>
    <w:p w14:paraId="02C57363" w14:textId="68E0ECFC" w:rsidR="00E42186" w:rsidRDefault="001B570A" w:rsidP="00E42186">
      <w:pPr>
        <w:spacing w:line="276" w:lineRule="auto"/>
        <w:rPr>
          <w:sz w:val="22"/>
          <w:szCs w:val="22"/>
        </w:rPr>
      </w:pPr>
      <w:r>
        <w:rPr>
          <w:sz w:val="22"/>
          <w:szCs w:val="22"/>
        </w:rPr>
        <w:t xml:space="preserve"> </w:t>
      </w:r>
    </w:p>
    <w:p w14:paraId="4FEF9796" w14:textId="0D660474" w:rsidR="00E42186" w:rsidRPr="0060158D" w:rsidRDefault="00BC379F" w:rsidP="00E42186">
      <w:pPr>
        <w:spacing w:line="276" w:lineRule="auto"/>
        <w:rPr>
          <w:sz w:val="22"/>
          <w:szCs w:val="22"/>
        </w:rPr>
      </w:pPr>
      <w:r>
        <w:rPr>
          <w:sz w:val="22"/>
          <w:szCs w:val="22"/>
        </w:rPr>
        <w:t xml:space="preserve">Volgens geïnterviewde </w:t>
      </w:r>
      <w:r w:rsidR="009B20AA">
        <w:rPr>
          <w:sz w:val="22"/>
          <w:szCs w:val="22"/>
        </w:rPr>
        <w:t xml:space="preserve">M. </w:t>
      </w:r>
      <w:r w:rsidR="00D158E4">
        <w:rPr>
          <w:sz w:val="22"/>
          <w:szCs w:val="22"/>
        </w:rPr>
        <w:t>Smit</w:t>
      </w:r>
      <w:r>
        <w:rPr>
          <w:sz w:val="22"/>
          <w:szCs w:val="22"/>
        </w:rPr>
        <w:t xml:space="preserve">, HR-manager (bijlage </w:t>
      </w:r>
      <w:r w:rsidR="003A5242">
        <w:rPr>
          <w:sz w:val="22"/>
          <w:szCs w:val="22"/>
        </w:rPr>
        <w:t>2</w:t>
      </w:r>
      <w:r>
        <w:rPr>
          <w:sz w:val="22"/>
          <w:szCs w:val="22"/>
        </w:rPr>
        <w:t>)</w:t>
      </w:r>
      <w:r w:rsidR="00364A34">
        <w:rPr>
          <w:sz w:val="22"/>
          <w:szCs w:val="22"/>
        </w:rPr>
        <w:t xml:space="preserve"> </w:t>
      </w:r>
      <w:r>
        <w:rPr>
          <w:sz w:val="22"/>
          <w:szCs w:val="22"/>
        </w:rPr>
        <w:t>is gebleken</w:t>
      </w:r>
      <w:r w:rsidR="00D158E4">
        <w:rPr>
          <w:sz w:val="22"/>
          <w:szCs w:val="22"/>
        </w:rPr>
        <w:t xml:space="preserve"> dat er een ander knelpunt </w:t>
      </w:r>
      <w:r w:rsidR="0018329B">
        <w:rPr>
          <w:sz w:val="22"/>
          <w:szCs w:val="22"/>
        </w:rPr>
        <w:t xml:space="preserve">met betrekking tot de strategie is, </w:t>
      </w:r>
      <w:r w:rsidR="000F19DE">
        <w:rPr>
          <w:sz w:val="22"/>
          <w:szCs w:val="22"/>
        </w:rPr>
        <w:t xml:space="preserve">namelijk </w:t>
      </w:r>
      <w:r w:rsidR="0018329B">
        <w:rPr>
          <w:sz w:val="22"/>
          <w:szCs w:val="22"/>
        </w:rPr>
        <w:t>de verandering van het Retail</w:t>
      </w:r>
      <w:r w:rsidR="00012A09" w:rsidRPr="0060158D">
        <w:rPr>
          <w:sz w:val="22"/>
          <w:szCs w:val="22"/>
        </w:rPr>
        <w:t xml:space="preserve">landschap. Er is een enorme verschuiving naar online. </w:t>
      </w:r>
      <w:r w:rsidR="00E42186">
        <w:rPr>
          <w:sz w:val="22"/>
          <w:szCs w:val="22"/>
        </w:rPr>
        <w:t>Dit betekent dat meer klanten van Jeans C</w:t>
      </w:r>
      <w:r w:rsidR="009963B8">
        <w:rPr>
          <w:sz w:val="22"/>
          <w:szCs w:val="22"/>
        </w:rPr>
        <w:t xml:space="preserve">entre hun kleding online kopen (Van Tellingen, 2018). </w:t>
      </w:r>
      <w:r w:rsidR="00E42186">
        <w:rPr>
          <w:sz w:val="22"/>
          <w:szCs w:val="22"/>
        </w:rPr>
        <w:t>Hierdo</w:t>
      </w:r>
      <w:r w:rsidR="00492826">
        <w:rPr>
          <w:sz w:val="22"/>
          <w:szCs w:val="22"/>
        </w:rPr>
        <w:t xml:space="preserve">or daalt het aantal bezoekers in de winkels. </w:t>
      </w:r>
      <w:r w:rsidR="00E42186">
        <w:rPr>
          <w:sz w:val="22"/>
          <w:szCs w:val="22"/>
        </w:rPr>
        <w:t>Dit zorgt ervoor dat het werkinhoud van de werknemers zich meer rich</w:t>
      </w:r>
      <w:r w:rsidR="00492826">
        <w:rPr>
          <w:sz w:val="22"/>
          <w:szCs w:val="22"/>
        </w:rPr>
        <w:t>t op het verbouwen en recht hang</w:t>
      </w:r>
      <w:r w:rsidR="00E42186">
        <w:rPr>
          <w:sz w:val="22"/>
          <w:szCs w:val="22"/>
        </w:rPr>
        <w:t xml:space="preserve">en van de winkel dan op de verkoop van kleding. </w:t>
      </w:r>
      <w:r w:rsidR="00526F54">
        <w:rPr>
          <w:sz w:val="22"/>
          <w:szCs w:val="22"/>
        </w:rPr>
        <w:t>Voor de winkelmanagers betekent dit, dat zij zich minder bezig zullen houden met het geven van leiding. Hierdoor verandert hun werkinhoud en sluit het min</w:t>
      </w:r>
      <w:r w:rsidR="00492826">
        <w:rPr>
          <w:sz w:val="22"/>
          <w:szCs w:val="22"/>
        </w:rPr>
        <w:t>der aan op hun functieprofiel, d</w:t>
      </w:r>
      <w:r w:rsidR="00526F54">
        <w:rPr>
          <w:sz w:val="22"/>
          <w:szCs w:val="22"/>
        </w:rPr>
        <w:t>at een reden kan zijn om Jeans Centre te verlaten.</w:t>
      </w:r>
    </w:p>
    <w:p w14:paraId="0D9FB6C4" w14:textId="1D0343D3" w:rsidR="006D0FFA" w:rsidRPr="00E203E3" w:rsidRDefault="008D3289" w:rsidP="00937A29">
      <w:pPr>
        <w:pStyle w:val="Kop2"/>
        <w:rPr>
          <w:rFonts w:ascii="Times New Roman" w:hAnsi="Times New Roman" w:cs="Times New Roman"/>
        </w:rPr>
      </w:pPr>
      <w:bookmarkStart w:id="32" w:name="_Toc10211099"/>
      <w:bookmarkStart w:id="33" w:name="_Toc10211238"/>
      <w:bookmarkStart w:id="34" w:name="_Toc10288010"/>
      <w:bookmarkStart w:id="35" w:name="_Toc10314805"/>
      <w:bookmarkStart w:id="36" w:name="_Toc17099423"/>
      <w:r>
        <w:rPr>
          <w:rFonts w:ascii="Times New Roman" w:hAnsi="Times New Roman" w:cs="Times New Roman"/>
        </w:rPr>
        <w:t>2</w:t>
      </w:r>
      <w:r w:rsidR="007B7423">
        <w:rPr>
          <w:rFonts w:ascii="Times New Roman" w:hAnsi="Times New Roman" w:cs="Times New Roman"/>
        </w:rPr>
        <w:t>.5</w:t>
      </w:r>
      <w:r w:rsidR="006D0FFA" w:rsidRPr="00E203E3">
        <w:rPr>
          <w:rFonts w:ascii="Times New Roman" w:hAnsi="Times New Roman" w:cs="Times New Roman"/>
        </w:rPr>
        <w:t xml:space="preserve"> </w:t>
      </w:r>
      <w:r w:rsidR="00C2284D">
        <w:rPr>
          <w:rFonts w:ascii="Times New Roman" w:hAnsi="Times New Roman" w:cs="Times New Roman"/>
        </w:rPr>
        <w:t>S</w:t>
      </w:r>
      <w:r w:rsidR="006D0FFA" w:rsidRPr="00E203E3">
        <w:rPr>
          <w:rFonts w:ascii="Times New Roman" w:hAnsi="Times New Roman" w:cs="Times New Roman"/>
        </w:rPr>
        <w:t>tructuur</w:t>
      </w:r>
      <w:bookmarkEnd w:id="32"/>
      <w:bookmarkEnd w:id="33"/>
      <w:bookmarkEnd w:id="34"/>
      <w:bookmarkEnd w:id="35"/>
      <w:bookmarkEnd w:id="36"/>
    </w:p>
    <w:p w14:paraId="30730741" w14:textId="41379527" w:rsidR="00012A09" w:rsidRPr="0060158D" w:rsidRDefault="00012A09" w:rsidP="00937A29">
      <w:pPr>
        <w:spacing w:line="276" w:lineRule="auto"/>
        <w:rPr>
          <w:sz w:val="22"/>
          <w:szCs w:val="22"/>
        </w:rPr>
      </w:pPr>
      <w:r w:rsidRPr="0060158D">
        <w:rPr>
          <w:sz w:val="22"/>
          <w:szCs w:val="22"/>
        </w:rPr>
        <w:t xml:space="preserve">In </w:t>
      </w:r>
      <w:r w:rsidR="00762F18">
        <w:rPr>
          <w:sz w:val="22"/>
          <w:szCs w:val="22"/>
        </w:rPr>
        <w:t>afbeelding 2.5.1</w:t>
      </w:r>
      <w:r w:rsidR="00E42186">
        <w:rPr>
          <w:sz w:val="22"/>
          <w:szCs w:val="22"/>
        </w:rPr>
        <w:t xml:space="preserve"> </w:t>
      </w:r>
      <w:r w:rsidRPr="0060158D">
        <w:rPr>
          <w:sz w:val="22"/>
          <w:szCs w:val="22"/>
        </w:rPr>
        <w:t>is de structuur van Jeans Centre in kaart gebracht aan de hand van een organogram. De winkels vallen o</w:t>
      </w:r>
      <w:r w:rsidR="00841D5F">
        <w:rPr>
          <w:sz w:val="22"/>
          <w:szCs w:val="22"/>
        </w:rPr>
        <w:t xml:space="preserve">nder </w:t>
      </w:r>
      <w:r w:rsidR="008225DF">
        <w:rPr>
          <w:sz w:val="22"/>
          <w:szCs w:val="22"/>
        </w:rPr>
        <w:t xml:space="preserve">de afdeling Sales. </w:t>
      </w:r>
      <w:r w:rsidR="00841D5F">
        <w:rPr>
          <w:sz w:val="22"/>
          <w:szCs w:val="22"/>
        </w:rPr>
        <w:t>De Retail</w:t>
      </w:r>
      <w:r w:rsidRPr="0060158D">
        <w:rPr>
          <w:sz w:val="22"/>
          <w:szCs w:val="22"/>
        </w:rPr>
        <w:t>manager is de eindverantwoordelijke voor alle winkels binnen Jeans Centre. De personen</w:t>
      </w:r>
      <w:r w:rsidR="00841D5F">
        <w:rPr>
          <w:sz w:val="22"/>
          <w:szCs w:val="22"/>
        </w:rPr>
        <w:t xml:space="preserve"> tussen de winkels en de manager Retail</w:t>
      </w:r>
      <w:r w:rsidRPr="0060158D">
        <w:rPr>
          <w:sz w:val="22"/>
          <w:szCs w:val="22"/>
        </w:rPr>
        <w:t xml:space="preserve"> zijn de areamanagers. De areamanage</w:t>
      </w:r>
      <w:r w:rsidR="00841D5F">
        <w:rPr>
          <w:sz w:val="22"/>
          <w:szCs w:val="22"/>
        </w:rPr>
        <w:t>rs</w:t>
      </w:r>
      <w:r w:rsidR="00C17565">
        <w:rPr>
          <w:sz w:val="22"/>
          <w:szCs w:val="22"/>
        </w:rPr>
        <w:t xml:space="preserve"> schakelen met de HR-manager, Retailmanager en de directeur van Jeans Centre over de uitvoerende werkzaamheden. Dit betekent dat de winkels niet op de hoogte zijn wat het hoofdkantoor precies doet en andersom. Zo kan er miscommunicatie ontstaan over de werkzaamheden </w:t>
      </w:r>
      <w:r w:rsidRPr="0060158D">
        <w:rPr>
          <w:sz w:val="22"/>
          <w:szCs w:val="22"/>
        </w:rPr>
        <w:t>(M. Smit, persoonlijke communicatie, HR-manager, 16 februari</w:t>
      </w:r>
      <w:r w:rsidR="00F64F27">
        <w:rPr>
          <w:sz w:val="22"/>
          <w:szCs w:val="22"/>
        </w:rPr>
        <w:t xml:space="preserve"> 2019</w:t>
      </w:r>
      <w:r w:rsidRPr="0060158D">
        <w:rPr>
          <w:sz w:val="22"/>
          <w:szCs w:val="22"/>
        </w:rPr>
        <w:t xml:space="preserve">). </w:t>
      </w:r>
      <w:r w:rsidR="00E42186">
        <w:rPr>
          <w:sz w:val="22"/>
          <w:szCs w:val="22"/>
        </w:rPr>
        <w:tab/>
      </w:r>
      <w:r w:rsidR="00E42186">
        <w:rPr>
          <w:sz w:val="22"/>
          <w:szCs w:val="22"/>
        </w:rPr>
        <w:tab/>
      </w:r>
      <w:r w:rsidR="00E42186">
        <w:rPr>
          <w:sz w:val="22"/>
          <w:szCs w:val="22"/>
        </w:rPr>
        <w:tab/>
      </w:r>
      <w:r w:rsidR="00E42186">
        <w:rPr>
          <w:sz w:val="22"/>
          <w:szCs w:val="22"/>
        </w:rPr>
        <w:tab/>
      </w:r>
      <w:r w:rsidR="00E42186">
        <w:rPr>
          <w:sz w:val="22"/>
          <w:szCs w:val="22"/>
        </w:rPr>
        <w:tab/>
      </w:r>
      <w:r w:rsidR="00E42186">
        <w:rPr>
          <w:sz w:val="22"/>
          <w:szCs w:val="22"/>
        </w:rPr>
        <w:tab/>
      </w:r>
    </w:p>
    <w:p w14:paraId="4C3DBD68" w14:textId="3A73F936" w:rsidR="00583331" w:rsidRDefault="00583331" w:rsidP="00937A29">
      <w:pPr>
        <w:spacing w:line="276" w:lineRule="auto"/>
        <w:rPr>
          <w:sz w:val="22"/>
          <w:szCs w:val="22"/>
        </w:rPr>
      </w:pPr>
      <w:r>
        <w:rPr>
          <w:noProof/>
          <w:sz w:val="22"/>
          <w:szCs w:val="22"/>
        </w:rPr>
        <w:drawing>
          <wp:anchor distT="0" distB="0" distL="114300" distR="114300" simplePos="0" relativeHeight="251753472" behindDoc="0" locked="0" layoutInCell="1" allowOverlap="1" wp14:anchorId="609B7C31" wp14:editId="7A1ACBAD">
            <wp:simplePos x="0" y="0"/>
            <wp:positionH relativeFrom="column">
              <wp:posOffset>2583180</wp:posOffset>
            </wp:positionH>
            <wp:positionV relativeFrom="paragraph">
              <wp:posOffset>721995</wp:posOffset>
            </wp:positionV>
            <wp:extent cx="3885565" cy="2844165"/>
            <wp:effectExtent l="0" t="0" r="635" b="635"/>
            <wp:wrapTight wrapText="bothSides">
              <wp:wrapPolygon edited="0">
                <wp:start x="0" y="0"/>
                <wp:lineTo x="0" y="21412"/>
                <wp:lineTo x="21462" y="21412"/>
                <wp:lineTo x="21462" y="0"/>
                <wp:lineTo x="0" y="0"/>
              </wp:wrapPolygon>
            </wp:wrapTight>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hermafbeelding 2019-07-04 om 09.36.53.png"/>
                    <pic:cNvPicPr/>
                  </pic:nvPicPr>
                  <pic:blipFill>
                    <a:blip r:embed="rId17">
                      <a:extLst>
                        <a:ext uri="{28A0092B-C50C-407E-A947-70E740481C1C}">
                          <a14:useLocalDpi xmlns:a14="http://schemas.microsoft.com/office/drawing/2010/main" val="0"/>
                        </a:ext>
                      </a:extLst>
                    </a:blip>
                    <a:stretch>
                      <a:fillRect/>
                    </a:stretch>
                  </pic:blipFill>
                  <pic:spPr>
                    <a:xfrm>
                      <a:off x="0" y="0"/>
                      <a:ext cx="3885565" cy="2844165"/>
                    </a:xfrm>
                    <a:prstGeom prst="rect">
                      <a:avLst/>
                    </a:prstGeom>
                  </pic:spPr>
                </pic:pic>
              </a:graphicData>
            </a:graphic>
          </wp:anchor>
        </w:drawing>
      </w:r>
      <w:r w:rsidR="00012A09" w:rsidRPr="0060158D">
        <w:rPr>
          <w:sz w:val="22"/>
          <w:szCs w:val="22"/>
        </w:rPr>
        <w:t>Volg</w:t>
      </w:r>
      <w:r w:rsidR="00237419">
        <w:rPr>
          <w:sz w:val="22"/>
          <w:szCs w:val="22"/>
        </w:rPr>
        <w:t xml:space="preserve">ens </w:t>
      </w:r>
      <w:proofErr w:type="spellStart"/>
      <w:r w:rsidR="00237419">
        <w:rPr>
          <w:sz w:val="22"/>
          <w:szCs w:val="22"/>
        </w:rPr>
        <w:t>Mintzberg</w:t>
      </w:r>
      <w:proofErr w:type="spellEnd"/>
      <w:r w:rsidR="00237419">
        <w:rPr>
          <w:sz w:val="22"/>
          <w:szCs w:val="22"/>
        </w:rPr>
        <w:t xml:space="preserve"> (2015) </w:t>
      </w:r>
      <w:r w:rsidR="00012A09" w:rsidRPr="000F19DE">
        <w:rPr>
          <w:sz w:val="22"/>
          <w:szCs w:val="22"/>
        </w:rPr>
        <w:t>kan</w:t>
      </w:r>
      <w:r w:rsidR="00012A09" w:rsidRPr="0060158D">
        <w:rPr>
          <w:sz w:val="22"/>
          <w:szCs w:val="22"/>
        </w:rPr>
        <w:t xml:space="preserve"> er niet over de beste structuur van een organisatie </w:t>
      </w:r>
      <w:r w:rsidR="00C17565">
        <w:rPr>
          <w:sz w:val="22"/>
          <w:szCs w:val="22"/>
        </w:rPr>
        <w:t xml:space="preserve">worden gesproken. Er zijn namelijk meerdere wegen </w:t>
      </w:r>
      <w:r w:rsidR="00012A09" w:rsidRPr="0060158D">
        <w:rPr>
          <w:sz w:val="22"/>
          <w:szCs w:val="22"/>
        </w:rPr>
        <w:t>die tot succes leiden. Hierbij moeten organisaties hun eigenschappen samenvoegen tot een gemeens</w:t>
      </w:r>
      <w:r w:rsidR="00C17565">
        <w:rPr>
          <w:sz w:val="22"/>
          <w:szCs w:val="22"/>
        </w:rPr>
        <w:t xml:space="preserve">chappelijke vorm. Dit noemt </w:t>
      </w:r>
      <w:proofErr w:type="spellStart"/>
      <w:r w:rsidR="00C17565">
        <w:rPr>
          <w:sz w:val="22"/>
          <w:szCs w:val="22"/>
        </w:rPr>
        <w:t>Mintzberg</w:t>
      </w:r>
      <w:proofErr w:type="spellEnd"/>
      <w:r w:rsidR="00C17565">
        <w:rPr>
          <w:sz w:val="22"/>
          <w:szCs w:val="22"/>
        </w:rPr>
        <w:t xml:space="preserve"> </w:t>
      </w:r>
      <w:r w:rsidR="00012A09" w:rsidRPr="0060158D">
        <w:rPr>
          <w:sz w:val="22"/>
          <w:szCs w:val="22"/>
        </w:rPr>
        <w:t>een conf</w:t>
      </w:r>
      <w:r w:rsidR="00C17565">
        <w:rPr>
          <w:sz w:val="22"/>
          <w:szCs w:val="22"/>
        </w:rPr>
        <w:t xml:space="preserve">iguratie. De configuraties die hij </w:t>
      </w:r>
      <w:r w:rsidR="000F19DE">
        <w:rPr>
          <w:sz w:val="22"/>
          <w:szCs w:val="22"/>
        </w:rPr>
        <w:t>omschrijft zijn</w:t>
      </w:r>
      <w:r w:rsidR="00012A09" w:rsidRPr="0060158D">
        <w:rPr>
          <w:sz w:val="22"/>
          <w:szCs w:val="22"/>
        </w:rPr>
        <w:t xml:space="preserve"> de ondern</w:t>
      </w:r>
      <w:r w:rsidR="00344C4A">
        <w:rPr>
          <w:sz w:val="22"/>
          <w:szCs w:val="22"/>
        </w:rPr>
        <w:t>emers-, machine-, professionele, divisie-, innovatieve</w:t>
      </w:r>
      <w:r w:rsidR="00012A09" w:rsidRPr="0060158D">
        <w:rPr>
          <w:sz w:val="22"/>
          <w:szCs w:val="22"/>
        </w:rPr>
        <w:t>, zendings- en de politieke organisa</w:t>
      </w:r>
      <w:r w:rsidR="00555F4F">
        <w:rPr>
          <w:sz w:val="22"/>
          <w:szCs w:val="22"/>
        </w:rPr>
        <w:t>tie (Marcus &amp; van Dam, 20</w:t>
      </w:r>
      <w:r w:rsidR="00124B02">
        <w:rPr>
          <w:sz w:val="22"/>
          <w:szCs w:val="22"/>
        </w:rPr>
        <w:t>1</w:t>
      </w:r>
      <w:r w:rsidR="00555F4F">
        <w:rPr>
          <w:sz w:val="22"/>
          <w:szCs w:val="22"/>
        </w:rPr>
        <w:t>5</w:t>
      </w:r>
      <w:r w:rsidR="000F19DE">
        <w:rPr>
          <w:sz w:val="22"/>
          <w:szCs w:val="22"/>
        </w:rPr>
        <w:t xml:space="preserve">). Als </w:t>
      </w:r>
      <w:r w:rsidR="00C17565">
        <w:rPr>
          <w:sz w:val="22"/>
          <w:szCs w:val="22"/>
        </w:rPr>
        <w:t xml:space="preserve">er wordt gekeken </w:t>
      </w:r>
      <w:r w:rsidR="00012A09" w:rsidRPr="0060158D">
        <w:rPr>
          <w:sz w:val="22"/>
          <w:szCs w:val="22"/>
        </w:rPr>
        <w:t>naar de configuraties kan Jeans Centre</w:t>
      </w:r>
      <w:r w:rsidR="00C17565">
        <w:rPr>
          <w:sz w:val="22"/>
          <w:szCs w:val="22"/>
        </w:rPr>
        <w:t xml:space="preserve"> worden omschreven</w:t>
      </w:r>
      <w:r w:rsidR="00012A09" w:rsidRPr="0060158D">
        <w:rPr>
          <w:sz w:val="22"/>
          <w:szCs w:val="22"/>
        </w:rPr>
        <w:t xml:space="preserve"> als </w:t>
      </w:r>
      <w:r w:rsidR="00C17565">
        <w:rPr>
          <w:sz w:val="22"/>
          <w:szCs w:val="22"/>
        </w:rPr>
        <w:t xml:space="preserve">een innovatieve organisatie. Deze </w:t>
      </w:r>
      <w:r w:rsidR="00012A09" w:rsidRPr="0060158D">
        <w:rPr>
          <w:sz w:val="22"/>
          <w:szCs w:val="22"/>
        </w:rPr>
        <w:t xml:space="preserve">organisatievorm binnen </w:t>
      </w:r>
      <w:r>
        <w:rPr>
          <w:sz w:val="18"/>
          <w:szCs w:val="22"/>
        </w:rPr>
        <w:t xml:space="preserve">         </w:t>
      </w:r>
    </w:p>
    <w:p w14:paraId="21FDEB3F" w14:textId="09E87CD1" w:rsidR="001B570A" w:rsidRDefault="00012A09" w:rsidP="001B570A">
      <w:pPr>
        <w:spacing w:line="276" w:lineRule="auto"/>
        <w:rPr>
          <w:sz w:val="22"/>
          <w:szCs w:val="22"/>
        </w:rPr>
      </w:pPr>
      <w:r w:rsidRPr="0060158D">
        <w:rPr>
          <w:sz w:val="22"/>
          <w:szCs w:val="22"/>
        </w:rPr>
        <w:t>Jeans Centre is namelijk sterk georganiseerd</w:t>
      </w:r>
      <w:r w:rsidR="00C17565">
        <w:rPr>
          <w:sz w:val="22"/>
          <w:szCs w:val="22"/>
        </w:rPr>
        <w:t>,</w:t>
      </w:r>
      <w:r w:rsidRPr="0060158D">
        <w:rPr>
          <w:sz w:val="22"/>
          <w:szCs w:val="22"/>
        </w:rPr>
        <w:t xml:space="preserve"> maar er is </w:t>
      </w:r>
      <w:r w:rsidR="00344C4A">
        <w:rPr>
          <w:sz w:val="22"/>
          <w:szCs w:val="22"/>
        </w:rPr>
        <w:t xml:space="preserve">ook </w:t>
      </w:r>
      <w:r w:rsidRPr="0060158D">
        <w:rPr>
          <w:sz w:val="22"/>
          <w:szCs w:val="22"/>
        </w:rPr>
        <w:t>veel ruimte voor innovat</w:t>
      </w:r>
      <w:r w:rsidR="00C17565">
        <w:rPr>
          <w:sz w:val="22"/>
          <w:szCs w:val="22"/>
        </w:rPr>
        <w:t xml:space="preserve">ie. Deze </w:t>
      </w:r>
      <w:r w:rsidRPr="0060158D">
        <w:rPr>
          <w:sz w:val="22"/>
          <w:szCs w:val="22"/>
        </w:rPr>
        <w:t>vorm werkt in het voordeel</w:t>
      </w:r>
      <w:r w:rsidR="00C17565">
        <w:rPr>
          <w:sz w:val="22"/>
          <w:szCs w:val="22"/>
        </w:rPr>
        <w:t xml:space="preserve"> van Jeans Centre</w:t>
      </w:r>
      <w:r w:rsidR="008225DF">
        <w:rPr>
          <w:sz w:val="22"/>
          <w:szCs w:val="22"/>
        </w:rPr>
        <w:t>,</w:t>
      </w:r>
      <w:r w:rsidR="00C17565">
        <w:rPr>
          <w:sz w:val="22"/>
          <w:szCs w:val="22"/>
        </w:rPr>
        <w:t xml:space="preserve"> omdat het de organisatie</w:t>
      </w:r>
      <w:r w:rsidRPr="0060158D">
        <w:rPr>
          <w:sz w:val="22"/>
          <w:szCs w:val="22"/>
        </w:rPr>
        <w:t xml:space="preserve"> in staat stelt in te kunnen spelen op de constante veranderingen in het Retaillandscha</w:t>
      </w:r>
      <w:r w:rsidR="00C17565">
        <w:rPr>
          <w:sz w:val="22"/>
          <w:szCs w:val="22"/>
        </w:rPr>
        <w:t xml:space="preserve">p en op de arbeidsmarkt. Omdat de organisatie innovatief is, </w:t>
      </w:r>
      <w:r w:rsidR="000F19DE">
        <w:rPr>
          <w:sz w:val="22"/>
          <w:szCs w:val="22"/>
        </w:rPr>
        <w:t xml:space="preserve">kan </w:t>
      </w:r>
      <w:r w:rsidR="003E1867">
        <w:rPr>
          <w:sz w:val="22"/>
          <w:szCs w:val="22"/>
        </w:rPr>
        <w:t xml:space="preserve">er sneller </w:t>
      </w:r>
      <w:r w:rsidR="00C17565">
        <w:rPr>
          <w:sz w:val="22"/>
          <w:szCs w:val="22"/>
        </w:rPr>
        <w:t xml:space="preserve">op de wensen van de klant en de </w:t>
      </w:r>
      <w:r w:rsidR="00583331">
        <w:rPr>
          <w:sz w:val="22"/>
          <w:szCs w:val="22"/>
        </w:rPr>
        <w:t xml:space="preserve">      </w:t>
      </w:r>
      <w:r w:rsidR="00C17565">
        <w:rPr>
          <w:sz w:val="22"/>
          <w:szCs w:val="22"/>
        </w:rPr>
        <w:t>werknemers worden ingespeeld.</w:t>
      </w:r>
      <w:r w:rsidR="00583331">
        <w:rPr>
          <w:sz w:val="22"/>
          <w:szCs w:val="22"/>
        </w:rPr>
        <w:t xml:space="preserve"> </w:t>
      </w:r>
    </w:p>
    <w:p w14:paraId="2E72EC85" w14:textId="77777777" w:rsidR="008225DF" w:rsidRDefault="008225DF" w:rsidP="001B570A">
      <w:pPr>
        <w:spacing w:line="276" w:lineRule="auto"/>
        <w:rPr>
          <w:sz w:val="22"/>
          <w:szCs w:val="22"/>
        </w:rPr>
      </w:pPr>
    </w:p>
    <w:p w14:paraId="4FE02298" w14:textId="0A09B447" w:rsidR="004D086B" w:rsidRPr="001B570A" w:rsidRDefault="00762F18" w:rsidP="001B570A">
      <w:pPr>
        <w:spacing w:line="276" w:lineRule="auto"/>
        <w:ind w:left="3540" w:firstLine="708"/>
        <w:rPr>
          <w:sz w:val="22"/>
          <w:szCs w:val="22"/>
        </w:rPr>
      </w:pPr>
      <w:r>
        <w:rPr>
          <w:sz w:val="18"/>
          <w:szCs w:val="22"/>
        </w:rPr>
        <w:t>Afbeelding 2</w:t>
      </w:r>
      <w:r w:rsidR="009125C5">
        <w:rPr>
          <w:sz w:val="18"/>
          <w:szCs w:val="22"/>
        </w:rPr>
        <w:t>.5.1</w:t>
      </w:r>
      <w:r w:rsidR="00583331" w:rsidRPr="002B5B8E">
        <w:rPr>
          <w:sz w:val="18"/>
          <w:szCs w:val="22"/>
        </w:rPr>
        <w:t>: Organogram Jeans Centre</w:t>
      </w:r>
      <w:r w:rsidR="00643EFE" w:rsidRPr="002B5B8E">
        <w:rPr>
          <w:sz w:val="18"/>
          <w:szCs w:val="22"/>
        </w:rPr>
        <w:t xml:space="preserve"> </w:t>
      </w:r>
      <w:r w:rsidR="00515BF8">
        <w:rPr>
          <w:sz w:val="18"/>
          <w:szCs w:val="22"/>
        </w:rPr>
        <w:t>(Jeans Centre, 2019)</w:t>
      </w:r>
      <w:r w:rsidR="006963A0" w:rsidRPr="002B5B8E">
        <w:rPr>
          <w:sz w:val="18"/>
          <w:szCs w:val="22"/>
        </w:rPr>
        <w:t xml:space="preserve"> </w:t>
      </w:r>
    </w:p>
    <w:p w14:paraId="72D9E9CD" w14:textId="3FC7D5D6" w:rsidR="00F26E15" w:rsidRPr="00F26E15" w:rsidRDefault="008D3289" w:rsidP="00937A29">
      <w:pPr>
        <w:pStyle w:val="Kop2"/>
        <w:rPr>
          <w:rFonts w:ascii="Times New Roman" w:hAnsi="Times New Roman" w:cs="Times New Roman"/>
        </w:rPr>
      </w:pPr>
      <w:bookmarkStart w:id="37" w:name="_Toc10211100"/>
      <w:bookmarkStart w:id="38" w:name="_Toc10211239"/>
      <w:bookmarkStart w:id="39" w:name="_Toc10288011"/>
      <w:bookmarkStart w:id="40" w:name="_Toc10314806"/>
      <w:bookmarkStart w:id="41" w:name="_Toc17099424"/>
      <w:r>
        <w:rPr>
          <w:rFonts w:ascii="Times New Roman" w:hAnsi="Times New Roman" w:cs="Times New Roman"/>
        </w:rPr>
        <w:lastRenderedPageBreak/>
        <w:t>2</w:t>
      </w:r>
      <w:r w:rsidR="007B7423">
        <w:rPr>
          <w:rFonts w:ascii="Times New Roman" w:hAnsi="Times New Roman" w:cs="Times New Roman"/>
        </w:rPr>
        <w:t>.6</w:t>
      </w:r>
      <w:r w:rsidR="006D0FFA" w:rsidRPr="00E203E3">
        <w:rPr>
          <w:rFonts w:ascii="Times New Roman" w:hAnsi="Times New Roman" w:cs="Times New Roman"/>
        </w:rPr>
        <w:t xml:space="preserve"> Shared values</w:t>
      </w:r>
      <w:bookmarkEnd w:id="37"/>
      <w:bookmarkEnd w:id="38"/>
      <w:bookmarkEnd w:id="39"/>
      <w:bookmarkEnd w:id="40"/>
      <w:bookmarkEnd w:id="41"/>
    </w:p>
    <w:p w14:paraId="496B55F0" w14:textId="59475E9C" w:rsidR="00012A09" w:rsidRPr="0060158D" w:rsidRDefault="00012A09" w:rsidP="00937A29">
      <w:pPr>
        <w:spacing w:line="276" w:lineRule="auto"/>
        <w:rPr>
          <w:sz w:val="22"/>
          <w:szCs w:val="22"/>
        </w:rPr>
      </w:pPr>
      <w:r w:rsidRPr="0060158D">
        <w:rPr>
          <w:i/>
          <w:sz w:val="22"/>
          <w:szCs w:val="22"/>
        </w:rPr>
        <w:t>Visie</w:t>
      </w:r>
      <w:r w:rsidRPr="0060158D">
        <w:rPr>
          <w:i/>
          <w:sz w:val="22"/>
          <w:szCs w:val="22"/>
        </w:rPr>
        <w:br/>
      </w:r>
      <w:r w:rsidR="00AF6785">
        <w:rPr>
          <w:sz w:val="22"/>
          <w:szCs w:val="22"/>
        </w:rPr>
        <w:t xml:space="preserve">In het </w:t>
      </w:r>
      <w:proofErr w:type="spellStart"/>
      <w:r w:rsidR="00AF6785">
        <w:rPr>
          <w:sz w:val="22"/>
          <w:szCs w:val="22"/>
        </w:rPr>
        <w:t>Brandbook</w:t>
      </w:r>
      <w:proofErr w:type="spellEnd"/>
      <w:r w:rsidR="00AF6785">
        <w:rPr>
          <w:sz w:val="22"/>
          <w:szCs w:val="22"/>
        </w:rPr>
        <w:t xml:space="preserve"> (Jeans Centre, 2017) staat omschreven dat de </w:t>
      </w:r>
      <w:r w:rsidR="00B54C3C">
        <w:rPr>
          <w:sz w:val="22"/>
          <w:szCs w:val="22"/>
        </w:rPr>
        <w:t>visie</w:t>
      </w:r>
      <w:r w:rsidR="00AF6785">
        <w:rPr>
          <w:sz w:val="22"/>
          <w:szCs w:val="22"/>
        </w:rPr>
        <w:t xml:space="preserve"> van Jeans Centre </w:t>
      </w:r>
      <w:r w:rsidR="00B54C3C">
        <w:rPr>
          <w:sz w:val="22"/>
          <w:szCs w:val="22"/>
        </w:rPr>
        <w:t xml:space="preserve">erop </w:t>
      </w:r>
      <w:r w:rsidRPr="0060158D">
        <w:rPr>
          <w:sz w:val="22"/>
          <w:szCs w:val="22"/>
        </w:rPr>
        <w:t xml:space="preserve">is gericht </w:t>
      </w:r>
      <w:r w:rsidR="00B54C3C">
        <w:rPr>
          <w:sz w:val="22"/>
          <w:szCs w:val="22"/>
        </w:rPr>
        <w:t xml:space="preserve">dat </w:t>
      </w:r>
      <w:r w:rsidR="008225DF">
        <w:rPr>
          <w:sz w:val="22"/>
          <w:szCs w:val="22"/>
        </w:rPr>
        <w:t>mensen ‘lekker in hun vel’ zitten</w:t>
      </w:r>
      <w:r w:rsidRPr="0060158D">
        <w:rPr>
          <w:sz w:val="22"/>
          <w:szCs w:val="22"/>
        </w:rPr>
        <w:t>. De organisatie is ervan overtuigd dat het behalen van dit streven zowel intern (in de organisatie) als extern (richting de klant)</w:t>
      </w:r>
      <w:r w:rsidR="008225DF">
        <w:rPr>
          <w:sz w:val="22"/>
          <w:szCs w:val="22"/>
        </w:rPr>
        <w:t>,</w:t>
      </w:r>
      <w:r w:rsidRPr="0060158D">
        <w:rPr>
          <w:sz w:val="22"/>
          <w:szCs w:val="22"/>
        </w:rPr>
        <w:t xml:space="preserve"> een positieve invloed </w:t>
      </w:r>
      <w:r w:rsidR="00A84F60">
        <w:rPr>
          <w:sz w:val="22"/>
          <w:szCs w:val="22"/>
        </w:rPr>
        <w:t xml:space="preserve">heeft. </w:t>
      </w:r>
    </w:p>
    <w:p w14:paraId="35CCB4CD" w14:textId="77777777" w:rsidR="00012A09" w:rsidRPr="0060158D" w:rsidRDefault="00012A09" w:rsidP="00937A29">
      <w:pPr>
        <w:spacing w:line="276" w:lineRule="auto"/>
        <w:rPr>
          <w:i/>
          <w:sz w:val="22"/>
          <w:szCs w:val="22"/>
        </w:rPr>
      </w:pPr>
    </w:p>
    <w:p w14:paraId="0940E36F" w14:textId="2699FA4B" w:rsidR="00012A09" w:rsidRPr="0060158D" w:rsidRDefault="00012A09" w:rsidP="00560C35">
      <w:pPr>
        <w:spacing w:line="276" w:lineRule="auto"/>
        <w:rPr>
          <w:i/>
          <w:sz w:val="22"/>
          <w:szCs w:val="22"/>
        </w:rPr>
      </w:pPr>
      <w:r w:rsidRPr="0060158D">
        <w:rPr>
          <w:i/>
          <w:sz w:val="22"/>
          <w:szCs w:val="22"/>
        </w:rPr>
        <w:t>Cultuur</w:t>
      </w:r>
      <w:r w:rsidRPr="0060158D">
        <w:rPr>
          <w:i/>
          <w:sz w:val="22"/>
          <w:szCs w:val="22"/>
        </w:rPr>
        <w:br/>
      </w:r>
      <w:r w:rsidRPr="0060158D">
        <w:rPr>
          <w:sz w:val="22"/>
          <w:szCs w:val="22"/>
        </w:rPr>
        <w:t>Om de cultuur van Jeans Centre go</w:t>
      </w:r>
      <w:r w:rsidR="000F19DE">
        <w:rPr>
          <w:sz w:val="22"/>
          <w:szCs w:val="22"/>
        </w:rPr>
        <w:t xml:space="preserve">ed in kaart te brengen wordt </w:t>
      </w:r>
      <w:r w:rsidRPr="0060158D">
        <w:rPr>
          <w:sz w:val="22"/>
          <w:szCs w:val="22"/>
        </w:rPr>
        <w:t>gebruik gemaakt van het cultuurmodel van Quinn &amp; Cameron</w:t>
      </w:r>
      <w:r w:rsidR="00AF6785">
        <w:rPr>
          <w:sz w:val="22"/>
          <w:szCs w:val="22"/>
        </w:rPr>
        <w:t xml:space="preserve"> (Quin</w:t>
      </w:r>
      <w:r w:rsidR="003E1867">
        <w:rPr>
          <w:sz w:val="22"/>
          <w:szCs w:val="22"/>
        </w:rPr>
        <w:t>n</w:t>
      </w:r>
      <w:r w:rsidR="00AF6785">
        <w:rPr>
          <w:sz w:val="22"/>
          <w:szCs w:val="22"/>
        </w:rPr>
        <w:t xml:space="preserve"> &amp; Cameron, 1999). </w:t>
      </w:r>
      <w:r w:rsidR="00560C35">
        <w:rPr>
          <w:sz w:val="22"/>
          <w:szCs w:val="22"/>
        </w:rPr>
        <w:t xml:space="preserve">Zij </w:t>
      </w:r>
      <w:r w:rsidRPr="0060158D">
        <w:rPr>
          <w:sz w:val="22"/>
          <w:szCs w:val="22"/>
        </w:rPr>
        <w:t>maken onderscheid in vier verschille</w:t>
      </w:r>
      <w:r w:rsidR="000F19DE">
        <w:rPr>
          <w:sz w:val="22"/>
          <w:szCs w:val="22"/>
        </w:rPr>
        <w:t xml:space="preserve">nde bedrijfsculturen, namelijk </w:t>
      </w:r>
      <w:r w:rsidR="00344C4A">
        <w:rPr>
          <w:sz w:val="22"/>
          <w:szCs w:val="22"/>
        </w:rPr>
        <w:t>de familie</w:t>
      </w:r>
      <w:r w:rsidR="00560C35">
        <w:rPr>
          <w:sz w:val="22"/>
          <w:szCs w:val="22"/>
        </w:rPr>
        <w:t xml:space="preserve">-, de </w:t>
      </w:r>
      <w:proofErr w:type="spellStart"/>
      <w:r w:rsidR="00560C35">
        <w:rPr>
          <w:sz w:val="22"/>
          <w:szCs w:val="22"/>
        </w:rPr>
        <w:t>adhocratie</w:t>
      </w:r>
      <w:proofErr w:type="spellEnd"/>
      <w:r w:rsidR="00560C35">
        <w:rPr>
          <w:sz w:val="22"/>
          <w:szCs w:val="22"/>
        </w:rPr>
        <w:t xml:space="preserve">-, de hiërarchische </w:t>
      </w:r>
      <w:r w:rsidRPr="0060158D">
        <w:rPr>
          <w:sz w:val="22"/>
          <w:szCs w:val="22"/>
        </w:rPr>
        <w:t>en de marktcultuur</w:t>
      </w:r>
      <w:r w:rsidR="00166D51">
        <w:rPr>
          <w:sz w:val="22"/>
          <w:szCs w:val="22"/>
        </w:rPr>
        <w:t xml:space="preserve">. </w:t>
      </w:r>
    </w:p>
    <w:p w14:paraId="1961CD54" w14:textId="22D872F6" w:rsidR="00A84F60" w:rsidRDefault="00163877" w:rsidP="00560C35">
      <w:pPr>
        <w:spacing w:line="276" w:lineRule="auto"/>
        <w:rPr>
          <w:sz w:val="22"/>
          <w:szCs w:val="22"/>
        </w:rPr>
      </w:pPr>
      <w:r>
        <w:rPr>
          <w:sz w:val="22"/>
          <w:szCs w:val="22"/>
        </w:rPr>
        <w:t>Volgens Quin</w:t>
      </w:r>
      <w:r w:rsidR="003E1867">
        <w:rPr>
          <w:sz w:val="22"/>
          <w:szCs w:val="22"/>
        </w:rPr>
        <w:t>n</w:t>
      </w:r>
      <w:r>
        <w:rPr>
          <w:sz w:val="22"/>
          <w:szCs w:val="22"/>
        </w:rPr>
        <w:t xml:space="preserve"> &amp; Cameron (1999) is een familiecultuur een cultuur waarbij er een grote betrokkenheid is, vriendelijke werkomgeving, veel samenwerking en er wordt gezorgd voor het personeel. </w:t>
      </w:r>
      <w:r w:rsidR="00344C4A">
        <w:rPr>
          <w:sz w:val="22"/>
          <w:szCs w:val="22"/>
        </w:rPr>
        <w:br/>
      </w:r>
      <w:r>
        <w:rPr>
          <w:sz w:val="22"/>
          <w:szCs w:val="22"/>
        </w:rPr>
        <w:t>Jeans Centre uit deze familiecultuur door vriendschap</w:t>
      </w:r>
      <w:r w:rsidR="00924C95">
        <w:rPr>
          <w:sz w:val="22"/>
          <w:szCs w:val="22"/>
        </w:rPr>
        <w:t>pelijk</w:t>
      </w:r>
      <w:r>
        <w:rPr>
          <w:sz w:val="22"/>
          <w:szCs w:val="22"/>
        </w:rPr>
        <w:t xml:space="preserve"> met elkaar om te gaan. </w:t>
      </w:r>
      <w:r w:rsidR="000F19DE">
        <w:rPr>
          <w:sz w:val="22"/>
          <w:szCs w:val="22"/>
        </w:rPr>
        <w:t>Hierdoor ontstaat</w:t>
      </w:r>
      <w:r w:rsidR="00012A09" w:rsidRPr="0060158D">
        <w:rPr>
          <w:sz w:val="22"/>
          <w:szCs w:val="22"/>
        </w:rPr>
        <w:t xml:space="preserve"> een vriendelijke omgeving waarbij all</w:t>
      </w:r>
      <w:r w:rsidR="00924C95">
        <w:rPr>
          <w:sz w:val="22"/>
          <w:szCs w:val="22"/>
        </w:rPr>
        <w:t xml:space="preserve">e werknemers </w:t>
      </w:r>
      <w:r w:rsidR="00560C35">
        <w:rPr>
          <w:sz w:val="22"/>
          <w:szCs w:val="22"/>
        </w:rPr>
        <w:t>‘</w:t>
      </w:r>
      <w:r w:rsidR="00924C95">
        <w:rPr>
          <w:sz w:val="22"/>
          <w:szCs w:val="22"/>
        </w:rPr>
        <w:t xml:space="preserve">lekker in hun vel </w:t>
      </w:r>
      <w:r w:rsidR="00012A09" w:rsidRPr="0060158D">
        <w:rPr>
          <w:sz w:val="22"/>
          <w:szCs w:val="22"/>
        </w:rPr>
        <w:t>zitten</w:t>
      </w:r>
      <w:r w:rsidR="00560C35">
        <w:rPr>
          <w:sz w:val="22"/>
          <w:szCs w:val="22"/>
        </w:rPr>
        <w:t>’</w:t>
      </w:r>
      <w:r w:rsidR="00012A09" w:rsidRPr="0060158D">
        <w:rPr>
          <w:sz w:val="22"/>
          <w:szCs w:val="22"/>
        </w:rPr>
        <w:t>. Om te zorgen dat de winkels optimaal</w:t>
      </w:r>
      <w:r w:rsidR="00A675D0">
        <w:rPr>
          <w:sz w:val="22"/>
          <w:szCs w:val="22"/>
        </w:rPr>
        <w:t xml:space="preserve"> </w:t>
      </w:r>
      <w:r w:rsidR="00012A09" w:rsidRPr="0060158D">
        <w:rPr>
          <w:sz w:val="22"/>
          <w:szCs w:val="22"/>
        </w:rPr>
        <w:t>kunnen presteren</w:t>
      </w:r>
      <w:r w:rsidR="004A5898" w:rsidRPr="0060158D">
        <w:rPr>
          <w:sz w:val="22"/>
          <w:szCs w:val="22"/>
        </w:rPr>
        <w:t xml:space="preserve">, </w:t>
      </w:r>
      <w:r w:rsidR="00560C35">
        <w:rPr>
          <w:sz w:val="22"/>
          <w:szCs w:val="22"/>
        </w:rPr>
        <w:t xml:space="preserve">zorgt het hoofdkantoor ervoor </w:t>
      </w:r>
      <w:r w:rsidR="00012A09" w:rsidRPr="0060158D">
        <w:rPr>
          <w:sz w:val="22"/>
          <w:szCs w:val="22"/>
        </w:rPr>
        <w:t>dat de processen flexibel verlopen en dat e</w:t>
      </w:r>
      <w:r w:rsidR="000F19DE">
        <w:rPr>
          <w:sz w:val="22"/>
          <w:szCs w:val="22"/>
        </w:rPr>
        <w:t>r een grote betrokkenheid is met</w:t>
      </w:r>
      <w:r w:rsidR="00012A09" w:rsidRPr="0060158D">
        <w:rPr>
          <w:sz w:val="22"/>
          <w:szCs w:val="22"/>
        </w:rPr>
        <w:t xml:space="preserve"> de winkels. Om goede vriendschap op te bouwen vindt Jeans Centre loyaliteit en het zorgen voor </w:t>
      </w:r>
      <w:r w:rsidR="003E1867">
        <w:rPr>
          <w:sz w:val="22"/>
          <w:szCs w:val="22"/>
        </w:rPr>
        <w:t>zijn</w:t>
      </w:r>
      <w:r w:rsidR="00012A09" w:rsidRPr="0060158D">
        <w:rPr>
          <w:sz w:val="22"/>
          <w:szCs w:val="22"/>
        </w:rPr>
        <w:t xml:space="preserve"> personeel belangrijk. </w:t>
      </w:r>
    </w:p>
    <w:p w14:paraId="126F84C8" w14:textId="77777777" w:rsidR="00344C4A" w:rsidRDefault="00344C4A" w:rsidP="00560C35">
      <w:pPr>
        <w:spacing w:line="276" w:lineRule="auto"/>
        <w:rPr>
          <w:sz w:val="22"/>
          <w:szCs w:val="22"/>
        </w:rPr>
      </w:pPr>
    </w:p>
    <w:p w14:paraId="49B19811" w14:textId="4F4F3800" w:rsidR="00012A09" w:rsidRDefault="00492826" w:rsidP="00560C35">
      <w:pPr>
        <w:spacing w:line="276" w:lineRule="auto"/>
        <w:rPr>
          <w:sz w:val="22"/>
          <w:szCs w:val="22"/>
        </w:rPr>
      </w:pPr>
      <w:r>
        <w:rPr>
          <w:i/>
          <w:sz w:val="22"/>
          <w:szCs w:val="22"/>
        </w:rPr>
        <w:t>Waardes</w:t>
      </w:r>
      <w:r w:rsidR="00012A09" w:rsidRPr="0060158D">
        <w:rPr>
          <w:i/>
          <w:sz w:val="22"/>
          <w:szCs w:val="22"/>
        </w:rPr>
        <w:br/>
      </w:r>
      <w:r w:rsidR="00A84F60">
        <w:rPr>
          <w:sz w:val="22"/>
          <w:szCs w:val="22"/>
        </w:rPr>
        <w:t xml:space="preserve">In </w:t>
      </w:r>
      <w:r w:rsidR="00AF6785">
        <w:rPr>
          <w:sz w:val="22"/>
          <w:szCs w:val="22"/>
        </w:rPr>
        <w:t xml:space="preserve">het </w:t>
      </w:r>
      <w:proofErr w:type="spellStart"/>
      <w:r w:rsidR="00AF6785" w:rsidRPr="00AF6785">
        <w:rPr>
          <w:sz w:val="22"/>
          <w:szCs w:val="22"/>
        </w:rPr>
        <w:t>B</w:t>
      </w:r>
      <w:r w:rsidR="00A84F60" w:rsidRPr="00AF6785">
        <w:rPr>
          <w:sz w:val="22"/>
          <w:szCs w:val="22"/>
        </w:rPr>
        <w:t>randbook</w:t>
      </w:r>
      <w:proofErr w:type="spellEnd"/>
      <w:r w:rsidR="00A84F60" w:rsidRPr="00AF6785">
        <w:rPr>
          <w:sz w:val="22"/>
          <w:szCs w:val="22"/>
        </w:rPr>
        <w:t xml:space="preserve"> (</w:t>
      </w:r>
      <w:r w:rsidR="00AF6785" w:rsidRPr="00AF6785">
        <w:rPr>
          <w:sz w:val="22"/>
          <w:szCs w:val="22"/>
        </w:rPr>
        <w:t>Jeans</w:t>
      </w:r>
      <w:r w:rsidR="00AF6785">
        <w:rPr>
          <w:sz w:val="22"/>
          <w:szCs w:val="22"/>
        </w:rPr>
        <w:t xml:space="preserve"> Centre, </w:t>
      </w:r>
      <w:r w:rsidR="00A84F60">
        <w:rPr>
          <w:sz w:val="22"/>
          <w:szCs w:val="22"/>
        </w:rPr>
        <w:t>2017) is de Jeans Centre mentaliteit</w:t>
      </w:r>
      <w:r>
        <w:rPr>
          <w:sz w:val="22"/>
          <w:szCs w:val="22"/>
        </w:rPr>
        <w:t xml:space="preserve"> samengevat in vier kernwaardes</w:t>
      </w:r>
      <w:r w:rsidR="000F19DE">
        <w:rPr>
          <w:sz w:val="22"/>
          <w:szCs w:val="22"/>
        </w:rPr>
        <w:t>, namelijk</w:t>
      </w:r>
      <w:r w:rsidR="00012A09" w:rsidRPr="0060158D">
        <w:rPr>
          <w:sz w:val="22"/>
          <w:szCs w:val="22"/>
        </w:rPr>
        <w:t xml:space="preserve"> vriendschap,</w:t>
      </w:r>
      <w:r w:rsidR="00560C35">
        <w:rPr>
          <w:sz w:val="22"/>
          <w:szCs w:val="22"/>
        </w:rPr>
        <w:t xml:space="preserve"> ambitieus, authentiek en </w:t>
      </w:r>
      <w:proofErr w:type="spellStart"/>
      <w:r w:rsidR="00560C35">
        <w:rPr>
          <w:sz w:val="22"/>
          <w:szCs w:val="22"/>
        </w:rPr>
        <w:t>klant</w:t>
      </w:r>
      <w:r w:rsidR="00012A09" w:rsidRPr="0060158D">
        <w:rPr>
          <w:sz w:val="22"/>
          <w:szCs w:val="22"/>
        </w:rPr>
        <w:t>gedreven</w:t>
      </w:r>
      <w:proofErr w:type="spellEnd"/>
      <w:r w:rsidR="00012A09" w:rsidRPr="0060158D">
        <w:rPr>
          <w:sz w:val="22"/>
          <w:szCs w:val="22"/>
        </w:rPr>
        <w:t>. Afgekort is dit VAAK. Deze mentaliteit is zowel richting de klant als in de organisatie leide</w:t>
      </w:r>
      <w:r w:rsidR="00A84F60">
        <w:rPr>
          <w:sz w:val="22"/>
          <w:szCs w:val="22"/>
        </w:rPr>
        <w:t xml:space="preserve">nd voor het denken en doen. </w:t>
      </w:r>
      <w:r w:rsidR="00012A09" w:rsidRPr="0060158D">
        <w:rPr>
          <w:sz w:val="22"/>
          <w:szCs w:val="22"/>
        </w:rPr>
        <w:t>Hieron</w:t>
      </w:r>
      <w:r w:rsidR="00560C35">
        <w:rPr>
          <w:sz w:val="22"/>
          <w:szCs w:val="22"/>
        </w:rPr>
        <w:t xml:space="preserve">der wordt VAAK toegelicht. </w:t>
      </w:r>
      <w:r w:rsidR="00385C44">
        <w:rPr>
          <w:sz w:val="22"/>
          <w:szCs w:val="22"/>
        </w:rPr>
        <w:br/>
      </w:r>
    </w:p>
    <w:p w14:paraId="5F74FAAD" w14:textId="59D4DED0" w:rsidR="00A9759B" w:rsidRPr="00385C44" w:rsidRDefault="00A3771B" w:rsidP="00937A29">
      <w:pPr>
        <w:spacing w:line="276" w:lineRule="auto"/>
        <w:rPr>
          <w:sz w:val="21"/>
          <w:szCs w:val="22"/>
        </w:rPr>
      </w:pPr>
      <w:r>
        <w:rPr>
          <w:sz w:val="21"/>
          <w:szCs w:val="22"/>
        </w:rPr>
        <w:t>Tabel 2.6.1</w:t>
      </w:r>
    </w:p>
    <w:tbl>
      <w:tblPr>
        <w:tblStyle w:val="Lijsttabel4-Accent1"/>
        <w:tblpPr w:leftFromText="141" w:rightFromText="141" w:vertAnchor="text" w:horzAnchor="page" w:tblpX="1450" w:tblpY="317"/>
        <w:tblW w:w="7615" w:type="dxa"/>
        <w:tblLook w:val="04A0" w:firstRow="1" w:lastRow="0" w:firstColumn="1" w:lastColumn="0" w:noHBand="0" w:noVBand="1"/>
      </w:tblPr>
      <w:tblGrid>
        <w:gridCol w:w="1553"/>
        <w:gridCol w:w="6062"/>
      </w:tblGrid>
      <w:tr w:rsidR="00385C44" w:rsidRPr="00705524" w14:paraId="0C3A43BC" w14:textId="77777777" w:rsidTr="00385C44">
        <w:trPr>
          <w:cnfStyle w:val="100000000000" w:firstRow="1" w:lastRow="0" w:firstColumn="0" w:lastColumn="0" w:oddVBand="0" w:evenVBand="0" w:oddHBand="0"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553" w:type="dxa"/>
          </w:tcPr>
          <w:p w14:paraId="7C805270" w14:textId="5F6264BE" w:rsidR="00385C44" w:rsidRPr="0060158D" w:rsidRDefault="00385C44" w:rsidP="00385C44">
            <w:pPr>
              <w:spacing w:line="276" w:lineRule="auto"/>
              <w:rPr>
                <w:sz w:val="22"/>
                <w:szCs w:val="22"/>
              </w:rPr>
            </w:pPr>
            <w:r w:rsidRPr="0060158D">
              <w:rPr>
                <w:sz w:val="22"/>
                <w:szCs w:val="22"/>
              </w:rPr>
              <w:t>Kernwaarde</w:t>
            </w:r>
            <w:r w:rsidR="00492826">
              <w:rPr>
                <w:sz w:val="22"/>
                <w:szCs w:val="22"/>
              </w:rPr>
              <w:t>s</w:t>
            </w:r>
          </w:p>
        </w:tc>
        <w:tc>
          <w:tcPr>
            <w:tcW w:w="6062" w:type="dxa"/>
          </w:tcPr>
          <w:p w14:paraId="61E79489" w14:textId="77777777" w:rsidR="00385C44" w:rsidRPr="0060158D" w:rsidRDefault="00385C44" w:rsidP="00385C44">
            <w:pPr>
              <w:spacing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60158D">
              <w:rPr>
                <w:sz w:val="22"/>
                <w:szCs w:val="22"/>
              </w:rPr>
              <w:t>Dient voor?</w:t>
            </w:r>
          </w:p>
        </w:tc>
      </w:tr>
      <w:tr w:rsidR="00385C44" w:rsidRPr="00385C44" w14:paraId="3F6C66E4" w14:textId="77777777" w:rsidTr="00385C44">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1553" w:type="dxa"/>
          </w:tcPr>
          <w:p w14:paraId="32452F5B" w14:textId="77777777" w:rsidR="00385C44" w:rsidRPr="00385C44" w:rsidRDefault="00385C44" w:rsidP="00385C44">
            <w:pPr>
              <w:spacing w:line="276" w:lineRule="auto"/>
              <w:rPr>
                <w:b w:val="0"/>
                <w:i/>
                <w:sz w:val="18"/>
                <w:szCs w:val="22"/>
              </w:rPr>
            </w:pPr>
            <w:r w:rsidRPr="00385C44">
              <w:rPr>
                <w:b w:val="0"/>
                <w:i/>
                <w:sz w:val="18"/>
                <w:szCs w:val="22"/>
              </w:rPr>
              <w:t>Vriendschap</w:t>
            </w:r>
          </w:p>
        </w:tc>
        <w:tc>
          <w:tcPr>
            <w:tcW w:w="6062" w:type="dxa"/>
          </w:tcPr>
          <w:p w14:paraId="23368868" w14:textId="77777777" w:rsidR="00385C44" w:rsidRPr="00385C44" w:rsidRDefault="00385C44" w:rsidP="00385C44">
            <w:pPr>
              <w:spacing w:line="276" w:lineRule="auto"/>
              <w:cnfStyle w:val="000000100000" w:firstRow="0" w:lastRow="0" w:firstColumn="0" w:lastColumn="0" w:oddVBand="0" w:evenVBand="0" w:oddHBand="1" w:evenHBand="0" w:firstRowFirstColumn="0" w:firstRowLastColumn="0" w:lastRowFirstColumn="0" w:lastRowLastColumn="0"/>
              <w:rPr>
                <w:sz w:val="18"/>
                <w:szCs w:val="22"/>
              </w:rPr>
            </w:pPr>
            <w:r w:rsidRPr="00385C44">
              <w:rPr>
                <w:sz w:val="18"/>
                <w:szCs w:val="22"/>
              </w:rPr>
              <w:t>- Vrij en op je gemak voelen</w:t>
            </w:r>
          </w:p>
          <w:p w14:paraId="7E1BC928" w14:textId="77777777" w:rsidR="00385C44" w:rsidRPr="00385C44" w:rsidRDefault="00385C44" w:rsidP="00385C44">
            <w:pPr>
              <w:spacing w:line="276" w:lineRule="auto"/>
              <w:cnfStyle w:val="000000100000" w:firstRow="0" w:lastRow="0" w:firstColumn="0" w:lastColumn="0" w:oddVBand="0" w:evenVBand="0" w:oddHBand="1" w:evenHBand="0" w:firstRowFirstColumn="0" w:firstRowLastColumn="0" w:lastRowFirstColumn="0" w:lastRowLastColumn="0"/>
              <w:rPr>
                <w:sz w:val="18"/>
                <w:szCs w:val="22"/>
              </w:rPr>
            </w:pPr>
            <w:r w:rsidRPr="00385C44">
              <w:rPr>
                <w:sz w:val="18"/>
                <w:szCs w:val="22"/>
              </w:rPr>
              <w:t>- Elkaar met respect behandelen</w:t>
            </w:r>
          </w:p>
          <w:p w14:paraId="0B00F966" w14:textId="77777777" w:rsidR="00385C44" w:rsidRPr="00385C44" w:rsidRDefault="00385C44" w:rsidP="00385C44">
            <w:pPr>
              <w:spacing w:line="276" w:lineRule="auto"/>
              <w:cnfStyle w:val="000000100000" w:firstRow="0" w:lastRow="0" w:firstColumn="0" w:lastColumn="0" w:oddVBand="0" w:evenVBand="0" w:oddHBand="1" w:evenHBand="0" w:firstRowFirstColumn="0" w:firstRowLastColumn="0" w:lastRowFirstColumn="0" w:lastRowLastColumn="0"/>
              <w:rPr>
                <w:sz w:val="18"/>
                <w:szCs w:val="22"/>
              </w:rPr>
            </w:pPr>
            <w:r w:rsidRPr="00385C44">
              <w:rPr>
                <w:sz w:val="18"/>
                <w:szCs w:val="22"/>
              </w:rPr>
              <w:t>- Het nakomen van afspraken</w:t>
            </w:r>
          </w:p>
        </w:tc>
      </w:tr>
      <w:tr w:rsidR="00385C44" w:rsidRPr="00385C44" w14:paraId="41D7D332" w14:textId="77777777" w:rsidTr="00385C44">
        <w:trPr>
          <w:trHeight w:val="464"/>
        </w:trPr>
        <w:tc>
          <w:tcPr>
            <w:cnfStyle w:val="001000000000" w:firstRow="0" w:lastRow="0" w:firstColumn="1" w:lastColumn="0" w:oddVBand="0" w:evenVBand="0" w:oddHBand="0" w:evenHBand="0" w:firstRowFirstColumn="0" w:firstRowLastColumn="0" w:lastRowFirstColumn="0" w:lastRowLastColumn="0"/>
            <w:tcW w:w="1553" w:type="dxa"/>
          </w:tcPr>
          <w:p w14:paraId="3CB41271" w14:textId="77777777" w:rsidR="00385C44" w:rsidRPr="00385C44" w:rsidRDefault="00385C44" w:rsidP="00385C44">
            <w:pPr>
              <w:spacing w:line="276" w:lineRule="auto"/>
              <w:rPr>
                <w:b w:val="0"/>
                <w:i/>
                <w:sz w:val="18"/>
                <w:szCs w:val="22"/>
              </w:rPr>
            </w:pPr>
            <w:r w:rsidRPr="00385C44">
              <w:rPr>
                <w:b w:val="0"/>
                <w:i/>
                <w:sz w:val="18"/>
                <w:szCs w:val="22"/>
              </w:rPr>
              <w:t>Ambitieus</w:t>
            </w:r>
          </w:p>
        </w:tc>
        <w:tc>
          <w:tcPr>
            <w:tcW w:w="6062" w:type="dxa"/>
          </w:tcPr>
          <w:p w14:paraId="63345C2E" w14:textId="77777777" w:rsidR="00385C44" w:rsidRPr="00385C44" w:rsidRDefault="00385C44" w:rsidP="00385C44">
            <w:pPr>
              <w:spacing w:line="276" w:lineRule="auto"/>
              <w:cnfStyle w:val="000000000000" w:firstRow="0" w:lastRow="0" w:firstColumn="0" w:lastColumn="0" w:oddVBand="0" w:evenVBand="0" w:oddHBand="0" w:evenHBand="0" w:firstRowFirstColumn="0" w:firstRowLastColumn="0" w:lastRowFirstColumn="0" w:lastRowLastColumn="0"/>
              <w:rPr>
                <w:sz w:val="18"/>
                <w:szCs w:val="22"/>
              </w:rPr>
            </w:pPr>
            <w:r w:rsidRPr="00385C44">
              <w:rPr>
                <w:sz w:val="18"/>
                <w:szCs w:val="22"/>
              </w:rPr>
              <w:t>- Bewust in hun eigen handelen</w:t>
            </w:r>
          </w:p>
          <w:p w14:paraId="6AC13676" w14:textId="77777777" w:rsidR="00385C44" w:rsidRPr="00385C44" w:rsidRDefault="00385C44" w:rsidP="00385C44">
            <w:pPr>
              <w:spacing w:line="276" w:lineRule="auto"/>
              <w:cnfStyle w:val="000000000000" w:firstRow="0" w:lastRow="0" w:firstColumn="0" w:lastColumn="0" w:oddVBand="0" w:evenVBand="0" w:oddHBand="0" w:evenHBand="0" w:firstRowFirstColumn="0" w:firstRowLastColumn="0" w:lastRowFirstColumn="0" w:lastRowLastColumn="0"/>
              <w:rPr>
                <w:sz w:val="18"/>
                <w:szCs w:val="22"/>
              </w:rPr>
            </w:pPr>
            <w:r w:rsidRPr="00385C44">
              <w:rPr>
                <w:sz w:val="18"/>
                <w:szCs w:val="22"/>
              </w:rPr>
              <w:t>- Smart zijn in hun eigen handelingen</w:t>
            </w:r>
          </w:p>
          <w:p w14:paraId="11534056" w14:textId="77777777" w:rsidR="00385C44" w:rsidRPr="00385C44" w:rsidRDefault="00385C44" w:rsidP="00385C44">
            <w:pPr>
              <w:spacing w:line="276" w:lineRule="auto"/>
              <w:cnfStyle w:val="000000000000" w:firstRow="0" w:lastRow="0" w:firstColumn="0" w:lastColumn="0" w:oddVBand="0" w:evenVBand="0" w:oddHBand="0" w:evenHBand="0" w:firstRowFirstColumn="0" w:firstRowLastColumn="0" w:lastRowFirstColumn="0" w:lastRowLastColumn="0"/>
              <w:rPr>
                <w:sz w:val="18"/>
                <w:szCs w:val="22"/>
              </w:rPr>
            </w:pPr>
            <w:r w:rsidRPr="00385C44">
              <w:rPr>
                <w:sz w:val="18"/>
                <w:szCs w:val="22"/>
              </w:rPr>
              <w:t>- Willen leren en groeien</w:t>
            </w:r>
          </w:p>
        </w:tc>
      </w:tr>
      <w:tr w:rsidR="00385C44" w:rsidRPr="00385C44" w14:paraId="6B532350" w14:textId="77777777" w:rsidTr="00385C44">
        <w:trPr>
          <w:cnfStyle w:val="000000100000" w:firstRow="0" w:lastRow="0" w:firstColumn="0" w:lastColumn="0" w:oddVBand="0" w:evenVBand="0" w:oddHBand="1" w:evenHBand="0" w:firstRowFirstColumn="0" w:firstRowLastColumn="0" w:lastRowFirstColumn="0" w:lastRowLastColumn="0"/>
          <w:trHeight w:val="779"/>
        </w:trPr>
        <w:tc>
          <w:tcPr>
            <w:cnfStyle w:val="001000000000" w:firstRow="0" w:lastRow="0" w:firstColumn="1" w:lastColumn="0" w:oddVBand="0" w:evenVBand="0" w:oddHBand="0" w:evenHBand="0" w:firstRowFirstColumn="0" w:firstRowLastColumn="0" w:lastRowFirstColumn="0" w:lastRowLastColumn="0"/>
            <w:tcW w:w="1553" w:type="dxa"/>
          </w:tcPr>
          <w:p w14:paraId="0FCE0899" w14:textId="77777777" w:rsidR="00385C44" w:rsidRPr="00385C44" w:rsidRDefault="00385C44" w:rsidP="00385C44">
            <w:pPr>
              <w:spacing w:line="276" w:lineRule="auto"/>
              <w:rPr>
                <w:b w:val="0"/>
                <w:i/>
                <w:sz w:val="18"/>
                <w:szCs w:val="22"/>
              </w:rPr>
            </w:pPr>
            <w:r w:rsidRPr="00385C44">
              <w:rPr>
                <w:b w:val="0"/>
                <w:i/>
                <w:sz w:val="18"/>
                <w:szCs w:val="22"/>
              </w:rPr>
              <w:t>Authentiek</w:t>
            </w:r>
          </w:p>
        </w:tc>
        <w:tc>
          <w:tcPr>
            <w:tcW w:w="6062" w:type="dxa"/>
          </w:tcPr>
          <w:p w14:paraId="6E2C8A7B" w14:textId="77777777" w:rsidR="00385C44" w:rsidRPr="00385C44" w:rsidRDefault="00385C44" w:rsidP="00385C44">
            <w:pPr>
              <w:spacing w:line="276" w:lineRule="auto"/>
              <w:cnfStyle w:val="000000100000" w:firstRow="0" w:lastRow="0" w:firstColumn="0" w:lastColumn="0" w:oddVBand="0" w:evenVBand="0" w:oddHBand="1" w:evenHBand="0" w:firstRowFirstColumn="0" w:firstRowLastColumn="0" w:lastRowFirstColumn="0" w:lastRowLastColumn="0"/>
              <w:rPr>
                <w:sz w:val="18"/>
                <w:szCs w:val="22"/>
              </w:rPr>
            </w:pPr>
            <w:r w:rsidRPr="00385C44">
              <w:rPr>
                <w:sz w:val="18"/>
                <w:szCs w:val="22"/>
              </w:rPr>
              <w:t>- Eigen stijl</w:t>
            </w:r>
          </w:p>
          <w:p w14:paraId="3DC973AA" w14:textId="77777777" w:rsidR="00385C44" w:rsidRPr="00385C44" w:rsidRDefault="00385C44" w:rsidP="00385C44">
            <w:pPr>
              <w:spacing w:line="276" w:lineRule="auto"/>
              <w:cnfStyle w:val="000000100000" w:firstRow="0" w:lastRow="0" w:firstColumn="0" w:lastColumn="0" w:oddVBand="0" w:evenVBand="0" w:oddHBand="1" w:evenHBand="0" w:firstRowFirstColumn="0" w:firstRowLastColumn="0" w:lastRowFirstColumn="0" w:lastRowLastColumn="0"/>
              <w:rPr>
                <w:sz w:val="18"/>
                <w:szCs w:val="22"/>
              </w:rPr>
            </w:pPr>
            <w:r w:rsidRPr="00385C44">
              <w:rPr>
                <w:sz w:val="18"/>
                <w:szCs w:val="22"/>
              </w:rPr>
              <w:t>- Doe-maar-gewoon-mentaliteit</w:t>
            </w:r>
          </w:p>
          <w:p w14:paraId="746718A5" w14:textId="77777777" w:rsidR="00385C44" w:rsidRPr="00385C44" w:rsidRDefault="00385C44" w:rsidP="00385C44">
            <w:pPr>
              <w:spacing w:line="276" w:lineRule="auto"/>
              <w:cnfStyle w:val="000000100000" w:firstRow="0" w:lastRow="0" w:firstColumn="0" w:lastColumn="0" w:oddVBand="0" w:evenVBand="0" w:oddHBand="1" w:evenHBand="0" w:firstRowFirstColumn="0" w:firstRowLastColumn="0" w:lastRowFirstColumn="0" w:lastRowLastColumn="0"/>
              <w:rPr>
                <w:sz w:val="18"/>
                <w:szCs w:val="22"/>
              </w:rPr>
            </w:pPr>
            <w:r w:rsidRPr="00385C44">
              <w:rPr>
                <w:sz w:val="18"/>
                <w:szCs w:val="22"/>
              </w:rPr>
              <w:t>- No-nonsense</w:t>
            </w:r>
          </w:p>
          <w:p w14:paraId="3229749E" w14:textId="77777777" w:rsidR="00385C44" w:rsidRPr="00385C44" w:rsidRDefault="00385C44" w:rsidP="00385C44">
            <w:pPr>
              <w:spacing w:line="276" w:lineRule="auto"/>
              <w:cnfStyle w:val="000000100000" w:firstRow="0" w:lastRow="0" w:firstColumn="0" w:lastColumn="0" w:oddVBand="0" w:evenVBand="0" w:oddHBand="1" w:evenHBand="0" w:firstRowFirstColumn="0" w:firstRowLastColumn="0" w:lastRowFirstColumn="0" w:lastRowLastColumn="0"/>
              <w:rPr>
                <w:sz w:val="18"/>
                <w:szCs w:val="22"/>
              </w:rPr>
            </w:pPr>
            <w:r w:rsidRPr="00385C44">
              <w:rPr>
                <w:sz w:val="18"/>
                <w:szCs w:val="22"/>
              </w:rPr>
              <w:t xml:space="preserve">- Origineel </w:t>
            </w:r>
          </w:p>
          <w:p w14:paraId="7B6BA2D8" w14:textId="77777777" w:rsidR="00385C44" w:rsidRPr="00385C44" w:rsidRDefault="00385C44" w:rsidP="00385C44">
            <w:pPr>
              <w:spacing w:line="276" w:lineRule="auto"/>
              <w:cnfStyle w:val="000000100000" w:firstRow="0" w:lastRow="0" w:firstColumn="0" w:lastColumn="0" w:oddVBand="0" w:evenVBand="0" w:oddHBand="1" w:evenHBand="0" w:firstRowFirstColumn="0" w:firstRowLastColumn="0" w:lastRowFirstColumn="0" w:lastRowLastColumn="0"/>
              <w:rPr>
                <w:sz w:val="18"/>
                <w:szCs w:val="22"/>
              </w:rPr>
            </w:pPr>
            <w:r w:rsidRPr="00385C44">
              <w:rPr>
                <w:sz w:val="18"/>
                <w:szCs w:val="22"/>
              </w:rPr>
              <w:t>- Eigenheid</w:t>
            </w:r>
          </w:p>
        </w:tc>
      </w:tr>
      <w:tr w:rsidR="00385C44" w:rsidRPr="00385C44" w14:paraId="6DD0C85C" w14:textId="77777777" w:rsidTr="00385C44">
        <w:trPr>
          <w:trHeight w:val="111"/>
        </w:trPr>
        <w:tc>
          <w:tcPr>
            <w:cnfStyle w:val="001000000000" w:firstRow="0" w:lastRow="0" w:firstColumn="1" w:lastColumn="0" w:oddVBand="0" w:evenVBand="0" w:oddHBand="0" w:evenHBand="0" w:firstRowFirstColumn="0" w:firstRowLastColumn="0" w:lastRowFirstColumn="0" w:lastRowLastColumn="0"/>
            <w:tcW w:w="1553" w:type="dxa"/>
          </w:tcPr>
          <w:p w14:paraId="6F7EB529" w14:textId="1E0E7094" w:rsidR="00385C44" w:rsidRPr="00385C44" w:rsidRDefault="008225DF" w:rsidP="00385C44">
            <w:pPr>
              <w:spacing w:line="276" w:lineRule="auto"/>
              <w:rPr>
                <w:b w:val="0"/>
                <w:i/>
                <w:sz w:val="18"/>
                <w:szCs w:val="22"/>
              </w:rPr>
            </w:pPr>
            <w:proofErr w:type="spellStart"/>
            <w:r>
              <w:rPr>
                <w:b w:val="0"/>
                <w:i/>
                <w:sz w:val="18"/>
                <w:szCs w:val="22"/>
              </w:rPr>
              <w:t>Klant</w:t>
            </w:r>
            <w:r w:rsidR="00385C44" w:rsidRPr="00385C44">
              <w:rPr>
                <w:b w:val="0"/>
                <w:i/>
                <w:sz w:val="18"/>
                <w:szCs w:val="22"/>
              </w:rPr>
              <w:t>gedreven</w:t>
            </w:r>
            <w:proofErr w:type="spellEnd"/>
          </w:p>
        </w:tc>
        <w:tc>
          <w:tcPr>
            <w:tcW w:w="6062" w:type="dxa"/>
          </w:tcPr>
          <w:p w14:paraId="6AF8E4E5" w14:textId="77777777" w:rsidR="00385C44" w:rsidRPr="00385C44" w:rsidRDefault="00385C44" w:rsidP="00385C44">
            <w:pPr>
              <w:spacing w:line="276" w:lineRule="auto"/>
              <w:cnfStyle w:val="000000000000" w:firstRow="0" w:lastRow="0" w:firstColumn="0" w:lastColumn="0" w:oddVBand="0" w:evenVBand="0" w:oddHBand="0" w:evenHBand="0" w:firstRowFirstColumn="0" w:firstRowLastColumn="0" w:lastRowFirstColumn="0" w:lastRowLastColumn="0"/>
              <w:rPr>
                <w:sz w:val="18"/>
                <w:szCs w:val="22"/>
              </w:rPr>
            </w:pPr>
            <w:r w:rsidRPr="00385C44">
              <w:rPr>
                <w:sz w:val="18"/>
                <w:szCs w:val="22"/>
              </w:rPr>
              <w:t>- Proactief</w:t>
            </w:r>
          </w:p>
          <w:p w14:paraId="697220E5" w14:textId="77777777" w:rsidR="00385C44" w:rsidRPr="00385C44" w:rsidRDefault="00385C44" w:rsidP="00385C44">
            <w:pPr>
              <w:spacing w:line="276" w:lineRule="auto"/>
              <w:cnfStyle w:val="000000000000" w:firstRow="0" w:lastRow="0" w:firstColumn="0" w:lastColumn="0" w:oddVBand="0" w:evenVBand="0" w:oddHBand="0" w:evenHBand="0" w:firstRowFirstColumn="0" w:firstRowLastColumn="0" w:lastRowFirstColumn="0" w:lastRowLastColumn="0"/>
              <w:rPr>
                <w:sz w:val="18"/>
                <w:szCs w:val="22"/>
              </w:rPr>
            </w:pPr>
            <w:r w:rsidRPr="00385C44">
              <w:rPr>
                <w:sz w:val="18"/>
                <w:szCs w:val="22"/>
              </w:rPr>
              <w:t>- Het nemen van risico’s en zoeken naar alternatieven</w:t>
            </w:r>
          </w:p>
          <w:p w14:paraId="5A64ED32" w14:textId="77777777" w:rsidR="00385C44" w:rsidRPr="00385C44" w:rsidRDefault="00385C44" w:rsidP="00385C44">
            <w:pPr>
              <w:spacing w:line="276" w:lineRule="auto"/>
              <w:cnfStyle w:val="000000000000" w:firstRow="0" w:lastRow="0" w:firstColumn="0" w:lastColumn="0" w:oddVBand="0" w:evenVBand="0" w:oddHBand="0" w:evenHBand="0" w:firstRowFirstColumn="0" w:firstRowLastColumn="0" w:lastRowFirstColumn="0" w:lastRowLastColumn="0"/>
              <w:rPr>
                <w:sz w:val="18"/>
                <w:szCs w:val="22"/>
              </w:rPr>
            </w:pPr>
            <w:r w:rsidRPr="00385C44">
              <w:rPr>
                <w:sz w:val="18"/>
                <w:szCs w:val="22"/>
              </w:rPr>
              <w:t xml:space="preserve">- ‘wow’- effect creëren bij de klant door ‘The extra </w:t>
            </w:r>
            <w:proofErr w:type="spellStart"/>
            <w:r w:rsidRPr="00385C44">
              <w:rPr>
                <w:sz w:val="18"/>
                <w:szCs w:val="22"/>
              </w:rPr>
              <w:t>mile</w:t>
            </w:r>
            <w:proofErr w:type="spellEnd"/>
            <w:r w:rsidRPr="00385C44">
              <w:rPr>
                <w:sz w:val="18"/>
                <w:szCs w:val="22"/>
              </w:rPr>
              <w:t>’ toe te passen</w:t>
            </w:r>
          </w:p>
          <w:p w14:paraId="6CEC889A" w14:textId="77777777" w:rsidR="00385C44" w:rsidRPr="00385C44" w:rsidRDefault="00385C44" w:rsidP="00385C44">
            <w:pPr>
              <w:spacing w:line="276" w:lineRule="auto"/>
              <w:cnfStyle w:val="000000000000" w:firstRow="0" w:lastRow="0" w:firstColumn="0" w:lastColumn="0" w:oddVBand="0" w:evenVBand="0" w:oddHBand="0" w:evenHBand="0" w:firstRowFirstColumn="0" w:firstRowLastColumn="0" w:lastRowFirstColumn="0" w:lastRowLastColumn="0"/>
              <w:rPr>
                <w:sz w:val="18"/>
                <w:szCs w:val="22"/>
              </w:rPr>
            </w:pPr>
            <w:r w:rsidRPr="00385C44">
              <w:rPr>
                <w:sz w:val="18"/>
                <w:szCs w:val="22"/>
              </w:rPr>
              <w:t>- Kennis van zaken</w:t>
            </w:r>
          </w:p>
          <w:p w14:paraId="49417C4C" w14:textId="77777777" w:rsidR="00385C44" w:rsidRPr="00385C44" w:rsidRDefault="00385C44" w:rsidP="00385C44">
            <w:pPr>
              <w:spacing w:line="276" w:lineRule="auto"/>
              <w:cnfStyle w:val="000000000000" w:firstRow="0" w:lastRow="0" w:firstColumn="0" w:lastColumn="0" w:oddVBand="0" w:evenVBand="0" w:oddHBand="0" w:evenHBand="0" w:firstRowFirstColumn="0" w:firstRowLastColumn="0" w:lastRowFirstColumn="0" w:lastRowLastColumn="0"/>
              <w:rPr>
                <w:sz w:val="18"/>
                <w:szCs w:val="22"/>
              </w:rPr>
            </w:pPr>
            <w:r w:rsidRPr="00385C44">
              <w:rPr>
                <w:sz w:val="18"/>
                <w:szCs w:val="22"/>
              </w:rPr>
              <w:t>- Nieuwsgierigheid</w:t>
            </w:r>
          </w:p>
          <w:p w14:paraId="704A4F4A" w14:textId="77777777" w:rsidR="00385C44" w:rsidRPr="00385C44" w:rsidRDefault="00385C44" w:rsidP="00385C44">
            <w:pPr>
              <w:spacing w:line="276" w:lineRule="auto"/>
              <w:cnfStyle w:val="000000000000" w:firstRow="0" w:lastRow="0" w:firstColumn="0" w:lastColumn="0" w:oddVBand="0" w:evenVBand="0" w:oddHBand="0" w:evenHBand="0" w:firstRowFirstColumn="0" w:firstRowLastColumn="0" w:lastRowFirstColumn="0" w:lastRowLastColumn="0"/>
              <w:rPr>
                <w:sz w:val="18"/>
                <w:szCs w:val="22"/>
              </w:rPr>
            </w:pPr>
            <w:r w:rsidRPr="00385C44">
              <w:rPr>
                <w:sz w:val="18"/>
                <w:szCs w:val="22"/>
              </w:rPr>
              <w:t>- Inlevingsvermogen</w:t>
            </w:r>
          </w:p>
        </w:tc>
      </w:tr>
    </w:tbl>
    <w:p w14:paraId="3D239506" w14:textId="2E1EA9E0" w:rsidR="00012A09" w:rsidRPr="00385C44" w:rsidRDefault="00D31528" w:rsidP="00937A29">
      <w:pPr>
        <w:spacing w:line="276" w:lineRule="auto"/>
        <w:rPr>
          <w:i/>
          <w:sz w:val="21"/>
          <w:szCs w:val="22"/>
        </w:rPr>
      </w:pPr>
      <w:r>
        <w:rPr>
          <w:i/>
          <w:sz w:val="21"/>
          <w:szCs w:val="22"/>
        </w:rPr>
        <w:t>Kernwaardes</w:t>
      </w:r>
      <w:r w:rsidR="00385C44" w:rsidRPr="00385C44">
        <w:rPr>
          <w:i/>
          <w:sz w:val="21"/>
          <w:szCs w:val="22"/>
        </w:rPr>
        <w:t xml:space="preserve"> Jeans Centre</w:t>
      </w:r>
    </w:p>
    <w:p w14:paraId="01D17411" w14:textId="77777777" w:rsidR="006D1584" w:rsidRPr="00385C44" w:rsidRDefault="006D1584" w:rsidP="00937A29">
      <w:pPr>
        <w:spacing w:line="276" w:lineRule="auto"/>
        <w:rPr>
          <w:sz w:val="21"/>
          <w:szCs w:val="22"/>
        </w:rPr>
      </w:pPr>
    </w:p>
    <w:p w14:paraId="5B5E6B4B" w14:textId="77777777" w:rsidR="006D1584" w:rsidRPr="00385C44" w:rsidRDefault="006D1584" w:rsidP="00937A29">
      <w:pPr>
        <w:spacing w:line="276" w:lineRule="auto"/>
        <w:rPr>
          <w:sz w:val="21"/>
          <w:szCs w:val="22"/>
        </w:rPr>
      </w:pPr>
    </w:p>
    <w:p w14:paraId="50470226" w14:textId="77777777" w:rsidR="006D1584" w:rsidRPr="00385C44" w:rsidRDefault="006D1584" w:rsidP="00937A29">
      <w:pPr>
        <w:spacing w:line="276" w:lineRule="auto"/>
        <w:rPr>
          <w:sz w:val="21"/>
          <w:szCs w:val="22"/>
        </w:rPr>
      </w:pPr>
    </w:p>
    <w:p w14:paraId="4F2A5DD8" w14:textId="77777777" w:rsidR="006D1584" w:rsidRPr="00385C44" w:rsidRDefault="006D1584" w:rsidP="00937A29">
      <w:pPr>
        <w:spacing w:line="276" w:lineRule="auto"/>
        <w:rPr>
          <w:sz w:val="21"/>
          <w:szCs w:val="22"/>
        </w:rPr>
      </w:pPr>
    </w:p>
    <w:p w14:paraId="275F12D8" w14:textId="77777777" w:rsidR="006D1584" w:rsidRPr="00385C44" w:rsidRDefault="006D1584" w:rsidP="00937A29">
      <w:pPr>
        <w:spacing w:line="276" w:lineRule="auto"/>
        <w:rPr>
          <w:sz w:val="21"/>
          <w:szCs w:val="22"/>
        </w:rPr>
      </w:pPr>
    </w:p>
    <w:p w14:paraId="0562A71D" w14:textId="77777777" w:rsidR="006D1584" w:rsidRPr="00385C44" w:rsidRDefault="006D1584" w:rsidP="00937A29">
      <w:pPr>
        <w:spacing w:line="276" w:lineRule="auto"/>
        <w:rPr>
          <w:sz w:val="21"/>
          <w:szCs w:val="22"/>
        </w:rPr>
      </w:pPr>
    </w:p>
    <w:p w14:paraId="34B1B151" w14:textId="77777777" w:rsidR="006D1584" w:rsidRPr="00385C44" w:rsidRDefault="006D1584" w:rsidP="00937A29">
      <w:pPr>
        <w:spacing w:line="276" w:lineRule="auto"/>
        <w:rPr>
          <w:sz w:val="21"/>
          <w:szCs w:val="22"/>
        </w:rPr>
      </w:pPr>
    </w:p>
    <w:p w14:paraId="1FEC4998" w14:textId="77777777" w:rsidR="006D1584" w:rsidRPr="00385C44" w:rsidRDefault="006D1584" w:rsidP="00937A29">
      <w:pPr>
        <w:spacing w:line="276" w:lineRule="auto"/>
        <w:rPr>
          <w:sz w:val="21"/>
          <w:szCs w:val="22"/>
        </w:rPr>
      </w:pPr>
    </w:p>
    <w:p w14:paraId="46D0058A" w14:textId="77777777" w:rsidR="006D1584" w:rsidRPr="00385C44" w:rsidRDefault="006D1584" w:rsidP="00937A29">
      <w:pPr>
        <w:spacing w:line="276" w:lineRule="auto"/>
        <w:rPr>
          <w:sz w:val="21"/>
          <w:szCs w:val="22"/>
        </w:rPr>
      </w:pPr>
    </w:p>
    <w:p w14:paraId="35715740" w14:textId="77777777" w:rsidR="006D1584" w:rsidRPr="00385C44" w:rsidRDefault="006D1584" w:rsidP="00937A29">
      <w:pPr>
        <w:spacing w:line="276" w:lineRule="auto"/>
        <w:rPr>
          <w:sz w:val="21"/>
          <w:szCs w:val="22"/>
        </w:rPr>
      </w:pPr>
    </w:p>
    <w:p w14:paraId="582CFD1A" w14:textId="77777777" w:rsidR="006D1584" w:rsidRPr="00385C44" w:rsidRDefault="006D1584" w:rsidP="00937A29">
      <w:pPr>
        <w:spacing w:line="276" w:lineRule="auto"/>
        <w:rPr>
          <w:sz w:val="21"/>
          <w:szCs w:val="22"/>
        </w:rPr>
      </w:pPr>
    </w:p>
    <w:p w14:paraId="50F6B9E4" w14:textId="77777777" w:rsidR="006D1584" w:rsidRPr="00385C44" w:rsidRDefault="006D1584" w:rsidP="00937A29">
      <w:pPr>
        <w:spacing w:line="276" w:lineRule="auto"/>
        <w:rPr>
          <w:sz w:val="21"/>
          <w:szCs w:val="22"/>
        </w:rPr>
      </w:pPr>
    </w:p>
    <w:p w14:paraId="24464BCD" w14:textId="77777777" w:rsidR="006D1584" w:rsidRPr="00385C44" w:rsidRDefault="006D1584" w:rsidP="00937A29">
      <w:pPr>
        <w:spacing w:line="276" w:lineRule="auto"/>
        <w:rPr>
          <w:sz w:val="21"/>
          <w:szCs w:val="22"/>
        </w:rPr>
      </w:pPr>
    </w:p>
    <w:p w14:paraId="37D6C77F" w14:textId="77777777" w:rsidR="006D1584" w:rsidRPr="00385C44" w:rsidRDefault="006D1584" w:rsidP="00937A29">
      <w:pPr>
        <w:spacing w:line="276" w:lineRule="auto"/>
        <w:rPr>
          <w:sz w:val="21"/>
          <w:szCs w:val="22"/>
        </w:rPr>
      </w:pPr>
    </w:p>
    <w:p w14:paraId="55C8C799" w14:textId="77777777" w:rsidR="006D1584" w:rsidRDefault="006D1584" w:rsidP="00937A29">
      <w:pPr>
        <w:spacing w:line="276" w:lineRule="auto"/>
        <w:rPr>
          <w:sz w:val="22"/>
          <w:szCs w:val="22"/>
        </w:rPr>
      </w:pPr>
    </w:p>
    <w:p w14:paraId="5DFD9C72" w14:textId="77777777" w:rsidR="001B570A" w:rsidRDefault="001B570A" w:rsidP="00937A29">
      <w:pPr>
        <w:spacing w:line="276" w:lineRule="auto"/>
        <w:rPr>
          <w:sz w:val="22"/>
          <w:szCs w:val="22"/>
        </w:rPr>
      </w:pPr>
    </w:p>
    <w:p w14:paraId="401F66B8" w14:textId="48CC858F" w:rsidR="006E3DA6" w:rsidRPr="0060158D" w:rsidRDefault="00492826" w:rsidP="00937A29">
      <w:pPr>
        <w:spacing w:line="276" w:lineRule="auto"/>
        <w:rPr>
          <w:sz w:val="22"/>
          <w:szCs w:val="22"/>
        </w:rPr>
      </w:pPr>
      <w:r>
        <w:rPr>
          <w:sz w:val="22"/>
          <w:szCs w:val="22"/>
        </w:rPr>
        <w:t>De visie, cultuur en kernwaardes</w:t>
      </w:r>
      <w:r w:rsidR="00012A09" w:rsidRPr="0060158D">
        <w:rPr>
          <w:sz w:val="22"/>
          <w:szCs w:val="22"/>
        </w:rPr>
        <w:t xml:space="preserve"> geven aan dat het belangrijk is om te zorgen dat het personeel lekker in zijn vel zit, vriendschappelijk met elkaar omgaat, ambitieus is in zijn vak, authentiek is als persoon en gedreven is om te zorgen dat een klant terugkom</w:t>
      </w:r>
      <w:r w:rsidR="00204522" w:rsidRPr="0060158D">
        <w:rPr>
          <w:sz w:val="22"/>
          <w:szCs w:val="22"/>
        </w:rPr>
        <w:t>t.</w:t>
      </w:r>
      <w:r w:rsidR="009B20AA">
        <w:rPr>
          <w:sz w:val="22"/>
          <w:szCs w:val="22"/>
        </w:rPr>
        <w:t xml:space="preserve"> </w:t>
      </w:r>
      <w:r w:rsidR="006E3DA6">
        <w:rPr>
          <w:sz w:val="22"/>
          <w:szCs w:val="22"/>
        </w:rPr>
        <w:t>Uit het interview me</w:t>
      </w:r>
      <w:r w:rsidR="003A5242">
        <w:rPr>
          <w:sz w:val="22"/>
          <w:szCs w:val="22"/>
        </w:rPr>
        <w:t>t M. Smit, HR-manager (bijlage 2</w:t>
      </w:r>
      <w:r w:rsidR="006E3DA6">
        <w:rPr>
          <w:sz w:val="22"/>
          <w:szCs w:val="22"/>
        </w:rPr>
        <w:t>) is naar voren gekomen dat z</w:t>
      </w:r>
      <w:r w:rsidR="006E3DA6" w:rsidRPr="0060158D">
        <w:rPr>
          <w:sz w:val="22"/>
          <w:szCs w:val="22"/>
        </w:rPr>
        <w:t>olang een werknemer over de kwaliteiten vriendschap,</w:t>
      </w:r>
      <w:r w:rsidR="006E3DA6">
        <w:rPr>
          <w:sz w:val="22"/>
          <w:szCs w:val="22"/>
        </w:rPr>
        <w:t xml:space="preserve"> ambitieus, authentiek en </w:t>
      </w:r>
      <w:proofErr w:type="spellStart"/>
      <w:r w:rsidR="006E3DA6">
        <w:rPr>
          <w:sz w:val="22"/>
          <w:szCs w:val="22"/>
        </w:rPr>
        <w:t>klant</w:t>
      </w:r>
      <w:r w:rsidR="006E3DA6" w:rsidRPr="0060158D">
        <w:rPr>
          <w:sz w:val="22"/>
          <w:szCs w:val="22"/>
        </w:rPr>
        <w:t>gedreven</w:t>
      </w:r>
      <w:proofErr w:type="spellEnd"/>
      <w:r w:rsidR="006E3DA6" w:rsidRPr="0060158D">
        <w:rPr>
          <w:sz w:val="22"/>
          <w:szCs w:val="22"/>
        </w:rPr>
        <w:t xml:space="preserve"> beschikt</w:t>
      </w:r>
      <w:r w:rsidR="006E3DA6">
        <w:rPr>
          <w:sz w:val="22"/>
          <w:szCs w:val="22"/>
        </w:rPr>
        <w:t>,</w:t>
      </w:r>
      <w:r w:rsidR="006E3DA6" w:rsidRPr="0060158D">
        <w:rPr>
          <w:sz w:val="22"/>
          <w:szCs w:val="22"/>
        </w:rPr>
        <w:t xml:space="preserve"> is dat in de ogen</w:t>
      </w:r>
      <w:r w:rsidR="006E3DA6">
        <w:rPr>
          <w:sz w:val="22"/>
          <w:szCs w:val="22"/>
        </w:rPr>
        <w:t xml:space="preserve"> van </w:t>
      </w:r>
      <w:r w:rsidR="006E3DA6" w:rsidRPr="0060158D">
        <w:rPr>
          <w:sz w:val="22"/>
          <w:szCs w:val="22"/>
        </w:rPr>
        <w:t xml:space="preserve">Jeans Centre een goede </w:t>
      </w:r>
      <w:r w:rsidR="006E3DA6" w:rsidRPr="0060158D">
        <w:rPr>
          <w:sz w:val="22"/>
          <w:szCs w:val="22"/>
        </w:rPr>
        <w:lastRenderedPageBreak/>
        <w:t xml:space="preserve">werknemer. </w:t>
      </w:r>
      <w:r w:rsidR="006E3DA6">
        <w:rPr>
          <w:sz w:val="22"/>
          <w:szCs w:val="22"/>
        </w:rPr>
        <w:t xml:space="preserve">Dit wordt gemeten door in de beoordelingen van de winkelmanagers te sturen </w:t>
      </w:r>
      <w:r w:rsidR="008225DF">
        <w:rPr>
          <w:sz w:val="22"/>
          <w:szCs w:val="22"/>
        </w:rPr>
        <w:t xml:space="preserve">op VAAK. Op dit moment wordt </w:t>
      </w:r>
      <w:r w:rsidR="006E3DA6">
        <w:rPr>
          <w:sz w:val="22"/>
          <w:szCs w:val="22"/>
        </w:rPr>
        <w:t>volgens M. Smit (persoonlijke communicatie, HR-manager, 20 april 2019) in de beoordelingsformulieren te veel gestuurd op cijfers en te weinig op gedrag. Het salaris dat de winkelmanagers verdienen is vastgesteld in</w:t>
      </w:r>
      <w:r>
        <w:rPr>
          <w:sz w:val="22"/>
          <w:szCs w:val="22"/>
        </w:rPr>
        <w:t xml:space="preserve"> de cao-detailhandel en daar </w:t>
      </w:r>
      <w:r w:rsidR="006E3DA6">
        <w:rPr>
          <w:sz w:val="22"/>
          <w:szCs w:val="22"/>
        </w:rPr>
        <w:t xml:space="preserve">kan niet </w:t>
      </w:r>
      <w:r>
        <w:rPr>
          <w:sz w:val="22"/>
          <w:szCs w:val="22"/>
        </w:rPr>
        <w:t xml:space="preserve">van </w:t>
      </w:r>
      <w:r w:rsidR="006E3DA6">
        <w:rPr>
          <w:sz w:val="22"/>
          <w:szCs w:val="22"/>
        </w:rPr>
        <w:t>worden afgeweken. Daarnaast is er ook vanuit het hoofdkantoor geen urgentie, dat de winkelmanagers hierop hun team moeten aansturen.</w:t>
      </w:r>
    </w:p>
    <w:p w14:paraId="445411DE" w14:textId="2B2D70EF" w:rsidR="006D0FFA" w:rsidRPr="00E203E3" w:rsidRDefault="008D3289" w:rsidP="00937A29">
      <w:pPr>
        <w:pStyle w:val="Kop2"/>
        <w:rPr>
          <w:rFonts w:ascii="Times New Roman" w:hAnsi="Times New Roman" w:cs="Times New Roman"/>
        </w:rPr>
      </w:pPr>
      <w:bookmarkStart w:id="42" w:name="_Toc10211101"/>
      <w:bookmarkStart w:id="43" w:name="_Toc10211240"/>
      <w:bookmarkStart w:id="44" w:name="_Toc10288012"/>
      <w:bookmarkStart w:id="45" w:name="_Toc10314807"/>
      <w:bookmarkStart w:id="46" w:name="_Toc17099425"/>
      <w:r>
        <w:rPr>
          <w:rFonts w:ascii="Times New Roman" w:hAnsi="Times New Roman" w:cs="Times New Roman"/>
        </w:rPr>
        <w:t>2</w:t>
      </w:r>
      <w:r w:rsidR="007B7423">
        <w:rPr>
          <w:rFonts w:ascii="Times New Roman" w:hAnsi="Times New Roman" w:cs="Times New Roman"/>
        </w:rPr>
        <w:t>.7</w:t>
      </w:r>
      <w:r w:rsidR="006D0FFA" w:rsidRPr="00E203E3">
        <w:rPr>
          <w:rFonts w:ascii="Times New Roman" w:hAnsi="Times New Roman" w:cs="Times New Roman"/>
        </w:rPr>
        <w:t xml:space="preserve"> Staff</w:t>
      </w:r>
      <w:bookmarkEnd w:id="42"/>
      <w:bookmarkEnd w:id="43"/>
      <w:bookmarkEnd w:id="44"/>
      <w:bookmarkEnd w:id="45"/>
      <w:bookmarkEnd w:id="46"/>
    </w:p>
    <w:p w14:paraId="3C2CB9AE" w14:textId="75243A02" w:rsidR="008E2810" w:rsidRPr="006702A7" w:rsidRDefault="00012A09" w:rsidP="008E2810">
      <w:pPr>
        <w:spacing w:line="276" w:lineRule="auto"/>
        <w:rPr>
          <w:sz w:val="22"/>
          <w:szCs w:val="22"/>
        </w:rPr>
      </w:pPr>
      <w:r w:rsidRPr="0060158D">
        <w:rPr>
          <w:sz w:val="22"/>
          <w:szCs w:val="22"/>
        </w:rPr>
        <w:t>Het groot</w:t>
      </w:r>
      <w:r w:rsidR="006E3DA6">
        <w:rPr>
          <w:sz w:val="22"/>
          <w:szCs w:val="22"/>
        </w:rPr>
        <w:t xml:space="preserve">ste knelpunt voor de werknemers </w:t>
      </w:r>
      <w:r w:rsidRPr="0060158D">
        <w:rPr>
          <w:sz w:val="22"/>
          <w:szCs w:val="22"/>
        </w:rPr>
        <w:t>in de winkels is de vrijwillige uitstroom van de winkelmanagers</w:t>
      </w:r>
      <w:r w:rsidR="00E2627E">
        <w:rPr>
          <w:sz w:val="22"/>
          <w:szCs w:val="22"/>
        </w:rPr>
        <w:t>.</w:t>
      </w:r>
      <w:r w:rsidR="00D86E32">
        <w:rPr>
          <w:sz w:val="22"/>
          <w:szCs w:val="22"/>
        </w:rPr>
        <w:t xml:space="preserve"> </w:t>
      </w:r>
      <w:r w:rsidR="00762F18">
        <w:rPr>
          <w:sz w:val="22"/>
          <w:szCs w:val="22"/>
        </w:rPr>
        <w:t xml:space="preserve">In Afbeelding 2.7.1 </w:t>
      </w:r>
      <w:r w:rsidR="008E2810" w:rsidRPr="006702A7">
        <w:rPr>
          <w:sz w:val="22"/>
          <w:szCs w:val="22"/>
        </w:rPr>
        <w:t>is weergegeven</w:t>
      </w:r>
      <w:r w:rsidR="008225DF">
        <w:rPr>
          <w:sz w:val="22"/>
          <w:szCs w:val="22"/>
        </w:rPr>
        <w:t xml:space="preserve"> dat in 2018 een tekort is aan </w:t>
      </w:r>
      <w:r w:rsidR="008E2810" w:rsidRPr="006702A7">
        <w:rPr>
          <w:sz w:val="22"/>
          <w:szCs w:val="22"/>
        </w:rPr>
        <w:t xml:space="preserve">16 assistent-storemanagers en 15 storemanagers. In totaal zijn er dus 31 openstaande vacatures die niet </w:t>
      </w:r>
      <w:r w:rsidR="008225DF">
        <w:rPr>
          <w:sz w:val="22"/>
          <w:szCs w:val="22"/>
        </w:rPr>
        <w:t xml:space="preserve">kunnen worden </w:t>
      </w:r>
      <w:r w:rsidR="008E2810" w:rsidRPr="006702A7">
        <w:rPr>
          <w:sz w:val="22"/>
          <w:szCs w:val="22"/>
        </w:rPr>
        <w:t xml:space="preserve">vervuld. </w:t>
      </w:r>
      <w:r w:rsidR="008225DF">
        <w:rPr>
          <w:sz w:val="22"/>
          <w:szCs w:val="22"/>
        </w:rPr>
        <w:t xml:space="preserve">In dit onderzoek zal daarom de nadruk </w:t>
      </w:r>
      <w:r w:rsidR="008E2810">
        <w:rPr>
          <w:sz w:val="22"/>
          <w:szCs w:val="22"/>
        </w:rPr>
        <w:t>wor</w:t>
      </w:r>
      <w:r w:rsidR="00B77E1E">
        <w:rPr>
          <w:sz w:val="22"/>
          <w:szCs w:val="22"/>
        </w:rPr>
        <w:t xml:space="preserve">den gelegd op de winkelmanagers (Jeans Centre, 2018). </w:t>
      </w:r>
    </w:p>
    <w:p w14:paraId="1ADC2367" w14:textId="77777777" w:rsidR="008E2810" w:rsidRPr="006702A7" w:rsidRDefault="008E2810" w:rsidP="008E2810">
      <w:pPr>
        <w:spacing w:line="276" w:lineRule="auto"/>
        <w:rPr>
          <w:sz w:val="22"/>
          <w:szCs w:val="22"/>
        </w:rPr>
      </w:pPr>
      <w:r w:rsidRPr="006702A7">
        <w:rPr>
          <w:noProof/>
          <w:sz w:val="22"/>
          <w:szCs w:val="22"/>
        </w:rPr>
        <w:drawing>
          <wp:anchor distT="0" distB="0" distL="114300" distR="114300" simplePos="0" relativeHeight="251783168" behindDoc="0" locked="0" layoutInCell="1" allowOverlap="1" wp14:anchorId="5F1B2429" wp14:editId="2F472ED5">
            <wp:simplePos x="0" y="0"/>
            <wp:positionH relativeFrom="column">
              <wp:posOffset>-161290</wp:posOffset>
            </wp:positionH>
            <wp:positionV relativeFrom="paragraph">
              <wp:posOffset>73660</wp:posOffset>
            </wp:positionV>
            <wp:extent cx="2350770" cy="915035"/>
            <wp:effectExtent l="0" t="0" r="11430" b="0"/>
            <wp:wrapSquare wrapText="bothSides"/>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hermafbeelding 2019-07-03 om 14.56.17.png"/>
                    <pic:cNvPicPr/>
                  </pic:nvPicPr>
                  <pic:blipFill>
                    <a:blip r:embed="rId18">
                      <a:extLst>
                        <a:ext uri="{28A0092B-C50C-407E-A947-70E740481C1C}">
                          <a14:useLocalDpi xmlns:a14="http://schemas.microsoft.com/office/drawing/2010/main" val="0"/>
                        </a:ext>
                      </a:extLst>
                    </a:blip>
                    <a:stretch>
                      <a:fillRect/>
                    </a:stretch>
                  </pic:blipFill>
                  <pic:spPr>
                    <a:xfrm>
                      <a:off x="0" y="0"/>
                      <a:ext cx="2350770" cy="915035"/>
                    </a:xfrm>
                    <a:prstGeom prst="rect">
                      <a:avLst/>
                    </a:prstGeom>
                  </pic:spPr>
                </pic:pic>
              </a:graphicData>
            </a:graphic>
            <wp14:sizeRelH relativeFrom="page">
              <wp14:pctWidth>0</wp14:pctWidth>
            </wp14:sizeRelH>
            <wp14:sizeRelV relativeFrom="page">
              <wp14:pctHeight>0</wp14:pctHeight>
            </wp14:sizeRelV>
          </wp:anchor>
        </w:drawing>
      </w:r>
    </w:p>
    <w:p w14:paraId="0A46DC12" w14:textId="77777777" w:rsidR="008E2810" w:rsidRPr="006702A7" w:rsidRDefault="008E2810" w:rsidP="008E2810">
      <w:pPr>
        <w:spacing w:line="276" w:lineRule="auto"/>
        <w:rPr>
          <w:sz w:val="22"/>
          <w:szCs w:val="22"/>
        </w:rPr>
      </w:pPr>
    </w:p>
    <w:p w14:paraId="5B75541D" w14:textId="77777777" w:rsidR="008E2810" w:rsidRPr="006702A7" w:rsidRDefault="008E2810" w:rsidP="008E2810">
      <w:pPr>
        <w:spacing w:line="276" w:lineRule="auto"/>
        <w:rPr>
          <w:sz w:val="22"/>
          <w:szCs w:val="22"/>
        </w:rPr>
      </w:pPr>
    </w:p>
    <w:p w14:paraId="3F28B181" w14:textId="77777777" w:rsidR="008E2810" w:rsidRPr="006702A7" w:rsidRDefault="008E2810" w:rsidP="008E2810">
      <w:pPr>
        <w:rPr>
          <w:sz w:val="22"/>
          <w:szCs w:val="22"/>
        </w:rPr>
      </w:pPr>
    </w:p>
    <w:p w14:paraId="172E7AF5" w14:textId="77777777" w:rsidR="008E2810" w:rsidRPr="006702A7" w:rsidRDefault="008E2810" w:rsidP="008E2810">
      <w:pPr>
        <w:rPr>
          <w:sz w:val="22"/>
          <w:szCs w:val="22"/>
        </w:rPr>
      </w:pPr>
    </w:p>
    <w:p w14:paraId="6D2FBB5A" w14:textId="77777777" w:rsidR="008E2810" w:rsidRPr="006702A7" w:rsidRDefault="008E2810" w:rsidP="008E2810">
      <w:pPr>
        <w:rPr>
          <w:sz w:val="22"/>
          <w:szCs w:val="22"/>
        </w:rPr>
      </w:pPr>
    </w:p>
    <w:p w14:paraId="5B336E4B" w14:textId="1EFD1001" w:rsidR="008E2810" w:rsidRPr="006702A7" w:rsidRDefault="00762F18" w:rsidP="008E2810">
      <w:pPr>
        <w:spacing w:line="276" w:lineRule="auto"/>
        <w:rPr>
          <w:sz w:val="22"/>
          <w:szCs w:val="22"/>
        </w:rPr>
      </w:pPr>
      <w:r>
        <w:rPr>
          <w:sz w:val="18"/>
          <w:szCs w:val="22"/>
        </w:rPr>
        <w:t>Afbeelding 2</w:t>
      </w:r>
      <w:r w:rsidR="009125C5" w:rsidRPr="009125C5">
        <w:rPr>
          <w:sz w:val="18"/>
          <w:szCs w:val="22"/>
        </w:rPr>
        <w:t>.7.1</w:t>
      </w:r>
      <w:r w:rsidR="008E2810" w:rsidRPr="009125C5">
        <w:rPr>
          <w:sz w:val="18"/>
          <w:szCs w:val="22"/>
        </w:rPr>
        <w:t xml:space="preserve"> Uitstroomcijfers </w:t>
      </w:r>
      <w:r w:rsidR="00A7069E">
        <w:rPr>
          <w:sz w:val="18"/>
          <w:szCs w:val="22"/>
        </w:rPr>
        <w:t>(</w:t>
      </w:r>
      <w:r w:rsidR="008E2810" w:rsidRPr="009125C5">
        <w:rPr>
          <w:sz w:val="18"/>
          <w:szCs w:val="22"/>
        </w:rPr>
        <w:t>Jeans Centre</w:t>
      </w:r>
      <w:r w:rsidR="00A7069E">
        <w:rPr>
          <w:sz w:val="18"/>
          <w:szCs w:val="22"/>
        </w:rPr>
        <w:t>,</w:t>
      </w:r>
      <w:r w:rsidR="008E2810" w:rsidRPr="009125C5">
        <w:rPr>
          <w:sz w:val="18"/>
          <w:szCs w:val="22"/>
        </w:rPr>
        <w:t xml:space="preserve"> 2018</w:t>
      </w:r>
      <w:r w:rsidR="00A7069E">
        <w:rPr>
          <w:sz w:val="18"/>
          <w:szCs w:val="22"/>
        </w:rPr>
        <w:t>)</w:t>
      </w:r>
    </w:p>
    <w:p w14:paraId="1A835A52" w14:textId="77777777" w:rsidR="008E2810" w:rsidRDefault="008E2810" w:rsidP="00937A29">
      <w:pPr>
        <w:spacing w:line="276" w:lineRule="auto"/>
        <w:rPr>
          <w:sz w:val="22"/>
          <w:szCs w:val="22"/>
        </w:rPr>
      </w:pPr>
    </w:p>
    <w:p w14:paraId="1244049B" w14:textId="3C0FE046" w:rsidR="006A2346" w:rsidRDefault="00012A09" w:rsidP="00937A29">
      <w:pPr>
        <w:spacing w:line="276" w:lineRule="auto"/>
        <w:rPr>
          <w:sz w:val="22"/>
          <w:szCs w:val="22"/>
        </w:rPr>
      </w:pPr>
      <w:r w:rsidRPr="0060158D">
        <w:rPr>
          <w:sz w:val="22"/>
          <w:szCs w:val="22"/>
        </w:rPr>
        <w:t xml:space="preserve">Volgens </w:t>
      </w:r>
      <w:r w:rsidR="009B20AA">
        <w:rPr>
          <w:sz w:val="22"/>
          <w:szCs w:val="22"/>
        </w:rPr>
        <w:t>M. Smit</w:t>
      </w:r>
      <w:r w:rsidR="008225DF">
        <w:rPr>
          <w:sz w:val="22"/>
          <w:szCs w:val="22"/>
        </w:rPr>
        <w:t xml:space="preserve"> </w:t>
      </w:r>
      <w:r w:rsidR="00726B66">
        <w:rPr>
          <w:sz w:val="22"/>
          <w:szCs w:val="22"/>
        </w:rPr>
        <w:t xml:space="preserve">(persoonlijke communicatie, </w:t>
      </w:r>
      <w:r w:rsidR="008225DF">
        <w:rPr>
          <w:sz w:val="22"/>
          <w:szCs w:val="22"/>
        </w:rPr>
        <w:t xml:space="preserve">HR-manager, </w:t>
      </w:r>
      <w:r w:rsidR="009B20AA">
        <w:rPr>
          <w:sz w:val="22"/>
          <w:szCs w:val="22"/>
        </w:rPr>
        <w:t>16 februari 2019</w:t>
      </w:r>
      <w:r w:rsidR="006A2346">
        <w:rPr>
          <w:sz w:val="22"/>
          <w:szCs w:val="22"/>
        </w:rPr>
        <w:t xml:space="preserve">) is gebleken </w:t>
      </w:r>
      <w:r w:rsidR="006A2346" w:rsidRPr="006A2346">
        <w:rPr>
          <w:sz w:val="22"/>
          <w:szCs w:val="22"/>
        </w:rPr>
        <w:t>dat door een tekort aan winkelmanagers teams niet</w:t>
      </w:r>
      <w:r w:rsidR="00492826">
        <w:rPr>
          <w:sz w:val="22"/>
          <w:szCs w:val="22"/>
        </w:rPr>
        <w:t xml:space="preserve"> compleet zijn, de taken </w:t>
      </w:r>
      <w:r w:rsidR="006A2346" w:rsidRPr="006A2346">
        <w:rPr>
          <w:sz w:val="22"/>
          <w:szCs w:val="22"/>
        </w:rPr>
        <w:t xml:space="preserve">zwaarder </w:t>
      </w:r>
      <w:r w:rsidR="00492826">
        <w:rPr>
          <w:sz w:val="22"/>
          <w:szCs w:val="22"/>
        </w:rPr>
        <w:t>worden en de kwaliteit van verkopen</w:t>
      </w:r>
      <w:r w:rsidR="00762F18">
        <w:rPr>
          <w:sz w:val="22"/>
          <w:szCs w:val="22"/>
        </w:rPr>
        <w:t xml:space="preserve"> </w:t>
      </w:r>
      <w:r w:rsidR="006A2346" w:rsidRPr="006A2346">
        <w:rPr>
          <w:sz w:val="22"/>
          <w:szCs w:val="22"/>
        </w:rPr>
        <w:t>achteruit</w:t>
      </w:r>
      <w:r w:rsidR="00492826">
        <w:rPr>
          <w:sz w:val="22"/>
          <w:szCs w:val="22"/>
        </w:rPr>
        <w:t xml:space="preserve"> gaat</w:t>
      </w:r>
      <w:r w:rsidR="006A2346" w:rsidRPr="006A2346">
        <w:rPr>
          <w:sz w:val="22"/>
          <w:szCs w:val="22"/>
        </w:rPr>
        <w:t>. Met d</w:t>
      </w:r>
      <w:r w:rsidR="00762F18">
        <w:rPr>
          <w:sz w:val="22"/>
          <w:szCs w:val="22"/>
        </w:rPr>
        <w:t>e kwaliteit van verkopen bedoelt</w:t>
      </w:r>
      <w:r w:rsidR="006A2346" w:rsidRPr="006A2346">
        <w:rPr>
          <w:sz w:val="22"/>
          <w:szCs w:val="22"/>
        </w:rPr>
        <w:t xml:space="preserve"> de HR-manager van Jeans Centre, de producten, service, prijs-kwaliteitsverhouding, sfeer in de winkel en het inspelen op de wensen van de klant</w:t>
      </w:r>
      <w:r w:rsidR="006A2346">
        <w:rPr>
          <w:sz w:val="22"/>
          <w:szCs w:val="22"/>
        </w:rPr>
        <w:t xml:space="preserve">. </w:t>
      </w:r>
    </w:p>
    <w:p w14:paraId="2E38B1FF" w14:textId="77777777" w:rsidR="006A2346" w:rsidRPr="0060158D" w:rsidRDefault="006A2346" w:rsidP="00937A29">
      <w:pPr>
        <w:spacing w:line="276" w:lineRule="auto"/>
        <w:rPr>
          <w:sz w:val="22"/>
          <w:szCs w:val="22"/>
        </w:rPr>
      </w:pPr>
    </w:p>
    <w:p w14:paraId="245AE5DE" w14:textId="012EF123" w:rsidR="00012A09" w:rsidRPr="0060158D" w:rsidRDefault="00012A09" w:rsidP="00937A29">
      <w:pPr>
        <w:spacing w:line="276" w:lineRule="auto"/>
        <w:rPr>
          <w:sz w:val="22"/>
          <w:szCs w:val="22"/>
        </w:rPr>
      </w:pPr>
      <w:r w:rsidRPr="0060158D">
        <w:rPr>
          <w:sz w:val="22"/>
          <w:szCs w:val="22"/>
        </w:rPr>
        <w:t>Een andere zorg die aansluit op de bovengenoemde knelpunten is het verzuim. Op dit moment ligt het verzu</w:t>
      </w:r>
      <w:r w:rsidR="00A328D9">
        <w:rPr>
          <w:sz w:val="22"/>
          <w:szCs w:val="22"/>
        </w:rPr>
        <w:t>impercentage</w:t>
      </w:r>
      <w:r w:rsidR="008225DF">
        <w:rPr>
          <w:sz w:val="22"/>
          <w:szCs w:val="22"/>
        </w:rPr>
        <w:t>,</w:t>
      </w:r>
      <w:r w:rsidR="00A328D9">
        <w:rPr>
          <w:sz w:val="22"/>
          <w:szCs w:val="22"/>
        </w:rPr>
        <w:t xml:space="preserve"> volgens de verzuim</w:t>
      </w:r>
      <w:r w:rsidRPr="0060158D">
        <w:rPr>
          <w:sz w:val="22"/>
          <w:szCs w:val="22"/>
        </w:rPr>
        <w:t>coördinator van Jeans Centre</w:t>
      </w:r>
      <w:r w:rsidR="00726B66">
        <w:rPr>
          <w:sz w:val="22"/>
          <w:szCs w:val="22"/>
        </w:rPr>
        <w:t>,</w:t>
      </w:r>
      <w:r w:rsidRPr="0060158D">
        <w:rPr>
          <w:sz w:val="22"/>
          <w:szCs w:val="22"/>
        </w:rPr>
        <w:t xml:space="preserve"> </w:t>
      </w:r>
      <w:r w:rsidRPr="00726B66">
        <w:rPr>
          <w:sz w:val="22"/>
          <w:szCs w:val="22"/>
        </w:rPr>
        <w:t>in de winkel</w:t>
      </w:r>
      <w:r w:rsidR="009B20AA" w:rsidRPr="00726B66">
        <w:rPr>
          <w:sz w:val="22"/>
          <w:szCs w:val="22"/>
        </w:rPr>
        <w:t>s op 5%</w:t>
      </w:r>
      <w:r w:rsidR="00726B66">
        <w:rPr>
          <w:sz w:val="22"/>
          <w:szCs w:val="22"/>
        </w:rPr>
        <w:t xml:space="preserve"> van het landelijk gemiddelde.</w:t>
      </w:r>
      <w:r w:rsidR="009B20AA">
        <w:rPr>
          <w:sz w:val="22"/>
          <w:szCs w:val="22"/>
        </w:rPr>
        <w:t xml:space="preserve"> </w:t>
      </w:r>
      <w:r w:rsidR="003375AC">
        <w:rPr>
          <w:sz w:val="22"/>
          <w:szCs w:val="22"/>
        </w:rPr>
        <w:t>Onder ander</w:t>
      </w:r>
      <w:r w:rsidR="008225DF">
        <w:rPr>
          <w:sz w:val="22"/>
          <w:szCs w:val="22"/>
        </w:rPr>
        <w:t xml:space="preserve">e is een oorzaak </w:t>
      </w:r>
      <w:r w:rsidR="00210FAF">
        <w:rPr>
          <w:sz w:val="22"/>
          <w:szCs w:val="22"/>
        </w:rPr>
        <w:t xml:space="preserve">dat er over een langere periode te weinig tijd is besteed </w:t>
      </w:r>
      <w:r w:rsidR="003375AC">
        <w:rPr>
          <w:sz w:val="22"/>
          <w:szCs w:val="22"/>
        </w:rPr>
        <w:t xml:space="preserve">aan </w:t>
      </w:r>
      <w:r w:rsidRPr="0060158D">
        <w:rPr>
          <w:sz w:val="22"/>
          <w:szCs w:val="22"/>
        </w:rPr>
        <w:t>de preventie van verzuim. Sinds okto</w:t>
      </w:r>
      <w:r w:rsidR="002055D0">
        <w:rPr>
          <w:sz w:val="22"/>
          <w:szCs w:val="22"/>
        </w:rPr>
        <w:t>ber 2018 is hier</w:t>
      </w:r>
      <w:r w:rsidR="008225DF">
        <w:rPr>
          <w:sz w:val="22"/>
          <w:szCs w:val="22"/>
        </w:rPr>
        <w:t xml:space="preserve">in verandering </w:t>
      </w:r>
      <w:r w:rsidR="003519CD">
        <w:rPr>
          <w:sz w:val="22"/>
          <w:szCs w:val="22"/>
        </w:rPr>
        <w:t>gekomen</w:t>
      </w:r>
      <w:r w:rsidRPr="0060158D">
        <w:rPr>
          <w:sz w:val="22"/>
          <w:szCs w:val="22"/>
        </w:rPr>
        <w:t xml:space="preserve"> en zijn de rollen op de HR-afdeling meer verdeeld (</w:t>
      </w:r>
      <w:r w:rsidR="009B20AA">
        <w:rPr>
          <w:sz w:val="22"/>
          <w:szCs w:val="22"/>
        </w:rPr>
        <w:t>persoonlijke communicatie, v</w:t>
      </w:r>
      <w:r w:rsidRPr="005F11E1">
        <w:rPr>
          <w:sz w:val="22"/>
          <w:szCs w:val="22"/>
        </w:rPr>
        <w:t>erzuim</w:t>
      </w:r>
      <w:r w:rsidRPr="0060158D">
        <w:rPr>
          <w:sz w:val="22"/>
          <w:szCs w:val="22"/>
        </w:rPr>
        <w:t xml:space="preserve">coördinator, </w:t>
      </w:r>
      <w:r w:rsidR="00866719">
        <w:rPr>
          <w:sz w:val="22"/>
          <w:szCs w:val="22"/>
        </w:rPr>
        <w:br/>
      </w:r>
      <w:r w:rsidRPr="0060158D">
        <w:rPr>
          <w:sz w:val="22"/>
          <w:szCs w:val="22"/>
        </w:rPr>
        <w:t xml:space="preserve">16 februari 2019). Ook heeft Jeans Centre in januari 2019 een nieuwe </w:t>
      </w:r>
      <w:r w:rsidR="00C06D7B">
        <w:rPr>
          <w:sz w:val="22"/>
          <w:szCs w:val="22"/>
        </w:rPr>
        <w:t>arbodienst ingehuurd</w:t>
      </w:r>
      <w:r w:rsidRPr="0060158D">
        <w:rPr>
          <w:sz w:val="22"/>
          <w:szCs w:val="22"/>
        </w:rPr>
        <w:t xml:space="preserve"> die zich zal richt</w:t>
      </w:r>
      <w:r w:rsidR="00C06D7B">
        <w:rPr>
          <w:sz w:val="22"/>
          <w:szCs w:val="22"/>
        </w:rPr>
        <w:t>en op de preventie van het ziekteverzuim</w:t>
      </w:r>
      <w:r w:rsidR="009B20AA">
        <w:rPr>
          <w:sz w:val="22"/>
          <w:szCs w:val="22"/>
        </w:rPr>
        <w:t xml:space="preserve"> (M. </w:t>
      </w:r>
      <w:r w:rsidRPr="0060158D">
        <w:rPr>
          <w:sz w:val="22"/>
          <w:szCs w:val="22"/>
        </w:rPr>
        <w:t>Smit, HR-manager, persoonlijke co</w:t>
      </w:r>
      <w:r w:rsidR="00771712">
        <w:rPr>
          <w:sz w:val="22"/>
          <w:szCs w:val="22"/>
        </w:rPr>
        <w:t xml:space="preserve">mmunicatie, </w:t>
      </w:r>
      <w:r w:rsidR="00866719">
        <w:rPr>
          <w:sz w:val="22"/>
          <w:szCs w:val="22"/>
        </w:rPr>
        <w:br/>
      </w:r>
      <w:r w:rsidR="00771712">
        <w:rPr>
          <w:sz w:val="22"/>
          <w:szCs w:val="22"/>
        </w:rPr>
        <w:t xml:space="preserve">16 februari 2019). </w:t>
      </w:r>
      <w:r w:rsidRPr="0060158D">
        <w:rPr>
          <w:sz w:val="22"/>
          <w:szCs w:val="22"/>
        </w:rPr>
        <w:t xml:space="preserve"> </w:t>
      </w:r>
    </w:p>
    <w:p w14:paraId="4E314931" w14:textId="77777777" w:rsidR="00012A09" w:rsidRPr="0060158D" w:rsidRDefault="00012A09" w:rsidP="00937A29">
      <w:pPr>
        <w:spacing w:line="276" w:lineRule="auto"/>
        <w:rPr>
          <w:sz w:val="22"/>
          <w:szCs w:val="22"/>
        </w:rPr>
      </w:pPr>
    </w:p>
    <w:p w14:paraId="53D1CAF2" w14:textId="067E0882" w:rsidR="00012A09" w:rsidRPr="0060158D" w:rsidRDefault="00012A09" w:rsidP="00937A29">
      <w:pPr>
        <w:spacing w:line="276" w:lineRule="auto"/>
        <w:rPr>
          <w:b/>
          <w:sz w:val="22"/>
          <w:szCs w:val="22"/>
        </w:rPr>
      </w:pPr>
      <w:r w:rsidRPr="0060158D">
        <w:rPr>
          <w:b/>
          <w:sz w:val="22"/>
          <w:szCs w:val="22"/>
        </w:rPr>
        <w:t>Rol HR in het vraagstuk</w:t>
      </w:r>
      <w:r w:rsidR="00FF3EB0">
        <w:rPr>
          <w:b/>
          <w:sz w:val="22"/>
          <w:szCs w:val="22"/>
        </w:rPr>
        <w:t xml:space="preserve"> </w:t>
      </w:r>
    </w:p>
    <w:p w14:paraId="367BE668" w14:textId="209480F2" w:rsidR="00E75006" w:rsidRDefault="00C1578C" w:rsidP="00EC4E7D">
      <w:pPr>
        <w:spacing w:line="276" w:lineRule="auto"/>
        <w:rPr>
          <w:rFonts w:eastAsia="Times New Roman"/>
          <w:sz w:val="22"/>
          <w:szCs w:val="22"/>
        </w:rPr>
      </w:pPr>
      <w:proofErr w:type="spellStart"/>
      <w:r w:rsidRPr="0060158D">
        <w:rPr>
          <w:rFonts w:eastAsia="Times New Roman"/>
          <w:sz w:val="22"/>
          <w:szCs w:val="22"/>
        </w:rPr>
        <w:t>Kluijtmans</w:t>
      </w:r>
      <w:proofErr w:type="spellEnd"/>
      <w:r w:rsidRPr="0060158D">
        <w:rPr>
          <w:rFonts w:eastAsia="Times New Roman"/>
          <w:sz w:val="22"/>
          <w:szCs w:val="22"/>
        </w:rPr>
        <w:t xml:space="preserve"> (2014) omschrijft in zijn boek de rollen van Ulrich. </w:t>
      </w:r>
      <w:r w:rsidR="00E75006">
        <w:rPr>
          <w:rFonts w:eastAsia="Times New Roman"/>
          <w:sz w:val="22"/>
          <w:szCs w:val="22"/>
        </w:rPr>
        <w:t xml:space="preserve">De </w:t>
      </w:r>
      <w:r w:rsidR="00230862">
        <w:rPr>
          <w:rFonts w:eastAsia="Times New Roman"/>
          <w:sz w:val="22"/>
          <w:szCs w:val="22"/>
        </w:rPr>
        <w:t xml:space="preserve">rollen </w:t>
      </w:r>
      <w:r w:rsidR="00E75006">
        <w:rPr>
          <w:rFonts w:eastAsia="Times New Roman"/>
          <w:sz w:val="22"/>
          <w:szCs w:val="22"/>
        </w:rPr>
        <w:t xml:space="preserve">zijn: de strategische </w:t>
      </w:r>
      <w:r w:rsidR="00302243">
        <w:rPr>
          <w:rFonts w:eastAsia="Times New Roman"/>
          <w:sz w:val="22"/>
          <w:szCs w:val="22"/>
        </w:rPr>
        <w:t>zakenpartner, de</w:t>
      </w:r>
      <w:r w:rsidR="00E75006">
        <w:rPr>
          <w:rFonts w:eastAsia="Times New Roman"/>
          <w:sz w:val="22"/>
          <w:szCs w:val="22"/>
        </w:rPr>
        <w:t xml:space="preserve"> veranderaar, de administratief expert en de manager van werknemersbijdragen. </w:t>
      </w:r>
      <w:r w:rsidR="00492826">
        <w:rPr>
          <w:rFonts w:eastAsia="Times New Roman"/>
          <w:sz w:val="22"/>
          <w:szCs w:val="22"/>
        </w:rPr>
        <w:t>De s</w:t>
      </w:r>
      <w:r w:rsidR="00E75006">
        <w:rPr>
          <w:rFonts w:eastAsia="Times New Roman"/>
          <w:sz w:val="22"/>
          <w:szCs w:val="22"/>
        </w:rPr>
        <w:t>trategisch p</w:t>
      </w:r>
      <w:r w:rsidR="008225DF">
        <w:rPr>
          <w:rFonts w:eastAsia="Times New Roman"/>
          <w:sz w:val="22"/>
          <w:szCs w:val="22"/>
        </w:rPr>
        <w:t xml:space="preserve">artner, levert diensten aan </w:t>
      </w:r>
      <w:r w:rsidR="00E75006">
        <w:rPr>
          <w:rFonts w:eastAsia="Times New Roman"/>
          <w:sz w:val="22"/>
          <w:szCs w:val="22"/>
        </w:rPr>
        <w:t xml:space="preserve">topmanagers waarbij bedrijfsprocessen verbeterd dienen te worden. De veranderaar, zal goed moeten weten welke veranderprocessen er op </w:t>
      </w:r>
      <w:r w:rsidR="00526F54">
        <w:rPr>
          <w:rFonts w:eastAsia="Times New Roman"/>
          <w:sz w:val="22"/>
          <w:szCs w:val="22"/>
        </w:rPr>
        <w:t xml:space="preserve">de </w:t>
      </w:r>
      <w:r w:rsidR="00E75006">
        <w:rPr>
          <w:rFonts w:eastAsia="Times New Roman"/>
          <w:sz w:val="22"/>
          <w:szCs w:val="22"/>
        </w:rPr>
        <w:t>HR-afdeling zijn en dient dit verbete</w:t>
      </w:r>
      <w:r w:rsidR="00492826">
        <w:rPr>
          <w:rFonts w:eastAsia="Times New Roman"/>
          <w:sz w:val="22"/>
          <w:szCs w:val="22"/>
        </w:rPr>
        <w:t xml:space="preserve">ren. De administratieve expert </w:t>
      </w:r>
      <w:r w:rsidR="00E75006">
        <w:rPr>
          <w:rFonts w:eastAsia="Times New Roman"/>
          <w:sz w:val="22"/>
          <w:szCs w:val="22"/>
        </w:rPr>
        <w:t>zorgt</w:t>
      </w:r>
      <w:r w:rsidR="00526F54">
        <w:rPr>
          <w:rFonts w:eastAsia="Times New Roman"/>
          <w:sz w:val="22"/>
          <w:szCs w:val="22"/>
        </w:rPr>
        <w:t xml:space="preserve"> e</w:t>
      </w:r>
      <w:r w:rsidR="00FF3EB0">
        <w:rPr>
          <w:rFonts w:eastAsia="Times New Roman"/>
          <w:sz w:val="22"/>
          <w:szCs w:val="22"/>
        </w:rPr>
        <w:t>r</w:t>
      </w:r>
      <w:r w:rsidR="00526F54">
        <w:rPr>
          <w:rFonts w:eastAsia="Times New Roman"/>
          <w:sz w:val="22"/>
          <w:szCs w:val="22"/>
        </w:rPr>
        <w:t>voor</w:t>
      </w:r>
      <w:r w:rsidR="00E75006">
        <w:rPr>
          <w:rFonts w:eastAsia="Times New Roman"/>
          <w:sz w:val="22"/>
          <w:szCs w:val="22"/>
        </w:rPr>
        <w:t xml:space="preserve"> dat de administratieve processen goed verlopen. Ten slotte zorgt de manager van werknemersbijdragen ervoor dat er word</w:t>
      </w:r>
      <w:r w:rsidR="008225DF">
        <w:rPr>
          <w:rFonts w:eastAsia="Times New Roman"/>
          <w:sz w:val="22"/>
          <w:szCs w:val="22"/>
        </w:rPr>
        <w:t xml:space="preserve">t geïnvesteerd in mensen met </w:t>
      </w:r>
      <w:r w:rsidR="00E75006">
        <w:rPr>
          <w:rFonts w:eastAsia="Times New Roman"/>
          <w:sz w:val="22"/>
          <w:szCs w:val="22"/>
        </w:rPr>
        <w:t xml:space="preserve">een goed beoordelings- en functioneringssysteem. </w:t>
      </w:r>
    </w:p>
    <w:p w14:paraId="071F8D67" w14:textId="77777777" w:rsidR="00E75006" w:rsidRDefault="00E75006" w:rsidP="00EC4E7D">
      <w:pPr>
        <w:spacing w:line="276" w:lineRule="auto"/>
        <w:rPr>
          <w:rFonts w:eastAsia="Times New Roman"/>
          <w:sz w:val="22"/>
          <w:szCs w:val="22"/>
        </w:rPr>
      </w:pPr>
    </w:p>
    <w:p w14:paraId="735A0D70" w14:textId="7C2392A9" w:rsidR="00EC4E7D" w:rsidRPr="0060158D" w:rsidRDefault="00C1578C" w:rsidP="00EC4E7D">
      <w:pPr>
        <w:spacing w:line="276" w:lineRule="auto"/>
        <w:rPr>
          <w:rFonts w:eastAsia="Times New Roman"/>
          <w:sz w:val="22"/>
          <w:szCs w:val="22"/>
        </w:rPr>
      </w:pPr>
      <w:r w:rsidRPr="0060158D">
        <w:rPr>
          <w:rFonts w:eastAsia="Times New Roman"/>
          <w:sz w:val="22"/>
          <w:szCs w:val="22"/>
        </w:rPr>
        <w:t>Aan d</w:t>
      </w:r>
      <w:r w:rsidR="00771712">
        <w:rPr>
          <w:rFonts w:eastAsia="Times New Roman"/>
          <w:sz w:val="22"/>
          <w:szCs w:val="22"/>
        </w:rPr>
        <w:t xml:space="preserve">e hand van deze rollen kan worden geconstateerd dat de </w:t>
      </w:r>
      <w:r w:rsidR="00012A09" w:rsidRPr="0060158D">
        <w:rPr>
          <w:rFonts w:eastAsia="Times New Roman"/>
          <w:sz w:val="22"/>
          <w:szCs w:val="22"/>
        </w:rPr>
        <w:t xml:space="preserve">HR-manager </w:t>
      </w:r>
      <w:r w:rsidR="008225DF">
        <w:rPr>
          <w:rFonts w:eastAsia="Times New Roman"/>
          <w:sz w:val="22"/>
          <w:szCs w:val="22"/>
        </w:rPr>
        <w:t xml:space="preserve">van Jeans Centre </w:t>
      </w:r>
      <w:r w:rsidR="00526F54">
        <w:rPr>
          <w:rFonts w:eastAsia="Times New Roman"/>
          <w:sz w:val="22"/>
          <w:szCs w:val="22"/>
        </w:rPr>
        <w:t xml:space="preserve">tijdens dit vraagstuk, </w:t>
      </w:r>
      <w:r w:rsidR="00E75006">
        <w:rPr>
          <w:rFonts w:eastAsia="Times New Roman"/>
          <w:sz w:val="22"/>
          <w:szCs w:val="22"/>
        </w:rPr>
        <w:t xml:space="preserve">de rol als </w:t>
      </w:r>
      <w:r w:rsidR="00526F54">
        <w:rPr>
          <w:rFonts w:eastAsia="Times New Roman"/>
          <w:sz w:val="22"/>
          <w:szCs w:val="22"/>
        </w:rPr>
        <w:t xml:space="preserve">veranderaar </w:t>
      </w:r>
      <w:r w:rsidR="00771712">
        <w:rPr>
          <w:rFonts w:eastAsia="Times New Roman"/>
          <w:sz w:val="22"/>
          <w:szCs w:val="22"/>
        </w:rPr>
        <w:t>vervult</w:t>
      </w:r>
      <w:r w:rsidR="0026503D" w:rsidRPr="0060158D">
        <w:rPr>
          <w:rFonts w:eastAsia="Times New Roman"/>
          <w:sz w:val="22"/>
          <w:szCs w:val="22"/>
        </w:rPr>
        <w:t>.</w:t>
      </w:r>
      <w:r w:rsidR="00E75006">
        <w:rPr>
          <w:rFonts w:eastAsia="Times New Roman"/>
          <w:sz w:val="22"/>
          <w:szCs w:val="22"/>
        </w:rPr>
        <w:t xml:space="preserve"> De veranderaar </w:t>
      </w:r>
      <w:r w:rsidR="00012A09" w:rsidRPr="0060158D">
        <w:rPr>
          <w:rFonts w:eastAsia="Times New Roman"/>
          <w:sz w:val="22"/>
          <w:szCs w:val="22"/>
        </w:rPr>
        <w:t>houdt zich voornamelijk bezig met de veranderi</w:t>
      </w:r>
      <w:r w:rsidR="00771712">
        <w:rPr>
          <w:rFonts w:eastAsia="Times New Roman"/>
          <w:sz w:val="22"/>
          <w:szCs w:val="22"/>
        </w:rPr>
        <w:t xml:space="preserve">ngen in de organisatie. Met </w:t>
      </w:r>
      <w:r w:rsidR="000F19DE">
        <w:rPr>
          <w:rFonts w:eastAsia="Times New Roman"/>
          <w:sz w:val="22"/>
          <w:szCs w:val="22"/>
        </w:rPr>
        <w:t>betrekking tot</w:t>
      </w:r>
      <w:r w:rsidR="00771712">
        <w:rPr>
          <w:rFonts w:eastAsia="Times New Roman"/>
          <w:sz w:val="22"/>
          <w:szCs w:val="22"/>
        </w:rPr>
        <w:t xml:space="preserve"> het verminderen van</w:t>
      </w:r>
      <w:r w:rsidR="000F19DE">
        <w:rPr>
          <w:rFonts w:eastAsia="Times New Roman"/>
          <w:sz w:val="22"/>
          <w:szCs w:val="22"/>
        </w:rPr>
        <w:t xml:space="preserve"> de</w:t>
      </w:r>
      <w:r w:rsidR="00012A09" w:rsidRPr="0060158D">
        <w:rPr>
          <w:rFonts w:eastAsia="Times New Roman"/>
          <w:sz w:val="22"/>
          <w:szCs w:val="22"/>
        </w:rPr>
        <w:t xml:space="preserve"> vrijwillige uitstroom </w:t>
      </w:r>
      <w:r w:rsidR="00771712">
        <w:rPr>
          <w:rFonts w:eastAsia="Times New Roman"/>
          <w:sz w:val="22"/>
          <w:szCs w:val="22"/>
        </w:rPr>
        <w:t xml:space="preserve">van </w:t>
      </w:r>
      <w:r w:rsidR="00771712">
        <w:rPr>
          <w:rFonts w:eastAsia="Times New Roman"/>
          <w:sz w:val="22"/>
          <w:szCs w:val="22"/>
        </w:rPr>
        <w:lastRenderedPageBreak/>
        <w:t xml:space="preserve">de winkelmanagers zal er een verandering in de organisatie moeten plaatsvinden. De HR-manager zorgt </w:t>
      </w:r>
      <w:r w:rsidR="00012A09" w:rsidRPr="0060158D">
        <w:rPr>
          <w:rFonts w:eastAsia="Times New Roman"/>
          <w:sz w:val="22"/>
          <w:szCs w:val="22"/>
        </w:rPr>
        <w:t xml:space="preserve">dat de aanbevelingen geïmplementeerd gaan worden. </w:t>
      </w:r>
      <w:r w:rsidR="00EC4E7D" w:rsidRPr="0060158D">
        <w:rPr>
          <w:rFonts w:eastAsia="Times New Roman"/>
          <w:sz w:val="22"/>
          <w:szCs w:val="22"/>
        </w:rPr>
        <w:t xml:space="preserve">Voor het faciliteren van de aanbevelingen is al aan het begin van 2019 ruimte </w:t>
      </w:r>
      <w:r w:rsidR="00762F18">
        <w:rPr>
          <w:rFonts w:eastAsia="Times New Roman"/>
          <w:sz w:val="22"/>
          <w:szCs w:val="22"/>
        </w:rPr>
        <w:t>gemaakt in het bu</w:t>
      </w:r>
      <w:r w:rsidR="00492826">
        <w:rPr>
          <w:rFonts w:eastAsia="Times New Roman"/>
          <w:sz w:val="22"/>
          <w:szCs w:val="22"/>
        </w:rPr>
        <w:t>d</w:t>
      </w:r>
      <w:r w:rsidR="00762F18">
        <w:rPr>
          <w:rFonts w:eastAsia="Times New Roman"/>
          <w:sz w:val="22"/>
          <w:szCs w:val="22"/>
        </w:rPr>
        <w:t>get</w:t>
      </w:r>
      <w:r w:rsidR="00771712">
        <w:rPr>
          <w:rFonts w:eastAsia="Times New Roman"/>
          <w:sz w:val="22"/>
          <w:szCs w:val="22"/>
        </w:rPr>
        <w:t>. D</w:t>
      </w:r>
      <w:r w:rsidR="000F19DE">
        <w:rPr>
          <w:rFonts w:eastAsia="Times New Roman"/>
          <w:sz w:val="22"/>
          <w:szCs w:val="22"/>
        </w:rPr>
        <w:t>e HR-manager</w:t>
      </w:r>
      <w:r w:rsidR="00771712">
        <w:rPr>
          <w:rFonts w:eastAsia="Times New Roman"/>
          <w:sz w:val="22"/>
          <w:szCs w:val="22"/>
        </w:rPr>
        <w:t xml:space="preserve"> zal</w:t>
      </w:r>
      <w:r w:rsidR="000F19DE">
        <w:rPr>
          <w:rFonts w:eastAsia="Times New Roman"/>
          <w:sz w:val="22"/>
          <w:szCs w:val="22"/>
        </w:rPr>
        <w:t xml:space="preserve"> zorgen dat</w:t>
      </w:r>
      <w:r w:rsidR="00EC4E7D" w:rsidRPr="0060158D">
        <w:rPr>
          <w:rFonts w:eastAsia="Times New Roman"/>
          <w:sz w:val="22"/>
          <w:szCs w:val="22"/>
        </w:rPr>
        <w:t xml:space="preserve"> opnieuw een meting wordt gedaan om te kijken of de geïmplementeerde aanbevelingen resultaat hebben opgeleverd. </w:t>
      </w:r>
      <w:r w:rsidR="00EC4E7D">
        <w:rPr>
          <w:rFonts w:eastAsia="Times New Roman"/>
          <w:sz w:val="22"/>
          <w:szCs w:val="22"/>
        </w:rPr>
        <w:t xml:space="preserve"> </w:t>
      </w:r>
    </w:p>
    <w:p w14:paraId="03819252" w14:textId="57625D68" w:rsidR="00EC4E7D" w:rsidRDefault="00EC4E7D" w:rsidP="00937A29">
      <w:pPr>
        <w:spacing w:line="276" w:lineRule="auto"/>
        <w:rPr>
          <w:rFonts w:eastAsia="Times New Roman"/>
          <w:sz w:val="22"/>
          <w:szCs w:val="22"/>
        </w:rPr>
      </w:pPr>
      <w:r>
        <w:rPr>
          <w:rFonts w:eastAsia="Times New Roman"/>
          <w:sz w:val="22"/>
          <w:szCs w:val="22"/>
        </w:rPr>
        <w:t xml:space="preserve">Tijdens het implementeren van de aanbevelingen zal de HR-manager </w:t>
      </w:r>
      <w:r w:rsidR="002055D0">
        <w:rPr>
          <w:rFonts w:eastAsia="Times New Roman"/>
          <w:sz w:val="22"/>
          <w:szCs w:val="22"/>
        </w:rPr>
        <w:t xml:space="preserve">ook </w:t>
      </w:r>
      <w:r>
        <w:rPr>
          <w:rFonts w:eastAsia="Times New Roman"/>
          <w:sz w:val="22"/>
          <w:szCs w:val="22"/>
        </w:rPr>
        <w:t>de rol van strategisch partner op zich nemen. De activiteiten die hierbij horen zullen namelijk aansluiten op de strategisch</w:t>
      </w:r>
      <w:r w:rsidR="00762F18">
        <w:rPr>
          <w:rFonts w:eastAsia="Times New Roman"/>
          <w:sz w:val="22"/>
          <w:szCs w:val="22"/>
        </w:rPr>
        <w:t xml:space="preserve">e organisatiedoelen. De </w:t>
      </w:r>
      <w:r>
        <w:rPr>
          <w:rFonts w:eastAsia="Times New Roman"/>
          <w:sz w:val="22"/>
          <w:szCs w:val="22"/>
        </w:rPr>
        <w:t xml:space="preserve">HR-adviseur </w:t>
      </w:r>
      <w:r w:rsidR="00762F18">
        <w:rPr>
          <w:rFonts w:eastAsia="Times New Roman"/>
          <w:sz w:val="22"/>
          <w:szCs w:val="22"/>
        </w:rPr>
        <w:t xml:space="preserve">zal </w:t>
      </w:r>
      <w:r>
        <w:rPr>
          <w:rFonts w:eastAsia="Times New Roman"/>
          <w:sz w:val="22"/>
          <w:szCs w:val="22"/>
        </w:rPr>
        <w:t xml:space="preserve">binnen Jeans Centre de rol </w:t>
      </w:r>
      <w:r w:rsidR="00E75006">
        <w:rPr>
          <w:rFonts w:eastAsia="Times New Roman"/>
          <w:sz w:val="22"/>
          <w:szCs w:val="22"/>
        </w:rPr>
        <w:t xml:space="preserve">als manager van werknemersbijdragen </w:t>
      </w:r>
      <w:r w:rsidR="007936D5">
        <w:rPr>
          <w:rFonts w:eastAsia="Times New Roman"/>
          <w:sz w:val="22"/>
          <w:szCs w:val="22"/>
        </w:rPr>
        <w:t>vervullen</w:t>
      </w:r>
      <w:r w:rsidR="00E75006">
        <w:rPr>
          <w:rFonts w:eastAsia="Times New Roman"/>
          <w:sz w:val="22"/>
          <w:szCs w:val="22"/>
        </w:rPr>
        <w:t>,</w:t>
      </w:r>
      <w:r w:rsidR="007936D5">
        <w:rPr>
          <w:rFonts w:eastAsia="Times New Roman"/>
          <w:sz w:val="22"/>
          <w:szCs w:val="22"/>
        </w:rPr>
        <w:t xml:space="preserve"> </w:t>
      </w:r>
      <w:r>
        <w:rPr>
          <w:rFonts w:eastAsia="Times New Roman"/>
          <w:sz w:val="22"/>
          <w:szCs w:val="22"/>
        </w:rPr>
        <w:t xml:space="preserve">omdat de aanbevelingen </w:t>
      </w:r>
      <w:r w:rsidR="00C57B00">
        <w:rPr>
          <w:rFonts w:eastAsia="Times New Roman"/>
          <w:sz w:val="22"/>
          <w:szCs w:val="22"/>
        </w:rPr>
        <w:t xml:space="preserve">ervoor </w:t>
      </w:r>
      <w:r w:rsidR="00990EF1">
        <w:rPr>
          <w:rFonts w:eastAsia="Times New Roman"/>
          <w:sz w:val="22"/>
          <w:szCs w:val="22"/>
        </w:rPr>
        <w:t>dienen te</w:t>
      </w:r>
      <w:r>
        <w:rPr>
          <w:rFonts w:eastAsia="Times New Roman"/>
          <w:sz w:val="22"/>
          <w:szCs w:val="22"/>
        </w:rPr>
        <w:t xml:space="preserve"> zorgen dat de winkelmanagers blijven. Hierbij is het belangrijk dat de HR-adviseur zich </w:t>
      </w:r>
      <w:r w:rsidR="00990EF1">
        <w:rPr>
          <w:rFonts w:eastAsia="Times New Roman"/>
          <w:sz w:val="22"/>
          <w:szCs w:val="22"/>
        </w:rPr>
        <w:t>bezighoudt</w:t>
      </w:r>
      <w:r>
        <w:rPr>
          <w:rFonts w:eastAsia="Times New Roman"/>
          <w:sz w:val="22"/>
          <w:szCs w:val="22"/>
        </w:rPr>
        <w:t xml:space="preserve"> met de inzetbaarheid</w:t>
      </w:r>
      <w:r w:rsidR="00762F18">
        <w:rPr>
          <w:rFonts w:eastAsia="Times New Roman"/>
          <w:sz w:val="22"/>
          <w:szCs w:val="22"/>
        </w:rPr>
        <w:t>,</w:t>
      </w:r>
      <w:r>
        <w:rPr>
          <w:rFonts w:eastAsia="Times New Roman"/>
          <w:sz w:val="22"/>
          <w:szCs w:val="22"/>
        </w:rPr>
        <w:t xml:space="preserve"> di</w:t>
      </w:r>
      <w:r w:rsidR="00990EF1">
        <w:rPr>
          <w:rFonts w:eastAsia="Times New Roman"/>
          <w:sz w:val="22"/>
          <w:szCs w:val="22"/>
        </w:rPr>
        <w:t>e bijdraagt aan het hebben en</w:t>
      </w:r>
      <w:r>
        <w:rPr>
          <w:rFonts w:eastAsia="Times New Roman"/>
          <w:sz w:val="22"/>
          <w:szCs w:val="22"/>
        </w:rPr>
        <w:t xml:space="preserve"> houden van toegewijde</w:t>
      </w:r>
      <w:r w:rsidR="00990EF1">
        <w:rPr>
          <w:rFonts w:eastAsia="Times New Roman"/>
          <w:sz w:val="22"/>
          <w:szCs w:val="22"/>
        </w:rPr>
        <w:t xml:space="preserve"> en competente winkelmanagers.</w:t>
      </w:r>
    </w:p>
    <w:p w14:paraId="1D5876E6" w14:textId="34E35AA9" w:rsidR="006D0FFA" w:rsidRPr="00E203E3" w:rsidRDefault="008D3289" w:rsidP="00937A29">
      <w:pPr>
        <w:pStyle w:val="Kop2"/>
        <w:rPr>
          <w:rFonts w:ascii="Times New Roman" w:hAnsi="Times New Roman" w:cs="Times New Roman"/>
        </w:rPr>
      </w:pPr>
      <w:bookmarkStart w:id="47" w:name="_Toc10211102"/>
      <w:bookmarkStart w:id="48" w:name="_Toc10211241"/>
      <w:bookmarkStart w:id="49" w:name="_Toc10288013"/>
      <w:bookmarkStart w:id="50" w:name="_Toc10314808"/>
      <w:bookmarkStart w:id="51" w:name="_Toc17099426"/>
      <w:r>
        <w:rPr>
          <w:rFonts w:ascii="Times New Roman" w:hAnsi="Times New Roman" w:cs="Times New Roman"/>
        </w:rPr>
        <w:t>2</w:t>
      </w:r>
      <w:r w:rsidR="007B7423">
        <w:rPr>
          <w:rFonts w:ascii="Times New Roman" w:hAnsi="Times New Roman" w:cs="Times New Roman"/>
        </w:rPr>
        <w:t>.8</w:t>
      </w:r>
      <w:r w:rsidR="006D0FFA" w:rsidRPr="00E203E3">
        <w:rPr>
          <w:rFonts w:ascii="Times New Roman" w:hAnsi="Times New Roman" w:cs="Times New Roman"/>
        </w:rPr>
        <w:t xml:space="preserve"> Stijl</w:t>
      </w:r>
      <w:bookmarkEnd w:id="47"/>
      <w:bookmarkEnd w:id="48"/>
      <w:bookmarkEnd w:id="49"/>
      <w:bookmarkEnd w:id="50"/>
      <w:bookmarkEnd w:id="51"/>
    </w:p>
    <w:p w14:paraId="33E6312F" w14:textId="20F9A268" w:rsidR="00A675D0" w:rsidRPr="0060158D" w:rsidRDefault="00990EF1" w:rsidP="00937A29">
      <w:pPr>
        <w:spacing w:line="276" w:lineRule="auto"/>
        <w:rPr>
          <w:sz w:val="22"/>
          <w:szCs w:val="22"/>
        </w:rPr>
      </w:pPr>
      <w:r>
        <w:rPr>
          <w:sz w:val="22"/>
          <w:szCs w:val="22"/>
        </w:rPr>
        <w:t>Er is weinig</w:t>
      </w:r>
      <w:r w:rsidR="001F5F98">
        <w:rPr>
          <w:sz w:val="22"/>
          <w:szCs w:val="22"/>
        </w:rPr>
        <w:t xml:space="preserve"> hiërarchie op het hoofdkantoor van Jeans Centre.</w:t>
      </w:r>
      <w:r>
        <w:rPr>
          <w:sz w:val="22"/>
          <w:szCs w:val="22"/>
        </w:rPr>
        <w:t xml:space="preserve"> Elke afdeling </w:t>
      </w:r>
      <w:r w:rsidR="00DD55D9">
        <w:rPr>
          <w:sz w:val="22"/>
          <w:szCs w:val="22"/>
        </w:rPr>
        <w:t xml:space="preserve">heeft namelijk zijn eigen verantwoordelijkheden en krijgt de ruimte om dit zoveel mogelijk zelf in te vullen. </w:t>
      </w:r>
      <w:r>
        <w:rPr>
          <w:sz w:val="22"/>
          <w:szCs w:val="22"/>
        </w:rPr>
        <w:t>In de winkels is dit anders</w:t>
      </w:r>
      <w:r w:rsidR="00DD55D9">
        <w:rPr>
          <w:sz w:val="22"/>
          <w:szCs w:val="22"/>
        </w:rPr>
        <w:t>. V</w:t>
      </w:r>
      <w:r w:rsidR="000F19DE">
        <w:rPr>
          <w:sz w:val="22"/>
          <w:szCs w:val="22"/>
        </w:rPr>
        <w:t>anuit het hoofdkantoor worden</w:t>
      </w:r>
      <w:r w:rsidR="00DD55D9">
        <w:rPr>
          <w:sz w:val="22"/>
          <w:szCs w:val="22"/>
        </w:rPr>
        <w:t xml:space="preserve"> veel taken gegeven aan de winkels</w:t>
      </w:r>
      <w:r w:rsidR="001F5F98">
        <w:rPr>
          <w:sz w:val="22"/>
          <w:szCs w:val="22"/>
        </w:rPr>
        <w:t>,</w:t>
      </w:r>
      <w:r w:rsidR="00DD55D9">
        <w:rPr>
          <w:sz w:val="22"/>
          <w:szCs w:val="22"/>
        </w:rPr>
        <w:t xml:space="preserve"> waardoor de leidinggevende</w:t>
      </w:r>
      <w:r w:rsidR="001F5F98">
        <w:rPr>
          <w:sz w:val="22"/>
          <w:szCs w:val="22"/>
        </w:rPr>
        <w:t>n</w:t>
      </w:r>
      <w:r w:rsidR="00DD55D9">
        <w:rPr>
          <w:sz w:val="22"/>
          <w:szCs w:val="22"/>
        </w:rPr>
        <w:t xml:space="preserve"> vaak meewerken in het primaire werkproces.</w:t>
      </w:r>
      <w:r w:rsidR="00526F54">
        <w:rPr>
          <w:sz w:val="22"/>
          <w:szCs w:val="22"/>
        </w:rPr>
        <w:t xml:space="preserve"> Zij houden zich dan meer bezig met </w:t>
      </w:r>
      <w:r w:rsidR="00012A09" w:rsidRPr="0060158D">
        <w:rPr>
          <w:sz w:val="22"/>
          <w:szCs w:val="22"/>
        </w:rPr>
        <w:t>het verbouwen, stijlen, vracht</w:t>
      </w:r>
      <w:r w:rsidR="00526F54">
        <w:rPr>
          <w:sz w:val="22"/>
          <w:szCs w:val="22"/>
        </w:rPr>
        <w:t xml:space="preserve"> verwerken, kleding</w:t>
      </w:r>
      <w:r w:rsidR="001F5F98">
        <w:rPr>
          <w:sz w:val="22"/>
          <w:szCs w:val="22"/>
        </w:rPr>
        <w:t xml:space="preserve"> recht hangen en </w:t>
      </w:r>
      <w:r w:rsidR="00526F54">
        <w:rPr>
          <w:sz w:val="22"/>
          <w:szCs w:val="22"/>
        </w:rPr>
        <w:t xml:space="preserve">kleding </w:t>
      </w:r>
      <w:r w:rsidR="00012A09" w:rsidRPr="0060158D">
        <w:rPr>
          <w:sz w:val="22"/>
          <w:szCs w:val="22"/>
        </w:rPr>
        <w:t>vouwen</w:t>
      </w:r>
      <w:r w:rsidR="00526F54">
        <w:rPr>
          <w:sz w:val="22"/>
          <w:szCs w:val="22"/>
        </w:rPr>
        <w:t xml:space="preserve"> in plaats van het geven van leiding. </w:t>
      </w:r>
      <w:r w:rsidR="00385C44">
        <w:rPr>
          <w:sz w:val="22"/>
          <w:szCs w:val="22"/>
        </w:rPr>
        <w:t>Door de verandering</w:t>
      </w:r>
      <w:r w:rsidR="00762F18">
        <w:rPr>
          <w:sz w:val="22"/>
          <w:szCs w:val="22"/>
        </w:rPr>
        <w:t>en</w:t>
      </w:r>
      <w:r w:rsidR="00385C44">
        <w:rPr>
          <w:sz w:val="22"/>
          <w:szCs w:val="22"/>
        </w:rPr>
        <w:t xml:space="preserve"> in hun takenpakket</w:t>
      </w:r>
      <w:r w:rsidR="00762F18">
        <w:rPr>
          <w:sz w:val="22"/>
          <w:szCs w:val="22"/>
        </w:rPr>
        <w:t xml:space="preserve"> is de kans groot dat </w:t>
      </w:r>
      <w:r w:rsidR="00385C44">
        <w:rPr>
          <w:sz w:val="22"/>
          <w:szCs w:val="22"/>
        </w:rPr>
        <w:t>zij Jeans Centre verlaten.</w:t>
      </w:r>
    </w:p>
    <w:p w14:paraId="274E26A6" w14:textId="245D0319" w:rsidR="006D0FFA" w:rsidRPr="003A2143" w:rsidRDefault="008D3289" w:rsidP="00937A29">
      <w:pPr>
        <w:pStyle w:val="Kop2"/>
        <w:rPr>
          <w:rFonts w:ascii="Times New Roman" w:hAnsi="Times New Roman" w:cs="Times New Roman"/>
        </w:rPr>
      </w:pPr>
      <w:bookmarkStart w:id="52" w:name="_Toc10211103"/>
      <w:bookmarkStart w:id="53" w:name="_Toc10211242"/>
      <w:bookmarkStart w:id="54" w:name="_Toc10288014"/>
      <w:bookmarkStart w:id="55" w:name="_Toc10314809"/>
      <w:bookmarkStart w:id="56" w:name="_Toc17099427"/>
      <w:r>
        <w:rPr>
          <w:rFonts w:ascii="Times New Roman" w:hAnsi="Times New Roman" w:cs="Times New Roman"/>
        </w:rPr>
        <w:t>2</w:t>
      </w:r>
      <w:r w:rsidR="007B7423">
        <w:rPr>
          <w:rFonts w:ascii="Times New Roman" w:hAnsi="Times New Roman" w:cs="Times New Roman"/>
        </w:rPr>
        <w:t>.9</w:t>
      </w:r>
      <w:r w:rsidR="006D0FFA" w:rsidRPr="00E203E3">
        <w:rPr>
          <w:rFonts w:ascii="Times New Roman" w:hAnsi="Times New Roman" w:cs="Times New Roman"/>
        </w:rPr>
        <w:t xml:space="preserve"> Skills</w:t>
      </w:r>
      <w:bookmarkEnd w:id="52"/>
      <w:bookmarkEnd w:id="53"/>
      <w:bookmarkEnd w:id="54"/>
      <w:bookmarkEnd w:id="55"/>
      <w:bookmarkEnd w:id="56"/>
    </w:p>
    <w:p w14:paraId="5F3803CB" w14:textId="374D5281" w:rsidR="00385C44" w:rsidRPr="0060158D" w:rsidRDefault="000F19DE" w:rsidP="00937A29">
      <w:pPr>
        <w:spacing w:line="276" w:lineRule="auto"/>
        <w:rPr>
          <w:sz w:val="22"/>
          <w:szCs w:val="22"/>
        </w:rPr>
      </w:pPr>
      <w:r>
        <w:rPr>
          <w:sz w:val="22"/>
          <w:szCs w:val="22"/>
        </w:rPr>
        <w:t>Op dit moment worden</w:t>
      </w:r>
      <w:r w:rsidR="00012A09" w:rsidRPr="0060158D">
        <w:rPr>
          <w:sz w:val="22"/>
          <w:szCs w:val="22"/>
        </w:rPr>
        <w:t xml:space="preserve"> trainingen gegeven die tot doel hebben </w:t>
      </w:r>
      <w:r w:rsidR="001F5F98">
        <w:rPr>
          <w:sz w:val="22"/>
          <w:szCs w:val="22"/>
        </w:rPr>
        <w:t>om van elke winkelwerknemer een jeansspecialist te maken.</w:t>
      </w:r>
      <w:r w:rsidR="00DD55D9">
        <w:rPr>
          <w:sz w:val="22"/>
          <w:szCs w:val="22"/>
        </w:rPr>
        <w:t xml:space="preserve"> </w:t>
      </w:r>
      <w:r w:rsidR="00012A09" w:rsidRPr="0060158D">
        <w:rPr>
          <w:sz w:val="22"/>
          <w:szCs w:val="22"/>
        </w:rPr>
        <w:t>Deze trainingen bevatten kennis over de geschiedenis van de organisatie en het productieproces van de jeans.</w:t>
      </w:r>
      <w:r w:rsidR="00DD55D9">
        <w:rPr>
          <w:sz w:val="22"/>
          <w:szCs w:val="22"/>
        </w:rPr>
        <w:t xml:space="preserve"> </w:t>
      </w:r>
      <w:r w:rsidR="009B20AA">
        <w:rPr>
          <w:sz w:val="22"/>
          <w:szCs w:val="22"/>
        </w:rPr>
        <w:t xml:space="preserve">Volgens M. </w:t>
      </w:r>
      <w:r w:rsidR="00762F18">
        <w:rPr>
          <w:sz w:val="22"/>
          <w:szCs w:val="22"/>
        </w:rPr>
        <w:t xml:space="preserve">Smit </w:t>
      </w:r>
      <w:r w:rsidR="001F5F98">
        <w:rPr>
          <w:sz w:val="22"/>
          <w:szCs w:val="22"/>
        </w:rPr>
        <w:t>(persoonlijke communicatie,</w:t>
      </w:r>
      <w:r w:rsidR="00762F18">
        <w:rPr>
          <w:sz w:val="22"/>
          <w:szCs w:val="22"/>
        </w:rPr>
        <w:t xml:space="preserve"> HR-manager,</w:t>
      </w:r>
      <w:r w:rsidR="006776F2">
        <w:rPr>
          <w:sz w:val="22"/>
          <w:szCs w:val="22"/>
        </w:rPr>
        <w:br/>
      </w:r>
      <w:r w:rsidR="009B20AA">
        <w:rPr>
          <w:sz w:val="22"/>
          <w:szCs w:val="22"/>
        </w:rPr>
        <w:t xml:space="preserve">16 februari 2019) </w:t>
      </w:r>
      <w:r w:rsidR="00012A09" w:rsidRPr="0060158D">
        <w:rPr>
          <w:sz w:val="22"/>
          <w:szCs w:val="22"/>
        </w:rPr>
        <w:t>worden de skills</w:t>
      </w:r>
      <w:r w:rsidR="00762F18">
        <w:rPr>
          <w:sz w:val="22"/>
          <w:szCs w:val="22"/>
        </w:rPr>
        <w:t>,</w:t>
      </w:r>
      <w:r w:rsidR="00012A09" w:rsidRPr="0060158D">
        <w:rPr>
          <w:sz w:val="22"/>
          <w:szCs w:val="22"/>
        </w:rPr>
        <w:t xml:space="preserve"> die horen bij</w:t>
      </w:r>
      <w:r w:rsidR="001F5F98">
        <w:rPr>
          <w:sz w:val="22"/>
          <w:szCs w:val="22"/>
        </w:rPr>
        <w:t xml:space="preserve"> het</w:t>
      </w:r>
      <w:r w:rsidR="00012A09" w:rsidRPr="0060158D">
        <w:rPr>
          <w:sz w:val="22"/>
          <w:szCs w:val="22"/>
        </w:rPr>
        <w:t xml:space="preserve"> leidinggeven in de winkel</w:t>
      </w:r>
      <w:r w:rsidR="009B20AA">
        <w:rPr>
          <w:sz w:val="22"/>
          <w:szCs w:val="22"/>
        </w:rPr>
        <w:t>s</w:t>
      </w:r>
      <w:r w:rsidR="00762F18">
        <w:rPr>
          <w:sz w:val="22"/>
          <w:szCs w:val="22"/>
        </w:rPr>
        <w:t>,</w:t>
      </w:r>
      <w:r w:rsidR="009B20AA">
        <w:rPr>
          <w:sz w:val="22"/>
          <w:szCs w:val="22"/>
        </w:rPr>
        <w:t xml:space="preserve"> gemist.</w:t>
      </w:r>
      <w:r w:rsidR="00385C44">
        <w:rPr>
          <w:sz w:val="22"/>
          <w:szCs w:val="22"/>
        </w:rPr>
        <w:t xml:space="preserve"> Deze worden dan ook niet vanuit de organisatie aangeleerd.</w:t>
      </w:r>
    </w:p>
    <w:p w14:paraId="63642981" w14:textId="5873AB88" w:rsidR="006D0FFA" w:rsidRPr="00E203E3" w:rsidRDefault="008D3289" w:rsidP="00937A29">
      <w:pPr>
        <w:pStyle w:val="Kop2"/>
        <w:rPr>
          <w:rFonts w:ascii="Times New Roman" w:hAnsi="Times New Roman" w:cs="Times New Roman"/>
        </w:rPr>
      </w:pPr>
      <w:bookmarkStart w:id="57" w:name="_Toc10211104"/>
      <w:bookmarkStart w:id="58" w:name="_Toc10211243"/>
      <w:bookmarkStart w:id="59" w:name="_Toc10288015"/>
      <w:bookmarkStart w:id="60" w:name="_Toc10314810"/>
      <w:bookmarkStart w:id="61" w:name="_Toc17099428"/>
      <w:r>
        <w:rPr>
          <w:rFonts w:ascii="Times New Roman" w:hAnsi="Times New Roman" w:cs="Times New Roman"/>
        </w:rPr>
        <w:t>2</w:t>
      </w:r>
      <w:r w:rsidR="007B7423">
        <w:rPr>
          <w:rFonts w:ascii="Times New Roman" w:hAnsi="Times New Roman" w:cs="Times New Roman"/>
        </w:rPr>
        <w:t>.10</w:t>
      </w:r>
      <w:r w:rsidR="006D0FFA" w:rsidRPr="00E203E3">
        <w:rPr>
          <w:rFonts w:ascii="Times New Roman" w:hAnsi="Times New Roman" w:cs="Times New Roman"/>
        </w:rPr>
        <w:t xml:space="preserve"> Externe organisatie</w:t>
      </w:r>
      <w:bookmarkEnd w:id="57"/>
      <w:bookmarkEnd w:id="58"/>
      <w:bookmarkEnd w:id="59"/>
      <w:bookmarkEnd w:id="60"/>
      <w:bookmarkEnd w:id="61"/>
    </w:p>
    <w:p w14:paraId="14993160" w14:textId="654E282C" w:rsidR="006D0FFA" w:rsidRPr="0060158D" w:rsidRDefault="00752F60" w:rsidP="00AF6785">
      <w:pPr>
        <w:spacing w:line="276" w:lineRule="auto"/>
        <w:rPr>
          <w:sz w:val="22"/>
          <w:szCs w:val="22"/>
        </w:rPr>
      </w:pPr>
      <w:r>
        <w:rPr>
          <w:sz w:val="22"/>
          <w:szCs w:val="22"/>
        </w:rPr>
        <w:t xml:space="preserve">Bij het schetsen van de externe analyse, zal er gebruik worden gemaakt van de DESTEP-methode (Marcus &amp; van Dam, 2015). </w:t>
      </w:r>
      <w:r w:rsidR="006D0FFA" w:rsidRPr="0060158D">
        <w:rPr>
          <w:sz w:val="22"/>
          <w:szCs w:val="22"/>
        </w:rPr>
        <w:t>De afk</w:t>
      </w:r>
      <w:r w:rsidR="001F5F98">
        <w:rPr>
          <w:sz w:val="22"/>
          <w:szCs w:val="22"/>
        </w:rPr>
        <w:t xml:space="preserve">orting DESTEP staat voor </w:t>
      </w:r>
      <w:r w:rsidR="006D0FFA" w:rsidRPr="0060158D">
        <w:rPr>
          <w:sz w:val="22"/>
          <w:szCs w:val="22"/>
        </w:rPr>
        <w:t>demografisch</w:t>
      </w:r>
      <w:r w:rsidR="001F5F98">
        <w:rPr>
          <w:sz w:val="22"/>
          <w:szCs w:val="22"/>
        </w:rPr>
        <w:t>e</w:t>
      </w:r>
      <w:r w:rsidR="006D0FFA" w:rsidRPr="0060158D">
        <w:rPr>
          <w:sz w:val="22"/>
          <w:szCs w:val="22"/>
        </w:rPr>
        <w:t>, economisch</w:t>
      </w:r>
      <w:r w:rsidR="001F5F98">
        <w:rPr>
          <w:sz w:val="22"/>
          <w:szCs w:val="22"/>
        </w:rPr>
        <w:t>e</w:t>
      </w:r>
      <w:r w:rsidR="006D0FFA" w:rsidRPr="0060158D">
        <w:rPr>
          <w:sz w:val="22"/>
          <w:szCs w:val="22"/>
        </w:rPr>
        <w:t>, sociaal-culturele, technolo</w:t>
      </w:r>
      <w:r w:rsidR="001F5F98">
        <w:rPr>
          <w:sz w:val="22"/>
          <w:szCs w:val="22"/>
        </w:rPr>
        <w:t>g</w:t>
      </w:r>
      <w:r w:rsidR="00492826">
        <w:rPr>
          <w:sz w:val="22"/>
          <w:szCs w:val="22"/>
        </w:rPr>
        <w:t>ische, ecologische en politiek-</w:t>
      </w:r>
      <w:r w:rsidR="006D0FFA" w:rsidRPr="0060158D">
        <w:rPr>
          <w:sz w:val="22"/>
          <w:szCs w:val="22"/>
        </w:rPr>
        <w:t>juridische factor</w:t>
      </w:r>
      <w:r w:rsidR="001F5F98">
        <w:rPr>
          <w:sz w:val="22"/>
          <w:szCs w:val="22"/>
        </w:rPr>
        <w:t xml:space="preserve">en. Deze factoren zullen </w:t>
      </w:r>
      <w:r w:rsidR="001F5F98" w:rsidRPr="0060158D">
        <w:rPr>
          <w:sz w:val="22"/>
          <w:szCs w:val="22"/>
        </w:rPr>
        <w:t>de externe (macro)omgeving van Jeans Centre goed in kaart brengen</w:t>
      </w:r>
      <w:r w:rsidR="001F5F98">
        <w:rPr>
          <w:sz w:val="22"/>
          <w:szCs w:val="22"/>
        </w:rPr>
        <w:t>, zod</w:t>
      </w:r>
      <w:r w:rsidR="00492826">
        <w:rPr>
          <w:sz w:val="22"/>
          <w:szCs w:val="22"/>
        </w:rPr>
        <w:t xml:space="preserve">at er inzicht kan worden verkregen in </w:t>
      </w:r>
      <w:r w:rsidR="001F5F98">
        <w:rPr>
          <w:sz w:val="22"/>
          <w:szCs w:val="22"/>
        </w:rPr>
        <w:t>de externe kansen en bedreigingen zijn met betrekking tot het vraagstuk</w:t>
      </w:r>
      <w:r w:rsidR="0042170C">
        <w:rPr>
          <w:sz w:val="22"/>
          <w:szCs w:val="22"/>
        </w:rPr>
        <w:t xml:space="preserve"> van de uitstroom van de winkelmanagers</w:t>
      </w:r>
      <w:r w:rsidR="001F5F98">
        <w:rPr>
          <w:sz w:val="22"/>
          <w:szCs w:val="22"/>
        </w:rPr>
        <w:t xml:space="preserve"> </w:t>
      </w:r>
      <w:r w:rsidR="001F5F98" w:rsidRPr="0060158D">
        <w:rPr>
          <w:sz w:val="22"/>
          <w:szCs w:val="22"/>
        </w:rPr>
        <w:t>(Marcus &amp; van Dam, 2015).</w:t>
      </w:r>
      <w:r w:rsidR="001F5F98">
        <w:rPr>
          <w:sz w:val="22"/>
          <w:szCs w:val="22"/>
        </w:rPr>
        <w:t xml:space="preserve"> Deze methode zal in dit hoofdstuk worden gebruikt o</w:t>
      </w:r>
      <w:r w:rsidR="001F5F98" w:rsidRPr="0060158D">
        <w:rPr>
          <w:sz w:val="22"/>
          <w:szCs w:val="22"/>
        </w:rPr>
        <w:t>m een externe analyse van de organisatie te maken</w:t>
      </w:r>
      <w:r w:rsidR="001F5F98">
        <w:rPr>
          <w:sz w:val="22"/>
          <w:szCs w:val="22"/>
        </w:rPr>
        <w:t>.</w:t>
      </w:r>
    </w:p>
    <w:p w14:paraId="7C321395" w14:textId="77777777" w:rsidR="009125C5" w:rsidRPr="0060158D" w:rsidRDefault="009125C5" w:rsidP="00937A29">
      <w:pPr>
        <w:spacing w:line="276" w:lineRule="auto"/>
        <w:rPr>
          <w:sz w:val="22"/>
          <w:szCs w:val="22"/>
        </w:rPr>
      </w:pPr>
    </w:p>
    <w:p w14:paraId="302BCC80" w14:textId="293DE87F" w:rsidR="00555518" w:rsidRDefault="00012A09" w:rsidP="00555518">
      <w:pPr>
        <w:spacing w:line="276" w:lineRule="auto"/>
        <w:rPr>
          <w:sz w:val="22"/>
          <w:szCs w:val="22"/>
        </w:rPr>
      </w:pPr>
      <w:r w:rsidRPr="00EB23C2">
        <w:rPr>
          <w:i/>
          <w:sz w:val="22"/>
          <w:szCs w:val="22"/>
        </w:rPr>
        <w:t>Demografisch</w:t>
      </w:r>
      <w:r w:rsidRPr="00EB23C2">
        <w:rPr>
          <w:i/>
          <w:sz w:val="22"/>
          <w:szCs w:val="22"/>
        </w:rPr>
        <w:br/>
      </w:r>
      <w:r w:rsidR="009654E2">
        <w:rPr>
          <w:sz w:val="22"/>
          <w:szCs w:val="22"/>
        </w:rPr>
        <w:t xml:space="preserve">Er zijn verschillende demografische factoren die gevolgen hebben voor de Retail. </w:t>
      </w:r>
      <w:r w:rsidR="00555518" w:rsidRPr="0087350A">
        <w:rPr>
          <w:sz w:val="22"/>
          <w:szCs w:val="22"/>
        </w:rPr>
        <w:t>Uit onderzoek van het Centraal Bureau voor de Statistiek (CBS) blijkt dat het aantal inwoners in Nederland is gegroeid. Tussen 1 januari 2015 en 1 januari 2018 is het aantal inwoners in Nederland toegenomen met 280.000 (CBS</w:t>
      </w:r>
      <w:r w:rsidR="00555518" w:rsidRPr="0040458F">
        <w:rPr>
          <w:sz w:val="22"/>
          <w:szCs w:val="22"/>
        </w:rPr>
        <w:t xml:space="preserve">, 2019). </w:t>
      </w:r>
    </w:p>
    <w:p w14:paraId="1B512012" w14:textId="77777777" w:rsidR="00555518" w:rsidRDefault="00555518" w:rsidP="00937A29">
      <w:pPr>
        <w:spacing w:line="276" w:lineRule="auto"/>
        <w:rPr>
          <w:sz w:val="22"/>
          <w:szCs w:val="22"/>
        </w:rPr>
      </w:pPr>
    </w:p>
    <w:p w14:paraId="1CE2C6EE" w14:textId="0213EE51" w:rsidR="00A76AC5" w:rsidRDefault="00555518" w:rsidP="00937A29">
      <w:pPr>
        <w:spacing w:line="276" w:lineRule="auto"/>
        <w:rPr>
          <w:sz w:val="22"/>
          <w:szCs w:val="22"/>
        </w:rPr>
      </w:pPr>
      <w:r>
        <w:rPr>
          <w:sz w:val="22"/>
          <w:szCs w:val="22"/>
        </w:rPr>
        <w:t>In 2017/2</w:t>
      </w:r>
      <w:r w:rsidR="003560E1">
        <w:rPr>
          <w:sz w:val="22"/>
          <w:szCs w:val="22"/>
        </w:rPr>
        <w:t xml:space="preserve">018 is er sprake geweest van </w:t>
      </w:r>
      <w:r w:rsidR="00C527B4">
        <w:rPr>
          <w:sz w:val="22"/>
          <w:szCs w:val="22"/>
        </w:rPr>
        <w:t>groei van</w:t>
      </w:r>
      <w:r>
        <w:rPr>
          <w:sz w:val="22"/>
          <w:szCs w:val="22"/>
        </w:rPr>
        <w:t xml:space="preserve"> de non-food Retail, waaronder winkels. De meeste cijfers van 2017/2018 laten zien dat dit een groei is geweest van 0,9%. Daarnaast wordt dit ook gelijk gezien als een afzwakkende groei, doordat het consumentenvertrou</w:t>
      </w:r>
      <w:r w:rsidR="009963B8">
        <w:rPr>
          <w:sz w:val="22"/>
          <w:szCs w:val="22"/>
        </w:rPr>
        <w:t>wen een dalende trend laat zien (Rabobank, 2017).</w:t>
      </w:r>
      <w:r w:rsidR="00B77E1E">
        <w:rPr>
          <w:sz w:val="22"/>
          <w:szCs w:val="22"/>
        </w:rPr>
        <w:t xml:space="preserve"> </w:t>
      </w:r>
      <w:r>
        <w:rPr>
          <w:sz w:val="22"/>
          <w:szCs w:val="22"/>
        </w:rPr>
        <w:t xml:space="preserve">Ook </w:t>
      </w:r>
      <w:r w:rsidR="009654E2">
        <w:rPr>
          <w:sz w:val="22"/>
          <w:szCs w:val="22"/>
        </w:rPr>
        <w:t xml:space="preserve">vindt er </w:t>
      </w:r>
      <w:r>
        <w:rPr>
          <w:sz w:val="22"/>
          <w:szCs w:val="22"/>
        </w:rPr>
        <w:t xml:space="preserve">urbanisatie plaatst, waarbij er een verschuiving is </w:t>
      </w:r>
      <w:r w:rsidR="009654E2">
        <w:rPr>
          <w:sz w:val="22"/>
          <w:szCs w:val="22"/>
        </w:rPr>
        <w:t>van de consumenten</w:t>
      </w:r>
      <w:r>
        <w:rPr>
          <w:sz w:val="22"/>
          <w:szCs w:val="22"/>
        </w:rPr>
        <w:t xml:space="preserve"> </w:t>
      </w:r>
      <w:r>
        <w:rPr>
          <w:sz w:val="22"/>
          <w:szCs w:val="22"/>
        </w:rPr>
        <w:lastRenderedPageBreak/>
        <w:t>in</w:t>
      </w:r>
      <w:r w:rsidR="009654E2">
        <w:rPr>
          <w:sz w:val="22"/>
          <w:szCs w:val="22"/>
        </w:rPr>
        <w:t xml:space="preserve"> winkelgebieden. Ten slotte is er een groei van eenpersoonshuishoudens, dat zorgt </w:t>
      </w:r>
      <w:r>
        <w:rPr>
          <w:sz w:val="22"/>
          <w:szCs w:val="22"/>
        </w:rPr>
        <w:t>v</w:t>
      </w:r>
      <w:r w:rsidR="009654E2">
        <w:rPr>
          <w:sz w:val="22"/>
          <w:szCs w:val="22"/>
        </w:rPr>
        <w:t>oor een ander consumptiepatroon</w:t>
      </w:r>
      <w:r>
        <w:rPr>
          <w:sz w:val="22"/>
          <w:szCs w:val="22"/>
        </w:rPr>
        <w:t xml:space="preserve"> in bepaalde winkelgebieden</w:t>
      </w:r>
      <w:r w:rsidR="009654E2">
        <w:rPr>
          <w:sz w:val="22"/>
          <w:szCs w:val="22"/>
        </w:rPr>
        <w:t xml:space="preserve"> (</w:t>
      </w:r>
      <w:r>
        <w:rPr>
          <w:sz w:val="22"/>
          <w:szCs w:val="22"/>
        </w:rPr>
        <w:t xml:space="preserve">Rabobank, 2017). </w:t>
      </w:r>
    </w:p>
    <w:p w14:paraId="3BDC4F40" w14:textId="77777777" w:rsidR="009654E2" w:rsidRDefault="009654E2" w:rsidP="00937A29">
      <w:pPr>
        <w:spacing w:line="276" w:lineRule="auto"/>
        <w:rPr>
          <w:sz w:val="22"/>
          <w:szCs w:val="22"/>
        </w:rPr>
      </w:pPr>
    </w:p>
    <w:p w14:paraId="1F7F94DC" w14:textId="5BFEC853" w:rsidR="00A76AC5" w:rsidRDefault="00A76AC5" w:rsidP="00937A29">
      <w:pPr>
        <w:spacing w:line="276" w:lineRule="auto"/>
        <w:rPr>
          <w:sz w:val="22"/>
          <w:szCs w:val="22"/>
        </w:rPr>
      </w:pPr>
      <w:r>
        <w:rPr>
          <w:sz w:val="22"/>
          <w:szCs w:val="22"/>
        </w:rPr>
        <w:t>Doordat dit onderzoek zich niet specifiek zal richten op één winkel</w:t>
      </w:r>
      <w:r w:rsidR="00C527B4">
        <w:rPr>
          <w:sz w:val="22"/>
          <w:szCs w:val="22"/>
        </w:rPr>
        <w:t>,</w:t>
      </w:r>
      <w:r w:rsidR="00A675D0">
        <w:rPr>
          <w:sz w:val="22"/>
          <w:szCs w:val="22"/>
        </w:rPr>
        <w:t xml:space="preserve"> maar op alle</w:t>
      </w:r>
      <w:r w:rsidR="0040458F">
        <w:rPr>
          <w:sz w:val="22"/>
          <w:szCs w:val="22"/>
        </w:rPr>
        <w:t xml:space="preserve"> winkels</w:t>
      </w:r>
      <w:r w:rsidR="00A675D0">
        <w:rPr>
          <w:sz w:val="22"/>
          <w:szCs w:val="22"/>
        </w:rPr>
        <w:t xml:space="preserve"> van Jeans Centre, die gevestigd zijn in </w:t>
      </w:r>
      <w:r w:rsidR="0040458F">
        <w:rPr>
          <w:sz w:val="22"/>
          <w:szCs w:val="22"/>
        </w:rPr>
        <w:t>verschillende steden</w:t>
      </w:r>
      <w:r>
        <w:rPr>
          <w:sz w:val="22"/>
          <w:szCs w:val="22"/>
        </w:rPr>
        <w:t xml:space="preserve">, zijn de demografische factoren niet relevant voor </w:t>
      </w:r>
      <w:r w:rsidR="00FF3EB0">
        <w:rPr>
          <w:sz w:val="22"/>
          <w:szCs w:val="22"/>
        </w:rPr>
        <w:t>dit onderzoek.</w:t>
      </w:r>
    </w:p>
    <w:p w14:paraId="2D569782" w14:textId="77777777" w:rsidR="00FF3EB0" w:rsidRPr="0060158D" w:rsidRDefault="00FF3EB0" w:rsidP="00937A29">
      <w:pPr>
        <w:spacing w:line="276" w:lineRule="auto"/>
        <w:rPr>
          <w:sz w:val="22"/>
          <w:szCs w:val="22"/>
        </w:rPr>
      </w:pPr>
    </w:p>
    <w:p w14:paraId="1CFAAE3A" w14:textId="77777777" w:rsidR="00012A09" w:rsidRPr="0060158D" w:rsidRDefault="00012A09" w:rsidP="00937A29">
      <w:pPr>
        <w:spacing w:line="276" w:lineRule="auto"/>
        <w:rPr>
          <w:i/>
          <w:sz w:val="22"/>
          <w:szCs w:val="22"/>
        </w:rPr>
      </w:pPr>
      <w:r w:rsidRPr="0060158D">
        <w:rPr>
          <w:i/>
          <w:sz w:val="22"/>
          <w:szCs w:val="22"/>
        </w:rPr>
        <w:t>Economisch</w:t>
      </w:r>
    </w:p>
    <w:p w14:paraId="470C3928" w14:textId="47C18E61" w:rsidR="00E2627E" w:rsidRPr="008C7C4F" w:rsidRDefault="00070706" w:rsidP="00E2627E">
      <w:pPr>
        <w:spacing w:line="276" w:lineRule="auto"/>
        <w:rPr>
          <w:sz w:val="22"/>
          <w:szCs w:val="22"/>
        </w:rPr>
      </w:pPr>
      <w:proofErr w:type="spellStart"/>
      <w:r w:rsidRPr="0060158D">
        <w:rPr>
          <w:sz w:val="22"/>
          <w:szCs w:val="22"/>
        </w:rPr>
        <w:t>Beunderman</w:t>
      </w:r>
      <w:proofErr w:type="spellEnd"/>
      <w:r w:rsidRPr="0060158D">
        <w:rPr>
          <w:sz w:val="22"/>
          <w:szCs w:val="22"/>
        </w:rPr>
        <w:t xml:space="preserve"> (20</w:t>
      </w:r>
      <w:r w:rsidR="00DA66C0">
        <w:rPr>
          <w:sz w:val="22"/>
          <w:szCs w:val="22"/>
        </w:rPr>
        <w:t>17) schrijft in het</w:t>
      </w:r>
      <w:r w:rsidRPr="0060158D">
        <w:rPr>
          <w:sz w:val="22"/>
          <w:szCs w:val="22"/>
        </w:rPr>
        <w:t xml:space="preserve"> NRC</w:t>
      </w:r>
      <w:r w:rsidR="00C527B4">
        <w:rPr>
          <w:sz w:val="22"/>
          <w:szCs w:val="22"/>
        </w:rPr>
        <w:t>-</w:t>
      </w:r>
      <w:r w:rsidR="000C4C10">
        <w:rPr>
          <w:sz w:val="22"/>
          <w:szCs w:val="22"/>
        </w:rPr>
        <w:t>Handelsblad</w:t>
      </w:r>
      <w:r w:rsidRPr="0060158D">
        <w:rPr>
          <w:sz w:val="22"/>
          <w:szCs w:val="22"/>
        </w:rPr>
        <w:t xml:space="preserve"> dat Nederland </w:t>
      </w:r>
      <w:r w:rsidR="00012A09" w:rsidRPr="0060158D">
        <w:rPr>
          <w:sz w:val="22"/>
          <w:szCs w:val="22"/>
        </w:rPr>
        <w:t>in een hoogconjunctuur</w:t>
      </w:r>
      <w:r w:rsidRPr="0060158D">
        <w:rPr>
          <w:sz w:val="22"/>
          <w:szCs w:val="22"/>
        </w:rPr>
        <w:t xml:space="preserve"> zit</w:t>
      </w:r>
      <w:r w:rsidR="00012A09" w:rsidRPr="0060158D">
        <w:rPr>
          <w:sz w:val="22"/>
          <w:szCs w:val="22"/>
        </w:rPr>
        <w:t>. Dit betekent een lage werkloosheid</w:t>
      </w:r>
      <w:r w:rsidR="000C4C10">
        <w:rPr>
          <w:sz w:val="22"/>
          <w:szCs w:val="22"/>
        </w:rPr>
        <w:t>, krachtige bestedingsneiging</w:t>
      </w:r>
      <w:r w:rsidR="00012A09" w:rsidRPr="0060158D">
        <w:rPr>
          <w:sz w:val="22"/>
          <w:szCs w:val="22"/>
        </w:rPr>
        <w:t xml:space="preserve"> e</w:t>
      </w:r>
      <w:r w:rsidR="00135377">
        <w:rPr>
          <w:sz w:val="22"/>
          <w:szCs w:val="22"/>
        </w:rPr>
        <w:t xml:space="preserve">n oplopende inflatie. </w:t>
      </w:r>
      <w:r w:rsidR="000C4C10">
        <w:rPr>
          <w:sz w:val="22"/>
          <w:szCs w:val="22"/>
        </w:rPr>
        <w:t>Volgens gegevens van het CBS ligt op dit moment de kwartaalgroei ho</w:t>
      </w:r>
      <w:r w:rsidR="009930DE">
        <w:rPr>
          <w:sz w:val="22"/>
          <w:szCs w:val="22"/>
        </w:rPr>
        <w:t>ger dan bij de buurlanden. Het bruto binnenlands p</w:t>
      </w:r>
      <w:r w:rsidR="000C4C10">
        <w:rPr>
          <w:sz w:val="22"/>
          <w:szCs w:val="22"/>
        </w:rPr>
        <w:t>roduct (</w:t>
      </w:r>
      <w:r w:rsidR="00B776FF">
        <w:rPr>
          <w:sz w:val="22"/>
          <w:szCs w:val="22"/>
        </w:rPr>
        <w:t>bbp</w:t>
      </w:r>
      <w:r w:rsidR="000C4C10">
        <w:rPr>
          <w:sz w:val="22"/>
          <w:szCs w:val="22"/>
        </w:rPr>
        <w:t xml:space="preserve">) ligt nu 11% hoger dan in 2009. </w:t>
      </w:r>
      <w:r w:rsidR="00012A09" w:rsidRPr="0060158D">
        <w:rPr>
          <w:sz w:val="22"/>
          <w:szCs w:val="22"/>
        </w:rPr>
        <w:t>Ook het volume</w:t>
      </w:r>
      <w:r w:rsidR="000C4C10">
        <w:rPr>
          <w:sz w:val="22"/>
          <w:szCs w:val="22"/>
        </w:rPr>
        <w:t xml:space="preserve"> van de import van goederen </w:t>
      </w:r>
      <w:r w:rsidR="00012A09" w:rsidRPr="0060158D">
        <w:rPr>
          <w:sz w:val="22"/>
          <w:szCs w:val="22"/>
        </w:rPr>
        <w:t xml:space="preserve">is nu 11% </w:t>
      </w:r>
      <w:r w:rsidR="00012A09" w:rsidRPr="008C7C4F">
        <w:rPr>
          <w:sz w:val="22"/>
          <w:szCs w:val="22"/>
        </w:rPr>
        <w:t>hoger dan in 2016. De consumenten zijn bereid meer geld uit te geven aan kleding. Dit komt doordat kleding een luxe goed is</w:t>
      </w:r>
      <w:r w:rsidR="00C527B4">
        <w:rPr>
          <w:sz w:val="22"/>
          <w:szCs w:val="22"/>
        </w:rPr>
        <w:t>,</w:t>
      </w:r>
      <w:r w:rsidR="00012A09" w:rsidRPr="008C7C4F">
        <w:rPr>
          <w:sz w:val="22"/>
          <w:szCs w:val="22"/>
        </w:rPr>
        <w:t xml:space="preserve"> </w:t>
      </w:r>
      <w:r w:rsidR="00B776FF" w:rsidRPr="008C7C4F">
        <w:rPr>
          <w:sz w:val="22"/>
          <w:szCs w:val="22"/>
        </w:rPr>
        <w:t>dat</w:t>
      </w:r>
      <w:r w:rsidR="00012A09" w:rsidRPr="008C7C4F">
        <w:rPr>
          <w:sz w:val="22"/>
          <w:szCs w:val="22"/>
        </w:rPr>
        <w:t xml:space="preserve"> in tijden van hoogconjunctuur meer wordt gekocht</w:t>
      </w:r>
      <w:r w:rsidR="000407EE" w:rsidRPr="008C7C4F">
        <w:rPr>
          <w:sz w:val="22"/>
          <w:szCs w:val="22"/>
        </w:rPr>
        <w:t>.</w:t>
      </w:r>
      <w:r w:rsidR="00012A09" w:rsidRPr="008C7C4F">
        <w:rPr>
          <w:sz w:val="22"/>
          <w:szCs w:val="22"/>
        </w:rPr>
        <w:t xml:space="preserve"> </w:t>
      </w:r>
    </w:p>
    <w:p w14:paraId="693198E0" w14:textId="586CA5B6" w:rsidR="00E2627E" w:rsidRPr="008C7C4F" w:rsidRDefault="00C527B4" w:rsidP="00E2627E">
      <w:pPr>
        <w:spacing w:line="276" w:lineRule="auto"/>
        <w:rPr>
          <w:sz w:val="22"/>
          <w:szCs w:val="22"/>
        </w:rPr>
      </w:pPr>
      <w:r>
        <w:rPr>
          <w:sz w:val="22"/>
          <w:szCs w:val="22"/>
        </w:rPr>
        <w:t>Hans van der Spek, directeur Kenniscentrum HC</w:t>
      </w:r>
      <w:r w:rsidR="00E2627E" w:rsidRPr="008C7C4F">
        <w:rPr>
          <w:sz w:val="22"/>
          <w:szCs w:val="22"/>
        </w:rPr>
        <w:t xml:space="preserve">M bij Berenschot geeft in het </w:t>
      </w:r>
      <w:r w:rsidR="00492826">
        <w:rPr>
          <w:sz w:val="22"/>
          <w:szCs w:val="22"/>
        </w:rPr>
        <w:t>Algemeen Dagblad (</w:t>
      </w:r>
      <w:r w:rsidR="00E2627E" w:rsidRPr="008C7C4F">
        <w:rPr>
          <w:sz w:val="22"/>
          <w:szCs w:val="22"/>
        </w:rPr>
        <w:t>AD</w:t>
      </w:r>
      <w:r w:rsidR="00492826">
        <w:rPr>
          <w:sz w:val="22"/>
          <w:szCs w:val="22"/>
        </w:rPr>
        <w:t>)</w:t>
      </w:r>
      <w:r w:rsidR="00E2627E" w:rsidRPr="008C7C4F">
        <w:rPr>
          <w:sz w:val="22"/>
          <w:szCs w:val="22"/>
        </w:rPr>
        <w:t xml:space="preserve"> aan</w:t>
      </w:r>
      <w:r w:rsidR="003828E4" w:rsidRPr="008C7C4F">
        <w:rPr>
          <w:sz w:val="22"/>
          <w:szCs w:val="22"/>
        </w:rPr>
        <w:t>,</w:t>
      </w:r>
      <w:r w:rsidR="00E2627E" w:rsidRPr="008C7C4F">
        <w:rPr>
          <w:sz w:val="22"/>
          <w:szCs w:val="22"/>
        </w:rPr>
        <w:t xml:space="preserve"> dat het in deze tijd steeds lastiger wordt om personeel te behouden. Uit onderzoek van het adviesbureau Berenschot is gebleken dat werknemers waardering steeds belangrijker vinden. Ook toont onderzoek aan dat bedrijven het binden van personeel een belangrijk onderwerp vinden. Een factor die daarbij hoort is betrokkenheid. Een ander onderzoek van Berenschot toont aan dat het merendeel van de bedrijven aandacht geeft aan de beleving van de werknemer (Van der </w:t>
      </w:r>
      <w:r w:rsidR="003B63AA">
        <w:rPr>
          <w:sz w:val="22"/>
          <w:szCs w:val="22"/>
        </w:rPr>
        <w:t>Sch</w:t>
      </w:r>
      <w:r w:rsidR="00167A1D">
        <w:rPr>
          <w:sz w:val="22"/>
          <w:szCs w:val="22"/>
        </w:rPr>
        <w:t>rier,</w:t>
      </w:r>
      <w:r w:rsidR="00E2627E" w:rsidRPr="008C7C4F">
        <w:rPr>
          <w:sz w:val="22"/>
          <w:szCs w:val="22"/>
        </w:rPr>
        <w:t xml:space="preserve"> 2018). </w:t>
      </w:r>
    </w:p>
    <w:p w14:paraId="4601E805" w14:textId="77777777" w:rsidR="00E2627E" w:rsidRPr="008C7C4F" w:rsidRDefault="00E2627E" w:rsidP="00E2627E">
      <w:pPr>
        <w:spacing w:line="276" w:lineRule="auto"/>
        <w:rPr>
          <w:sz w:val="22"/>
          <w:szCs w:val="22"/>
        </w:rPr>
      </w:pPr>
    </w:p>
    <w:p w14:paraId="522EDFC8" w14:textId="5FC5BD16" w:rsidR="00E2627E" w:rsidRPr="008C7C4F" w:rsidRDefault="00E2627E" w:rsidP="00E2627E">
      <w:pPr>
        <w:spacing w:line="276" w:lineRule="auto"/>
        <w:rPr>
          <w:b/>
          <w:bCs/>
        </w:rPr>
      </w:pPr>
      <w:r w:rsidRPr="008C7C4F">
        <w:rPr>
          <w:sz w:val="22"/>
          <w:szCs w:val="22"/>
        </w:rPr>
        <w:t xml:space="preserve">Om de arbeidsmarkt in 2019 effectiever te laten functioneren is vastgesteld dat bedrijven hun contractkeuzes beter laten aansluiten op de behoeftes en wensen van de (potentiële) kandidaten. Hierdoor wordt het gemakkelijker om </w:t>
      </w:r>
      <w:r w:rsidR="00D13C2C" w:rsidRPr="008C7C4F">
        <w:rPr>
          <w:sz w:val="22"/>
          <w:szCs w:val="22"/>
        </w:rPr>
        <w:t xml:space="preserve">werknemers </w:t>
      </w:r>
      <w:r w:rsidRPr="008C7C4F">
        <w:rPr>
          <w:sz w:val="22"/>
          <w:szCs w:val="22"/>
        </w:rPr>
        <w:t>te behouden (publiekperspectief, 2018).</w:t>
      </w:r>
    </w:p>
    <w:p w14:paraId="04715118" w14:textId="77777777" w:rsidR="00E2627E" w:rsidRPr="008C7C4F" w:rsidRDefault="00E2627E" w:rsidP="00937A29">
      <w:pPr>
        <w:spacing w:line="276" w:lineRule="auto"/>
        <w:rPr>
          <w:sz w:val="22"/>
          <w:szCs w:val="22"/>
        </w:rPr>
      </w:pPr>
    </w:p>
    <w:p w14:paraId="30922E10" w14:textId="5859D78E" w:rsidR="00E2627E" w:rsidRPr="008C7C4F" w:rsidRDefault="00E2627E" w:rsidP="00937A29">
      <w:pPr>
        <w:spacing w:line="276" w:lineRule="auto"/>
        <w:rPr>
          <w:sz w:val="22"/>
          <w:szCs w:val="22"/>
        </w:rPr>
      </w:pPr>
      <w:r w:rsidRPr="008C7C4F">
        <w:rPr>
          <w:sz w:val="22"/>
          <w:szCs w:val="22"/>
        </w:rPr>
        <w:t>Jeans Centre dient rekening</w:t>
      </w:r>
      <w:r w:rsidR="00A5416F">
        <w:rPr>
          <w:sz w:val="22"/>
          <w:szCs w:val="22"/>
        </w:rPr>
        <w:t xml:space="preserve"> te houden met de gevolgen </w:t>
      </w:r>
      <w:r w:rsidRPr="008C7C4F">
        <w:rPr>
          <w:sz w:val="22"/>
          <w:szCs w:val="22"/>
        </w:rPr>
        <w:t>van het binden van zi</w:t>
      </w:r>
      <w:r w:rsidR="003828E4" w:rsidRPr="008C7C4F">
        <w:rPr>
          <w:sz w:val="22"/>
          <w:szCs w:val="22"/>
        </w:rPr>
        <w:t xml:space="preserve">jn personeel </w:t>
      </w:r>
      <w:r w:rsidR="00492826">
        <w:rPr>
          <w:sz w:val="22"/>
          <w:szCs w:val="22"/>
        </w:rPr>
        <w:t xml:space="preserve">aan de organisatie </w:t>
      </w:r>
      <w:r w:rsidR="003828E4" w:rsidRPr="008C7C4F">
        <w:rPr>
          <w:sz w:val="22"/>
          <w:szCs w:val="22"/>
        </w:rPr>
        <w:t>en wat dat betekent</w:t>
      </w:r>
      <w:r w:rsidRPr="008C7C4F">
        <w:rPr>
          <w:sz w:val="22"/>
          <w:szCs w:val="22"/>
        </w:rPr>
        <w:t xml:space="preserve"> voor</w:t>
      </w:r>
      <w:r w:rsidR="00A675D0">
        <w:rPr>
          <w:sz w:val="22"/>
          <w:szCs w:val="22"/>
        </w:rPr>
        <w:t xml:space="preserve"> de vrijwillige uitstroom</w:t>
      </w:r>
      <w:r w:rsidRPr="008C7C4F">
        <w:rPr>
          <w:sz w:val="22"/>
          <w:szCs w:val="22"/>
        </w:rPr>
        <w:t>. Zoals onderzoek ook heeft aangetoond zijn</w:t>
      </w:r>
      <w:r w:rsidR="00D055B7" w:rsidRPr="008C7C4F">
        <w:rPr>
          <w:sz w:val="22"/>
          <w:szCs w:val="22"/>
        </w:rPr>
        <w:t xml:space="preserve"> </w:t>
      </w:r>
      <w:r w:rsidRPr="008C7C4F">
        <w:rPr>
          <w:sz w:val="22"/>
          <w:szCs w:val="22"/>
        </w:rPr>
        <w:t>betrokkenheid</w:t>
      </w:r>
      <w:r w:rsidR="00D055B7" w:rsidRPr="008C7C4F">
        <w:rPr>
          <w:sz w:val="22"/>
          <w:szCs w:val="22"/>
        </w:rPr>
        <w:t xml:space="preserve">, waardering </w:t>
      </w:r>
      <w:r w:rsidR="00C527B4">
        <w:rPr>
          <w:sz w:val="22"/>
          <w:szCs w:val="22"/>
        </w:rPr>
        <w:t>en afgestemde contract</w:t>
      </w:r>
      <w:r w:rsidRPr="008C7C4F">
        <w:rPr>
          <w:sz w:val="22"/>
          <w:szCs w:val="22"/>
        </w:rPr>
        <w:t>keuzes belangrijke factoren die personeel kan doen binden. Hierdoor kan het aantrekkelijker worden voor de winkelmanagers om bij Jeans Centre te blijven werken.</w:t>
      </w:r>
    </w:p>
    <w:p w14:paraId="4E0E6C33" w14:textId="77777777" w:rsidR="00012A09" w:rsidRPr="0060158D" w:rsidRDefault="00012A09" w:rsidP="00937A29">
      <w:pPr>
        <w:spacing w:line="276" w:lineRule="auto"/>
        <w:rPr>
          <w:sz w:val="22"/>
          <w:szCs w:val="22"/>
        </w:rPr>
      </w:pPr>
    </w:p>
    <w:p w14:paraId="1A59CD2D" w14:textId="77777777" w:rsidR="00012A09" w:rsidRPr="0060158D" w:rsidRDefault="00012A09" w:rsidP="00937A29">
      <w:pPr>
        <w:spacing w:line="276" w:lineRule="auto"/>
        <w:rPr>
          <w:i/>
          <w:sz w:val="22"/>
          <w:szCs w:val="22"/>
        </w:rPr>
      </w:pPr>
      <w:r w:rsidRPr="0060158D">
        <w:rPr>
          <w:i/>
          <w:sz w:val="22"/>
          <w:szCs w:val="22"/>
        </w:rPr>
        <w:t>Sociaal cultureel</w:t>
      </w:r>
    </w:p>
    <w:p w14:paraId="7F1BB926" w14:textId="612B108E" w:rsidR="00A53316" w:rsidRPr="008C7C4F" w:rsidRDefault="00012A09" w:rsidP="00937A29">
      <w:pPr>
        <w:spacing w:line="276" w:lineRule="auto"/>
        <w:rPr>
          <w:sz w:val="22"/>
          <w:szCs w:val="22"/>
        </w:rPr>
      </w:pPr>
      <w:r w:rsidRPr="0060158D">
        <w:rPr>
          <w:sz w:val="22"/>
          <w:szCs w:val="22"/>
        </w:rPr>
        <w:t xml:space="preserve">Uit </w:t>
      </w:r>
      <w:r w:rsidR="0026503D" w:rsidRPr="0060158D">
        <w:rPr>
          <w:sz w:val="22"/>
          <w:szCs w:val="22"/>
        </w:rPr>
        <w:t xml:space="preserve">recent </w:t>
      </w:r>
      <w:r w:rsidRPr="0060158D">
        <w:rPr>
          <w:sz w:val="22"/>
          <w:szCs w:val="22"/>
        </w:rPr>
        <w:t>onderzoek van het CBS</w:t>
      </w:r>
      <w:r w:rsidR="0026503D" w:rsidRPr="0060158D">
        <w:rPr>
          <w:sz w:val="22"/>
          <w:szCs w:val="22"/>
        </w:rPr>
        <w:t xml:space="preserve"> </w:t>
      </w:r>
      <w:r w:rsidRPr="0060158D">
        <w:rPr>
          <w:sz w:val="22"/>
          <w:szCs w:val="22"/>
        </w:rPr>
        <w:t>gericht op de opleidingen in Nederland</w:t>
      </w:r>
      <w:r w:rsidR="00B776FF">
        <w:rPr>
          <w:sz w:val="22"/>
          <w:szCs w:val="22"/>
        </w:rPr>
        <w:t>,</w:t>
      </w:r>
      <w:r w:rsidRPr="0060158D">
        <w:rPr>
          <w:sz w:val="22"/>
          <w:szCs w:val="22"/>
        </w:rPr>
        <w:t xml:space="preserve"> is naar voren </w:t>
      </w:r>
      <w:r w:rsidRPr="006C65B0">
        <w:rPr>
          <w:sz w:val="22"/>
          <w:szCs w:val="22"/>
        </w:rPr>
        <w:t>gekomen dat bijna 40% van de 15- tot 75-jarige</w:t>
      </w:r>
      <w:r w:rsidR="00A53316" w:rsidRPr="006C65B0">
        <w:rPr>
          <w:sz w:val="22"/>
          <w:szCs w:val="22"/>
        </w:rPr>
        <w:t>n</w:t>
      </w:r>
      <w:r w:rsidRPr="006C65B0">
        <w:rPr>
          <w:sz w:val="22"/>
          <w:szCs w:val="22"/>
        </w:rPr>
        <w:t xml:space="preserve"> een havo-</w:t>
      </w:r>
      <w:r w:rsidR="00A53316" w:rsidRPr="006C65B0">
        <w:rPr>
          <w:sz w:val="22"/>
          <w:szCs w:val="22"/>
        </w:rPr>
        <w:t xml:space="preserve">, </w:t>
      </w:r>
      <w:r w:rsidRPr="006C65B0">
        <w:rPr>
          <w:sz w:val="22"/>
          <w:szCs w:val="22"/>
        </w:rPr>
        <w:t>vwo-diploma of een</w:t>
      </w:r>
      <w:r w:rsidR="00A53316" w:rsidRPr="006C65B0">
        <w:rPr>
          <w:sz w:val="22"/>
          <w:szCs w:val="22"/>
        </w:rPr>
        <w:t xml:space="preserve"> afgeronde mbo-opleiding heeft ten opzichte van de 30% uit 2017. Dit is de grootste groep in Nederland die vrijwel alle jaren stabiel is </w:t>
      </w:r>
      <w:r w:rsidR="00A53316" w:rsidRPr="008C7C4F">
        <w:rPr>
          <w:sz w:val="22"/>
          <w:szCs w:val="22"/>
        </w:rPr>
        <w:t xml:space="preserve">gebleven. Het aantal leerlingen </w:t>
      </w:r>
      <w:r w:rsidR="00B776FF" w:rsidRPr="008C7C4F">
        <w:rPr>
          <w:sz w:val="22"/>
          <w:szCs w:val="22"/>
        </w:rPr>
        <w:t>dat</w:t>
      </w:r>
      <w:r w:rsidR="006C65B0" w:rsidRPr="008C7C4F">
        <w:rPr>
          <w:sz w:val="22"/>
          <w:szCs w:val="22"/>
        </w:rPr>
        <w:t xml:space="preserve"> </w:t>
      </w:r>
      <w:r w:rsidR="00A53316" w:rsidRPr="008C7C4F">
        <w:rPr>
          <w:sz w:val="22"/>
          <w:szCs w:val="22"/>
        </w:rPr>
        <w:t>een hbo-wo</w:t>
      </w:r>
      <w:r w:rsidR="0015547B" w:rsidRPr="008C7C4F">
        <w:rPr>
          <w:sz w:val="22"/>
          <w:szCs w:val="22"/>
        </w:rPr>
        <w:t xml:space="preserve"> opleiding</w:t>
      </w:r>
      <w:r w:rsidR="00A53316" w:rsidRPr="008C7C4F">
        <w:rPr>
          <w:sz w:val="22"/>
          <w:szCs w:val="22"/>
        </w:rPr>
        <w:t xml:space="preserve"> </w:t>
      </w:r>
      <w:r w:rsidR="00C527B4">
        <w:rPr>
          <w:sz w:val="22"/>
          <w:szCs w:val="22"/>
        </w:rPr>
        <w:t xml:space="preserve">afrondt </w:t>
      </w:r>
      <w:r w:rsidR="00201DFC" w:rsidRPr="008C7C4F">
        <w:rPr>
          <w:sz w:val="22"/>
          <w:szCs w:val="22"/>
        </w:rPr>
        <w:t>blijft groeien</w:t>
      </w:r>
      <w:r w:rsidR="00637192" w:rsidRPr="008C7C4F">
        <w:rPr>
          <w:sz w:val="22"/>
          <w:szCs w:val="22"/>
        </w:rPr>
        <w:t xml:space="preserve"> (CBS, 2018).</w:t>
      </w:r>
    </w:p>
    <w:p w14:paraId="0135B9B8" w14:textId="77777777" w:rsidR="00A53316" w:rsidRPr="008C7C4F" w:rsidRDefault="00A53316" w:rsidP="00937A29">
      <w:pPr>
        <w:spacing w:line="276" w:lineRule="auto"/>
        <w:rPr>
          <w:sz w:val="22"/>
          <w:szCs w:val="22"/>
        </w:rPr>
      </w:pPr>
    </w:p>
    <w:p w14:paraId="75F69A91" w14:textId="4C27049B" w:rsidR="00E2627E" w:rsidRDefault="004D61BE" w:rsidP="00937A29">
      <w:pPr>
        <w:spacing w:line="276" w:lineRule="auto"/>
        <w:rPr>
          <w:sz w:val="22"/>
          <w:szCs w:val="22"/>
        </w:rPr>
      </w:pPr>
      <w:r w:rsidRPr="008C7C4F">
        <w:rPr>
          <w:sz w:val="22"/>
          <w:szCs w:val="22"/>
        </w:rPr>
        <w:t xml:space="preserve">De </w:t>
      </w:r>
      <w:r w:rsidR="00012A09" w:rsidRPr="008C7C4F">
        <w:rPr>
          <w:sz w:val="22"/>
          <w:szCs w:val="22"/>
        </w:rPr>
        <w:t xml:space="preserve">Nederlandse bevolking </w:t>
      </w:r>
      <w:r w:rsidRPr="008C7C4F">
        <w:rPr>
          <w:sz w:val="22"/>
          <w:szCs w:val="22"/>
        </w:rPr>
        <w:t xml:space="preserve">is steeds meer bereid om door te </w:t>
      </w:r>
      <w:r w:rsidR="00012A09" w:rsidRPr="008C7C4F">
        <w:rPr>
          <w:sz w:val="22"/>
          <w:szCs w:val="22"/>
        </w:rPr>
        <w:t>leren.</w:t>
      </w:r>
      <w:r w:rsidRPr="008C7C4F">
        <w:rPr>
          <w:sz w:val="22"/>
          <w:szCs w:val="22"/>
        </w:rPr>
        <w:t xml:space="preserve"> </w:t>
      </w:r>
      <w:r w:rsidR="00E2627E" w:rsidRPr="008C7C4F">
        <w:rPr>
          <w:sz w:val="22"/>
          <w:szCs w:val="22"/>
        </w:rPr>
        <w:t xml:space="preserve">Vooral met de krappe arbeidsmarkt is het steeds belangrijker om werknemers betrokken te laten zijn met hun huidige organisatie. Een belangrijke factor hierbij is volgens Lucas Polman, directeur </w:t>
      </w:r>
      <w:proofErr w:type="spellStart"/>
      <w:r w:rsidR="00E2627E" w:rsidRPr="008C7C4F">
        <w:rPr>
          <w:sz w:val="22"/>
          <w:szCs w:val="22"/>
        </w:rPr>
        <w:t>Protime</w:t>
      </w:r>
      <w:proofErr w:type="spellEnd"/>
      <w:r w:rsidR="00E2627E" w:rsidRPr="008C7C4F">
        <w:rPr>
          <w:sz w:val="22"/>
          <w:szCs w:val="22"/>
        </w:rPr>
        <w:t xml:space="preserve"> Nederland, ontwikkeling. Polman geeft aan dat juist dit zorgt voor betrokken en gelukkige werknemers (</w:t>
      </w:r>
      <w:proofErr w:type="spellStart"/>
      <w:r w:rsidR="00E2627E" w:rsidRPr="008C7C4F">
        <w:rPr>
          <w:sz w:val="22"/>
          <w:szCs w:val="22"/>
        </w:rPr>
        <w:t>Hrpraktijk</w:t>
      </w:r>
      <w:proofErr w:type="spellEnd"/>
      <w:r w:rsidR="00E2627E" w:rsidRPr="008C7C4F">
        <w:rPr>
          <w:sz w:val="22"/>
          <w:szCs w:val="22"/>
        </w:rPr>
        <w:t>, 2019). Voor het behoud</w:t>
      </w:r>
      <w:r w:rsidR="00C527B4">
        <w:rPr>
          <w:sz w:val="22"/>
          <w:szCs w:val="22"/>
        </w:rPr>
        <w:t>en</w:t>
      </w:r>
      <w:r w:rsidR="00E2627E" w:rsidRPr="008C7C4F">
        <w:rPr>
          <w:sz w:val="22"/>
          <w:szCs w:val="22"/>
        </w:rPr>
        <w:t xml:space="preserve"> van personeel zal Jeans Centre rekening moeten houden dat er vraag is naar persoonlijke ontwikkeling. Indien dit niet aanwezig is, kan het een reden zijn voor werknemers om op zoek te g</w:t>
      </w:r>
      <w:r w:rsidR="00D055B7" w:rsidRPr="008C7C4F">
        <w:rPr>
          <w:sz w:val="22"/>
          <w:szCs w:val="22"/>
        </w:rPr>
        <w:t xml:space="preserve">aan naar een andere organisatie. </w:t>
      </w:r>
    </w:p>
    <w:p w14:paraId="5674B3DE" w14:textId="77777777" w:rsidR="00A3771B" w:rsidRDefault="00A3771B" w:rsidP="00937A29">
      <w:pPr>
        <w:spacing w:line="276" w:lineRule="auto"/>
        <w:rPr>
          <w:sz w:val="22"/>
          <w:szCs w:val="22"/>
        </w:rPr>
      </w:pPr>
    </w:p>
    <w:p w14:paraId="51F3AF4F" w14:textId="77777777" w:rsidR="00661C09" w:rsidRDefault="00661C09" w:rsidP="00937A29">
      <w:pPr>
        <w:spacing w:line="276" w:lineRule="auto"/>
        <w:rPr>
          <w:sz w:val="22"/>
          <w:szCs w:val="22"/>
        </w:rPr>
      </w:pPr>
    </w:p>
    <w:p w14:paraId="4CA1FEA1" w14:textId="68627877" w:rsidR="00012A09" w:rsidRDefault="00012A09" w:rsidP="00937A29">
      <w:pPr>
        <w:spacing w:line="276" w:lineRule="auto"/>
        <w:rPr>
          <w:sz w:val="22"/>
          <w:szCs w:val="22"/>
        </w:rPr>
      </w:pPr>
      <w:r w:rsidRPr="0060158D">
        <w:rPr>
          <w:i/>
          <w:sz w:val="22"/>
          <w:szCs w:val="22"/>
        </w:rPr>
        <w:lastRenderedPageBreak/>
        <w:t>Technologisch</w:t>
      </w:r>
      <w:r w:rsidRPr="0060158D">
        <w:rPr>
          <w:i/>
          <w:sz w:val="22"/>
          <w:szCs w:val="22"/>
        </w:rPr>
        <w:br/>
      </w:r>
      <w:r w:rsidRPr="0060158D">
        <w:rPr>
          <w:sz w:val="22"/>
          <w:szCs w:val="22"/>
        </w:rPr>
        <w:t xml:space="preserve">De detailhandel ontwikkelt zich snel op technologisch gebied. </w:t>
      </w:r>
      <w:r w:rsidR="00201DFC">
        <w:rPr>
          <w:sz w:val="22"/>
          <w:szCs w:val="22"/>
        </w:rPr>
        <w:t xml:space="preserve">Volgens </w:t>
      </w:r>
      <w:proofErr w:type="spellStart"/>
      <w:r w:rsidR="00201DFC">
        <w:rPr>
          <w:sz w:val="22"/>
          <w:szCs w:val="22"/>
        </w:rPr>
        <w:t>RetailTrends</w:t>
      </w:r>
      <w:proofErr w:type="spellEnd"/>
      <w:r w:rsidR="00201DFC">
        <w:rPr>
          <w:sz w:val="22"/>
          <w:szCs w:val="22"/>
        </w:rPr>
        <w:t xml:space="preserve"> lopen winkels klanten mis als zij niet al bezig </w:t>
      </w:r>
      <w:r w:rsidR="001E65C8">
        <w:rPr>
          <w:sz w:val="22"/>
          <w:szCs w:val="22"/>
        </w:rPr>
        <w:t xml:space="preserve">zijn </w:t>
      </w:r>
      <w:r w:rsidR="00201DFC">
        <w:rPr>
          <w:sz w:val="22"/>
          <w:szCs w:val="22"/>
        </w:rPr>
        <w:t>met de ‘</w:t>
      </w:r>
      <w:proofErr w:type="spellStart"/>
      <w:r w:rsidR="00201DFC">
        <w:rPr>
          <w:sz w:val="22"/>
          <w:szCs w:val="22"/>
        </w:rPr>
        <w:t>omni’channel</w:t>
      </w:r>
      <w:proofErr w:type="spellEnd"/>
      <w:r w:rsidR="00201DFC">
        <w:rPr>
          <w:sz w:val="22"/>
          <w:szCs w:val="22"/>
        </w:rPr>
        <w:t xml:space="preserve">-ervaring. </w:t>
      </w:r>
      <w:proofErr w:type="spellStart"/>
      <w:r w:rsidRPr="0060158D">
        <w:rPr>
          <w:sz w:val="22"/>
          <w:szCs w:val="22"/>
        </w:rPr>
        <w:t>RetailTrends</w:t>
      </w:r>
      <w:proofErr w:type="spellEnd"/>
      <w:r w:rsidRPr="0060158D">
        <w:rPr>
          <w:sz w:val="22"/>
          <w:szCs w:val="22"/>
        </w:rPr>
        <w:t xml:space="preserve"> is een informatiebron die</w:t>
      </w:r>
      <w:r w:rsidR="00C527B4">
        <w:rPr>
          <w:sz w:val="22"/>
          <w:szCs w:val="22"/>
        </w:rPr>
        <w:t>,</w:t>
      </w:r>
      <w:r w:rsidRPr="0060158D">
        <w:rPr>
          <w:sz w:val="22"/>
          <w:szCs w:val="22"/>
        </w:rPr>
        <w:t xml:space="preserve"> samen met Retailnews.nl en diverse </w:t>
      </w:r>
      <w:r w:rsidR="00D042F3" w:rsidRPr="0060158D">
        <w:rPr>
          <w:sz w:val="22"/>
          <w:szCs w:val="22"/>
        </w:rPr>
        <w:t>Retail</w:t>
      </w:r>
      <w:r w:rsidR="00D042F3">
        <w:rPr>
          <w:sz w:val="22"/>
          <w:szCs w:val="22"/>
        </w:rPr>
        <w:t>-</w:t>
      </w:r>
      <w:r w:rsidR="00D042F3" w:rsidRPr="0060158D">
        <w:rPr>
          <w:sz w:val="22"/>
          <w:szCs w:val="22"/>
        </w:rPr>
        <w:t>event</w:t>
      </w:r>
      <w:r w:rsidR="00D042F3">
        <w:rPr>
          <w:sz w:val="22"/>
          <w:szCs w:val="22"/>
        </w:rPr>
        <w:t>s</w:t>
      </w:r>
      <w:r w:rsidR="00C527B4">
        <w:rPr>
          <w:sz w:val="22"/>
          <w:szCs w:val="22"/>
        </w:rPr>
        <w:t>,</w:t>
      </w:r>
      <w:r w:rsidR="00201DFC">
        <w:rPr>
          <w:sz w:val="22"/>
          <w:szCs w:val="22"/>
        </w:rPr>
        <w:t xml:space="preserve"> informatie geeft</w:t>
      </w:r>
      <w:r w:rsidRPr="0060158D">
        <w:rPr>
          <w:sz w:val="22"/>
          <w:szCs w:val="22"/>
        </w:rPr>
        <w:t xml:space="preserve"> over de ontwikkelingen in de </w:t>
      </w:r>
      <w:r w:rsidR="00D042F3" w:rsidRPr="0060158D">
        <w:rPr>
          <w:sz w:val="22"/>
          <w:szCs w:val="22"/>
        </w:rPr>
        <w:t>Retail</w:t>
      </w:r>
      <w:r w:rsidR="00201DFC">
        <w:rPr>
          <w:sz w:val="22"/>
          <w:szCs w:val="22"/>
        </w:rPr>
        <w:t>branche</w:t>
      </w:r>
      <w:r w:rsidRPr="0060158D">
        <w:rPr>
          <w:sz w:val="22"/>
          <w:szCs w:val="22"/>
        </w:rPr>
        <w:t xml:space="preserve"> (Retailtrends, 2017).</w:t>
      </w:r>
    </w:p>
    <w:p w14:paraId="385DDF14" w14:textId="0EB6689B" w:rsidR="00012A09" w:rsidRPr="0060158D" w:rsidRDefault="00201DFC" w:rsidP="00937A29">
      <w:pPr>
        <w:spacing w:line="276" w:lineRule="auto"/>
        <w:rPr>
          <w:sz w:val="22"/>
          <w:szCs w:val="22"/>
        </w:rPr>
      </w:pPr>
      <w:r>
        <w:rPr>
          <w:sz w:val="22"/>
          <w:szCs w:val="22"/>
        </w:rPr>
        <w:t xml:space="preserve">Tevens geeft Retailtrends aan </w:t>
      </w:r>
      <w:r w:rsidR="00012A09" w:rsidRPr="0060158D">
        <w:rPr>
          <w:sz w:val="22"/>
          <w:szCs w:val="22"/>
        </w:rPr>
        <w:t xml:space="preserve">dat </w:t>
      </w:r>
      <w:r>
        <w:rPr>
          <w:sz w:val="22"/>
          <w:szCs w:val="22"/>
        </w:rPr>
        <w:t>de winkels moeten zorgen dat de klant</w:t>
      </w:r>
      <w:r w:rsidR="00D042F3">
        <w:rPr>
          <w:sz w:val="22"/>
          <w:szCs w:val="22"/>
        </w:rPr>
        <w:t xml:space="preserve"> </w:t>
      </w:r>
      <w:r>
        <w:rPr>
          <w:sz w:val="22"/>
          <w:szCs w:val="22"/>
        </w:rPr>
        <w:t xml:space="preserve">makkelijk de winkel kan vinden. </w:t>
      </w:r>
      <w:r w:rsidR="00012A09" w:rsidRPr="0060158D">
        <w:rPr>
          <w:sz w:val="22"/>
          <w:szCs w:val="22"/>
        </w:rPr>
        <w:t>Daarnaast moet het aankoopproces goed verlopen. Door de nieuwe technologische ontwikkelingen kan er ee</w:t>
      </w:r>
      <w:r w:rsidR="00C527B4">
        <w:rPr>
          <w:sz w:val="22"/>
          <w:szCs w:val="22"/>
        </w:rPr>
        <w:t xml:space="preserve">n snelle bezorging plaatsvinden, </w:t>
      </w:r>
      <w:r w:rsidR="00012A09" w:rsidRPr="0060158D">
        <w:rPr>
          <w:sz w:val="22"/>
          <w:szCs w:val="22"/>
        </w:rPr>
        <w:t xml:space="preserve">waarbij snelheid en gemak voorop staat. </w:t>
      </w:r>
      <w:r w:rsidR="00C527B4">
        <w:rPr>
          <w:sz w:val="22"/>
          <w:szCs w:val="22"/>
        </w:rPr>
        <w:t xml:space="preserve">De </w:t>
      </w:r>
      <w:r w:rsidR="00D042F3">
        <w:rPr>
          <w:sz w:val="22"/>
          <w:szCs w:val="22"/>
        </w:rPr>
        <w:t xml:space="preserve">klanten </w:t>
      </w:r>
      <w:r w:rsidR="00C527B4">
        <w:rPr>
          <w:sz w:val="22"/>
          <w:szCs w:val="22"/>
        </w:rPr>
        <w:t xml:space="preserve">zullen </w:t>
      </w:r>
      <w:r w:rsidR="00D042F3">
        <w:rPr>
          <w:sz w:val="22"/>
          <w:szCs w:val="22"/>
        </w:rPr>
        <w:t>zich vaak ee</w:t>
      </w:r>
      <w:r w:rsidR="002858D8">
        <w:rPr>
          <w:sz w:val="22"/>
          <w:szCs w:val="22"/>
        </w:rPr>
        <w:t>rst online oriënteren voordat zij</w:t>
      </w:r>
      <w:r w:rsidR="00D042F3">
        <w:rPr>
          <w:sz w:val="22"/>
          <w:szCs w:val="22"/>
        </w:rPr>
        <w:t xml:space="preserve"> tot </w:t>
      </w:r>
      <w:r w:rsidR="000407EE">
        <w:rPr>
          <w:sz w:val="22"/>
          <w:szCs w:val="22"/>
        </w:rPr>
        <w:t xml:space="preserve">een </w:t>
      </w:r>
      <w:r w:rsidR="00D042F3">
        <w:rPr>
          <w:sz w:val="22"/>
          <w:szCs w:val="22"/>
        </w:rPr>
        <w:t>aankoop overgaan.</w:t>
      </w:r>
      <w:r w:rsidR="00012A09" w:rsidRPr="0060158D">
        <w:rPr>
          <w:sz w:val="22"/>
          <w:szCs w:val="22"/>
        </w:rPr>
        <w:t xml:space="preserve"> </w:t>
      </w:r>
      <w:r w:rsidR="000407EE">
        <w:rPr>
          <w:sz w:val="22"/>
          <w:szCs w:val="22"/>
        </w:rPr>
        <w:t>Door de technologie kan</w:t>
      </w:r>
      <w:r w:rsidR="00012A09" w:rsidRPr="0060158D">
        <w:rPr>
          <w:sz w:val="22"/>
          <w:szCs w:val="22"/>
        </w:rPr>
        <w:t xml:space="preserve"> </w:t>
      </w:r>
      <w:r w:rsidR="00A60DB4">
        <w:rPr>
          <w:sz w:val="22"/>
          <w:szCs w:val="22"/>
        </w:rPr>
        <w:t>worden gezorgd v</w:t>
      </w:r>
      <w:r w:rsidR="00C527B4">
        <w:rPr>
          <w:sz w:val="22"/>
          <w:szCs w:val="22"/>
        </w:rPr>
        <w:t xml:space="preserve">oor een fysieke </w:t>
      </w:r>
      <w:r w:rsidR="00012A09" w:rsidRPr="0060158D">
        <w:rPr>
          <w:sz w:val="22"/>
          <w:szCs w:val="22"/>
        </w:rPr>
        <w:t>en digitale klantervaring. Door bijvoorbeeld een chatbox en de mobiele betaaloplossing</w:t>
      </w:r>
      <w:r>
        <w:rPr>
          <w:sz w:val="22"/>
          <w:szCs w:val="22"/>
        </w:rPr>
        <w:t xml:space="preserve"> via een app,</w:t>
      </w:r>
      <w:r w:rsidR="00012A09" w:rsidRPr="0060158D">
        <w:rPr>
          <w:sz w:val="22"/>
          <w:szCs w:val="22"/>
        </w:rPr>
        <w:t xml:space="preserve"> die </w:t>
      </w:r>
      <w:r w:rsidR="00A60DB4">
        <w:rPr>
          <w:sz w:val="22"/>
          <w:szCs w:val="22"/>
        </w:rPr>
        <w:t>vanaf</w:t>
      </w:r>
      <w:r w:rsidR="00012A09" w:rsidRPr="0060158D">
        <w:rPr>
          <w:sz w:val="22"/>
          <w:szCs w:val="22"/>
        </w:rPr>
        <w:t xml:space="preserve"> 2018 veel wordt gebruikt, kan een winkel online en offline meer bezoekers aantrekken. </w:t>
      </w:r>
    </w:p>
    <w:p w14:paraId="0443DC42" w14:textId="2B3C49F3" w:rsidR="00012A09" w:rsidRPr="0060158D" w:rsidRDefault="00201DFC" w:rsidP="00937A29">
      <w:pPr>
        <w:spacing w:line="276" w:lineRule="auto"/>
        <w:rPr>
          <w:sz w:val="22"/>
          <w:szCs w:val="22"/>
        </w:rPr>
      </w:pPr>
      <w:r>
        <w:rPr>
          <w:sz w:val="22"/>
          <w:szCs w:val="22"/>
        </w:rPr>
        <w:t xml:space="preserve">Tevens </w:t>
      </w:r>
      <w:r w:rsidR="00012A09" w:rsidRPr="0060158D">
        <w:rPr>
          <w:sz w:val="22"/>
          <w:szCs w:val="22"/>
        </w:rPr>
        <w:t>kunnen winkels slimmer worden door de nieuwe</w:t>
      </w:r>
      <w:r w:rsidR="00D042F3">
        <w:rPr>
          <w:sz w:val="22"/>
          <w:szCs w:val="22"/>
        </w:rPr>
        <w:t xml:space="preserve"> technologieën.</w:t>
      </w:r>
      <w:r w:rsidR="002858D8">
        <w:rPr>
          <w:sz w:val="22"/>
          <w:szCs w:val="22"/>
        </w:rPr>
        <w:t xml:space="preserve"> </w:t>
      </w:r>
      <w:r w:rsidR="00D042F3">
        <w:rPr>
          <w:sz w:val="22"/>
          <w:szCs w:val="22"/>
        </w:rPr>
        <w:t>R</w:t>
      </w:r>
      <w:r w:rsidR="00C527B4">
        <w:rPr>
          <w:sz w:val="22"/>
          <w:szCs w:val="22"/>
        </w:rPr>
        <w:t xml:space="preserve">ebecca </w:t>
      </w:r>
      <w:proofErr w:type="spellStart"/>
      <w:r w:rsidR="00C527B4">
        <w:rPr>
          <w:sz w:val="22"/>
          <w:szCs w:val="22"/>
        </w:rPr>
        <w:t>Minkoff</w:t>
      </w:r>
      <w:proofErr w:type="spellEnd"/>
      <w:r w:rsidR="00C527B4">
        <w:rPr>
          <w:sz w:val="22"/>
          <w:szCs w:val="22"/>
        </w:rPr>
        <w:t xml:space="preserve"> is een industrie</w:t>
      </w:r>
      <w:r w:rsidR="00D042F3">
        <w:rPr>
          <w:sz w:val="22"/>
          <w:szCs w:val="22"/>
        </w:rPr>
        <w:t xml:space="preserve">leider op het gebied van kleding. Zij </w:t>
      </w:r>
      <w:r w:rsidR="00012A09" w:rsidRPr="0060158D">
        <w:rPr>
          <w:sz w:val="22"/>
          <w:szCs w:val="22"/>
        </w:rPr>
        <w:t xml:space="preserve">introduceerde </w:t>
      </w:r>
      <w:r w:rsidR="00DD3D90">
        <w:rPr>
          <w:sz w:val="22"/>
          <w:szCs w:val="22"/>
        </w:rPr>
        <w:t xml:space="preserve">in een van haar winkels </w:t>
      </w:r>
      <w:r w:rsidR="00012A09" w:rsidRPr="0060158D">
        <w:rPr>
          <w:sz w:val="22"/>
          <w:szCs w:val="22"/>
        </w:rPr>
        <w:t>een touchscreen</w:t>
      </w:r>
      <w:r w:rsidR="00C527B4">
        <w:rPr>
          <w:sz w:val="22"/>
          <w:szCs w:val="22"/>
        </w:rPr>
        <w:t>,</w:t>
      </w:r>
      <w:r w:rsidR="00012A09" w:rsidRPr="0060158D">
        <w:rPr>
          <w:sz w:val="22"/>
          <w:szCs w:val="22"/>
        </w:rPr>
        <w:t xml:space="preserve"> w</w:t>
      </w:r>
      <w:r>
        <w:rPr>
          <w:sz w:val="22"/>
          <w:szCs w:val="22"/>
        </w:rPr>
        <w:t xml:space="preserve">aarbij klanten producten kunnen </w:t>
      </w:r>
      <w:r w:rsidR="00012A09" w:rsidRPr="0060158D">
        <w:rPr>
          <w:sz w:val="22"/>
          <w:szCs w:val="22"/>
        </w:rPr>
        <w:t xml:space="preserve">selecteren die vervolgens </w:t>
      </w:r>
      <w:r>
        <w:rPr>
          <w:sz w:val="22"/>
          <w:szCs w:val="22"/>
        </w:rPr>
        <w:t>naar de paskamer kunnen worden gebracht</w:t>
      </w:r>
      <w:r w:rsidR="00012A09" w:rsidRPr="0060158D">
        <w:rPr>
          <w:sz w:val="22"/>
          <w:szCs w:val="22"/>
        </w:rPr>
        <w:t xml:space="preserve">. De paskamers bevatten </w:t>
      </w:r>
      <w:r>
        <w:rPr>
          <w:sz w:val="22"/>
          <w:szCs w:val="22"/>
        </w:rPr>
        <w:t xml:space="preserve">een interactieve passpiegel </w:t>
      </w:r>
      <w:r w:rsidR="00012A09" w:rsidRPr="0060158D">
        <w:rPr>
          <w:sz w:val="22"/>
          <w:szCs w:val="22"/>
        </w:rPr>
        <w:t>die het kledingstuk</w:t>
      </w:r>
      <w:r>
        <w:rPr>
          <w:sz w:val="22"/>
          <w:szCs w:val="22"/>
        </w:rPr>
        <w:t xml:space="preserve"> in een andere maat of kleur kan</w:t>
      </w:r>
      <w:r w:rsidR="00012A09" w:rsidRPr="0060158D">
        <w:rPr>
          <w:sz w:val="22"/>
          <w:szCs w:val="22"/>
        </w:rPr>
        <w:t xml:space="preserve"> laten zien. Uit onderzoek is gebleken dat de verkoop wel met 200%</w:t>
      </w:r>
      <w:r>
        <w:rPr>
          <w:sz w:val="22"/>
          <w:szCs w:val="22"/>
        </w:rPr>
        <w:t xml:space="preserve"> is </w:t>
      </w:r>
      <w:r w:rsidR="00C527B4">
        <w:rPr>
          <w:sz w:val="22"/>
          <w:szCs w:val="22"/>
        </w:rPr>
        <w:t xml:space="preserve">gestegen </w:t>
      </w:r>
      <w:r w:rsidR="00C527B4" w:rsidRPr="0060158D">
        <w:rPr>
          <w:sz w:val="22"/>
          <w:szCs w:val="22"/>
        </w:rPr>
        <w:t>(</w:t>
      </w:r>
      <w:r w:rsidR="00012A09" w:rsidRPr="0060158D">
        <w:rPr>
          <w:sz w:val="22"/>
          <w:szCs w:val="22"/>
        </w:rPr>
        <w:t>Retailtrends, 2017).</w:t>
      </w:r>
    </w:p>
    <w:p w14:paraId="3A658939" w14:textId="77777777" w:rsidR="00012A09" w:rsidRPr="0060158D" w:rsidRDefault="00012A09" w:rsidP="00937A29">
      <w:pPr>
        <w:spacing w:line="276" w:lineRule="auto"/>
        <w:rPr>
          <w:sz w:val="22"/>
          <w:szCs w:val="22"/>
        </w:rPr>
      </w:pPr>
    </w:p>
    <w:p w14:paraId="3AA81E34" w14:textId="0CC258DE" w:rsidR="003B1918" w:rsidRDefault="00037F61" w:rsidP="00937A29">
      <w:pPr>
        <w:spacing w:line="276" w:lineRule="auto"/>
        <w:rPr>
          <w:sz w:val="22"/>
          <w:szCs w:val="22"/>
        </w:rPr>
      </w:pPr>
      <w:r>
        <w:rPr>
          <w:sz w:val="22"/>
          <w:szCs w:val="22"/>
        </w:rPr>
        <w:t xml:space="preserve">Een andere trend rondom </w:t>
      </w:r>
      <w:r w:rsidR="00012A09" w:rsidRPr="0060158D">
        <w:rPr>
          <w:sz w:val="22"/>
          <w:szCs w:val="22"/>
        </w:rPr>
        <w:t xml:space="preserve">nieuwe technologieën is het e-HRM systeem. Het systeem is een moderne vorm van de HRM van vroeger. </w:t>
      </w:r>
      <w:r w:rsidR="00E03F30">
        <w:rPr>
          <w:sz w:val="22"/>
          <w:szCs w:val="22"/>
        </w:rPr>
        <w:t>Hierbij worden er digitale tools gebruikt d</w:t>
      </w:r>
      <w:r w:rsidR="00C527B4">
        <w:rPr>
          <w:sz w:val="22"/>
          <w:szCs w:val="22"/>
        </w:rPr>
        <w:t>ie een beter beeld schetsen van</w:t>
      </w:r>
      <w:r w:rsidR="00E03F30">
        <w:rPr>
          <w:sz w:val="22"/>
          <w:szCs w:val="22"/>
        </w:rPr>
        <w:t xml:space="preserve"> een organisatie. Een voorbeeld hiervan is e-</w:t>
      </w:r>
      <w:proofErr w:type="spellStart"/>
      <w:r w:rsidR="00E03F30">
        <w:rPr>
          <w:sz w:val="22"/>
          <w:szCs w:val="22"/>
        </w:rPr>
        <w:t>learning</w:t>
      </w:r>
      <w:proofErr w:type="spellEnd"/>
      <w:r w:rsidR="00E03F30">
        <w:rPr>
          <w:sz w:val="22"/>
          <w:szCs w:val="22"/>
        </w:rPr>
        <w:t xml:space="preserve">. </w:t>
      </w:r>
      <w:r w:rsidR="003B1918">
        <w:rPr>
          <w:sz w:val="22"/>
          <w:szCs w:val="22"/>
        </w:rPr>
        <w:t xml:space="preserve">Van den Berg en </w:t>
      </w:r>
      <w:proofErr w:type="spellStart"/>
      <w:r w:rsidR="003B1918">
        <w:rPr>
          <w:sz w:val="22"/>
          <w:szCs w:val="22"/>
        </w:rPr>
        <w:t>Raaijmakers</w:t>
      </w:r>
      <w:proofErr w:type="spellEnd"/>
      <w:r w:rsidR="00A94A51">
        <w:rPr>
          <w:sz w:val="22"/>
          <w:szCs w:val="22"/>
        </w:rPr>
        <w:t xml:space="preserve"> </w:t>
      </w:r>
      <w:r w:rsidR="003B1918">
        <w:rPr>
          <w:sz w:val="22"/>
          <w:szCs w:val="22"/>
        </w:rPr>
        <w:t xml:space="preserve">zijn </w:t>
      </w:r>
      <w:r w:rsidR="00E03F30">
        <w:rPr>
          <w:sz w:val="22"/>
          <w:szCs w:val="22"/>
        </w:rPr>
        <w:t>twee professionals op het gebi</w:t>
      </w:r>
      <w:r w:rsidR="00C527B4">
        <w:rPr>
          <w:sz w:val="22"/>
          <w:szCs w:val="22"/>
        </w:rPr>
        <w:t xml:space="preserve">ed van e-HRM. Zij hebben in de </w:t>
      </w:r>
      <w:r w:rsidR="00A60DB4">
        <w:rPr>
          <w:sz w:val="22"/>
          <w:szCs w:val="22"/>
        </w:rPr>
        <w:t>S</w:t>
      </w:r>
      <w:r w:rsidR="00E03F30">
        <w:rPr>
          <w:sz w:val="22"/>
          <w:szCs w:val="22"/>
        </w:rPr>
        <w:t>t. Anna Zorggroep e-</w:t>
      </w:r>
      <w:proofErr w:type="spellStart"/>
      <w:r w:rsidR="00E03F30">
        <w:rPr>
          <w:sz w:val="22"/>
          <w:szCs w:val="22"/>
        </w:rPr>
        <w:t>learning</w:t>
      </w:r>
      <w:proofErr w:type="spellEnd"/>
      <w:r w:rsidR="00E03F30">
        <w:rPr>
          <w:sz w:val="22"/>
          <w:szCs w:val="22"/>
        </w:rPr>
        <w:t xml:space="preserve"> aangeschaft waard</w:t>
      </w:r>
      <w:r w:rsidR="002858D8">
        <w:rPr>
          <w:sz w:val="22"/>
          <w:szCs w:val="22"/>
        </w:rPr>
        <w:t>oor managers data-analyses kunne</w:t>
      </w:r>
      <w:r w:rsidR="00E03F30">
        <w:rPr>
          <w:sz w:val="22"/>
          <w:szCs w:val="22"/>
        </w:rPr>
        <w:t xml:space="preserve">n verrichten voor de ontwikkeling van hun personeel. </w:t>
      </w:r>
      <w:r w:rsidR="002858D8">
        <w:rPr>
          <w:sz w:val="22"/>
          <w:szCs w:val="22"/>
        </w:rPr>
        <w:t>Ook ge</w:t>
      </w:r>
      <w:r w:rsidR="003B1918">
        <w:rPr>
          <w:sz w:val="22"/>
          <w:szCs w:val="22"/>
        </w:rPr>
        <w:t>ven zij aan bezig te zijn met e-HRM</w:t>
      </w:r>
      <w:r w:rsidR="00C527B4">
        <w:rPr>
          <w:sz w:val="22"/>
          <w:szCs w:val="22"/>
        </w:rPr>
        <w:t>,</w:t>
      </w:r>
      <w:r w:rsidR="003B1918">
        <w:rPr>
          <w:sz w:val="22"/>
          <w:szCs w:val="22"/>
        </w:rPr>
        <w:t xml:space="preserve"> waarbij wer</w:t>
      </w:r>
      <w:r w:rsidR="002858D8">
        <w:rPr>
          <w:sz w:val="22"/>
          <w:szCs w:val="22"/>
        </w:rPr>
        <w:t>knemers hun energieniveau kunnen</w:t>
      </w:r>
      <w:r w:rsidR="003B1918">
        <w:rPr>
          <w:sz w:val="22"/>
          <w:szCs w:val="22"/>
        </w:rPr>
        <w:t xml:space="preserve"> aanbrengen door</w:t>
      </w:r>
      <w:r w:rsidR="002858D8">
        <w:rPr>
          <w:sz w:val="22"/>
          <w:szCs w:val="22"/>
        </w:rPr>
        <w:t xml:space="preserve"> </w:t>
      </w:r>
      <w:r w:rsidR="003B1918">
        <w:rPr>
          <w:sz w:val="22"/>
          <w:szCs w:val="22"/>
        </w:rPr>
        <w:t xml:space="preserve">middel van </w:t>
      </w:r>
      <w:r w:rsidR="00A60DB4">
        <w:rPr>
          <w:sz w:val="22"/>
          <w:szCs w:val="22"/>
        </w:rPr>
        <w:t>een film</w:t>
      </w:r>
      <w:r w:rsidR="002858D8">
        <w:rPr>
          <w:sz w:val="22"/>
          <w:szCs w:val="22"/>
        </w:rPr>
        <w:t xml:space="preserve">, tips en artikelen, dat zorgt </w:t>
      </w:r>
      <w:r w:rsidR="00A60DB4">
        <w:rPr>
          <w:sz w:val="22"/>
          <w:szCs w:val="22"/>
        </w:rPr>
        <w:t xml:space="preserve">voor </w:t>
      </w:r>
      <w:r w:rsidR="003B1918">
        <w:rPr>
          <w:sz w:val="22"/>
          <w:szCs w:val="22"/>
        </w:rPr>
        <w:t>minder stress op de werkvloe</w:t>
      </w:r>
      <w:r w:rsidR="00A94A51">
        <w:rPr>
          <w:sz w:val="22"/>
          <w:szCs w:val="22"/>
        </w:rPr>
        <w:t xml:space="preserve">r (Van den Berg en </w:t>
      </w:r>
      <w:proofErr w:type="spellStart"/>
      <w:r w:rsidR="00A94A51">
        <w:rPr>
          <w:sz w:val="22"/>
          <w:szCs w:val="22"/>
        </w:rPr>
        <w:t>Raaijmakers</w:t>
      </w:r>
      <w:proofErr w:type="spellEnd"/>
      <w:r w:rsidR="00A94A51">
        <w:rPr>
          <w:sz w:val="22"/>
          <w:szCs w:val="22"/>
        </w:rPr>
        <w:t>, 2017).</w:t>
      </w:r>
    </w:p>
    <w:p w14:paraId="600B7BBF" w14:textId="77777777" w:rsidR="003B1918" w:rsidRDefault="003B1918" w:rsidP="00937A29">
      <w:pPr>
        <w:spacing w:line="276" w:lineRule="auto"/>
        <w:rPr>
          <w:sz w:val="22"/>
          <w:szCs w:val="22"/>
        </w:rPr>
      </w:pPr>
    </w:p>
    <w:p w14:paraId="644E20DA" w14:textId="0C1106F0" w:rsidR="00012A09" w:rsidRPr="0060158D" w:rsidRDefault="00012A09" w:rsidP="00937A29">
      <w:pPr>
        <w:spacing w:line="276" w:lineRule="auto"/>
        <w:rPr>
          <w:sz w:val="22"/>
          <w:szCs w:val="22"/>
        </w:rPr>
      </w:pPr>
      <w:r w:rsidRPr="0060158D">
        <w:rPr>
          <w:sz w:val="22"/>
          <w:szCs w:val="22"/>
        </w:rPr>
        <w:t>E-HRM biedt steeds meer mogelijkheden om te focussen op de kernactiviteiten. Door digitale tools kunnen zij een beter beeld schetsen van de organisatie. Het instellen van e-HRM vervangt niet zozeer personeel, maar zal de taken en functies veranderen. Om e-HRM</w:t>
      </w:r>
      <w:r w:rsidR="00C527B4">
        <w:rPr>
          <w:sz w:val="22"/>
          <w:szCs w:val="22"/>
        </w:rPr>
        <w:t xml:space="preserve"> in 2019 goed in </w:t>
      </w:r>
      <w:r w:rsidRPr="0060158D">
        <w:rPr>
          <w:sz w:val="22"/>
          <w:szCs w:val="22"/>
        </w:rPr>
        <w:t>de markt te zetten zullen de competenties van de HRM</w:t>
      </w:r>
      <w:r w:rsidR="00A60DB4">
        <w:rPr>
          <w:sz w:val="22"/>
          <w:szCs w:val="22"/>
        </w:rPr>
        <w:t>-werknemers</w:t>
      </w:r>
      <w:r w:rsidRPr="0060158D">
        <w:rPr>
          <w:sz w:val="22"/>
          <w:szCs w:val="22"/>
        </w:rPr>
        <w:t xml:space="preserve"> verder m</w:t>
      </w:r>
      <w:r w:rsidR="00875316">
        <w:rPr>
          <w:sz w:val="22"/>
          <w:szCs w:val="22"/>
        </w:rPr>
        <w:t>oeten worden ontwikkeld (pub</w:t>
      </w:r>
      <w:r w:rsidR="00A60DB4">
        <w:rPr>
          <w:sz w:val="22"/>
          <w:szCs w:val="22"/>
        </w:rPr>
        <w:t>liek</w:t>
      </w:r>
      <w:r w:rsidRPr="0060158D">
        <w:rPr>
          <w:sz w:val="22"/>
          <w:szCs w:val="22"/>
        </w:rPr>
        <w:t>perspectief, 2018).</w:t>
      </w:r>
    </w:p>
    <w:p w14:paraId="244F4089" w14:textId="77777777" w:rsidR="00012A09" w:rsidRPr="0060158D" w:rsidRDefault="00012A09" w:rsidP="00937A29">
      <w:pPr>
        <w:spacing w:line="276" w:lineRule="auto"/>
        <w:rPr>
          <w:sz w:val="22"/>
          <w:szCs w:val="22"/>
        </w:rPr>
      </w:pPr>
    </w:p>
    <w:p w14:paraId="44615A84" w14:textId="0443E315" w:rsidR="004E42E9" w:rsidRDefault="00012A09" w:rsidP="00937A29">
      <w:pPr>
        <w:spacing w:line="276" w:lineRule="auto"/>
        <w:rPr>
          <w:sz w:val="22"/>
          <w:szCs w:val="22"/>
        </w:rPr>
      </w:pPr>
      <w:r w:rsidRPr="0060158D">
        <w:rPr>
          <w:sz w:val="22"/>
          <w:szCs w:val="22"/>
        </w:rPr>
        <w:t xml:space="preserve">De nieuwe technologieën kunnen een positief effect hebben op de klant. Hierdoor kan het aankoopproces </w:t>
      </w:r>
      <w:r w:rsidR="001B532E">
        <w:rPr>
          <w:sz w:val="22"/>
          <w:szCs w:val="22"/>
        </w:rPr>
        <w:t xml:space="preserve">worden </w:t>
      </w:r>
      <w:r w:rsidRPr="0060158D">
        <w:rPr>
          <w:sz w:val="22"/>
          <w:szCs w:val="22"/>
        </w:rPr>
        <w:t>verbeterd en versnel</w:t>
      </w:r>
      <w:r w:rsidR="001B532E">
        <w:rPr>
          <w:sz w:val="22"/>
          <w:szCs w:val="22"/>
        </w:rPr>
        <w:t>d</w:t>
      </w:r>
      <w:r w:rsidRPr="0060158D">
        <w:rPr>
          <w:sz w:val="22"/>
          <w:szCs w:val="22"/>
        </w:rPr>
        <w:t xml:space="preserve">, waardoor de klant bereid is meer geld uit te geven. Voor de </w:t>
      </w:r>
      <w:r w:rsidR="000407EE">
        <w:rPr>
          <w:sz w:val="22"/>
          <w:szCs w:val="22"/>
        </w:rPr>
        <w:t>winkels kan dit betekenen dat</w:t>
      </w:r>
      <w:r w:rsidRPr="0060158D">
        <w:rPr>
          <w:sz w:val="22"/>
          <w:szCs w:val="22"/>
        </w:rPr>
        <w:t xml:space="preserve"> </w:t>
      </w:r>
      <w:r w:rsidR="001B532E">
        <w:rPr>
          <w:sz w:val="22"/>
          <w:szCs w:val="22"/>
        </w:rPr>
        <w:t xml:space="preserve">er meer omzet wordt </w:t>
      </w:r>
      <w:r w:rsidRPr="0060158D">
        <w:rPr>
          <w:sz w:val="22"/>
          <w:szCs w:val="22"/>
        </w:rPr>
        <w:t xml:space="preserve">behaald. Het </w:t>
      </w:r>
      <w:r w:rsidR="001C43CD" w:rsidRPr="0060158D">
        <w:rPr>
          <w:sz w:val="22"/>
          <w:szCs w:val="22"/>
        </w:rPr>
        <w:t>plezi</w:t>
      </w:r>
      <w:r w:rsidR="001B532E">
        <w:rPr>
          <w:sz w:val="22"/>
          <w:szCs w:val="22"/>
        </w:rPr>
        <w:t>er dat werknemers in de winkels ervaren kan stijgen</w:t>
      </w:r>
      <w:r w:rsidR="00C527B4">
        <w:rPr>
          <w:sz w:val="22"/>
          <w:szCs w:val="22"/>
        </w:rPr>
        <w:t>,</w:t>
      </w:r>
      <w:r w:rsidR="001B532E">
        <w:rPr>
          <w:sz w:val="22"/>
          <w:szCs w:val="22"/>
        </w:rPr>
        <w:t xml:space="preserve"> </w:t>
      </w:r>
      <w:r w:rsidRPr="0060158D">
        <w:rPr>
          <w:sz w:val="22"/>
          <w:szCs w:val="22"/>
        </w:rPr>
        <w:t xml:space="preserve">waardoor </w:t>
      </w:r>
      <w:r w:rsidR="007F117F">
        <w:rPr>
          <w:sz w:val="22"/>
          <w:szCs w:val="22"/>
        </w:rPr>
        <w:t xml:space="preserve">er een kans bestaat dat minder winkelmanagers de organisatie zullen verlaten. Indien het online-proces </w:t>
      </w:r>
      <w:r w:rsidR="001B532E">
        <w:rPr>
          <w:sz w:val="22"/>
          <w:szCs w:val="22"/>
        </w:rPr>
        <w:t xml:space="preserve">steeds weer wordt </w:t>
      </w:r>
      <w:r w:rsidR="007F117F">
        <w:rPr>
          <w:sz w:val="22"/>
          <w:szCs w:val="22"/>
        </w:rPr>
        <w:t xml:space="preserve">verbeterd, </w:t>
      </w:r>
      <w:r w:rsidRPr="0060158D">
        <w:rPr>
          <w:sz w:val="22"/>
          <w:szCs w:val="22"/>
        </w:rPr>
        <w:t>z</w:t>
      </w:r>
      <w:r w:rsidR="001B532E">
        <w:rPr>
          <w:sz w:val="22"/>
          <w:szCs w:val="22"/>
        </w:rPr>
        <w:t xml:space="preserve">ullen mensen eerder hun artikelen </w:t>
      </w:r>
      <w:r w:rsidRPr="0060158D">
        <w:rPr>
          <w:sz w:val="22"/>
          <w:szCs w:val="22"/>
        </w:rPr>
        <w:t>bestellen in plaats van te kopen in de winkel.</w:t>
      </w:r>
      <w:r w:rsidR="001B532E">
        <w:rPr>
          <w:sz w:val="22"/>
          <w:szCs w:val="22"/>
        </w:rPr>
        <w:t xml:space="preserve"> Deze ontwikkeling kan in de toekomt gevol</w:t>
      </w:r>
      <w:r w:rsidR="00875316">
        <w:rPr>
          <w:sz w:val="22"/>
          <w:szCs w:val="22"/>
        </w:rPr>
        <w:t xml:space="preserve">gen hebben voor </w:t>
      </w:r>
      <w:r w:rsidR="001B532E">
        <w:rPr>
          <w:sz w:val="22"/>
          <w:szCs w:val="22"/>
        </w:rPr>
        <w:t xml:space="preserve">het aantal managementfuncties in de winkels. </w:t>
      </w:r>
      <w:r w:rsidR="00D043E7">
        <w:rPr>
          <w:sz w:val="22"/>
          <w:szCs w:val="22"/>
        </w:rPr>
        <w:t>E-</w:t>
      </w:r>
      <w:proofErr w:type="spellStart"/>
      <w:r w:rsidR="00D043E7">
        <w:rPr>
          <w:sz w:val="22"/>
          <w:szCs w:val="22"/>
        </w:rPr>
        <w:t>learning</w:t>
      </w:r>
      <w:proofErr w:type="spellEnd"/>
      <w:r w:rsidR="00D043E7">
        <w:rPr>
          <w:sz w:val="22"/>
          <w:szCs w:val="22"/>
        </w:rPr>
        <w:t xml:space="preserve"> kan een middel zijn voor Jeans Centre om vanuit het hoofdkantoor te sturen op de ontwikkeling van de winkelmanagers.</w:t>
      </w:r>
    </w:p>
    <w:p w14:paraId="037CE80B" w14:textId="77777777" w:rsidR="004E42E9" w:rsidRDefault="004E42E9" w:rsidP="00937A29">
      <w:pPr>
        <w:spacing w:line="276" w:lineRule="auto"/>
        <w:rPr>
          <w:sz w:val="22"/>
          <w:szCs w:val="22"/>
        </w:rPr>
      </w:pPr>
    </w:p>
    <w:p w14:paraId="1D6A0D17" w14:textId="251AD756" w:rsidR="004B5464" w:rsidRDefault="00012A09" w:rsidP="00937A29">
      <w:pPr>
        <w:spacing w:line="276" w:lineRule="auto"/>
        <w:rPr>
          <w:sz w:val="22"/>
          <w:szCs w:val="22"/>
        </w:rPr>
      </w:pPr>
      <w:r w:rsidRPr="0060158D">
        <w:rPr>
          <w:i/>
          <w:sz w:val="22"/>
          <w:szCs w:val="22"/>
        </w:rPr>
        <w:t>Ecologisch</w:t>
      </w:r>
      <w:r w:rsidRPr="0060158D">
        <w:rPr>
          <w:i/>
          <w:sz w:val="22"/>
          <w:szCs w:val="22"/>
        </w:rPr>
        <w:br/>
      </w:r>
      <w:r w:rsidRPr="0060158D">
        <w:rPr>
          <w:sz w:val="22"/>
          <w:szCs w:val="22"/>
        </w:rPr>
        <w:t xml:space="preserve">Op ecologisch gebied zie je dat het Maatschappelijk Verantwoord Ondernemen (MVO) belangrijker wordt. </w:t>
      </w:r>
      <w:r w:rsidR="00E2627E">
        <w:rPr>
          <w:sz w:val="22"/>
          <w:szCs w:val="22"/>
        </w:rPr>
        <w:t xml:space="preserve">MVO houdt in dat bedrijven verantwoordelijkheid dragen voor de maatschappelijke problemen. Deze problemen kunnen betrekking hebben op de vergrijzing, arbeid en klimaat. </w:t>
      </w:r>
      <w:r w:rsidR="00492826">
        <w:rPr>
          <w:sz w:val="22"/>
          <w:szCs w:val="22"/>
        </w:rPr>
        <w:t xml:space="preserve">Bedrijven </w:t>
      </w:r>
      <w:r w:rsidR="00492826">
        <w:rPr>
          <w:sz w:val="22"/>
          <w:szCs w:val="22"/>
        </w:rPr>
        <w:lastRenderedPageBreak/>
        <w:t>die hier bewuster mee</w:t>
      </w:r>
      <w:r w:rsidR="00E2627E">
        <w:rPr>
          <w:sz w:val="22"/>
          <w:szCs w:val="22"/>
        </w:rPr>
        <w:t xml:space="preserve"> omgaan houden rekening met de activiteiten die zij uitvoeren en wat dat betekent voor de maatschappelijke effecten (</w:t>
      </w:r>
      <w:proofErr w:type="spellStart"/>
      <w:r w:rsidR="00E2627E">
        <w:rPr>
          <w:sz w:val="22"/>
          <w:szCs w:val="22"/>
        </w:rPr>
        <w:t>mvonederland</w:t>
      </w:r>
      <w:proofErr w:type="spellEnd"/>
      <w:r w:rsidR="00E2627E">
        <w:rPr>
          <w:sz w:val="22"/>
          <w:szCs w:val="22"/>
        </w:rPr>
        <w:t xml:space="preserve">, 2017). </w:t>
      </w:r>
    </w:p>
    <w:p w14:paraId="46DD4712" w14:textId="0884ECD9" w:rsidR="00922A48" w:rsidRDefault="00E2627E" w:rsidP="00937A29">
      <w:pPr>
        <w:spacing w:line="276" w:lineRule="auto"/>
        <w:rPr>
          <w:sz w:val="22"/>
          <w:szCs w:val="22"/>
        </w:rPr>
      </w:pPr>
      <w:r>
        <w:rPr>
          <w:sz w:val="22"/>
          <w:szCs w:val="22"/>
        </w:rPr>
        <w:br/>
      </w:r>
      <w:r w:rsidR="00215900">
        <w:rPr>
          <w:sz w:val="22"/>
          <w:szCs w:val="22"/>
        </w:rPr>
        <w:t>Bedrijven gaan meer sturen</w:t>
      </w:r>
      <w:r>
        <w:rPr>
          <w:sz w:val="22"/>
          <w:szCs w:val="22"/>
        </w:rPr>
        <w:t xml:space="preserve"> op MVO en duurzame inzetbaarheid</w:t>
      </w:r>
      <w:r w:rsidR="009B49C8">
        <w:rPr>
          <w:sz w:val="22"/>
          <w:szCs w:val="22"/>
        </w:rPr>
        <w:t xml:space="preserve">. </w:t>
      </w:r>
      <w:r w:rsidR="00637192">
        <w:rPr>
          <w:sz w:val="22"/>
          <w:szCs w:val="22"/>
        </w:rPr>
        <w:t xml:space="preserve">Den </w:t>
      </w:r>
      <w:r w:rsidR="00922A48">
        <w:rPr>
          <w:sz w:val="22"/>
          <w:szCs w:val="22"/>
        </w:rPr>
        <w:t>Hartog</w:t>
      </w:r>
      <w:r w:rsidR="00B63909">
        <w:rPr>
          <w:sz w:val="22"/>
          <w:szCs w:val="22"/>
        </w:rPr>
        <w:t>, beleidsadviseur Europa, MVO</w:t>
      </w:r>
      <w:r w:rsidR="00922A48">
        <w:rPr>
          <w:sz w:val="22"/>
          <w:szCs w:val="22"/>
        </w:rPr>
        <w:t xml:space="preserve"> omschrijft dat steeds meer consumenten op zoek zijn naar d</w:t>
      </w:r>
      <w:r w:rsidR="00215900">
        <w:rPr>
          <w:sz w:val="22"/>
          <w:szCs w:val="22"/>
        </w:rPr>
        <w:t>e informatie achter het product</w:t>
      </w:r>
      <w:r w:rsidR="00637192">
        <w:rPr>
          <w:sz w:val="22"/>
          <w:szCs w:val="22"/>
        </w:rPr>
        <w:t xml:space="preserve"> (Den Hartog, 2018).</w:t>
      </w:r>
    </w:p>
    <w:p w14:paraId="1B0CEA78" w14:textId="1F20AB28" w:rsidR="00012A09" w:rsidRPr="0060158D" w:rsidRDefault="00012A09" w:rsidP="00937A29">
      <w:pPr>
        <w:spacing w:line="276" w:lineRule="auto"/>
        <w:rPr>
          <w:sz w:val="22"/>
          <w:szCs w:val="22"/>
        </w:rPr>
      </w:pPr>
      <w:r w:rsidRPr="0060158D">
        <w:rPr>
          <w:sz w:val="22"/>
          <w:szCs w:val="22"/>
        </w:rPr>
        <w:t>Toch toont het Berenschot-onderzoek aan dat slechts 5% van de bedrijven het</w:t>
      </w:r>
      <w:r w:rsidR="003B6D06">
        <w:rPr>
          <w:sz w:val="22"/>
          <w:szCs w:val="22"/>
        </w:rPr>
        <w:t xml:space="preserve"> MVO meeneemt in de bedrijfsvoering. Ongeveer </w:t>
      </w:r>
      <w:r w:rsidRPr="0060158D">
        <w:rPr>
          <w:sz w:val="22"/>
          <w:szCs w:val="22"/>
        </w:rPr>
        <w:t xml:space="preserve">35% </w:t>
      </w:r>
      <w:r w:rsidR="000407EE">
        <w:rPr>
          <w:sz w:val="22"/>
          <w:szCs w:val="22"/>
        </w:rPr>
        <w:t xml:space="preserve">heeft het inzetbaarheidsbeleid </w:t>
      </w:r>
      <w:r w:rsidRPr="0060158D">
        <w:rPr>
          <w:sz w:val="22"/>
          <w:szCs w:val="22"/>
        </w:rPr>
        <w:t>r</w:t>
      </w:r>
      <w:r w:rsidR="000407EE">
        <w:rPr>
          <w:sz w:val="22"/>
          <w:szCs w:val="22"/>
        </w:rPr>
        <w:t xml:space="preserve">edelijk op orde, maar </w:t>
      </w:r>
      <w:r w:rsidR="00215900">
        <w:rPr>
          <w:sz w:val="22"/>
          <w:szCs w:val="22"/>
        </w:rPr>
        <w:t xml:space="preserve">het </w:t>
      </w:r>
      <w:r w:rsidR="000407EE">
        <w:rPr>
          <w:sz w:val="22"/>
          <w:szCs w:val="22"/>
        </w:rPr>
        <w:t>kan beter</w:t>
      </w:r>
      <w:r w:rsidRPr="0060158D">
        <w:rPr>
          <w:sz w:val="22"/>
          <w:szCs w:val="22"/>
        </w:rPr>
        <w:t>. Bij een op de vijf organisaties is er geen of nauwelijks aandacht voor dit onderwerp (</w:t>
      </w:r>
      <w:r w:rsidR="009B49C8">
        <w:rPr>
          <w:sz w:val="22"/>
          <w:szCs w:val="22"/>
        </w:rPr>
        <w:t>V</w:t>
      </w:r>
      <w:r w:rsidR="00C527B4">
        <w:rPr>
          <w:sz w:val="22"/>
          <w:szCs w:val="22"/>
        </w:rPr>
        <w:t>an Baar</w:t>
      </w:r>
      <w:r w:rsidRPr="0060158D">
        <w:rPr>
          <w:sz w:val="22"/>
          <w:szCs w:val="22"/>
        </w:rPr>
        <w:t>, 2018).</w:t>
      </w:r>
    </w:p>
    <w:p w14:paraId="598BC500" w14:textId="39AFACBD" w:rsidR="00012A09" w:rsidRPr="0060158D" w:rsidRDefault="00012A09" w:rsidP="00937A29">
      <w:pPr>
        <w:spacing w:line="276" w:lineRule="auto"/>
        <w:rPr>
          <w:sz w:val="22"/>
          <w:szCs w:val="22"/>
        </w:rPr>
      </w:pPr>
      <w:r w:rsidRPr="0060158D">
        <w:rPr>
          <w:sz w:val="22"/>
          <w:szCs w:val="22"/>
        </w:rPr>
        <w:t xml:space="preserve">Om niet </w:t>
      </w:r>
      <w:r w:rsidRPr="00D13C2C">
        <w:rPr>
          <w:sz w:val="22"/>
          <w:szCs w:val="22"/>
        </w:rPr>
        <w:t xml:space="preserve">achter te blijven </w:t>
      </w:r>
      <w:r w:rsidR="003B6D06" w:rsidRPr="00D13C2C">
        <w:rPr>
          <w:sz w:val="22"/>
          <w:szCs w:val="22"/>
        </w:rPr>
        <w:t xml:space="preserve">bij andere bedrijven dient </w:t>
      </w:r>
      <w:r w:rsidRPr="00D13C2C">
        <w:rPr>
          <w:sz w:val="22"/>
          <w:szCs w:val="22"/>
        </w:rPr>
        <w:t xml:space="preserve">Jeans Centre zich </w:t>
      </w:r>
      <w:r w:rsidR="00771FCB" w:rsidRPr="00D13C2C">
        <w:rPr>
          <w:sz w:val="22"/>
          <w:szCs w:val="22"/>
        </w:rPr>
        <w:t xml:space="preserve">te </w:t>
      </w:r>
      <w:r w:rsidRPr="00D13C2C">
        <w:rPr>
          <w:sz w:val="22"/>
          <w:szCs w:val="22"/>
        </w:rPr>
        <w:t>gaan</w:t>
      </w:r>
      <w:r w:rsidR="00492826">
        <w:rPr>
          <w:sz w:val="22"/>
          <w:szCs w:val="22"/>
        </w:rPr>
        <w:t xml:space="preserve"> focussen op de thema’s met betrekking tot </w:t>
      </w:r>
      <w:r w:rsidRPr="00D13C2C">
        <w:rPr>
          <w:sz w:val="22"/>
          <w:szCs w:val="22"/>
        </w:rPr>
        <w:t>MVO en duurzame in</w:t>
      </w:r>
      <w:r w:rsidR="00C527B4">
        <w:rPr>
          <w:sz w:val="22"/>
          <w:szCs w:val="22"/>
        </w:rPr>
        <w:t xml:space="preserve">zetbaarheid. Bedrijven die </w:t>
      </w:r>
      <w:r w:rsidRPr="00D13C2C">
        <w:rPr>
          <w:sz w:val="22"/>
          <w:szCs w:val="22"/>
        </w:rPr>
        <w:t xml:space="preserve">bewust </w:t>
      </w:r>
      <w:r w:rsidR="00C527B4">
        <w:rPr>
          <w:sz w:val="22"/>
          <w:szCs w:val="22"/>
        </w:rPr>
        <w:t>hierm</w:t>
      </w:r>
      <w:r w:rsidRPr="00D13C2C">
        <w:rPr>
          <w:sz w:val="22"/>
          <w:szCs w:val="22"/>
        </w:rPr>
        <w:t>ee bezig z</w:t>
      </w:r>
      <w:r w:rsidR="003B6D06" w:rsidRPr="00D13C2C">
        <w:rPr>
          <w:sz w:val="22"/>
          <w:szCs w:val="22"/>
        </w:rPr>
        <w:t>ijn, kunnen aantrekkelijker worden</w:t>
      </w:r>
      <w:r w:rsidR="00E2627E" w:rsidRPr="00D13C2C">
        <w:rPr>
          <w:sz w:val="22"/>
          <w:szCs w:val="22"/>
        </w:rPr>
        <w:t xml:space="preserve"> voor werknemers die op zoek zijn naar ander werk en voor werknemers die al werkzaam zijn in de desbetreffende organisatie</w:t>
      </w:r>
      <w:r w:rsidR="00492826">
        <w:rPr>
          <w:sz w:val="22"/>
          <w:szCs w:val="22"/>
        </w:rPr>
        <w:t>s</w:t>
      </w:r>
      <w:r w:rsidR="00E2627E" w:rsidRPr="00D13C2C">
        <w:rPr>
          <w:sz w:val="22"/>
          <w:szCs w:val="22"/>
        </w:rPr>
        <w:t>.</w:t>
      </w:r>
      <w:r w:rsidRPr="0060158D">
        <w:rPr>
          <w:sz w:val="22"/>
          <w:szCs w:val="22"/>
        </w:rPr>
        <w:t xml:space="preserve"> </w:t>
      </w:r>
    </w:p>
    <w:p w14:paraId="6F5F16E3" w14:textId="77777777" w:rsidR="00012A09" w:rsidRPr="0060158D" w:rsidRDefault="00012A09" w:rsidP="00937A29">
      <w:pPr>
        <w:spacing w:line="276" w:lineRule="auto"/>
        <w:rPr>
          <w:sz w:val="22"/>
          <w:szCs w:val="22"/>
        </w:rPr>
      </w:pPr>
    </w:p>
    <w:p w14:paraId="2D61758F" w14:textId="455903DA" w:rsidR="00012A09" w:rsidRPr="0060158D" w:rsidRDefault="00012A09" w:rsidP="00477AE0">
      <w:pPr>
        <w:spacing w:line="276" w:lineRule="auto"/>
        <w:rPr>
          <w:rFonts w:eastAsia="Times New Roman"/>
          <w:color w:val="000000" w:themeColor="text1"/>
          <w:sz w:val="22"/>
          <w:szCs w:val="22"/>
          <w:shd w:val="clear" w:color="auto" w:fill="FFFFFF"/>
        </w:rPr>
      </w:pPr>
      <w:r w:rsidRPr="0060158D">
        <w:rPr>
          <w:i/>
          <w:sz w:val="22"/>
          <w:szCs w:val="22"/>
        </w:rPr>
        <w:t>Politiek-juridisch</w:t>
      </w:r>
      <w:r w:rsidRPr="0060158D">
        <w:rPr>
          <w:i/>
          <w:sz w:val="22"/>
          <w:szCs w:val="22"/>
        </w:rPr>
        <w:br/>
      </w:r>
      <w:r w:rsidR="00477AE0">
        <w:rPr>
          <w:rFonts w:eastAsia="Times New Roman"/>
          <w:color w:val="000000" w:themeColor="text1"/>
          <w:sz w:val="22"/>
          <w:szCs w:val="22"/>
          <w:shd w:val="clear" w:color="auto" w:fill="FFFFFF"/>
        </w:rPr>
        <w:t>Vanaf</w:t>
      </w:r>
      <w:r w:rsidRPr="0060158D">
        <w:rPr>
          <w:rFonts w:eastAsia="Times New Roman"/>
          <w:color w:val="000000" w:themeColor="text1"/>
          <w:sz w:val="22"/>
          <w:szCs w:val="22"/>
          <w:shd w:val="clear" w:color="auto" w:fill="FFFFFF"/>
        </w:rPr>
        <w:t xml:space="preserve"> 1 juli 2019 </w:t>
      </w:r>
      <w:r w:rsidR="00477AE0">
        <w:rPr>
          <w:rFonts w:eastAsia="Times New Roman"/>
          <w:color w:val="000000" w:themeColor="text1"/>
          <w:sz w:val="22"/>
          <w:szCs w:val="22"/>
          <w:shd w:val="clear" w:color="auto" w:fill="FFFFFF"/>
        </w:rPr>
        <w:t xml:space="preserve">zal </w:t>
      </w:r>
      <w:r w:rsidRPr="0060158D">
        <w:rPr>
          <w:rFonts w:eastAsia="Times New Roman"/>
          <w:color w:val="000000" w:themeColor="text1"/>
          <w:sz w:val="22"/>
          <w:szCs w:val="22"/>
          <w:shd w:val="clear" w:color="auto" w:fill="FFFFFF"/>
        </w:rPr>
        <w:t>de leeftijd waarop werknemers het volledige minimumloon krijgen</w:t>
      </w:r>
      <w:r w:rsidR="0042115E">
        <w:rPr>
          <w:rFonts w:eastAsia="Times New Roman"/>
          <w:color w:val="000000" w:themeColor="text1"/>
          <w:sz w:val="22"/>
          <w:szCs w:val="22"/>
          <w:shd w:val="clear" w:color="auto" w:fill="FFFFFF"/>
        </w:rPr>
        <w:t>,</w:t>
      </w:r>
      <w:r w:rsidRPr="0060158D">
        <w:rPr>
          <w:rFonts w:eastAsia="Times New Roman"/>
          <w:color w:val="000000" w:themeColor="text1"/>
          <w:sz w:val="22"/>
          <w:szCs w:val="22"/>
          <w:shd w:val="clear" w:color="auto" w:fill="FFFFFF"/>
        </w:rPr>
        <w:t xml:space="preserve"> </w:t>
      </w:r>
      <w:r w:rsidR="00771FCB">
        <w:rPr>
          <w:rFonts w:eastAsia="Times New Roman"/>
          <w:color w:val="000000" w:themeColor="text1"/>
          <w:sz w:val="22"/>
          <w:szCs w:val="22"/>
          <w:shd w:val="clear" w:color="auto" w:fill="FFFFFF"/>
        </w:rPr>
        <w:t xml:space="preserve">worden verlaagd </w:t>
      </w:r>
      <w:r w:rsidRPr="0060158D">
        <w:rPr>
          <w:rFonts w:eastAsia="Times New Roman"/>
          <w:color w:val="000000" w:themeColor="text1"/>
          <w:sz w:val="22"/>
          <w:szCs w:val="22"/>
          <w:shd w:val="clear" w:color="auto" w:fill="FFFFFF"/>
        </w:rPr>
        <w:t xml:space="preserve">van 23 naar 21 jaar. Werknemers vanaf 20 jaar zullen dan 80% van het minimumloon </w:t>
      </w:r>
      <w:r w:rsidR="0042115E">
        <w:rPr>
          <w:rFonts w:eastAsia="Times New Roman"/>
          <w:color w:val="000000" w:themeColor="text1"/>
          <w:sz w:val="22"/>
          <w:szCs w:val="22"/>
          <w:shd w:val="clear" w:color="auto" w:fill="FFFFFF"/>
        </w:rPr>
        <w:t>verdienen</w:t>
      </w:r>
      <w:r w:rsidRPr="0060158D">
        <w:rPr>
          <w:rFonts w:eastAsia="Times New Roman"/>
          <w:color w:val="000000" w:themeColor="text1"/>
          <w:sz w:val="22"/>
          <w:szCs w:val="22"/>
          <w:shd w:val="clear" w:color="auto" w:fill="FFFFFF"/>
        </w:rPr>
        <w:t xml:space="preserve">. Hierdoor wordt het aantrekkelijker om op jongere leeftijd al in een winkel te gaan werken. Dit kan er uiteindelijk voor zorgen dat meer oproepkrachten of parttime-werknemers in de organisatie komen. Dit biedt een kans voor Jeans Centre om potentiële managers te ontwikkelen (HR-kiosk, 2019). </w:t>
      </w:r>
    </w:p>
    <w:p w14:paraId="078EA514" w14:textId="77777777" w:rsidR="00901739" w:rsidRPr="0060158D" w:rsidRDefault="00901739" w:rsidP="00937A29">
      <w:pPr>
        <w:spacing w:line="276" w:lineRule="auto"/>
        <w:rPr>
          <w:rFonts w:eastAsia="Times New Roman"/>
          <w:color w:val="000000" w:themeColor="text1"/>
          <w:sz w:val="22"/>
          <w:szCs w:val="22"/>
          <w:shd w:val="clear" w:color="auto" w:fill="FFFFFF"/>
        </w:rPr>
      </w:pPr>
    </w:p>
    <w:p w14:paraId="24F6AF0E" w14:textId="23D82A74" w:rsidR="00C24B6B" w:rsidRDefault="00BB0AB6" w:rsidP="006D1584">
      <w:pPr>
        <w:spacing w:line="276" w:lineRule="auto"/>
        <w:rPr>
          <w:rFonts w:eastAsia="Times New Roman"/>
          <w:color w:val="000000" w:themeColor="text1"/>
          <w:sz w:val="22"/>
          <w:szCs w:val="22"/>
          <w:shd w:val="clear" w:color="auto" w:fill="FFFFFF"/>
        </w:rPr>
      </w:pPr>
      <w:r>
        <w:rPr>
          <w:rFonts w:eastAsia="Times New Roman"/>
          <w:color w:val="000000" w:themeColor="text1"/>
          <w:sz w:val="22"/>
          <w:szCs w:val="22"/>
          <w:shd w:val="clear" w:color="auto" w:fill="FFFFFF"/>
        </w:rPr>
        <w:t>Indien de</w:t>
      </w:r>
      <w:r w:rsidR="00E7374F" w:rsidRPr="0060158D">
        <w:rPr>
          <w:rFonts w:eastAsia="Times New Roman"/>
          <w:color w:val="000000" w:themeColor="text1"/>
          <w:sz w:val="22"/>
          <w:szCs w:val="22"/>
          <w:shd w:val="clear" w:color="auto" w:fill="FFFFFF"/>
        </w:rPr>
        <w:t xml:space="preserve"> </w:t>
      </w:r>
      <w:r w:rsidR="00D0305B">
        <w:rPr>
          <w:rFonts w:eastAsia="Times New Roman"/>
          <w:color w:val="000000" w:themeColor="text1"/>
          <w:sz w:val="22"/>
          <w:szCs w:val="22"/>
          <w:shd w:val="clear" w:color="auto" w:fill="FFFFFF"/>
        </w:rPr>
        <w:t>W</w:t>
      </w:r>
      <w:r w:rsidR="00E7374F" w:rsidRPr="0060158D">
        <w:rPr>
          <w:rFonts w:eastAsia="Times New Roman"/>
          <w:color w:val="000000" w:themeColor="text1"/>
          <w:sz w:val="22"/>
          <w:szCs w:val="22"/>
          <w:shd w:val="clear" w:color="auto" w:fill="FFFFFF"/>
        </w:rPr>
        <w:t>et arbeidsmarkt in balans (WAB)</w:t>
      </w:r>
      <w:r>
        <w:rPr>
          <w:rFonts w:eastAsia="Times New Roman"/>
          <w:color w:val="000000" w:themeColor="text1"/>
          <w:sz w:val="22"/>
          <w:szCs w:val="22"/>
          <w:shd w:val="clear" w:color="auto" w:fill="FFFFFF"/>
        </w:rPr>
        <w:t xml:space="preserve"> door de </w:t>
      </w:r>
      <w:r w:rsidR="00C527B4">
        <w:rPr>
          <w:rFonts w:eastAsia="Times New Roman"/>
          <w:color w:val="000000" w:themeColor="text1"/>
          <w:sz w:val="22"/>
          <w:szCs w:val="22"/>
          <w:shd w:val="clear" w:color="auto" w:fill="FFFFFF"/>
        </w:rPr>
        <w:t>Eerst</w:t>
      </w:r>
      <w:r>
        <w:rPr>
          <w:rFonts w:eastAsia="Times New Roman"/>
          <w:color w:val="000000" w:themeColor="text1"/>
          <w:sz w:val="22"/>
          <w:szCs w:val="22"/>
          <w:shd w:val="clear" w:color="auto" w:fill="FFFFFF"/>
        </w:rPr>
        <w:t xml:space="preserve"> </w:t>
      </w:r>
      <w:r w:rsidR="00D0305B">
        <w:rPr>
          <w:rFonts w:eastAsia="Times New Roman"/>
          <w:color w:val="000000" w:themeColor="text1"/>
          <w:sz w:val="22"/>
          <w:szCs w:val="22"/>
          <w:shd w:val="clear" w:color="auto" w:fill="FFFFFF"/>
        </w:rPr>
        <w:t>K</w:t>
      </w:r>
      <w:r w:rsidR="00C527B4">
        <w:rPr>
          <w:rFonts w:eastAsia="Times New Roman"/>
          <w:color w:val="000000" w:themeColor="text1"/>
          <w:sz w:val="22"/>
          <w:szCs w:val="22"/>
          <w:shd w:val="clear" w:color="auto" w:fill="FFFFFF"/>
        </w:rPr>
        <w:t>amer wordt aangenomen,</w:t>
      </w:r>
      <w:r>
        <w:rPr>
          <w:rFonts w:eastAsia="Times New Roman"/>
          <w:color w:val="000000" w:themeColor="text1"/>
          <w:sz w:val="22"/>
          <w:szCs w:val="22"/>
          <w:shd w:val="clear" w:color="auto" w:fill="FFFFFF"/>
        </w:rPr>
        <w:t xml:space="preserve"> kan dit in de toekomst gevol</w:t>
      </w:r>
      <w:r w:rsidR="00C527B4">
        <w:rPr>
          <w:rFonts w:eastAsia="Times New Roman"/>
          <w:color w:val="000000" w:themeColor="text1"/>
          <w:sz w:val="22"/>
          <w:szCs w:val="22"/>
          <w:shd w:val="clear" w:color="auto" w:fill="FFFFFF"/>
        </w:rPr>
        <w:t xml:space="preserve">gen hebben </w:t>
      </w:r>
      <w:r>
        <w:rPr>
          <w:rFonts w:eastAsia="Times New Roman"/>
          <w:color w:val="000000" w:themeColor="text1"/>
          <w:sz w:val="22"/>
          <w:szCs w:val="22"/>
          <w:shd w:val="clear" w:color="auto" w:fill="FFFFFF"/>
        </w:rPr>
        <w:t>voor Jeans Centre</w:t>
      </w:r>
      <w:r w:rsidRPr="003C56D9">
        <w:rPr>
          <w:rFonts w:eastAsia="Times New Roman"/>
          <w:color w:val="000000" w:themeColor="text1"/>
          <w:sz w:val="22"/>
          <w:szCs w:val="22"/>
          <w:shd w:val="clear" w:color="auto" w:fill="FFFFFF"/>
        </w:rPr>
        <w:t xml:space="preserve">. </w:t>
      </w:r>
      <w:r w:rsidR="00C527B4">
        <w:rPr>
          <w:rFonts w:eastAsia="Times New Roman"/>
          <w:color w:val="000000" w:themeColor="text1"/>
          <w:sz w:val="22"/>
          <w:szCs w:val="22"/>
          <w:shd w:val="clear" w:color="auto" w:fill="FFFFFF"/>
        </w:rPr>
        <w:t>Minister Koolmees van Sociale Z</w:t>
      </w:r>
      <w:r w:rsidR="00D21801">
        <w:rPr>
          <w:rFonts w:eastAsia="Times New Roman"/>
          <w:color w:val="000000" w:themeColor="text1"/>
          <w:sz w:val="22"/>
          <w:szCs w:val="22"/>
          <w:shd w:val="clear" w:color="auto" w:fill="FFFFFF"/>
        </w:rPr>
        <w:t>aken en Werkgelegenheid geeft aan</w:t>
      </w:r>
      <w:r w:rsidR="003C56D9" w:rsidRPr="003C56D9">
        <w:rPr>
          <w:rFonts w:eastAsia="Times New Roman"/>
          <w:color w:val="000000" w:themeColor="text1"/>
          <w:sz w:val="22"/>
          <w:szCs w:val="22"/>
          <w:shd w:val="clear" w:color="auto" w:fill="FFFFFF"/>
        </w:rPr>
        <w:t xml:space="preserve"> </w:t>
      </w:r>
      <w:r w:rsidRPr="003C56D9">
        <w:rPr>
          <w:rFonts w:eastAsia="Times New Roman"/>
          <w:color w:val="000000" w:themeColor="text1"/>
          <w:sz w:val="22"/>
          <w:szCs w:val="22"/>
          <w:shd w:val="clear" w:color="auto" w:fill="FFFFFF"/>
        </w:rPr>
        <w:t xml:space="preserve">dat deze wet ervoor zorgt dat werkgevers hun personeelsbeleid beter op orde </w:t>
      </w:r>
      <w:r w:rsidR="00C527B4">
        <w:rPr>
          <w:rFonts w:eastAsia="Times New Roman"/>
          <w:color w:val="000000" w:themeColor="text1"/>
          <w:sz w:val="22"/>
          <w:szCs w:val="22"/>
          <w:shd w:val="clear" w:color="auto" w:fill="FFFFFF"/>
        </w:rPr>
        <w:t xml:space="preserve">moeten </w:t>
      </w:r>
      <w:r w:rsidRPr="003C56D9">
        <w:rPr>
          <w:rFonts w:eastAsia="Times New Roman"/>
          <w:color w:val="000000" w:themeColor="text1"/>
          <w:sz w:val="22"/>
          <w:szCs w:val="22"/>
          <w:shd w:val="clear" w:color="auto" w:fill="FFFFFF"/>
        </w:rPr>
        <w:t>hebben</w:t>
      </w:r>
      <w:r w:rsidR="003C56D9" w:rsidRPr="003C56D9">
        <w:rPr>
          <w:rFonts w:eastAsia="Times New Roman"/>
          <w:color w:val="000000" w:themeColor="text1"/>
          <w:sz w:val="22"/>
          <w:szCs w:val="22"/>
          <w:shd w:val="clear" w:color="auto" w:fill="FFFFFF"/>
        </w:rPr>
        <w:t xml:space="preserve"> (</w:t>
      </w:r>
      <w:r w:rsidR="006336AC">
        <w:rPr>
          <w:rFonts w:eastAsia="Times New Roman"/>
          <w:color w:val="000000" w:themeColor="text1"/>
          <w:sz w:val="22"/>
          <w:szCs w:val="22"/>
          <w:shd w:val="clear" w:color="auto" w:fill="FFFFFF"/>
        </w:rPr>
        <w:t xml:space="preserve">Van der </w:t>
      </w:r>
      <w:r w:rsidR="003C56D9" w:rsidRPr="003C56D9">
        <w:rPr>
          <w:rFonts w:eastAsia="Times New Roman"/>
          <w:color w:val="000000" w:themeColor="text1"/>
          <w:sz w:val="22"/>
          <w:szCs w:val="22"/>
          <w:shd w:val="clear" w:color="auto" w:fill="FFFFFF"/>
        </w:rPr>
        <w:t xml:space="preserve">Kooij, 2019). </w:t>
      </w:r>
      <w:r w:rsidR="00E7374F" w:rsidRPr="003C56D9">
        <w:rPr>
          <w:rFonts w:eastAsia="Times New Roman"/>
          <w:color w:val="000000" w:themeColor="text1"/>
          <w:sz w:val="22"/>
          <w:szCs w:val="22"/>
          <w:shd w:val="clear" w:color="auto" w:fill="FFFFFF"/>
        </w:rPr>
        <w:t>Met</w:t>
      </w:r>
      <w:r w:rsidR="00E7374F" w:rsidRPr="000407EE">
        <w:rPr>
          <w:rFonts w:eastAsia="Times New Roman"/>
          <w:color w:val="000000" w:themeColor="text1"/>
          <w:sz w:val="22"/>
          <w:szCs w:val="22"/>
          <w:shd w:val="clear" w:color="auto" w:fill="FFFFFF"/>
        </w:rPr>
        <w:t xml:space="preserve"> </w:t>
      </w:r>
      <w:r w:rsidR="00B512FB" w:rsidRPr="0060158D">
        <w:rPr>
          <w:rFonts w:eastAsia="Times New Roman"/>
          <w:color w:val="000000" w:themeColor="text1"/>
          <w:sz w:val="22"/>
          <w:szCs w:val="22"/>
          <w:shd w:val="clear" w:color="auto" w:fill="FFFFFF"/>
        </w:rPr>
        <w:t xml:space="preserve">deze wet zullen er meer tijdelijke contracten </w:t>
      </w:r>
      <w:r w:rsidR="00D0305B">
        <w:rPr>
          <w:rFonts w:eastAsia="Times New Roman"/>
          <w:color w:val="000000" w:themeColor="text1"/>
          <w:sz w:val="22"/>
          <w:szCs w:val="22"/>
          <w:shd w:val="clear" w:color="auto" w:fill="FFFFFF"/>
        </w:rPr>
        <w:t>komen</w:t>
      </w:r>
      <w:r w:rsidR="00B512FB" w:rsidRPr="0060158D">
        <w:rPr>
          <w:rFonts w:eastAsia="Times New Roman"/>
          <w:color w:val="000000" w:themeColor="text1"/>
          <w:sz w:val="22"/>
          <w:szCs w:val="22"/>
          <w:shd w:val="clear" w:color="auto" w:fill="FFFFFF"/>
        </w:rPr>
        <w:t xml:space="preserve"> wat</w:t>
      </w:r>
      <w:r w:rsidR="00EA1620">
        <w:rPr>
          <w:rFonts w:eastAsia="Times New Roman"/>
          <w:color w:val="000000" w:themeColor="text1"/>
          <w:sz w:val="22"/>
          <w:szCs w:val="22"/>
          <w:shd w:val="clear" w:color="auto" w:fill="FFFFFF"/>
        </w:rPr>
        <w:t xml:space="preserve"> meer flexibiliteit beteken</w:t>
      </w:r>
      <w:r w:rsidR="00D0305B">
        <w:rPr>
          <w:rFonts w:eastAsia="Times New Roman"/>
          <w:color w:val="000000" w:themeColor="text1"/>
          <w:sz w:val="22"/>
          <w:szCs w:val="22"/>
          <w:shd w:val="clear" w:color="auto" w:fill="FFFFFF"/>
        </w:rPr>
        <w:t>t</w:t>
      </w:r>
      <w:r w:rsidR="00EA1620">
        <w:rPr>
          <w:rFonts w:eastAsia="Times New Roman"/>
          <w:color w:val="000000" w:themeColor="text1"/>
          <w:sz w:val="22"/>
          <w:szCs w:val="22"/>
          <w:shd w:val="clear" w:color="auto" w:fill="FFFFFF"/>
        </w:rPr>
        <w:t xml:space="preserve"> voor Jeans Centre. </w:t>
      </w:r>
      <w:r w:rsidR="00902989" w:rsidRPr="0060158D">
        <w:rPr>
          <w:rFonts w:eastAsia="Times New Roman"/>
          <w:color w:val="000000" w:themeColor="text1"/>
          <w:sz w:val="22"/>
          <w:szCs w:val="22"/>
          <w:shd w:val="clear" w:color="auto" w:fill="FFFFFF"/>
        </w:rPr>
        <w:t xml:space="preserve">De </w:t>
      </w:r>
      <w:r w:rsidR="00C527B4">
        <w:rPr>
          <w:rFonts w:eastAsia="Times New Roman"/>
          <w:color w:val="000000" w:themeColor="text1"/>
          <w:sz w:val="22"/>
          <w:szCs w:val="22"/>
          <w:shd w:val="clear" w:color="auto" w:fill="FFFFFF"/>
        </w:rPr>
        <w:t xml:space="preserve">keerzijde hiervan </w:t>
      </w:r>
      <w:r w:rsidR="00B512FB" w:rsidRPr="0060158D">
        <w:rPr>
          <w:rFonts w:eastAsia="Times New Roman"/>
          <w:color w:val="000000" w:themeColor="text1"/>
          <w:sz w:val="22"/>
          <w:szCs w:val="22"/>
          <w:shd w:val="clear" w:color="auto" w:fill="FFFFFF"/>
        </w:rPr>
        <w:t>is</w:t>
      </w:r>
      <w:r w:rsidR="00C527B4">
        <w:rPr>
          <w:rFonts w:eastAsia="Times New Roman"/>
          <w:color w:val="000000" w:themeColor="text1"/>
          <w:sz w:val="22"/>
          <w:szCs w:val="22"/>
          <w:shd w:val="clear" w:color="auto" w:fill="FFFFFF"/>
        </w:rPr>
        <w:t>,</w:t>
      </w:r>
      <w:r w:rsidR="00B512FB" w:rsidRPr="0060158D">
        <w:rPr>
          <w:rFonts w:eastAsia="Times New Roman"/>
          <w:color w:val="000000" w:themeColor="text1"/>
          <w:sz w:val="22"/>
          <w:szCs w:val="22"/>
          <w:shd w:val="clear" w:color="auto" w:fill="FFFFFF"/>
        </w:rPr>
        <w:t xml:space="preserve"> dat </w:t>
      </w:r>
      <w:r w:rsidR="00902989" w:rsidRPr="0060158D">
        <w:rPr>
          <w:rFonts w:eastAsia="Times New Roman"/>
          <w:color w:val="000000" w:themeColor="text1"/>
          <w:sz w:val="22"/>
          <w:szCs w:val="22"/>
          <w:shd w:val="clear" w:color="auto" w:fill="FFFFFF"/>
        </w:rPr>
        <w:t>de</w:t>
      </w:r>
      <w:r w:rsidR="00C527B4">
        <w:rPr>
          <w:rFonts w:eastAsia="Times New Roman"/>
          <w:color w:val="000000" w:themeColor="text1"/>
          <w:sz w:val="22"/>
          <w:szCs w:val="22"/>
          <w:shd w:val="clear" w:color="auto" w:fill="FFFFFF"/>
        </w:rPr>
        <w:t xml:space="preserve"> af te dragen </w:t>
      </w:r>
      <w:r w:rsidR="00902989" w:rsidRPr="0060158D">
        <w:rPr>
          <w:rFonts w:eastAsia="Times New Roman"/>
          <w:color w:val="000000" w:themeColor="text1"/>
          <w:sz w:val="22"/>
          <w:szCs w:val="22"/>
          <w:shd w:val="clear" w:color="auto" w:fill="FFFFFF"/>
        </w:rPr>
        <w:t xml:space="preserve">premies van deze tijdelijke contracten met </w:t>
      </w:r>
      <w:r w:rsidR="00B512FB" w:rsidRPr="0060158D">
        <w:rPr>
          <w:rFonts w:eastAsia="Times New Roman"/>
          <w:color w:val="000000" w:themeColor="text1"/>
          <w:sz w:val="22"/>
          <w:szCs w:val="22"/>
          <w:shd w:val="clear" w:color="auto" w:fill="FFFFFF"/>
        </w:rPr>
        <w:t>5%</w:t>
      </w:r>
      <w:r w:rsidR="00C527B4">
        <w:rPr>
          <w:rFonts w:eastAsia="Times New Roman"/>
          <w:color w:val="000000" w:themeColor="text1"/>
          <w:sz w:val="22"/>
          <w:szCs w:val="22"/>
          <w:shd w:val="clear" w:color="auto" w:fill="FFFFFF"/>
        </w:rPr>
        <w:t xml:space="preserve"> omhoog gaan. Dit zal Jeans Centre veel geld gaan</w:t>
      </w:r>
      <w:r w:rsidR="00902989" w:rsidRPr="0060158D">
        <w:rPr>
          <w:rFonts w:eastAsia="Times New Roman"/>
          <w:color w:val="000000" w:themeColor="text1"/>
          <w:sz w:val="22"/>
          <w:szCs w:val="22"/>
          <w:shd w:val="clear" w:color="auto" w:fill="FFFFFF"/>
        </w:rPr>
        <w:t xml:space="preserve"> kosten aangezien de oproepkrachten allemaal een tijdelijk contract hebben. Hetzelfde geld</w:t>
      </w:r>
      <w:r w:rsidR="00EA1620">
        <w:rPr>
          <w:rFonts w:eastAsia="Times New Roman"/>
          <w:color w:val="000000" w:themeColor="text1"/>
          <w:sz w:val="22"/>
          <w:szCs w:val="22"/>
          <w:shd w:val="clear" w:color="auto" w:fill="FFFFFF"/>
        </w:rPr>
        <w:t>t</w:t>
      </w:r>
      <w:r w:rsidR="00902989" w:rsidRPr="0060158D">
        <w:rPr>
          <w:rFonts w:eastAsia="Times New Roman"/>
          <w:color w:val="000000" w:themeColor="text1"/>
          <w:sz w:val="22"/>
          <w:szCs w:val="22"/>
          <w:shd w:val="clear" w:color="auto" w:fill="FFFFFF"/>
        </w:rPr>
        <w:t xml:space="preserve"> voor </w:t>
      </w:r>
      <w:r w:rsidR="00EA1620">
        <w:rPr>
          <w:rFonts w:eastAsia="Times New Roman"/>
          <w:color w:val="000000" w:themeColor="text1"/>
          <w:sz w:val="22"/>
          <w:szCs w:val="22"/>
          <w:shd w:val="clear" w:color="auto" w:fill="FFFFFF"/>
        </w:rPr>
        <w:t xml:space="preserve">de transitievergoeding. Deze vergoeding start namelijk al bij aanvang van de proeftijd. M </w:t>
      </w:r>
      <w:r w:rsidR="00902989" w:rsidRPr="0060158D">
        <w:rPr>
          <w:rFonts w:eastAsia="Times New Roman"/>
          <w:color w:val="000000" w:themeColor="text1"/>
          <w:sz w:val="22"/>
          <w:szCs w:val="22"/>
          <w:shd w:val="clear" w:color="auto" w:fill="FFFFFF"/>
        </w:rPr>
        <w:t>Smit hee</w:t>
      </w:r>
      <w:r w:rsidR="00F143D8">
        <w:rPr>
          <w:rFonts w:eastAsia="Times New Roman"/>
          <w:color w:val="000000" w:themeColor="text1"/>
          <w:sz w:val="22"/>
          <w:szCs w:val="22"/>
          <w:shd w:val="clear" w:color="auto" w:fill="FFFFFF"/>
        </w:rPr>
        <w:t xml:space="preserve">ft aangegeven dat in 2018 al </w:t>
      </w:r>
      <w:r w:rsidR="00902989" w:rsidRPr="0060158D">
        <w:rPr>
          <w:rFonts w:eastAsia="Times New Roman"/>
          <w:color w:val="000000" w:themeColor="text1"/>
          <w:sz w:val="22"/>
          <w:szCs w:val="22"/>
          <w:shd w:val="clear" w:color="auto" w:fill="FFFFFF"/>
        </w:rPr>
        <w:t>100 mensen in de proeftijd</w:t>
      </w:r>
      <w:r w:rsidR="00F143D8">
        <w:rPr>
          <w:rFonts w:eastAsia="Times New Roman"/>
          <w:color w:val="000000" w:themeColor="text1"/>
          <w:sz w:val="22"/>
          <w:szCs w:val="22"/>
          <w:shd w:val="clear" w:color="auto" w:fill="FFFFFF"/>
        </w:rPr>
        <w:t xml:space="preserve"> hun dienstverband bij Jeans Centre hebben beëindigd </w:t>
      </w:r>
      <w:r w:rsidR="00902989" w:rsidRPr="0060158D">
        <w:rPr>
          <w:sz w:val="22"/>
          <w:szCs w:val="22"/>
        </w:rPr>
        <w:t xml:space="preserve">(M. Smit, </w:t>
      </w:r>
      <w:r w:rsidR="00B132EC">
        <w:rPr>
          <w:sz w:val="22"/>
          <w:szCs w:val="22"/>
        </w:rPr>
        <w:t>p</w:t>
      </w:r>
      <w:r w:rsidR="00902989" w:rsidRPr="0060158D">
        <w:rPr>
          <w:sz w:val="22"/>
          <w:szCs w:val="22"/>
        </w:rPr>
        <w:t xml:space="preserve">ersoonlijke communicatie, </w:t>
      </w:r>
      <w:r w:rsidR="00C527B4">
        <w:rPr>
          <w:sz w:val="22"/>
          <w:szCs w:val="22"/>
        </w:rPr>
        <w:t xml:space="preserve">HR-manager, </w:t>
      </w:r>
      <w:r w:rsidR="00902989" w:rsidRPr="0060158D">
        <w:rPr>
          <w:sz w:val="22"/>
          <w:szCs w:val="22"/>
        </w:rPr>
        <w:t xml:space="preserve">12 februari 2019). </w:t>
      </w:r>
      <w:r w:rsidR="004762BE" w:rsidRPr="0060158D">
        <w:rPr>
          <w:rFonts w:eastAsia="Times New Roman"/>
          <w:color w:val="000000" w:themeColor="text1"/>
          <w:sz w:val="22"/>
          <w:szCs w:val="22"/>
          <w:shd w:val="clear" w:color="auto" w:fill="FFFFFF"/>
        </w:rPr>
        <w:t>D</w:t>
      </w:r>
      <w:r w:rsidR="00BE3858">
        <w:rPr>
          <w:rFonts w:eastAsia="Times New Roman"/>
          <w:color w:val="000000" w:themeColor="text1"/>
          <w:sz w:val="22"/>
          <w:szCs w:val="22"/>
          <w:shd w:val="clear" w:color="auto" w:fill="FFFFFF"/>
        </w:rPr>
        <w:t>eze wet zorgt voor meer kosten waardoor Jeans Centre dit geld niet kan besteden aan de verbetering van het personeelsbeleid</w:t>
      </w:r>
      <w:r w:rsidR="00D13C2C">
        <w:rPr>
          <w:rFonts w:eastAsia="Times New Roman"/>
          <w:color w:val="000000" w:themeColor="text1"/>
          <w:sz w:val="22"/>
          <w:szCs w:val="22"/>
          <w:shd w:val="clear" w:color="auto" w:fill="FFFFFF"/>
        </w:rPr>
        <w:t xml:space="preserve"> voor het behoud van zijn werknemers</w:t>
      </w:r>
      <w:r w:rsidR="00BE3858">
        <w:rPr>
          <w:rFonts w:eastAsia="Times New Roman"/>
          <w:color w:val="000000" w:themeColor="text1"/>
          <w:sz w:val="22"/>
          <w:szCs w:val="22"/>
          <w:shd w:val="clear" w:color="auto" w:fill="FFFFFF"/>
        </w:rPr>
        <w:t xml:space="preserve"> (</w:t>
      </w:r>
      <w:proofErr w:type="spellStart"/>
      <w:r w:rsidR="00583331">
        <w:rPr>
          <w:rFonts w:eastAsia="Times New Roman"/>
          <w:color w:val="000000" w:themeColor="text1"/>
          <w:sz w:val="22"/>
          <w:szCs w:val="22"/>
          <w:shd w:val="clear" w:color="auto" w:fill="FFFFFF"/>
        </w:rPr>
        <w:t>Nysingh</w:t>
      </w:r>
      <w:proofErr w:type="spellEnd"/>
      <w:r w:rsidR="00583331">
        <w:rPr>
          <w:rFonts w:eastAsia="Times New Roman"/>
          <w:color w:val="000000" w:themeColor="text1"/>
          <w:sz w:val="22"/>
          <w:szCs w:val="22"/>
          <w:shd w:val="clear" w:color="auto" w:fill="FFFFFF"/>
        </w:rPr>
        <w:t>, 2019).</w:t>
      </w:r>
    </w:p>
    <w:p w14:paraId="36E1603C" w14:textId="77777777" w:rsidR="00A675D0" w:rsidRDefault="00A675D0" w:rsidP="006D1584">
      <w:pPr>
        <w:spacing w:line="276" w:lineRule="auto"/>
        <w:rPr>
          <w:rFonts w:eastAsia="Times New Roman"/>
          <w:color w:val="000000" w:themeColor="text1"/>
          <w:sz w:val="22"/>
          <w:szCs w:val="22"/>
          <w:shd w:val="clear" w:color="auto" w:fill="FFFFFF"/>
        </w:rPr>
      </w:pPr>
    </w:p>
    <w:p w14:paraId="7F35AB32" w14:textId="77777777" w:rsidR="00A675D0" w:rsidRDefault="00A675D0" w:rsidP="006D1584">
      <w:pPr>
        <w:spacing w:line="276" w:lineRule="auto"/>
        <w:rPr>
          <w:rFonts w:eastAsia="Times New Roman"/>
          <w:color w:val="000000" w:themeColor="text1"/>
          <w:sz w:val="22"/>
          <w:szCs w:val="22"/>
          <w:shd w:val="clear" w:color="auto" w:fill="FFFFFF"/>
        </w:rPr>
      </w:pPr>
    </w:p>
    <w:p w14:paraId="48F58F5B" w14:textId="77777777" w:rsidR="00A675D0" w:rsidRDefault="00A675D0" w:rsidP="006D1584">
      <w:pPr>
        <w:spacing w:line="276" w:lineRule="auto"/>
        <w:rPr>
          <w:rFonts w:eastAsia="Times New Roman"/>
          <w:color w:val="000000" w:themeColor="text1"/>
          <w:sz w:val="22"/>
          <w:szCs w:val="22"/>
          <w:shd w:val="clear" w:color="auto" w:fill="FFFFFF"/>
        </w:rPr>
      </w:pPr>
    </w:p>
    <w:p w14:paraId="0F896902" w14:textId="77777777" w:rsidR="00A675D0" w:rsidRDefault="00A675D0" w:rsidP="006D1584">
      <w:pPr>
        <w:spacing w:line="276" w:lineRule="auto"/>
        <w:rPr>
          <w:rFonts w:eastAsia="Times New Roman"/>
          <w:color w:val="000000" w:themeColor="text1"/>
          <w:sz w:val="22"/>
          <w:szCs w:val="22"/>
          <w:shd w:val="clear" w:color="auto" w:fill="FFFFFF"/>
        </w:rPr>
      </w:pPr>
    </w:p>
    <w:p w14:paraId="258E2820" w14:textId="77777777" w:rsidR="00A675D0" w:rsidRDefault="00A675D0" w:rsidP="006D1584">
      <w:pPr>
        <w:spacing w:line="276" w:lineRule="auto"/>
        <w:rPr>
          <w:rFonts w:eastAsia="Times New Roman"/>
          <w:color w:val="000000" w:themeColor="text1"/>
          <w:sz w:val="22"/>
          <w:szCs w:val="22"/>
          <w:shd w:val="clear" w:color="auto" w:fill="FFFFFF"/>
        </w:rPr>
      </w:pPr>
    </w:p>
    <w:p w14:paraId="59A62884" w14:textId="77777777" w:rsidR="00A675D0" w:rsidRDefault="00A675D0" w:rsidP="006D1584">
      <w:pPr>
        <w:spacing w:line="276" w:lineRule="auto"/>
        <w:rPr>
          <w:rFonts w:eastAsia="Times New Roman"/>
          <w:color w:val="000000" w:themeColor="text1"/>
          <w:sz w:val="22"/>
          <w:szCs w:val="22"/>
          <w:shd w:val="clear" w:color="auto" w:fill="FFFFFF"/>
        </w:rPr>
      </w:pPr>
    </w:p>
    <w:p w14:paraId="566D4870" w14:textId="77777777" w:rsidR="00A675D0" w:rsidRDefault="00A675D0" w:rsidP="006D1584">
      <w:pPr>
        <w:spacing w:line="276" w:lineRule="auto"/>
        <w:rPr>
          <w:rFonts w:eastAsia="Times New Roman"/>
          <w:color w:val="000000" w:themeColor="text1"/>
          <w:sz w:val="22"/>
          <w:szCs w:val="22"/>
          <w:shd w:val="clear" w:color="auto" w:fill="FFFFFF"/>
        </w:rPr>
      </w:pPr>
    </w:p>
    <w:p w14:paraId="3980CD86" w14:textId="77777777" w:rsidR="00A675D0" w:rsidRDefault="00A675D0" w:rsidP="006D1584">
      <w:pPr>
        <w:spacing w:line="276" w:lineRule="auto"/>
        <w:rPr>
          <w:rFonts w:eastAsia="Times New Roman"/>
          <w:color w:val="000000" w:themeColor="text1"/>
          <w:sz w:val="22"/>
          <w:szCs w:val="22"/>
          <w:shd w:val="clear" w:color="auto" w:fill="FFFFFF"/>
        </w:rPr>
      </w:pPr>
    </w:p>
    <w:p w14:paraId="1D59698B" w14:textId="77777777" w:rsidR="00A675D0" w:rsidRDefault="00A675D0" w:rsidP="006D1584">
      <w:pPr>
        <w:spacing w:line="276" w:lineRule="auto"/>
        <w:rPr>
          <w:rFonts w:eastAsia="Times New Roman"/>
          <w:color w:val="000000" w:themeColor="text1"/>
          <w:sz w:val="22"/>
          <w:szCs w:val="22"/>
          <w:shd w:val="clear" w:color="auto" w:fill="FFFFFF"/>
        </w:rPr>
      </w:pPr>
    </w:p>
    <w:p w14:paraId="0A32C780" w14:textId="77777777" w:rsidR="00A675D0" w:rsidRDefault="00A675D0" w:rsidP="006D1584">
      <w:pPr>
        <w:spacing w:line="276" w:lineRule="auto"/>
        <w:rPr>
          <w:rFonts w:eastAsia="Times New Roman"/>
          <w:color w:val="000000" w:themeColor="text1"/>
          <w:sz w:val="22"/>
          <w:szCs w:val="22"/>
          <w:shd w:val="clear" w:color="auto" w:fill="FFFFFF"/>
        </w:rPr>
      </w:pPr>
    </w:p>
    <w:p w14:paraId="591C3059" w14:textId="77777777" w:rsidR="00A675D0" w:rsidRDefault="00A675D0" w:rsidP="006D1584">
      <w:pPr>
        <w:spacing w:line="276" w:lineRule="auto"/>
        <w:rPr>
          <w:rFonts w:eastAsia="Times New Roman"/>
          <w:color w:val="000000" w:themeColor="text1"/>
          <w:sz w:val="22"/>
          <w:szCs w:val="22"/>
          <w:shd w:val="clear" w:color="auto" w:fill="FFFFFF"/>
        </w:rPr>
      </w:pPr>
    </w:p>
    <w:p w14:paraId="29779EAD" w14:textId="77777777" w:rsidR="00A675D0" w:rsidRDefault="00A675D0" w:rsidP="006D1584">
      <w:pPr>
        <w:spacing w:line="276" w:lineRule="auto"/>
        <w:rPr>
          <w:rFonts w:eastAsia="Times New Roman"/>
          <w:color w:val="000000" w:themeColor="text1"/>
          <w:sz w:val="22"/>
          <w:szCs w:val="22"/>
          <w:shd w:val="clear" w:color="auto" w:fill="FFFFFF"/>
        </w:rPr>
      </w:pPr>
    </w:p>
    <w:p w14:paraId="5361D32F" w14:textId="77777777" w:rsidR="00A675D0" w:rsidRDefault="00A675D0" w:rsidP="006D1584">
      <w:pPr>
        <w:spacing w:line="276" w:lineRule="auto"/>
        <w:rPr>
          <w:rFonts w:eastAsia="Times New Roman"/>
          <w:color w:val="000000" w:themeColor="text1"/>
          <w:sz w:val="22"/>
          <w:szCs w:val="22"/>
          <w:shd w:val="clear" w:color="auto" w:fill="FFFFFF"/>
        </w:rPr>
      </w:pPr>
    </w:p>
    <w:p w14:paraId="6AEF9D72" w14:textId="77777777" w:rsidR="00A675D0" w:rsidRDefault="00A675D0" w:rsidP="006D1584">
      <w:pPr>
        <w:spacing w:line="276" w:lineRule="auto"/>
        <w:rPr>
          <w:rFonts w:eastAsia="Times New Roman"/>
          <w:color w:val="000000" w:themeColor="text1"/>
          <w:sz w:val="22"/>
          <w:szCs w:val="22"/>
          <w:shd w:val="clear" w:color="auto" w:fill="FFFFFF"/>
        </w:rPr>
      </w:pPr>
    </w:p>
    <w:p w14:paraId="43CDE79D" w14:textId="62CFF6BD" w:rsidR="006D0FFA" w:rsidRPr="00583331" w:rsidRDefault="007B7423" w:rsidP="00583331">
      <w:pPr>
        <w:pStyle w:val="Kop2"/>
        <w:rPr>
          <w:rFonts w:ascii="Times New Roman" w:eastAsia="Times New Roman" w:hAnsi="Times New Roman" w:cs="Times New Roman"/>
          <w:color w:val="000000" w:themeColor="text1"/>
          <w:shd w:val="clear" w:color="auto" w:fill="FFFFFF"/>
        </w:rPr>
      </w:pPr>
      <w:bookmarkStart w:id="62" w:name="_Toc10211105"/>
      <w:bookmarkStart w:id="63" w:name="_Toc10211244"/>
      <w:bookmarkStart w:id="64" w:name="_Toc10288016"/>
      <w:bookmarkStart w:id="65" w:name="_Toc10314811"/>
      <w:bookmarkStart w:id="66" w:name="_Toc17099429"/>
      <w:r w:rsidRPr="00583331">
        <w:rPr>
          <w:rFonts w:ascii="Times New Roman" w:hAnsi="Times New Roman" w:cs="Times New Roman"/>
        </w:rPr>
        <w:lastRenderedPageBreak/>
        <w:t>2.11</w:t>
      </w:r>
      <w:r w:rsidR="00012A09" w:rsidRPr="00583331">
        <w:rPr>
          <w:rFonts w:ascii="Times New Roman" w:hAnsi="Times New Roman" w:cs="Times New Roman"/>
        </w:rPr>
        <w:t xml:space="preserve"> SWOT Analyse</w:t>
      </w:r>
      <w:bookmarkEnd w:id="62"/>
      <w:bookmarkEnd w:id="63"/>
      <w:bookmarkEnd w:id="64"/>
      <w:bookmarkEnd w:id="65"/>
      <w:bookmarkEnd w:id="66"/>
    </w:p>
    <w:p w14:paraId="2CF55873" w14:textId="777557B0" w:rsidR="00012A09" w:rsidRPr="0060158D" w:rsidRDefault="00012A09" w:rsidP="00937A29">
      <w:pPr>
        <w:spacing w:line="276" w:lineRule="auto"/>
        <w:rPr>
          <w:sz w:val="22"/>
          <w:szCs w:val="22"/>
        </w:rPr>
      </w:pPr>
      <w:r w:rsidRPr="0060158D">
        <w:rPr>
          <w:sz w:val="22"/>
          <w:szCs w:val="22"/>
        </w:rPr>
        <w:t xml:space="preserve">In dit hoofdstuk worden de interne en externe analyses samengevoegd aan de hand van een SWOT-analyse. De interne analyse heeft betrekking op de sterktes en zwaktes van de organisatie. De externe analyse heeft betrekking </w:t>
      </w:r>
      <w:r w:rsidR="00F143D8">
        <w:rPr>
          <w:sz w:val="22"/>
          <w:szCs w:val="22"/>
        </w:rPr>
        <w:t xml:space="preserve">op de kansen en bedreigingen van </w:t>
      </w:r>
      <w:r w:rsidRPr="0060158D">
        <w:rPr>
          <w:sz w:val="22"/>
          <w:szCs w:val="22"/>
        </w:rPr>
        <w:t>de organisatie. Bij d</w:t>
      </w:r>
      <w:r w:rsidR="000407EE">
        <w:rPr>
          <w:sz w:val="22"/>
          <w:szCs w:val="22"/>
        </w:rPr>
        <w:t xml:space="preserve">e externe analyse wordt </w:t>
      </w:r>
      <w:r w:rsidRPr="0060158D">
        <w:rPr>
          <w:sz w:val="22"/>
          <w:szCs w:val="22"/>
        </w:rPr>
        <w:t>gekeken hoe</w:t>
      </w:r>
      <w:r w:rsidR="00F143D8">
        <w:rPr>
          <w:sz w:val="22"/>
          <w:szCs w:val="22"/>
        </w:rPr>
        <w:t xml:space="preserve"> Jeans Centre presteert</w:t>
      </w:r>
      <w:r w:rsidRPr="0060158D">
        <w:rPr>
          <w:sz w:val="22"/>
          <w:szCs w:val="22"/>
        </w:rPr>
        <w:t xml:space="preserve"> ten opzichte van de concurrent </w:t>
      </w:r>
      <w:r w:rsidR="007F6103">
        <w:rPr>
          <w:sz w:val="22"/>
          <w:szCs w:val="22"/>
        </w:rPr>
        <w:t>(Van der Linde, 2012).</w:t>
      </w:r>
    </w:p>
    <w:p w14:paraId="263C32EC" w14:textId="0292C0BD" w:rsidR="00955A9D" w:rsidRPr="0060158D" w:rsidRDefault="00752F60" w:rsidP="00937A29">
      <w:pPr>
        <w:spacing w:line="276" w:lineRule="auto"/>
        <w:rPr>
          <w:sz w:val="22"/>
          <w:szCs w:val="22"/>
        </w:rPr>
      </w:pPr>
      <w:r w:rsidRPr="0060158D">
        <w:rPr>
          <w:noProof/>
          <w:sz w:val="22"/>
          <w:szCs w:val="22"/>
        </w:rPr>
        <mc:AlternateContent>
          <mc:Choice Requires="wps">
            <w:drawing>
              <wp:anchor distT="0" distB="0" distL="114300" distR="114300" simplePos="0" relativeHeight="251689984" behindDoc="0" locked="0" layoutInCell="1" allowOverlap="1" wp14:anchorId="176AD670" wp14:editId="631C8FEA">
                <wp:simplePos x="0" y="0"/>
                <wp:positionH relativeFrom="column">
                  <wp:posOffset>2922270</wp:posOffset>
                </wp:positionH>
                <wp:positionV relativeFrom="paragraph">
                  <wp:posOffset>164465</wp:posOffset>
                </wp:positionV>
                <wp:extent cx="2743200" cy="2063750"/>
                <wp:effectExtent l="0" t="0" r="25400" b="19050"/>
                <wp:wrapSquare wrapText="bothSides"/>
                <wp:docPr id="4" name="Tekstvak 4"/>
                <wp:cNvGraphicFramePr/>
                <a:graphic xmlns:a="http://schemas.openxmlformats.org/drawingml/2006/main">
                  <a:graphicData uri="http://schemas.microsoft.com/office/word/2010/wordprocessingShape">
                    <wps:wsp>
                      <wps:cNvSpPr txBox="1"/>
                      <wps:spPr>
                        <a:xfrm>
                          <a:off x="0" y="0"/>
                          <a:ext cx="2743200" cy="2063750"/>
                        </a:xfrm>
                        <a:prstGeom prst="rect">
                          <a:avLst/>
                        </a:prstGeom>
                        <a:gradFill flip="none" rotWithShape="1">
                          <a:gsLst>
                            <a:gs pos="0">
                              <a:srgbClr val="304764">
                                <a:shade val="30000"/>
                                <a:satMod val="115000"/>
                              </a:srgbClr>
                            </a:gs>
                            <a:gs pos="50000">
                              <a:srgbClr val="304764">
                                <a:shade val="67500"/>
                                <a:satMod val="115000"/>
                              </a:srgbClr>
                            </a:gs>
                            <a:gs pos="100000">
                              <a:srgbClr val="304764">
                                <a:shade val="100000"/>
                                <a:satMod val="115000"/>
                              </a:srgbClr>
                            </a:gs>
                          </a:gsLst>
                          <a:lin ang="2700000" scaled="1"/>
                          <a:tileRect/>
                        </a:gradFill>
                        <a:ln/>
                      </wps:spPr>
                      <wps:style>
                        <a:lnRef idx="2">
                          <a:schemeClr val="accent1">
                            <a:shade val="50000"/>
                          </a:schemeClr>
                        </a:lnRef>
                        <a:fillRef idx="1">
                          <a:schemeClr val="accent1"/>
                        </a:fillRef>
                        <a:effectRef idx="0">
                          <a:schemeClr val="accent1"/>
                        </a:effectRef>
                        <a:fontRef idx="minor">
                          <a:schemeClr val="lt1"/>
                        </a:fontRef>
                      </wps:style>
                      <wps:txbx>
                        <w:txbxContent>
                          <w:p w14:paraId="2BD969A4" w14:textId="77777777" w:rsidR="005B5114" w:rsidRDefault="005B5114" w:rsidP="00012A09">
                            <w:pPr>
                              <w:rPr>
                                <w:i/>
                                <w:color w:val="FFFFFF" w:themeColor="background1"/>
                              </w:rPr>
                            </w:pPr>
                            <w:r>
                              <w:rPr>
                                <w:i/>
                                <w:color w:val="FFFFFF" w:themeColor="background1"/>
                              </w:rPr>
                              <w:t>Intern</w:t>
                            </w:r>
                          </w:p>
                          <w:p w14:paraId="4EB670EC" w14:textId="77777777" w:rsidR="005B5114" w:rsidRDefault="005B5114" w:rsidP="00012A09">
                            <w:pPr>
                              <w:rPr>
                                <w:i/>
                                <w:color w:val="FFFFFF" w:themeColor="background1"/>
                              </w:rPr>
                            </w:pPr>
                          </w:p>
                          <w:p w14:paraId="4816FE5A" w14:textId="77777777" w:rsidR="005B5114" w:rsidRDefault="005B5114" w:rsidP="00D6155F">
                            <w:pPr>
                              <w:pStyle w:val="Lijstalinea"/>
                              <w:numPr>
                                <w:ilvl w:val="0"/>
                                <w:numId w:val="3"/>
                              </w:numPr>
                              <w:rPr>
                                <w:i/>
                                <w:color w:val="FFFFFF" w:themeColor="background1"/>
                              </w:rPr>
                            </w:pPr>
                            <w:r w:rsidRPr="00B97034">
                              <w:rPr>
                                <w:i/>
                                <w:color w:val="FFFFFF" w:themeColor="background1"/>
                              </w:rPr>
                              <w:t>Weinig introductie VAAK (stores)</w:t>
                            </w:r>
                          </w:p>
                          <w:p w14:paraId="35289CC3" w14:textId="0ACB42AE" w:rsidR="005B5114" w:rsidRPr="00B97034" w:rsidRDefault="005B5114" w:rsidP="00D6155F">
                            <w:pPr>
                              <w:pStyle w:val="Lijstalinea"/>
                              <w:numPr>
                                <w:ilvl w:val="0"/>
                                <w:numId w:val="3"/>
                              </w:numPr>
                              <w:rPr>
                                <w:i/>
                                <w:color w:val="FFFFFF" w:themeColor="background1"/>
                              </w:rPr>
                            </w:pPr>
                            <w:r>
                              <w:rPr>
                                <w:i/>
                                <w:color w:val="FFFFFF" w:themeColor="background1"/>
                              </w:rPr>
                              <w:t>Meewerken primaire proces</w:t>
                            </w:r>
                          </w:p>
                          <w:p w14:paraId="7212A50D" w14:textId="7ED2AA0C" w:rsidR="005B5114" w:rsidRDefault="005B5114" w:rsidP="00D6155F">
                            <w:pPr>
                              <w:pStyle w:val="Lijstalinea"/>
                              <w:numPr>
                                <w:ilvl w:val="0"/>
                                <w:numId w:val="3"/>
                              </w:numPr>
                              <w:rPr>
                                <w:i/>
                                <w:color w:val="FFFFFF" w:themeColor="background1"/>
                              </w:rPr>
                            </w:pPr>
                            <w:r>
                              <w:rPr>
                                <w:i/>
                                <w:color w:val="FFFFFF" w:themeColor="background1"/>
                              </w:rPr>
                              <w:t>Te weinig skills aangeboden</w:t>
                            </w:r>
                          </w:p>
                          <w:p w14:paraId="5052D71D" w14:textId="32C9B287" w:rsidR="005B5114" w:rsidRPr="00431DEA" w:rsidRDefault="005B5114" w:rsidP="003D58C9">
                            <w:pPr>
                              <w:pStyle w:val="Lijstalinea"/>
                              <w:rPr>
                                <w:i/>
                                <w:color w:val="FFFFFF" w:themeColor="background1"/>
                              </w:rPr>
                            </w:pPr>
                          </w:p>
                          <w:p w14:paraId="4C64E216" w14:textId="644AC36C" w:rsidR="005B5114" w:rsidRPr="00B57F32" w:rsidRDefault="005B5114" w:rsidP="00012A09">
                            <w:pPr>
                              <w:rPr>
                                <w:i/>
                                <w:color w:val="FFFFFF" w:themeColor="background1"/>
                              </w:rPr>
                            </w:pPr>
                            <w:r>
                              <w:rPr>
                                <w:i/>
                                <w:color w:val="FFFFFF" w:themeColor="background1"/>
                              </w:rPr>
                              <w:tab/>
                            </w:r>
                            <w:r>
                              <w:rPr>
                                <w:i/>
                                <w:color w:val="FFFFFF" w:themeColor="background1"/>
                              </w:rPr>
                              <w:tab/>
                            </w:r>
                            <w:r>
                              <w:rPr>
                                <w:i/>
                                <w:color w:val="FFFFFF" w:themeColor="background1"/>
                              </w:rPr>
                              <w:tab/>
                            </w:r>
                            <w:r>
                              <w:rPr>
                                <w:i/>
                                <w:color w:val="FFFFFF" w:themeColor="background1"/>
                              </w:rPr>
                              <w:tab/>
                              <w:t xml:space="preserve">    </w:t>
                            </w:r>
                          </w:p>
                          <w:p w14:paraId="5542526A" w14:textId="02CAEFAC" w:rsidR="005B5114" w:rsidRPr="00D130E3" w:rsidRDefault="005B5114" w:rsidP="00012A09">
                            <w:pPr>
                              <w:rPr>
                                <w:i/>
                              </w:rPr>
                            </w:pPr>
                            <w:r>
                              <w:rPr>
                                <w:i/>
                              </w:rPr>
                              <w:t xml:space="preserve">                                                 </w:t>
                            </w:r>
                            <w:r w:rsidRPr="00D130E3">
                              <w:rPr>
                                <w:i/>
                              </w:rPr>
                              <w:t>Threats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6AD670" id="_x0000_t202" coordsize="21600,21600" o:spt="202" path="m,l,21600r21600,l21600,xe">
                <v:stroke joinstyle="miter"/>
                <v:path gradientshapeok="t" o:connecttype="rect"/>
              </v:shapetype>
              <v:shape id="Tekstvak 4" o:spid="_x0000_s1026" type="#_x0000_t202" style="position:absolute;margin-left:230.1pt;margin-top:12.95pt;width:3in;height:162.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" fillcolor="#152539" strokecolor="#1f4d78 [1604]" strokeweight="1pt">
                <v:fill color2="#2c4768" rotate="t" angle="45" colors="0 #152539;.5 #233a56;1 #2c4768" focus="100%" type="gradient"/>
                <v:textbox>
                  <w:txbxContent>
                    <w:p w14:paraId="2BD969A4" w14:textId="77777777" w:rsidR="005B5114" w:rsidRDefault="005B5114" w:rsidP="00012A09">
                      <w:pPr>
                        <w:rPr>
                          <w:i/>
                          <w:color w:val="FFFFFF" w:themeColor="background1"/>
                        </w:rPr>
                      </w:pPr>
                      <w:r>
                        <w:rPr>
                          <w:i/>
                          <w:color w:val="FFFFFF" w:themeColor="background1"/>
                        </w:rPr>
                        <w:t>Intern</w:t>
                      </w:r>
                    </w:p>
                    <w:p w14:paraId="4EB670EC" w14:textId="77777777" w:rsidR="005B5114" w:rsidRDefault="005B5114" w:rsidP="00012A09">
                      <w:pPr>
                        <w:rPr>
                          <w:i/>
                          <w:color w:val="FFFFFF" w:themeColor="background1"/>
                        </w:rPr>
                      </w:pPr>
                    </w:p>
                    <w:p w14:paraId="4816FE5A" w14:textId="77777777" w:rsidR="005B5114" w:rsidRDefault="005B5114" w:rsidP="00D6155F">
                      <w:pPr>
                        <w:pStyle w:val="Lijstalinea"/>
                        <w:numPr>
                          <w:ilvl w:val="0"/>
                          <w:numId w:val="3"/>
                        </w:numPr>
                        <w:rPr>
                          <w:i/>
                          <w:color w:val="FFFFFF" w:themeColor="background1"/>
                        </w:rPr>
                      </w:pPr>
                      <w:r w:rsidRPr="00B97034">
                        <w:rPr>
                          <w:i/>
                          <w:color w:val="FFFFFF" w:themeColor="background1"/>
                        </w:rPr>
                        <w:t>Weinig introductie VAAK (stores)</w:t>
                      </w:r>
                    </w:p>
                    <w:p w14:paraId="35289CC3" w14:textId="0ACB42AE" w:rsidR="005B5114" w:rsidRPr="00B97034" w:rsidRDefault="005B5114" w:rsidP="00D6155F">
                      <w:pPr>
                        <w:pStyle w:val="Lijstalinea"/>
                        <w:numPr>
                          <w:ilvl w:val="0"/>
                          <w:numId w:val="3"/>
                        </w:numPr>
                        <w:rPr>
                          <w:i/>
                          <w:color w:val="FFFFFF" w:themeColor="background1"/>
                        </w:rPr>
                      </w:pPr>
                      <w:r>
                        <w:rPr>
                          <w:i/>
                          <w:color w:val="FFFFFF" w:themeColor="background1"/>
                        </w:rPr>
                        <w:t>Meewerken primaire proces</w:t>
                      </w:r>
                    </w:p>
                    <w:p w14:paraId="7212A50D" w14:textId="7ED2AA0C" w:rsidR="005B5114" w:rsidRDefault="005B5114" w:rsidP="00D6155F">
                      <w:pPr>
                        <w:pStyle w:val="Lijstalinea"/>
                        <w:numPr>
                          <w:ilvl w:val="0"/>
                          <w:numId w:val="3"/>
                        </w:numPr>
                        <w:rPr>
                          <w:i/>
                          <w:color w:val="FFFFFF" w:themeColor="background1"/>
                        </w:rPr>
                      </w:pPr>
                      <w:r>
                        <w:rPr>
                          <w:i/>
                          <w:color w:val="FFFFFF" w:themeColor="background1"/>
                        </w:rPr>
                        <w:t>Te weinig skills aangeboden</w:t>
                      </w:r>
                    </w:p>
                    <w:p w14:paraId="5052D71D" w14:textId="32C9B287" w:rsidR="005B5114" w:rsidRPr="00431DEA" w:rsidRDefault="005B5114" w:rsidP="003D58C9">
                      <w:pPr>
                        <w:pStyle w:val="Lijstalinea"/>
                        <w:rPr>
                          <w:i/>
                          <w:color w:val="FFFFFF" w:themeColor="background1"/>
                        </w:rPr>
                      </w:pPr>
                    </w:p>
                    <w:p w14:paraId="4C64E216" w14:textId="644AC36C" w:rsidR="005B5114" w:rsidRPr="00B57F32" w:rsidRDefault="005B5114" w:rsidP="00012A09">
                      <w:pPr>
                        <w:rPr>
                          <w:i/>
                          <w:color w:val="FFFFFF" w:themeColor="background1"/>
                        </w:rPr>
                      </w:pPr>
                      <w:r>
                        <w:rPr>
                          <w:i/>
                          <w:color w:val="FFFFFF" w:themeColor="background1"/>
                        </w:rPr>
                        <w:tab/>
                      </w:r>
                      <w:r>
                        <w:rPr>
                          <w:i/>
                          <w:color w:val="FFFFFF" w:themeColor="background1"/>
                        </w:rPr>
                        <w:tab/>
                      </w:r>
                      <w:r>
                        <w:rPr>
                          <w:i/>
                          <w:color w:val="FFFFFF" w:themeColor="background1"/>
                        </w:rPr>
                        <w:tab/>
                      </w:r>
                      <w:r>
                        <w:rPr>
                          <w:i/>
                          <w:color w:val="FFFFFF" w:themeColor="background1"/>
                        </w:rPr>
                        <w:tab/>
                        <w:t xml:space="preserve">    </w:t>
                      </w:r>
                    </w:p>
                    <w:p w14:paraId="5542526A" w14:textId="02CAEFAC" w:rsidR="005B5114" w:rsidRPr="00D130E3" w:rsidRDefault="005B5114" w:rsidP="00012A09">
                      <w:pPr>
                        <w:rPr>
                          <w:i/>
                        </w:rPr>
                      </w:pPr>
                      <w:r>
                        <w:rPr>
                          <w:i/>
                        </w:rPr>
                        <w:t xml:space="preserve">                                                 </w:t>
                      </w:r>
                      <w:r w:rsidRPr="00D130E3">
                        <w:rPr>
                          <w:i/>
                        </w:rPr>
                        <w:t>Threats</w:t>
                      </w:r>
                    </w:p>
                  </w:txbxContent>
                </v:textbox>
                <w10:wrap type="square"/>
              </v:shape>
            </w:pict>
          </mc:Fallback>
        </mc:AlternateContent>
      </w:r>
      <w:r w:rsidR="00955A9D" w:rsidRPr="0060158D">
        <w:rPr>
          <w:noProof/>
          <w:sz w:val="22"/>
          <w:szCs w:val="22"/>
        </w:rPr>
        <mc:AlternateContent>
          <mc:Choice Requires="wps">
            <w:drawing>
              <wp:anchor distT="0" distB="0" distL="114300" distR="114300" simplePos="0" relativeHeight="251691008" behindDoc="0" locked="0" layoutInCell="1" allowOverlap="1" wp14:anchorId="43A39CD3" wp14:editId="2C4EE478">
                <wp:simplePos x="0" y="0"/>
                <wp:positionH relativeFrom="column">
                  <wp:posOffset>-50165</wp:posOffset>
                </wp:positionH>
                <wp:positionV relativeFrom="paragraph">
                  <wp:posOffset>212725</wp:posOffset>
                </wp:positionV>
                <wp:extent cx="2741930" cy="2063750"/>
                <wp:effectExtent l="0" t="0" r="26670" b="19050"/>
                <wp:wrapSquare wrapText="bothSides"/>
                <wp:docPr id="5" name="Tekstvak 5"/>
                <wp:cNvGraphicFramePr/>
                <a:graphic xmlns:a="http://schemas.openxmlformats.org/drawingml/2006/main">
                  <a:graphicData uri="http://schemas.microsoft.com/office/word/2010/wordprocessingShape">
                    <wps:wsp>
                      <wps:cNvSpPr txBox="1"/>
                      <wps:spPr>
                        <a:xfrm>
                          <a:off x="0" y="0"/>
                          <a:ext cx="2741930" cy="2063750"/>
                        </a:xfrm>
                        <a:prstGeom prst="rect">
                          <a:avLst/>
                        </a:prstGeom>
                        <a:gradFill flip="none" rotWithShape="1">
                          <a:gsLst>
                            <a:gs pos="0">
                              <a:schemeClr val="tx2">
                                <a:lumMod val="75000"/>
                                <a:shade val="30000"/>
                                <a:satMod val="115000"/>
                              </a:schemeClr>
                            </a:gs>
                            <a:gs pos="50000">
                              <a:schemeClr val="tx2">
                                <a:lumMod val="75000"/>
                                <a:shade val="67500"/>
                                <a:satMod val="115000"/>
                              </a:schemeClr>
                            </a:gs>
                            <a:gs pos="100000">
                              <a:schemeClr val="tx2">
                                <a:lumMod val="75000"/>
                                <a:shade val="100000"/>
                                <a:satMod val="115000"/>
                              </a:schemeClr>
                            </a:gs>
                          </a:gsLst>
                          <a:lin ang="2700000" scaled="1"/>
                          <a:tileRect/>
                        </a:gradFill>
                        <a:ln/>
                      </wps:spPr>
                      <wps:style>
                        <a:lnRef idx="2">
                          <a:schemeClr val="accent1">
                            <a:shade val="50000"/>
                          </a:schemeClr>
                        </a:lnRef>
                        <a:fillRef idx="1">
                          <a:schemeClr val="accent1"/>
                        </a:fillRef>
                        <a:effectRef idx="0">
                          <a:schemeClr val="accent1"/>
                        </a:effectRef>
                        <a:fontRef idx="minor">
                          <a:schemeClr val="lt1"/>
                        </a:fontRef>
                      </wps:style>
                      <wps:txbx>
                        <w:txbxContent>
                          <w:p w14:paraId="6C607FFA" w14:textId="77777777" w:rsidR="005B5114" w:rsidRDefault="005B5114" w:rsidP="00012A09">
                            <w:pPr>
                              <w:rPr>
                                <w:i/>
                                <w:color w:val="FFFFFF" w:themeColor="background1"/>
                              </w:rPr>
                            </w:pPr>
                            <w:r>
                              <w:rPr>
                                <w:i/>
                                <w:color w:val="FFFFFF" w:themeColor="background1"/>
                              </w:rPr>
                              <w:t>Intern</w:t>
                            </w:r>
                            <w:r>
                              <w:rPr>
                                <w:i/>
                                <w:color w:val="FFFFFF" w:themeColor="background1"/>
                              </w:rPr>
                              <w:tab/>
                            </w:r>
                          </w:p>
                          <w:p w14:paraId="4D1A80FF" w14:textId="77777777" w:rsidR="005B5114" w:rsidRDefault="005B5114" w:rsidP="00012A09">
                            <w:pPr>
                              <w:rPr>
                                <w:i/>
                                <w:color w:val="FFFFFF" w:themeColor="background1"/>
                              </w:rPr>
                            </w:pPr>
                          </w:p>
                          <w:p w14:paraId="0CD39520" w14:textId="77777777" w:rsidR="005B5114" w:rsidRDefault="005B5114" w:rsidP="00D6155F">
                            <w:pPr>
                              <w:pStyle w:val="Lijstalinea"/>
                              <w:numPr>
                                <w:ilvl w:val="0"/>
                                <w:numId w:val="2"/>
                              </w:numPr>
                              <w:rPr>
                                <w:i/>
                                <w:color w:val="FFFFFF" w:themeColor="background1"/>
                                <w:sz w:val="21"/>
                              </w:rPr>
                            </w:pPr>
                            <w:r>
                              <w:rPr>
                                <w:i/>
                                <w:color w:val="FFFFFF" w:themeColor="background1"/>
                                <w:sz w:val="21"/>
                              </w:rPr>
                              <w:t>Focuspunten</w:t>
                            </w:r>
                          </w:p>
                          <w:p w14:paraId="2C0CA1FA" w14:textId="77777777" w:rsidR="005B5114" w:rsidRPr="00431DEA" w:rsidRDefault="005B5114" w:rsidP="00D6155F">
                            <w:pPr>
                              <w:pStyle w:val="Lijstalinea"/>
                              <w:numPr>
                                <w:ilvl w:val="0"/>
                                <w:numId w:val="2"/>
                              </w:numPr>
                              <w:rPr>
                                <w:i/>
                                <w:color w:val="FFFFFF" w:themeColor="background1"/>
                                <w:sz w:val="21"/>
                              </w:rPr>
                            </w:pPr>
                            <w:r>
                              <w:rPr>
                                <w:i/>
                                <w:color w:val="FFFFFF" w:themeColor="background1"/>
                                <w:sz w:val="21"/>
                              </w:rPr>
                              <w:t>Cultuur</w:t>
                            </w:r>
                          </w:p>
                          <w:p w14:paraId="7BAEB3E1" w14:textId="77777777" w:rsidR="005B5114" w:rsidRPr="00431DEA" w:rsidRDefault="005B5114" w:rsidP="00D6155F">
                            <w:pPr>
                              <w:pStyle w:val="Lijstalinea"/>
                              <w:numPr>
                                <w:ilvl w:val="0"/>
                                <w:numId w:val="2"/>
                              </w:numPr>
                              <w:rPr>
                                <w:i/>
                                <w:color w:val="FFFFFF" w:themeColor="background1"/>
                                <w:sz w:val="21"/>
                              </w:rPr>
                            </w:pPr>
                            <w:r>
                              <w:rPr>
                                <w:i/>
                                <w:color w:val="FFFFFF" w:themeColor="background1"/>
                                <w:sz w:val="21"/>
                              </w:rPr>
                              <w:t>Jeans Centre mentaliteit</w:t>
                            </w:r>
                          </w:p>
                          <w:p w14:paraId="109B32E8" w14:textId="0002A89B" w:rsidR="005B5114" w:rsidRPr="004762BE" w:rsidRDefault="005B5114" w:rsidP="00D6155F">
                            <w:pPr>
                              <w:pStyle w:val="Lijstalinea"/>
                              <w:numPr>
                                <w:ilvl w:val="0"/>
                                <w:numId w:val="2"/>
                              </w:numPr>
                              <w:rPr>
                                <w:i/>
                                <w:color w:val="FFFFFF" w:themeColor="background1"/>
                              </w:rPr>
                            </w:pPr>
                            <w:r>
                              <w:rPr>
                                <w:i/>
                                <w:color w:val="FFFFFF" w:themeColor="background1"/>
                                <w:sz w:val="21"/>
                              </w:rPr>
                              <w:t>Stijl</w:t>
                            </w:r>
                          </w:p>
                          <w:p w14:paraId="2CFCAC8C" w14:textId="77777777" w:rsidR="005B5114" w:rsidRDefault="005B5114" w:rsidP="00012A09">
                            <w:pPr>
                              <w:rPr>
                                <w:i/>
                                <w:color w:val="FFFFFF" w:themeColor="background1"/>
                              </w:rPr>
                            </w:pPr>
                          </w:p>
                          <w:p w14:paraId="74744E86" w14:textId="1EA899F0" w:rsidR="005B5114" w:rsidRPr="00B57F32" w:rsidRDefault="005B5114" w:rsidP="00F158E2">
                            <w:pPr>
                              <w:ind w:left="2124"/>
                              <w:rPr>
                                <w:i/>
                                <w:color w:val="FFFFFF" w:themeColor="background1"/>
                              </w:rPr>
                            </w:pPr>
                            <w:r>
                              <w:rPr>
                                <w:i/>
                                <w:color w:val="FFFFFF" w:themeColor="background1"/>
                              </w:rPr>
                              <w:t xml:space="preserve">       Opportunities</w:t>
                            </w:r>
                          </w:p>
                          <w:p w14:paraId="43C1D6FF" w14:textId="77777777" w:rsidR="005B5114" w:rsidRDefault="005B511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A39CD3" id="Tekstvak 5" o:spid="_x0000_s1027" type="#_x0000_t202" style="position:absolute;margin-left:-3.95pt;margin-top:16.75pt;width:215.9pt;height:16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" fillcolor="#323e4f [2415]" strokecolor="#1f4d78 [1604]" strokeweight="1pt">
                <v:fill color2="#323e4f [2415]" rotate="t" angle="45" colors="0 #18202c;.5 #273343;1 #313f52" focus="100%" type="gradient"/>
                <v:textbox>
                  <w:txbxContent>
                    <w:p w14:paraId="6C607FFA" w14:textId="77777777" w:rsidR="005B5114" w:rsidRDefault="005B5114" w:rsidP="00012A09">
                      <w:pPr>
                        <w:rPr>
                          <w:i/>
                          <w:color w:val="FFFFFF" w:themeColor="background1"/>
                        </w:rPr>
                      </w:pPr>
                      <w:r>
                        <w:rPr>
                          <w:i/>
                          <w:color w:val="FFFFFF" w:themeColor="background1"/>
                        </w:rPr>
                        <w:t>Intern</w:t>
                      </w:r>
                      <w:r>
                        <w:rPr>
                          <w:i/>
                          <w:color w:val="FFFFFF" w:themeColor="background1"/>
                        </w:rPr>
                        <w:tab/>
                      </w:r>
                    </w:p>
                    <w:p w14:paraId="4D1A80FF" w14:textId="77777777" w:rsidR="005B5114" w:rsidRDefault="005B5114" w:rsidP="00012A09">
                      <w:pPr>
                        <w:rPr>
                          <w:i/>
                          <w:color w:val="FFFFFF" w:themeColor="background1"/>
                        </w:rPr>
                      </w:pPr>
                    </w:p>
                    <w:p w14:paraId="0CD39520" w14:textId="77777777" w:rsidR="005B5114" w:rsidRDefault="005B5114" w:rsidP="00D6155F">
                      <w:pPr>
                        <w:pStyle w:val="Lijstalinea"/>
                        <w:numPr>
                          <w:ilvl w:val="0"/>
                          <w:numId w:val="2"/>
                        </w:numPr>
                        <w:rPr>
                          <w:i/>
                          <w:color w:val="FFFFFF" w:themeColor="background1"/>
                          <w:sz w:val="21"/>
                        </w:rPr>
                      </w:pPr>
                      <w:r>
                        <w:rPr>
                          <w:i/>
                          <w:color w:val="FFFFFF" w:themeColor="background1"/>
                          <w:sz w:val="21"/>
                        </w:rPr>
                        <w:t>Focuspunten</w:t>
                      </w:r>
                    </w:p>
                    <w:p w14:paraId="2C0CA1FA" w14:textId="77777777" w:rsidR="005B5114" w:rsidRPr="00431DEA" w:rsidRDefault="005B5114" w:rsidP="00D6155F">
                      <w:pPr>
                        <w:pStyle w:val="Lijstalinea"/>
                        <w:numPr>
                          <w:ilvl w:val="0"/>
                          <w:numId w:val="2"/>
                        </w:numPr>
                        <w:rPr>
                          <w:i/>
                          <w:color w:val="FFFFFF" w:themeColor="background1"/>
                          <w:sz w:val="21"/>
                        </w:rPr>
                      </w:pPr>
                      <w:r>
                        <w:rPr>
                          <w:i/>
                          <w:color w:val="FFFFFF" w:themeColor="background1"/>
                          <w:sz w:val="21"/>
                        </w:rPr>
                        <w:t>Cultuur</w:t>
                      </w:r>
                    </w:p>
                    <w:p w14:paraId="7BAEB3E1" w14:textId="77777777" w:rsidR="005B5114" w:rsidRPr="00431DEA" w:rsidRDefault="005B5114" w:rsidP="00D6155F">
                      <w:pPr>
                        <w:pStyle w:val="Lijstalinea"/>
                        <w:numPr>
                          <w:ilvl w:val="0"/>
                          <w:numId w:val="2"/>
                        </w:numPr>
                        <w:rPr>
                          <w:i/>
                          <w:color w:val="FFFFFF" w:themeColor="background1"/>
                          <w:sz w:val="21"/>
                        </w:rPr>
                      </w:pPr>
                      <w:r>
                        <w:rPr>
                          <w:i/>
                          <w:color w:val="FFFFFF" w:themeColor="background1"/>
                          <w:sz w:val="21"/>
                        </w:rPr>
                        <w:t>Jeans Centre mentaliteit</w:t>
                      </w:r>
                    </w:p>
                    <w:p w14:paraId="109B32E8" w14:textId="0002A89B" w:rsidR="005B5114" w:rsidRPr="004762BE" w:rsidRDefault="005B5114" w:rsidP="00D6155F">
                      <w:pPr>
                        <w:pStyle w:val="Lijstalinea"/>
                        <w:numPr>
                          <w:ilvl w:val="0"/>
                          <w:numId w:val="2"/>
                        </w:numPr>
                        <w:rPr>
                          <w:i/>
                          <w:color w:val="FFFFFF" w:themeColor="background1"/>
                        </w:rPr>
                      </w:pPr>
                      <w:r>
                        <w:rPr>
                          <w:i/>
                          <w:color w:val="FFFFFF" w:themeColor="background1"/>
                          <w:sz w:val="21"/>
                        </w:rPr>
                        <w:t>Stijl</w:t>
                      </w:r>
                    </w:p>
                    <w:p w14:paraId="2CFCAC8C" w14:textId="77777777" w:rsidR="005B5114" w:rsidRDefault="005B5114" w:rsidP="00012A09">
                      <w:pPr>
                        <w:rPr>
                          <w:i/>
                          <w:color w:val="FFFFFF" w:themeColor="background1"/>
                        </w:rPr>
                      </w:pPr>
                    </w:p>
                    <w:p w14:paraId="74744E86" w14:textId="1EA899F0" w:rsidR="005B5114" w:rsidRPr="00B57F32" w:rsidRDefault="005B5114" w:rsidP="00F158E2">
                      <w:pPr>
                        <w:ind w:left="2124"/>
                        <w:rPr>
                          <w:i/>
                          <w:color w:val="FFFFFF" w:themeColor="background1"/>
                        </w:rPr>
                      </w:pPr>
                      <w:r>
                        <w:rPr>
                          <w:i/>
                          <w:color w:val="FFFFFF" w:themeColor="background1"/>
                        </w:rPr>
                        <w:t xml:space="preserve">       Opportunities</w:t>
                      </w:r>
                    </w:p>
                    <w:p w14:paraId="43C1D6FF" w14:textId="77777777" w:rsidR="005B5114" w:rsidRDefault="005B5114"/>
                  </w:txbxContent>
                </v:textbox>
                <w10:wrap type="square"/>
              </v:shape>
            </w:pict>
          </mc:Fallback>
        </mc:AlternateContent>
      </w:r>
    </w:p>
    <w:p w14:paraId="402EABED" w14:textId="52F8C29D" w:rsidR="006A2346" w:rsidRPr="008E2810" w:rsidRDefault="00752F60" w:rsidP="008E2810">
      <w:pPr>
        <w:spacing w:line="276" w:lineRule="auto"/>
        <w:jc w:val="right"/>
        <w:rPr>
          <w:sz w:val="22"/>
          <w:szCs w:val="22"/>
        </w:rPr>
      </w:pPr>
      <w:r w:rsidRPr="0060158D">
        <w:rPr>
          <w:noProof/>
          <w:sz w:val="22"/>
          <w:szCs w:val="22"/>
        </w:rPr>
        <mc:AlternateContent>
          <mc:Choice Requires="wps">
            <w:drawing>
              <wp:anchor distT="0" distB="0" distL="114300" distR="114300" simplePos="0" relativeHeight="251694080" behindDoc="0" locked="0" layoutInCell="1" allowOverlap="1" wp14:anchorId="6E5D30F5" wp14:editId="1B713E04">
                <wp:simplePos x="0" y="0"/>
                <wp:positionH relativeFrom="column">
                  <wp:posOffset>2919730</wp:posOffset>
                </wp:positionH>
                <wp:positionV relativeFrom="paragraph">
                  <wp:posOffset>2258060</wp:posOffset>
                </wp:positionV>
                <wp:extent cx="2747010" cy="2061210"/>
                <wp:effectExtent l="0" t="0" r="21590" b="21590"/>
                <wp:wrapSquare wrapText="bothSides"/>
                <wp:docPr id="25" name="Tekstvak 25"/>
                <wp:cNvGraphicFramePr/>
                <a:graphic xmlns:a="http://schemas.openxmlformats.org/drawingml/2006/main">
                  <a:graphicData uri="http://schemas.microsoft.com/office/word/2010/wordprocessingShape">
                    <wps:wsp>
                      <wps:cNvSpPr txBox="1"/>
                      <wps:spPr>
                        <a:xfrm>
                          <a:off x="0" y="0"/>
                          <a:ext cx="2747010" cy="2061210"/>
                        </a:xfrm>
                        <a:prstGeom prst="rect">
                          <a:avLst/>
                        </a:prstGeom>
                        <a:gradFill flip="none" rotWithShape="1">
                          <a:gsLst>
                            <a:gs pos="0">
                              <a:srgbClr val="3F5848">
                                <a:shade val="30000"/>
                                <a:satMod val="115000"/>
                              </a:srgbClr>
                            </a:gs>
                            <a:gs pos="50000">
                              <a:srgbClr val="3F5848">
                                <a:shade val="67500"/>
                                <a:satMod val="115000"/>
                              </a:srgbClr>
                            </a:gs>
                            <a:gs pos="100000">
                              <a:srgbClr val="3F5848">
                                <a:shade val="100000"/>
                                <a:satMod val="115000"/>
                              </a:srgbClr>
                            </a:gs>
                          </a:gsLst>
                          <a:lin ang="2700000" scaled="1"/>
                          <a:tileRect/>
                        </a:gradFill>
                        <a:ln/>
                      </wps:spPr>
                      <wps:style>
                        <a:lnRef idx="2">
                          <a:schemeClr val="accent1">
                            <a:shade val="50000"/>
                          </a:schemeClr>
                        </a:lnRef>
                        <a:fillRef idx="1">
                          <a:schemeClr val="accent1"/>
                        </a:fillRef>
                        <a:effectRef idx="0">
                          <a:schemeClr val="accent1"/>
                        </a:effectRef>
                        <a:fontRef idx="minor">
                          <a:schemeClr val="lt1"/>
                        </a:fontRef>
                      </wps:style>
                      <wps:txbx>
                        <w:txbxContent>
                          <w:p w14:paraId="29280629" w14:textId="77777777" w:rsidR="005B5114" w:rsidRPr="00301AC7" w:rsidRDefault="005B5114" w:rsidP="006C1C8F">
                            <w:pPr>
                              <w:rPr>
                                <w:rFonts w:asciiTheme="minorHAnsi" w:hAnsiTheme="minorHAnsi"/>
                                <w:i/>
                                <w:color w:val="FFFFFF" w:themeColor="background1"/>
                                <w:sz w:val="22"/>
                                <w:szCs w:val="22"/>
                              </w:rPr>
                            </w:pPr>
                            <w:r>
                              <w:rPr>
                                <w:color w:val="FFFFFF" w:themeColor="background1"/>
                                <w:sz w:val="22"/>
                              </w:rPr>
                              <w:t>Extern</w:t>
                            </w:r>
                          </w:p>
                          <w:p w14:paraId="7F812370" w14:textId="77777777" w:rsidR="005B5114" w:rsidRPr="00301AC7" w:rsidRDefault="005B5114" w:rsidP="006C1C8F">
                            <w:pPr>
                              <w:pStyle w:val="Lijstalinea"/>
                              <w:rPr>
                                <w:color w:val="FFFFFF" w:themeColor="background1"/>
                              </w:rPr>
                            </w:pPr>
                          </w:p>
                          <w:p w14:paraId="65B17F3E" w14:textId="77777777" w:rsidR="005B5114" w:rsidRDefault="005B5114" w:rsidP="008D3289">
                            <w:pPr>
                              <w:pStyle w:val="Lijstalinea"/>
                              <w:numPr>
                                <w:ilvl w:val="0"/>
                                <w:numId w:val="1"/>
                              </w:numPr>
                              <w:rPr>
                                <w:i/>
                                <w:color w:val="FFFFFF" w:themeColor="background1"/>
                                <w:sz w:val="21"/>
                              </w:rPr>
                            </w:pPr>
                            <w:r>
                              <w:rPr>
                                <w:i/>
                                <w:color w:val="FFFFFF" w:themeColor="background1"/>
                                <w:sz w:val="21"/>
                              </w:rPr>
                              <w:t>Behoud van werknemers</w:t>
                            </w:r>
                          </w:p>
                          <w:p w14:paraId="073603F8" w14:textId="656B542C" w:rsidR="005B5114" w:rsidRPr="00752F60" w:rsidRDefault="005B5114" w:rsidP="008D3289">
                            <w:pPr>
                              <w:pStyle w:val="Lijstalinea"/>
                              <w:numPr>
                                <w:ilvl w:val="0"/>
                                <w:numId w:val="1"/>
                              </w:numPr>
                              <w:rPr>
                                <w:i/>
                                <w:color w:val="FFFFFF" w:themeColor="background1"/>
                                <w:sz w:val="21"/>
                              </w:rPr>
                            </w:pPr>
                            <w:r w:rsidRPr="00752F60">
                              <w:rPr>
                                <w:i/>
                                <w:color w:val="FFFFFF" w:themeColor="background1"/>
                                <w:sz w:val="21"/>
                              </w:rPr>
                              <w:t>Nieuwe technologieën</w:t>
                            </w:r>
                          </w:p>
                          <w:p w14:paraId="79ED84C2" w14:textId="2240DC0B" w:rsidR="005B5114" w:rsidRPr="008D08AD" w:rsidRDefault="005B5114" w:rsidP="008D08AD">
                            <w:pPr>
                              <w:pStyle w:val="Lijstalinea"/>
                              <w:rPr>
                                <w:i/>
                                <w:color w:val="FFFFFF" w:themeColor="background1"/>
                                <w:sz w:val="21"/>
                              </w:rPr>
                            </w:pPr>
                          </w:p>
                          <w:p w14:paraId="6DEDFA5B" w14:textId="77777777" w:rsidR="005B5114" w:rsidRDefault="005B5114" w:rsidP="006C1C8F">
                            <w:pPr>
                              <w:pStyle w:val="Lijstalinea"/>
                              <w:rPr>
                                <w:i/>
                                <w:color w:val="FFFFFF" w:themeColor="background1"/>
                                <w:sz w:val="21"/>
                              </w:rPr>
                            </w:pPr>
                          </w:p>
                          <w:p w14:paraId="1FD9616E" w14:textId="77777777" w:rsidR="005B5114" w:rsidRDefault="005B5114" w:rsidP="006C1C8F">
                            <w:pPr>
                              <w:rPr>
                                <w:rFonts w:asciiTheme="minorHAnsi" w:hAnsiTheme="minorHAnsi"/>
                                <w:i/>
                                <w:color w:val="FFFFFF" w:themeColor="background1"/>
                                <w:sz w:val="22"/>
                                <w:szCs w:val="22"/>
                              </w:rPr>
                            </w:pPr>
                          </w:p>
                          <w:p w14:paraId="4D87C99C" w14:textId="2E1550D6" w:rsidR="005B5114" w:rsidRPr="004762BE" w:rsidRDefault="005B5114" w:rsidP="006C1C8F">
                            <w:pPr>
                              <w:rPr>
                                <w:color w:val="FFFFFF" w:themeColor="background1"/>
                                <w:sz w:val="22"/>
                                <w:szCs w:val="22"/>
                              </w:rPr>
                            </w:pPr>
                            <w:r>
                              <w:rPr>
                                <w:rFonts w:asciiTheme="minorHAnsi" w:hAnsiTheme="minorHAnsi"/>
                                <w:i/>
                                <w:color w:val="FFFFFF" w:themeColor="background1"/>
                                <w:sz w:val="22"/>
                                <w:szCs w:val="22"/>
                              </w:rPr>
                              <w:t xml:space="preserve">                                                          </w:t>
                            </w:r>
                            <w:r w:rsidRPr="00301AC7">
                              <w:rPr>
                                <w:rFonts w:asciiTheme="minorHAnsi" w:hAnsiTheme="minorHAnsi"/>
                                <w:i/>
                                <w:color w:val="FFFFFF" w:themeColor="background1"/>
                                <w:sz w:val="22"/>
                                <w:szCs w:val="22"/>
                              </w:rPr>
                              <w:t>Weakness</w:t>
                            </w:r>
                            <w:r>
                              <w:rPr>
                                <w:rFonts w:asciiTheme="minorHAnsi" w:hAnsiTheme="minorHAnsi"/>
                                <w:i/>
                                <w:color w:val="FFFFFF" w:themeColor="background1"/>
                                <w:sz w:val="22"/>
                                <w:szCs w:val="22"/>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5D30F5" id="Tekstvak 25" o:spid="_x0000_s1028" type="#_x0000_t202" style="position:absolute;left:0;text-align:left;margin-left:229.9pt;margin-top:177.8pt;width:216.3pt;height:162.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" fillcolor="#1f3126" strokecolor="#1f4d78 [1604]" strokeweight="1pt">
                <v:fill color2="#3d5a47" rotate="t" angle="45" colors="0 #1f3126;.5 #324a3b;1 #3d5a47" focus="100%" type="gradient"/>
                <v:textbox>
                  <w:txbxContent>
                    <w:p w14:paraId="29280629" w14:textId="77777777" w:rsidR="005B5114" w:rsidRPr="00301AC7" w:rsidRDefault="005B5114" w:rsidP="006C1C8F">
                      <w:pPr>
                        <w:rPr>
                          <w:rFonts w:asciiTheme="minorHAnsi" w:hAnsiTheme="minorHAnsi"/>
                          <w:i/>
                          <w:color w:val="FFFFFF" w:themeColor="background1"/>
                          <w:sz w:val="22"/>
                          <w:szCs w:val="22"/>
                        </w:rPr>
                      </w:pPr>
                      <w:r>
                        <w:rPr>
                          <w:color w:val="FFFFFF" w:themeColor="background1"/>
                          <w:sz w:val="22"/>
                        </w:rPr>
                        <w:t>Extern</w:t>
                      </w:r>
                    </w:p>
                    <w:p w14:paraId="7F812370" w14:textId="77777777" w:rsidR="005B5114" w:rsidRPr="00301AC7" w:rsidRDefault="005B5114" w:rsidP="006C1C8F">
                      <w:pPr>
                        <w:pStyle w:val="Lijstalinea"/>
                        <w:rPr>
                          <w:color w:val="FFFFFF" w:themeColor="background1"/>
                        </w:rPr>
                      </w:pPr>
                    </w:p>
                    <w:p w14:paraId="65B17F3E" w14:textId="77777777" w:rsidR="005B5114" w:rsidRDefault="005B5114" w:rsidP="008D3289">
                      <w:pPr>
                        <w:pStyle w:val="Lijstalinea"/>
                        <w:numPr>
                          <w:ilvl w:val="0"/>
                          <w:numId w:val="1"/>
                        </w:numPr>
                        <w:rPr>
                          <w:i/>
                          <w:color w:val="FFFFFF" w:themeColor="background1"/>
                          <w:sz w:val="21"/>
                        </w:rPr>
                      </w:pPr>
                      <w:r>
                        <w:rPr>
                          <w:i/>
                          <w:color w:val="FFFFFF" w:themeColor="background1"/>
                          <w:sz w:val="21"/>
                        </w:rPr>
                        <w:t>Behoud van werknemers</w:t>
                      </w:r>
                    </w:p>
                    <w:p w14:paraId="073603F8" w14:textId="656B542C" w:rsidR="005B5114" w:rsidRPr="00752F60" w:rsidRDefault="005B5114" w:rsidP="008D3289">
                      <w:pPr>
                        <w:pStyle w:val="Lijstalinea"/>
                        <w:numPr>
                          <w:ilvl w:val="0"/>
                          <w:numId w:val="1"/>
                        </w:numPr>
                        <w:rPr>
                          <w:i/>
                          <w:color w:val="FFFFFF" w:themeColor="background1"/>
                          <w:sz w:val="21"/>
                        </w:rPr>
                      </w:pPr>
                      <w:r w:rsidRPr="00752F60">
                        <w:rPr>
                          <w:i/>
                          <w:color w:val="FFFFFF" w:themeColor="background1"/>
                          <w:sz w:val="21"/>
                        </w:rPr>
                        <w:t>Nieuwe technologieën</w:t>
                      </w:r>
                    </w:p>
                    <w:p w14:paraId="79ED84C2" w14:textId="2240DC0B" w:rsidR="005B5114" w:rsidRPr="008D08AD" w:rsidRDefault="005B5114" w:rsidP="008D08AD">
                      <w:pPr>
                        <w:pStyle w:val="Lijstalinea"/>
                        <w:rPr>
                          <w:i/>
                          <w:color w:val="FFFFFF" w:themeColor="background1"/>
                          <w:sz w:val="21"/>
                        </w:rPr>
                      </w:pPr>
                    </w:p>
                    <w:p w14:paraId="6DEDFA5B" w14:textId="77777777" w:rsidR="005B5114" w:rsidRDefault="005B5114" w:rsidP="006C1C8F">
                      <w:pPr>
                        <w:pStyle w:val="Lijstalinea"/>
                        <w:rPr>
                          <w:i/>
                          <w:color w:val="FFFFFF" w:themeColor="background1"/>
                          <w:sz w:val="21"/>
                        </w:rPr>
                      </w:pPr>
                    </w:p>
                    <w:p w14:paraId="1FD9616E" w14:textId="77777777" w:rsidR="005B5114" w:rsidRDefault="005B5114" w:rsidP="006C1C8F">
                      <w:pPr>
                        <w:rPr>
                          <w:rFonts w:asciiTheme="minorHAnsi" w:hAnsiTheme="minorHAnsi"/>
                          <w:i/>
                          <w:color w:val="FFFFFF" w:themeColor="background1"/>
                          <w:sz w:val="22"/>
                          <w:szCs w:val="22"/>
                        </w:rPr>
                      </w:pPr>
                    </w:p>
                    <w:p w14:paraId="4D87C99C" w14:textId="2E1550D6" w:rsidR="005B5114" w:rsidRPr="004762BE" w:rsidRDefault="005B5114" w:rsidP="006C1C8F">
                      <w:pPr>
                        <w:rPr>
                          <w:color w:val="FFFFFF" w:themeColor="background1"/>
                          <w:sz w:val="22"/>
                          <w:szCs w:val="22"/>
                        </w:rPr>
                      </w:pPr>
                      <w:r>
                        <w:rPr>
                          <w:rFonts w:asciiTheme="minorHAnsi" w:hAnsiTheme="minorHAnsi"/>
                          <w:i/>
                          <w:color w:val="FFFFFF" w:themeColor="background1"/>
                          <w:sz w:val="22"/>
                          <w:szCs w:val="22"/>
                        </w:rPr>
                        <w:t xml:space="preserve">                                                          </w:t>
                      </w:r>
                      <w:r w:rsidRPr="00301AC7">
                        <w:rPr>
                          <w:rFonts w:asciiTheme="minorHAnsi" w:hAnsiTheme="minorHAnsi"/>
                          <w:i/>
                          <w:color w:val="FFFFFF" w:themeColor="background1"/>
                          <w:sz w:val="22"/>
                          <w:szCs w:val="22"/>
                        </w:rPr>
                        <w:t>Weakness</w:t>
                      </w:r>
                      <w:r>
                        <w:rPr>
                          <w:rFonts w:asciiTheme="minorHAnsi" w:hAnsiTheme="minorHAnsi"/>
                          <w:i/>
                          <w:color w:val="FFFFFF" w:themeColor="background1"/>
                          <w:sz w:val="22"/>
                          <w:szCs w:val="22"/>
                        </w:rPr>
                        <w:t>es</w:t>
                      </w:r>
                    </w:p>
                  </w:txbxContent>
                </v:textbox>
                <w10:wrap type="square"/>
              </v:shape>
            </w:pict>
          </mc:Fallback>
        </mc:AlternateContent>
      </w:r>
      <w:r w:rsidRPr="0060158D">
        <w:rPr>
          <w:noProof/>
          <w:sz w:val="22"/>
          <w:szCs w:val="22"/>
        </w:rPr>
        <mc:AlternateContent>
          <mc:Choice Requires="wps">
            <w:drawing>
              <wp:anchor distT="0" distB="0" distL="114300" distR="114300" simplePos="0" relativeHeight="251696128" behindDoc="0" locked="0" layoutInCell="1" allowOverlap="1" wp14:anchorId="066F4409" wp14:editId="275FB9A3">
                <wp:simplePos x="0" y="0"/>
                <wp:positionH relativeFrom="column">
                  <wp:posOffset>-52070</wp:posOffset>
                </wp:positionH>
                <wp:positionV relativeFrom="paragraph">
                  <wp:posOffset>2258060</wp:posOffset>
                </wp:positionV>
                <wp:extent cx="2743835" cy="2061210"/>
                <wp:effectExtent l="0" t="0" r="24765" b="21590"/>
                <wp:wrapSquare wrapText="bothSides"/>
                <wp:docPr id="26" name="Tekstvak 26"/>
                <wp:cNvGraphicFramePr/>
                <a:graphic xmlns:a="http://schemas.openxmlformats.org/drawingml/2006/main">
                  <a:graphicData uri="http://schemas.microsoft.com/office/word/2010/wordprocessingShape">
                    <wps:wsp>
                      <wps:cNvSpPr txBox="1"/>
                      <wps:spPr>
                        <a:xfrm>
                          <a:off x="0" y="0"/>
                          <a:ext cx="2743835" cy="2061210"/>
                        </a:xfrm>
                        <a:prstGeom prst="rect">
                          <a:avLst/>
                        </a:prstGeom>
                        <a:gradFill flip="none" rotWithShape="1">
                          <a:gsLst>
                            <a:gs pos="0">
                              <a:srgbClr val="304764">
                                <a:shade val="30000"/>
                                <a:satMod val="115000"/>
                              </a:srgbClr>
                            </a:gs>
                            <a:gs pos="50000">
                              <a:srgbClr val="304764">
                                <a:shade val="67500"/>
                                <a:satMod val="115000"/>
                              </a:srgbClr>
                            </a:gs>
                            <a:gs pos="100000">
                              <a:srgbClr val="304764">
                                <a:shade val="100000"/>
                                <a:satMod val="115000"/>
                              </a:srgbClr>
                            </a:gs>
                          </a:gsLst>
                          <a:lin ang="2700000" scaled="1"/>
                          <a:tileRect/>
                        </a:gradFill>
                        <a:ln/>
                      </wps:spPr>
                      <wps:style>
                        <a:lnRef idx="2">
                          <a:schemeClr val="accent1">
                            <a:shade val="50000"/>
                          </a:schemeClr>
                        </a:lnRef>
                        <a:fillRef idx="1">
                          <a:schemeClr val="accent1"/>
                        </a:fillRef>
                        <a:effectRef idx="0">
                          <a:schemeClr val="accent1"/>
                        </a:effectRef>
                        <a:fontRef idx="minor">
                          <a:schemeClr val="lt1"/>
                        </a:fontRef>
                      </wps:style>
                      <wps:txbx>
                        <w:txbxContent>
                          <w:p w14:paraId="5F75D6D7" w14:textId="77777777" w:rsidR="005B5114" w:rsidRDefault="005B5114" w:rsidP="006C1C8F">
                            <w:pPr>
                              <w:rPr>
                                <w:rFonts w:asciiTheme="minorHAnsi" w:hAnsiTheme="minorHAnsi"/>
                                <w:i/>
                                <w:color w:val="FFFFFF" w:themeColor="background1"/>
                                <w:sz w:val="22"/>
                              </w:rPr>
                            </w:pPr>
                            <w:r>
                              <w:rPr>
                                <w:rFonts w:asciiTheme="minorHAnsi" w:hAnsiTheme="minorHAnsi"/>
                                <w:i/>
                                <w:color w:val="FFFFFF" w:themeColor="background1"/>
                                <w:sz w:val="22"/>
                              </w:rPr>
                              <w:t>Extern</w:t>
                            </w:r>
                          </w:p>
                          <w:p w14:paraId="46BFDD5B" w14:textId="77777777" w:rsidR="005B5114" w:rsidRPr="00301AC7" w:rsidRDefault="005B5114" w:rsidP="006C1C8F">
                            <w:pPr>
                              <w:rPr>
                                <w:rFonts w:asciiTheme="minorHAnsi" w:hAnsiTheme="minorHAnsi"/>
                                <w:i/>
                                <w:color w:val="FFFFFF" w:themeColor="background1"/>
                                <w:sz w:val="22"/>
                              </w:rPr>
                            </w:pPr>
                          </w:p>
                          <w:p w14:paraId="499BD170" w14:textId="338C7A42" w:rsidR="005B5114" w:rsidRPr="00752F60" w:rsidRDefault="005B5114" w:rsidP="00752F60">
                            <w:pPr>
                              <w:rPr>
                                <w:i/>
                                <w:color w:val="FFFFFF" w:themeColor="background1"/>
                                <w:sz w:val="21"/>
                              </w:rPr>
                            </w:pPr>
                          </w:p>
                          <w:p w14:paraId="79BE864F" w14:textId="77777777" w:rsidR="005B5114" w:rsidRPr="005A62AE" w:rsidRDefault="005B5114" w:rsidP="00D6155F">
                            <w:pPr>
                              <w:pStyle w:val="Lijstalinea"/>
                              <w:numPr>
                                <w:ilvl w:val="0"/>
                                <w:numId w:val="1"/>
                              </w:numPr>
                              <w:rPr>
                                <w:i/>
                                <w:color w:val="FFFFFF" w:themeColor="background1"/>
                                <w:sz w:val="21"/>
                                <w:szCs w:val="24"/>
                              </w:rPr>
                            </w:pPr>
                            <w:r>
                              <w:rPr>
                                <w:i/>
                                <w:color w:val="FFFFFF" w:themeColor="background1"/>
                                <w:sz w:val="21"/>
                                <w:szCs w:val="24"/>
                              </w:rPr>
                              <w:t>Hoogconjunctuur</w:t>
                            </w:r>
                          </w:p>
                          <w:p w14:paraId="1D336FA0" w14:textId="77777777" w:rsidR="005B5114" w:rsidRDefault="005B5114" w:rsidP="00D6155F">
                            <w:pPr>
                              <w:pStyle w:val="Lijstalinea"/>
                              <w:numPr>
                                <w:ilvl w:val="0"/>
                                <w:numId w:val="1"/>
                              </w:numPr>
                              <w:rPr>
                                <w:i/>
                                <w:color w:val="FFFFFF" w:themeColor="background1"/>
                                <w:sz w:val="21"/>
                                <w:szCs w:val="24"/>
                              </w:rPr>
                            </w:pPr>
                            <w:r>
                              <w:rPr>
                                <w:i/>
                                <w:color w:val="FFFFFF" w:themeColor="background1"/>
                                <w:sz w:val="21"/>
                                <w:szCs w:val="24"/>
                              </w:rPr>
                              <w:t xml:space="preserve">Nieuwe technologieën </w:t>
                            </w:r>
                          </w:p>
                          <w:p w14:paraId="594E0864" w14:textId="77777777" w:rsidR="005B5114" w:rsidRPr="00431DEA" w:rsidRDefault="005B5114" w:rsidP="00D6155F">
                            <w:pPr>
                              <w:pStyle w:val="Lijstalinea"/>
                              <w:numPr>
                                <w:ilvl w:val="0"/>
                                <w:numId w:val="1"/>
                              </w:numPr>
                              <w:rPr>
                                <w:i/>
                                <w:color w:val="FFFFFF" w:themeColor="background1"/>
                                <w:sz w:val="21"/>
                                <w:szCs w:val="24"/>
                              </w:rPr>
                            </w:pPr>
                            <w:r>
                              <w:rPr>
                                <w:i/>
                                <w:color w:val="FFFFFF" w:themeColor="background1"/>
                                <w:sz w:val="21"/>
                                <w:szCs w:val="24"/>
                              </w:rPr>
                              <w:t>Verlaging leeftijd minimumloon</w:t>
                            </w:r>
                          </w:p>
                          <w:p w14:paraId="21A4D82B" w14:textId="77777777" w:rsidR="005B5114" w:rsidRPr="005A62AE" w:rsidRDefault="005B5114" w:rsidP="006C1C8F">
                            <w:pPr>
                              <w:spacing w:before="200"/>
                              <w:ind w:left="360"/>
                              <w:rPr>
                                <w:i/>
                                <w:color w:val="FFFFFF" w:themeColor="background1"/>
                                <w:sz w:val="21"/>
                              </w:rPr>
                            </w:pPr>
                          </w:p>
                          <w:p w14:paraId="303D3C2F" w14:textId="77777777" w:rsidR="005B5114" w:rsidRDefault="005B5114" w:rsidP="004762BE">
                            <w:pPr>
                              <w:jc w:val="right"/>
                              <w:rPr>
                                <w:rFonts w:asciiTheme="minorHAnsi" w:hAnsiTheme="minorHAnsi"/>
                                <w:i/>
                                <w:color w:val="FFFFFF" w:themeColor="background1"/>
                                <w:sz w:val="22"/>
                              </w:rPr>
                            </w:pPr>
                          </w:p>
                          <w:p w14:paraId="3F3AC9D8" w14:textId="77777777" w:rsidR="005B5114" w:rsidRPr="00301AC7" w:rsidRDefault="005B5114" w:rsidP="004762BE">
                            <w:pPr>
                              <w:jc w:val="right"/>
                              <w:rPr>
                                <w:rFonts w:asciiTheme="minorHAnsi" w:hAnsiTheme="minorHAnsi"/>
                                <w:i/>
                                <w:color w:val="FFFFFF" w:themeColor="background1"/>
                                <w:sz w:val="22"/>
                              </w:rPr>
                            </w:pPr>
                            <w:r w:rsidRPr="00301AC7">
                              <w:rPr>
                                <w:rFonts w:asciiTheme="minorHAnsi" w:hAnsiTheme="minorHAnsi"/>
                                <w:i/>
                                <w:color w:val="FFFFFF" w:themeColor="background1"/>
                                <w:sz w:val="22"/>
                              </w:rPr>
                              <w:t>Strengths</w:t>
                            </w:r>
                          </w:p>
                          <w:p w14:paraId="4D5E477F" w14:textId="77777777" w:rsidR="005B5114" w:rsidRDefault="005B5114" w:rsidP="006C1C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6F4409" id="Tekstvak 26" o:spid="_x0000_s1029" type="#_x0000_t202" style="position:absolute;left:0;text-align:left;margin-left:-4.1pt;margin-top:177.8pt;width:216.05pt;height:162.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" fillcolor="#152539" strokecolor="#1f4d78 [1604]" strokeweight="1pt">
                <v:fill color2="#2c4768" rotate="t" angle="45" colors="0 #152539;.5 #233a56;1 #2c4768" focus="100%" type="gradient"/>
                <v:textbox>
                  <w:txbxContent>
                    <w:p w14:paraId="5F75D6D7" w14:textId="77777777" w:rsidR="005B5114" w:rsidRDefault="005B5114" w:rsidP="006C1C8F">
                      <w:pPr>
                        <w:rPr>
                          <w:rFonts w:asciiTheme="minorHAnsi" w:hAnsiTheme="minorHAnsi"/>
                          <w:i/>
                          <w:color w:val="FFFFFF" w:themeColor="background1"/>
                          <w:sz w:val="22"/>
                        </w:rPr>
                      </w:pPr>
                      <w:r>
                        <w:rPr>
                          <w:rFonts w:asciiTheme="minorHAnsi" w:hAnsiTheme="minorHAnsi"/>
                          <w:i/>
                          <w:color w:val="FFFFFF" w:themeColor="background1"/>
                          <w:sz w:val="22"/>
                        </w:rPr>
                        <w:t>Extern</w:t>
                      </w:r>
                    </w:p>
                    <w:p w14:paraId="46BFDD5B" w14:textId="77777777" w:rsidR="005B5114" w:rsidRPr="00301AC7" w:rsidRDefault="005B5114" w:rsidP="006C1C8F">
                      <w:pPr>
                        <w:rPr>
                          <w:rFonts w:asciiTheme="minorHAnsi" w:hAnsiTheme="minorHAnsi"/>
                          <w:i/>
                          <w:color w:val="FFFFFF" w:themeColor="background1"/>
                          <w:sz w:val="22"/>
                        </w:rPr>
                      </w:pPr>
                    </w:p>
                    <w:p w14:paraId="499BD170" w14:textId="338C7A42" w:rsidR="005B5114" w:rsidRPr="00752F60" w:rsidRDefault="005B5114" w:rsidP="00752F60">
                      <w:pPr>
                        <w:rPr>
                          <w:i/>
                          <w:color w:val="FFFFFF" w:themeColor="background1"/>
                          <w:sz w:val="21"/>
                        </w:rPr>
                      </w:pPr>
                    </w:p>
                    <w:p w14:paraId="79BE864F" w14:textId="77777777" w:rsidR="005B5114" w:rsidRPr="005A62AE" w:rsidRDefault="005B5114" w:rsidP="00D6155F">
                      <w:pPr>
                        <w:pStyle w:val="Lijstalinea"/>
                        <w:numPr>
                          <w:ilvl w:val="0"/>
                          <w:numId w:val="1"/>
                        </w:numPr>
                        <w:rPr>
                          <w:i/>
                          <w:color w:val="FFFFFF" w:themeColor="background1"/>
                          <w:sz w:val="21"/>
                          <w:szCs w:val="24"/>
                        </w:rPr>
                      </w:pPr>
                      <w:r>
                        <w:rPr>
                          <w:i/>
                          <w:color w:val="FFFFFF" w:themeColor="background1"/>
                          <w:sz w:val="21"/>
                          <w:szCs w:val="24"/>
                        </w:rPr>
                        <w:t>Hoogconjunctuur</w:t>
                      </w:r>
                    </w:p>
                    <w:p w14:paraId="1D336FA0" w14:textId="77777777" w:rsidR="005B5114" w:rsidRDefault="005B5114" w:rsidP="00D6155F">
                      <w:pPr>
                        <w:pStyle w:val="Lijstalinea"/>
                        <w:numPr>
                          <w:ilvl w:val="0"/>
                          <w:numId w:val="1"/>
                        </w:numPr>
                        <w:rPr>
                          <w:i/>
                          <w:color w:val="FFFFFF" w:themeColor="background1"/>
                          <w:sz w:val="21"/>
                          <w:szCs w:val="24"/>
                        </w:rPr>
                      </w:pPr>
                      <w:r>
                        <w:rPr>
                          <w:i/>
                          <w:color w:val="FFFFFF" w:themeColor="background1"/>
                          <w:sz w:val="21"/>
                          <w:szCs w:val="24"/>
                        </w:rPr>
                        <w:t xml:space="preserve">Nieuwe technologieën </w:t>
                      </w:r>
                    </w:p>
                    <w:p w14:paraId="594E0864" w14:textId="77777777" w:rsidR="005B5114" w:rsidRPr="00431DEA" w:rsidRDefault="005B5114" w:rsidP="00D6155F">
                      <w:pPr>
                        <w:pStyle w:val="Lijstalinea"/>
                        <w:numPr>
                          <w:ilvl w:val="0"/>
                          <w:numId w:val="1"/>
                        </w:numPr>
                        <w:rPr>
                          <w:i/>
                          <w:color w:val="FFFFFF" w:themeColor="background1"/>
                          <w:sz w:val="21"/>
                          <w:szCs w:val="24"/>
                        </w:rPr>
                      </w:pPr>
                      <w:r>
                        <w:rPr>
                          <w:i/>
                          <w:color w:val="FFFFFF" w:themeColor="background1"/>
                          <w:sz w:val="21"/>
                          <w:szCs w:val="24"/>
                        </w:rPr>
                        <w:t>Verlaging leeftijd minimumloon</w:t>
                      </w:r>
                    </w:p>
                    <w:p w14:paraId="21A4D82B" w14:textId="77777777" w:rsidR="005B5114" w:rsidRPr="005A62AE" w:rsidRDefault="005B5114" w:rsidP="006C1C8F">
                      <w:pPr>
                        <w:spacing w:before="200"/>
                        <w:ind w:left="360"/>
                        <w:rPr>
                          <w:i/>
                          <w:color w:val="FFFFFF" w:themeColor="background1"/>
                          <w:sz w:val="21"/>
                        </w:rPr>
                      </w:pPr>
                    </w:p>
                    <w:p w14:paraId="303D3C2F" w14:textId="77777777" w:rsidR="005B5114" w:rsidRDefault="005B5114" w:rsidP="004762BE">
                      <w:pPr>
                        <w:jc w:val="right"/>
                        <w:rPr>
                          <w:rFonts w:asciiTheme="minorHAnsi" w:hAnsiTheme="minorHAnsi"/>
                          <w:i/>
                          <w:color w:val="FFFFFF" w:themeColor="background1"/>
                          <w:sz w:val="22"/>
                        </w:rPr>
                      </w:pPr>
                    </w:p>
                    <w:p w14:paraId="3F3AC9D8" w14:textId="77777777" w:rsidR="005B5114" w:rsidRPr="00301AC7" w:rsidRDefault="005B5114" w:rsidP="004762BE">
                      <w:pPr>
                        <w:jc w:val="right"/>
                        <w:rPr>
                          <w:rFonts w:asciiTheme="minorHAnsi" w:hAnsiTheme="minorHAnsi"/>
                          <w:i/>
                          <w:color w:val="FFFFFF" w:themeColor="background1"/>
                          <w:sz w:val="22"/>
                        </w:rPr>
                      </w:pPr>
                      <w:r w:rsidRPr="00301AC7">
                        <w:rPr>
                          <w:rFonts w:asciiTheme="minorHAnsi" w:hAnsiTheme="minorHAnsi"/>
                          <w:i/>
                          <w:color w:val="FFFFFF" w:themeColor="background1"/>
                          <w:sz w:val="22"/>
                        </w:rPr>
                        <w:t>Strengths</w:t>
                      </w:r>
                    </w:p>
                    <w:p w14:paraId="4D5E477F" w14:textId="77777777" w:rsidR="005B5114" w:rsidRDefault="005B5114" w:rsidP="006C1C8F"/>
                  </w:txbxContent>
                </v:textbox>
                <w10:wrap type="square"/>
              </v:shape>
            </w:pict>
          </mc:Fallback>
        </mc:AlternateContent>
      </w:r>
      <w:r w:rsidR="006C1C8F" w:rsidRPr="0060158D">
        <w:rPr>
          <w:i/>
          <w:sz w:val="22"/>
          <w:szCs w:val="22"/>
        </w:rPr>
        <w:tab/>
      </w:r>
      <w:r w:rsidR="006C1C8F" w:rsidRPr="0060158D">
        <w:rPr>
          <w:i/>
          <w:sz w:val="22"/>
          <w:szCs w:val="22"/>
        </w:rPr>
        <w:tab/>
      </w:r>
    </w:p>
    <w:p w14:paraId="67A53A5E" w14:textId="77777777" w:rsidR="00752F60" w:rsidRDefault="00752F60" w:rsidP="00937A29">
      <w:pPr>
        <w:spacing w:line="276" w:lineRule="auto"/>
        <w:rPr>
          <w:sz w:val="22"/>
          <w:szCs w:val="22"/>
        </w:rPr>
      </w:pPr>
    </w:p>
    <w:p w14:paraId="091BA504" w14:textId="1C7385A2" w:rsidR="006A2346" w:rsidRPr="00A675D0" w:rsidRDefault="006E3DA6" w:rsidP="00937A29">
      <w:pPr>
        <w:spacing w:line="276" w:lineRule="auto"/>
        <w:rPr>
          <w:i/>
          <w:sz w:val="21"/>
          <w:szCs w:val="22"/>
        </w:rPr>
      </w:pPr>
      <w:r w:rsidRPr="00A675D0">
        <w:rPr>
          <w:sz w:val="21"/>
          <w:szCs w:val="22"/>
        </w:rPr>
        <w:t>Figuur 2.11.1</w:t>
      </w:r>
      <w:r w:rsidR="006A2346" w:rsidRPr="00A675D0">
        <w:rPr>
          <w:sz w:val="21"/>
          <w:szCs w:val="22"/>
        </w:rPr>
        <w:t xml:space="preserve">: </w:t>
      </w:r>
      <w:r w:rsidR="006A2346" w:rsidRPr="00A675D0">
        <w:rPr>
          <w:i/>
          <w:sz w:val="21"/>
          <w:szCs w:val="22"/>
        </w:rPr>
        <w:t>SWOT-analyse</w:t>
      </w:r>
      <w:r w:rsidR="006A2346" w:rsidRPr="00A675D0">
        <w:rPr>
          <w:sz w:val="21"/>
          <w:szCs w:val="22"/>
        </w:rPr>
        <w:t xml:space="preserve"> </w:t>
      </w:r>
    </w:p>
    <w:p w14:paraId="75D97CD9" w14:textId="75B11CAF" w:rsidR="006A2346" w:rsidRDefault="006A2346" w:rsidP="00937A29">
      <w:pPr>
        <w:spacing w:line="276" w:lineRule="auto"/>
        <w:rPr>
          <w:i/>
          <w:sz w:val="22"/>
          <w:szCs w:val="22"/>
        </w:rPr>
      </w:pPr>
    </w:p>
    <w:p w14:paraId="1881B53B" w14:textId="67EECC66" w:rsidR="00012A09" w:rsidRPr="0060158D" w:rsidRDefault="00012A09" w:rsidP="00937A29">
      <w:pPr>
        <w:spacing w:line="276" w:lineRule="auto"/>
        <w:rPr>
          <w:i/>
          <w:sz w:val="22"/>
          <w:szCs w:val="22"/>
        </w:rPr>
      </w:pPr>
      <w:r w:rsidRPr="0060158D">
        <w:rPr>
          <w:i/>
          <w:sz w:val="22"/>
          <w:szCs w:val="22"/>
        </w:rPr>
        <w:t>Toelichting</w:t>
      </w:r>
    </w:p>
    <w:p w14:paraId="43124504" w14:textId="404072A3" w:rsidR="00012A09" w:rsidRDefault="00012A09" w:rsidP="00937A29">
      <w:pPr>
        <w:spacing w:line="276" w:lineRule="auto"/>
        <w:rPr>
          <w:sz w:val="22"/>
          <w:szCs w:val="22"/>
        </w:rPr>
      </w:pPr>
      <w:r w:rsidRPr="0060158D">
        <w:rPr>
          <w:sz w:val="22"/>
          <w:szCs w:val="22"/>
        </w:rPr>
        <w:t>De interne kansen die Jeans Centre heeft,</w:t>
      </w:r>
      <w:r w:rsidR="000407EE">
        <w:rPr>
          <w:sz w:val="22"/>
          <w:szCs w:val="22"/>
        </w:rPr>
        <w:t xml:space="preserve"> zijn gericht op de focuspunten</w:t>
      </w:r>
      <w:r w:rsidR="00752F60">
        <w:rPr>
          <w:sz w:val="22"/>
          <w:szCs w:val="22"/>
        </w:rPr>
        <w:t>,</w:t>
      </w:r>
      <w:r w:rsidR="00011082">
        <w:rPr>
          <w:sz w:val="22"/>
          <w:szCs w:val="22"/>
        </w:rPr>
        <w:t xml:space="preserve"> cultuur, </w:t>
      </w:r>
      <w:r w:rsidRPr="0060158D">
        <w:rPr>
          <w:sz w:val="22"/>
          <w:szCs w:val="22"/>
        </w:rPr>
        <w:t xml:space="preserve">mentaliteit en stijl. De focuspunten die aan elke afdeling zijn </w:t>
      </w:r>
      <w:r w:rsidRPr="00ED380E">
        <w:rPr>
          <w:color w:val="000000" w:themeColor="text1"/>
          <w:sz w:val="22"/>
          <w:szCs w:val="22"/>
        </w:rPr>
        <w:t>gekoppeld</w:t>
      </w:r>
      <w:r w:rsidR="00011082">
        <w:rPr>
          <w:color w:val="000000" w:themeColor="text1"/>
          <w:sz w:val="22"/>
          <w:szCs w:val="22"/>
        </w:rPr>
        <w:t>,</w:t>
      </w:r>
      <w:r w:rsidRPr="00ED380E">
        <w:rPr>
          <w:color w:val="000000" w:themeColor="text1"/>
          <w:sz w:val="22"/>
          <w:szCs w:val="22"/>
        </w:rPr>
        <w:t xml:space="preserve"> </w:t>
      </w:r>
      <w:r w:rsidR="005766F9" w:rsidRPr="00ED380E">
        <w:rPr>
          <w:color w:val="000000" w:themeColor="text1"/>
          <w:sz w:val="22"/>
          <w:szCs w:val="22"/>
        </w:rPr>
        <w:t>kunnen ervoor</w:t>
      </w:r>
      <w:r w:rsidR="005766F9" w:rsidRPr="00ED380E">
        <w:rPr>
          <w:b/>
          <w:color w:val="000000" w:themeColor="text1"/>
          <w:sz w:val="22"/>
          <w:szCs w:val="22"/>
        </w:rPr>
        <w:t xml:space="preserve"> </w:t>
      </w:r>
      <w:r w:rsidRPr="0060158D">
        <w:rPr>
          <w:sz w:val="22"/>
          <w:szCs w:val="22"/>
        </w:rPr>
        <w:t>zorgen dat Jeans Centre kan groeien als organisatie. De cultuur zorgt voor ‘vriendschap’ en ‘lekker i</w:t>
      </w:r>
      <w:r w:rsidR="000407EE">
        <w:rPr>
          <w:sz w:val="22"/>
          <w:szCs w:val="22"/>
        </w:rPr>
        <w:t xml:space="preserve">n je vel’. Hierdoor ontstaat </w:t>
      </w:r>
      <w:r w:rsidRPr="0060158D">
        <w:rPr>
          <w:sz w:val="22"/>
          <w:szCs w:val="22"/>
        </w:rPr>
        <w:t xml:space="preserve">een vriendelijke en betrokken omgeving waarbij de werknemers binnen Jeans Centre optimaal kunnen presteren. Ten slotte </w:t>
      </w:r>
      <w:r w:rsidR="00F143D8">
        <w:rPr>
          <w:sz w:val="22"/>
          <w:szCs w:val="22"/>
        </w:rPr>
        <w:t xml:space="preserve">is de stijl binnen de organisatie </w:t>
      </w:r>
      <w:r w:rsidRPr="0060158D">
        <w:rPr>
          <w:sz w:val="22"/>
          <w:szCs w:val="22"/>
        </w:rPr>
        <w:t>belang</w:t>
      </w:r>
      <w:r w:rsidR="00492826">
        <w:rPr>
          <w:sz w:val="22"/>
          <w:szCs w:val="22"/>
        </w:rPr>
        <w:t xml:space="preserve">rijk. Er is weinig hiërarchie, dat ruimte biedt aan </w:t>
      </w:r>
      <w:r w:rsidRPr="0060158D">
        <w:rPr>
          <w:sz w:val="22"/>
          <w:szCs w:val="22"/>
        </w:rPr>
        <w:t>de werknemers om hun eigen inbreng te kunnen geven.</w:t>
      </w:r>
      <w:r w:rsidR="00B63909">
        <w:rPr>
          <w:sz w:val="22"/>
          <w:szCs w:val="22"/>
        </w:rPr>
        <w:t xml:space="preserve"> </w:t>
      </w:r>
      <w:r w:rsidR="003200B8">
        <w:rPr>
          <w:sz w:val="22"/>
          <w:szCs w:val="22"/>
        </w:rPr>
        <w:t xml:space="preserve">Deze interne kansen </w:t>
      </w:r>
      <w:r w:rsidR="00CE30F1">
        <w:rPr>
          <w:sz w:val="22"/>
          <w:szCs w:val="22"/>
        </w:rPr>
        <w:t>geven het gewenste resultaat</w:t>
      </w:r>
      <w:r w:rsidR="004E7E58">
        <w:rPr>
          <w:sz w:val="22"/>
          <w:szCs w:val="22"/>
        </w:rPr>
        <w:t xml:space="preserve"> </w:t>
      </w:r>
      <w:r w:rsidR="00CE30F1">
        <w:rPr>
          <w:sz w:val="22"/>
          <w:szCs w:val="22"/>
        </w:rPr>
        <w:t xml:space="preserve">waarbij </w:t>
      </w:r>
      <w:r w:rsidR="003200B8">
        <w:rPr>
          <w:sz w:val="22"/>
          <w:szCs w:val="22"/>
        </w:rPr>
        <w:t>winkelmanagers meer betrokken raken met de organisatie</w:t>
      </w:r>
      <w:r w:rsidR="00A675D0">
        <w:rPr>
          <w:sz w:val="22"/>
          <w:szCs w:val="22"/>
        </w:rPr>
        <w:t xml:space="preserve"> en </w:t>
      </w:r>
      <w:r w:rsidR="003200B8">
        <w:rPr>
          <w:sz w:val="22"/>
          <w:szCs w:val="22"/>
        </w:rPr>
        <w:t>minder snel</w:t>
      </w:r>
      <w:r w:rsidR="008E47E4">
        <w:rPr>
          <w:sz w:val="22"/>
          <w:szCs w:val="22"/>
        </w:rPr>
        <w:t xml:space="preserve"> zullen uitstromen. Naast de interne kansen zijn er ook</w:t>
      </w:r>
      <w:r w:rsidR="003200B8">
        <w:rPr>
          <w:sz w:val="22"/>
          <w:szCs w:val="22"/>
        </w:rPr>
        <w:t xml:space="preserve"> interne bedreigingen</w:t>
      </w:r>
      <w:r w:rsidR="00011082">
        <w:rPr>
          <w:sz w:val="22"/>
          <w:szCs w:val="22"/>
        </w:rPr>
        <w:t>,</w:t>
      </w:r>
      <w:r w:rsidR="003200B8">
        <w:rPr>
          <w:sz w:val="22"/>
          <w:szCs w:val="22"/>
        </w:rPr>
        <w:t xml:space="preserve"> die </w:t>
      </w:r>
      <w:r w:rsidR="00103E7C" w:rsidRPr="00ED380E">
        <w:rPr>
          <w:color w:val="000000" w:themeColor="text1"/>
          <w:sz w:val="22"/>
          <w:szCs w:val="22"/>
        </w:rPr>
        <w:t>ervoor</w:t>
      </w:r>
      <w:r w:rsidR="008E47E4">
        <w:rPr>
          <w:color w:val="000000" w:themeColor="text1"/>
          <w:sz w:val="22"/>
          <w:szCs w:val="22"/>
        </w:rPr>
        <w:t xml:space="preserve"> kunnen</w:t>
      </w:r>
      <w:r w:rsidR="00103E7C" w:rsidRPr="00ED380E">
        <w:rPr>
          <w:color w:val="000000" w:themeColor="text1"/>
          <w:sz w:val="22"/>
          <w:szCs w:val="22"/>
        </w:rPr>
        <w:t xml:space="preserve"> zorgen </w:t>
      </w:r>
      <w:r w:rsidR="008E47E4">
        <w:rPr>
          <w:color w:val="000000" w:themeColor="text1"/>
          <w:sz w:val="22"/>
          <w:szCs w:val="22"/>
        </w:rPr>
        <w:t>dat personeel vrijwillig de organisatie verlaat.</w:t>
      </w:r>
    </w:p>
    <w:p w14:paraId="49EAAC4F" w14:textId="11B6DC7D" w:rsidR="00726DF0" w:rsidRDefault="00011082" w:rsidP="00F33519">
      <w:pPr>
        <w:spacing w:line="276" w:lineRule="auto"/>
        <w:rPr>
          <w:sz w:val="22"/>
          <w:szCs w:val="22"/>
        </w:rPr>
      </w:pPr>
      <w:r>
        <w:rPr>
          <w:sz w:val="22"/>
          <w:szCs w:val="22"/>
        </w:rPr>
        <w:t xml:space="preserve">De eerste interne bedreiging </w:t>
      </w:r>
      <w:r w:rsidR="00752F60">
        <w:rPr>
          <w:color w:val="000000" w:themeColor="text1"/>
          <w:sz w:val="22"/>
          <w:szCs w:val="22"/>
        </w:rPr>
        <w:t>heeft te maken met</w:t>
      </w:r>
      <w:r w:rsidR="00492826">
        <w:rPr>
          <w:color w:val="000000" w:themeColor="text1"/>
          <w:sz w:val="22"/>
          <w:szCs w:val="22"/>
        </w:rPr>
        <w:t xml:space="preserve"> de problemen die zich voordoen</w:t>
      </w:r>
      <w:r w:rsidR="00752F60">
        <w:rPr>
          <w:color w:val="000000" w:themeColor="text1"/>
          <w:sz w:val="22"/>
          <w:szCs w:val="22"/>
        </w:rPr>
        <w:t xml:space="preserve"> door een tekort aan winkelmanagers. </w:t>
      </w:r>
      <w:r w:rsidR="00726DF0">
        <w:rPr>
          <w:color w:val="000000" w:themeColor="text1"/>
          <w:sz w:val="22"/>
          <w:szCs w:val="22"/>
        </w:rPr>
        <w:t>D</w:t>
      </w:r>
      <w:r w:rsidR="00752F60">
        <w:rPr>
          <w:color w:val="000000" w:themeColor="text1"/>
          <w:sz w:val="22"/>
          <w:szCs w:val="22"/>
        </w:rPr>
        <w:t>e teams zijn hierdoor</w:t>
      </w:r>
      <w:r w:rsidR="00752F60">
        <w:rPr>
          <w:sz w:val="22"/>
          <w:szCs w:val="22"/>
        </w:rPr>
        <w:t xml:space="preserve"> niet compleet</w:t>
      </w:r>
      <w:r w:rsidR="00726DF0" w:rsidRPr="006A2346">
        <w:rPr>
          <w:sz w:val="22"/>
          <w:szCs w:val="22"/>
        </w:rPr>
        <w:t>, de taken worden zwaarder en de kwaliteit van verkopen</w:t>
      </w:r>
      <w:r>
        <w:rPr>
          <w:sz w:val="22"/>
          <w:szCs w:val="22"/>
        </w:rPr>
        <w:t xml:space="preserve"> gaat</w:t>
      </w:r>
      <w:r w:rsidR="00726DF0" w:rsidRPr="006A2346">
        <w:rPr>
          <w:sz w:val="22"/>
          <w:szCs w:val="22"/>
        </w:rPr>
        <w:t xml:space="preserve"> achteruit.</w:t>
      </w:r>
      <w:r w:rsidR="00726DF0">
        <w:rPr>
          <w:sz w:val="22"/>
          <w:szCs w:val="22"/>
        </w:rPr>
        <w:t xml:space="preserve"> Daarnaast stuurt het hoofdkantoor de winkelmanagers niet genoeg aan met de kernwaarde VAAK, waardoor di</w:t>
      </w:r>
      <w:r>
        <w:rPr>
          <w:sz w:val="22"/>
          <w:szCs w:val="22"/>
        </w:rPr>
        <w:t xml:space="preserve">t in de winkels ook niet wordt uitgevoerd. Dit heeft gevolgen </w:t>
      </w:r>
      <w:r w:rsidR="00726DF0">
        <w:rPr>
          <w:sz w:val="22"/>
          <w:szCs w:val="22"/>
        </w:rPr>
        <w:t xml:space="preserve">voor de ontwikkeling van de winkelmanagers. </w:t>
      </w:r>
    </w:p>
    <w:p w14:paraId="6A847BE7" w14:textId="77777777" w:rsidR="009963B8" w:rsidRDefault="009963B8" w:rsidP="00F33519">
      <w:pPr>
        <w:spacing w:line="276" w:lineRule="auto"/>
        <w:rPr>
          <w:sz w:val="22"/>
          <w:szCs w:val="22"/>
        </w:rPr>
      </w:pPr>
    </w:p>
    <w:p w14:paraId="3A23904F" w14:textId="2FC6A74A" w:rsidR="00103E7C" w:rsidRPr="006A2346" w:rsidRDefault="00514FD8" w:rsidP="006A2346">
      <w:pPr>
        <w:spacing w:line="276" w:lineRule="auto"/>
        <w:rPr>
          <w:sz w:val="22"/>
          <w:szCs w:val="22"/>
        </w:rPr>
      </w:pPr>
      <w:r w:rsidRPr="006A2346">
        <w:rPr>
          <w:sz w:val="22"/>
          <w:szCs w:val="22"/>
        </w:rPr>
        <w:t xml:space="preserve">De tweede interne bedreiging is dat de </w:t>
      </w:r>
      <w:r w:rsidR="004E7A42" w:rsidRPr="006A2346">
        <w:rPr>
          <w:sz w:val="22"/>
          <w:szCs w:val="22"/>
        </w:rPr>
        <w:t xml:space="preserve">winkelmanagers vaak meewerken in het primaire proces. </w:t>
      </w:r>
      <w:r w:rsidR="00E2627E" w:rsidRPr="006A2346">
        <w:rPr>
          <w:sz w:val="22"/>
          <w:szCs w:val="22"/>
        </w:rPr>
        <w:t xml:space="preserve">Dit is een interne bedreiging, omdat de winkelmanagers zich meer bezighouden </w:t>
      </w:r>
      <w:r w:rsidR="00011082">
        <w:rPr>
          <w:sz w:val="22"/>
          <w:szCs w:val="22"/>
        </w:rPr>
        <w:t xml:space="preserve">met de uitvoerende taken met betrekking tot de uitstraling van de winkels, </w:t>
      </w:r>
      <w:r w:rsidR="00E2627E" w:rsidRPr="006A2346">
        <w:rPr>
          <w:sz w:val="22"/>
          <w:szCs w:val="22"/>
        </w:rPr>
        <w:t>dan</w:t>
      </w:r>
      <w:r w:rsidR="00011082">
        <w:rPr>
          <w:sz w:val="22"/>
          <w:szCs w:val="22"/>
        </w:rPr>
        <w:t xml:space="preserve"> met</w:t>
      </w:r>
      <w:r w:rsidR="00E2627E" w:rsidRPr="006A2346">
        <w:rPr>
          <w:sz w:val="22"/>
          <w:szCs w:val="22"/>
        </w:rPr>
        <w:t xml:space="preserve"> het aansturen van een</w:t>
      </w:r>
      <w:r w:rsidR="00752F60">
        <w:rPr>
          <w:sz w:val="22"/>
          <w:szCs w:val="22"/>
        </w:rPr>
        <w:t xml:space="preserve"> team. Hierdoor verandert het werkinhoud</w:t>
      </w:r>
      <w:r w:rsidR="00492826">
        <w:rPr>
          <w:sz w:val="22"/>
          <w:szCs w:val="22"/>
        </w:rPr>
        <w:t xml:space="preserve"> van een winkelmanager, d</w:t>
      </w:r>
      <w:r w:rsidR="00E2627E" w:rsidRPr="006A2346">
        <w:rPr>
          <w:sz w:val="22"/>
          <w:szCs w:val="22"/>
        </w:rPr>
        <w:t xml:space="preserve">at ervoor kan zorgen dat winkelmanagers Jeans Centre verlaten. </w:t>
      </w:r>
    </w:p>
    <w:p w14:paraId="0305A952" w14:textId="3FC0B7B1" w:rsidR="00E2627E" w:rsidRDefault="00752F60" w:rsidP="006A2346">
      <w:pPr>
        <w:spacing w:line="276" w:lineRule="auto"/>
        <w:rPr>
          <w:sz w:val="22"/>
          <w:szCs w:val="22"/>
        </w:rPr>
      </w:pPr>
      <w:r>
        <w:rPr>
          <w:sz w:val="22"/>
          <w:szCs w:val="22"/>
        </w:rPr>
        <w:t>De derde</w:t>
      </w:r>
      <w:r w:rsidR="004E7A42" w:rsidRPr="006A2346">
        <w:rPr>
          <w:sz w:val="22"/>
          <w:szCs w:val="22"/>
        </w:rPr>
        <w:t xml:space="preserve"> interne bedreiging is dat er weinig </w:t>
      </w:r>
      <w:r w:rsidR="0044726E" w:rsidRPr="006A2346">
        <w:rPr>
          <w:sz w:val="22"/>
          <w:szCs w:val="22"/>
        </w:rPr>
        <w:t>skills</w:t>
      </w:r>
      <w:r w:rsidR="004E7A42" w:rsidRPr="006A2346">
        <w:rPr>
          <w:sz w:val="22"/>
          <w:szCs w:val="22"/>
        </w:rPr>
        <w:t xml:space="preserve"> worden aangeboden om de ontwikkeling van de winkelmanagers te verbeteren. </w:t>
      </w:r>
      <w:r w:rsidR="00656A77" w:rsidRPr="006A2346">
        <w:rPr>
          <w:sz w:val="22"/>
          <w:szCs w:val="22"/>
        </w:rPr>
        <w:t>Uit de e</w:t>
      </w:r>
      <w:r w:rsidR="003D58C9" w:rsidRPr="006A2346">
        <w:rPr>
          <w:sz w:val="22"/>
          <w:szCs w:val="22"/>
        </w:rPr>
        <w:t>x</w:t>
      </w:r>
      <w:r w:rsidR="00E2627E" w:rsidRPr="006A2346">
        <w:rPr>
          <w:sz w:val="22"/>
          <w:szCs w:val="22"/>
        </w:rPr>
        <w:t>terne analyse is naar voren gekomen dat persoonlijke ontwikkeling een belangrijke factor is om personeel te behouden. Indien Jeans Centre dit niet aanbiedt, kan dat gevolgen hebben voor het behoud</w:t>
      </w:r>
      <w:r w:rsidR="00011082">
        <w:rPr>
          <w:sz w:val="22"/>
          <w:szCs w:val="22"/>
        </w:rPr>
        <w:t>en</w:t>
      </w:r>
      <w:r w:rsidR="00E2627E" w:rsidRPr="006A2346">
        <w:rPr>
          <w:sz w:val="22"/>
          <w:szCs w:val="22"/>
        </w:rPr>
        <w:t xml:space="preserve"> van personeel. </w:t>
      </w:r>
      <w:r w:rsidR="004E7A42" w:rsidRPr="006A2346">
        <w:rPr>
          <w:sz w:val="22"/>
          <w:szCs w:val="22"/>
        </w:rPr>
        <w:t xml:space="preserve">Deze bedreigingen kunnen van toepassing zijn op het vraagstuk. </w:t>
      </w:r>
      <w:r>
        <w:rPr>
          <w:sz w:val="22"/>
          <w:szCs w:val="22"/>
        </w:rPr>
        <w:t xml:space="preserve">De laatste interne </w:t>
      </w:r>
      <w:r w:rsidR="003828E4" w:rsidRPr="006A2346">
        <w:rPr>
          <w:sz w:val="22"/>
          <w:szCs w:val="22"/>
        </w:rPr>
        <w:t xml:space="preserve">bedreiging </w:t>
      </w:r>
      <w:r w:rsidR="00E2627E" w:rsidRPr="006A2346">
        <w:rPr>
          <w:sz w:val="22"/>
          <w:szCs w:val="22"/>
        </w:rPr>
        <w:t>is het verzuimpercentage. Of dit een verband heeft met het vraagstuk is niet onderzocht, waardoor er in dit onderzoek verder niet op wordt ingegaan.</w:t>
      </w:r>
    </w:p>
    <w:p w14:paraId="3E74EC7F" w14:textId="77777777" w:rsidR="00012A09" w:rsidRPr="0060158D" w:rsidRDefault="00012A09" w:rsidP="006A2346">
      <w:pPr>
        <w:spacing w:line="276" w:lineRule="auto"/>
        <w:rPr>
          <w:sz w:val="22"/>
          <w:szCs w:val="22"/>
        </w:rPr>
      </w:pPr>
    </w:p>
    <w:p w14:paraId="48126D96" w14:textId="2B0782D8" w:rsidR="00BE6C8B" w:rsidRDefault="00012A09" w:rsidP="00937A29">
      <w:pPr>
        <w:spacing w:line="276" w:lineRule="auto"/>
        <w:rPr>
          <w:sz w:val="22"/>
          <w:szCs w:val="22"/>
        </w:rPr>
      </w:pPr>
      <w:r w:rsidRPr="0060158D">
        <w:rPr>
          <w:sz w:val="22"/>
          <w:szCs w:val="22"/>
        </w:rPr>
        <w:t>De externe k</w:t>
      </w:r>
      <w:r w:rsidR="00101625">
        <w:rPr>
          <w:sz w:val="22"/>
          <w:szCs w:val="22"/>
        </w:rPr>
        <w:t xml:space="preserve">ansen voor Jeans Centre zijn de </w:t>
      </w:r>
      <w:r w:rsidRPr="0060158D">
        <w:rPr>
          <w:sz w:val="22"/>
          <w:szCs w:val="22"/>
        </w:rPr>
        <w:t xml:space="preserve">hoogconjunctuur en de nieuwe technologieën. </w:t>
      </w:r>
    </w:p>
    <w:p w14:paraId="7E0F3390" w14:textId="7F45EF21" w:rsidR="00EB0B0C" w:rsidRDefault="00012A09" w:rsidP="00937A29">
      <w:pPr>
        <w:spacing w:line="276" w:lineRule="auto"/>
        <w:rPr>
          <w:sz w:val="22"/>
          <w:szCs w:val="22"/>
        </w:rPr>
      </w:pPr>
      <w:r w:rsidRPr="0060158D">
        <w:rPr>
          <w:sz w:val="22"/>
          <w:szCs w:val="22"/>
        </w:rPr>
        <w:t xml:space="preserve">De hoogconjunctuur zorgt ervoor dat de consument bereid is </w:t>
      </w:r>
      <w:r w:rsidR="005046C1" w:rsidRPr="0060158D">
        <w:rPr>
          <w:sz w:val="22"/>
          <w:szCs w:val="22"/>
        </w:rPr>
        <w:t>meer geld uit te geven aan luxe</w:t>
      </w:r>
      <w:r w:rsidR="00D86E32">
        <w:rPr>
          <w:sz w:val="22"/>
          <w:szCs w:val="22"/>
        </w:rPr>
        <w:t xml:space="preserve">goederen. Hierdoor kan het winkelpersoneel zich </w:t>
      </w:r>
      <w:r w:rsidR="00EA7217">
        <w:rPr>
          <w:sz w:val="22"/>
          <w:szCs w:val="22"/>
        </w:rPr>
        <w:t>meer focussen op de verkoop. Dit kan ervoor zorgen dat het aantrekkelijker wordt o</w:t>
      </w:r>
      <w:r w:rsidR="00D86E32">
        <w:rPr>
          <w:sz w:val="22"/>
          <w:szCs w:val="22"/>
        </w:rPr>
        <w:t>m in de winkel te blijven werken. Hetzelfde geld</w:t>
      </w:r>
      <w:r w:rsidR="00011082">
        <w:rPr>
          <w:sz w:val="22"/>
          <w:szCs w:val="22"/>
        </w:rPr>
        <w:t>t</w:t>
      </w:r>
      <w:r w:rsidR="00D86E32">
        <w:rPr>
          <w:sz w:val="22"/>
          <w:szCs w:val="22"/>
        </w:rPr>
        <w:t xml:space="preserve"> voor de nieuwe technologieën waarmee het aankoopproces wordt</w:t>
      </w:r>
      <w:r w:rsidR="00F143D8">
        <w:rPr>
          <w:sz w:val="22"/>
          <w:szCs w:val="22"/>
        </w:rPr>
        <w:t xml:space="preserve"> verbeterd en versneld.</w:t>
      </w:r>
      <w:r w:rsidRPr="0060158D">
        <w:rPr>
          <w:sz w:val="22"/>
          <w:szCs w:val="22"/>
        </w:rPr>
        <w:t xml:space="preserve"> </w:t>
      </w:r>
      <w:r w:rsidR="00EA7217">
        <w:rPr>
          <w:sz w:val="22"/>
          <w:szCs w:val="22"/>
        </w:rPr>
        <w:t>Daarnaast zorgen</w:t>
      </w:r>
      <w:r w:rsidR="00492826">
        <w:rPr>
          <w:sz w:val="22"/>
          <w:szCs w:val="22"/>
        </w:rPr>
        <w:t xml:space="preserve"> de nieuwe technologieën, zoals e</w:t>
      </w:r>
      <w:r w:rsidR="00EA7217">
        <w:rPr>
          <w:sz w:val="22"/>
          <w:szCs w:val="22"/>
        </w:rPr>
        <w:t>-</w:t>
      </w:r>
      <w:proofErr w:type="spellStart"/>
      <w:r w:rsidR="00EA7217">
        <w:rPr>
          <w:sz w:val="22"/>
          <w:szCs w:val="22"/>
        </w:rPr>
        <w:t>learning</w:t>
      </w:r>
      <w:proofErr w:type="spellEnd"/>
      <w:r w:rsidR="00583331">
        <w:rPr>
          <w:sz w:val="22"/>
          <w:szCs w:val="22"/>
        </w:rPr>
        <w:t>,</w:t>
      </w:r>
      <w:r w:rsidR="00EA7217">
        <w:rPr>
          <w:sz w:val="22"/>
          <w:szCs w:val="22"/>
        </w:rPr>
        <w:t xml:space="preserve"> voor persoonlijke ontwikkeling. Dit is een kans</w:t>
      </w:r>
      <w:r w:rsidR="00011082">
        <w:rPr>
          <w:sz w:val="22"/>
          <w:szCs w:val="22"/>
        </w:rPr>
        <w:t>,</w:t>
      </w:r>
      <w:r w:rsidR="00EA7217">
        <w:rPr>
          <w:sz w:val="22"/>
          <w:szCs w:val="22"/>
        </w:rPr>
        <w:t xml:space="preserve"> aangezien </w:t>
      </w:r>
      <w:r w:rsidR="00EB0B0C">
        <w:rPr>
          <w:sz w:val="22"/>
          <w:szCs w:val="22"/>
        </w:rPr>
        <w:t>er trainingen kunnen worden gegeven voor de werknemers in de winkels.</w:t>
      </w:r>
    </w:p>
    <w:p w14:paraId="30560542" w14:textId="395E85FC" w:rsidR="0067289C" w:rsidRDefault="00EA7217" w:rsidP="00937A29">
      <w:pPr>
        <w:spacing w:line="276" w:lineRule="auto"/>
        <w:rPr>
          <w:sz w:val="22"/>
          <w:szCs w:val="22"/>
        </w:rPr>
      </w:pPr>
      <w:r>
        <w:rPr>
          <w:sz w:val="22"/>
          <w:szCs w:val="22"/>
        </w:rPr>
        <w:t xml:space="preserve">De </w:t>
      </w:r>
      <w:r w:rsidR="005046C1" w:rsidRPr="0060158D">
        <w:rPr>
          <w:sz w:val="22"/>
          <w:szCs w:val="22"/>
        </w:rPr>
        <w:t xml:space="preserve">nieuwe </w:t>
      </w:r>
      <w:r w:rsidR="005046C1" w:rsidRPr="0044340F">
        <w:rPr>
          <w:color w:val="000000" w:themeColor="text1"/>
          <w:sz w:val="22"/>
          <w:szCs w:val="22"/>
        </w:rPr>
        <w:t>wetgeving</w:t>
      </w:r>
      <w:r w:rsidR="0044340F">
        <w:rPr>
          <w:b/>
          <w:color w:val="FF0000"/>
          <w:sz w:val="22"/>
          <w:szCs w:val="22"/>
        </w:rPr>
        <w:t xml:space="preserve"> </w:t>
      </w:r>
      <w:r w:rsidR="005046C1" w:rsidRPr="0060158D">
        <w:rPr>
          <w:sz w:val="22"/>
          <w:szCs w:val="22"/>
        </w:rPr>
        <w:t>met betrekking tot het minimumloon kan ervoor zorgen dat het werken in de winkel</w:t>
      </w:r>
      <w:r w:rsidR="00D86E32">
        <w:rPr>
          <w:sz w:val="22"/>
          <w:szCs w:val="22"/>
        </w:rPr>
        <w:t xml:space="preserve"> aantrekkelijk blijft</w:t>
      </w:r>
      <w:r w:rsidR="005046C1" w:rsidRPr="0060158D">
        <w:rPr>
          <w:sz w:val="22"/>
          <w:szCs w:val="22"/>
        </w:rPr>
        <w:t xml:space="preserve">. </w:t>
      </w:r>
      <w:r w:rsidR="000407EE">
        <w:rPr>
          <w:sz w:val="22"/>
          <w:szCs w:val="22"/>
        </w:rPr>
        <w:t>D</w:t>
      </w:r>
      <w:r w:rsidR="0061671D">
        <w:rPr>
          <w:sz w:val="22"/>
          <w:szCs w:val="22"/>
        </w:rPr>
        <w:t>eze externe kansen geven het gewenste resultaat</w:t>
      </w:r>
      <w:r w:rsidR="00011082">
        <w:rPr>
          <w:sz w:val="22"/>
          <w:szCs w:val="22"/>
        </w:rPr>
        <w:t xml:space="preserve"> </w:t>
      </w:r>
      <w:r w:rsidR="00D86E32">
        <w:rPr>
          <w:sz w:val="22"/>
          <w:szCs w:val="22"/>
        </w:rPr>
        <w:t>voor het behoud</w:t>
      </w:r>
      <w:r w:rsidR="00011082">
        <w:rPr>
          <w:sz w:val="22"/>
          <w:szCs w:val="22"/>
        </w:rPr>
        <w:t>en</w:t>
      </w:r>
      <w:r w:rsidR="00D86E32">
        <w:rPr>
          <w:sz w:val="22"/>
          <w:szCs w:val="22"/>
        </w:rPr>
        <w:t xml:space="preserve"> van winkelpersoneel. </w:t>
      </w:r>
    </w:p>
    <w:p w14:paraId="1ADAFD46" w14:textId="77777777" w:rsidR="0067289C" w:rsidRPr="00A605CE" w:rsidRDefault="0067289C" w:rsidP="00937A29">
      <w:pPr>
        <w:spacing w:line="276" w:lineRule="auto"/>
        <w:rPr>
          <w:b/>
          <w:sz w:val="22"/>
          <w:szCs w:val="22"/>
        </w:rPr>
      </w:pPr>
    </w:p>
    <w:p w14:paraId="3D65F841" w14:textId="32DCC3E6" w:rsidR="00385C44" w:rsidRPr="00385C44" w:rsidRDefault="0067289C" w:rsidP="00937A29">
      <w:pPr>
        <w:spacing w:line="276" w:lineRule="auto"/>
        <w:rPr>
          <w:sz w:val="22"/>
          <w:szCs w:val="22"/>
        </w:rPr>
      </w:pPr>
      <w:r w:rsidRPr="00385C44">
        <w:rPr>
          <w:sz w:val="22"/>
          <w:szCs w:val="22"/>
        </w:rPr>
        <w:t xml:space="preserve">In tegenstelling tot de bovengenoemde kansen zijn er ook externe bedreigingen die ervoor kunnen zorgen dat het moeilijker wordt om personeel te behouden. </w:t>
      </w:r>
    </w:p>
    <w:p w14:paraId="3FF3D4AD" w14:textId="686F763D" w:rsidR="00D13C2C" w:rsidRDefault="00D13C2C" w:rsidP="00937A29">
      <w:pPr>
        <w:spacing w:line="276" w:lineRule="auto"/>
        <w:rPr>
          <w:sz w:val="22"/>
          <w:szCs w:val="22"/>
        </w:rPr>
      </w:pPr>
      <w:r>
        <w:rPr>
          <w:sz w:val="22"/>
          <w:szCs w:val="22"/>
        </w:rPr>
        <w:t>In de krappe arbeidsmarkt wordt het steeds lastiger voor organisaties om werknemers te behouden. Economisch gezien zijn er momenteel meerdere onderwerpen die het behoud</w:t>
      </w:r>
      <w:r w:rsidR="00011082">
        <w:rPr>
          <w:sz w:val="22"/>
          <w:szCs w:val="22"/>
        </w:rPr>
        <w:t>en</w:t>
      </w:r>
      <w:r>
        <w:rPr>
          <w:sz w:val="22"/>
          <w:szCs w:val="22"/>
        </w:rPr>
        <w:t xml:space="preserve"> van werknemers kunnen bevorderen, namelijk betrokkenheid, waardering, aandacht en/of ontwikkeling. Indien organisaties hier niet goed op inspelen wordt het behoud</w:t>
      </w:r>
      <w:r w:rsidR="00011082">
        <w:rPr>
          <w:sz w:val="22"/>
          <w:szCs w:val="22"/>
        </w:rPr>
        <w:t>en</w:t>
      </w:r>
      <w:r>
        <w:rPr>
          <w:sz w:val="22"/>
          <w:szCs w:val="22"/>
        </w:rPr>
        <w:t xml:space="preserve"> van werknemers moeilijker. Uit de interne analyse is naar voren gekomen dat er weinig aandacht wordt besteed aan de ontwikkeling van het winkelpersoneel, waardoor dit</w:t>
      </w:r>
      <w:r w:rsidR="00583331">
        <w:rPr>
          <w:sz w:val="22"/>
          <w:szCs w:val="22"/>
        </w:rPr>
        <w:t xml:space="preserve"> </w:t>
      </w:r>
      <w:r w:rsidR="00A675D0">
        <w:rPr>
          <w:sz w:val="22"/>
          <w:szCs w:val="22"/>
        </w:rPr>
        <w:t>gezien kan worden als een externe bedreiging.</w:t>
      </w:r>
      <w:r>
        <w:rPr>
          <w:sz w:val="22"/>
          <w:szCs w:val="22"/>
        </w:rPr>
        <w:t xml:space="preserve"> </w:t>
      </w:r>
    </w:p>
    <w:p w14:paraId="07AD6382" w14:textId="1717EDAF" w:rsidR="00FC2D61" w:rsidRDefault="00752F60" w:rsidP="00EA7217">
      <w:pPr>
        <w:spacing w:line="276" w:lineRule="auto"/>
        <w:rPr>
          <w:sz w:val="22"/>
          <w:szCs w:val="22"/>
        </w:rPr>
      </w:pPr>
      <w:r>
        <w:rPr>
          <w:sz w:val="22"/>
          <w:szCs w:val="22"/>
        </w:rPr>
        <w:t xml:space="preserve">Een andere </w:t>
      </w:r>
      <w:r w:rsidR="0067289C">
        <w:rPr>
          <w:sz w:val="22"/>
          <w:szCs w:val="22"/>
        </w:rPr>
        <w:t xml:space="preserve">externe bedreiging </w:t>
      </w:r>
      <w:r w:rsidR="0044726E">
        <w:rPr>
          <w:sz w:val="22"/>
          <w:szCs w:val="22"/>
        </w:rPr>
        <w:t xml:space="preserve">heeft te maken met </w:t>
      </w:r>
      <w:r w:rsidR="0067289C">
        <w:rPr>
          <w:sz w:val="22"/>
          <w:szCs w:val="22"/>
        </w:rPr>
        <w:t>de nieuwe technologieën</w:t>
      </w:r>
      <w:r w:rsidR="00A605CE">
        <w:rPr>
          <w:sz w:val="22"/>
          <w:szCs w:val="22"/>
        </w:rPr>
        <w:t>,</w:t>
      </w:r>
      <w:r w:rsidR="0067289C">
        <w:rPr>
          <w:sz w:val="22"/>
          <w:szCs w:val="22"/>
        </w:rPr>
        <w:t xml:space="preserve"> waarbij</w:t>
      </w:r>
      <w:r w:rsidR="00012A09" w:rsidRPr="0060158D">
        <w:rPr>
          <w:sz w:val="22"/>
          <w:szCs w:val="22"/>
        </w:rPr>
        <w:t xml:space="preserve"> he</w:t>
      </w:r>
      <w:r w:rsidR="00583331">
        <w:rPr>
          <w:sz w:val="22"/>
          <w:szCs w:val="22"/>
        </w:rPr>
        <w:t>t online-proces verbete</w:t>
      </w:r>
      <w:r w:rsidR="000407EE">
        <w:rPr>
          <w:sz w:val="22"/>
          <w:szCs w:val="22"/>
        </w:rPr>
        <w:t xml:space="preserve">rt en </w:t>
      </w:r>
      <w:r w:rsidR="00012A09" w:rsidRPr="0060158D">
        <w:rPr>
          <w:sz w:val="22"/>
          <w:szCs w:val="22"/>
        </w:rPr>
        <w:t>minder klanten in de wink</w:t>
      </w:r>
      <w:r w:rsidR="000407EE">
        <w:rPr>
          <w:sz w:val="22"/>
          <w:szCs w:val="22"/>
        </w:rPr>
        <w:t xml:space="preserve">els gaan shoppen. </w:t>
      </w:r>
      <w:r w:rsidR="00A605CE" w:rsidRPr="0044340F">
        <w:rPr>
          <w:color w:val="000000" w:themeColor="text1"/>
          <w:sz w:val="22"/>
          <w:szCs w:val="22"/>
        </w:rPr>
        <w:t xml:space="preserve">Ten slotte </w:t>
      </w:r>
      <w:r w:rsidR="0044726E">
        <w:rPr>
          <w:sz w:val="22"/>
          <w:szCs w:val="22"/>
        </w:rPr>
        <w:t>kan d</w:t>
      </w:r>
      <w:r w:rsidR="000E51C6" w:rsidRPr="0060158D">
        <w:rPr>
          <w:sz w:val="22"/>
          <w:szCs w:val="22"/>
        </w:rPr>
        <w:t xml:space="preserve">e </w:t>
      </w:r>
      <w:r w:rsidR="000E51C6" w:rsidRPr="0044340F">
        <w:rPr>
          <w:color w:val="000000" w:themeColor="text1"/>
          <w:sz w:val="22"/>
          <w:szCs w:val="22"/>
        </w:rPr>
        <w:t xml:space="preserve">nieuwe </w:t>
      </w:r>
      <w:r w:rsidR="00A605CE" w:rsidRPr="0044340F">
        <w:rPr>
          <w:color w:val="000000" w:themeColor="text1"/>
          <w:sz w:val="22"/>
          <w:szCs w:val="22"/>
        </w:rPr>
        <w:t>W</w:t>
      </w:r>
      <w:r w:rsidR="000E51C6" w:rsidRPr="0044340F">
        <w:rPr>
          <w:color w:val="000000" w:themeColor="text1"/>
          <w:sz w:val="22"/>
          <w:szCs w:val="22"/>
        </w:rPr>
        <w:t xml:space="preserve">et arbeidsmarkt </w:t>
      </w:r>
      <w:r w:rsidR="000E51C6" w:rsidRPr="0060158D">
        <w:rPr>
          <w:sz w:val="22"/>
          <w:szCs w:val="22"/>
        </w:rPr>
        <w:t>in balans</w:t>
      </w:r>
      <w:r w:rsidR="0044340F">
        <w:rPr>
          <w:sz w:val="22"/>
          <w:szCs w:val="22"/>
        </w:rPr>
        <w:t xml:space="preserve"> (WAB)</w:t>
      </w:r>
      <w:r w:rsidR="000E51C6" w:rsidRPr="0060158D">
        <w:rPr>
          <w:sz w:val="22"/>
          <w:szCs w:val="22"/>
        </w:rPr>
        <w:t xml:space="preserve"> </w:t>
      </w:r>
      <w:r w:rsidR="0044726E">
        <w:rPr>
          <w:sz w:val="22"/>
          <w:szCs w:val="22"/>
        </w:rPr>
        <w:t xml:space="preserve">ervoor zorgen </w:t>
      </w:r>
      <w:r w:rsidR="000407EE">
        <w:rPr>
          <w:sz w:val="22"/>
          <w:szCs w:val="22"/>
        </w:rPr>
        <w:t xml:space="preserve">dat de </w:t>
      </w:r>
      <w:r w:rsidR="000E51C6" w:rsidRPr="0060158D">
        <w:rPr>
          <w:sz w:val="22"/>
          <w:szCs w:val="22"/>
        </w:rPr>
        <w:t>kosten</w:t>
      </w:r>
      <w:r w:rsidR="000407EE">
        <w:rPr>
          <w:sz w:val="22"/>
          <w:szCs w:val="22"/>
        </w:rPr>
        <w:t xml:space="preserve"> stijgen wanneer</w:t>
      </w:r>
      <w:r w:rsidR="000E51C6" w:rsidRPr="0060158D">
        <w:rPr>
          <w:sz w:val="22"/>
          <w:szCs w:val="22"/>
        </w:rPr>
        <w:t xml:space="preserve"> personeel binn</w:t>
      </w:r>
      <w:r w:rsidR="000407EE">
        <w:rPr>
          <w:sz w:val="22"/>
          <w:szCs w:val="22"/>
        </w:rPr>
        <w:t xml:space="preserve">en hun proeftijd de organisatie verlaat. </w:t>
      </w:r>
    </w:p>
    <w:p w14:paraId="6EF74D81" w14:textId="73DCF29D" w:rsidR="002C02FE" w:rsidRPr="00BF0D32" w:rsidRDefault="00FC2D61" w:rsidP="00BF0D32">
      <w:pPr>
        <w:rPr>
          <w:sz w:val="22"/>
          <w:szCs w:val="22"/>
        </w:rPr>
      </w:pPr>
      <w:r>
        <w:rPr>
          <w:sz w:val="22"/>
          <w:szCs w:val="22"/>
        </w:rPr>
        <w:br w:type="page"/>
      </w:r>
    </w:p>
    <w:p w14:paraId="77BD3A47" w14:textId="52D56ABB" w:rsidR="00612F97" w:rsidRPr="008A68B8" w:rsidRDefault="008D3289" w:rsidP="008A68B8">
      <w:pPr>
        <w:pStyle w:val="Kop2"/>
        <w:rPr>
          <w:rFonts w:ascii="Times New Roman" w:hAnsi="Times New Roman" w:cs="Times New Roman"/>
        </w:rPr>
      </w:pPr>
      <w:bookmarkStart w:id="67" w:name="_Toc10211089"/>
      <w:bookmarkStart w:id="68" w:name="_Toc10211228"/>
      <w:bookmarkStart w:id="69" w:name="_Toc10288000"/>
      <w:bookmarkStart w:id="70" w:name="_Toc10314795"/>
      <w:bookmarkStart w:id="71" w:name="_Toc17099430"/>
      <w:r>
        <w:rPr>
          <w:rFonts w:ascii="Times New Roman" w:hAnsi="Times New Roman" w:cs="Times New Roman"/>
        </w:rPr>
        <w:lastRenderedPageBreak/>
        <w:t>2</w:t>
      </w:r>
      <w:r w:rsidR="00AD0B4D">
        <w:rPr>
          <w:rFonts w:ascii="Times New Roman" w:hAnsi="Times New Roman" w:cs="Times New Roman"/>
        </w:rPr>
        <w:t>.1</w:t>
      </w:r>
      <w:r w:rsidR="00BF0D32">
        <w:rPr>
          <w:rFonts w:ascii="Times New Roman" w:hAnsi="Times New Roman" w:cs="Times New Roman"/>
        </w:rPr>
        <w:t>2</w:t>
      </w:r>
      <w:r w:rsidR="00E2627E">
        <w:rPr>
          <w:rFonts w:ascii="Times New Roman" w:hAnsi="Times New Roman" w:cs="Times New Roman"/>
        </w:rPr>
        <w:t xml:space="preserve"> </w:t>
      </w:r>
      <w:r w:rsidR="00E2627E" w:rsidRPr="00E203E3">
        <w:rPr>
          <w:rFonts w:ascii="Times New Roman" w:hAnsi="Times New Roman" w:cs="Times New Roman"/>
        </w:rPr>
        <w:t>Probleem</w:t>
      </w:r>
      <w:bookmarkEnd w:id="67"/>
      <w:bookmarkEnd w:id="68"/>
      <w:bookmarkEnd w:id="69"/>
      <w:bookmarkEnd w:id="70"/>
      <w:r w:rsidR="00BF0D32">
        <w:rPr>
          <w:rFonts w:ascii="Times New Roman" w:hAnsi="Times New Roman" w:cs="Times New Roman"/>
        </w:rPr>
        <w:t>formulering</w:t>
      </w:r>
      <w:bookmarkEnd w:id="71"/>
    </w:p>
    <w:p w14:paraId="0A4D4D0F" w14:textId="2EE439C8" w:rsidR="008A68B8" w:rsidRDefault="00BB614C" w:rsidP="008A68B8">
      <w:pPr>
        <w:spacing w:line="276" w:lineRule="auto"/>
        <w:rPr>
          <w:sz w:val="22"/>
        </w:rPr>
      </w:pPr>
      <w:r>
        <w:rPr>
          <w:sz w:val="22"/>
        </w:rPr>
        <w:t xml:space="preserve">Het probleem speelt zich af </w:t>
      </w:r>
      <w:r w:rsidR="00612F97">
        <w:rPr>
          <w:sz w:val="22"/>
        </w:rPr>
        <w:t xml:space="preserve">in de uitstroom van winkelmanagers. </w:t>
      </w:r>
      <w:r w:rsidR="008A68B8">
        <w:rPr>
          <w:sz w:val="22"/>
        </w:rPr>
        <w:t>Uit de sit</w:t>
      </w:r>
      <w:r w:rsidR="004E041E">
        <w:rPr>
          <w:sz w:val="22"/>
        </w:rPr>
        <w:t xml:space="preserve">uatieschets is </w:t>
      </w:r>
      <w:r w:rsidR="00011082">
        <w:rPr>
          <w:sz w:val="22"/>
        </w:rPr>
        <w:t xml:space="preserve">gebleken </w:t>
      </w:r>
      <w:r w:rsidR="008A68B8">
        <w:rPr>
          <w:sz w:val="22"/>
        </w:rPr>
        <w:t>dat de winkelmanage</w:t>
      </w:r>
      <w:r w:rsidR="00011082">
        <w:rPr>
          <w:sz w:val="22"/>
        </w:rPr>
        <w:t xml:space="preserve">rs </w:t>
      </w:r>
      <w:r w:rsidR="008A68B8">
        <w:rPr>
          <w:sz w:val="22"/>
        </w:rPr>
        <w:t xml:space="preserve">de grootste groep </w:t>
      </w:r>
      <w:r w:rsidR="00B36453">
        <w:rPr>
          <w:sz w:val="22"/>
        </w:rPr>
        <w:t>is, die vrijwillig uitstro</w:t>
      </w:r>
      <w:r w:rsidR="00515BF8">
        <w:rPr>
          <w:sz w:val="22"/>
        </w:rPr>
        <w:t xml:space="preserve">omt. </w:t>
      </w:r>
      <w:r w:rsidR="00B36453">
        <w:rPr>
          <w:sz w:val="22"/>
        </w:rPr>
        <w:t>Hierdoor zijn teams in</w:t>
      </w:r>
      <w:r w:rsidR="008A68B8" w:rsidRPr="006A2346">
        <w:rPr>
          <w:sz w:val="22"/>
        </w:rPr>
        <w:t xml:space="preserve">compleet, worden de taken zwaarder, heerst er een gevoel van werkdruk en gaat de kwaliteit van verkopen achteruit. </w:t>
      </w:r>
    </w:p>
    <w:p w14:paraId="5291EE9F" w14:textId="7D03A3AE" w:rsidR="008A68B8" w:rsidRDefault="00631ACC" w:rsidP="008A68B8">
      <w:pPr>
        <w:spacing w:line="276" w:lineRule="auto"/>
        <w:rPr>
          <w:sz w:val="22"/>
        </w:rPr>
      </w:pPr>
      <w:r>
        <w:rPr>
          <w:sz w:val="22"/>
          <w:szCs w:val="22"/>
        </w:rPr>
        <w:t>Aangezien winkelmanagers</w:t>
      </w:r>
      <w:r w:rsidR="008A68B8">
        <w:rPr>
          <w:sz w:val="22"/>
          <w:szCs w:val="22"/>
        </w:rPr>
        <w:t xml:space="preserve"> </w:t>
      </w:r>
      <w:r w:rsidR="008A68B8" w:rsidRPr="006A2346">
        <w:rPr>
          <w:sz w:val="22"/>
        </w:rPr>
        <w:t>verantwoordelijk zijn voor de aansturing</w:t>
      </w:r>
      <w:r w:rsidR="00011082">
        <w:rPr>
          <w:sz w:val="22"/>
        </w:rPr>
        <w:t xml:space="preserve"> van de</w:t>
      </w:r>
      <w:r w:rsidR="008A68B8" w:rsidRPr="006A2346">
        <w:rPr>
          <w:sz w:val="22"/>
        </w:rPr>
        <w:t xml:space="preserve"> team</w:t>
      </w:r>
      <w:r w:rsidR="00011082">
        <w:rPr>
          <w:sz w:val="22"/>
        </w:rPr>
        <w:t>s</w:t>
      </w:r>
      <w:r w:rsidR="008A68B8">
        <w:rPr>
          <w:sz w:val="22"/>
        </w:rPr>
        <w:t>,</w:t>
      </w:r>
      <w:r w:rsidR="008A68B8" w:rsidRPr="006A2346">
        <w:rPr>
          <w:sz w:val="22"/>
        </w:rPr>
        <w:t xml:space="preserve"> die direct in con</w:t>
      </w:r>
      <w:r w:rsidR="00011082">
        <w:rPr>
          <w:sz w:val="22"/>
        </w:rPr>
        <w:t>tact staan</w:t>
      </w:r>
      <w:r w:rsidR="008A68B8" w:rsidRPr="006A2346">
        <w:rPr>
          <w:sz w:val="22"/>
        </w:rPr>
        <w:t xml:space="preserve"> met de klant, drukt dit probleem zich uit in een dalende winkelomzet.</w:t>
      </w:r>
      <w:r w:rsidR="008A68B8">
        <w:rPr>
          <w:sz w:val="22"/>
        </w:rPr>
        <w:t xml:space="preserve"> </w:t>
      </w:r>
    </w:p>
    <w:p w14:paraId="1E520A2C" w14:textId="1BED6F1C" w:rsidR="008A68B8" w:rsidRDefault="008A68B8" w:rsidP="006A2346">
      <w:pPr>
        <w:spacing w:line="276" w:lineRule="auto"/>
        <w:rPr>
          <w:sz w:val="22"/>
        </w:rPr>
      </w:pPr>
    </w:p>
    <w:p w14:paraId="0E4EA706" w14:textId="38F3D36D" w:rsidR="008A68B8" w:rsidRDefault="00612F97" w:rsidP="006A2346">
      <w:pPr>
        <w:spacing w:line="276" w:lineRule="auto"/>
        <w:rPr>
          <w:sz w:val="22"/>
          <w:szCs w:val="22"/>
        </w:rPr>
      </w:pPr>
      <w:r>
        <w:rPr>
          <w:sz w:val="22"/>
        </w:rPr>
        <w:t xml:space="preserve">Tot op heden heeft Jeans Centre dit probleem aangepakt door zich te focussen op het vervullen </w:t>
      </w:r>
      <w:r w:rsidR="006A2346" w:rsidRPr="006A2346">
        <w:rPr>
          <w:sz w:val="22"/>
          <w:szCs w:val="22"/>
        </w:rPr>
        <w:t>van de vacatures en niet zozeer op het behoud</w:t>
      </w:r>
      <w:r w:rsidR="00011082">
        <w:rPr>
          <w:sz w:val="22"/>
          <w:szCs w:val="22"/>
        </w:rPr>
        <w:t>en</w:t>
      </w:r>
      <w:r w:rsidR="006A2346" w:rsidRPr="006A2346">
        <w:rPr>
          <w:sz w:val="22"/>
          <w:szCs w:val="22"/>
        </w:rPr>
        <w:t xml:space="preserve"> van personeel. </w:t>
      </w:r>
      <w:r w:rsidR="008A68B8">
        <w:rPr>
          <w:sz w:val="22"/>
          <w:szCs w:val="22"/>
        </w:rPr>
        <w:t>Door de schaarste op de arbeidsmarkt, veroorzaakt door de huidige economische conjunctuur, hebben werknemers meer kans op een and</w:t>
      </w:r>
      <w:r w:rsidR="00C31110">
        <w:rPr>
          <w:sz w:val="22"/>
          <w:szCs w:val="22"/>
        </w:rPr>
        <w:t>ere baan (</w:t>
      </w:r>
      <w:proofErr w:type="spellStart"/>
      <w:r w:rsidR="00C31110">
        <w:rPr>
          <w:sz w:val="22"/>
          <w:szCs w:val="22"/>
        </w:rPr>
        <w:t>Beunderman</w:t>
      </w:r>
      <w:proofErr w:type="spellEnd"/>
      <w:r w:rsidR="00C31110">
        <w:rPr>
          <w:sz w:val="22"/>
          <w:szCs w:val="22"/>
        </w:rPr>
        <w:t xml:space="preserve">, 2017). </w:t>
      </w:r>
      <w:r w:rsidR="00B36453">
        <w:rPr>
          <w:sz w:val="22"/>
          <w:szCs w:val="22"/>
        </w:rPr>
        <w:t xml:space="preserve">Indien de focus niet </w:t>
      </w:r>
      <w:r w:rsidR="008A68B8">
        <w:rPr>
          <w:sz w:val="22"/>
          <w:szCs w:val="22"/>
        </w:rPr>
        <w:t xml:space="preserve">wordt </w:t>
      </w:r>
      <w:r w:rsidR="00B36453">
        <w:rPr>
          <w:sz w:val="22"/>
          <w:szCs w:val="22"/>
        </w:rPr>
        <w:t xml:space="preserve">gelegd </w:t>
      </w:r>
      <w:r w:rsidR="008A68B8">
        <w:rPr>
          <w:sz w:val="22"/>
          <w:szCs w:val="22"/>
        </w:rPr>
        <w:t>op het behoud</w:t>
      </w:r>
      <w:r w:rsidR="00011082">
        <w:rPr>
          <w:sz w:val="22"/>
          <w:szCs w:val="22"/>
        </w:rPr>
        <w:t>en</w:t>
      </w:r>
      <w:r w:rsidR="008A68B8">
        <w:rPr>
          <w:sz w:val="22"/>
          <w:szCs w:val="22"/>
        </w:rPr>
        <w:t xml:space="preserve"> van personeel, zal Jeans Centre steeds we</w:t>
      </w:r>
      <w:r w:rsidR="00921D56">
        <w:rPr>
          <w:sz w:val="22"/>
          <w:szCs w:val="22"/>
        </w:rPr>
        <w:t xml:space="preserve">er </w:t>
      </w:r>
      <w:r w:rsidR="00B36453">
        <w:rPr>
          <w:sz w:val="22"/>
          <w:szCs w:val="22"/>
        </w:rPr>
        <w:t xml:space="preserve">nieuwe winkelmanagers moeten </w:t>
      </w:r>
      <w:r w:rsidR="008A68B8">
        <w:rPr>
          <w:sz w:val="22"/>
          <w:szCs w:val="22"/>
        </w:rPr>
        <w:t>werven.</w:t>
      </w:r>
      <w:r w:rsidR="00631ACC">
        <w:rPr>
          <w:sz w:val="22"/>
          <w:szCs w:val="22"/>
        </w:rPr>
        <w:t xml:space="preserve"> Wanneer</w:t>
      </w:r>
      <w:r w:rsidR="008A68B8">
        <w:rPr>
          <w:sz w:val="22"/>
          <w:szCs w:val="22"/>
        </w:rPr>
        <w:t xml:space="preserve"> er minder winkelmanager</w:t>
      </w:r>
      <w:r w:rsidR="00921D56">
        <w:rPr>
          <w:sz w:val="22"/>
          <w:szCs w:val="22"/>
        </w:rPr>
        <w:t>s beschikbaar zijn dan nodig</w:t>
      </w:r>
      <w:r w:rsidR="008A68B8">
        <w:rPr>
          <w:sz w:val="22"/>
          <w:szCs w:val="22"/>
        </w:rPr>
        <w:t xml:space="preserve">, </w:t>
      </w:r>
      <w:r w:rsidR="00921D56">
        <w:rPr>
          <w:sz w:val="22"/>
          <w:szCs w:val="22"/>
        </w:rPr>
        <w:t>ra</w:t>
      </w:r>
      <w:r w:rsidR="00B36453">
        <w:rPr>
          <w:sz w:val="22"/>
          <w:szCs w:val="22"/>
        </w:rPr>
        <w:t>ken de teams in de winkels in</w:t>
      </w:r>
      <w:r w:rsidR="00921D56">
        <w:rPr>
          <w:sz w:val="22"/>
          <w:szCs w:val="22"/>
        </w:rPr>
        <w:t xml:space="preserve">compleet. </w:t>
      </w:r>
      <w:r w:rsidR="00631ACC">
        <w:rPr>
          <w:sz w:val="22"/>
          <w:szCs w:val="22"/>
        </w:rPr>
        <w:t>Daarom kiest Jeans Centre voor de lange termijn oplossing en wil zij het uitstroomprobleem aanpakken.</w:t>
      </w:r>
    </w:p>
    <w:p w14:paraId="77106D88" w14:textId="77777777" w:rsidR="00B36453" w:rsidRDefault="00B36453" w:rsidP="006A2346">
      <w:pPr>
        <w:spacing w:line="276" w:lineRule="auto"/>
        <w:rPr>
          <w:sz w:val="22"/>
          <w:szCs w:val="22"/>
        </w:rPr>
      </w:pPr>
    </w:p>
    <w:p w14:paraId="68CBDE47" w14:textId="3D8D3BAE" w:rsidR="00921D56" w:rsidRDefault="00631ACC" w:rsidP="006A2346">
      <w:pPr>
        <w:spacing w:line="276" w:lineRule="auto"/>
        <w:rPr>
          <w:sz w:val="22"/>
          <w:szCs w:val="22"/>
        </w:rPr>
      </w:pPr>
      <w:r>
        <w:rPr>
          <w:sz w:val="22"/>
          <w:szCs w:val="22"/>
        </w:rPr>
        <w:t xml:space="preserve">De </w:t>
      </w:r>
      <w:r w:rsidR="00921D56">
        <w:rPr>
          <w:sz w:val="22"/>
          <w:szCs w:val="22"/>
        </w:rPr>
        <w:t xml:space="preserve">organisatie </w:t>
      </w:r>
      <w:r>
        <w:rPr>
          <w:sz w:val="22"/>
          <w:szCs w:val="22"/>
        </w:rPr>
        <w:t xml:space="preserve">heeft </w:t>
      </w:r>
      <w:r w:rsidR="0017332F">
        <w:rPr>
          <w:sz w:val="22"/>
          <w:szCs w:val="22"/>
        </w:rPr>
        <w:t xml:space="preserve">eind </w:t>
      </w:r>
      <w:r w:rsidR="00BF0D32">
        <w:rPr>
          <w:sz w:val="22"/>
          <w:szCs w:val="22"/>
        </w:rPr>
        <w:t>2018</w:t>
      </w:r>
      <w:r w:rsidR="00921D56">
        <w:rPr>
          <w:sz w:val="22"/>
          <w:szCs w:val="22"/>
        </w:rPr>
        <w:t xml:space="preserve"> een exit-enquête uitgevoerd. De resultaten lieten zien dat alle </w:t>
      </w:r>
      <w:r w:rsidR="00016EF2">
        <w:rPr>
          <w:sz w:val="22"/>
          <w:szCs w:val="22"/>
        </w:rPr>
        <w:t>11 ex-</w:t>
      </w:r>
      <w:r w:rsidR="00921D56">
        <w:rPr>
          <w:sz w:val="22"/>
          <w:szCs w:val="22"/>
        </w:rPr>
        <w:t>winkelmanager</w:t>
      </w:r>
      <w:r w:rsidR="00016EF2">
        <w:rPr>
          <w:sz w:val="22"/>
          <w:szCs w:val="22"/>
        </w:rPr>
        <w:t>s d</w:t>
      </w:r>
      <w:r w:rsidR="00921D56">
        <w:rPr>
          <w:sz w:val="22"/>
          <w:szCs w:val="22"/>
        </w:rPr>
        <w:t>ie de enquête hebben ingevuld, vrijwillig zijn uitgestroomd.</w:t>
      </w:r>
      <w:r w:rsidR="0017332F">
        <w:rPr>
          <w:sz w:val="22"/>
          <w:szCs w:val="22"/>
        </w:rPr>
        <w:t xml:space="preserve"> </w:t>
      </w:r>
      <w:r w:rsidR="00011082">
        <w:rPr>
          <w:sz w:val="22"/>
          <w:szCs w:val="22"/>
        </w:rPr>
        <w:t xml:space="preserve">Deze </w:t>
      </w:r>
      <w:r w:rsidR="0017332F">
        <w:rPr>
          <w:sz w:val="22"/>
          <w:szCs w:val="22"/>
        </w:rPr>
        <w:t xml:space="preserve">enquête met bijbehorende resultaten </w:t>
      </w:r>
      <w:r w:rsidR="00011082">
        <w:rPr>
          <w:sz w:val="22"/>
          <w:szCs w:val="22"/>
        </w:rPr>
        <w:t xml:space="preserve">is </w:t>
      </w:r>
      <w:r w:rsidR="00515BF8">
        <w:rPr>
          <w:sz w:val="22"/>
          <w:szCs w:val="22"/>
        </w:rPr>
        <w:t>i</w:t>
      </w:r>
      <w:r w:rsidR="000652A4">
        <w:rPr>
          <w:sz w:val="22"/>
          <w:szCs w:val="22"/>
        </w:rPr>
        <w:t>n de organisatie</w:t>
      </w:r>
      <w:r w:rsidR="00011082">
        <w:rPr>
          <w:sz w:val="22"/>
          <w:szCs w:val="22"/>
        </w:rPr>
        <w:t xml:space="preserve"> blijven liggen</w:t>
      </w:r>
      <w:r w:rsidR="0017332F">
        <w:rPr>
          <w:sz w:val="22"/>
          <w:szCs w:val="22"/>
        </w:rPr>
        <w:t xml:space="preserve">. </w:t>
      </w:r>
      <w:r w:rsidR="00011082">
        <w:rPr>
          <w:sz w:val="22"/>
          <w:szCs w:val="22"/>
        </w:rPr>
        <w:t>Daarom</w:t>
      </w:r>
      <w:r w:rsidR="0017332F">
        <w:rPr>
          <w:sz w:val="22"/>
          <w:szCs w:val="22"/>
        </w:rPr>
        <w:t xml:space="preserve"> zullen de</w:t>
      </w:r>
      <w:r w:rsidR="00011082">
        <w:rPr>
          <w:sz w:val="22"/>
          <w:szCs w:val="22"/>
        </w:rPr>
        <w:t>ze resultaten in</w:t>
      </w:r>
      <w:r w:rsidR="00A9246B">
        <w:rPr>
          <w:sz w:val="22"/>
          <w:szCs w:val="22"/>
        </w:rPr>
        <w:t xml:space="preserve"> het onderzoek</w:t>
      </w:r>
      <w:r w:rsidR="00011082">
        <w:rPr>
          <w:sz w:val="22"/>
          <w:szCs w:val="22"/>
        </w:rPr>
        <w:t xml:space="preserve"> worden meegenomen</w:t>
      </w:r>
      <w:r w:rsidR="0017332F">
        <w:rPr>
          <w:sz w:val="22"/>
          <w:szCs w:val="22"/>
        </w:rPr>
        <w:t xml:space="preserve">. </w:t>
      </w:r>
      <w:r w:rsidR="00921D56">
        <w:rPr>
          <w:sz w:val="22"/>
          <w:szCs w:val="22"/>
        </w:rPr>
        <w:t xml:space="preserve">Om te </w:t>
      </w:r>
      <w:r>
        <w:rPr>
          <w:sz w:val="22"/>
          <w:szCs w:val="22"/>
        </w:rPr>
        <w:t xml:space="preserve">zorgen dat de focus </w:t>
      </w:r>
      <w:r w:rsidR="00921D56">
        <w:rPr>
          <w:sz w:val="22"/>
          <w:szCs w:val="22"/>
        </w:rPr>
        <w:t xml:space="preserve">zal liggen op de groei en stabiliteit van Jeans Centre </w:t>
      </w:r>
      <w:r>
        <w:rPr>
          <w:sz w:val="22"/>
          <w:szCs w:val="22"/>
        </w:rPr>
        <w:t xml:space="preserve">is </w:t>
      </w:r>
      <w:r w:rsidR="00921D56">
        <w:rPr>
          <w:sz w:val="22"/>
          <w:szCs w:val="22"/>
        </w:rPr>
        <w:t>er behoefte ontstaan aan een onderzoek naar de vrijwillige uitstroom.</w:t>
      </w:r>
    </w:p>
    <w:p w14:paraId="7224547F" w14:textId="77777777" w:rsidR="00E2627E" w:rsidRDefault="00E2627E" w:rsidP="00E2627E">
      <w:pPr>
        <w:spacing w:line="276" w:lineRule="auto"/>
        <w:rPr>
          <w:sz w:val="22"/>
        </w:rPr>
      </w:pPr>
    </w:p>
    <w:p w14:paraId="188110A5" w14:textId="275A560D" w:rsidR="006A2346" w:rsidRDefault="00E2627E" w:rsidP="00E2627E">
      <w:pPr>
        <w:spacing w:line="276" w:lineRule="auto"/>
        <w:rPr>
          <w:sz w:val="22"/>
        </w:rPr>
      </w:pPr>
      <w:r w:rsidRPr="00E53609">
        <w:rPr>
          <w:sz w:val="22"/>
        </w:rPr>
        <w:t>Op basis van de bovengenoemde pro</w:t>
      </w:r>
      <w:r w:rsidR="001E26C8">
        <w:rPr>
          <w:sz w:val="22"/>
        </w:rPr>
        <w:t xml:space="preserve">blemen </w:t>
      </w:r>
      <w:r>
        <w:rPr>
          <w:sz w:val="22"/>
        </w:rPr>
        <w:t>van</w:t>
      </w:r>
      <w:r w:rsidRPr="00E53609">
        <w:rPr>
          <w:sz w:val="22"/>
        </w:rPr>
        <w:t xml:space="preserve"> Jeans Centre met betrekking tot de uitstroom van de winkelmanagers is de volgende hoofdvraag opgesteld: ‘Hoe kan Jeans Centre de vrijwillige uitstroom van de winkelmanagers</w:t>
      </w:r>
      <w:r w:rsidR="008E2810">
        <w:rPr>
          <w:sz w:val="22"/>
        </w:rPr>
        <w:t xml:space="preserve"> vermindere</w:t>
      </w:r>
      <w:r w:rsidR="00515BF8">
        <w:rPr>
          <w:sz w:val="22"/>
        </w:rPr>
        <w:t>n</w:t>
      </w:r>
      <w:r w:rsidR="00011082">
        <w:rPr>
          <w:sz w:val="22"/>
        </w:rPr>
        <w:t>?’.</w:t>
      </w:r>
    </w:p>
    <w:p w14:paraId="289CAB49" w14:textId="07C48C0B" w:rsidR="00E2627E" w:rsidRPr="00E203E3" w:rsidRDefault="008D3289" w:rsidP="00E2627E">
      <w:pPr>
        <w:pStyle w:val="Kop2"/>
        <w:rPr>
          <w:rFonts w:ascii="Times New Roman" w:hAnsi="Times New Roman" w:cs="Times New Roman"/>
        </w:rPr>
      </w:pPr>
      <w:bookmarkStart w:id="72" w:name="_Toc10211090"/>
      <w:bookmarkStart w:id="73" w:name="_Toc10211229"/>
      <w:bookmarkStart w:id="74" w:name="_Toc10288001"/>
      <w:bookmarkStart w:id="75" w:name="_Toc10314796"/>
      <w:bookmarkStart w:id="76" w:name="_Toc17099431"/>
      <w:r>
        <w:rPr>
          <w:rFonts w:ascii="Times New Roman" w:hAnsi="Times New Roman" w:cs="Times New Roman"/>
        </w:rPr>
        <w:t>2</w:t>
      </w:r>
      <w:r w:rsidR="0017332F">
        <w:rPr>
          <w:rFonts w:ascii="Times New Roman" w:hAnsi="Times New Roman" w:cs="Times New Roman"/>
        </w:rPr>
        <w:t>.13</w:t>
      </w:r>
      <w:r w:rsidR="00E2627E">
        <w:rPr>
          <w:rFonts w:ascii="Times New Roman" w:hAnsi="Times New Roman" w:cs="Times New Roman"/>
        </w:rPr>
        <w:t xml:space="preserve"> </w:t>
      </w:r>
      <w:r w:rsidR="00E2627E" w:rsidRPr="00E203E3">
        <w:rPr>
          <w:rFonts w:ascii="Times New Roman" w:hAnsi="Times New Roman" w:cs="Times New Roman"/>
        </w:rPr>
        <w:t>Hoofd- en deelvragen</w:t>
      </w:r>
      <w:bookmarkEnd w:id="72"/>
      <w:bookmarkEnd w:id="73"/>
      <w:bookmarkEnd w:id="74"/>
      <w:bookmarkEnd w:id="75"/>
      <w:bookmarkEnd w:id="76"/>
    </w:p>
    <w:p w14:paraId="1D63CFCF" w14:textId="77777777" w:rsidR="00E2627E" w:rsidRPr="0060158D" w:rsidRDefault="00E2627E" w:rsidP="00E2627E">
      <w:pPr>
        <w:spacing w:line="276" w:lineRule="auto"/>
        <w:rPr>
          <w:sz w:val="22"/>
          <w:szCs w:val="22"/>
        </w:rPr>
      </w:pPr>
      <w:r w:rsidRPr="0060158D">
        <w:rPr>
          <w:sz w:val="22"/>
          <w:szCs w:val="22"/>
        </w:rPr>
        <w:t>Aan de hand van de probleemanalyse is de volgende onderzoeksvraag opgesteld:</w:t>
      </w:r>
      <w:r>
        <w:rPr>
          <w:sz w:val="22"/>
          <w:szCs w:val="22"/>
        </w:rPr>
        <w:br/>
      </w:r>
      <w:r w:rsidRPr="0060158D">
        <w:rPr>
          <w:sz w:val="22"/>
          <w:szCs w:val="22"/>
        </w:rPr>
        <w:t xml:space="preserve">Hoofdvraag: </w:t>
      </w:r>
      <w:r>
        <w:rPr>
          <w:sz w:val="22"/>
          <w:szCs w:val="22"/>
        </w:rPr>
        <w:t>‘</w:t>
      </w:r>
      <w:r w:rsidRPr="0060158D">
        <w:rPr>
          <w:sz w:val="22"/>
          <w:szCs w:val="22"/>
        </w:rPr>
        <w:t xml:space="preserve">Hoe kan Jeans Centre </w:t>
      </w:r>
      <w:r>
        <w:rPr>
          <w:sz w:val="22"/>
          <w:szCs w:val="22"/>
        </w:rPr>
        <w:t>de vrijwillige uitstroom van de winkelmanagers verminderen</w:t>
      </w:r>
      <w:r w:rsidRPr="0060158D">
        <w:rPr>
          <w:sz w:val="22"/>
          <w:szCs w:val="22"/>
        </w:rPr>
        <w:t>?</w:t>
      </w:r>
      <w:r>
        <w:rPr>
          <w:sz w:val="22"/>
          <w:szCs w:val="22"/>
        </w:rPr>
        <w:t>’</w:t>
      </w:r>
    </w:p>
    <w:p w14:paraId="19280C32" w14:textId="77777777" w:rsidR="00E2627E" w:rsidRPr="0060158D" w:rsidRDefault="00E2627E" w:rsidP="00E2627E">
      <w:pPr>
        <w:spacing w:line="276" w:lineRule="auto"/>
        <w:rPr>
          <w:sz w:val="22"/>
          <w:szCs w:val="22"/>
        </w:rPr>
      </w:pPr>
    </w:p>
    <w:p w14:paraId="3068A565" w14:textId="77777777" w:rsidR="00E2627E" w:rsidRDefault="00E2627E" w:rsidP="00E2627E">
      <w:pPr>
        <w:spacing w:line="276" w:lineRule="auto"/>
        <w:rPr>
          <w:sz w:val="22"/>
          <w:szCs w:val="22"/>
        </w:rPr>
      </w:pPr>
      <w:r w:rsidRPr="0060158D">
        <w:rPr>
          <w:sz w:val="22"/>
          <w:szCs w:val="22"/>
        </w:rPr>
        <w:t>Om de hoofdvraag te</w:t>
      </w:r>
      <w:r>
        <w:rPr>
          <w:sz w:val="22"/>
          <w:szCs w:val="22"/>
        </w:rPr>
        <w:t xml:space="preserve"> beantwoorden</w:t>
      </w:r>
      <w:r w:rsidRPr="0060158D">
        <w:rPr>
          <w:sz w:val="22"/>
          <w:szCs w:val="22"/>
        </w:rPr>
        <w:t xml:space="preserve"> wordt er gebruik gemaakt van deelvragen. De deelvragen </w:t>
      </w:r>
      <w:r>
        <w:rPr>
          <w:sz w:val="22"/>
          <w:szCs w:val="22"/>
        </w:rPr>
        <w:t>zijn:</w:t>
      </w:r>
    </w:p>
    <w:p w14:paraId="399DD541" w14:textId="77777777" w:rsidR="00E2627E" w:rsidRPr="0060158D" w:rsidRDefault="00E2627E" w:rsidP="00E2627E">
      <w:pPr>
        <w:spacing w:line="276" w:lineRule="auto"/>
        <w:rPr>
          <w:sz w:val="22"/>
          <w:szCs w:val="22"/>
        </w:rPr>
      </w:pPr>
    </w:p>
    <w:p w14:paraId="770AF5FA" w14:textId="77777777" w:rsidR="00E2627E" w:rsidRPr="00702A81" w:rsidRDefault="00E2627E" w:rsidP="00E2627E">
      <w:pPr>
        <w:tabs>
          <w:tab w:val="left" w:pos="-300"/>
          <w:tab w:val="left" w:pos="260"/>
          <w:tab w:val="left" w:pos="820"/>
          <w:tab w:val="left" w:pos="1400"/>
          <w:tab w:val="left" w:pos="1960"/>
          <w:tab w:val="left" w:pos="2520"/>
          <w:tab w:val="left" w:pos="3100"/>
          <w:tab w:val="left" w:pos="3660"/>
          <w:tab w:val="left" w:pos="4220"/>
          <w:tab w:val="left" w:pos="4800"/>
          <w:tab w:val="left" w:pos="5360"/>
          <w:tab w:val="left" w:pos="5940"/>
          <w:tab w:val="left" w:pos="6500"/>
          <w:tab w:val="left" w:pos="7060"/>
          <w:tab w:val="left" w:pos="7640"/>
          <w:tab w:val="left" w:pos="8200"/>
          <w:tab w:val="left" w:pos="8760"/>
          <w:tab w:val="left" w:pos="9340"/>
          <w:tab w:val="left" w:pos="9900"/>
        </w:tabs>
        <w:spacing w:line="276" w:lineRule="auto"/>
        <w:ind w:right="-23"/>
        <w:rPr>
          <w:sz w:val="22"/>
          <w:szCs w:val="22"/>
        </w:rPr>
      </w:pPr>
      <w:r w:rsidRPr="00702A81">
        <w:rPr>
          <w:spacing w:val="-3"/>
          <w:sz w:val="22"/>
          <w:szCs w:val="22"/>
        </w:rPr>
        <w:t>Deelvraag 1</w:t>
      </w:r>
      <w:r w:rsidRPr="00702A81">
        <w:rPr>
          <w:sz w:val="22"/>
          <w:szCs w:val="22"/>
        </w:rPr>
        <w:t>: Wat wordt verstaan onder vrijwillige uitstroom?</w:t>
      </w:r>
    </w:p>
    <w:p w14:paraId="7A8B7014" w14:textId="77777777" w:rsidR="00E2627E" w:rsidRPr="00702A81" w:rsidRDefault="00E2627E" w:rsidP="00E2627E">
      <w:pPr>
        <w:spacing w:line="276" w:lineRule="auto"/>
        <w:rPr>
          <w:sz w:val="22"/>
          <w:szCs w:val="22"/>
        </w:rPr>
      </w:pPr>
      <w:r w:rsidRPr="00702A81">
        <w:rPr>
          <w:sz w:val="22"/>
          <w:szCs w:val="22"/>
        </w:rPr>
        <w:t xml:space="preserve">Deelvraag 2: Welke oplossingen zijn er om vrijwillige uitstroom te verminderen (best </w:t>
      </w:r>
      <w:proofErr w:type="spellStart"/>
      <w:r w:rsidRPr="00702A81">
        <w:rPr>
          <w:sz w:val="22"/>
          <w:szCs w:val="22"/>
        </w:rPr>
        <w:t>theory</w:t>
      </w:r>
      <w:proofErr w:type="spellEnd"/>
      <w:r w:rsidRPr="00702A81">
        <w:rPr>
          <w:sz w:val="22"/>
          <w:szCs w:val="22"/>
        </w:rPr>
        <w:t>)?</w:t>
      </w:r>
    </w:p>
    <w:p w14:paraId="52579DA2" w14:textId="77777777" w:rsidR="00E2627E" w:rsidRPr="00702A81" w:rsidRDefault="00E2627E" w:rsidP="00E2627E">
      <w:pPr>
        <w:spacing w:line="276" w:lineRule="auto"/>
        <w:rPr>
          <w:sz w:val="22"/>
          <w:szCs w:val="22"/>
        </w:rPr>
      </w:pPr>
      <w:r w:rsidRPr="00702A81">
        <w:rPr>
          <w:sz w:val="22"/>
          <w:szCs w:val="22"/>
        </w:rPr>
        <w:t xml:space="preserve">Deelvraag 3: Welke organisaties zijn succesvol in het behouden van personeel (best </w:t>
      </w:r>
      <w:proofErr w:type="spellStart"/>
      <w:r w:rsidRPr="00702A81">
        <w:rPr>
          <w:sz w:val="22"/>
          <w:szCs w:val="22"/>
        </w:rPr>
        <w:t>practice</w:t>
      </w:r>
      <w:proofErr w:type="spellEnd"/>
      <w:r w:rsidRPr="00702A81">
        <w:rPr>
          <w:sz w:val="22"/>
          <w:szCs w:val="22"/>
        </w:rPr>
        <w:t>)?</w:t>
      </w:r>
    </w:p>
    <w:p w14:paraId="06473F20" w14:textId="77777777" w:rsidR="00E2627E" w:rsidRPr="00702A81" w:rsidRDefault="00E2627E" w:rsidP="00E2627E">
      <w:pPr>
        <w:spacing w:line="276" w:lineRule="auto"/>
        <w:rPr>
          <w:sz w:val="22"/>
          <w:szCs w:val="22"/>
        </w:rPr>
      </w:pPr>
    </w:p>
    <w:p w14:paraId="764D57FC" w14:textId="77777777" w:rsidR="00E2627E" w:rsidRPr="00702A81" w:rsidRDefault="00E2627E" w:rsidP="00E2627E">
      <w:pPr>
        <w:spacing w:line="276" w:lineRule="auto"/>
        <w:rPr>
          <w:sz w:val="22"/>
          <w:szCs w:val="22"/>
        </w:rPr>
      </w:pPr>
      <w:r w:rsidRPr="00702A81">
        <w:rPr>
          <w:sz w:val="22"/>
          <w:szCs w:val="22"/>
        </w:rPr>
        <w:t xml:space="preserve">Deelvraag 4: Wat zorgt ervoor dat de winkelmanagers bij Jeans Centre willen blijven? </w:t>
      </w:r>
    </w:p>
    <w:p w14:paraId="673AECB8" w14:textId="16FA996D" w:rsidR="00FC7867" w:rsidRPr="00702A81" w:rsidRDefault="00E2627E" w:rsidP="00E2627E">
      <w:pPr>
        <w:spacing w:line="276" w:lineRule="auto"/>
        <w:rPr>
          <w:sz w:val="22"/>
          <w:szCs w:val="22"/>
        </w:rPr>
      </w:pPr>
      <w:r w:rsidRPr="00702A81">
        <w:rPr>
          <w:sz w:val="22"/>
          <w:szCs w:val="22"/>
        </w:rPr>
        <w:t>Deelvraag 5: Wat zorgt ervoor dat de winkelmanagers bij Jeans Centre vrijwillig uitstromen?</w:t>
      </w:r>
    </w:p>
    <w:p w14:paraId="6647EE1F" w14:textId="3A1F2A49" w:rsidR="00E2627E" w:rsidRPr="00E203E3" w:rsidRDefault="008D3289" w:rsidP="00E2627E">
      <w:pPr>
        <w:pStyle w:val="Kop2"/>
        <w:rPr>
          <w:rFonts w:ascii="Times New Roman" w:hAnsi="Times New Roman" w:cs="Times New Roman"/>
        </w:rPr>
      </w:pPr>
      <w:bookmarkStart w:id="77" w:name="_Toc10211091"/>
      <w:bookmarkStart w:id="78" w:name="_Toc10211230"/>
      <w:bookmarkStart w:id="79" w:name="_Toc10288002"/>
      <w:bookmarkStart w:id="80" w:name="_Toc10314797"/>
      <w:bookmarkStart w:id="81" w:name="_Toc17099432"/>
      <w:r>
        <w:rPr>
          <w:rFonts w:ascii="Times New Roman" w:hAnsi="Times New Roman" w:cs="Times New Roman"/>
        </w:rPr>
        <w:t>2</w:t>
      </w:r>
      <w:r w:rsidR="0017332F">
        <w:rPr>
          <w:rFonts w:ascii="Times New Roman" w:hAnsi="Times New Roman" w:cs="Times New Roman"/>
        </w:rPr>
        <w:t>.14</w:t>
      </w:r>
      <w:r w:rsidR="00E2627E">
        <w:rPr>
          <w:rFonts w:ascii="Times New Roman" w:hAnsi="Times New Roman" w:cs="Times New Roman"/>
        </w:rPr>
        <w:t xml:space="preserve"> </w:t>
      </w:r>
      <w:bookmarkEnd w:id="77"/>
      <w:bookmarkEnd w:id="78"/>
      <w:bookmarkEnd w:id="79"/>
      <w:bookmarkEnd w:id="80"/>
      <w:r w:rsidR="00797A4C">
        <w:rPr>
          <w:rFonts w:ascii="Times New Roman" w:hAnsi="Times New Roman" w:cs="Times New Roman"/>
        </w:rPr>
        <w:t>Doelstelling</w:t>
      </w:r>
      <w:bookmarkEnd w:id="81"/>
    </w:p>
    <w:p w14:paraId="59276B98" w14:textId="77777777" w:rsidR="00797A4C" w:rsidRPr="0060158D" w:rsidRDefault="00797A4C" w:rsidP="00797A4C">
      <w:pPr>
        <w:spacing w:line="276" w:lineRule="auto"/>
        <w:rPr>
          <w:sz w:val="22"/>
          <w:szCs w:val="22"/>
        </w:rPr>
      </w:pPr>
      <w:r w:rsidRPr="0060158D">
        <w:rPr>
          <w:sz w:val="22"/>
          <w:szCs w:val="22"/>
        </w:rPr>
        <w:t>Aan de hand van de aanleiding en de probleemformulering is de volgende doelstelling opgesteld:</w:t>
      </w:r>
    </w:p>
    <w:p w14:paraId="58579BB5" w14:textId="77777777" w:rsidR="00797A4C" w:rsidRPr="0060158D" w:rsidRDefault="00797A4C" w:rsidP="00797A4C">
      <w:pPr>
        <w:spacing w:line="276" w:lineRule="auto"/>
        <w:rPr>
          <w:sz w:val="22"/>
          <w:szCs w:val="22"/>
        </w:rPr>
      </w:pPr>
    </w:p>
    <w:p w14:paraId="33FD4167" w14:textId="61C338AA" w:rsidR="00797A4C" w:rsidRDefault="00797A4C" w:rsidP="00797A4C">
      <w:pPr>
        <w:spacing w:line="276" w:lineRule="auto"/>
        <w:rPr>
          <w:sz w:val="22"/>
          <w:szCs w:val="22"/>
        </w:rPr>
      </w:pPr>
      <w:r w:rsidRPr="0060158D">
        <w:rPr>
          <w:sz w:val="22"/>
          <w:szCs w:val="22"/>
        </w:rPr>
        <w:t>Het doel van h</w:t>
      </w:r>
      <w:r>
        <w:rPr>
          <w:sz w:val="22"/>
          <w:szCs w:val="22"/>
        </w:rPr>
        <w:t>et onderzoek is om</w:t>
      </w:r>
      <w:r w:rsidR="00011082">
        <w:rPr>
          <w:sz w:val="22"/>
          <w:szCs w:val="22"/>
        </w:rPr>
        <w:t xml:space="preserve"> Jeans Centre inzicht te geven </w:t>
      </w:r>
      <w:r>
        <w:rPr>
          <w:sz w:val="22"/>
          <w:szCs w:val="22"/>
        </w:rPr>
        <w:t xml:space="preserve">wat </w:t>
      </w:r>
      <w:r w:rsidRPr="0060158D">
        <w:rPr>
          <w:sz w:val="22"/>
          <w:szCs w:val="22"/>
        </w:rPr>
        <w:t>de oorzaken zijn van de vrijwillige uitstroom</w:t>
      </w:r>
      <w:r>
        <w:rPr>
          <w:sz w:val="22"/>
          <w:szCs w:val="22"/>
        </w:rPr>
        <w:t xml:space="preserve"> van de winkelmanagers. </w:t>
      </w:r>
    </w:p>
    <w:p w14:paraId="15C2CD4F" w14:textId="1961CC0B" w:rsidR="00797A4C" w:rsidRPr="0060158D" w:rsidRDefault="00797A4C" w:rsidP="00797A4C">
      <w:pPr>
        <w:spacing w:line="276" w:lineRule="auto"/>
        <w:rPr>
          <w:sz w:val="22"/>
          <w:szCs w:val="22"/>
        </w:rPr>
      </w:pPr>
      <w:r w:rsidRPr="0060158D">
        <w:rPr>
          <w:sz w:val="22"/>
          <w:szCs w:val="22"/>
        </w:rPr>
        <w:t>Naast het geven van duidelijkheid over de situatie biedt dit rapport maatregelen om de oorzaken</w:t>
      </w:r>
      <w:r>
        <w:rPr>
          <w:sz w:val="22"/>
          <w:szCs w:val="22"/>
        </w:rPr>
        <w:t xml:space="preserve"> daarvan aan te pakken, om uiteindelijk het behoud</w:t>
      </w:r>
      <w:r w:rsidR="00011082">
        <w:rPr>
          <w:sz w:val="22"/>
          <w:szCs w:val="22"/>
        </w:rPr>
        <w:t>en</w:t>
      </w:r>
      <w:r>
        <w:rPr>
          <w:sz w:val="22"/>
          <w:szCs w:val="22"/>
        </w:rPr>
        <w:t xml:space="preserve"> van winkelmanagers te bevorderen. </w:t>
      </w:r>
    </w:p>
    <w:p w14:paraId="5EAB7ABF" w14:textId="77777777" w:rsidR="00797A4C" w:rsidRDefault="00797A4C" w:rsidP="00E2627E">
      <w:pPr>
        <w:spacing w:line="276" w:lineRule="auto"/>
        <w:rPr>
          <w:sz w:val="22"/>
          <w:szCs w:val="22"/>
        </w:rPr>
      </w:pPr>
    </w:p>
    <w:p w14:paraId="491EB2C8" w14:textId="71B9DF2F" w:rsidR="00797A4C" w:rsidRPr="00E203E3" w:rsidRDefault="008D3289" w:rsidP="00797A4C">
      <w:pPr>
        <w:pStyle w:val="Kop2"/>
        <w:rPr>
          <w:rFonts w:ascii="Times New Roman" w:hAnsi="Times New Roman" w:cs="Times New Roman"/>
        </w:rPr>
      </w:pPr>
      <w:bookmarkStart w:id="82" w:name="_Toc17099433"/>
      <w:r>
        <w:rPr>
          <w:rFonts w:ascii="Times New Roman" w:hAnsi="Times New Roman" w:cs="Times New Roman"/>
        </w:rPr>
        <w:lastRenderedPageBreak/>
        <w:t>2</w:t>
      </w:r>
      <w:r w:rsidR="0017332F">
        <w:rPr>
          <w:rFonts w:ascii="Times New Roman" w:hAnsi="Times New Roman" w:cs="Times New Roman"/>
        </w:rPr>
        <w:t>.15</w:t>
      </w:r>
      <w:r w:rsidR="00797A4C">
        <w:rPr>
          <w:rFonts w:ascii="Times New Roman" w:hAnsi="Times New Roman" w:cs="Times New Roman"/>
        </w:rPr>
        <w:t xml:space="preserve"> Relevantie en afbakening</w:t>
      </w:r>
      <w:bookmarkEnd w:id="82"/>
    </w:p>
    <w:p w14:paraId="70870A9A" w14:textId="77777777" w:rsidR="00E2627E" w:rsidRPr="0060158D" w:rsidRDefault="00E2627E" w:rsidP="00E2627E">
      <w:pPr>
        <w:spacing w:line="276" w:lineRule="auto"/>
        <w:rPr>
          <w:sz w:val="22"/>
          <w:szCs w:val="22"/>
        </w:rPr>
      </w:pPr>
      <w:r>
        <w:rPr>
          <w:sz w:val="22"/>
          <w:szCs w:val="22"/>
        </w:rPr>
        <w:t xml:space="preserve">Om het onderzoeksproces </w:t>
      </w:r>
      <w:r w:rsidRPr="0060158D">
        <w:rPr>
          <w:sz w:val="22"/>
          <w:szCs w:val="22"/>
        </w:rPr>
        <w:t>in kaart te brengen en de haalbaarheid en relevantie te waarborgen wordt het onderzoek afgebakend. De onderwerpen die aan de hand van deskresearch</w:t>
      </w:r>
      <w:r>
        <w:rPr>
          <w:sz w:val="22"/>
          <w:szCs w:val="22"/>
        </w:rPr>
        <w:t xml:space="preserve"> onderzocht zullen worden, zijn:</w:t>
      </w:r>
      <w:r w:rsidRPr="0060158D">
        <w:rPr>
          <w:sz w:val="22"/>
          <w:szCs w:val="22"/>
        </w:rPr>
        <w:t xml:space="preserve"> het begrip vrijwillige uitstroom, het beperken van de vrijwillige uitstroom en welke organisaties hier succesvol in zijn. </w:t>
      </w:r>
      <w:r>
        <w:rPr>
          <w:sz w:val="22"/>
          <w:szCs w:val="22"/>
        </w:rPr>
        <w:t>In het onderzoek wordt bij</w:t>
      </w:r>
      <w:r w:rsidRPr="0060158D">
        <w:rPr>
          <w:sz w:val="22"/>
          <w:szCs w:val="22"/>
        </w:rPr>
        <w:t xml:space="preserve"> deskresearch </w:t>
      </w:r>
      <w:r>
        <w:rPr>
          <w:sz w:val="22"/>
          <w:szCs w:val="22"/>
        </w:rPr>
        <w:t>de positieve factoren en andere vormen van uitstroom niet meegenomen.</w:t>
      </w:r>
    </w:p>
    <w:p w14:paraId="07AEB301" w14:textId="77777777" w:rsidR="00E2627E" w:rsidRDefault="00E2627E" w:rsidP="00E2627E">
      <w:pPr>
        <w:spacing w:line="276" w:lineRule="auto"/>
        <w:rPr>
          <w:sz w:val="22"/>
          <w:szCs w:val="22"/>
        </w:rPr>
      </w:pPr>
    </w:p>
    <w:p w14:paraId="5415E6FB" w14:textId="57DD8641" w:rsidR="00E2627E" w:rsidRDefault="00E2627E" w:rsidP="00E2627E">
      <w:pPr>
        <w:spacing w:line="276" w:lineRule="auto"/>
        <w:rPr>
          <w:sz w:val="22"/>
          <w:szCs w:val="22"/>
        </w:rPr>
      </w:pPr>
      <w:r>
        <w:rPr>
          <w:sz w:val="22"/>
          <w:szCs w:val="22"/>
        </w:rPr>
        <w:t xml:space="preserve">Door middel van </w:t>
      </w:r>
      <w:r w:rsidRPr="0060158D">
        <w:rPr>
          <w:sz w:val="22"/>
          <w:szCs w:val="22"/>
        </w:rPr>
        <w:t>fieldres</w:t>
      </w:r>
      <w:r>
        <w:rPr>
          <w:sz w:val="22"/>
          <w:szCs w:val="22"/>
        </w:rPr>
        <w:t xml:space="preserve">earch wordt onderzocht welke factoren ervoor zorgen </w:t>
      </w:r>
      <w:r w:rsidR="00EB0B0C">
        <w:rPr>
          <w:sz w:val="22"/>
          <w:szCs w:val="22"/>
        </w:rPr>
        <w:t xml:space="preserve">of hebben gezorgd, </w:t>
      </w:r>
      <w:r>
        <w:rPr>
          <w:sz w:val="22"/>
          <w:szCs w:val="22"/>
        </w:rPr>
        <w:t xml:space="preserve">dat de </w:t>
      </w:r>
      <w:r w:rsidR="00EB0B0C">
        <w:rPr>
          <w:sz w:val="22"/>
          <w:szCs w:val="22"/>
        </w:rPr>
        <w:t>winkelmanagers bij Jeans</w:t>
      </w:r>
      <w:r w:rsidR="00011082">
        <w:rPr>
          <w:sz w:val="22"/>
          <w:szCs w:val="22"/>
        </w:rPr>
        <w:t xml:space="preserve"> Centre</w:t>
      </w:r>
      <w:r w:rsidR="00EB0B0C">
        <w:rPr>
          <w:sz w:val="22"/>
          <w:szCs w:val="22"/>
        </w:rPr>
        <w:t xml:space="preserve"> blijven of de organisatie vrijwillig hebben verlaten. </w:t>
      </w:r>
    </w:p>
    <w:p w14:paraId="674B1F2C" w14:textId="77777777" w:rsidR="00E2627E" w:rsidRDefault="00E2627E" w:rsidP="00E2627E">
      <w:pPr>
        <w:spacing w:line="276" w:lineRule="auto"/>
        <w:rPr>
          <w:sz w:val="22"/>
          <w:szCs w:val="22"/>
        </w:rPr>
      </w:pPr>
    </w:p>
    <w:p w14:paraId="47F7BBB7" w14:textId="4A6603C4" w:rsidR="00E2627E" w:rsidRDefault="00E2627E" w:rsidP="00E2627E">
      <w:pPr>
        <w:spacing w:line="276" w:lineRule="auto"/>
        <w:rPr>
          <w:sz w:val="22"/>
          <w:szCs w:val="22"/>
        </w:rPr>
      </w:pPr>
      <w:r>
        <w:rPr>
          <w:sz w:val="22"/>
          <w:szCs w:val="22"/>
        </w:rPr>
        <w:t xml:space="preserve">De ervaringen van de winkelwerknemers zonder leidinggevende functie worden niet meegenomen in dit onderzoek. Zij hebben namelijk </w:t>
      </w:r>
      <w:r w:rsidR="00CB0999">
        <w:rPr>
          <w:sz w:val="22"/>
          <w:szCs w:val="22"/>
        </w:rPr>
        <w:t xml:space="preserve">geen </w:t>
      </w:r>
      <w:r>
        <w:rPr>
          <w:sz w:val="22"/>
          <w:szCs w:val="22"/>
        </w:rPr>
        <w:t xml:space="preserve">ervaring </w:t>
      </w:r>
      <w:r w:rsidR="00011082">
        <w:rPr>
          <w:sz w:val="22"/>
          <w:szCs w:val="22"/>
        </w:rPr>
        <w:t xml:space="preserve">met </w:t>
      </w:r>
      <w:r>
        <w:rPr>
          <w:sz w:val="22"/>
          <w:szCs w:val="22"/>
        </w:rPr>
        <w:t>de</w:t>
      </w:r>
      <w:r w:rsidR="00CB0999">
        <w:rPr>
          <w:sz w:val="22"/>
          <w:szCs w:val="22"/>
        </w:rPr>
        <w:t xml:space="preserve"> oorzaken van de vrijwillige uitstroom van</w:t>
      </w:r>
      <w:r>
        <w:rPr>
          <w:sz w:val="22"/>
          <w:szCs w:val="22"/>
        </w:rPr>
        <w:t xml:space="preserve"> winkelmanagers. </w:t>
      </w:r>
    </w:p>
    <w:p w14:paraId="05E9486E" w14:textId="7B572BE0" w:rsidR="00797A4C" w:rsidRDefault="00E2627E" w:rsidP="00E2627E">
      <w:pPr>
        <w:spacing w:line="276" w:lineRule="auto"/>
        <w:rPr>
          <w:sz w:val="22"/>
          <w:szCs w:val="22"/>
        </w:rPr>
      </w:pPr>
      <w:r>
        <w:rPr>
          <w:sz w:val="22"/>
          <w:szCs w:val="22"/>
        </w:rPr>
        <w:br/>
      </w:r>
      <w:r w:rsidRPr="0060158D">
        <w:rPr>
          <w:sz w:val="22"/>
          <w:szCs w:val="22"/>
        </w:rPr>
        <w:t>De doelgroep van het onderzoek omvat alle</w:t>
      </w:r>
      <w:r w:rsidR="00500DD4">
        <w:rPr>
          <w:sz w:val="22"/>
          <w:szCs w:val="22"/>
        </w:rPr>
        <w:t xml:space="preserve"> 123</w:t>
      </w:r>
      <w:r w:rsidRPr="0060158D">
        <w:rPr>
          <w:sz w:val="22"/>
          <w:szCs w:val="22"/>
        </w:rPr>
        <w:t xml:space="preserve"> </w:t>
      </w:r>
      <w:r>
        <w:rPr>
          <w:sz w:val="22"/>
          <w:szCs w:val="22"/>
        </w:rPr>
        <w:t>winkelmanager</w:t>
      </w:r>
      <w:r w:rsidR="00500DD4">
        <w:rPr>
          <w:sz w:val="22"/>
          <w:szCs w:val="22"/>
        </w:rPr>
        <w:t>s v</w:t>
      </w:r>
      <w:r>
        <w:rPr>
          <w:sz w:val="22"/>
          <w:szCs w:val="22"/>
        </w:rPr>
        <w:t>an Jeans Centre</w:t>
      </w:r>
      <w:r w:rsidRPr="0060158D">
        <w:rPr>
          <w:sz w:val="22"/>
          <w:szCs w:val="22"/>
        </w:rPr>
        <w:t>. Er is voor deze doelgroep gekozen omdat hier de hoogste vrijwillige uitstroom plaatsvindt. Daarnaast hebben zij bepaalde ervaring op het gebied van leidinggeven</w:t>
      </w:r>
      <w:r>
        <w:rPr>
          <w:sz w:val="22"/>
          <w:szCs w:val="22"/>
        </w:rPr>
        <w:t>,</w:t>
      </w:r>
      <w:r w:rsidR="00CB0999">
        <w:rPr>
          <w:sz w:val="22"/>
          <w:szCs w:val="22"/>
        </w:rPr>
        <w:t xml:space="preserve"> dat</w:t>
      </w:r>
      <w:r>
        <w:rPr>
          <w:sz w:val="22"/>
          <w:szCs w:val="22"/>
        </w:rPr>
        <w:t xml:space="preserve"> niet zomaar kan worden overgenomen</w:t>
      </w:r>
      <w:r w:rsidRPr="0060158D">
        <w:rPr>
          <w:sz w:val="22"/>
          <w:szCs w:val="22"/>
        </w:rPr>
        <w:t xml:space="preserve"> door een oproepkracht.</w:t>
      </w:r>
      <w:r w:rsidR="00EB0B0C">
        <w:rPr>
          <w:sz w:val="22"/>
          <w:szCs w:val="22"/>
        </w:rPr>
        <w:t xml:space="preserve"> Indien zij dus niet aanwezig zijn, kan dat </w:t>
      </w:r>
      <w:r w:rsidRPr="0060158D">
        <w:rPr>
          <w:sz w:val="22"/>
          <w:szCs w:val="22"/>
        </w:rPr>
        <w:t xml:space="preserve">gevolgen hebben voor de kwaliteit </w:t>
      </w:r>
      <w:r>
        <w:rPr>
          <w:sz w:val="22"/>
          <w:szCs w:val="22"/>
        </w:rPr>
        <w:t xml:space="preserve">van verkopen </w:t>
      </w:r>
      <w:r w:rsidRPr="0060158D">
        <w:rPr>
          <w:sz w:val="22"/>
          <w:szCs w:val="22"/>
        </w:rPr>
        <w:t>in de winkels</w:t>
      </w:r>
      <w:r w:rsidR="00CB0999">
        <w:rPr>
          <w:sz w:val="22"/>
          <w:szCs w:val="22"/>
        </w:rPr>
        <w:t>,</w:t>
      </w:r>
      <w:r w:rsidRPr="0060158D">
        <w:rPr>
          <w:sz w:val="22"/>
          <w:szCs w:val="22"/>
        </w:rPr>
        <w:t xml:space="preserve"> omdat </w:t>
      </w:r>
      <w:r>
        <w:rPr>
          <w:sz w:val="22"/>
          <w:szCs w:val="22"/>
        </w:rPr>
        <w:t xml:space="preserve">de taken zwaarder worden en </w:t>
      </w:r>
      <w:r w:rsidR="00BA5C6B">
        <w:rPr>
          <w:sz w:val="22"/>
          <w:szCs w:val="22"/>
        </w:rPr>
        <w:t>teams in</w:t>
      </w:r>
      <w:r w:rsidRPr="0060158D">
        <w:rPr>
          <w:sz w:val="22"/>
          <w:szCs w:val="22"/>
        </w:rPr>
        <w:t>complee</w:t>
      </w:r>
      <w:r w:rsidR="00752F60">
        <w:rPr>
          <w:sz w:val="22"/>
          <w:szCs w:val="22"/>
        </w:rPr>
        <w:t>t zijn.</w:t>
      </w:r>
      <w:r w:rsidR="00797A4C">
        <w:rPr>
          <w:sz w:val="22"/>
          <w:szCs w:val="22"/>
        </w:rPr>
        <w:br/>
      </w:r>
    </w:p>
    <w:p w14:paraId="521C46FA" w14:textId="60413146" w:rsidR="00E2627E" w:rsidRPr="0060158D" w:rsidRDefault="00797A4C" w:rsidP="00A72D7A">
      <w:pPr>
        <w:rPr>
          <w:sz w:val="22"/>
          <w:szCs w:val="22"/>
        </w:rPr>
      </w:pPr>
      <w:r>
        <w:rPr>
          <w:sz w:val="22"/>
          <w:szCs w:val="22"/>
        </w:rPr>
        <w:br w:type="page"/>
      </w:r>
    </w:p>
    <w:p w14:paraId="1A04AB8C" w14:textId="4C7E3A9D" w:rsidR="006D0FFA" w:rsidRPr="001768E7" w:rsidRDefault="008D3289" w:rsidP="00937A29">
      <w:pPr>
        <w:pStyle w:val="Kop1"/>
        <w:rPr>
          <w:rFonts w:ascii="Times New Roman" w:hAnsi="Times New Roman" w:cs="Times New Roman"/>
          <w:sz w:val="20"/>
        </w:rPr>
      </w:pPr>
      <w:bookmarkStart w:id="83" w:name="_Toc10211106"/>
      <w:bookmarkStart w:id="84" w:name="_Toc10211245"/>
      <w:bookmarkStart w:id="85" w:name="_Toc10288017"/>
      <w:bookmarkStart w:id="86" w:name="_Toc10314812"/>
      <w:bookmarkStart w:id="87" w:name="_Toc17099434"/>
      <w:r>
        <w:rPr>
          <w:rFonts w:ascii="Times New Roman" w:hAnsi="Times New Roman" w:cs="Times New Roman"/>
          <w:sz w:val="20"/>
        </w:rPr>
        <w:lastRenderedPageBreak/>
        <w:t>3</w:t>
      </w:r>
      <w:r w:rsidR="007B7423" w:rsidRPr="001768E7">
        <w:rPr>
          <w:rFonts w:ascii="Times New Roman" w:hAnsi="Times New Roman" w:cs="Times New Roman"/>
        </w:rPr>
        <w:t xml:space="preserve">. </w:t>
      </w:r>
      <w:r w:rsidR="006D0FFA" w:rsidRPr="001768E7">
        <w:rPr>
          <w:rFonts w:ascii="Times New Roman" w:hAnsi="Times New Roman" w:cs="Times New Roman"/>
        </w:rPr>
        <w:t>Theoretisch kader</w:t>
      </w:r>
      <w:bookmarkEnd w:id="83"/>
      <w:bookmarkEnd w:id="84"/>
      <w:bookmarkEnd w:id="85"/>
      <w:bookmarkEnd w:id="86"/>
      <w:bookmarkEnd w:id="87"/>
    </w:p>
    <w:p w14:paraId="25E29B4D" w14:textId="22A7194E" w:rsidR="00764BFE" w:rsidRPr="0060158D" w:rsidRDefault="00764BFE" w:rsidP="00764BFE">
      <w:pPr>
        <w:spacing w:line="276" w:lineRule="auto"/>
        <w:rPr>
          <w:sz w:val="22"/>
          <w:szCs w:val="22"/>
        </w:rPr>
      </w:pPr>
      <w:r w:rsidRPr="00DF030C">
        <w:rPr>
          <w:sz w:val="22"/>
          <w:szCs w:val="22"/>
        </w:rPr>
        <w:t>In dit hoofdstuk wordt aan de hand van literatuuronderzoek een theoretisch kader geschetst. Ten eerste wordt het begrip vrijwillige uitstroom gedefinieerd. Vervolgens wordt</w:t>
      </w:r>
      <w:r w:rsidR="00E127AE">
        <w:rPr>
          <w:sz w:val="22"/>
          <w:szCs w:val="22"/>
        </w:rPr>
        <w:t xml:space="preserve"> de</w:t>
      </w:r>
      <w:r w:rsidRPr="00DF030C">
        <w:rPr>
          <w:sz w:val="22"/>
          <w:szCs w:val="22"/>
        </w:rPr>
        <w:t xml:space="preserve"> best </w:t>
      </w:r>
      <w:proofErr w:type="spellStart"/>
      <w:r w:rsidRPr="00DF030C">
        <w:rPr>
          <w:sz w:val="22"/>
          <w:szCs w:val="22"/>
        </w:rPr>
        <w:t>theory</w:t>
      </w:r>
      <w:proofErr w:type="spellEnd"/>
      <w:r w:rsidRPr="00DF030C">
        <w:rPr>
          <w:sz w:val="22"/>
          <w:szCs w:val="22"/>
        </w:rPr>
        <w:t xml:space="preserve"> besproken</w:t>
      </w:r>
      <w:r w:rsidR="00586974">
        <w:rPr>
          <w:sz w:val="22"/>
          <w:szCs w:val="22"/>
        </w:rPr>
        <w:t xml:space="preserve"> en de </w:t>
      </w:r>
      <w:r w:rsidR="00586974" w:rsidRPr="00DF030C">
        <w:rPr>
          <w:sz w:val="22"/>
          <w:szCs w:val="22"/>
        </w:rPr>
        <w:t>best</w:t>
      </w:r>
      <w:r w:rsidRPr="00DF030C">
        <w:rPr>
          <w:sz w:val="22"/>
          <w:szCs w:val="22"/>
        </w:rPr>
        <w:t xml:space="preserve"> </w:t>
      </w:r>
      <w:proofErr w:type="spellStart"/>
      <w:r w:rsidRPr="00DF030C">
        <w:rPr>
          <w:sz w:val="22"/>
          <w:szCs w:val="22"/>
        </w:rPr>
        <w:t>practice</w:t>
      </w:r>
      <w:proofErr w:type="spellEnd"/>
      <w:r w:rsidRPr="00DF030C">
        <w:rPr>
          <w:sz w:val="22"/>
          <w:szCs w:val="22"/>
        </w:rPr>
        <w:t xml:space="preserve"> opgesteld. Tot slot zal een concept</w:t>
      </w:r>
      <w:r w:rsidR="00CB0999">
        <w:rPr>
          <w:sz w:val="22"/>
          <w:szCs w:val="22"/>
        </w:rPr>
        <w:t>ueel model worden gepresenteerd, dat</w:t>
      </w:r>
      <w:r w:rsidRPr="00DF030C">
        <w:rPr>
          <w:sz w:val="22"/>
          <w:szCs w:val="22"/>
        </w:rPr>
        <w:t xml:space="preserve"> als handvat dient voor het onderzoek om de vrijwillige uitstroom </w:t>
      </w:r>
      <w:r w:rsidR="00757B3A">
        <w:rPr>
          <w:sz w:val="22"/>
          <w:szCs w:val="22"/>
        </w:rPr>
        <w:t>van</w:t>
      </w:r>
      <w:r w:rsidRPr="00DF030C">
        <w:rPr>
          <w:sz w:val="22"/>
          <w:szCs w:val="22"/>
        </w:rPr>
        <w:t xml:space="preserve"> de winkelmanagers te verminderen.</w:t>
      </w:r>
    </w:p>
    <w:p w14:paraId="7FE304C0" w14:textId="4DDBC717" w:rsidR="00843424" w:rsidRPr="00523195" w:rsidRDefault="008D3289" w:rsidP="00937A29">
      <w:pPr>
        <w:pStyle w:val="Kop2"/>
        <w:rPr>
          <w:rFonts w:ascii="Times New Roman" w:hAnsi="Times New Roman" w:cs="Times New Roman"/>
        </w:rPr>
      </w:pPr>
      <w:bookmarkStart w:id="88" w:name="_Toc10211107"/>
      <w:bookmarkStart w:id="89" w:name="_Toc10211246"/>
      <w:bookmarkStart w:id="90" w:name="_Toc10288018"/>
      <w:bookmarkStart w:id="91" w:name="_Toc10314813"/>
      <w:bookmarkStart w:id="92" w:name="_Toc17099435"/>
      <w:r>
        <w:rPr>
          <w:rFonts w:ascii="Times New Roman" w:hAnsi="Times New Roman" w:cs="Times New Roman"/>
        </w:rPr>
        <w:t>3.1</w:t>
      </w:r>
      <w:r w:rsidR="00A675D0">
        <w:rPr>
          <w:rFonts w:ascii="Times New Roman" w:hAnsi="Times New Roman" w:cs="Times New Roman"/>
        </w:rPr>
        <w:t xml:space="preserve"> D</w:t>
      </w:r>
      <w:r>
        <w:rPr>
          <w:rFonts w:ascii="Times New Roman" w:hAnsi="Times New Roman" w:cs="Times New Roman"/>
        </w:rPr>
        <w:t xml:space="preserve">eelvraag 1: </w:t>
      </w:r>
      <w:r w:rsidR="00843424" w:rsidRPr="00523195">
        <w:rPr>
          <w:rFonts w:ascii="Times New Roman" w:hAnsi="Times New Roman" w:cs="Times New Roman"/>
        </w:rPr>
        <w:t>Wat wordt verstaan onder vrijwillige uitstroom?</w:t>
      </w:r>
      <w:bookmarkEnd w:id="88"/>
      <w:bookmarkEnd w:id="89"/>
      <w:bookmarkEnd w:id="90"/>
      <w:bookmarkEnd w:id="91"/>
      <w:bookmarkEnd w:id="92"/>
    </w:p>
    <w:p w14:paraId="43209BD6" w14:textId="77777777" w:rsidR="00843424" w:rsidRPr="0060158D" w:rsidRDefault="00843424" w:rsidP="00937A29">
      <w:pPr>
        <w:spacing w:line="276" w:lineRule="auto"/>
        <w:rPr>
          <w:sz w:val="22"/>
          <w:szCs w:val="22"/>
        </w:rPr>
      </w:pPr>
    </w:p>
    <w:p w14:paraId="167B9A77" w14:textId="072F1DF9" w:rsidR="00843424" w:rsidRPr="0060158D" w:rsidRDefault="00843424" w:rsidP="00937A29">
      <w:pPr>
        <w:spacing w:line="276" w:lineRule="auto"/>
        <w:jc w:val="center"/>
        <w:rPr>
          <w:i/>
          <w:sz w:val="22"/>
          <w:szCs w:val="22"/>
        </w:rPr>
      </w:pPr>
      <w:r w:rsidRPr="0060158D">
        <w:rPr>
          <w:i/>
          <w:sz w:val="22"/>
          <w:szCs w:val="22"/>
        </w:rPr>
        <w:t>“Vrijwillige uitstroom is uitstroom waarbij een medewerker zelf beslist om de organisatie te ver</w:t>
      </w:r>
      <w:r w:rsidR="00F143D8">
        <w:rPr>
          <w:i/>
          <w:sz w:val="22"/>
          <w:szCs w:val="22"/>
        </w:rPr>
        <w:t xml:space="preserve">laten (Frits </w:t>
      </w:r>
      <w:proofErr w:type="spellStart"/>
      <w:r w:rsidR="00F143D8">
        <w:rPr>
          <w:i/>
          <w:sz w:val="22"/>
          <w:szCs w:val="22"/>
        </w:rPr>
        <w:t>Kluijtmans</w:t>
      </w:r>
      <w:proofErr w:type="spellEnd"/>
      <w:r w:rsidR="00F143D8">
        <w:rPr>
          <w:i/>
          <w:sz w:val="22"/>
          <w:szCs w:val="22"/>
        </w:rPr>
        <w:t>, 2014)”</w:t>
      </w:r>
    </w:p>
    <w:p w14:paraId="0E937802" w14:textId="77777777" w:rsidR="00843424" w:rsidRPr="0060158D" w:rsidRDefault="00843424" w:rsidP="00937A29">
      <w:pPr>
        <w:spacing w:line="276" w:lineRule="auto"/>
        <w:rPr>
          <w:sz w:val="22"/>
          <w:szCs w:val="22"/>
        </w:rPr>
      </w:pPr>
    </w:p>
    <w:p w14:paraId="4AFD1BD9" w14:textId="4FCE2248" w:rsidR="00DF030C" w:rsidRDefault="00102FB7" w:rsidP="00937A29">
      <w:pPr>
        <w:spacing w:line="276" w:lineRule="auto"/>
        <w:rPr>
          <w:sz w:val="22"/>
          <w:szCs w:val="22"/>
        </w:rPr>
      </w:pPr>
      <w:r w:rsidRPr="0060158D">
        <w:rPr>
          <w:sz w:val="22"/>
          <w:szCs w:val="22"/>
        </w:rPr>
        <w:t xml:space="preserve">Volgens </w:t>
      </w:r>
      <w:proofErr w:type="spellStart"/>
      <w:r w:rsidRPr="0060158D">
        <w:rPr>
          <w:sz w:val="22"/>
          <w:szCs w:val="22"/>
        </w:rPr>
        <w:t>Kluijtmans</w:t>
      </w:r>
      <w:proofErr w:type="spellEnd"/>
      <w:r w:rsidRPr="0060158D">
        <w:rPr>
          <w:sz w:val="22"/>
          <w:szCs w:val="22"/>
        </w:rPr>
        <w:t xml:space="preserve"> (2014) kan de v</w:t>
      </w:r>
      <w:r w:rsidR="00970F20" w:rsidRPr="0060158D">
        <w:rPr>
          <w:sz w:val="22"/>
          <w:szCs w:val="22"/>
        </w:rPr>
        <w:t xml:space="preserve">rijwillige uitstroom </w:t>
      </w:r>
      <w:r w:rsidR="00F143D8">
        <w:rPr>
          <w:sz w:val="22"/>
          <w:szCs w:val="22"/>
        </w:rPr>
        <w:t xml:space="preserve">worden onderverdeeld </w:t>
      </w:r>
      <w:r w:rsidR="00CB0999">
        <w:rPr>
          <w:sz w:val="22"/>
          <w:szCs w:val="22"/>
        </w:rPr>
        <w:t xml:space="preserve">in ongewenste en </w:t>
      </w:r>
      <w:r w:rsidR="00843424" w:rsidRPr="0060158D">
        <w:rPr>
          <w:sz w:val="22"/>
          <w:szCs w:val="22"/>
        </w:rPr>
        <w:t>gewenste uitstroom. Ongewenste uitstroom</w:t>
      </w:r>
      <w:r w:rsidRPr="0060158D">
        <w:rPr>
          <w:sz w:val="22"/>
          <w:szCs w:val="22"/>
        </w:rPr>
        <w:t xml:space="preserve"> gaat </w:t>
      </w:r>
      <w:r w:rsidR="00843424" w:rsidRPr="0060158D">
        <w:rPr>
          <w:sz w:val="22"/>
          <w:szCs w:val="22"/>
        </w:rPr>
        <w:t>gepaard met kennisverlies en koste</w:t>
      </w:r>
      <w:r w:rsidRPr="0060158D">
        <w:rPr>
          <w:sz w:val="22"/>
          <w:szCs w:val="22"/>
        </w:rPr>
        <w:t xml:space="preserve">n. </w:t>
      </w:r>
      <w:r w:rsidR="00DF030C">
        <w:rPr>
          <w:sz w:val="22"/>
          <w:szCs w:val="22"/>
        </w:rPr>
        <w:t xml:space="preserve">Er is sprake van kennisverlies omdat de onbewuste kennis van werknemers niet goed wordt vastgelegd. De kosten hebben te maken met het vervangen van een werknemer. </w:t>
      </w:r>
    </w:p>
    <w:p w14:paraId="7D571497" w14:textId="26C3F8DA" w:rsidR="00726DF0" w:rsidRDefault="00DF030C" w:rsidP="00726DF0">
      <w:pPr>
        <w:spacing w:line="276" w:lineRule="auto"/>
        <w:rPr>
          <w:rFonts w:eastAsia="Times New Roman"/>
          <w:sz w:val="22"/>
          <w:szCs w:val="22"/>
        </w:rPr>
      </w:pPr>
      <w:r>
        <w:rPr>
          <w:sz w:val="22"/>
          <w:szCs w:val="22"/>
        </w:rPr>
        <w:t xml:space="preserve">Volgens </w:t>
      </w:r>
      <w:proofErr w:type="spellStart"/>
      <w:r>
        <w:rPr>
          <w:sz w:val="22"/>
          <w:szCs w:val="22"/>
        </w:rPr>
        <w:t>Noomen</w:t>
      </w:r>
      <w:proofErr w:type="spellEnd"/>
      <w:r>
        <w:rPr>
          <w:sz w:val="22"/>
          <w:szCs w:val="22"/>
        </w:rPr>
        <w:t xml:space="preserve"> (2015) heeft de gewenste uitstroom geen negatieve gevolgen voor de organisatie. De reden waarom werknemers de organisa</w:t>
      </w:r>
      <w:r w:rsidR="00752F60">
        <w:rPr>
          <w:sz w:val="22"/>
          <w:szCs w:val="22"/>
        </w:rPr>
        <w:t xml:space="preserve">tie vrijwillig verlaten heeft </w:t>
      </w:r>
      <w:r>
        <w:rPr>
          <w:sz w:val="22"/>
          <w:szCs w:val="22"/>
        </w:rPr>
        <w:t xml:space="preserve">te maken met </w:t>
      </w:r>
      <w:r w:rsidR="00064FD8">
        <w:rPr>
          <w:sz w:val="22"/>
          <w:szCs w:val="22"/>
        </w:rPr>
        <w:t xml:space="preserve">het </w:t>
      </w:r>
      <w:r>
        <w:rPr>
          <w:sz w:val="22"/>
          <w:szCs w:val="22"/>
        </w:rPr>
        <w:t>niet thuis voelen in een organisatie, de persoonlijke omstandigheden, het salaris, geen baanzekerheid, conflicten met collega’s en te weinig doorgroei- en toekomstmogelijkheden (</w:t>
      </w:r>
      <w:proofErr w:type="spellStart"/>
      <w:r>
        <w:rPr>
          <w:sz w:val="22"/>
          <w:szCs w:val="22"/>
        </w:rPr>
        <w:t>Noomen</w:t>
      </w:r>
      <w:proofErr w:type="spellEnd"/>
      <w:r>
        <w:rPr>
          <w:sz w:val="22"/>
          <w:szCs w:val="22"/>
        </w:rPr>
        <w:t>, 2015).</w:t>
      </w:r>
      <w:r w:rsidR="00B640F7">
        <w:rPr>
          <w:sz w:val="22"/>
          <w:szCs w:val="22"/>
        </w:rPr>
        <w:t xml:space="preserve"> Volgens </w:t>
      </w:r>
      <w:proofErr w:type="spellStart"/>
      <w:r w:rsidR="00B640F7">
        <w:rPr>
          <w:sz w:val="22"/>
          <w:szCs w:val="22"/>
        </w:rPr>
        <w:t>Noomen</w:t>
      </w:r>
      <w:proofErr w:type="spellEnd"/>
      <w:r w:rsidR="00B640F7">
        <w:rPr>
          <w:sz w:val="22"/>
          <w:szCs w:val="22"/>
        </w:rPr>
        <w:t xml:space="preserve"> (2015) is het salaris vaak niet de echte reden dat mensen de organisatie verlaten.</w:t>
      </w:r>
      <w:r w:rsidR="00726DF0">
        <w:rPr>
          <w:sz w:val="22"/>
          <w:szCs w:val="22"/>
        </w:rPr>
        <w:t xml:space="preserve"> </w:t>
      </w:r>
      <w:r w:rsidR="00726DF0">
        <w:rPr>
          <w:rFonts w:eastAsia="Times New Roman"/>
          <w:sz w:val="22"/>
          <w:szCs w:val="22"/>
        </w:rPr>
        <w:t xml:space="preserve">Het </w:t>
      </w:r>
      <w:proofErr w:type="spellStart"/>
      <w:r w:rsidR="00726DF0">
        <w:rPr>
          <w:rFonts w:eastAsia="Times New Roman"/>
          <w:sz w:val="22"/>
          <w:szCs w:val="22"/>
        </w:rPr>
        <w:t>Workplace</w:t>
      </w:r>
      <w:proofErr w:type="spellEnd"/>
      <w:r w:rsidR="00726DF0">
        <w:rPr>
          <w:rFonts w:eastAsia="Times New Roman"/>
          <w:sz w:val="22"/>
          <w:szCs w:val="22"/>
        </w:rPr>
        <w:t xml:space="preserve"> Research Found</w:t>
      </w:r>
      <w:r w:rsidR="00726DF0" w:rsidRPr="0060158D">
        <w:rPr>
          <w:rFonts w:eastAsia="Times New Roman"/>
          <w:sz w:val="22"/>
          <w:szCs w:val="22"/>
        </w:rPr>
        <w:t xml:space="preserve">ation heeft onderzocht dat </w:t>
      </w:r>
      <w:r w:rsidR="00726DF0">
        <w:rPr>
          <w:rFonts w:eastAsia="Times New Roman"/>
          <w:sz w:val="22"/>
          <w:szCs w:val="22"/>
        </w:rPr>
        <w:t xml:space="preserve">motivatie zorgt voor </w:t>
      </w:r>
      <w:r w:rsidR="00726DF0" w:rsidRPr="0060158D">
        <w:rPr>
          <w:rFonts w:eastAsia="Times New Roman"/>
          <w:sz w:val="22"/>
          <w:szCs w:val="22"/>
        </w:rPr>
        <w:t xml:space="preserve">betrokken werknemers </w:t>
      </w:r>
      <w:r w:rsidR="00726DF0">
        <w:rPr>
          <w:rFonts w:eastAsia="Times New Roman"/>
          <w:sz w:val="22"/>
          <w:szCs w:val="22"/>
        </w:rPr>
        <w:t xml:space="preserve">die </w:t>
      </w:r>
      <w:r w:rsidR="00726DF0" w:rsidRPr="0060158D">
        <w:rPr>
          <w:rFonts w:eastAsia="Times New Roman"/>
          <w:sz w:val="22"/>
          <w:szCs w:val="22"/>
        </w:rPr>
        <w:t xml:space="preserve">meer </w:t>
      </w:r>
      <w:r w:rsidR="00726DF0">
        <w:rPr>
          <w:rFonts w:eastAsia="Times New Roman"/>
          <w:sz w:val="22"/>
          <w:szCs w:val="22"/>
        </w:rPr>
        <w:t>inspanning/</w:t>
      </w:r>
      <w:r w:rsidR="00726DF0" w:rsidRPr="0060158D">
        <w:rPr>
          <w:rFonts w:eastAsia="Times New Roman"/>
          <w:sz w:val="22"/>
          <w:szCs w:val="22"/>
        </w:rPr>
        <w:t>productiviteit laten zien en</w:t>
      </w:r>
      <w:r w:rsidR="00726DF0">
        <w:rPr>
          <w:rFonts w:eastAsia="Times New Roman"/>
          <w:sz w:val="22"/>
          <w:szCs w:val="22"/>
        </w:rPr>
        <w:t xml:space="preserve"> dus</w:t>
      </w:r>
      <w:r w:rsidR="00726DF0" w:rsidRPr="0060158D">
        <w:rPr>
          <w:rFonts w:eastAsia="Times New Roman"/>
          <w:sz w:val="22"/>
          <w:szCs w:val="22"/>
        </w:rPr>
        <w:t xml:space="preserve"> minder </w:t>
      </w:r>
      <w:r w:rsidR="00726DF0">
        <w:rPr>
          <w:rFonts w:eastAsia="Times New Roman"/>
          <w:sz w:val="22"/>
          <w:szCs w:val="22"/>
        </w:rPr>
        <w:t xml:space="preserve">snel een organisatie verlaten </w:t>
      </w:r>
      <w:r w:rsidR="00726DF0" w:rsidRPr="0060158D">
        <w:rPr>
          <w:rFonts w:eastAsia="Times New Roman"/>
          <w:sz w:val="22"/>
          <w:szCs w:val="22"/>
        </w:rPr>
        <w:t>(Hays, 2018).</w:t>
      </w:r>
      <w:r w:rsidR="00726DF0">
        <w:rPr>
          <w:rFonts w:eastAsia="Times New Roman"/>
          <w:sz w:val="22"/>
          <w:szCs w:val="22"/>
        </w:rPr>
        <w:t xml:space="preserve"> Wanneer werknemers dus minder gemotiveerd zijn, zal de vrijwillige uitstroom in organisaties stijgen. </w:t>
      </w:r>
    </w:p>
    <w:p w14:paraId="10BDD5ED" w14:textId="77777777" w:rsidR="00726DF0" w:rsidRDefault="00726DF0" w:rsidP="00937A29">
      <w:pPr>
        <w:spacing w:line="276" w:lineRule="auto"/>
        <w:rPr>
          <w:sz w:val="22"/>
          <w:szCs w:val="22"/>
        </w:rPr>
      </w:pPr>
    </w:p>
    <w:p w14:paraId="1EA0BA48" w14:textId="72A40471" w:rsidR="00F56888" w:rsidRPr="0060158D" w:rsidRDefault="00F56888" w:rsidP="00937A29">
      <w:pPr>
        <w:spacing w:line="276" w:lineRule="auto"/>
        <w:rPr>
          <w:sz w:val="22"/>
          <w:szCs w:val="22"/>
        </w:rPr>
      </w:pPr>
      <w:r>
        <w:rPr>
          <w:sz w:val="22"/>
          <w:szCs w:val="22"/>
        </w:rPr>
        <w:t xml:space="preserve">Bij Jeans Centre verlaten de winkelmanagers vrijwillig de organisatie, </w:t>
      </w:r>
      <w:r w:rsidR="00CB0999">
        <w:rPr>
          <w:sz w:val="22"/>
          <w:szCs w:val="22"/>
        </w:rPr>
        <w:t>met andere woorden zij nemen zelf ontslag</w:t>
      </w:r>
      <w:r>
        <w:rPr>
          <w:sz w:val="22"/>
          <w:szCs w:val="22"/>
        </w:rPr>
        <w:t>. Er is namelijk gebleken dat door een tekort aan winkelmanagers teams niet compleet zijn, de taken zwaarder worden en de kwaliteit van verkopen achteruit gaat. Doordat het tekort aan winkelmanagers de bovengenoemde problemen veroorzaakt,</w:t>
      </w:r>
      <w:r w:rsidR="00EB0B0C">
        <w:rPr>
          <w:sz w:val="22"/>
          <w:szCs w:val="22"/>
        </w:rPr>
        <w:t xml:space="preserve"> die in verband staan met </w:t>
      </w:r>
      <w:r w:rsidR="00A27FF6">
        <w:rPr>
          <w:sz w:val="22"/>
          <w:szCs w:val="22"/>
        </w:rPr>
        <w:t>het</w:t>
      </w:r>
      <w:r w:rsidR="00EB0B0C">
        <w:rPr>
          <w:sz w:val="22"/>
          <w:szCs w:val="22"/>
        </w:rPr>
        <w:t xml:space="preserve"> kennisverlies van </w:t>
      </w:r>
      <w:proofErr w:type="spellStart"/>
      <w:r w:rsidR="00EB0B0C">
        <w:rPr>
          <w:sz w:val="22"/>
          <w:szCs w:val="22"/>
        </w:rPr>
        <w:t>Kl</w:t>
      </w:r>
      <w:r w:rsidR="00492826">
        <w:rPr>
          <w:sz w:val="22"/>
          <w:szCs w:val="22"/>
        </w:rPr>
        <w:t>uijtmans</w:t>
      </w:r>
      <w:proofErr w:type="spellEnd"/>
      <w:r w:rsidR="00EB0B0C">
        <w:rPr>
          <w:sz w:val="22"/>
          <w:szCs w:val="22"/>
        </w:rPr>
        <w:t xml:space="preserve"> (2014), kan er gesteld worden dat het vraagstuk een ongewenste uitstroom bevat. </w:t>
      </w:r>
    </w:p>
    <w:p w14:paraId="47CFDB49" w14:textId="15E2B401" w:rsidR="00843424" w:rsidRPr="00843424" w:rsidRDefault="008D3289" w:rsidP="00937A29">
      <w:pPr>
        <w:pStyle w:val="Kop2"/>
        <w:rPr>
          <w:rFonts w:ascii="Times New Roman" w:hAnsi="Times New Roman" w:cs="Times New Roman"/>
        </w:rPr>
      </w:pPr>
      <w:bookmarkStart w:id="93" w:name="_Toc10211108"/>
      <w:bookmarkStart w:id="94" w:name="_Toc10211247"/>
      <w:bookmarkStart w:id="95" w:name="_Toc10288019"/>
      <w:bookmarkStart w:id="96" w:name="_Toc10314814"/>
      <w:bookmarkStart w:id="97" w:name="_Toc17099436"/>
      <w:r>
        <w:rPr>
          <w:rFonts w:ascii="Times New Roman" w:hAnsi="Times New Roman" w:cs="Times New Roman"/>
        </w:rPr>
        <w:t>3.2 Deelvraag 2:</w:t>
      </w:r>
      <w:r w:rsidR="007B7423">
        <w:rPr>
          <w:rFonts w:ascii="Times New Roman" w:hAnsi="Times New Roman" w:cs="Times New Roman"/>
        </w:rPr>
        <w:t xml:space="preserve"> </w:t>
      </w:r>
      <w:r w:rsidR="00843424" w:rsidRPr="00843424">
        <w:rPr>
          <w:rFonts w:ascii="Times New Roman" w:hAnsi="Times New Roman" w:cs="Times New Roman"/>
        </w:rPr>
        <w:t xml:space="preserve">Welke </w:t>
      </w:r>
      <w:r w:rsidR="00EA60EA">
        <w:rPr>
          <w:rFonts w:ascii="Times New Roman" w:hAnsi="Times New Roman" w:cs="Times New Roman"/>
        </w:rPr>
        <w:t>oplossingen zijn e</w:t>
      </w:r>
      <w:r w:rsidR="00843424" w:rsidRPr="00843424">
        <w:rPr>
          <w:rFonts w:ascii="Times New Roman" w:hAnsi="Times New Roman" w:cs="Times New Roman"/>
        </w:rPr>
        <w:t>r om de vrijwil</w:t>
      </w:r>
      <w:r w:rsidR="005C149D">
        <w:rPr>
          <w:rFonts w:ascii="Times New Roman" w:hAnsi="Times New Roman" w:cs="Times New Roman"/>
        </w:rPr>
        <w:t>lige uitstroom te verminderen (B</w:t>
      </w:r>
      <w:r w:rsidR="00843424" w:rsidRPr="00843424">
        <w:rPr>
          <w:rFonts w:ascii="Times New Roman" w:hAnsi="Times New Roman" w:cs="Times New Roman"/>
        </w:rPr>
        <w:t>est theory)?</w:t>
      </w:r>
      <w:bookmarkEnd w:id="93"/>
      <w:bookmarkEnd w:id="94"/>
      <w:bookmarkEnd w:id="95"/>
      <w:bookmarkEnd w:id="96"/>
      <w:bookmarkEnd w:id="97"/>
    </w:p>
    <w:p w14:paraId="615172ED" w14:textId="6552A0E9" w:rsidR="00F56888" w:rsidRDefault="00F56888" w:rsidP="00937A29">
      <w:pPr>
        <w:spacing w:line="276" w:lineRule="auto"/>
        <w:rPr>
          <w:rFonts w:eastAsia="Times New Roman"/>
          <w:sz w:val="22"/>
          <w:szCs w:val="22"/>
        </w:rPr>
      </w:pPr>
      <w:r>
        <w:rPr>
          <w:rFonts w:eastAsia="Times New Roman"/>
          <w:sz w:val="22"/>
          <w:szCs w:val="22"/>
        </w:rPr>
        <w:t>Uit de externe analyse is naar voren gekomen</w:t>
      </w:r>
      <w:r w:rsidR="009D4324">
        <w:rPr>
          <w:rFonts w:eastAsia="Times New Roman"/>
          <w:sz w:val="22"/>
          <w:szCs w:val="22"/>
        </w:rPr>
        <w:t>,</w:t>
      </w:r>
      <w:r>
        <w:rPr>
          <w:rFonts w:eastAsia="Times New Roman"/>
          <w:sz w:val="22"/>
          <w:szCs w:val="22"/>
        </w:rPr>
        <w:t xml:space="preserve"> dat het voor organisaties steeds belangrijker wordt</w:t>
      </w:r>
      <w:r w:rsidR="00CB0999">
        <w:rPr>
          <w:rFonts w:eastAsia="Times New Roman"/>
          <w:sz w:val="22"/>
          <w:szCs w:val="22"/>
        </w:rPr>
        <w:t xml:space="preserve"> </w:t>
      </w:r>
      <w:r>
        <w:rPr>
          <w:rFonts w:eastAsia="Times New Roman"/>
          <w:sz w:val="22"/>
          <w:szCs w:val="22"/>
        </w:rPr>
        <w:t>dat werknemers zich betrokken voelen. Vooral in</w:t>
      </w:r>
      <w:r w:rsidR="009D4324">
        <w:rPr>
          <w:rFonts w:eastAsia="Times New Roman"/>
          <w:sz w:val="22"/>
          <w:szCs w:val="22"/>
        </w:rPr>
        <w:t xml:space="preserve"> deze tijd,</w:t>
      </w:r>
      <w:r>
        <w:rPr>
          <w:rFonts w:eastAsia="Times New Roman"/>
          <w:sz w:val="22"/>
          <w:szCs w:val="22"/>
        </w:rPr>
        <w:t xml:space="preserve"> waarbij de markt schaars is</w:t>
      </w:r>
      <w:r w:rsidR="009D4324">
        <w:rPr>
          <w:rFonts w:eastAsia="Times New Roman"/>
          <w:sz w:val="22"/>
          <w:szCs w:val="22"/>
        </w:rPr>
        <w:t>,</w:t>
      </w:r>
      <w:r w:rsidR="00CB0999">
        <w:rPr>
          <w:rFonts w:eastAsia="Times New Roman"/>
          <w:sz w:val="22"/>
          <w:szCs w:val="22"/>
        </w:rPr>
        <w:t xml:space="preserve"> bevordert</w:t>
      </w:r>
      <w:r>
        <w:rPr>
          <w:rFonts w:eastAsia="Times New Roman"/>
          <w:sz w:val="22"/>
          <w:szCs w:val="22"/>
        </w:rPr>
        <w:t xml:space="preserve"> betrokkenheid het behoud</w:t>
      </w:r>
      <w:r w:rsidR="00CB0999">
        <w:rPr>
          <w:rFonts w:eastAsia="Times New Roman"/>
          <w:sz w:val="22"/>
          <w:szCs w:val="22"/>
        </w:rPr>
        <w:t>en</w:t>
      </w:r>
      <w:r>
        <w:rPr>
          <w:rFonts w:eastAsia="Times New Roman"/>
          <w:sz w:val="22"/>
          <w:szCs w:val="22"/>
        </w:rPr>
        <w:t xml:space="preserve"> van personeel. Ook is uit de externe analyse naar voren gekomen, dat ontwikkeling een belangrijke factor is</w:t>
      </w:r>
      <w:r w:rsidR="009D4324">
        <w:rPr>
          <w:rFonts w:eastAsia="Times New Roman"/>
          <w:sz w:val="22"/>
          <w:szCs w:val="22"/>
        </w:rPr>
        <w:t xml:space="preserve"> voor</w:t>
      </w:r>
      <w:r>
        <w:rPr>
          <w:rFonts w:eastAsia="Times New Roman"/>
          <w:sz w:val="22"/>
          <w:szCs w:val="22"/>
        </w:rPr>
        <w:t xml:space="preserve"> het creëren van betrokken werknemers. </w:t>
      </w:r>
      <w:r w:rsidR="009D4324">
        <w:rPr>
          <w:rFonts w:eastAsia="Times New Roman"/>
          <w:sz w:val="22"/>
          <w:szCs w:val="22"/>
        </w:rPr>
        <w:t xml:space="preserve">Aangezien </w:t>
      </w:r>
      <w:r>
        <w:rPr>
          <w:rFonts w:eastAsia="Times New Roman"/>
          <w:sz w:val="22"/>
          <w:szCs w:val="22"/>
        </w:rPr>
        <w:t>Jeans Centre nog nooit een meting heeft gedaan naar de ervaring van de winkelmanagers met de organisatie, is het nog onduidelijk hoe betrokken zij zich voelen en of ontwikkeling een belangrijk</w:t>
      </w:r>
      <w:r w:rsidR="00CB0999">
        <w:rPr>
          <w:rFonts w:eastAsia="Times New Roman"/>
          <w:sz w:val="22"/>
          <w:szCs w:val="22"/>
        </w:rPr>
        <w:t>e factor voor he</w:t>
      </w:r>
      <w:r>
        <w:rPr>
          <w:rFonts w:eastAsia="Times New Roman"/>
          <w:sz w:val="22"/>
          <w:szCs w:val="22"/>
        </w:rPr>
        <w:t>n is om te blijven.</w:t>
      </w:r>
      <w:r w:rsidR="00492826">
        <w:rPr>
          <w:rFonts w:eastAsia="Times New Roman"/>
          <w:sz w:val="22"/>
          <w:szCs w:val="22"/>
        </w:rPr>
        <w:t xml:space="preserve"> Wel blijkt </w:t>
      </w:r>
      <w:r w:rsidR="00A97B5D">
        <w:rPr>
          <w:rFonts w:eastAsia="Times New Roman"/>
          <w:sz w:val="22"/>
          <w:szCs w:val="22"/>
        </w:rPr>
        <w:t>uit d</w:t>
      </w:r>
      <w:r w:rsidR="00492826">
        <w:rPr>
          <w:rFonts w:eastAsia="Times New Roman"/>
          <w:sz w:val="22"/>
          <w:szCs w:val="22"/>
        </w:rPr>
        <w:t>e interne analyse</w:t>
      </w:r>
      <w:r w:rsidR="00CB0999">
        <w:rPr>
          <w:rFonts w:eastAsia="Times New Roman"/>
          <w:sz w:val="22"/>
          <w:szCs w:val="22"/>
        </w:rPr>
        <w:t xml:space="preserve"> dat Jeans Centre weinig aandacht schenkt</w:t>
      </w:r>
      <w:r w:rsidR="004654E6">
        <w:rPr>
          <w:rFonts w:eastAsia="Times New Roman"/>
          <w:sz w:val="22"/>
          <w:szCs w:val="22"/>
        </w:rPr>
        <w:t xml:space="preserve"> aan persoonlijke ontwikkeling. </w:t>
      </w:r>
      <w:r>
        <w:rPr>
          <w:rFonts w:eastAsia="Times New Roman"/>
          <w:sz w:val="22"/>
          <w:szCs w:val="22"/>
        </w:rPr>
        <w:t>Juist door literatuuronderzoek te doen</w:t>
      </w:r>
      <w:r w:rsidR="005C1FAF">
        <w:rPr>
          <w:rFonts w:eastAsia="Times New Roman"/>
          <w:sz w:val="22"/>
          <w:szCs w:val="22"/>
        </w:rPr>
        <w:t xml:space="preserve"> naar deze onderwerpen</w:t>
      </w:r>
      <w:r>
        <w:rPr>
          <w:rFonts w:eastAsia="Times New Roman"/>
          <w:sz w:val="22"/>
          <w:szCs w:val="22"/>
        </w:rPr>
        <w:t xml:space="preserve">, kan er tijdens het onderzoek hier verder op worden ingegaan. </w:t>
      </w:r>
    </w:p>
    <w:p w14:paraId="520EAC9B" w14:textId="77777777" w:rsidR="00F56888" w:rsidRDefault="00F56888" w:rsidP="00937A29">
      <w:pPr>
        <w:spacing w:line="276" w:lineRule="auto"/>
        <w:rPr>
          <w:sz w:val="22"/>
          <w:szCs w:val="22"/>
        </w:rPr>
      </w:pPr>
    </w:p>
    <w:p w14:paraId="16A30921" w14:textId="6976F184" w:rsidR="00DF030C" w:rsidRPr="00DF030C" w:rsidRDefault="008D3289" w:rsidP="00937A29">
      <w:pPr>
        <w:spacing w:line="276" w:lineRule="auto"/>
        <w:rPr>
          <w:b/>
          <w:sz w:val="22"/>
          <w:szCs w:val="22"/>
        </w:rPr>
      </w:pPr>
      <w:r>
        <w:rPr>
          <w:b/>
          <w:sz w:val="22"/>
          <w:szCs w:val="22"/>
        </w:rPr>
        <w:t>3.2.1</w:t>
      </w:r>
      <w:r w:rsidR="005C1FAF">
        <w:rPr>
          <w:b/>
          <w:sz w:val="22"/>
          <w:szCs w:val="22"/>
        </w:rPr>
        <w:t xml:space="preserve"> </w:t>
      </w:r>
      <w:r w:rsidR="00064FD8">
        <w:rPr>
          <w:b/>
          <w:sz w:val="22"/>
          <w:szCs w:val="22"/>
        </w:rPr>
        <w:t>Ontwikkeling</w:t>
      </w:r>
    </w:p>
    <w:p w14:paraId="42E44387" w14:textId="6BDCE111" w:rsidR="00F143D8" w:rsidRDefault="00141B60" w:rsidP="00937A29">
      <w:pPr>
        <w:spacing w:line="276" w:lineRule="auto"/>
        <w:rPr>
          <w:rFonts w:eastAsia="Times New Roman"/>
          <w:sz w:val="22"/>
          <w:szCs w:val="22"/>
        </w:rPr>
      </w:pPr>
      <w:r w:rsidRPr="0060158D">
        <w:rPr>
          <w:sz w:val="22"/>
          <w:szCs w:val="22"/>
        </w:rPr>
        <w:t>V</w:t>
      </w:r>
      <w:r w:rsidR="001B6C57" w:rsidRPr="0060158D">
        <w:rPr>
          <w:sz w:val="22"/>
          <w:szCs w:val="22"/>
        </w:rPr>
        <w:t xml:space="preserve">olgens </w:t>
      </w:r>
      <w:proofErr w:type="spellStart"/>
      <w:r w:rsidR="001B6C57" w:rsidRPr="0060158D">
        <w:rPr>
          <w:sz w:val="22"/>
          <w:szCs w:val="22"/>
        </w:rPr>
        <w:t>Kluijtmans</w:t>
      </w:r>
      <w:proofErr w:type="spellEnd"/>
      <w:r w:rsidR="001B6C57" w:rsidRPr="0060158D">
        <w:rPr>
          <w:sz w:val="22"/>
          <w:szCs w:val="22"/>
        </w:rPr>
        <w:t xml:space="preserve"> (2014) </w:t>
      </w:r>
      <w:r w:rsidRPr="0060158D">
        <w:rPr>
          <w:sz w:val="22"/>
          <w:szCs w:val="22"/>
        </w:rPr>
        <w:t xml:space="preserve">heeft de vrijwillige uitstroom </w:t>
      </w:r>
      <w:r w:rsidR="001B6C57" w:rsidRPr="0060158D">
        <w:rPr>
          <w:sz w:val="22"/>
          <w:szCs w:val="22"/>
        </w:rPr>
        <w:t xml:space="preserve">een verband met </w:t>
      </w:r>
      <w:r w:rsidR="00E82CE3" w:rsidRPr="0060158D">
        <w:rPr>
          <w:sz w:val="22"/>
          <w:szCs w:val="22"/>
        </w:rPr>
        <w:t xml:space="preserve">hoe werknemers hun baan, </w:t>
      </w:r>
      <w:r w:rsidR="00CB0999">
        <w:rPr>
          <w:sz w:val="22"/>
          <w:szCs w:val="22"/>
        </w:rPr>
        <w:t>inhoud van het werk en</w:t>
      </w:r>
      <w:r w:rsidR="001B6C57" w:rsidRPr="0060158D">
        <w:rPr>
          <w:sz w:val="22"/>
          <w:szCs w:val="22"/>
        </w:rPr>
        <w:t xml:space="preserve"> de doorgroeimogelijkheden </w:t>
      </w:r>
      <w:r w:rsidR="003A7DD5" w:rsidRPr="0060158D">
        <w:rPr>
          <w:sz w:val="22"/>
          <w:szCs w:val="22"/>
        </w:rPr>
        <w:t xml:space="preserve">ervaren. </w:t>
      </w:r>
      <w:r w:rsidR="00BB2AA4" w:rsidRPr="0060158D">
        <w:rPr>
          <w:rFonts w:eastAsia="Times New Roman"/>
          <w:sz w:val="22"/>
          <w:szCs w:val="22"/>
        </w:rPr>
        <w:t xml:space="preserve">Luken (2015) </w:t>
      </w:r>
      <w:r w:rsidR="004914B5">
        <w:rPr>
          <w:rFonts w:eastAsia="Times New Roman"/>
          <w:sz w:val="22"/>
          <w:szCs w:val="22"/>
        </w:rPr>
        <w:t xml:space="preserve">concludeert in zijn </w:t>
      </w:r>
      <w:r w:rsidR="004914B5">
        <w:rPr>
          <w:rFonts w:eastAsia="Times New Roman"/>
          <w:sz w:val="22"/>
          <w:szCs w:val="22"/>
        </w:rPr>
        <w:lastRenderedPageBreak/>
        <w:t xml:space="preserve">onderzoek </w:t>
      </w:r>
      <w:r w:rsidR="001B6C57" w:rsidRPr="0060158D">
        <w:rPr>
          <w:rFonts w:eastAsia="Times New Roman"/>
          <w:sz w:val="22"/>
          <w:szCs w:val="22"/>
        </w:rPr>
        <w:t>dat de vri</w:t>
      </w:r>
      <w:r w:rsidR="00E82CE3" w:rsidRPr="0060158D">
        <w:rPr>
          <w:rFonts w:eastAsia="Times New Roman"/>
          <w:sz w:val="22"/>
          <w:szCs w:val="22"/>
        </w:rPr>
        <w:t>jwillige uitstroom inderdaad een verband heeft</w:t>
      </w:r>
      <w:r w:rsidR="00BB2AA4" w:rsidRPr="0060158D">
        <w:rPr>
          <w:rFonts w:eastAsia="Times New Roman"/>
          <w:sz w:val="22"/>
          <w:szCs w:val="22"/>
        </w:rPr>
        <w:t xml:space="preserve"> m</w:t>
      </w:r>
      <w:r w:rsidR="00DF030C">
        <w:rPr>
          <w:rFonts w:eastAsia="Times New Roman"/>
          <w:sz w:val="22"/>
          <w:szCs w:val="22"/>
        </w:rPr>
        <w:t xml:space="preserve">et de doorgroeimogelijkheden waarbij </w:t>
      </w:r>
      <w:r w:rsidR="001B6C57" w:rsidRPr="0060158D">
        <w:rPr>
          <w:rFonts w:eastAsia="Times New Roman"/>
          <w:sz w:val="22"/>
          <w:szCs w:val="22"/>
        </w:rPr>
        <w:t xml:space="preserve">‘loopbaan awareness’ en </w:t>
      </w:r>
      <w:r w:rsidR="00F143D8">
        <w:rPr>
          <w:rFonts w:eastAsia="Times New Roman"/>
          <w:sz w:val="22"/>
          <w:szCs w:val="22"/>
        </w:rPr>
        <w:t>‘</w:t>
      </w:r>
      <w:r w:rsidR="001B6C57" w:rsidRPr="0060158D">
        <w:rPr>
          <w:rFonts w:eastAsia="Times New Roman"/>
          <w:sz w:val="22"/>
          <w:szCs w:val="22"/>
        </w:rPr>
        <w:t>passiviteit</w:t>
      </w:r>
      <w:r w:rsidR="00F143D8">
        <w:rPr>
          <w:rFonts w:eastAsia="Times New Roman"/>
          <w:sz w:val="22"/>
          <w:szCs w:val="22"/>
        </w:rPr>
        <w:t>’</w:t>
      </w:r>
      <w:r w:rsidR="00DF030C">
        <w:rPr>
          <w:rFonts w:eastAsia="Times New Roman"/>
          <w:sz w:val="22"/>
          <w:szCs w:val="22"/>
        </w:rPr>
        <w:t xml:space="preserve"> word</w:t>
      </w:r>
      <w:r w:rsidR="00757B3A">
        <w:rPr>
          <w:rFonts w:eastAsia="Times New Roman"/>
          <w:sz w:val="22"/>
          <w:szCs w:val="22"/>
        </w:rPr>
        <w:t xml:space="preserve">en </w:t>
      </w:r>
      <w:r w:rsidR="00DF030C">
        <w:rPr>
          <w:rFonts w:eastAsia="Times New Roman"/>
          <w:sz w:val="22"/>
          <w:szCs w:val="22"/>
        </w:rPr>
        <w:t>gemist</w:t>
      </w:r>
      <w:r w:rsidR="001B6C57" w:rsidRPr="0060158D">
        <w:rPr>
          <w:rFonts w:eastAsia="Times New Roman"/>
          <w:sz w:val="22"/>
          <w:szCs w:val="22"/>
        </w:rPr>
        <w:t>.</w:t>
      </w:r>
      <w:r w:rsidR="00CB0999">
        <w:rPr>
          <w:rFonts w:eastAsia="Times New Roman"/>
          <w:sz w:val="22"/>
          <w:szCs w:val="22"/>
        </w:rPr>
        <w:t xml:space="preserve"> De kansen voor een </w:t>
      </w:r>
      <w:r w:rsidR="004654E6">
        <w:rPr>
          <w:rFonts w:eastAsia="Times New Roman"/>
          <w:sz w:val="22"/>
          <w:szCs w:val="22"/>
        </w:rPr>
        <w:t>werknemer</w:t>
      </w:r>
      <w:r w:rsidR="00757B3A">
        <w:rPr>
          <w:rFonts w:eastAsia="Times New Roman"/>
          <w:sz w:val="22"/>
          <w:szCs w:val="22"/>
        </w:rPr>
        <w:t xml:space="preserve"> met betrekking tot zijn of haar ontwikkelmogelijkheden zijn hierbij belangrijk.</w:t>
      </w:r>
      <w:r w:rsidR="001B6C57" w:rsidRPr="0060158D">
        <w:rPr>
          <w:rFonts w:eastAsia="Times New Roman"/>
          <w:sz w:val="22"/>
          <w:szCs w:val="22"/>
        </w:rPr>
        <w:t xml:space="preserve"> </w:t>
      </w:r>
      <w:r w:rsidR="00DF030C">
        <w:rPr>
          <w:rFonts w:eastAsia="Times New Roman"/>
          <w:sz w:val="22"/>
          <w:szCs w:val="22"/>
        </w:rPr>
        <w:t xml:space="preserve">Een werknemer dient </w:t>
      </w:r>
      <w:r w:rsidR="001B6C57" w:rsidRPr="0060158D">
        <w:rPr>
          <w:rFonts w:eastAsia="Times New Roman"/>
          <w:sz w:val="22"/>
          <w:szCs w:val="22"/>
        </w:rPr>
        <w:t>de ruimte te</w:t>
      </w:r>
      <w:r w:rsidR="00492826">
        <w:rPr>
          <w:rFonts w:eastAsia="Times New Roman"/>
          <w:sz w:val="22"/>
          <w:szCs w:val="22"/>
        </w:rPr>
        <w:t xml:space="preserve"> krijgen om zich te</w:t>
      </w:r>
      <w:r w:rsidR="00536716" w:rsidRPr="0060158D">
        <w:rPr>
          <w:rFonts w:eastAsia="Times New Roman"/>
          <w:sz w:val="22"/>
          <w:szCs w:val="22"/>
        </w:rPr>
        <w:t xml:space="preserve"> ontwikkelen. </w:t>
      </w:r>
      <w:r w:rsidR="001B6C57" w:rsidRPr="0060158D">
        <w:rPr>
          <w:rFonts w:eastAsia="Times New Roman"/>
          <w:sz w:val="22"/>
          <w:szCs w:val="22"/>
        </w:rPr>
        <w:t xml:space="preserve">Ook zullen </w:t>
      </w:r>
      <w:r w:rsidR="00DF030C">
        <w:rPr>
          <w:rFonts w:eastAsia="Times New Roman"/>
          <w:sz w:val="22"/>
          <w:szCs w:val="22"/>
        </w:rPr>
        <w:t xml:space="preserve">organisaties zich </w:t>
      </w:r>
      <w:r w:rsidR="00CE42D5" w:rsidRPr="0060158D">
        <w:rPr>
          <w:rFonts w:eastAsia="Times New Roman"/>
          <w:sz w:val="22"/>
          <w:szCs w:val="22"/>
        </w:rPr>
        <w:t xml:space="preserve">meer moeten verdiepen in </w:t>
      </w:r>
      <w:r w:rsidR="00E127AE">
        <w:rPr>
          <w:rFonts w:eastAsia="Times New Roman"/>
          <w:sz w:val="22"/>
          <w:szCs w:val="22"/>
        </w:rPr>
        <w:t xml:space="preserve">gesprekken met </w:t>
      </w:r>
      <w:r w:rsidR="00CB0999">
        <w:rPr>
          <w:rFonts w:eastAsia="Times New Roman"/>
          <w:sz w:val="22"/>
          <w:szCs w:val="22"/>
        </w:rPr>
        <w:t xml:space="preserve">de </w:t>
      </w:r>
      <w:r w:rsidR="00E127AE">
        <w:rPr>
          <w:rFonts w:eastAsia="Times New Roman"/>
          <w:sz w:val="22"/>
          <w:szCs w:val="22"/>
        </w:rPr>
        <w:t>werknemers. Zo dient</w:t>
      </w:r>
      <w:r w:rsidR="00F86E48" w:rsidRPr="0060158D">
        <w:rPr>
          <w:rFonts w:eastAsia="Times New Roman"/>
          <w:sz w:val="22"/>
          <w:szCs w:val="22"/>
        </w:rPr>
        <w:t xml:space="preserve"> meer feedback te worden gegeven met </w:t>
      </w:r>
      <w:r w:rsidR="001B6C57" w:rsidRPr="0060158D">
        <w:rPr>
          <w:rFonts w:eastAsia="Times New Roman"/>
          <w:sz w:val="22"/>
          <w:szCs w:val="22"/>
        </w:rPr>
        <w:t>bijpassende stimuleren</w:t>
      </w:r>
      <w:r w:rsidRPr="0060158D">
        <w:rPr>
          <w:rFonts w:eastAsia="Times New Roman"/>
          <w:sz w:val="22"/>
          <w:szCs w:val="22"/>
        </w:rPr>
        <w:t>de</w:t>
      </w:r>
      <w:r w:rsidR="001B6C57" w:rsidRPr="0060158D">
        <w:rPr>
          <w:rFonts w:eastAsia="Times New Roman"/>
          <w:sz w:val="22"/>
          <w:szCs w:val="22"/>
        </w:rPr>
        <w:t xml:space="preserve"> vragen</w:t>
      </w:r>
      <w:r w:rsidRPr="0060158D">
        <w:rPr>
          <w:rFonts w:eastAsia="Times New Roman"/>
          <w:sz w:val="22"/>
          <w:szCs w:val="22"/>
        </w:rPr>
        <w:t>,</w:t>
      </w:r>
      <w:r w:rsidR="00E82CE3" w:rsidRPr="0060158D">
        <w:rPr>
          <w:rFonts w:eastAsia="Times New Roman"/>
          <w:sz w:val="22"/>
          <w:szCs w:val="22"/>
        </w:rPr>
        <w:t xml:space="preserve"> zoals </w:t>
      </w:r>
      <w:r w:rsidR="00492826">
        <w:rPr>
          <w:rFonts w:eastAsia="Times New Roman"/>
          <w:sz w:val="22"/>
          <w:szCs w:val="22"/>
        </w:rPr>
        <w:t>‘</w:t>
      </w:r>
      <w:r w:rsidR="00E82CE3" w:rsidRPr="0060158D">
        <w:rPr>
          <w:rFonts w:eastAsia="Times New Roman"/>
          <w:sz w:val="22"/>
          <w:szCs w:val="22"/>
        </w:rPr>
        <w:t>hoe z</w:t>
      </w:r>
      <w:r w:rsidR="003A7DD5" w:rsidRPr="0060158D">
        <w:rPr>
          <w:rFonts w:eastAsia="Times New Roman"/>
          <w:sz w:val="22"/>
          <w:szCs w:val="22"/>
        </w:rPr>
        <w:t xml:space="preserve">iet jouw toekomst bij ons er </w:t>
      </w:r>
      <w:r w:rsidR="00E82CE3" w:rsidRPr="0060158D">
        <w:rPr>
          <w:rFonts w:eastAsia="Times New Roman"/>
          <w:sz w:val="22"/>
          <w:szCs w:val="22"/>
        </w:rPr>
        <w:t>over vijf jaar</w:t>
      </w:r>
      <w:r w:rsidR="003A7DD5" w:rsidRPr="0060158D">
        <w:rPr>
          <w:rFonts w:eastAsia="Times New Roman"/>
          <w:sz w:val="22"/>
          <w:szCs w:val="22"/>
        </w:rPr>
        <w:t xml:space="preserve"> uit</w:t>
      </w:r>
      <w:r w:rsidR="00E82CE3" w:rsidRPr="0060158D">
        <w:rPr>
          <w:rFonts w:eastAsia="Times New Roman"/>
          <w:sz w:val="22"/>
          <w:szCs w:val="22"/>
        </w:rPr>
        <w:t>?</w:t>
      </w:r>
      <w:r w:rsidR="00492826">
        <w:rPr>
          <w:rFonts w:eastAsia="Times New Roman"/>
          <w:sz w:val="22"/>
          <w:szCs w:val="22"/>
        </w:rPr>
        <w:t>’</w:t>
      </w:r>
      <w:r w:rsidR="00E82CE3" w:rsidRPr="0060158D">
        <w:rPr>
          <w:rFonts w:eastAsia="Times New Roman"/>
          <w:sz w:val="22"/>
          <w:szCs w:val="22"/>
        </w:rPr>
        <w:t xml:space="preserve"> </w:t>
      </w:r>
      <w:proofErr w:type="spellStart"/>
      <w:r w:rsidR="00492826">
        <w:rPr>
          <w:rFonts w:eastAsia="Times New Roman"/>
          <w:sz w:val="22"/>
          <w:szCs w:val="22"/>
        </w:rPr>
        <w:t>en</w:t>
      </w:r>
      <w:r w:rsidR="00CB0999">
        <w:rPr>
          <w:rFonts w:eastAsia="Times New Roman"/>
          <w:sz w:val="22"/>
          <w:szCs w:val="22"/>
        </w:rPr>
        <w:t>n</w:t>
      </w:r>
      <w:proofErr w:type="spellEnd"/>
      <w:r w:rsidR="00CB0999">
        <w:rPr>
          <w:rFonts w:eastAsia="Times New Roman"/>
          <w:sz w:val="22"/>
          <w:szCs w:val="22"/>
        </w:rPr>
        <w:t xml:space="preserve"> he</w:t>
      </w:r>
      <w:r w:rsidR="00E82CE3" w:rsidRPr="0060158D">
        <w:rPr>
          <w:rFonts w:eastAsia="Times New Roman"/>
          <w:sz w:val="22"/>
          <w:szCs w:val="22"/>
        </w:rPr>
        <w:t>b jij er al over nagedacht dat je meer voor ons zou kunnen betekenen?</w:t>
      </w:r>
      <w:r w:rsidR="00492826">
        <w:rPr>
          <w:rFonts w:eastAsia="Times New Roman"/>
          <w:sz w:val="22"/>
          <w:szCs w:val="22"/>
        </w:rPr>
        <w:t>’.</w:t>
      </w:r>
      <w:r w:rsidR="00E82CE3" w:rsidRPr="0060158D">
        <w:rPr>
          <w:rFonts w:eastAsia="Times New Roman"/>
          <w:sz w:val="22"/>
          <w:szCs w:val="22"/>
        </w:rPr>
        <w:t xml:space="preserve"> </w:t>
      </w:r>
    </w:p>
    <w:p w14:paraId="01999902" w14:textId="49FF60DE" w:rsidR="00E82CE3" w:rsidRDefault="00F559C4" w:rsidP="00937A29">
      <w:pPr>
        <w:spacing w:line="276" w:lineRule="auto"/>
        <w:rPr>
          <w:rFonts w:eastAsia="Times New Roman"/>
          <w:sz w:val="22"/>
          <w:szCs w:val="22"/>
        </w:rPr>
      </w:pPr>
      <w:r w:rsidRPr="0060158D">
        <w:rPr>
          <w:rFonts w:eastAsia="Times New Roman"/>
          <w:sz w:val="22"/>
          <w:szCs w:val="22"/>
        </w:rPr>
        <w:t xml:space="preserve">Indien </w:t>
      </w:r>
      <w:r w:rsidR="00DF030C">
        <w:rPr>
          <w:rFonts w:eastAsia="Times New Roman"/>
          <w:sz w:val="22"/>
          <w:szCs w:val="22"/>
        </w:rPr>
        <w:t xml:space="preserve">dit wordt toegepast </w:t>
      </w:r>
      <w:r w:rsidRPr="0060158D">
        <w:rPr>
          <w:rFonts w:eastAsia="Times New Roman"/>
          <w:sz w:val="22"/>
          <w:szCs w:val="22"/>
        </w:rPr>
        <w:t xml:space="preserve">zal de vrijwillige uitstroom </w:t>
      </w:r>
      <w:r w:rsidR="00DF030C">
        <w:rPr>
          <w:rFonts w:eastAsia="Times New Roman"/>
          <w:sz w:val="22"/>
          <w:szCs w:val="22"/>
        </w:rPr>
        <w:t xml:space="preserve">in organisaties verminderen (Luken, 2015). </w:t>
      </w:r>
    </w:p>
    <w:p w14:paraId="302866F8" w14:textId="3CDEB912" w:rsidR="001B6C57" w:rsidRDefault="001B6C57" w:rsidP="00937A29">
      <w:pPr>
        <w:spacing w:line="276" w:lineRule="auto"/>
        <w:rPr>
          <w:rFonts w:eastAsia="Times New Roman"/>
          <w:sz w:val="22"/>
          <w:szCs w:val="22"/>
        </w:rPr>
      </w:pPr>
    </w:p>
    <w:p w14:paraId="02FAAC3B" w14:textId="0B6C9B3E" w:rsidR="005C1FAF" w:rsidRPr="005C1FAF" w:rsidRDefault="008D3289" w:rsidP="00937A29">
      <w:pPr>
        <w:spacing w:line="276" w:lineRule="auto"/>
        <w:rPr>
          <w:rFonts w:eastAsia="Times New Roman"/>
          <w:b/>
          <w:sz w:val="22"/>
          <w:szCs w:val="22"/>
        </w:rPr>
      </w:pPr>
      <w:r>
        <w:rPr>
          <w:rFonts w:eastAsia="Times New Roman"/>
          <w:b/>
          <w:sz w:val="22"/>
          <w:szCs w:val="22"/>
        </w:rPr>
        <w:t>3</w:t>
      </w:r>
      <w:r w:rsidR="005C1FAF">
        <w:rPr>
          <w:rFonts w:eastAsia="Times New Roman"/>
          <w:b/>
          <w:sz w:val="22"/>
          <w:szCs w:val="22"/>
        </w:rPr>
        <w:t>.2</w:t>
      </w:r>
      <w:r>
        <w:rPr>
          <w:rFonts w:eastAsia="Times New Roman"/>
          <w:b/>
          <w:sz w:val="22"/>
          <w:szCs w:val="22"/>
        </w:rPr>
        <w:t>.2</w:t>
      </w:r>
      <w:r w:rsidR="005C1FAF">
        <w:rPr>
          <w:rFonts w:eastAsia="Times New Roman"/>
          <w:b/>
          <w:sz w:val="22"/>
          <w:szCs w:val="22"/>
        </w:rPr>
        <w:t xml:space="preserve"> </w:t>
      </w:r>
      <w:r w:rsidR="00DF030C" w:rsidRPr="00DF030C">
        <w:rPr>
          <w:rFonts w:eastAsia="Times New Roman"/>
          <w:b/>
          <w:sz w:val="22"/>
          <w:szCs w:val="22"/>
        </w:rPr>
        <w:t>Betrokkenheid</w:t>
      </w:r>
    </w:p>
    <w:p w14:paraId="336D618C" w14:textId="7CD7EF0C" w:rsidR="00DF030C" w:rsidRDefault="006F4678" w:rsidP="00937A29">
      <w:pPr>
        <w:spacing w:line="276" w:lineRule="auto"/>
        <w:rPr>
          <w:rFonts w:eastAsia="Times New Roman"/>
          <w:sz w:val="22"/>
          <w:szCs w:val="22"/>
        </w:rPr>
      </w:pPr>
      <w:r w:rsidRPr="0060158D">
        <w:rPr>
          <w:rFonts w:eastAsia="Times New Roman"/>
          <w:sz w:val="22"/>
          <w:szCs w:val="22"/>
        </w:rPr>
        <w:t xml:space="preserve">Allen en Meyer (1990) beschrijven betrokkenheid als een psychologisch stadium </w:t>
      </w:r>
      <w:r w:rsidR="00DF030C">
        <w:rPr>
          <w:rFonts w:eastAsia="Times New Roman"/>
          <w:sz w:val="22"/>
          <w:szCs w:val="22"/>
        </w:rPr>
        <w:t xml:space="preserve">waarbij de relatie </w:t>
      </w:r>
      <w:r w:rsidRPr="0060158D">
        <w:rPr>
          <w:rFonts w:eastAsia="Times New Roman"/>
          <w:sz w:val="22"/>
          <w:szCs w:val="22"/>
        </w:rPr>
        <w:t>tussen de werknemer en de organisatie</w:t>
      </w:r>
      <w:r w:rsidR="00DF030C">
        <w:rPr>
          <w:rFonts w:eastAsia="Times New Roman"/>
          <w:sz w:val="22"/>
          <w:szCs w:val="22"/>
        </w:rPr>
        <w:t xml:space="preserve"> wordt aangetoond</w:t>
      </w:r>
      <w:r w:rsidRPr="0060158D">
        <w:rPr>
          <w:rFonts w:eastAsia="Times New Roman"/>
          <w:sz w:val="22"/>
          <w:szCs w:val="22"/>
        </w:rPr>
        <w:t>.</w:t>
      </w:r>
      <w:r w:rsidR="00DF030C">
        <w:rPr>
          <w:rFonts w:eastAsia="Times New Roman"/>
          <w:sz w:val="22"/>
          <w:szCs w:val="22"/>
        </w:rPr>
        <w:t xml:space="preserve"> Een belangrijk aspect van het psychologisch stadium is de houding die een werknemer aanneemt op en buiten </w:t>
      </w:r>
      <w:r w:rsidR="00757B3A">
        <w:rPr>
          <w:rFonts w:eastAsia="Times New Roman"/>
          <w:sz w:val="22"/>
          <w:szCs w:val="22"/>
        </w:rPr>
        <w:t xml:space="preserve">het </w:t>
      </w:r>
      <w:r w:rsidR="00DF030C">
        <w:rPr>
          <w:rFonts w:eastAsia="Times New Roman"/>
          <w:sz w:val="22"/>
          <w:szCs w:val="22"/>
        </w:rPr>
        <w:t>werk</w:t>
      </w:r>
      <w:r w:rsidR="00757B3A">
        <w:rPr>
          <w:rFonts w:eastAsia="Times New Roman"/>
          <w:sz w:val="22"/>
          <w:szCs w:val="22"/>
        </w:rPr>
        <w:t>.</w:t>
      </w:r>
    </w:p>
    <w:p w14:paraId="1CFD3CA0" w14:textId="77777777" w:rsidR="00F56888" w:rsidRDefault="00F56888" w:rsidP="00937A29">
      <w:pPr>
        <w:spacing w:line="276" w:lineRule="auto"/>
        <w:rPr>
          <w:rFonts w:eastAsia="Times New Roman"/>
          <w:sz w:val="22"/>
          <w:szCs w:val="22"/>
        </w:rPr>
      </w:pPr>
    </w:p>
    <w:p w14:paraId="569FA505" w14:textId="0520360B" w:rsidR="00FA1D0B" w:rsidRPr="0060158D" w:rsidRDefault="00FA1D0B" w:rsidP="00937A29">
      <w:pPr>
        <w:spacing w:line="276" w:lineRule="auto"/>
        <w:rPr>
          <w:rFonts w:eastAsia="Times New Roman"/>
          <w:sz w:val="22"/>
          <w:szCs w:val="22"/>
        </w:rPr>
      </w:pPr>
      <w:r w:rsidRPr="0060158D">
        <w:rPr>
          <w:rFonts w:eastAsia="Times New Roman"/>
          <w:sz w:val="22"/>
          <w:szCs w:val="22"/>
        </w:rPr>
        <w:t>Volgens de theorie van Allen en Meyer (1990) zijn er drie vormen van betrokkenheid</w:t>
      </w:r>
      <w:r w:rsidR="00CD01A9">
        <w:rPr>
          <w:rFonts w:eastAsia="Times New Roman"/>
          <w:sz w:val="22"/>
          <w:szCs w:val="22"/>
        </w:rPr>
        <w:t xml:space="preserve">, namelijk de </w:t>
      </w:r>
      <w:r w:rsidRPr="0060158D">
        <w:rPr>
          <w:sz w:val="22"/>
          <w:szCs w:val="22"/>
        </w:rPr>
        <w:t xml:space="preserve">affectieve, normatieve en continuerende betrokkenheid. De affectieve </w:t>
      </w:r>
      <w:r w:rsidR="00DA7B4A" w:rsidRPr="0060158D">
        <w:rPr>
          <w:sz w:val="22"/>
          <w:szCs w:val="22"/>
        </w:rPr>
        <w:t xml:space="preserve">betrokkenheid </w:t>
      </w:r>
      <w:r w:rsidRPr="0060158D">
        <w:rPr>
          <w:sz w:val="22"/>
          <w:szCs w:val="22"/>
        </w:rPr>
        <w:t>gaat over het gevoel dat een werknemer heeft in de organisatie</w:t>
      </w:r>
      <w:r w:rsidR="00757B3A">
        <w:rPr>
          <w:sz w:val="22"/>
          <w:szCs w:val="22"/>
        </w:rPr>
        <w:t xml:space="preserve">. </w:t>
      </w:r>
      <w:r w:rsidR="00E127AE">
        <w:rPr>
          <w:sz w:val="22"/>
          <w:szCs w:val="22"/>
        </w:rPr>
        <w:t>Werknemers</w:t>
      </w:r>
      <w:r w:rsidRPr="0060158D">
        <w:rPr>
          <w:sz w:val="22"/>
          <w:szCs w:val="22"/>
        </w:rPr>
        <w:t xml:space="preserve"> vinden het leuk om betrokken te zijn bij bepaalde aspecten van de organisatie</w:t>
      </w:r>
      <w:r w:rsidR="0049666E" w:rsidRPr="0060158D">
        <w:rPr>
          <w:sz w:val="22"/>
          <w:szCs w:val="22"/>
        </w:rPr>
        <w:t xml:space="preserve"> en voelen zich gewaardeerd</w:t>
      </w:r>
      <w:r w:rsidRPr="0060158D">
        <w:rPr>
          <w:sz w:val="22"/>
          <w:szCs w:val="22"/>
        </w:rPr>
        <w:t xml:space="preserve">. </w:t>
      </w:r>
      <w:r w:rsidR="0014690C" w:rsidRPr="0060158D">
        <w:rPr>
          <w:sz w:val="22"/>
          <w:szCs w:val="22"/>
        </w:rPr>
        <w:t xml:space="preserve">Daarnaast streven zij er ook naar om </w:t>
      </w:r>
      <w:r w:rsidR="00757B3A">
        <w:rPr>
          <w:sz w:val="22"/>
          <w:szCs w:val="22"/>
        </w:rPr>
        <w:t>de organisatie</w:t>
      </w:r>
      <w:r w:rsidR="0014690C" w:rsidRPr="0060158D">
        <w:rPr>
          <w:sz w:val="22"/>
          <w:szCs w:val="22"/>
        </w:rPr>
        <w:t>doel</w:t>
      </w:r>
      <w:r w:rsidR="00757B3A">
        <w:rPr>
          <w:sz w:val="22"/>
          <w:szCs w:val="22"/>
        </w:rPr>
        <w:t>en</w:t>
      </w:r>
      <w:r w:rsidR="0014690C" w:rsidRPr="0060158D">
        <w:rPr>
          <w:sz w:val="22"/>
          <w:szCs w:val="22"/>
        </w:rPr>
        <w:t xml:space="preserve"> te behalen. </w:t>
      </w:r>
      <w:r w:rsidRPr="0060158D">
        <w:rPr>
          <w:sz w:val="22"/>
          <w:szCs w:val="22"/>
        </w:rPr>
        <w:t>Vaak blijven z</w:t>
      </w:r>
      <w:r w:rsidR="0048347C">
        <w:rPr>
          <w:sz w:val="22"/>
          <w:szCs w:val="22"/>
        </w:rPr>
        <w:t>ij</w:t>
      </w:r>
      <w:r w:rsidRPr="0060158D">
        <w:rPr>
          <w:sz w:val="22"/>
          <w:szCs w:val="22"/>
        </w:rPr>
        <w:t xml:space="preserve"> in de organisatie</w:t>
      </w:r>
      <w:r w:rsidR="00CB0999">
        <w:rPr>
          <w:sz w:val="22"/>
          <w:szCs w:val="22"/>
        </w:rPr>
        <w:t>,</w:t>
      </w:r>
      <w:r w:rsidRPr="0060158D">
        <w:rPr>
          <w:sz w:val="22"/>
          <w:szCs w:val="22"/>
        </w:rPr>
        <w:t xml:space="preserve"> omdat z</w:t>
      </w:r>
      <w:r w:rsidR="0048347C">
        <w:rPr>
          <w:sz w:val="22"/>
          <w:szCs w:val="22"/>
        </w:rPr>
        <w:t>ij</w:t>
      </w:r>
      <w:r w:rsidRPr="0060158D">
        <w:rPr>
          <w:sz w:val="22"/>
          <w:szCs w:val="22"/>
        </w:rPr>
        <w:t xml:space="preserve"> dat </w:t>
      </w:r>
      <w:r w:rsidR="00DA7B4A" w:rsidRPr="0060158D">
        <w:rPr>
          <w:sz w:val="22"/>
          <w:szCs w:val="22"/>
        </w:rPr>
        <w:t xml:space="preserve">zelf </w:t>
      </w:r>
      <w:r w:rsidRPr="0060158D">
        <w:rPr>
          <w:sz w:val="22"/>
          <w:szCs w:val="22"/>
        </w:rPr>
        <w:t xml:space="preserve">willen. </w:t>
      </w:r>
      <w:r w:rsidR="0048347C">
        <w:rPr>
          <w:sz w:val="22"/>
          <w:szCs w:val="22"/>
        </w:rPr>
        <w:br/>
      </w:r>
      <w:r w:rsidR="00764BFE">
        <w:rPr>
          <w:sz w:val="22"/>
          <w:szCs w:val="22"/>
        </w:rPr>
        <w:t xml:space="preserve">Wanneer </w:t>
      </w:r>
      <w:r w:rsidRPr="0060158D">
        <w:rPr>
          <w:sz w:val="22"/>
          <w:szCs w:val="22"/>
        </w:rPr>
        <w:t>werknemer</w:t>
      </w:r>
      <w:r w:rsidR="00DA7B4A" w:rsidRPr="0060158D">
        <w:rPr>
          <w:sz w:val="22"/>
          <w:szCs w:val="22"/>
        </w:rPr>
        <w:t>s het gevoel hebben</w:t>
      </w:r>
      <w:r w:rsidRPr="0060158D">
        <w:rPr>
          <w:sz w:val="22"/>
          <w:szCs w:val="22"/>
        </w:rPr>
        <w:t xml:space="preserve"> loyaal te zijn aan de organisatie</w:t>
      </w:r>
      <w:r w:rsidR="00764BFE">
        <w:rPr>
          <w:sz w:val="22"/>
          <w:szCs w:val="22"/>
        </w:rPr>
        <w:t xml:space="preserve"> is er sprake van normatieve betrokkenheid</w:t>
      </w:r>
      <w:r w:rsidRPr="0060158D">
        <w:rPr>
          <w:sz w:val="22"/>
          <w:szCs w:val="22"/>
        </w:rPr>
        <w:t xml:space="preserve">. Dit </w:t>
      </w:r>
      <w:r w:rsidR="00764BFE">
        <w:rPr>
          <w:sz w:val="22"/>
          <w:szCs w:val="22"/>
        </w:rPr>
        <w:t xml:space="preserve">kan voorkomen wanneer </w:t>
      </w:r>
      <w:r w:rsidR="004D0726" w:rsidRPr="0060158D">
        <w:rPr>
          <w:sz w:val="22"/>
          <w:szCs w:val="22"/>
        </w:rPr>
        <w:t>een werknemer dezelfde waarde</w:t>
      </w:r>
      <w:r w:rsidR="0048347C">
        <w:rPr>
          <w:sz w:val="22"/>
          <w:szCs w:val="22"/>
        </w:rPr>
        <w:t>n</w:t>
      </w:r>
      <w:r w:rsidR="004D0726" w:rsidRPr="0060158D">
        <w:rPr>
          <w:sz w:val="22"/>
          <w:szCs w:val="22"/>
        </w:rPr>
        <w:t xml:space="preserve"> he</w:t>
      </w:r>
      <w:r w:rsidR="0048347C">
        <w:rPr>
          <w:sz w:val="22"/>
          <w:szCs w:val="22"/>
        </w:rPr>
        <w:t>eft</w:t>
      </w:r>
      <w:r w:rsidR="004D0726" w:rsidRPr="0060158D">
        <w:rPr>
          <w:sz w:val="22"/>
          <w:szCs w:val="22"/>
        </w:rPr>
        <w:t xml:space="preserve"> als de </w:t>
      </w:r>
      <w:r w:rsidR="001B3570" w:rsidRPr="0060158D">
        <w:rPr>
          <w:sz w:val="22"/>
          <w:szCs w:val="22"/>
        </w:rPr>
        <w:t>organisatie</w:t>
      </w:r>
      <w:r w:rsidR="004D0726" w:rsidRPr="0060158D">
        <w:rPr>
          <w:sz w:val="22"/>
          <w:szCs w:val="22"/>
        </w:rPr>
        <w:t>.</w:t>
      </w:r>
      <w:r w:rsidRPr="0060158D">
        <w:rPr>
          <w:sz w:val="22"/>
          <w:szCs w:val="22"/>
        </w:rPr>
        <w:t xml:space="preserve"> </w:t>
      </w:r>
      <w:r w:rsidR="00F86E48" w:rsidRPr="0060158D">
        <w:rPr>
          <w:sz w:val="22"/>
          <w:szCs w:val="22"/>
        </w:rPr>
        <w:t>Zij zulle</w:t>
      </w:r>
      <w:r w:rsidR="00764BFE">
        <w:rPr>
          <w:sz w:val="22"/>
          <w:szCs w:val="22"/>
        </w:rPr>
        <w:t>n de organisatie niet verlaten aangezien</w:t>
      </w:r>
      <w:r w:rsidR="00F86E48" w:rsidRPr="0060158D">
        <w:rPr>
          <w:sz w:val="22"/>
          <w:szCs w:val="22"/>
        </w:rPr>
        <w:t xml:space="preserve"> zi</w:t>
      </w:r>
      <w:r w:rsidR="00637223" w:rsidRPr="0060158D">
        <w:rPr>
          <w:sz w:val="22"/>
          <w:szCs w:val="22"/>
        </w:rPr>
        <w:t>j de betrokkenheid al</w:t>
      </w:r>
      <w:r w:rsidR="00E127AE">
        <w:rPr>
          <w:sz w:val="22"/>
          <w:szCs w:val="22"/>
        </w:rPr>
        <w:t>s een soort verplichting voelen</w:t>
      </w:r>
      <w:r w:rsidR="00AF6785">
        <w:rPr>
          <w:sz w:val="22"/>
          <w:szCs w:val="22"/>
        </w:rPr>
        <w:t xml:space="preserve">. </w:t>
      </w:r>
    </w:p>
    <w:p w14:paraId="525EEFCE" w14:textId="4BABB73F" w:rsidR="00F56888" w:rsidRDefault="00FA1D0B" w:rsidP="00F56888">
      <w:pPr>
        <w:spacing w:line="276" w:lineRule="auto"/>
        <w:rPr>
          <w:sz w:val="22"/>
          <w:szCs w:val="22"/>
        </w:rPr>
      </w:pPr>
      <w:r w:rsidRPr="0060158D">
        <w:rPr>
          <w:sz w:val="22"/>
          <w:szCs w:val="22"/>
        </w:rPr>
        <w:t xml:space="preserve">Continuerende </w:t>
      </w:r>
      <w:r w:rsidR="00DA7B4A" w:rsidRPr="0060158D">
        <w:rPr>
          <w:sz w:val="22"/>
          <w:szCs w:val="22"/>
        </w:rPr>
        <w:t xml:space="preserve">betrokkenheid </w:t>
      </w:r>
      <w:r w:rsidRPr="0060158D">
        <w:rPr>
          <w:sz w:val="22"/>
          <w:szCs w:val="22"/>
        </w:rPr>
        <w:t>geeft aan dat werknemers bij de organisatie blijven omdat z</w:t>
      </w:r>
      <w:r w:rsidR="0048347C">
        <w:rPr>
          <w:sz w:val="22"/>
          <w:szCs w:val="22"/>
        </w:rPr>
        <w:t>ij</w:t>
      </w:r>
      <w:r w:rsidRPr="0060158D">
        <w:rPr>
          <w:sz w:val="22"/>
          <w:szCs w:val="22"/>
        </w:rPr>
        <w:t xml:space="preserve"> geen an</w:t>
      </w:r>
      <w:r w:rsidR="001A407A" w:rsidRPr="0060158D">
        <w:rPr>
          <w:sz w:val="22"/>
          <w:szCs w:val="22"/>
        </w:rPr>
        <w:t>dere keu</w:t>
      </w:r>
      <w:r w:rsidR="0048347C">
        <w:rPr>
          <w:sz w:val="22"/>
          <w:szCs w:val="22"/>
        </w:rPr>
        <w:t xml:space="preserve">ze </w:t>
      </w:r>
      <w:r w:rsidR="001A407A" w:rsidRPr="0060158D">
        <w:rPr>
          <w:sz w:val="22"/>
          <w:szCs w:val="22"/>
        </w:rPr>
        <w:t xml:space="preserve">hebben. Ze blijven bij </w:t>
      </w:r>
      <w:r w:rsidRPr="0060158D">
        <w:rPr>
          <w:sz w:val="22"/>
          <w:szCs w:val="22"/>
        </w:rPr>
        <w:t>de organisatie werken omdat er weinig alternatieven voor h</w:t>
      </w:r>
      <w:r w:rsidR="0048347C">
        <w:rPr>
          <w:sz w:val="22"/>
          <w:szCs w:val="22"/>
        </w:rPr>
        <w:t>e</w:t>
      </w:r>
      <w:r w:rsidRPr="0060158D">
        <w:rPr>
          <w:sz w:val="22"/>
          <w:szCs w:val="22"/>
        </w:rPr>
        <w:t>n zijn op de arbeidsmarkt.</w:t>
      </w:r>
      <w:r w:rsidR="00637223" w:rsidRPr="0060158D">
        <w:rPr>
          <w:sz w:val="22"/>
          <w:szCs w:val="22"/>
        </w:rPr>
        <w:t xml:space="preserve"> </w:t>
      </w:r>
      <w:r w:rsidR="005B532D">
        <w:rPr>
          <w:sz w:val="22"/>
          <w:szCs w:val="22"/>
        </w:rPr>
        <w:t xml:space="preserve">De vormen van betrokkenheid </w:t>
      </w:r>
      <w:r w:rsidRPr="0060158D">
        <w:rPr>
          <w:sz w:val="22"/>
          <w:szCs w:val="22"/>
        </w:rPr>
        <w:t>kunnen onafhankelijk</w:t>
      </w:r>
      <w:r w:rsidR="0048347C">
        <w:rPr>
          <w:sz w:val="22"/>
          <w:szCs w:val="22"/>
        </w:rPr>
        <w:t xml:space="preserve"> van elkaar</w:t>
      </w:r>
      <w:r w:rsidRPr="0060158D">
        <w:rPr>
          <w:sz w:val="22"/>
          <w:szCs w:val="22"/>
        </w:rPr>
        <w:t xml:space="preserve"> voorkomen. Als iemand bijvoorbeeld affectief betrokken is, hoeft d</w:t>
      </w:r>
      <w:r w:rsidR="00DF030C">
        <w:rPr>
          <w:sz w:val="22"/>
          <w:szCs w:val="22"/>
        </w:rPr>
        <w:t xml:space="preserve">iegene zich niet gelijk verplicht </w:t>
      </w:r>
      <w:r w:rsidRPr="0060158D">
        <w:rPr>
          <w:sz w:val="22"/>
          <w:szCs w:val="22"/>
        </w:rPr>
        <w:t>te voelen om</w:t>
      </w:r>
      <w:r w:rsidR="00DA7B4A" w:rsidRPr="0060158D">
        <w:rPr>
          <w:sz w:val="22"/>
          <w:szCs w:val="22"/>
        </w:rPr>
        <w:t xml:space="preserve"> bij d</w:t>
      </w:r>
      <w:r w:rsidR="005B532D">
        <w:rPr>
          <w:sz w:val="22"/>
          <w:szCs w:val="22"/>
        </w:rPr>
        <w:t xml:space="preserve">e organisatie te blijven (Allen en Meyer, 1990). </w:t>
      </w:r>
    </w:p>
    <w:p w14:paraId="1F59C81E" w14:textId="77777777" w:rsidR="00F56888" w:rsidRDefault="00F56888" w:rsidP="00937A29">
      <w:pPr>
        <w:spacing w:line="276" w:lineRule="auto"/>
        <w:rPr>
          <w:sz w:val="22"/>
          <w:szCs w:val="22"/>
        </w:rPr>
      </w:pPr>
    </w:p>
    <w:p w14:paraId="54FE4513" w14:textId="5D9D5C3B" w:rsidR="00B44F77" w:rsidRPr="00DF030C" w:rsidRDefault="003E7C46" w:rsidP="00DF030C">
      <w:pPr>
        <w:spacing w:line="276" w:lineRule="auto"/>
        <w:rPr>
          <w:sz w:val="22"/>
          <w:szCs w:val="22"/>
        </w:rPr>
      </w:pPr>
      <w:r w:rsidRPr="0060158D">
        <w:rPr>
          <w:sz w:val="22"/>
          <w:szCs w:val="22"/>
        </w:rPr>
        <w:t>In 20</w:t>
      </w:r>
      <w:r w:rsidR="00BA55BC" w:rsidRPr="0060158D">
        <w:rPr>
          <w:sz w:val="22"/>
          <w:szCs w:val="22"/>
        </w:rPr>
        <w:t xml:space="preserve">01 </w:t>
      </w:r>
      <w:r w:rsidR="0048347C">
        <w:rPr>
          <w:sz w:val="22"/>
          <w:szCs w:val="22"/>
        </w:rPr>
        <w:t xml:space="preserve">hebben </w:t>
      </w:r>
      <w:proofErr w:type="spellStart"/>
      <w:r w:rsidR="00BA55BC" w:rsidRPr="00DF030C">
        <w:rPr>
          <w:sz w:val="22"/>
          <w:szCs w:val="22"/>
        </w:rPr>
        <w:t>Torka</w:t>
      </w:r>
      <w:proofErr w:type="spellEnd"/>
      <w:r w:rsidR="00BA55BC" w:rsidRPr="00DF030C">
        <w:rPr>
          <w:sz w:val="22"/>
          <w:szCs w:val="22"/>
        </w:rPr>
        <w:t xml:space="preserve"> en </w:t>
      </w:r>
      <w:proofErr w:type="spellStart"/>
      <w:r w:rsidR="00BA55BC" w:rsidRPr="00DF030C">
        <w:rPr>
          <w:sz w:val="22"/>
          <w:szCs w:val="22"/>
        </w:rPr>
        <w:t>Riemsd</w:t>
      </w:r>
      <w:r w:rsidRPr="00DF030C">
        <w:rPr>
          <w:sz w:val="22"/>
          <w:szCs w:val="22"/>
        </w:rPr>
        <w:t>ijk</w:t>
      </w:r>
      <w:proofErr w:type="spellEnd"/>
      <w:r w:rsidRPr="00DF030C">
        <w:rPr>
          <w:sz w:val="22"/>
          <w:szCs w:val="22"/>
        </w:rPr>
        <w:t xml:space="preserve"> </w:t>
      </w:r>
      <w:r w:rsidR="0048347C">
        <w:rPr>
          <w:sz w:val="22"/>
          <w:szCs w:val="22"/>
        </w:rPr>
        <w:t>onderzoek gedaan naar de</w:t>
      </w:r>
      <w:r w:rsidR="00064FD8">
        <w:rPr>
          <w:sz w:val="22"/>
          <w:szCs w:val="22"/>
        </w:rPr>
        <w:t xml:space="preserve"> consequenties</w:t>
      </w:r>
      <w:r w:rsidR="005B532D">
        <w:rPr>
          <w:sz w:val="22"/>
          <w:szCs w:val="22"/>
        </w:rPr>
        <w:t xml:space="preserve"> </w:t>
      </w:r>
      <w:r w:rsidR="00CB0999">
        <w:rPr>
          <w:sz w:val="22"/>
          <w:szCs w:val="22"/>
        </w:rPr>
        <w:t>van</w:t>
      </w:r>
      <w:r w:rsidR="0048347C">
        <w:rPr>
          <w:sz w:val="22"/>
          <w:szCs w:val="22"/>
        </w:rPr>
        <w:t xml:space="preserve"> </w:t>
      </w:r>
      <w:r w:rsidR="00BA55BC" w:rsidRPr="00DF030C">
        <w:rPr>
          <w:sz w:val="22"/>
          <w:szCs w:val="22"/>
        </w:rPr>
        <w:t xml:space="preserve">de vorm van </w:t>
      </w:r>
      <w:r w:rsidR="00DF030C">
        <w:rPr>
          <w:sz w:val="22"/>
          <w:szCs w:val="22"/>
        </w:rPr>
        <w:t>b</w:t>
      </w:r>
      <w:r w:rsidR="00DB5AA5" w:rsidRPr="00DF030C">
        <w:rPr>
          <w:sz w:val="22"/>
          <w:szCs w:val="22"/>
        </w:rPr>
        <w:t>etrokkenheid</w:t>
      </w:r>
      <w:r w:rsidR="00BA55BC" w:rsidRPr="00DF030C">
        <w:rPr>
          <w:sz w:val="22"/>
          <w:szCs w:val="22"/>
        </w:rPr>
        <w:t>. Zij geven aan dat werknemers die affectief betrokken zijn</w:t>
      </w:r>
      <w:r w:rsidR="004D0726" w:rsidRPr="00DF030C">
        <w:rPr>
          <w:sz w:val="22"/>
          <w:szCs w:val="22"/>
        </w:rPr>
        <w:t>,</w:t>
      </w:r>
      <w:r w:rsidR="00BA55BC" w:rsidRPr="00DF030C">
        <w:rPr>
          <w:sz w:val="22"/>
          <w:szCs w:val="22"/>
        </w:rPr>
        <w:t xml:space="preserve"> zich meer zullen inspannen </w:t>
      </w:r>
      <w:r w:rsidR="004D0726" w:rsidRPr="00DF030C">
        <w:rPr>
          <w:sz w:val="22"/>
          <w:szCs w:val="22"/>
        </w:rPr>
        <w:t xml:space="preserve">dan iemand die een continuerende betrokkenheid heeft met de organisatie. </w:t>
      </w:r>
      <w:r w:rsidR="00BA55BC" w:rsidRPr="00DF030C">
        <w:rPr>
          <w:sz w:val="22"/>
          <w:szCs w:val="22"/>
        </w:rPr>
        <w:t xml:space="preserve">Hierbij is er namelijk een minimale inspanning die zorgt dat de </w:t>
      </w:r>
      <w:r w:rsidR="00F86E48" w:rsidRPr="00DF030C">
        <w:rPr>
          <w:sz w:val="22"/>
          <w:szCs w:val="22"/>
        </w:rPr>
        <w:t>organisatie</w:t>
      </w:r>
      <w:r w:rsidR="00BA55BC" w:rsidRPr="00DF030C">
        <w:rPr>
          <w:sz w:val="22"/>
          <w:szCs w:val="22"/>
        </w:rPr>
        <w:t xml:space="preserve"> uiteindelijk b</w:t>
      </w:r>
      <w:r w:rsidR="00492826">
        <w:rPr>
          <w:sz w:val="22"/>
          <w:szCs w:val="22"/>
        </w:rPr>
        <w:t>eslist dat zij worden</w:t>
      </w:r>
      <w:r w:rsidR="003D40C4" w:rsidRPr="00DF030C">
        <w:rPr>
          <w:sz w:val="22"/>
          <w:szCs w:val="22"/>
        </w:rPr>
        <w:t xml:space="preserve"> ontsl</w:t>
      </w:r>
      <w:r w:rsidR="00DF030C">
        <w:rPr>
          <w:sz w:val="22"/>
          <w:szCs w:val="22"/>
        </w:rPr>
        <w:t>agen worden. Daarnaast kunnen de vormen van betrokkenheid elkaar versterken wat</w:t>
      </w:r>
      <w:r w:rsidR="00E127AE">
        <w:rPr>
          <w:sz w:val="22"/>
          <w:szCs w:val="22"/>
        </w:rPr>
        <w:t xml:space="preserve"> er</w:t>
      </w:r>
      <w:r w:rsidR="00DF030C">
        <w:rPr>
          <w:sz w:val="22"/>
          <w:szCs w:val="22"/>
        </w:rPr>
        <w:t xml:space="preserve"> uiteindeli</w:t>
      </w:r>
      <w:r w:rsidR="00E127AE">
        <w:rPr>
          <w:sz w:val="22"/>
          <w:szCs w:val="22"/>
        </w:rPr>
        <w:t xml:space="preserve">jk </w:t>
      </w:r>
      <w:r w:rsidR="00DF030C">
        <w:rPr>
          <w:sz w:val="22"/>
          <w:szCs w:val="22"/>
        </w:rPr>
        <w:t xml:space="preserve">voor kan zorgen dat een werknemer in de organisatie blijft </w:t>
      </w:r>
      <w:r w:rsidR="00064FD8">
        <w:rPr>
          <w:sz w:val="22"/>
          <w:szCs w:val="22"/>
        </w:rPr>
        <w:t>(</w:t>
      </w:r>
      <w:proofErr w:type="spellStart"/>
      <w:r w:rsidR="00064FD8">
        <w:rPr>
          <w:sz w:val="22"/>
          <w:szCs w:val="22"/>
        </w:rPr>
        <w:t>Torka</w:t>
      </w:r>
      <w:proofErr w:type="spellEnd"/>
      <w:r w:rsidR="00064FD8">
        <w:rPr>
          <w:sz w:val="22"/>
          <w:szCs w:val="22"/>
        </w:rPr>
        <w:t xml:space="preserve"> en </w:t>
      </w:r>
      <w:proofErr w:type="spellStart"/>
      <w:r w:rsidR="00064FD8">
        <w:rPr>
          <w:sz w:val="22"/>
          <w:szCs w:val="22"/>
        </w:rPr>
        <w:t>Riemsdijk</w:t>
      </w:r>
      <w:proofErr w:type="spellEnd"/>
      <w:r w:rsidR="00064FD8">
        <w:rPr>
          <w:sz w:val="22"/>
          <w:szCs w:val="22"/>
        </w:rPr>
        <w:t xml:space="preserve">, 2001). </w:t>
      </w:r>
    </w:p>
    <w:p w14:paraId="3787F3A7" w14:textId="7BA71B5F" w:rsidR="009D4324" w:rsidRDefault="00843424" w:rsidP="00937A29">
      <w:pPr>
        <w:spacing w:line="276" w:lineRule="auto"/>
        <w:rPr>
          <w:rFonts w:eastAsia="Times New Roman"/>
          <w:sz w:val="22"/>
          <w:szCs w:val="22"/>
        </w:rPr>
      </w:pPr>
      <w:r w:rsidRPr="0060158D">
        <w:rPr>
          <w:rFonts w:eastAsia="Times New Roman"/>
          <w:sz w:val="22"/>
          <w:szCs w:val="22"/>
        </w:rPr>
        <w:t>Toch is het in deze tijd nog lastig voor organisaties om</w:t>
      </w:r>
      <w:r w:rsidR="00DF030C">
        <w:rPr>
          <w:rFonts w:eastAsia="Times New Roman"/>
          <w:sz w:val="22"/>
          <w:szCs w:val="22"/>
        </w:rPr>
        <w:t xml:space="preserve"> te zorgen dat personeel zich betrokken voelt in een organisatie</w:t>
      </w:r>
      <w:r w:rsidRPr="0060158D">
        <w:rPr>
          <w:rFonts w:eastAsia="Times New Roman"/>
          <w:sz w:val="22"/>
          <w:szCs w:val="22"/>
        </w:rPr>
        <w:t xml:space="preserve">. </w:t>
      </w:r>
      <w:r w:rsidR="00DF030C">
        <w:rPr>
          <w:rFonts w:eastAsia="Times New Roman"/>
          <w:sz w:val="22"/>
          <w:szCs w:val="22"/>
        </w:rPr>
        <w:t>Uit</w:t>
      </w:r>
      <w:r w:rsidR="009C4C12" w:rsidRPr="0060158D">
        <w:rPr>
          <w:rFonts w:eastAsia="Times New Roman"/>
          <w:sz w:val="22"/>
          <w:szCs w:val="22"/>
        </w:rPr>
        <w:t xml:space="preserve"> onder</w:t>
      </w:r>
      <w:r w:rsidR="00CB0999">
        <w:rPr>
          <w:rFonts w:eastAsia="Times New Roman"/>
          <w:sz w:val="22"/>
          <w:szCs w:val="22"/>
        </w:rPr>
        <w:t>zoek (De Prins, Gielens, De Vos</w:t>
      </w:r>
      <w:r w:rsidR="009C4C12" w:rsidRPr="0060158D">
        <w:rPr>
          <w:rFonts w:eastAsia="Times New Roman"/>
          <w:sz w:val="22"/>
          <w:szCs w:val="22"/>
        </w:rPr>
        <w:t xml:space="preserve"> &amp; </w:t>
      </w:r>
      <w:proofErr w:type="spellStart"/>
      <w:r w:rsidR="009C4C12" w:rsidRPr="0060158D">
        <w:rPr>
          <w:rFonts w:eastAsia="Times New Roman"/>
          <w:sz w:val="22"/>
          <w:szCs w:val="22"/>
        </w:rPr>
        <w:t>Cambré</w:t>
      </w:r>
      <w:proofErr w:type="spellEnd"/>
      <w:r w:rsidR="009C4C12" w:rsidRPr="0060158D">
        <w:rPr>
          <w:rFonts w:eastAsia="Times New Roman"/>
          <w:sz w:val="22"/>
          <w:szCs w:val="22"/>
        </w:rPr>
        <w:t xml:space="preserve">, 2015) blijkt dat er constant een dreigend risico </w:t>
      </w:r>
      <w:r w:rsidR="00064FD8">
        <w:rPr>
          <w:rFonts w:eastAsia="Times New Roman"/>
          <w:sz w:val="22"/>
          <w:szCs w:val="22"/>
        </w:rPr>
        <w:t xml:space="preserve">is </w:t>
      </w:r>
      <w:r w:rsidR="0048347C">
        <w:rPr>
          <w:rFonts w:eastAsia="Times New Roman"/>
          <w:sz w:val="22"/>
          <w:szCs w:val="22"/>
        </w:rPr>
        <w:t>aan</w:t>
      </w:r>
      <w:r w:rsidR="009C4C12" w:rsidRPr="0060158D">
        <w:rPr>
          <w:rFonts w:eastAsia="Times New Roman"/>
          <w:sz w:val="22"/>
          <w:szCs w:val="22"/>
        </w:rPr>
        <w:t xml:space="preserve"> verlies </w:t>
      </w:r>
      <w:r w:rsidR="0048347C">
        <w:rPr>
          <w:rFonts w:eastAsia="Times New Roman"/>
          <w:sz w:val="22"/>
          <w:szCs w:val="22"/>
        </w:rPr>
        <w:t>van</w:t>
      </w:r>
      <w:r w:rsidR="009C4C12" w:rsidRPr="0060158D">
        <w:rPr>
          <w:rFonts w:eastAsia="Times New Roman"/>
          <w:sz w:val="22"/>
          <w:szCs w:val="22"/>
        </w:rPr>
        <w:t xml:space="preserve"> duurzaam competentie- en sociaal kapitaal</w:t>
      </w:r>
      <w:r w:rsidR="00AF6785">
        <w:rPr>
          <w:rFonts w:eastAsia="Times New Roman"/>
          <w:sz w:val="22"/>
          <w:szCs w:val="22"/>
        </w:rPr>
        <w:t xml:space="preserve">. </w:t>
      </w:r>
      <w:r w:rsidR="009C4C12" w:rsidRPr="0060158D">
        <w:rPr>
          <w:rFonts w:eastAsia="Times New Roman"/>
          <w:sz w:val="22"/>
          <w:szCs w:val="22"/>
        </w:rPr>
        <w:t>Er wordt</w:t>
      </w:r>
      <w:r w:rsidR="00AF6785">
        <w:rPr>
          <w:rFonts w:eastAsia="Times New Roman"/>
          <w:sz w:val="22"/>
          <w:szCs w:val="22"/>
        </w:rPr>
        <w:t xml:space="preserve"> namelijk</w:t>
      </w:r>
      <w:r w:rsidR="009C4C12" w:rsidRPr="0060158D">
        <w:rPr>
          <w:rFonts w:eastAsia="Times New Roman"/>
          <w:sz w:val="22"/>
          <w:szCs w:val="22"/>
        </w:rPr>
        <w:t xml:space="preserve"> van organisaties verwacht dat zij hun personeel </w:t>
      </w:r>
      <w:r w:rsidR="00DF030C">
        <w:rPr>
          <w:rFonts w:eastAsia="Times New Roman"/>
          <w:sz w:val="22"/>
          <w:szCs w:val="22"/>
        </w:rPr>
        <w:t xml:space="preserve">binden aan de hand </w:t>
      </w:r>
      <w:r w:rsidR="0048347C">
        <w:rPr>
          <w:rFonts w:eastAsia="Times New Roman"/>
          <w:sz w:val="22"/>
          <w:szCs w:val="22"/>
        </w:rPr>
        <w:t xml:space="preserve">van </w:t>
      </w:r>
      <w:r w:rsidR="00DF030C">
        <w:rPr>
          <w:rFonts w:eastAsia="Times New Roman"/>
          <w:sz w:val="22"/>
          <w:szCs w:val="22"/>
        </w:rPr>
        <w:t>ontwikkel- en toekomstgesprekken</w:t>
      </w:r>
      <w:r w:rsidR="00064FD8">
        <w:rPr>
          <w:rFonts w:eastAsia="Times New Roman"/>
          <w:sz w:val="22"/>
          <w:szCs w:val="22"/>
        </w:rPr>
        <w:t>. Echt</w:t>
      </w:r>
      <w:r w:rsidR="00E127AE">
        <w:rPr>
          <w:rFonts w:eastAsia="Times New Roman"/>
          <w:sz w:val="22"/>
          <w:szCs w:val="22"/>
        </w:rPr>
        <w:t>er</w:t>
      </w:r>
      <w:r w:rsidR="00CB0999">
        <w:rPr>
          <w:rFonts w:eastAsia="Times New Roman"/>
          <w:sz w:val="22"/>
          <w:szCs w:val="22"/>
        </w:rPr>
        <w:t xml:space="preserve">, het risico bestaat </w:t>
      </w:r>
      <w:r w:rsidR="00064FD8">
        <w:rPr>
          <w:rFonts w:eastAsia="Times New Roman"/>
          <w:sz w:val="22"/>
          <w:szCs w:val="22"/>
        </w:rPr>
        <w:t>dat zij in deze tijd sneller op zoek gaan naar een andere baan.</w:t>
      </w:r>
    </w:p>
    <w:p w14:paraId="0DCBB2C2" w14:textId="77777777" w:rsidR="00443AC3" w:rsidRDefault="00443AC3" w:rsidP="00937A29">
      <w:pPr>
        <w:spacing w:line="276" w:lineRule="auto"/>
        <w:rPr>
          <w:rFonts w:eastAsia="Times New Roman"/>
          <w:sz w:val="22"/>
          <w:szCs w:val="22"/>
        </w:rPr>
      </w:pPr>
    </w:p>
    <w:p w14:paraId="1E8E62FE" w14:textId="01926941" w:rsidR="00DF030C" w:rsidRPr="00DF030C" w:rsidRDefault="008D3289" w:rsidP="00937A29">
      <w:pPr>
        <w:spacing w:line="276" w:lineRule="auto"/>
        <w:rPr>
          <w:rFonts w:eastAsia="Times New Roman"/>
          <w:b/>
          <w:sz w:val="22"/>
          <w:szCs w:val="22"/>
        </w:rPr>
      </w:pPr>
      <w:r>
        <w:rPr>
          <w:rFonts w:eastAsia="Times New Roman"/>
          <w:b/>
          <w:sz w:val="22"/>
          <w:szCs w:val="22"/>
        </w:rPr>
        <w:t>3.2.3</w:t>
      </w:r>
      <w:r w:rsidR="005C1FAF">
        <w:rPr>
          <w:rFonts w:eastAsia="Times New Roman"/>
          <w:b/>
          <w:sz w:val="22"/>
          <w:szCs w:val="22"/>
        </w:rPr>
        <w:t xml:space="preserve"> </w:t>
      </w:r>
      <w:r w:rsidR="00DF030C">
        <w:rPr>
          <w:rFonts w:eastAsia="Times New Roman"/>
          <w:b/>
          <w:sz w:val="22"/>
          <w:szCs w:val="22"/>
        </w:rPr>
        <w:t>Motivatie</w:t>
      </w:r>
    </w:p>
    <w:p w14:paraId="7D77561B" w14:textId="7EABD616" w:rsidR="00726DF0" w:rsidRDefault="00726DF0" w:rsidP="00336978">
      <w:pPr>
        <w:spacing w:line="276" w:lineRule="auto"/>
        <w:rPr>
          <w:sz w:val="22"/>
          <w:szCs w:val="22"/>
        </w:rPr>
      </w:pPr>
      <w:r>
        <w:rPr>
          <w:sz w:val="22"/>
          <w:szCs w:val="22"/>
        </w:rPr>
        <w:t xml:space="preserve">Motivatie wordt gezien als een </w:t>
      </w:r>
      <w:r w:rsidR="00492826">
        <w:rPr>
          <w:sz w:val="22"/>
          <w:szCs w:val="22"/>
        </w:rPr>
        <w:t>factor dat</w:t>
      </w:r>
      <w:r>
        <w:rPr>
          <w:sz w:val="22"/>
          <w:szCs w:val="22"/>
        </w:rPr>
        <w:t xml:space="preserve"> aanzet tot gedrag en de volharding van doelgericht gedrag (</w:t>
      </w:r>
      <w:proofErr w:type="spellStart"/>
      <w:r>
        <w:rPr>
          <w:sz w:val="22"/>
          <w:szCs w:val="22"/>
        </w:rPr>
        <w:t>Kluijtmans</w:t>
      </w:r>
      <w:proofErr w:type="spellEnd"/>
      <w:r>
        <w:rPr>
          <w:sz w:val="22"/>
          <w:szCs w:val="22"/>
        </w:rPr>
        <w:t>, 2014). Deze factor is belangrijk om inzicht te krijgen of werknemers zich voor een kortere of langere tijd zullen inspannen.</w:t>
      </w:r>
    </w:p>
    <w:p w14:paraId="238CFCC3" w14:textId="130169B3" w:rsidR="00336978" w:rsidRPr="00336978" w:rsidRDefault="00336978" w:rsidP="00336978">
      <w:pPr>
        <w:spacing w:line="276" w:lineRule="auto"/>
        <w:rPr>
          <w:rFonts w:eastAsia="Times New Roman"/>
          <w:sz w:val="22"/>
          <w:szCs w:val="22"/>
        </w:rPr>
      </w:pPr>
      <w:r>
        <w:rPr>
          <w:rFonts w:eastAsia="Times New Roman"/>
          <w:sz w:val="22"/>
          <w:szCs w:val="22"/>
        </w:rPr>
        <w:t xml:space="preserve">De </w:t>
      </w:r>
      <w:r w:rsidRPr="0060158D">
        <w:rPr>
          <w:rFonts w:eastAsia="Times New Roman"/>
          <w:sz w:val="22"/>
          <w:szCs w:val="22"/>
        </w:rPr>
        <w:t xml:space="preserve">theorie van Herzberg (1959) </w:t>
      </w:r>
      <w:r>
        <w:rPr>
          <w:rFonts w:eastAsia="Times New Roman"/>
          <w:sz w:val="22"/>
          <w:szCs w:val="22"/>
        </w:rPr>
        <w:t xml:space="preserve">concludeert dat bepaalde factoren leiden tot werktevredenheid en dus ook </w:t>
      </w:r>
      <w:r w:rsidR="00CB0999">
        <w:rPr>
          <w:rFonts w:eastAsia="Times New Roman"/>
          <w:sz w:val="22"/>
          <w:szCs w:val="22"/>
        </w:rPr>
        <w:t xml:space="preserve">tot </w:t>
      </w:r>
      <w:r>
        <w:rPr>
          <w:rFonts w:eastAsia="Times New Roman"/>
          <w:sz w:val="22"/>
          <w:szCs w:val="22"/>
        </w:rPr>
        <w:t xml:space="preserve">meer motivatie. </w:t>
      </w:r>
      <w:r w:rsidRPr="0060158D">
        <w:rPr>
          <w:rFonts w:eastAsia="Times New Roman"/>
          <w:sz w:val="22"/>
          <w:szCs w:val="22"/>
        </w:rPr>
        <w:t xml:space="preserve">Volgens Herzberg (1959) bestaat de theorie uit </w:t>
      </w:r>
      <w:r w:rsidR="00CB0999">
        <w:rPr>
          <w:sz w:val="22"/>
          <w:szCs w:val="22"/>
        </w:rPr>
        <w:t>de hygiëne</w:t>
      </w:r>
      <w:r>
        <w:rPr>
          <w:sz w:val="22"/>
          <w:szCs w:val="22"/>
        </w:rPr>
        <w:t>factoren en motivatiefactoren.</w:t>
      </w:r>
    </w:p>
    <w:p w14:paraId="6BA0C446" w14:textId="3840B4A5" w:rsidR="005C1FAF" w:rsidRDefault="00336978" w:rsidP="00336978">
      <w:pPr>
        <w:spacing w:line="276" w:lineRule="auto"/>
        <w:rPr>
          <w:sz w:val="22"/>
          <w:szCs w:val="22"/>
        </w:rPr>
      </w:pPr>
      <w:r>
        <w:rPr>
          <w:rFonts w:eastAsia="Times New Roman"/>
          <w:noProof/>
          <w:sz w:val="22"/>
          <w:szCs w:val="22"/>
        </w:rPr>
        <w:lastRenderedPageBreak/>
        <w:drawing>
          <wp:anchor distT="0" distB="0" distL="114300" distR="114300" simplePos="0" relativeHeight="251779072" behindDoc="0" locked="0" layoutInCell="1" allowOverlap="1" wp14:anchorId="390A2B91" wp14:editId="6404FDDA">
            <wp:simplePos x="0" y="0"/>
            <wp:positionH relativeFrom="column">
              <wp:posOffset>2126615</wp:posOffset>
            </wp:positionH>
            <wp:positionV relativeFrom="paragraph">
              <wp:posOffset>427990</wp:posOffset>
            </wp:positionV>
            <wp:extent cx="4307205" cy="2110105"/>
            <wp:effectExtent l="0" t="0" r="10795" b="0"/>
            <wp:wrapSquare wrapText="bothSides"/>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hermafbeelding 2019-05-27 om 10.44.19.png"/>
                    <pic:cNvPicPr/>
                  </pic:nvPicPr>
                  <pic:blipFill>
                    <a:blip r:embed="rId19">
                      <a:extLst>
                        <a:ext uri="{28A0092B-C50C-407E-A947-70E740481C1C}">
                          <a14:useLocalDpi xmlns:a14="http://schemas.microsoft.com/office/drawing/2010/main" val="0"/>
                        </a:ext>
                      </a:extLst>
                    </a:blip>
                    <a:stretch>
                      <a:fillRect/>
                    </a:stretch>
                  </pic:blipFill>
                  <pic:spPr>
                    <a:xfrm>
                      <a:off x="0" y="0"/>
                      <a:ext cx="4307205" cy="2110105"/>
                    </a:xfrm>
                    <a:prstGeom prst="rect">
                      <a:avLst/>
                    </a:prstGeom>
                  </pic:spPr>
                </pic:pic>
              </a:graphicData>
            </a:graphic>
            <wp14:sizeRelH relativeFrom="page">
              <wp14:pctWidth>0</wp14:pctWidth>
            </wp14:sizeRelH>
            <wp14:sizeRelV relativeFrom="page">
              <wp14:pctHeight>0</wp14:pctHeight>
            </wp14:sizeRelV>
          </wp:anchor>
        </w:drawing>
      </w:r>
      <w:r w:rsidR="008D3289">
        <w:rPr>
          <w:sz w:val="22"/>
          <w:szCs w:val="22"/>
        </w:rPr>
        <w:t>In afbeelding 3.2.1</w:t>
      </w:r>
      <w:r w:rsidR="005C1FAF">
        <w:rPr>
          <w:sz w:val="22"/>
          <w:szCs w:val="22"/>
        </w:rPr>
        <w:t xml:space="preserve"> is te zien dat als hygiënefactoren ontbreken de ontevredenheid toeneemt</w:t>
      </w:r>
      <w:r w:rsidR="00CB0999">
        <w:rPr>
          <w:sz w:val="22"/>
          <w:szCs w:val="22"/>
        </w:rPr>
        <w:t>,</w:t>
      </w:r>
      <w:r w:rsidR="005C1FAF">
        <w:rPr>
          <w:sz w:val="22"/>
          <w:szCs w:val="22"/>
        </w:rPr>
        <w:t xml:space="preserve"> maar de aanwezigheid ervan leidt niet direct tot meer tevredenheid. </w:t>
      </w:r>
    </w:p>
    <w:p w14:paraId="11969B75" w14:textId="6F1E95DB" w:rsidR="005C1FAF" w:rsidRPr="00064FD8" w:rsidRDefault="005C1FAF" w:rsidP="005C1FAF">
      <w:pPr>
        <w:spacing w:line="276" w:lineRule="auto"/>
        <w:rPr>
          <w:sz w:val="22"/>
          <w:szCs w:val="22"/>
        </w:rPr>
      </w:pPr>
      <w:r>
        <w:rPr>
          <w:sz w:val="22"/>
          <w:szCs w:val="22"/>
        </w:rPr>
        <w:t>Wanneer motivati</w:t>
      </w:r>
      <w:r w:rsidR="00CB0999">
        <w:rPr>
          <w:sz w:val="22"/>
          <w:szCs w:val="22"/>
        </w:rPr>
        <w:t>efactoren aanwezig zijn leidt di</w:t>
      </w:r>
      <w:r>
        <w:rPr>
          <w:sz w:val="22"/>
          <w:szCs w:val="22"/>
        </w:rPr>
        <w:t>t tot een toenemende tevredenheid</w:t>
      </w:r>
      <w:r w:rsidR="00CB0999">
        <w:rPr>
          <w:sz w:val="22"/>
          <w:szCs w:val="22"/>
        </w:rPr>
        <w:t>,</w:t>
      </w:r>
      <w:r>
        <w:rPr>
          <w:sz w:val="22"/>
          <w:szCs w:val="22"/>
        </w:rPr>
        <w:t xml:space="preserve"> maar het ontbreken ervan leidt niet direct tot een toenemende ontevredenheid. Hieruit kan worden geconcludeerd dat tevredenheid en ontevredenheid twee eenheden zijn die naast elkaar kunnen bestaan.</w:t>
      </w:r>
    </w:p>
    <w:p w14:paraId="59D68BE1" w14:textId="0BE35447" w:rsidR="005C1FAF" w:rsidRDefault="00CB0999" w:rsidP="005C1FAF">
      <w:pPr>
        <w:spacing w:line="276" w:lineRule="auto"/>
        <w:rPr>
          <w:sz w:val="22"/>
          <w:szCs w:val="22"/>
        </w:rPr>
      </w:pPr>
      <w:r>
        <w:rPr>
          <w:sz w:val="22"/>
          <w:szCs w:val="22"/>
        </w:rPr>
        <w:t>De hygiëne</w:t>
      </w:r>
      <w:r w:rsidR="005C1FAF" w:rsidRPr="001D1C9D">
        <w:rPr>
          <w:sz w:val="22"/>
          <w:szCs w:val="22"/>
        </w:rPr>
        <w:t>factoren zijn voornamelijk beloning, arbeidsomstandigheden en arbeidsverhoudingen</w:t>
      </w:r>
      <w:r w:rsidR="005C1FAF" w:rsidRPr="002B5B8E">
        <w:rPr>
          <w:i/>
          <w:sz w:val="22"/>
          <w:szCs w:val="22"/>
        </w:rPr>
        <w:t xml:space="preserve">. </w:t>
      </w:r>
      <w:r w:rsidR="00336978" w:rsidRPr="002B5B8E">
        <w:rPr>
          <w:i/>
          <w:sz w:val="22"/>
          <w:szCs w:val="22"/>
        </w:rPr>
        <w:t xml:space="preserve">                             </w:t>
      </w:r>
      <w:r w:rsidR="008D3289">
        <w:rPr>
          <w:sz w:val="20"/>
          <w:szCs w:val="22"/>
        </w:rPr>
        <w:t>Afbeelding 3.2.1</w:t>
      </w:r>
      <w:r w:rsidR="00336978" w:rsidRPr="002B5B8E">
        <w:rPr>
          <w:sz w:val="20"/>
          <w:szCs w:val="22"/>
        </w:rPr>
        <w:t>: Theorie van Herzberg (</w:t>
      </w:r>
      <w:proofErr w:type="spellStart"/>
      <w:r w:rsidR="00336978" w:rsidRPr="002B5B8E">
        <w:rPr>
          <w:sz w:val="20"/>
          <w:szCs w:val="22"/>
        </w:rPr>
        <w:t>Toolshero</w:t>
      </w:r>
      <w:proofErr w:type="spellEnd"/>
      <w:r w:rsidR="00336978" w:rsidRPr="002B5B8E">
        <w:rPr>
          <w:sz w:val="20"/>
          <w:szCs w:val="22"/>
        </w:rPr>
        <w:t>, 2018)</w:t>
      </w:r>
      <w:r w:rsidR="00336978" w:rsidRPr="002B5B8E">
        <w:rPr>
          <w:sz w:val="22"/>
          <w:szCs w:val="22"/>
        </w:rPr>
        <w:br/>
      </w:r>
      <w:r w:rsidR="00492826">
        <w:rPr>
          <w:sz w:val="22"/>
          <w:szCs w:val="22"/>
        </w:rPr>
        <w:t>De motivatie</w:t>
      </w:r>
      <w:r w:rsidR="005C1FAF" w:rsidRPr="001D1C9D">
        <w:rPr>
          <w:sz w:val="22"/>
          <w:szCs w:val="22"/>
        </w:rPr>
        <w:t xml:space="preserve"> factoren zijn voornamelijk </w:t>
      </w:r>
      <w:r w:rsidR="005C1FAF">
        <w:rPr>
          <w:sz w:val="22"/>
          <w:szCs w:val="22"/>
        </w:rPr>
        <w:t>de persoonlijke groei</w:t>
      </w:r>
      <w:r w:rsidR="005C1FAF" w:rsidRPr="001D1C9D">
        <w:rPr>
          <w:sz w:val="22"/>
          <w:szCs w:val="22"/>
        </w:rPr>
        <w:t xml:space="preserve">, </w:t>
      </w:r>
      <w:r w:rsidR="005C1FAF">
        <w:rPr>
          <w:sz w:val="22"/>
          <w:szCs w:val="22"/>
        </w:rPr>
        <w:t>erkenning</w:t>
      </w:r>
      <w:r w:rsidR="005C1FAF" w:rsidRPr="001D1C9D">
        <w:rPr>
          <w:sz w:val="22"/>
          <w:szCs w:val="22"/>
        </w:rPr>
        <w:t>, uitdaging, autonomie</w:t>
      </w:r>
      <w:r w:rsidR="005C1FAF">
        <w:rPr>
          <w:sz w:val="22"/>
          <w:szCs w:val="22"/>
        </w:rPr>
        <w:t xml:space="preserve"> en doorgroeimogelijkheden </w:t>
      </w:r>
      <w:r w:rsidR="005C1FAF" w:rsidRPr="001D1C9D">
        <w:rPr>
          <w:sz w:val="22"/>
          <w:szCs w:val="22"/>
        </w:rPr>
        <w:t>(Herzberg. F, 1959).</w:t>
      </w:r>
      <w:r w:rsidR="005C1FAF" w:rsidRPr="0060158D">
        <w:rPr>
          <w:sz w:val="22"/>
          <w:szCs w:val="22"/>
        </w:rPr>
        <w:t xml:space="preserve"> </w:t>
      </w:r>
      <w:r>
        <w:rPr>
          <w:sz w:val="22"/>
          <w:szCs w:val="22"/>
        </w:rPr>
        <w:t>Hieronder zal</w:t>
      </w:r>
      <w:r w:rsidR="00702A81">
        <w:rPr>
          <w:sz w:val="22"/>
          <w:szCs w:val="22"/>
        </w:rPr>
        <w:t xml:space="preserve"> een aantal hygiëne</w:t>
      </w:r>
      <w:r>
        <w:rPr>
          <w:sz w:val="22"/>
          <w:szCs w:val="22"/>
        </w:rPr>
        <w:t>-</w:t>
      </w:r>
      <w:r w:rsidR="00702A81">
        <w:rPr>
          <w:sz w:val="22"/>
          <w:szCs w:val="22"/>
        </w:rPr>
        <w:t xml:space="preserve"> </w:t>
      </w:r>
      <w:r w:rsidR="00492826">
        <w:rPr>
          <w:sz w:val="22"/>
          <w:szCs w:val="22"/>
        </w:rPr>
        <w:t>en motivatie</w:t>
      </w:r>
      <w:r w:rsidR="005C1FAF">
        <w:rPr>
          <w:sz w:val="22"/>
          <w:szCs w:val="22"/>
        </w:rPr>
        <w:t xml:space="preserve">factoren van Herzberg (1959) worden besproken en welk verband deze factoren hebben met </w:t>
      </w:r>
      <w:r w:rsidR="00443AC3">
        <w:rPr>
          <w:sz w:val="22"/>
          <w:szCs w:val="22"/>
        </w:rPr>
        <w:t xml:space="preserve">de </w:t>
      </w:r>
      <w:r w:rsidR="005C1FAF">
        <w:rPr>
          <w:sz w:val="22"/>
          <w:szCs w:val="22"/>
        </w:rPr>
        <w:t xml:space="preserve">vrijwillige uitstroom. </w:t>
      </w:r>
    </w:p>
    <w:p w14:paraId="02E89830" w14:textId="77777777" w:rsidR="005C1FAF" w:rsidRDefault="005C1FAF" w:rsidP="005C1FAF">
      <w:pPr>
        <w:spacing w:line="276" w:lineRule="auto"/>
        <w:rPr>
          <w:sz w:val="22"/>
          <w:szCs w:val="22"/>
        </w:rPr>
      </w:pPr>
    </w:p>
    <w:p w14:paraId="302315F2" w14:textId="322DEE96" w:rsidR="005C1FAF" w:rsidRPr="005C1FAF" w:rsidRDefault="008D3289" w:rsidP="005C1FAF">
      <w:pPr>
        <w:spacing w:line="276" w:lineRule="auto"/>
        <w:rPr>
          <w:b/>
          <w:i/>
          <w:sz w:val="22"/>
          <w:szCs w:val="22"/>
        </w:rPr>
      </w:pPr>
      <w:r>
        <w:rPr>
          <w:b/>
          <w:i/>
          <w:sz w:val="22"/>
          <w:szCs w:val="22"/>
        </w:rPr>
        <w:t>3.2.4</w:t>
      </w:r>
      <w:r w:rsidR="00CB0999">
        <w:rPr>
          <w:b/>
          <w:i/>
          <w:sz w:val="22"/>
          <w:szCs w:val="22"/>
        </w:rPr>
        <w:t xml:space="preserve"> Hygiëne</w:t>
      </w:r>
      <w:r w:rsidR="005C1FAF">
        <w:rPr>
          <w:b/>
          <w:i/>
          <w:sz w:val="22"/>
          <w:szCs w:val="22"/>
        </w:rPr>
        <w:t xml:space="preserve">factor, </w:t>
      </w:r>
      <w:r w:rsidR="005C1FAF" w:rsidRPr="005C1FAF">
        <w:rPr>
          <w:b/>
          <w:i/>
          <w:sz w:val="22"/>
          <w:szCs w:val="22"/>
        </w:rPr>
        <w:t>Beloning</w:t>
      </w:r>
    </w:p>
    <w:p w14:paraId="4EDE5FBD" w14:textId="2574A9F6" w:rsidR="005C1FAF" w:rsidRPr="005C1FAF" w:rsidRDefault="005C1FAF" w:rsidP="005C1FAF">
      <w:pPr>
        <w:spacing w:line="276" w:lineRule="auto"/>
        <w:rPr>
          <w:sz w:val="22"/>
          <w:szCs w:val="22"/>
        </w:rPr>
      </w:pPr>
      <w:r>
        <w:rPr>
          <w:sz w:val="22"/>
          <w:szCs w:val="22"/>
        </w:rPr>
        <w:t>Beloning is een belangrijke factor voor werknemers, dat zorgt voor motivatie. Een beloning hoeft niet uitge</w:t>
      </w:r>
      <w:r w:rsidR="00CB0999">
        <w:rPr>
          <w:sz w:val="22"/>
          <w:szCs w:val="22"/>
        </w:rPr>
        <w:t>drukt te worden in geld, maar kan</w:t>
      </w:r>
      <w:r>
        <w:rPr>
          <w:sz w:val="22"/>
          <w:szCs w:val="22"/>
        </w:rPr>
        <w:t xml:space="preserve"> ook een hoge st</w:t>
      </w:r>
      <w:r w:rsidR="00CB0999">
        <w:rPr>
          <w:sz w:val="22"/>
          <w:szCs w:val="22"/>
        </w:rPr>
        <w:t>atus, goede sociale contacten en</w:t>
      </w:r>
      <w:r>
        <w:rPr>
          <w:sz w:val="22"/>
          <w:szCs w:val="22"/>
        </w:rPr>
        <w:t xml:space="preserve"> doorgroeimog</w:t>
      </w:r>
      <w:r w:rsidR="00CB0999">
        <w:rPr>
          <w:sz w:val="22"/>
          <w:szCs w:val="22"/>
        </w:rPr>
        <w:t xml:space="preserve">elijkheden bevatten. Indien deze factor </w:t>
      </w:r>
      <w:r>
        <w:rPr>
          <w:sz w:val="22"/>
          <w:szCs w:val="22"/>
        </w:rPr>
        <w:t>niet aanwezig is</w:t>
      </w:r>
      <w:r w:rsidR="00CB0999">
        <w:rPr>
          <w:sz w:val="22"/>
          <w:szCs w:val="22"/>
        </w:rPr>
        <w:t xml:space="preserve">, kan dit </w:t>
      </w:r>
      <w:r>
        <w:rPr>
          <w:sz w:val="22"/>
          <w:szCs w:val="22"/>
        </w:rPr>
        <w:t>leiden tot confl</w:t>
      </w:r>
      <w:r w:rsidR="00CB0999">
        <w:rPr>
          <w:sz w:val="22"/>
          <w:szCs w:val="22"/>
        </w:rPr>
        <w:t xml:space="preserve">icten, stress en/of frustratie. </w:t>
      </w:r>
      <w:r>
        <w:rPr>
          <w:sz w:val="22"/>
          <w:szCs w:val="22"/>
        </w:rPr>
        <w:t xml:space="preserve">Als een werknemer inspanning verricht voor een bepaalde taak, dan verwacht hij of zij daarvoor beloond te worden. Echter kan een beloning voor elke werknemer een andere betekenis hebben, waarmee de werkgever rekening moet houden. Indien het verband tussen de inspanning en de waarde van de opbrengst niet overeenkomt, kan dat leiden tot uitstroom (Vroom, 1964). </w:t>
      </w:r>
    </w:p>
    <w:p w14:paraId="4D0DBAB5" w14:textId="77777777" w:rsidR="005C1FAF" w:rsidRDefault="005C1FAF" w:rsidP="005C1FAF">
      <w:pPr>
        <w:spacing w:line="276" w:lineRule="auto"/>
        <w:rPr>
          <w:sz w:val="22"/>
          <w:szCs w:val="22"/>
        </w:rPr>
      </w:pPr>
    </w:p>
    <w:p w14:paraId="530AF19C" w14:textId="5CDFF2D0" w:rsidR="005C1FAF" w:rsidRDefault="008D3289" w:rsidP="005C1FAF">
      <w:pPr>
        <w:spacing w:line="276" w:lineRule="auto"/>
        <w:rPr>
          <w:b/>
          <w:i/>
          <w:sz w:val="22"/>
          <w:szCs w:val="22"/>
        </w:rPr>
      </w:pPr>
      <w:r>
        <w:rPr>
          <w:b/>
          <w:i/>
          <w:sz w:val="22"/>
          <w:szCs w:val="22"/>
        </w:rPr>
        <w:t>3.2.5</w:t>
      </w:r>
      <w:r w:rsidR="00492826">
        <w:rPr>
          <w:b/>
          <w:i/>
          <w:sz w:val="22"/>
          <w:szCs w:val="22"/>
        </w:rPr>
        <w:t xml:space="preserve"> Hygiën</w:t>
      </w:r>
      <w:r w:rsidR="001448F3">
        <w:rPr>
          <w:b/>
          <w:i/>
          <w:sz w:val="22"/>
          <w:szCs w:val="22"/>
        </w:rPr>
        <w:t>e</w:t>
      </w:r>
      <w:r w:rsidR="005C1FAF">
        <w:rPr>
          <w:b/>
          <w:i/>
          <w:sz w:val="22"/>
          <w:szCs w:val="22"/>
        </w:rPr>
        <w:t>factor, Arbeidsomstandigheden</w:t>
      </w:r>
    </w:p>
    <w:p w14:paraId="440BB352" w14:textId="33F31B5A" w:rsidR="005C1FAF" w:rsidRDefault="005C1FAF" w:rsidP="005C1FAF">
      <w:pPr>
        <w:spacing w:line="276" w:lineRule="auto"/>
        <w:rPr>
          <w:sz w:val="22"/>
          <w:szCs w:val="22"/>
        </w:rPr>
      </w:pPr>
      <w:r>
        <w:rPr>
          <w:sz w:val="22"/>
          <w:szCs w:val="22"/>
        </w:rPr>
        <w:t xml:space="preserve">Arbeidsomstandigheden spelen een rol bij de uitstroom van werknemers. Indien </w:t>
      </w:r>
      <w:r w:rsidR="00CB0999">
        <w:rPr>
          <w:sz w:val="22"/>
          <w:szCs w:val="22"/>
        </w:rPr>
        <w:t>de werkgever</w:t>
      </w:r>
      <w:r>
        <w:rPr>
          <w:sz w:val="22"/>
          <w:szCs w:val="22"/>
        </w:rPr>
        <w:t xml:space="preserve"> niet de juiste aandacht aan de omstandigheden </w:t>
      </w:r>
      <w:r w:rsidR="00CB0999">
        <w:rPr>
          <w:sz w:val="22"/>
          <w:szCs w:val="22"/>
        </w:rPr>
        <w:t>besteedt, kan di</w:t>
      </w:r>
      <w:r>
        <w:rPr>
          <w:sz w:val="22"/>
          <w:szCs w:val="22"/>
        </w:rPr>
        <w:t>t effect hebben op de uitstroom van werknemers. Factoren die van toepassing zijn op de arbeidsomstandigheden zijn onder andere pauzes, speciale muizen voor de computer, een goede bureaustoel en verlofmogelijkheden. Voor het behoud</w:t>
      </w:r>
      <w:r w:rsidR="00CB0999">
        <w:rPr>
          <w:sz w:val="22"/>
          <w:szCs w:val="22"/>
        </w:rPr>
        <w:t>en</w:t>
      </w:r>
      <w:r>
        <w:rPr>
          <w:sz w:val="22"/>
          <w:szCs w:val="22"/>
        </w:rPr>
        <w:t xml:space="preserve"> van person</w:t>
      </w:r>
      <w:r w:rsidR="00CB0999">
        <w:rPr>
          <w:sz w:val="22"/>
          <w:szCs w:val="22"/>
        </w:rPr>
        <w:t>eel dienen werkgevers een</w:t>
      </w:r>
      <w:r>
        <w:rPr>
          <w:sz w:val="22"/>
          <w:szCs w:val="22"/>
        </w:rPr>
        <w:t xml:space="preserve"> gezonde werkomgeving te </w:t>
      </w:r>
      <w:r w:rsidR="00985D12">
        <w:rPr>
          <w:sz w:val="22"/>
          <w:szCs w:val="22"/>
        </w:rPr>
        <w:t>creëren</w:t>
      </w:r>
      <w:r>
        <w:rPr>
          <w:sz w:val="22"/>
          <w:szCs w:val="22"/>
        </w:rPr>
        <w:t xml:space="preserve"> (Presearch, 2018). </w:t>
      </w:r>
    </w:p>
    <w:p w14:paraId="13881263" w14:textId="77777777" w:rsidR="005C1FAF" w:rsidRPr="005C1FAF" w:rsidRDefault="005C1FAF" w:rsidP="005C1FAF">
      <w:pPr>
        <w:spacing w:line="276" w:lineRule="auto"/>
        <w:rPr>
          <w:b/>
          <w:i/>
          <w:sz w:val="22"/>
          <w:szCs w:val="22"/>
        </w:rPr>
      </w:pPr>
    </w:p>
    <w:p w14:paraId="66362C17" w14:textId="405E433B" w:rsidR="005C1FAF" w:rsidRPr="005C1FAF" w:rsidRDefault="008D3289" w:rsidP="005C1FAF">
      <w:pPr>
        <w:spacing w:line="276" w:lineRule="auto"/>
        <w:rPr>
          <w:b/>
          <w:i/>
          <w:sz w:val="22"/>
          <w:szCs w:val="22"/>
        </w:rPr>
      </w:pPr>
      <w:r>
        <w:rPr>
          <w:b/>
          <w:i/>
          <w:sz w:val="22"/>
          <w:szCs w:val="22"/>
        </w:rPr>
        <w:t>3.2.6</w:t>
      </w:r>
      <w:r w:rsidR="00CB0999">
        <w:rPr>
          <w:b/>
          <w:i/>
          <w:sz w:val="22"/>
          <w:szCs w:val="22"/>
        </w:rPr>
        <w:t xml:space="preserve"> Hygiëne</w:t>
      </w:r>
      <w:r w:rsidR="005C1FAF" w:rsidRPr="005C1FAF">
        <w:rPr>
          <w:b/>
          <w:i/>
          <w:sz w:val="22"/>
          <w:szCs w:val="22"/>
        </w:rPr>
        <w:t>factor, kwaliteit van leidinggeven</w:t>
      </w:r>
    </w:p>
    <w:p w14:paraId="35097F63" w14:textId="57B4E952" w:rsidR="00443AC3" w:rsidRDefault="00443AC3" w:rsidP="00443AC3">
      <w:pPr>
        <w:shd w:val="clear" w:color="auto" w:fill="FFFFFF"/>
        <w:spacing w:line="276" w:lineRule="auto"/>
        <w:rPr>
          <w:rFonts w:eastAsia="Times New Roman"/>
          <w:sz w:val="22"/>
          <w:szCs w:val="22"/>
        </w:rPr>
      </w:pPr>
      <w:r>
        <w:rPr>
          <w:sz w:val="22"/>
          <w:szCs w:val="22"/>
        </w:rPr>
        <w:t xml:space="preserve">Kwaliteit van leidinggeven is belangrijk om werknemers te motiveren. Door goed leiderschap kan de motivatie, betrokkenheid, prestaties en productiviteit in een organisatie stijgen (managementsite, </w:t>
      </w:r>
      <w:proofErr w:type="spellStart"/>
      <w:r>
        <w:rPr>
          <w:sz w:val="22"/>
          <w:szCs w:val="22"/>
        </w:rPr>
        <w:t>z.d.</w:t>
      </w:r>
      <w:proofErr w:type="spellEnd"/>
      <w:r>
        <w:rPr>
          <w:sz w:val="22"/>
          <w:szCs w:val="22"/>
        </w:rPr>
        <w:t xml:space="preserve">). </w:t>
      </w:r>
      <w:r w:rsidRPr="00443AC3">
        <w:rPr>
          <w:rFonts w:eastAsia="Times New Roman"/>
          <w:sz w:val="22"/>
          <w:szCs w:val="22"/>
        </w:rPr>
        <w:t>Een belangrijk aspect voor werkgevers is de arbeidsmotivatie van werknemers</w:t>
      </w:r>
      <w:r w:rsidR="00CB0999">
        <w:rPr>
          <w:rFonts w:eastAsia="Times New Roman"/>
          <w:sz w:val="22"/>
          <w:szCs w:val="22"/>
        </w:rPr>
        <w:t>,</w:t>
      </w:r>
      <w:r w:rsidRPr="00443AC3">
        <w:rPr>
          <w:rFonts w:eastAsia="Times New Roman"/>
          <w:sz w:val="22"/>
          <w:szCs w:val="22"/>
        </w:rPr>
        <w:t xml:space="preserve"> waarbij er een intrinsieke en ext</w:t>
      </w:r>
      <w:r w:rsidR="00CB0999">
        <w:rPr>
          <w:rFonts w:eastAsia="Times New Roman"/>
          <w:sz w:val="22"/>
          <w:szCs w:val="22"/>
        </w:rPr>
        <w:t>rinsieke motivatie is die zorgt</w:t>
      </w:r>
      <w:r w:rsidRPr="00443AC3">
        <w:rPr>
          <w:rFonts w:eastAsia="Times New Roman"/>
          <w:sz w:val="22"/>
          <w:szCs w:val="22"/>
        </w:rPr>
        <w:t xml:space="preserve"> dat werknemers hun doelen beha</w:t>
      </w:r>
      <w:r w:rsidR="005A7701">
        <w:rPr>
          <w:rFonts w:eastAsia="Times New Roman"/>
          <w:sz w:val="22"/>
          <w:szCs w:val="22"/>
        </w:rPr>
        <w:t xml:space="preserve">len. Intrinsieke factoren </w:t>
      </w:r>
      <w:r w:rsidRPr="00443AC3">
        <w:rPr>
          <w:rFonts w:eastAsia="Times New Roman"/>
          <w:sz w:val="22"/>
          <w:szCs w:val="22"/>
        </w:rPr>
        <w:t>worden</w:t>
      </w:r>
      <w:r>
        <w:rPr>
          <w:rFonts w:eastAsia="Times New Roman"/>
          <w:sz w:val="22"/>
          <w:szCs w:val="22"/>
        </w:rPr>
        <w:t xml:space="preserve"> </w:t>
      </w:r>
      <w:r w:rsidRPr="00443AC3">
        <w:rPr>
          <w:rFonts w:eastAsia="Times New Roman"/>
          <w:sz w:val="22"/>
          <w:szCs w:val="22"/>
        </w:rPr>
        <w:t>gestuurd door werknemers de vrijheid te geven om over de juiste kennis</w:t>
      </w:r>
      <w:r>
        <w:rPr>
          <w:rFonts w:eastAsia="Times New Roman"/>
          <w:sz w:val="22"/>
          <w:szCs w:val="22"/>
        </w:rPr>
        <w:t xml:space="preserve"> </w:t>
      </w:r>
      <w:r w:rsidRPr="00443AC3">
        <w:rPr>
          <w:rFonts w:eastAsia="Times New Roman"/>
          <w:sz w:val="22"/>
          <w:szCs w:val="22"/>
        </w:rPr>
        <w:t>en vaardigheden te beschikk</w:t>
      </w:r>
      <w:r w:rsidR="005A7701">
        <w:rPr>
          <w:rFonts w:eastAsia="Times New Roman"/>
          <w:sz w:val="22"/>
          <w:szCs w:val="22"/>
        </w:rPr>
        <w:t xml:space="preserve">en. Extrinsieke factoren </w:t>
      </w:r>
      <w:r w:rsidRPr="00443AC3">
        <w:rPr>
          <w:rFonts w:eastAsia="Times New Roman"/>
          <w:sz w:val="22"/>
          <w:szCs w:val="22"/>
        </w:rPr>
        <w:t>worden gestuurd door werknemers op een juiste manier te belonen (Kluijtmans,2014).</w:t>
      </w:r>
      <w:r>
        <w:rPr>
          <w:rFonts w:eastAsia="Times New Roman"/>
          <w:sz w:val="22"/>
          <w:szCs w:val="22"/>
        </w:rPr>
        <w:t xml:space="preserve"> Indien de kwaliteit van leidinggeven achteruit gaat</w:t>
      </w:r>
      <w:r w:rsidR="00CB0999">
        <w:rPr>
          <w:rFonts w:eastAsia="Times New Roman"/>
          <w:sz w:val="22"/>
          <w:szCs w:val="22"/>
        </w:rPr>
        <w:t>,</w:t>
      </w:r>
      <w:r>
        <w:rPr>
          <w:rFonts w:eastAsia="Times New Roman"/>
          <w:sz w:val="22"/>
          <w:szCs w:val="22"/>
        </w:rPr>
        <w:t xml:space="preserve"> kan dat zorgen voor werkontevredenheid en een reden zijn voor werknemers om de organisatie te verlaten. </w:t>
      </w:r>
      <w:r w:rsidRPr="00443AC3">
        <w:rPr>
          <w:rFonts w:eastAsia="Times New Roman"/>
          <w:sz w:val="22"/>
          <w:szCs w:val="22"/>
        </w:rPr>
        <w:t xml:space="preserve"> </w:t>
      </w:r>
    </w:p>
    <w:p w14:paraId="5C381A4D" w14:textId="77777777" w:rsidR="003560E1" w:rsidRPr="00443AC3" w:rsidRDefault="003560E1" w:rsidP="00443AC3">
      <w:pPr>
        <w:shd w:val="clear" w:color="auto" w:fill="FFFFFF"/>
        <w:spacing w:line="276" w:lineRule="auto"/>
        <w:rPr>
          <w:rFonts w:eastAsia="Times New Roman"/>
          <w:sz w:val="22"/>
          <w:szCs w:val="22"/>
        </w:rPr>
      </w:pPr>
    </w:p>
    <w:p w14:paraId="13B156C1" w14:textId="77777777" w:rsidR="00336978" w:rsidRPr="00443AC3" w:rsidRDefault="00336978" w:rsidP="005C1FAF">
      <w:pPr>
        <w:spacing w:line="276" w:lineRule="auto"/>
        <w:rPr>
          <w:sz w:val="22"/>
          <w:szCs w:val="22"/>
        </w:rPr>
      </w:pPr>
    </w:p>
    <w:p w14:paraId="2E176320" w14:textId="5C5DC1E2" w:rsidR="005C1FAF" w:rsidRDefault="008D3289" w:rsidP="005C1FAF">
      <w:pPr>
        <w:spacing w:line="276" w:lineRule="auto"/>
        <w:rPr>
          <w:b/>
          <w:i/>
          <w:sz w:val="22"/>
          <w:szCs w:val="22"/>
        </w:rPr>
      </w:pPr>
      <w:r>
        <w:rPr>
          <w:b/>
          <w:i/>
          <w:sz w:val="22"/>
          <w:szCs w:val="22"/>
        </w:rPr>
        <w:lastRenderedPageBreak/>
        <w:t>3.2.7</w:t>
      </w:r>
      <w:r w:rsidR="005C1FAF" w:rsidRPr="005C1FAF">
        <w:rPr>
          <w:b/>
          <w:i/>
          <w:sz w:val="22"/>
          <w:szCs w:val="22"/>
        </w:rPr>
        <w:t xml:space="preserve"> Motivati</w:t>
      </w:r>
      <w:r w:rsidR="00492826">
        <w:rPr>
          <w:b/>
          <w:i/>
          <w:sz w:val="22"/>
          <w:szCs w:val="22"/>
        </w:rPr>
        <w:t>e</w:t>
      </w:r>
      <w:r w:rsidR="005C1FAF">
        <w:rPr>
          <w:b/>
          <w:i/>
          <w:sz w:val="22"/>
          <w:szCs w:val="22"/>
        </w:rPr>
        <w:t>factor, persoonlijke ontwikkeling</w:t>
      </w:r>
    </w:p>
    <w:p w14:paraId="5537AC6C" w14:textId="16382376" w:rsidR="005C1FAF" w:rsidRDefault="005C1FAF" w:rsidP="005C1FAF">
      <w:pPr>
        <w:spacing w:line="276" w:lineRule="auto"/>
        <w:rPr>
          <w:sz w:val="22"/>
          <w:szCs w:val="22"/>
        </w:rPr>
      </w:pPr>
      <w:r>
        <w:rPr>
          <w:sz w:val="22"/>
          <w:szCs w:val="22"/>
        </w:rPr>
        <w:t>Uit de interne analyse is naar voren gekomen dat Jeans Centre op dit moment weinig tijd besteed</w:t>
      </w:r>
      <w:r w:rsidR="00CB0999">
        <w:rPr>
          <w:sz w:val="22"/>
          <w:szCs w:val="22"/>
        </w:rPr>
        <w:t xml:space="preserve">t aan </w:t>
      </w:r>
      <w:r>
        <w:rPr>
          <w:sz w:val="22"/>
          <w:szCs w:val="22"/>
        </w:rPr>
        <w:t>persoonlijke ontwikkeling. Naast de traini</w:t>
      </w:r>
      <w:r w:rsidR="00985D12">
        <w:rPr>
          <w:sz w:val="22"/>
          <w:szCs w:val="22"/>
        </w:rPr>
        <w:t xml:space="preserve">ngen die aangeboden worden op het gebied van </w:t>
      </w:r>
      <w:r>
        <w:rPr>
          <w:sz w:val="22"/>
          <w:szCs w:val="22"/>
        </w:rPr>
        <w:t>de verkoop van spijkerbroeken</w:t>
      </w:r>
      <w:r w:rsidR="00985D12">
        <w:rPr>
          <w:sz w:val="22"/>
          <w:szCs w:val="22"/>
        </w:rPr>
        <w:t>,</w:t>
      </w:r>
      <w:r>
        <w:rPr>
          <w:sz w:val="22"/>
          <w:szCs w:val="22"/>
        </w:rPr>
        <w:t xml:space="preserve"> wordt er</w:t>
      </w:r>
      <w:r w:rsidR="00985D12">
        <w:rPr>
          <w:sz w:val="22"/>
          <w:szCs w:val="22"/>
        </w:rPr>
        <w:t xml:space="preserve"> verder</w:t>
      </w:r>
      <w:r w:rsidR="00CB0999">
        <w:rPr>
          <w:sz w:val="22"/>
          <w:szCs w:val="22"/>
        </w:rPr>
        <w:t xml:space="preserve"> niets </w:t>
      </w:r>
      <w:r w:rsidR="000F5901">
        <w:rPr>
          <w:sz w:val="22"/>
          <w:szCs w:val="22"/>
        </w:rPr>
        <w:t>gefaciliteerd ten behoeve</w:t>
      </w:r>
      <w:r w:rsidR="00CB0999">
        <w:rPr>
          <w:sz w:val="22"/>
          <w:szCs w:val="22"/>
        </w:rPr>
        <w:t xml:space="preserve"> van</w:t>
      </w:r>
      <w:r w:rsidR="000F5901">
        <w:rPr>
          <w:sz w:val="22"/>
          <w:szCs w:val="22"/>
        </w:rPr>
        <w:t xml:space="preserve"> de</w:t>
      </w:r>
      <w:r>
        <w:rPr>
          <w:sz w:val="22"/>
          <w:szCs w:val="22"/>
        </w:rPr>
        <w:t xml:space="preserve"> persoonlijke ontwikkeling. Herzberg (1959) geeft aan dat juist de persoonlijke ontwikkeling belangrijk is voor werknemers. </w:t>
      </w:r>
      <w:r w:rsidR="000F5901">
        <w:rPr>
          <w:sz w:val="22"/>
          <w:szCs w:val="22"/>
        </w:rPr>
        <w:t xml:space="preserve">Hierdoor is de kans veel groter dat werknemers langer bij een organisatie blijven. </w:t>
      </w:r>
      <w:r>
        <w:rPr>
          <w:sz w:val="22"/>
          <w:szCs w:val="22"/>
        </w:rPr>
        <w:t>Juist door meer te gaan facilitere</w:t>
      </w:r>
      <w:r w:rsidR="00443AC3">
        <w:rPr>
          <w:sz w:val="22"/>
          <w:szCs w:val="22"/>
        </w:rPr>
        <w:t>n op iemands ontwikkeling is het mogelijk dat</w:t>
      </w:r>
      <w:r>
        <w:rPr>
          <w:sz w:val="22"/>
          <w:szCs w:val="22"/>
        </w:rPr>
        <w:t xml:space="preserve"> winkelmanagers </w:t>
      </w:r>
      <w:r w:rsidR="00661C09">
        <w:rPr>
          <w:sz w:val="22"/>
          <w:szCs w:val="22"/>
        </w:rPr>
        <w:t xml:space="preserve">langer in een organisatie zullen blijven werken. </w:t>
      </w:r>
    </w:p>
    <w:p w14:paraId="5720348E" w14:textId="77777777" w:rsidR="005C1FAF" w:rsidRDefault="005C1FAF" w:rsidP="005C1FAF">
      <w:pPr>
        <w:spacing w:line="276" w:lineRule="auto"/>
        <w:rPr>
          <w:sz w:val="22"/>
          <w:szCs w:val="22"/>
        </w:rPr>
      </w:pPr>
    </w:p>
    <w:p w14:paraId="098D0128" w14:textId="27AEE4BD" w:rsidR="005C1FAF" w:rsidRPr="005C1FAF" w:rsidRDefault="008D3289" w:rsidP="005C1FAF">
      <w:pPr>
        <w:spacing w:line="276" w:lineRule="auto"/>
        <w:rPr>
          <w:b/>
          <w:i/>
          <w:sz w:val="22"/>
          <w:szCs w:val="22"/>
        </w:rPr>
      </w:pPr>
      <w:r>
        <w:rPr>
          <w:b/>
          <w:i/>
          <w:sz w:val="22"/>
          <w:szCs w:val="22"/>
        </w:rPr>
        <w:t>3.2.8</w:t>
      </w:r>
      <w:r w:rsidR="00492826">
        <w:rPr>
          <w:b/>
          <w:i/>
          <w:sz w:val="22"/>
          <w:szCs w:val="22"/>
        </w:rPr>
        <w:t xml:space="preserve"> Motivatie</w:t>
      </w:r>
      <w:r w:rsidR="005C1FAF" w:rsidRPr="005C1FAF">
        <w:rPr>
          <w:b/>
          <w:i/>
          <w:sz w:val="22"/>
          <w:szCs w:val="22"/>
        </w:rPr>
        <w:t>factor, erkenning</w:t>
      </w:r>
    </w:p>
    <w:p w14:paraId="1DC28925" w14:textId="44A98437" w:rsidR="00443AC3" w:rsidRDefault="000F5901" w:rsidP="005C1FAF">
      <w:pPr>
        <w:spacing w:line="276" w:lineRule="auto"/>
        <w:rPr>
          <w:sz w:val="22"/>
          <w:szCs w:val="22"/>
        </w:rPr>
      </w:pPr>
      <w:r>
        <w:rPr>
          <w:sz w:val="22"/>
          <w:szCs w:val="22"/>
        </w:rPr>
        <w:t xml:space="preserve">Erkenning voor hetgeen </w:t>
      </w:r>
      <w:r w:rsidR="00BA5C6B">
        <w:rPr>
          <w:sz w:val="22"/>
          <w:szCs w:val="22"/>
        </w:rPr>
        <w:t>wat</w:t>
      </w:r>
      <w:r w:rsidR="005C1FAF">
        <w:rPr>
          <w:sz w:val="22"/>
          <w:szCs w:val="22"/>
        </w:rPr>
        <w:t xml:space="preserve"> werknemer doet in een organisatie</w:t>
      </w:r>
      <w:r w:rsidR="00BA5C6B">
        <w:rPr>
          <w:sz w:val="22"/>
          <w:szCs w:val="22"/>
        </w:rPr>
        <w:t>,</w:t>
      </w:r>
      <w:r w:rsidR="005C1FAF">
        <w:rPr>
          <w:sz w:val="22"/>
          <w:szCs w:val="22"/>
        </w:rPr>
        <w:t xml:space="preserve"> is van toepassing op iemands motivatie. In de beh</w:t>
      </w:r>
      <w:r w:rsidR="008E31B4">
        <w:rPr>
          <w:sz w:val="22"/>
          <w:szCs w:val="22"/>
        </w:rPr>
        <w:t xml:space="preserve">oeftepiramide van </w:t>
      </w:r>
      <w:proofErr w:type="spellStart"/>
      <w:r w:rsidR="008E31B4">
        <w:rPr>
          <w:sz w:val="22"/>
          <w:szCs w:val="22"/>
        </w:rPr>
        <w:t>Maslov</w:t>
      </w:r>
      <w:proofErr w:type="spellEnd"/>
      <w:r w:rsidR="008E31B4">
        <w:rPr>
          <w:sz w:val="22"/>
          <w:szCs w:val="22"/>
        </w:rPr>
        <w:t xml:space="preserve"> </w:t>
      </w:r>
      <w:r w:rsidR="005C1FAF">
        <w:rPr>
          <w:sz w:val="22"/>
          <w:szCs w:val="22"/>
        </w:rPr>
        <w:t>komt erkenning voor. Deze pir</w:t>
      </w:r>
      <w:r>
        <w:rPr>
          <w:sz w:val="22"/>
          <w:szCs w:val="22"/>
        </w:rPr>
        <w:t>amide geeft aan welke behoeftes werknemers hebben en bevredigd dienen te worden.</w:t>
      </w:r>
      <w:r w:rsidR="005C1FAF">
        <w:rPr>
          <w:sz w:val="22"/>
          <w:szCs w:val="22"/>
        </w:rPr>
        <w:t xml:space="preserve"> Indien dit niet gebeurt </w:t>
      </w:r>
      <w:r>
        <w:rPr>
          <w:sz w:val="22"/>
          <w:szCs w:val="22"/>
        </w:rPr>
        <w:t xml:space="preserve">kan dat demotiverend werken en kan ervoor </w:t>
      </w:r>
      <w:r w:rsidR="005C1FAF">
        <w:rPr>
          <w:sz w:val="22"/>
          <w:szCs w:val="22"/>
        </w:rPr>
        <w:t>zorgen dat wer</w:t>
      </w:r>
      <w:r w:rsidR="008E31B4">
        <w:rPr>
          <w:sz w:val="22"/>
          <w:szCs w:val="22"/>
        </w:rPr>
        <w:t>kn</w:t>
      </w:r>
      <w:r>
        <w:rPr>
          <w:sz w:val="22"/>
          <w:szCs w:val="22"/>
        </w:rPr>
        <w:t>emers de organisatie verlaten (</w:t>
      </w:r>
      <w:proofErr w:type="spellStart"/>
      <w:r>
        <w:rPr>
          <w:sz w:val="22"/>
          <w:szCs w:val="22"/>
        </w:rPr>
        <w:t>K</w:t>
      </w:r>
      <w:r w:rsidR="008E31B4">
        <w:rPr>
          <w:sz w:val="22"/>
          <w:szCs w:val="22"/>
        </w:rPr>
        <w:t>luijtmans</w:t>
      </w:r>
      <w:proofErr w:type="spellEnd"/>
      <w:r w:rsidR="008E31B4">
        <w:rPr>
          <w:sz w:val="22"/>
          <w:szCs w:val="22"/>
        </w:rPr>
        <w:t xml:space="preserve">, 2014). </w:t>
      </w:r>
      <w:r w:rsidR="005C1FAF">
        <w:rPr>
          <w:sz w:val="22"/>
          <w:szCs w:val="22"/>
        </w:rPr>
        <w:t xml:space="preserve"> </w:t>
      </w:r>
    </w:p>
    <w:p w14:paraId="098E64D4" w14:textId="0A6CE70B" w:rsidR="00443AC3" w:rsidRDefault="00443AC3" w:rsidP="00443AC3">
      <w:pPr>
        <w:spacing w:line="276" w:lineRule="auto"/>
        <w:rPr>
          <w:rFonts w:eastAsia="Times New Roman"/>
          <w:sz w:val="22"/>
          <w:szCs w:val="22"/>
        </w:rPr>
      </w:pPr>
      <w:r>
        <w:rPr>
          <w:sz w:val="22"/>
          <w:szCs w:val="22"/>
        </w:rPr>
        <w:t>Uit de externe analyse</w:t>
      </w:r>
      <w:r w:rsidR="00BB7F2E">
        <w:rPr>
          <w:sz w:val="22"/>
          <w:szCs w:val="22"/>
        </w:rPr>
        <w:t xml:space="preserve"> en literatuurstudie</w:t>
      </w:r>
      <w:r>
        <w:rPr>
          <w:sz w:val="22"/>
          <w:szCs w:val="22"/>
        </w:rPr>
        <w:t xml:space="preserve"> is gebleken dat ontwikkeling en betrokkenheid belangrijke onderwerpen zijn voor het behoud</w:t>
      </w:r>
      <w:r w:rsidR="000F5901">
        <w:rPr>
          <w:sz w:val="22"/>
          <w:szCs w:val="22"/>
        </w:rPr>
        <w:t>en</w:t>
      </w:r>
      <w:r>
        <w:rPr>
          <w:sz w:val="22"/>
          <w:szCs w:val="22"/>
        </w:rPr>
        <w:t xml:space="preserve"> van personeel. </w:t>
      </w:r>
      <w:r w:rsidR="00A97B5D">
        <w:rPr>
          <w:sz w:val="22"/>
          <w:szCs w:val="22"/>
        </w:rPr>
        <w:t xml:space="preserve">Ook is gebleken dat motivatie samenhangt met </w:t>
      </w:r>
      <w:r w:rsidR="00BB7F2E">
        <w:rPr>
          <w:sz w:val="22"/>
          <w:szCs w:val="22"/>
        </w:rPr>
        <w:t>betrokkenheid</w:t>
      </w:r>
      <w:r w:rsidR="00A97B5D">
        <w:rPr>
          <w:sz w:val="22"/>
          <w:szCs w:val="22"/>
        </w:rPr>
        <w:t>. I</w:t>
      </w:r>
      <w:r>
        <w:rPr>
          <w:sz w:val="22"/>
          <w:szCs w:val="22"/>
        </w:rPr>
        <w:t>ndien de motivatie van werknemers stijgt, zal de b</w:t>
      </w:r>
      <w:r w:rsidR="00BB7F2E">
        <w:rPr>
          <w:sz w:val="22"/>
          <w:szCs w:val="22"/>
        </w:rPr>
        <w:t xml:space="preserve">etrokkenheid van werknemers </w:t>
      </w:r>
      <w:r>
        <w:rPr>
          <w:sz w:val="22"/>
          <w:szCs w:val="22"/>
        </w:rPr>
        <w:t xml:space="preserve">ook stijgen. Dit zorgt ervoor dat werknemers </w:t>
      </w:r>
      <w:r w:rsidR="00BB7F2E">
        <w:rPr>
          <w:sz w:val="22"/>
          <w:szCs w:val="22"/>
        </w:rPr>
        <w:t xml:space="preserve">minder snel een organisatie zullen verlaten. </w:t>
      </w:r>
      <w:r>
        <w:rPr>
          <w:rFonts w:eastAsia="Times New Roman"/>
          <w:sz w:val="22"/>
          <w:szCs w:val="22"/>
        </w:rPr>
        <w:t>Doordat affectieve betrokkenheid zorgt voor meer inspanning en dus ook meer motivatie, is het voor dit onderzoek belangrijk dat deze betrokkenheid door het merend</w:t>
      </w:r>
      <w:r w:rsidR="00A97B5D">
        <w:rPr>
          <w:rFonts w:eastAsia="Times New Roman"/>
          <w:sz w:val="22"/>
          <w:szCs w:val="22"/>
        </w:rPr>
        <w:t xml:space="preserve">eel van de winkelmanagers het meest wordt </w:t>
      </w:r>
      <w:r>
        <w:rPr>
          <w:rFonts w:eastAsia="Times New Roman"/>
          <w:sz w:val="22"/>
          <w:szCs w:val="22"/>
        </w:rPr>
        <w:t xml:space="preserve">gevoeld. </w:t>
      </w:r>
    </w:p>
    <w:p w14:paraId="1CEBA41F" w14:textId="77777777" w:rsidR="00443AC3" w:rsidRDefault="00443AC3" w:rsidP="00937A29">
      <w:pPr>
        <w:spacing w:line="276" w:lineRule="auto"/>
        <w:rPr>
          <w:sz w:val="22"/>
          <w:szCs w:val="22"/>
        </w:rPr>
      </w:pPr>
    </w:p>
    <w:p w14:paraId="30486895" w14:textId="236CF4BD" w:rsidR="003A5E01" w:rsidRPr="0060158D" w:rsidRDefault="00443AC3" w:rsidP="00336978">
      <w:pPr>
        <w:spacing w:line="276" w:lineRule="auto"/>
        <w:rPr>
          <w:sz w:val="22"/>
          <w:szCs w:val="22"/>
        </w:rPr>
      </w:pPr>
      <w:r>
        <w:rPr>
          <w:sz w:val="22"/>
          <w:szCs w:val="22"/>
        </w:rPr>
        <w:t>Door het toetsen van deze drie onderwerpen in het onderzoek kan Jeans Centre erachter komen</w:t>
      </w:r>
      <w:r w:rsidR="00BA5C6B">
        <w:rPr>
          <w:sz w:val="22"/>
          <w:szCs w:val="22"/>
        </w:rPr>
        <w:t xml:space="preserve"> of het gemis van ontwikkeling van de winkelmanagers een reden is tot uitstroom, welke vorm van betrokkenheid zij voelen en welke motivatiefactoren er worden gemist. </w:t>
      </w:r>
      <w:r>
        <w:rPr>
          <w:sz w:val="22"/>
          <w:szCs w:val="22"/>
        </w:rPr>
        <w:t>Op b</w:t>
      </w:r>
      <w:r w:rsidR="000F5901">
        <w:rPr>
          <w:sz w:val="22"/>
          <w:szCs w:val="22"/>
        </w:rPr>
        <w:t xml:space="preserve">asis van deze resultaten kan </w:t>
      </w:r>
      <w:r>
        <w:rPr>
          <w:sz w:val="22"/>
          <w:szCs w:val="22"/>
        </w:rPr>
        <w:t xml:space="preserve">een analyse </w:t>
      </w:r>
      <w:r w:rsidR="00BB7F2E">
        <w:rPr>
          <w:sz w:val="22"/>
          <w:szCs w:val="22"/>
        </w:rPr>
        <w:t xml:space="preserve">worden </w:t>
      </w:r>
      <w:r>
        <w:rPr>
          <w:sz w:val="22"/>
          <w:szCs w:val="22"/>
        </w:rPr>
        <w:t>gem</w:t>
      </w:r>
      <w:r w:rsidR="00BB7F2E">
        <w:rPr>
          <w:sz w:val="22"/>
          <w:szCs w:val="22"/>
        </w:rPr>
        <w:t>aakt</w:t>
      </w:r>
      <w:r w:rsidR="000F5901">
        <w:rPr>
          <w:sz w:val="22"/>
          <w:szCs w:val="22"/>
        </w:rPr>
        <w:t xml:space="preserve"> op welke manier deze drie onderwerpen positief kunnen worden beïnvloed</w:t>
      </w:r>
      <w:r w:rsidR="00BB7F2E">
        <w:rPr>
          <w:sz w:val="22"/>
          <w:szCs w:val="22"/>
        </w:rPr>
        <w:t xml:space="preserve">. Hiermee kan de vrijwillige uitstroom worden </w:t>
      </w:r>
      <w:r w:rsidR="00A97B5D">
        <w:rPr>
          <w:sz w:val="22"/>
          <w:szCs w:val="22"/>
        </w:rPr>
        <w:t>verminderd</w:t>
      </w:r>
      <w:r w:rsidR="00BB7F2E">
        <w:rPr>
          <w:sz w:val="22"/>
          <w:szCs w:val="22"/>
        </w:rPr>
        <w:t xml:space="preserve">. </w:t>
      </w:r>
      <w:r>
        <w:rPr>
          <w:sz w:val="22"/>
          <w:szCs w:val="22"/>
        </w:rPr>
        <w:t xml:space="preserve"> </w:t>
      </w:r>
    </w:p>
    <w:p w14:paraId="0CE0D1FE" w14:textId="6DDCE109" w:rsidR="00843424" w:rsidRPr="00843424" w:rsidRDefault="008D3289" w:rsidP="00937A29">
      <w:pPr>
        <w:pStyle w:val="Kop2"/>
        <w:rPr>
          <w:rFonts w:ascii="Times New Roman" w:hAnsi="Times New Roman" w:cs="Times New Roman"/>
        </w:rPr>
      </w:pPr>
      <w:bookmarkStart w:id="98" w:name="_Toc10211110"/>
      <w:bookmarkStart w:id="99" w:name="_Toc10211249"/>
      <w:bookmarkStart w:id="100" w:name="_Toc10288021"/>
      <w:bookmarkStart w:id="101" w:name="_Toc10314816"/>
      <w:bookmarkStart w:id="102" w:name="_Toc17099437"/>
      <w:r>
        <w:rPr>
          <w:rFonts w:ascii="Times New Roman" w:hAnsi="Times New Roman" w:cs="Times New Roman"/>
        </w:rPr>
        <w:t>3.3 Deelvraag 3:</w:t>
      </w:r>
      <w:r w:rsidR="007B7423">
        <w:rPr>
          <w:rFonts w:ascii="Times New Roman" w:hAnsi="Times New Roman" w:cs="Times New Roman"/>
        </w:rPr>
        <w:t xml:space="preserve"> </w:t>
      </w:r>
      <w:r w:rsidR="00843424" w:rsidRPr="00843424">
        <w:rPr>
          <w:rFonts w:ascii="Times New Roman" w:hAnsi="Times New Roman" w:cs="Times New Roman"/>
        </w:rPr>
        <w:t>Welke organisaties zijn succesvol in h</w:t>
      </w:r>
      <w:r w:rsidR="00097553">
        <w:rPr>
          <w:rFonts w:ascii="Times New Roman" w:hAnsi="Times New Roman" w:cs="Times New Roman"/>
        </w:rPr>
        <w:t>et behouden van personeel (Best</w:t>
      </w:r>
      <w:r w:rsidR="00843424" w:rsidRPr="00843424">
        <w:rPr>
          <w:rFonts w:ascii="Times New Roman" w:hAnsi="Times New Roman" w:cs="Times New Roman"/>
        </w:rPr>
        <w:t xml:space="preserve"> practice)?</w:t>
      </w:r>
      <w:bookmarkEnd w:id="98"/>
      <w:bookmarkEnd w:id="99"/>
      <w:bookmarkEnd w:id="100"/>
      <w:bookmarkEnd w:id="101"/>
      <w:bookmarkEnd w:id="102"/>
    </w:p>
    <w:p w14:paraId="11F30A9C" w14:textId="5715FD76" w:rsidR="004E76F3" w:rsidRDefault="004E76F3" w:rsidP="00937A29">
      <w:pPr>
        <w:spacing w:line="276" w:lineRule="auto"/>
        <w:rPr>
          <w:rFonts w:eastAsia="Times New Roman"/>
          <w:color w:val="000000"/>
          <w:sz w:val="22"/>
          <w:szCs w:val="22"/>
          <w:shd w:val="clear" w:color="auto" w:fill="FFFFFF"/>
        </w:rPr>
      </w:pPr>
      <w:r w:rsidRPr="00E127AE">
        <w:rPr>
          <w:rFonts w:eastAsia="Times New Roman"/>
          <w:color w:val="000000"/>
          <w:sz w:val="22"/>
          <w:szCs w:val="22"/>
          <w:shd w:val="clear" w:color="auto" w:fill="FFFFFF"/>
        </w:rPr>
        <w:t xml:space="preserve">In </w:t>
      </w:r>
      <w:r w:rsidR="00F56888">
        <w:rPr>
          <w:rFonts w:eastAsia="Times New Roman"/>
          <w:color w:val="000000"/>
          <w:sz w:val="22"/>
          <w:szCs w:val="22"/>
          <w:shd w:val="clear" w:color="auto" w:fill="FFFFFF"/>
        </w:rPr>
        <w:t xml:space="preserve">deze </w:t>
      </w:r>
      <w:r w:rsidR="00E127AE" w:rsidRPr="00E127AE">
        <w:rPr>
          <w:rFonts w:eastAsia="Times New Roman"/>
          <w:color w:val="000000"/>
          <w:sz w:val="22"/>
          <w:szCs w:val="22"/>
          <w:shd w:val="clear" w:color="auto" w:fill="FFFFFF"/>
        </w:rPr>
        <w:t xml:space="preserve">deelvraag </w:t>
      </w:r>
      <w:r w:rsidR="00726DF0">
        <w:rPr>
          <w:rFonts w:eastAsia="Times New Roman"/>
          <w:color w:val="000000"/>
          <w:sz w:val="22"/>
          <w:szCs w:val="22"/>
          <w:shd w:val="clear" w:color="auto" w:fill="FFFFFF"/>
        </w:rPr>
        <w:t xml:space="preserve">wordt er gekeken naar een organisatie die succesvol </w:t>
      </w:r>
      <w:r w:rsidR="005B5114">
        <w:rPr>
          <w:rFonts w:eastAsia="Times New Roman"/>
          <w:color w:val="000000"/>
          <w:sz w:val="22"/>
          <w:szCs w:val="22"/>
          <w:shd w:val="clear" w:color="auto" w:fill="FFFFFF"/>
        </w:rPr>
        <w:t xml:space="preserve">is </w:t>
      </w:r>
      <w:r>
        <w:rPr>
          <w:rFonts w:eastAsia="Times New Roman"/>
          <w:color w:val="000000"/>
          <w:sz w:val="22"/>
          <w:szCs w:val="22"/>
          <w:shd w:val="clear" w:color="auto" w:fill="FFFFFF"/>
        </w:rPr>
        <w:t>in het behoud</w:t>
      </w:r>
      <w:r w:rsidR="005B5114">
        <w:rPr>
          <w:rFonts w:eastAsia="Times New Roman"/>
          <w:color w:val="000000"/>
          <w:sz w:val="22"/>
          <w:szCs w:val="22"/>
          <w:shd w:val="clear" w:color="auto" w:fill="FFFFFF"/>
        </w:rPr>
        <w:t>en</w:t>
      </w:r>
      <w:r>
        <w:rPr>
          <w:rFonts w:eastAsia="Times New Roman"/>
          <w:color w:val="000000"/>
          <w:sz w:val="22"/>
          <w:szCs w:val="22"/>
          <w:shd w:val="clear" w:color="auto" w:fill="FFFFFF"/>
        </w:rPr>
        <w:t xml:space="preserve"> van personeel e</w:t>
      </w:r>
      <w:r w:rsidR="004B7F93">
        <w:rPr>
          <w:rFonts w:eastAsia="Times New Roman"/>
          <w:color w:val="000000"/>
          <w:sz w:val="22"/>
          <w:szCs w:val="22"/>
          <w:shd w:val="clear" w:color="auto" w:fill="FFFFFF"/>
        </w:rPr>
        <w:t xml:space="preserve">n op welke manier dit wordt gerealiseerd. </w:t>
      </w:r>
    </w:p>
    <w:p w14:paraId="3AEA7FB3" w14:textId="77777777" w:rsidR="002F4219" w:rsidRPr="0060158D" w:rsidRDefault="002F4219" w:rsidP="00937A29">
      <w:pPr>
        <w:spacing w:line="276" w:lineRule="auto"/>
        <w:rPr>
          <w:rFonts w:eastAsia="Times New Roman"/>
          <w:color w:val="000000"/>
          <w:sz w:val="22"/>
          <w:szCs w:val="22"/>
          <w:shd w:val="clear" w:color="auto" w:fill="FFFFFF"/>
        </w:rPr>
      </w:pPr>
    </w:p>
    <w:p w14:paraId="133AC45C" w14:textId="7B89FED9" w:rsidR="00443AC3" w:rsidRDefault="00495C7B" w:rsidP="00443AC3">
      <w:pPr>
        <w:spacing w:line="276" w:lineRule="auto"/>
        <w:rPr>
          <w:rFonts w:eastAsia="Times New Roman"/>
          <w:color w:val="000000"/>
          <w:sz w:val="22"/>
          <w:szCs w:val="22"/>
          <w:shd w:val="clear" w:color="auto" w:fill="FFFFFF"/>
        </w:rPr>
      </w:pPr>
      <w:r w:rsidRPr="0060158D">
        <w:rPr>
          <w:rFonts w:eastAsia="Times New Roman"/>
          <w:color w:val="000000"/>
          <w:sz w:val="22"/>
          <w:szCs w:val="22"/>
          <w:shd w:val="clear" w:color="auto" w:fill="FFFFFF"/>
        </w:rPr>
        <w:t>Het bedrijf MARS</w:t>
      </w:r>
      <w:r w:rsidR="00097553">
        <w:rPr>
          <w:rFonts w:eastAsia="Times New Roman"/>
          <w:color w:val="000000"/>
          <w:sz w:val="22"/>
          <w:szCs w:val="22"/>
          <w:shd w:val="clear" w:color="auto" w:fill="FFFFFF"/>
        </w:rPr>
        <w:t>,</w:t>
      </w:r>
      <w:r w:rsidR="005B5114">
        <w:rPr>
          <w:rFonts w:eastAsia="Times New Roman"/>
          <w:color w:val="000000"/>
          <w:sz w:val="22"/>
          <w:szCs w:val="22"/>
          <w:shd w:val="clear" w:color="auto" w:fill="FFFFFF"/>
        </w:rPr>
        <w:t xml:space="preserve"> bekend </w:t>
      </w:r>
      <w:r w:rsidR="00ED4D5D" w:rsidRPr="0060158D">
        <w:rPr>
          <w:rFonts w:eastAsia="Times New Roman"/>
          <w:color w:val="000000"/>
          <w:sz w:val="22"/>
          <w:szCs w:val="22"/>
          <w:shd w:val="clear" w:color="auto" w:fill="FFFFFF"/>
        </w:rPr>
        <w:t xml:space="preserve">van de </w:t>
      </w:r>
      <w:r w:rsidRPr="0060158D">
        <w:rPr>
          <w:rFonts w:eastAsia="Times New Roman"/>
          <w:color w:val="000000"/>
          <w:sz w:val="22"/>
          <w:szCs w:val="22"/>
          <w:shd w:val="clear" w:color="auto" w:fill="FFFFFF"/>
        </w:rPr>
        <w:t>chocola Mars</w:t>
      </w:r>
      <w:r w:rsidR="00097553">
        <w:rPr>
          <w:rFonts w:eastAsia="Times New Roman"/>
          <w:color w:val="000000"/>
          <w:sz w:val="22"/>
          <w:szCs w:val="22"/>
          <w:shd w:val="clear" w:color="auto" w:fill="FFFFFF"/>
        </w:rPr>
        <w:t>,</w:t>
      </w:r>
      <w:r w:rsidR="008B0873" w:rsidRPr="0060158D">
        <w:rPr>
          <w:rFonts w:eastAsia="Times New Roman"/>
          <w:color w:val="000000"/>
          <w:sz w:val="22"/>
          <w:szCs w:val="22"/>
          <w:shd w:val="clear" w:color="auto" w:fill="FFFFFF"/>
        </w:rPr>
        <w:t xml:space="preserve"> is een inno</w:t>
      </w:r>
      <w:r w:rsidRPr="0060158D">
        <w:rPr>
          <w:rFonts w:eastAsia="Times New Roman"/>
          <w:color w:val="000000"/>
          <w:sz w:val="22"/>
          <w:szCs w:val="22"/>
          <w:shd w:val="clear" w:color="auto" w:fill="FFFFFF"/>
        </w:rPr>
        <w:t>vatief, comm</w:t>
      </w:r>
      <w:r w:rsidR="00097553">
        <w:rPr>
          <w:rFonts w:eastAsia="Times New Roman"/>
          <w:color w:val="000000"/>
          <w:sz w:val="22"/>
          <w:szCs w:val="22"/>
          <w:shd w:val="clear" w:color="auto" w:fill="FFFFFF"/>
        </w:rPr>
        <w:t>ercieel en informeel bedrijf</w:t>
      </w:r>
      <w:r w:rsidR="005B5114">
        <w:rPr>
          <w:rFonts w:eastAsia="Times New Roman"/>
          <w:color w:val="000000"/>
          <w:sz w:val="22"/>
          <w:szCs w:val="22"/>
          <w:shd w:val="clear" w:color="auto" w:fill="FFFFFF"/>
        </w:rPr>
        <w:t>,</w:t>
      </w:r>
      <w:r w:rsidR="00097553">
        <w:rPr>
          <w:rFonts w:eastAsia="Times New Roman"/>
          <w:color w:val="000000"/>
          <w:sz w:val="22"/>
          <w:szCs w:val="22"/>
          <w:shd w:val="clear" w:color="auto" w:fill="FFFFFF"/>
        </w:rPr>
        <w:t xml:space="preserve"> vergelijkbaar met</w:t>
      </w:r>
      <w:r w:rsidRPr="0060158D">
        <w:rPr>
          <w:rFonts w:eastAsia="Times New Roman"/>
          <w:color w:val="000000"/>
          <w:sz w:val="22"/>
          <w:szCs w:val="22"/>
          <w:shd w:val="clear" w:color="auto" w:fill="FFFFFF"/>
        </w:rPr>
        <w:t xml:space="preserve"> Jeans Centre.</w:t>
      </w:r>
      <w:r w:rsidR="00EC7978" w:rsidRPr="0060158D">
        <w:rPr>
          <w:rFonts w:eastAsia="Times New Roman"/>
          <w:color w:val="000000"/>
          <w:sz w:val="22"/>
          <w:szCs w:val="22"/>
          <w:shd w:val="clear" w:color="auto" w:fill="FFFFFF"/>
        </w:rPr>
        <w:t xml:space="preserve"> V</w:t>
      </w:r>
      <w:r w:rsidR="001D3625" w:rsidRPr="0060158D">
        <w:rPr>
          <w:rFonts w:eastAsia="Times New Roman"/>
          <w:color w:val="000000"/>
          <w:sz w:val="22"/>
          <w:szCs w:val="22"/>
          <w:shd w:val="clear" w:color="auto" w:fill="FFFFFF"/>
        </w:rPr>
        <w:t xml:space="preserve">olgens </w:t>
      </w:r>
      <w:r w:rsidR="00ED4D5D" w:rsidRPr="0060158D">
        <w:rPr>
          <w:rFonts w:eastAsia="Times New Roman"/>
          <w:color w:val="000000"/>
          <w:sz w:val="22"/>
          <w:szCs w:val="22"/>
          <w:shd w:val="clear" w:color="auto" w:fill="FFFFFF"/>
        </w:rPr>
        <w:t xml:space="preserve">geïnterviewde </w:t>
      </w:r>
      <w:r w:rsidR="001D3625" w:rsidRPr="0060158D">
        <w:rPr>
          <w:rFonts w:eastAsia="Times New Roman"/>
          <w:color w:val="000000"/>
          <w:sz w:val="22"/>
          <w:szCs w:val="22"/>
          <w:shd w:val="clear" w:color="auto" w:fill="FFFFFF"/>
        </w:rPr>
        <w:t xml:space="preserve">Ellen Joosten </w:t>
      </w:r>
      <w:r w:rsidR="00ED4D5D" w:rsidRPr="0060158D">
        <w:rPr>
          <w:rFonts w:eastAsia="Times New Roman"/>
          <w:color w:val="000000"/>
          <w:sz w:val="22"/>
          <w:szCs w:val="22"/>
          <w:shd w:val="clear" w:color="auto" w:fill="FFFFFF"/>
        </w:rPr>
        <w:t>(</w:t>
      </w:r>
      <w:r w:rsidR="00F23568">
        <w:rPr>
          <w:rFonts w:eastAsia="Times New Roman"/>
          <w:color w:val="000000"/>
          <w:sz w:val="22"/>
          <w:szCs w:val="22"/>
          <w:shd w:val="clear" w:color="auto" w:fill="FFFFFF"/>
        </w:rPr>
        <w:t>bijlage</w:t>
      </w:r>
      <w:r w:rsidR="00ED4D5D" w:rsidRPr="0060158D">
        <w:rPr>
          <w:rFonts w:eastAsia="Times New Roman"/>
          <w:color w:val="000000"/>
          <w:sz w:val="22"/>
          <w:szCs w:val="22"/>
          <w:shd w:val="clear" w:color="auto" w:fill="FFFFFF"/>
        </w:rPr>
        <w:t xml:space="preserve"> </w:t>
      </w:r>
      <w:r w:rsidR="003A5242">
        <w:rPr>
          <w:rFonts w:eastAsia="Times New Roman"/>
          <w:color w:val="000000"/>
          <w:sz w:val="22"/>
          <w:szCs w:val="22"/>
          <w:shd w:val="clear" w:color="auto" w:fill="FFFFFF"/>
        </w:rPr>
        <w:t>3</w:t>
      </w:r>
      <w:r w:rsidR="00ED4D5D" w:rsidRPr="0060158D">
        <w:rPr>
          <w:rFonts w:eastAsia="Times New Roman"/>
          <w:color w:val="000000"/>
          <w:sz w:val="22"/>
          <w:szCs w:val="22"/>
          <w:shd w:val="clear" w:color="auto" w:fill="FFFFFF"/>
        </w:rPr>
        <w:t xml:space="preserve">) </w:t>
      </w:r>
      <w:r w:rsidR="00EC7978" w:rsidRPr="0060158D">
        <w:rPr>
          <w:rFonts w:eastAsia="Times New Roman"/>
          <w:color w:val="000000"/>
          <w:sz w:val="22"/>
          <w:szCs w:val="22"/>
          <w:shd w:val="clear" w:color="auto" w:fill="FFFFFF"/>
        </w:rPr>
        <w:t>heeft</w:t>
      </w:r>
      <w:r w:rsidR="002134D0" w:rsidRPr="0060158D">
        <w:rPr>
          <w:rFonts w:eastAsia="Times New Roman"/>
          <w:color w:val="000000"/>
          <w:sz w:val="22"/>
          <w:szCs w:val="22"/>
          <w:shd w:val="clear" w:color="auto" w:fill="FFFFFF"/>
        </w:rPr>
        <w:t xml:space="preserve"> MARS een lage uitstroom </w:t>
      </w:r>
      <w:r w:rsidR="001D3625" w:rsidRPr="0060158D">
        <w:rPr>
          <w:rFonts w:eastAsia="Times New Roman"/>
          <w:color w:val="000000"/>
          <w:sz w:val="22"/>
          <w:szCs w:val="22"/>
          <w:shd w:val="clear" w:color="auto" w:fill="FFFFFF"/>
        </w:rPr>
        <w:t>i</w:t>
      </w:r>
      <w:r w:rsidR="00097553">
        <w:rPr>
          <w:rFonts w:eastAsia="Times New Roman"/>
          <w:color w:val="000000"/>
          <w:sz w:val="22"/>
          <w:szCs w:val="22"/>
          <w:shd w:val="clear" w:color="auto" w:fill="FFFFFF"/>
        </w:rPr>
        <w:t>n tegenstelling</w:t>
      </w:r>
      <w:r w:rsidR="00ED4D5D" w:rsidRPr="0060158D">
        <w:rPr>
          <w:rFonts w:eastAsia="Times New Roman"/>
          <w:color w:val="000000"/>
          <w:sz w:val="22"/>
          <w:szCs w:val="22"/>
          <w:shd w:val="clear" w:color="auto" w:fill="FFFFFF"/>
        </w:rPr>
        <w:t xml:space="preserve"> tot Jeans Centre. </w:t>
      </w:r>
      <w:r w:rsidR="00097553">
        <w:rPr>
          <w:rFonts w:eastAsia="Times New Roman"/>
          <w:color w:val="000000"/>
          <w:sz w:val="22"/>
          <w:szCs w:val="22"/>
          <w:shd w:val="clear" w:color="auto" w:fill="FFFFFF"/>
        </w:rPr>
        <w:t>Om de lage uitstroom te bereken</w:t>
      </w:r>
      <w:r w:rsidR="003B5AF2">
        <w:rPr>
          <w:rFonts w:eastAsia="Times New Roman"/>
          <w:color w:val="000000"/>
          <w:sz w:val="22"/>
          <w:szCs w:val="22"/>
          <w:shd w:val="clear" w:color="auto" w:fill="FFFFFF"/>
        </w:rPr>
        <w:t>en</w:t>
      </w:r>
      <w:r w:rsidR="00097553">
        <w:rPr>
          <w:rFonts w:eastAsia="Times New Roman"/>
          <w:color w:val="000000"/>
          <w:sz w:val="22"/>
          <w:szCs w:val="22"/>
          <w:shd w:val="clear" w:color="auto" w:fill="FFFFFF"/>
        </w:rPr>
        <w:t xml:space="preserve"> kijkt MARS naar de balans </w:t>
      </w:r>
      <w:r w:rsidRPr="0060158D">
        <w:rPr>
          <w:rFonts w:eastAsia="Times New Roman"/>
          <w:color w:val="000000"/>
          <w:sz w:val="22"/>
          <w:szCs w:val="22"/>
          <w:shd w:val="clear" w:color="auto" w:fill="FFFFFF"/>
        </w:rPr>
        <w:t>tussen de behoefte</w:t>
      </w:r>
      <w:r w:rsidR="00FA714E">
        <w:rPr>
          <w:rFonts w:eastAsia="Times New Roman"/>
          <w:color w:val="000000"/>
          <w:sz w:val="22"/>
          <w:szCs w:val="22"/>
          <w:shd w:val="clear" w:color="auto" w:fill="FFFFFF"/>
        </w:rPr>
        <w:t xml:space="preserve"> van</w:t>
      </w:r>
      <w:r w:rsidR="00097553">
        <w:rPr>
          <w:rFonts w:eastAsia="Times New Roman"/>
          <w:color w:val="000000"/>
          <w:sz w:val="22"/>
          <w:szCs w:val="22"/>
          <w:shd w:val="clear" w:color="auto" w:fill="FFFFFF"/>
        </w:rPr>
        <w:t xml:space="preserve"> de organisatie en het opvullen van functies met de juiste mensen. </w:t>
      </w:r>
      <w:r w:rsidR="005B5114">
        <w:rPr>
          <w:rFonts w:eastAsia="Times New Roman"/>
          <w:color w:val="000000"/>
          <w:sz w:val="22"/>
          <w:szCs w:val="22"/>
          <w:shd w:val="clear" w:color="auto" w:fill="FFFFFF"/>
        </w:rPr>
        <w:t xml:space="preserve">Om te zorgen dat kwaliteit </w:t>
      </w:r>
      <w:r w:rsidRPr="0060158D">
        <w:rPr>
          <w:rFonts w:eastAsia="Times New Roman"/>
          <w:color w:val="000000"/>
          <w:sz w:val="22"/>
          <w:szCs w:val="22"/>
          <w:shd w:val="clear" w:color="auto" w:fill="FFFFFF"/>
        </w:rPr>
        <w:t>tegelijk</w:t>
      </w:r>
      <w:r w:rsidR="002134D0" w:rsidRPr="0060158D">
        <w:rPr>
          <w:rFonts w:eastAsia="Times New Roman"/>
          <w:color w:val="000000"/>
          <w:sz w:val="22"/>
          <w:szCs w:val="22"/>
          <w:shd w:val="clear" w:color="auto" w:fill="FFFFFF"/>
        </w:rPr>
        <w:t>ertijd wordt behouden biedt MARS</w:t>
      </w:r>
      <w:r w:rsidR="00E127AE">
        <w:rPr>
          <w:rFonts w:eastAsia="Times New Roman"/>
          <w:color w:val="000000"/>
          <w:sz w:val="22"/>
          <w:szCs w:val="22"/>
          <w:shd w:val="clear" w:color="auto" w:fill="FFFFFF"/>
        </w:rPr>
        <w:t xml:space="preserve"> </w:t>
      </w:r>
      <w:r w:rsidR="005B5114">
        <w:rPr>
          <w:rFonts w:eastAsia="Times New Roman"/>
          <w:color w:val="000000"/>
          <w:sz w:val="22"/>
          <w:szCs w:val="22"/>
          <w:shd w:val="clear" w:color="auto" w:fill="FFFFFF"/>
        </w:rPr>
        <w:t xml:space="preserve">snel </w:t>
      </w:r>
      <w:r w:rsidRPr="0060158D">
        <w:rPr>
          <w:rFonts w:eastAsia="Times New Roman"/>
          <w:color w:val="000000"/>
          <w:sz w:val="22"/>
          <w:szCs w:val="22"/>
          <w:shd w:val="clear" w:color="auto" w:fill="FFFFFF"/>
        </w:rPr>
        <w:t>vaste contracten a</w:t>
      </w:r>
      <w:r w:rsidR="002134D0" w:rsidRPr="0060158D">
        <w:rPr>
          <w:rFonts w:eastAsia="Times New Roman"/>
          <w:color w:val="000000"/>
          <w:sz w:val="22"/>
          <w:szCs w:val="22"/>
          <w:shd w:val="clear" w:color="auto" w:fill="FFFFFF"/>
        </w:rPr>
        <w:t xml:space="preserve">an. </w:t>
      </w:r>
      <w:r w:rsidR="00E127AE">
        <w:rPr>
          <w:rFonts w:eastAsia="Times New Roman"/>
          <w:color w:val="000000"/>
          <w:sz w:val="22"/>
          <w:szCs w:val="22"/>
          <w:shd w:val="clear" w:color="auto" w:fill="FFFFFF"/>
        </w:rPr>
        <w:t xml:space="preserve">Daarnaast </w:t>
      </w:r>
      <w:r w:rsidR="002134D0" w:rsidRPr="0060158D">
        <w:rPr>
          <w:rFonts w:eastAsia="Times New Roman"/>
          <w:color w:val="000000"/>
          <w:sz w:val="22"/>
          <w:szCs w:val="22"/>
          <w:shd w:val="clear" w:color="auto" w:fill="FFFFFF"/>
        </w:rPr>
        <w:t>biedt MARS</w:t>
      </w:r>
      <w:r w:rsidR="00E127AE">
        <w:rPr>
          <w:rFonts w:eastAsia="Times New Roman"/>
          <w:color w:val="000000"/>
          <w:sz w:val="22"/>
          <w:szCs w:val="22"/>
          <w:shd w:val="clear" w:color="auto" w:fill="FFFFFF"/>
        </w:rPr>
        <w:t xml:space="preserve"> trainingen en </w:t>
      </w:r>
      <w:r w:rsidRPr="0060158D">
        <w:rPr>
          <w:rFonts w:eastAsia="Times New Roman"/>
          <w:color w:val="000000"/>
          <w:sz w:val="22"/>
          <w:szCs w:val="22"/>
          <w:shd w:val="clear" w:color="auto" w:fill="FFFFFF"/>
        </w:rPr>
        <w:t xml:space="preserve">cursussen aan. Het interne </w:t>
      </w:r>
      <w:r w:rsidR="002134D0" w:rsidRPr="0060158D">
        <w:rPr>
          <w:rFonts w:eastAsia="Times New Roman"/>
          <w:color w:val="000000"/>
          <w:sz w:val="22"/>
          <w:szCs w:val="22"/>
          <w:shd w:val="clear" w:color="auto" w:fill="FFFFFF"/>
        </w:rPr>
        <w:t>model dat MARS</w:t>
      </w:r>
      <w:r w:rsidRPr="0060158D">
        <w:rPr>
          <w:rFonts w:eastAsia="Times New Roman"/>
          <w:color w:val="000000"/>
          <w:sz w:val="22"/>
          <w:szCs w:val="22"/>
          <w:shd w:val="clear" w:color="auto" w:fill="FFFFFF"/>
        </w:rPr>
        <w:t xml:space="preserve"> hiervoor </w:t>
      </w:r>
      <w:r w:rsidR="00F559C4" w:rsidRPr="0060158D">
        <w:rPr>
          <w:rFonts w:eastAsia="Times New Roman"/>
          <w:color w:val="000000"/>
          <w:sz w:val="22"/>
          <w:szCs w:val="22"/>
          <w:shd w:val="clear" w:color="auto" w:fill="FFFFFF"/>
        </w:rPr>
        <w:t>gebruikt is het 70/20/10 model</w:t>
      </w:r>
      <w:r w:rsidRPr="0060158D">
        <w:rPr>
          <w:rFonts w:eastAsia="Times New Roman"/>
          <w:color w:val="000000"/>
          <w:sz w:val="22"/>
          <w:szCs w:val="22"/>
          <w:shd w:val="clear" w:color="auto" w:fill="FFFFFF"/>
        </w:rPr>
        <w:t xml:space="preserve">. 70% </w:t>
      </w:r>
      <w:proofErr w:type="spellStart"/>
      <w:r w:rsidRPr="0060158D">
        <w:rPr>
          <w:rFonts w:eastAsia="Times New Roman"/>
          <w:color w:val="000000"/>
          <w:sz w:val="22"/>
          <w:szCs w:val="22"/>
          <w:shd w:val="clear" w:color="auto" w:fill="FFFFFF"/>
        </w:rPr>
        <w:t>learning</w:t>
      </w:r>
      <w:proofErr w:type="spellEnd"/>
      <w:r w:rsidRPr="0060158D">
        <w:rPr>
          <w:rFonts w:eastAsia="Times New Roman"/>
          <w:color w:val="000000"/>
          <w:sz w:val="22"/>
          <w:szCs w:val="22"/>
          <w:shd w:val="clear" w:color="auto" w:fill="FFFFFF"/>
        </w:rPr>
        <w:t xml:space="preserve"> </w:t>
      </w:r>
      <w:proofErr w:type="spellStart"/>
      <w:r w:rsidRPr="0060158D">
        <w:rPr>
          <w:rFonts w:eastAsia="Times New Roman"/>
          <w:color w:val="000000"/>
          <w:sz w:val="22"/>
          <w:szCs w:val="22"/>
          <w:shd w:val="clear" w:color="auto" w:fill="FFFFFF"/>
        </w:rPr>
        <w:t>by</w:t>
      </w:r>
      <w:proofErr w:type="spellEnd"/>
      <w:r w:rsidRPr="0060158D">
        <w:rPr>
          <w:rFonts w:eastAsia="Times New Roman"/>
          <w:color w:val="000000"/>
          <w:sz w:val="22"/>
          <w:szCs w:val="22"/>
          <w:shd w:val="clear" w:color="auto" w:fill="FFFFFF"/>
        </w:rPr>
        <w:t xml:space="preserve"> </w:t>
      </w:r>
      <w:proofErr w:type="spellStart"/>
      <w:r w:rsidRPr="0060158D">
        <w:rPr>
          <w:rFonts w:eastAsia="Times New Roman"/>
          <w:color w:val="000000"/>
          <w:sz w:val="22"/>
          <w:szCs w:val="22"/>
          <w:shd w:val="clear" w:color="auto" w:fill="FFFFFF"/>
        </w:rPr>
        <w:t>do’ing</w:t>
      </w:r>
      <w:proofErr w:type="spellEnd"/>
      <w:r w:rsidRPr="0060158D">
        <w:rPr>
          <w:rFonts w:eastAsia="Times New Roman"/>
          <w:color w:val="000000"/>
          <w:sz w:val="22"/>
          <w:szCs w:val="22"/>
          <w:shd w:val="clear" w:color="auto" w:fill="FFFFFF"/>
        </w:rPr>
        <w:t xml:space="preserve">, 20% </w:t>
      </w:r>
      <w:proofErr w:type="spellStart"/>
      <w:r w:rsidRPr="0060158D">
        <w:rPr>
          <w:rFonts w:eastAsia="Times New Roman"/>
          <w:color w:val="000000"/>
          <w:sz w:val="22"/>
          <w:szCs w:val="22"/>
          <w:shd w:val="clear" w:color="auto" w:fill="FFFFFF"/>
        </w:rPr>
        <w:t>learning</w:t>
      </w:r>
      <w:proofErr w:type="spellEnd"/>
      <w:r w:rsidRPr="0060158D">
        <w:rPr>
          <w:rFonts w:eastAsia="Times New Roman"/>
          <w:color w:val="000000"/>
          <w:sz w:val="22"/>
          <w:szCs w:val="22"/>
          <w:shd w:val="clear" w:color="auto" w:fill="FFFFFF"/>
        </w:rPr>
        <w:t xml:space="preserve"> </w:t>
      </w:r>
      <w:proofErr w:type="spellStart"/>
      <w:r w:rsidRPr="0060158D">
        <w:rPr>
          <w:rFonts w:eastAsia="Times New Roman"/>
          <w:color w:val="000000"/>
          <w:sz w:val="22"/>
          <w:szCs w:val="22"/>
          <w:shd w:val="clear" w:color="auto" w:fill="FFFFFF"/>
        </w:rPr>
        <w:t>from</w:t>
      </w:r>
      <w:proofErr w:type="spellEnd"/>
      <w:r w:rsidRPr="0060158D">
        <w:rPr>
          <w:rFonts w:eastAsia="Times New Roman"/>
          <w:color w:val="000000"/>
          <w:sz w:val="22"/>
          <w:szCs w:val="22"/>
          <w:shd w:val="clear" w:color="auto" w:fill="FFFFFF"/>
        </w:rPr>
        <w:t xml:space="preserve"> </w:t>
      </w:r>
      <w:proofErr w:type="spellStart"/>
      <w:r w:rsidRPr="0060158D">
        <w:rPr>
          <w:rFonts w:eastAsia="Times New Roman"/>
          <w:color w:val="000000"/>
          <w:sz w:val="22"/>
          <w:szCs w:val="22"/>
          <w:shd w:val="clear" w:color="auto" w:fill="FFFFFF"/>
        </w:rPr>
        <w:t>others</w:t>
      </w:r>
      <w:proofErr w:type="spellEnd"/>
      <w:r w:rsidRPr="0060158D">
        <w:rPr>
          <w:rFonts w:eastAsia="Times New Roman"/>
          <w:color w:val="000000"/>
          <w:sz w:val="22"/>
          <w:szCs w:val="22"/>
          <w:shd w:val="clear" w:color="auto" w:fill="FFFFFF"/>
        </w:rPr>
        <w:t xml:space="preserve"> en 10% </w:t>
      </w:r>
      <w:proofErr w:type="spellStart"/>
      <w:r w:rsidRPr="0060158D">
        <w:rPr>
          <w:rFonts w:eastAsia="Times New Roman"/>
          <w:color w:val="000000"/>
          <w:sz w:val="22"/>
          <w:szCs w:val="22"/>
          <w:shd w:val="clear" w:color="auto" w:fill="FFFFFF"/>
        </w:rPr>
        <w:t>formal</w:t>
      </w:r>
      <w:proofErr w:type="spellEnd"/>
      <w:r w:rsidRPr="0060158D">
        <w:rPr>
          <w:rFonts w:eastAsia="Times New Roman"/>
          <w:color w:val="000000"/>
          <w:sz w:val="22"/>
          <w:szCs w:val="22"/>
          <w:shd w:val="clear" w:color="auto" w:fill="FFFFFF"/>
        </w:rPr>
        <w:t xml:space="preserve"> </w:t>
      </w:r>
      <w:proofErr w:type="spellStart"/>
      <w:r w:rsidRPr="0060158D">
        <w:rPr>
          <w:rFonts w:eastAsia="Times New Roman"/>
          <w:color w:val="000000"/>
          <w:sz w:val="22"/>
          <w:szCs w:val="22"/>
          <w:shd w:val="clear" w:color="auto" w:fill="FFFFFF"/>
        </w:rPr>
        <w:t>learning</w:t>
      </w:r>
      <w:proofErr w:type="spellEnd"/>
      <w:r w:rsidRPr="0060158D">
        <w:rPr>
          <w:rFonts w:eastAsia="Times New Roman"/>
          <w:color w:val="000000"/>
          <w:sz w:val="22"/>
          <w:szCs w:val="22"/>
          <w:shd w:val="clear" w:color="auto" w:fill="FFFFFF"/>
        </w:rPr>
        <w:t xml:space="preserve">. </w:t>
      </w:r>
      <w:r w:rsidR="003B5AF2">
        <w:rPr>
          <w:rFonts w:eastAsia="Times New Roman"/>
          <w:color w:val="000000"/>
          <w:sz w:val="22"/>
          <w:szCs w:val="22"/>
          <w:shd w:val="clear" w:color="auto" w:fill="FFFFFF"/>
        </w:rPr>
        <w:t xml:space="preserve">Volgens geïnterviewde </w:t>
      </w:r>
      <w:r w:rsidR="00ED4D5D" w:rsidRPr="0060158D">
        <w:rPr>
          <w:rFonts w:eastAsia="Times New Roman"/>
          <w:color w:val="000000"/>
          <w:sz w:val="22"/>
          <w:szCs w:val="22"/>
          <w:shd w:val="clear" w:color="auto" w:fill="FFFFFF"/>
        </w:rPr>
        <w:t>Ellen Joosten</w:t>
      </w:r>
      <w:r w:rsidR="003A5242">
        <w:rPr>
          <w:rFonts w:eastAsia="Times New Roman"/>
          <w:color w:val="000000"/>
          <w:sz w:val="22"/>
          <w:szCs w:val="22"/>
          <w:shd w:val="clear" w:color="auto" w:fill="FFFFFF"/>
        </w:rPr>
        <w:t xml:space="preserve"> (bijlage 3</w:t>
      </w:r>
      <w:r w:rsidR="003B5AF2">
        <w:rPr>
          <w:rFonts w:eastAsia="Times New Roman"/>
          <w:color w:val="000000"/>
          <w:sz w:val="22"/>
          <w:szCs w:val="22"/>
          <w:shd w:val="clear" w:color="auto" w:fill="FFFFFF"/>
        </w:rPr>
        <w:t>)</w:t>
      </w:r>
      <w:r w:rsidR="00ED4D5D" w:rsidRPr="0060158D">
        <w:rPr>
          <w:rFonts w:eastAsia="Times New Roman"/>
          <w:color w:val="000000"/>
          <w:sz w:val="22"/>
          <w:szCs w:val="22"/>
          <w:shd w:val="clear" w:color="auto" w:fill="FFFFFF"/>
        </w:rPr>
        <w:t xml:space="preserve"> </w:t>
      </w:r>
      <w:r w:rsidR="00F559C4" w:rsidRPr="0060158D">
        <w:rPr>
          <w:rFonts w:eastAsia="Times New Roman"/>
          <w:color w:val="000000"/>
          <w:sz w:val="22"/>
          <w:szCs w:val="22"/>
          <w:shd w:val="clear" w:color="auto" w:fill="FFFFFF"/>
        </w:rPr>
        <w:t xml:space="preserve">wordt </w:t>
      </w:r>
      <w:r w:rsidR="003B5AF2">
        <w:rPr>
          <w:rFonts w:eastAsia="Times New Roman"/>
          <w:color w:val="000000"/>
          <w:sz w:val="22"/>
          <w:szCs w:val="22"/>
          <w:shd w:val="clear" w:color="auto" w:fill="FFFFFF"/>
        </w:rPr>
        <w:t>er in</w:t>
      </w:r>
      <w:r w:rsidR="00F559C4" w:rsidRPr="0060158D">
        <w:rPr>
          <w:rFonts w:eastAsia="Times New Roman"/>
          <w:color w:val="000000"/>
          <w:sz w:val="22"/>
          <w:szCs w:val="22"/>
          <w:shd w:val="clear" w:color="auto" w:fill="FFFFFF"/>
        </w:rPr>
        <w:t>gespeeld op de behoefte</w:t>
      </w:r>
      <w:r w:rsidRPr="0060158D">
        <w:rPr>
          <w:rFonts w:eastAsia="Times New Roman"/>
          <w:color w:val="000000"/>
          <w:sz w:val="22"/>
          <w:szCs w:val="22"/>
          <w:shd w:val="clear" w:color="auto" w:fill="FFFFFF"/>
        </w:rPr>
        <w:t xml:space="preserve"> </w:t>
      </w:r>
      <w:r w:rsidR="00F559C4" w:rsidRPr="0060158D">
        <w:rPr>
          <w:rFonts w:eastAsia="Times New Roman"/>
          <w:color w:val="000000"/>
          <w:sz w:val="22"/>
          <w:szCs w:val="22"/>
          <w:shd w:val="clear" w:color="auto" w:fill="FFFFFF"/>
        </w:rPr>
        <w:t xml:space="preserve">van hun </w:t>
      </w:r>
      <w:r w:rsidR="00097553">
        <w:rPr>
          <w:rFonts w:eastAsia="Times New Roman"/>
          <w:color w:val="000000"/>
          <w:sz w:val="22"/>
          <w:szCs w:val="22"/>
          <w:shd w:val="clear" w:color="auto" w:fill="FFFFFF"/>
        </w:rPr>
        <w:t xml:space="preserve">personeel. </w:t>
      </w:r>
      <w:r w:rsidRPr="0060158D">
        <w:rPr>
          <w:rFonts w:eastAsia="Times New Roman"/>
          <w:color w:val="000000"/>
          <w:sz w:val="22"/>
          <w:szCs w:val="22"/>
          <w:shd w:val="clear" w:color="auto" w:fill="FFFFFF"/>
        </w:rPr>
        <w:t>Er is namelijk ruimte om over te stap</w:t>
      </w:r>
      <w:r w:rsidR="002134D0" w:rsidRPr="0060158D">
        <w:rPr>
          <w:rFonts w:eastAsia="Times New Roman"/>
          <w:color w:val="000000"/>
          <w:sz w:val="22"/>
          <w:szCs w:val="22"/>
          <w:shd w:val="clear" w:color="auto" w:fill="FFFFFF"/>
        </w:rPr>
        <w:t>pe</w:t>
      </w:r>
      <w:r w:rsidR="00ED4D5D" w:rsidRPr="0060158D">
        <w:rPr>
          <w:rFonts w:eastAsia="Times New Roman"/>
          <w:color w:val="000000"/>
          <w:sz w:val="22"/>
          <w:szCs w:val="22"/>
          <w:shd w:val="clear" w:color="auto" w:fill="FFFFFF"/>
        </w:rPr>
        <w:t>n naa</w:t>
      </w:r>
      <w:r w:rsidR="00097553">
        <w:rPr>
          <w:rFonts w:eastAsia="Times New Roman"/>
          <w:color w:val="000000"/>
          <w:sz w:val="22"/>
          <w:szCs w:val="22"/>
          <w:shd w:val="clear" w:color="auto" w:fill="FFFFFF"/>
        </w:rPr>
        <w:t xml:space="preserve">r andere werkzaamheden </w:t>
      </w:r>
      <w:r w:rsidR="00E127AE">
        <w:rPr>
          <w:rFonts w:eastAsia="Times New Roman"/>
          <w:color w:val="000000"/>
          <w:sz w:val="22"/>
          <w:szCs w:val="22"/>
          <w:shd w:val="clear" w:color="auto" w:fill="FFFFFF"/>
        </w:rPr>
        <w:t>binnen MARS</w:t>
      </w:r>
      <w:r w:rsidR="000D26DD">
        <w:rPr>
          <w:rFonts w:eastAsia="Times New Roman"/>
          <w:color w:val="000000"/>
          <w:sz w:val="22"/>
          <w:szCs w:val="22"/>
          <w:shd w:val="clear" w:color="auto" w:fill="FFFFFF"/>
        </w:rPr>
        <w:t>,</w:t>
      </w:r>
      <w:r w:rsidR="00E127AE">
        <w:rPr>
          <w:rFonts w:eastAsia="Times New Roman"/>
          <w:color w:val="000000"/>
          <w:sz w:val="22"/>
          <w:szCs w:val="22"/>
          <w:shd w:val="clear" w:color="auto" w:fill="FFFFFF"/>
        </w:rPr>
        <w:t xml:space="preserve"> zoals</w:t>
      </w:r>
      <w:r w:rsidR="00ED4D5D" w:rsidRPr="0060158D">
        <w:rPr>
          <w:rFonts w:eastAsia="Times New Roman"/>
          <w:color w:val="000000"/>
          <w:sz w:val="22"/>
          <w:szCs w:val="22"/>
          <w:shd w:val="clear" w:color="auto" w:fill="FFFFFF"/>
        </w:rPr>
        <w:t xml:space="preserve"> </w:t>
      </w:r>
      <w:r w:rsidR="00E127AE">
        <w:rPr>
          <w:rFonts w:eastAsia="Times New Roman"/>
          <w:color w:val="000000"/>
          <w:sz w:val="22"/>
          <w:szCs w:val="22"/>
          <w:shd w:val="clear" w:color="auto" w:fill="FFFFFF"/>
        </w:rPr>
        <w:t xml:space="preserve">een </w:t>
      </w:r>
      <w:r w:rsidRPr="0060158D">
        <w:rPr>
          <w:rFonts w:eastAsia="Times New Roman"/>
          <w:color w:val="000000"/>
          <w:sz w:val="22"/>
          <w:szCs w:val="22"/>
          <w:shd w:val="clear" w:color="auto" w:fill="FFFFFF"/>
        </w:rPr>
        <w:t>ander segment,</w:t>
      </w:r>
      <w:r w:rsidR="00492826">
        <w:rPr>
          <w:rFonts w:eastAsia="Times New Roman"/>
          <w:color w:val="000000"/>
          <w:sz w:val="22"/>
          <w:szCs w:val="22"/>
          <w:shd w:val="clear" w:color="auto" w:fill="FFFFFF"/>
        </w:rPr>
        <w:t xml:space="preserve"> een andere</w:t>
      </w:r>
      <w:r w:rsidRPr="0060158D">
        <w:rPr>
          <w:rFonts w:eastAsia="Times New Roman"/>
          <w:color w:val="000000"/>
          <w:sz w:val="22"/>
          <w:szCs w:val="22"/>
          <w:shd w:val="clear" w:color="auto" w:fill="FFFFFF"/>
        </w:rPr>
        <w:t xml:space="preserve"> vestiging of functie</w:t>
      </w:r>
      <w:r w:rsidR="000D26DD">
        <w:rPr>
          <w:rFonts w:eastAsia="Times New Roman"/>
          <w:color w:val="000000"/>
          <w:sz w:val="22"/>
          <w:szCs w:val="22"/>
          <w:shd w:val="clear" w:color="auto" w:fill="FFFFFF"/>
        </w:rPr>
        <w:t xml:space="preserve">. Dit </w:t>
      </w:r>
      <w:r w:rsidR="007F3BC8" w:rsidRPr="0060158D">
        <w:rPr>
          <w:rFonts w:eastAsia="Times New Roman"/>
          <w:color w:val="000000"/>
          <w:sz w:val="22"/>
          <w:szCs w:val="22"/>
          <w:shd w:val="clear" w:color="auto" w:fill="FFFFFF"/>
        </w:rPr>
        <w:t>zorgt voor veel dynamiek. Daarnaast</w:t>
      </w:r>
      <w:r w:rsidRPr="0060158D">
        <w:rPr>
          <w:rFonts w:eastAsia="Times New Roman"/>
          <w:color w:val="000000"/>
          <w:sz w:val="22"/>
          <w:szCs w:val="22"/>
          <w:shd w:val="clear" w:color="auto" w:fill="FFFFFF"/>
        </w:rPr>
        <w:t xml:space="preserve"> </w:t>
      </w:r>
      <w:r w:rsidR="002134D0" w:rsidRPr="0060158D">
        <w:rPr>
          <w:rFonts w:eastAsia="Times New Roman"/>
          <w:color w:val="000000"/>
          <w:sz w:val="22"/>
          <w:szCs w:val="22"/>
          <w:shd w:val="clear" w:color="auto" w:fill="FFFFFF"/>
        </w:rPr>
        <w:t xml:space="preserve">heeft de organisatie </w:t>
      </w:r>
      <w:r w:rsidRPr="0060158D">
        <w:rPr>
          <w:rFonts w:eastAsia="Times New Roman"/>
          <w:color w:val="000000"/>
          <w:sz w:val="22"/>
          <w:szCs w:val="22"/>
          <w:shd w:val="clear" w:color="auto" w:fill="FFFFFF"/>
        </w:rPr>
        <w:t>een</w:t>
      </w:r>
      <w:r w:rsidR="00FA714E">
        <w:rPr>
          <w:rFonts w:eastAsia="Times New Roman"/>
          <w:color w:val="000000"/>
          <w:sz w:val="22"/>
          <w:szCs w:val="22"/>
          <w:shd w:val="clear" w:color="auto" w:fill="FFFFFF"/>
        </w:rPr>
        <w:t xml:space="preserve"> eigen s</w:t>
      </w:r>
      <w:r w:rsidR="00E127AE">
        <w:rPr>
          <w:rFonts w:eastAsia="Times New Roman"/>
          <w:color w:val="000000"/>
          <w:sz w:val="22"/>
          <w:szCs w:val="22"/>
          <w:shd w:val="clear" w:color="auto" w:fill="FFFFFF"/>
        </w:rPr>
        <w:t>cholingsinstituut genaamd de</w:t>
      </w:r>
      <w:r w:rsidR="00FA714E">
        <w:rPr>
          <w:rFonts w:eastAsia="Times New Roman"/>
          <w:color w:val="000000"/>
          <w:sz w:val="22"/>
          <w:szCs w:val="22"/>
          <w:shd w:val="clear" w:color="auto" w:fill="FFFFFF"/>
        </w:rPr>
        <w:t xml:space="preserve"> </w:t>
      </w:r>
      <w:r w:rsidR="002134D0" w:rsidRPr="0060158D">
        <w:rPr>
          <w:rFonts w:eastAsia="Times New Roman"/>
          <w:color w:val="000000"/>
          <w:sz w:val="22"/>
          <w:szCs w:val="22"/>
          <w:shd w:val="clear" w:color="auto" w:fill="FFFFFF"/>
        </w:rPr>
        <w:t>MARS</w:t>
      </w:r>
      <w:r w:rsidR="00E127AE">
        <w:rPr>
          <w:rFonts w:eastAsia="Times New Roman"/>
          <w:color w:val="000000"/>
          <w:sz w:val="22"/>
          <w:szCs w:val="22"/>
          <w:shd w:val="clear" w:color="auto" w:fill="FFFFFF"/>
        </w:rPr>
        <w:t>-universiteit. De MARS-universiteit</w:t>
      </w:r>
      <w:r w:rsidR="00FA714E">
        <w:rPr>
          <w:rFonts w:eastAsia="Times New Roman"/>
          <w:color w:val="000000"/>
          <w:sz w:val="22"/>
          <w:szCs w:val="22"/>
          <w:shd w:val="clear" w:color="auto" w:fill="FFFFFF"/>
        </w:rPr>
        <w:t xml:space="preserve"> </w:t>
      </w:r>
      <w:r w:rsidRPr="0060158D">
        <w:rPr>
          <w:rFonts w:eastAsia="Times New Roman"/>
          <w:color w:val="000000"/>
          <w:sz w:val="22"/>
          <w:szCs w:val="22"/>
          <w:shd w:val="clear" w:color="auto" w:fill="FFFFFF"/>
        </w:rPr>
        <w:t>biedt allerlei cursussen en trainingen aan die werk- of privé gerelateerd zijn</w:t>
      </w:r>
      <w:r w:rsidR="00EC7978" w:rsidRPr="0060158D">
        <w:rPr>
          <w:rFonts w:eastAsia="Times New Roman"/>
          <w:color w:val="000000"/>
          <w:sz w:val="22"/>
          <w:szCs w:val="22"/>
          <w:shd w:val="clear" w:color="auto" w:fill="FFFFFF"/>
        </w:rPr>
        <w:t xml:space="preserve">. </w:t>
      </w:r>
      <w:r w:rsidR="00097553">
        <w:rPr>
          <w:rFonts w:eastAsia="Times New Roman"/>
          <w:color w:val="000000"/>
          <w:sz w:val="22"/>
          <w:szCs w:val="22"/>
          <w:shd w:val="clear" w:color="auto" w:fill="FFFFFF"/>
        </w:rPr>
        <w:t xml:space="preserve">Ellen Joosten </w:t>
      </w:r>
      <w:r w:rsidR="000D26DD">
        <w:rPr>
          <w:rFonts w:eastAsia="Times New Roman"/>
          <w:color w:val="000000"/>
          <w:sz w:val="22"/>
          <w:szCs w:val="22"/>
          <w:shd w:val="clear" w:color="auto" w:fill="FFFFFF"/>
        </w:rPr>
        <w:t>zegt</w:t>
      </w:r>
      <w:r w:rsidR="000D26DD" w:rsidRPr="0060158D">
        <w:rPr>
          <w:rFonts w:eastAsia="Times New Roman"/>
          <w:color w:val="000000"/>
          <w:sz w:val="22"/>
          <w:szCs w:val="22"/>
          <w:shd w:val="clear" w:color="auto" w:fill="FFFFFF"/>
        </w:rPr>
        <w:t>:</w:t>
      </w:r>
      <w:r w:rsidR="000D26DD">
        <w:rPr>
          <w:rFonts w:eastAsia="Times New Roman"/>
          <w:color w:val="000000"/>
          <w:sz w:val="22"/>
          <w:szCs w:val="22"/>
          <w:shd w:val="clear" w:color="auto" w:fill="FFFFFF"/>
        </w:rPr>
        <w:t xml:space="preserve"> ‘‘</w:t>
      </w:r>
      <w:r w:rsidR="000D26DD" w:rsidRPr="0060158D">
        <w:rPr>
          <w:rFonts w:eastAsia="Times New Roman"/>
          <w:color w:val="000000"/>
          <w:sz w:val="22"/>
          <w:szCs w:val="22"/>
          <w:shd w:val="clear" w:color="auto" w:fill="FFFFFF"/>
        </w:rPr>
        <w:t>Onze</w:t>
      </w:r>
      <w:r w:rsidR="002134D0" w:rsidRPr="0060158D">
        <w:rPr>
          <w:rFonts w:eastAsia="Times New Roman"/>
          <w:color w:val="000000"/>
          <w:sz w:val="22"/>
          <w:szCs w:val="22"/>
          <w:shd w:val="clear" w:color="auto" w:fill="FFFFFF"/>
        </w:rPr>
        <w:t xml:space="preserve"> MARS- </w:t>
      </w:r>
      <w:r w:rsidRPr="0060158D">
        <w:rPr>
          <w:rFonts w:eastAsia="Times New Roman"/>
          <w:color w:val="000000"/>
          <w:sz w:val="22"/>
          <w:szCs w:val="22"/>
          <w:shd w:val="clear" w:color="auto" w:fill="FFFFFF"/>
        </w:rPr>
        <w:t>universiteit biedt allerlei cursussen en trainingen aan om het personeel lekker in hun vel te laten zitten en te</w:t>
      </w:r>
      <w:r w:rsidR="00097553">
        <w:rPr>
          <w:rFonts w:eastAsia="Times New Roman"/>
          <w:color w:val="000000"/>
          <w:sz w:val="22"/>
          <w:szCs w:val="22"/>
          <w:shd w:val="clear" w:color="auto" w:fill="FFFFFF"/>
        </w:rPr>
        <w:t xml:space="preserve"> zorgen dat zij in het bedrijf kunnen groeien</w:t>
      </w:r>
      <w:r w:rsidR="000D26DD">
        <w:rPr>
          <w:rFonts w:eastAsia="Times New Roman"/>
          <w:color w:val="000000"/>
          <w:sz w:val="22"/>
          <w:szCs w:val="22"/>
          <w:shd w:val="clear" w:color="auto" w:fill="FFFFFF"/>
        </w:rPr>
        <w:t>’’</w:t>
      </w:r>
      <w:r w:rsidR="007F3BC8" w:rsidRPr="0060158D">
        <w:rPr>
          <w:rFonts w:eastAsia="Times New Roman"/>
          <w:color w:val="000000"/>
          <w:sz w:val="22"/>
          <w:szCs w:val="22"/>
          <w:shd w:val="clear" w:color="auto" w:fill="FFFFFF"/>
        </w:rPr>
        <w:t>(</w:t>
      </w:r>
      <w:r w:rsidRPr="0060158D">
        <w:rPr>
          <w:rFonts w:eastAsia="Times New Roman"/>
          <w:color w:val="000000"/>
          <w:sz w:val="22"/>
          <w:szCs w:val="22"/>
          <w:shd w:val="clear" w:color="auto" w:fill="FFFFFF"/>
        </w:rPr>
        <w:t xml:space="preserve">Joosten, 2019). </w:t>
      </w:r>
      <w:r w:rsidR="005B5114">
        <w:rPr>
          <w:rFonts w:eastAsia="Times New Roman"/>
          <w:color w:val="000000"/>
          <w:sz w:val="22"/>
          <w:szCs w:val="22"/>
          <w:shd w:val="clear" w:color="auto" w:fill="FFFFFF"/>
        </w:rPr>
        <w:t xml:space="preserve">Uit het interview is gebleken </w:t>
      </w:r>
      <w:r w:rsidR="003B5AF2">
        <w:rPr>
          <w:rFonts w:eastAsia="Times New Roman"/>
          <w:color w:val="000000"/>
          <w:sz w:val="22"/>
          <w:szCs w:val="22"/>
          <w:shd w:val="clear" w:color="auto" w:fill="FFFFFF"/>
        </w:rPr>
        <w:t>dat d</w:t>
      </w:r>
      <w:r w:rsidR="00097553">
        <w:rPr>
          <w:rFonts w:eastAsia="Times New Roman"/>
          <w:color w:val="000000"/>
          <w:sz w:val="22"/>
          <w:szCs w:val="22"/>
          <w:shd w:val="clear" w:color="auto" w:fill="FFFFFF"/>
        </w:rPr>
        <w:t xml:space="preserve">e </w:t>
      </w:r>
      <w:r w:rsidR="005B5114">
        <w:rPr>
          <w:rFonts w:eastAsia="Times New Roman"/>
          <w:color w:val="000000"/>
          <w:sz w:val="22"/>
          <w:szCs w:val="22"/>
          <w:shd w:val="clear" w:color="auto" w:fill="FFFFFF"/>
        </w:rPr>
        <w:lastRenderedPageBreak/>
        <w:t xml:space="preserve">werknemers binnen de organisatie hun </w:t>
      </w:r>
      <w:r w:rsidR="00097553">
        <w:rPr>
          <w:rFonts w:eastAsia="Times New Roman"/>
          <w:color w:val="000000"/>
          <w:sz w:val="22"/>
          <w:szCs w:val="22"/>
          <w:shd w:val="clear" w:color="auto" w:fill="FFFFFF"/>
        </w:rPr>
        <w:t>eigen verantwoordelijkheid</w:t>
      </w:r>
      <w:r w:rsidR="005B5114">
        <w:rPr>
          <w:rFonts w:eastAsia="Times New Roman"/>
          <w:color w:val="000000"/>
          <w:sz w:val="22"/>
          <w:szCs w:val="22"/>
          <w:shd w:val="clear" w:color="auto" w:fill="FFFFFF"/>
        </w:rPr>
        <w:t xml:space="preserve"> hebben</w:t>
      </w:r>
      <w:r w:rsidR="00097553">
        <w:rPr>
          <w:rFonts w:eastAsia="Times New Roman"/>
          <w:color w:val="000000"/>
          <w:sz w:val="22"/>
          <w:szCs w:val="22"/>
          <w:shd w:val="clear" w:color="auto" w:fill="FFFFFF"/>
        </w:rPr>
        <w:t xml:space="preserve">. </w:t>
      </w:r>
      <w:r w:rsidRPr="0060158D">
        <w:rPr>
          <w:rFonts w:eastAsia="Times New Roman"/>
          <w:color w:val="000000"/>
          <w:sz w:val="22"/>
          <w:szCs w:val="22"/>
          <w:shd w:val="clear" w:color="auto" w:fill="FFFFFF"/>
        </w:rPr>
        <w:t>Elke werknemer heeft een e</w:t>
      </w:r>
      <w:r w:rsidR="00097553">
        <w:rPr>
          <w:rFonts w:eastAsia="Times New Roman"/>
          <w:color w:val="000000"/>
          <w:sz w:val="22"/>
          <w:szCs w:val="22"/>
          <w:shd w:val="clear" w:color="auto" w:fill="FFFFFF"/>
        </w:rPr>
        <w:t xml:space="preserve">igen ontwikkelplan waarin is </w:t>
      </w:r>
      <w:r w:rsidRPr="0060158D">
        <w:rPr>
          <w:rFonts w:eastAsia="Times New Roman"/>
          <w:color w:val="000000"/>
          <w:sz w:val="22"/>
          <w:szCs w:val="22"/>
          <w:shd w:val="clear" w:color="auto" w:fill="FFFFFF"/>
        </w:rPr>
        <w:t>vermeld wat zij willen leren en welke trainingen daarbij aansluiten</w:t>
      </w:r>
      <w:r w:rsidR="002134D0" w:rsidRPr="0060158D">
        <w:rPr>
          <w:rFonts w:eastAsia="Times New Roman"/>
          <w:color w:val="000000"/>
          <w:sz w:val="22"/>
          <w:szCs w:val="22"/>
          <w:shd w:val="clear" w:color="auto" w:fill="FFFFFF"/>
        </w:rPr>
        <w:t xml:space="preserve">. Daarnaast is MARS </w:t>
      </w:r>
      <w:r w:rsidR="005B5114">
        <w:rPr>
          <w:rFonts w:eastAsia="Times New Roman"/>
          <w:color w:val="000000"/>
          <w:sz w:val="22"/>
          <w:szCs w:val="22"/>
          <w:shd w:val="clear" w:color="auto" w:fill="FFFFFF"/>
        </w:rPr>
        <w:t xml:space="preserve">uitgeroepen tot </w:t>
      </w:r>
      <w:r w:rsidRPr="0060158D">
        <w:rPr>
          <w:rFonts w:eastAsia="Times New Roman"/>
          <w:color w:val="000000"/>
          <w:sz w:val="22"/>
          <w:szCs w:val="22"/>
          <w:shd w:val="clear" w:color="auto" w:fill="FFFFFF"/>
        </w:rPr>
        <w:t xml:space="preserve">best </w:t>
      </w:r>
      <w:proofErr w:type="spellStart"/>
      <w:r w:rsidRPr="0060158D">
        <w:rPr>
          <w:rFonts w:eastAsia="Times New Roman"/>
          <w:color w:val="000000"/>
          <w:sz w:val="22"/>
          <w:szCs w:val="22"/>
          <w:shd w:val="clear" w:color="auto" w:fill="FFFFFF"/>
        </w:rPr>
        <w:t>workpla</w:t>
      </w:r>
      <w:r w:rsidR="00E127AE">
        <w:rPr>
          <w:rFonts w:eastAsia="Times New Roman"/>
          <w:color w:val="000000"/>
          <w:sz w:val="22"/>
          <w:szCs w:val="22"/>
          <w:shd w:val="clear" w:color="auto" w:fill="FFFFFF"/>
        </w:rPr>
        <w:t>ce</w:t>
      </w:r>
      <w:r w:rsidR="005B5114">
        <w:rPr>
          <w:rFonts w:eastAsia="Times New Roman"/>
          <w:color w:val="000000"/>
          <w:sz w:val="22"/>
          <w:szCs w:val="22"/>
          <w:shd w:val="clear" w:color="auto" w:fill="FFFFFF"/>
        </w:rPr>
        <w:t>s</w:t>
      </w:r>
      <w:proofErr w:type="spellEnd"/>
      <w:r w:rsidR="00E127AE">
        <w:rPr>
          <w:rFonts w:eastAsia="Times New Roman"/>
          <w:color w:val="000000"/>
          <w:sz w:val="22"/>
          <w:szCs w:val="22"/>
          <w:shd w:val="clear" w:color="auto" w:fill="FFFFFF"/>
        </w:rPr>
        <w:t xml:space="preserve"> van</w:t>
      </w:r>
      <w:r w:rsidR="00A24D3E">
        <w:rPr>
          <w:rFonts w:eastAsia="Times New Roman"/>
          <w:color w:val="000000"/>
          <w:sz w:val="22"/>
          <w:szCs w:val="22"/>
          <w:shd w:val="clear" w:color="auto" w:fill="FFFFFF"/>
        </w:rPr>
        <w:t xml:space="preserve"> de 25 </w:t>
      </w:r>
      <w:r w:rsidR="00097553">
        <w:rPr>
          <w:rFonts w:eastAsia="Times New Roman"/>
          <w:color w:val="000000"/>
          <w:sz w:val="22"/>
          <w:szCs w:val="22"/>
          <w:shd w:val="clear" w:color="auto" w:fill="FFFFFF"/>
        </w:rPr>
        <w:t xml:space="preserve">grootste </w:t>
      </w:r>
      <w:r w:rsidR="00A24D3E">
        <w:rPr>
          <w:rFonts w:eastAsia="Times New Roman"/>
          <w:color w:val="000000"/>
          <w:sz w:val="22"/>
          <w:szCs w:val="22"/>
          <w:shd w:val="clear" w:color="auto" w:fill="FFFFFF"/>
        </w:rPr>
        <w:t>multinationals</w:t>
      </w:r>
      <w:r w:rsidR="00097553">
        <w:rPr>
          <w:rFonts w:eastAsia="Times New Roman"/>
          <w:color w:val="000000"/>
          <w:sz w:val="22"/>
          <w:szCs w:val="22"/>
          <w:shd w:val="clear" w:color="auto" w:fill="FFFFFF"/>
        </w:rPr>
        <w:t xml:space="preserve">, voornamelijk doordat het bedrijf zijn werknemers weet te binden door een goede bedrijfscultuur. </w:t>
      </w:r>
      <w:r w:rsidR="00E127AE">
        <w:rPr>
          <w:rFonts w:eastAsia="Times New Roman"/>
          <w:color w:val="000000"/>
          <w:sz w:val="22"/>
          <w:szCs w:val="22"/>
          <w:shd w:val="clear" w:color="auto" w:fill="FFFFFF"/>
        </w:rPr>
        <w:t xml:space="preserve">Tot slot is er weinig hiërarchie waardoor het management weet wat er </w:t>
      </w:r>
      <w:r w:rsidRPr="0060158D">
        <w:rPr>
          <w:rFonts w:eastAsia="Times New Roman"/>
          <w:color w:val="000000"/>
          <w:sz w:val="22"/>
          <w:szCs w:val="22"/>
          <w:shd w:val="clear" w:color="auto" w:fill="FFFFFF"/>
        </w:rPr>
        <w:t>spee</w:t>
      </w:r>
      <w:r w:rsidR="00E127AE">
        <w:rPr>
          <w:rFonts w:eastAsia="Times New Roman"/>
          <w:color w:val="000000"/>
          <w:sz w:val="22"/>
          <w:szCs w:val="22"/>
          <w:shd w:val="clear" w:color="auto" w:fill="FFFFFF"/>
        </w:rPr>
        <w:t>lt in de organisatie</w:t>
      </w:r>
      <w:r w:rsidR="003A5242">
        <w:rPr>
          <w:rFonts w:eastAsia="Times New Roman"/>
          <w:color w:val="000000"/>
          <w:sz w:val="22"/>
          <w:szCs w:val="22"/>
          <w:shd w:val="clear" w:color="auto" w:fill="FFFFFF"/>
        </w:rPr>
        <w:t xml:space="preserve"> (bijlage 3</w:t>
      </w:r>
      <w:r w:rsidR="003B5AF2">
        <w:rPr>
          <w:rFonts w:eastAsia="Times New Roman"/>
          <w:color w:val="000000"/>
          <w:sz w:val="22"/>
          <w:szCs w:val="22"/>
          <w:shd w:val="clear" w:color="auto" w:fill="FFFFFF"/>
        </w:rPr>
        <w:t>).</w:t>
      </w:r>
    </w:p>
    <w:p w14:paraId="24088A9D" w14:textId="77777777" w:rsidR="00443AC3" w:rsidRDefault="00443AC3" w:rsidP="00443AC3">
      <w:pPr>
        <w:spacing w:line="276" w:lineRule="auto"/>
        <w:rPr>
          <w:rFonts w:eastAsia="Times New Roman"/>
          <w:color w:val="000000"/>
          <w:sz w:val="22"/>
          <w:szCs w:val="22"/>
          <w:shd w:val="clear" w:color="auto" w:fill="FFFFFF"/>
        </w:rPr>
      </w:pPr>
    </w:p>
    <w:p w14:paraId="3DAA8568" w14:textId="1D0057C8" w:rsidR="00443AC3" w:rsidRDefault="00492826" w:rsidP="00336978">
      <w:pPr>
        <w:spacing w:line="276" w:lineRule="auto"/>
        <w:rPr>
          <w:rFonts w:eastAsia="Times New Roman"/>
          <w:color w:val="000000"/>
          <w:sz w:val="22"/>
          <w:szCs w:val="22"/>
          <w:shd w:val="clear" w:color="auto" w:fill="FFFFFF"/>
        </w:rPr>
      </w:pPr>
      <w:r>
        <w:rPr>
          <w:rFonts w:eastAsia="Times New Roman"/>
          <w:color w:val="000000"/>
          <w:sz w:val="22"/>
          <w:szCs w:val="22"/>
          <w:shd w:val="clear" w:color="auto" w:fill="FFFFFF"/>
        </w:rPr>
        <w:t>MARS</w:t>
      </w:r>
      <w:r w:rsidR="00443AC3">
        <w:rPr>
          <w:rFonts w:eastAsia="Times New Roman"/>
          <w:color w:val="000000"/>
          <w:sz w:val="22"/>
          <w:szCs w:val="22"/>
          <w:shd w:val="clear" w:color="auto" w:fill="FFFFFF"/>
        </w:rPr>
        <w:t xml:space="preserve"> geeft drie onderwerpen aan die</w:t>
      </w:r>
      <w:r w:rsidR="005B5114">
        <w:rPr>
          <w:rFonts w:eastAsia="Times New Roman"/>
          <w:color w:val="000000"/>
          <w:sz w:val="22"/>
          <w:szCs w:val="22"/>
          <w:shd w:val="clear" w:color="auto" w:fill="FFFFFF"/>
        </w:rPr>
        <w:t xml:space="preserve"> zorgen voor een lage uitstroom, namelijk </w:t>
      </w:r>
      <w:r w:rsidR="00443AC3">
        <w:rPr>
          <w:rFonts w:eastAsia="Times New Roman"/>
          <w:color w:val="000000"/>
          <w:sz w:val="22"/>
          <w:szCs w:val="22"/>
          <w:shd w:val="clear" w:color="auto" w:fill="FFFFFF"/>
        </w:rPr>
        <w:t xml:space="preserve">het opvullen van de juiste functies, het gelijk aanbieden van vaste contracten en het aanbieden van trainingen en cursussen.  Doordat de externe analyse en het literatuuronderzoek </w:t>
      </w:r>
      <w:r w:rsidR="005B5114">
        <w:rPr>
          <w:rFonts w:eastAsia="Times New Roman"/>
          <w:color w:val="000000"/>
          <w:sz w:val="22"/>
          <w:szCs w:val="22"/>
          <w:shd w:val="clear" w:color="auto" w:fill="FFFFFF"/>
        </w:rPr>
        <w:t>aangeven</w:t>
      </w:r>
      <w:r w:rsidR="00BB7F2E">
        <w:rPr>
          <w:rFonts w:eastAsia="Times New Roman"/>
          <w:color w:val="000000"/>
          <w:sz w:val="22"/>
          <w:szCs w:val="22"/>
          <w:shd w:val="clear" w:color="auto" w:fill="FFFFFF"/>
        </w:rPr>
        <w:t xml:space="preserve"> hoe belangrijk ontwikkeling is voor het tegengaan van de vrijwillige uitstroom, is dit relevant voor Jeans Centre. Hiermee wordt namelijk aangetoond dat bedrijven</w:t>
      </w:r>
      <w:r w:rsidR="005B5114">
        <w:rPr>
          <w:rFonts w:eastAsia="Times New Roman"/>
          <w:color w:val="000000"/>
          <w:sz w:val="22"/>
          <w:szCs w:val="22"/>
          <w:shd w:val="clear" w:color="auto" w:fill="FFFFFF"/>
        </w:rPr>
        <w:t>,</w:t>
      </w:r>
      <w:r w:rsidR="00BB7F2E">
        <w:rPr>
          <w:rFonts w:eastAsia="Times New Roman"/>
          <w:color w:val="000000"/>
          <w:sz w:val="22"/>
          <w:szCs w:val="22"/>
          <w:shd w:val="clear" w:color="auto" w:fill="FFFFFF"/>
        </w:rPr>
        <w:t xml:space="preserve"> die aandacht besteden aan ontwikkeling</w:t>
      </w:r>
      <w:r w:rsidR="005B5114">
        <w:rPr>
          <w:rFonts w:eastAsia="Times New Roman"/>
          <w:color w:val="000000"/>
          <w:sz w:val="22"/>
          <w:szCs w:val="22"/>
          <w:shd w:val="clear" w:color="auto" w:fill="FFFFFF"/>
        </w:rPr>
        <w:t>,</w:t>
      </w:r>
      <w:r w:rsidR="00BB7F2E">
        <w:rPr>
          <w:rFonts w:eastAsia="Times New Roman"/>
          <w:color w:val="000000"/>
          <w:sz w:val="22"/>
          <w:szCs w:val="22"/>
          <w:shd w:val="clear" w:color="auto" w:fill="FFFFFF"/>
        </w:rPr>
        <w:t xml:space="preserve"> meer werknemers behouden</w:t>
      </w:r>
      <w:r w:rsidR="005B5114">
        <w:rPr>
          <w:rFonts w:eastAsia="Times New Roman"/>
          <w:color w:val="000000"/>
          <w:sz w:val="22"/>
          <w:szCs w:val="22"/>
          <w:shd w:val="clear" w:color="auto" w:fill="FFFFFF"/>
        </w:rPr>
        <w:t>. Dit</w:t>
      </w:r>
      <w:r w:rsidR="00BB7F2E">
        <w:rPr>
          <w:rFonts w:eastAsia="Times New Roman"/>
          <w:color w:val="000000"/>
          <w:sz w:val="22"/>
          <w:szCs w:val="22"/>
          <w:shd w:val="clear" w:color="auto" w:fill="FFFFFF"/>
        </w:rPr>
        <w:t xml:space="preserve"> resulteert in een lage</w:t>
      </w:r>
      <w:r w:rsidR="00661C09">
        <w:rPr>
          <w:rFonts w:eastAsia="Times New Roman"/>
          <w:color w:val="000000"/>
          <w:sz w:val="22"/>
          <w:szCs w:val="22"/>
          <w:shd w:val="clear" w:color="auto" w:fill="FFFFFF"/>
        </w:rPr>
        <w:t>re</w:t>
      </w:r>
      <w:r w:rsidR="00BB7F2E">
        <w:rPr>
          <w:rFonts w:eastAsia="Times New Roman"/>
          <w:color w:val="000000"/>
          <w:sz w:val="22"/>
          <w:szCs w:val="22"/>
          <w:shd w:val="clear" w:color="auto" w:fill="FFFFFF"/>
        </w:rPr>
        <w:t xml:space="preserve"> uitstroom.  </w:t>
      </w:r>
    </w:p>
    <w:p w14:paraId="1F8E5B7A" w14:textId="63304942" w:rsidR="00443AC3" w:rsidRPr="00E203E3" w:rsidRDefault="008D3289" w:rsidP="00443AC3">
      <w:pPr>
        <w:pStyle w:val="Kop2"/>
        <w:rPr>
          <w:rFonts w:ascii="Times New Roman" w:hAnsi="Times New Roman" w:cs="Times New Roman"/>
        </w:rPr>
      </w:pPr>
      <w:bookmarkStart w:id="103" w:name="_Toc17099438"/>
      <w:r>
        <w:rPr>
          <w:rFonts w:ascii="Times New Roman" w:hAnsi="Times New Roman" w:cs="Times New Roman"/>
        </w:rPr>
        <w:t>3.4</w:t>
      </w:r>
      <w:r w:rsidR="00443AC3">
        <w:rPr>
          <w:rFonts w:ascii="Times New Roman" w:hAnsi="Times New Roman" w:cs="Times New Roman"/>
        </w:rPr>
        <w:t xml:space="preserve"> </w:t>
      </w:r>
      <w:r w:rsidR="00443AC3" w:rsidRPr="00E203E3">
        <w:rPr>
          <w:rFonts w:ascii="Times New Roman" w:hAnsi="Times New Roman" w:cs="Times New Roman"/>
        </w:rPr>
        <w:t>Conceptueel model</w:t>
      </w:r>
      <w:bookmarkEnd w:id="103"/>
    </w:p>
    <w:p w14:paraId="108CB111" w14:textId="406294F3" w:rsidR="00443AC3" w:rsidRDefault="00443AC3" w:rsidP="00443AC3">
      <w:pPr>
        <w:spacing w:line="276" w:lineRule="auto"/>
        <w:rPr>
          <w:sz w:val="22"/>
          <w:szCs w:val="22"/>
        </w:rPr>
      </w:pPr>
      <w:r>
        <w:rPr>
          <w:sz w:val="22"/>
          <w:szCs w:val="22"/>
        </w:rPr>
        <w:t>Doordat Jeans Centre nog nooit een meting heeft gedaan naar de ervaring die de winkelmanagers he</w:t>
      </w:r>
      <w:r w:rsidR="005B5114">
        <w:rPr>
          <w:sz w:val="22"/>
          <w:szCs w:val="22"/>
        </w:rPr>
        <w:t xml:space="preserve">bben met de organisatie, is een </w:t>
      </w:r>
      <w:r>
        <w:rPr>
          <w:sz w:val="22"/>
          <w:szCs w:val="22"/>
        </w:rPr>
        <w:t>conceptueel model</w:t>
      </w:r>
      <w:r w:rsidR="001F7D03">
        <w:rPr>
          <w:sz w:val="22"/>
          <w:szCs w:val="22"/>
        </w:rPr>
        <w:t xml:space="preserve"> gemaakt</w:t>
      </w:r>
      <w:r w:rsidR="005B5114">
        <w:rPr>
          <w:sz w:val="22"/>
          <w:szCs w:val="22"/>
        </w:rPr>
        <w:t>,</w:t>
      </w:r>
      <w:r w:rsidR="00A52487">
        <w:rPr>
          <w:sz w:val="22"/>
          <w:szCs w:val="22"/>
        </w:rPr>
        <w:t xml:space="preserve"> zoals hieronder is weergegeven. Dit model is tot stand gekomen</w:t>
      </w:r>
      <w:r w:rsidR="005B5114">
        <w:rPr>
          <w:sz w:val="22"/>
          <w:szCs w:val="22"/>
        </w:rPr>
        <w:t xml:space="preserve"> </w:t>
      </w:r>
      <w:r>
        <w:rPr>
          <w:sz w:val="22"/>
          <w:szCs w:val="22"/>
        </w:rPr>
        <w:t>aan de hand van de onderwerpen uit de externe analyse</w:t>
      </w:r>
      <w:r w:rsidR="00A52487">
        <w:rPr>
          <w:sz w:val="22"/>
          <w:szCs w:val="22"/>
        </w:rPr>
        <w:t>,</w:t>
      </w:r>
      <w:r>
        <w:rPr>
          <w:sz w:val="22"/>
          <w:szCs w:val="22"/>
        </w:rPr>
        <w:t xml:space="preserve"> die vervolgens door </w:t>
      </w:r>
      <w:r w:rsidR="003418D4">
        <w:rPr>
          <w:sz w:val="22"/>
          <w:szCs w:val="22"/>
        </w:rPr>
        <w:t xml:space="preserve">de </w:t>
      </w:r>
      <w:r>
        <w:rPr>
          <w:sz w:val="22"/>
          <w:szCs w:val="22"/>
        </w:rPr>
        <w:t>literatuur zijn bestudeerd. Deze onderwerpen hebben betrekking op de betrokkenheid en de ontwikkeling van werknemers. Ook is uit d</w:t>
      </w:r>
      <w:r w:rsidR="005B5114">
        <w:rPr>
          <w:sz w:val="22"/>
          <w:szCs w:val="22"/>
        </w:rPr>
        <w:t xml:space="preserve">e literatuurstudie gebleken </w:t>
      </w:r>
      <w:r>
        <w:rPr>
          <w:sz w:val="22"/>
          <w:szCs w:val="22"/>
        </w:rPr>
        <w:t>dat motivatie</w:t>
      </w:r>
      <w:r w:rsidR="00661C09">
        <w:rPr>
          <w:sz w:val="22"/>
          <w:szCs w:val="22"/>
        </w:rPr>
        <w:t xml:space="preserve"> zorgt voor betrokkenheid, waardoor minder werknemers eerder zullen uitstromen</w:t>
      </w:r>
      <w:r>
        <w:rPr>
          <w:sz w:val="22"/>
          <w:szCs w:val="22"/>
        </w:rPr>
        <w:t xml:space="preserve">. Vandaar </w:t>
      </w:r>
      <w:r w:rsidR="00BB7F2E">
        <w:rPr>
          <w:sz w:val="22"/>
          <w:szCs w:val="22"/>
        </w:rPr>
        <w:t xml:space="preserve">dat </w:t>
      </w:r>
      <w:r>
        <w:rPr>
          <w:sz w:val="22"/>
          <w:szCs w:val="22"/>
        </w:rPr>
        <w:t>dit onderwerp</w:t>
      </w:r>
      <w:r w:rsidR="002D55A4">
        <w:rPr>
          <w:sz w:val="22"/>
          <w:szCs w:val="22"/>
        </w:rPr>
        <w:t xml:space="preserve"> met bijbehorende theorie</w:t>
      </w:r>
      <w:r>
        <w:rPr>
          <w:sz w:val="22"/>
          <w:szCs w:val="22"/>
        </w:rPr>
        <w:t xml:space="preserve"> zal worden meeg</w:t>
      </w:r>
      <w:r w:rsidR="003440F8">
        <w:rPr>
          <w:sz w:val="22"/>
          <w:szCs w:val="22"/>
        </w:rPr>
        <w:t>enomen in</w:t>
      </w:r>
      <w:r w:rsidR="002D55A4">
        <w:rPr>
          <w:sz w:val="22"/>
          <w:szCs w:val="22"/>
        </w:rPr>
        <w:t xml:space="preserve"> het conceptueel model. </w:t>
      </w:r>
      <w:r>
        <w:rPr>
          <w:sz w:val="22"/>
          <w:szCs w:val="22"/>
        </w:rPr>
        <w:t>Doordat er een duidelijk beeld is geschetst</w:t>
      </w:r>
      <w:r w:rsidR="00BB7F2E">
        <w:rPr>
          <w:sz w:val="22"/>
          <w:szCs w:val="22"/>
        </w:rPr>
        <w:t xml:space="preserve"> dat ontwikkeling, betrokkenheid en motivatie zorg</w:t>
      </w:r>
      <w:r w:rsidR="002D55A4">
        <w:rPr>
          <w:sz w:val="22"/>
          <w:szCs w:val="22"/>
        </w:rPr>
        <w:t>t voor het behoud</w:t>
      </w:r>
      <w:r w:rsidR="005B5114">
        <w:rPr>
          <w:sz w:val="22"/>
          <w:szCs w:val="22"/>
        </w:rPr>
        <w:t>en</w:t>
      </w:r>
      <w:r w:rsidR="002D55A4">
        <w:rPr>
          <w:sz w:val="22"/>
          <w:szCs w:val="22"/>
        </w:rPr>
        <w:t xml:space="preserve"> van personeel en dus de uitstroom kan doen verminderen,</w:t>
      </w:r>
      <w:r w:rsidR="00BB7F2E">
        <w:rPr>
          <w:sz w:val="22"/>
          <w:szCs w:val="22"/>
        </w:rPr>
        <w:t xml:space="preserve"> worden deze onderwerpen getoetst in het onderzoek aan de hand </w:t>
      </w:r>
      <w:r w:rsidR="00492826">
        <w:rPr>
          <w:sz w:val="22"/>
          <w:szCs w:val="22"/>
        </w:rPr>
        <w:t xml:space="preserve">van het </w:t>
      </w:r>
      <w:r>
        <w:rPr>
          <w:sz w:val="22"/>
          <w:szCs w:val="22"/>
        </w:rPr>
        <w:t>conceptueel model.</w:t>
      </w:r>
    </w:p>
    <w:p w14:paraId="572E45EF" w14:textId="77777777" w:rsidR="00443AC3" w:rsidRDefault="00443AC3" w:rsidP="00443AC3">
      <w:pPr>
        <w:spacing w:line="276" w:lineRule="auto"/>
        <w:rPr>
          <w:sz w:val="22"/>
          <w:szCs w:val="22"/>
        </w:rPr>
      </w:pPr>
    </w:p>
    <w:p w14:paraId="33581AC2" w14:textId="65B1B2F7" w:rsidR="00443AC3" w:rsidRDefault="00443AC3" w:rsidP="00443AC3">
      <w:pPr>
        <w:spacing w:line="276" w:lineRule="auto"/>
        <w:rPr>
          <w:sz w:val="22"/>
          <w:szCs w:val="22"/>
        </w:rPr>
      </w:pPr>
      <w:r>
        <w:rPr>
          <w:sz w:val="22"/>
          <w:szCs w:val="22"/>
        </w:rPr>
        <w:t xml:space="preserve">Het conceptueel model bestaat uit drie onderdelen, namelijk de ontwikkeling, de betrokkenheid van Allen en Meyer (1990) en de motivatietheorie van Herzberg (1959). Bij het toetsen van de ontwikkeling, </w:t>
      </w:r>
      <w:r w:rsidRPr="00B00EF7">
        <w:rPr>
          <w:color w:val="000000" w:themeColor="text1"/>
          <w:sz w:val="22"/>
          <w:szCs w:val="22"/>
        </w:rPr>
        <w:t>betrokkenheid</w:t>
      </w:r>
      <w:r w:rsidR="005B5114">
        <w:rPr>
          <w:color w:val="000000" w:themeColor="text1"/>
          <w:sz w:val="22"/>
          <w:szCs w:val="22"/>
        </w:rPr>
        <w:t xml:space="preserve"> en de motivat</w:t>
      </w:r>
      <w:r w:rsidR="00A52487">
        <w:rPr>
          <w:color w:val="000000" w:themeColor="text1"/>
          <w:sz w:val="22"/>
          <w:szCs w:val="22"/>
        </w:rPr>
        <w:t>iefactoren kan inzicht worden ver</w:t>
      </w:r>
      <w:r w:rsidR="005B5114">
        <w:rPr>
          <w:color w:val="000000" w:themeColor="text1"/>
          <w:sz w:val="22"/>
          <w:szCs w:val="22"/>
        </w:rPr>
        <w:t xml:space="preserve">kregen welke </w:t>
      </w:r>
      <w:r w:rsidR="00A52487">
        <w:rPr>
          <w:color w:val="000000" w:themeColor="text1"/>
          <w:sz w:val="22"/>
          <w:szCs w:val="22"/>
        </w:rPr>
        <w:t xml:space="preserve">factoren </w:t>
      </w:r>
      <w:r w:rsidRPr="00B00EF7">
        <w:rPr>
          <w:color w:val="000000" w:themeColor="text1"/>
          <w:sz w:val="22"/>
          <w:szCs w:val="22"/>
        </w:rPr>
        <w:t>die leiden tot uitstroom</w:t>
      </w:r>
      <w:r w:rsidR="00492826">
        <w:rPr>
          <w:color w:val="000000" w:themeColor="text1"/>
          <w:sz w:val="22"/>
          <w:szCs w:val="22"/>
        </w:rPr>
        <w:t>, worden gemist</w:t>
      </w:r>
      <w:r w:rsidRPr="00B00EF7">
        <w:rPr>
          <w:color w:val="000000" w:themeColor="text1"/>
          <w:sz w:val="22"/>
          <w:szCs w:val="22"/>
        </w:rPr>
        <w:t>. De toetsing van deze drie onderwerpen worden afgelegd bij de winkelmanagers en areamanagers. Dit moet ervoor zorgen dat inzichtelijk wordt gemaakt wat Jeans Centre dient te veranderen om de vrijwillige uitstroom van de w</w:t>
      </w:r>
      <w:r>
        <w:rPr>
          <w:sz w:val="22"/>
          <w:szCs w:val="22"/>
        </w:rPr>
        <w:t>inkelmanagers te verminderen.</w:t>
      </w:r>
    </w:p>
    <w:p w14:paraId="56074A3C" w14:textId="45698EE9" w:rsidR="00443AC3" w:rsidRPr="0060158D" w:rsidRDefault="00336978" w:rsidP="00443AC3">
      <w:pPr>
        <w:spacing w:line="276" w:lineRule="auto"/>
        <w:rPr>
          <w:sz w:val="22"/>
          <w:szCs w:val="22"/>
        </w:rPr>
      </w:pPr>
      <w:r w:rsidRPr="0060158D">
        <w:rPr>
          <w:rFonts w:eastAsia="Times New Roman"/>
          <w:noProof/>
          <w:sz w:val="22"/>
          <w:szCs w:val="22"/>
        </w:rPr>
        <mc:AlternateContent>
          <mc:Choice Requires="wps">
            <w:drawing>
              <wp:anchor distT="0" distB="0" distL="114300" distR="114300" simplePos="0" relativeHeight="251769856" behindDoc="0" locked="0" layoutInCell="1" allowOverlap="1" wp14:anchorId="5997D8F8" wp14:editId="35581E43">
                <wp:simplePos x="0" y="0"/>
                <wp:positionH relativeFrom="column">
                  <wp:posOffset>636905</wp:posOffset>
                </wp:positionH>
                <wp:positionV relativeFrom="paragraph">
                  <wp:posOffset>29845</wp:posOffset>
                </wp:positionV>
                <wp:extent cx="1600200" cy="570230"/>
                <wp:effectExtent l="0" t="0" r="25400" b="13970"/>
                <wp:wrapThrough wrapText="bothSides">
                  <wp:wrapPolygon edited="0">
                    <wp:start x="5829" y="0"/>
                    <wp:lineTo x="0" y="1924"/>
                    <wp:lineTo x="0" y="16356"/>
                    <wp:lineTo x="4457" y="21167"/>
                    <wp:lineTo x="5829" y="21167"/>
                    <wp:lineTo x="15771" y="21167"/>
                    <wp:lineTo x="17143" y="21167"/>
                    <wp:lineTo x="21600" y="16356"/>
                    <wp:lineTo x="21600" y="1924"/>
                    <wp:lineTo x="15771" y="0"/>
                    <wp:lineTo x="5829" y="0"/>
                  </wp:wrapPolygon>
                </wp:wrapThrough>
                <wp:docPr id="123" name="Ovaal 123"/>
                <wp:cNvGraphicFramePr/>
                <a:graphic xmlns:a="http://schemas.openxmlformats.org/drawingml/2006/main">
                  <a:graphicData uri="http://schemas.microsoft.com/office/word/2010/wordprocessingShape">
                    <wps:wsp>
                      <wps:cNvSpPr/>
                      <wps:spPr>
                        <a:xfrm>
                          <a:off x="0" y="0"/>
                          <a:ext cx="1600200" cy="570230"/>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059D0CE9" w14:textId="0C0B7D09" w:rsidR="005B5114" w:rsidRDefault="005B5114" w:rsidP="00443AC3">
                            <w:pPr>
                              <w:jc w:val="center"/>
                            </w:pPr>
                            <w:r>
                              <w:t>Ontwikkeling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97D8F8" id="Ovaal 123" o:spid="_x0000_s1030" style="position:absolute;margin-left:50.15pt;margin-top:2.35pt;width:126pt;height:44.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" fillcolor="#91bce3 [2164]" strokecolor="#5b9bd5 [3204]" strokeweight=".5pt">
                <v:fill color2="#7aaddd [2612]" rotate="t" colors="0 #b1cbe9;.5 #a3c1e5;1 #92b9e4" focus="100%" type="gradient">
                  <o:fill v:ext="view" type="gradientUnscaled"/>
                </v:fill>
                <v:stroke joinstyle="miter"/>
                <v:textbox>
                  <w:txbxContent>
                    <w:p w14:paraId="059D0CE9" w14:textId="0C0B7D09" w:rsidR="005B5114" w:rsidRDefault="005B5114" w:rsidP="00443AC3">
                      <w:pPr>
                        <w:jc w:val="center"/>
                      </w:pPr>
                      <w:r>
                        <w:t>Ontwikkeling</w:t>
                      </w:r>
                    </w:p>
                  </w:txbxContent>
                </v:textbox>
                <w10:wrap type="through"/>
              </v:oval>
            </w:pict>
          </mc:Fallback>
        </mc:AlternateContent>
      </w:r>
    </w:p>
    <w:p w14:paraId="70B7BDC1" w14:textId="4A3DF194" w:rsidR="00443AC3" w:rsidRPr="0060158D" w:rsidRDefault="00443AC3" w:rsidP="00443AC3">
      <w:pPr>
        <w:spacing w:line="276" w:lineRule="auto"/>
        <w:rPr>
          <w:sz w:val="22"/>
          <w:szCs w:val="22"/>
        </w:rPr>
      </w:pPr>
    </w:p>
    <w:p w14:paraId="53F78CC6" w14:textId="2D5A1027" w:rsidR="00443AC3" w:rsidRPr="0060158D" w:rsidRDefault="00336978" w:rsidP="00443AC3">
      <w:pPr>
        <w:spacing w:line="276" w:lineRule="auto"/>
        <w:rPr>
          <w:sz w:val="22"/>
          <w:szCs w:val="22"/>
        </w:rPr>
      </w:pPr>
      <w:r w:rsidRPr="0060158D">
        <w:rPr>
          <w:rFonts w:eastAsia="Times New Roman"/>
          <w:noProof/>
          <w:sz w:val="22"/>
          <w:szCs w:val="22"/>
        </w:rPr>
        <mc:AlternateContent>
          <mc:Choice Requires="wps">
            <w:drawing>
              <wp:anchor distT="0" distB="0" distL="114300" distR="114300" simplePos="0" relativeHeight="251763712" behindDoc="0" locked="0" layoutInCell="1" allowOverlap="1" wp14:anchorId="70ECD3C6" wp14:editId="5FBA4B41">
                <wp:simplePos x="0" y="0"/>
                <wp:positionH relativeFrom="column">
                  <wp:posOffset>4067175</wp:posOffset>
                </wp:positionH>
                <wp:positionV relativeFrom="paragraph">
                  <wp:posOffset>119380</wp:posOffset>
                </wp:positionV>
                <wp:extent cx="1714500" cy="1028700"/>
                <wp:effectExtent l="0" t="0" r="38100" b="38100"/>
                <wp:wrapThrough wrapText="bothSides">
                  <wp:wrapPolygon edited="0">
                    <wp:start x="7040" y="0"/>
                    <wp:lineTo x="3840" y="1067"/>
                    <wp:lineTo x="0" y="5867"/>
                    <wp:lineTo x="0" y="13867"/>
                    <wp:lineTo x="960" y="18133"/>
                    <wp:lineTo x="5760" y="21867"/>
                    <wp:lineTo x="7040" y="21867"/>
                    <wp:lineTo x="14720" y="21867"/>
                    <wp:lineTo x="16000" y="21867"/>
                    <wp:lineTo x="20800" y="18133"/>
                    <wp:lineTo x="21760" y="13867"/>
                    <wp:lineTo x="21760" y="5867"/>
                    <wp:lineTo x="17920" y="1067"/>
                    <wp:lineTo x="14720" y="0"/>
                    <wp:lineTo x="7040" y="0"/>
                  </wp:wrapPolygon>
                </wp:wrapThrough>
                <wp:docPr id="115" name="Ovaal 115"/>
                <wp:cNvGraphicFramePr/>
                <a:graphic xmlns:a="http://schemas.openxmlformats.org/drawingml/2006/main">
                  <a:graphicData uri="http://schemas.microsoft.com/office/word/2010/wordprocessingShape">
                    <wps:wsp>
                      <wps:cNvSpPr/>
                      <wps:spPr>
                        <a:xfrm>
                          <a:off x="0" y="0"/>
                          <a:ext cx="1714500" cy="1028700"/>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56548B20" w14:textId="77777777" w:rsidR="005B5114" w:rsidRDefault="005B5114" w:rsidP="00443AC3">
                            <w:pPr>
                              <w:jc w:val="center"/>
                            </w:pPr>
                            <w:r>
                              <w:t xml:space="preserve">Vrijwillige Uitstroom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ECD3C6" id="Ovaal 115" o:spid="_x0000_s1031" style="position:absolute;margin-left:320.25pt;margin-top:9.4pt;width:135pt;height:81pt;z-index:25176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" fillcolor="#91bce3 [2164]" strokecolor="#5b9bd5 [3204]" strokeweight=".5pt">
                <v:fill color2="#7aaddd [2612]" rotate="t" colors="0 #b1cbe9;.5 #a3c1e5;1 #92b9e4" focus="100%" type="gradient">
                  <o:fill v:ext="view" type="gradientUnscaled"/>
                </v:fill>
                <v:stroke joinstyle="miter"/>
                <v:textbox>
                  <w:txbxContent>
                    <w:p w14:paraId="56548B20" w14:textId="77777777" w:rsidR="005B5114" w:rsidRDefault="005B5114" w:rsidP="00443AC3">
                      <w:pPr>
                        <w:jc w:val="center"/>
                      </w:pPr>
                      <w:r>
                        <w:t xml:space="preserve">Vrijwillige Uitstroom </w:t>
                      </w:r>
                    </w:p>
                  </w:txbxContent>
                </v:textbox>
                <w10:wrap type="through"/>
              </v:oval>
            </w:pict>
          </mc:Fallback>
        </mc:AlternateContent>
      </w:r>
      <w:r w:rsidRPr="0060158D">
        <w:rPr>
          <w:rFonts w:eastAsia="Times New Roman"/>
          <w:noProof/>
          <w:sz w:val="22"/>
          <w:szCs w:val="22"/>
        </w:rPr>
        <mc:AlternateContent>
          <mc:Choice Requires="wps">
            <w:drawing>
              <wp:anchor distT="0" distB="0" distL="114300" distR="114300" simplePos="0" relativeHeight="251765760" behindDoc="0" locked="0" layoutInCell="1" allowOverlap="1" wp14:anchorId="3935A62D" wp14:editId="3022A520">
                <wp:simplePos x="0" y="0"/>
                <wp:positionH relativeFrom="column">
                  <wp:posOffset>2698277</wp:posOffset>
                </wp:positionH>
                <wp:positionV relativeFrom="paragraph">
                  <wp:posOffset>119912</wp:posOffset>
                </wp:positionV>
                <wp:extent cx="1028358" cy="344463"/>
                <wp:effectExtent l="0" t="0" r="89535" b="87630"/>
                <wp:wrapNone/>
                <wp:docPr id="116" name="Rechte verbindingslijn met pijl 116"/>
                <wp:cNvGraphicFramePr/>
                <a:graphic xmlns:a="http://schemas.openxmlformats.org/drawingml/2006/main">
                  <a:graphicData uri="http://schemas.microsoft.com/office/word/2010/wordprocessingShape">
                    <wps:wsp>
                      <wps:cNvCnPr/>
                      <wps:spPr>
                        <a:xfrm>
                          <a:off x="0" y="0"/>
                          <a:ext cx="1028358" cy="34446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716999E" id="_x0000_t32" coordsize="21600,21600" o:spt="32" o:oned="t" path="m,l21600,21600e" filled="f">
                <v:path arrowok="t" fillok="f" o:connecttype="none"/>
                <o:lock v:ext="edit" shapetype="t"/>
              </v:shapetype>
              <v:shape id="Rechte verbindingslijn met pijl 116" o:spid="_x0000_s1026" type="#_x0000_t32" style="position:absolute;margin-left:212.45pt;margin-top:9.45pt;width:80.95pt;height:27.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" strokecolor="#5b9bd5 [3204]" strokeweight=".5pt">
                <v:stroke endarrow="block" joinstyle="miter"/>
              </v:shape>
            </w:pict>
          </mc:Fallback>
        </mc:AlternateContent>
      </w:r>
    </w:p>
    <w:p w14:paraId="5AE064EA" w14:textId="78A35753" w:rsidR="00443AC3" w:rsidRPr="0060158D" w:rsidRDefault="00443AC3" w:rsidP="00443AC3">
      <w:pPr>
        <w:spacing w:line="276" w:lineRule="auto"/>
        <w:rPr>
          <w:sz w:val="22"/>
          <w:szCs w:val="22"/>
        </w:rPr>
      </w:pPr>
    </w:p>
    <w:p w14:paraId="6D8C4ECE" w14:textId="7082CF4A" w:rsidR="00443AC3" w:rsidRPr="0060158D" w:rsidRDefault="00336978" w:rsidP="00443AC3">
      <w:pPr>
        <w:spacing w:line="276" w:lineRule="auto"/>
        <w:rPr>
          <w:sz w:val="22"/>
          <w:szCs w:val="22"/>
        </w:rPr>
      </w:pPr>
      <w:r w:rsidRPr="0060158D">
        <w:rPr>
          <w:rFonts w:eastAsia="Times New Roman"/>
          <w:noProof/>
          <w:sz w:val="22"/>
          <w:szCs w:val="22"/>
        </w:rPr>
        <mc:AlternateContent>
          <mc:Choice Requires="wps">
            <w:drawing>
              <wp:anchor distT="0" distB="0" distL="114300" distR="114300" simplePos="0" relativeHeight="251761664" behindDoc="0" locked="0" layoutInCell="1" allowOverlap="1" wp14:anchorId="10BF00F3" wp14:editId="48415058">
                <wp:simplePos x="0" y="0"/>
                <wp:positionH relativeFrom="column">
                  <wp:posOffset>636270</wp:posOffset>
                </wp:positionH>
                <wp:positionV relativeFrom="paragraph">
                  <wp:posOffset>89535</wp:posOffset>
                </wp:positionV>
                <wp:extent cx="1715770" cy="638175"/>
                <wp:effectExtent l="0" t="0" r="36830" b="22225"/>
                <wp:wrapThrough wrapText="bothSides">
                  <wp:wrapPolygon edited="0">
                    <wp:start x="6075" y="0"/>
                    <wp:lineTo x="0" y="2579"/>
                    <wp:lineTo x="0" y="18913"/>
                    <wp:lineTo x="6075" y="21493"/>
                    <wp:lineTo x="15668" y="21493"/>
                    <wp:lineTo x="21744" y="18913"/>
                    <wp:lineTo x="21744" y="2579"/>
                    <wp:lineTo x="15668" y="0"/>
                    <wp:lineTo x="6075" y="0"/>
                  </wp:wrapPolygon>
                </wp:wrapThrough>
                <wp:docPr id="113" name="Ovaal 113"/>
                <wp:cNvGraphicFramePr/>
                <a:graphic xmlns:a="http://schemas.openxmlformats.org/drawingml/2006/main">
                  <a:graphicData uri="http://schemas.microsoft.com/office/word/2010/wordprocessingShape">
                    <wps:wsp>
                      <wps:cNvSpPr/>
                      <wps:spPr>
                        <a:xfrm>
                          <a:off x="0" y="0"/>
                          <a:ext cx="1715770" cy="638175"/>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508BA788" w14:textId="77777777" w:rsidR="005B5114" w:rsidRDefault="005B5114" w:rsidP="00443AC3">
                            <w:pPr>
                              <w:jc w:val="center"/>
                            </w:pPr>
                            <w:r>
                              <w:t>Betrokkenheid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BF00F3" id="Ovaal 113" o:spid="_x0000_s1032" style="position:absolute;margin-left:50.1pt;margin-top:7.05pt;width:135.1pt;height:50.2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" fillcolor="#91bce3 [2164]" strokecolor="#5b9bd5 [3204]" strokeweight=".5pt">
                <v:fill color2="#7aaddd [2612]" rotate="t" colors="0 #b1cbe9;.5 #a3c1e5;1 #92b9e4" focus="100%" type="gradient">
                  <o:fill v:ext="view" type="gradientUnscaled"/>
                </v:fill>
                <v:stroke joinstyle="miter"/>
                <v:textbox>
                  <w:txbxContent>
                    <w:p w14:paraId="508BA788" w14:textId="77777777" w:rsidR="005B5114" w:rsidRDefault="005B5114" w:rsidP="00443AC3">
                      <w:pPr>
                        <w:jc w:val="center"/>
                      </w:pPr>
                      <w:r>
                        <w:t>Betrokkenheid</w:t>
                      </w:r>
                    </w:p>
                  </w:txbxContent>
                </v:textbox>
                <w10:wrap type="through"/>
              </v:oval>
            </w:pict>
          </mc:Fallback>
        </mc:AlternateContent>
      </w:r>
    </w:p>
    <w:p w14:paraId="3AB820F5" w14:textId="78B7E76D" w:rsidR="00443AC3" w:rsidRPr="0060158D" w:rsidRDefault="00443AC3" w:rsidP="00443AC3">
      <w:pPr>
        <w:spacing w:line="276" w:lineRule="auto"/>
        <w:rPr>
          <w:sz w:val="22"/>
          <w:szCs w:val="22"/>
        </w:rPr>
      </w:pPr>
    </w:p>
    <w:p w14:paraId="44D5350A" w14:textId="42362946" w:rsidR="00443AC3" w:rsidRPr="0060158D" w:rsidRDefault="00336978" w:rsidP="00443AC3">
      <w:pPr>
        <w:spacing w:line="276" w:lineRule="auto"/>
        <w:rPr>
          <w:sz w:val="22"/>
          <w:szCs w:val="22"/>
        </w:rPr>
      </w:pPr>
      <w:r w:rsidRPr="0060158D">
        <w:rPr>
          <w:rFonts w:eastAsia="Times New Roman"/>
          <w:noProof/>
          <w:sz w:val="22"/>
          <w:szCs w:val="22"/>
        </w:rPr>
        <mc:AlternateContent>
          <mc:Choice Requires="wps">
            <w:drawing>
              <wp:anchor distT="0" distB="0" distL="114300" distR="114300" simplePos="0" relativeHeight="251764736" behindDoc="0" locked="0" layoutInCell="1" allowOverlap="1" wp14:anchorId="3B3BA7EE" wp14:editId="26267567">
                <wp:simplePos x="0" y="0"/>
                <wp:positionH relativeFrom="column">
                  <wp:posOffset>2694011</wp:posOffset>
                </wp:positionH>
                <wp:positionV relativeFrom="paragraph">
                  <wp:posOffset>64637</wp:posOffset>
                </wp:positionV>
                <wp:extent cx="1029630" cy="45719"/>
                <wp:effectExtent l="0" t="25400" r="62865" b="107315"/>
                <wp:wrapNone/>
                <wp:docPr id="117" name="Rechte verbindingslijn met pijl 117"/>
                <wp:cNvGraphicFramePr/>
                <a:graphic xmlns:a="http://schemas.openxmlformats.org/drawingml/2006/main">
                  <a:graphicData uri="http://schemas.microsoft.com/office/word/2010/wordprocessingShape">
                    <wps:wsp>
                      <wps:cNvCnPr/>
                      <wps:spPr>
                        <a:xfrm>
                          <a:off x="0" y="0"/>
                          <a:ext cx="1029630"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50110D" id="Rechte verbindingslijn met pijl 117" o:spid="_x0000_s1026" type="#_x0000_t32" style="position:absolute;margin-left:212.15pt;margin-top:5.1pt;width:81.05pt;height:3.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" strokecolor="#5b9bd5 [3204]" strokeweight=".5pt">
                <v:stroke endarrow="block" joinstyle="miter"/>
              </v:shape>
            </w:pict>
          </mc:Fallback>
        </mc:AlternateContent>
      </w:r>
    </w:p>
    <w:p w14:paraId="426098E6" w14:textId="1329D4F8" w:rsidR="00443AC3" w:rsidRPr="0060158D" w:rsidRDefault="00965A3A" w:rsidP="00443AC3">
      <w:pPr>
        <w:spacing w:line="276" w:lineRule="auto"/>
        <w:rPr>
          <w:rFonts w:eastAsia="Times New Roman"/>
          <w:sz w:val="22"/>
          <w:szCs w:val="22"/>
        </w:rPr>
      </w:pPr>
      <w:r>
        <w:rPr>
          <w:rFonts w:eastAsia="Times New Roman"/>
          <w:noProof/>
          <w:sz w:val="22"/>
          <w:szCs w:val="22"/>
        </w:rPr>
        <mc:AlternateContent>
          <mc:Choice Requires="wps">
            <w:drawing>
              <wp:anchor distT="0" distB="0" distL="114300" distR="114300" simplePos="0" relativeHeight="251784192" behindDoc="0" locked="0" layoutInCell="1" allowOverlap="1" wp14:anchorId="46DBD848" wp14:editId="62121AFB">
                <wp:simplePos x="0" y="0"/>
                <wp:positionH relativeFrom="column">
                  <wp:posOffset>1440815</wp:posOffset>
                </wp:positionH>
                <wp:positionV relativeFrom="paragraph">
                  <wp:posOffset>318135</wp:posOffset>
                </wp:positionV>
                <wp:extent cx="45085" cy="223520"/>
                <wp:effectExtent l="25400" t="25400" r="56515" b="55880"/>
                <wp:wrapThrough wrapText="bothSides">
                  <wp:wrapPolygon edited="0">
                    <wp:start x="-12169" y="-2455"/>
                    <wp:lineTo x="-12169" y="24545"/>
                    <wp:lineTo x="36507" y="24545"/>
                    <wp:lineTo x="36507" y="-2455"/>
                    <wp:lineTo x="-12169" y="-2455"/>
                  </wp:wrapPolygon>
                </wp:wrapThrough>
                <wp:docPr id="14" name="Pijl omhoog en omlaag 14"/>
                <wp:cNvGraphicFramePr/>
                <a:graphic xmlns:a="http://schemas.openxmlformats.org/drawingml/2006/main">
                  <a:graphicData uri="http://schemas.microsoft.com/office/word/2010/wordprocessingShape">
                    <wps:wsp>
                      <wps:cNvSpPr/>
                      <wps:spPr>
                        <a:xfrm flipH="1">
                          <a:off x="0" y="0"/>
                          <a:ext cx="45085" cy="223520"/>
                        </a:xfrm>
                        <a:prstGeom prst="up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10CE7720"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Pijl omhoog en omlaag 14" o:spid="_x0000_s1026" type="#_x0000_t70" style="position:absolute;margin-left:113.45pt;margin-top:25.05pt;width:3.55pt;height:17.6pt;flip:x;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" adj=",2178" fillcolor="#5b9bd5 [3204]" strokecolor="#1f4d78 [1604]" strokeweight="1pt">
                <w10:wrap type="through"/>
              </v:shape>
            </w:pict>
          </mc:Fallback>
        </mc:AlternateContent>
      </w:r>
      <w:r w:rsidR="00336978" w:rsidRPr="0060158D">
        <w:rPr>
          <w:rFonts w:eastAsia="Times New Roman"/>
          <w:noProof/>
          <w:sz w:val="22"/>
          <w:szCs w:val="22"/>
        </w:rPr>
        <mc:AlternateContent>
          <mc:Choice Requires="wps">
            <w:drawing>
              <wp:anchor distT="0" distB="0" distL="114300" distR="114300" simplePos="0" relativeHeight="251767808" behindDoc="0" locked="0" layoutInCell="1" allowOverlap="1" wp14:anchorId="0A28BF90" wp14:editId="43286830">
                <wp:simplePos x="0" y="0"/>
                <wp:positionH relativeFrom="column">
                  <wp:posOffset>2809402</wp:posOffset>
                </wp:positionH>
                <wp:positionV relativeFrom="paragraph">
                  <wp:posOffset>226562</wp:posOffset>
                </wp:positionV>
                <wp:extent cx="913880" cy="571154"/>
                <wp:effectExtent l="0" t="50800" r="76835" b="38735"/>
                <wp:wrapNone/>
                <wp:docPr id="120" name="Rechte verbindingslijn met pijl 120"/>
                <wp:cNvGraphicFramePr/>
                <a:graphic xmlns:a="http://schemas.openxmlformats.org/drawingml/2006/main">
                  <a:graphicData uri="http://schemas.microsoft.com/office/word/2010/wordprocessingShape">
                    <wps:wsp>
                      <wps:cNvCnPr/>
                      <wps:spPr>
                        <a:xfrm flipV="1">
                          <a:off x="0" y="0"/>
                          <a:ext cx="913880" cy="57115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AEE0FA" id="Rechte verbindingslijn met pijl 120" o:spid="_x0000_s1026" type="#_x0000_t32" style="position:absolute;margin-left:221.2pt;margin-top:17.85pt;width:71.95pt;height:44.95pt;flip:y;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" strokecolor="#5b9bd5 [3204]" strokeweight=".5pt">
                <v:stroke endarrow="block" joinstyle="miter"/>
              </v:shape>
            </w:pict>
          </mc:Fallback>
        </mc:AlternateContent>
      </w:r>
    </w:p>
    <w:p w14:paraId="0ED68859" w14:textId="1C8CEC09" w:rsidR="00443AC3" w:rsidRPr="0060158D" w:rsidRDefault="00443AC3" w:rsidP="00443AC3">
      <w:pPr>
        <w:tabs>
          <w:tab w:val="left" w:pos="7102"/>
        </w:tabs>
        <w:spacing w:line="276" w:lineRule="auto"/>
        <w:rPr>
          <w:rFonts w:eastAsia="Times New Roman"/>
          <w:sz w:val="22"/>
          <w:szCs w:val="22"/>
        </w:rPr>
      </w:pPr>
      <w:r w:rsidRPr="0060158D">
        <w:rPr>
          <w:rFonts w:eastAsia="Times New Roman"/>
          <w:sz w:val="22"/>
          <w:szCs w:val="22"/>
        </w:rPr>
        <w:tab/>
      </w:r>
    </w:p>
    <w:p w14:paraId="57397B2C" w14:textId="6547CDD7" w:rsidR="00443AC3" w:rsidRPr="0060158D" w:rsidRDefault="00965A3A" w:rsidP="00443AC3">
      <w:pPr>
        <w:spacing w:line="276" w:lineRule="auto"/>
        <w:rPr>
          <w:rFonts w:eastAsia="Times New Roman"/>
          <w:sz w:val="22"/>
          <w:szCs w:val="22"/>
        </w:rPr>
      </w:pPr>
      <w:r w:rsidRPr="0060158D">
        <w:rPr>
          <w:rFonts w:eastAsia="Times New Roman"/>
          <w:noProof/>
          <w:sz w:val="22"/>
          <w:szCs w:val="22"/>
        </w:rPr>
        <mc:AlternateContent>
          <mc:Choice Requires="wps">
            <w:drawing>
              <wp:anchor distT="0" distB="0" distL="114300" distR="114300" simplePos="0" relativeHeight="251762688" behindDoc="0" locked="0" layoutInCell="1" allowOverlap="1" wp14:anchorId="50C578EF" wp14:editId="42C3C365">
                <wp:simplePos x="0" y="0"/>
                <wp:positionH relativeFrom="column">
                  <wp:posOffset>520700</wp:posOffset>
                </wp:positionH>
                <wp:positionV relativeFrom="paragraph">
                  <wp:posOffset>127635</wp:posOffset>
                </wp:positionV>
                <wp:extent cx="1826895" cy="570865"/>
                <wp:effectExtent l="0" t="0" r="27305" b="13335"/>
                <wp:wrapThrough wrapText="bothSides">
                  <wp:wrapPolygon edited="0">
                    <wp:start x="5706" y="0"/>
                    <wp:lineTo x="0" y="2883"/>
                    <wp:lineTo x="0" y="16338"/>
                    <wp:lineTo x="4505" y="21143"/>
                    <wp:lineTo x="5706" y="21143"/>
                    <wp:lineTo x="15917" y="21143"/>
                    <wp:lineTo x="17118" y="21143"/>
                    <wp:lineTo x="21623" y="16338"/>
                    <wp:lineTo x="21623" y="2883"/>
                    <wp:lineTo x="15917" y="0"/>
                    <wp:lineTo x="5706" y="0"/>
                  </wp:wrapPolygon>
                </wp:wrapThrough>
                <wp:docPr id="119" name="Ovaal 119"/>
                <wp:cNvGraphicFramePr/>
                <a:graphic xmlns:a="http://schemas.openxmlformats.org/drawingml/2006/main">
                  <a:graphicData uri="http://schemas.microsoft.com/office/word/2010/wordprocessingShape">
                    <wps:wsp>
                      <wps:cNvSpPr/>
                      <wps:spPr>
                        <a:xfrm>
                          <a:off x="0" y="0"/>
                          <a:ext cx="1826895" cy="570865"/>
                        </a:xfrm>
                        <a:prstGeom prst="ellipse">
                          <a:avLst/>
                        </a:prstGeom>
                      </wps:spPr>
                      <wps:style>
                        <a:lnRef idx="1">
                          <a:schemeClr val="accent1"/>
                        </a:lnRef>
                        <a:fillRef idx="2">
                          <a:schemeClr val="accent1"/>
                        </a:fillRef>
                        <a:effectRef idx="1">
                          <a:schemeClr val="accent1"/>
                        </a:effectRef>
                        <a:fontRef idx="minor">
                          <a:schemeClr val="dk1"/>
                        </a:fontRef>
                      </wps:style>
                      <wps:txbx>
                        <w:txbxContent>
                          <w:p w14:paraId="79C31B58" w14:textId="5DB69383" w:rsidR="005B5114" w:rsidRDefault="005B5114" w:rsidP="00443AC3">
                            <w:pPr>
                              <w:jc w:val="center"/>
                            </w:pPr>
                            <w:r>
                              <w:t>Motivatiefactoren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C578EF" id="Ovaal 119" o:spid="_x0000_s1033" style="position:absolute;margin-left:41pt;margin-top:10.05pt;width:143.85pt;height:44.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" fillcolor="#91bce3 [2164]" strokecolor="#5b9bd5 [3204]" strokeweight=".5pt">
                <v:fill color2="#7aaddd [2612]" rotate="t" colors="0 #b1cbe9;.5 #a3c1e5;1 #92b9e4" focus="100%" type="gradient">
                  <o:fill v:ext="view" type="gradientUnscaled"/>
                </v:fill>
                <v:stroke joinstyle="miter"/>
                <v:textbox>
                  <w:txbxContent>
                    <w:p w14:paraId="79C31B58" w14:textId="5DB69383" w:rsidR="005B5114" w:rsidRDefault="005B5114" w:rsidP="00443AC3">
                      <w:pPr>
                        <w:jc w:val="center"/>
                      </w:pPr>
                      <w:r>
                        <w:t>Motivatiefactoren</w:t>
                      </w:r>
                    </w:p>
                  </w:txbxContent>
                </v:textbox>
                <w10:wrap type="through"/>
              </v:oval>
            </w:pict>
          </mc:Fallback>
        </mc:AlternateContent>
      </w:r>
    </w:p>
    <w:p w14:paraId="533733B4" w14:textId="16883080" w:rsidR="00443AC3" w:rsidRDefault="00443AC3" w:rsidP="00443AC3">
      <w:pPr>
        <w:spacing w:line="276" w:lineRule="auto"/>
        <w:rPr>
          <w:rFonts w:eastAsia="Times New Roman"/>
          <w:sz w:val="22"/>
          <w:szCs w:val="22"/>
        </w:rPr>
      </w:pPr>
    </w:p>
    <w:p w14:paraId="4DDF6EB1" w14:textId="40194AE5" w:rsidR="00443AC3" w:rsidRDefault="00443AC3" w:rsidP="00443AC3">
      <w:pPr>
        <w:spacing w:line="276" w:lineRule="auto"/>
        <w:rPr>
          <w:rFonts w:eastAsia="Times New Roman"/>
          <w:sz w:val="22"/>
          <w:szCs w:val="22"/>
        </w:rPr>
      </w:pPr>
    </w:p>
    <w:p w14:paraId="2A882E4F" w14:textId="01E556E4" w:rsidR="00BB7F2E" w:rsidRDefault="00443AC3" w:rsidP="00965A3A">
      <w:pPr>
        <w:tabs>
          <w:tab w:val="left" w:pos="2433"/>
        </w:tabs>
        <w:spacing w:line="276" w:lineRule="auto"/>
        <w:rPr>
          <w:rFonts w:eastAsia="Times New Roman"/>
          <w:sz w:val="22"/>
          <w:szCs w:val="22"/>
        </w:rPr>
      </w:pPr>
      <w:r>
        <w:rPr>
          <w:rFonts w:eastAsia="Times New Roman"/>
          <w:sz w:val="22"/>
          <w:szCs w:val="22"/>
        </w:rPr>
        <w:tab/>
      </w:r>
      <w:r w:rsidR="008D3289">
        <w:rPr>
          <w:rFonts w:eastAsia="Times New Roman"/>
          <w:sz w:val="22"/>
          <w:szCs w:val="22"/>
        </w:rPr>
        <w:t>Figuur 3.4.1</w:t>
      </w:r>
      <w:r w:rsidR="00336978">
        <w:rPr>
          <w:rFonts w:eastAsia="Times New Roman"/>
          <w:sz w:val="22"/>
          <w:szCs w:val="22"/>
        </w:rPr>
        <w:t xml:space="preserve"> Conceptueel model</w:t>
      </w:r>
    </w:p>
    <w:p w14:paraId="1222B7F5" w14:textId="77777777" w:rsidR="00BD283E" w:rsidRDefault="00BD283E" w:rsidP="00965A3A">
      <w:pPr>
        <w:tabs>
          <w:tab w:val="left" w:pos="2433"/>
        </w:tabs>
        <w:spacing w:line="276" w:lineRule="auto"/>
        <w:rPr>
          <w:rFonts w:eastAsia="Times New Roman"/>
          <w:sz w:val="22"/>
          <w:szCs w:val="22"/>
        </w:rPr>
      </w:pPr>
    </w:p>
    <w:p w14:paraId="58F7E853" w14:textId="77777777" w:rsidR="00BD283E" w:rsidRPr="00336978" w:rsidRDefault="00BD283E" w:rsidP="00965A3A">
      <w:pPr>
        <w:tabs>
          <w:tab w:val="left" w:pos="2433"/>
        </w:tabs>
        <w:spacing w:line="276" w:lineRule="auto"/>
        <w:rPr>
          <w:rFonts w:eastAsia="Times New Roman"/>
          <w:sz w:val="22"/>
          <w:szCs w:val="22"/>
        </w:rPr>
      </w:pPr>
    </w:p>
    <w:p w14:paraId="071CEEE7" w14:textId="0805C979" w:rsidR="006D0FFA" w:rsidRPr="00E203E3" w:rsidRDefault="008D3289" w:rsidP="00937A29">
      <w:pPr>
        <w:pStyle w:val="Kop1"/>
        <w:rPr>
          <w:rFonts w:ascii="Times New Roman" w:hAnsi="Times New Roman" w:cs="Times New Roman"/>
        </w:rPr>
      </w:pPr>
      <w:bookmarkStart w:id="104" w:name="_Toc10211112"/>
      <w:bookmarkStart w:id="105" w:name="_Toc10211251"/>
      <w:bookmarkStart w:id="106" w:name="_Toc10288023"/>
      <w:bookmarkStart w:id="107" w:name="_Toc10314818"/>
      <w:bookmarkStart w:id="108" w:name="_Toc17099439"/>
      <w:r>
        <w:rPr>
          <w:rFonts w:ascii="Times New Roman" w:hAnsi="Times New Roman" w:cs="Times New Roman"/>
        </w:rPr>
        <w:lastRenderedPageBreak/>
        <w:t>4</w:t>
      </w:r>
      <w:r w:rsidR="007B7423">
        <w:rPr>
          <w:rFonts w:ascii="Times New Roman" w:hAnsi="Times New Roman" w:cs="Times New Roman"/>
        </w:rPr>
        <w:t xml:space="preserve">. </w:t>
      </w:r>
      <w:r w:rsidR="006D0FFA" w:rsidRPr="00E203E3">
        <w:rPr>
          <w:rFonts w:ascii="Times New Roman" w:hAnsi="Times New Roman" w:cs="Times New Roman"/>
        </w:rPr>
        <w:t>Methodologie</w:t>
      </w:r>
      <w:bookmarkEnd w:id="104"/>
      <w:bookmarkEnd w:id="105"/>
      <w:bookmarkEnd w:id="106"/>
      <w:bookmarkEnd w:id="107"/>
      <w:bookmarkEnd w:id="108"/>
    </w:p>
    <w:p w14:paraId="43ACE061" w14:textId="3C1259F3" w:rsidR="00B56C0C" w:rsidRPr="0060158D" w:rsidRDefault="00BA35D1" w:rsidP="00937A29">
      <w:pPr>
        <w:spacing w:line="276" w:lineRule="auto"/>
        <w:rPr>
          <w:sz w:val="22"/>
          <w:szCs w:val="22"/>
        </w:rPr>
      </w:pPr>
      <w:r w:rsidRPr="0060158D">
        <w:rPr>
          <w:sz w:val="22"/>
          <w:szCs w:val="22"/>
        </w:rPr>
        <w:t xml:space="preserve">Het </w:t>
      </w:r>
      <w:r w:rsidRPr="00BA1054">
        <w:rPr>
          <w:color w:val="000000" w:themeColor="text1"/>
          <w:sz w:val="22"/>
          <w:szCs w:val="22"/>
        </w:rPr>
        <w:t xml:space="preserve">onderzoek </w:t>
      </w:r>
      <w:r w:rsidR="005810B8" w:rsidRPr="00BA1054">
        <w:rPr>
          <w:color w:val="000000" w:themeColor="text1"/>
          <w:sz w:val="22"/>
          <w:szCs w:val="22"/>
        </w:rPr>
        <w:t xml:space="preserve">dat </w:t>
      </w:r>
      <w:r w:rsidR="00BA1054">
        <w:rPr>
          <w:color w:val="000000" w:themeColor="text1"/>
          <w:sz w:val="22"/>
          <w:szCs w:val="22"/>
        </w:rPr>
        <w:t xml:space="preserve">is </w:t>
      </w:r>
      <w:r w:rsidR="005810B8" w:rsidRPr="00BA1054">
        <w:rPr>
          <w:color w:val="000000" w:themeColor="text1"/>
          <w:sz w:val="22"/>
          <w:szCs w:val="22"/>
        </w:rPr>
        <w:t>verricht</w:t>
      </w:r>
      <w:r w:rsidR="00BA1054">
        <w:rPr>
          <w:color w:val="000000" w:themeColor="text1"/>
          <w:sz w:val="22"/>
          <w:szCs w:val="22"/>
        </w:rPr>
        <w:t>,</w:t>
      </w:r>
      <w:r w:rsidR="005810B8" w:rsidRPr="00BA1054">
        <w:rPr>
          <w:color w:val="000000" w:themeColor="text1"/>
          <w:sz w:val="22"/>
          <w:szCs w:val="22"/>
        </w:rPr>
        <w:t xml:space="preserve"> </w:t>
      </w:r>
      <w:r w:rsidRPr="00BA1054">
        <w:rPr>
          <w:color w:val="000000" w:themeColor="text1"/>
          <w:sz w:val="22"/>
          <w:szCs w:val="22"/>
        </w:rPr>
        <w:t>bevat een toe</w:t>
      </w:r>
      <w:r w:rsidR="000652A4" w:rsidRPr="00BA1054">
        <w:rPr>
          <w:color w:val="000000" w:themeColor="text1"/>
          <w:sz w:val="22"/>
          <w:szCs w:val="22"/>
        </w:rPr>
        <w:t xml:space="preserve">gepast onderzoek (Baarda, 2012). </w:t>
      </w:r>
      <w:r w:rsidR="00AF6785" w:rsidRPr="00BA1054">
        <w:rPr>
          <w:color w:val="000000" w:themeColor="text1"/>
          <w:sz w:val="22"/>
          <w:szCs w:val="22"/>
        </w:rPr>
        <w:t>Jean</w:t>
      </w:r>
      <w:r w:rsidR="00EE3BAE" w:rsidRPr="00BA1054">
        <w:rPr>
          <w:color w:val="000000" w:themeColor="text1"/>
          <w:sz w:val="22"/>
          <w:szCs w:val="22"/>
        </w:rPr>
        <w:t>s C</w:t>
      </w:r>
      <w:r w:rsidR="00A52487">
        <w:rPr>
          <w:color w:val="000000" w:themeColor="text1"/>
          <w:sz w:val="22"/>
          <w:szCs w:val="22"/>
        </w:rPr>
        <w:t xml:space="preserve">entre kampt namelijk met het </w:t>
      </w:r>
      <w:r w:rsidR="00AF6785" w:rsidRPr="00BA1054">
        <w:rPr>
          <w:color w:val="000000" w:themeColor="text1"/>
          <w:sz w:val="22"/>
          <w:szCs w:val="22"/>
        </w:rPr>
        <w:t>probleem</w:t>
      </w:r>
      <w:r w:rsidR="00BA1054">
        <w:rPr>
          <w:color w:val="000000" w:themeColor="text1"/>
          <w:sz w:val="22"/>
          <w:szCs w:val="22"/>
        </w:rPr>
        <w:t xml:space="preserve"> </w:t>
      </w:r>
      <w:r w:rsidR="00A52487">
        <w:rPr>
          <w:color w:val="000000" w:themeColor="text1"/>
          <w:sz w:val="22"/>
          <w:szCs w:val="22"/>
        </w:rPr>
        <w:t xml:space="preserve">van uitstroom van winkelmanagers, </w:t>
      </w:r>
      <w:r w:rsidR="00BA1054">
        <w:rPr>
          <w:color w:val="000000" w:themeColor="text1"/>
          <w:sz w:val="22"/>
          <w:szCs w:val="22"/>
        </w:rPr>
        <w:t>dat</w:t>
      </w:r>
      <w:r w:rsidR="00A52487">
        <w:rPr>
          <w:color w:val="000000" w:themeColor="text1"/>
          <w:sz w:val="22"/>
          <w:szCs w:val="22"/>
        </w:rPr>
        <w:t xml:space="preserve"> direct </w:t>
      </w:r>
      <w:r w:rsidR="00AF6785" w:rsidRPr="00BA1054">
        <w:rPr>
          <w:color w:val="000000" w:themeColor="text1"/>
          <w:sz w:val="22"/>
          <w:szCs w:val="22"/>
        </w:rPr>
        <w:t>dient te worden</w:t>
      </w:r>
      <w:r w:rsidR="00A52487">
        <w:rPr>
          <w:color w:val="000000" w:themeColor="text1"/>
          <w:sz w:val="22"/>
          <w:szCs w:val="22"/>
        </w:rPr>
        <w:t xml:space="preserve"> opgelost</w:t>
      </w:r>
      <w:r w:rsidR="00AF6785" w:rsidRPr="00BA1054">
        <w:rPr>
          <w:color w:val="000000" w:themeColor="text1"/>
          <w:sz w:val="22"/>
          <w:szCs w:val="22"/>
        </w:rPr>
        <w:t xml:space="preserve">. De </w:t>
      </w:r>
      <w:r w:rsidR="00B56C0C" w:rsidRPr="00BA1054">
        <w:rPr>
          <w:color w:val="000000" w:themeColor="text1"/>
          <w:sz w:val="22"/>
          <w:szCs w:val="22"/>
        </w:rPr>
        <w:t xml:space="preserve">onderwerpen </w:t>
      </w:r>
      <w:r w:rsidR="007D7540" w:rsidRPr="00BA1054">
        <w:rPr>
          <w:color w:val="000000" w:themeColor="text1"/>
          <w:sz w:val="22"/>
          <w:szCs w:val="22"/>
        </w:rPr>
        <w:t xml:space="preserve">in dit hoofdstuk </w:t>
      </w:r>
      <w:r w:rsidR="00B56C0C" w:rsidRPr="00BA1054">
        <w:rPr>
          <w:color w:val="000000" w:themeColor="text1"/>
          <w:sz w:val="22"/>
          <w:szCs w:val="22"/>
        </w:rPr>
        <w:t xml:space="preserve">hebben betrekking op de meetinstrumenten </w:t>
      </w:r>
      <w:r w:rsidR="00A52487">
        <w:rPr>
          <w:sz w:val="22"/>
          <w:szCs w:val="22"/>
        </w:rPr>
        <w:t xml:space="preserve">waarmee de kwaliteit, </w:t>
      </w:r>
      <w:r w:rsidR="0001122C" w:rsidRPr="0060158D">
        <w:rPr>
          <w:sz w:val="22"/>
          <w:szCs w:val="22"/>
        </w:rPr>
        <w:t xml:space="preserve">validiteit en betrouwbaarheid </w:t>
      </w:r>
      <w:r w:rsidR="00294B68">
        <w:rPr>
          <w:sz w:val="22"/>
          <w:szCs w:val="22"/>
        </w:rPr>
        <w:t xml:space="preserve">worden gewaarborgd. </w:t>
      </w:r>
    </w:p>
    <w:p w14:paraId="0606F0A0" w14:textId="0FED5C5F" w:rsidR="006D0FFA" w:rsidRPr="00E203E3" w:rsidRDefault="008D3289" w:rsidP="00937A29">
      <w:pPr>
        <w:pStyle w:val="Kop2"/>
        <w:rPr>
          <w:rFonts w:ascii="Times New Roman" w:hAnsi="Times New Roman" w:cs="Times New Roman"/>
        </w:rPr>
      </w:pPr>
      <w:bookmarkStart w:id="109" w:name="_Toc10211113"/>
      <w:bookmarkStart w:id="110" w:name="_Toc10211252"/>
      <w:bookmarkStart w:id="111" w:name="_Toc10288024"/>
      <w:bookmarkStart w:id="112" w:name="_Toc10314819"/>
      <w:bookmarkStart w:id="113" w:name="_Toc17099440"/>
      <w:r>
        <w:rPr>
          <w:rFonts w:ascii="Times New Roman" w:hAnsi="Times New Roman" w:cs="Times New Roman"/>
        </w:rPr>
        <w:t>4</w:t>
      </w:r>
      <w:r w:rsidR="007B7423">
        <w:rPr>
          <w:rFonts w:ascii="Times New Roman" w:hAnsi="Times New Roman" w:cs="Times New Roman"/>
        </w:rPr>
        <w:t xml:space="preserve">.1 </w:t>
      </w:r>
      <w:r w:rsidR="006D0FFA" w:rsidRPr="00E203E3">
        <w:rPr>
          <w:rFonts w:ascii="Times New Roman" w:hAnsi="Times New Roman" w:cs="Times New Roman"/>
        </w:rPr>
        <w:t>Methoden van onderzoek</w:t>
      </w:r>
      <w:bookmarkEnd w:id="109"/>
      <w:bookmarkEnd w:id="110"/>
      <w:bookmarkEnd w:id="111"/>
      <w:bookmarkEnd w:id="112"/>
      <w:bookmarkEnd w:id="113"/>
    </w:p>
    <w:p w14:paraId="0CBDB43D" w14:textId="77777777" w:rsidR="00C91FC3" w:rsidRDefault="00C91FC3" w:rsidP="00937A29">
      <w:pPr>
        <w:spacing w:line="276" w:lineRule="auto"/>
        <w:rPr>
          <w:sz w:val="22"/>
          <w:szCs w:val="22"/>
        </w:rPr>
      </w:pPr>
    </w:p>
    <w:p w14:paraId="64B82E39" w14:textId="3400221F" w:rsidR="00C91FC3" w:rsidRPr="00C91FC3" w:rsidRDefault="00C91FC3" w:rsidP="00937A29">
      <w:pPr>
        <w:spacing w:line="276" w:lineRule="auto"/>
        <w:rPr>
          <w:i/>
          <w:sz w:val="22"/>
          <w:szCs w:val="22"/>
        </w:rPr>
      </w:pPr>
      <w:r>
        <w:rPr>
          <w:i/>
          <w:sz w:val="22"/>
          <w:szCs w:val="22"/>
        </w:rPr>
        <w:t>Deskresearch</w:t>
      </w:r>
    </w:p>
    <w:p w14:paraId="34EE6099" w14:textId="486E0C37" w:rsidR="006351EF" w:rsidRDefault="00330DEE" w:rsidP="00937A29">
      <w:pPr>
        <w:spacing w:line="276" w:lineRule="auto"/>
        <w:rPr>
          <w:sz w:val="22"/>
          <w:szCs w:val="22"/>
        </w:rPr>
      </w:pPr>
      <w:r>
        <w:rPr>
          <w:sz w:val="22"/>
          <w:szCs w:val="22"/>
        </w:rPr>
        <w:t>Het onderzoek bev</w:t>
      </w:r>
      <w:r w:rsidR="00C91FC3">
        <w:rPr>
          <w:sz w:val="22"/>
          <w:szCs w:val="22"/>
        </w:rPr>
        <w:t xml:space="preserve">at </w:t>
      </w:r>
      <w:r w:rsidR="00294B68">
        <w:rPr>
          <w:sz w:val="22"/>
          <w:szCs w:val="22"/>
        </w:rPr>
        <w:t xml:space="preserve">een </w:t>
      </w:r>
      <w:r w:rsidR="00C91FC3">
        <w:rPr>
          <w:sz w:val="22"/>
          <w:szCs w:val="22"/>
        </w:rPr>
        <w:t>deskresearc</w:t>
      </w:r>
      <w:r w:rsidR="004012F4">
        <w:rPr>
          <w:sz w:val="22"/>
          <w:szCs w:val="22"/>
        </w:rPr>
        <w:t>h en fiel</w:t>
      </w:r>
      <w:r w:rsidR="006E128D">
        <w:rPr>
          <w:sz w:val="22"/>
          <w:szCs w:val="22"/>
        </w:rPr>
        <w:t>d</w:t>
      </w:r>
      <w:r w:rsidR="00294B68">
        <w:rPr>
          <w:sz w:val="22"/>
          <w:szCs w:val="22"/>
        </w:rPr>
        <w:t>research. De onderstaande</w:t>
      </w:r>
      <w:r w:rsidR="004012F4">
        <w:rPr>
          <w:sz w:val="22"/>
          <w:szCs w:val="22"/>
        </w:rPr>
        <w:t xml:space="preserve"> </w:t>
      </w:r>
      <w:r w:rsidR="00C91FC3">
        <w:rPr>
          <w:sz w:val="22"/>
          <w:szCs w:val="22"/>
        </w:rPr>
        <w:t>deelvragen zijn</w:t>
      </w:r>
      <w:r w:rsidR="00294B68">
        <w:rPr>
          <w:sz w:val="22"/>
          <w:szCs w:val="22"/>
        </w:rPr>
        <w:t xml:space="preserve"> door </w:t>
      </w:r>
      <w:r w:rsidR="00C91FC3">
        <w:rPr>
          <w:sz w:val="22"/>
          <w:szCs w:val="22"/>
        </w:rPr>
        <w:t>deskresearch</w:t>
      </w:r>
      <w:r w:rsidR="00294B68">
        <w:rPr>
          <w:sz w:val="22"/>
          <w:szCs w:val="22"/>
        </w:rPr>
        <w:t xml:space="preserve"> beantwoord</w:t>
      </w:r>
      <w:r w:rsidR="00C91FC3">
        <w:rPr>
          <w:sz w:val="22"/>
          <w:szCs w:val="22"/>
        </w:rPr>
        <w:t>:</w:t>
      </w:r>
    </w:p>
    <w:p w14:paraId="47535EB0" w14:textId="250077DE" w:rsidR="00C91FC3" w:rsidRDefault="00C91FC3" w:rsidP="00C91FC3">
      <w:pPr>
        <w:spacing w:line="276" w:lineRule="auto"/>
        <w:rPr>
          <w:sz w:val="22"/>
          <w:szCs w:val="22"/>
        </w:rPr>
      </w:pPr>
      <w:r>
        <w:rPr>
          <w:sz w:val="22"/>
          <w:szCs w:val="22"/>
        </w:rPr>
        <w:t xml:space="preserve">- </w:t>
      </w:r>
      <w:r w:rsidR="006E128D">
        <w:rPr>
          <w:sz w:val="22"/>
          <w:szCs w:val="22"/>
        </w:rPr>
        <w:t xml:space="preserve">Deelvraag 1: </w:t>
      </w:r>
      <w:r w:rsidRPr="00702A81">
        <w:rPr>
          <w:sz w:val="22"/>
          <w:szCs w:val="22"/>
        </w:rPr>
        <w:t>Wat wordt verstaan onder vrijwillige uitstroom?</w:t>
      </w:r>
    </w:p>
    <w:p w14:paraId="5A2B92E7" w14:textId="1E033945" w:rsidR="00C91FC3" w:rsidRDefault="00C91FC3" w:rsidP="00C91FC3">
      <w:pPr>
        <w:spacing w:line="276" w:lineRule="auto"/>
        <w:rPr>
          <w:sz w:val="22"/>
          <w:szCs w:val="22"/>
        </w:rPr>
      </w:pPr>
      <w:r>
        <w:rPr>
          <w:sz w:val="22"/>
          <w:szCs w:val="22"/>
        </w:rPr>
        <w:t xml:space="preserve">- </w:t>
      </w:r>
      <w:r w:rsidR="006E128D">
        <w:rPr>
          <w:sz w:val="22"/>
          <w:szCs w:val="22"/>
        </w:rPr>
        <w:t xml:space="preserve">Deelvraag 2: </w:t>
      </w:r>
      <w:r w:rsidRPr="00702A81">
        <w:rPr>
          <w:sz w:val="22"/>
          <w:szCs w:val="22"/>
        </w:rPr>
        <w:t xml:space="preserve">Welke oplossingen zijn er om vrijwillige uitstroom te verminderen (best </w:t>
      </w:r>
      <w:proofErr w:type="spellStart"/>
      <w:r w:rsidRPr="00702A81">
        <w:rPr>
          <w:sz w:val="22"/>
          <w:szCs w:val="22"/>
        </w:rPr>
        <w:t>theory</w:t>
      </w:r>
      <w:proofErr w:type="spellEnd"/>
      <w:r w:rsidRPr="00702A81">
        <w:rPr>
          <w:sz w:val="22"/>
          <w:szCs w:val="22"/>
        </w:rPr>
        <w:t>)?</w:t>
      </w:r>
    </w:p>
    <w:p w14:paraId="163572E9" w14:textId="7CB8D9B0" w:rsidR="00C91FC3" w:rsidRPr="00702A81" w:rsidRDefault="00C91FC3" w:rsidP="00C91FC3">
      <w:pPr>
        <w:spacing w:line="276" w:lineRule="auto"/>
        <w:rPr>
          <w:sz w:val="22"/>
          <w:szCs w:val="22"/>
        </w:rPr>
      </w:pPr>
      <w:r>
        <w:rPr>
          <w:sz w:val="22"/>
          <w:szCs w:val="22"/>
        </w:rPr>
        <w:t xml:space="preserve">- </w:t>
      </w:r>
      <w:r w:rsidR="006E128D">
        <w:rPr>
          <w:sz w:val="22"/>
          <w:szCs w:val="22"/>
        </w:rPr>
        <w:t xml:space="preserve">Deelvraag 3: </w:t>
      </w:r>
      <w:r w:rsidRPr="00702A81">
        <w:rPr>
          <w:sz w:val="22"/>
          <w:szCs w:val="22"/>
        </w:rPr>
        <w:t xml:space="preserve">Welke organisaties zijn succesvol in het behouden van personeel (best </w:t>
      </w:r>
      <w:proofErr w:type="spellStart"/>
      <w:r w:rsidRPr="00702A81">
        <w:rPr>
          <w:sz w:val="22"/>
          <w:szCs w:val="22"/>
        </w:rPr>
        <w:t>practice</w:t>
      </w:r>
      <w:proofErr w:type="spellEnd"/>
      <w:r w:rsidRPr="00702A81">
        <w:rPr>
          <w:sz w:val="22"/>
          <w:szCs w:val="22"/>
        </w:rPr>
        <w:t>)?</w:t>
      </w:r>
    </w:p>
    <w:p w14:paraId="1B8616F5" w14:textId="77777777" w:rsidR="00C91FC3" w:rsidRPr="00702A81" w:rsidRDefault="00C91FC3" w:rsidP="00C91FC3">
      <w:pPr>
        <w:spacing w:line="276" w:lineRule="auto"/>
        <w:rPr>
          <w:sz w:val="22"/>
          <w:szCs w:val="22"/>
        </w:rPr>
      </w:pPr>
    </w:p>
    <w:p w14:paraId="5AC8CF83" w14:textId="6D2B9847" w:rsidR="00C91FC3" w:rsidRPr="0060158D" w:rsidRDefault="00C91FC3" w:rsidP="00C91FC3">
      <w:pPr>
        <w:spacing w:line="276" w:lineRule="auto"/>
        <w:rPr>
          <w:sz w:val="22"/>
          <w:szCs w:val="22"/>
        </w:rPr>
      </w:pPr>
      <w:r>
        <w:rPr>
          <w:rFonts w:eastAsia="Times New Roman"/>
          <w:sz w:val="22"/>
          <w:szCs w:val="22"/>
        </w:rPr>
        <w:t>Bij de eerste twee deelvragen is</w:t>
      </w:r>
      <w:r w:rsidRPr="009E5BAD">
        <w:rPr>
          <w:rFonts w:eastAsia="Times New Roman"/>
          <w:color w:val="FF0000"/>
          <w:sz w:val="22"/>
          <w:szCs w:val="22"/>
        </w:rPr>
        <w:t xml:space="preserve"> </w:t>
      </w:r>
      <w:r w:rsidR="002F3201" w:rsidRPr="002F3201">
        <w:rPr>
          <w:rFonts w:eastAsia="Times New Roman"/>
          <w:sz w:val="22"/>
          <w:szCs w:val="22"/>
        </w:rPr>
        <w:t xml:space="preserve">gebruik gemaakt van deskresearch aan de </w:t>
      </w:r>
      <w:r w:rsidR="002F3201">
        <w:rPr>
          <w:rFonts w:eastAsia="Times New Roman"/>
          <w:sz w:val="22"/>
          <w:szCs w:val="22"/>
        </w:rPr>
        <w:t xml:space="preserve">hand van literatuur uit </w:t>
      </w:r>
      <w:r w:rsidR="002F3201" w:rsidRPr="002F3201">
        <w:rPr>
          <w:rFonts w:eastAsia="Times New Roman"/>
          <w:sz w:val="22"/>
          <w:szCs w:val="22"/>
        </w:rPr>
        <w:t>internetbronnen en boeken</w:t>
      </w:r>
      <w:r w:rsidR="002F3201">
        <w:rPr>
          <w:rFonts w:eastAsia="Times New Roman"/>
          <w:sz w:val="22"/>
          <w:szCs w:val="22"/>
        </w:rPr>
        <w:t xml:space="preserve">. </w:t>
      </w:r>
      <w:r w:rsidR="002F3201" w:rsidRPr="002F3201">
        <w:rPr>
          <w:rFonts w:eastAsia="Times New Roman"/>
          <w:sz w:val="22"/>
          <w:szCs w:val="22"/>
        </w:rPr>
        <w:t>Op deze manier is een theoretisch kader geschetst voor het onderzoek waarin begrippen en theorieën</w:t>
      </w:r>
      <w:r w:rsidR="00492826">
        <w:rPr>
          <w:rFonts w:eastAsia="Times New Roman"/>
          <w:sz w:val="22"/>
          <w:szCs w:val="22"/>
        </w:rPr>
        <w:t xml:space="preserve"> worden</w:t>
      </w:r>
      <w:r w:rsidR="00294B68">
        <w:rPr>
          <w:rFonts w:eastAsia="Times New Roman"/>
          <w:sz w:val="22"/>
          <w:szCs w:val="22"/>
        </w:rPr>
        <w:t xml:space="preserve"> gedefinieerd en toegelicht worden</w:t>
      </w:r>
      <w:r w:rsidR="002F3201">
        <w:rPr>
          <w:rFonts w:eastAsia="Times New Roman"/>
          <w:sz w:val="22"/>
          <w:szCs w:val="22"/>
        </w:rPr>
        <w:t xml:space="preserve">. </w:t>
      </w:r>
      <w:r>
        <w:rPr>
          <w:rFonts w:eastAsia="Times New Roman"/>
          <w:sz w:val="22"/>
          <w:szCs w:val="22"/>
        </w:rPr>
        <w:t>Bij de derde deelvraag is gebruik gemaakt van een interview met de organisatie MARS, om in kaart te brengen hoe zij succesvol zijn in het behoud</w:t>
      </w:r>
      <w:r w:rsidR="00294B68">
        <w:rPr>
          <w:rFonts w:eastAsia="Times New Roman"/>
          <w:sz w:val="22"/>
          <w:szCs w:val="22"/>
        </w:rPr>
        <w:t>en</w:t>
      </w:r>
      <w:r>
        <w:rPr>
          <w:rFonts w:eastAsia="Times New Roman"/>
          <w:sz w:val="22"/>
          <w:szCs w:val="22"/>
        </w:rPr>
        <w:t xml:space="preserve"> van personeel. Aan de </w:t>
      </w:r>
      <w:r w:rsidR="00A52487">
        <w:rPr>
          <w:rFonts w:eastAsia="Times New Roman"/>
          <w:sz w:val="22"/>
          <w:szCs w:val="22"/>
        </w:rPr>
        <w:t xml:space="preserve">hand van het theoretisch kader </w:t>
      </w:r>
      <w:r>
        <w:rPr>
          <w:rFonts w:eastAsia="Times New Roman"/>
          <w:sz w:val="22"/>
          <w:szCs w:val="22"/>
        </w:rPr>
        <w:t xml:space="preserve">is een conceptueel </w:t>
      </w:r>
      <w:r w:rsidR="00A52487">
        <w:rPr>
          <w:rFonts w:eastAsia="Times New Roman"/>
          <w:sz w:val="22"/>
          <w:szCs w:val="22"/>
        </w:rPr>
        <w:t xml:space="preserve">model </w:t>
      </w:r>
      <w:r>
        <w:rPr>
          <w:rFonts w:eastAsia="Times New Roman"/>
          <w:sz w:val="22"/>
          <w:szCs w:val="22"/>
        </w:rPr>
        <w:t>gemaakt, d</w:t>
      </w:r>
      <w:r w:rsidR="00EE3BAE">
        <w:rPr>
          <w:rFonts w:eastAsia="Times New Roman"/>
          <w:sz w:val="22"/>
          <w:szCs w:val="22"/>
        </w:rPr>
        <w:t>at a</w:t>
      </w:r>
      <w:r>
        <w:rPr>
          <w:rFonts w:eastAsia="Times New Roman"/>
          <w:sz w:val="22"/>
          <w:szCs w:val="22"/>
        </w:rPr>
        <w:t>ls handvat dient v</w:t>
      </w:r>
      <w:r>
        <w:rPr>
          <w:sz w:val="22"/>
          <w:szCs w:val="22"/>
        </w:rPr>
        <w:t>oor het onderzoek.</w:t>
      </w:r>
    </w:p>
    <w:p w14:paraId="793B554B" w14:textId="77777777" w:rsidR="00C91FC3" w:rsidRDefault="00C91FC3" w:rsidP="00C91FC3">
      <w:pPr>
        <w:spacing w:line="276" w:lineRule="auto"/>
        <w:rPr>
          <w:spacing w:val="-3"/>
          <w:sz w:val="22"/>
          <w:szCs w:val="22"/>
        </w:rPr>
      </w:pPr>
    </w:p>
    <w:p w14:paraId="74441335" w14:textId="3F5D0633" w:rsidR="00C91FC3" w:rsidRPr="002F3201" w:rsidRDefault="009E5BAD" w:rsidP="00C91FC3">
      <w:pPr>
        <w:spacing w:line="276" w:lineRule="auto"/>
        <w:rPr>
          <w:spacing w:val="-3"/>
          <w:sz w:val="22"/>
          <w:szCs w:val="22"/>
        </w:rPr>
      </w:pPr>
      <w:r>
        <w:rPr>
          <w:sz w:val="22"/>
          <w:szCs w:val="22"/>
        </w:rPr>
        <w:t>De literatuur die in de eerste twee</w:t>
      </w:r>
      <w:r w:rsidR="00C91FC3">
        <w:rPr>
          <w:sz w:val="22"/>
          <w:szCs w:val="22"/>
        </w:rPr>
        <w:t xml:space="preserve"> deelvragen is gebruikt, </w:t>
      </w:r>
      <w:r w:rsidR="00EE3BAE">
        <w:rPr>
          <w:sz w:val="22"/>
          <w:szCs w:val="22"/>
        </w:rPr>
        <w:t xml:space="preserve">is </w:t>
      </w:r>
      <w:r w:rsidR="007A20AF">
        <w:rPr>
          <w:sz w:val="22"/>
          <w:szCs w:val="22"/>
        </w:rPr>
        <w:t>g</w:t>
      </w:r>
      <w:r w:rsidR="00C91FC3">
        <w:rPr>
          <w:sz w:val="22"/>
          <w:szCs w:val="22"/>
        </w:rPr>
        <w:t xml:space="preserve">ericht op de onderwerpen ontwikkeling, betrokkenheid en motivatie. Doordat Jeans Centre nog nooit een meting heeft gedaan hoe de winkelmanagers de organisatie ervaren, komen deze onderwerpen voort uit de </w:t>
      </w:r>
      <w:r w:rsidR="00492826">
        <w:rPr>
          <w:sz w:val="22"/>
          <w:szCs w:val="22"/>
        </w:rPr>
        <w:t>externe analyse</w:t>
      </w:r>
      <w:r w:rsidR="00C91FC3">
        <w:rPr>
          <w:sz w:val="22"/>
          <w:szCs w:val="22"/>
        </w:rPr>
        <w:t xml:space="preserve"> d</w:t>
      </w:r>
      <w:r w:rsidR="00EE3BAE">
        <w:rPr>
          <w:sz w:val="22"/>
          <w:szCs w:val="22"/>
        </w:rPr>
        <w:t>ie a</w:t>
      </w:r>
      <w:r w:rsidR="00C91FC3">
        <w:rPr>
          <w:sz w:val="22"/>
          <w:szCs w:val="22"/>
        </w:rPr>
        <w:t>angeeft hoe werknemers in deze tijd word</w:t>
      </w:r>
      <w:r w:rsidR="00EE3BAE">
        <w:rPr>
          <w:sz w:val="22"/>
          <w:szCs w:val="22"/>
        </w:rPr>
        <w:t xml:space="preserve">en </w:t>
      </w:r>
      <w:r w:rsidR="00C91FC3">
        <w:rPr>
          <w:sz w:val="22"/>
          <w:szCs w:val="22"/>
        </w:rPr>
        <w:t xml:space="preserve">behouden. De literatuur bestaat uit de theorie van </w:t>
      </w:r>
      <w:proofErr w:type="spellStart"/>
      <w:r w:rsidR="00C91FC3">
        <w:rPr>
          <w:sz w:val="22"/>
          <w:szCs w:val="22"/>
        </w:rPr>
        <w:t>Kluijtmans</w:t>
      </w:r>
      <w:proofErr w:type="spellEnd"/>
      <w:r w:rsidR="00294B68">
        <w:rPr>
          <w:sz w:val="22"/>
          <w:szCs w:val="22"/>
        </w:rPr>
        <w:t xml:space="preserve"> (2014)</w:t>
      </w:r>
      <w:r w:rsidR="00C91FC3">
        <w:rPr>
          <w:sz w:val="22"/>
          <w:szCs w:val="22"/>
        </w:rPr>
        <w:t xml:space="preserve">, die de vrijwillige uitstroom in kaart brengt, de betrokkenheidstheorie van Allen en Meyer (1990), die de vormen van betrokkenheid in kaart brengt en de motivatietheorie van Herzberg (1959), die aangeeft welke factoren van toepassing zijn om werknemers te motiveren en te behouden.  </w:t>
      </w:r>
    </w:p>
    <w:p w14:paraId="72A1C6EC" w14:textId="7C3603B9" w:rsidR="00C91FC3" w:rsidRDefault="00C91FC3" w:rsidP="00C91FC3">
      <w:pPr>
        <w:spacing w:line="276" w:lineRule="auto"/>
        <w:rPr>
          <w:sz w:val="22"/>
          <w:szCs w:val="22"/>
        </w:rPr>
      </w:pPr>
      <w:r w:rsidRPr="00A9759B">
        <w:rPr>
          <w:sz w:val="22"/>
          <w:szCs w:val="22"/>
        </w:rPr>
        <w:t>Er is voor deskresearch gekozen omdat hiermee de bestaande theorie</w:t>
      </w:r>
      <w:r w:rsidR="00A52487">
        <w:rPr>
          <w:sz w:val="22"/>
          <w:szCs w:val="22"/>
        </w:rPr>
        <w:t xml:space="preserve"> met betrekking tot de uitstroom</w:t>
      </w:r>
      <w:r w:rsidRPr="00A9759B">
        <w:rPr>
          <w:sz w:val="22"/>
          <w:szCs w:val="22"/>
        </w:rPr>
        <w:t xml:space="preserve"> in kaart kan worden gebrach</w:t>
      </w:r>
      <w:r w:rsidR="00016EF2">
        <w:rPr>
          <w:sz w:val="22"/>
          <w:szCs w:val="22"/>
        </w:rPr>
        <w:t>t.</w:t>
      </w:r>
    </w:p>
    <w:p w14:paraId="431FD58C" w14:textId="77777777" w:rsidR="006351EF" w:rsidRPr="0060158D" w:rsidRDefault="006351EF" w:rsidP="00937A29">
      <w:pPr>
        <w:spacing w:line="276" w:lineRule="auto"/>
        <w:rPr>
          <w:sz w:val="22"/>
          <w:szCs w:val="22"/>
        </w:rPr>
      </w:pPr>
    </w:p>
    <w:p w14:paraId="375041C3" w14:textId="654975D0" w:rsidR="006351EF" w:rsidRDefault="006351EF" w:rsidP="00937A29">
      <w:pPr>
        <w:spacing w:line="276" w:lineRule="auto"/>
        <w:rPr>
          <w:i/>
          <w:sz w:val="22"/>
          <w:szCs w:val="22"/>
        </w:rPr>
      </w:pPr>
      <w:r w:rsidRPr="0060158D">
        <w:rPr>
          <w:i/>
          <w:sz w:val="22"/>
          <w:szCs w:val="22"/>
        </w:rPr>
        <w:t>Fieldresearch</w:t>
      </w:r>
    </w:p>
    <w:p w14:paraId="49C33E0A" w14:textId="712218E5" w:rsidR="00C91FC3" w:rsidRDefault="00294B68" w:rsidP="00C91FC3">
      <w:pPr>
        <w:spacing w:line="276" w:lineRule="auto"/>
        <w:rPr>
          <w:spacing w:val="-3"/>
          <w:sz w:val="22"/>
          <w:szCs w:val="22"/>
        </w:rPr>
      </w:pPr>
      <w:r>
        <w:rPr>
          <w:spacing w:val="-3"/>
          <w:sz w:val="22"/>
          <w:szCs w:val="22"/>
        </w:rPr>
        <w:t xml:space="preserve">De onderstaande </w:t>
      </w:r>
      <w:r w:rsidR="004012F4">
        <w:rPr>
          <w:spacing w:val="-3"/>
          <w:sz w:val="22"/>
          <w:szCs w:val="22"/>
        </w:rPr>
        <w:t>deelvra</w:t>
      </w:r>
      <w:r w:rsidR="009E5BAD">
        <w:rPr>
          <w:spacing w:val="-3"/>
          <w:sz w:val="22"/>
          <w:szCs w:val="22"/>
        </w:rPr>
        <w:t xml:space="preserve">gen zijn </w:t>
      </w:r>
      <w:r>
        <w:rPr>
          <w:spacing w:val="-3"/>
          <w:sz w:val="22"/>
          <w:szCs w:val="22"/>
        </w:rPr>
        <w:t xml:space="preserve">door </w:t>
      </w:r>
      <w:r w:rsidR="009E5BAD">
        <w:rPr>
          <w:spacing w:val="-3"/>
          <w:sz w:val="22"/>
          <w:szCs w:val="22"/>
        </w:rPr>
        <w:t>field</w:t>
      </w:r>
      <w:r w:rsidR="004012F4">
        <w:rPr>
          <w:spacing w:val="-3"/>
          <w:sz w:val="22"/>
          <w:szCs w:val="22"/>
        </w:rPr>
        <w:t>research</w:t>
      </w:r>
      <w:r>
        <w:rPr>
          <w:spacing w:val="-3"/>
          <w:sz w:val="22"/>
          <w:szCs w:val="22"/>
        </w:rPr>
        <w:t xml:space="preserve"> beantwoord:</w:t>
      </w:r>
    </w:p>
    <w:p w14:paraId="622FF367" w14:textId="5A843C08" w:rsidR="00C91FC3" w:rsidRPr="00702A81" w:rsidRDefault="004012F4" w:rsidP="00C91FC3">
      <w:pPr>
        <w:spacing w:line="276" w:lineRule="auto"/>
        <w:rPr>
          <w:sz w:val="22"/>
          <w:szCs w:val="22"/>
        </w:rPr>
      </w:pPr>
      <w:r>
        <w:rPr>
          <w:sz w:val="22"/>
          <w:szCs w:val="22"/>
        </w:rPr>
        <w:t xml:space="preserve">- </w:t>
      </w:r>
      <w:r w:rsidR="006E128D">
        <w:rPr>
          <w:sz w:val="22"/>
          <w:szCs w:val="22"/>
        </w:rPr>
        <w:t xml:space="preserve">Deelvraag 4: </w:t>
      </w:r>
      <w:r w:rsidR="00C91FC3" w:rsidRPr="00702A81">
        <w:rPr>
          <w:sz w:val="22"/>
          <w:szCs w:val="22"/>
        </w:rPr>
        <w:t xml:space="preserve">Wat zorgt ervoor dat de winkelmanagers bij Jeans Centre willen blijven? </w:t>
      </w:r>
    </w:p>
    <w:p w14:paraId="74A85357" w14:textId="0EA35A0B" w:rsidR="00C91FC3" w:rsidRDefault="004012F4" w:rsidP="00937A29">
      <w:pPr>
        <w:spacing w:line="276" w:lineRule="auto"/>
        <w:rPr>
          <w:sz w:val="22"/>
          <w:szCs w:val="22"/>
        </w:rPr>
      </w:pPr>
      <w:r>
        <w:rPr>
          <w:sz w:val="22"/>
          <w:szCs w:val="22"/>
        </w:rPr>
        <w:t xml:space="preserve">- </w:t>
      </w:r>
      <w:r w:rsidR="006E128D">
        <w:rPr>
          <w:sz w:val="22"/>
          <w:szCs w:val="22"/>
        </w:rPr>
        <w:t xml:space="preserve">Deelvraag 5: </w:t>
      </w:r>
      <w:r w:rsidR="00C91FC3" w:rsidRPr="00702A81">
        <w:rPr>
          <w:sz w:val="22"/>
          <w:szCs w:val="22"/>
        </w:rPr>
        <w:t>Wat zorgt ervoor dat de winkelmanagers bij Jeans Centre vrijwillig uitstromen?</w:t>
      </w:r>
    </w:p>
    <w:p w14:paraId="65BF6BA7" w14:textId="77777777" w:rsidR="004012F4" w:rsidRDefault="004012F4" w:rsidP="00937A29">
      <w:pPr>
        <w:spacing w:line="276" w:lineRule="auto"/>
        <w:rPr>
          <w:sz w:val="22"/>
          <w:szCs w:val="22"/>
        </w:rPr>
      </w:pPr>
    </w:p>
    <w:p w14:paraId="1CF7B0E1" w14:textId="6EC3AE89" w:rsidR="006351EF" w:rsidRPr="0060158D" w:rsidRDefault="004012F4" w:rsidP="00937A29">
      <w:pPr>
        <w:spacing w:line="276" w:lineRule="auto"/>
        <w:rPr>
          <w:sz w:val="22"/>
          <w:szCs w:val="22"/>
        </w:rPr>
      </w:pPr>
      <w:r>
        <w:rPr>
          <w:sz w:val="22"/>
          <w:szCs w:val="22"/>
        </w:rPr>
        <w:t>Door</w:t>
      </w:r>
      <w:r w:rsidR="00294B68">
        <w:rPr>
          <w:sz w:val="22"/>
          <w:szCs w:val="22"/>
        </w:rPr>
        <w:t xml:space="preserve"> middel van fieldresearch</w:t>
      </w:r>
      <w:r>
        <w:rPr>
          <w:sz w:val="22"/>
          <w:szCs w:val="22"/>
        </w:rPr>
        <w:t xml:space="preserve"> is onderzocht </w:t>
      </w:r>
      <w:r w:rsidR="008C3AB4">
        <w:rPr>
          <w:sz w:val="22"/>
          <w:szCs w:val="22"/>
        </w:rPr>
        <w:t xml:space="preserve">welke factoren ervoor zorgen </w:t>
      </w:r>
      <w:r w:rsidR="002F3201">
        <w:rPr>
          <w:sz w:val="22"/>
          <w:szCs w:val="22"/>
        </w:rPr>
        <w:t xml:space="preserve">dat de winkelmanagers </w:t>
      </w:r>
      <w:r w:rsidR="008C3AB4">
        <w:rPr>
          <w:sz w:val="22"/>
          <w:szCs w:val="22"/>
        </w:rPr>
        <w:t xml:space="preserve">bij Jeans Centre </w:t>
      </w:r>
      <w:r w:rsidR="00F91B87">
        <w:rPr>
          <w:sz w:val="22"/>
          <w:szCs w:val="22"/>
        </w:rPr>
        <w:t xml:space="preserve">willen </w:t>
      </w:r>
      <w:r w:rsidR="008C3AB4">
        <w:rPr>
          <w:sz w:val="22"/>
          <w:szCs w:val="22"/>
        </w:rPr>
        <w:t>blijven en welke factoren ervoor zorgen</w:t>
      </w:r>
      <w:r w:rsidR="002F3201">
        <w:rPr>
          <w:sz w:val="22"/>
          <w:szCs w:val="22"/>
        </w:rPr>
        <w:t xml:space="preserve"> dat de winkelmanagers vrijwillig de organisatie verlaten.</w:t>
      </w:r>
      <w:r w:rsidR="006611B9" w:rsidRPr="0060158D">
        <w:rPr>
          <w:sz w:val="22"/>
          <w:szCs w:val="22"/>
        </w:rPr>
        <w:t xml:space="preserve"> Samen </w:t>
      </w:r>
      <w:r w:rsidR="00253D05" w:rsidRPr="0060158D">
        <w:rPr>
          <w:sz w:val="22"/>
          <w:szCs w:val="22"/>
        </w:rPr>
        <w:t xml:space="preserve">met het literatuuronderzoek geeft dit antwoord </w:t>
      </w:r>
      <w:r w:rsidR="001E422F" w:rsidRPr="0060158D">
        <w:rPr>
          <w:sz w:val="22"/>
          <w:szCs w:val="22"/>
        </w:rPr>
        <w:t>op</w:t>
      </w:r>
      <w:r w:rsidR="00A52487">
        <w:rPr>
          <w:sz w:val="22"/>
          <w:szCs w:val="22"/>
        </w:rPr>
        <w:t xml:space="preserve"> de vraag</w:t>
      </w:r>
      <w:r w:rsidR="006611B9" w:rsidRPr="0060158D">
        <w:rPr>
          <w:sz w:val="22"/>
          <w:szCs w:val="22"/>
        </w:rPr>
        <w:t xml:space="preserve"> hoe Jeans Centre de vrijwillige uitstroom onder de winkelmanagers kan verminderen. </w:t>
      </w:r>
    </w:p>
    <w:p w14:paraId="7FEE6874" w14:textId="77777777" w:rsidR="006611B9" w:rsidRPr="0060158D" w:rsidRDefault="006611B9" w:rsidP="00937A29">
      <w:pPr>
        <w:spacing w:line="276" w:lineRule="auto"/>
        <w:rPr>
          <w:sz w:val="22"/>
          <w:szCs w:val="22"/>
        </w:rPr>
      </w:pPr>
    </w:p>
    <w:p w14:paraId="3CC533B1" w14:textId="77E8835A" w:rsidR="007A20AF" w:rsidRDefault="004012F4" w:rsidP="00016EF2">
      <w:pPr>
        <w:spacing w:line="276" w:lineRule="auto"/>
        <w:rPr>
          <w:sz w:val="22"/>
          <w:szCs w:val="22"/>
        </w:rPr>
      </w:pPr>
      <w:r>
        <w:rPr>
          <w:sz w:val="22"/>
          <w:szCs w:val="22"/>
        </w:rPr>
        <w:t xml:space="preserve">Fieldresearch is </w:t>
      </w:r>
      <w:r w:rsidR="00253D05" w:rsidRPr="0060158D">
        <w:rPr>
          <w:sz w:val="22"/>
          <w:szCs w:val="22"/>
        </w:rPr>
        <w:t xml:space="preserve">gedaan </w:t>
      </w:r>
      <w:r w:rsidR="004F4126" w:rsidRPr="0060158D">
        <w:rPr>
          <w:sz w:val="22"/>
          <w:szCs w:val="22"/>
        </w:rPr>
        <w:t>door middel van</w:t>
      </w:r>
      <w:r w:rsidR="006611B9" w:rsidRPr="0060158D">
        <w:rPr>
          <w:sz w:val="22"/>
          <w:szCs w:val="22"/>
        </w:rPr>
        <w:t xml:space="preserve"> kwantitatief onderzoek</w:t>
      </w:r>
      <w:r w:rsidR="00294B68">
        <w:rPr>
          <w:sz w:val="22"/>
          <w:szCs w:val="22"/>
        </w:rPr>
        <w:t>,</w:t>
      </w:r>
      <w:r w:rsidR="006611B9" w:rsidRPr="0060158D">
        <w:rPr>
          <w:sz w:val="22"/>
          <w:szCs w:val="22"/>
        </w:rPr>
        <w:t xml:space="preserve"> in de vorm van een enquête </w:t>
      </w:r>
      <w:r w:rsidR="00016EF2">
        <w:rPr>
          <w:sz w:val="22"/>
          <w:szCs w:val="22"/>
        </w:rPr>
        <w:t>en exit-analyse. Uit het vooronderzoek is gebleken dat er al eerder een exit-enquête is uitgegaan naar alle ex-werknemers van Jeans Centre</w:t>
      </w:r>
      <w:r w:rsidR="007A20AF">
        <w:rPr>
          <w:sz w:val="22"/>
          <w:szCs w:val="22"/>
        </w:rPr>
        <w:t xml:space="preserve">. </w:t>
      </w:r>
      <w:r w:rsidR="00A52487">
        <w:rPr>
          <w:sz w:val="22"/>
          <w:szCs w:val="22"/>
        </w:rPr>
        <w:t>Hier is tot op heden niets</w:t>
      </w:r>
      <w:r w:rsidR="00016EF2">
        <w:rPr>
          <w:sz w:val="22"/>
          <w:szCs w:val="22"/>
        </w:rPr>
        <w:t xml:space="preserve"> mee gedaan. Voor de exit-analyse zal daarom geb</w:t>
      </w:r>
      <w:r w:rsidR="00A52487">
        <w:rPr>
          <w:sz w:val="22"/>
          <w:szCs w:val="22"/>
        </w:rPr>
        <w:t>ruik worden gemaakt van de resultaten</w:t>
      </w:r>
      <w:r w:rsidR="00016EF2">
        <w:rPr>
          <w:sz w:val="22"/>
          <w:szCs w:val="22"/>
        </w:rPr>
        <w:t xml:space="preserve"> uit de eerder uitgevoerde exit-enquête. </w:t>
      </w:r>
    </w:p>
    <w:p w14:paraId="2476840F" w14:textId="01ACA909" w:rsidR="002F3201" w:rsidRPr="00BA1054" w:rsidRDefault="00016EF2" w:rsidP="002F3201">
      <w:pPr>
        <w:spacing w:line="276" w:lineRule="auto"/>
        <w:rPr>
          <w:color w:val="000000" w:themeColor="text1"/>
          <w:sz w:val="22"/>
          <w:szCs w:val="22"/>
        </w:rPr>
      </w:pPr>
      <w:r>
        <w:rPr>
          <w:sz w:val="22"/>
          <w:szCs w:val="22"/>
        </w:rPr>
        <w:lastRenderedPageBreak/>
        <w:t xml:space="preserve">Kwalitatief onderzoek is gedaan </w:t>
      </w:r>
      <w:r w:rsidR="007A20AF">
        <w:rPr>
          <w:sz w:val="22"/>
          <w:szCs w:val="22"/>
        </w:rPr>
        <w:t>door middel van een focus</w:t>
      </w:r>
      <w:r>
        <w:rPr>
          <w:sz w:val="22"/>
          <w:szCs w:val="22"/>
        </w:rPr>
        <w:t>groe</w:t>
      </w:r>
      <w:r w:rsidR="007A20AF">
        <w:rPr>
          <w:sz w:val="22"/>
          <w:szCs w:val="22"/>
        </w:rPr>
        <w:t xml:space="preserve">p. </w:t>
      </w:r>
      <w:r w:rsidR="004012F4">
        <w:rPr>
          <w:sz w:val="22"/>
          <w:szCs w:val="22"/>
        </w:rPr>
        <w:t xml:space="preserve">De enquête en exit-analyse </w:t>
      </w:r>
      <w:r w:rsidR="006E128D">
        <w:rPr>
          <w:sz w:val="22"/>
          <w:szCs w:val="22"/>
        </w:rPr>
        <w:t xml:space="preserve">zullen </w:t>
      </w:r>
      <w:r w:rsidR="004012F4">
        <w:rPr>
          <w:sz w:val="22"/>
          <w:szCs w:val="22"/>
        </w:rPr>
        <w:t xml:space="preserve">toegepast worden op </w:t>
      </w:r>
      <w:r w:rsidR="00492826">
        <w:rPr>
          <w:sz w:val="22"/>
          <w:szCs w:val="22"/>
        </w:rPr>
        <w:t>de deelvragen</w:t>
      </w:r>
      <w:r w:rsidR="004012F4">
        <w:rPr>
          <w:sz w:val="22"/>
          <w:szCs w:val="22"/>
        </w:rPr>
        <w:t xml:space="preserve"> vier en vijf. De focusgroep zal alleen toepast worden op deelvraag vijf. Hieronder zal elke onderzoeksmethode n</w:t>
      </w:r>
      <w:r w:rsidR="002F3201">
        <w:rPr>
          <w:sz w:val="22"/>
          <w:szCs w:val="22"/>
        </w:rPr>
        <w:t xml:space="preserve">ader </w:t>
      </w:r>
      <w:r w:rsidR="002F3201" w:rsidRPr="00BA1054">
        <w:rPr>
          <w:color w:val="000000" w:themeColor="text1"/>
          <w:sz w:val="22"/>
          <w:szCs w:val="22"/>
        </w:rPr>
        <w:t xml:space="preserve">worden toegelicht en verantwoord waarom </w:t>
      </w:r>
      <w:r w:rsidR="00D56011" w:rsidRPr="00BA1054">
        <w:rPr>
          <w:color w:val="000000" w:themeColor="text1"/>
          <w:sz w:val="22"/>
          <w:szCs w:val="22"/>
        </w:rPr>
        <w:t xml:space="preserve">er </w:t>
      </w:r>
      <w:r w:rsidR="002F3201" w:rsidRPr="00BA1054">
        <w:rPr>
          <w:color w:val="000000" w:themeColor="text1"/>
          <w:sz w:val="22"/>
          <w:szCs w:val="22"/>
        </w:rPr>
        <w:t>voor deze methode is gekoze</w:t>
      </w:r>
      <w:r w:rsidRPr="00BA1054">
        <w:rPr>
          <w:color w:val="000000" w:themeColor="text1"/>
          <w:sz w:val="22"/>
          <w:szCs w:val="22"/>
        </w:rPr>
        <w:t>n.</w:t>
      </w:r>
    </w:p>
    <w:p w14:paraId="475BDD9E" w14:textId="77777777" w:rsidR="002F3201" w:rsidRPr="009E5BAD" w:rsidRDefault="002F3201" w:rsidP="002F3201">
      <w:pPr>
        <w:spacing w:line="276" w:lineRule="auto"/>
        <w:rPr>
          <w:color w:val="FF0000"/>
          <w:sz w:val="22"/>
          <w:szCs w:val="22"/>
        </w:rPr>
      </w:pPr>
    </w:p>
    <w:p w14:paraId="5E61EBA9" w14:textId="1D2E85FE" w:rsidR="002F3201" w:rsidRPr="002F3201" w:rsidRDefault="002F3201" w:rsidP="00937A29">
      <w:pPr>
        <w:spacing w:line="276" w:lineRule="auto"/>
        <w:rPr>
          <w:b/>
          <w:i/>
          <w:sz w:val="22"/>
          <w:szCs w:val="22"/>
        </w:rPr>
      </w:pPr>
      <w:r w:rsidRPr="002F3201">
        <w:rPr>
          <w:b/>
          <w:i/>
          <w:sz w:val="22"/>
          <w:szCs w:val="22"/>
        </w:rPr>
        <w:t>Enquête</w:t>
      </w:r>
    </w:p>
    <w:p w14:paraId="205FFF22" w14:textId="1D247FA0" w:rsidR="00D56011" w:rsidRDefault="002F3201" w:rsidP="00937A29">
      <w:pPr>
        <w:spacing w:line="276" w:lineRule="auto"/>
        <w:rPr>
          <w:sz w:val="22"/>
          <w:szCs w:val="22"/>
        </w:rPr>
      </w:pPr>
      <w:r>
        <w:rPr>
          <w:sz w:val="22"/>
          <w:szCs w:val="22"/>
        </w:rPr>
        <w:t xml:space="preserve">Door gebruik te maken van een enquête voor </w:t>
      </w:r>
      <w:r w:rsidR="00294B68">
        <w:rPr>
          <w:sz w:val="22"/>
          <w:szCs w:val="22"/>
        </w:rPr>
        <w:t xml:space="preserve">de deelvragen </w:t>
      </w:r>
      <w:r>
        <w:rPr>
          <w:sz w:val="22"/>
          <w:szCs w:val="22"/>
        </w:rPr>
        <w:t>vier en vijf kan er op een gestr</w:t>
      </w:r>
      <w:r w:rsidR="008C3AB4">
        <w:rPr>
          <w:sz w:val="22"/>
          <w:szCs w:val="22"/>
        </w:rPr>
        <w:t>uctureerde wijze worden gemeten, aan</w:t>
      </w:r>
      <w:r w:rsidR="009E5BAD">
        <w:rPr>
          <w:sz w:val="22"/>
          <w:szCs w:val="22"/>
        </w:rPr>
        <w:t xml:space="preserve">gezien de vragen van tevoren </w:t>
      </w:r>
      <w:r w:rsidR="008C3AB4">
        <w:rPr>
          <w:sz w:val="22"/>
          <w:szCs w:val="22"/>
        </w:rPr>
        <w:t>zijn vastgelegd.</w:t>
      </w:r>
      <w:r>
        <w:rPr>
          <w:sz w:val="22"/>
          <w:szCs w:val="22"/>
        </w:rPr>
        <w:t xml:space="preserve"> </w:t>
      </w:r>
      <w:r w:rsidR="00A079B6" w:rsidRPr="00A9759B">
        <w:rPr>
          <w:sz w:val="22"/>
          <w:szCs w:val="22"/>
        </w:rPr>
        <w:t xml:space="preserve">Daarnaast heeft </w:t>
      </w:r>
      <w:r w:rsidR="00000DFC">
        <w:rPr>
          <w:sz w:val="22"/>
          <w:szCs w:val="22"/>
        </w:rPr>
        <w:t xml:space="preserve">de enquête </w:t>
      </w:r>
      <w:r w:rsidR="00A079B6" w:rsidRPr="00A9759B">
        <w:rPr>
          <w:sz w:val="22"/>
          <w:szCs w:val="22"/>
        </w:rPr>
        <w:t>een groot bereik en kan het anoniem worden ingevuld</w:t>
      </w:r>
      <w:r w:rsidR="00E42B6A">
        <w:rPr>
          <w:sz w:val="22"/>
          <w:szCs w:val="22"/>
        </w:rPr>
        <w:t xml:space="preserve"> (Baarda, 2012). </w:t>
      </w:r>
      <w:r w:rsidR="00294B68">
        <w:rPr>
          <w:sz w:val="22"/>
          <w:szCs w:val="22"/>
        </w:rPr>
        <w:t xml:space="preserve">Hierdoor zijn </w:t>
      </w:r>
      <w:r w:rsidR="00A079B6" w:rsidRPr="00A9759B">
        <w:rPr>
          <w:sz w:val="22"/>
          <w:szCs w:val="22"/>
        </w:rPr>
        <w:t xml:space="preserve">de ervaringen van een </w:t>
      </w:r>
      <w:r w:rsidR="00000DFC">
        <w:rPr>
          <w:sz w:val="22"/>
          <w:szCs w:val="22"/>
        </w:rPr>
        <w:t>groot aantal winkelmanagers</w:t>
      </w:r>
      <w:r w:rsidR="004F4126" w:rsidRPr="00A9759B">
        <w:rPr>
          <w:sz w:val="22"/>
          <w:szCs w:val="22"/>
        </w:rPr>
        <w:t xml:space="preserve"> in het onderzoek</w:t>
      </w:r>
      <w:r w:rsidR="00294B68">
        <w:rPr>
          <w:sz w:val="22"/>
          <w:szCs w:val="22"/>
        </w:rPr>
        <w:t xml:space="preserve"> </w:t>
      </w:r>
      <w:r w:rsidR="00000DFC">
        <w:rPr>
          <w:sz w:val="22"/>
          <w:szCs w:val="22"/>
        </w:rPr>
        <w:t xml:space="preserve">meegenomen. Door de anonimiteit </w:t>
      </w:r>
      <w:r w:rsidR="00A079B6" w:rsidRPr="00A9759B">
        <w:rPr>
          <w:sz w:val="22"/>
          <w:szCs w:val="22"/>
        </w:rPr>
        <w:t>zullen zij zich veilig</w:t>
      </w:r>
      <w:r w:rsidR="00294B68">
        <w:rPr>
          <w:sz w:val="22"/>
          <w:szCs w:val="22"/>
        </w:rPr>
        <w:t>er voelen om hun mening te geven</w:t>
      </w:r>
      <w:r w:rsidR="00A37EBC" w:rsidRPr="00A9759B">
        <w:rPr>
          <w:sz w:val="22"/>
          <w:szCs w:val="22"/>
        </w:rPr>
        <w:t>.</w:t>
      </w:r>
      <w:r w:rsidR="00E42B6A">
        <w:rPr>
          <w:sz w:val="22"/>
          <w:szCs w:val="22"/>
        </w:rPr>
        <w:t xml:space="preserve"> Tijdens de enquête is er gevraagd naar algemene thema’s, </w:t>
      </w:r>
      <w:r w:rsidR="004654E6">
        <w:rPr>
          <w:sz w:val="22"/>
          <w:szCs w:val="22"/>
        </w:rPr>
        <w:t>zo</w:t>
      </w:r>
      <w:r w:rsidR="00E42B6A">
        <w:rPr>
          <w:sz w:val="22"/>
          <w:szCs w:val="22"/>
        </w:rPr>
        <w:t xml:space="preserve">als ‘ik beoordeel Jeans </w:t>
      </w:r>
      <w:r w:rsidR="00D56011">
        <w:rPr>
          <w:sz w:val="22"/>
          <w:szCs w:val="22"/>
        </w:rPr>
        <w:t>Centre met het volgende cijfer</w:t>
      </w:r>
      <w:r w:rsidR="00E42B6A">
        <w:rPr>
          <w:sz w:val="22"/>
          <w:szCs w:val="22"/>
        </w:rPr>
        <w:t>’, ‘</w:t>
      </w:r>
      <w:r w:rsidR="000B33C5">
        <w:rPr>
          <w:sz w:val="22"/>
          <w:szCs w:val="22"/>
        </w:rPr>
        <w:t>o</w:t>
      </w:r>
      <w:r w:rsidR="00D56011">
        <w:rPr>
          <w:sz w:val="22"/>
          <w:szCs w:val="22"/>
        </w:rPr>
        <w:t>ver twee jaar werk ik nog steeds bij Jeans Centre</w:t>
      </w:r>
      <w:r w:rsidR="00F91B87">
        <w:rPr>
          <w:sz w:val="22"/>
          <w:szCs w:val="22"/>
        </w:rPr>
        <w:t xml:space="preserve">’ en </w:t>
      </w:r>
      <w:r w:rsidR="00E42B6A">
        <w:rPr>
          <w:sz w:val="22"/>
          <w:szCs w:val="22"/>
        </w:rPr>
        <w:t>‘</w:t>
      </w:r>
      <w:r w:rsidR="000B33C5">
        <w:rPr>
          <w:sz w:val="22"/>
          <w:szCs w:val="22"/>
        </w:rPr>
        <w:t>h</w:t>
      </w:r>
      <w:r w:rsidR="00D56011">
        <w:rPr>
          <w:sz w:val="22"/>
          <w:szCs w:val="22"/>
        </w:rPr>
        <w:t>oe waarschijnlijk is het dat u Jeans Centre aanbeveelt aan collega’s</w:t>
      </w:r>
      <w:r w:rsidR="00E42B6A">
        <w:rPr>
          <w:sz w:val="22"/>
          <w:szCs w:val="22"/>
        </w:rPr>
        <w:t>’. Verder is er meer specifiek gevraagd naar de onderwerpen ontwikkeling, betrokkenheid en motivati</w:t>
      </w:r>
      <w:r w:rsidR="00016EF2">
        <w:rPr>
          <w:sz w:val="22"/>
          <w:szCs w:val="22"/>
        </w:rPr>
        <w:t>e.</w:t>
      </w:r>
    </w:p>
    <w:p w14:paraId="27E03CB3" w14:textId="77777777" w:rsidR="002F3201" w:rsidRDefault="002F3201" w:rsidP="002F3201">
      <w:pPr>
        <w:spacing w:line="276" w:lineRule="auto"/>
        <w:rPr>
          <w:sz w:val="22"/>
          <w:szCs w:val="22"/>
        </w:rPr>
      </w:pPr>
    </w:p>
    <w:p w14:paraId="09CDFFFA" w14:textId="61BBC5FF" w:rsidR="002F3201" w:rsidRDefault="002F3201" w:rsidP="002F3201">
      <w:pPr>
        <w:spacing w:line="276" w:lineRule="auto"/>
        <w:rPr>
          <w:sz w:val="22"/>
          <w:szCs w:val="22"/>
        </w:rPr>
      </w:pPr>
      <w:r>
        <w:rPr>
          <w:sz w:val="22"/>
          <w:szCs w:val="22"/>
        </w:rPr>
        <w:t xml:space="preserve">De enquête is naar 123 winkelmanagers verstuurd. Van de 123 winkelmanagers hebben er 117 gereageerd. Dit betekent een responspercentage van 95,1%. </w:t>
      </w:r>
      <w:r w:rsidRPr="0060158D">
        <w:rPr>
          <w:sz w:val="22"/>
          <w:szCs w:val="22"/>
        </w:rPr>
        <w:t>Volgens Baarda (2012) is deze enquête asynchroon in de tijd geënquêteerd</w:t>
      </w:r>
      <w:r w:rsidR="00050EBF">
        <w:rPr>
          <w:sz w:val="22"/>
          <w:szCs w:val="22"/>
        </w:rPr>
        <w:t>,</w:t>
      </w:r>
      <w:r w:rsidRPr="0060158D">
        <w:rPr>
          <w:sz w:val="22"/>
          <w:szCs w:val="22"/>
        </w:rPr>
        <w:t xml:space="preserve"> omdat er geen directe interactie is tussen interviewer </w:t>
      </w:r>
      <w:r w:rsidR="006E0296">
        <w:rPr>
          <w:sz w:val="22"/>
          <w:szCs w:val="22"/>
        </w:rPr>
        <w:t xml:space="preserve">en respondent. Hierdoor is de enquête </w:t>
      </w:r>
      <w:r w:rsidR="00294B68">
        <w:rPr>
          <w:sz w:val="22"/>
          <w:szCs w:val="22"/>
        </w:rPr>
        <w:t>laagdrempelig</w:t>
      </w:r>
      <w:r w:rsidR="006E0296">
        <w:rPr>
          <w:sz w:val="22"/>
          <w:szCs w:val="22"/>
        </w:rPr>
        <w:t>,</w:t>
      </w:r>
      <w:r w:rsidR="00294B68">
        <w:rPr>
          <w:sz w:val="22"/>
          <w:szCs w:val="22"/>
        </w:rPr>
        <w:t xml:space="preserve"> waardoor </w:t>
      </w:r>
      <w:r>
        <w:rPr>
          <w:sz w:val="22"/>
          <w:szCs w:val="22"/>
        </w:rPr>
        <w:t>meer winkelmanagers de enquête hebben ingevuld.</w:t>
      </w:r>
      <w:r w:rsidRPr="0060158D">
        <w:rPr>
          <w:sz w:val="22"/>
          <w:szCs w:val="22"/>
        </w:rPr>
        <w:t xml:space="preserve"> </w:t>
      </w:r>
      <w:r>
        <w:rPr>
          <w:sz w:val="22"/>
          <w:szCs w:val="22"/>
        </w:rPr>
        <w:t>De gegevens van de doelgroep</w:t>
      </w:r>
      <w:r w:rsidR="006E0296">
        <w:rPr>
          <w:sz w:val="22"/>
          <w:szCs w:val="22"/>
        </w:rPr>
        <w:t>,</w:t>
      </w:r>
      <w:r>
        <w:rPr>
          <w:sz w:val="22"/>
          <w:szCs w:val="22"/>
        </w:rPr>
        <w:t xml:space="preserve"> die daadwerkelijk de enquête hebben ingevuld</w:t>
      </w:r>
      <w:r w:rsidR="00294B68">
        <w:rPr>
          <w:sz w:val="22"/>
          <w:szCs w:val="22"/>
        </w:rPr>
        <w:t>,</w:t>
      </w:r>
      <w:r>
        <w:rPr>
          <w:sz w:val="22"/>
          <w:szCs w:val="22"/>
        </w:rPr>
        <w:t xml:space="preserve"> </w:t>
      </w:r>
      <w:r w:rsidR="006E0296">
        <w:rPr>
          <w:sz w:val="22"/>
          <w:szCs w:val="22"/>
        </w:rPr>
        <w:t xml:space="preserve">zullen </w:t>
      </w:r>
      <w:r w:rsidR="00294B68">
        <w:rPr>
          <w:sz w:val="22"/>
          <w:szCs w:val="22"/>
        </w:rPr>
        <w:t>worden toegelicht in tabel 4.1.1.</w:t>
      </w:r>
      <w:r>
        <w:rPr>
          <w:sz w:val="22"/>
          <w:szCs w:val="22"/>
        </w:rPr>
        <w:t xml:space="preserve"> </w:t>
      </w:r>
    </w:p>
    <w:p w14:paraId="42D1457F" w14:textId="77777777" w:rsidR="002F3201" w:rsidRDefault="002F3201" w:rsidP="00937A29">
      <w:pPr>
        <w:spacing w:line="276" w:lineRule="auto"/>
        <w:rPr>
          <w:sz w:val="22"/>
          <w:szCs w:val="22"/>
        </w:rPr>
      </w:pPr>
    </w:p>
    <w:p w14:paraId="4A8E6EEA" w14:textId="23B41218" w:rsidR="002F3201" w:rsidRPr="002F3201" w:rsidRDefault="002F3201" w:rsidP="002F3201">
      <w:pPr>
        <w:spacing w:line="276" w:lineRule="auto"/>
        <w:rPr>
          <w:b/>
          <w:i/>
          <w:sz w:val="22"/>
          <w:szCs w:val="22"/>
        </w:rPr>
      </w:pPr>
      <w:r w:rsidRPr="002F3201">
        <w:rPr>
          <w:b/>
          <w:i/>
          <w:sz w:val="22"/>
          <w:szCs w:val="22"/>
        </w:rPr>
        <w:t>Exit-analyse</w:t>
      </w:r>
    </w:p>
    <w:p w14:paraId="5A590224" w14:textId="7BA7A7B1" w:rsidR="002F3201" w:rsidRDefault="002F3201" w:rsidP="002F3201">
      <w:pPr>
        <w:spacing w:line="276" w:lineRule="auto"/>
        <w:rPr>
          <w:sz w:val="22"/>
          <w:szCs w:val="22"/>
        </w:rPr>
      </w:pPr>
      <w:r>
        <w:rPr>
          <w:sz w:val="22"/>
          <w:szCs w:val="22"/>
        </w:rPr>
        <w:t xml:space="preserve">Door gebruik te maken van een exit-analyse voor </w:t>
      </w:r>
      <w:r w:rsidR="00294B68">
        <w:rPr>
          <w:sz w:val="22"/>
          <w:szCs w:val="22"/>
        </w:rPr>
        <w:t>de deelvragen</w:t>
      </w:r>
      <w:r>
        <w:rPr>
          <w:sz w:val="22"/>
          <w:szCs w:val="22"/>
        </w:rPr>
        <w:t xml:space="preserve"> vier en vijf, kan er in kaart worden gebracht waarom winkelmanagers Jeans Centre hebben verlaten. Doordat de gegevens voortkomen uit een eerder uitgevoerde exit-enquête voor alle ex-werknemers</w:t>
      </w:r>
      <w:r w:rsidR="006E0296">
        <w:rPr>
          <w:sz w:val="22"/>
          <w:szCs w:val="22"/>
        </w:rPr>
        <w:t>,</w:t>
      </w:r>
      <w:r>
        <w:rPr>
          <w:sz w:val="22"/>
          <w:szCs w:val="22"/>
        </w:rPr>
        <w:t xml:space="preserve"> zal er voor dit onderzoek alleen worden gekeken naar de gegevens van </w:t>
      </w:r>
      <w:r w:rsidR="008C3AB4">
        <w:rPr>
          <w:sz w:val="22"/>
          <w:szCs w:val="22"/>
        </w:rPr>
        <w:t>de ex-winkelmanagers.</w:t>
      </w:r>
    </w:p>
    <w:p w14:paraId="2292708B" w14:textId="77777777" w:rsidR="002F3201" w:rsidRDefault="002F3201" w:rsidP="002F3201">
      <w:pPr>
        <w:spacing w:line="276" w:lineRule="auto"/>
        <w:rPr>
          <w:sz w:val="22"/>
          <w:szCs w:val="22"/>
        </w:rPr>
      </w:pPr>
    </w:p>
    <w:p w14:paraId="278B832F" w14:textId="49E05775" w:rsidR="008C3AB4" w:rsidRDefault="002F3201" w:rsidP="008C3AB4">
      <w:pPr>
        <w:shd w:val="clear" w:color="auto" w:fill="FFFFFF"/>
        <w:spacing w:line="276" w:lineRule="auto"/>
        <w:rPr>
          <w:rFonts w:eastAsia="Times New Roman"/>
          <w:sz w:val="22"/>
          <w:szCs w:val="22"/>
        </w:rPr>
      </w:pPr>
      <w:r w:rsidRPr="002F3201">
        <w:rPr>
          <w:rFonts w:eastAsia="Times New Roman"/>
          <w:sz w:val="22"/>
          <w:szCs w:val="22"/>
        </w:rPr>
        <w:t xml:space="preserve">Uit de exit-enquête die over </w:t>
      </w:r>
      <w:r w:rsidR="008C3AB4">
        <w:rPr>
          <w:rFonts w:eastAsia="Times New Roman"/>
          <w:sz w:val="22"/>
          <w:szCs w:val="22"/>
        </w:rPr>
        <w:t>een periode van anderhalf jaar</w:t>
      </w:r>
      <w:r w:rsidRPr="002F3201">
        <w:rPr>
          <w:rFonts w:eastAsia="Times New Roman"/>
          <w:sz w:val="22"/>
          <w:szCs w:val="22"/>
        </w:rPr>
        <w:t xml:space="preserve"> is getoetst en dus al eerder is uitgevoerd, hebben van de 140 ex</w:t>
      </w:r>
      <w:r w:rsidR="001C6DE1">
        <w:rPr>
          <w:rFonts w:eastAsia="Times New Roman"/>
          <w:sz w:val="22"/>
          <w:szCs w:val="22"/>
        </w:rPr>
        <w:t>-</w:t>
      </w:r>
      <w:r w:rsidRPr="002F3201">
        <w:rPr>
          <w:rFonts w:eastAsia="Times New Roman"/>
          <w:sz w:val="22"/>
          <w:szCs w:val="22"/>
        </w:rPr>
        <w:t>winkelmanagers</w:t>
      </w:r>
      <w:r>
        <w:rPr>
          <w:rFonts w:eastAsia="Times New Roman"/>
          <w:sz w:val="22"/>
          <w:szCs w:val="22"/>
        </w:rPr>
        <w:t xml:space="preserve"> </w:t>
      </w:r>
      <w:r w:rsidRPr="002F3201">
        <w:rPr>
          <w:rFonts w:eastAsia="Times New Roman"/>
          <w:sz w:val="22"/>
          <w:szCs w:val="22"/>
        </w:rPr>
        <w:t>er</w:t>
      </w:r>
      <w:r>
        <w:rPr>
          <w:rFonts w:eastAsia="Times New Roman"/>
          <w:sz w:val="22"/>
          <w:szCs w:val="22"/>
        </w:rPr>
        <w:t xml:space="preserve"> </w:t>
      </w:r>
      <w:r w:rsidRPr="002F3201">
        <w:rPr>
          <w:rFonts w:eastAsia="Times New Roman"/>
          <w:sz w:val="22"/>
          <w:szCs w:val="22"/>
        </w:rPr>
        <w:t>16</w:t>
      </w:r>
      <w:r>
        <w:rPr>
          <w:rFonts w:eastAsia="Times New Roman"/>
          <w:sz w:val="22"/>
          <w:szCs w:val="22"/>
        </w:rPr>
        <w:t xml:space="preserve"> </w:t>
      </w:r>
      <w:r w:rsidRPr="002F3201">
        <w:rPr>
          <w:rFonts w:eastAsia="Times New Roman"/>
          <w:sz w:val="22"/>
          <w:szCs w:val="22"/>
        </w:rPr>
        <w:t>gereageerd. Het responspercentage is</w:t>
      </w:r>
      <w:r w:rsidR="00661C09">
        <w:rPr>
          <w:rFonts w:eastAsia="Times New Roman"/>
          <w:sz w:val="22"/>
          <w:szCs w:val="22"/>
        </w:rPr>
        <w:t xml:space="preserve"> 11%, waarvan h</w:t>
      </w:r>
      <w:r>
        <w:rPr>
          <w:rFonts w:eastAsia="Times New Roman"/>
          <w:sz w:val="22"/>
          <w:szCs w:val="22"/>
        </w:rPr>
        <w:t xml:space="preserve">et </w:t>
      </w:r>
      <w:r w:rsidR="00661C09">
        <w:rPr>
          <w:rFonts w:eastAsia="Times New Roman"/>
          <w:sz w:val="22"/>
          <w:szCs w:val="22"/>
        </w:rPr>
        <w:t xml:space="preserve">merendeel al </w:t>
      </w:r>
      <w:r w:rsidRPr="002F3201">
        <w:rPr>
          <w:rFonts w:eastAsia="Times New Roman"/>
          <w:sz w:val="22"/>
          <w:szCs w:val="22"/>
        </w:rPr>
        <w:t xml:space="preserve">langer dan </w:t>
      </w:r>
      <w:r>
        <w:rPr>
          <w:rFonts w:eastAsia="Times New Roman"/>
          <w:sz w:val="22"/>
          <w:szCs w:val="22"/>
        </w:rPr>
        <w:t>1</w:t>
      </w:r>
      <w:r w:rsidR="00661C09">
        <w:rPr>
          <w:rFonts w:eastAsia="Times New Roman"/>
          <w:sz w:val="22"/>
          <w:szCs w:val="22"/>
        </w:rPr>
        <w:t>0 jaar uit dienst is.</w:t>
      </w:r>
      <w:r w:rsidRPr="002F3201">
        <w:rPr>
          <w:rFonts w:eastAsia="Times New Roman"/>
          <w:sz w:val="22"/>
          <w:szCs w:val="22"/>
        </w:rPr>
        <w:t xml:space="preserve"> </w:t>
      </w:r>
      <w:r w:rsidR="008C3AB4">
        <w:rPr>
          <w:rFonts w:eastAsia="Times New Roman"/>
          <w:sz w:val="22"/>
          <w:szCs w:val="22"/>
        </w:rPr>
        <w:t xml:space="preserve">Tijdens het in kaart brengen van de resultaten, zal er </w:t>
      </w:r>
      <w:r w:rsidR="00294B68">
        <w:rPr>
          <w:rFonts w:eastAsia="Times New Roman"/>
          <w:sz w:val="22"/>
          <w:szCs w:val="22"/>
        </w:rPr>
        <w:t>rekening worden gehoud</w:t>
      </w:r>
      <w:r w:rsidR="006E0296">
        <w:rPr>
          <w:rFonts w:eastAsia="Times New Roman"/>
          <w:sz w:val="22"/>
          <w:szCs w:val="22"/>
        </w:rPr>
        <w:t>en met het lage responspercentage.</w:t>
      </w:r>
      <w:r w:rsidR="008C3AB4">
        <w:rPr>
          <w:rFonts w:eastAsia="Times New Roman"/>
          <w:sz w:val="22"/>
          <w:szCs w:val="22"/>
        </w:rPr>
        <w:t xml:space="preserve"> </w:t>
      </w:r>
    </w:p>
    <w:p w14:paraId="0FE13A97" w14:textId="77777777" w:rsidR="00D56011" w:rsidRPr="008C3AB4" w:rsidRDefault="00D56011" w:rsidP="008C3AB4">
      <w:pPr>
        <w:shd w:val="clear" w:color="auto" w:fill="FFFFFF"/>
        <w:spacing w:line="276" w:lineRule="auto"/>
        <w:rPr>
          <w:rFonts w:eastAsia="Times New Roman"/>
          <w:sz w:val="22"/>
          <w:szCs w:val="22"/>
        </w:rPr>
      </w:pPr>
    </w:p>
    <w:p w14:paraId="403F14EA" w14:textId="0E08BD7F" w:rsidR="002F3201" w:rsidRPr="002F3201" w:rsidRDefault="002F3201" w:rsidP="00937A29">
      <w:pPr>
        <w:spacing w:line="276" w:lineRule="auto"/>
        <w:rPr>
          <w:b/>
          <w:i/>
          <w:sz w:val="22"/>
          <w:szCs w:val="22"/>
        </w:rPr>
      </w:pPr>
      <w:r w:rsidRPr="002F3201">
        <w:rPr>
          <w:b/>
          <w:i/>
          <w:sz w:val="22"/>
          <w:szCs w:val="22"/>
        </w:rPr>
        <w:t>Focusgroep</w:t>
      </w:r>
    </w:p>
    <w:p w14:paraId="52C8EE3D" w14:textId="65CBD946" w:rsidR="0017332F" w:rsidRDefault="00E02A2D" w:rsidP="00937A29">
      <w:pPr>
        <w:spacing w:line="276" w:lineRule="auto"/>
        <w:rPr>
          <w:sz w:val="22"/>
          <w:szCs w:val="22"/>
        </w:rPr>
      </w:pPr>
      <w:r>
        <w:rPr>
          <w:sz w:val="22"/>
          <w:szCs w:val="22"/>
        </w:rPr>
        <w:t>Er is gekozen om gebruik te maken van een focusgroep, aange</w:t>
      </w:r>
      <w:r w:rsidR="00EE3BAE">
        <w:rPr>
          <w:sz w:val="22"/>
          <w:szCs w:val="22"/>
        </w:rPr>
        <w:t>z</w:t>
      </w:r>
      <w:r w:rsidR="004654E6">
        <w:rPr>
          <w:sz w:val="22"/>
          <w:szCs w:val="22"/>
        </w:rPr>
        <w:t xml:space="preserve">ien de doelgroep van het onderzoek bestaat uit een grote groep, namelijk 123 winkelmanagers. </w:t>
      </w:r>
      <w:r w:rsidR="00EE3BAE">
        <w:rPr>
          <w:sz w:val="22"/>
          <w:szCs w:val="22"/>
        </w:rPr>
        <w:t>Daarnaast kunnen de areamanagers op elka</w:t>
      </w:r>
      <w:r w:rsidR="00147CEA">
        <w:rPr>
          <w:sz w:val="22"/>
          <w:szCs w:val="22"/>
        </w:rPr>
        <w:t>ar reageren en elkaar aanvullen (Baarda, 2012).</w:t>
      </w:r>
      <w:r>
        <w:rPr>
          <w:sz w:val="22"/>
          <w:szCs w:val="22"/>
        </w:rPr>
        <w:t xml:space="preserve"> Door</w:t>
      </w:r>
      <w:r w:rsidR="00AF3F78">
        <w:rPr>
          <w:sz w:val="22"/>
          <w:szCs w:val="22"/>
        </w:rPr>
        <w:t>dat de areamanagers dagelijks contact hebben met de winkelmanagers en verdeeld zijn over verschillende area’s ka</w:t>
      </w:r>
      <w:r>
        <w:rPr>
          <w:sz w:val="22"/>
          <w:szCs w:val="22"/>
        </w:rPr>
        <w:t xml:space="preserve">n er </w:t>
      </w:r>
      <w:r w:rsidR="00294B68">
        <w:rPr>
          <w:sz w:val="22"/>
          <w:szCs w:val="22"/>
        </w:rPr>
        <w:t>een beter</w:t>
      </w:r>
      <w:r w:rsidR="00492826">
        <w:rPr>
          <w:sz w:val="22"/>
          <w:szCs w:val="22"/>
        </w:rPr>
        <w:t xml:space="preserve"> beeld worden geschetst van</w:t>
      </w:r>
      <w:r w:rsidR="00AF3F78">
        <w:rPr>
          <w:sz w:val="22"/>
          <w:szCs w:val="22"/>
        </w:rPr>
        <w:t xml:space="preserve"> de ervaring van de winkelmanagers met </w:t>
      </w:r>
      <w:r w:rsidR="004654E6">
        <w:rPr>
          <w:sz w:val="22"/>
          <w:szCs w:val="22"/>
        </w:rPr>
        <w:t xml:space="preserve">Jeans Centre, dat leidt tot uitstroom. </w:t>
      </w:r>
      <w:r w:rsidR="00F91B87">
        <w:rPr>
          <w:sz w:val="22"/>
          <w:szCs w:val="22"/>
        </w:rPr>
        <w:t>Hierdoor kan</w:t>
      </w:r>
      <w:r w:rsidR="00147CEA">
        <w:rPr>
          <w:sz w:val="22"/>
          <w:szCs w:val="22"/>
        </w:rPr>
        <w:t xml:space="preserve"> kwalitatieve data </w:t>
      </w:r>
      <w:r w:rsidR="00F91B87">
        <w:rPr>
          <w:sz w:val="22"/>
          <w:szCs w:val="22"/>
        </w:rPr>
        <w:t>worden verzameld</w:t>
      </w:r>
      <w:r w:rsidR="00147CEA">
        <w:rPr>
          <w:sz w:val="22"/>
          <w:szCs w:val="22"/>
        </w:rPr>
        <w:t>, aangezien de respondenten tegelijkertijd</w:t>
      </w:r>
      <w:r w:rsidR="009E5BAD">
        <w:rPr>
          <w:sz w:val="22"/>
          <w:szCs w:val="22"/>
        </w:rPr>
        <w:t xml:space="preserve"> worden geïnterviewd. Ook kan</w:t>
      </w:r>
      <w:r w:rsidR="00147CEA">
        <w:rPr>
          <w:sz w:val="22"/>
          <w:szCs w:val="22"/>
        </w:rPr>
        <w:t xml:space="preserve"> door de groepsdynamiek de nadruk worden gelegd op de belangrijkste aspecten v</w:t>
      </w:r>
      <w:r w:rsidR="009E5BAD">
        <w:rPr>
          <w:sz w:val="22"/>
          <w:szCs w:val="22"/>
        </w:rPr>
        <w:t>an de discussie (Baarda, 2012).</w:t>
      </w:r>
      <w:r w:rsidR="00147CEA">
        <w:rPr>
          <w:sz w:val="22"/>
          <w:szCs w:val="22"/>
        </w:rPr>
        <w:t xml:space="preserve"> In dit geval dus de reden waarom de winkelmanagers bij Jeans Centre zullen uitstromen.</w:t>
      </w:r>
    </w:p>
    <w:p w14:paraId="797D8E27" w14:textId="77777777" w:rsidR="00AF3F78" w:rsidRDefault="00AF3F78" w:rsidP="00937A29">
      <w:pPr>
        <w:spacing w:line="276" w:lineRule="auto"/>
        <w:rPr>
          <w:sz w:val="22"/>
          <w:szCs w:val="22"/>
        </w:rPr>
      </w:pPr>
    </w:p>
    <w:p w14:paraId="5036DB8B" w14:textId="540341BE" w:rsidR="002F3201" w:rsidRDefault="008C3AB4" w:rsidP="00937A29">
      <w:pPr>
        <w:spacing w:line="276" w:lineRule="auto"/>
        <w:rPr>
          <w:sz w:val="22"/>
          <w:szCs w:val="22"/>
        </w:rPr>
      </w:pPr>
      <w:r>
        <w:rPr>
          <w:sz w:val="22"/>
          <w:szCs w:val="22"/>
        </w:rPr>
        <w:t xml:space="preserve">Er is gekozen voor een homogene focusgroep </w:t>
      </w:r>
      <w:r w:rsidR="00D35894">
        <w:rPr>
          <w:sz w:val="22"/>
          <w:szCs w:val="22"/>
        </w:rPr>
        <w:t>met als reden</w:t>
      </w:r>
      <w:r w:rsidR="00727E2A">
        <w:rPr>
          <w:sz w:val="22"/>
          <w:szCs w:val="22"/>
        </w:rPr>
        <w:t>:</w:t>
      </w:r>
      <w:r w:rsidR="00D35894">
        <w:rPr>
          <w:sz w:val="22"/>
          <w:szCs w:val="22"/>
        </w:rPr>
        <w:t xml:space="preserve"> een</w:t>
      </w:r>
      <w:r w:rsidR="00C5009B" w:rsidRPr="0060158D">
        <w:rPr>
          <w:sz w:val="22"/>
          <w:szCs w:val="22"/>
        </w:rPr>
        <w:t xml:space="preserve"> betere onderlinge communicatie en zich </w:t>
      </w:r>
      <w:r w:rsidR="00000DFC">
        <w:rPr>
          <w:sz w:val="22"/>
          <w:szCs w:val="22"/>
        </w:rPr>
        <w:t xml:space="preserve">veiliger voelen om hun mening </w:t>
      </w:r>
      <w:r w:rsidR="00294B68">
        <w:rPr>
          <w:sz w:val="22"/>
          <w:szCs w:val="22"/>
        </w:rPr>
        <w:t>te geven</w:t>
      </w:r>
      <w:r w:rsidR="00C5009B" w:rsidRPr="0060158D">
        <w:rPr>
          <w:sz w:val="22"/>
          <w:szCs w:val="22"/>
        </w:rPr>
        <w:t xml:space="preserve">. </w:t>
      </w:r>
      <w:r w:rsidR="007A7EC4" w:rsidRPr="0060158D">
        <w:rPr>
          <w:sz w:val="22"/>
          <w:szCs w:val="22"/>
        </w:rPr>
        <w:t xml:space="preserve">Op deze manier zijn </w:t>
      </w:r>
      <w:r w:rsidR="00C5009B" w:rsidRPr="0060158D">
        <w:rPr>
          <w:sz w:val="22"/>
          <w:szCs w:val="22"/>
        </w:rPr>
        <w:t xml:space="preserve">er </w:t>
      </w:r>
      <w:r w:rsidR="00A079B6" w:rsidRPr="0060158D">
        <w:rPr>
          <w:sz w:val="22"/>
          <w:szCs w:val="22"/>
        </w:rPr>
        <w:t>verschillende bel</w:t>
      </w:r>
      <w:r w:rsidR="007A7EC4" w:rsidRPr="0060158D">
        <w:rPr>
          <w:sz w:val="22"/>
          <w:szCs w:val="22"/>
        </w:rPr>
        <w:t xml:space="preserve">angen, </w:t>
      </w:r>
      <w:r w:rsidR="00000DFC">
        <w:rPr>
          <w:sz w:val="22"/>
          <w:szCs w:val="22"/>
        </w:rPr>
        <w:t xml:space="preserve">meningen en ideeën </w:t>
      </w:r>
      <w:r w:rsidR="00AF3F78">
        <w:rPr>
          <w:sz w:val="22"/>
          <w:szCs w:val="22"/>
        </w:rPr>
        <w:t>vrijgegeven over het vraagstuk (Baarda</w:t>
      </w:r>
      <w:r w:rsidR="00E42B6A">
        <w:rPr>
          <w:sz w:val="22"/>
          <w:szCs w:val="22"/>
        </w:rPr>
        <w:t>, 2012).</w:t>
      </w:r>
    </w:p>
    <w:p w14:paraId="0A095C06" w14:textId="77777777" w:rsidR="00E42B6A" w:rsidRDefault="00E42B6A" w:rsidP="00937A29">
      <w:pPr>
        <w:spacing w:line="276" w:lineRule="auto"/>
        <w:rPr>
          <w:sz w:val="22"/>
          <w:szCs w:val="22"/>
        </w:rPr>
      </w:pPr>
    </w:p>
    <w:p w14:paraId="60C37064" w14:textId="77777777" w:rsidR="00AF3F78" w:rsidRDefault="00AF3F78" w:rsidP="00937A29">
      <w:pPr>
        <w:spacing w:line="276" w:lineRule="auto"/>
        <w:rPr>
          <w:sz w:val="22"/>
          <w:szCs w:val="22"/>
        </w:rPr>
      </w:pPr>
    </w:p>
    <w:p w14:paraId="44BBA0D7" w14:textId="079AAD82" w:rsidR="00AF3F78" w:rsidRDefault="009E5BAD" w:rsidP="00937A29">
      <w:pPr>
        <w:spacing w:line="276" w:lineRule="auto"/>
        <w:rPr>
          <w:sz w:val="22"/>
          <w:szCs w:val="22"/>
        </w:rPr>
      </w:pPr>
      <w:r>
        <w:rPr>
          <w:sz w:val="22"/>
          <w:szCs w:val="22"/>
        </w:rPr>
        <w:t>Het nadeel</w:t>
      </w:r>
      <w:r w:rsidR="001C7E05">
        <w:rPr>
          <w:sz w:val="22"/>
          <w:szCs w:val="22"/>
        </w:rPr>
        <w:t xml:space="preserve"> van een focusgroep, is </w:t>
      </w:r>
      <w:r>
        <w:rPr>
          <w:sz w:val="22"/>
          <w:szCs w:val="22"/>
        </w:rPr>
        <w:t xml:space="preserve">dat </w:t>
      </w:r>
      <w:r w:rsidR="001C7E05">
        <w:rPr>
          <w:sz w:val="22"/>
          <w:szCs w:val="22"/>
        </w:rPr>
        <w:t xml:space="preserve">de kans op sociaal wenselijke antwoorden groter is dan bij </w:t>
      </w:r>
      <w:r w:rsidR="00147CEA">
        <w:rPr>
          <w:sz w:val="22"/>
          <w:szCs w:val="22"/>
        </w:rPr>
        <w:t>een-op-</w:t>
      </w:r>
      <w:r w:rsidR="001C7E05">
        <w:rPr>
          <w:sz w:val="22"/>
          <w:szCs w:val="22"/>
        </w:rPr>
        <w:t xml:space="preserve">een interviews. Daarnaast is er rekening gehouden met de groepsdynamiek, door </w:t>
      </w:r>
      <w:r w:rsidR="00282932">
        <w:rPr>
          <w:sz w:val="22"/>
          <w:szCs w:val="22"/>
        </w:rPr>
        <w:t xml:space="preserve">aan </w:t>
      </w:r>
      <w:r w:rsidR="001C7E05">
        <w:rPr>
          <w:sz w:val="22"/>
          <w:szCs w:val="22"/>
        </w:rPr>
        <w:t xml:space="preserve">alle deelnemers van de focusgroep hun mening te vragen. </w:t>
      </w:r>
      <w:r w:rsidR="00492826">
        <w:rPr>
          <w:sz w:val="22"/>
          <w:szCs w:val="22"/>
        </w:rPr>
        <w:t xml:space="preserve">Indien dit namelijk niet gebeurt is de data, </w:t>
      </w:r>
      <w:r w:rsidR="001C7E05">
        <w:rPr>
          <w:sz w:val="22"/>
          <w:szCs w:val="22"/>
        </w:rPr>
        <w:t xml:space="preserve">die is </w:t>
      </w:r>
      <w:r w:rsidR="00492826">
        <w:rPr>
          <w:sz w:val="22"/>
          <w:szCs w:val="22"/>
        </w:rPr>
        <w:t>verzameld</w:t>
      </w:r>
      <w:r w:rsidR="001C7E05">
        <w:rPr>
          <w:sz w:val="22"/>
          <w:szCs w:val="22"/>
        </w:rPr>
        <w:t xml:space="preserve"> niet representatief (Baarda, 2012). </w:t>
      </w:r>
    </w:p>
    <w:p w14:paraId="06F98FCC" w14:textId="77777777" w:rsidR="00AF3F78" w:rsidRDefault="00AF3F78" w:rsidP="00937A29">
      <w:pPr>
        <w:spacing w:line="276" w:lineRule="auto"/>
        <w:rPr>
          <w:sz w:val="22"/>
          <w:szCs w:val="22"/>
        </w:rPr>
      </w:pPr>
    </w:p>
    <w:p w14:paraId="361AC9D3" w14:textId="54DCD423" w:rsidR="00230373" w:rsidRPr="0060158D" w:rsidRDefault="00B37CE4" w:rsidP="00937A29">
      <w:pPr>
        <w:spacing w:line="276" w:lineRule="auto"/>
        <w:rPr>
          <w:b/>
          <w:i/>
          <w:sz w:val="22"/>
          <w:szCs w:val="22"/>
        </w:rPr>
      </w:pPr>
      <w:r w:rsidRPr="0060158D">
        <w:rPr>
          <w:b/>
          <w:i/>
          <w:sz w:val="22"/>
          <w:szCs w:val="22"/>
        </w:rPr>
        <w:t>Participanten</w:t>
      </w:r>
    </w:p>
    <w:p w14:paraId="7DEF6633" w14:textId="0F84A804" w:rsidR="00A9759B" w:rsidRDefault="00B80DAF" w:rsidP="00937A29">
      <w:pPr>
        <w:spacing w:line="276" w:lineRule="auto"/>
        <w:rPr>
          <w:sz w:val="22"/>
          <w:szCs w:val="22"/>
        </w:rPr>
      </w:pPr>
      <w:r w:rsidRPr="0060158D">
        <w:rPr>
          <w:sz w:val="22"/>
          <w:szCs w:val="22"/>
        </w:rPr>
        <w:t>Hieronder is een tabel weerge</w:t>
      </w:r>
      <w:r w:rsidR="00605F67" w:rsidRPr="0060158D">
        <w:rPr>
          <w:sz w:val="22"/>
          <w:szCs w:val="22"/>
        </w:rPr>
        <w:t>ge</w:t>
      </w:r>
      <w:r w:rsidR="00434E80" w:rsidRPr="0060158D">
        <w:rPr>
          <w:sz w:val="22"/>
          <w:szCs w:val="22"/>
        </w:rPr>
        <w:t>ven waarin alle</w:t>
      </w:r>
      <w:r w:rsidRPr="0060158D">
        <w:rPr>
          <w:sz w:val="22"/>
          <w:szCs w:val="22"/>
        </w:rPr>
        <w:t xml:space="preserve"> keuzes met betrek</w:t>
      </w:r>
      <w:r w:rsidR="00434E80" w:rsidRPr="0060158D">
        <w:rPr>
          <w:sz w:val="22"/>
          <w:szCs w:val="22"/>
        </w:rPr>
        <w:t xml:space="preserve">king tot de participanten </w:t>
      </w:r>
      <w:r w:rsidR="008C3AB4">
        <w:rPr>
          <w:sz w:val="22"/>
          <w:szCs w:val="22"/>
        </w:rPr>
        <w:t xml:space="preserve">van </w:t>
      </w:r>
      <w:r w:rsidR="006E0296">
        <w:rPr>
          <w:sz w:val="22"/>
          <w:szCs w:val="22"/>
        </w:rPr>
        <w:t xml:space="preserve">de deelvragen </w:t>
      </w:r>
      <w:r w:rsidR="008C3AB4">
        <w:rPr>
          <w:sz w:val="22"/>
          <w:szCs w:val="22"/>
        </w:rPr>
        <w:t xml:space="preserve">vier en vijf </w:t>
      </w:r>
      <w:r w:rsidR="00434E80" w:rsidRPr="0060158D">
        <w:rPr>
          <w:sz w:val="22"/>
          <w:szCs w:val="22"/>
        </w:rPr>
        <w:t xml:space="preserve">staan </w:t>
      </w:r>
      <w:r w:rsidRPr="0060158D">
        <w:rPr>
          <w:sz w:val="22"/>
          <w:szCs w:val="22"/>
        </w:rPr>
        <w:t xml:space="preserve">omschreven. </w:t>
      </w:r>
      <w:r w:rsidR="00827653">
        <w:rPr>
          <w:sz w:val="22"/>
          <w:szCs w:val="22"/>
        </w:rPr>
        <w:br/>
      </w:r>
    </w:p>
    <w:p w14:paraId="2918A3D5" w14:textId="7A65B25C" w:rsidR="00827653" w:rsidRDefault="008D3289" w:rsidP="00827653">
      <w:pPr>
        <w:spacing w:line="276" w:lineRule="auto"/>
        <w:rPr>
          <w:sz w:val="22"/>
          <w:szCs w:val="22"/>
        </w:rPr>
      </w:pPr>
      <w:r>
        <w:rPr>
          <w:sz w:val="22"/>
          <w:szCs w:val="22"/>
        </w:rPr>
        <w:t>Tabel 4.1.1</w:t>
      </w:r>
      <w:r w:rsidR="00827653">
        <w:rPr>
          <w:sz w:val="22"/>
          <w:szCs w:val="22"/>
        </w:rPr>
        <w:t xml:space="preserve"> </w:t>
      </w:r>
    </w:p>
    <w:p w14:paraId="32595B84" w14:textId="0F0CDE3F" w:rsidR="00827653" w:rsidRDefault="00827653" w:rsidP="00937A29">
      <w:pPr>
        <w:spacing w:line="276" w:lineRule="auto"/>
        <w:rPr>
          <w:i/>
          <w:sz w:val="22"/>
          <w:szCs w:val="22"/>
        </w:rPr>
      </w:pPr>
      <w:r w:rsidRPr="00A9759B">
        <w:rPr>
          <w:i/>
          <w:sz w:val="22"/>
          <w:szCs w:val="22"/>
        </w:rPr>
        <w:t>Analyseschema participanten</w:t>
      </w:r>
    </w:p>
    <w:tbl>
      <w:tblPr>
        <w:tblStyle w:val="Rastertabel4-Accent5"/>
        <w:tblpPr w:leftFromText="141" w:rightFromText="141" w:vertAnchor="text" w:horzAnchor="page" w:tblpX="370" w:tblpY="177"/>
        <w:tblW w:w="11199" w:type="dxa"/>
        <w:tblLayout w:type="fixed"/>
        <w:tblLook w:val="04A0" w:firstRow="1" w:lastRow="0" w:firstColumn="1" w:lastColumn="0" w:noHBand="0" w:noVBand="1"/>
      </w:tblPr>
      <w:tblGrid>
        <w:gridCol w:w="1560"/>
        <w:gridCol w:w="6232"/>
        <w:gridCol w:w="3407"/>
      </w:tblGrid>
      <w:tr w:rsidR="008C3AB4" w:rsidRPr="00EE606F" w14:paraId="726B4D00" w14:textId="77777777" w:rsidTr="008C3AB4">
        <w:trPr>
          <w:cnfStyle w:val="100000000000" w:firstRow="1" w:lastRow="0" w:firstColumn="0" w:lastColumn="0" w:oddVBand="0" w:evenVBand="0" w:oddHBand="0" w:evenHBand="0" w:firstRowFirstColumn="0" w:firstRowLastColumn="0" w:lastRowFirstColumn="0" w:lastRowLastColumn="0"/>
          <w:trHeight w:val="194"/>
        </w:trPr>
        <w:tc>
          <w:tcPr>
            <w:cnfStyle w:val="001000000000" w:firstRow="0" w:lastRow="0" w:firstColumn="1" w:lastColumn="0" w:oddVBand="0" w:evenVBand="0" w:oddHBand="0" w:evenHBand="0" w:firstRowFirstColumn="0" w:firstRowLastColumn="0" w:lastRowFirstColumn="0" w:lastRowLastColumn="0"/>
            <w:tcW w:w="1560" w:type="dxa"/>
          </w:tcPr>
          <w:p w14:paraId="61429B25" w14:textId="77777777" w:rsidR="008C3AB4" w:rsidRPr="00EE606F" w:rsidRDefault="008C3AB4" w:rsidP="008C3AB4">
            <w:pPr>
              <w:rPr>
                <w:sz w:val="18"/>
                <w:szCs w:val="18"/>
              </w:rPr>
            </w:pPr>
            <w:r>
              <w:rPr>
                <w:sz w:val="18"/>
                <w:szCs w:val="18"/>
              </w:rPr>
              <w:t>Methode</w:t>
            </w:r>
          </w:p>
        </w:tc>
        <w:tc>
          <w:tcPr>
            <w:tcW w:w="6232" w:type="dxa"/>
          </w:tcPr>
          <w:p w14:paraId="5346BF85" w14:textId="77777777" w:rsidR="008C3AB4" w:rsidRPr="00EE606F" w:rsidRDefault="008C3AB4" w:rsidP="008C3AB4">
            <w:pPr>
              <w:cnfStyle w:val="100000000000" w:firstRow="1" w:lastRow="0" w:firstColumn="0" w:lastColumn="0" w:oddVBand="0" w:evenVBand="0" w:oddHBand="0" w:evenHBand="0" w:firstRowFirstColumn="0" w:firstRowLastColumn="0" w:lastRowFirstColumn="0" w:lastRowLastColumn="0"/>
              <w:rPr>
                <w:sz w:val="18"/>
                <w:szCs w:val="18"/>
              </w:rPr>
            </w:pPr>
            <w:r w:rsidRPr="00EE606F">
              <w:rPr>
                <w:sz w:val="18"/>
                <w:szCs w:val="18"/>
              </w:rPr>
              <w:t>Populatie</w:t>
            </w:r>
          </w:p>
        </w:tc>
        <w:tc>
          <w:tcPr>
            <w:tcW w:w="3407" w:type="dxa"/>
          </w:tcPr>
          <w:p w14:paraId="5C2E2C6E" w14:textId="77777777" w:rsidR="008C3AB4" w:rsidRPr="00EE606F" w:rsidRDefault="008C3AB4" w:rsidP="008C3AB4">
            <w:pPr>
              <w:cnfStyle w:val="100000000000" w:firstRow="1" w:lastRow="0" w:firstColumn="0" w:lastColumn="0" w:oddVBand="0" w:evenVBand="0" w:oddHBand="0" w:evenHBand="0" w:firstRowFirstColumn="0" w:firstRowLastColumn="0" w:lastRowFirstColumn="0" w:lastRowLastColumn="0"/>
              <w:rPr>
                <w:sz w:val="18"/>
                <w:szCs w:val="18"/>
              </w:rPr>
            </w:pPr>
            <w:r w:rsidRPr="00EE606F">
              <w:rPr>
                <w:sz w:val="18"/>
                <w:szCs w:val="18"/>
              </w:rPr>
              <w:t>Achtergrondvariabelen</w:t>
            </w:r>
          </w:p>
        </w:tc>
      </w:tr>
      <w:tr w:rsidR="008C3AB4" w:rsidRPr="00EE606F" w14:paraId="12C33B9A" w14:textId="77777777" w:rsidTr="008C3AB4">
        <w:trPr>
          <w:cnfStyle w:val="000000100000" w:firstRow="0" w:lastRow="0" w:firstColumn="0" w:lastColumn="0" w:oddVBand="0" w:evenVBand="0" w:oddHBand="1" w:evenHBand="0" w:firstRowFirstColumn="0" w:firstRowLastColumn="0" w:lastRowFirstColumn="0" w:lastRowLastColumn="0"/>
          <w:trHeight w:val="1047"/>
        </w:trPr>
        <w:tc>
          <w:tcPr>
            <w:cnfStyle w:val="001000000000" w:firstRow="0" w:lastRow="0" w:firstColumn="1" w:lastColumn="0" w:oddVBand="0" w:evenVBand="0" w:oddHBand="0" w:evenHBand="0" w:firstRowFirstColumn="0" w:firstRowLastColumn="0" w:lastRowFirstColumn="0" w:lastRowLastColumn="0"/>
            <w:tcW w:w="1560" w:type="dxa"/>
          </w:tcPr>
          <w:p w14:paraId="1975FF6D" w14:textId="77777777" w:rsidR="008C3AB4" w:rsidRPr="00EE606F" w:rsidRDefault="008C3AB4" w:rsidP="008C3AB4">
            <w:pPr>
              <w:rPr>
                <w:sz w:val="18"/>
                <w:szCs w:val="18"/>
              </w:rPr>
            </w:pPr>
            <w:r>
              <w:rPr>
                <w:sz w:val="18"/>
                <w:szCs w:val="18"/>
              </w:rPr>
              <w:t>Enquête</w:t>
            </w:r>
          </w:p>
        </w:tc>
        <w:tc>
          <w:tcPr>
            <w:tcW w:w="6232" w:type="dxa"/>
          </w:tcPr>
          <w:p w14:paraId="6F2E49D7" w14:textId="77777777" w:rsidR="006E0296" w:rsidRDefault="008C3AB4" w:rsidP="008C3AB4">
            <w:pPr>
              <w:cnfStyle w:val="000000100000" w:firstRow="0" w:lastRow="0" w:firstColumn="0" w:lastColumn="0" w:oddVBand="0" w:evenVBand="0" w:oddHBand="1" w:evenHBand="0" w:firstRowFirstColumn="0" w:firstRowLastColumn="0" w:lastRowFirstColumn="0" w:lastRowLastColumn="0"/>
              <w:rPr>
                <w:sz w:val="18"/>
                <w:szCs w:val="18"/>
              </w:rPr>
            </w:pPr>
            <w:r w:rsidRPr="00614236">
              <w:rPr>
                <w:sz w:val="18"/>
                <w:szCs w:val="18"/>
              </w:rPr>
              <w:t xml:space="preserve">Uit het bestand van de HR-afdeling </w:t>
            </w:r>
            <w:r>
              <w:rPr>
                <w:sz w:val="18"/>
                <w:szCs w:val="18"/>
              </w:rPr>
              <w:t xml:space="preserve">zijn alle winkelmanagers </w:t>
            </w:r>
            <w:r w:rsidRPr="00614236">
              <w:rPr>
                <w:sz w:val="18"/>
                <w:szCs w:val="18"/>
              </w:rPr>
              <w:t>geselecteerd op basis van de functie met bijbehor</w:t>
            </w:r>
            <w:r>
              <w:rPr>
                <w:sz w:val="18"/>
                <w:szCs w:val="18"/>
              </w:rPr>
              <w:t xml:space="preserve">ende e-mailadressen. Naar </w:t>
            </w:r>
            <w:r w:rsidRPr="00614236">
              <w:rPr>
                <w:sz w:val="18"/>
                <w:szCs w:val="18"/>
              </w:rPr>
              <w:t xml:space="preserve">deze e-mailadressen is de </w:t>
            </w:r>
          </w:p>
          <w:p w14:paraId="5ED4A6FA" w14:textId="6606F778" w:rsidR="008C3AB4" w:rsidRDefault="006E0296" w:rsidP="008C3AB4">
            <w:pPr>
              <w:cnfStyle w:val="000000100000" w:firstRow="0" w:lastRow="0" w:firstColumn="0" w:lastColumn="0" w:oddVBand="0" w:evenVBand="0" w:oddHBand="1" w:evenHBand="0" w:firstRowFirstColumn="0" w:firstRowLastColumn="0" w:lastRowFirstColumn="0" w:lastRowLastColumn="0"/>
              <w:rPr>
                <w:sz w:val="18"/>
                <w:szCs w:val="18"/>
              </w:rPr>
            </w:pPr>
            <w:r w:rsidRPr="00614236">
              <w:rPr>
                <w:sz w:val="18"/>
                <w:szCs w:val="18"/>
              </w:rPr>
              <w:t>E-mail</w:t>
            </w:r>
            <w:r w:rsidR="008C3AB4" w:rsidRPr="00614236">
              <w:rPr>
                <w:sz w:val="18"/>
                <w:szCs w:val="18"/>
              </w:rPr>
              <w:t xml:space="preserve"> verstuurd.</w:t>
            </w:r>
          </w:p>
          <w:p w14:paraId="1F16AF5F" w14:textId="77777777" w:rsidR="008C3AB4" w:rsidRPr="008C3AB4" w:rsidRDefault="008C3AB4" w:rsidP="008C3AB4">
            <w:pPr>
              <w:cnfStyle w:val="000000100000" w:firstRow="0" w:lastRow="0" w:firstColumn="0" w:lastColumn="0" w:oddVBand="0" w:evenVBand="0" w:oddHBand="1" w:evenHBand="0" w:firstRowFirstColumn="0" w:firstRowLastColumn="0" w:lastRowFirstColumn="0" w:lastRowLastColumn="0"/>
              <w:rPr>
                <w:sz w:val="18"/>
                <w:szCs w:val="18"/>
              </w:rPr>
            </w:pPr>
          </w:p>
        </w:tc>
        <w:tc>
          <w:tcPr>
            <w:tcW w:w="3407" w:type="dxa"/>
          </w:tcPr>
          <w:p w14:paraId="44528E3A" w14:textId="77777777" w:rsidR="008C3AB4" w:rsidRPr="00EE606F" w:rsidRDefault="008C3AB4" w:rsidP="008C3AB4">
            <w:pPr>
              <w:cnfStyle w:val="000000100000" w:firstRow="0" w:lastRow="0" w:firstColumn="0" w:lastColumn="0" w:oddVBand="0" w:evenVBand="0" w:oddHBand="1" w:evenHBand="0" w:firstRowFirstColumn="0" w:firstRowLastColumn="0" w:lastRowFirstColumn="0" w:lastRowLastColumn="0"/>
              <w:rPr>
                <w:sz w:val="18"/>
                <w:szCs w:val="18"/>
              </w:rPr>
            </w:pPr>
            <w:r w:rsidRPr="00EE606F">
              <w:rPr>
                <w:sz w:val="18"/>
                <w:szCs w:val="18"/>
              </w:rPr>
              <w:t>- 17,07% man</w:t>
            </w:r>
          </w:p>
          <w:p w14:paraId="2E27222F" w14:textId="77777777" w:rsidR="008C3AB4" w:rsidRPr="00EE606F" w:rsidRDefault="008C3AB4" w:rsidP="008C3AB4">
            <w:pPr>
              <w:cnfStyle w:val="000000100000" w:firstRow="0" w:lastRow="0" w:firstColumn="0" w:lastColumn="0" w:oddVBand="0" w:evenVBand="0" w:oddHBand="1" w:evenHBand="0" w:firstRowFirstColumn="0" w:firstRowLastColumn="0" w:lastRowFirstColumn="0" w:lastRowLastColumn="0"/>
              <w:rPr>
                <w:sz w:val="18"/>
                <w:szCs w:val="18"/>
              </w:rPr>
            </w:pPr>
            <w:r w:rsidRPr="00EE606F">
              <w:rPr>
                <w:sz w:val="18"/>
                <w:szCs w:val="18"/>
              </w:rPr>
              <w:t>- 82,93% vrouw</w:t>
            </w:r>
          </w:p>
          <w:p w14:paraId="2E573A1F" w14:textId="77777777" w:rsidR="008C3AB4" w:rsidRPr="00EE606F" w:rsidRDefault="008C3AB4" w:rsidP="008C3AB4">
            <w:pPr>
              <w:cnfStyle w:val="000000100000" w:firstRow="0" w:lastRow="0" w:firstColumn="0" w:lastColumn="0" w:oddVBand="0" w:evenVBand="0" w:oddHBand="1" w:evenHBand="0" w:firstRowFirstColumn="0" w:firstRowLastColumn="0" w:lastRowFirstColumn="0" w:lastRowLastColumn="0"/>
              <w:rPr>
                <w:sz w:val="18"/>
                <w:szCs w:val="18"/>
              </w:rPr>
            </w:pPr>
            <w:r w:rsidRPr="00EE606F">
              <w:rPr>
                <w:sz w:val="18"/>
                <w:szCs w:val="18"/>
              </w:rPr>
              <w:t>- 26-35 jaar gemiddelde leeftijd, 43,09%</w:t>
            </w:r>
          </w:p>
          <w:p w14:paraId="635D70F4" w14:textId="77777777" w:rsidR="008C3AB4" w:rsidRPr="00EE606F" w:rsidRDefault="008C3AB4" w:rsidP="008C3AB4">
            <w:pPr>
              <w:cnfStyle w:val="000000100000" w:firstRow="0" w:lastRow="0" w:firstColumn="0" w:lastColumn="0" w:oddVBand="0" w:evenVBand="0" w:oddHBand="1" w:evenHBand="0" w:firstRowFirstColumn="0" w:firstRowLastColumn="0" w:lastRowFirstColumn="0" w:lastRowLastColumn="0"/>
              <w:rPr>
                <w:sz w:val="18"/>
                <w:szCs w:val="18"/>
              </w:rPr>
            </w:pPr>
            <w:r w:rsidRPr="00EE606F">
              <w:rPr>
                <w:sz w:val="18"/>
                <w:szCs w:val="18"/>
              </w:rPr>
              <w:t>- 1-3</w:t>
            </w:r>
            <w:r>
              <w:rPr>
                <w:sz w:val="18"/>
                <w:szCs w:val="18"/>
              </w:rPr>
              <w:t xml:space="preserve"> jaar 24,39% en &gt; 10 jaar 26,83%</w:t>
            </w:r>
          </w:p>
        </w:tc>
      </w:tr>
      <w:tr w:rsidR="008C3AB4" w:rsidRPr="00EE606F" w14:paraId="033DF66D" w14:textId="77777777" w:rsidTr="008C3AB4">
        <w:trPr>
          <w:trHeight w:val="621"/>
        </w:trPr>
        <w:tc>
          <w:tcPr>
            <w:cnfStyle w:val="001000000000" w:firstRow="0" w:lastRow="0" w:firstColumn="1" w:lastColumn="0" w:oddVBand="0" w:evenVBand="0" w:oddHBand="0" w:evenHBand="0" w:firstRowFirstColumn="0" w:firstRowLastColumn="0" w:lastRowFirstColumn="0" w:lastRowLastColumn="0"/>
            <w:tcW w:w="1560" w:type="dxa"/>
          </w:tcPr>
          <w:p w14:paraId="66D23931" w14:textId="77777777" w:rsidR="008C3AB4" w:rsidRPr="00EE606F" w:rsidRDefault="008C3AB4" w:rsidP="008C3AB4">
            <w:pPr>
              <w:rPr>
                <w:sz w:val="18"/>
                <w:szCs w:val="18"/>
              </w:rPr>
            </w:pPr>
            <w:r>
              <w:rPr>
                <w:sz w:val="18"/>
                <w:szCs w:val="18"/>
              </w:rPr>
              <w:t>Exit-analyse</w:t>
            </w:r>
          </w:p>
        </w:tc>
        <w:tc>
          <w:tcPr>
            <w:tcW w:w="6232" w:type="dxa"/>
          </w:tcPr>
          <w:p w14:paraId="29E8FA1F" w14:textId="13B46465" w:rsidR="008C3AB4" w:rsidRPr="00614236" w:rsidRDefault="006E0296" w:rsidP="008C3AB4">
            <w:pPr>
              <w:spacing w:line="276" w:lineRule="auto"/>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Ex-</w:t>
            </w:r>
            <w:r w:rsidR="008C3AB4" w:rsidRPr="00614236">
              <w:rPr>
                <w:sz w:val="18"/>
                <w:szCs w:val="18"/>
              </w:rPr>
              <w:t>winkelmanagers geheel 2018 tot 04-2019</w:t>
            </w:r>
          </w:p>
          <w:p w14:paraId="69D0519F" w14:textId="79D34CD7" w:rsidR="008C3AB4" w:rsidRPr="00EE606F" w:rsidRDefault="008C3AB4" w:rsidP="008C3AB4">
            <w:pPr>
              <w:cnfStyle w:val="000000000000" w:firstRow="0" w:lastRow="0" w:firstColumn="0" w:lastColumn="0" w:oddVBand="0" w:evenVBand="0" w:oddHBand="0" w:evenHBand="0" w:firstRowFirstColumn="0" w:firstRowLastColumn="0" w:lastRowFirstColumn="0" w:lastRowLastColumn="0"/>
              <w:rPr>
                <w:sz w:val="18"/>
                <w:szCs w:val="18"/>
              </w:rPr>
            </w:pPr>
            <w:r w:rsidRPr="00614236">
              <w:rPr>
                <w:sz w:val="18"/>
                <w:szCs w:val="18"/>
              </w:rPr>
              <w:t>Uit een</w:t>
            </w:r>
            <w:r w:rsidR="00294B68">
              <w:rPr>
                <w:sz w:val="18"/>
                <w:szCs w:val="18"/>
              </w:rPr>
              <w:t xml:space="preserve"> eerder uitgevoerde enquête van</w:t>
            </w:r>
            <w:r w:rsidRPr="00614236">
              <w:rPr>
                <w:sz w:val="18"/>
                <w:szCs w:val="18"/>
              </w:rPr>
              <w:t xml:space="preserve"> alle ex-werknemers is voor de exit-analyse alleen gefilterd op de ex-winkelmanagers. Deze zijn e</w:t>
            </w:r>
            <w:r>
              <w:rPr>
                <w:sz w:val="18"/>
                <w:szCs w:val="18"/>
              </w:rPr>
              <w:t xml:space="preserve">erder </w:t>
            </w:r>
            <w:r w:rsidRPr="00614236">
              <w:rPr>
                <w:sz w:val="18"/>
                <w:szCs w:val="18"/>
              </w:rPr>
              <w:t>geselecteerd op basis van een exit-bestand uit de HR-afdeling met bijbehorende e</w:t>
            </w:r>
            <w:r>
              <w:rPr>
                <w:sz w:val="18"/>
                <w:szCs w:val="18"/>
              </w:rPr>
              <w:t>-</w:t>
            </w:r>
            <w:r w:rsidRPr="00614236">
              <w:rPr>
                <w:sz w:val="18"/>
                <w:szCs w:val="18"/>
              </w:rPr>
              <w:t xml:space="preserve">mailadressen.  </w:t>
            </w:r>
          </w:p>
        </w:tc>
        <w:tc>
          <w:tcPr>
            <w:tcW w:w="3407" w:type="dxa"/>
          </w:tcPr>
          <w:p w14:paraId="77D84335" w14:textId="77777777" w:rsidR="008C3AB4" w:rsidRPr="00EE606F" w:rsidRDefault="008C3AB4" w:rsidP="008C3AB4">
            <w:pPr>
              <w:cnfStyle w:val="000000000000" w:firstRow="0" w:lastRow="0" w:firstColumn="0" w:lastColumn="0" w:oddVBand="0" w:evenVBand="0" w:oddHBand="0" w:evenHBand="0" w:firstRowFirstColumn="0" w:firstRowLastColumn="0" w:lastRowFirstColumn="0" w:lastRowLastColumn="0"/>
              <w:rPr>
                <w:sz w:val="18"/>
                <w:szCs w:val="18"/>
              </w:rPr>
            </w:pPr>
            <w:r w:rsidRPr="00EE606F">
              <w:rPr>
                <w:sz w:val="18"/>
                <w:szCs w:val="18"/>
              </w:rPr>
              <w:t>- 75% storemanager</w:t>
            </w:r>
          </w:p>
          <w:p w14:paraId="3E975186" w14:textId="77777777" w:rsidR="008C3AB4" w:rsidRPr="00EE606F" w:rsidRDefault="008C3AB4" w:rsidP="008C3AB4">
            <w:pPr>
              <w:cnfStyle w:val="000000000000" w:firstRow="0" w:lastRow="0" w:firstColumn="0" w:lastColumn="0" w:oddVBand="0" w:evenVBand="0" w:oddHBand="0" w:evenHBand="0" w:firstRowFirstColumn="0" w:firstRowLastColumn="0" w:lastRowFirstColumn="0" w:lastRowLastColumn="0"/>
              <w:rPr>
                <w:sz w:val="18"/>
                <w:szCs w:val="18"/>
              </w:rPr>
            </w:pPr>
            <w:r w:rsidRPr="00EE606F">
              <w:rPr>
                <w:sz w:val="18"/>
                <w:szCs w:val="18"/>
              </w:rPr>
              <w:t>- 25% assistent storemanager</w:t>
            </w:r>
          </w:p>
          <w:p w14:paraId="4E1F5287" w14:textId="77777777" w:rsidR="008C3AB4" w:rsidRPr="00EE606F" w:rsidRDefault="008C3AB4" w:rsidP="008C3AB4">
            <w:pPr>
              <w:cnfStyle w:val="000000000000" w:firstRow="0" w:lastRow="0" w:firstColumn="0" w:lastColumn="0" w:oddVBand="0" w:evenVBand="0" w:oddHBand="0" w:evenHBand="0" w:firstRowFirstColumn="0" w:firstRowLastColumn="0" w:lastRowFirstColumn="0" w:lastRowLastColumn="0"/>
              <w:rPr>
                <w:sz w:val="18"/>
                <w:szCs w:val="18"/>
              </w:rPr>
            </w:pPr>
          </w:p>
          <w:p w14:paraId="22ADDE82" w14:textId="77777777" w:rsidR="008C3AB4" w:rsidRPr="00EE606F" w:rsidRDefault="008C3AB4" w:rsidP="008C3AB4">
            <w:pPr>
              <w:cnfStyle w:val="000000000000" w:firstRow="0" w:lastRow="0" w:firstColumn="0" w:lastColumn="0" w:oddVBand="0" w:evenVBand="0" w:oddHBand="0" w:evenHBand="0" w:firstRowFirstColumn="0" w:firstRowLastColumn="0" w:lastRowFirstColumn="0" w:lastRowLastColumn="0"/>
              <w:rPr>
                <w:sz w:val="18"/>
                <w:szCs w:val="18"/>
              </w:rPr>
            </w:pPr>
          </w:p>
        </w:tc>
      </w:tr>
      <w:tr w:rsidR="008C3AB4" w:rsidRPr="00EE606F" w14:paraId="07E79702" w14:textId="77777777" w:rsidTr="008C3AB4">
        <w:trPr>
          <w:cnfStyle w:val="000000100000" w:firstRow="0" w:lastRow="0" w:firstColumn="0" w:lastColumn="0" w:oddVBand="0" w:evenVBand="0" w:oddHBand="1"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560" w:type="dxa"/>
          </w:tcPr>
          <w:p w14:paraId="7B2354DD" w14:textId="77777777" w:rsidR="008C3AB4" w:rsidRPr="00EE606F" w:rsidRDefault="008C3AB4" w:rsidP="008C3AB4">
            <w:pPr>
              <w:rPr>
                <w:sz w:val="18"/>
                <w:szCs w:val="18"/>
              </w:rPr>
            </w:pPr>
            <w:r>
              <w:rPr>
                <w:sz w:val="18"/>
                <w:szCs w:val="18"/>
              </w:rPr>
              <w:t>Focusgroep</w:t>
            </w:r>
          </w:p>
        </w:tc>
        <w:tc>
          <w:tcPr>
            <w:tcW w:w="6232" w:type="dxa"/>
          </w:tcPr>
          <w:p w14:paraId="157B9501" w14:textId="77777777" w:rsidR="008C3AB4" w:rsidRDefault="008C3AB4" w:rsidP="008C3AB4">
            <w:pPr>
              <w:spacing w:line="0" w:lineRule="auto"/>
              <w:cnfStyle w:val="000000100000" w:firstRow="0" w:lastRow="0" w:firstColumn="0" w:lastColumn="0" w:oddVBand="0" w:evenVBand="0" w:oddHBand="1" w:evenHBand="0" w:firstRowFirstColumn="0" w:firstRowLastColumn="0" w:lastRowFirstColumn="0" w:lastRowLastColumn="0"/>
              <w:rPr>
                <w:rStyle w:val="textbodyspecial"/>
                <w:rFonts w:ascii="Times" w:eastAsia="Times New Roman" w:hAnsi="Times"/>
                <w:i/>
                <w:iCs/>
                <w:color w:val="000000"/>
                <w:sz w:val="27"/>
                <w:szCs w:val="27"/>
                <w:shd w:val="clear" w:color="auto" w:fill="FFFFFF"/>
              </w:rPr>
            </w:pPr>
            <w:r>
              <w:rPr>
                <w:rFonts w:ascii="Times" w:eastAsia="Times New Roman" w:hAnsi="Times"/>
                <w:color w:val="000000"/>
                <w:sz w:val="27"/>
                <w:szCs w:val="27"/>
                <w:shd w:val="clear" w:color="auto" w:fill="FFFFFF"/>
              </w:rPr>
              <w:t xml:space="preserve">... </w:t>
            </w:r>
            <w:r>
              <w:rPr>
                <w:rStyle w:val="textbodyspecial"/>
                <w:rFonts w:ascii="Times" w:eastAsia="Times New Roman" w:hAnsi="Times"/>
                <w:i/>
                <w:iCs/>
                <w:color w:val="000000"/>
                <w:sz w:val="27"/>
                <w:szCs w:val="27"/>
                <w:shd w:val="clear" w:color="auto" w:fill="FFFFFF"/>
              </w:rPr>
              <w:t>door bij de deur van de winkel (op</w:t>
            </w:r>
          </w:p>
          <w:p w14:paraId="4110155D" w14:textId="77777777" w:rsidR="008C3AB4" w:rsidRDefault="008C3AB4" w:rsidP="008C3AB4">
            <w:pPr>
              <w:spacing w:line="0" w:lineRule="auto"/>
              <w:cnfStyle w:val="000000100000" w:firstRow="0" w:lastRow="0" w:firstColumn="0" w:lastColumn="0" w:oddVBand="0" w:evenVBand="0" w:oddHBand="1" w:evenHBand="0" w:firstRowFirstColumn="0" w:firstRowLastColumn="0" w:lastRowFirstColumn="0" w:lastRowLastColumn="0"/>
              <w:rPr>
                <w:rStyle w:val="textbodyspecial"/>
                <w:rFonts w:ascii="Times" w:eastAsia="Times New Roman" w:hAnsi="Times"/>
                <w:i/>
                <w:iCs/>
                <w:color w:val="000000"/>
                <w:sz w:val="27"/>
                <w:szCs w:val="27"/>
                <w:shd w:val="clear" w:color="auto" w:fill="FFFFFF"/>
              </w:rPr>
            </w:pPr>
            <w:r>
              <w:rPr>
                <w:rStyle w:val="textbodyspecial"/>
                <w:rFonts w:ascii="Times" w:eastAsia="Times New Roman" w:hAnsi="Times"/>
                <w:i/>
                <w:iCs/>
                <w:color w:val="000000"/>
                <w:sz w:val="27"/>
                <w:szCs w:val="27"/>
                <w:shd w:val="clear" w:color="auto" w:fill="FFFFFF"/>
              </w:rPr>
              <w:t>maandag- en vrijdagochtend) mensen willekeurig aan te spreken</w:t>
            </w:r>
          </w:p>
          <w:p w14:paraId="21106E00" w14:textId="77777777" w:rsidR="008C3AB4" w:rsidRDefault="008C3AB4" w:rsidP="008C3AB4">
            <w:pPr>
              <w:spacing w:line="0" w:lineRule="auto"/>
              <w:cnfStyle w:val="000000100000" w:firstRow="0" w:lastRow="0" w:firstColumn="0" w:lastColumn="0" w:oddVBand="0" w:evenVBand="0" w:oddHBand="1" w:evenHBand="0" w:firstRowFirstColumn="0" w:firstRowLastColumn="0" w:lastRowFirstColumn="0" w:lastRowLastColumn="0"/>
              <w:rPr>
                <w:rStyle w:val="textbodyspecial"/>
                <w:rFonts w:ascii="Times" w:eastAsia="Times New Roman" w:hAnsi="Times"/>
                <w:i/>
                <w:iCs/>
                <w:color w:val="000000"/>
                <w:sz w:val="27"/>
                <w:szCs w:val="27"/>
                <w:shd w:val="clear" w:color="auto" w:fill="FFFFFF"/>
              </w:rPr>
            </w:pPr>
            <w:r>
              <w:rPr>
                <w:rStyle w:val="textbodyspecial"/>
                <w:rFonts w:ascii="Times" w:eastAsia="Times New Roman" w:hAnsi="Times"/>
                <w:i/>
                <w:iCs/>
                <w:color w:val="000000"/>
                <w:sz w:val="27"/>
                <w:szCs w:val="27"/>
                <w:shd w:val="clear" w:color="auto" w:fill="FFFFFF"/>
              </w:rPr>
              <w:t>om te vragen of ze willen deelnemen aan een groepsgesprek over</w:t>
            </w:r>
          </w:p>
          <w:p w14:paraId="0E58A7FB" w14:textId="77777777" w:rsidR="008C3AB4" w:rsidRPr="00EE606F" w:rsidRDefault="008C3AB4" w:rsidP="008C3AB4">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Alle vijf areamanagers binnen Jeans Centre nemen deel aan de focusgroep.</w:t>
            </w:r>
          </w:p>
        </w:tc>
        <w:tc>
          <w:tcPr>
            <w:tcW w:w="3407" w:type="dxa"/>
          </w:tcPr>
          <w:p w14:paraId="7A310193" w14:textId="77777777" w:rsidR="008C3AB4" w:rsidRDefault="008C3AB4" w:rsidP="008C3AB4">
            <w:p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 xml:space="preserve">- 5 areamanagers </w:t>
            </w:r>
          </w:p>
          <w:p w14:paraId="451669DA" w14:textId="77777777" w:rsidR="008C3AB4" w:rsidRPr="00EE606F" w:rsidRDefault="008C3AB4" w:rsidP="008C3AB4">
            <w:pPr>
              <w:cnfStyle w:val="000000100000" w:firstRow="0" w:lastRow="0" w:firstColumn="0" w:lastColumn="0" w:oddVBand="0" w:evenVBand="0" w:oddHBand="1" w:evenHBand="0" w:firstRowFirstColumn="0" w:firstRowLastColumn="0" w:lastRowFirstColumn="0" w:lastRowLastColumn="0"/>
              <w:rPr>
                <w:sz w:val="18"/>
                <w:szCs w:val="18"/>
              </w:rPr>
            </w:pPr>
          </w:p>
        </w:tc>
      </w:tr>
    </w:tbl>
    <w:p w14:paraId="235B5CED" w14:textId="77777777" w:rsidR="008C3AB4" w:rsidRDefault="008C3AB4" w:rsidP="00937A29">
      <w:pPr>
        <w:spacing w:line="276" w:lineRule="auto"/>
        <w:rPr>
          <w:b/>
          <w:i/>
          <w:sz w:val="22"/>
          <w:szCs w:val="22"/>
        </w:rPr>
      </w:pPr>
    </w:p>
    <w:p w14:paraId="5DB75427" w14:textId="590904B0" w:rsidR="006D65E8" w:rsidRDefault="008D3289" w:rsidP="006D65E8">
      <w:pPr>
        <w:pStyle w:val="Kop2"/>
        <w:rPr>
          <w:rFonts w:ascii="Times New Roman" w:hAnsi="Times New Roman" w:cs="Times New Roman"/>
        </w:rPr>
      </w:pPr>
      <w:bookmarkStart w:id="114" w:name="_Toc17099441"/>
      <w:r>
        <w:rPr>
          <w:rFonts w:ascii="Times New Roman" w:hAnsi="Times New Roman" w:cs="Times New Roman"/>
        </w:rPr>
        <w:t>4</w:t>
      </w:r>
      <w:r w:rsidR="006D65E8" w:rsidRPr="006D65E8">
        <w:rPr>
          <w:rFonts w:ascii="Times New Roman" w:hAnsi="Times New Roman" w:cs="Times New Roman"/>
        </w:rPr>
        <w:t>.2 Steekproef</w:t>
      </w:r>
      <w:bookmarkEnd w:id="114"/>
    </w:p>
    <w:p w14:paraId="554C49E9" w14:textId="5603FDEF" w:rsidR="004177F5" w:rsidRDefault="00017E81" w:rsidP="00937A29">
      <w:pPr>
        <w:spacing w:line="276" w:lineRule="auto"/>
        <w:rPr>
          <w:sz w:val="22"/>
          <w:szCs w:val="22"/>
        </w:rPr>
      </w:pPr>
      <w:r w:rsidRPr="00727E2A">
        <w:rPr>
          <w:sz w:val="22"/>
          <w:szCs w:val="22"/>
        </w:rPr>
        <w:t xml:space="preserve">De steekproef is tot stand gekomen door </w:t>
      </w:r>
      <w:r w:rsidR="004177F5">
        <w:rPr>
          <w:sz w:val="22"/>
          <w:szCs w:val="22"/>
        </w:rPr>
        <w:t>de enquête uit te zetten naar drie winkelmanagers en de HR-manager. Door een steekproef uit te voer</w:t>
      </w:r>
      <w:r w:rsidR="00492826">
        <w:rPr>
          <w:sz w:val="22"/>
          <w:szCs w:val="22"/>
        </w:rPr>
        <w:t>en, is er inzicht ver</w:t>
      </w:r>
      <w:r w:rsidR="00294B68">
        <w:rPr>
          <w:sz w:val="22"/>
          <w:szCs w:val="22"/>
        </w:rPr>
        <w:t xml:space="preserve">kregen of de vragen duidelijk zijn </w:t>
      </w:r>
      <w:r w:rsidR="00282932">
        <w:rPr>
          <w:sz w:val="22"/>
          <w:szCs w:val="22"/>
        </w:rPr>
        <w:t>geformuleerd</w:t>
      </w:r>
      <w:r w:rsidR="004177F5">
        <w:rPr>
          <w:sz w:val="22"/>
          <w:szCs w:val="22"/>
        </w:rPr>
        <w:t xml:space="preserve"> en</w:t>
      </w:r>
      <w:r w:rsidR="00492826">
        <w:rPr>
          <w:sz w:val="22"/>
          <w:szCs w:val="22"/>
        </w:rPr>
        <w:t xml:space="preserve"> wat de gemiddelde invultijd is geweest</w:t>
      </w:r>
      <w:r w:rsidR="004177F5">
        <w:rPr>
          <w:sz w:val="22"/>
          <w:szCs w:val="22"/>
        </w:rPr>
        <w:t xml:space="preserve">. </w:t>
      </w:r>
      <w:r w:rsidR="002A2D5B">
        <w:rPr>
          <w:sz w:val="22"/>
          <w:szCs w:val="22"/>
        </w:rPr>
        <w:t xml:space="preserve">Door </w:t>
      </w:r>
      <w:r w:rsidR="00294B68">
        <w:rPr>
          <w:sz w:val="22"/>
          <w:szCs w:val="22"/>
        </w:rPr>
        <w:t xml:space="preserve">deze twee punten te toetsen, is het invulproces </w:t>
      </w:r>
      <w:r w:rsidR="002A2D5B">
        <w:rPr>
          <w:sz w:val="22"/>
          <w:szCs w:val="22"/>
        </w:rPr>
        <w:t>verbeterd en versnel</w:t>
      </w:r>
      <w:r w:rsidR="00EE3BAE">
        <w:rPr>
          <w:sz w:val="22"/>
          <w:szCs w:val="22"/>
        </w:rPr>
        <w:t>d</w:t>
      </w:r>
      <w:r w:rsidR="00282932">
        <w:rPr>
          <w:sz w:val="22"/>
          <w:szCs w:val="22"/>
        </w:rPr>
        <w:t>.</w:t>
      </w:r>
      <w:r w:rsidR="002A2D5B">
        <w:rPr>
          <w:sz w:val="22"/>
          <w:szCs w:val="22"/>
        </w:rPr>
        <w:t xml:space="preserve"> Hierdoor is het aantrekkelijker en gemakkelijker voor de winkelma</w:t>
      </w:r>
      <w:r w:rsidR="00294B68">
        <w:rPr>
          <w:sz w:val="22"/>
          <w:szCs w:val="22"/>
        </w:rPr>
        <w:t>nagers om de enquête verder in te vullen</w:t>
      </w:r>
      <w:r w:rsidR="00AE4812">
        <w:rPr>
          <w:sz w:val="22"/>
          <w:szCs w:val="22"/>
        </w:rPr>
        <w:t xml:space="preserve">, wat </w:t>
      </w:r>
      <w:r w:rsidR="002A2D5B">
        <w:rPr>
          <w:sz w:val="22"/>
          <w:szCs w:val="22"/>
        </w:rPr>
        <w:t xml:space="preserve">de kans op respons kan vergroten (Baarda, 2012). </w:t>
      </w:r>
    </w:p>
    <w:p w14:paraId="24EDB459" w14:textId="77777777" w:rsidR="008C3AB4" w:rsidRPr="00467BBA" w:rsidRDefault="008C3AB4" w:rsidP="00937A29">
      <w:pPr>
        <w:spacing w:line="276" w:lineRule="auto"/>
        <w:rPr>
          <w:sz w:val="22"/>
          <w:szCs w:val="22"/>
        </w:rPr>
      </w:pPr>
    </w:p>
    <w:p w14:paraId="2A94BB64" w14:textId="5D245061" w:rsidR="00020987" w:rsidRPr="0060158D" w:rsidRDefault="00020987" w:rsidP="00937A29">
      <w:pPr>
        <w:spacing w:line="276" w:lineRule="auto"/>
        <w:rPr>
          <w:b/>
          <w:i/>
          <w:sz w:val="22"/>
          <w:szCs w:val="22"/>
        </w:rPr>
      </w:pPr>
      <w:r w:rsidRPr="0060158D">
        <w:rPr>
          <w:b/>
          <w:i/>
          <w:sz w:val="22"/>
          <w:szCs w:val="22"/>
        </w:rPr>
        <w:t>Ethiek</w:t>
      </w:r>
    </w:p>
    <w:p w14:paraId="4319D63C" w14:textId="3450B3CD" w:rsidR="007B7423" w:rsidRPr="0060158D" w:rsidRDefault="006F7B75" w:rsidP="00937A29">
      <w:pPr>
        <w:spacing w:line="276" w:lineRule="auto"/>
        <w:rPr>
          <w:sz w:val="22"/>
          <w:szCs w:val="22"/>
        </w:rPr>
      </w:pPr>
      <w:r w:rsidRPr="0060158D">
        <w:rPr>
          <w:sz w:val="22"/>
          <w:szCs w:val="22"/>
        </w:rPr>
        <w:t>Het onderzoek is ethisch</w:t>
      </w:r>
      <w:r w:rsidR="008052E7" w:rsidRPr="0060158D">
        <w:rPr>
          <w:sz w:val="22"/>
          <w:szCs w:val="22"/>
        </w:rPr>
        <w:t xml:space="preserve"> verantwoord</w:t>
      </w:r>
      <w:r w:rsidR="006E0296">
        <w:rPr>
          <w:sz w:val="22"/>
          <w:szCs w:val="22"/>
        </w:rPr>
        <w:t>,</w:t>
      </w:r>
      <w:r w:rsidR="008052E7" w:rsidRPr="0060158D">
        <w:rPr>
          <w:sz w:val="22"/>
          <w:szCs w:val="22"/>
        </w:rPr>
        <w:t xml:space="preserve"> </w:t>
      </w:r>
      <w:r w:rsidR="00434E80" w:rsidRPr="0060158D">
        <w:rPr>
          <w:sz w:val="22"/>
          <w:szCs w:val="22"/>
        </w:rPr>
        <w:t>aangezien alle respondenten vrijwillig d</w:t>
      </w:r>
      <w:r w:rsidR="00000DFC">
        <w:rPr>
          <w:sz w:val="22"/>
          <w:szCs w:val="22"/>
        </w:rPr>
        <w:t xml:space="preserve">e keuze </w:t>
      </w:r>
      <w:r w:rsidR="008052E7" w:rsidRPr="0060158D">
        <w:rPr>
          <w:sz w:val="22"/>
          <w:szCs w:val="22"/>
        </w:rPr>
        <w:t>hebben om mee te doen aan het onderzoek. Voor</w:t>
      </w:r>
      <w:r w:rsidR="00000DFC">
        <w:rPr>
          <w:sz w:val="22"/>
          <w:szCs w:val="22"/>
        </w:rPr>
        <w:t>dat de meetinstrumenten zijn uitgevoerd is duidelijk gemaakt aan de respondenten waar de data voor dient</w:t>
      </w:r>
      <w:r w:rsidR="00434E80" w:rsidRPr="0060158D">
        <w:rPr>
          <w:sz w:val="22"/>
          <w:szCs w:val="22"/>
        </w:rPr>
        <w:t>.</w:t>
      </w:r>
      <w:r w:rsidR="008052E7" w:rsidRPr="0060158D">
        <w:rPr>
          <w:sz w:val="22"/>
          <w:szCs w:val="22"/>
        </w:rPr>
        <w:t xml:space="preserve"> De gegevens worden anoniem en vertrouwelijk verwerkt. Daarnaast zullen de </w:t>
      </w:r>
      <w:r w:rsidR="00AE4812">
        <w:rPr>
          <w:sz w:val="22"/>
          <w:szCs w:val="22"/>
        </w:rPr>
        <w:t xml:space="preserve">resultaten niet nadelig zijn </w:t>
      </w:r>
      <w:r w:rsidR="008052E7" w:rsidRPr="0060158D">
        <w:rPr>
          <w:sz w:val="22"/>
          <w:szCs w:val="22"/>
        </w:rPr>
        <w:t>voor de respondenten</w:t>
      </w:r>
      <w:r w:rsidR="00DF2C67" w:rsidRPr="0060158D">
        <w:rPr>
          <w:sz w:val="22"/>
          <w:szCs w:val="22"/>
        </w:rPr>
        <w:t xml:space="preserve"> (Baarda, 2012).</w:t>
      </w:r>
    </w:p>
    <w:p w14:paraId="724A60E6" w14:textId="77777777" w:rsidR="00292DA9" w:rsidRDefault="00292DA9" w:rsidP="00937A29">
      <w:pPr>
        <w:spacing w:line="276" w:lineRule="auto"/>
        <w:rPr>
          <w:sz w:val="22"/>
          <w:szCs w:val="22"/>
        </w:rPr>
      </w:pPr>
    </w:p>
    <w:p w14:paraId="4043397A" w14:textId="68186C2B" w:rsidR="00543110" w:rsidRPr="0060158D" w:rsidRDefault="002C4A53" w:rsidP="00937A29">
      <w:pPr>
        <w:spacing w:line="276" w:lineRule="auto"/>
        <w:rPr>
          <w:sz w:val="22"/>
          <w:szCs w:val="22"/>
        </w:rPr>
      </w:pPr>
      <w:proofErr w:type="spellStart"/>
      <w:r w:rsidRPr="0060158D">
        <w:rPr>
          <w:b/>
          <w:i/>
          <w:sz w:val="22"/>
          <w:szCs w:val="22"/>
        </w:rPr>
        <w:t>Opera</w:t>
      </w:r>
      <w:r w:rsidR="00066ED6" w:rsidRPr="0060158D">
        <w:rPr>
          <w:b/>
          <w:i/>
          <w:sz w:val="22"/>
          <w:szCs w:val="22"/>
        </w:rPr>
        <w:t>tionalisatie</w:t>
      </w:r>
      <w:proofErr w:type="spellEnd"/>
    </w:p>
    <w:p w14:paraId="1380D46B" w14:textId="170E86F5" w:rsidR="003C13A8" w:rsidRDefault="008976EC" w:rsidP="00937A29">
      <w:pPr>
        <w:spacing w:line="276" w:lineRule="auto"/>
        <w:rPr>
          <w:sz w:val="22"/>
          <w:szCs w:val="22"/>
        </w:rPr>
      </w:pPr>
      <w:r w:rsidRPr="0060158D">
        <w:rPr>
          <w:sz w:val="22"/>
          <w:szCs w:val="22"/>
        </w:rPr>
        <w:t>Volgens Baarda (2012) operationaliseer je als je ken</w:t>
      </w:r>
      <w:r w:rsidR="00434E80" w:rsidRPr="0060158D">
        <w:rPr>
          <w:sz w:val="22"/>
          <w:szCs w:val="22"/>
        </w:rPr>
        <w:t>merken naar een concreet meetba</w:t>
      </w:r>
      <w:r w:rsidRPr="0060158D">
        <w:rPr>
          <w:sz w:val="22"/>
          <w:szCs w:val="22"/>
        </w:rPr>
        <w:t>r</w:t>
      </w:r>
      <w:r w:rsidR="00434E80" w:rsidRPr="0060158D">
        <w:rPr>
          <w:sz w:val="22"/>
          <w:szCs w:val="22"/>
        </w:rPr>
        <w:t>e</w:t>
      </w:r>
      <w:r w:rsidRPr="0060158D">
        <w:rPr>
          <w:sz w:val="22"/>
          <w:szCs w:val="22"/>
        </w:rPr>
        <w:t xml:space="preserve"> term brengt</w:t>
      </w:r>
      <w:r w:rsidR="006E0296">
        <w:rPr>
          <w:sz w:val="22"/>
          <w:szCs w:val="22"/>
        </w:rPr>
        <w:t>,</w:t>
      </w:r>
      <w:r w:rsidRPr="0060158D">
        <w:rPr>
          <w:sz w:val="22"/>
          <w:szCs w:val="22"/>
        </w:rPr>
        <w:t xml:space="preserve"> zodat </w:t>
      </w:r>
      <w:r w:rsidR="005810B8" w:rsidRPr="0060158D">
        <w:rPr>
          <w:sz w:val="22"/>
          <w:szCs w:val="22"/>
        </w:rPr>
        <w:t>deze goed</w:t>
      </w:r>
      <w:r w:rsidR="00000DFC">
        <w:rPr>
          <w:sz w:val="22"/>
          <w:szCs w:val="22"/>
        </w:rPr>
        <w:t xml:space="preserve"> kunnen worden gemeten. </w:t>
      </w:r>
      <w:r w:rsidR="006B5870" w:rsidRPr="0060158D">
        <w:rPr>
          <w:sz w:val="22"/>
          <w:szCs w:val="22"/>
        </w:rPr>
        <w:t>Om</w:t>
      </w:r>
      <w:r w:rsidR="00C43B14" w:rsidRPr="0060158D">
        <w:rPr>
          <w:sz w:val="22"/>
          <w:szCs w:val="22"/>
        </w:rPr>
        <w:t xml:space="preserve"> de</w:t>
      </w:r>
      <w:r w:rsidR="00352675" w:rsidRPr="0060158D">
        <w:rPr>
          <w:sz w:val="22"/>
          <w:szCs w:val="22"/>
        </w:rPr>
        <w:t xml:space="preserve"> resultaten uit de enquête</w:t>
      </w:r>
      <w:r w:rsidR="00290C4F" w:rsidRPr="0060158D">
        <w:rPr>
          <w:sz w:val="22"/>
          <w:szCs w:val="22"/>
        </w:rPr>
        <w:t xml:space="preserve"> en focusgroep </w:t>
      </w:r>
      <w:r w:rsidR="006B5870" w:rsidRPr="0060158D">
        <w:rPr>
          <w:sz w:val="22"/>
          <w:szCs w:val="22"/>
        </w:rPr>
        <w:t xml:space="preserve">te operationaliseren, </w:t>
      </w:r>
      <w:r w:rsidR="00290C4F" w:rsidRPr="0060158D">
        <w:rPr>
          <w:sz w:val="22"/>
          <w:szCs w:val="22"/>
        </w:rPr>
        <w:t>zijn</w:t>
      </w:r>
      <w:r w:rsidR="006B5870" w:rsidRPr="0060158D">
        <w:rPr>
          <w:sz w:val="22"/>
          <w:szCs w:val="22"/>
        </w:rPr>
        <w:t xml:space="preserve"> deze</w:t>
      </w:r>
      <w:r w:rsidR="00290C4F" w:rsidRPr="0060158D">
        <w:rPr>
          <w:sz w:val="22"/>
          <w:szCs w:val="22"/>
        </w:rPr>
        <w:t xml:space="preserve"> gekoppeld aan de </w:t>
      </w:r>
      <w:r w:rsidR="001C6DE1">
        <w:rPr>
          <w:sz w:val="22"/>
          <w:szCs w:val="22"/>
        </w:rPr>
        <w:t xml:space="preserve">thema’s ontwikkeling, betrokkenheid en motivatie. Hierbij wordt de theorie van Allen en Meyer (1990) en Herzberg (1959) toegepast op de vragen die horen bij betrokkenheid en motivatie. </w:t>
      </w:r>
      <w:r w:rsidR="001C6DE1" w:rsidRPr="003C13A8">
        <w:rPr>
          <w:sz w:val="22"/>
          <w:szCs w:val="22"/>
        </w:rPr>
        <w:t xml:space="preserve">Doordat de exit-enquête al </w:t>
      </w:r>
      <w:r w:rsidR="003C13A8">
        <w:rPr>
          <w:sz w:val="22"/>
          <w:szCs w:val="22"/>
        </w:rPr>
        <w:t xml:space="preserve">eerder </w:t>
      </w:r>
      <w:r w:rsidR="001C6DE1" w:rsidRPr="003C13A8">
        <w:rPr>
          <w:sz w:val="22"/>
          <w:szCs w:val="22"/>
        </w:rPr>
        <w:t>is uitgezet</w:t>
      </w:r>
      <w:r w:rsidR="003C13A8">
        <w:rPr>
          <w:sz w:val="22"/>
          <w:szCs w:val="22"/>
        </w:rPr>
        <w:t xml:space="preserve">, zullen de vragen die toepasbaar kunnen zijn op de ontwikkeling, betrokkenheid en motivatie als ondersteuning dienen voor </w:t>
      </w:r>
      <w:r w:rsidR="002C0EC7">
        <w:rPr>
          <w:sz w:val="22"/>
          <w:szCs w:val="22"/>
        </w:rPr>
        <w:t>de deelvragen</w:t>
      </w:r>
      <w:r w:rsidR="003C13A8">
        <w:rPr>
          <w:sz w:val="22"/>
          <w:szCs w:val="22"/>
        </w:rPr>
        <w:t xml:space="preserve"> vier en vijf. </w:t>
      </w:r>
    </w:p>
    <w:p w14:paraId="194E07FA" w14:textId="77777777" w:rsidR="001C7E05" w:rsidRDefault="001C7E05" w:rsidP="00937A29">
      <w:pPr>
        <w:spacing w:line="276" w:lineRule="auto"/>
        <w:rPr>
          <w:sz w:val="22"/>
          <w:szCs w:val="22"/>
        </w:rPr>
      </w:pPr>
    </w:p>
    <w:p w14:paraId="6194B632" w14:textId="77777777" w:rsidR="001C7E05" w:rsidRDefault="001C7E05" w:rsidP="00937A29">
      <w:pPr>
        <w:spacing w:line="276" w:lineRule="auto"/>
        <w:rPr>
          <w:sz w:val="22"/>
          <w:szCs w:val="22"/>
        </w:rPr>
      </w:pPr>
    </w:p>
    <w:p w14:paraId="15DCEFF9" w14:textId="57EED12A" w:rsidR="00D56011" w:rsidRPr="00D56011" w:rsidRDefault="00D56011" w:rsidP="00937A29">
      <w:pPr>
        <w:spacing w:line="276" w:lineRule="auto"/>
        <w:rPr>
          <w:i/>
          <w:sz w:val="22"/>
          <w:szCs w:val="22"/>
        </w:rPr>
      </w:pPr>
      <w:r w:rsidRPr="00D56011">
        <w:rPr>
          <w:i/>
          <w:sz w:val="22"/>
          <w:szCs w:val="22"/>
        </w:rPr>
        <w:lastRenderedPageBreak/>
        <w:t>Voorbeeld</w:t>
      </w:r>
    </w:p>
    <w:p w14:paraId="7A3F5359" w14:textId="773381CD" w:rsidR="003C13A8" w:rsidRDefault="00492826" w:rsidP="00937A29">
      <w:pPr>
        <w:spacing w:line="276" w:lineRule="auto"/>
        <w:rPr>
          <w:sz w:val="22"/>
          <w:szCs w:val="22"/>
        </w:rPr>
      </w:pPr>
      <w:r>
        <w:rPr>
          <w:sz w:val="22"/>
          <w:szCs w:val="22"/>
        </w:rPr>
        <w:t xml:space="preserve">Indien de vraag: ‘Wat is </w:t>
      </w:r>
      <w:r w:rsidR="003C13A8">
        <w:rPr>
          <w:sz w:val="22"/>
          <w:szCs w:val="22"/>
        </w:rPr>
        <w:t xml:space="preserve">jouw reden van vertrek?’ aansluit op een tekort aan ontwikkeling, kan er </w:t>
      </w:r>
      <w:r w:rsidR="002C0EC7">
        <w:rPr>
          <w:sz w:val="22"/>
          <w:szCs w:val="22"/>
        </w:rPr>
        <w:t xml:space="preserve">worden </w:t>
      </w:r>
      <w:r w:rsidR="00D56011">
        <w:rPr>
          <w:sz w:val="22"/>
          <w:szCs w:val="22"/>
        </w:rPr>
        <w:t>geconstateerd</w:t>
      </w:r>
      <w:r w:rsidR="002C0EC7">
        <w:rPr>
          <w:sz w:val="22"/>
          <w:szCs w:val="22"/>
        </w:rPr>
        <w:t xml:space="preserve"> </w:t>
      </w:r>
      <w:r w:rsidR="003C13A8">
        <w:rPr>
          <w:sz w:val="22"/>
          <w:szCs w:val="22"/>
        </w:rPr>
        <w:t>dat ontwikkeling een mogelijke factor kan zijn waarom de winkelmanagers Jeans Centre verlaten.</w:t>
      </w:r>
    </w:p>
    <w:p w14:paraId="5061CB96" w14:textId="77777777" w:rsidR="003C13A8" w:rsidRDefault="003C13A8" w:rsidP="00937A29">
      <w:pPr>
        <w:spacing w:line="276" w:lineRule="auto"/>
        <w:rPr>
          <w:sz w:val="22"/>
          <w:szCs w:val="22"/>
        </w:rPr>
      </w:pPr>
    </w:p>
    <w:p w14:paraId="50A74B5F" w14:textId="167BE573" w:rsidR="001C6DE1" w:rsidRDefault="001C6DE1" w:rsidP="00937A29">
      <w:pPr>
        <w:spacing w:line="276" w:lineRule="auto"/>
        <w:rPr>
          <w:sz w:val="22"/>
          <w:szCs w:val="22"/>
        </w:rPr>
      </w:pPr>
      <w:r w:rsidRPr="003C13A8">
        <w:rPr>
          <w:sz w:val="22"/>
          <w:szCs w:val="22"/>
        </w:rPr>
        <w:t xml:space="preserve">Hieronder </w:t>
      </w:r>
      <w:r w:rsidR="00902585">
        <w:rPr>
          <w:sz w:val="22"/>
          <w:szCs w:val="22"/>
        </w:rPr>
        <w:t xml:space="preserve">is een </w:t>
      </w:r>
      <w:r w:rsidRPr="003C13A8">
        <w:rPr>
          <w:sz w:val="22"/>
          <w:szCs w:val="22"/>
        </w:rPr>
        <w:t>schema weergegeven waarin de vragen uit de enquête</w:t>
      </w:r>
      <w:r w:rsidR="003C13A8">
        <w:rPr>
          <w:sz w:val="22"/>
          <w:szCs w:val="22"/>
        </w:rPr>
        <w:t xml:space="preserve"> en focusgroep </w:t>
      </w:r>
      <w:r w:rsidRPr="003C13A8">
        <w:rPr>
          <w:sz w:val="22"/>
          <w:szCs w:val="22"/>
        </w:rPr>
        <w:t>worden toegepast op de theorie.</w:t>
      </w:r>
      <w:r>
        <w:rPr>
          <w:sz w:val="22"/>
          <w:szCs w:val="22"/>
        </w:rPr>
        <w:t xml:space="preserve"> </w:t>
      </w:r>
    </w:p>
    <w:p w14:paraId="69B580B1" w14:textId="77777777" w:rsidR="00D56011" w:rsidRDefault="00D56011" w:rsidP="00937A29">
      <w:pPr>
        <w:spacing w:line="276" w:lineRule="auto"/>
        <w:rPr>
          <w:sz w:val="22"/>
          <w:szCs w:val="22"/>
        </w:rPr>
      </w:pPr>
    </w:p>
    <w:p w14:paraId="0B137A75" w14:textId="158F9681" w:rsidR="003C13A8" w:rsidRDefault="008D3289" w:rsidP="003C13A8">
      <w:pPr>
        <w:spacing w:line="276" w:lineRule="auto"/>
        <w:rPr>
          <w:sz w:val="22"/>
          <w:szCs w:val="22"/>
        </w:rPr>
      </w:pPr>
      <w:r>
        <w:rPr>
          <w:sz w:val="22"/>
          <w:szCs w:val="22"/>
        </w:rPr>
        <w:t>Tabel 4</w:t>
      </w:r>
      <w:r w:rsidR="003C13A8">
        <w:rPr>
          <w:sz w:val="22"/>
          <w:szCs w:val="22"/>
        </w:rPr>
        <w:t>.2</w:t>
      </w:r>
      <w:r>
        <w:rPr>
          <w:sz w:val="22"/>
          <w:szCs w:val="22"/>
        </w:rPr>
        <w:t>.1</w:t>
      </w:r>
      <w:r w:rsidR="003C13A8">
        <w:rPr>
          <w:sz w:val="22"/>
          <w:szCs w:val="22"/>
        </w:rPr>
        <w:t xml:space="preserve"> </w:t>
      </w:r>
    </w:p>
    <w:p w14:paraId="70411019" w14:textId="19516CEE" w:rsidR="003C13A8" w:rsidRDefault="003C13A8" w:rsidP="00937A29">
      <w:pPr>
        <w:spacing w:line="276" w:lineRule="auto"/>
        <w:rPr>
          <w:sz w:val="22"/>
          <w:szCs w:val="22"/>
        </w:rPr>
      </w:pPr>
      <w:proofErr w:type="spellStart"/>
      <w:r>
        <w:rPr>
          <w:i/>
          <w:sz w:val="22"/>
          <w:szCs w:val="22"/>
        </w:rPr>
        <w:t>Operationalisatieschema</w:t>
      </w:r>
      <w:proofErr w:type="spellEnd"/>
      <w:r>
        <w:rPr>
          <w:i/>
          <w:sz w:val="22"/>
          <w:szCs w:val="22"/>
        </w:rPr>
        <w:t xml:space="preserve"> onderzoeksvragen</w:t>
      </w:r>
    </w:p>
    <w:tbl>
      <w:tblPr>
        <w:tblStyle w:val="Rastertabel4-Accent5"/>
        <w:tblpPr w:leftFromText="141" w:rightFromText="141" w:vertAnchor="text" w:horzAnchor="page" w:tblpX="550" w:tblpY="179"/>
        <w:tblW w:w="11045" w:type="dxa"/>
        <w:tblLook w:val="04A0" w:firstRow="1" w:lastRow="0" w:firstColumn="1" w:lastColumn="0" w:noHBand="0" w:noVBand="1"/>
      </w:tblPr>
      <w:tblGrid>
        <w:gridCol w:w="1223"/>
        <w:gridCol w:w="2713"/>
        <w:gridCol w:w="3156"/>
        <w:gridCol w:w="3953"/>
      </w:tblGrid>
      <w:tr w:rsidR="001C6DE1" w:rsidRPr="001C6DE1" w14:paraId="269521AA" w14:textId="77777777" w:rsidTr="00B00EF7">
        <w:trPr>
          <w:cnfStyle w:val="100000000000" w:firstRow="1" w:lastRow="0" w:firstColumn="0" w:lastColumn="0" w:oddVBand="0" w:evenVBand="0" w:oddHBand="0" w:evenHBand="0" w:firstRowFirstColumn="0" w:firstRowLastColumn="0" w:lastRowFirstColumn="0" w:lastRowLastColumn="0"/>
          <w:trHeight w:val="232"/>
        </w:trPr>
        <w:tc>
          <w:tcPr>
            <w:cnfStyle w:val="001000000000" w:firstRow="0" w:lastRow="0" w:firstColumn="1" w:lastColumn="0" w:oddVBand="0" w:evenVBand="0" w:oddHBand="0" w:evenHBand="0" w:firstRowFirstColumn="0" w:firstRowLastColumn="0" w:lastRowFirstColumn="0" w:lastRowLastColumn="0"/>
            <w:tcW w:w="1223" w:type="dxa"/>
          </w:tcPr>
          <w:p w14:paraId="0E85CBC8" w14:textId="77777777" w:rsidR="001C6DE1" w:rsidRPr="001C6DE1" w:rsidRDefault="001C6DE1" w:rsidP="001C6DE1">
            <w:pPr>
              <w:spacing w:line="276" w:lineRule="auto"/>
              <w:rPr>
                <w:sz w:val="20"/>
                <w:szCs w:val="20"/>
              </w:rPr>
            </w:pPr>
          </w:p>
        </w:tc>
        <w:tc>
          <w:tcPr>
            <w:tcW w:w="2713" w:type="dxa"/>
          </w:tcPr>
          <w:p w14:paraId="3DE77074" w14:textId="77777777" w:rsidR="001C6DE1" w:rsidRPr="001C6DE1" w:rsidRDefault="001C6DE1" w:rsidP="001C6DE1">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1C6DE1">
              <w:rPr>
                <w:sz w:val="20"/>
                <w:szCs w:val="20"/>
              </w:rPr>
              <w:t>Ontwikkeling</w:t>
            </w:r>
          </w:p>
        </w:tc>
        <w:tc>
          <w:tcPr>
            <w:tcW w:w="3156" w:type="dxa"/>
          </w:tcPr>
          <w:p w14:paraId="72D1DFD7" w14:textId="77777777" w:rsidR="001C6DE1" w:rsidRPr="001C6DE1" w:rsidRDefault="001C6DE1" w:rsidP="001C6DE1">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1C6DE1">
              <w:rPr>
                <w:sz w:val="20"/>
                <w:szCs w:val="20"/>
              </w:rPr>
              <w:t>Betrokkenheid</w:t>
            </w:r>
          </w:p>
        </w:tc>
        <w:tc>
          <w:tcPr>
            <w:tcW w:w="3953" w:type="dxa"/>
          </w:tcPr>
          <w:p w14:paraId="788522CE" w14:textId="77777777" w:rsidR="001C6DE1" w:rsidRPr="001C6DE1" w:rsidRDefault="001C6DE1" w:rsidP="001C6DE1">
            <w:pPr>
              <w:spacing w:line="276" w:lineRule="auto"/>
              <w:cnfStyle w:val="100000000000" w:firstRow="1" w:lastRow="0" w:firstColumn="0" w:lastColumn="0" w:oddVBand="0" w:evenVBand="0" w:oddHBand="0" w:evenHBand="0" w:firstRowFirstColumn="0" w:firstRowLastColumn="0" w:lastRowFirstColumn="0" w:lastRowLastColumn="0"/>
              <w:rPr>
                <w:sz w:val="20"/>
                <w:szCs w:val="20"/>
              </w:rPr>
            </w:pPr>
            <w:r w:rsidRPr="001C6DE1">
              <w:rPr>
                <w:sz w:val="20"/>
                <w:szCs w:val="20"/>
              </w:rPr>
              <w:t>Motivatie</w:t>
            </w:r>
          </w:p>
        </w:tc>
      </w:tr>
      <w:tr w:rsidR="001C6DE1" w:rsidRPr="001C6DE1" w14:paraId="069984F7" w14:textId="77777777" w:rsidTr="00B00EF7">
        <w:trPr>
          <w:cnfStyle w:val="000000100000" w:firstRow="0" w:lastRow="0" w:firstColumn="0" w:lastColumn="0" w:oddVBand="0" w:evenVBand="0" w:oddHBand="1" w:evenHBand="0" w:firstRowFirstColumn="0" w:firstRowLastColumn="0" w:lastRowFirstColumn="0" w:lastRowLastColumn="0"/>
          <w:trHeight w:val="4819"/>
        </w:trPr>
        <w:tc>
          <w:tcPr>
            <w:cnfStyle w:val="001000000000" w:firstRow="0" w:lastRow="0" w:firstColumn="1" w:lastColumn="0" w:oddVBand="0" w:evenVBand="0" w:oddHBand="0" w:evenHBand="0" w:firstRowFirstColumn="0" w:firstRowLastColumn="0" w:lastRowFirstColumn="0" w:lastRowLastColumn="0"/>
            <w:tcW w:w="1223" w:type="dxa"/>
          </w:tcPr>
          <w:p w14:paraId="42392EBB" w14:textId="77777777" w:rsidR="001C6DE1" w:rsidRPr="001C6DE1" w:rsidRDefault="001C6DE1" w:rsidP="001C6DE1">
            <w:pPr>
              <w:spacing w:line="276" w:lineRule="auto"/>
              <w:rPr>
                <w:sz w:val="20"/>
                <w:szCs w:val="20"/>
              </w:rPr>
            </w:pPr>
            <w:r w:rsidRPr="001C6DE1">
              <w:rPr>
                <w:sz w:val="20"/>
                <w:szCs w:val="20"/>
              </w:rPr>
              <w:t>Enquête</w:t>
            </w:r>
          </w:p>
        </w:tc>
        <w:tc>
          <w:tcPr>
            <w:tcW w:w="2713" w:type="dxa"/>
          </w:tcPr>
          <w:p w14:paraId="26C289B6"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Binnen mijn werk wordt mijn talent benut</w:t>
            </w:r>
          </w:p>
          <w:p w14:paraId="1029D36D"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Ik ben tevreden over de doorgroeimogelijkheden</w:t>
            </w:r>
          </w:p>
          <w:p w14:paraId="2FA0BAF0"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Mijn manager geeft het goede voorbeeld, vooral in vervelende of moeilijke situaties</w:t>
            </w:r>
          </w:p>
          <w:p w14:paraId="443067D2"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Mijn manager delegeert verantwoordelijkheid</w:t>
            </w:r>
          </w:p>
        </w:tc>
        <w:tc>
          <w:tcPr>
            <w:tcW w:w="3156" w:type="dxa"/>
          </w:tcPr>
          <w:p w14:paraId="100BCCF1"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Ik voel mij betrokken bij Jeans Centre</w:t>
            </w:r>
          </w:p>
          <w:p w14:paraId="2FC1F160"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Op mijn werk bruis ik van de energie</w:t>
            </w:r>
          </w:p>
          <w:p w14:paraId="3E55AFB7"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Mijn werk daagt mij uit</w:t>
            </w:r>
          </w:p>
          <w:p w14:paraId="7842D006"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Ik ben trots op het werk wat ik doe</w:t>
            </w:r>
          </w:p>
          <w:p w14:paraId="36338080"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Ik vind mijn werk belangrijk en zie een toevoeging binnen mijn afdeling</w:t>
            </w:r>
          </w:p>
          <w:p w14:paraId="70D56DF6"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Welke kernwaarde wordt het meest gezien?</w:t>
            </w:r>
          </w:p>
          <w:p w14:paraId="46E870CD" w14:textId="4D1622B6"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Welke kernwaarde wordt het minst gezien</w:t>
            </w:r>
            <w:r w:rsidR="002C0EC7">
              <w:rPr>
                <w:sz w:val="16"/>
                <w:szCs w:val="20"/>
              </w:rPr>
              <w:t>?</w:t>
            </w:r>
          </w:p>
        </w:tc>
        <w:tc>
          <w:tcPr>
            <w:tcW w:w="3953" w:type="dxa"/>
          </w:tcPr>
          <w:p w14:paraId="5E3C3AD1" w14:textId="5BFE7D34" w:rsidR="001C6DE1" w:rsidRPr="005E1B3E" w:rsidRDefault="002C0EC7"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u w:val="single"/>
              </w:rPr>
            </w:pPr>
            <w:r>
              <w:rPr>
                <w:sz w:val="16"/>
                <w:szCs w:val="20"/>
                <w:u w:val="single"/>
              </w:rPr>
              <w:t>Hygiëne</w:t>
            </w:r>
            <w:r w:rsidR="001C6DE1" w:rsidRPr="005E1B3E">
              <w:rPr>
                <w:sz w:val="16"/>
                <w:szCs w:val="20"/>
                <w:u w:val="single"/>
              </w:rPr>
              <w:t>factoren</w:t>
            </w:r>
          </w:p>
          <w:p w14:paraId="47A955AB"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-Ik vind mijn werkplek prettig</w:t>
            </w:r>
          </w:p>
          <w:p w14:paraId="4648509F"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Ik vind de werksfeer prettig</w:t>
            </w:r>
          </w:p>
          <w:p w14:paraId="5F49B2E2"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De balans tussen werk en privé is goed</w:t>
            </w:r>
          </w:p>
          <w:p w14:paraId="2960811D"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Ik ben tevreden over salaris/arbeidsvoorwaarden</w:t>
            </w:r>
          </w:p>
          <w:p w14:paraId="7645F66C"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Mijn manager is duidelijk over de resultaten die hij/zij verwacht</w:t>
            </w:r>
          </w:p>
          <w:p w14:paraId="750B729C"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Mijn manager stuurt aan op basis van gelijkwaardigheid, respect en geduld</w:t>
            </w:r>
          </w:p>
          <w:p w14:paraId="5338C1BB"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Mijn manager geeft het goede voorbeeld, vooral in vervelende of moeilijke situaties</w:t>
            </w:r>
          </w:p>
          <w:p w14:paraId="436D14E6"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Mijn manager communiceert voldoende om mij op de hoogte te houden van wat er speelt binnen Jeans Centre</w:t>
            </w:r>
          </w:p>
          <w:p w14:paraId="4AC79FF5"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u w:val="single"/>
              </w:rPr>
            </w:pPr>
            <w:r w:rsidRPr="005E1B3E">
              <w:rPr>
                <w:sz w:val="16"/>
                <w:szCs w:val="20"/>
                <w:u w:val="single"/>
              </w:rPr>
              <w:t>Motiverende factoren</w:t>
            </w:r>
          </w:p>
          <w:p w14:paraId="67506320"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Binnen mijn werk wordt mijn talent benut</w:t>
            </w:r>
          </w:p>
          <w:p w14:paraId="11F7BCC3"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Ik ben tevreden over de doorgroeimogelijkheden binnen Jeans Centre</w:t>
            </w:r>
          </w:p>
          <w:p w14:paraId="68113B29"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Mijn manager laat waardering blijken</w:t>
            </w:r>
          </w:p>
          <w:p w14:paraId="7817882E"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Mijn manager delegeert verantwoordelijkheid</w:t>
            </w:r>
          </w:p>
          <w:p w14:paraId="39D04951" w14:textId="77777777" w:rsidR="001C6DE1" w:rsidRPr="005E1B3E" w:rsidRDefault="001C6DE1" w:rsidP="001C6DE1">
            <w:pPr>
              <w:spacing w:line="276" w:lineRule="auto"/>
              <w:cnfStyle w:val="000000100000" w:firstRow="0" w:lastRow="0" w:firstColumn="0" w:lastColumn="0" w:oddVBand="0" w:evenVBand="0" w:oddHBand="1" w:evenHBand="0" w:firstRowFirstColumn="0" w:firstRowLastColumn="0" w:lastRowFirstColumn="0" w:lastRowLastColumn="0"/>
              <w:rPr>
                <w:sz w:val="16"/>
                <w:szCs w:val="20"/>
              </w:rPr>
            </w:pPr>
            <w:r w:rsidRPr="005E1B3E">
              <w:rPr>
                <w:sz w:val="16"/>
                <w:szCs w:val="20"/>
              </w:rPr>
              <w:t>- Ik vind mijn werk belangrijk en zie een toevoeging binnen mijn afdeling</w:t>
            </w:r>
          </w:p>
        </w:tc>
      </w:tr>
      <w:tr w:rsidR="001C6DE1" w:rsidRPr="00E448E3" w14:paraId="3914EFE1" w14:textId="77777777" w:rsidTr="00B00EF7">
        <w:trPr>
          <w:trHeight w:val="2478"/>
        </w:trPr>
        <w:tc>
          <w:tcPr>
            <w:cnfStyle w:val="001000000000" w:firstRow="0" w:lastRow="0" w:firstColumn="1" w:lastColumn="0" w:oddVBand="0" w:evenVBand="0" w:oddHBand="0" w:evenHBand="0" w:firstRowFirstColumn="0" w:firstRowLastColumn="0" w:lastRowFirstColumn="0" w:lastRowLastColumn="0"/>
            <w:tcW w:w="1223" w:type="dxa"/>
          </w:tcPr>
          <w:p w14:paraId="36E70673" w14:textId="100DA913" w:rsidR="001C6DE1" w:rsidRPr="006D1584" w:rsidRDefault="001C6DE1" w:rsidP="001C6DE1">
            <w:pPr>
              <w:spacing w:line="276" w:lineRule="auto"/>
              <w:rPr>
                <w:sz w:val="20"/>
                <w:szCs w:val="20"/>
              </w:rPr>
            </w:pPr>
            <w:r w:rsidRPr="006D1584">
              <w:rPr>
                <w:sz w:val="20"/>
                <w:szCs w:val="20"/>
              </w:rPr>
              <w:t>Focusgroep</w:t>
            </w:r>
          </w:p>
        </w:tc>
        <w:tc>
          <w:tcPr>
            <w:tcW w:w="2713" w:type="dxa"/>
          </w:tcPr>
          <w:p w14:paraId="282A6052" w14:textId="77777777" w:rsidR="001C6DE1" w:rsidRPr="005E1B3E" w:rsidRDefault="003C13A8"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Thema’s</w:t>
            </w:r>
          </w:p>
          <w:p w14:paraId="621795FF" w14:textId="77777777" w:rsidR="003C13A8" w:rsidRPr="005E1B3E" w:rsidRDefault="003C13A8"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 Doorgroeimogelijkheden</w:t>
            </w:r>
          </w:p>
          <w:p w14:paraId="57EF389A" w14:textId="2A2EFFE2" w:rsidR="003C13A8" w:rsidRPr="005E1B3E" w:rsidRDefault="003C13A8"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 Sturing op ontwikkeling</w:t>
            </w:r>
          </w:p>
        </w:tc>
        <w:tc>
          <w:tcPr>
            <w:tcW w:w="3156" w:type="dxa"/>
          </w:tcPr>
          <w:p w14:paraId="2FEC0ECD" w14:textId="566D7940" w:rsidR="003C13A8" w:rsidRPr="005E1B3E" w:rsidRDefault="003C13A8"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Thema’s</w:t>
            </w:r>
          </w:p>
          <w:p w14:paraId="478B5629" w14:textId="77777777" w:rsidR="003C13A8" w:rsidRPr="005E1B3E" w:rsidRDefault="003C13A8"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 Betrokkenheid tussen de winkelmanagers en het hoofdkantoor</w:t>
            </w:r>
          </w:p>
          <w:p w14:paraId="0F5B4916" w14:textId="782EE3E3" w:rsidR="003C13A8" w:rsidRPr="005E1B3E" w:rsidRDefault="003C13A8"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 Betrokkenheid met de kernwaardes van Jeans Centre</w:t>
            </w:r>
          </w:p>
        </w:tc>
        <w:tc>
          <w:tcPr>
            <w:tcW w:w="3953" w:type="dxa"/>
          </w:tcPr>
          <w:p w14:paraId="3A6DE0E9" w14:textId="77777777" w:rsidR="001C6DE1" w:rsidRPr="005E1B3E" w:rsidRDefault="003C13A8"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Thema’s</w:t>
            </w:r>
          </w:p>
          <w:p w14:paraId="08131992" w14:textId="26D13516" w:rsidR="006D1584" w:rsidRPr="005E1B3E" w:rsidRDefault="002C0EC7"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u w:val="single"/>
              </w:rPr>
            </w:pPr>
            <w:r>
              <w:rPr>
                <w:sz w:val="16"/>
                <w:szCs w:val="20"/>
                <w:u w:val="single"/>
              </w:rPr>
              <w:t>Hygiëne</w:t>
            </w:r>
            <w:r w:rsidR="006D1584" w:rsidRPr="005E1B3E">
              <w:rPr>
                <w:sz w:val="16"/>
                <w:szCs w:val="20"/>
                <w:u w:val="single"/>
              </w:rPr>
              <w:t>factoren:</w:t>
            </w:r>
          </w:p>
          <w:p w14:paraId="2E501352" w14:textId="39D4C396" w:rsidR="006D1584" w:rsidRPr="005E1B3E" w:rsidRDefault="006D1584"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 Kwaliteit van leiddinggeven</w:t>
            </w:r>
          </w:p>
          <w:p w14:paraId="21217CFF" w14:textId="32602A5C" w:rsidR="006D1584" w:rsidRPr="005E1B3E" w:rsidRDefault="006D1584"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 Salaris/basisloon</w:t>
            </w:r>
          </w:p>
          <w:p w14:paraId="31CA0799" w14:textId="2E45CF3C" w:rsidR="006D1584" w:rsidRPr="005E1B3E" w:rsidRDefault="006D1584"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 Arbeidsomstandigheden</w:t>
            </w:r>
          </w:p>
          <w:p w14:paraId="5101EB02" w14:textId="51A18ABC" w:rsidR="006D1584" w:rsidRPr="005E1B3E" w:rsidRDefault="006D1584"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u w:val="single"/>
              </w:rPr>
            </w:pPr>
            <w:r w:rsidRPr="005E1B3E">
              <w:rPr>
                <w:sz w:val="16"/>
                <w:szCs w:val="20"/>
                <w:u w:val="single"/>
              </w:rPr>
              <w:t>Motiverende factoren:</w:t>
            </w:r>
          </w:p>
          <w:p w14:paraId="40E2884F" w14:textId="3E2EFC0B" w:rsidR="003C13A8" w:rsidRPr="005E1B3E" w:rsidRDefault="003C13A8"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 Waardering en aandacht</w:t>
            </w:r>
          </w:p>
          <w:p w14:paraId="2B880159" w14:textId="77777777" w:rsidR="003C13A8" w:rsidRPr="005E1B3E" w:rsidRDefault="003C13A8"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 Knelpunten in het werk van de winkelmanagers</w:t>
            </w:r>
          </w:p>
          <w:p w14:paraId="5643A8A0" w14:textId="64C2BD6C" w:rsidR="005A7701" w:rsidRPr="005E1B3E" w:rsidRDefault="0052685D"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 Persoonlijke ontwikkeling</w:t>
            </w:r>
            <w:r w:rsidR="006D1584" w:rsidRPr="005E1B3E">
              <w:rPr>
                <w:sz w:val="16"/>
                <w:szCs w:val="20"/>
              </w:rPr>
              <w:t>/doorgroeimogelijkheden</w:t>
            </w:r>
          </w:p>
          <w:p w14:paraId="472BF309" w14:textId="7C17699F" w:rsidR="006D1584" w:rsidRPr="005E1B3E" w:rsidRDefault="006D1584" w:rsidP="001C6DE1">
            <w:pPr>
              <w:spacing w:line="276" w:lineRule="auto"/>
              <w:cnfStyle w:val="000000000000" w:firstRow="0" w:lastRow="0" w:firstColumn="0" w:lastColumn="0" w:oddVBand="0" w:evenVBand="0" w:oddHBand="0" w:evenHBand="0" w:firstRowFirstColumn="0" w:firstRowLastColumn="0" w:lastRowFirstColumn="0" w:lastRowLastColumn="0"/>
              <w:rPr>
                <w:sz w:val="16"/>
                <w:szCs w:val="20"/>
              </w:rPr>
            </w:pPr>
            <w:r w:rsidRPr="005E1B3E">
              <w:rPr>
                <w:sz w:val="16"/>
                <w:szCs w:val="20"/>
              </w:rPr>
              <w:t>- Erkenning</w:t>
            </w:r>
          </w:p>
          <w:p w14:paraId="3C0F7C00" w14:textId="626C032D" w:rsidR="0052685D" w:rsidRPr="005E1B3E" w:rsidRDefault="0052685D" w:rsidP="006D1584">
            <w:pPr>
              <w:spacing w:line="276" w:lineRule="auto"/>
              <w:cnfStyle w:val="000000000000" w:firstRow="0" w:lastRow="0" w:firstColumn="0" w:lastColumn="0" w:oddVBand="0" w:evenVBand="0" w:oddHBand="0" w:evenHBand="0" w:firstRowFirstColumn="0" w:firstRowLastColumn="0" w:lastRowFirstColumn="0" w:lastRowLastColumn="0"/>
              <w:rPr>
                <w:sz w:val="16"/>
                <w:szCs w:val="20"/>
                <w:highlight w:val="yellow"/>
              </w:rPr>
            </w:pPr>
          </w:p>
        </w:tc>
      </w:tr>
    </w:tbl>
    <w:p w14:paraId="71813EE0" w14:textId="2E924FBA" w:rsidR="001C6DE1" w:rsidRPr="001C6DE1" w:rsidRDefault="001C6DE1" w:rsidP="00937A29">
      <w:pPr>
        <w:spacing w:line="276" w:lineRule="auto"/>
        <w:rPr>
          <w:sz w:val="20"/>
          <w:szCs w:val="20"/>
        </w:rPr>
      </w:pPr>
    </w:p>
    <w:p w14:paraId="44446B7D" w14:textId="01EB7FC8" w:rsidR="001C6DE1" w:rsidRDefault="003C13A8" w:rsidP="00937A29">
      <w:pPr>
        <w:spacing w:line="276" w:lineRule="auto"/>
        <w:rPr>
          <w:i/>
          <w:sz w:val="22"/>
          <w:szCs w:val="22"/>
          <w:u w:val="single"/>
        </w:rPr>
      </w:pPr>
      <w:r w:rsidRPr="003C13A8">
        <w:rPr>
          <w:i/>
          <w:sz w:val="22"/>
          <w:szCs w:val="22"/>
          <w:u w:val="single"/>
        </w:rPr>
        <w:t>Toelichting</w:t>
      </w:r>
    </w:p>
    <w:p w14:paraId="235C236C" w14:textId="1672F7DF" w:rsidR="006E0296" w:rsidRDefault="00B16DC2" w:rsidP="00937A29">
      <w:pPr>
        <w:spacing w:line="276" w:lineRule="auto"/>
        <w:rPr>
          <w:sz w:val="22"/>
          <w:szCs w:val="22"/>
        </w:rPr>
      </w:pPr>
      <w:r>
        <w:rPr>
          <w:sz w:val="22"/>
          <w:szCs w:val="22"/>
        </w:rPr>
        <w:t>In tabel</w:t>
      </w:r>
      <w:r w:rsidR="002C0EC7">
        <w:rPr>
          <w:sz w:val="22"/>
          <w:szCs w:val="22"/>
        </w:rPr>
        <w:t xml:space="preserve"> 4.2.1 </w:t>
      </w:r>
      <w:r w:rsidR="003C13A8">
        <w:rPr>
          <w:sz w:val="22"/>
          <w:szCs w:val="22"/>
        </w:rPr>
        <w:t>is weergegeven dat de enqu</w:t>
      </w:r>
      <w:r w:rsidR="002C0EC7">
        <w:rPr>
          <w:sz w:val="22"/>
          <w:szCs w:val="22"/>
        </w:rPr>
        <w:t xml:space="preserve">êtevragen zijn onderverdeeld in </w:t>
      </w:r>
      <w:r w:rsidR="003C13A8">
        <w:rPr>
          <w:sz w:val="22"/>
          <w:szCs w:val="22"/>
        </w:rPr>
        <w:t xml:space="preserve">de onderwerpen ontwikkeling, betrokkenheid en motivatie. Door hierop te toetsen, kan in kaart worden gebracht welke factoren ervoor zorgen dat de winkelmanagers </w:t>
      </w:r>
      <w:r w:rsidR="002C0EC7">
        <w:rPr>
          <w:sz w:val="22"/>
          <w:szCs w:val="22"/>
        </w:rPr>
        <w:t xml:space="preserve">bij Jeans Centre </w:t>
      </w:r>
      <w:r w:rsidR="003C13A8">
        <w:rPr>
          <w:sz w:val="22"/>
          <w:szCs w:val="22"/>
        </w:rPr>
        <w:t xml:space="preserve">blijven en welke factoren ervoor zorgen dat de winkelmanagers bij Jeans Centre weggaan. </w:t>
      </w:r>
      <w:r>
        <w:rPr>
          <w:sz w:val="22"/>
          <w:szCs w:val="22"/>
        </w:rPr>
        <w:t>De thema’s die in tabel</w:t>
      </w:r>
      <w:r w:rsidR="002C0EC7">
        <w:rPr>
          <w:sz w:val="22"/>
          <w:szCs w:val="22"/>
        </w:rPr>
        <w:t xml:space="preserve"> 4.2.1</w:t>
      </w:r>
      <w:r w:rsidR="003C13A8">
        <w:rPr>
          <w:sz w:val="22"/>
          <w:szCs w:val="22"/>
        </w:rPr>
        <w:t xml:space="preserve"> worden weergegeven, zullen in de focusgroep</w:t>
      </w:r>
      <w:r w:rsidR="003A5242">
        <w:rPr>
          <w:sz w:val="22"/>
          <w:szCs w:val="22"/>
        </w:rPr>
        <w:t xml:space="preserve"> worden besproken. In bijlage 4</w:t>
      </w:r>
      <w:r w:rsidR="003C13A8">
        <w:rPr>
          <w:sz w:val="22"/>
          <w:szCs w:val="22"/>
        </w:rPr>
        <w:t xml:space="preserve"> is de opzet van de fo</w:t>
      </w:r>
      <w:r w:rsidR="002C0EC7">
        <w:rPr>
          <w:sz w:val="22"/>
          <w:szCs w:val="22"/>
        </w:rPr>
        <w:t>cusgroep opgenomen</w:t>
      </w:r>
      <w:r w:rsidR="003A5242">
        <w:rPr>
          <w:sz w:val="22"/>
          <w:szCs w:val="22"/>
        </w:rPr>
        <w:t>. In bijlage 5</w:t>
      </w:r>
      <w:r w:rsidR="003C13A8">
        <w:rPr>
          <w:sz w:val="22"/>
          <w:szCs w:val="22"/>
        </w:rPr>
        <w:t xml:space="preserve"> is de focusgroep uitgewerkt. Door de onderwerpen ontwikkeling, betrokkenheid en motivatie te coderen op kleur en dit ook te mark</w:t>
      </w:r>
      <w:r w:rsidR="00D56011">
        <w:rPr>
          <w:sz w:val="22"/>
          <w:szCs w:val="22"/>
        </w:rPr>
        <w:t>eren in schema’s</w:t>
      </w:r>
      <w:r w:rsidR="003C13A8">
        <w:rPr>
          <w:sz w:val="22"/>
          <w:szCs w:val="22"/>
        </w:rPr>
        <w:t>,</w:t>
      </w:r>
      <w:r w:rsidR="00D56011">
        <w:rPr>
          <w:sz w:val="22"/>
          <w:szCs w:val="22"/>
        </w:rPr>
        <w:t xml:space="preserve"> wordt het inzichtelijk wie en wat er </w:t>
      </w:r>
      <w:r w:rsidR="003C13A8">
        <w:rPr>
          <w:sz w:val="22"/>
          <w:szCs w:val="22"/>
        </w:rPr>
        <w:t>ove</w:t>
      </w:r>
      <w:r w:rsidR="00661C09">
        <w:rPr>
          <w:sz w:val="22"/>
          <w:szCs w:val="22"/>
        </w:rPr>
        <w:t>r ontwikkeling, betrokkenheid en motivatie</w:t>
      </w:r>
      <w:r w:rsidR="002C0EC7">
        <w:rPr>
          <w:sz w:val="22"/>
          <w:szCs w:val="22"/>
        </w:rPr>
        <w:t xml:space="preserve"> wordt</w:t>
      </w:r>
      <w:r w:rsidR="00661C09">
        <w:rPr>
          <w:sz w:val="22"/>
          <w:szCs w:val="22"/>
        </w:rPr>
        <w:t xml:space="preserve"> </w:t>
      </w:r>
      <w:r w:rsidR="002C0EC7">
        <w:rPr>
          <w:sz w:val="22"/>
          <w:szCs w:val="22"/>
        </w:rPr>
        <w:t>gezegd</w:t>
      </w:r>
      <w:r w:rsidR="003C13A8">
        <w:rPr>
          <w:sz w:val="22"/>
          <w:szCs w:val="22"/>
        </w:rPr>
        <w:t xml:space="preserve">. </w:t>
      </w:r>
      <w:r w:rsidR="002C0EC7">
        <w:rPr>
          <w:sz w:val="22"/>
          <w:szCs w:val="22"/>
        </w:rPr>
        <w:t xml:space="preserve">Hierdoor zijn de resultaten van </w:t>
      </w:r>
      <w:r w:rsidR="003C13A8">
        <w:rPr>
          <w:sz w:val="22"/>
          <w:szCs w:val="22"/>
        </w:rPr>
        <w:t>de focusgro</w:t>
      </w:r>
      <w:r w:rsidR="00661C09">
        <w:rPr>
          <w:sz w:val="22"/>
          <w:szCs w:val="22"/>
        </w:rPr>
        <w:t xml:space="preserve">ep inzichtelijker. </w:t>
      </w:r>
    </w:p>
    <w:p w14:paraId="11A67C56" w14:textId="1902F7E4" w:rsidR="00ED0F60" w:rsidRPr="002B4006" w:rsidRDefault="00ED0F60" w:rsidP="00937A29">
      <w:pPr>
        <w:spacing w:line="276" w:lineRule="auto"/>
        <w:rPr>
          <w:sz w:val="22"/>
          <w:szCs w:val="22"/>
        </w:rPr>
      </w:pPr>
      <w:r w:rsidRPr="0060158D">
        <w:rPr>
          <w:b/>
          <w:i/>
          <w:sz w:val="22"/>
          <w:szCs w:val="22"/>
        </w:rPr>
        <w:lastRenderedPageBreak/>
        <w:t>Validiteit</w:t>
      </w:r>
      <w:r w:rsidR="006F20F4" w:rsidRPr="0060158D">
        <w:rPr>
          <w:b/>
          <w:i/>
          <w:sz w:val="22"/>
          <w:szCs w:val="22"/>
        </w:rPr>
        <w:t xml:space="preserve"> en betrouwbaarheid</w:t>
      </w:r>
    </w:p>
    <w:p w14:paraId="1BC0A4FE" w14:textId="7458360A" w:rsidR="003C13A8" w:rsidRDefault="00CF464D" w:rsidP="00937A29">
      <w:pPr>
        <w:spacing w:line="276" w:lineRule="auto"/>
        <w:rPr>
          <w:sz w:val="22"/>
          <w:szCs w:val="22"/>
        </w:rPr>
      </w:pPr>
      <w:r w:rsidRPr="0060158D">
        <w:rPr>
          <w:sz w:val="22"/>
          <w:szCs w:val="22"/>
        </w:rPr>
        <w:t xml:space="preserve">Om de validiteit </w:t>
      </w:r>
      <w:r w:rsidR="008D4D33" w:rsidRPr="0060158D">
        <w:rPr>
          <w:sz w:val="22"/>
          <w:szCs w:val="22"/>
        </w:rPr>
        <w:t xml:space="preserve">van dit onderzoek </w:t>
      </w:r>
      <w:r w:rsidRPr="0060158D">
        <w:rPr>
          <w:sz w:val="22"/>
          <w:szCs w:val="22"/>
        </w:rPr>
        <w:t>te waarborgen</w:t>
      </w:r>
      <w:r w:rsidR="008D4D33" w:rsidRPr="0060158D">
        <w:rPr>
          <w:sz w:val="22"/>
          <w:szCs w:val="22"/>
        </w:rPr>
        <w:t>,</w:t>
      </w:r>
      <w:r w:rsidRPr="0060158D">
        <w:rPr>
          <w:sz w:val="22"/>
          <w:szCs w:val="22"/>
        </w:rPr>
        <w:t xml:space="preserve"> </w:t>
      </w:r>
      <w:r w:rsidR="003C13A8">
        <w:rPr>
          <w:sz w:val="22"/>
          <w:szCs w:val="22"/>
        </w:rPr>
        <w:t xml:space="preserve">is bij de </w:t>
      </w:r>
      <w:r w:rsidR="002C0EC7">
        <w:rPr>
          <w:sz w:val="22"/>
          <w:szCs w:val="22"/>
        </w:rPr>
        <w:t>enquête en exit-analyse gebruik</w:t>
      </w:r>
      <w:r w:rsidR="003C13A8">
        <w:rPr>
          <w:sz w:val="22"/>
          <w:szCs w:val="22"/>
        </w:rPr>
        <w:t>gemaak</w:t>
      </w:r>
      <w:r w:rsidR="006E0296">
        <w:rPr>
          <w:sz w:val="22"/>
          <w:szCs w:val="22"/>
        </w:rPr>
        <w:t xml:space="preserve">t van de informatie </w:t>
      </w:r>
      <w:r w:rsidR="002C0EC7">
        <w:rPr>
          <w:sz w:val="22"/>
          <w:szCs w:val="22"/>
        </w:rPr>
        <w:t xml:space="preserve">die is </w:t>
      </w:r>
      <w:r w:rsidR="006E0296">
        <w:rPr>
          <w:sz w:val="22"/>
          <w:szCs w:val="22"/>
        </w:rPr>
        <w:t>vrij</w:t>
      </w:r>
      <w:r w:rsidR="003C13A8">
        <w:rPr>
          <w:sz w:val="22"/>
          <w:szCs w:val="22"/>
        </w:rPr>
        <w:t>gegeven door de winkelmanagers. Om de validiteit van de focusgroep te waarborgen</w:t>
      </w:r>
      <w:r w:rsidR="006E0296">
        <w:rPr>
          <w:sz w:val="22"/>
          <w:szCs w:val="22"/>
        </w:rPr>
        <w:t xml:space="preserve"> </w:t>
      </w:r>
      <w:r w:rsidR="003C13A8">
        <w:rPr>
          <w:sz w:val="22"/>
          <w:szCs w:val="22"/>
        </w:rPr>
        <w:t>is</w:t>
      </w:r>
      <w:r w:rsidR="006E0296">
        <w:rPr>
          <w:sz w:val="22"/>
          <w:szCs w:val="22"/>
        </w:rPr>
        <w:t>,</w:t>
      </w:r>
      <w:r w:rsidR="003C13A8">
        <w:rPr>
          <w:sz w:val="22"/>
          <w:szCs w:val="22"/>
        </w:rPr>
        <w:t xml:space="preserve"> zoal</w:t>
      </w:r>
      <w:r w:rsidR="006E0296">
        <w:rPr>
          <w:sz w:val="22"/>
          <w:szCs w:val="22"/>
        </w:rPr>
        <w:t>s eerder al is vermeld, gebruik</w:t>
      </w:r>
      <w:r w:rsidR="003C13A8">
        <w:rPr>
          <w:sz w:val="22"/>
          <w:szCs w:val="22"/>
        </w:rPr>
        <w:t>gemaakt van een homogene groep. Hierdoor wordt er geen ander beeld geschetst door verkeerde informatie.</w:t>
      </w:r>
      <w:r w:rsidR="002A2D5B">
        <w:rPr>
          <w:sz w:val="22"/>
          <w:szCs w:val="22"/>
        </w:rPr>
        <w:t xml:space="preserve"> Echte</w:t>
      </w:r>
      <w:r w:rsidR="006E0296">
        <w:rPr>
          <w:sz w:val="22"/>
          <w:szCs w:val="22"/>
        </w:rPr>
        <w:t>r</w:t>
      </w:r>
      <w:r w:rsidR="002C0EC7">
        <w:rPr>
          <w:sz w:val="22"/>
          <w:szCs w:val="22"/>
        </w:rPr>
        <w:t xml:space="preserve">, </w:t>
      </w:r>
      <w:r w:rsidR="002A2D5B">
        <w:rPr>
          <w:sz w:val="22"/>
          <w:szCs w:val="22"/>
        </w:rPr>
        <w:t xml:space="preserve">een homogene groep </w:t>
      </w:r>
      <w:r w:rsidR="002C0EC7">
        <w:rPr>
          <w:sz w:val="22"/>
          <w:szCs w:val="22"/>
        </w:rPr>
        <w:t xml:space="preserve">zorgt </w:t>
      </w:r>
      <w:r w:rsidR="002A2D5B">
        <w:rPr>
          <w:sz w:val="22"/>
          <w:szCs w:val="22"/>
        </w:rPr>
        <w:t>er ook voor dat meningen kunnen veranderen, doordat bijvoorbeeld de meerderheid in de groep een</w:t>
      </w:r>
      <w:r w:rsidR="006E128D">
        <w:rPr>
          <w:sz w:val="22"/>
          <w:szCs w:val="22"/>
        </w:rPr>
        <w:t xml:space="preserve"> andere mening heeft. </w:t>
      </w:r>
      <w:r w:rsidR="002A2D5B">
        <w:rPr>
          <w:sz w:val="22"/>
          <w:szCs w:val="22"/>
        </w:rPr>
        <w:t>Door triangulatie toe te passen in de vorm van literatuur, enquête met de winkelmanagers en een focusgroep met de areamanag</w:t>
      </w:r>
      <w:r w:rsidR="006E128D">
        <w:rPr>
          <w:sz w:val="22"/>
          <w:szCs w:val="22"/>
        </w:rPr>
        <w:t>ers</w:t>
      </w:r>
      <w:r w:rsidR="00AF3F78">
        <w:rPr>
          <w:sz w:val="22"/>
          <w:szCs w:val="22"/>
        </w:rPr>
        <w:t>,</w:t>
      </w:r>
      <w:r w:rsidR="006E128D">
        <w:rPr>
          <w:sz w:val="22"/>
          <w:szCs w:val="22"/>
        </w:rPr>
        <w:t xml:space="preserve"> kan dit worden gewaarborgd (Baarda, 2012). </w:t>
      </w:r>
    </w:p>
    <w:p w14:paraId="47AC5FD0" w14:textId="77777777" w:rsidR="00B16DC2" w:rsidRDefault="00B16DC2" w:rsidP="00937A29">
      <w:pPr>
        <w:spacing w:line="276" w:lineRule="auto"/>
        <w:rPr>
          <w:sz w:val="22"/>
          <w:szCs w:val="22"/>
        </w:rPr>
      </w:pPr>
    </w:p>
    <w:p w14:paraId="244C201E" w14:textId="2BA1157F" w:rsidR="00292DA9" w:rsidRDefault="009D4959" w:rsidP="00937A29">
      <w:pPr>
        <w:spacing w:line="276" w:lineRule="auto"/>
        <w:rPr>
          <w:sz w:val="22"/>
          <w:szCs w:val="22"/>
        </w:rPr>
      </w:pPr>
      <w:r w:rsidRPr="0060158D">
        <w:rPr>
          <w:sz w:val="22"/>
          <w:szCs w:val="22"/>
        </w:rPr>
        <w:t>Doordat er bij de enquête altijd rekening moet worden gehouden met het risico op sociaal wenselijk</w:t>
      </w:r>
      <w:r w:rsidR="00EF11D5" w:rsidRPr="0060158D">
        <w:rPr>
          <w:sz w:val="22"/>
          <w:szCs w:val="22"/>
        </w:rPr>
        <w:t>e</w:t>
      </w:r>
      <w:r w:rsidRPr="0060158D">
        <w:rPr>
          <w:sz w:val="22"/>
          <w:szCs w:val="22"/>
        </w:rPr>
        <w:t xml:space="preserve"> </w:t>
      </w:r>
      <w:r w:rsidR="00EF11D5" w:rsidRPr="0060158D">
        <w:rPr>
          <w:sz w:val="22"/>
          <w:szCs w:val="22"/>
        </w:rPr>
        <w:t>beantwoording,</w:t>
      </w:r>
      <w:r w:rsidRPr="0060158D">
        <w:rPr>
          <w:sz w:val="22"/>
          <w:szCs w:val="22"/>
        </w:rPr>
        <w:t xml:space="preserve"> kan de betrouwbaarheid van de enquête </w:t>
      </w:r>
      <w:r w:rsidR="00EF11D5" w:rsidRPr="0060158D">
        <w:rPr>
          <w:sz w:val="22"/>
          <w:szCs w:val="22"/>
        </w:rPr>
        <w:t>lager zijn</w:t>
      </w:r>
      <w:r w:rsidRPr="0060158D">
        <w:rPr>
          <w:sz w:val="22"/>
          <w:szCs w:val="22"/>
        </w:rPr>
        <w:t xml:space="preserve">. </w:t>
      </w:r>
      <w:r w:rsidR="00E615BA" w:rsidRPr="0060158D">
        <w:rPr>
          <w:sz w:val="22"/>
          <w:szCs w:val="22"/>
        </w:rPr>
        <w:t xml:space="preserve">Baarda (2012) geeft namelijk aan dat respondenten niet altijd open </w:t>
      </w:r>
      <w:r w:rsidR="00584D9C">
        <w:rPr>
          <w:sz w:val="22"/>
          <w:szCs w:val="22"/>
        </w:rPr>
        <w:t xml:space="preserve">en </w:t>
      </w:r>
      <w:r w:rsidR="00E615BA" w:rsidRPr="0060158D">
        <w:rPr>
          <w:sz w:val="22"/>
          <w:szCs w:val="22"/>
        </w:rPr>
        <w:t xml:space="preserve">eerlijk durven te antwoorden vanwege hun toekomst in het bedrijf. </w:t>
      </w:r>
      <w:r w:rsidR="003C13A8">
        <w:rPr>
          <w:sz w:val="22"/>
          <w:szCs w:val="22"/>
        </w:rPr>
        <w:t>Zoals eerder al is vermeld, heeft de enquête een responspercentage van 95,1%, waardoor de informatie als betrouwbaar kan worden be</w:t>
      </w:r>
      <w:r w:rsidR="002C0EC7">
        <w:rPr>
          <w:sz w:val="22"/>
          <w:szCs w:val="22"/>
        </w:rPr>
        <w:t>schouwd. Bij de exit-analyse is</w:t>
      </w:r>
      <w:r w:rsidR="003C13A8">
        <w:rPr>
          <w:sz w:val="22"/>
          <w:szCs w:val="22"/>
        </w:rPr>
        <w:t xml:space="preserve"> het responspercentage 11%. Doordat er wel over een la</w:t>
      </w:r>
      <w:r w:rsidR="002C0EC7">
        <w:rPr>
          <w:sz w:val="22"/>
          <w:szCs w:val="22"/>
        </w:rPr>
        <w:t>n</w:t>
      </w:r>
      <w:r w:rsidR="003C13A8">
        <w:rPr>
          <w:sz w:val="22"/>
          <w:szCs w:val="22"/>
        </w:rPr>
        <w:t xml:space="preserve">gere periode is geanalyseerd stijgt de betrouwbaarheid van de informatie, aangezien de kans op dezelfde informatie groot is. </w:t>
      </w:r>
    </w:p>
    <w:p w14:paraId="5652A6FA" w14:textId="77777777" w:rsidR="006E128D" w:rsidRPr="0060158D" w:rsidRDefault="006E128D" w:rsidP="00937A29">
      <w:pPr>
        <w:spacing w:line="276" w:lineRule="auto"/>
        <w:rPr>
          <w:sz w:val="22"/>
          <w:szCs w:val="22"/>
        </w:rPr>
      </w:pPr>
    </w:p>
    <w:p w14:paraId="11239685" w14:textId="2F0E471F" w:rsidR="00C05620" w:rsidRPr="006D1584" w:rsidRDefault="009D4127" w:rsidP="00937A29">
      <w:pPr>
        <w:spacing w:line="276" w:lineRule="auto"/>
        <w:rPr>
          <w:b/>
          <w:i/>
          <w:sz w:val="22"/>
          <w:szCs w:val="22"/>
        </w:rPr>
      </w:pPr>
      <w:r w:rsidRPr="006D1584">
        <w:rPr>
          <w:b/>
          <w:i/>
          <w:sz w:val="22"/>
          <w:szCs w:val="22"/>
        </w:rPr>
        <w:t>Data-analyse</w:t>
      </w:r>
    </w:p>
    <w:p w14:paraId="51EB871C" w14:textId="79EFD5B2" w:rsidR="004E483B" w:rsidRPr="006D1584" w:rsidRDefault="00BE435C" w:rsidP="00A9759B">
      <w:pPr>
        <w:spacing w:line="276" w:lineRule="auto"/>
        <w:rPr>
          <w:sz w:val="22"/>
          <w:szCs w:val="22"/>
        </w:rPr>
      </w:pPr>
      <w:r w:rsidRPr="006D1584">
        <w:rPr>
          <w:sz w:val="22"/>
          <w:szCs w:val="22"/>
        </w:rPr>
        <w:t>Deelvraag</w:t>
      </w:r>
      <w:r w:rsidR="00450183" w:rsidRPr="006D1584">
        <w:rPr>
          <w:sz w:val="22"/>
          <w:szCs w:val="22"/>
        </w:rPr>
        <w:t xml:space="preserve"> vier</w:t>
      </w:r>
      <w:r w:rsidR="00745B6D">
        <w:rPr>
          <w:sz w:val="22"/>
          <w:szCs w:val="22"/>
        </w:rPr>
        <w:t xml:space="preserve"> bestaat uit twee analyses, namelijk</w:t>
      </w:r>
      <w:r w:rsidRPr="006D1584">
        <w:rPr>
          <w:sz w:val="22"/>
          <w:szCs w:val="22"/>
        </w:rPr>
        <w:t xml:space="preserve"> de enquête en exit-analyse. Deelvraag vijf bestaat uit drie analyses</w:t>
      </w:r>
      <w:r w:rsidR="006E0296">
        <w:rPr>
          <w:sz w:val="22"/>
          <w:szCs w:val="22"/>
        </w:rPr>
        <w:t>, namelijk</w:t>
      </w:r>
      <w:r w:rsidRPr="006D1584">
        <w:rPr>
          <w:sz w:val="22"/>
          <w:szCs w:val="22"/>
        </w:rPr>
        <w:t xml:space="preserve"> de enquête, exit-analyse en focusgroep.</w:t>
      </w:r>
    </w:p>
    <w:p w14:paraId="5CA7071C" w14:textId="35F29056" w:rsidR="00F84333" w:rsidRPr="006D1584" w:rsidRDefault="00450183" w:rsidP="00A9759B">
      <w:pPr>
        <w:spacing w:line="276" w:lineRule="auto"/>
        <w:rPr>
          <w:sz w:val="22"/>
          <w:szCs w:val="22"/>
        </w:rPr>
      </w:pPr>
      <w:r w:rsidRPr="006D1584">
        <w:rPr>
          <w:sz w:val="22"/>
          <w:szCs w:val="22"/>
        </w:rPr>
        <w:t xml:space="preserve">De enquête is via het programma Survey </w:t>
      </w:r>
      <w:proofErr w:type="spellStart"/>
      <w:r w:rsidRPr="006D1584">
        <w:rPr>
          <w:sz w:val="22"/>
          <w:szCs w:val="22"/>
        </w:rPr>
        <w:t>Monkey</w:t>
      </w:r>
      <w:proofErr w:type="spellEnd"/>
      <w:r w:rsidRPr="006D1584">
        <w:rPr>
          <w:sz w:val="22"/>
          <w:szCs w:val="22"/>
        </w:rPr>
        <w:t xml:space="preserve"> uitgezet. </w:t>
      </w:r>
      <w:r w:rsidR="00F84333" w:rsidRPr="006D1584">
        <w:rPr>
          <w:sz w:val="22"/>
          <w:szCs w:val="22"/>
        </w:rPr>
        <w:t xml:space="preserve">De gegevens zijn vanuit Survey </w:t>
      </w:r>
      <w:proofErr w:type="spellStart"/>
      <w:r w:rsidR="00F84333" w:rsidRPr="006D1584">
        <w:rPr>
          <w:sz w:val="22"/>
          <w:szCs w:val="22"/>
        </w:rPr>
        <w:t>Monkey</w:t>
      </w:r>
      <w:proofErr w:type="spellEnd"/>
      <w:r w:rsidR="00F84333" w:rsidRPr="006D1584">
        <w:rPr>
          <w:sz w:val="22"/>
          <w:szCs w:val="22"/>
        </w:rPr>
        <w:t xml:space="preserve"> </w:t>
      </w:r>
      <w:r w:rsidR="00C723C9" w:rsidRPr="006D1584">
        <w:rPr>
          <w:sz w:val="22"/>
          <w:szCs w:val="22"/>
        </w:rPr>
        <w:t>geëxporteerd</w:t>
      </w:r>
      <w:r w:rsidR="00745B6D">
        <w:rPr>
          <w:sz w:val="22"/>
          <w:szCs w:val="22"/>
        </w:rPr>
        <w:t xml:space="preserve"> naar E</w:t>
      </w:r>
      <w:r w:rsidR="00F84333" w:rsidRPr="006D1584">
        <w:rPr>
          <w:sz w:val="22"/>
          <w:szCs w:val="22"/>
        </w:rPr>
        <w:t>xcel. Vanuit hier zijn rapportages gemaakt in de vorm van tabellen. De vragen uit de enquête zijn gekoppeld aan de theorie, waardoor de resultaten op het gebied van ontwikkel</w:t>
      </w:r>
      <w:r w:rsidR="00745B6D">
        <w:rPr>
          <w:sz w:val="22"/>
          <w:szCs w:val="22"/>
        </w:rPr>
        <w:t>ing, betrokkenheid en motivatie snel inzichtelijk zijn.</w:t>
      </w:r>
    </w:p>
    <w:p w14:paraId="37791A76" w14:textId="6498A016" w:rsidR="00450183" w:rsidRPr="006D1584" w:rsidRDefault="00450183" w:rsidP="00A9759B">
      <w:pPr>
        <w:spacing w:line="276" w:lineRule="auto"/>
        <w:rPr>
          <w:sz w:val="22"/>
          <w:szCs w:val="22"/>
        </w:rPr>
      </w:pPr>
      <w:r w:rsidRPr="006D1584">
        <w:rPr>
          <w:sz w:val="22"/>
          <w:szCs w:val="22"/>
        </w:rPr>
        <w:t>De focusgroep is getrans</w:t>
      </w:r>
      <w:r w:rsidR="006E128D">
        <w:rPr>
          <w:sz w:val="22"/>
          <w:szCs w:val="22"/>
        </w:rPr>
        <w:t xml:space="preserve">cribeerd en gecodeerd op kleur (Baarda, 2012). </w:t>
      </w:r>
      <w:r w:rsidRPr="006D1584">
        <w:rPr>
          <w:sz w:val="22"/>
          <w:szCs w:val="22"/>
        </w:rPr>
        <w:t xml:space="preserve">Het onderwerp ontwikkeling heeft een gele kleur, het onderwerp betrokkenheid heeft een </w:t>
      </w:r>
      <w:r w:rsidR="006E0296" w:rsidRPr="006D1584">
        <w:rPr>
          <w:sz w:val="22"/>
          <w:szCs w:val="22"/>
        </w:rPr>
        <w:t>oranje</w:t>
      </w:r>
      <w:r w:rsidR="006E0296">
        <w:rPr>
          <w:sz w:val="22"/>
          <w:szCs w:val="22"/>
        </w:rPr>
        <w:t>kleur</w:t>
      </w:r>
      <w:r w:rsidRPr="006D1584">
        <w:rPr>
          <w:sz w:val="22"/>
          <w:szCs w:val="22"/>
        </w:rPr>
        <w:t xml:space="preserve"> en het onder</w:t>
      </w:r>
      <w:r w:rsidR="006E0296">
        <w:rPr>
          <w:sz w:val="22"/>
          <w:szCs w:val="22"/>
        </w:rPr>
        <w:t xml:space="preserve">werp motivatie heeft een groene </w:t>
      </w:r>
      <w:r w:rsidRPr="006D1584">
        <w:rPr>
          <w:sz w:val="22"/>
          <w:szCs w:val="22"/>
        </w:rPr>
        <w:t>kleur. Vervolgens is een schema gemaakt</w:t>
      </w:r>
      <w:r w:rsidR="00D56011" w:rsidRPr="006D1584">
        <w:rPr>
          <w:sz w:val="22"/>
          <w:szCs w:val="22"/>
        </w:rPr>
        <w:t>,</w:t>
      </w:r>
      <w:r w:rsidRPr="006D1584">
        <w:rPr>
          <w:sz w:val="22"/>
          <w:szCs w:val="22"/>
        </w:rPr>
        <w:t xml:space="preserve"> waarin duidelijk staat gecodeerd</w:t>
      </w:r>
      <w:r w:rsidR="00D56011" w:rsidRPr="006D1584">
        <w:rPr>
          <w:sz w:val="22"/>
          <w:szCs w:val="22"/>
        </w:rPr>
        <w:t xml:space="preserve">, wie er wat zegt bij </w:t>
      </w:r>
      <w:r w:rsidR="006E0296">
        <w:rPr>
          <w:sz w:val="22"/>
          <w:szCs w:val="22"/>
        </w:rPr>
        <w:t xml:space="preserve">elk </w:t>
      </w:r>
      <w:r w:rsidR="00D56011" w:rsidRPr="006D1584">
        <w:rPr>
          <w:sz w:val="22"/>
          <w:szCs w:val="22"/>
        </w:rPr>
        <w:t>onderwerp</w:t>
      </w:r>
      <w:r w:rsidR="003A5242">
        <w:rPr>
          <w:sz w:val="22"/>
          <w:szCs w:val="22"/>
        </w:rPr>
        <w:t>. In bijlage 5</w:t>
      </w:r>
      <w:r w:rsidR="00661C09">
        <w:rPr>
          <w:sz w:val="22"/>
          <w:szCs w:val="22"/>
        </w:rPr>
        <w:t xml:space="preserve"> zijn de </w:t>
      </w:r>
      <w:r w:rsidRPr="006D1584">
        <w:rPr>
          <w:sz w:val="22"/>
          <w:szCs w:val="22"/>
        </w:rPr>
        <w:t>schema</w:t>
      </w:r>
      <w:r w:rsidR="00661C09">
        <w:rPr>
          <w:sz w:val="22"/>
          <w:szCs w:val="22"/>
        </w:rPr>
        <w:t>’s</w:t>
      </w:r>
      <w:r w:rsidRPr="006D1584">
        <w:rPr>
          <w:sz w:val="22"/>
          <w:szCs w:val="22"/>
        </w:rPr>
        <w:t xml:space="preserve"> </w:t>
      </w:r>
      <w:r w:rsidR="00745B6D">
        <w:rPr>
          <w:sz w:val="22"/>
          <w:szCs w:val="22"/>
        </w:rPr>
        <w:t>te vinden waarin de focusgroep is gecodeerd op kleur.</w:t>
      </w:r>
      <w:r w:rsidR="00FD6B50" w:rsidRPr="006D1584">
        <w:rPr>
          <w:sz w:val="22"/>
          <w:szCs w:val="22"/>
        </w:rPr>
        <w:t xml:space="preserve"> </w:t>
      </w:r>
    </w:p>
    <w:p w14:paraId="53AB1A3B" w14:textId="77777777" w:rsidR="004E483B" w:rsidRPr="006D1584" w:rsidRDefault="004E483B" w:rsidP="00A9759B">
      <w:pPr>
        <w:spacing w:line="276" w:lineRule="auto"/>
        <w:rPr>
          <w:sz w:val="22"/>
          <w:szCs w:val="22"/>
        </w:rPr>
      </w:pPr>
    </w:p>
    <w:p w14:paraId="09F42217" w14:textId="51BB79FA" w:rsidR="00D56011" w:rsidRDefault="00450183" w:rsidP="00937A29">
      <w:pPr>
        <w:spacing w:line="276" w:lineRule="auto"/>
        <w:rPr>
          <w:sz w:val="22"/>
          <w:szCs w:val="22"/>
        </w:rPr>
      </w:pPr>
      <w:r w:rsidRPr="006D1584">
        <w:rPr>
          <w:sz w:val="22"/>
          <w:szCs w:val="22"/>
        </w:rPr>
        <w:t>De meest opvallende rapportages worden per deelvraag en per onderwerp besproken. De resultaten van de enquête, exit-analyse en focusgroep worden met elkaar verbond</w:t>
      </w:r>
      <w:r w:rsidR="00BE435C" w:rsidRPr="006D1584">
        <w:rPr>
          <w:sz w:val="22"/>
          <w:szCs w:val="22"/>
        </w:rPr>
        <w:t xml:space="preserve">en. </w:t>
      </w:r>
      <w:r w:rsidRPr="006D1584">
        <w:rPr>
          <w:sz w:val="22"/>
          <w:szCs w:val="22"/>
        </w:rPr>
        <w:t xml:space="preserve">In de conclusie zal vervolgens </w:t>
      </w:r>
      <w:r w:rsidR="00492826">
        <w:rPr>
          <w:sz w:val="22"/>
          <w:szCs w:val="22"/>
        </w:rPr>
        <w:t xml:space="preserve">worden besproken </w:t>
      </w:r>
      <w:r w:rsidR="00745B6D">
        <w:rPr>
          <w:sz w:val="22"/>
          <w:szCs w:val="22"/>
        </w:rPr>
        <w:t xml:space="preserve">welk </w:t>
      </w:r>
      <w:r w:rsidRPr="006D1584">
        <w:rPr>
          <w:sz w:val="22"/>
          <w:szCs w:val="22"/>
        </w:rPr>
        <w:t xml:space="preserve">verband </w:t>
      </w:r>
      <w:r w:rsidR="00745B6D">
        <w:rPr>
          <w:sz w:val="22"/>
          <w:szCs w:val="22"/>
        </w:rPr>
        <w:t>er bestaat</w:t>
      </w:r>
      <w:r w:rsidRPr="006D1584">
        <w:rPr>
          <w:sz w:val="22"/>
          <w:szCs w:val="22"/>
        </w:rPr>
        <w:t xml:space="preserve"> tussen de situatieschets, theoretisch kader en resultaten.</w:t>
      </w:r>
      <w:r>
        <w:rPr>
          <w:sz w:val="22"/>
          <w:szCs w:val="22"/>
        </w:rPr>
        <w:t xml:space="preserve"> </w:t>
      </w:r>
    </w:p>
    <w:p w14:paraId="46BE5CF6" w14:textId="77777777" w:rsidR="00D56011" w:rsidRDefault="00D56011" w:rsidP="00937A29">
      <w:pPr>
        <w:spacing w:line="276" w:lineRule="auto"/>
        <w:rPr>
          <w:sz w:val="22"/>
          <w:szCs w:val="22"/>
        </w:rPr>
      </w:pPr>
    </w:p>
    <w:p w14:paraId="77754C29" w14:textId="75CC8779" w:rsidR="00EE606F" w:rsidRPr="0060158D" w:rsidRDefault="000826D7" w:rsidP="00937A29">
      <w:pPr>
        <w:spacing w:line="276" w:lineRule="auto"/>
        <w:rPr>
          <w:b/>
          <w:i/>
          <w:sz w:val="22"/>
          <w:szCs w:val="22"/>
        </w:rPr>
      </w:pPr>
      <w:r w:rsidRPr="0060158D">
        <w:rPr>
          <w:b/>
          <w:i/>
          <w:sz w:val="22"/>
          <w:szCs w:val="22"/>
        </w:rPr>
        <w:t>Procedure</w:t>
      </w:r>
    </w:p>
    <w:p w14:paraId="5A6B44FE" w14:textId="77777777" w:rsidR="00745B6D" w:rsidRDefault="00970C9F" w:rsidP="00937A29">
      <w:pPr>
        <w:spacing w:line="276" w:lineRule="auto"/>
        <w:rPr>
          <w:sz w:val="22"/>
          <w:szCs w:val="22"/>
        </w:rPr>
      </w:pPr>
      <w:r w:rsidRPr="0060158D">
        <w:rPr>
          <w:sz w:val="22"/>
          <w:szCs w:val="22"/>
        </w:rPr>
        <w:t xml:space="preserve">De enquête </w:t>
      </w:r>
      <w:r w:rsidR="009F7634" w:rsidRPr="0060158D">
        <w:rPr>
          <w:sz w:val="22"/>
          <w:szCs w:val="22"/>
        </w:rPr>
        <w:t xml:space="preserve">is </w:t>
      </w:r>
      <w:r w:rsidRPr="0060158D">
        <w:rPr>
          <w:sz w:val="22"/>
          <w:szCs w:val="22"/>
        </w:rPr>
        <w:t>via Sur</w:t>
      </w:r>
      <w:r w:rsidR="00F86227" w:rsidRPr="0060158D">
        <w:rPr>
          <w:sz w:val="22"/>
          <w:szCs w:val="22"/>
        </w:rPr>
        <w:t xml:space="preserve">vey </w:t>
      </w:r>
      <w:proofErr w:type="spellStart"/>
      <w:r w:rsidR="00F86227" w:rsidRPr="0060158D">
        <w:rPr>
          <w:sz w:val="22"/>
          <w:szCs w:val="22"/>
        </w:rPr>
        <w:t>M</w:t>
      </w:r>
      <w:r w:rsidRPr="0060158D">
        <w:rPr>
          <w:sz w:val="22"/>
          <w:szCs w:val="22"/>
        </w:rPr>
        <w:t>o</w:t>
      </w:r>
      <w:r w:rsidR="009F7634" w:rsidRPr="0060158D">
        <w:rPr>
          <w:sz w:val="22"/>
          <w:szCs w:val="22"/>
        </w:rPr>
        <w:t>nkey</w:t>
      </w:r>
      <w:proofErr w:type="spellEnd"/>
      <w:r w:rsidR="009F7634" w:rsidRPr="0060158D">
        <w:rPr>
          <w:sz w:val="22"/>
          <w:szCs w:val="22"/>
        </w:rPr>
        <w:t xml:space="preserve"> opgemaakt. </w:t>
      </w:r>
      <w:r w:rsidR="00434E80" w:rsidRPr="0060158D">
        <w:rPr>
          <w:sz w:val="22"/>
          <w:szCs w:val="22"/>
        </w:rPr>
        <w:t xml:space="preserve">Survey </w:t>
      </w:r>
      <w:proofErr w:type="spellStart"/>
      <w:r w:rsidR="00434E80" w:rsidRPr="0060158D">
        <w:rPr>
          <w:sz w:val="22"/>
          <w:szCs w:val="22"/>
        </w:rPr>
        <w:t>Monkey</w:t>
      </w:r>
      <w:proofErr w:type="spellEnd"/>
      <w:r w:rsidR="00434E80" w:rsidRPr="0060158D">
        <w:rPr>
          <w:sz w:val="22"/>
          <w:szCs w:val="22"/>
        </w:rPr>
        <w:t xml:space="preserve"> is</w:t>
      </w:r>
      <w:r w:rsidRPr="0060158D">
        <w:rPr>
          <w:sz w:val="22"/>
          <w:szCs w:val="22"/>
        </w:rPr>
        <w:t xml:space="preserve"> een programma waarin enquêtes samengesteld en geanalyseerd worden. Vanuit d</w:t>
      </w:r>
      <w:r w:rsidR="00665EC2" w:rsidRPr="0060158D">
        <w:rPr>
          <w:sz w:val="22"/>
          <w:szCs w:val="22"/>
        </w:rPr>
        <w:t xml:space="preserve">it programma is </w:t>
      </w:r>
      <w:r w:rsidR="006F20F4" w:rsidRPr="0060158D">
        <w:rPr>
          <w:sz w:val="22"/>
          <w:szCs w:val="22"/>
        </w:rPr>
        <w:t xml:space="preserve">de enquête </w:t>
      </w:r>
      <w:r w:rsidR="00665EC2" w:rsidRPr="0060158D">
        <w:rPr>
          <w:sz w:val="22"/>
          <w:szCs w:val="22"/>
        </w:rPr>
        <w:t xml:space="preserve">verstuurd </w:t>
      </w:r>
      <w:r w:rsidRPr="0060158D">
        <w:rPr>
          <w:sz w:val="22"/>
          <w:szCs w:val="22"/>
        </w:rPr>
        <w:t xml:space="preserve">naar de </w:t>
      </w:r>
    </w:p>
    <w:p w14:paraId="2DBFD76B" w14:textId="504FD081" w:rsidR="00970C9F" w:rsidRPr="0060158D" w:rsidRDefault="00970C9F" w:rsidP="00937A29">
      <w:pPr>
        <w:spacing w:line="276" w:lineRule="auto"/>
        <w:rPr>
          <w:sz w:val="22"/>
          <w:szCs w:val="22"/>
        </w:rPr>
      </w:pPr>
      <w:r w:rsidRPr="0060158D">
        <w:rPr>
          <w:sz w:val="22"/>
          <w:szCs w:val="22"/>
        </w:rPr>
        <w:t>e</w:t>
      </w:r>
      <w:r w:rsidR="00584D9C">
        <w:rPr>
          <w:sz w:val="22"/>
          <w:szCs w:val="22"/>
        </w:rPr>
        <w:t>-</w:t>
      </w:r>
      <w:r w:rsidRPr="0060158D">
        <w:rPr>
          <w:sz w:val="22"/>
          <w:szCs w:val="22"/>
        </w:rPr>
        <w:t>mailadressen</w:t>
      </w:r>
      <w:r w:rsidR="006F20F4" w:rsidRPr="0060158D">
        <w:rPr>
          <w:sz w:val="22"/>
          <w:szCs w:val="22"/>
        </w:rPr>
        <w:t xml:space="preserve"> van de </w:t>
      </w:r>
      <w:r w:rsidR="006F20F4" w:rsidRPr="006D1584">
        <w:rPr>
          <w:sz w:val="22"/>
          <w:szCs w:val="22"/>
        </w:rPr>
        <w:t>doelgroep.</w:t>
      </w:r>
      <w:r w:rsidR="00C67B32" w:rsidRPr="006D1584">
        <w:rPr>
          <w:sz w:val="22"/>
          <w:szCs w:val="22"/>
        </w:rPr>
        <w:t xml:space="preserve"> </w:t>
      </w:r>
      <w:r w:rsidR="00654697" w:rsidRPr="006D1584">
        <w:rPr>
          <w:sz w:val="22"/>
          <w:szCs w:val="22"/>
        </w:rPr>
        <w:t xml:space="preserve">In </w:t>
      </w:r>
      <w:r w:rsidR="00F23568" w:rsidRPr="006D1584">
        <w:rPr>
          <w:sz w:val="22"/>
          <w:szCs w:val="22"/>
        </w:rPr>
        <w:t>bijlage</w:t>
      </w:r>
      <w:r w:rsidR="003A5242">
        <w:rPr>
          <w:sz w:val="22"/>
          <w:szCs w:val="22"/>
        </w:rPr>
        <w:t xml:space="preserve"> 6</w:t>
      </w:r>
      <w:r w:rsidR="00987151" w:rsidRPr="006D1584">
        <w:rPr>
          <w:sz w:val="22"/>
          <w:szCs w:val="22"/>
        </w:rPr>
        <w:t xml:space="preserve"> is de e-</w:t>
      </w:r>
      <w:r w:rsidR="00987151" w:rsidRPr="0060158D">
        <w:rPr>
          <w:sz w:val="22"/>
          <w:szCs w:val="22"/>
        </w:rPr>
        <w:t>mail toegevo</w:t>
      </w:r>
      <w:r w:rsidR="00745B6D">
        <w:rPr>
          <w:sz w:val="22"/>
          <w:szCs w:val="22"/>
        </w:rPr>
        <w:t xml:space="preserve">egd waarin wordt aangegeven wat het doel is van de enquête. </w:t>
      </w:r>
      <w:r w:rsidR="00F86227" w:rsidRPr="0060158D">
        <w:rPr>
          <w:sz w:val="22"/>
          <w:szCs w:val="22"/>
        </w:rPr>
        <w:t xml:space="preserve">De winkelmanagers hebben twee weken de tijd </w:t>
      </w:r>
      <w:r w:rsidR="00665EC2" w:rsidRPr="0060158D">
        <w:rPr>
          <w:sz w:val="22"/>
          <w:szCs w:val="22"/>
        </w:rPr>
        <w:t xml:space="preserve">gehad </w:t>
      </w:r>
      <w:r w:rsidR="00F86227" w:rsidRPr="0060158D">
        <w:rPr>
          <w:sz w:val="22"/>
          <w:szCs w:val="22"/>
        </w:rPr>
        <w:t xml:space="preserve">om de enquête in te vullen. Tussendoor </w:t>
      </w:r>
      <w:r w:rsidR="00665EC2" w:rsidRPr="0060158D">
        <w:rPr>
          <w:sz w:val="22"/>
          <w:szCs w:val="22"/>
        </w:rPr>
        <w:t xml:space="preserve">is </w:t>
      </w:r>
      <w:r w:rsidR="00F86227" w:rsidRPr="0060158D">
        <w:rPr>
          <w:sz w:val="22"/>
          <w:szCs w:val="22"/>
        </w:rPr>
        <w:t>een</w:t>
      </w:r>
      <w:r w:rsidR="00434E80" w:rsidRPr="0060158D">
        <w:rPr>
          <w:sz w:val="22"/>
          <w:szCs w:val="22"/>
        </w:rPr>
        <w:t>maal een</w:t>
      </w:r>
      <w:r w:rsidR="00F86227" w:rsidRPr="0060158D">
        <w:rPr>
          <w:sz w:val="22"/>
          <w:szCs w:val="22"/>
        </w:rPr>
        <w:t xml:space="preserve"> reminder</w:t>
      </w:r>
      <w:r w:rsidR="00745B6D">
        <w:rPr>
          <w:sz w:val="22"/>
          <w:szCs w:val="22"/>
        </w:rPr>
        <w:t xml:space="preserve"> verzonden</w:t>
      </w:r>
      <w:r w:rsidR="00F86227" w:rsidRPr="0060158D">
        <w:rPr>
          <w:sz w:val="22"/>
          <w:szCs w:val="22"/>
        </w:rPr>
        <w:t>. Het tijdsbes</w:t>
      </w:r>
      <w:r w:rsidR="00665EC2" w:rsidRPr="0060158D">
        <w:rPr>
          <w:sz w:val="22"/>
          <w:szCs w:val="22"/>
        </w:rPr>
        <w:t>tek om de</w:t>
      </w:r>
      <w:r w:rsidR="00F86227" w:rsidRPr="0060158D">
        <w:rPr>
          <w:sz w:val="22"/>
          <w:szCs w:val="22"/>
        </w:rPr>
        <w:t xml:space="preserve"> enquête te</w:t>
      </w:r>
      <w:r w:rsidR="006F20F4" w:rsidRPr="0060158D">
        <w:rPr>
          <w:sz w:val="22"/>
          <w:szCs w:val="22"/>
        </w:rPr>
        <w:t xml:space="preserve"> maken en te analyseren is twee we</w:t>
      </w:r>
      <w:r w:rsidR="00F86227" w:rsidRPr="0060158D">
        <w:rPr>
          <w:sz w:val="22"/>
          <w:szCs w:val="22"/>
        </w:rPr>
        <w:t xml:space="preserve">ken. </w:t>
      </w:r>
      <w:r w:rsidRPr="0060158D">
        <w:rPr>
          <w:sz w:val="22"/>
          <w:szCs w:val="22"/>
        </w:rPr>
        <w:t xml:space="preserve">De exit-enquête is al eerder uitgevoerd </w:t>
      </w:r>
      <w:r w:rsidR="003C13A8">
        <w:rPr>
          <w:sz w:val="22"/>
          <w:szCs w:val="22"/>
        </w:rPr>
        <w:t>door de HR-manager van J</w:t>
      </w:r>
      <w:r w:rsidR="00492826">
        <w:rPr>
          <w:sz w:val="22"/>
          <w:szCs w:val="22"/>
        </w:rPr>
        <w:t xml:space="preserve">eans Centre. Dit is gedaan met behulp van </w:t>
      </w:r>
      <w:r w:rsidR="003C13A8">
        <w:rPr>
          <w:sz w:val="22"/>
          <w:szCs w:val="22"/>
        </w:rPr>
        <w:t>hetzelfde programma als de enquête,</w:t>
      </w:r>
      <w:r w:rsidR="00745B6D">
        <w:rPr>
          <w:sz w:val="22"/>
          <w:szCs w:val="22"/>
        </w:rPr>
        <w:t xml:space="preserve"> namelijk Survey </w:t>
      </w:r>
      <w:proofErr w:type="spellStart"/>
      <w:r w:rsidR="00745B6D">
        <w:rPr>
          <w:sz w:val="22"/>
          <w:szCs w:val="22"/>
        </w:rPr>
        <w:t>Monkey</w:t>
      </w:r>
      <w:proofErr w:type="spellEnd"/>
      <w:r w:rsidR="00745B6D">
        <w:rPr>
          <w:sz w:val="22"/>
          <w:szCs w:val="22"/>
        </w:rPr>
        <w:t>. Hierin</w:t>
      </w:r>
      <w:r w:rsidR="003C13A8">
        <w:rPr>
          <w:sz w:val="22"/>
          <w:szCs w:val="22"/>
        </w:rPr>
        <w:t xml:space="preserve"> zijn alle ex-werkne</w:t>
      </w:r>
      <w:r w:rsidR="00745B6D">
        <w:rPr>
          <w:sz w:val="22"/>
          <w:szCs w:val="22"/>
        </w:rPr>
        <w:t xml:space="preserve">mers van 2018 tot april 2019 </w:t>
      </w:r>
      <w:r w:rsidR="003C13A8">
        <w:rPr>
          <w:sz w:val="22"/>
          <w:szCs w:val="22"/>
        </w:rPr>
        <w:t xml:space="preserve">meegenomen. </w:t>
      </w:r>
      <w:r w:rsidR="00745B6D">
        <w:rPr>
          <w:sz w:val="22"/>
          <w:szCs w:val="22"/>
        </w:rPr>
        <w:t>Voor dit onderzoek is</w:t>
      </w:r>
      <w:r w:rsidR="00AF6785">
        <w:rPr>
          <w:sz w:val="22"/>
          <w:szCs w:val="22"/>
        </w:rPr>
        <w:t xml:space="preserve"> de exit-analyse </w:t>
      </w:r>
      <w:r w:rsidR="00F23ADC" w:rsidRPr="0060158D">
        <w:rPr>
          <w:sz w:val="22"/>
          <w:szCs w:val="22"/>
        </w:rPr>
        <w:t xml:space="preserve">binnen </w:t>
      </w:r>
      <w:r w:rsidR="00745B6D">
        <w:rPr>
          <w:sz w:val="22"/>
          <w:szCs w:val="22"/>
        </w:rPr>
        <w:t xml:space="preserve">vier dagen </w:t>
      </w:r>
      <w:r w:rsidR="00AF6785">
        <w:rPr>
          <w:sz w:val="22"/>
          <w:szCs w:val="22"/>
        </w:rPr>
        <w:t xml:space="preserve">geanalyseerd. </w:t>
      </w:r>
      <w:r w:rsidR="009F7634" w:rsidRPr="0060158D">
        <w:rPr>
          <w:sz w:val="22"/>
          <w:szCs w:val="22"/>
        </w:rPr>
        <w:t>Doordat alle werknemers van Jeans Centre in de exit</w:t>
      </w:r>
      <w:r w:rsidR="00665EC2" w:rsidRPr="0060158D">
        <w:rPr>
          <w:sz w:val="22"/>
          <w:szCs w:val="22"/>
        </w:rPr>
        <w:t xml:space="preserve">-enquête zijn </w:t>
      </w:r>
      <w:r w:rsidR="009F7634" w:rsidRPr="0060158D">
        <w:rPr>
          <w:sz w:val="22"/>
          <w:szCs w:val="22"/>
        </w:rPr>
        <w:t>meegenomen is</w:t>
      </w:r>
      <w:r w:rsidR="00584D9C">
        <w:rPr>
          <w:sz w:val="22"/>
          <w:szCs w:val="22"/>
        </w:rPr>
        <w:t xml:space="preserve"> er gefilterd op d</w:t>
      </w:r>
      <w:r w:rsidR="00892314">
        <w:rPr>
          <w:sz w:val="22"/>
          <w:szCs w:val="22"/>
        </w:rPr>
        <w:t xml:space="preserve">e functie </w:t>
      </w:r>
      <w:r w:rsidR="009F7634" w:rsidRPr="0060158D">
        <w:rPr>
          <w:sz w:val="22"/>
          <w:szCs w:val="22"/>
        </w:rPr>
        <w:t xml:space="preserve">winkelmanager. </w:t>
      </w:r>
    </w:p>
    <w:p w14:paraId="2D7F65E1" w14:textId="7B31EA08" w:rsidR="006E128D" w:rsidRPr="0060158D" w:rsidRDefault="00F86227" w:rsidP="004177F5">
      <w:pPr>
        <w:spacing w:line="276" w:lineRule="auto"/>
        <w:rPr>
          <w:sz w:val="22"/>
          <w:szCs w:val="22"/>
        </w:rPr>
      </w:pPr>
      <w:r w:rsidRPr="0060158D">
        <w:rPr>
          <w:sz w:val="22"/>
          <w:szCs w:val="22"/>
        </w:rPr>
        <w:lastRenderedPageBreak/>
        <w:t>De foc</w:t>
      </w:r>
      <w:r w:rsidR="00665EC2" w:rsidRPr="0060158D">
        <w:rPr>
          <w:sz w:val="22"/>
          <w:szCs w:val="22"/>
        </w:rPr>
        <w:t xml:space="preserve">usgroep die is gehouden, is </w:t>
      </w:r>
      <w:r w:rsidR="00434E80" w:rsidRPr="0060158D">
        <w:rPr>
          <w:sz w:val="22"/>
          <w:szCs w:val="22"/>
        </w:rPr>
        <w:t>via</w:t>
      </w:r>
      <w:r w:rsidRPr="0060158D">
        <w:rPr>
          <w:sz w:val="22"/>
          <w:szCs w:val="22"/>
        </w:rPr>
        <w:t xml:space="preserve"> persoonlijk contact gegaan met de areamanagers. Hierin is duidelijk vermeld </w:t>
      </w:r>
      <w:r w:rsidR="00054067">
        <w:rPr>
          <w:sz w:val="22"/>
          <w:szCs w:val="22"/>
        </w:rPr>
        <w:t>wat het doel is van de focusgroep</w:t>
      </w:r>
      <w:r w:rsidRPr="0060158D">
        <w:rPr>
          <w:sz w:val="22"/>
          <w:szCs w:val="22"/>
        </w:rPr>
        <w:t>. Het voorbereiden van de focusgroep, de focusgroep zelf en het analyseren van de focusgroe</w:t>
      </w:r>
      <w:r w:rsidR="006D4CC4" w:rsidRPr="0060158D">
        <w:rPr>
          <w:sz w:val="22"/>
          <w:szCs w:val="22"/>
        </w:rPr>
        <w:t xml:space="preserve">p heeft </w:t>
      </w:r>
      <w:r w:rsidR="00054067">
        <w:rPr>
          <w:sz w:val="22"/>
          <w:szCs w:val="22"/>
        </w:rPr>
        <w:t xml:space="preserve">binnen </w:t>
      </w:r>
      <w:r w:rsidR="006D4CC4" w:rsidRPr="0060158D">
        <w:rPr>
          <w:sz w:val="22"/>
          <w:szCs w:val="22"/>
        </w:rPr>
        <w:t xml:space="preserve">een tijdsbestek van </w:t>
      </w:r>
      <w:r w:rsidR="00665EC2" w:rsidRPr="0060158D">
        <w:rPr>
          <w:sz w:val="22"/>
          <w:szCs w:val="22"/>
        </w:rPr>
        <w:t>drie dage</w:t>
      </w:r>
      <w:r w:rsidR="00054067">
        <w:rPr>
          <w:sz w:val="22"/>
          <w:szCs w:val="22"/>
        </w:rPr>
        <w:t>n plaatsgevonden.</w:t>
      </w:r>
    </w:p>
    <w:p w14:paraId="5EA0F02B" w14:textId="0FF48E74" w:rsidR="00843424" w:rsidRPr="001768E7" w:rsidRDefault="008D3289" w:rsidP="00937A29">
      <w:pPr>
        <w:pStyle w:val="Kop1"/>
        <w:rPr>
          <w:rFonts w:ascii="Times New Roman" w:hAnsi="Times New Roman" w:cs="Times New Roman"/>
        </w:rPr>
      </w:pPr>
      <w:bookmarkStart w:id="115" w:name="_Toc10211114"/>
      <w:bookmarkStart w:id="116" w:name="_Toc10211253"/>
      <w:bookmarkStart w:id="117" w:name="_Toc10288025"/>
      <w:bookmarkStart w:id="118" w:name="_Toc10314820"/>
      <w:bookmarkStart w:id="119" w:name="_Toc17099442"/>
      <w:r>
        <w:rPr>
          <w:rFonts w:ascii="Times New Roman" w:hAnsi="Times New Roman" w:cs="Times New Roman"/>
        </w:rPr>
        <w:t>5</w:t>
      </w:r>
      <w:r w:rsidR="007B7423" w:rsidRPr="001768E7">
        <w:rPr>
          <w:rFonts w:ascii="Times New Roman" w:hAnsi="Times New Roman" w:cs="Times New Roman"/>
        </w:rPr>
        <w:t xml:space="preserve">. </w:t>
      </w:r>
      <w:r w:rsidR="00843424" w:rsidRPr="001768E7">
        <w:rPr>
          <w:rFonts w:ascii="Times New Roman" w:hAnsi="Times New Roman" w:cs="Times New Roman"/>
        </w:rPr>
        <w:t>Resultaten</w:t>
      </w:r>
      <w:bookmarkEnd w:id="115"/>
      <w:bookmarkEnd w:id="116"/>
      <w:bookmarkEnd w:id="117"/>
      <w:bookmarkEnd w:id="118"/>
      <w:bookmarkEnd w:id="119"/>
      <w:r w:rsidR="000F0B2E" w:rsidRPr="001768E7">
        <w:rPr>
          <w:rFonts w:ascii="Times New Roman" w:hAnsi="Times New Roman" w:cs="Times New Roman"/>
        </w:rPr>
        <w:t xml:space="preserve"> </w:t>
      </w:r>
    </w:p>
    <w:p w14:paraId="55156991" w14:textId="23FD8961" w:rsidR="006C1C8F" w:rsidRDefault="001F546B" w:rsidP="00937A29">
      <w:pPr>
        <w:spacing w:line="276" w:lineRule="auto"/>
        <w:rPr>
          <w:sz w:val="22"/>
          <w:szCs w:val="22"/>
        </w:rPr>
      </w:pPr>
      <w:r w:rsidRPr="0060158D">
        <w:rPr>
          <w:sz w:val="22"/>
          <w:szCs w:val="22"/>
        </w:rPr>
        <w:t>In dit hoo</w:t>
      </w:r>
      <w:r w:rsidR="009D67CC" w:rsidRPr="0060158D">
        <w:rPr>
          <w:sz w:val="22"/>
          <w:szCs w:val="22"/>
        </w:rPr>
        <w:t>fdstuk zullen de resultaten van</w:t>
      </w:r>
      <w:r w:rsidR="00E448E3">
        <w:rPr>
          <w:sz w:val="22"/>
          <w:szCs w:val="22"/>
        </w:rPr>
        <w:t xml:space="preserve"> </w:t>
      </w:r>
      <w:r w:rsidR="00B15DF1">
        <w:rPr>
          <w:sz w:val="22"/>
          <w:szCs w:val="22"/>
        </w:rPr>
        <w:t xml:space="preserve">de </w:t>
      </w:r>
      <w:r w:rsidR="00E448E3">
        <w:rPr>
          <w:sz w:val="22"/>
          <w:szCs w:val="22"/>
        </w:rPr>
        <w:t>deelvra</w:t>
      </w:r>
      <w:r w:rsidR="00B15DF1">
        <w:rPr>
          <w:sz w:val="22"/>
          <w:szCs w:val="22"/>
        </w:rPr>
        <w:t>gen</w:t>
      </w:r>
      <w:r w:rsidR="00E448E3">
        <w:rPr>
          <w:sz w:val="22"/>
          <w:szCs w:val="22"/>
        </w:rPr>
        <w:t xml:space="preserve"> vier en vijf </w:t>
      </w:r>
      <w:r w:rsidR="00514A3B">
        <w:rPr>
          <w:sz w:val="22"/>
          <w:szCs w:val="22"/>
        </w:rPr>
        <w:t xml:space="preserve">worden besproken. </w:t>
      </w:r>
      <w:r w:rsidR="00654697">
        <w:rPr>
          <w:sz w:val="22"/>
          <w:szCs w:val="22"/>
        </w:rPr>
        <w:t xml:space="preserve">In </w:t>
      </w:r>
      <w:r w:rsidR="00F23568">
        <w:rPr>
          <w:sz w:val="22"/>
          <w:szCs w:val="22"/>
        </w:rPr>
        <w:t>bijlage</w:t>
      </w:r>
      <w:r w:rsidR="00654697">
        <w:rPr>
          <w:sz w:val="22"/>
          <w:szCs w:val="22"/>
        </w:rPr>
        <w:t xml:space="preserve"> </w:t>
      </w:r>
      <w:r w:rsidR="003A5242">
        <w:rPr>
          <w:sz w:val="22"/>
          <w:szCs w:val="22"/>
        </w:rPr>
        <w:t>10</w:t>
      </w:r>
      <w:r w:rsidR="008D3A6C">
        <w:rPr>
          <w:sz w:val="22"/>
          <w:szCs w:val="22"/>
        </w:rPr>
        <w:t xml:space="preserve"> is de en</w:t>
      </w:r>
      <w:r w:rsidR="003A5242">
        <w:rPr>
          <w:sz w:val="22"/>
          <w:szCs w:val="22"/>
        </w:rPr>
        <w:t>quête te vinden en in bijlage 11</w:t>
      </w:r>
      <w:r w:rsidR="008D3A6C">
        <w:rPr>
          <w:sz w:val="22"/>
          <w:szCs w:val="22"/>
        </w:rPr>
        <w:t xml:space="preserve"> is de exit-enquête opgenomen. </w:t>
      </w:r>
    </w:p>
    <w:p w14:paraId="0C61CC0E" w14:textId="77777777" w:rsidR="00560FCA" w:rsidRDefault="00560FCA" w:rsidP="00937A29">
      <w:pPr>
        <w:spacing w:line="276" w:lineRule="auto"/>
        <w:rPr>
          <w:sz w:val="22"/>
          <w:szCs w:val="22"/>
        </w:rPr>
      </w:pPr>
    </w:p>
    <w:p w14:paraId="6B82CCB9" w14:textId="650A98ED" w:rsidR="00D833AE" w:rsidRDefault="00F35B3D" w:rsidP="00F35B3D">
      <w:pPr>
        <w:spacing w:line="276" w:lineRule="auto"/>
        <w:rPr>
          <w:sz w:val="22"/>
          <w:szCs w:val="22"/>
        </w:rPr>
      </w:pPr>
      <w:r w:rsidRPr="0060158D">
        <w:rPr>
          <w:sz w:val="22"/>
          <w:szCs w:val="22"/>
        </w:rPr>
        <w:t>De vragen uit de enquête zijn beoordeeld met een cijfer van 1 tot en met 10, waarvan 1 ontevreden en 10 uitmuntend is. De vragen uit de exit-analyse zijn beoordeeld met een cijfer van 1 tot en met 5,</w:t>
      </w:r>
      <w:r w:rsidR="00327A50">
        <w:rPr>
          <w:sz w:val="22"/>
          <w:szCs w:val="22"/>
        </w:rPr>
        <w:t xml:space="preserve"> waarvan 1 ontevreden en </w:t>
      </w:r>
      <w:r w:rsidRPr="0060158D">
        <w:rPr>
          <w:sz w:val="22"/>
          <w:szCs w:val="22"/>
        </w:rPr>
        <w:t>5 uitmuntend</w:t>
      </w:r>
      <w:r w:rsidR="00327A50">
        <w:rPr>
          <w:sz w:val="22"/>
          <w:szCs w:val="22"/>
        </w:rPr>
        <w:t xml:space="preserve"> is</w:t>
      </w:r>
      <w:r w:rsidRPr="0060158D">
        <w:rPr>
          <w:sz w:val="22"/>
          <w:szCs w:val="22"/>
        </w:rPr>
        <w:t xml:space="preserve">. Alle cijfers die in dit hoofdstuk </w:t>
      </w:r>
      <w:r w:rsidR="00D833AE">
        <w:rPr>
          <w:sz w:val="22"/>
          <w:szCs w:val="22"/>
        </w:rPr>
        <w:t xml:space="preserve">worden vermeld zijn een </w:t>
      </w:r>
      <w:r w:rsidRPr="0060158D">
        <w:rPr>
          <w:sz w:val="22"/>
          <w:szCs w:val="22"/>
        </w:rPr>
        <w:t>gemiddelde</w:t>
      </w:r>
      <w:r w:rsidR="00D833AE">
        <w:rPr>
          <w:sz w:val="22"/>
          <w:szCs w:val="22"/>
        </w:rPr>
        <w:t xml:space="preserve"> van alle cijfers</w:t>
      </w:r>
      <w:r w:rsidR="008B2278">
        <w:rPr>
          <w:sz w:val="22"/>
          <w:szCs w:val="22"/>
        </w:rPr>
        <w:t>,</w:t>
      </w:r>
      <w:r w:rsidR="00D833AE">
        <w:rPr>
          <w:sz w:val="22"/>
          <w:szCs w:val="22"/>
        </w:rPr>
        <w:t xml:space="preserve"> die de winkelmanagers in de enquête </w:t>
      </w:r>
      <w:r w:rsidR="00327A50">
        <w:rPr>
          <w:sz w:val="22"/>
          <w:szCs w:val="22"/>
        </w:rPr>
        <w:t>per vraag hebben gegeven.</w:t>
      </w:r>
      <w:r w:rsidRPr="0060158D">
        <w:rPr>
          <w:sz w:val="22"/>
          <w:szCs w:val="22"/>
        </w:rPr>
        <w:t xml:space="preserve"> </w:t>
      </w:r>
      <w:r w:rsidR="001E37DE">
        <w:rPr>
          <w:sz w:val="22"/>
          <w:szCs w:val="22"/>
        </w:rPr>
        <w:t>De winkelmanagers en ex-winkelmanagers die aan de enquête en exit-analyse hebben deelgenomen</w:t>
      </w:r>
      <w:r w:rsidR="008B2278">
        <w:rPr>
          <w:sz w:val="22"/>
          <w:szCs w:val="22"/>
        </w:rPr>
        <w:t>,</w:t>
      </w:r>
      <w:r w:rsidR="001E37DE">
        <w:rPr>
          <w:sz w:val="22"/>
          <w:szCs w:val="22"/>
        </w:rPr>
        <w:t xml:space="preserve"> worden in dit hoofdstuk aangeduid met deelnemers. </w:t>
      </w:r>
    </w:p>
    <w:p w14:paraId="0E4CF3FD" w14:textId="20FECCDE" w:rsidR="006C1C8F" w:rsidRPr="0060158D" w:rsidRDefault="000C740D" w:rsidP="00937A29">
      <w:pPr>
        <w:spacing w:line="276" w:lineRule="auto"/>
        <w:rPr>
          <w:sz w:val="22"/>
          <w:szCs w:val="22"/>
        </w:rPr>
      </w:pPr>
      <w:r>
        <w:rPr>
          <w:sz w:val="22"/>
          <w:szCs w:val="22"/>
        </w:rPr>
        <w:t>Bij de focu</w:t>
      </w:r>
      <w:r w:rsidR="00251EBF">
        <w:rPr>
          <w:sz w:val="22"/>
          <w:szCs w:val="22"/>
        </w:rPr>
        <w:t xml:space="preserve">sgroep worden </w:t>
      </w:r>
      <w:r>
        <w:rPr>
          <w:sz w:val="22"/>
          <w:szCs w:val="22"/>
        </w:rPr>
        <w:t xml:space="preserve">de ervaringen die de areamanagers hebben met betrekking tot </w:t>
      </w:r>
      <w:r w:rsidR="00560FCA">
        <w:rPr>
          <w:sz w:val="22"/>
          <w:szCs w:val="22"/>
        </w:rPr>
        <w:t>ontwikkeling, betrokkenheid en motivatie</w:t>
      </w:r>
      <w:r w:rsidR="00327A50">
        <w:rPr>
          <w:sz w:val="22"/>
          <w:szCs w:val="22"/>
        </w:rPr>
        <w:t xml:space="preserve"> </w:t>
      </w:r>
      <w:r w:rsidR="001125A3">
        <w:rPr>
          <w:sz w:val="22"/>
          <w:szCs w:val="22"/>
        </w:rPr>
        <w:t>uitgeschreven. De vijf</w:t>
      </w:r>
      <w:r w:rsidR="008B2278">
        <w:rPr>
          <w:sz w:val="22"/>
          <w:szCs w:val="22"/>
        </w:rPr>
        <w:t xml:space="preserve"> areamanagers worden </w:t>
      </w:r>
      <w:r w:rsidR="00492826">
        <w:rPr>
          <w:sz w:val="22"/>
          <w:szCs w:val="22"/>
        </w:rPr>
        <w:t xml:space="preserve">in </w:t>
      </w:r>
      <w:r>
        <w:rPr>
          <w:sz w:val="22"/>
          <w:szCs w:val="22"/>
        </w:rPr>
        <w:t xml:space="preserve">deelvraag </w:t>
      </w:r>
      <w:r w:rsidR="008B2278">
        <w:rPr>
          <w:sz w:val="22"/>
          <w:szCs w:val="22"/>
        </w:rPr>
        <w:t xml:space="preserve">vijf </w:t>
      </w:r>
      <w:r>
        <w:rPr>
          <w:sz w:val="22"/>
          <w:szCs w:val="22"/>
        </w:rPr>
        <w:t>aangeduid met respondent 1</w:t>
      </w:r>
      <w:r w:rsidR="001125A3">
        <w:rPr>
          <w:sz w:val="22"/>
          <w:szCs w:val="22"/>
        </w:rPr>
        <w:t xml:space="preserve"> tot en met 5.</w:t>
      </w:r>
      <w:r w:rsidR="00560FCA">
        <w:rPr>
          <w:sz w:val="22"/>
          <w:szCs w:val="22"/>
        </w:rPr>
        <w:br/>
      </w:r>
    </w:p>
    <w:p w14:paraId="789207F1" w14:textId="6A06189E" w:rsidR="00B940C0" w:rsidRDefault="00464A17" w:rsidP="00937A29">
      <w:pPr>
        <w:spacing w:line="276" w:lineRule="auto"/>
        <w:rPr>
          <w:b/>
          <w:sz w:val="22"/>
          <w:szCs w:val="22"/>
        </w:rPr>
      </w:pPr>
      <w:r>
        <w:rPr>
          <w:b/>
          <w:sz w:val="22"/>
          <w:szCs w:val="22"/>
        </w:rPr>
        <w:t>Deelvra</w:t>
      </w:r>
      <w:r w:rsidR="00B940C0">
        <w:rPr>
          <w:b/>
          <w:sz w:val="22"/>
          <w:szCs w:val="22"/>
        </w:rPr>
        <w:t>ag 4</w:t>
      </w:r>
      <w:r>
        <w:rPr>
          <w:b/>
          <w:sz w:val="22"/>
          <w:szCs w:val="22"/>
        </w:rPr>
        <w:t>:</w:t>
      </w:r>
      <w:r w:rsidR="006C1C8F" w:rsidRPr="0060158D">
        <w:rPr>
          <w:b/>
          <w:sz w:val="22"/>
          <w:szCs w:val="22"/>
        </w:rPr>
        <w:t xml:space="preserve"> </w:t>
      </w:r>
      <w:r w:rsidR="00B940C0">
        <w:rPr>
          <w:b/>
          <w:sz w:val="22"/>
          <w:szCs w:val="22"/>
        </w:rPr>
        <w:t>Wat zorgt ervoor dat de winkelma</w:t>
      </w:r>
      <w:r w:rsidR="0001614F">
        <w:rPr>
          <w:b/>
          <w:sz w:val="22"/>
          <w:szCs w:val="22"/>
        </w:rPr>
        <w:t xml:space="preserve">nagers bij Jeans Centre </w:t>
      </w:r>
      <w:r w:rsidR="00492826">
        <w:rPr>
          <w:b/>
          <w:sz w:val="22"/>
          <w:szCs w:val="22"/>
        </w:rPr>
        <w:t xml:space="preserve">willen </w:t>
      </w:r>
      <w:r w:rsidR="0001614F">
        <w:rPr>
          <w:b/>
          <w:sz w:val="22"/>
          <w:szCs w:val="22"/>
        </w:rPr>
        <w:t>blijven?</w:t>
      </w:r>
    </w:p>
    <w:p w14:paraId="3A2E4227" w14:textId="77777777" w:rsidR="00F53058" w:rsidRDefault="00F53058" w:rsidP="00937A29">
      <w:pPr>
        <w:spacing w:line="276" w:lineRule="auto"/>
        <w:rPr>
          <w:b/>
          <w:sz w:val="22"/>
          <w:szCs w:val="22"/>
        </w:rPr>
      </w:pPr>
    </w:p>
    <w:p w14:paraId="1BAC9C33" w14:textId="79B1A97B" w:rsidR="00F53058" w:rsidRPr="006E128D" w:rsidRDefault="006E128D" w:rsidP="00937A29">
      <w:pPr>
        <w:spacing w:line="276" w:lineRule="auto"/>
        <w:rPr>
          <w:sz w:val="22"/>
          <w:szCs w:val="22"/>
        </w:rPr>
      </w:pPr>
      <w:r>
        <w:rPr>
          <w:sz w:val="22"/>
          <w:szCs w:val="22"/>
        </w:rPr>
        <w:t xml:space="preserve">De algemene vragen ‘ik beoordeel Jeans Centre met het volgende cijfer’, ‘over twee jaar werk </w:t>
      </w:r>
      <w:r w:rsidR="00B0429D">
        <w:rPr>
          <w:sz w:val="22"/>
          <w:szCs w:val="22"/>
        </w:rPr>
        <w:t>ik nog steeds bij Jeans Centre’</w:t>
      </w:r>
      <w:r w:rsidR="002B10F7">
        <w:rPr>
          <w:sz w:val="22"/>
          <w:szCs w:val="22"/>
        </w:rPr>
        <w:t xml:space="preserve"> </w:t>
      </w:r>
      <w:r w:rsidR="00B0429D">
        <w:rPr>
          <w:sz w:val="22"/>
          <w:szCs w:val="22"/>
        </w:rPr>
        <w:t>en</w:t>
      </w:r>
      <w:r>
        <w:rPr>
          <w:sz w:val="22"/>
          <w:szCs w:val="22"/>
        </w:rPr>
        <w:t xml:space="preserve"> ‘hoe waarschijnlijk is het dat u Jeans Centre aanbeveelt aan collega’s’ scoren allemaal positie</w:t>
      </w:r>
      <w:r w:rsidR="00EE3BAE">
        <w:rPr>
          <w:sz w:val="22"/>
          <w:szCs w:val="22"/>
        </w:rPr>
        <w:t xml:space="preserve">f. In de uitwerking van de enquête zal daarom de focus liggen op ontwikkeling, betrokkenheid en motivatie. </w:t>
      </w:r>
    </w:p>
    <w:p w14:paraId="77477B45" w14:textId="73AD4B30" w:rsidR="00B940C0" w:rsidRPr="00C16F08" w:rsidRDefault="008D3289" w:rsidP="00C16F08">
      <w:pPr>
        <w:pStyle w:val="Kop2"/>
        <w:rPr>
          <w:rFonts w:ascii="Times New Roman" w:hAnsi="Times New Roman" w:cs="Times New Roman"/>
        </w:rPr>
      </w:pPr>
      <w:bookmarkStart w:id="120" w:name="_Toc17099443"/>
      <w:r>
        <w:rPr>
          <w:rFonts w:ascii="Times New Roman" w:hAnsi="Times New Roman" w:cs="Times New Roman"/>
        </w:rPr>
        <w:t>5</w:t>
      </w:r>
      <w:r w:rsidR="000D655D" w:rsidRPr="00C16F08">
        <w:rPr>
          <w:rFonts w:ascii="Times New Roman" w:hAnsi="Times New Roman" w:cs="Times New Roman"/>
        </w:rPr>
        <w:t xml:space="preserve">.1 </w:t>
      </w:r>
      <w:r w:rsidR="00B940C0" w:rsidRPr="00C16F08">
        <w:rPr>
          <w:rFonts w:ascii="Times New Roman" w:hAnsi="Times New Roman" w:cs="Times New Roman"/>
        </w:rPr>
        <w:t>Ontwikkeling</w:t>
      </w:r>
      <w:bookmarkEnd w:id="120"/>
    </w:p>
    <w:p w14:paraId="66ED9CA3" w14:textId="512459A2" w:rsidR="00B940C0" w:rsidRDefault="00B940C0" w:rsidP="00B940C0">
      <w:pPr>
        <w:spacing w:line="276" w:lineRule="auto"/>
        <w:rPr>
          <w:sz w:val="22"/>
          <w:szCs w:val="22"/>
        </w:rPr>
      </w:pPr>
      <w:r w:rsidRPr="00C16F08">
        <w:rPr>
          <w:sz w:val="22"/>
          <w:szCs w:val="22"/>
        </w:rPr>
        <w:t xml:space="preserve">In </w:t>
      </w:r>
      <w:r w:rsidR="00C118DC">
        <w:rPr>
          <w:sz w:val="22"/>
          <w:szCs w:val="22"/>
        </w:rPr>
        <w:t xml:space="preserve">het onderzoek is naar voren gekomen dat het aanbieden van voldoende ontwikkeling een belangrijke factor is </w:t>
      </w:r>
      <w:r w:rsidRPr="00C16F08">
        <w:rPr>
          <w:sz w:val="22"/>
          <w:szCs w:val="22"/>
        </w:rPr>
        <w:t xml:space="preserve">om de vrijwillige uitstroom tegen te gaan. </w:t>
      </w:r>
      <w:r w:rsidR="00C118DC">
        <w:rPr>
          <w:sz w:val="22"/>
          <w:szCs w:val="22"/>
        </w:rPr>
        <w:t>Hieronder zullen de resultaten die horen bij ontwikkeling, voor deelvraag vier, worden gepresenteerd.</w:t>
      </w:r>
    </w:p>
    <w:p w14:paraId="78ABCA1D" w14:textId="77777777" w:rsidR="009166E8" w:rsidRPr="00C16F08" w:rsidRDefault="009166E8" w:rsidP="00B940C0">
      <w:pPr>
        <w:spacing w:line="276" w:lineRule="auto"/>
        <w:rPr>
          <w:sz w:val="22"/>
          <w:szCs w:val="22"/>
        </w:rPr>
      </w:pPr>
    </w:p>
    <w:p w14:paraId="46843A2C" w14:textId="2530C35E" w:rsidR="009166E8" w:rsidRDefault="008D3289" w:rsidP="00B940C0">
      <w:pPr>
        <w:spacing w:line="276" w:lineRule="auto"/>
        <w:rPr>
          <w:i/>
          <w:sz w:val="18"/>
          <w:szCs w:val="22"/>
        </w:rPr>
      </w:pPr>
      <w:r>
        <w:rPr>
          <w:sz w:val="18"/>
          <w:szCs w:val="22"/>
        </w:rPr>
        <w:t>Tabel 5</w:t>
      </w:r>
      <w:r w:rsidR="009166E8" w:rsidRPr="003E7D88">
        <w:rPr>
          <w:sz w:val="18"/>
          <w:szCs w:val="22"/>
        </w:rPr>
        <w:t>.1.1</w:t>
      </w:r>
      <w:r w:rsidR="009166E8" w:rsidRPr="003E7D88">
        <w:rPr>
          <w:i/>
          <w:sz w:val="18"/>
          <w:szCs w:val="22"/>
        </w:rPr>
        <w:t xml:space="preserve"> </w:t>
      </w:r>
      <w:r w:rsidR="00594513">
        <w:rPr>
          <w:i/>
          <w:sz w:val="18"/>
          <w:szCs w:val="22"/>
        </w:rPr>
        <w:t>Binnen mijn werk wordt mijn talent benut</w:t>
      </w:r>
    </w:p>
    <w:p w14:paraId="20515BB8" w14:textId="5085E361" w:rsidR="00EB3A7C" w:rsidRPr="00BC3BC9" w:rsidRDefault="00BC3BC9" w:rsidP="00EB3A7C">
      <w:pPr>
        <w:spacing w:line="276" w:lineRule="auto"/>
        <w:rPr>
          <w:i/>
          <w:sz w:val="18"/>
          <w:szCs w:val="22"/>
        </w:rPr>
      </w:pPr>
      <w:r>
        <w:rPr>
          <w:i/>
          <w:noProof/>
          <w:sz w:val="18"/>
          <w:szCs w:val="22"/>
        </w:rPr>
        <w:drawing>
          <wp:inline distT="0" distB="0" distL="0" distR="0" wp14:anchorId="7B8FF6A8" wp14:editId="2579E654">
            <wp:extent cx="5651821" cy="320255"/>
            <wp:effectExtent l="0" t="0" r="0" b="1016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hermafbeelding 2019-08-12 om 11.20.17.png"/>
                    <pic:cNvPicPr/>
                  </pic:nvPicPr>
                  <pic:blipFill>
                    <a:blip r:embed="rId20">
                      <a:extLst>
                        <a:ext uri="{28A0092B-C50C-407E-A947-70E740481C1C}">
                          <a14:useLocalDpi xmlns:a14="http://schemas.microsoft.com/office/drawing/2010/main" val="0"/>
                        </a:ext>
                      </a:extLst>
                    </a:blip>
                    <a:stretch>
                      <a:fillRect/>
                    </a:stretch>
                  </pic:blipFill>
                  <pic:spPr>
                    <a:xfrm>
                      <a:off x="0" y="0"/>
                      <a:ext cx="6364020" cy="360611"/>
                    </a:xfrm>
                    <a:prstGeom prst="rect">
                      <a:avLst/>
                    </a:prstGeom>
                  </pic:spPr>
                </pic:pic>
              </a:graphicData>
            </a:graphic>
          </wp:inline>
        </w:drawing>
      </w:r>
    </w:p>
    <w:p w14:paraId="2E923CBA" w14:textId="20547083" w:rsidR="00B00EF7" w:rsidRDefault="008D3289" w:rsidP="00EB3A7C">
      <w:pPr>
        <w:spacing w:line="276" w:lineRule="auto"/>
        <w:rPr>
          <w:i/>
          <w:sz w:val="18"/>
          <w:szCs w:val="22"/>
        </w:rPr>
      </w:pPr>
      <w:r>
        <w:rPr>
          <w:sz w:val="18"/>
          <w:szCs w:val="22"/>
        </w:rPr>
        <w:t>Tabel 5</w:t>
      </w:r>
      <w:r w:rsidR="00B00EF7" w:rsidRPr="003E7D88">
        <w:rPr>
          <w:sz w:val="18"/>
          <w:szCs w:val="22"/>
        </w:rPr>
        <w:t>.1.2</w:t>
      </w:r>
      <w:r w:rsidR="00B00EF7" w:rsidRPr="003E7D88">
        <w:rPr>
          <w:i/>
          <w:sz w:val="18"/>
          <w:szCs w:val="22"/>
        </w:rPr>
        <w:t xml:space="preserve"> </w:t>
      </w:r>
      <w:r w:rsidR="00B00EF7">
        <w:rPr>
          <w:i/>
          <w:sz w:val="18"/>
          <w:szCs w:val="22"/>
        </w:rPr>
        <w:t>Ik ben tevreden over de doorgroeimogelijkheden binnen Jeans Centre</w:t>
      </w:r>
    </w:p>
    <w:p w14:paraId="2D7C102A" w14:textId="0B5BE874" w:rsidR="00BC3BC9" w:rsidRDefault="00BC3BC9" w:rsidP="00EB3A7C">
      <w:pPr>
        <w:spacing w:line="276" w:lineRule="auto"/>
        <w:rPr>
          <w:i/>
          <w:sz w:val="18"/>
          <w:szCs w:val="22"/>
        </w:rPr>
      </w:pPr>
      <w:r>
        <w:rPr>
          <w:i/>
          <w:noProof/>
          <w:sz w:val="18"/>
          <w:szCs w:val="22"/>
        </w:rPr>
        <w:drawing>
          <wp:inline distT="0" distB="0" distL="0" distR="0" wp14:anchorId="5FF150F4" wp14:editId="039E2169">
            <wp:extent cx="5756910" cy="370840"/>
            <wp:effectExtent l="0" t="0" r="8890" b="1016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hermafbeelding 2019-08-12 om 11.21.45.png"/>
                    <pic:cNvPicPr/>
                  </pic:nvPicPr>
                  <pic:blipFill>
                    <a:blip r:embed="rId21">
                      <a:extLst>
                        <a:ext uri="{28A0092B-C50C-407E-A947-70E740481C1C}">
                          <a14:useLocalDpi xmlns:a14="http://schemas.microsoft.com/office/drawing/2010/main" val="0"/>
                        </a:ext>
                      </a:extLst>
                    </a:blip>
                    <a:stretch>
                      <a:fillRect/>
                    </a:stretch>
                  </pic:blipFill>
                  <pic:spPr>
                    <a:xfrm>
                      <a:off x="0" y="0"/>
                      <a:ext cx="5756910" cy="370840"/>
                    </a:xfrm>
                    <a:prstGeom prst="rect">
                      <a:avLst/>
                    </a:prstGeom>
                  </pic:spPr>
                </pic:pic>
              </a:graphicData>
            </a:graphic>
          </wp:inline>
        </w:drawing>
      </w:r>
    </w:p>
    <w:p w14:paraId="5BBA53D5" w14:textId="6EC958DC" w:rsidR="00EB3A7C" w:rsidRDefault="008D3289" w:rsidP="00EB3A7C">
      <w:pPr>
        <w:spacing w:line="276" w:lineRule="auto"/>
        <w:rPr>
          <w:sz w:val="22"/>
          <w:szCs w:val="22"/>
        </w:rPr>
      </w:pPr>
      <w:r>
        <w:rPr>
          <w:sz w:val="22"/>
          <w:szCs w:val="22"/>
        </w:rPr>
        <w:t>In tabel 5</w:t>
      </w:r>
      <w:r w:rsidR="00EB3A7C">
        <w:rPr>
          <w:sz w:val="22"/>
          <w:szCs w:val="22"/>
        </w:rPr>
        <w:t>.1</w:t>
      </w:r>
      <w:r w:rsidR="00525AFD">
        <w:rPr>
          <w:sz w:val="22"/>
          <w:szCs w:val="22"/>
        </w:rPr>
        <w:t>.1</w:t>
      </w:r>
      <w:r w:rsidR="008B2278">
        <w:rPr>
          <w:sz w:val="22"/>
          <w:szCs w:val="22"/>
        </w:rPr>
        <w:t xml:space="preserve"> wordt aangegeven dat </w:t>
      </w:r>
      <w:r w:rsidR="00EB3A7C">
        <w:rPr>
          <w:sz w:val="22"/>
          <w:szCs w:val="22"/>
        </w:rPr>
        <w:t>het merendeel van de deelnemers vindt dat hun talent wordt benut.</w:t>
      </w:r>
      <w:r w:rsidR="00AB04C3">
        <w:rPr>
          <w:sz w:val="22"/>
          <w:szCs w:val="22"/>
        </w:rPr>
        <w:t xml:space="preserve"> Deze vraag wo</w:t>
      </w:r>
      <w:r w:rsidR="00103CED">
        <w:rPr>
          <w:sz w:val="22"/>
          <w:szCs w:val="22"/>
        </w:rPr>
        <w:t xml:space="preserve">rdt namelijk door 30% van de deelnemers </w:t>
      </w:r>
      <w:r w:rsidR="00AB04C3">
        <w:rPr>
          <w:sz w:val="22"/>
          <w:szCs w:val="22"/>
        </w:rPr>
        <w:t>beoordeel</w:t>
      </w:r>
      <w:r w:rsidR="006D1584">
        <w:rPr>
          <w:sz w:val="22"/>
          <w:szCs w:val="22"/>
        </w:rPr>
        <w:t>d</w:t>
      </w:r>
      <w:r w:rsidR="00AB04C3">
        <w:rPr>
          <w:sz w:val="22"/>
          <w:szCs w:val="22"/>
        </w:rPr>
        <w:t xml:space="preserve"> met een 8</w:t>
      </w:r>
      <w:r w:rsidR="00EB3A7C">
        <w:rPr>
          <w:sz w:val="22"/>
          <w:szCs w:val="22"/>
        </w:rPr>
        <w:t>. Uit de exit-analyse is gebleken dat het merendeel</w:t>
      </w:r>
      <w:r w:rsidR="00103CED">
        <w:rPr>
          <w:sz w:val="22"/>
          <w:szCs w:val="22"/>
        </w:rPr>
        <w:t xml:space="preserve"> (43,75%)</w:t>
      </w:r>
      <w:r w:rsidR="008B2278">
        <w:rPr>
          <w:sz w:val="22"/>
          <w:szCs w:val="22"/>
        </w:rPr>
        <w:t xml:space="preserve"> van de deelnemers aan heeft gegeven</w:t>
      </w:r>
      <w:r w:rsidR="00EB3A7C">
        <w:rPr>
          <w:sz w:val="22"/>
          <w:szCs w:val="22"/>
        </w:rPr>
        <w:t xml:space="preserve"> twee keer per jaar een functionering</w:t>
      </w:r>
      <w:r w:rsidR="008B2278">
        <w:rPr>
          <w:sz w:val="22"/>
          <w:szCs w:val="22"/>
        </w:rPr>
        <w:t>s</w:t>
      </w:r>
      <w:r w:rsidR="00EB3A7C">
        <w:rPr>
          <w:sz w:val="22"/>
          <w:szCs w:val="22"/>
        </w:rPr>
        <w:t xml:space="preserve">- en beoordelingsgesprek te hebben gehad. </w:t>
      </w:r>
    </w:p>
    <w:p w14:paraId="5F1F1C76" w14:textId="5BE40E89" w:rsidR="00BC3BC9" w:rsidRDefault="008D3289" w:rsidP="00B940C0">
      <w:pPr>
        <w:spacing w:line="276" w:lineRule="auto"/>
        <w:rPr>
          <w:sz w:val="22"/>
          <w:szCs w:val="22"/>
        </w:rPr>
      </w:pPr>
      <w:r>
        <w:rPr>
          <w:sz w:val="22"/>
          <w:szCs w:val="22"/>
        </w:rPr>
        <w:t>In tabel 5</w:t>
      </w:r>
      <w:r w:rsidR="00AB04C3">
        <w:rPr>
          <w:sz w:val="22"/>
          <w:szCs w:val="22"/>
        </w:rPr>
        <w:t>.</w:t>
      </w:r>
      <w:r w:rsidR="00525AFD">
        <w:rPr>
          <w:sz w:val="22"/>
          <w:szCs w:val="22"/>
        </w:rPr>
        <w:t>1.</w:t>
      </w:r>
      <w:r w:rsidR="00AB04C3">
        <w:rPr>
          <w:sz w:val="22"/>
          <w:szCs w:val="22"/>
        </w:rPr>
        <w:t>2 wordt</w:t>
      </w:r>
      <w:r w:rsidR="00525AFD">
        <w:rPr>
          <w:sz w:val="22"/>
          <w:szCs w:val="22"/>
        </w:rPr>
        <w:t xml:space="preserve"> aangegeven dat de deelnemers tevreden zijn met de doorgroeimogelijkheden.</w:t>
      </w:r>
      <w:r w:rsidR="00103CED">
        <w:rPr>
          <w:sz w:val="22"/>
          <w:szCs w:val="22"/>
        </w:rPr>
        <w:t xml:space="preserve"> Het merendeel (29,17%) van de deelnemers beoordelen de doorgroeimogelijkheden met een 8.</w:t>
      </w:r>
      <w:r w:rsidR="00525AFD">
        <w:rPr>
          <w:sz w:val="22"/>
          <w:szCs w:val="22"/>
        </w:rPr>
        <w:t xml:space="preserve"> </w:t>
      </w:r>
      <w:r w:rsidR="003F0677">
        <w:rPr>
          <w:sz w:val="22"/>
          <w:szCs w:val="22"/>
        </w:rPr>
        <w:t>83,62% van d</w:t>
      </w:r>
      <w:r w:rsidR="008B2278">
        <w:rPr>
          <w:sz w:val="22"/>
          <w:szCs w:val="22"/>
        </w:rPr>
        <w:t>e deelnemers van de exit-</w:t>
      </w:r>
      <w:r w:rsidR="003F0677">
        <w:rPr>
          <w:sz w:val="22"/>
          <w:szCs w:val="22"/>
        </w:rPr>
        <w:t xml:space="preserve">analyse </w:t>
      </w:r>
      <w:r w:rsidR="008B2278">
        <w:rPr>
          <w:sz w:val="22"/>
          <w:szCs w:val="22"/>
        </w:rPr>
        <w:t xml:space="preserve">hebben </w:t>
      </w:r>
      <w:r w:rsidR="00EB3A7C">
        <w:rPr>
          <w:sz w:val="22"/>
          <w:szCs w:val="22"/>
        </w:rPr>
        <w:t>de doorgroeimogelijkheden een lager cijfer</w:t>
      </w:r>
      <w:r w:rsidR="008B2278">
        <w:rPr>
          <w:sz w:val="22"/>
          <w:szCs w:val="22"/>
        </w:rPr>
        <w:t xml:space="preserve"> gegeven</w:t>
      </w:r>
      <w:r w:rsidR="00EB3A7C">
        <w:rPr>
          <w:sz w:val="22"/>
          <w:szCs w:val="22"/>
        </w:rPr>
        <w:t xml:space="preserve">, namelijk een 3. </w:t>
      </w:r>
    </w:p>
    <w:p w14:paraId="47812743" w14:textId="77777777" w:rsidR="00BE2B48" w:rsidRDefault="00BE2B48" w:rsidP="00B940C0">
      <w:pPr>
        <w:spacing w:line="276" w:lineRule="auto"/>
        <w:rPr>
          <w:sz w:val="22"/>
          <w:szCs w:val="22"/>
        </w:rPr>
      </w:pPr>
    </w:p>
    <w:p w14:paraId="27B587A1" w14:textId="77777777" w:rsidR="008B2278" w:rsidRDefault="008B2278" w:rsidP="00B940C0">
      <w:pPr>
        <w:spacing w:line="276" w:lineRule="auto"/>
        <w:rPr>
          <w:sz w:val="22"/>
          <w:szCs w:val="22"/>
        </w:rPr>
      </w:pPr>
    </w:p>
    <w:p w14:paraId="7A21027A" w14:textId="77777777" w:rsidR="008B2278" w:rsidRDefault="008B2278" w:rsidP="00B940C0">
      <w:pPr>
        <w:spacing w:line="276" w:lineRule="auto"/>
        <w:rPr>
          <w:sz w:val="22"/>
          <w:szCs w:val="22"/>
        </w:rPr>
      </w:pPr>
    </w:p>
    <w:p w14:paraId="4793C591" w14:textId="7879414D" w:rsidR="00BC3BC9" w:rsidRDefault="008D3289" w:rsidP="00B940C0">
      <w:pPr>
        <w:spacing w:line="276" w:lineRule="auto"/>
        <w:rPr>
          <w:i/>
          <w:sz w:val="18"/>
          <w:szCs w:val="22"/>
        </w:rPr>
      </w:pPr>
      <w:r>
        <w:rPr>
          <w:sz w:val="18"/>
          <w:szCs w:val="22"/>
        </w:rPr>
        <w:lastRenderedPageBreak/>
        <w:t>Tabel 5</w:t>
      </w:r>
      <w:r w:rsidR="00E6351C" w:rsidRPr="003E7D88">
        <w:rPr>
          <w:sz w:val="18"/>
          <w:szCs w:val="22"/>
        </w:rPr>
        <w:t>.1.3</w:t>
      </w:r>
      <w:r w:rsidR="003E7D88">
        <w:rPr>
          <w:i/>
          <w:sz w:val="18"/>
          <w:szCs w:val="22"/>
        </w:rPr>
        <w:t xml:space="preserve"> </w:t>
      </w:r>
      <w:r w:rsidR="00594513">
        <w:rPr>
          <w:i/>
          <w:sz w:val="18"/>
          <w:szCs w:val="22"/>
        </w:rPr>
        <w:t>Mijn werk daagt mij uit</w:t>
      </w:r>
    </w:p>
    <w:p w14:paraId="2F746FC3" w14:textId="7D9FDC58" w:rsidR="00E6351C" w:rsidRPr="00BC3BC9" w:rsidRDefault="00BC3BC9" w:rsidP="00B940C0">
      <w:pPr>
        <w:spacing w:line="276" w:lineRule="auto"/>
        <w:rPr>
          <w:i/>
          <w:sz w:val="18"/>
          <w:szCs w:val="22"/>
        </w:rPr>
      </w:pPr>
      <w:r>
        <w:rPr>
          <w:i/>
          <w:noProof/>
          <w:sz w:val="18"/>
          <w:szCs w:val="22"/>
        </w:rPr>
        <w:drawing>
          <wp:inline distT="0" distB="0" distL="0" distR="0" wp14:anchorId="3A1CF37E" wp14:editId="39FB1AD8">
            <wp:extent cx="5756910" cy="384810"/>
            <wp:effectExtent l="0" t="0" r="889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hermafbeelding 2019-08-12 om 11.23.07.png"/>
                    <pic:cNvPicPr/>
                  </pic:nvPicPr>
                  <pic:blipFill>
                    <a:blip r:embed="rId22">
                      <a:extLst>
                        <a:ext uri="{28A0092B-C50C-407E-A947-70E740481C1C}">
                          <a14:useLocalDpi xmlns:a14="http://schemas.microsoft.com/office/drawing/2010/main" val="0"/>
                        </a:ext>
                      </a:extLst>
                    </a:blip>
                    <a:stretch>
                      <a:fillRect/>
                    </a:stretch>
                  </pic:blipFill>
                  <pic:spPr>
                    <a:xfrm>
                      <a:off x="0" y="0"/>
                      <a:ext cx="5756910" cy="384810"/>
                    </a:xfrm>
                    <a:prstGeom prst="rect">
                      <a:avLst/>
                    </a:prstGeom>
                  </pic:spPr>
                </pic:pic>
              </a:graphicData>
            </a:graphic>
          </wp:inline>
        </w:drawing>
      </w:r>
    </w:p>
    <w:p w14:paraId="23DDCACF" w14:textId="340C4B43" w:rsidR="00B00EF7" w:rsidRDefault="00B00EF7" w:rsidP="00B00EF7">
      <w:pPr>
        <w:spacing w:line="276" w:lineRule="auto"/>
        <w:rPr>
          <w:i/>
          <w:sz w:val="18"/>
          <w:szCs w:val="22"/>
        </w:rPr>
      </w:pPr>
      <w:r w:rsidRPr="003E7D88">
        <w:rPr>
          <w:sz w:val="18"/>
          <w:szCs w:val="22"/>
        </w:rPr>
        <w:t>T</w:t>
      </w:r>
      <w:r w:rsidR="008D3289">
        <w:rPr>
          <w:sz w:val="18"/>
          <w:szCs w:val="22"/>
        </w:rPr>
        <w:t>abel 5</w:t>
      </w:r>
      <w:r w:rsidRPr="003E7D88">
        <w:rPr>
          <w:sz w:val="18"/>
          <w:szCs w:val="22"/>
        </w:rPr>
        <w:t>.1.4</w:t>
      </w:r>
      <w:r w:rsidRPr="003E7D88">
        <w:rPr>
          <w:i/>
          <w:sz w:val="18"/>
          <w:szCs w:val="22"/>
        </w:rPr>
        <w:t xml:space="preserve"> </w:t>
      </w:r>
      <w:r>
        <w:rPr>
          <w:i/>
          <w:sz w:val="18"/>
          <w:szCs w:val="22"/>
        </w:rPr>
        <w:t>Mijn manager delegeert verantwoordelijkheid</w:t>
      </w:r>
    </w:p>
    <w:p w14:paraId="329AEEED" w14:textId="37AA2DBB" w:rsidR="00B00EF7" w:rsidRPr="00BC3BC9" w:rsidRDefault="00BC3BC9" w:rsidP="00B940C0">
      <w:pPr>
        <w:spacing w:line="276" w:lineRule="auto"/>
        <w:rPr>
          <w:i/>
          <w:sz w:val="18"/>
          <w:szCs w:val="22"/>
        </w:rPr>
      </w:pPr>
      <w:r>
        <w:rPr>
          <w:i/>
          <w:noProof/>
          <w:sz w:val="18"/>
          <w:szCs w:val="22"/>
        </w:rPr>
        <w:drawing>
          <wp:inline distT="0" distB="0" distL="0" distR="0" wp14:anchorId="5CA4DA80" wp14:editId="3B1D796C">
            <wp:extent cx="5756910" cy="374015"/>
            <wp:effectExtent l="0" t="0" r="8890" b="698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hermafbeelding 2019-08-12 om 11.23.52.png"/>
                    <pic:cNvPicPr/>
                  </pic:nvPicPr>
                  <pic:blipFill>
                    <a:blip r:embed="rId23">
                      <a:extLst>
                        <a:ext uri="{28A0092B-C50C-407E-A947-70E740481C1C}">
                          <a14:useLocalDpi xmlns:a14="http://schemas.microsoft.com/office/drawing/2010/main" val="0"/>
                        </a:ext>
                      </a:extLst>
                    </a:blip>
                    <a:stretch>
                      <a:fillRect/>
                    </a:stretch>
                  </pic:blipFill>
                  <pic:spPr>
                    <a:xfrm>
                      <a:off x="0" y="0"/>
                      <a:ext cx="5756910" cy="374015"/>
                    </a:xfrm>
                    <a:prstGeom prst="rect">
                      <a:avLst/>
                    </a:prstGeom>
                  </pic:spPr>
                </pic:pic>
              </a:graphicData>
            </a:graphic>
          </wp:inline>
        </w:drawing>
      </w:r>
    </w:p>
    <w:p w14:paraId="10D8F0D2" w14:textId="3F0E8433" w:rsidR="00E6351C" w:rsidRDefault="0017332F" w:rsidP="00B940C0">
      <w:pPr>
        <w:spacing w:line="276" w:lineRule="auto"/>
        <w:rPr>
          <w:sz w:val="22"/>
          <w:szCs w:val="22"/>
        </w:rPr>
      </w:pPr>
      <w:r>
        <w:rPr>
          <w:sz w:val="22"/>
          <w:szCs w:val="22"/>
        </w:rPr>
        <w:t xml:space="preserve">In </w:t>
      </w:r>
      <w:r w:rsidR="008D3289">
        <w:rPr>
          <w:sz w:val="22"/>
          <w:szCs w:val="22"/>
        </w:rPr>
        <w:t>tabel 5</w:t>
      </w:r>
      <w:r w:rsidR="00AB04C3">
        <w:rPr>
          <w:sz w:val="22"/>
          <w:szCs w:val="22"/>
        </w:rPr>
        <w:t>.</w:t>
      </w:r>
      <w:r w:rsidR="00525AFD">
        <w:rPr>
          <w:sz w:val="22"/>
          <w:szCs w:val="22"/>
        </w:rPr>
        <w:t>1.</w:t>
      </w:r>
      <w:r w:rsidR="003F0677">
        <w:rPr>
          <w:sz w:val="22"/>
          <w:szCs w:val="22"/>
        </w:rPr>
        <w:t>3 wordt aangegeven dat 30,83% van de deelnemers vindt</w:t>
      </w:r>
      <w:r w:rsidR="00AB04C3">
        <w:rPr>
          <w:sz w:val="22"/>
          <w:szCs w:val="22"/>
        </w:rPr>
        <w:t xml:space="preserve"> dat </w:t>
      </w:r>
      <w:r w:rsidR="00487EFC">
        <w:rPr>
          <w:sz w:val="22"/>
          <w:szCs w:val="22"/>
        </w:rPr>
        <w:t>hun werk genoeg uitdaging bevat.</w:t>
      </w:r>
      <w:r w:rsidR="003F0677">
        <w:rPr>
          <w:sz w:val="22"/>
          <w:szCs w:val="22"/>
        </w:rPr>
        <w:t xml:space="preserve"> Dit wordt namelijk door het merendeel van de deelnemers beoordeeld met een 8. </w:t>
      </w:r>
    </w:p>
    <w:p w14:paraId="293BF24C" w14:textId="6ACC38D5" w:rsidR="006D1584" w:rsidRDefault="008D3289" w:rsidP="00C16F08">
      <w:pPr>
        <w:spacing w:line="276" w:lineRule="auto"/>
        <w:rPr>
          <w:sz w:val="22"/>
          <w:szCs w:val="22"/>
        </w:rPr>
      </w:pPr>
      <w:r>
        <w:rPr>
          <w:sz w:val="22"/>
          <w:szCs w:val="22"/>
        </w:rPr>
        <w:t>In tabel 5</w:t>
      </w:r>
      <w:r w:rsidR="00AB04C3">
        <w:rPr>
          <w:sz w:val="22"/>
          <w:szCs w:val="22"/>
        </w:rPr>
        <w:t>.</w:t>
      </w:r>
      <w:r w:rsidR="00525AFD">
        <w:rPr>
          <w:sz w:val="22"/>
          <w:szCs w:val="22"/>
        </w:rPr>
        <w:t>1.</w:t>
      </w:r>
      <w:r w:rsidR="003F0677">
        <w:rPr>
          <w:sz w:val="22"/>
          <w:szCs w:val="22"/>
        </w:rPr>
        <w:t xml:space="preserve">4 wordt aangegeven dat 35,83% van de </w:t>
      </w:r>
      <w:r w:rsidR="002B10F7">
        <w:rPr>
          <w:sz w:val="22"/>
          <w:szCs w:val="22"/>
        </w:rPr>
        <w:t>deelnemers vindt</w:t>
      </w:r>
      <w:r w:rsidR="00AB04C3">
        <w:rPr>
          <w:sz w:val="22"/>
          <w:szCs w:val="22"/>
        </w:rPr>
        <w:t xml:space="preserve"> dat hun managers verantwoordelijkheid delegeert. </w:t>
      </w:r>
      <w:r w:rsidR="003F0677">
        <w:rPr>
          <w:sz w:val="22"/>
          <w:szCs w:val="22"/>
        </w:rPr>
        <w:t>Dit wordt namelijk door het merendeel van de deelnemers beoordeeld met een 8.</w:t>
      </w:r>
    </w:p>
    <w:p w14:paraId="24B44EA4" w14:textId="23E2DCF3" w:rsidR="00B940C0" w:rsidRPr="00C16F08" w:rsidRDefault="008D3289" w:rsidP="00C16F08">
      <w:pPr>
        <w:pStyle w:val="Kop2"/>
        <w:rPr>
          <w:rFonts w:ascii="Times New Roman" w:hAnsi="Times New Roman" w:cs="Times New Roman"/>
        </w:rPr>
      </w:pPr>
      <w:bookmarkStart w:id="121" w:name="_Toc17099444"/>
      <w:r>
        <w:rPr>
          <w:rFonts w:ascii="Times New Roman" w:hAnsi="Times New Roman" w:cs="Times New Roman"/>
        </w:rPr>
        <w:t>5</w:t>
      </w:r>
      <w:r w:rsidR="000D655D" w:rsidRPr="00C16F08">
        <w:rPr>
          <w:rFonts w:ascii="Times New Roman" w:hAnsi="Times New Roman" w:cs="Times New Roman"/>
        </w:rPr>
        <w:t xml:space="preserve">.2 </w:t>
      </w:r>
      <w:r w:rsidR="00B940C0" w:rsidRPr="00C16F08">
        <w:rPr>
          <w:rFonts w:ascii="Times New Roman" w:hAnsi="Times New Roman" w:cs="Times New Roman"/>
        </w:rPr>
        <w:t>Betrokkenheid</w:t>
      </w:r>
      <w:bookmarkEnd w:id="121"/>
    </w:p>
    <w:p w14:paraId="34399FD4" w14:textId="02DBCE94" w:rsidR="00B940C0" w:rsidRPr="00770637" w:rsidRDefault="00BE435C" w:rsidP="00937A29">
      <w:pPr>
        <w:spacing w:line="276" w:lineRule="auto"/>
        <w:rPr>
          <w:sz w:val="22"/>
          <w:szCs w:val="22"/>
        </w:rPr>
      </w:pPr>
      <w:r>
        <w:rPr>
          <w:sz w:val="22"/>
          <w:szCs w:val="22"/>
        </w:rPr>
        <w:t xml:space="preserve">In het </w:t>
      </w:r>
      <w:r w:rsidR="00C118DC">
        <w:rPr>
          <w:sz w:val="22"/>
          <w:szCs w:val="22"/>
        </w:rPr>
        <w:t xml:space="preserve">onderzoek is naar voren gekomen dat betrokkenheid een </w:t>
      </w:r>
      <w:r>
        <w:rPr>
          <w:sz w:val="22"/>
          <w:szCs w:val="22"/>
        </w:rPr>
        <w:t>belangrijke factor is voor werknemers om de vrijwillige uit</w:t>
      </w:r>
      <w:r w:rsidR="002B10F7">
        <w:rPr>
          <w:sz w:val="22"/>
          <w:szCs w:val="22"/>
        </w:rPr>
        <w:t xml:space="preserve">stroom tegen te gaan. Echter </w:t>
      </w:r>
      <w:r>
        <w:rPr>
          <w:sz w:val="22"/>
          <w:szCs w:val="22"/>
        </w:rPr>
        <w:t>het wel lastig om in deze tijd werknemers te binden door een dreigend risico van duurzaam</w:t>
      </w:r>
      <w:r w:rsidR="002B10F7">
        <w:rPr>
          <w:sz w:val="22"/>
          <w:szCs w:val="22"/>
        </w:rPr>
        <w:t>,</w:t>
      </w:r>
      <w:r>
        <w:rPr>
          <w:sz w:val="22"/>
          <w:szCs w:val="22"/>
        </w:rPr>
        <w:t xml:space="preserve"> competentie- en sociaal kapitaal. </w:t>
      </w:r>
      <w:r w:rsidR="00C118DC">
        <w:rPr>
          <w:sz w:val="22"/>
          <w:szCs w:val="22"/>
        </w:rPr>
        <w:t>Hieronder zullen de resultaten die horen bij betrokkenheid, voor deelvraag vier, worden gepresenteerd.</w:t>
      </w:r>
    </w:p>
    <w:p w14:paraId="5D0DCCF1" w14:textId="77777777" w:rsidR="00C16F08" w:rsidRDefault="00C16F08" w:rsidP="00C16F08">
      <w:pPr>
        <w:spacing w:line="276" w:lineRule="auto"/>
        <w:rPr>
          <w:rFonts w:eastAsia="Times New Roman"/>
          <w:sz w:val="22"/>
          <w:szCs w:val="22"/>
        </w:rPr>
      </w:pPr>
    </w:p>
    <w:p w14:paraId="757C0F0B" w14:textId="179737B9" w:rsidR="00C16F08" w:rsidRDefault="008D3289" w:rsidP="00C16F08">
      <w:pPr>
        <w:spacing w:line="276" w:lineRule="auto"/>
        <w:rPr>
          <w:i/>
          <w:sz w:val="18"/>
          <w:szCs w:val="22"/>
        </w:rPr>
      </w:pPr>
      <w:r>
        <w:rPr>
          <w:sz w:val="18"/>
          <w:szCs w:val="22"/>
        </w:rPr>
        <w:t>Tabel 5</w:t>
      </w:r>
      <w:r w:rsidR="004934B4" w:rsidRPr="003E7D88">
        <w:rPr>
          <w:sz w:val="18"/>
          <w:szCs w:val="22"/>
        </w:rPr>
        <w:t>.2.1</w:t>
      </w:r>
      <w:r w:rsidR="004934B4" w:rsidRPr="003E7D88">
        <w:rPr>
          <w:i/>
          <w:sz w:val="18"/>
          <w:szCs w:val="22"/>
        </w:rPr>
        <w:t xml:space="preserve"> </w:t>
      </w:r>
      <w:r w:rsidR="00594513">
        <w:rPr>
          <w:i/>
          <w:sz w:val="18"/>
          <w:szCs w:val="22"/>
        </w:rPr>
        <w:t>Ik voel mij betrokken bij Jeans Centre</w:t>
      </w:r>
    </w:p>
    <w:p w14:paraId="3359FC81" w14:textId="6D0C71CA" w:rsidR="00C16F08" w:rsidRPr="00BC3BC9" w:rsidRDefault="00BC3BC9" w:rsidP="00C16F08">
      <w:pPr>
        <w:spacing w:line="276" w:lineRule="auto"/>
        <w:rPr>
          <w:i/>
          <w:sz w:val="18"/>
          <w:szCs w:val="22"/>
        </w:rPr>
      </w:pPr>
      <w:r>
        <w:rPr>
          <w:i/>
          <w:noProof/>
          <w:sz w:val="18"/>
          <w:szCs w:val="22"/>
        </w:rPr>
        <w:drawing>
          <wp:inline distT="0" distB="0" distL="0" distR="0" wp14:anchorId="4974AB5F" wp14:editId="2FEE72AC">
            <wp:extent cx="5756910" cy="401320"/>
            <wp:effectExtent l="0" t="0" r="8890" b="508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hermafbeelding 2019-08-12 om 11.25.04.png"/>
                    <pic:cNvPicPr/>
                  </pic:nvPicPr>
                  <pic:blipFill>
                    <a:blip r:embed="rId24">
                      <a:extLst>
                        <a:ext uri="{28A0092B-C50C-407E-A947-70E740481C1C}">
                          <a14:useLocalDpi xmlns:a14="http://schemas.microsoft.com/office/drawing/2010/main" val="0"/>
                        </a:ext>
                      </a:extLst>
                    </a:blip>
                    <a:stretch>
                      <a:fillRect/>
                    </a:stretch>
                  </pic:blipFill>
                  <pic:spPr>
                    <a:xfrm>
                      <a:off x="0" y="0"/>
                      <a:ext cx="5756910" cy="401320"/>
                    </a:xfrm>
                    <a:prstGeom prst="rect">
                      <a:avLst/>
                    </a:prstGeom>
                  </pic:spPr>
                </pic:pic>
              </a:graphicData>
            </a:graphic>
          </wp:inline>
        </w:drawing>
      </w:r>
    </w:p>
    <w:p w14:paraId="117642DA" w14:textId="2C7287E4" w:rsidR="00BC3BC9" w:rsidRDefault="008D3289" w:rsidP="00B00EF7">
      <w:pPr>
        <w:spacing w:line="276" w:lineRule="auto"/>
        <w:rPr>
          <w:i/>
          <w:sz w:val="18"/>
          <w:szCs w:val="22"/>
        </w:rPr>
      </w:pPr>
      <w:r>
        <w:rPr>
          <w:sz w:val="18"/>
          <w:szCs w:val="22"/>
        </w:rPr>
        <w:t>Tabel 5</w:t>
      </w:r>
      <w:r w:rsidR="00B00EF7" w:rsidRPr="003E7D88">
        <w:rPr>
          <w:sz w:val="18"/>
          <w:szCs w:val="22"/>
        </w:rPr>
        <w:t>.2.2</w:t>
      </w:r>
      <w:r w:rsidR="00B00EF7" w:rsidRPr="003E7D88">
        <w:rPr>
          <w:i/>
          <w:sz w:val="18"/>
          <w:szCs w:val="22"/>
        </w:rPr>
        <w:t xml:space="preserve"> </w:t>
      </w:r>
      <w:r w:rsidR="00B00EF7">
        <w:rPr>
          <w:i/>
          <w:sz w:val="18"/>
          <w:szCs w:val="22"/>
        </w:rPr>
        <w:t>Op mijn werk bruis ik van de energie</w:t>
      </w:r>
    </w:p>
    <w:p w14:paraId="4A3005D1" w14:textId="5C6CD04C" w:rsidR="00B00EF7" w:rsidRPr="00BC3BC9" w:rsidRDefault="00BC3BC9" w:rsidP="00937A29">
      <w:pPr>
        <w:spacing w:line="276" w:lineRule="auto"/>
        <w:rPr>
          <w:i/>
          <w:sz w:val="18"/>
          <w:szCs w:val="22"/>
        </w:rPr>
      </w:pPr>
      <w:r>
        <w:rPr>
          <w:i/>
          <w:noProof/>
          <w:sz w:val="18"/>
          <w:szCs w:val="22"/>
        </w:rPr>
        <w:drawing>
          <wp:inline distT="0" distB="0" distL="0" distR="0" wp14:anchorId="3E43C57D" wp14:editId="74D32689">
            <wp:extent cx="5756910" cy="379730"/>
            <wp:effectExtent l="0" t="0" r="8890" b="127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hermafbeelding 2019-08-12 om 11.26.15.png"/>
                    <pic:cNvPicPr/>
                  </pic:nvPicPr>
                  <pic:blipFill>
                    <a:blip r:embed="rId25">
                      <a:extLst>
                        <a:ext uri="{28A0092B-C50C-407E-A947-70E740481C1C}">
                          <a14:useLocalDpi xmlns:a14="http://schemas.microsoft.com/office/drawing/2010/main" val="0"/>
                        </a:ext>
                      </a:extLst>
                    </a:blip>
                    <a:stretch>
                      <a:fillRect/>
                    </a:stretch>
                  </pic:blipFill>
                  <pic:spPr>
                    <a:xfrm>
                      <a:off x="0" y="0"/>
                      <a:ext cx="5756910" cy="379730"/>
                    </a:xfrm>
                    <a:prstGeom prst="rect">
                      <a:avLst/>
                    </a:prstGeom>
                  </pic:spPr>
                </pic:pic>
              </a:graphicData>
            </a:graphic>
          </wp:inline>
        </w:drawing>
      </w:r>
    </w:p>
    <w:p w14:paraId="0CB02BAC" w14:textId="3BCB6C9E" w:rsidR="00937A79" w:rsidRDefault="008D3289" w:rsidP="00937A29">
      <w:pPr>
        <w:spacing w:line="276" w:lineRule="auto"/>
        <w:rPr>
          <w:sz w:val="22"/>
          <w:szCs w:val="22"/>
        </w:rPr>
      </w:pPr>
      <w:r>
        <w:rPr>
          <w:sz w:val="22"/>
          <w:szCs w:val="22"/>
        </w:rPr>
        <w:t>In tabel 5</w:t>
      </w:r>
      <w:r w:rsidR="00525AFD">
        <w:rPr>
          <w:sz w:val="22"/>
          <w:szCs w:val="22"/>
        </w:rPr>
        <w:t>.2.1</w:t>
      </w:r>
      <w:r w:rsidR="008B2278">
        <w:rPr>
          <w:sz w:val="22"/>
          <w:szCs w:val="22"/>
        </w:rPr>
        <w:t xml:space="preserve"> wordt aangegeven </w:t>
      </w:r>
      <w:r w:rsidR="00937A79">
        <w:rPr>
          <w:sz w:val="22"/>
          <w:szCs w:val="22"/>
        </w:rPr>
        <w:t xml:space="preserve">dat de deelnemers van de enquête zich betrokken voelen bij Jeans Centre. Deze vraag wordt </w:t>
      </w:r>
      <w:r w:rsidR="008F344C">
        <w:rPr>
          <w:sz w:val="22"/>
          <w:szCs w:val="22"/>
        </w:rPr>
        <w:t xml:space="preserve">namelijk beoordeeld met een </w:t>
      </w:r>
      <w:r w:rsidR="00560FCA">
        <w:rPr>
          <w:sz w:val="22"/>
          <w:szCs w:val="22"/>
        </w:rPr>
        <w:t>8</w:t>
      </w:r>
      <w:r w:rsidR="008F344C">
        <w:rPr>
          <w:sz w:val="22"/>
          <w:szCs w:val="22"/>
        </w:rPr>
        <w:t>. Ook is uit de exit-analyse naar voren gekomen dat het merendeel</w:t>
      </w:r>
      <w:r w:rsidR="003F0677">
        <w:rPr>
          <w:sz w:val="22"/>
          <w:szCs w:val="22"/>
        </w:rPr>
        <w:t xml:space="preserve"> (61,54%)</w:t>
      </w:r>
      <w:r w:rsidR="008F344C">
        <w:rPr>
          <w:sz w:val="22"/>
          <w:szCs w:val="22"/>
        </w:rPr>
        <w:t xml:space="preserve"> van de deelnemers zelfs na de arbeidsovereenkomst een positieve ambassadeur zijn voor Jeans Centre. </w:t>
      </w:r>
      <w:r w:rsidR="008B2278">
        <w:rPr>
          <w:sz w:val="22"/>
          <w:szCs w:val="22"/>
        </w:rPr>
        <w:t>W</w:t>
      </w:r>
      <w:r w:rsidR="00C567F2">
        <w:rPr>
          <w:sz w:val="22"/>
          <w:szCs w:val="22"/>
        </w:rPr>
        <w:t>el</w:t>
      </w:r>
      <w:r w:rsidR="008B2278">
        <w:rPr>
          <w:sz w:val="22"/>
          <w:szCs w:val="22"/>
        </w:rPr>
        <w:t xml:space="preserve"> kwam</w:t>
      </w:r>
      <w:r w:rsidR="00C567F2">
        <w:rPr>
          <w:sz w:val="22"/>
          <w:szCs w:val="22"/>
        </w:rPr>
        <w:t xml:space="preserve"> naar voren dat Jeans Centre meer middelen aan had kunnen bieden</w:t>
      </w:r>
      <w:r w:rsidR="008B2278">
        <w:rPr>
          <w:sz w:val="22"/>
          <w:szCs w:val="22"/>
        </w:rPr>
        <w:t xml:space="preserve"> </w:t>
      </w:r>
      <w:r w:rsidR="00C567F2">
        <w:rPr>
          <w:sz w:val="22"/>
          <w:szCs w:val="22"/>
        </w:rPr>
        <w:t>aan de ex-winkelmanagers om te betrokkenheid te verbeteren. Deze middelden zullen in deelvraag vijf worden besproken.</w:t>
      </w:r>
    </w:p>
    <w:p w14:paraId="4EAF8D17" w14:textId="17FB76CB" w:rsidR="00937A79" w:rsidRDefault="008D3289" w:rsidP="00937A29">
      <w:pPr>
        <w:spacing w:line="276" w:lineRule="auto"/>
        <w:rPr>
          <w:sz w:val="22"/>
          <w:szCs w:val="22"/>
        </w:rPr>
      </w:pPr>
      <w:r>
        <w:rPr>
          <w:sz w:val="22"/>
          <w:szCs w:val="22"/>
        </w:rPr>
        <w:t>In tabel 5</w:t>
      </w:r>
      <w:r w:rsidR="00525AFD">
        <w:rPr>
          <w:sz w:val="22"/>
          <w:szCs w:val="22"/>
        </w:rPr>
        <w:t>.2.2</w:t>
      </w:r>
      <w:r w:rsidR="00937A79">
        <w:rPr>
          <w:sz w:val="22"/>
          <w:szCs w:val="22"/>
        </w:rPr>
        <w:t xml:space="preserve"> wordt de vraag ‘op mijn werk bruis ik van de energie’ beoordeeld </w:t>
      </w:r>
      <w:r w:rsidR="008B2278">
        <w:rPr>
          <w:sz w:val="22"/>
          <w:szCs w:val="22"/>
        </w:rPr>
        <w:t xml:space="preserve">met </w:t>
      </w:r>
      <w:r w:rsidR="003F0677">
        <w:rPr>
          <w:sz w:val="22"/>
          <w:szCs w:val="22"/>
        </w:rPr>
        <w:t>een 7.9</w:t>
      </w:r>
      <w:r w:rsidR="00937A79">
        <w:rPr>
          <w:sz w:val="22"/>
          <w:szCs w:val="22"/>
        </w:rPr>
        <w:t xml:space="preserve">. </w:t>
      </w:r>
      <w:r w:rsidR="003F0677">
        <w:rPr>
          <w:sz w:val="22"/>
          <w:szCs w:val="22"/>
        </w:rPr>
        <w:t>39,83% van de deelnemers beoordeeld deze vraag met een 8.</w:t>
      </w:r>
    </w:p>
    <w:p w14:paraId="747F8474" w14:textId="77777777" w:rsidR="00FD244B" w:rsidRDefault="00FD244B" w:rsidP="00FD244B">
      <w:pPr>
        <w:spacing w:line="276" w:lineRule="auto"/>
        <w:rPr>
          <w:sz w:val="18"/>
          <w:szCs w:val="22"/>
        </w:rPr>
      </w:pPr>
    </w:p>
    <w:p w14:paraId="5ED0B6DE" w14:textId="0398AA3B" w:rsidR="00F72AC1" w:rsidRDefault="008D3289" w:rsidP="00937A29">
      <w:pPr>
        <w:spacing w:line="276" w:lineRule="auto"/>
        <w:rPr>
          <w:i/>
          <w:sz w:val="18"/>
          <w:szCs w:val="22"/>
        </w:rPr>
      </w:pPr>
      <w:r>
        <w:rPr>
          <w:sz w:val="18"/>
          <w:szCs w:val="22"/>
        </w:rPr>
        <w:t>Tabel 5</w:t>
      </w:r>
      <w:r w:rsidR="00FD244B" w:rsidRPr="003E7D88">
        <w:rPr>
          <w:sz w:val="18"/>
          <w:szCs w:val="22"/>
        </w:rPr>
        <w:t>.2.3</w:t>
      </w:r>
      <w:r w:rsidR="003E7D88">
        <w:rPr>
          <w:i/>
          <w:sz w:val="18"/>
          <w:szCs w:val="22"/>
        </w:rPr>
        <w:t xml:space="preserve"> </w:t>
      </w:r>
      <w:r w:rsidR="00594513">
        <w:rPr>
          <w:i/>
          <w:sz w:val="18"/>
          <w:szCs w:val="22"/>
        </w:rPr>
        <w:t>Ik ben trots op het werk wat ik doe</w:t>
      </w:r>
    </w:p>
    <w:p w14:paraId="0BFB1111" w14:textId="744F1ACE" w:rsidR="00FD244B" w:rsidRPr="00BC3BC9" w:rsidRDefault="00BC3BC9" w:rsidP="00FD244B">
      <w:pPr>
        <w:spacing w:line="276" w:lineRule="auto"/>
        <w:rPr>
          <w:i/>
          <w:sz w:val="18"/>
          <w:szCs w:val="22"/>
        </w:rPr>
      </w:pPr>
      <w:r>
        <w:rPr>
          <w:i/>
          <w:noProof/>
          <w:sz w:val="18"/>
          <w:szCs w:val="22"/>
        </w:rPr>
        <w:drawing>
          <wp:inline distT="0" distB="0" distL="0" distR="0" wp14:anchorId="12C6C0C0" wp14:editId="3651D9CF">
            <wp:extent cx="5756910" cy="386715"/>
            <wp:effectExtent l="0" t="0" r="889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hermafbeelding 2019-08-12 om 11.27.15.png"/>
                    <pic:cNvPicPr/>
                  </pic:nvPicPr>
                  <pic:blipFill>
                    <a:blip r:embed="rId26">
                      <a:extLst>
                        <a:ext uri="{28A0092B-C50C-407E-A947-70E740481C1C}">
                          <a14:useLocalDpi xmlns:a14="http://schemas.microsoft.com/office/drawing/2010/main" val="0"/>
                        </a:ext>
                      </a:extLst>
                    </a:blip>
                    <a:stretch>
                      <a:fillRect/>
                    </a:stretch>
                  </pic:blipFill>
                  <pic:spPr>
                    <a:xfrm>
                      <a:off x="0" y="0"/>
                      <a:ext cx="5756910" cy="386715"/>
                    </a:xfrm>
                    <a:prstGeom prst="rect">
                      <a:avLst/>
                    </a:prstGeom>
                  </pic:spPr>
                </pic:pic>
              </a:graphicData>
            </a:graphic>
          </wp:inline>
        </w:drawing>
      </w:r>
    </w:p>
    <w:p w14:paraId="7AB2CF69" w14:textId="01B085E6" w:rsidR="00937A79" w:rsidRDefault="008D3289" w:rsidP="00937A29">
      <w:pPr>
        <w:spacing w:line="276" w:lineRule="auto"/>
        <w:rPr>
          <w:i/>
          <w:sz w:val="18"/>
          <w:szCs w:val="22"/>
        </w:rPr>
      </w:pPr>
      <w:r>
        <w:rPr>
          <w:sz w:val="18"/>
          <w:szCs w:val="22"/>
        </w:rPr>
        <w:t>Tabel 5</w:t>
      </w:r>
      <w:r w:rsidR="00FD244B" w:rsidRPr="003E7D88">
        <w:rPr>
          <w:sz w:val="18"/>
          <w:szCs w:val="22"/>
        </w:rPr>
        <w:t>.2.4</w:t>
      </w:r>
      <w:r w:rsidR="00FD244B" w:rsidRPr="003E7D88">
        <w:rPr>
          <w:i/>
          <w:sz w:val="18"/>
          <w:szCs w:val="22"/>
        </w:rPr>
        <w:t xml:space="preserve"> </w:t>
      </w:r>
      <w:r w:rsidR="00594513">
        <w:rPr>
          <w:i/>
          <w:sz w:val="18"/>
          <w:szCs w:val="22"/>
        </w:rPr>
        <w:t>Ik vind mijn werk belangrijk en zie mijn toevoeging binnen de afdeling</w:t>
      </w:r>
    </w:p>
    <w:p w14:paraId="169C5FAB" w14:textId="3551DADB" w:rsidR="00FD244B" w:rsidRPr="00BC3BC9" w:rsidRDefault="00BC3BC9" w:rsidP="00937A29">
      <w:pPr>
        <w:spacing w:line="276" w:lineRule="auto"/>
        <w:rPr>
          <w:i/>
          <w:sz w:val="18"/>
          <w:szCs w:val="22"/>
        </w:rPr>
      </w:pPr>
      <w:r>
        <w:rPr>
          <w:i/>
          <w:noProof/>
          <w:sz w:val="18"/>
          <w:szCs w:val="22"/>
        </w:rPr>
        <w:drawing>
          <wp:inline distT="0" distB="0" distL="0" distR="0" wp14:anchorId="1CFE60A3" wp14:editId="4E8C7A14">
            <wp:extent cx="5756910" cy="368935"/>
            <wp:effectExtent l="0" t="0" r="8890" b="12065"/>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hermafbeelding 2019-08-12 om 11.27.59.png"/>
                    <pic:cNvPicPr/>
                  </pic:nvPicPr>
                  <pic:blipFill>
                    <a:blip r:embed="rId27">
                      <a:extLst>
                        <a:ext uri="{28A0092B-C50C-407E-A947-70E740481C1C}">
                          <a14:useLocalDpi xmlns:a14="http://schemas.microsoft.com/office/drawing/2010/main" val="0"/>
                        </a:ext>
                      </a:extLst>
                    </a:blip>
                    <a:stretch>
                      <a:fillRect/>
                    </a:stretch>
                  </pic:blipFill>
                  <pic:spPr>
                    <a:xfrm>
                      <a:off x="0" y="0"/>
                      <a:ext cx="5756910" cy="368935"/>
                    </a:xfrm>
                    <a:prstGeom prst="rect">
                      <a:avLst/>
                    </a:prstGeom>
                  </pic:spPr>
                </pic:pic>
              </a:graphicData>
            </a:graphic>
          </wp:inline>
        </w:drawing>
      </w:r>
    </w:p>
    <w:p w14:paraId="594D04C7" w14:textId="73FF8C03" w:rsidR="00BC3BC9" w:rsidRDefault="00525AFD" w:rsidP="00937A79">
      <w:pPr>
        <w:spacing w:line="276" w:lineRule="auto"/>
        <w:rPr>
          <w:sz w:val="22"/>
          <w:szCs w:val="22"/>
        </w:rPr>
      </w:pPr>
      <w:r>
        <w:rPr>
          <w:sz w:val="22"/>
          <w:szCs w:val="22"/>
        </w:rPr>
        <w:t>In t</w:t>
      </w:r>
      <w:r w:rsidR="0017332F">
        <w:rPr>
          <w:sz w:val="22"/>
          <w:szCs w:val="22"/>
        </w:rPr>
        <w:t>abe</w:t>
      </w:r>
      <w:r w:rsidR="008D3289">
        <w:rPr>
          <w:sz w:val="22"/>
          <w:szCs w:val="22"/>
        </w:rPr>
        <w:t>l 5</w:t>
      </w:r>
      <w:r>
        <w:rPr>
          <w:sz w:val="22"/>
          <w:szCs w:val="22"/>
        </w:rPr>
        <w:t>.2.3</w:t>
      </w:r>
      <w:r w:rsidR="008B2278">
        <w:rPr>
          <w:sz w:val="22"/>
          <w:szCs w:val="22"/>
        </w:rPr>
        <w:t xml:space="preserve"> wordt aangegeven dat </w:t>
      </w:r>
      <w:r w:rsidR="00937A79">
        <w:rPr>
          <w:sz w:val="22"/>
          <w:szCs w:val="22"/>
        </w:rPr>
        <w:t xml:space="preserve">de deelnemers trots zijn op het werk dat </w:t>
      </w:r>
      <w:r>
        <w:rPr>
          <w:sz w:val="22"/>
          <w:szCs w:val="22"/>
        </w:rPr>
        <w:t xml:space="preserve">zij doen. </w:t>
      </w:r>
      <w:r w:rsidR="003F0677">
        <w:rPr>
          <w:sz w:val="22"/>
          <w:szCs w:val="22"/>
        </w:rPr>
        <w:t>Deze vraag wordt namelijk beoord</w:t>
      </w:r>
      <w:r w:rsidR="00034BEE">
        <w:rPr>
          <w:sz w:val="22"/>
          <w:szCs w:val="22"/>
        </w:rPr>
        <w:t xml:space="preserve">eeld met een </w:t>
      </w:r>
      <w:r w:rsidR="00560FCA">
        <w:rPr>
          <w:sz w:val="22"/>
          <w:szCs w:val="22"/>
        </w:rPr>
        <w:t>8.3</w:t>
      </w:r>
      <w:r w:rsidR="003F0677">
        <w:rPr>
          <w:sz w:val="22"/>
          <w:szCs w:val="22"/>
        </w:rPr>
        <w:t xml:space="preserve">. </w:t>
      </w:r>
      <w:r w:rsidR="008D3289">
        <w:rPr>
          <w:sz w:val="22"/>
          <w:szCs w:val="22"/>
        </w:rPr>
        <w:t>Ook wordt in tabel 5</w:t>
      </w:r>
      <w:r>
        <w:rPr>
          <w:sz w:val="22"/>
          <w:szCs w:val="22"/>
        </w:rPr>
        <w:t>.2.4</w:t>
      </w:r>
      <w:r w:rsidR="00937A79">
        <w:rPr>
          <w:sz w:val="22"/>
          <w:szCs w:val="22"/>
        </w:rPr>
        <w:t xml:space="preserve"> aangegeven dat zij hun werk belangrijk vinden en </w:t>
      </w:r>
      <w:r w:rsidR="00034BEE">
        <w:rPr>
          <w:sz w:val="22"/>
          <w:szCs w:val="22"/>
        </w:rPr>
        <w:t xml:space="preserve">dat </w:t>
      </w:r>
      <w:r w:rsidR="00937A79">
        <w:rPr>
          <w:sz w:val="22"/>
          <w:szCs w:val="22"/>
        </w:rPr>
        <w:t>als toevoeging zien.</w:t>
      </w:r>
      <w:r w:rsidR="003F0677">
        <w:rPr>
          <w:sz w:val="22"/>
          <w:szCs w:val="22"/>
        </w:rPr>
        <w:t xml:space="preserve"> Deze vraag wordt namelijk beoordee</w:t>
      </w:r>
      <w:r w:rsidR="00560FCA">
        <w:rPr>
          <w:sz w:val="22"/>
          <w:szCs w:val="22"/>
        </w:rPr>
        <w:t>ld met een gemiddelde van 8.3</w:t>
      </w:r>
      <w:r w:rsidR="00DC4BA4">
        <w:rPr>
          <w:sz w:val="22"/>
          <w:szCs w:val="22"/>
        </w:rPr>
        <w:t>.</w:t>
      </w:r>
    </w:p>
    <w:p w14:paraId="471E8C26" w14:textId="77777777" w:rsidR="00BC3BC9" w:rsidRDefault="00BC3BC9" w:rsidP="00937A79">
      <w:pPr>
        <w:spacing w:line="276" w:lineRule="auto"/>
        <w:rPr>
          <w:sz w:val="22"/>
          <w:szCs w:val="22"/>
        </w:rPr>
      </w:pPr>
    </w:p>
    <w:p w14:paraId="79F36E62" w14:textId="77777777" w:rsidR="00BC3BC9" w:rsidRDefault="00BC3BC9" w:rsidP="00937A79">
      <w:pPr>
        <w:spacing w:line="276" w:lineRule="auto"/>
        <w:rPr>
          <w:sz w:val="22"/>
          <w:szCs w:val="22"/>
        </w:rPr>
      </w:pPr>
    </w:p>
    <w:p w14:paraId="0ADEAAFA" w14:textId="77777777" w:rsidR="00BC3BC9" w:rsidRDefault="00BC3BC9" w:rsidP="00937A79">
      <w:pPr>
        <w:spacing w:line="276" w:lineRule="auto"/>
        <w:rPr>
          <w:sz w:val="22"/>
          <w:szCs w:val="22"/>
        </w:rPr>
      </w:pPr>
    </w:p>
    <w:p w14:paraId="53C20737" w14:textId="77777777" w:rsidR="008D3289" w:rsidRDefault="008D3289" w:rsidP="00937A79">
      <w:pPr>
        <w:spacing w:line="276" w:lineRule="auto"/>
        <w:rPr>
          <w:sz w:val="22"/>
          <w:szCs w:val="22"/>
        </w:rPr>
      </w:pPr>
    </w:p>
    <w:p w14:paraId="559BA4D7" w14:textId="77777777" w:rsidR="008D3289" w:rsidRDefault="008D3289" w:rsidP="00937A79">
      <w:pPr>
        <w:spacing w:line="276" w:lineRule="auto"/>
        <w:rPr>
          <w:sz w:val="22"/>
          <w:szCs w:val="22"/>
        </w:rPr>
      </w:pPr>
    </w:p>
    <w:p w14:paraId="4F0FC078" w14:textId="77777777" w:rsidR="008D3289" w:rsidRDefault="008D3289" w:rsidP="00937A79">
      <w:pPr>
        <w:spacing w:line="276" w:lineRule="auto"/>
        <w:rPr>
          <w:sz w:val="22"/>
          <w:szCs w:val="22"/>
        </w:rPr>
      </w:pPr>
    </w:p>
    <w:p w14:paraId="326B069E" w14:textId="77777777" w:rsidR="00BC3BC9" w:rsidRDefault="00BC3BC9" w:rsidP="00937A79">
      <w:pPr>
        <w:spacing w:line="276" w:lineRule="auto"/>
        <w:rPr>
          <w:sz w:val="22"/>
          <w:szCs w:val="22"/>
        </w:rPr>
      </w:pPr>
    </w:p>
    <w:p w14:paraId="4EE99A56" w14:textId="77777777" w:rsidR="00BC3BC9" w:rsidRDefault="00BC3BC9" w:rsidP="00937A79">
      <w:pPr>
        <w:spacing w:line="276" w:lineRule="auto"/>
        <w:rPr>
          <w:sz w:val="22"/>
          <w:szCs w:val="22"/>
        </w:rPr>
      </w:pPr>
    </w:p>
    <w:p w14:paraId="3CECA59D" w14:textId="7D8DEF2C" w:rsidR="00E53450" w:rsidRPr="003E7D88" w:rsidRDefault="008D3289" w:rsidP="00E53450">
      <w:pPr>
        <w:spacing w:line="276" w:lineRule="auto"/>
        <w:rPr>
          <w:i/>
          <w:sz w:val="18"/>
          <w:szCs w:val="22"/>
        </w:rPr>
      </w:pPr>
      <w:r>
        <w:rPr>
          <w:sz w:val="18"/>
          <w:szCs w:val="22"/>
        </w:rPr>
        <w:t xml:space="preserve"> Tabel 5</w:t>
      </w:r>
      <w:r w:rsidR="00E53450" w:rsidRPr="003E7D88">
        <w:rPr>
          <w:sz w:val="18"/>
          <w:szCs w:val="22"/>
        </w:rPr>
        <w:t>.2.5</w:t>
      </w:r>
      <w:r w:rsidR="00E53450" w:rsidRPr="003E7D88">
        <w:rPr>
          <w:i/>
          <w:sz w:val="18"/>
          <w:szCs w:val="22"/>
        </w:rPr>
        <w:t xml:space="preserve"> </w:t>
      </w:r>
      <w:r w:rsidR="00807164" w:rsidRPr="003E7D88">
        <w:rPr>
          <w:i/>
          <w:sz w:val="18"/>
          <w:szCs w:val="22"/>
        </w:rPr>
        <w:t>Deze kernwaarde zie ik het meest terug bij Jeans Centre</w:t>
      </w:r>
    </w:p>
    <w:p w14:paraId="54BFD396" w14:textId="044281B4" w:rsidR="00807164" w:rsidRPr="00FD244B" w:rsidRDefault="00807164" w:rsidP="00E53450">
      <w:pPr>
        <w:spacing w:line="276" w:lineRule="auto"/>
        <w:rPr>
          <w:sz w:val="18"/>
          <w:szCs w:val="22"/>
        </w:rPr>
      </w:pPr>
      <w:r>
        <w:rPr>
          <w:noProof/>
          <w:sz w:val="18"/>
          <w:szCs w:val="22"/>
        </w:rPr>
        <w:drawing>
          <wp:inline distT="0" distB="0" distL="0" distR="0" wp14:anchorId="06767CC2" wp14:editId="28E847F1">
            <wp:extent cx="5552012" cy="951669"/>
            <wp:effectExtent l="0" t="0" r="0" b="0"/>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Schermafbeelding 2019-07-15 om 10.34.22.png"/>
                    <pic:cNvPicPr/>
                  </pic:nvPicPr>
                  <pic:blipFill>
                    <a:blip r:embed="rId28">
                      <a:extLst>
                        <a:ext uri="{28A0092B-C50C-407E-A947-70E740481C1C}">
                          <a14:useLocalDpi xmlns:a14="http://schemas.microsoft.com/office/drawing/2010/main" val="0"/>
                        </a:ext>
                      </a:extLst>
                    </a:blip>
                    <a:stretch>
                      <a:fillRect/>
                    </a:stretch>
                  </pic:blipFill>
                  <pic:spPr>
                    <a:xfrm>
                      <a:off x="0" y="0"/>
                      <a:ext cx="5622367" cy="963729"/>
                    </a:xfrm>
                    <a:prstGeom prst="rect">
                      <a:avLst/>
                    </a:prstGeom>
                  </pic:spPr>
                </pic:pic>
              </a:graphicData>
            </a:graphic>
          </wp:inline>
        </w:drawing>
      </w:r>
    </w:p>
    <w:p w14:paraId="47E39FB4" w14:textId="0B87F481" w:rsidR="00937A79" w:rsidRPr="0060158D" w:rsidRDefault="008D3289" w:rsidP="00937A79">
      <w:pPr>
        <w:spacing w:line="276" w:lineRule="auto"/>
        <w:rPr>
          <w:sz w:val="22"/>
          <w:szCs w:val="22"/>
        </w:rPr>
      </w:pPr>
      <w:r>
        <w:rPr>
          <w:sz w:val="22"/>
          <w:szCs w:val="22"/>
        </w:rPr>
        <w:t>In tabel 5</w:t>
      </w:r>
      <w:r w:rsidR="00E53450">
        <w:rPr>
          <w:sz w:val="22"/>
          <w:szCs w:val="22"/>
        </w:rPr>
        <w:t xml:space="preserve">.2.5 </w:t>
      </w:r>
      <w:r w:rsidR="00937A79">
        <w:rPr>
          <w:sz w:val="22"/>
          <w:szCs w:val="22"/>
        </w:rPr>
        <w:t xml:space="preserve">is </w:t>
      </w:r>
      <w:r w:rsidR="00937A79" w:rsidRPr="000976A0">
        <w:rPr>
          <w:sz w:val="22"/>
          <w:szCs w:val="22"/>
        </w:rPr>
        <w:t xml:space="preserve">weergegeven dat </w:t>
      </w:r>
      <w:r w:rsidR="00937A79">
        <w:rPr>
          <w:sz w:val="22"/>
          <w:szCs w:val="22"/>
        </w:rPr>
        <w:t xml:space="preserve">de kernwaarde </w:t>
      </w:r>
      <w:r w:rsidR="00034BEE">
        <w:rPr>
          <w:sz w:val="22"/>
          <w:szCs w:val="22"/>
        </w:rPr>
        <w:t>‘</w:t>
      </w:r>
      <w:proofErr w:type="spellStart"/>
      <w:r w:rsidR="00937A79">
        <w:rPr>
          <w:sz w:val="22"/>
          <w:szCs w:val="22"/>
        </w:rPr>
        <w:t>klant</w:t>
      </w:r>
      <w:r w:rsidR="00937A79" w:rsidRPr="000976A0">
        <w:rPr>
          <w:sz w:val="22"/>
          <w:szCs w:val="22"/>
        </w:rPr>
        <w:t>gedreven</w:t>
      </w:r>
      <w:proofErr w:type="spellEnd"/>
      <w:r w:rsidR="00034BEE">
        <w:rPr>
          <w:sz w:val="22"/>
          <w:szCs w:val="22"/>
        </w:rPr>
        <w:t>’</w:t>
      </w:r>
      <w:r w:rsidR="00937A79" w:rsidRPr="000976A0">
        <w:rPr>
          <w:sz w:val="22"/>
          <w:szCs w:val="22"/>
        </w:rPr>
        <w:t xml:space="preserve"> het mees</w:t>
      </w:r>
      <w:r w:rsidR="00937A79">
        <w:rPr>
          <w:sz w:val="22"/>
          <w:szCs w:val="22"/>
        </w:rPr>
        <w:t>t voorkomt.</w:t>
      </w:r>
      <w:r w:rsidR="008F344C">
        <w:rPr>
          <w:sz w:val="22"/>
          <w:szCs w:val="22"/>
        </w:rPr>
        <w:t xml:space="preserve"> </w:t>
      </w:r>
      <w:r w:rsidR="003F0677">
        <w:rPr>
          <w:sz w:val="22"/>
          <w:szCs w:val="22"/>
        </w:rPr>
        <w:t xml:space="preserve">Deze kenwaarde wordt door 66,95% van de deelnemers het meest gezien. </w:t>
      </w:r>
      <w:r w:rsidR="00560FCA">
        <w:rPr>
          <w:sz w:val="22"/>
          <w:szCs w:val="22"/>
        </w:rPr>
        <w:t xml:space="preserve">Bij de vraag ‘waarom ziet u deze kernwaarde het meest terug?’ zijn de </w:t>
      </w:r>
      <w:r w:rsidR="00937A79">
        <w:rPr>
          <w:sz w:val="22"/>
          <w:szCs w:val="22"/>
        </w:rPr>
        <w:t>volgende drie punten benoemd:</w:t>
      </w:r>
    </w:p>
    <w:p w14:paraId="02728FF1" w14:textId="77777777" w:rsidR="00937A79" w:rsidRPr="0060158D" w:rsidRDefault="00937A79" w:rsidP="00937A79">
      <w:pPr>
        <w:spacing w:line="276" w:lineRule="auto"/>
        <w:rPr>
          <w:sz w:val="22"/>
          <w:szCs w:val="22"/>
        </w:rPr>
      </w:pPr>
      <w:r>
        <w:rPr>
          <w:sz w:val="22"/>
          <w:szCs w:val="22"/>
        </w:rPr>
        <w:t>1. Het uitstralen van klanttevredenheid</w:t>
      </w:r>
    </w:p>
    <w:p w14:paraId="0008B1F9" w14:textId="79BBB3FA" w:rsidR="00937A79" w:rsidRPr="0060158D" w:rsidRDefault="00937A79" w:rsidP="00937A79">
      <w:pPr>
        <w:spacing w:line="276" w:lineRule="auto"/>
        <w:rPr>
          <w:sz w:val="22"/>
          <w:szCs w:val="22"/>
        </w:rPr>
      </w:pPr>
      <w:r w:rsidRPr="0060158D">
        <w:rPr>
          <w:sz w:val="22"/>
          <w:szCs w:val="22"/>
        </w:rPr>
        <w:t>2. Het stapje extra zetten voor de klant</w:t>
      </w:r>
      <w:r w:rsidR="00034BEE">
        <w:rPr>
          <w:sz w:val="22"/>
          <w:szCs w:val="22"/>
        </w:rPr>
        <w:t>en</w:t>
      </w:r>
    </w:p>
    <w:p w14:paraId="68EC6013" w14:textId="6A7255BA" w:rsidR="00C118DC" w:rsidRPr="003F0677" w:rsidRDefault="00937A79" w:rsidP="00937A29">
      <w:pPr>
        <w:spacing w:line="276" w:lineRule="auto"/>
        <w:rPr>
          <w:sz w:val="22"/>
          <w:szCs w:val="22"/>
        </w:rPr>
      </w:pPr>
      <w:r w:rsidRPr="0060158D">
        <w:rPr>
          <w:sz w:val="22"/>
          <w:szCs w:val="22"/>
        </w:rPr>
        <w:t>3. Zorgen dat de tevreden klanten terugkome</w:t>
      </w:r>
      <w:r w:rsidR="00560FCA">
        <w:rPr>
          <w:sz w:val="22"/>
          <w:szCs w:val="22"/>
        </w:rPr>
        <w:t>n</w:t>
      </w:r>
    </w:p>
    <w:p w14:paraId="5F8D49C7" w14:textId="4F131AFF" w:rsidR="00B940C0" w:rsidRPr="00C16F08" w:rsidRDefault="00D31528" w:rsidP="00C16F08">
      <w:pPr>
        <w:pStyle w:val="Kop2"/>
        <w:rPr>
          <w:rFonts w:ascii="Times New Roman" w:hAnsi="Times New Roman" w:cs="Times New Roman"/>
        </w:rPr>
      </w:pPr>
      <w:bookmarkStart w:id="122" w:name="_Toc17099445"/>
      <w:r>
        <w:rPr>
          <w:rFonts w:ascii="Times New Roman" w:hAnsi="Times New Roman" w:cs="Times New Roman"/>
        </w:rPr>
        <w:t>5</w:t>
      </w:r>
      <w:r w:rsidR="00C16F08" w:rsidRPr="00C16F08">
        <w:rPr>
          <w:rFonts w:ascii="Times New Roman" w:hAnsi="Times New Roman" w:cs="Times New Roman"/>
        </w:rPr>
        <w:t xml:space="preserve">.3 </w:t>
      </w:r>
      <w:r w:rsidR="00B940C0" w:rsidRPr="00C16F08">
        <w:rPr>
          <w:rFonts w:ascii="Times New Roman" w:hAnsi="Times New Roman" w:cs="Times New Roman"/>
        </w:rPr>
        <w:t>Motivatie</w:t>
      </w:r>
      <w:bookmarkEnd w:id="122"/>
    </w:p>
    <w:p w14:paraId="2DBD2728" w14:textId="59C76EBC" w:rsidR="00C16F08" w:rsidRPr="00525AFD" w:rsidRDefault="00525AFD" w:rsidP="00937A29">
      <w:pPr>
        <w:spacing w:line="276" w:lineRule="auto"/>
        <w:rPr>
          <w:sz w:val="22"/>
          <w:szCs w:val="22"/>
        </w:rPr>
      </w:pPr>
      <w:r>
        <w:rPr>
          <w:sz w:val="22"/>
          <w:szCs w:val="22"/>
        </w:rPr>
        <w:t xml:space="preserve">In het theoretisch kader is geschetst dat motivatie een factor is die aanzet tot gedrag. Hierin wordt duidelijk of werknemers zich voor een langere tijd zullen inspannen. Daarnaast zorgt motivatie voor betrokken werknemers die meer inspanning laten zien. </w:t>
      </w:r>
      <w:r w:rsidR="00034BEE">
        <w:rPr>
          <w:sz w:val="22"/>
          <w:szCs w:val="22"/>
        </w:rPr>
        <w:t>De hygiëne</w:t>
      </w:r>
      <w:r w:rsidRPr="001D1C9D">
        <w:rPr>
          <w:sz w:val="22"/>
          <w:szCs w:val="22"/>
        </w:rPr>
        <w:t xml:space="preserve">factoren zijn voornamelijk beloning, arbeidsomstandigheden en arbeidsverhoudingen. De motiverende factoren zijn voornamelijk </w:t>
      </w:r>
      <w:r>
        <w:rPr>
          <w:sz w:val="22"/>
          <w:szCs w:val="22"/>
        </w:rPr>
        <w:t>de persoonlijke groei</w:t>
      </w:r>
      <w:r w:rsidRPr="001D1C9D">
        <w:rPr>
          <w:sz w:val="22"/>
          <w:szCs w:val="22"/>
        </w:rPr>
        <w:t xml:space="preserve">, </w:t>
      </w:r>
      <w:r>
        <w:rPr>
          <w:sz w:val="22"/>
          <w:szCs w:val="22"/>
        </w:rPr>
        <w:t>erkenning</w:t>
      </w:r>
      <w:r w:rsidRPr="001D1C9D">
        <w:rPr>
          <w:sz w:val="22"/>
          <w:szCs w:val="22"/>
        </w:rPr>
        <w:t>, uitdaging, autonomie</w:t>
      </w:r>
      <w:r>
        <w:rPr>
          <w:sz w:val="22"/>
          <w:szCs w:val="22"/>
        </w:rPr>
        <w:t xml:space="preserve"> en doorgroeimogelijkheden </w:t>
      </w:r>
      <w:r w:rsidR="00034BEE">
        <w:rPr>
          <w:sz w:val="22"/>
          <w:szCs w:val="22"/>
        </w:rPr>
        <w:t>(Herzberg</w:t>
      </w:r>
      <w:r w:rsidRPr="001D1C9D">
        <w:rPr>
          <w:sz w:val="22"/>
          <w:szCs w:val="22"/>
        </w:rPr>
        <w:t>, 1959).</w:t>
      </w:r>
      <w:r w:rsidRPr="0060158D">
        <w:rPr>
          <w:sz w:val="22"/>
          <w:szCs w:val="22"/>
        </w:rPr>
        <w:t xml:space="preserve"> </w:t>
      </w:r>
      <w:r w:rsidR="00034BEE">
        <w:rPr>
          <w:sz w:val="22"/>
          <w:szCs w:val="22"/>
        </w:rPr>
        <w:t xml:space="preserve">Hieronder zijn </w:t>
      </w:r>
      <w:r>
        <w:rPr>
          <w:sz w:val="22"/>
          <w:szCs w:val="22"/>
        </w:rPr>
        <w:t>de r</w:t>
      </w:r>
      <w:r w:rsidR="00034BEE">
        <w:rPr>
          <w:sz w:val="22"/>
          <w:szCs w:val="22"/>
        </w:rPr>
        <w:t xml:space="preserve">esultaten opgesplitst in </w:t>
      </w:r>
      <w:r>
        <w:rPr>
          <w:sz w:val="22"/>
          <w:szCs w:val="22"/>
        </w:rPr>
        <w:t>hygiëne</w:t>
      </w:r>
      <w:r w:rsidR="00034BEE">
        <w:rPr>
          <w:sz w:val="22"/>
          <w:szCs w:val="22"/>
        </w:rPr>
        <w:t>-</w:t>
      </w:r>
      <w:r w:rsidR="002B10F7">
        <w:rPr>
          <w:sz w:val="22"/>
          <w:szCs w:val="22"/>
        </w:rPr>
        <w:t xml:space="preserve"> en motivatie</w:t>
      </w:r>
      <w:r>
        <w:rPr>
          <w:sz w:val="22"/>
          <w:szCs w:val="22"/>
        </w:rPr>
        <w:t xml:space="preserve"> factoren.</w:t>
      </w:r>
    </w:p>
    <w:p w14:paraId="26104B1D" w14:textId="77777777" w:rsidR="000D655D" w:rsidRDefault="000D655D" w:rsidP="00937A29">
      <w:pPr>
        <w:spacing w:line="276" w:lineRule="auto"/>
        <w:rPr>
          <w:b/>
          <w:sz w:val="22"/>
          <w:szCs w:val="22"/>
        </w:rPr>
      </w:pPr>
    </w:p>
    <w:p w14:paraId="48E9519B" w14:textId="5C74B334" w:rsidR="00A833B1" w:rsidRDefault="002B10F7" w:rsidP="00937A29">
      <w:pPr>
        <w:spacing w:line="276" w:lineRule="auto"/>
        <w:rPr>
          <w:i/>
          <w:sz w:val="22"/>
          <w:szCs w:val="22"/>
        </w:rPr>
      </w:pPr>
      <w:r>
        <w:rPr>
          <w:i/>
          <w:sz w:val="22"/>
          <w:szCs w:val="22"/>
        </w:rPr>
        <w:t>Hygiëne</w:t>
      </w:r>
      <w:r w:rsidR="00C16F08" w:rsidRPr="00C16F08">
        <w:rPr>
          <w:i/>
          <w:sz w:val="22"/>
          <w:szCs w:val="22"/>
        </w:rPr>
        <w:t>factoren</w:t>
      </w:r>
    </w:p>
    <w:p w14:paraId="39EC9501" w14:textId="39276757" w:rsidR="00A833B1" w:rsidRDefault="008D3289" w:rsidP="00937A29">
      <w:pPr>
        <w:spacing w:line="276" w:lineRule="auto"/>
        <w:rPr>
          <w:i/>
          <w:sz w:val="18"/>
          <w:szCs w:val="22"/>
        </w:rPr>
      </w:pPr>
      <w:r>
        <w:rPr>
          <w:sz w:val="18"/>
          <w:szCs w:val="22"/>
        </w:rPr>
        <w:t>Tabel 5</w:t>
      </w:r>
      <w:r w:rsidR="00A833B1" w:rsidRPr="003E7D88">
        <w:rPr>
          <w:sz w:val="18"/>
          <w:szCs w:val="22"/>
        </w:rPr>
        <w:t>.3.1</w:t>
      </w:r>
      <w:r w:rsidR="00A833B1" w:rsidRPr="003E7D88">
        <w:rPr>
          <w:i/>
          <w:sz w:val="18"/>
          <w:szCs w:val="22"/>
        </w:rPr>
        <w:t xml:space="preserve"> </w:t>
      </w:r>
      <w:r w:rsidR="00594513">
        <w:rPr>
          <w:i/>
          <w:sz w:val="18"/>
          <w:szCs w:val="22"/>
        </w:rPr>
        <w:t>Ik vind mijn werkplek prettig</w:t>
      </w:r>
    </w:p>
    <w:p w14:paraId="6BFA4C5F" w14:textId="0C6587F5" w:rsidR="000D655D" w:rsidRPr="00407077" w:rsidRDefault="005E1B3E" w:rsidP="00937A29">
      <w:pPr>
        <w:spacing w:line="276" w:lineRule="auto"/>
        <w:rPr>
          <w:i/>
          <w:sz w:val="18"/>
          <w:szCs w:val="22"/>
        </w:rPr>
      </w:pPr>
      <w:r>
        <w:rPr>
          <w:i/>
          <w:noProof/>
          <w:sz w:val="18"/>
          <w:szCs w:val="22"/>
        </w:rPr>
        <w:drawing>
          <wp:inline distT="0" distB="0" distL="0" distR="0" wp14:anchorId="2E1D745B" wp14:editId="32191695">
            <wp:extent cx="5756910" cy="378460"/>
            <wp:effectExtent l="0" t="0" r="8890" b="2540"/>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Schermafbeelding 2019-08-12 om 11.47.00.png"/>
                    <pic:cNvPicPr/>
                  </pic:nvPicPr>
                  <pic:blipFill>
                    <a:blip r:embed="rId29">
                      <a:extLst>
                        <a:ext uri="{28A0092B-C50C-407E-A947-70E740481C1C}">
                          <a14:useLocalDpi xmlns:a14="http://schemas.microsoft.com/office/drawing/2010/main" val="0"/>
                        </a:ext>
                      </a:extLst>
                    </a:blip>
                    <a:stretch>
                      <a:fillRect/>
                    </a:stretch>
                  </pic:blipFill>
                  <pic:spPr>
                    <a:xfrm>
                      <a:off x="0" y="0"/>
                      <a:ext cx="5756910" cy="378460"/>
                    </a:xfrm>
                    <a:prstGeom prst="rect">
                      <a:avLst/>
                    </a:prstGeom>
                  </pic:spPr>
                </pic:pic>
              </a:graphicData>
            </a:graphic>
          </wp:inline>
        </w:drawing>
      </w:r>
    </w:p>
    <w:p w14:paraId="5CD907F7" w14:textId="17BFC4CB" w:rsidR="00407077" w:rsidRDefault="008D3289" w:rsidP="00937A29">
      <w:pPr>
        <w:spacing w:line="276" w:lineRule="auto"/>
        <w:rPr>
          <w:i/>
          <w:sz w:val="18"/>
          <w:szCs w:val="22"/>
        </w:rPr>
      </w:pPr>
      <w:r>
        <w:rPr>
          <w:sz w:val="18"/>
          <w:szCs w:val="22"/>
        </w:rPr>
        <w:t>Tabel 5</w:t>
      </w:r>
      <w:r w:rsidR="00CC5C94" w:rsidRPr="003E7D88">
        <w:rPr>
          <w:sz w:val="18"/>
          <w:szCs w:val="22"/>
        </w:rPr>
        <w:t>.3.2</w:t>
      </w:r>
      <w:r w:rsidR="00CC5C94" w:rsidRPr="003E7D88">
        <w:rPr>
          <w:i/>
          <w:sz w:val="18"/>
          <w:szCs w:val="22"/>
        </w:rPr>
        <w:t xml:space="preserve"> </w:t>
      </w:r>
      <w:r w:rsidR="00594513">
        <w:rPr>
          <w:i/>
          <w:sz w:val="18"/>
          <w:szCs w:val="22"/>
        </w:rPr>
        <w:t>Ik vind de werksfeer prettig</w:t>
      </w:r>
    </w:p>
    <w:p w14:paraId="5BD06522" w14:textId="0FF6F8B8" w:rsidR="00A833B1" w:rsidRPr="00BC3BC9" w:rsidRDefault="00BC3BC9" w:rsidP="00937A29">
      <w:pPr>
        <w:spacing w:line="276" w:lineRule="auto"/>
        <w:rPr>
          <w:i/>
          <w:sz w:val="18"/>
          <w:szCs w:val="22"/>
        </w:rPr>
      </w:pPr>
      <w:r>
        <w:rPr>
          <w:i/>
          <w:noProof/>
          <w:sz w:val="18"/>
          <w:szCs w:val="22"/>
        </w:rPr>
        <w:drawing>
          <wp:inline distT="0" distB="0" distL="0" distR="0" wp14:anchorId="0BAC7C42" wp14:editId="5920B67D">
            <wp:extent cx="5756910" cy="382905"/>
            <wp:effectExtent l="0" t="0" r="889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hermafbeelding 2019-08-12 om 11.29.15.png"/>
                    <pic:cNvPicPr/>
                  </pic:nvPicPr>
                  <pic:blipFill>
                    <a:blip r:embed="rId30">
                      <a:extLst>
                        <a:ext uri="{28A0092B-C50C-407E-A947-70E740481C1C}">
                          <a14:useLocalDpi xmlns:a14="http://schemas.microsoft.com/office/drawing/2010/main" val="0"/>
                        </a:ext>
                      </a:extLst>
                    </a:blip>
                    <a:stretch>
                      <a:fillRect/>
                    </a:stretch>
                  </pic:blipFill>
                  <pic:spPr>
                    <a:xfrm>
                      <a:off x="0" y="0"/>
                      <a:ext cx="5756910" cy="382905"/>
                    </a:xfrm>
                    <a:prstGeom prst="rect">
                      <a:avLst/>
                    </a:prstGeom>
                  </pic:spPr>
                </pic:pic>
              </a:graphicData>
            </a:graphic>
          </wp:inline>
        </w:drawing>
      </w:r>
    </w:p>
    <w:p w14:paraId="157D3C8A" w14:textId="77777777" w:rsidR="00034BEE" w:rsidRDefault="008D3289" w:rsidP="00937A29">
      <w:pPr>
        <w:spacing w:line="276" w:lineRule="auto"/>
        <w:rPr>
          <w:sz w:val="22"/>
          <w:szCs w:val="22"/>
        </w:rPr>
      </w:pPr>
      <w:r>
        <w:rPr>
          <w:sz w:val="22"/>
          <w:szCs w:val="22"/>
        </w:rPr>
        <w:t>In</w:t>
      </w:r>
      <w:r w:rsidR="00034BEE">
        <w:rPr>
          <w:sz w:val="22"/>
          <w:szCs w:val="22"/>
        </w:rPr>
        <w:t xml:space="preserve"> de</w:t>
      </w:r>
      <w:r>
        <w:rPr>
          <w:sz w:val="22"/>
          <w:szCs w:val="22"/>
        </w:rPr>
        <w:t xml:space="preserve"> tabel</w:t>
      </w:r>
      <w:r w:rsidR="00034BEE">
        <w:rPr>
          <w:sz w:val="22"/>
          <w:szCs w:val="22"/>
        </w:rPr>
        <w:t>len</w:t>
      </w:r>
      <w:r>
        <w:rPr>
          <w:sz w:val="22"/>
          <w:szCs w:val="22"/>
        </w:rPr>
        <w:t xml:space="preserve"> 5.3.1 en 5</w:t>
      </w:r>
      <w:r w:rsidR="00525AFD">
        <w:rPr>
          <w:sz w:val="22"/>
          <w:szCs w:val="22"/>
        </w:rPr>
        <w:t>.3.2</w:t>
      </w:r>
      <w:r w:rsidR="000D655D">
        <w:rPr>
          <w:sz w:val="22"/>
          <w:szCs w:val="22"/>
        </w:rPr>
        <w:t xml:space="preserve"> wordt aangegeven dat de deelnemers van de enquête tevreden zijn met de werkplek en werksfeer. </w:t>
      </w:r>
      <w:r w:rsidR="003F0677">
        <w:rPr>
          <w:sz w:val="22"/>
          <w:szCs w:val="22"/>
        </w:rPr>
        <w:t xml:space="preserve">Deze twee vragen worden namelijk </w:t>
      </w:r>
      <w:r w:rsidR="00034BEE">
        <w:rPr>
          <w:sz w:val="22"/>
          <w:szCs w:val="22"/>
        </w:rPr>
        <w:t xml:space="preserve">allebei </w:t>
      </w:r>
      <w:r w:rsidR="003F0677">
        <w:rPr>
          <w:sz w:val="22"/>
          <w:szCs w:val="22"/>
        </w:rPr>
        <w:t>be</w:t>
      </w:r>
      <w:r w:rsidR="00034BEE">
        <w:rPr>
          <w:sz w:val="22"/>
          <w:szCs w:val="22"/>
        </w:rPr>
        <w:t xml:space="preserve">oordeeld met een </w:t>
      </w:r>
      <w:r w:rsidR="003F0677">
        <w:rPr>
          <w:sz w:val="22"/>
          <w:szCs w:val="22"/>
        </w:rPr>
        <w:t>8.1 en 8.2.</w:t>
      </w:r>
    </w:p>
    <w:p w14:paraId="1054B8C2" w14:textId="00882944" w:rsidR="000D655D" w:rsidRDefault="003F0677" w:rsidP="00937A29">
      <w:pPr>
        <w:spacing w:line="276" w:lineRule="auto"/>
        <w:rPr>
          <w:sz w:val="22"/>
          <w:szCs w:val="22"/>
        </w:rPr>
      </w:pPr>
      <w:r>
        <w:rPr>
          <w:sz w:val="22"/>
          <w:szCs w:val="22"/>
        </w:rPr>
        <w:t xml:space="preserve"> </w:t>
      </w:r>
    </w:p>
    <w:p w14:paraId="6CD44A35" w14:textId="12075F3C" w:rsidR="00CC5C94" w:rsidRDefault="008D3289" w:rsidP="00937A29">
      <w:pPr>
        <w:spacing w:line="276" w:lineRule="auto"/>
        <w:rPr>
          <w:i/>
          <w:sz w:val="18"/>
          <w:szCs w:val="22"/>
        </w:rPr>
      </w:pPr>
      <w:r>
        <w:rPr>
          <w:sz w:val="18"/>
          <w:szCs w:val="22"/>
        </w:rPr>
        <w:t>Tabel 5</w:t>
      </w:r>
      <w:r w:rsidR="00CC5C94" w:rsidRPr="003E7D88">
        <w:rPr>
          <w:sz w:val="18"/>
          <w:szCs w:val="22"/>
        </w:rPr>
        <w:t>.3.</w:t>
      </w:r>
      <w:r w:rsidR="00D357AD">
        <w:rPr>
          <w:sz w:val="18"/>
          <w:szCs w:val="22"/>
        </w:rPr>
        <w:t>3</w:t>
      </w:r>
      <w:r w:rsidR="00CC5C94" w:rsidRPr="003E7D88">
        <w:rPr>
          <w:i/>
          <w:sz w:val="18"/>
          <w:szCs w:val="22"/>
        </w:rPr>
        <w:t xml:space="preserve"> </w:t>
      </w:r>
      <w:r w:rsidR="00594513">
        <w:rPr>
          <w:i/>
          <w:sz w:val="18"/>
          <w:szCs w:val="22"/>
        </w:rPr>
        <w:t>De balans tussen werk en privé is goed</w:t>
      </w:r>
    </w:p>
    <w:p w14:paraId="35CBF720" w14:textId="2F005B6D" w:rsidR="00CC5C94" w:rsidRPr="00407077" w:rsidRDefault="00407077" w:rsidP="00937A29">
      <w:pPr>
        <w:spacing w:line="276" w:lineRule="auto"/>
        <w:rPr>
          <w:i/>
          <w:sz w:val="18"/>
          <w:szCs w:val="22"/>
        </w:rPr>
      </w:pPr>
      <w:r>
        <w:rPr>
          <w:i/>
          <w:noProof/>
          <w:sz w:val="18"/>
          <w:szCs w:val="22"/>
        </w:rPr>
        <w:drawing>
          <wp:inline distT="0" distB="0" distL="0" distR="0" wp14:anchorId="3646183D" wp14:editId="153884DE">
            <wp:extent cx="5756910" cy="374650"/>
            <wp:effectExtent l="0" t="0" r="8890" b="635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hermafbeelding 2019-08-12 om 11.30.29.png"/>
                    <pic:cNvPicPr/>
                  </pic:nvPicPr>
                  <pic:blipFill>
                    <a:blip r:embed="rId31">
                      <a:extLst>
                        <a:ext uri="{28A0092B-C50C-407E-A947-70E740481C1C}">
                          <a14:useLocalDpi xmlns:a14="http://schemas.microsoft.com/office/drawing/2010/main" val="0"/>
                        </a:ext>
                      </a:extLst>
                    </a:blip>
                    <a:stretch>
                      <a:fillRect/>
                    </a:stretch>
                  </pic:blipFill>
                  <pic:spPr>
                    <a:xfrm>
                      <a:off x="0" y="0"/>
                      <a:ext cx="5756910" cy="374650"/>
                    </a:xfrm>
                    <a:prstGeom prst="rect">
                      <a:avLst/>
                    </a:prstGeom>
                  </pic:spPr>
                </pic:pic>
              </a:graphicData>
            </a:graphic>
          </wp:inline>
        </w:drawing>
      </w:r>
    </w:p>
    <w:p w14:paraId="1D40A9F1" w14:textId="24F46A0D" w:rsidR="000D655D" w:rsidRDefault="008D3289" w:rsidP="00937A29">
      <w:pPr>
        <w:spacing w:line="276" w:lineRule="auto"/>
        <w:rPr>
          <w:sz w:val="22"/>
          <w:szCs w:val="22"/>
        </w:rPr>
      </w:pPr>
      <w:r>
        <w:rPr>
          <w:sz w:val="22"/>
          <w:szCs w:val="22"/>
        </w:rPr>
        <w:t>In tabel 5</w:t>
      </w:r>
      <w:r w:rsidR="00D357AD">
        <w:rPr>
          <w:sz w:val="22"/>
          <w:szCs w:val="22"/>
        </w:rPr>
        <w:t>.3.3</w:t>
      </w:r>
      <w:r w:rsidR="000D655D">
        <w:rPr>
          <w:sz w:val="22"/>
          <w:szCs w:val="22"/>
        </w:rPr>
        <w:t xml:space="preserve"> wordt aangegeven dat de deelnemers tevreden zijn over de balans tussen werk en privé.</w:t>
      </w:r>
      <w:r w:rsidR="003F0677">
        <w:rPr>
          <w:sz w:val="22"/>
          <w:szCs w:val="22"/>
        </w:rPr>
        <w:t xml:space="preserve"> Het merendeel van de deelnemers </w:t>
      </w:r>
      <w:r w:rsidR="004579C5">
        <w:rPr>
          <w:sz w:val="22"/>
          <w:szCs w:val="22"/>
        </w:rPr>
        <w:t xml:space="preserve">(22,5%) en (27,5%) </w:t>
      </w:r>
      <w:r w:rsidR="003F0677">
        <w:rPr>
          <w:sz w:val="22"/>
          <w:szCs w:val="22"/>
        </w:rPr>
        <w:t xml:space="preserve">beoordelen deze vraag </w:t>
      </w:r>
      <w:r w:rsidR="004579C5">
        <w:rPr>
          <w:sz w:val="22"/>
          <w:szCs w:val="22"/>
        </w:rPr>
        <w:t>tussen een 7 en 8.</w:t>
      </w:r>
    </w:p>
    <w:p w14:paraId="7DF78367" w14:textId="77777777" w:rsidR="004579C5" w:rsidRDefault="004579C5" w:rsidP="00937A29">
      <w:pPr>
        <w:spacing w:line="276" w:lineRule="auto"/>
        <w:rPr>
          <w:sz w:val="22"/>
          <w:szCs w:val="22"/>
        </w:rPr>
      </w:pPr>
    </w:p>
    <w:p w14:paraId="3B35983F" w14:textId="0A98426A" w:rsidR="00487EFC" w:rsidRDefault="004579C5" w:rsidP="00937A29">
      <w:pPr>
        <w:spacing w:line="276" w:lineRule="auto"/>
        <w:rPr>
          <w:sz w:val="22"/>
          <w:szCs w:val="22"/>
        </w:rPr>
      </w:pPr>
      <w:r>
        <w:rPr>
          <w:sz w:val="22"/>
          <w:szCs w:val="22"/>
        </w:rPr>
        <w:t xml:space="preserve">In </w:t>
      </w:r>
      <w:r w:rsidR="000D655D">
        <w:rPr>
          <w:sz w:val="22"/>
          <w:szCs w:val="22"/>
        </w:rPr>
        <w:t xml:space="preserve">de theorie van Herzberg (1959) </w:t>
      </w:r>
      <w:r w:rsidR="00560FCA">
        <w:rPr>
          <w:sz w:val="22"/>
          <w:szCs w:val="22"/>
        </w:rPr>
        <w:t xml:space="preserve">wordt </w:t>
      </w:r>
      <w:r w:rsidR="000D655D">
        <w:rPr>
          <w:sz w:val="22"/>
          <w:szCs w:val="22"/>
        </w:rPr>
        <w:t>aangegeven dat de kwaliteit van leidinggeven belangrijk is</w:t>
      </w:r>
      <w:r w:rsidR="00560FCA">
        <w:rPr>
          <w:sz w:val="22"/>
          <w:szCs w:val="22"/>
        </w:rPr>
        <w:t xml:space="preserve"> bij het creëren van tevredenheid.</w:t>
      </w:r>
      <w:r w:rsidR="000D655D">
        <w:rPr>
          <w:sz w:val="22"/>
          <w:szCs w:val="22"/>
        </w:rPr>
        <w:t xml:space="preserve"> </w:t>
      </w:r>
      <w:r>
        <w:rPr>
          <w:sz w:val="22"/>
          <w:szCs w:val="22"/>
        </w:rPr>
        <w:t xml:space="preserve">Hieronder </w:t>
      </w:r>
      <w:r w:rsidR="00C118DC">
        <w:rPr>
          <w:sz w:val="22"/>
          <w:szCs w:val="22"/>
        </w:rPr>
        <w:t xml:space="preserve">zullen de resultaten die </w:t>
      </w:r>
      <w:r>
        <w:rPr>
          <w:sz w:val="22"/>
          <w:szCs w:val="22"/>
        </w:rPr>
        <w:t>horen bij de kwalitei</w:t>
      </w:r>
      <w:r w:rsidR="00C118DC">
        <w:rPr>
          <w:sz w:val="22"/>
          <w:szCs w:val="22"/>
        </w:rPr>
        <w:t xml:space="preserve">t van leidinggeven worden gepresenteerd. </w:t>
      </w:r>
    </w:p>
    <w:p w14:paraId="00BF3EC0" w14:textId="77777777" w:rsidR="00560FCA" w:rsidRPr="004579C5" w:rsidRDefault="00560FCA" w:rsidP="00937A29">
      <w:pPr>
        <w:spacing w:line="276" w:lineRule="auto"/>
        <w:rPr>
          <w:sz w:val="22"/>
          <w:szCs w:val="22"/>
        </w:rPr>
      </w:pPr>
    </w:p>
    <w:p w14:paraId="3669252D" w14:textId="2AE5DF2A" w:rsidR="00407077" w:rsidRDefault="008D3289" w:rsidP="00937A29">
      <w:pPr>
        <w:spacing w:line="276" w:lineRule="auto"/>
        <w:rPr>
          <w:i/>
          <w:sz w:val="18"/>
          <w:szCs w:val="22"/>
        </w:rPr>
      </w:pPr>
      <w:r>
        <w:rPr>
          <w:sz w:val="18"/>
          <w:szCs w:val="22"/>
        </w:rPr>
        <w:t>Tabel 5</w:t>
      </w:r>
      <w:r w:rsidR="00487EFC" w:rsidRPr="003E7D88">
        <w:rPr>
          <w:sz w:val="18"/>
          <w:szCs w:val="22"/>
        </w:rPr>
        <w:t>.3.</w:t>
      </w:r>
      <w:r w:rsidR="00D357AD">
        <w:rPr>
          <w:sz w:val="18"/>
          <w:szCs w:val="22"/>
        </w:rPr>
        <w:t>4</w:t>
      </w:r>
      <w:r w:rsidR="00487EFC" w:rsidRPr="003E7D88">
        <w:rPr>
          <w:i/>
          <w:sz w:val="18"/>
          <w:szCs w:val="22"/>
        </w:rPr>
        <w:t xml:space="preserve"> </w:t>
      </w:r>
      <w:r w:rsidR="00594513">
        <w:rPr>
          <w:i/>
          <w:sz w:val="18"/>
          <w:szCs w:val="22"/>
        </w:rPr>
        <w:t>Mijn manager is duidelijk over de resultaten die hij/zij verwacht</w:t>
      </w:r>
    </w:p>
    <w:p w14:paraId="08DA7A7B" w14:textId="5CBCBDF1" w:rsidR="000D655D" w:rsidRPr="00407077" w:rsidRDefault="00407077" w:rsidP="00937A29">
      <w:pPr>
        <w:spacing w:line="276" w:lineRule="auto"/>
        <w:rPr>
          <w:i/>
          <w:sz w:val="18"/>
          <w:szCs w:val="22"/>
        </w:rPr>
      </w:pPr>
      <w:r>
        <w:rPr>
          <w:i/>
          <w:noProof/>
          <w:sz w:val="18"/>
          <w:szCs w:val="22"/>
        </w:rPr>
        <w:drawing>
          <wp:inline distT="0" distB="0" distL="0" distR="0" wp14:anchorId="4FCFB046" wp14:editId="6E13B66F">
            <wp:extent cx="5756910" cy="369570"/>
            <wp:effectExtent l="0" t="0" r="8890" b="11430"/>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hermafbeelding 2019-08-12 om 11.33.12.png"/>
                    <pic:cNvPicPr/>
                  </pic:nvPicPr>
                  <pic:blipFill>
                    <a:blip r:embed="rId32">
                      <a:extLst>
                        <a:ext uri="{28A0092B-C50C-407E-A947-70E740481C1C}">
                          <a14:useLocalDpi xmlns:a14="http://schemas.microsoft.com/office/drawing/2010/main" val="0"/>
                        </a:ext>
                      </a:extLst>
                    </a:blip>
                    <a:stretch>
                      <a:fillRect/>
                    </a:stretch>
                  </pic:blipFill>
                  <pic:spPr>
                    <a:xfrm>
                      <a:off x="0" y="0"/>
                      <a:ext cx="5756910" cy="369570"/>
                    </a:xfrm>
                    <a:prstGeom prst="rect">
                      <a:avLst/>
                    </a:prstGeom>
                  </pic:spPr>
                </pic:pic>
              </a:graphicData>
            </a:graphic>
          </wp:inline>
        </w:drawing>
      </w:r>
    </w:p>
    <w:p w14:paraId="61DC8AB3" w14:textId="77777777" w:rsidR="00034BEE" w:rsidRDefault="00034BEE" w:rsidP="00937A29">
      <w:pPr>
        <w:spacing w:line="276" w:lineRule="auto"/>
        <w:rPr>
          <w:sz w:val="18"/>
          <w:szCs w:val="22"/>
        </w:rPr>
      </w:pPr>
    </w:p>
    <w:p w14:paraId="054AB3A5" w14:textId="09130D44" w:rsidR="00407077" w:rsidRDefault="008D3289" w:rsidP="00937A29">
      <w:pPr>
        <w:spacing w:line="276" w:lineRule="auto"/>
        <w:rPr>
          <w:i/>
          <w:sz w:val="18"/>
          <w:szCs w:val="22"/>
        </w:rPr>
      </w:pPr>
      <w:r>
        <w:rPr>
          <w:sz w:val="18"/>
          <w:szCs w:val="22"/>
        </w:rPr>
        <w:lastRenderedPageBreak/>
        <w:t>Tabel 5</w:t>
      </w:r>
      <w:r w:rsidR="00487EFC" w:rsidRPr="003E7D88">
        <w:rPr>
          <w:sz w:val="18"/>
          <w:szCs w:val="22"/>
        </w:rPr>
        <w:t>.3.</w:t>
      </w:r>
      <w:r w:rsidR="00D357AD">
        <w:rPr>
          <w:sz w:val="18"/>
          <w:szCs w:val="22"/>
        </w:rPr>
        <w:t>5</w:t>
      </w:r>
      <w:r w:rsidR="00487EFC" w:rsidRPr="003E7D88">
        <w:rPr>
          <w:i/>
          <w:sz w:val="18"/>
          <w:szCs w:val="22"/>
        </w:rPr>
        <w:t xml:space="preserve"> </w:t>
      </w:r>
      <w:r w:rsidR="00594513">
        <w:rPr>
          <w:i/>
          <w:sz w:val="18"/>
          <w:szCs w:val="22"/>
        </w:rPr>
        <w:t xml:space="preserve">Mijn manager stuurt de mensen </w:t>
      </w:r>
      <w:r w:rsidR="00034BEE">
        <w:rPr>
          <w:i/>
          <w:sz w:val="18"/>
          <w:szCs w:val="22"/>
        </w:rPr>
        <w:t xml:space="preserve">aan </w:t>
      </w:r>
      <w:r w:rsidR="00594513">
        <w:rPr>
          <w:i/>
          <w:sz w:val="18"/>
          <w:szCs w:val="22"/>
        </w:rPr>
        <w:t>op basis van gelijkwaardigheid, respect en geduld</w:t>
      </w:r>
    </w:p>
    <w:p w14:paraId="1151FD41" w14:textId="04430E42" w:rsidR="00407077" w:rsidRDefault="00407077" w:rsidP="00937A29">
      <w:pPr>
        <w:spacing w:line="276" w:lineRule="auto"/>
        <w:rPr>
          <w:i/>
          <w:sz w:val="18"/>
          <w:szCs w:val="22"/>
        </w:rPr>
      </w:pPr>
      <w:r>
        <w:rPr>
          <w:i/>
          <w:noProof/>
          <w:sz w:val="18"/>
          <w:szCs w:val="22"/>
        </w:rPr>
        <w:drawing>
          <wp:inline distT="0" distB="0" distL="0" distR="0" wp14:anchorId="1B86A882" wp14:editId="5A504511">
            <wp:extent cx="5741412" cy="359529"/>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hermafbeelding 2019-08-12 om 11.33.42.png"/>
                    <pic:cNvPicPr/>
                  </pic:nvPicPr>
                  <pic:blipFill rotWithShape="1">
                    <a:blip r:embed="rId33">
                      <a:extLst>
                        <a:ext uri="{28A0092B-C50C-407E-A947-70E740481C1C}">
                          <a14:useLocalDpi xmlns:a14="http://schemas.microsoft.com/office/drawing/2010/main" val="0"/>
                        </a:ext>
                      </a:extLst>
                    </a:blip>
                    <a:srcRect l="269" t="7937"/>
                    <a:stretch/>
                  </pic:blipFill>
                  <pic:spPr bwMode="auto">
                    <a:xfrm>
                      <a:off x="0" y="0"/>
                      <a:ext cx="5741412" cy="359529"/>
                    </a:xfrm>
                    <a:prstGeom prst="rect">
                      <a:avLst/>
                    </a:prstGeom>
                    <a:ln>
                      <a:noFill/>
                    </a:ln>
                    <a:extLst>
                      <a:ext uri="{53640926-AAD7-44D8-BBD7-CCE9431645EC}">
                        <a14:shadowObscured xmlns:a14="http://schemas.microsoft.com/office/drawing/2010/main"/>
                      </a:ext>
                    </a:extLst>
                  </pic:spPr>
                </pic:pic>
              </a:graphicData>
            </a:graphic>
          </wp:inline>
        </w:drawing>
      </w:r>
    </w:p>
    <w:p w14:paraId="1F789F13" w14:textId="77777777" w:rsidR="00407077" w:rsidRDefault="00407077" w:rsidP="00937A29">
      <w:pPr>
        <w:spacing w:line="276" w:lineRule="auto"/>
        <w:rPr>
          <w:sz w:val="22"/>
          <w:szCs w:val="22"/>
        </w:rPr>
      </w:pPr>
    </w:p>
    <w:p w14:paraId="3D7A45E4" w14:textId="398059C4" w:rsidR="00594513" w:rsidRDefault="008D3289" w:rsidP="00937A29">
      <w:pPr>
        <w:spacing w:line="276" w:lineRule="auto"/>
        <w:rPr>
          <w:i/>
          <w:sz w:val="18"/>
          <w:szCs w:val="22"/>
        </w:rPr>
      </w:pPr>
      <w:r>
        <w:rPr>
          <w:sz w:val="18"/>
          <w:szCs w:val="22"/>
        </w:rPr>
        <w:t>Tabel 5</w:t>
      </w:r>
      <w:r w:rsidR="00487EFC" w:rsidRPr="003E7D88">
        <w:rPr>
          <w:sz w:val="18"/>
          <w:szCs w:val="22"/>
        </w:rPr>
        <w:t>.3.</w:t>
      </w:r>
      <w:r w:rsidR="00D357AD">
        <w:rPr>
          <w:sz w:val="18"/>
          <w:szCs w:val="22"/>
        </w:rPr>
        <w:t>6</w:t>
      </w:r>
      <w:r w:rsidR="00487EFC" w:rsidRPr="003E7D88">
        <w:rPr>
          <w:i/>
          <w:sz w:val="18"/>
          <w:szCs w:val="22"/>
        </w:rPr>
        <w:t xml:space="preserve"> </w:t>
      </w:r>
      <w:r w:rsidR="00594513">
        <w:rPr>
          <w:i/>
          <w:sz w:val="18"/>
          <w:szCs w:val="22"/>
        </w:rPr>
        <w:t>Mijn manager geeft het goede voorbeeld, vooral in vervelende of moeilijke situaties</w:t>
      </w:r>
    </w:p>
    <w:p w14:paraId="628ED32D" w14:textId="15B00E8C" w:rsidR="00487EFC" w:rsidRPr="00407077" w:rsidRDefault="00407077" w:rsidP="00937A29">
      <w:pPr>
        <w:spacing w:line="276" w:lineRule="auto"/>
        <w:rPr>
          <w:i/>
          <w:sz w:val="18"/>
          <w:szCs w:val="22"/>
        </w:rPr>
      </w:pPr>
      <w:r>
        <w:rPr>
          <w:i/>
          <w:noProof/>
          <w:sz w:val="18"/>
          <w:szCs w:val="22"/>
        </w:rPr>
        <w:drawing>
          <wp:inline distT="0" distB="0" distL="0" distR="0" wp14:anchorId="5F5D9475" wp14:editId="5598E3D6">
            <wp:extent cx="5756910" cy="417195"/>
            <wp:effectExtent l="0" t="0" r="8890" b="0"/>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hermafbeelding 2019-08-12 om 11.34.41.png"/>
                    <pic:cNvPicPr/>
                  </pic:nvPicPr>
                  <pic:blipFill>
                    <a:blip r:embed="rId34">
                      <a:extLst>
                        <a:ext uri="{28A0092B-C50C-407E-A947-70E740481C1C}">
                          <a14:useLocalDpi xmlns:a14="http://schemas.microsoft.com/office/drawing/2010/main" val="0"/>
                        </a:ext>
                      </a:extLst>
                    </a:blip>
                    <a:stretch>
                      <a:fillRect/>
                    </a:stretch>
                  </pic:blipFill>
                  <pic:spPr>
                    <a:xfrm>
                      <a:off x="0" y="0"/>
                      <a:ext cx="5756910" cy="417195"/>
                    </a:xfrm>
                    <a:prstGeom prst="rect">
                      <a:avLst/>
                    </a:prstGeom>
                  </pic:spPr>
                </pic:pic>
              </a:graphicData>
            </a:graphic>
          </wp:inline>
        </w:drawing>
      </w:r>
    </w:p>
    <w:p w14:paraId="1E2ACD54" w14:textId="0BC65423" w:rsidR="00407077" w:rsidRDefault="008D3289" w:rsidP="00937A29">
      <w:pPr>
        <w:spacing w:line="276" w:lineRule="auto"/>
        <w:rPr>
          <w:i/>
          <w:sz w:val="18"/>
          <w:szCs w:val="22"/>
        </w:rPr>
      </w:pPr>
      <w:r>
        <w:rPr>
          <w:sz w:val="18"/>
          <w:szCs w:val="22"/>
        </w:rPr>
        <w:t>Tabel 5</w:t>
      </w:r>
      <w:r w:rsidR="00487EFC" w:rsidRPr="003E7D88">
        <w:rPr>
          <w:sz w:val="18"/>
          <w:szCs w:val="22"/>
        </w:rPr>
        <w:t>.3.</w:t>
      </w:r>
      <w:r w:rsidR="00D357AD">
        <w:rPr>
          <w:sz w:val="18"/>
          <w:szCs w:val="22"/>
        </w:rPr>
        <w:t>7</w:t>
      </w:r>
      <w:r w:rsidR="00487EFC" w:rsidRPr="003E7D88">
        <w:rPr>
          <w:i/>
          <w:sz w:val="18"/>
          <w:szCs w:val="22"/>
        </w:rPr>
        <w:t xml:space="preserve"> </w:t>
      </w:r>
      <w:r w:rsidR="00594513">
        <w:rPr>
          <w:i/>
          <w:sz w:val="18"/>
          <w:szCs w:val="22"/>
        </w:rPr>
        <w:t>Mijn manager communiceert voldoende om mij op de hoogte te houden van wat er speelt binnen Jeans Centre</w:t>
      </w:r>
    </w:p>
    <w:p w14:paraId="3A6D9FCB" w14:textId="07D199EE" w:rsidR="00487EFC" w:rsidRPr="00407077" w:rsidRDefault="00407077" w:rsidP="00937A29">
      <w:pPr>
        <w:spacing w:line="276" w:lineRule="auto"/>
        <w:rPr>
          <w:i/>
          <w:sz w:val="18"/>
          <w:szCs w:val="22"/>
        </w:rPr>
      </w:pPr>
      <w:r>
        <w:rPr>
          <w:i/>
          <w:noProof/>
          <w:sz w:val="18"/>
          <w:szCs w:val="22"/>
        </w:rPr>
        <w:drawing>
          <wp:inline distT="0" distB="0" distL="0" distR="0" wp14:anchorId="57650722" wp14:editId="6311A086">
            <wp:extent cx="5756910" cy="371475"/>
            <wp:effectExtent l="0" t="0" r="8890" b="9525"/>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hermafbeelding 2019-08-12 om 11.35.31.png"/>
                    <pic:cNvPicPr/>
                  </pic:nvPicPr>
                  <pic:blipFill>
                    <a:blip r:embed="rId35">
                      <a:extLst>
                        <a:ext uri="{28A0092B-C50C-407E-A947-70E740481C1C}">
                          <a14:useLocalDpi xmlns:a14="http://schemas.microsoft.com/office/drawing/2010/main" val="0"/>
                        </a:ext>
                      </a:extLst>
                    </a:blip>
                    <a:stretch>
                      <a:fillRect/>
                    </a:stretch>
                  </pic:blipFill>
                  <pic:spPr>
                    <a:xfrm>
                      <a:off x="0" y="0"/>
                      <a:ext cx="5756910" cy="371475"/>
                    </a:xfrm>
                    <a:prstGeom prst="rect">
                      <a:avLst/>
                    </a:prstGeom>
                  </pic:spPr>
                </pic:pic>
              </a:graphicData>
            </a:graphic>
          </wp:inline>
        </w:drawing>
      </w:r>
    </w:p>
    <w:p w14:paraId="7FE3D3CD" w14:textId="7A261FA4" w:rsidR="00DF3506" w:rsidRDefault="008D3289" w:rsidP="00937A29">
      <w:pPr>
        <w:spacing w:line="276" w:lineRule="auto"/>
        <w:rPr>
          <w:sz w:val="22"/>
          <w:szCs w:val="22"/>
        </w:rPr>
      </w:pPr>
      <w:r>
        <w:rPr>
          <w:sz w:val="22"/>
          <w:szCs w:val="22"/>
        </w:rPr>
        <w:t xml:space="preserve">In </w:t>
      </w:r>
      <w:r w:rsidR="0083518D">
        <w:rPr>
          <w:sz w:val="22"/>
          <w:szCs w:val="22"/>
        </w:rPr>
        <w:t xml:space="preserve">de </w:t>
      </w:r>
      <w:r>
        <w:rPr>
          <w:sz w:val="22"/>
          <w:szCs w:val="22"/>
        </w:rPr>
        <w:t>tabel</w:t>
      </w:r>
      <w:r w:rsidR="0083518D">
        <w:rPr>
          <w:sz w:val="22"/>
          <w:szCs w:val="22"/>
        </w:rPr>
        <w:t>len</w:t>
      </w:r>
      <w:r>
        <w:rPr>
          <w:sz w:val="22"/>
          <w:szCs w:val="22"/>
        </w:rPr>
        <w:t xml:space="preserve"> 5</w:t>
      </w:r>
      <w:r w:rsidR="00D357AD">
        <w:rPr>
          <w:sz w:val="22"/>
          <w:szCs w:val="22"/>
        </w:rPr>
        <w:t>.3.4</w:t>
      </w:r>
      <w:r w:rsidR="000D655D">
        <w:rPr>
          <w:sz w:val="22"/>
          <w:szCs w:val="22"/>
        </w:rPr>
        <w:t xml:space="preserve">, </w:t>
      </w:r>
      <w:r>
        <w:rPr>
          <w:sz w:val="22"/>
          <w:szCs w:val="22"/>
        </w:rPr>
        <w:t>5.3.</w:t>
      </w:r>
      <w:r w:rsidR="00D357AD">
        <w:rPr>
          <w:sz w:val="22"/>
          <w:szCs w:val="22"/>
        </w:rPr>
        <w:t>5</w:t>
      </w:r>
      <w:r>
        <w:rPr>
          <w:sz w:val="22"/>
          <w:szCs w:val="22"/>
        </w:rPr>
        <w:t>, 5</w:t>
      </w:r>
      <w:r w:rsidR="00D357AD">
        <w:rPr>
          <w:sz w:val="22"/>
          <w:szCs w:val="22"/>
        </w:rPr>
        <w:t>.3.6</w:t>
      </w:r>
      <w:r w:rsidR="000D655D">
        <w:rPr>
          <w:sz w:val="22"/>
          <w:szCs w:val="22"/>
        </w:rPr>
        <w:t xml:space="preserve"> </w:t>
      </w:r>
      <w:r>
        <w:rPr>
          <w:sz w:val="22"/>
          <w:szCs w:val="22"/>
        </w:rPr>
        <w:t>en 5</w:t>
      </w:r>
      <w:r w:rsidR="00D357AD">
        <w:rPr>
          <w:sz w:val="22"/>
          <w:szCs w:val="22"/>
        </w:rPr>
        <w:t>.3.7</w:t>
      </w:r>
      <w:r w:rsidR="000D655D">
        <w:rPr>
          <w:sz w:val="22"/>
          <w:szCs w:val="22"/>
        </w:rPr>
        <w:t xml:space="preserve"> is te zien dat de vragen op het gebied van leidinggeven door de deelnemers van de enquête als tevreden wordt beschouwd.</w:t>
      </w:r>
      <w:r w:rsidR="004579C5">
        <w:rPr>
          <w:sz w:val="22"/>
          <w:szCs w:val="22"/>
        </w:rPr>
        <w:t xml:space="preserve"> </w:t>
      </w:r>
      <w:r w:rsidR="00560FCA">
        <w:rPr>
          <w:sz w:val="22"/>
          <w:szCs w:val="22"/>
        </w:rPr>
        <w:t>Deze vragen score</w:t>
      </w:r>
      <w:r w:rsidR="0083518D">
        <w:rPr>
          <w:sz w:val="22"/>
          <w:szCs w:val="22"/>
        </w:rPr>
        <w:t xml:space="preserve">n namelijk allemaal </w:t>
      </w:r>
      <w:r w:rsidR="00560FCA">
        <w:rPr>
          <w:sz w:val="22"/>
          <w:szCs w:val="22"/>
        </w:rPr>
        <w:t xml:space="preserve">een 7 of hoger. </w:t>
      </w:r>
    </w:p>
    <w:p w14:paraId="1AE66406" w14:textId="77777777" w:rsidR="00BC3BC9" w:rsidRDefault="00BC3BC9" w:rsidP="00937A29">
      <w:pPr>
        <w:spacing w:line="276" w:lineRule="auto"/>
        <w:rPr>
          <w:sz w:val="22"/>
          <w:szCs w:val="22"/>
        </w:rPr>
      </w:pPr>
    </w:p>
    <w:p w14:paraId="3172DDC5" w14:textId="0CE4555C" w:rsidR="000D655D" w:rsidRPr="00487EFC" w:rsidRDefault="007F0836" w:rsidP="00937A29">
      <w:pPr>
        <w:spacing w:line="276" w:lineRule="auto"/>
        <w:rPr>
          <w:i/>
          <w:sz w:val="22"/>
          <w:szCs w:val="22"/>
        </w:rPr>
      </w:pPr>
      <w:r>
        <w:rPr>
          <w:i/>
          <w:sz w:val="22"/>
          <w:szCs w:val="22"/>
        </w:rPr>
        <w:t>Motivatie</w:t>
      </w:r>
      <w:r w:rsidR="00C16F08" w:rsidRPr="00C16F08">
        <w:rPr>
          <w:i/>
          <w:sz w:val="22"/>
          <w:szCs w:val="22"/>
        </w:rPr>
        <w:t>factoren</w:t>
      </w:r>
    </w:p>
    <w:p w14:paraId="7588E54B" w14:textId="7D74024E" w:rsidR="008916DA" w:rsidRDefault="00C16F08" w:rsidP="008916DA">
      <w:pPr>
        <w:spacing w:line="276" w:lineRule="auto"/>
        <w:rPr>
          <w:sz w:val="22"/>
          <w:szCs w:val="22"/>
        </w:rPr>
      </w:pPr>
      <w:r>
        <w:rPr>
          <w:sz w:val="22"/>
          <w:szCs w:val="22"/>
        </w:rPr>
        <w:t>Zoals eerder al is aangegeven wordt het talent van de deelnemers benut, zijn zij tevreden over de doorgroeimogelijkheden en vinden zij hun werk belangrijk en zien daarin hun toevoeging</w:t>
      </w:r>
      <w:r w:rsidR="006D1584">
        <w:rPr>
          <w:sz w:val="22"/>
          <w:szCs w:val="22"/>
        </w:rPr>
        <w:t>.</w:t>
      </w:r>
    </w:p>
    <w:p w14:paraId="2B4E020D" w14:textId="77777777" w:rsidR="006E3DA6" w:rsidRPr="006D1584" w:rsidRDefault="006E3DA6" w:rsidP="008916DA">
      <w:pPr>
        <w:spacing w:line="276" w:lineRule="auto"/>
        <w:rPr>
          <w:sz w:val="22"/>
          <w:szCs w:val="22"/>
        </w:rPr>
      </w:pPr>
    </w:p>
    <w:p w14:paraId="7ACEE565" w14:textId="3AADDA3B" w:rsidR="00C16F08" w:rsidRDefault="008D3289" w:rsidP="00937A29">
      <w:pPr>
        <w:spacing w:line="276" w:lineRule="auto"/>
        <w:rPr>
          <w:i/>
          <w:sz w:val="18"/>
          <w:szCs w:val="22"/>
        </w:rPr>
      </w:pPr>
      <w:r>
        <w:rPr>
          <w:sz w:val="18"/>
          <w:szCs w:val="22"/>
        </w:rPr>
        <w:t>Tabel 5</w:t>
      </w:r>
      <w:r w:rsidR="008916DA" w:rsidRPr="003E7D88">
        <w:rPr>
          <w:sz w:val="18"/>
          <w:szCs w:val="22"/>
        </w:rPr>
        <w:t>.3.</w:t>
      </w:r>
      <w:r w:rsidR="00D357AD">
        <w:rPr>
          <w:sz w:val="18"/>
          <w:szCs w:val="22"/>
        </w:rPr>
        <w:t>8</w:t>
      </w:r>
      <w:r w:rsidR="008916DA" w:rsidRPr="003E7D88">
        <w:rPr>
          <w:i/>
          <w:sz w:val="18"/>
          <w:szCs w:val="22"/>
        </w:rPr>
        <w:t xml:space="preserve"> </w:t>
      </w:r>
      <w:r w:rsidR="00594513">
        <w:rPr>
          <w:i/>
          <w:sz w:val="18"/>
          <w:szCs w:val="22"/>
        </w:rPr>
        <w:t>Mijn manage laat waardering blijken voor mijn bijdrage</w:t>
      </w:r>
    </w:p>
    <w:p w14:paraId="51E2A97D" w14:textId="4AEB3854" w:rsidR="00C16F08" w:rsidRPr="00407077" w:rsidRDefault="00407077" w:rsidP="00937A29">
      <w:pPr>
        <w:spacing w:line="276" w:lineRule="auto"/>
        <w:rPr>
          <w:i/>
          <w:sz w:val="18"/>
          <w:szCs w:val="22"/>
        </w:rPr>
      </w:pPr>
      <w:r>
        <w:rPr>
          <w:i/>
          <w:noProof/>
          <w:sz w:val="18"/>
          <w:szCs w:val="22"/>
        </w:rPr>
        <w:drawing>
          <wp:inline distT="0" distB="0" distL="0" distR="0" wp14:anchorId="16272FBC" wp14:editId="44DFF1E9">
            <wp:extent cx="5756910" cy="404495"/>
            <wp:effectExtent l="0" t="0" r="8890" b="1905"/>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chermafbeelding 2019-08-12 om 11.36.38.png"/>
                    <pic:cNvPicPr/>
                  </pic:nvPicPr>
                  <pic:blipFill>
                    <a:blip r:embed="rId36">
                      <a:extLst>
                        <a:ext uri="{28A0092B-C50C-407E-A947-70E740481C1C}">
                          <a14:useLocalDpi xmlns:a14="http://schemas.microsoft.com/office/drawing/2010/main" val="0"/>
                        </a:ext>
                      </a:extLst>
                    </a:blip>
                    <a:stretch>
                      <a:fillRect/>
                    </a:stretch>
                  </pic:blipFill>
                  <pic:spPr>
                    <a:xfrm>
                      <a:off x="0" y="0"/>
                      <a:ext cx="5756910" cy="404495"/>
                    </a:xfrm>
                    <a:prstGeom prst="rect">
                      <a:avLst/>
                    </a:prstGeom>
                  </pic:spPr>
                </pic:pic>
              </a:graphicData>
            </a:graphic>
          </wp:inline>
        </w:drawing>
      </w:r>
    </w:p>
    <w:p w14:paraId="05F69ED3" w14:textId="3E4BD39C" w:rsidR="00C16F08" w:rsidRDefault="008D3289" w:rsidP="00C16F08">
      <w:pPr>
        <w:rPr>
          <w:sz w:val="22"/>
          <w:szCs w:val="22"/>
        </w:rPr>
      </w:pPr>
      <w:r>
        <w:rPr>
          <w:sz w:val="22"/>
          <w:szCs w:val="22"/>
        </w:rPr>
        <w:t>In tabel 5</w:t>
      </w:r>
      <w:r w:rsidR="00D357AD">
        <w:rPr>
          <w:sz w:val="22"/>
          <w:szCs w:val="22"/>
        </w:rPr>
        <w:t>.3.8</w:t>
      </w:r>
      <w:r w:rsidR="00C16F08">
        <w:rPr>
          <w:sz w:val="22"/>
          <w:szCs w:val="22"/>
        </w:rPr>
        <w:t xml:space="preserve"> is weergegeven dat de deelnemers van de enquête vinden dat hun leid</w:t>
      </w:r>
      <w:r w:rsidR="0083518D">
        <w:rPr>
          <w:sz w:val="22"/>
          <w:szCs w:val="22"/>
        </w:rPr>
        <w:t>inggevende waardering laat blijk</w:t>
      </w:r>
      <w:r w:rsidR="00C16F08">
        <w:rPr>
          <w:sz w:val="22"/>
          <w:szCs w:val="22"/>
        </w:rPr>
        <w:t xml:space="preserve">en voor zijn of haar bijdrage. </w:t>
      </w:r>
      <w:r w:rsidR="004579C5">
        <w:rPr>
          <w:sz w:val="22"/>
          <w:szCs w:val="22"/>
        </w:rPr>
        <w:t>24,17% van de deelnemers beoordelen deze vraag met een 8.</w:t>
      </w:r>
    </w:p>
    <w:p w14:paraId="7163635A" w14:textId="77777777" w:rsidR="005E18A5" w:rsidRDefault="005E18A5" w:rsidP="00C16F08">
      <w:pPr>
        <w:rPr>
          <w:sz w:val="22"/>
          <w:szCs w:val="22"/>
        </w:rPr>
      </w:pPr>
    </w:p>
    <w:p w14:paraId="0CE7672A" w14:textId="271028F7" w:rsidR="005E18A5" w:rsidRPr="003E7D88" w:rsidRDefault="008D3289" w:rsidP="008916DA">
      <w:pPr>
        <w:spacing w:line="276" w:lineRule="auto"/>
        <w:rPr>
          <w:i/>
          <w:sz w:val="18"/>
          <w:szCs w:val="22"/>
        </w:rPr>
      </w:pPr>
      <w:r>
        <w:rPr>
          <w:sz w:val="18"/>
          <w:szCs w:val="22"/>
        </w:rPr>
        <w:t>Tabel 5</w:t>
      </w:r>
      <w:r w:rsidR="008916DA" w:rsidRPr="003E7D88">
        <w:rPr>
          <w:sz w:val="18"/>
          <w:szCs w:val="22"/>
        </w:rPr>
        <w:t>.3.</w:t>
      </w:r>
      <w:r w:rsidR="00D357AD">
        <w:rPr>
          <w:sz w:val="18"/>
          <w:szCs w:val="22"/>
        </w:rPr>
        <w:t>9</w:t>
      </w:r>
      <w:r w:rsidR="008916DA" w:rsidRPr="003E7D88">
        <w:rPr>
          <w:i/>
          <w:sz w:val="18"/>
          <w:szCs w:val="22"/>
        </w:rPr>
        <w:t xml:space="preserve"> </w:t>
      </w:r>
      <w:r w:rsidR="00594513">
        <w:rPr>
          <w:i/>
          <w:sz w:val="18"/>
          <w:szCs w:val="22"/>
        </w:rPr>
        <w:t>Hoe beoordeel je je functie in de periode na je proeftijd tot aan het einde van je dienstverband?</w:t>
      </w:r>
    </w:p>
    <w:p w14:paraId="67CB925B" w14:textId="56183E83" w:rsidR="005E18A5" w:rsidRDefault="00407077" w:rsidP="00C16F08">
      <w:pPr>
        <w:rPr>
          <w:sz w:val="22"/>
          <w:szCs w:val="22"/>
        </w:rPr>
      </w:pPr>
      <w:r>
        <w:rPr>
          <w:noProof/>
          <w:sz w:val="22"/>
          <w:szCs w:val="22"/>
        </w:rPr>
        <w:drawing>
          <wp:inline distT="0" distB="0" distL="0" distR="0" wp14:anchorId="7B23065F" wp14:editId="0C86CD25">
            <wp:extent cx="4867533" cy="518645"/>
            <wp:effectExtent l="0" t="0" r="0" b="0"/>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Schermafbeelding 2019-08-12 om 11.39.17.png"/>
                    <pic:cNvPicPr/>
                  </pic:nvPicPr>
                  <pic:blipFill>
                    <a:blip r:embed="rId37">
                      <a:extLst>
                        <a:ext uri="{28A0092B-C50C-407E-A947-70E740481C1C}">
                          <a14:useLocalDpi xmlns:a14="http://schemas.microsoft.com/office/drawing/2010/main" val="0"/>
                        </a:ext>
                      </a:extLst>
                    </a:blip>
                    <a:stretch>
                      <a:fillRect/>
                    </a:stretch>
                  </pic:blipFill>
                  <pic:spPr>
                    <a:xfrm>
                      <a:off x="0" y="0"/>
                      <a:ext cx="5025219" cy="535447"/>
                    </a:xfrm>
                    <a:prstGeom prst="rect">
                      <a:avLst/>
                    </a:prstGeom>
                  </pic:spPr>
                </pic:pic>
              </a:graphicData>
            </a:graphic>
          </wp:inline>
        </w:drawing>
      </w:r>
    </w:p>
    <w:p w14:paraId="23F954E0" w14:textId="5171044D" w:rsidR="00487EFC" w:rsidRDefault="008D3289" w:rsidP="00487EFC">
      <w:pPr>
        <w:rPr>
          <w:sz w:val="22"/>
          <w:szCs w:val="22"/>
        </w:rPr>
      </w:pPr>
      <w:r>
        <w:rPr>
          <w:sz w:val="22"/>
          <w:szCs w:val="22"/>
        </w:rPr>
        <w:t>In tabel 5</w:t>
      </w:r>
      <w:r w:rsidR="00D357AD">
        <w:rPr>
          <w:sz w:val="22"/>
          <w:szCs w:val="22"/>
        </w:rPr>
        <w:t>.3.9</w:t>
      </w:r>
      <w:r w:rsidR="005E18A5">
        <w:rPr>
          <w:sz w:val="22"/>
          <w:szCs w:val="22"/>
        </w:rPr>
        <w:t xml:space="preserve"> is weergegeven dat de deelnemers van de exit-analyse, na hun proeftijd to</w:t>
      </w:r>
      <w:r w:rsidR="0083518D">
        <w:rPr>
          <w:sz w:val="22"/>
          <w:szCs w:val="22"/>
        </w:rPr>
        <w:t>t aan het einde van hun dienstverband</w:t>
      </w:r>
      <w:r w:rsidR="005E18A5">
        <w:rPr>
          <w:sz w:val="22"/>
          <w:szCs w:val="22"/>
        </w:rPr>
        <w:t xml:space="preserve">, positief beoordelen. </w:t>
      </w:r>
    </w:p>
    <w:p w14:paraId="4A1298CD" w14:textId="77777777" w:rsidR="008916DA" w:rsidRDefault="008916DA" w:rsidP="00487EFC">
      <w:pPr>
        <w:rPr>
          <w:sz w:val="22"/>
          <w:szCs w:val="22"/>
        </w:rPr>
      </w:pPr>
    </w:p>
    <w:p w14:paraId="1EE9ACC2" w14:textId="123ACD64" w:rsidR="00E51DB1" w:rsidRDefault="00E51DB1" w:rsidP="0001614F">
      <w:pPr>
        <w:rPr>
          <w:b/>
          <w:sz w:val="22"/>
          <w:szCs w:val="22"/>
        </w:rPr>
      </w:pPr>
      <w:r>
        <w:rPr>
          <w:b/>
          <w:sz w:val="22"/>
          <w:szCs w:val="22"/>
        </w:rPr>
        <w:t>Deelvraag 5:</w:t>
      </w:r>
      <w:r w:rsidRPr="0060158D">
        <w:rPr>
          <w:b/>
          <w:sz w:val="22"/>
          <w:szCs w:val="22"/>
        </w:rPr>
        <w:t xml:space="preserve"> </w:t>
      </w:r>
      <w:r>
        <w:rPr>
          <w:b/>
          <w:sz w:val="22"/>
          <w:szCs w:val="22"/>
        </w:rPr>
        <w:t>Wat zorgt ervoor dat de winkelmanagers bij Jeans Centre vertrekken?</w:t>
      </w:r>
    </w:p>
    <w:p w14:paraId="7E80A58D" w14:textId="77777777" w:rsidR="000C05FC" w:rsidRPr="000C05FC" w:rsidRDefault="000C05FC" w:rsidP="0001614F">
      <w:pPr>
        <w:rPr>
          <w:sz w:val="22"/>
          <w:szCs w:val="22"/>
        </w:rPr>
      </w:pPr>
    </w:p>
    <w:p w14:paraId="4AC2374B" w14:textId="562A1FF0" w:rsidR="00E51DB1" w:rsidRPr="00E51DB1" w:rsidRDefault="008D3289" w:rsidP="00E51DB1">
      <w:pPr>
        <w:pStyle w:val="Kop2"/>
        <w:rPr>
          <w:rFonts w:ascii="Times New Roman" w:hAnsi="Times New Roman" w:cs="Times New Roman"/>
        </w:rPr>
      </w:pPr>
      <w:bookmarkStart w:id="123" w:name="_Toc17099446"/>
      <w:r>
        <w:rPr>
          <w:rFonts w:ascii="Times New Roman" w:hAnsi="Times New Roman" w:cs="Times New Roman"/>
        </w:rPr>
        <w:t>5</w:t>
      </w:r>
      <w:r w:rsidR="00143FE0">
        <w:rPr>
          <w:rFonts w:ascii="Times New Roman" w:hAnsi="Times New Roman" w:cs="Times New Roman"/>
        </w:rPr>
        <w:t>.4 O</w:t>
      </w:r>
      <w:r w:rsidR="00E51DB1" w:rsidRPr="00E51DB1">
        <w:rPr>
          <w:rFonts w:ascii="Times New Roman" w:hAnsi="Times New Roman" w:cs="Times New Roman"/>
        </w:rPr>
        <w:t>ntwikkeling</w:t>
      </w:r>
      <w:bookmarkEnd w:id="123"/>
    </w:p>
    <w:p w14:paraId="0BE1AB81" w14:textId="539BE57A" w:rsidR="008916DA" w:rsidRDefault="008D3289" w:rsidP="00AE3A38">
      <w:pPr>
        <w:spacing w:line="276" w:lineRule="auto"/>
        <w:rPr>
          <w:sz w:val="22"/>
          <w:szCs w:val="22"/>
        </w:rPr>
      </w:pPr>
      <w:r>
        <w:rPr>
          <w:sz w:val="22"/>
          <w:szCs w:val="22"/>
        </w:rPr>
        <w:t>Zoals in 5</w:t>
      </w:r>
      <w:r w:rsidR="00E51DB1">
        <w:rPr>
          <w:sz w:val="22"/>
          <w:szCs w:val="22"/>
        </w:rPr>
        <w:t xml:space="preserve">.1 </w:t>
      </w:r>
      <w:r w:rsidR="0083518D">
        <w:rPr>
          <w:sz w:val="22"/>
          <w:szCs w:val="22"/>
        </w:rPr>
        <w:t xml:space="preserve">al is </w:t>
      </w:r>
      <w:r w:rsidR="00E51DB1">
        <w:rPr>
          <w:sz w:val="22"/>
          <w:szCs w:val="22"/>
        </w:rPr>
        <w:t>aangegeven</w:t>
      </w:r>
      <w:r w:rsidR="0083518D">
        <w:rPr>
          <w:sz w:val="22"/>
          <w:szCs w:val="22"/>
        </w:rPr>
        <w:t>,</w:t>
      </w:r>
      <w:r w:rsidR="00E51DB1">
        <w:rPr>
          <w:sz w:val="22"/>
          <w:szCs w:val="22"/>
        </w:rPr>
        <w:t xml:space="preserve"> is ontwikkeling een belangrijke factor voor het behoud van werk</w:t>
      </w:r>
      <w:r w:rsidR="00C118DC">
        <w:rPr>
          <w:sz w:val="22"/>
          <w:szCs w:val="22"/>
        </w:rPr>
        <w:t xml:space="preserve">nemers. </w:t>
      </w:r>
      <w:r w:rsidR="00BB15F6">
        <w:rPr>
          <w:sz w:val="22"/>
          <w:szCs w:val="22"/>
        </w:rPr>
        <w:t>Indien dit niet gebeurt</w:t>
      </w:r>
      <w:r w:rsidR="00E51DB1">
        <w:rPr>
          <w:sz w:val="22"/>
          <w:szCs w:val="22"/>
        </w:rPr>
        <w:t xml:space="preserve"> kan dat een reden zijn dat werknemers de organisatie verlaten.</w:t>
      </w:r>
      <w:r w:rsidR="00C118DC">
        <w:rPr>
          <w:sz w:val="22"/>
          <w:szCs w:val="22"/>
        </w:rPr>
        <w:t xml:space="preserve"> Hieronder zullen de resultaten van ontwikkeling, </w:t>
      </w:r>
      <w:r w:rsidR="000C05FC">
        <w:rPr>
          <w:sz w:val="22"/>
          <w:szCs w:val="22"/>
        </w:rPr>
        <w:t xml:space="preserve">die in verband staan met de vrijwillige uitstroom </w:t>
      </w:r>
      <w:r w:rsidR="00C118DC">
        <w:rPr>
          <w:sz w:val="22"/>
          <w:szCs w:val="22"/>
        </w:rPr>
        <w:t xml:space="preserve">worden gepresenteerd. </w:t>
      </w:r>
    </w:p>
    <w:p w14:paraId="1EBF4D64" w14:textId="77777777" w:rsidR="001448F3" w:rsidRDefault="001448F3" w:rsidP="00AE3A38">
      <w:pPr>
        <w:spacing w:line="276" w:lineRule="auto"/>
        <w:rPr>
          <w:sz w:val="22"/>
          <w:szCs w:val="22"/>
        </w:rPr>
      </w:pPr>
    </w:p>
    <w:p w14:paraId="6B7D3B7E" w14:textId="4EF6A75A" w:rsidR="008916DA" w:rsidRPr="003E7D88" w:rsidRDefault="008D3289" w:rsidP="00AE3A38">
      <w:pPr>
        <w:spacing w:line="276" w:lineRule="auto"/>
        <w:rPr>
          <w:i/>
          <w:sz w:val="18"/>
          <w:szCs w:val="22"/>
        </w:rPr>
      </w:pPr>
      <w:r>
        <w:rPr>
          <w:sz w:val="18"/>
          <w:szCs w:val="22"/>
        </w:rPr>
        <w:t>Tabel 5</w:t>
      </w:r>
      <w:r w:rsidR="008916DA" w:rsidRPr="003E7D88">
        <w:rPr>
          <w:sz w:val="18"/>
          <w:szCs w:val="22"/>
        </w:rPr>
        <w:t>.4.1</w:t>
      </w:r>
      <w:r w:rsidR="008916DA" w:rsidRPr="003E7D88">
        <w:rPr>
          <w:i/>
          <w:sz w:val="18"/>
          <w:szCs w:val="22"/>
        </w:rPr>
        <w:t xml:space="preserve"> Ind</w:t>
      </w:r>
      <w:r w:rsidR="0083518D">
        <w:rPr>
          <w:i/>
          <w:sz w:val="18"/>
          <w:szCs w:val="22"/>
        </w:rPr>
        <w:t xml:space="preserve">ien je elders een functie hebt </w:t>
      </w:r>
      <w:r w:rsidR="008916DA" w:rsidRPr="003E7D88">
        <w:rPr>
          <w:i/>
          <w:sz w:val="18"/>
          <w:szCs w:val="22"/>
        </w:rPr>
        <w:t>aanvaard, wat is de reden van vertrek?</w:t>
      </w:r>
    </w:p>
    <w:p w14:paraId="461AD688" w14:textId="49D5761F" w:rsidR="00442845" w:rsidRDefault="008916DA" w:rsidP="00AE3A38">
      <w:pPr>
        <w:spacing w:line="276" w:lineRule="auto"/>
        <w:rPr>
          <w:sz w:val="22"/>
          <w:szCs w:val="22"/>
        </w:rPr>
      </w:pPr>
      <w:r>
        <w:rPr>
          <w:noProof/>
          <w:sz w:val="22"/>
          <w:szCs w:val="22"/>
        </w:rPr>
        <w:drawing>
          <wp:anchor distT="0" distB="0" distL="114300" distR="114300" simplePos="0" relativeHeight="251777024" behindDoc="0" locked="0" layoutInCell="1" allowOverlap="1" wp14:anchorId="06DAB7A5" wp14:editId="7252E12A">
            <wp:simplePos x="0" y="0"/>
            <wp:positionH relativeFrom="column">
              <wp:posOffset>-49530</wp:posOffset>
            </wp:positionH>
            <wp:positionV relativeFrom="paragraph">
              <wp:posOffset>51435</wp:posOffset>
            </wp:positionV>
            <wp:extent cx="4001135" cy="1341120"/>
            <wp:effectExtent l="0" t="0" r="12065" b="5080"/>
            <wp:wrapTight wrapText="bothSides">
              <wp:wrapPolygon edited="0">
                <wp:start x="0" y="0"/>
                <wp:lineTo x="0" y="21273"/>
                <wp:lineTo x="21528" y="21273"/>
                <wp:lineTo x="21528" y="0"/>
                <wp:lineTo x="0" y="0"/>
              </wp:wrapPolygon>
            </wp:wrapTight>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Schermafbeelding 2019-07-15 om 10.26.48.png"/>
                    <pic:cNvPicPr/>
                  </pic:nvPicPr>
                  <pic:blipFill>
                    <a:blip r:embed="rId38">
                      <a:extLst>
                        <a:ext uri="{28A0092B-C50C-407E-A947-70E740481C1C}">
                          <a14:useLocalDpi xmlns:a14="http://schemas.microsoft.com/office/drawing/2010/main" val="0"/>
                        </a:ext>
                      </a:extLst>
                    </a:blip>
                    <a:stretch>
                      <a:fillRect/>
                    </a:stretch>
                  </pic:blipFill>
                  <pic:spPr>
                    <a:xfrm>
                      <a:off x="0" y="0"/>
                      <a:ext cx="4001135" cy="1341120"/>
                    </a:xfrm>
                    <a:prstGeom prst="rect">
                      <a:avLst/>
                    </a:prstGeom>
                  </pic:spPr>
                </pic:pic>
              </a:graphicData>
            </a:graphic>
            <wp14:sizeRelH relativeFrom="page">
              <wp14:pctWidth>0</wp14:pctWidth>
            </wp14:sizeRelH>
            <wp14:sizeRelV relativeFrom="page">
              <wp14:pctHeight>0</wp14:pctHeight>
            </wp14:sizeRelV>
          </wp:anchor>
        </w:drawing>
      </w:r>
    </w:p>
    <w:p w14:paraId="0EA4F367" w14:textId="733405C0" w:rsidR="00442845" w:rsidRDefault="00442845" w:rsidP="00AE3A38">
      <w:pPr>
        <w:spacing w:line="276" w:lineRule="auto"/>
        <w:rPr>
          <w:sz w:val="22"/>
          <w:szCs w:val="22"/>
        </w:rPr>
      </w:pPr>
    </w:p>
    <w:p w14:paraId="691A81A5" w14:textId="6DB9B1E6" w:rsidR="00442845" w:rsidRDefault="00442845" w:rsidP="00AE3A38">
      <w:pPr>
        <w:spacing w:line="276" w:lineRule="auto"/>
        <w:rPr>
          <w:sz w:val="22"/>
          <w:szCs w:val="22"/>
        </w:rPr>
      </w:pPr>
    </w:p>
    <w:p w14:paraId="7A90298A" w14:textId="77777777" w:rsidR="008916DA" w:rsidRDefault="008916DA" w:rsidP="00AE3A38">
      <w:pPr>
        <w:spacing w:line="276" w:lineRule="auto"/>
        <w:rPr>
          <w:sz w:val="22"/>
          <w:szCs w:val="22"/>
        </w:rPr>
      </w:pPr>
    </w:p>
    <w:p w14:paraId="079691B1" w14:textId="77777777" w:rsidR="008916DA" w:rsidRDefault="008916DA" w:rsidP="00AE3A38">
      <w:pPr>
        <w:spacing w:line="276" w:lineRule="auto"/>
        <w:rPr>
          <w:sz w:val="22"/>
          <w:szCs w:val="22"/>
        </w:rPr>
      </w:pPr>
    </w:p>
    <w:p w14:paraId="365FDED6" w14:textId="77777777" w:rsidR="008916DA" w:rsidRDefault="008916DA" w:rsidP="00AE3A38">
      <w:pPr>
        <w:spacing w:line="276" w:lineRule="auto"/>
        <w:rPr>
          <w:sz w:val="22"/>
          <w:szCs w:val="22"/>
        </w:rPr>
      </w:pPr>
    </w:p>
    <w:p w14:paraId="30C568BE" w14:textId="77777777" w:rsidR="008916DA" w:rsidRDefault="008916DA" w:rsidP="00AE3A38">
      <w:pPr>
        <w:spacing w:line="276" w:lineRule="auto"/>
        <w:rPr>
          <w:sz w:val="22"/>
          <w:szCs w:val="22"/>
        </w:rPr>
      </w:pPr>
    </w:p>
    <w:p w14:paraId="7094F221" w14:textId="77777777" w:rsidR="0060664F" w:rsidRDefault="0060664F" w:rsidP="00AE3A38">
      <w:pPr>
        <w:spacing w:line="276" w:lineRule="auto"/>
        <w:rPr>
          <w:sz w:val="22"/>
          <w:szCs w:val="22"/>
        </w:rPr>
      </w:pPr>
    </w:p>
    <w:p w14:paraId="36E7DBF7" w14:textId="39D8A3C4" w:rsidR="004579C5" w:rsidRDefault="008D3289" w:rsidP="00AE3A38">
      <w:pPr>
        <w:spacing w:line="276" w:lineRule="auto"/>
        <w:rPr>
          <w:sz w:val="22"/>
          <w:szCs w:val="22"/>
        </w:rPr>
      </w:pPr>
      <w:r>
        <w:rPr>
          <w:sz w:val="22"/>
          <w:szCs w:val="22"/>
        </w:rPr>
        <w:t>In tabel 5</w:t>
      </w:r>
      <w:r w:rsidR="00442845">
        <w:rPr>
          <w:sz w:val="22"/>
          <w:szCs w:val="22"/>
        </w:rPr>
        <w:t>.4.1 is weergegeven dat</w:t>
      </w:r>
      <w:r w:rsidR="004579C5">
        <w:rPr>
          <w:sz w:val="22"/>
          <w:szCs w:val="22"/>
        </w:rPr>
        <w:t xml:space="preserve"> </w:t>
      </w:r>
      <w:r w:rsidR="0083518D">
        <w:rPr>
          <w:sz w:val="22"/>
          <w:szCs w:val="22"/>
        </w:rPr>
        <w:t xml:space="preserve">43,75% van de deelnemers heeft aangegeven </w:t>
      </w:r>
      <w:r w:rsidR="004579C5">
        <w:rPr>
          <w:sz w:val="22"/>
          <w:szCs w:val="22"/>
        </w:rPr>
        <w:t>J</w:t>
      </w:r>
      <w:r w:rsidR="002B10F7">
        <w:rPr>
          <w:sz w:val="22"/>
          <w:szCs w:val="22"/>
        </w:rPr>
        <w:t xml:space="preserve">eans Centre te hebben verlaten </w:t>
      </w:r>
      <w:r w:rsidR="004579C5">
        <w:rPr>
          <w:sz w:val="22"/>
          <w:szCs w:val="22"/>
        </w:rPr>
        <w:t xml:space="preserve">door </w:t>
      </w:r>
      <w:r w:rsidR="0083518D">
        <w:rPr>
          <w:sz w:val="22"/>
          <w:szCs w:val="22"/>
        </w:rPr>
        <w:t xml:space="preserve">het ontbreken van voldoende </w:t>
      </w:r>
      <w:r w:rsidR="004579C5">
        <w:rPr>
          <w:sz w:val="22"/>
          <w:szCs w:val="22"/>
        </w:rPr>
        <w:t xml:space="preserve">doorgroeimogelijkheden. </w:t>
      </w:r>
      <w:r w:rsidR="0083518D">
        <w:rPr>
          <w:sz w:val="22"/>
          <w:szCs w:val="22"/>
        </w:rPr>
        <w:t xml:space="preserve">Daarnaast hebben </w:t>
      </w:r>
      <w:r w:rsidR="00127DA1">
        <w:rPr>
          <w:sz w:val="22"/>
          <w:szCs w:val="22"/>
        </w:rPr>
        <w:t>de deelnem</w:t>
      </w:r>
      <w:r w:rsidR="0083518D">
        <w:rPr>
          <w:sz w:val="22"/>
          <w:szCs w:val="22"/>
        </w:rPr>
        <w:t xml:space="preserve">ers van de exit-analyse ook aangegeven </w:t>
      </w:r>
      <w:r w:rsidR="00127DA1">
        <w:rPr>
          <w:sz w:val="22"/>
          <w:szCs w:val="22"/>
        </w:rPr>
        <w:t xml:space="preserve">dat Jeans Centre zichzelf kan verbeteren door meer te kijken naar de doorgroeimogelijkheden/trainingen. </w:t>
      </w:r>
    </w:p>
    <w:p w14:paraId="0BB93F99" w14:textId="77777777" w:rsidR="0060664F" w:rsidRDefault="0060664F" w:rsidP="00AE3A38">
      <w:pPr>
        <w:spacing w:line="276" w:lineRule="auto"/>
        <w:rPr>
          <w:sz w:val="22"/>
          <w:szCs w:val="22"/>
        </w:rPr>
      </w:pPr>
    </w:p>
    <w:p w14:paraId="6ECCD77A" w14:textId="4F1AACD4" w:rsidR="003E7D88" w:rsidRPr="00AB3F4F" w:rsidRDefault="008D3289" w:rsidP="00AE3A38">
      <w:pPr>
        <w:spacing w:line="276" w:lineRule="auto"/>
        <w:rPr>
          <w:i/>
          <w:sz w:val="22"/>
          <w:szCs w:val="22"/>
        </w:rPr>
      </w:pPr>
      <w:r>
        <w:rPr>
          <w:sz w:val="18"/>
          <w:szCs w:val="22"/>
        </w:rPr>
        <w:t>Tabel 5</w:t>
      </w:r>
      <w:r w:rsidR="003E7D88" w:rsidRPr="003E7D88">
        <w:rPr>
          <w:sz w:val="18"/>
          <w:szCs w:val="22"/>
        </w:rPr>
        <w:t>.4.</w:t>
      </w:r>
      <w:r w:rsidR="00594513">
        <w:rPr>
          <w:sz w:val="18"/>
          <w:szCs w:val="22"/>
        </w:rPr>
        <w:t xml:space="preserve">2 </w:t>
      </w:r>
      <w:r w:rsidR="00594513" w:rsidRPr="00AB3F4F">
        <w:rPr>
          <w:i/>
          <w:sz w:val="18"/>
          <w:szCs w:val="22"/>
        </w:rPr>
        <w:t>Hoe w</w:t>
      </w:r>
      <w:r w:rsidR="004579C5" w:rsidRPr="00AB3F4F">
        <w:rPr>
          <w:i/>
          <w:sz w:val="18"/>
          <w:szCs w:val="22"/>
        </w:rPr>
        <w:t>aardeer je de interne doorgroei</w:t>
      </w:r>
      <w:r w:rsidR="00594513" w:rsidRPr="00AB3F4F">
        <w:rPr>
          <w:i/>
          <w:sz w:val="18"/>
          <w:szCs w:val="22"/>
        </w:rPr>
        <w:t>mogelijkheden</w:t>
      </w:r>
      <w:r w:rsidR="00AB3F4F">
        <w:rPr>
          <w:i/>
          <w:sz w:val="18"/>
          <w:szCs w:val="22"/>
        </w:rPr>
        <w:t>?</w:t>
      </w:r>
    </w:p>
    <w:p w14:paraId="6B52C288" w14:textId="566B3CC8" w:rsidR="003E7D88" w:rsidRDefault="003E7D88" w:rsidP="00AE3A38">
      <w:pPr>
        <w:spacing w:line="276" w:lineRule="auto"/>
        <w:rPr>
          <w:sz w:val="22"/>
          <w:szCs w:val="22"/>
        </w:rPr>
      </w:pPr>
      <w:r>
        <w:rPr>
          <w:noProof/>
          <w:sz w:val="22"/>
          <w:szCs w:val="22"/>
        </w:rPr>
        <w:drawing>
          <wp:inline distT="0" distB="0" distL="0" distR="0" wp14:anchorId="2AE79537" wp14:editId="6F596480">
            <wp:extent cx="4366223" cy="628975"/>
            <wp:effectExtent l="0" t="0" r="3175" b="6350"/>
            <wp:docPr id="141" name="Afbeelding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chermafbeelding 2019-07-15 om 11.02.51.png"/>
                    <pic:cNvPicPr/>
                  </pic:nvPicPr>
                  <pic:blipFill rotWithShape="1">
                    <a:blip r:embed="rId39">
                      <a:extLst>
                        <a:ext uri="{28A0092B-C50C-407E-A947-70E740481C1C}">
                          <a14:useLocalDpi xmlns:a14="http://schemas.microsoft.com/office/drawing/2010/main" val="0"/>
                        </a:ext>
                      </a:extLst>
                    </a:blip>
                    <a:srcRect l="354" t="16473" r="-1"/>
                    <a:stretch/>
                  </pic:blipFill>
                  <pic:spPr>
                    <a:xfrm>
                      <a:off x="0" y="0"/>
                      <a:ext cx="4435385" cy="638938"/>
                    </a:xfrm>
                    <a:prstGeom prst="rect">
                      <a:avLst/>
                    </a:prstGeom>
                  </pic:spPr>
                </pic:pic>
              </a:graphicData>
            </a:graphic>
          </wp:inline>
        </w:drawing>
      </w:r>
    </w:p>
    <w:p w14:paraId="60FDDDB4" w14:textId="3987E375" w:rsidR="003E7D88" w:rsidRDefault="008D3289" w:rsidP="00AE3A38">
      <w:pPr>
        <w:spacing w:line="276" w:lineRule="auto"/>
        <w:rPr>
          <w:sz w:val="22"/>
          <w:szCs w:val="22"/>
        </w:rPr>
      </w:pPr>
      <w:r>
        <w:rPr>
          <w:sz w:val="22"/>
          <w:szCs w:val="22"/>
        </w:rPr>
        <w:t>In tabel 5</w:t>
      </w:r>
      <w:r w:rsidR="003E7D88">
        <w:rPr>
          <w:sz w:val="22"/>
          <w:szCs w:val="22"/>
        </w:rPr>
        <w:t xml:space="preserve">.4.2 is weergegeven </w:t>
      </w:r>
      <w:r w:rsidR="00976F3C">
        <w:rPr>
          <w:sz w:val="22"/>
          <w:szCs w:val="22"/>
        </w:rPr>
        <w:t xml:space="preserve">dat de meeste deelnemers uit de exit-analyse de interne doorgroeimogelijkheden </w:t>
      </w:r>
      <w:r w:rsidR="004579C5">
        <w:rPr>
          <w:sz w:val="22"/>
          <w:szCs w:val="22"/>
        </w:rPr>
        <w:t xml:space="preserve">laag beoordelen. 84,62% van de deelnemers </w:t>
      </w:r>
      <w:r w:rsidR="00976F3C">
        <w:rPr>
          <w:sz w:val="22"/>
          <w:szCs w:val="22"/>
        </w:rPr>
        <w:t xml:space="preserve">beoordelen </w:t>
      </w:r>
      <w:r w:rsidR="004579C5">
        <w:rPr>
          <w:sz w:val="22"/>
          <w:szCs w:val="22"/>
        </w:rPr>
        <w:t xml:space="preserve">deze vraag met </w:t>
      </w:r>
      <w:r w:rsidR="00976F3C">
        <w:rPr>
          <w:sz w:val="22"/>
          <w:szCs w:val="22"/>
        </w:rPr>
        <w:t>het cijfer 1,</w:t>
      </w:r>
      <w:r w:rsidR="004B2852">
        <w:rPr>
          <w:sz w:val="22"/>
          <w:szCs w:val="22"/>
        </w:rPr>
        <w:t xml:space="preserve"> </w:t>
      </w:r>
      <w:r w:rsidR="00976F3C">
        <w:rPr>
          <w:sz w:val="22"/>
          <w:szCs w:val="22"/>
        </w:rPr>
        <w:t>2 of 3.</w:t>
      </w:r>
    </w:p>
    <w:p w14:paraId="38EC7EDE" w14:textId="6FE10769" w:rsidR="00442845" w:rsidRDefault="00127DA1" w:rsidP="00AE3A38">
      <w:pPr>
        <w:spacing w:line="276" w:lineRule="auto"/>
        <w:rPr>
          <w:sz w:val="22"/>
          <w:szCs w:val="22"/>
        </w:rPr>
      </w:pPr>
      <w:r>
        <w:rPr>
          <w:sz w:val="22"/>
          <w:szCs w:val="22"/>
        </w:rPr>
        <w:t xml:space="preserve">Respondent </w:t>
      </w:r>
      <w:r w:rsidR="0083518D">
        <w:rPr>
          <w:sz w:val="22"/>
          <w:szCs w:val="22"/>
        </w:rPr>
        <w:t xml:space="preserve">4 heeft aangegeven </w:t>
      </w:r>
      <w:r>
        <w:rPr>
          <w:sz w:val="22"/>
          <w:szCs w:val="22"/>
        </w:rPr>
        <w:t>dat er winst te behalen valt door ontwikkeling, aangezien de winkelman</w:t>
      </w:r>
      <w:r w:rsidR="00407A37">
        <w:rPr>
          <w:sz w:val="22"/>
          <w:szCs w:val="22"/>
        </w:rPr>
        <w:t xml:space="preserve">agers bereid zijn zich te </w:t>
      </w:r>
      <w:r w:rsidR="006D005D">
        <w:rPr>
          <w:sz w:val="22"/>
          <w:szCs w:val="22"/>
        </w:rPr>
        <w:t xml:space="preserve">ontwikkelen. </w:t>
      </w:r>
    </w:p>
    <w:p w14:paraId="0B527823" w14:textId="77777777" w:rsidR="00127DA1" w:rsidRDefault="00127DA1" w:rsidP="00AE3A38">
      <w:pPr>
        <w:spacing w:line="276" w:lineRule="auto"/>
        <w:rPr>
          <w:sz w:val="22"/>
          <w:szCs w:val="22"/>
        </w:rPr>
      </w:pPr>
    </w:p>
    <w:p w14:paraId="59D28F9C" w14:textId="51D86393" w:rsidR="00807164" w:rsidRPr="003E7D88" w:rsidRDefault="008D3289" w:rsidP="00AE3A38">
      <w:pPr>
        <w:spacing w:line="276" w:lineRule="auto"/>
        <w:rPr>
          <w:i/>
          <w:sz w:val="18"/>
          <w:szCs w:val="22"/>
        </w:rPr>
      </w:pPr>
      <w:r>
        <w:rPr>
          <w:sz w:val="18"/>
          <w:szCs w:val="22"/>
        </w:rPr>
        <w:t>Tabel 5</w:t>
      </w:r>
      <w:r w:rsidR="00976F3C">
        <w:rPr>
          <w:sz w:val="18"/>
          <w:szCs w:val="22"/>
        </w:rPr>
        <w:t>.4.3</w:t>
      </w:r>
      <w:r w:rsidR="00807164">
        <w:rPr>
          <w:sz w:val="18"/>
          <w:szCs w:val="22"/>
        </w:rPr>
        <w:t xml:space="preserve"> </w:t>
      </w:r>
      <w:r w:rsidR="00807164" w:rsidRPr="003E7D88">
        <w:rPr>
          <w:i/>
          <w:sz w:val="18"/>
          <w:szCs w:val="22"/>
        </w:rPr>
        <w:t>Indien er afspraken zijn gemaakt m.b.t. je ontwikkeling, zijn deze afspraken dan nagekomen?</w:t>
      </w:r>
    </w:p>
    <w:p w14:paraId="7DDC4303" w14:textId="59FBB66C" w:rsidR="00807164" w:rsidRDefault="00807164" w:rsidP="00AE3A38">
      <w:pPr>
        <w:spacing w:line="276" w:lineRule="auto"/>
        <w:rPr>
          <w:sz w:val="22"/>
          <w:szCs w:val="22"/>
        </w:rPr>
      </w:pPr>
      <w:r>
        <w:rPr>
          <w:noProof/>
          <w:sz w:val="22"/>
          <w:szCs w:val="22"/>
        </w:rPr>
        <w:drawing>
          <wp:inline distT="0" distB="0" distL="0" distR="0" wp14:anchorId="2892413A" wp14:editId="1DA4D071">
            <wp:extent cx="3151712" cy="734060"/>
            <wp:effectExtent l="0" t="0" r="0" b="254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Schermafbeelding 2019-07-15 om 10.29.05.png"/>
                    <pic:cNvPicPr/>
                  </pic:nvPicPr>
                  <pic:blipFill>
                    <a:blip r:embed="rId40">
                      <a:extLst>
                        <a:ext uri="{28A0092B-C50C-407E-A947-70E740481C1C}">
                          <a14:useLocalDpi xmlns:a14="http://schemas.microsoft.com/office/drawing/2010/main" val="0"/>
                        </a:ext>
                      </a:extLst>
                    </a:blip>
                    <a:stretch>
                      <a:fillRect/>
                    </a:stretch>
                  </pic:blipFill>
                  <pic:spPr>
                    <a:xfrm>
                      <a:off x="0" y="0"/>
                      <a:ext cx="3265401" cy="760539"/>
                    </a:xfrm>
                    <a:prstGeom prst="rect">
                      <a:avLst/>
                    </a:prstGeom>
                  </pic:spPr>
                </pic:pic>
              </a:graphicData>
            </a:graphic>
          </wp:inline>
        </w:drawing>
      </w:r>
    </w:p>
    <w:p w14:paraId="3877F1C4" w14:textId="4FE7FAEF" w:rsidR="006D005D" w:rsidRDefault="008D3289" w:rsidP="00AE3A38">
      <w:pPr>
        <w:spacing w:line="276" w:lineRule="auto"/>
        <w:rPr>
          <w:sz w:val="22"/>
          <w:szCs w:val="22"/>
        </w:rPr>
      </w:pPr>
      <w:r>
        <w:rPr>
          <w:sz w:val="22"/>
          <w:szCs w:val="22"/>
        </w:rPr>
        <w:t>In tabel 5</w:t>
      </w:r>
      <w:r w:rsidR="00976F3C">
        <w:rPr>
          <w:sz w:val="22"/>
          <w:szCs w:val="22"/>
        </w:rPr>
        <w:t>.4.3</w:t>
      </w:r>
      <w:r w:rsidR="00127DA1">
        <w:rPr>
          <w:sz w:val="22"/>
          <w:szCs w:val="22"/>
        </w:rPr>
        <w:t xml:space="preserve"> wordt aangegeven dat uit de exit-analyse de afsp</w:t>
      </w:r>
      <w:r w:rsidR="002B10F7">
        <w:rPr>
          <w:sz w:val="22"/>
          <w:szCs w:val="22"/>
        </w:rPr>
        <w:t xml:space="preserve">raken met de deelnemers </w:t>
      </w:r>
      <w:r w:rsidR="0083518D">
        <w:rPr>
          <w:sz w:val="22"/>
          <w:szCs w:val="22"/>
        </w:rPr>
        <w:t>met betrekking tot</w:t>
      </w:r>
      <w:r w:rsidR="002B10F7">
        <w:rPr>
          <w:sz w:val="22"/>
          <w:szCs w:val="22"/>
        </w:rPr>
        <w:t xml:space="preserve"> ontwikkeling, niet zijn</w:t>
      </w:r>
      <w:r w:rsidR="00127DA1">
        <w:rPr>
          <w:sz w:val="22"/>
          <w:szCs w:val="22"/>
        </w:rPr>
        <w:t xml:space="preserve"> nagekomen. </w:t>
      </w:r>
      <w:r w:rsidR="002B10F7">
        <w:rPr>
          <w:sz w:val="22"/>
          <w:szCs w:val="22"/>
        </w:rPr>
        <w:t xml:space="preserve">Respondent 2 gaf heeft aangegeven </w:t>
      </w:r>
      <w:r w:rsidR="006D005D">
        <w:rPr>
          <w:sz w:val="22"/>
          <w:szCs w:val="22"/>
        </w:rPr>
        <w:t>dat de respondenten geen tijd hebben om te sturen op ontwikkeling, waarop respondent</w:t>
      </w:r>
      <w:r w:rsidR="00407A37">
        <w:rPr>
          <w:sz w:val="22"/>
          <w:szCs w:val="22"/>
        </w:rPr>
        <w:t xml:space="preserve"> 3</w:t>
      </w:r>
      <w:r w:rsidR="0083518D">
        <w:rPr>
          <w:sz w:val="22"/>
          <w:szCs w:val="22"/>
        </w:rPr>
        <w:t xml:space="preserve"> aan heeft gegeven</w:t>
      </w:r>
      <w:r w:rsidR="006D005D">
        <w:rPr>
          <w:sz w:val="22"/>
          <w:szCs w:val="22"/>
        </w:rPr>
        <w:t xml:space="preserve"> geen enkel evaluatiegesp</w:t>
      </w:r>
      <w:r w:rsidR="00407A37">
        <w:rPr>
          <w:sz w:val="22"/>
          <w:szCs w:val="22"/>
        </w:rPr>
        <w:t xml:space="preserve">rek </w:t>
      </w:r>
      <w:r w:rsidR="0083518D">
        <w:rPr>
          <w:sz w:val="22"/>
          <w:szCs w:val="22"/>
        </w:rPr>
        <w:t>in 2018 gevoerd te hebben</w:t>
      </w:r>
      <w:r w:rsidR="006D005D">
        <w:rPr>
          <w:sz w:val="22"/>
          <w:szCs w:val="22"/>
        </w:rPr>
        <w:t xml:space="preserve">. </w:t>
      </w:r>
      <w:r w:rsidR="00407A37">
        <w:rPr>
          <w:sz w:val="22"/>
          <w:szCs w:val="22"/>
        </w:rPr>
        <w:t xml:space="preserve">Door te weinig aandacht op </w:t>
      </w:r>
      <w:r w:rsidR="0083518D">
        <w:rPr>
          <w:sz w:val="22"/>
          <w:szCs w:val="22"/>
        </w:rPr>
        <w:t xml:space="preserve">het gebied van ontwikkeling geeft </w:t>
      </w:r>
      <w:r w:rsidR="006D005D">
        <w:rPr>
          <w:sz w:val="22"/>
          <w:szCs w:val="22"/>
        </w:rPr>
        <w:t xml:space="preserve">respondent 2 </w:t>
      </w:r>
      <w:r w:rsidR="00407A37">
        <w:rPr>
          <w:sz w:val="22"/>
          <w:szCs w:val="22"/>
        </w:rPr>
        <w:t>aan dat de winkelmanagers te weinig begeleiding krijgen en</w:t>
      </w:r>
      <w:r w:rsidR="0083518D">
        <w:rPr>
          <w:sz w:val="22"/>
          <w:szCs w:val="22"/>
        </w:rPr>
        <w:t xml:space="preserve"> volgens respondent 5 daarom te</w:t>
      </w:r>
      <w:r w:rsidR="00407A37">
        <w:rPr>
          <w:sz w:val="22"/>
          <w:szCs w:val="22"/>
        </w:rPr>
        <w:t>veel in het diepe worden gegooid.</w:t>
      </w:r>
    </w:p>
    <w:p w14:paraId="29302BFF" w14:textId="77777777" w:rsidR="006D005D" w:rsidRDefault="006D005D" w:rsidP="00AE3A38">
      <w:pPr>
        <w:spacing w:line="276" w:lineRule="auto"/>
        <w:rPr>
          <w:sz w:val="22"/>
          <w:szCs w:val="22"/>
        </w:rPr>
      </w:pPr>
    </w:p>
    <w:p w14:paraId="6EDBA229" w14:textId="6527D587" w:rsidR="00127DA1" w:rsidRDefault="00407A37" w:rsidP="00C7140C">
      <w:pPr>
        <w:spacing w:line="276" w:lineRule="auto"/>
        <w:rPr>
          <w:sz w:val="22"/>
          <w:szCs w:val="22"/>
        </w:rPr>
      </w:pPr>
      <w:r>
        <w:rPr>
          <w:sz w:val="22"/>
          <w:szCs w:val="22"/>
        </w:rPr>
        <w:t xml:space="preserve">Volgens respondent 4 is er ook een ander knelpunt op het gebied van ontwikkeling. Het is namelijk onduidelijk wat </w:t>
      </w:r>
      <w:r w:rsidR="006D005D">
        <w:rPr>
          <w:sz w:val="22"/>
          <w:szCs w:val="22"/>
        </w:rPr>
        <w:t>er van de winkelmanagers wordt verwacht</w:t>
      </w:r>
      <w:r>
        <w:rPr>
          <w:sz w:val="22"/>
          <w:szCs w:val="22"/>
        </w:rPr>
        <w:t xml:space="preserve">. </w:t>
      </w:r>
      <w:r w:rsidR="006D005D">
        <w:rPr>
          <w:sz w:val="22"/>
          <w:szCs w:val="22"/>
        </w:rPr>
        <w:t xml:space="preserve">Respondent </w:t>
      </w:r>
      <w:r w:rsidR="002B10F7">
        <w:rPr>
          <w:sz w:val="22"/>
          <w:szCs w:val="22"/>
        </w:rPr>
        <w:t xml:space="preserve">2 geeft aan </w:t>
      </w:r>
      <w:r w:rsidR="000C05FC">
        <w:rPr>
          <w:sz w:val="22"/>
          <w:szCs w:val="22"/>
        </w:rPr>
        <w:t xml:space="preserve">dat het komt, doordat </w:t>
      </w:r>
      <w:r w:rsidR="0083518D">
        <w:rPr>
          <w:sz w:val="22"/>
          <w:szCs w:val="22"/>
        </w:rPr>
        <w:t>de doelen niet smart (specifiek, meetbaar, acceptabel, realistisch en tijdgebonden) genoeg zijn. Het is</w:t>
      </w:r>
      <w:r w:rsidR="006D005D">
        <w:rPr>
          <w:sz w:val="22"/>
          <w:szCs w:val="22"/>
        </w:rPr>
        <w:t xml:space="preserve"> voor de winkelmanagers ond</w:t>
      </w:r>
      <w:r w:rsidR="0083518D">
        <w:rPr>
          <w:sz w:val="22"/>
          <w:szCs w:val="22"/>
        </w:rPr>
        <w:t xml:space="preserve">uidelijk </w:t>
      </w:r>
      <w:r w:rsidR="000C05FC">
        <w:rPr>
          <w:sz w:val="22"/>
          <w:szCs w:val="22"/>
        </w:rPr>
        <w:t xml:space="preserve">wat de areamanagers </w:t>
      </w:r>
      <w:r w:rsidR="0083518D">
        <w:rPr>
          <w:sz w:val="22"/>
          <w:szCs w:val="22"/>
        </w:rPr>
        <w:t>van hen verwacht</w:t>
      </w:r>
      <w:r w:rsidR="006D005D">
        <w:rPr>
          <w:sz w:val="22"/>
          <w:szCs w:val="22"/>
        </w:rPr>
        <w:t xml:space="preserve"> op het gebied van ontwikkeling. </w:t>
      </w:r>
    </w:p>
    <w:p w14:paraId="7AE9041D" w14:textId="2648A8D5" w:rsidR="00127DA1" w:rsidRPr="00127DA1" w:rsidRDefault="008D3289" w:rsidP="00127DA1">
      <w:pPr>
        <w:pStyle w:val="Kop2"/>
        <w:rPr>
          <w:rFonts w:ascii="Times New Roman" w:hAnsi="Times New Roman" w:cs="Times New Roman"/>
        </w:rPr>
      </w:pPr>
      <w:bookmarkStart w:id="124" w:name="_Toc17099447"/>
      <w:r>
        <w:rPr>
          <w:rFonts w:ascii="Times New Roman" w:hAnsi="Times New Roman" w:cs="Times New Roman"/>
        </w:rPr>
        <w:t>5</w:t>
      </w:r>
      <w:r w:rsidR="00143FE0">
        <w:rPr>
          <w:rFonts w:ascii="Times New Roman" w:hAnsi="Times New Roman" w:cs="Times New Roman"/>
        </w:rPr>
        <w:t>.5 B</w:t>
      </w:r>
      <w:r w:rsidR="00127DA1" w:rsidRPr="00127DA1">
        <w:rPr>
          <w:rFonts w:ascii="Times New Roman" w:hAnsi="Times New Roman" w:cs="Times New Roman"/>
        </w:rPr>
        <w:t>etrokkenheid</w:t>
      </w:r>
      <w:bookmarkEnd w:id="124"/>
    </w:p>
    <w:p w14:paraId="43406A21" w14:textId="443798F3" w:rsidR="00127DA1" w:rsidRDefault="00AE3A38" w:rsidP="00473682">
      <w:pPr>
        <w:spacing w:line="276" w:lineRule="auto"/>
        <w:rPr>
          <w:sz w:val="22"/>
          <w:szCs w:val="22"/>
        </w:rPr>
      </w:pPr>
      <w:r>
        <w:rPr>
          <w:sz w:val="22"/>
          <w:szCs w:val="22"/>
        </w:rPr>
        <w:t>Zoals bij deelvraag vier al wordt aangegeven zorgt betrokkenheid voor het behoud</w:t>
      </w:r>
      <w:r w:rsidR="002B10F7">
        <w:rPr>
          <w:sz w:val="22"/>
          <w:szCs w:val="22"/>
        </w:rPr>
        <w:t>en</w:t>
      </w:r>
      <w:r>
        <w:rPr>
          <w:sz w:val="22"/>
          <w:szCs w:val="22"/>
        </w:rPr>
        <w:t xml:space="preserve"> van personeel.</w:t>
      </w:r>
      <w:r w:rsidR="000C05FC">
        <w:rPr>
          <w:sz w:val="22"/>
          <w:szCs w:val="22"/>
        </w:rPr>
        <w:t xml:space="preserve"> Uit het o</w:t>
      </w:r>
      <w:r w:rsidR="0083518D">
        <w:rPr>
          <w:sz w:val="22"/>
          <w:szCs w:val="22"/>
        </w:rPr>
        <w:t xml:space="preserve">nderzoek is naar voren gekomen dat, </w:t>
      </w:r>
      <w:r>
        <w:rPr>
          <w:sz w:val="22"/>
          <w:szCs w:val="22"/>
        </w:rPr>
        <w:t>indien organisaties hier geen aandacht aan besteden, de vrijwillige uitstroom zal stijgen.</w:t>
      </w:r>
      <w:r w:rsidR="000C05FC">
        <w:rPr>
          <w:sz w:val="22"/>
          <w:szCs w:val="22"/>
        </w:rPr>
        <w:t xml:space="preserve"> Hieronder zullen de resultaten van betrokkenheid, die in verband staan met de vrijwillige uitstroom, worden gepresenteerd. </w:t>
      </w:r>
    </w:p>
    <w:p w14:paraId="154B90FE" w14:textId="77777777" w:rsidR="000D6053" w:rsidRDefault="000D6053" w:rsidP="00473682">
      <w:pPr>
        <w:spacing w:line="276" w:lineRule="auto"/>
        <w:rPr>
          <w:sz w:val="22"/>
          <w:szCs w:val="22"/>
        </w:rPr>
      </w:pPr>
    </w:p>
    <w:p w14:paraId="216F473F" w14:textId="0CCDB903" w:rsidR="0083518D" w:rsidRDefault="00473682" w:rsidP="00473682">
      <w:pPr>
        <w:spacing w:line="276" w:lineRule="auto"/>
        <w:rPr>
          <w:sz w:val="22"/>
          <w:szCs w:val="22"/>
        </w:rPr>
      </w:pPr>
      <w:r>
        <w:rPr>
          <w:sz w:val="22"/>
          <w:szCs w:val="22"/>
        </w:rPr>
        <w:t>Bij h</w:t>
      </w:r>
      <w:r w:rsidR="0083518D">
        <w:rPr>
          <w:sz w:val="22"/>
          <w:szCs w:val="22"/>
        </w:rPr>
        <w:t>et toetsen van de kernwaardes uit</w:t>
      </w:r>
      <w:r>
        <w:rPr>
          <w:sz w:val="22"/>
          <w:szCs w:val="22"/>
        </w:rPr>
        <w:t xml:space="preserve"> de enquête, worden drie van de vier kernwaardes het</w:t>
      </w:r>
      <w:r w:rsidR="0083518D">
        <w:rPr>
          <w:sz w:val="22"/>
          <w:szCs w:val="22"/>
        </w:rPr>
        <w:t xml:space="preserve"> minst in de organisatie gezien.</w:t>
      </w:r>
    </w:p>
    <w:p w14:paraId="1E0B251B" w14:textId="4B3F52B9" w:rsidR="00807164" w:rsidRPr="0083518D" w:rsidRDefault="00807164" w:rsidP="00473682">
      <w:pPr>
        <w:spacing w:line="276" w:lineRule="auto"/>
        <w:rPr>
          <w:sz w:val="22"/>
          <w:szCs w:val="22"/>
        </w:rPr>
      </w:pPr>
      <w:r>
        <w:rPr>
          <w:sz w:val="22"/>
          <w:szCs w:val="22"/>
        </w:rPr>
        <w:t xml:space="preserve"> </w:t>
      </w:r>
      <w:r w:rsidR="008D3289">
        <w:rPr>
          <w:sz w:val="18"/>
          <w:szCs w:val="22"/>
        </w:rPr>
        <w:t>Tabel 5</w:t>
      </w:r>
      <w:r w:rsidRPr="00807164">
        <w:rPr>
          <w:sz w:val="18"/>
          <w:szCs w:val="22"/>
        </w:rPr>
        <w:t xml:space="preserve">.5.1 </w:t>
      </w:r>
      <w:r w:rsidRPr="003E7D88">
        <w:rPr>
          <w:i/>
          <w:sz w:val="18"/>
          <w:szCs w:val="22"/>
        </w:rPr>
        <w:t>Deze kernwaarde zie ik het minst terug bij Jeans Centre</w:t>
      </w:r>
    </w:p>
    <w:p w14:paraId="06D1C2CD" w14:textId="465FC064" w:rsidR="00807164" w:rsidRDefault="00807164" w:rsidP="00473682">
      <w:pPr>
        <w:spacing w:line="276" w:lineRule="auto"/>
        <w:rPr>
          <w:sz w:val="22"/>
          <w:szCs w:val="22"/>
        </w:rPr>
      </w:pPr>
      <w:r>
        <w:rPr>
          <w:noProof/>
          <w:sz w:val="22"/>
          <w:szCs w:val="22"/>
        </w:rPr>
        <w:drawing>
          <wp:inline distT="0" distB="0" distL="0" distR="0" wp14:anchorId="5287C219" wp14:editId="3DE27B3E">
            <wp:extent cx="5210281" cy="706628"/>
            <wp:effectExtent l="0" t="0" r="0" b="5080"/>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Schermafbeelding 2019-07-15 om 10.32.07.png"/>
                    <pic:cNvPicPr/>
                  </pic:nvPicPr>
                  <pic:blipFill>
                    <a:blip r:embed="rId41">
                      <a:extLst>
                        <a:ext uri="{28A0092B-C50C-407E-A947-70E740481C1C}">
                          <a14:useLocalDpi xmlns:a14="http://schemas.microsoft.com/office/drawing/2010/main" val="0"/>
                        </a:ext>
                      </a:extLst>
                    </a:blip>
                    <a:stretch>
                      <a:fillRect/>
                    </a:stretch>
                  </pic:blipFill>
                  <pic:spPr>
                    <a:xfrm>
                      <a:off x="0" y="0"/>
                      <a:ext cx="5323884" cy="722035"/>
                    </a:xfrm>
                    <a:prstGeom prst="rect">
                      <a:avLst/>
                    </a:prstGeom>
                  </pic:spPr>
                </pic:pic>
              </a:graphicData>
            </a:graphic>
          </wp:inline>
        </w:drawing>
      </w:r>
    </w:p>
    <w:p w14:paraId="01DD66C7" w14:textId="38150DB7" w:rsidR="00BB15F6" w:rsidRDefault="00807164" w:rsidP="00473682">
      <w:pPr>
        <w:spacing w:line="276" w:lineRule="auto"/>
        <w:rPr>
          <w:sz w:val="22"/>
          <w:szCs w:val="22"/>
        </w:rPr>
      </w:pPr>
      <w:r>
        <w:rPr>
          <w:sz w:val="22"/>
          <w:szCs w:val="22"/>
        </w:rPr>
        <w:lastRenderedPageBreak/>
        <w:t xml:space="preserve">In tabel </w:t>
      </w:r>
      <w:r w:rsidR="008D3289">
        <w:rPr>
          <w:sz w:val="22"/>
          <w:szCs w:val="22"/>
        </w:rPr>
        <w:t>5</w:t>
      </w:r>
      <w:r w:rsidR="00473682">
        <w:rPr>
          <w:sz w:val="22"/>
          <w:szCs w:val="22"/>
        </w:rPr>
        <w:t xml:space="preserve">.5.1 is </w:t>
      </w:r>
      <w:r w:rsidR="00473682" w:rsidRPr="000976A0">
        <w:rPr>
          <w:sz w:val="22"/>
          <w:szCs w:val="22"/>
        </w:rPr>
        <w:t>weergegeven dat de kernwaarde authentiek het minst</w:t>
      </w:r>
      <w:r w:rsidR="0083518D">
        <w:rPr>
          <w:sz w:val="22"/>
          <w:szCs w:val="22"/>
        </w:rPr>
        <w:t xml:space="preserve"> voorkomt, met</w:t>
      </w:r>
      <w:r w:rsidR="00B533E8">
        <w:rPr>
          <w:sz w:val="22"/>
          <w:szCs w:val="22"/>
        </w:rPr>
        <w:t xml:space="preserve"> een respons van 39,</w:t>
      </w:r>
      <w:r w:rsidR="00C84A28">
        <w:rPr>
          <w:sz w:val="22"/>
          <w:szCs w:val="22"/>
        </w:rPr>
        <w:t>29%</w:t>
      </w:r>
      <w:r w:rsidR="00B0429D">
        <w:rPr>
          <w:sz w:val="22"/>
          <w:szCs w:val="22"/>
        </w:rPr>
        <w:t xml:space="preserve">. Ook </w:t>
      </w:r>
      <w:r w:rsidR="00BB15F6">
        <w:rPr>
          <w:sz w:val="22"/>
          <w:szCs w:val="22"/>
        </w:rPr>
        <w:t xml:space="preserve">is weergegeven dat de percentages van vriendschap en ambitieus </w:t>
      </w:r>
      <w:r w:rsidR="00B0429D">
        <w:rPr>
          <w:sz w:val="22"/>
          <w:szCs w:val="22"/>
        </w:rPr>
        <w:t xml:space="preserve">ook dicht bij elkaar liggen. De deelnemers geven </w:t>
      </w:r>
      <w:r w:rsidR="00BB15F6">
        <w:rPr>
          <w:sz w:val="22"/>
          <w:szCs w:val="22"/>
        </w:rPr>
        <w:t>meer antwoorden op de vraag ‘hoe komt het dat u deze kernwaarde het minst ziet?’ bij de kernwaardes vriendschap en ambitieus. Hieronder zullen deze worden toegelicht.</w:t>
      </w:r>
    </w:p>
    <w:p w14:paraId="4FF36D6D" w14:textId="77777777" w:rsidR="00BB15F6" w:rsidRDefault="00BB15F6" w:rsidP="00473682">
      <w:pPr>
        <w:spacing w:line="276" w:lineRule="auto"/>
        <w:rPr>
          <w:sz w:val="22"/>
          <w:szCs w:val="22"/>
        </w:rPr>
      </w:pPr>
    </w:p>
    <w:p w14:paraId="3F38C187" w14:textId="694D0EFB" w:rsidR="008A6F33" w:rsidRDefault="00473682" w:rsidP="00473682">
      <w:pPr>
        <w:spacing w:line="276" w:lineRule="auto"/>
        <w:rPr>
          <w:sz w:val="22"/>
          <w:szCs w:val="22"/>
        </w:rPr>
      </w:pPr>
      <w:r w:rsidRPr="000976A0">
        <w:rPr>
          <w:sz w:val="22"/>
          <w:szCs w:val="22"/>
        </w:rPr>
        <w:t>Authentiek wordt</w:t>
      </w:r>
      <w:r>
        <w:rPr>
          <w:sz w:val="22"/>
          <w:szCs w:val="22"/>
        </w:rPr>
        <w:t xml:space="preserve"> het minst gezien doordat Jeans Centre meer</w:t>
      </w:r>
      <w:r w:rsidRPr="0060158D">
        <w:rPr>
          <w:sz w:val="22"/>
          <w:szCs w:val="22"/>
        </w:rPr>
        <w:t xml:space="preserve"> moe</w:t>
      </w:r>
      <w:r>
        <w:rPr>
          <w:sz w:val="22"/>
          <w:szCs w:val="22"/>
        </w:rPr>
        <w:t xml:space="preserve">t inspelen op de modetrends. </w:t>
      </w:r>
      <w:r w:rsidR="008A6F33">
        <w:rPr>
          <w:sz w:val="22"/>
          <w:szCs w:val="22"/>
        </w:rPr>
        <w:t>Voor ambitieus worden vier redenen gegeven, namelijk:</w:t>
      </w:r>
    </w:p>
    <w:p w14:paraId="3E6790DB" w14:textId="77777777" w:rsidR="00473682" w:rsidRPr="0060158D" w:rsidRDefault="00473682" w:rsidP="00473682">
      <w:pPr>
        <w:spacing w:line="276" w:lineRule="auto"/>
        <w:rPr>
          <w:sz w:val="22"/>
          <w:szCs w:val="22"/>
        </w:rPr>
      </w:pPr>
      <w:r w:rsidRPr="0060158D">
        <w:rPr>
          <w:sz w:val="22"/>
          <w:szCs w:val="22"/>
        </w:rPr>
        <w:t>1. Te weinig uitdaging en verantwoordelijkheid</w:t>
      </w:r>
    </w:p>
    <w:p w14:paraId="262CFF72" w14:textId="77777777" w:rsidR="00473682" w:rsidRPr="0060158D" w:rsidRDefault="00473682" w:rsidP="00473682">
      <w:pPr>
        <w:spacing w:line="276" w:lineRule="auto"/>
        <w:rPr>
          <w:sz w:val="22"/>
          <w:szCs w:val="22"/>
        </w:rPr>
      </w:pPr>
      <w:r>
        <w:rPr>
          <w:sz w:val="22"/>
          <w:szCs w:val="22"/>
        </w:rPr>
        <w:t>2. Te weinig open</w:t>
      </w:r>
      <w:r w:rsidRPr="0060158D">
        <w:rPr>
          <w:sz w:val="22"/>
          <w:szCs w:val="22"/>
        </w:rPr>
        <w:t>staan voor ontwikkeling</w:t>
      </w:r>
    </w:p>
    <w:p w14:paraId="275082BF" w14:textId="77777777" w:rsidR="00473682" w:rsidRPr="0060158D" w:rsidRDefault="00473682" w:rsidP="00473682">
      <w:pPr>
        <w:spacing w:line="276" w:lineRule="auto"/>
        <w:rPr>
          <w:sz w:val="22"/>
          <w:szCs w:val="22"/>
        </w:rPr>
      </w:pPr>
      <w:r w:rsidRPr="0060158D">
        <w:rPr>
          <w:sz w:val="22"/>
          <w:szCs w:val="22"/>
        </w:rPr>
        <w:t>3. T</w:t>
      </w:r>
      <w:r>
        <w:rPr>
          <w:sz w:val="22"/>
          <w:szCs w:val="22"/>
        </w:rPr>
        <w:t>e weinig t</w:t>
      </w:r>
      <w:r w:rsidRPr="0060158D">
        <w:rPr>
          <w:sz w:val="22"/>
          <w:szCs w:val="22"/>
        </w:rPr>
        <w:t>rainingen die hor</w:t>
      </w:r>
      <w:r>
        <w:rPr>
          <w:sz w:val="22"/>
          <w:szCs w:val="22"/>
        </w:rPr>
        <w:t>en bij ontwikkeling</w:t>
      </w:r>
    </w:p>
    <w:p w14:paraId="13071D88" w14:textId="47E514F3" w:rsidR="008A6F33" w:rsidRDefault="00473682" w:rsidP="00473682">
      <w:pPr>
        <w:spacing w:line="276" w:lineRule="auto"/>
        <w:rPr>
          <w:sz w:val="22"/>
          <w:szCs w:val="22"/>
        </w:rPr>
      </w:pPr>
      <w:r>
        <w:rPr>
          <w:sz w:val="22"/>
          <w:szCs w:val="22"/>
        </w:rPr>
        <w:t xml:space="preserve">4. Te weinig </w:t>
      </w:r>
      <w:r w:rsidRPr="0060158D">
        <w:rPr>
          <w:sz w:val="22"/>
          <w:szCs w:val="22"/>
        </w:rPr>
        <w:t>begele</w:t>
      </w:r>
      <w:r>
        <w:rPr>
          <w:sz w:val="22"/>
          <w:szCs w:val="22"/>
        </w:rPr>
        <w:t>iding</w:t>
      </w:r>
      <w:r w:rsidRPr="0060158D">
        <w:rPr>
          <w:sz w:val="22"/>
          <w:szCs w:val="22"/>
        </w:rPr>
        <w:t xml:space="preserve">. </w:t>
      </w:r>
    </w:p>
    <w:p w14:paraId="3A6182F2" w14:textId="77777777" w:rsidR="001C7E05" w:rsidRDefault="001C7E05" w:rsidP="00473682">
      <w:pPr>
        <w:spacing w:line="276" w:lineRule="auto"/>
        <w:rPr>
          <w:sz w:val="22"/>
          <w:szCs w:val="22"/>
        </w:rPr>
      </w:pPr>
    </w:p>
    <w:p w14:paraId="368811FA" w14:textId="29317472" w:rsidR="008A6F33" w:rsidRDefault="008A6F33" w:rsidP="00473682">
      <w:pPr>
        <w:spacing w:line="276" w:lineRule="auto"/>
        <w:rPr>
          <w:sz w:val="22"/>
          <w:szCs w:val="22"/>
        </w:rPr>
      </w:pPr>
      <w:r>
        <w:rPr>
          <w:sz w:val="22"/>
          <w:szCs w:val="22"/>
        </w:rPr>
        <w:t>Voor vriendschap worden vier redenen gegeven, namelijk:</w:t>
      </w:r>
    </w:p>
    <w:p w14:paraId="488168A8" w14:textId="77777777" w:rsidR="00473682" w:rsidRPr="0060158D" w:rsidRDefault="00473682" w:rsidP="00473682">
      <w:pPr>
        <w:spacing w:line="276" w:lineRule="auto"/>
        <w:rPr>
          <w:sz w:val="22"/>
          <w:szCs w:val="22"/>
        </w:rPr>
      </w:pPr>
      <w:r>
        <w:rPr>
          <w:sz w:val="22"/>
          <w:szCs w:val="22"/>
        </w:rPr>
        <w:t>1. Te weinig waardering</w:t>
      </w:r>
    </w:p>
    <w:p w14:paraId="2798C728" w14:textId="77777777" w:rsidR="00473682" w:rsidRPr="0060158D" w:rsidRDefault="00473682" w:rsidP="00473682">
      <w:pPr>
        <w:spacing w:line="276" w:lineRule="auto"/>
        <w:rPr>
          <w:sz w:val="22"/>
          <w:szCs w:val="22"/>
        </w:rPr>
      </w:pPr>
      <w:r>
        <w:rPr>
          <w:sz w:val="22"/>
          <w:szCs w:val="22"/>
        </w:rPr>
        <w:t xml:space="preserve">2. Te weinig </w:t>
      </w:r>
      <w:r w:rsidRPr="0060158D">
        <w:rPr>
          <w:sz w:val="22"/>
          <w:szCs w:val="22"/>
        </w:rPr>
        <w:t>vriendschappelijk</w:t>
      </w:r>
      <w:r>
        <w:rPr>
          <w:sz w:val="22"/>
          <w:szCs w:val="22"/>
        </w:rPr>
        <w:t>e communicatie</w:t>
      </w:r>
    </w:p>
    <w:p w14:paraId="2B1D0001" w14:textId="77777777" w:rsidR="00473682" w:rsidRDefault="00473682" w:rsidP="00473682">
      <w:pPr>
        <w:spacing w:line="276" w:lineRule="auto"/>
        <w:rPr>
          <w:sz w:val="22"/>
          <w:szCs w:val="22"/>
        </w:rPr>
      </w:pPr>
      <w:r w:rsidRPr="0060158D">
        <w:rPr>
          <w:sz w:val="22"/>
          <w:szCs w:val="22"/>
        </w:rPr>
        <w:t xml:space="preserve">3. </w:t>
      </w:r>
      <w:r>
        <w:rPr>
          <w:sz w:val="22"/>
          <w:szCs w:val="22"/>
        </w:rPr>
        <w:t xml:space="preserve">Te </w:t>
      </w:r>
      <w:r w:rsidRPr="0060158D">
        <w:rPr>
          <w:sz w:val="22"/>
          <w:szCs w:val="22"/>
        </w:rPr>
        <w:t>veel miscommunicatie</w:t>
      </w:r>
    </w:p>
    <w:p w14:paraId="39A068DA" w14:textId="77777777" w:rsidR="00473682" w:rsidRDefault="00473682" w:rsidP="00473682">
      <w:pPr>
        <w:spacing w:line="276" w:lineRule="auto"/>
        <w:rPr>
          <w:sz w:val="22"/>
          <w:szCs w:val="22"/>
        </w:rPr>
      </w:pPr>
    </w:p>
    <w:p w14:paraId="0843E812" w14:textId="0A17073C" w:rsidR="00F6173B" w:rsidRPr="00807164" w:rsidRDefault="008D3289" w:rsidP="00473682">
      <w:pPr>
        <w:spacing w:line="276" w:lineRule="auto"/>
        <w:rPr>
          <w:sz w:val="18"/>
          <w:szCs w:val="22"/>
        </w:rPr>
      </w:pPr>
      <w:r>
        <w:rPr>
          <w:sz w:val="18"/>
          <w:szCs w:val="22"/>
        </w:rPr>
        <w:t>Tabel 5</w:t>
      </w:r>
      <w:r w:rsidR="00807164">
        <w:rPr>
          <w:sz w:val="18"/>
          <w:szCs w:val="22"/>
        </w:rPr>
        <w:t xml:space="preserve">.5.2 </w:t>
      </w:r>
      <w:r w:rsidR="00807164" w:rsidRPr="003E7D88">
        <w:rPr>
          <w:i/>
          <w:sz w:val="18"/>
          <w:szCs w:val="22"/>
        </w:rPr>
        <w:t>Hadden we extra middelen kunnen gebruiken om je meer betrokken te maken?</w:t>
      </w:r>
    </w:p>
    <w:p w14:paraId="3496A462" w14:textId="0F19E5DE" w:rsidR="00F6173B" w:rsidRDefault="00807164" w:rsidP="00473682">
      <w:pPr>
        <w:spacing w:line="276" w:lineRule="auto"/>
        <w:rPr>
          <w:sz w:val="22"/>
          <w:szCs w:val="22"/>
        </w:rPr>
      </w:pPr>
      <w:r>
        <w:rPr>
          <w:noProof/>
          <w:sz w:val="22"/>
          <w:szCs w:val="22"/>
        </w:rPr>
        <w:drawing>
          <wp:inline distT="0" distB="0" distL="0" distR="0" wp14:anchorId="4CEEA97F" wp14:editId="38782521">
            <wp:extent cx="5779128" cy="583787"/>
            <wp:effectExtent l="0" t="0" r="0" b="635"/>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Schermafbeelding 2019-07-15 om 10.36.56.png"/>
                    <pic:cNvPicPr/>
                  </pic:nvPicPr>
                  <pic:blipFill>
                    <a:blip r:embed="rId42">
                      <a:extLst>
                        <a:ext uri="{28A0092B-C50C-407E-A947-70E740481C1C}">
                          <a14:useLocalDpi xmlns:a14="http://schemas.microsoft.com/office/drawing/2010/main" val="0"/>
                        </a:ext>
                      </a:extLst>
                    </a:blip>
                    <a:stretch>
                      <a:fillRect/>
                    </a:stretch>
                  </pic:blipFill>
                  <pic:spPr>
                    <a:xfrm>
                      <a:off x="0" y="0"/>
                      <a:ext cx="5916702" cy="597684"/>
                    </a:xfrm>
                    <a:prstGeom prst="rect">
                      <a:avLst/>
                    </a:prstGeom>
                  </pic:spPr>
                </pic:pic>
              </a:graphicData>
            </a:graphic>
          </wp:inline>
        </w:drawing>
      </w:r>
    </w:p>
    <w:p w14:paraId="3FB10C91" w14:textId="23F37440" w:rsidR="00A8093E" w:rsidRDefault="008D3289" w:rsidP="00473682">
      <w:pPr>
        <w:spacing w:line="276" w:lineRule="auto"/>
        <w:rPr>
          <w:sz w:val="22"/>
          <w:szCs w:val="22"/>
        </w:rPr>
      </w:pPr>
      <w:r>
        <w:rPr>
          <w:sz w:val="22"/>
          <w:szCs w:val="22"/>
        </w:rPr>
        <w:t>In tabel 5</w:t>
      </w:r>
      <w:r w:rsidR="00F6173B">
        <w:rPr>
          <w:sz w:val="22"/>
          <w:szCs w:val="22"/>
        </w:rPr>
        <w:t xml:space="preserve">.5.2 geven </w:t>
      </w:r>
      <w:r w:rsidR="00F86789">
        <w:rPr>
          <w:sz w:val="22"/>
          <w:szCs w:val="22"/>
        </w:rPr>
        <w:t xml:space="preserve">61,54% van </w:t>
      </w:r>
      <w:r w:rsidR="00F6173B">
        <w:rPr>
          <w:sz w:val="22"/>
          <w:szCs w:val="22"/>
        </w:rPr>
        <w:t>de deelnemers</w:t>
      </w:r>
      <w:r w:rsidR="00DC4BA4">
        <w:rPr>
          <w:sz w:val="22"/>
          <w:szCs w:val="22"/>
        </w:rPr>
        <w:t xml:space="preserve"> </w:t>
      </w:r>
      <w:r w:rsidR="000C05FC">
        <w:rPr>
          <w:sz w:val="22"/>
          <w:szCs w:val="22"/>
        </w:rPr>
        <w:t>uit de</w:t>
      </w:r>
      <w:r w:rsidR="00F6173B">
        <w:rPr>
          <w:sz w:val="22"/>
          <w:szCs w:val="22"/>
        </w:rPr>
        <w:t xml:space="preserve"> exit-analyse aan</w:t>
      </w:r>
      <w:r w:rsidR="00A8093E">
        <w:rPr>
          <w:sz w:val="22"/>
          <w:szCs w:val="22"/>
        </w:rPr>
        <w:t>,</w:t>
      </w:r>
      <w:r w:rsidR="00F6173B">
        <w:rPr>
          <w:sz w:val="22"/>
          <w:szCs w:val="22"/>
        </w:rPr>
        <w:t xml:space="preserve"> dat Jeans Centre meer had</w:t>
      </w:r>
      <w:r w:rsidR="000C05FC">
        <w:rPr>
          <w:sz w:val="22"/>
          <w:szCs w:val="22"/>
        </w:rPr>
        <w:t xml:space="preserve"> kunnen doen aan betrokkenheid. De organisatie had zich meer kunnen richten op het aanbieden van </w:t>
      </w:r>
      <w:r w:rsidR="00F6173B">
        <w:rPr>
          <w:sz w:val="22"/>
          <w:szCs w:val="22"/>
        </w:rPr>
        <w:t>trainingen en het geven van aandacht.</w:t>
      </w:r>
      <w:r w:rsidR="009E304C">
        <w:rPr>
          <w:sz w:val="22"/>
          <w:szCs w:val="22"/>
        </w:rPr>
        <w:t xml:space="preserve"> Respondent 2 geeft</w:t>
      </w:r>
      <w:r w:rsidR="00A8093E">
        <w:rPr>
          <w:sz w:val="22"/>
          <w:szCs w:val="22"/>
        </w:rPr>
        <w:t xml:space="preserve"> aan</w:t>
      </w:r>
      <w:r w:rsidR="00F6173B">
        <w:rPr>
          <w:sz w:val="22"/>
          <w:szCs w:val="22"/>
        </w:rPr>
        <w:t xml:space="preserve"> dat er weinig aandacht en betrokkenheid</w:t>
      </w:r>
      <w:r w:rsidR="00A8093E">
        <w:rPr>
          <w:sz w:val="22"/>
          <w:szCs w:val="22"/>
        </w:rPr>
        <w:t xml:space="preserve"> is</w:t>
      </w:r>
      <w:r w:rsidR="00F6173B">
        <w:rPr>
          <w:sz w:val="22"/>
          <w:szCs w:val="22"/>
        </w:rPr>
        <w:t xml:space="preserve"> </w:t>
      </w:r>
      <w:r w:rsidR="00A8093E">
        <w:rPr>
          <w:sz w:val="22"/>
          <w:szCs w:val="22"/>
        </w:rPr>
        <w:t>vanuit het hoofdkantoor naar</w:t>
      </w:r>
      <w:r w:rsidR="00F6173B">
        <w:rPr>
          <w:sz w:val="22"/>
          <w:szCs w:val="22"/>
        </w:rPr>
        <w:t xml:space="preserve"> de winkelmanagers. Respondent 3 geeft aan dat het contact tussen het hoofdkantoor en de winkelmanagers beter e</w:t>
      </w:r>
      <w:r w:rsidR="0083518D">
        <w:rPr>
          <w:sz w:val="22"/>
          <w:szCs w:val="22"/>
        </w:rPr>
        <w:t>n directer moet. Respondent 2</w:t>
      </w:r>
      <w:r w:rsidR="00F6173B">
        <w:rPr>
          <w:sz w:val="22"/>
          <w:szCs w:val="22"/>
        </w:rPr>
        <w:t xml:space="preserve"> </w:t>
      </w:r>
      <w:r w:rsidR="009E304C">
        <w:rPr>
          <w:sz w:val="22"/>
          <w:szCs w:val="22"/>
        </w:rPr>
        <w:t>geeft</w:t>
      </w:r>
      <w:r w:rsidR="000C05FC">
        <w:rPr>
          <w:sz w:val="22"/>
          <w:szCs w:val="22"/>
        </w:rPr>
        <w:t xml:space="preserve"> aan</w:t>
      </w:r>
      <w:r w:rsidR="008A6F33">
        <w:rPr>
          <w:sz w:val="22"/>
          <w:szCs w:val="22"/>
        </w:rPr>
        <w:t xml:space="preserve"> dat het </w:t>
      </w:r>
      <w:r w:rsidR="00DF3506">
        <w:rPr>
          <w:sz w:val="22"/>
          <w:szCs w:val="22"/>
        </w:rPr>
        <w:t xml:space="preserve">tekort aan areamanagers, </w:t>
      </w:r>
      <w:r w:rsidR="008A6F33">
        <w:rPr>
          <w:sz w:val="22"/>
          <w:szCs w:val="22"/>
        </w:rPr>
        <w:t>de grootste oorzaak hiervan is.</w:t>
      </w:r>
      <w:r w:rsidR="00A8093E">
        <w:rPr>
          <w:sz w:val="22"/>
          <w:szCs w:val="22"/>
        </w:rPr>
        <w:t xml:space="preserve"> </w:t>
      </w:r>
    </w:p>
    <w:p w14:paraId="063BFC2C" w14:textId="72D5A404" w:rsidR="00A8093E" w:rsidRPr="00A8093E" w:rsidRDefault="00143FE0" w:rsidP="00A8093E">
      <w:pPr>
        <w:pStyle w:val="Kop2"/>
        <w:rPr>
          <w:rFonts w:ascii="Times New Roman" w:hAnsi="Times New Roman" w:cs="Times New Roman"/>
        </w:rPr>
      </w:pPr>
      <w:bookmarkStart w:id="125" w:name="_Toc17099448"/>
      <w:r>
        <w:rPr>
          <w:rFonts w:ascii="Times New Roman" w:hAnsi="Times New Roman" w:cs="Times New Roman"/>
        </w:rPr>
        <w:t>5.6 M</w:t>
      </w:r>
      <w:r w:rsidR="00A8093E" w:rsidRPr="00A8093E">
        <w:rPr>
          <w:rFonts w:ascii="Times New Roman" w:hAnsi="Times New Roman" w:cs="Times New Roman"/>
        </w:rPr>
        <w:t>otivatie</w:t>
      </w:r>
      <w:bookmarkEnd w:id="125"/>
    </w:p>
    <w:p w14:paraId="4D427875" w14:textId="01A5A3E9" w:rsidR="00473682" w:rsidRDefault="005E18A5" w:rsidP="00DC4BA4">
      <w:pPr>
        <w:spacing w:line="276" w:lineRule="auto"/>
        <w:rPr>
          <w:sz w:val="22"/>
          <w:szCs w:val="22"/>
        </w:rPr>
      </w:pPr>
      <w:r>
        <w:rPr>
          <w:sz w:val="22"/>
          <w:szCs w:val="22"/>
        </w:rPr>
        <w:t xml:space="preserve">In het theoretisch kader is geschetst dat motivatie zorgt voor een goede inspanning en meer betrokkenheid. Indien dit niet aanwezig is, kan dat leiden tot vrijwillige uitstroom. Hieronder zullen de resultaten </w:t>
      </w:r>
      <w:r w:rsidR="000C05FC">
        <w:rPr>
          <w:sz w:val="22"/>
          <w:szCs w:val="22"/>
        </w:rPr>
        <w:t xml:space="preserve">van motivatie die in verband staan met de vrijwillige uitstroom worden gepresenteerd. Deze zullen opgesplitst worden </w:t>
      </w:r>
      <w:r w:rsidR="002B10F7">
        <w:rPr>
          <w:sz w:val="22"/>
          <w:szCs w:val="22"/>
        </w:rPr>
        <w:t>in hygiëne</w:t>
      </w:r>
      <w:r w:rsidR="002456D9">
        <w:rPr>
          <w:sz w:val="22"/>
          <w:szCs w:val="22"/>
        </w:rPr>
        <w:t>-</w:t>
      </w:r>
      <w:r w:rsidR="002B10F7">
        <w:rPr>
          <w:sz w:val="22"/>
          <w:szCs w:val="22"/>
        </w:rPr>
        <w:t xml:space="preserve"> en motivatie</w:t>
      </w:r>
      <w:r>
        <w:rPr>
          <w:sz w:val="22"/>
          <w:szCs w:val="22"/>
        </w:rPr>
        <w:t>factoren.</w:t>
      </w:r>
      <w:r w:rsidR="000C05FC">
        <w:rPr>
          <w:sz w:val="22"/>
          <w:szCs w:val="22"/>
        </w:rPr>
        <w:t xml:space="preserve"> </w:t>
      </w:r>
    </w:p>
    <w:p w14:paraId="0A13EE0F" w14:textId="77777777" w:rsidR="00473682" w:rsidRDefault="00473682" w:rsidP="00DC4BA4">
      <w:pPr>
        <w:spacing w:line="276" w:lineRule="auto"/>
        <w:rPr>
          <w:sz w:val="22"/>
          <w:szCs w:val="22"/>
        </w:rPr>
      </w:pPr>
    </w:p>
    <w:p w14:paraId="39CD1E4B" w14:textId="3D5E739A" w:rsidR="00C7140C" w:rsidRDefault="002B10F7" w:rsidP="00DC4BA4">
      <w:pPr>
        <w:spacing w:line="276" w:lineRule="auto"/>
        <w:rPr>
          <w:i/>
          <w:sz w:val="22"/>
          <w:szCs w:val="22"/>
        </w:rPr>
      </w:pPr>
      <w:r>
        <w:rPr>
          <w:i/>
          <w:sz w:val="22"/>
          <w:szCs w:val="22"/>
        </w:rPr>
        <w:t>Hygiëne</w:t>
      </w:r>
      <w:r w:rsidR="005E18A5" w:rsidRPr="005E18A5">
        <w:rPr>
          <w:i/>
          <w:sz w:val="22"/>
          <w:szCs w:val="22"/>
        </w:rPr>
        <w:t>factoren</w:t>
      </w:r>
    </w:p>
    <w:p w14:paraId="07DC1F5C" w14:textId="77B94724" w:rsidR="005E18A5" w:rsidRDefault="000232A6" w:rsidP="00DC4BA4">
      <w:pPr>
        <w:spacing w:line="276" w:lineRule="auto"/>
        <w:rPr>
          <w:i/>
          <w:sz w:val="18"/>
          <w:szCs w:val="22"/>
        </w:rPr>
      </w:pPr>
      <w:r w:rsidRPr="003E7D88">
        <w:rPr>
          <w:sz w:val="18"/>
          <w:szCs w:val="22"/>
        </w:rPr>
        <w:t xml:space="preserve">Tabel </w:t>
      </w:r>
      <w:r w:rsidR="008D3289">
        <w:rPr>
          <w:sz w:val="18"/>
          <w:szCs w:val="22"/>
        </w:rPr>
        <w:t>5</w:t>
      </w:r>
      <w:r w:rsidR="003E7D88" w:rsidRPr="003E7D88">
        <w:rPr>
          <w:sz w:val="18"/>
          <w:szCs w:val="22"/>
        </w:rPr>
        <w:t>.6.1</w:t>
      </w:r>
      <w:r w:rsidR="003E7D88" w:rsidRPr="003E7D88">
        <w:rPr>
          <w:i/>
          <w:sz w:val="18"/>
          <w:szCs w:val="22"/>
        </w:rPr>
        <w:t xml:space="preserve"> </w:t>
      </w:r>
      <w:r w:rsidR="00594513">
        <w:rPr>
          <w:i/>
          <w:sz w:val="18"/>
          <w:szCs w:val="22"/>
        </w:rPr>
        <w:t>Ik ben tevreden over mijn salaris en arbeidsvoorwaarden</w:t>
      </w:r>
    </w:p>
    <w:p w14:paraId="076C106C" w14:textId="6564D71D" w:rsidR="005E18A5" w:rsidRPr="005E1B3E" w:rsidRDefault="005E1B3E" w:rsidP="00DC4BA4">
      <w:pPr>
        <w:spacing w:line="276" w:lineRule="auto"/>
        <w:rPr>
          <w:i/>
          <w:sz w:val="18"/>
          <w:szCs w:val="22"/>
        </w:rPr>
      </w:pPr>
      <w:r>
        <w:rPr>
          <w:i/>
          <w:noProof/>
          <w:sz w:val="18"/>
          <w:szCs w:val="22"/>
        </w:rPr>
        <w:drawing>
          <wp:inline distT="0" distB="0" distL="0" distR="0" wp14:anchorId="7EDB7605" wp14:editId="45D4180B">
            <wp:extent cx="5756910" cy="398780"/>
            <wp:effectExtent l="0" t="0" r="8890" b="7620"/>
            <wp:docPr id="130" name="Afbeelding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chermafbeelding 2019-08-12 om 11.44.21.png"/>
                    <pic:cNvPicPr/>
                  </pic:nvPicPr>
                  <pic:blipFill>
                    <a:blip r:embed="rId43">
                      <a:extLst>
                        <a:ext uri="{28A0092B-C50C-407E-A947-70E740481C1C}">
                          <a14:useLocalDpi xmlns:a14="http://schemas.microsoft.com/office/drawing/2010/main" val="0"/>
                        </a:ext>
                      </a:extLst>
                    </a:blip>
                    <a:stretch>
                      <a:fillRect/>
                    </a:stretch>
                  </pic:blipFill>
                  <pic:spPr>
                    <a:xfrm>
                      <a:off x="0" y="0"/>
                      <a:ext cx="5756910" cy="398780"/>
                    </a:xfrm>
                    <a:prstGeom prst="rect">
                      <a:avLst/>
                    </a:prstGeom>
                  </pic:spPr>
                </pic:pic>
              </a:graphicData>
            </a:graphic>
          </wp:inline>
        </w:drawing>
      </w:r>
    </w:p>
    <w:p w14:paraId="31A02053" w14:textId="74BA48F4" w:rsidR="0083518D" w:rsidRDefault="008D3289" w:rsidP="00DC4BA4">
      <w:pPr>
        <w:spacing w:line="276" w:lineRule="auto"/>
        <w:rPr>
          <w:sz w:val="22"/>
          <w:szCs w:val="22"/>
        </w:rPr>
      </w:pPr>
      <w:r>
        <w:rPr>
          <w:sz w:val="22"/>
          <w:szCs w:val="22"/>
        </w:rPr>
        <w:t>In tabel 5</w:t>
      </w:r>
      <w:r w:rsidR="009E304C">
        <w:rPr>
          <w:sz w:val="22"/>
          <w:szCs w:val="22"/>
        </w:rPr>
        <w:t>.6.1 is weergegeven dat de deelnemers van de en</w:t>
      </w:r>
      <w:r w:rsidR="0083518D">
        <w:rPr>
          <w:sz w:val="22"/>
          <w:szCs w:val="22"/>
        </w:rPr>
        <w:t>quête niet tevreden zijn over het salaris en de a</w:t>
      </w:r>
      <w:r w:rsidR="009E304C">
        <w:rPr>
          <w:sz w:val="22"/>
          <w:szCs w:val="22"/>
        </w:rPr>
        <w:t>rbeidsvoorwaarden.</w:t>
      </w:r>
      <w:r w:rsidR="007628AE">
        <w:rPr>
          <w:sz w:val="22"/>
          <w:szCs w:val="22"/>
        </w:rPr>
        <w:t xml:space="preserve"> Deze vraag </w:t>
      </w:r>
      <w:r w:rsidR="005E18A5">
        <w:rPr>
          <w:sz w:val="22"/>
          <w:szCs w:val="22"/>
        </w:rPr>
        <w:t xml:space="preserve">wordt namelijk beoordeeld met </w:t>
      </w:r>
      <w:r w:rsidR="0083518D">
        <w:rPr>
          <w:sz w:val="22"/>
          <w:szCs w:val="22"/>
        </w:rPr>
        <w:t xml:space="preserve">een </w:t>
      </w:r>
      <w:r w:rsidR="005E18A5">
        <w:rPr>
          <w:sz w:val="22"/>
          <w:szCs w:val="22"/>
        </w:rPr>
        <w:t>5.8. Ook is uit de exit-analyse naar voren gekomen dat</w:t>
      </w:r>
      <w:r w:rsidR="00DC4BA4">
        <w:rPr>
          <w:sz w:val="22"/>
          <w:szCs w:val="22"/>
        </w:rPr>
        <w:t xml:space="preserve"> 50% van de deelnemers</w:t>
      </w:r>
      <w:r w:rsidR="005E18A5">
        <w:rPr>
          <w:sz w:val="22"/>
          <w:szCs w:val="22"/>
        </w:rPr>
        <w:t xml:space="preserve"> </w:t>
      </w:r>
      <w:r w:rsidR="00DC4BA4">
        <w:rPr>
          <w:sz w:val="22"/>
          <w:szCs w:val="22"/>
        </w:rPr>
        <w:t xml:space="preserve">Jeans Centre </w:t>
      </w:r>
      <w:r w:rsidR="0083518D">
        <w:rPr>
          <w:sz w:val="22"/>
          <w:szCs w:val="22"/>
        </w:rPr>
        <w:t xml:space="preserve">heeft verlaten door onvoldoende </w:t>
      </w:r>
      <w:r w:rsidR="000C05FC">
        <w:rPr>
          <w:sz w:val="22"/>
          <w:szCs w:val="22"/>
        </w:rPr>
        <w:t xml:space="preserve">doorgroeimogelijkheden met betrekking tot salarisontwikkeling. Dit is </w:t>
      </w:r>
      <w:r>
        <w:rPr>
          <w:sz w:val="22"/>
          <w:szCs w:val="22"/>
        </w:rPr>
        <w:t>al eerder weergegeven in tabel 5</w:t>
      </w:r>
      <w:r w:rsidR="000C05FC">
        <w:rPr>
          <w:sz w:val="22"/>
          <w:szCs w:val="22"/>
        </w:rPr>
        <w:t>.4.1.</w:t>
      </w:r>
    </w:p>
    <w:p w14:paraId="298DA5F6" w14:textId="77777777" w:rsidR="00624AD8" w:rsidRDefault="00624AD8" w:rsidP="00DC4BA4">
      <w:pPr>
        <w:spacing w:line="276" w:lineRule="auto"/>
        <w:rPr>
          <w:sz w:val="22"/>
          <w:szCs w:val="22"/>
        </w:rPr>
      </w:pPr>
    </w:p>
    <w:p w14:paraId="3A24A8CE" w14:textId="77777777" w:rsidR="00624AD8" w:rsidRDefault="00624AD8" w:rsidP="00DC4BA4">
      <w:pPr>
        <w:spacing w:line="276" w:lineRule="auto"/>
        <w:rPr>
          <w:sz w:val="22"/>
          <w:szCs w:val="22"/>
        </w:rPr>
      </w:pPr>
    </w:p>
    <w:p w14:paraId="2B6CC9E5" w14:textId="77777777" w:rsidR="00624AD8" w:rsidRDefault="00624AD8" w:rsidP="00DC4BA4">
      <w:pPr>
        <w:spacing w:line="276" w:lineRule="auto"/>
        <w:rPr>
          <w:sz w:val="22"/>
          <w:szCs w:val="22"/>
        </w:rPr>
      </w:pPr>
    </w:p>
    <w:p w14:paraId="078A0E9E" w14:textId="77777777" w:rsidR="00624AD8" w:rsidRPr="00624AD8" w:rsidRDefault="00624AD8" w:rsidP="00DC4BA4">
      <w:pPr>
        <w:spacing w:line="276" w:lineRule="auto"/>
        <w:rPr>
          <w:sz w:val="22"/>
          <w:szCs w:val="22"/>
        </w:rPr>
      </w:pPr>
    </w:p>
    <w:p w14:paraId="6C467E62" w14:textId="3A2CFA5F" w:rsidR="005E1B3E" w:rsidRPr="0083518D" w:rsidRDefault="003B63AA" w:rsidP="00DC4BA4">
      <w:pPr>
        <w:spacing w:line="276" w:lineRule="auto"/>
        <w:rPr>
          <w:i/>
          <w:sz w:val="22"/>
          <w:szCs w:val="22"/>
        </w:rPr>
      </w:pPr>
      <w:r>
        <w:rPr>
          <w:i/>
          <w:sz w:val="22"/>
          <w:szCs w:val="22"/>
        </w:rPr>
        <w:lastRenderedPageBreak/>
        <w:t>Motivatie</w:t>
      </w:r>
      <w:r w:rsidR="005E18A5">
        <w:rPr>
          <w:i/>
          <w:sz w:val="22"/>
          <w:szCs w:val="22"/>
        </w:rPr>
        <w:t>factoren</w:t>
      </w:r>
      <w:r w:rsidR="0083518D">
        <w:rPr>
          <w:i/>
          <w:sz w:val="22"/>
          <w:szCs w:val="22"/>
        </w:rPr>
        <w:br/>
      </w:r>
      <w:r w:rsidR="008D3289">
        <w:rPr>
          <w:sz w:val="22"/>
          <w:szCs w:val="22"/>
        </w:rPr>
        <w:t>In hoofdstuk 5</w:t>
      </w:r>
      <w:r w:rsidR="00081FDB">
        <w:rPr>
          <w:sz w:val="22"/>
          <w:szCs w:val="22"/>
        </w:rPr>
        <w:t>.4 is aangegeven dat een groot deel van de deelnemers uit de exit-analyse vri</w:t>
      </w:r>
      <w:r w:rsidR="0083518D">
        <w:rPr>
          <w:sz w:val="22"/>
          <w:szCs w:val="22"/>
        </w:rPr>
        <w:t xml:space="preserve">jwillig is uitgestroomd door een gebrek aan </w:t>
      </w:r>
      <w:r w:rsidR="00081FDB">
        <w:rPr>
          <w:sz w:val="22"/>
          <w:szCs w:val="22"/>
        </w:rPr>
        <w:t xml:space="preserve">doorgroeimogelijkheden. Dit hangt samen </w:t>
      </w:r>
      <w:r w:rsidR="00594513">
        <w:rPr>
          <w:sz w:val="22"/>
          <w:szCs w:val="22"/>
        </w:rPr>
        <w:t xml:space="preserve">met </w:t>
      </w:r>
      <w:r w:rsidR="0083518D">
        <w:rPr>
          <w:sz w:val="22"/>
          <w:szCs w:val="22"/>
        </w:rPr>
        <w:t xml:space="preserve">de persoonlijke ontwikkeling en </w:t>
      </w:r>
      <w:r w:rsidR="00250205">
        <w:rPr>
          <w:sz w:val="22"/>
          <w:szCs w:val="22"/>
        </w:rPr>
        <w:t>doorgroeimogelijkheden</w:t>
      </w:r>
      <w:r w:rsidR="00594513">
        <w:rPr>
          <w:sz w:val="22"/>
          <w:szCs w:val="22"/>
        </w:rPr>
        <w:t xml:space="preserve"> van Herzberg (1959)</w:t>
      </w:r>
      <w:r w:rsidR="005E1B3E">
        <w:rPr>
          <w:sz w:val="22"/>
          <w:szCs w:val="22"/>
        </w:rPr>
        <w:t>.</w:t>
      </w:r>
    </w:p>
    <w:p w14:paraId="7AD75335" w14:textId="77777777" w:rsidR="0083518D" w:rsidRDefault="0083518D" w:rsidP="00DC4BA4">
      <w:pPr>
        <w:spacing w:line="276" w:lineRule="auto"/>
        <w:rPr>
          <w:sz w:val="22"/>
          <w:szCs w:val="22"/>
        </w:rPr>
      </w:pPr>
    </w:p>
    <w:p w14:paraId="1802C2DF" w14:textId="08E2BEDE" w:rsidR="00976F3C" w:rsidRPr="00976F3C" w:rsidRDefault="008D3289" w:rsidP="00DC4BA4">
      <w:pPr>
        <w:spacing w:line="276" w:lineRule="auto"/>
        <w:rPr>
          <w:i/>
          <w:sz w:val="18"/>
          <w:szCs w:val="22"/>
        </w:rPr>
      </w:pPr>
      <w:r>
        <w:rPr>
          <w:sz w:val="18"/>
          <w:szCs w:val="22"/>
        </w:rPr>
        <w:t>Tabel 5</w:t>
      </w:r>
      <w:r w:rsidR="00976F3C" w:rsidRPr="003E7D88">
        <w:rPr>
          <w:sz w:val="18"/>
          <w:szCs w:val="22"/>
        </w:rPr>
        <w:t>.6.</w:t>
      </w:r>
      <w:r w:rsidR="00976F3C">
        <w:rPr>
          <w:sz w:val="18"/>
          <w:szCs w:val="22"/>
        </w:rPr>
        <w:t>2</w:t>
      </w:r>
      <w:r w:rsidR="00976F3C" w:rsidRPr="003E7D88">
        <w:rPr>
          <w:i/>
          <w:sz w:val="18"/>
          <w:szCs w:val="22"/>
        </w:rPr>
        <w:t xml:space="preserve"> </w:t>
      </w:r>
      <w:r w:rsidR="00976F3C">
        <w:rPr>
          <w:i/>
          <w:sz w:val="18"/>
          <w:szCs w:val="22"/>
        </w:rPr>
        <w:t>Ben je tevreden over de samenwerking met je leidinggevende?</w:t>
      </w:r>
    </w:p>
    <w:p w14:paraId="60F8A965" w14:textId="3F524EC5" w:rsidR="00081FDB" w:rsidRDefault="00976F3C" w:rsidP="00DC4BA4">
      <w:pPr>
        <w:spacing w:line="276" w:lineRule="auto"/>
        <w:rPr>
          <w:sz w:val="22"/>
          <w:szCs w:val="22"/>
        </w:rPr>
      </w:pPr>
      <w:r>
        <w:rPr>
          <w:noProof/>
          <w:sz w:val="22"/>
          <w:szCs w:val="22"/>
        </w:rPr>
        <w:drawing>
          <wp:inline distT="0" distB="0" distL="0" distR="0" wp14:anchorId="53A4B0C2" wp14:editId="6C20B655">
            <wp:extent cx="5209112" cy="698685"/>
            <wp:effectExtent l="0" t="0" r="0" b="1270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Schermafbeelding 2019-07-15 om 11.06.54.png"/>
                    <pic:cNvPicPr/>
                  </pic:nvPicPr>
                  <pic:blipFill>
                    <a:blip r:embed="rId44">
                      <a:extLst>
                        <a:ext uri="{28A0092B-C50C-407E-A947-70E740481C1C}">
                          <a14:useLocalDpi xmlns:a14="http://schemas.microsoft.com/office/drawing/2010/main" val="0"/>
                        </a:ext>
                      </a:extLst>
                    </a:blip>
                    <a:stretch>
                      <a:fillRect/>
                    </a:stretch>
                  </pic:blipFill>
                  <pic:spPr>
                    <a:xfrm>
                      <a:off x="0" y="0"/>
                      <a:ext cx="5263791" cy="706019"/>
                    </a:xfrm>
                    <a:prstGeom prst="rect">
                      <a:avLst/>
                    </a:prstGeom>
                  </pic:spPr>
                </pic:pic>
              </a:graphicData>
            </a:graphic>
          </wp:inline>
        </w:drawing>
      </w:r>
    </w:p>
    <w:p w14:paraId="1881649B" w14:textId="77777777" w:rsidR="00DF3506" w:rsidRDefault="00DF3506" w:rsidP="00DC4BA4">
      <w:pPr>
        <w:spacing w:line="276" w:lineRule="auto"/>
        <w:rPr>
          <w:sz w:val="18"/>
          <w:szCs w:val="22"/>
        </w:rPr>
      </w:pPr>
    </w:p>
    <w:p w14:paraId="5D30E554" w14:textId="6E2CF6F4" w:rsidR="00976F3C" w:rsidRPr="00976F3C" w:rsidRDefault="008D3289" w:rsidP="00DC4BA4">
      <w:pPr>
        <w:spacing w:line="276" w:lineRule="auto"/>
        <w:rPr>
          <w:i/>
          <w:sz w:val="18"/>
          <w:szCs w:val="22"/>
        </w:rPr>
      </w:pPr>
      <w:r>
        <w:rPr>
          <w:sz w:val="18"/>
          <w:szCs w:val="22"/>
        </w:rPr>
        <w:t>Tabel 5</w:t>
      </w:r>
      <w:r w:rsidR="00976F3C" w:rsidRPr="003E7D88">
        <w:rPr>
          <w:sz w:val="18"/>
          <w:szCs w:val="22"/>
        </w:rPr>
        <w:t>.6.</w:t>
      </w:r>
      <w:r w:rsidR="00976F3C">
        <w:rPr>
          <w:sz w:val="18"/>
          <w:szCs w:val="22"/>
        </w:rPr>
        <w:t>3</w:t>
      </w:r>
      <w:r w:rsidR="00976F3C" w:rsidRPr="003E7D88">
        <w:rPr>
          <w:i/>
          <w:sz w:val="18"/>
          <w:szCs w:val="22"/>
        </w:rPr>
        <w:t xml:space="preserve"> </w:t>
      </w:r>
      <w:r w:rsidR="00976F3C">
        <w:rPr>
          <w:i/>
          <w:sz w:val="18"/>
          <w:szCs w:val="22"/>
        </w:rPr>
        <w:t>Werd er regelmatig werkoverleg gehouden en werden daarin de gemaakte afspraken nagekomen?</w:t>
      </w:r>
    </w:p>
    <w:p w14:paraId="433897BB" w14:textId="55F1E6A9" w:rsidR="00976F3C" w:rsidRDefault="00976F3C" w:rsidP="00DC4BA4">
      <w:pPr>
        <w:spacing w:line="276" w:lineRule="auto"/>
        <w:rPr>
          <w:sz w:val="22"/>
          <w:szCs w:val="22"/>
        </w:rPr>
      </w:pPr>
      <w:r>
        <w:rPr>
          <w:noProof/>
          <w:sz w:val="22"/>
          <w:szCs w:val="22"/>
        </w:rPr>
        <w:drawing>
          <wp:inline distT="0" distB="0" distL="0" distR="0" wp14:anchorId="06663755" wp14:editId="24D353D5">
            <wp:extent cx="5209112" cy="816473"/>
            <wp:effectExtent l="0" t="0" r="0" b="0"/>
            <wp:docPr id="143" name="Afbeelding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chermafbeelding 2019-07-15 om 11.08.06.png"/>
                    <pic:cNvPicPr/>
                  </pic:nvPicPr>
                  <pic:blipFill>
                    <a:blip r:embed="rId45">
                      <a:extLst>
                        <a:ext uri="{28A0092B-C50C-407E-A947-70E740481C1C}">
                          <a14:useLocalDpi xmlns:a14="http://schemas.microsoft.com/office/drawing/2010/main" val="0"/>
                        </a:ext>
                      </a:extLst>
                    </a:blip>
                    <a:stretch>
                      <a:fillRect/>
                    </a:stretch>
                  </pic:blipFill>
                  <pic:spPr>
                    <a:xfrm>
                      <a:off x="0" y="0"/>
                      <a:ext cx="5304073" cy="831357"/>
                    </a:xfrm>
                    <a:prstGeom prst="rect">
                      <a:avLst/>
                    </a:prstGeom>
                  </pic:spPr>
                </pic:pic>
              </a:graphicData>
            </a:graphic>
          </wp:inline>
        </w:drawing>
      </w:r>
    </w:p>
    <w:p w14:paraId="668971A8" w14:textId="3259C147" w:rsidR="006D1584" w:rsidRDefault="0083518D" w:rsidP="00B00EF7">
      <w:pPr>
        <w:spacing w:line="276" w:lineRule="auto"/>
        <w:rPr>
          <w:sz w:val="22"/>
          <w:szCs w:val="22"/>
        </w:rPr>
      </w:pPr>
      <w:r>
        <w:rPr>
          <w:sz w:val="22"/>
          <w:szCs w:val="22"/>
        </w:rPr>
        <w:t xml:space="preserve">De </w:t>
      </w:r>
      <w:r w:rsidR="008D3289">
        <w:rPr>
          <w:sz w:val="22"/>
          <w:szCs w:val="22"/>
        </w:rPr>
        <w:t>tabel</w:t>
      </w:r>
      <w:r>
        <w:rPr>
          <w:sz w:val="22"/>
          <w:szCs w:val="22"/>
        </w:rPr>
        <w:t>len</w:t>
      </w:r>
      <w:r w:rsidR="008D3289">
        <w:rPr>
          <w:sz w:val="22"/>
          <w:szCs w:val="22"/>
        </w:rPr>
        <w:t xml:space="preserve"> 5</w:t>
      </w:r>
      <w:r w:rsidR="00081FDB">
        <w:rPr>
          <w:sz w:val="22"/>
          <w:szCs w:val="22"/>
        </w:rPr>
        <w:t xml:space="preserve">.6.2 </w:t>
      </w:r>
      <w:r w:rsidR="009B0C3F">
        <w:rPr>
          <w:sz w:val="22"/>
          <w:szCs w:val="22"/>
        </w:rPr>
        <w:t>en</w:t>
      </w:r>
      <w:r w:rsidR="008D3289">
        <w:rPr>
          <w:sz w:val="22"/>
          <w:szCs w:val="22"/>
        </w:rPr>
        <w:t xml:space="preserve"> 5</w:t>
      </w:r>
      <w:r w:rsidR="009B0C3F">
        <w:rPr>
          <w:sz w:val="22"/>
          <w:szCs w:val="22"/>
        </w:rPr>
        <w:t xml:space="preserve">.6.3 </w:t>
      </w:r>
      <w:r w:rsidR="00081FDB">
        <w:rPr>
          <w:sz w:val="22"/>
          <w:szCs w:val="22"/>
        </w:rPr>
        <w:t xml:space="preserve">is aangegeven </w:t>
      </w:r>
      <w:r w:rsidR="009B0C3F">
        <w:rPr>
          <w:sz w:val="22"/>
          <w:szCs w:val="22"/>
        </w:rPr>
        <w:t>dat evenveel van de deelnemers uit de exit-analyse</w:t>
      </w:r>
      <w:r w:rsidR="000C05FC">
        <w:rPr>
          <w:sz w:val="22"/>
          <w:szCs w:val="22"/>
        </w:rPr>
        <w:t xml:space="preserve"> tevreden dan niet tevreden zijn </w:t>
      </w:r>
      <w:r w:rsidR="009B0C3F">
        <w:rPr>
          <w:sz w:val="22"/>
          <w:szCs w:val="22"/>
        </w:rPr>
        <w:t>over de samenwerking met hun leidinggevende</w:t>
      </w:r>
      <w:r w:rsidR="00DC4BA4">
        <w:rPr>
          <w:sz w:val="22"/>
          <w:szCs w:val="22"/>
        </w:rPr>
        <w:t>.</w:t>
      </w:r>
      <w:r w:rsidR="009B0C3F">
        <w:rPr>
          <w:sz w:val="22"/>
          <w:szCs w:val="22"/>
        </w:rPr>
        <w:t xml:space="preserve"> </w:t>
      </w:r>
      <w:r w:rsidR="00DC4BA4">
        <w:rPr>
          <w:sz w:val="22"/>
          <w:szCs w:val="22"/>
        </w:rPr>
        <w:t>81,25% van de deeln</w:t>
      </w:r>
      <w:r>
        <w:rPr>
          <w:sz w:val="22"/>
          <w:szCs w:val="22"/>
        </w:rPr>
        <w:t xml:space="preserve">emers van de exit-analyse geven </w:t>
      </w:r>
      <w:r w:rsidR="002B10F7">
        <w:rPr>
          <w:sz w:val="22"/>
          <w:szCs w:val="22"/>
        </w:rPr>
        <w:t xml:space="preserve">aan </w:t>
      </w:r>
      <w:r w:rsidR="00DC4BA4">
        <w:rPr>
          <w:sz w:val="22"/>
          <w:szCs w:val="22"/>
        </w:rPr>
        <w:t xml:space="preserve">dat werkoverleggen niet werden gehouden en de </w:t>
      </w:r>
      <w:r>
        <w:rPr>
          <w:sz w:val="22"/>
          <w:szCs w:val="22"/>
        </w:rPr>
        <w:t xml:space="preserve">daarin gemaakte afspraken </w:t>
      </w:r>
      <w:r w:rsidR="00DC4BA4">
        <w:rPr>
          <w:sz w:val="22"/>
          <w:szCs w:val="22"/>
        </w:rPr>
        <w:t>niet we</w:t>
      </w:r>
      <w:r w:rsidR="00B00EF7">
        <w:rPr>
          <w:sz w:val="22"/>
          <w:szCs w:val="22"/>
        </w:rPr>
        <w:t>rden nagekomen</w:t>
      </w:r>
      <w:r w:rsidR="00BB15F6">
        <w:rPr>
          <w:sz w:val="22"/>
          <w:szCs w:val="22"/>
        </w:rPr>
        <w:t>.</w:t>
      </w:r>
    </w:p>
    <w:p w14:paraId="154683AC" w14:textId="77777777" w:rsidR="00DF3506" w:rsidRDefault="00DF3506" w:rsidP="00B00EF7">
      <w:pPr>
        <w:spacing w:line="276" w:lineRule="auto"/>
        <w:rPr>
          <w:sz w:val="22"/>
          <w:szCs w:val="22"/>
        </w:rPr>
      </w:pPr>
    </w:p>
    <w:p w14:paraId="4D3629C3" w14:textId="3967D394" w:rsidR="00DF3506" w:rsidRDefault="002B10F7" w:rsidP="00B00EF7">
      <w:pPr>
        <w:spacing w:line="276" w:lineRule="auto"/>
        <w:rPr>
          <w:sz w:val="22"/>
          <w:szCs w:val="22"/>
        </w:rPr>
      </w:pPr>
      <w:r>
        <w:rPr>
          <w:sz w:val="22"/>
          <w:szCs w:val="22"/>
        </w:rPr>
        <w:t xml:space="preserve">Uit de resultaten </w:t>
      </w:r>
      <w:r w:rsidR="0069131F">
        <w:rPr>
          <w:sz w:val="22"/>
          <w:szCs w:val="22"/>
        </w:rPr>
        <w:t xml:space="preserve">zijn </w:t>
      </w:r>
      <w:r w:rsidR="00E94186">
        <w:rPr>
          <w:sz w:val="22"/>
          <w:szCs w:val="22"/>
        </w:rPr>
        <w:t xml:space="preserve">ook </w:t>
      </w:r>
      <w:r w:rsidR="0069131F">
        <w:rPr>
          <w:sz w:val="22"/>
          <w:szCs w:val="22"/>
        </w:rPr>
        <w:t xml:space="preserve">overige resultaten naar voren gekomen </w:t>
      </w:r>
      <w:r w:rsidR="00E94186">
        <w:rPr>
          <w:sz w:val="22"/>
          <w:szCs w:val="22"/>
        </w:rPr>
        <w:t xml:space="preserve">die niet gelijk gekoppeld zijn </w:t>
      </w:r>
      <w:r w:rsidR="0069131F">
        <w:rPr>
          <w:sz w:val="22"/>
          <w:szCs w:val="22"/>
        </w:rPr>
        <w:t>aan de thema’s. Uit de enquête</w:t>
      </w:r>
      <w:r w:rsidR="00E94186">
        <w:rPr>
          <w:sz w:val="22"/>
          <w:szCs w:val="22"/>
        </w:rPr>
        <w:t xml:space="preserve"> is </w:t>
      </w:r>
      <w:r w:rsidR="0069131F">
        <w:rPr>
          <w:sz w:val="22"/>
          <w:szCs w:val="22"/>
        </w:rPr>
        <w:t xml:space="preserve">gebleken dat er miscommunicatie is tussen het hoofdkantoor en de winkels. De deelnemers uit de focusgroep </w:t>
      </w:r>
      <w:r w:rsidR="0083518D">
        <w:rPr>
          <w:sz w:val="22"/>
          <w:szCs w:val="22"/>
        </w:rPr>
        <w:t>hebben dit onderbouwd met de volgende punten: he</w:t>
      </w:r>
      <w:r w:rsidR="007448F8">
        <w:rPr>
          <w:sz w:val="22"/>
          <w:szCs w:val="22"/>
        </w:rPr>
        <w:t>t missen van praktijkervaring en t</w:t>
      </w:r>
      <w:r w:rsidR="0083518D">
        <w:rPr>
          <w:sz w:val="22"/>
          <w:szCs w:val="22"/>
        </w:rPr>
        <w:t>e veel taken voor de winkelmanagers</w:t>
      </w:r>
      <w:r w:rsidR="007448F8">
        <w:rPr>
          <w:sz w:val="22"/>
          <w:szCs w:val="22"/>
        </w:rPr>
        <w:t>. Dit zorgt voor onduidelijkheid en extra werkdruk. Ten slotte hebben</w:t>
      </w:r>
      <w:r w:rsidR="00E94186">
        <w:rPr>
          <w:sz w:val="22"/>
          <w:szCs w:val="22"/>
        </w:rPr>
        <w:t xml:space="preserve"> de deelnemers van de focusgroep aan</w:t>
      </w:r>
      <w:r w:rsidR="007448F8">
        <w:rPr>
          <w:sz w:val="22"/>
          <w:szCs w:val="22"/>
        </w:rPr>
        <w:t>gegeven</w:t>
      </w:r>
      <w:r w:rsidR="00E94186">
        <w:rPr>
          <w:sz w:val="22"/>
          <w:szCs w:val="22"/>
        </w:rPr>
        <w:t>, dat de bovengenoemde knelpunten een kloof tussen het hoofdkantoor en de winkels veroorzaken.</w:t>
      </w:r>
    </w:p>
    <w:p w14:paraId="36FD586A" w14:textId="77777777" w:rsidR="00DF3506" w:rsidRDefault="00DF3506" w:rsidP="00B00EF7">
      <w:pPr>
        <w:spacing w:line="276" w:lineRule="auto"/>
        <w:rPr>
          <w:sz w:val="22"/>
          <w:szCs w:val="22"/>
        </w:rPr>
      </w:pPr>
    </w:p>
    <w:p w14:paraId="3035A6A3" w14:textId="77777777" w:rsidR="00DF3506" w:rsidRDefault="00DF3506" w:rsidP="00B00EF7">
      <w:pPr>
        <w:spacing w:line="276" w:lineRule="auto"/>
        <w:rPr>
          <w:sz w:val="22"/>
          <w:szCs w:val="22"/>
        </w:rPr>
      </w:pPr>
    </w:p>
    <w:p w14:paraId="69342916" w14:textId="77777777" w:rsidR="00BB15F6" w:rsidRDefault="00BB15F6" w:rsidP="00B00EF7">
      <w:pPr>
        <w:spacing w:line="276" w:lineRule="auto"/>
        <w:rPr>
          <w:sz w:val="22"/>
          <w:szCs w:val="22"/>
        </w:rPr>
      </w:pPr>
    </w:p>
    <w:p w14:paraId="62416BD0" w14:textId="77777777" w:rsidR="00DF3506" w:rsidRDefault="00DF3506" w:rsidP="00B00EF7">
      <w:pPr>
        <w:spacing w:line="276" w:lineRule="auto"/>
        <w:rPr>
          <w:sz w:val="22"/>
          <w:szCs w:val="22"/>
        </w:rPr>
      </w:pPr>
    </w:p>
    <w:p w14:paraId="11191B78" w14:textId="77777777" w:rsidR="00BB15F6" w:rsidRDefault="00BB15F6" w:rsidP="00B00EF7">
      <w:pPr>
        <w:spacing w:line="276" w:lineRule="auto"/>
        <w:rPr>
          <w:sz w:val="22"/>
          <w:szCs w:val="22"/>
        </w:rPr>
      </w:pPr>
    </w:p>
    <w:p w14:paraId="360A53C2" w14:textId="77777777" w:rsidR="00BB15F6" w:rsidRDefault="00BB15F6" w:rsidP="00B00EF7">
      <w:pPr>
        <w:spacing w:line="276" w:lineRule="auto"/>
        <w:rPr>
          <w:sz w:val="22"/>
          <w:szCs w:val="22"/>
        </w:rPr>
      </w:pPr>
    </w:p>
    <w:p w14:paraId="287F4CFC" w14:textId="4C74D702" w:rsidR="00BB15F6" w:rsidRPr="0060158D" w:rsidRDefault="00BB15F6" w:rsidP="00BB15F6">
      <w:pPr>
        <w:rPr>
          <w:sz w:val="22"/>
          <w:szCs w:val="22"/>
        </w:rPr>
      </w:pPr>
      <w:r>
        <w:rPr>
          <w:sz w:val="22"/>
          <w:szCs w:val="22"/>
        </w:rPr>
        <w:br w:type="page"/>
      </w:r>
    </w:p>
    <w:p w14:paraId="0C24C8AC" w14:textId="6F4F96E6" w:rsidR="009D67CC" w:rsidRPr="009C1439" w:rsidRDefault="008D3289" w:rsidP="00937A29">
      <w:pPr>
        <w:pStyle w:val="Kop1"/>
        <w:rPr>
          <w:rFonts w:ascii="Times New Roman" w:hAnsi="Times New Roman" w:cs="Times New Roman"/>
        </w:rPr>
      </w:pPr>
      <w:bookmarkStart w:id="126" w:name="_Toc10211116"/>
      <w:bookmarkStart w:id="127" w:name="_Toc10211255"/>
      <w:bookmarkStart w:id="128" w:name="_Toc10288027"/>
      <w:bookmarkStart w:id="129" w:name="_Toc10314822"/>
      <w:bookmarkStart w:id="130" w:name="_Toc17099449"/>
      <w:r>
        <w:rPr>
          <w:rFonts w:ascii="Times New Roman" w:hAnsi="Times New Roman" w:cs="Times New Roman"/>
        </w:rPr>
        <w:lastRenderedPageBreak/>
        <w:t>6</w:t>
      </w:r>
      <w:r w:rsidR="00C91C86" w:rsidRPr="009C1439">
        <w:rPr>
          <w:rFonts w:ascii="Times New Roman" w:hAnsi="Times New Roman" w:cs="Times New Roman"/>
        </w:rPr>
        <w:t>. Conclusie en discussie</w:t>
      </w:r>
      <w:bookmarkEnd w:id="126"/>
      <w:bookmarkEnd w:id="127"/>
      <w:bookmarkEnd w:id="128"/>
      <w:bookmarkEnd w:id="129"/>
      <w:bookmarkEnd w:id="130"/>
    </w:p>
    <w:p w14:paraId="54C36728" w14:textId="62FBDD46" w:rsidR="00EE0479" w:rsidRDefault="003C5928" w:rsidP="00937A29">
      <w:pPr>
        <w:spacing w:line="276" w:lineRule="auto"/>
        <w:rPr>
          <w:sz w:val="22"/>
          <w:szCs w:val="22"/>
        </w:rPr>
      </w:pPr>
      <w:r>
        <w:rPr>
          <w:sz w:val="22"/>
          <w:szCs w:val="22"/>
        </w:rPr>
        <w:t xml:space="preserve">In dit hoofdstuk wordt de </w:t>
      </w:r>
      <w:r w:rsidR="005810B8" w:rsidRPr="0060158D">
        <w:rPr>
          <w:sz w:val="22"/>
          <w:szCs w:val="22"/>
        </w:rPr>
        <w:t xml:space="preserve">conclusie getrokken op basis van de resultaten van het onderzoek. </w:t>
      </w:r>
      <w:r w:rsidR="00942453">
        <w:rPr>
          <w:sz w:val="22"/>
          <w:szCs w:val="22"/>
        </w:rPr>
        <w:t xml:space="preserve">Op de eerste plaats </w:t>
      </w:r>
      <w:r w:rsidR="00503CB8">
        <w:rPr>
          <w:sz w:val="22"/>
          <w:szCs w:val="22"/>
        </w:rPr>
        <w:t>zal d</w:t>
      </w:r>
      <w:r w:rsidR="00942453">
        <w:rPr>
          <w:sz w:val="22"/>
          <w:szCs w:val="22"/>
        </w:rPr>
        <w:t xml:space="preserve">e tussenconclusie van </w:t>
      </w:r>
      <w:r w:rsidR="000314CF">
        <w:rPr>
          <w:sz w:val="22"/>
          <w:szCs w:val="22"/>
        </w:rPr>
        <w:t xml:space="preserve">de </w:t>
      </w:r>
      <w:r w:rsidR="00942453">
        <w:rPr>
          <w:sz w:val="22"/>
          <w:szCs w:val="22"/>
        </w:rPr>
        <w:t xml:space="preserve">deelvragen </w:t>
      </w:r>
      <w:r w:rsidR="00503CB8">
        <w:rPr>
          <w:sz w:val="22"/>
          <w:szCs w:val="22"/>
        </w:rPr>
        <w:t>v</w:t>
      </w:r>
      <w:r w:rsidR="00AC3129">
        <w:rPr>
          <w:sz w:val="22"/>
          <w:szCs w:val="22"/>
        </w:rPr>
        <w:t xml:space="preserve">ier en vijf worden gekoppeld </w:t>
      </w:r>
      <w:r w:rsidR="00D004B6">
        <w:rPr>
          <w:sz w:val="22"/>
          <w:szCs w:val="22"/>
        </w:rPr>
        <w:t>aan</w:t>
      </w:r>
      <w:r w:rsidR="00942453">
        <w:rPr>
          <w:sz w:val="22"/>
          <w:szCs w:val="22"/>
        </w:rPr>
        <w:t xml:space="preserve"> de</w:t>
      </w:r>
      <w:r w:rsidR="00AC3129">
        <w:rPr>
          <w:sz w:val="22"/>
          <w:szCs w:val="22"/>
        </w:rPr>
        <w:t xml:space="preserve"> theorie. </w:t>
      </w:r>
      <w:r w:rsidR="00503CB8">
        <w:rPr>
          <w:sz w:val="22"/>
          <w:szCs w:val="22"/>
        </w:rPr>
        <w:t>Daarna zullen de resultaten verbonden worden met de situatiesc</w:t>
      </w:r>
      <w:r w:rsidR="000314CF">
        <w:rPr>
          <w:sz w:val="22"/>
          <w:szCs w:val="22"/>
        </w:rPr>
        <w:t xml:space="preserve">hets en het theoretisch kader. Met deze gegevens </w:t>
      </w:r>
      <w:r w:rsidR="00503CB8">
        <w:rPr>
          <w:sz w:val="22"/>
          <w:szCs w:val="22"/>
        </w:rPr>
        <w:t>zal er een eindconclusie worden geschreve</w:t>
      </w:r>
      <w:r w:rsidR="00D004B6">
        <w:rPr>
          <w:sz w:val="22"/>
          <w:szCs w:val="22"/>
        </w:rPr>
        <w:t>n.</w:t>
      </w:r>
    </w:p>
    <w:p w14:paraId="14FE5F50" w14:textId="16501C31" w:rsidR="009D67CC" w:rsidRPr="009C1439" w:rsidRDefault="008D3289" w:rsidP="00937A29">
      <w:pPr>
        <w:pStyle w:val="Kop2"/>
        <w:rPr>
          <w:rFonts w:ascii="Times New Roman" w:hAnsi="Times New Roman" w:cs="Times New Roman"/>
        </w:rPr>
      </w:pPr>
      <w:bookmarkStart w:id="131" w:name="_Toc10211117"/>
      <w:bookmarkStart w:id="132" w:name="_Toc10211256"/>
      <w:bookmarkStart w:id="133" w:name="_Toc10288028"/>
      <w:bookmarkStart w:id="134" w:name="_Toc10314823"/>
      <w:bookmarkStart w:id="135" w:name="_Toc17099450"/>
      <w:r>
        <w:rPr>
          <w:rFonts w:ascii="Times New Roman" w:hAnsi="Times New Roman" w:cs="Times New Roman"/>
        </w:rPr>
        <w:t>6</w:t>
      </w:r>
      <w:r w:rsidR="00C91C86" w:rsidRPr="009C1439">
        <w:rPr>
          <w:rFonts w:ascii="Times New Roman" w:hAnsi="Times New Roman" w:cs="Times New Roman"/>
        </w:rPr>
        <w:t>.1 Conclusie</w:t>
      </w:r>
      <w:bookmarkEnd w:id="131"/>
      <w:bookmarkEnd w:id="132"/>
      <w:bookmarkEnd w:id="133"/>
      <w:bookmarkEnd w:id="134"/>
      <w:bookmarkEnd w:id="135"/>
    </w:p>
    <w:p w14:paraId="0FDE4469" w14:textId="324F0667" w:rsidR="00BF66D4" w:rsidRDefault="00BF66D4" w:rsidP="00BF66D4">
      <w:pPr>
        <w:spacing w:line="276" w:lineRule="auto"/>
        <w:rPr>
          <w:sz w:val="22"/>
          <w:szCs w:val="22"/>
        </w:rPr>
      </w:pPr>
      <w:r w:rsidRPr="001B028F">
        <w:rPr>
          <w:sz w:val="22"/>
          <w:szCs w:val="22"/>
        </w:rPr>
        <w:t>Het doel van het onderzoek i</w:t>
      </w:r>
      <w:r w:rsidR="004654E6">
        <w:rPr>
          <w:sz w:val="22"/>
          <w:szCs w:val="22"/>
        </w:rPr>
        <w:t>s gericht om de oorzaken die leiden tot uitstroom in kaart te brengen, om uiteindelijk het behoud</w:t>
      </w:r>
      <w:r w:rsidR="00942453">
        <w:rPr>
          <w:sz w:val="22"/>
          <w:szCs w:val="22"/>
        </w:rPr>
        <w:t>en</w:t>
      </w:r>
      <w:r w:rsidR="004654E6">
        <w:rPr>
          <w:sz w:val="22"/>
          <w:szCs w:val="22"/>
        </w:rPr>
        <w:t xml:space="preserve"> van werknemers te bevorderen. </w:t>
      </w:r>
      <w:r w:rsidR="000314CF">
        <w:rPr>
          <w:sz w:val="22"/>
          <w:szCs w:val="22"/>
        </w:rPr>
        <w:t>De centrale</w:t>
      </w:r>
      <w:r w:rsidR="006F5698" w:rsidRPr="001B028F">
        <w:rPr>
          <w:sz w:val="22"/>
          <w:szCs w:val="22"/>
        </w:rPr>
        <w:t xml:space="preserve"> vraag die hieruit voortkom</w:t>
      </w:r>
      <w:r w:rsidR="00B47855" w:rsidRPr="001B028F">
        <w:rPr>
          <w:sz w:val="22"/>
          <w:szCs w:val="22"/>
        </w:rPr>
        <w:t xml:space="preserve">t </w:t>
      </w:r>
      <w:r w:rsidR="006F5698" w:rsidRPr="001B028F">
        <w:rPr>
          <w:sz w:val="22"/>
          <w:szCs w:val="22"/>
        </w:rPr>
        <w:t xml:space="preserve">is: </w:t>
      </w:r>
      <w:r w:rsidR="000314CF">
        <w:rPr>
          <w:sz w:val="22"/>
          <w:szCs w:val="22"/>
        </w:rPr>
        <w:t>‘</w:t>
      </w:r>
      <w:r w:rsidR="006F5698" w:rsidRPr="001B028F">
        <w:rPr>
          <w:sz w:val="22"/>
          <w:szCs w:val="22"/>
        </w:rPr>
        <w:t>Hoe kan Jeans Centre de vrijwillige uitstroom van de winkelmanagers verminderen?</w:t>
      </w:r>
      <w:r w:rsidR="000314CF">
        <w:rPr>
          <w:sz w:val="22"/>
          <w:szCs w:val="22"/>
        </w:rPr>
        <w:t>’</w:t>
      </w:r>
    </w:p>
    <w:p w14:paraId="1996F35B" w14:textId="77777777" w:rsidR="00504613" w:rsidRDefault="00504613" w:rsidP="007D26AB">
      <w:pPr>
        <w:spacing w:line="276" w:lineRule="auto"/>
        <w:rPr>
          <w:sz w:val="22"/>
          <w:szCs w:val="22"/>
        </w:rPr>
      </w:pPr>
    </w:p>
    <w:p w14:paraId="48950CBB" w14:textId="4DCB27C5" w:rsidR="000C7353" w:rsidRDefault="00504613" w:rsidP="00504613">
      <w:pPr>
        <w:spacing w:line="276" w:lineRule="auto"/>
        <w:rPr>
          <w:b/>
          <w:sz w:val="22"/>
          <w:szCs w:val="22"/>
        </w:rPr>
      </w:pPr>
      <w:r w:rsidRPr="002B1B3E">
        <w:rPr>
          <w:b/>
          <w:sz w:val="22"/>
          <w:szCs w:val="22"/>
        </w:rPr>
        <w:t xml:space="preserve">Tussenconclusie deelvraag vier: Wat zorgt ervoor dat de winkelmanagers bij Jeans Centre </w:t>
      </w:r>
      <w:r w:rsidR="00942453">
        <w:rPr>
          <w:b/>
          <w:sz w:val="22"/>
          <w:szCs w:val="22"/>
        </w:rPr>
        <w:t xml:space="preserve">willen </w:t>
      </w:r>
      <w:r w:rsidRPr="002B1B3E">
        <w:rPr>
          <w:b/>
          <w:sz w:val="22"/>
          <w:szCs w:val="22"/>
        </w:rPr>
        <w:t>blijven?</w:t>
      </w:r>
    </w:p>
    <w:p w14:paraId="66FF94CF" w14:textId="672AEF6C" w:rsidR="000B33C5" w:rsidRPr="000B33C5" w:rsidRDefault="000B33C5" w:rsidP="00504613">
      <w:pPr>
        <w:spacing w:line="276" w:lineRule="auto"/>
        <w:rPr>
          <w:sz w:val="22"/>
          <w:szCs w:val="22"/>
        </w:rPr>
      </w:pPr>
      <w:r>
        <w:rPr>
          <w:sz w:val="22"/>
          <w:szCs w:val="22"/>
        </w:rPr>
        <w:t>De algemene vragen ‘ik beoordeel Jeans Centre met het volgende cijfer’, ‘over twee jaar werk ik nog steeds bij Jeans Centre’, ‘hoe waarschijnlijk is het dat u Jeans Centre aanbeveelt aan collega’s’ scoren positief. Dit toont aan dat</w:t>
      </w:r>
      <w:r w:rsidR="006875F6">
        <w:rPr>
          <w:sz w:val="22"/>
          <w:szCs w:val="22"/>
        </w:rPr>
        <w:t xml:space="preserve"> de winkel</w:t>
      </w:r>
      <w:r w:rsidR="00D004B6">
        <w:rPr>
          <w:sz w:val="22"/>
          <w:szCs w:val="22"/>
        </w:rPr>
        <w:t>managers tevreden zijn</w:t>
      </w:r>
      <w:r>
        <w:rPr>
          <w:sz w:val="22"/>
          <w:szCs w:val="22"/>
        </w:rPr>
        <w:t xml:space="preserve"> </w:t>
      </w:r>
      <w:r w:rsidR="00D004B6">
        <w:rPr>
          <w:sz w:val="22"/>
          <w:szCs w:val="22"/>
        </w:rPr>
        <w:t>met J</w:t>
      </w:r>
      <w:r>
        <w:rPr>
          <w:sz w:val="22"/>
          <w:szCs w:val="22"/>
        </w:rPr>
        <w:t xml:space="preserve">eans Centre. </w:t>
      </w:r>
    </w:p>
    <w:p w14:paraId="65D71CC4" w14:textId="77777777" w:rsidR="00C24B6B" w:rsidRPr="00C24B6B" w:rsidRDefault="00C24B6B" w:rsidP="00504613">
      <w:pPr>
        <w:spacing w:line="276" w:lineRule="auto"/>
        <w:rPr>
          <w:i/>
          <w:sz w:val="22"/>
          <w:szCs w:val="22"/>
        </w:rPr>
      </w:pPr>
    </w:p>
    <w:p w14:paraId="1916388E" w14:textId="0484522B" w:rsidR="000C7353" w:rsidRPr="002B1B3E" w:rsidRDefault="000C7353" w:rsidP="00504613">
      <w:pPr>
        <w:spacing w:line="276" w:lineRule="auto"/>
        <w:rPr>
          <w:i/>
          <w:sz w:val="22"/>
          <w:szCs w:val="22"/>
        </w:rPr>
      </w:pPr>
      <w:r w:rsidRPr="002B1B3E">
        <w:rPr>
          <w:i/>
          <w:sz w:val="22"/>
          <w:szCs w:val="22"/>
        </w:rPr>
        <w:t>Ontwikkeling</w:t>
      </w:r>
    </w:p>
    <w:p w14:paraId="6350E009" w14:textId="3BF16941" w:rsidR="000C7353" w:rsidRDefault="00504613" w:rsidP="00504613">
      <w:pPr>
        <w:spacing w:line="276" w:lineRule="auto"/>
        <w:rPr>
          <w:sz w:val="22"/>
          <w:szCs w:val="22"/>
        </w:rPr>
      </w:pPr>
      <w:r>
        <w:rPr>
          <w:sz w:val="22"/>
          <w:szCs w:val="22"/>
        </w:rPr>
        <w:t>Op het gebied van ontwikkeling geven de winkelmanagers aan dat zij tevreden zijn met de doorgroeimogelijk</w:t>
      </w:r>
      <w:r w:rsidR="00072A18">
        <w:rPr>
          <w:sz w:val="22"/>
          <w:szCs w:val="22"/>
        </w:rPr>
        <w:t xml:space="preserve">heden. Daarnaast vinden zij </w:t>
      </w:r>
      <w:r>
        <w:rPr>
          <w:sz w:val="22"/>
          <w:szCs w:val="22"/>
        </w:rPr>
        <w:t xml:space="preserve">dat hun talent wordt benut en er genoeg uitdaging is in hun werk. </w:t>
      </w:r>
      <w:r w:rsidR="000B44AA">
        <w:rPr>
          <w:sz w:val="22"/>
          <w:szCs w:val="22"/>
        </w:rPr>
        <w:t xml:space="preserve">Ook hebben zij veel eigen verantwoordelijkheid </w:t>
      </w:r>
      <w:r w:rsidR="00942453">
        <w:rPr>
          <w:sz w:val="22"/>
          <w:szCs w:val="22"/>
        </w:rPr>
        <w:t xml:space="preserve">door het delegeren van taken door de manager. </w:t>
      </w:r>
      <w:r w:rsidR="003042DC">
        <w:rPr>
          <w:sz w:val="22"/>
          <w:szCs w:val="22"/>
        </w:rPr>
        <w:t xml:space="preserve">Volgens </w:t>
      </w:r>
      <w:proofErr w:type="spellStart"/>
      <w:r w:rsidR="003042DC">
        <w:rPr>
          <w:sz w:val="22"/>
          <w:szCs w:val="22"/>
        </w:rPr>
        <w:t>Kluijtmans</w:t>
      </w:r>
      <w:proofErr w:type="spellEnd"/>
      <w:r w:rsidR="003042DC">
        <w:rPr>
          <w:sz w:val="22"/>
          <w:szCs w:val="22"/>
        </w:rPr>
        <w:t xml:space="preserve"> (2014) heeft de vrijwillige u</w:t>
      </w:r>
      <w:r w:rsidR="00942453">
        <w:rPr>
          <w:sz w:val="22"/>
          <w:szCs w:val="22"/>
        </w:rPr>
        <w:t>itstroom een verband met hoe werknemers</w:t>
      </w:r>
      <w:r w:rsidR="003042DC">
        <w:rPr>
          <w:sz w:val="22"/>
          <w:szCs w:val="22"/>
        </w:rPr>
        <w:t xml:space="preserve"> de doorgroeimogelijkheden ervaren.</w:t>
      </w:r>
    </w:p>
    <w:p w14:paraId="5D3230A3" w14:textId="77777777" w:rsidR="002B1B3E" w:rsidRDefault="002B1B3E" w:rsidP="00504613">
      <w:pPr>
        <w:spacing w:line="276" w:lineRule="auto"/>
        <w:rPr>
          <w:sz w:val="22"/>
          <w:szCs w:val="22"/>
        </w:rPr>
      </w:pPr>
    </w:p>
    <w:p w14:paraId="30AF9DC0" w14:textId="5C43987A" w:rsidR="000C7353" w:rsidRPr="002B1B3E" w:rsidRDefault="000C7353" w:rsidP="00504613">
      <w:pPr>
        <w:spacing w:line="276" w:lineRule="auto"/>
        <w:rPr>
          <w:i/>
          <w:sz w:val="22"/>
          <w:szCs w:val="22"/>
        </w:rPr>
      </w:pPr>
      <w:r w:rsidRPr="002B1B3E">
        <w:rPr>
          <w:i/>
          <w:sz w:val="22"/>
          <w:szCs w:val="22"/>
        </w:rPr>
        <w:t>Betrokkenheid</w:t>
      </w:r>
    </w:p>
    <w:p w14:paraId="283D7656" w14:textId="061E41C0" w:rsidR="000C7353" w:rsidRDefault="00504613" w:rsidP="00504613">
      <w:pPr>
        <w:spacing w:line="276" w:lineRule="auto"/>
        <w:rPr>
          <w:sz w:val="22"/>
          <w:szCs w:val="22"/>
        </w:rPr>
      </w:pPr>
      <w:r>
        <w:rPr>
          <w:sz w:val="22"/>
          <w:szCs w:val="22"/>
        </w:rPr>
        <w:t xml:space="preserve">De winkelmanagers geven aan betrokken te zijn bij Jeans Centre. Zij hebben veel energie op de werkvloer en zijn trots op hun werk. Zij zien </w:t>
      </w:r>
      <w:r w:rsidR="004711D2">
        <w:rPr>
          <w:sz w:val="22"/>
          <w:szCs w:val="22"/>
        </w:rPr>
        <w:t>zichzelf als een toevoeging binnen</w:t>
      </w:r>
      <w:r>
        <w:rPr>
          <w:sz w:val="22"/>
          <w:szCs w:val="22"/>
        </w:rPr>
        <w:t xml:space="preserve"> Jeans Centre en vinden het werk dat zij verrichten belangrijk. Met de kernwaarde </w:t>
      </w:r>
      <w:r w:rsidR="00942453">
        <w:rPr>
          <w:sz w:val="22"/>
          <w:szCs w:val="22"/>
        </w:rPr>
        <w:t>‘</w:t>
      </w:r>
      <w:proofErr w:type="spellStart"/>
      <w:r>
        <w:rPr>
          <w:sz w:val="22"/>
          <w:szCs w:val="22"/>
        </w:rPr>
        <w:t>klantgedreven</w:t>
      </w:r>
      <w:proofErr w:type="spellEnd"/>
      <w:r w:rsidR="00942453">
        <w:rPr>
          <w:sz w:val="22"/>
          <w:szCs w:val="22"/>
        </w:rPr>
        <w:t>’</w:t>
      </w:r>
      <w:r>
        <w:rPr>
          <w:sz w:val="22"/>
          <w:szCs w:val="22"/>
        </w:rPr>
        <w:t xml:space="preserve"> voelen zij zich het me</w:t>
      </w:r>
      <w:r w:rsidR="004711D2">
        <w:rPr>
          <w:sz w:val="22"/>
          <w:szCs w:val="22"/>
        </w:rPr>
        <w:t>est betrokken.</w:t>
      </w:r>
      <w:r w:rsidR="003042DC">
        <w:rPr>
          <w:sz w:val="22"/>
          <w:szCs w:val="22"/>
        </w:rPr>
        <w:t xml:space="preserve"> Allen en Meyer (1990) geven aan dat</w:t>
      </w:r>
      <w:r w:rsidR="00942453">
        <w:rPr>
          <w:sz w:val="22"/>
          <w:szCs w:val="22"/>
        </w:rPr>
        <w:t>,</w:t>
      </w:r>
      <w:r w:rsidR="003042DC">
        <w:rPr>
          <w:sz w:val="22"/>
          <w:szCs w:val="22"/>
        </w:rPr>
        <w:t xml:space="preserve"> indien werknem</w:t>
      </w:r>
      <w:r w:rsidR="00942453">
        <w:rPr>
          <w:sz w:val="22"/>
          <w:szCs w:val="22"/>
        </w:rPr>
        <w:t>ers affectief betrokken zijn, zij in</w:t>
      </w:r>
      <w:r w:rsidR="003042DC">
        <w:rPr>
          <w:sz w:val="22"/>
          <w:szCs w:val="22"/>
        </w:rPr>
        <w:t xml:space="preserve"> een organisatie zullen blijven omdat zij het zelf willen.</w:t>
      </w:r>
    </w:p>
    <w:p w14:paraId="6980C716" w14:textId="77777777" w:rsidR="002B1B3E" w:rsidRDefault="002B1B3E" w:rsidP="00504613">
      <w:pPr>
        <w:spacing w:line="276" w:lineRule="auto"/>
        <w:rPr>
          <w:sz w:val="22"/>
          <w:szCs w:val="22"/>
        </w:rPr>
      </w:pPr>
    </w:p>
    <w:p w14:paraId="58F177F0" w14:textId="429322F4" w:rsidR="000C7353" w:rsidRPr="002B1B3E" w:rsidRDefault="000C7353" w:rsidP="00504613">
      <w:pPr>
        <w:spacing w:line="276" w:lineRule="auto"/>
        <w:rPr>
          <w:i/>
          <w:sz w:val="22"/>
          <w:szCs w:val="22"/>
        </w:rPr>
      </w:pPr>
      <w:r w:rsidRPr="002B1B3E">
        <w:rPr>
          <w:i/>
          <w:sz w:val="22"/>
          <w:szCs w:val="22"/>
        </w:rPr>
        <w:t>Motivatie</w:t>
      </w:r>
    </w:p>
    <w:p w14:paraId="783B777C" w14:textId="4D5EE292" w:rsidR="00504613" w:rsidRDefault="00504613" w:rsidP="00504613">
      <w:pPr>
        <w:spacing w:line="276" w:lineRule="auto"/>
        <w:rPr>
          <w:sz w:val="22"/>
          <w:szCs w:val="22"/>
        </w:rPr>
      </w:pPr>
      <w:r>
        <w:rPr>
          <w:sz w:val="22"/>
          <w:szCs w:val="22"/>
        </w:rPr>
        <w:t>Uit de resultaten is gebleken dat de winkelmanagers grotendeels tevreden zijn met de hygiëne factoren van Herzberg (1959). De winkelmanagers zijn namelijk tevreden over hun werkplek, werksfeer en de balans tussen werk en privé. D</w:t>
      </w:r>
      <w:r w:rsidR="002B10F7">
        <w:rPr>
          <w:sz w:val="22"/>
          <w:szCs w:val="22"/>
        </w:rPr>
        <w:t xml:space="preserve">aarnaast zijn zij tevreden </w:t>
      </w:r>
      <w:r>
        <w:rPr>
          <w:sz w:val="22"/>
          <w:szCs w:val="22"/>
        </w:rPr>
        <w:t xml:space="preserve">over de kwaliteit van leidinggeven. </w:t>
      </w:r>
      <w:r w:rsidR="00CD1063">
        <w:rPr>
          <w:sz w:val="22"/>
          <w:szCs w:val="22"/>
        </w:rPr>
        <w:t>Ook geven</w:t>
      </w:r>
      <w:r>
        <w:rPr>
          <w:sz w:val="22"/>
          <w:szCs w:val="22"/>
        </w:rPr>
        <w:t xml:space="preserve"> de winkelmanagers en de ex-winkelmanagers aan tevreden te zijn over de inhoud van het werk. </w:t>
      </w:r>
    </w:p>
    <w:p w14:paraId="64DA7E5F" w14:textId="77777777" w:rsidR="00504613" w:rsidRDefault="00504613" w:rsidP="007D26AB">
      <w:pPr>
        <w:spacing w:line="276" w:lineRule="auto"/>
        <w:rPr>
          <w:sz w:val="22"/>
          <w:szCs w:val="22"/>
        </w:rPr>
      </w:pPr>
    </w:p>
    <w:p w14:paraId="2D2EE8A4" w14:textId="3C755635" w:rsidR="00504613" w:rsidRPr="002B1B3E" w:rsidRDefault="00504613" w:rsidP="007D26AB">
      <w:pPr>
        <w:spacing w:line="276" w:lineRule="auto"/>
        <w:rPr>
          <w:b/>
          <w:sz w:val="22"/>
          <w:szCs w:val="22"/>
        </w:rPr>
      </w:pPr>
      <w:r w:rsidRPr="002B1B3E">
        <w:rPr>
          <w:b/>
          <w:sz w:val="22"/>
          <w:szCs w:val="22"/>
        </w:rPr>
        <w:t>Tussenconclusie deelvraag vijf: Wat zorgt ervoor dat de winkelmanagers bij Jeans Centre vrijwillig uitstromen?</w:t>
      </w:r>
    </w:p>
    <w:p w14:paraId="525EE41B" w14:textId="00C6A3EE" w:rsidR="00A05400" w:rsidRDefault="008907B8" w:rsidP="00504613">
      <w:pPr>
        <w:spacing w:line="276" w:lineRule="auto"/>
        <w:rPr>
          <w:sz w:val="22"/>
          <w:szCs w:val="22"/>
        </w:rPr>
      </w:pPr>
      <w:r>
        <w:rPr>
          <w:sz w:val="22"/>
          <w:szCs w:val="22"/>
        </w:rPr>
        <w:t>De resultaten tonen aan dat de winkelmanagers op het gebied van ontwikkeling, betrokkenheid</w:t>
      </w:r>
      <w:r w:rsidR="00282932">
        <w:rPr>
          <w:sz w:val="22"/>
          <w:szCs w:val="22"/>
        </w:rPr>
        <w:t xml:space="preserve"> en motivatie knelpunten ervaren</w:t>
      </w:r>
      <w:r>
        <w:rPr>
          <w:sz w:val="22"/>
          <w:szCs w:val="22"/>
        </w:rPr>
        <w:t xml:space="preserve">. </w:t>
      </w:r>
    </w:p>
    <w:p w14:paraId="3F8AC383" w14:textId="77777777" w:rsidR="008907B8" w:rsidRDefault="008907B8" w:rsidP="00504613">
      <w:pPr>
        <w:spacing w:line="276" w:lineRule="auto"/>
        <w:rPr>
          <w:sz w:val="22"/>
          <w:szCs w:val="22"/>
        </w:rPr>
      </w:pPr>
    </w:p>
    <w:p w14:paraId="59DC592D" w14:textId="7555FC3F" w:rsidR="000C7353" w:rsidRPr="002B1B3E" w:rsidRDefault="000C7353" w:rsidP="00504613">
      <w:pPr>
        <w:spacing w:line="276" w:lineRule="auto"/>
        <w:rPr>
          <w:i/>
          <w:sz w:val="22"/>
          <w:szCs w:val="22"/>
        </w:rPr>
      </w:pPr>
      <w:r w:rsidRPr="002B1B3E">
        <w:rPr>
          <w:i/>
          <w:sz w:val="22"/>
          <w:szCs w:val="22"/>
        </w:rPr>
        <w:t>Ontwikkeling</w:t>
      </w:r>
    </w:p>
    <w:p w14:paraId="05CFABBA" w14:textId="4B4938E0" w:rsidR="002B1B3E" w:rsidRDefault="008907B8" w:rsidP="00504613">
      <w:pPr>
        <w:spacing w:line="276" w:lineRule="auto"/>
        <w:rPr>
          <w:sz w:val="22"/>
          <w:szCs w:val="22"/>
        </w:rPr>
      </w:pPr>
      <w:r>
        <w:rPr>
          <w:sz w:val="22"/>
          <w:szCs w:val="22"/>
        </w:rPr>
        <w:t>De winkelmanagers willen juist meer aandacht op het gebied van ontwikkeling, maar krijgen dit niet</w:t>
      </w:r>
      <w:r w:rsidR="00A05400">
        <w:rPr>
          <w:sz w:val="22"/>
          <w:szCs w:val="22"/>
        </w:rPr>
        <w:t xml:space="preserve"> aangeboden</w:t>
      </w:r>
      <w:r>
        <w:rPr>
          <w:sz w:val="22"/>
          <w:szCs w:val="22"/>
        </w:rPr>
        <w:t xml:space="preserve">. </w:t>
      </w:r>
      <w:r w:rsidR="002B1B3E">
        <w:rPr>
          <w:sz w:val="22"/>
          <w:szCs w:val="22"/>
        </w:rPr>
        <w:t xml:space="preserve">Uit de interne en externe analyse is gebleken dat vanuit het hoofdkantoor te weinig wordt gestuurd op ontwikkeling, waardoor de kwaliteit van verkopen achteruit gaat. Door deze resultaten </w:t>
      </w:r>
      <w:r w:rsidR="00942453">
        <w:rPr>
          <w:sz w:val="22"/>
          <w:szCs w:val="22"/>
        </w:rPr>
        <w:t xml:space="preserve">in </w:t>
      </w:r>
      <w:r w:rsidR="002B1B3E">
        <w:rPr>
          <w:sz w:val="22"/>
          <w:szCs w:val="22"/>
        </w:rPr>
        <w:lastRenderedPageBreak/>
        <w:t>het onderzoek mee te ne</w:t>
      </w:r>
      <w:r w:rsidR="000314CF">
        <w:rPr>
          <w:sz w:val="22"/>
          <w:szCs w:val="22"/>
        </w:rPr>
        <w:t xml:space="preserve">men, is het duidelijk geworden </w:t>
      </w:r>
      <w:r w:rsidR="002B1B3E">
        <w:rPr>
          <w:sz w:val="22"/>
          <w:szCs w:val="22"/>
        </w:rPr>
        <w:t>dat een van de redenen</w:t>
      </w:r>
      <w:r w:rsidR="000314CF">
        <w:rPr>
          <w:sz w:val="22"/>
          <w:szCs w:val="22"/>
        </w:rPr>
        <w:t>,</w:t>
      </w:r>
      <w:r w:rsidR="002B1B3E">
        <w:rPr>
          <w:sz w:val="22"/>
          <w:szCs w:val="22"/>
        </w:rPr>
        <w:t xml:space="preserve"> die leidt tot uitstroom, te maken heeft met ontwikkeling.</w:t>
      </w:r>
    </w:p>
    <w:p w14:paraId="3171220C" w14:textId="77777777" w:rsidR="002B1B3E" w:rsidRDefault="002B1B3E" w:rsidP="00504613">
      <w:pPr>
        <w:spacing w:line="276" w:lineRule="auto"/>
        <w:rPr>
          <w:sz w:val="22"/>
          <w:szCs w:val="22"/>
        </w:rPr>
      </w:pPr>
    </w:p>
    <w:p w14:paraId="3379BBA1" w14:textId="70390038" w:rsidR="008907B8" w:rsidRDefault="00504613" w:rsidP="00504613">
      <w:pPr>
        <w:spacing w:line="276" w:lineRule="auto"/>
        <w:rPr>
          <w:sz w:val="22"/>
          <w:szCs w:val="22"/>
        </w:rPr>
      </w:pPr>
      <w:r>
        <w:rPr>
          <w:sz w:val="22"/>
          <w:szCs w:val="22"/>
        </w:rPr>
        <w:t>Uit de exit-analyse is naar voren gekomen dat de meeste ex-winkelmanagers Jeans Centre hebben verlaten door t</w:t>
      </w:r>
      <w:r w:rsidR="008907B8">
        <w:rPr>
          <w:sz w:val="22"/>
          <w:szCs w:val="22"/>
        </w:rPr>
        <w:t xml:space="preserve">e weinig doorgroeimogelijkheden. </w:t>
      </w:r>
      <w:proofErr w:type="spellStart"/>
      <w:r w:rsidR="00AC3129">
        <w:rPr>
          <w:sz w:val="22"/>
          <w:szCs w:val="22"/>
        </w:rPr>
        <w:t>Noomen</w:t>
      </w:r>
      <w:proofErr w:type="spellEnd"/>
      <w:r w:rsidR="00AC3129">
        <w:rPr>
          <w:sz w:val="22"/>
          <w:szCs w:val="22"/>
        </w:rPr>
        <w:t xml:space="preserve"> (2015) geeft aan dat de doorgroeimogelijkhe</w:t>
      </w:r>
      <w:r w:rsidR="00282932">
        <w:rPr>
          <w:sz w:val="22"/>
          <w:szCs w:val="22"/>
        </w:rPr>
        <w:t>den een reden kan</w:t>
      </w:r>
      <w:r w:rsidR="00AC3129">
        <w:rPr>
          <w:sz w:val="22"/>
          <w:szCs w:val="22"/>
        </w:rPr>
        <w:t xml:space="preserve"> zijn dat werknemers vrijwillig een organisatie verlaten. </w:t>
      </w:r>
      <w:r w:rsidR="00CF1A3D">
        <w:rPr>
          <w:sz w:val="22"/>
          <w:szCs w:val="22"/>
        </w:rPr>
        <w:t>Ook beoordel</w:t>
      </w:r>
      <w:r w:rsidR="00942453">
        <w:rPr>
          <w:sz w:val="22"/>
          <w:szCs w:val="22"/>
        </w:rPr>
        <w:t xml:space="preserve">en de ex-winkelmanagers </w:t>
      </w:r>
      <w:r>
        <w:rPr>
          <w:sz w:val="22"/>
          <w:szCs w:val="22"/>
        </w:rPr>
        <w:t>de doorgroeimoge</w:t>
      </w:r>
      <w:r w:rsidR="008907B8">
        <w:rPr>
          <w:sz w:val="22"/>
          <w:szCs w:val="22"/>
        </w:rPr>
        <w:t>lijkhede</w:t>
      </w:r>
      <w:r w:rsidR="00942453">
        <w:rPr>
          <w:sz w:val="22"/>
          <w:szCs w:val="22"/>
        </w:rPr>
        <w:t>n bij Jeans Centre laag en hebben aangegeven</w:t>
      </w:r>
      <w:r w:rsidR="008907B8">
        <w:rPr>
          <w:sz w:val="22"/>
          <w:szCs w:val="22"/>
        </w:rPr>
        <w:t xml:space="preserve"> dat de gemaakte afspraken op het gebi</w:t>
      </w:r>
      <w:r w:rsidR="00942453">
        <w:rPr>
          <w:sz w:val="22"/>
          <w:szCs w:val="22"/>
        </w:rPr>
        <w:t xml:space="preserve">ed van ontwikkeling niet zijn </w:t>
      </w:r>
      <w:r w:rsidR="008907B8">
        <w:rPr>
          <w:sz w:val="22"/>
          <w:szCs w:val="22"/>
        </w:rPr>
        <w:t>nagekomen.</w:t>
      </w:r>
    </w:p>
    <w:p w14:paraId="7B15452F" w14:textId="4F86BF39" w:rsidR="00504613" w:rsidRDefault="00504613" w:rsidP="00504613">
      <w:pPr>
        <w:spacing w:line="276" w:lineRule="auto"/>
        <w:rPr>
          <w:sz w:val="22"/>
          <w:szCs w:val="22"/>
        </w:rPr>
      </w:pPr>
      <w:r>
        <w:rPr>
          <w:sz w:val="22"/>
          <w:szCs w:val="22"/>
        </w:rPr>
        <w:t xml:space="preserve">Uit de focusgroep is naar voren gekomen dat de winkelmanagers zich juist willen ontwikkelen. </w:t>
      </w:r>
      <w:proofErr w:type="spellStart"/>
      <w:r w:rsidR="00AC3129">
        <w:rPr>
          <w:sz w:val="22"/>
          <w:szCs w:val="22"/>
        </w:rPr>
        <w:t>Kluijtmans</w:t>
      </w:r>
      <w:proofErr w:type="spellEnd"/>
      <w:r w:rsidR="00AC3129">
        <w:rPr>
          <w:sz w:val="22"/>
          <w:szCs w:val="22"/>
        </w:rPr>
        <w:t xml:space="preserve"> (2014) geeft aan dat organisaties</w:t>
      </w:r>
      <w:r w:rsidR="00CF1A3D">
        <w:rPr>
          <w:sz w:val="22"/>
          <w:szCs w:val="22"/>
        </w:rPr>
        <w:t xml:space="preserve"> in</w:t>
      </w:r>
      <w:r w:rsidR="00AC3129">
        <w:rPr>
          <w:sz w:val="22"/>
          <w:szCs w:val="22"/>
        </w:rPr>
        <w:t xml:space="preserve"> hun werknemers </w:t>
      </w:r>
      <w:r w:rsidR="00CF1A3D">
        <w:rPr>
          <w:sz w:val="22"/>
          <w:szCs w:val="22"/>
        </w:rPr>
        <w:t>moet</w:t>
      </w:r>
      <w:r w:rsidR="00942453">
        <w:rPr>
          <w:sz w:val="22"/>
          <w:szCs w:val="22"/>
        </w:rPr>
        <w:t>en</w:t>
      </w:r>
      <w:r w:rsidR="00CF1A3D">
        <w:rPr>
          <w:sz w:val="22"/>
          <w:szCs w:val="22"/>
        </w:rPr>
        <w:t xml:space="preserve"> invester</w:t>
      </w:r>
      <w:r w:rsidR="00942453">
        <w:rPr>
          <w:sz w:val="22"/>
          <w:szCs w:val="22"/>
        </w:rPr>
        <w:t xml:space="preserve">en, zodat zij de ruimte hebben </w:t>
      </w:r>
      <w:r w:rsidR="00CF1A3D">
        <w:rPr>
          <w:sz w:val="22"/>
          <w:szCs w:val="22"/>
        </w:rPr>
        <w:t>om zich te</w:t>
      </w:r>
      <w:r w:rsidR="00AC3129">
        <w:rPr>
          <w:sz w:val="22"/>
          <w:szCs w:val="22"/>
        </w:rPr>
        <w:t xml:space="preserve"> ontwikkelen. Gebeurt dit niet, </w:t>
      </w:r>
      <w:r w:rsidR="00942453">
        <w:rPr>
          <w:sz w:val="22"/>
          <w:szCs w:val="22"/>
        </w:rPr>
        <w:t>dan kan di</w:t>
      </w:r>
      <w:r w:rsidR="00AC3129">
        <w:rPr>
          <w:sz w:val="22"/>
          <w:szCs w:val="22"/>
        </w:rPr>
        <w:t>t een reden zijn voor werkn</w:t>
      </w:r>
      <w:r w:rsidR="00942453">
        <w:rPr>
          <w:sz w:val="22"/>
          <w:szCs w:val="22"/>
        </w:rPr>
        <w:t xml:space="preserve">emers om uit te stromen. Omdat </w:t>
      </w:r>
      <w:r>
        <w:rPr>
          <w:sz w:val="22"/>
          <w:szCs w:val="22"/>
        </w:rPr>
        <w:t>Jean</w:t>
      </w:r>
      <w:r w:rsidR="00942453">
        <w:rPr>
          <w:sz w:val="22"/>
          <w:szCs w:val="22"/>
        </w:rPr>
        <w:t xml:space="preserve">s Centre hier te weinig </w:t>
      </w:r>
      <w:r w:rsidR="000314CF">
        <w:rPr>
          <w:sz w:val="22"/>
          <w:szCs w:val="22"/>
        </w:rPr>
        <w:t>aan doet</w:t>
      </w:r>
      <w:r>
        <w:rPr>
          <w:sz w:val="22"/>
          <w:szCs w:val="22"/>
        </w:rPr>
        <w:t xml:space="preserve">, valt hier </w:t>
      </w:r>
      <w:r w:rsidR="00AC3129">
        <w:rPr>
          <w:sz w:val="22"/>
          <w:szCs w:val="22"/>
        </w:rPr>
        <w:t xml:space="preserve">volgens de areamanagers </w:t>
      </w:r>
      <w:r>
        <w:rPr>
          <w:sz w:val="22"/>
          <w:szCs w:val="22"/>
        </w:rPr>
        <w:t>nog veel winst te behalen. Een ander punt op het gebied van ontwikkeling is de wederzijdse verwachting. Uit de focusgroep is naar voren</w:t>
      </w:r>
      <w:r w:rsidR="00942453">
        <w:rPr>
          <w:sz w:val="22"/>
          <w:szCs w:val="22"/>
        </w:rPr>
        <w:t xml:space="preserve"> gekomen dat er een probleem is</w:t>
      </w:r>
      <w:r>
        <w:rPr>
          <w:sz w:val="22"/>
          <w:szCs w:val="22"/>
        </w:rPr>
        <w:t xml:space="preserve"> in de wederzijdse verwachting tussen de areamanagers en de winkelmanagers. De doelen zijn niet smart</w:t>
      </w:r>
      <w:r w:rsidR="00F404D9">
        <w:rPr>
          <w:sz w:val="22"/>
          <w:szCs w:val="22"/>
        </w:rPr>
        <w:t xml:space="preserve"> (</w:t>
      </w:r>
      <w:r w:rsidR="00282932">
        <w:rPr>
          <w:sz w:val="22"/>
          <w:szCs w:val="22"/>
        </w:rPr>
        <w:t>specifiek, meetbaar, acceptabel, realistisch</w:t>
      </w:r>
      <w:r w:rsidR="006C6769">
        <w:rPr>
          <w:sz w:val="22"/>
          <w:szCs w:val="22"/>
        </w:rPr>
        <w:t xml:space="preserve"> en tijd</w:t>
      </w:r>
      <w:r w:rsidR="00282932">
        <w:rPr>
          <w:sz w:val="22"/>
          <w:szCs w:val="22"/>
        </w:rPr>
        <w:t>sgebonden</w:t>
      </w:r>
      <w:r w:rsidR="006C6769">
        <w:rPr>
          <w:sz w:val="22"/>
          <w:szCs w:val="22"/>
        </w:rPr>
        <w:t>)</w:t>
      </w:r>
      <w:r>
        <w:rPr>
          <w:sz w:val="22"/>
          <w:szCs w:val="22"/>
        </w:rPr>
        <w:t xml:space="preserve"> genoeg, waardoor de winkelmanagers niet weten </w:t>
      </w:r>
      <w:r w:rsidR="00942453">
        <w:rPr>
          <w:sz w:val="22"/>
          <w:szCs w:val="22"/>
        </w:rPr>
        <w:t xml:space="preserve">op welke manier zij zich kunnen ontwikkelen. </w:t>
      </w:r>
      <w:proofErr w:type="spellStart"/>
      <w:r w:rsidR="00AC3129">
        <w:rPr>
          <w:sz w:val="22"/>
          <w:szCs w:val="22"/>
        </w:rPr>
        <w:t>Kluijtmans</w:t>
      </w:r>
      <w:proofErr w:type="spellEnd"/>
      <w:r w:rsidR="00AC3129">
        <w:rPr>
          <w:sz w:val="22"/>
          <w:szCs w:val="22"/>
        </w:rPr>
        <w:t xml:space="preserve"> (2014) omschrijft in zijn boek dat juist het sturen op feedback met stimulerende vragen belangrijk is om de vrijwillige uitstroom in organisaties te verminderen. </w:t>
      </w:r>
    </w:p>
    <w:p w14:paraId="1B91B213" w14:textId="77777777" w:rsidR="008907B8" w:rsidRDefault="008907B8" w:rsidP="00504613">
      <w:pPr>
        <w:spacing w:line="276" w:lineRule="auto"/>
        <w:rPr>
          <w:sz w:val="22"/>
          <w:szCs w:val="22"/>
        </w:rPr>
      </w:pPr>
    </w:p>
    <w:p w14:paraId="7EBAE21D" w14:textId="62815BA8" w:rsidR="000C7353" w:rsidRPr="002B1B3E" w:rsidRDefault="000C7353" w:rsidP="00504613">
      <w:pPr>
        <w:spacing w:line="276" w:lineRule="auto"/>
        <w:rPr>
          <w:i/>
          <w:sz w:val="22"/>
          <w:szCs w:val="22"/>
        </w:rPr>
      </w:pPr>
      <w:r w:rsidRPr="002B1B3E">
        <w:rPr>
          <w:i/>
          <w:sz w:val="22"/>
          <w:szCs w:val="22"/>
        </w:rPr>
        <w:t>Betrokkenheid</w:t>
      </w:r>
    </w:p>
    <w:p w14:paraId="1DCBBFBA" w14:textId="752FFCD0" w:rsidR="002B1B3E" w:rsidRDefault="00504613" w:rsidP="002B1B3E">
      <w:pPr>
        <w:spacing w:line="276" w:lineRule="auto"/>
        <w:rPr>
          <w:sz w:val="22"/>
          <w:szCs w:val="22"/>
        </w:rPr>
      </w:pPr>
      <w:r>
        <w:rPr>
          <w:sz w:val="22"/>
          <w:szCs w:val="22"/>
        </w:rPr>
        <w:t>Uit de res</w:t>
      </w:r>
      <w:r w:rsidR="00CF1A3D">
        <w:rPr>
          <w:sz w:val="22"/>
          <w:szCs w:val="22"/>
        </w:rPr>
        <w:t xml:space="preserve">ultaten is gebleken dat er </w:t>
      </w:r>
      <w:r>
        <w:rPr>
          <w:sz w:val="22"/>
          <w:szCs w:val="22"/>
        </w:rPr>
        <w:t xml:space="preserve">knelpunten zijn op het gebied van betrokkenheid. De winkelmanagers </w:t>
      </w:r>
      <w:r w:rsidR="00942453">
        <w:rPr>
          <w:sz w:val="22"/>
          <w:szCs w:val="22"/>
        </w:rPr>
        <w:t xml:space="preserve">hebben aangegeven </w:t>
      </w:r>
      <w:r>
        <w:rPr>
          <w:sz w:val="22"/>
          <w:szCs w:val="22"/>
        </w:rPr>
        <w:t>dat zij met drie van de vier kernwaardes het minst betrokken zijn.</w:t>
      </w:r>
      <w:r w:rsidR="00C40291">
        <w:rPr>
          <w:sz w:val="22"/>
          <w:szCs w:val="22"/>
        </w:rPr>
        <w:t xml:space="preserve"> </w:t>
      </w:r>
      <w:r w:rsidR="006875F6">
        <w:rPr>
          <w:sz w:val="22"/>
          <w:szCs w:val="22"/>
        </w:rPr>
        <w:t xml:space="preserve">Authentiek, omdat Jeans Centre te weinig inspeelt op de modetrends. </w:t>
      </w:r>
      <w:r w:rsidR="000314CF">
        <w:rPr>
          <w:sz w:val="22"/>
          <w:szCs w:val="22"/>
        </w:rPr>
        <w:t xml:space="preserve">Ambitieus, omdat er te weinig wordt gedaan aan ontwikkeling. Vriendschap, omdat er te weinig waardering en veel misscommunicatie is. </w:t>
      </w:r>
      <w:r w:rsidR="002B1B3E">
        <w:rPr>
          <w:sz w:val="22"/>
          <w:szCs w:val="22"/>
        </w:rPr>
        <w:t>Uit de interne analyse van de situati</w:t>
      </w:r>
      <w:r w:rsidR="00A05400">
        <w:rPr>
          <w:sz w:val="22"/>
          <w:szCs w:val="22"/>
        </w:rPr>
        <w:t>eschets, is naar voren gekomen d</w:t>
      </w:r>
      <w:r w:rsidR="002B1B3E">
        <w:rPr>
          <w:sz w:val="22"/>
          <w:szCs w:val="22"/>
        </w:rPr>
        <w:t xml:space="preserve">at Jeans Centre problemen ervaart met de kernwaardes VAAK. Aangezien VAAK leidend is in het doen en denken van de organisatie, vermindert dit de betrokkenheid en de persoonlijke ontwikkeling van de winkelmanagers. </w:t>
      </w:r>
    </w:p>
    <w:p w14:paraId="55FDFC98" w14:textId="77777777" w:rsidR="002B1B3E" w:rsidRDefault="002B1B3E" w:rsidP="00504613">
      <w:pPr>
        <w:spacing w:line="276" w:lineRule="auto"/>
        <w:rPr>
          <w:sz w:val="22"/>
          <w:szCs w:val="22"/>
        </w:rPr>
      </w:pPr>
    </w:p>
    <w:p w14:paraId="64E878AC" w14:textId="5710FF85" w:rsidR="00CF1A3D" w:rsidRDefault="00504613" w:rsidP="00504613">
      <w:pPr>
        <w:spacing w:line="276" w:lineRule="auto"/>
        <w:rPr>
          <w:sz w:val="22"/>
          <w:szCs w:val="22"/>
        </w:rPr>
      </w:pPr>
      <w:r>
        <w:rPr>
          <w:sz w:val="22"/>
          <w:szCs w:val="22"/>
        </w:rPr>
        <w:t xml:space="preserve">Uit de focusgroep is naar voren gekomen dat er te weinig betrokkenheid </w:t>
      </w:r>
      <w:r w:rsidR="008907B8">
        <w:rPr>
          <w:sz w:val="22"/>
          <w:szCs w:val="22"/>
        </w:rPr>
        <w:t xml:space="preserve">en aandacht </w:t>
      </w:r>
      <w:r w:rsidR="000C05FC">
        <w:rPr>
          <w:sz w:val="22"/>
          <w:szCs w:val="22"/>
        </w:rPr>
        <w:t xml:space="preserve">is </w:t>
      </w:r>
      <w:r>
        <w:rPr>
          <w:sz w:val="22"/>
          <w:szCs w:val="22"/>
        </w:rPr>
        <w:t>vanuit het ho</w:t>
      </w:r>
      <w:r w:rsidR="000C05FC">
        <w:rPr>
          <w:sz w:val="22"/>
          <w:szCs w:val="22"/>
        </w:rPr>
        <w:t xml:space="preserve">ofdkantoor. </w:t>
      </w:r>
      <w:r w:rsidR="002A6D20">
        <w:rPr>
          <w:sz w:val="22"/>
          <w:szCs w:val="22"/>
        </w:rPr>
        <w:t xml:space="preserve">De areamanagers hebben aangegeven </w:t>
      </w:r>
      <w:r>
        <w:rPr>
          <w:sz w:val="22"/>
          <w:szCs w:val="22"/>
        </w:rPr>
        <w:t xml:space="preserve">dat zij te veel winkels aansturen, waardoor zij nauwelijks ruimte hebben om de winkelmanagers </w:t>
      </w:r>
      <w:r w:rsidR="008907B8">
        <w:rPr>
          <w:sz w:val="22"/>
          <w:szCs w:val="22"/>
        </w:rPr>
        <w:t>aan te sturen</w:t>
      </w:r>
      <w:r w:rsidR="004711D2">
        <w:rPr>
          <w:sz w:val="22"/>
          <w:szCs w:val="22"/>
        </w:rPr>
        <w:t>.</w:t>
      </w:r>
      <w:r w:rsidR="002A6D20">
        <w:rPr>
          <w:sz w:val="22"/>
          <w:szCs w:val="22"/>
        </w:rPr>
        <w:t xml:space="preserve"> Een areamanager geeft aan in 2018 </w:t>
      </w:r>
      <w:r>
        <w:rPr>
          <w:sz w:val="22"/>
          <w:szCs w:val="22"/>
        </w:rPr>
        <w:t>geen enkel ontwikkelgesprek te hebben gevoerd</w:t>
      </w:r>
      <w:r w:rsidR="004711D2">
        <w:rPr>
          <w:sz w:val="22"/>
          <w:szCs w:val="22"/>
        </w:rPr>
        <w:t xml:space="preserve">. </w:t>
      </w:r>
      <w:r w:rsidR="00CF1A3D">
        <w:rPr>
          <w:sz w:val="22"/>
          <w:szCs w:val="22"/>
        </w:rPr>
        <w:t>Allen en Meyer (1990) omschrijven dat wanneer org</w:t>
      </w:r>
      <w:r w:rsidR="00282932">
        <w:rPr>
          <w:sz w:val="22"/>
          <w:szCs w:val="22"/>
        </w:rPr>
        <w:t>anisaties investeren</w:t>
      </w:r>
      <w:r w:rsidR="00CF1A3D">
        <w:rPr>
          <w:sz w:val="22"/>
          <w:szCs w:val="22"/>
        </w:rPr>
        <w:t xml:space="preserve"> in hun werknemers op het gebied van bijvoorbeeld ontwikkeling, waardering en aandacht, zij zich eerder affectief kunnen binden. Indien dit niet gebeurt </w:t>
      </w:r>
      <w:r w:rsidR="00636261">
        <w:rPr>
          <w:sz w:val="22"/>
          <w:szCs w:val="22"/>
        </w:rPr>
        <w:t xml:space="preserve">bestaat er namelijk een risico </w:t>
      </w:r>
      <w:r w:rsidR="00CF1A3D">
        <w:rPr>
          <w:sz w:val="22"/>
          <w:szCs w:val="22"/>
        </w:rPr>
        <w:t xml:space="preserve">dat werknemers </w:t>
      </w:r>
      <w:r w:rsidR="00636261">
        <w:rPr>
          <w:sz w:val="22"/>
          <w:szCs w:val="22"/>
        </w:rPr>
        <w:t>zich minimaal zullen inspannen. D</w:t>
      </w:r>
      <w:r w:rsidR="002A6D20">
        <w:rPr>
          <w:sz w:val="22"/>
          <w:szCs w:val="22"/>
        </w:rPr>
        <w:t xml:space="preserve">it heeft tot gevolg dat organisaties uiteindelijk hun </w:t>
      </w:r>
      <w:r w:rsidR="00CF1A3D">
        <w:rPr>
          <w:sz w:val="22"/>
          <w:szCs w:val="22"/>
        </w:rPr>
        <w:t>werknemers moet</w:t>
      </w:r>
      <w:r w:rsidR="002A6D20">
        <w:rPr>
          <w:sz w:val="22"/>
          <w:szCs w:val="22"/>
        </w:rPr>
        <w:t>en</w:t>
      </w:r>
      <w:r w:rsidR="00CF1A3D">
        <w:rPr>
          <w:sz w:val="22"/>
          <w:szCs w:val="22"/>
        </w:rPr>
        <w:t xml:space="preserve"> ontslaan. Ook bestaat er een risico dat werknemers op zoek gaan naar een andere baan.</w:t>
      </w:r>
    </w:p>
    <w:p w14:paraId="5D134591" w14:textId="77777777" w:rsidR="00AC3129" w:rsidRDefault="00AC3129" w:rsidP="00504613">
      <w:pPr>
        <w:spacing w:line="276" w:lineRule="auto"/>
        <w:rPr>
          <w:sz w:val="22"/>
          <w:szCs w:val="22"/>
        </w:rPr>
      </w:pPr>
    </w:p>
    <w:p w14:paraId="17A6363E" w14:textId="5E7BA5D0" w:rsidR="000C7353" w:rsidRPr="002B1B3E" w:rsidRDefault="000C7353" w:rsidP="00504613">
      <w:pPr>
        <w:spacing w:line="276" w:lineRule="auto"/>
        <w:rPr>
          <w:i/>
          <w:sz w:val="22"/>
          <w:szCs w:val="22"/>
        </w:rPr>
      </w:pPr>
      <w:r w:rsidRPr="002B1B3E">
        <w:rPr>
          <w:i/>
          <w:sz w:val="22"/>
          <w:szCs w:val="22"/>
        </w:rPr>
        <w:t>Motivatie</w:t>
      </w:r>
    </w:p>
    <w:p w14:paraId="61D48D12" w14:textId="4A271943" w:rsidR="000C7353" w:rsidRDefault="00504613" w:rsidP="00504613">
      <w:pPr>
        <w:spacing w:line="276" w:lineRule="auto"/>
        <w:rPr>
          <w:sz w:val="22"/>
          <w:szCs w:val="22"/>
        </w:rPr>
      </w:pPr>
      <w:r>
        <w:rPr>
          <w:sz w:val="22"/>
          <w:szCs w:val="22"/>
        </w:rPr>
        <w:t>Uit de resultaten is gebleken dat de winkelmanagers niet</w:t>
      </w:r>
      <w:r w:rsidR="0031300E">
        <w:rPr>
          <w:sz w:val="22"/>
          <w:szCs w:val="22"/>
        </w:rPr>
        <w:t xml:space="preserve"> tevreden zijn over hun salaris en </w:t>
      </w:r>
      <w:r>
        <w:rPr>
          <w:sz w:val="22"/>
          <w:szCs w:val="22"/>
        </w:rPr>
        <w:t>arbeidsvoor</w:t>
      </w:r>
      <w:r w:rsidR="00965CA5">
        <w:rPr>
          <w:sz w:val="22"/>
          <w:szCs w:val="22"/>
        </w:rPr>
        <w:t xml:space="preserve">waarden die aansluiten </w:t>
      </w:r>
      <w:r w:rsidR="00F83E16">
        <w:rPr>
          <w:sz w:val="22"/>
          <w:szCs w:val="22"/>
        </w:rPr>
        <w:t>op de hygiëne</w:t>
      </w:r>
      <w:r>
        <w:rPr>
          <w:sz w:val="22"/>
          <w:szCs w:val="22"/>
        </w:rPr>
        <w:t xml:space="preserve">factoren van Herzberg (1959). </w:t>
      </w:r>
      <w:r w:rsidR="000C7353">
        <w:rPr>
          <w:sz w:val="22"/>
          <w:szCs w:val="22"/>
        </w:rPr>
        <w:t>De exit-</w:t>
      </w:r>
      <w:r w:rsidR="00F83E16">
        <w:rPr>
          <w:sz w:val="22"/>
          <w:szCs w:val="22"/>
        </w:rPr>
        <w:t xml:space="preserve">analyse onderbouwt dit. De </w:t>
      </w:r>
      <w:r w:rsidR="000C7353">
        <w:rPr>
          <w:sz w:val="22"/>
          <w:szCs w:val="22"/>
        </w:rPr>
        <w:t>salarisontwikkeling</w:t>
      </w:r>
      <w:r w:rsidR="003B63AA">
        <w:rPr>
          <w:sz w:val="22"/>
          <w:szCs w:val="22"/>
        </w:rPr>
        <w:t xml:space="preserve"> </w:t>
      </w:r>
      <w:r w:rsidR="000C7353">
        <w:rPr>
          <w:sz w:val="22"/>
          <w:szCs w:val="22"/>
        </w:rPr>
        <w:t>naast</w:t>
      </w:r>
      <w:r w:rsidR="006875F6">
        <w:rPr>
          <w:sz w:val="22"/>
          <w:szCs w:val="22"/>
        </w:rPr>
        <w:t xml:space="preserve"> </w:t>
      </w:r>
      <w:r w:rsidR="00F83E16">
        <w:rPr>
          <w:sz w:val="22"/>
          <w:szCs w:val="22"/>
        </w:rPr>
        <w:t xml:space="preserve">de doorgroeimogelijkheden, is een reden geweest waarom </w:t>
      </w:r>
      <w:r w:rsidR="000C7353">
        <w:rPr>
          <w:sz w:val="22"/>
          <w:szCs w:val="22"/>
        </w:rPr>
        <w:t>de ex-winkelmanagers Jeans Centre he</w:t>
      </w:r>
      <w:r w:rsidR="00F83E16">
        <w:rPr>
          <w:sz w:val="22"/>
          <w:szCs w:val="22"/>
        </w:rPr>
        <w:t xml:space="preserve">bben verlaten. Ten slotte geven </w:t>
      </w:r>
      <w:r w:rsidR="000C7353">
        <w:rPr>
          <w:sz w:val="22"/>
          <w:szCs w:val="22"/>
        </w:rPr>
        <w:t xml:space="preserve">de resultaten aan dat de doorgroeimogelijkheden, persoonlijke ontwikkeling en erkenning, </w:t>
      </w:r>
      <w:r w:rsidR="003B63AA">
        <w:rPr>
          <w:sz w:val="22"/>
          <w:szCs w:val="22"/>
        </w:rPr>
        <w:t>die aansluiten op de motivatie</w:t>
      </w:r>
      <w:r w:rsidR="000C7353">
        <w:rPr>
          <w:sz w:val="22"/>
          <w:szCs w:val="22"/>
        </w:rPr>
        <w:t xml:space="preserve"> factoren van Herzberg (1959) wo</w:t>
      </w:r>
      <w:r w:rsidR="00F83E16">
        <w:rPr>
          <w:sz w:val="22"/>
          <w:szCs w:val="22"/>
        </w:rPr>
        <w:t>rden gemist. Herzberg (1959) geeft</w:t>
      </w:r>
      <w:r w:rsidR="000C7353">
        <w:rPr>
          <w:sz w:val="22"/>
          <w:szCs w:val="22"/>
        </w:rPr>
        <w:t xml:space="preserve"> aan</w:t>
      </w:r>
      <w:r w:rsidR="00F83E16">
        <w:rPr>
          <w:sz w:val="22"/>
          <w:szCs w:val="22"/>
        </w:rPr>
        <w:t>,</w:t>
      </w:r>
      <w:r w:rsidR="000C7353">
        <w:rPr>
          <w:sz w:val="22"/>
          <w:szCs w:val="22"/>
        </w:rPr>
        <w:t xml:space="preserve"> dat indien deze factoren worden gemist, de tevredenheid </w:t>
      </w:r>
      <w:r w:rsidR="00F83E16">
        <w:rPr>
          <w:sz w:val="22"/>
          <w:szCs w:val="22"/>
        </w:rPr>
        <w:t xml:space="preserve">niet zal toenemen. Aangezien </w:t>
      </w:r>
      <w:r w:rsidR="000C7353">
        <w:rPr>
          <w:sz w:val="22"/>
          <w:szCs w:val="22"/>
        </w:rPr>
        <w:t>is onderzocht dat motivatie zorgt voor be</w:t>
      </w:r>
      <w:r w:rsidR="00282932">
        <w:rPr>
          <w:sz w:val="22"/>
          <w:szCs w:val="22"/>
        </w:rPr>
        <w:t xml:space="preserve">trokken werknemers, zal dit </w:t>
      </w:r>
      <w:r w:rsidR="000C7353">
        <w:rPr>
          <w:sz w:val="22"/>
          <w:szCs w:val="22"/>
        </w:rPr>
        <w:t>er</w:t>
      </w:r>
      <w:r w:rsidR="00282932">
        <w:rPr>
          <w:sz w:val="22"/>
          <w:szCs w:val="22"/>
        </w:rPr>
        <w:t xml:space="preserve"> ook </w:t>
      </w:r>
      <w:r w:rsidR="000C7353">
        <w:rPr>
          <w:sz w:val="22"/>
          <w:szCs w:val="22"/>
        </w:rPr>
        <w:t>voor zorgen dat werknemers eerder zullen uitstromen.</w:t>
      </w:r>
    </w:p>
    <w:p w14:paraId="304F1F57" w14:textId="77777777" w:rsidR="00AC3129" w:rsidRDefault="00AC3129" w:rsidP="00504613">
      <w:pPr>
        <w:spacing w:line="276" w:lineRule="auto"/>
        <w:rPr>
          <w:sz w:val="22"/>
          <w:szCs w:val="22"/>
        </w:rPr>
      </w:pPr>
    </w:p>
    <w:p w14:paraId="474F3AB0" w14:textId="73D491A2" w:rsidR="00504613" w:rsidRPr="002D0A17" w:rsidRDefault="00282932" w:rsidP="007D26AB">
      <w:pPr>
        <w:spacing w:line="276" w:lineRule="auto"/>
        <w:rPr>
          <w:sz w:val="22"/>
          <w:szCs w:val="22"/>
        </w:rPr>
      </w:pPr>
      <w:r>
        <w:rPr>
          <w:sz w:val="22"/>
          <w:szCs w:val="22"/>
        </w:rPr>
        <w:t xml:space="preserve">Wanneer </w:t>
      </w:r>
      <w:r w:rsidR="00F83E16">
        <w:rPr>
          <w:sz w:val="22"/>
          <w:szCs w:val="22"/>
        </w:rPr>
        <w:t xml:space="preserve">er wordt gekeken </w:t>
      </w:r>
      <w:r w:rsidR="00AC3129">
        <w:rPr>
          <w:sz w:val="22"/>
          <w:szCs w:val="22"/>
        </w:rPr>
        <w:t xml:space="preserve">naar de best </w:t>
      </w:r>
      <w:proofErr w:type="spellStart"/>
      <w:r w:rsidR="00AC3129">
        <w:rPr>
          <w:sz w:val="22"/>
          <w:szCs w:val="22"/>
        </w:rPr>
        <w:t>practice</w:t>
      </w:r>
      <w:proofErr w:type="spellEnd"/>
      <w:r w:rsidR="00AC3129">
        <w:rPr>
          <w:sz w:val="22"/>
          <w:szCs w:val="22"/>
        </w:rPr>
        <w:t>, is te zien dat deze overeenkomt met de knelpunten die de</w:t>
      </w:r>
      <w:r>
        <w:rPr>
          <w:sz w:val="22"/>
          <w:szCs w:val="22"/>
        </w:rPr>
        <w:t xml:space="preserve"> winkelmanagers ervaren</w:t>
      </w:r>
      <w:r w:rsidR="00AC3129">
        <w:rPr>
          <w:sz w:val="22"/>
          <w:szCs w:val="22"/>
        </w:rPr>
        <w:t>. MARS houdt namelijk zijn uitstroom laag door te investeren in zijn personeel</w:t>
      </w:r>
      <w:r w:rsidR="004654E6">
        <w:rPr>
          <w:sz w:val="22"/>
          <w:szCs w:val="22"/>
        </w:rPr>
        <w:t xml:space="preserve"> op het gebied van ontwikkeling. Dit zorgt uiteindelijk voor meer betrokkenheid. </w:t>
      </w:r>
    </w:p>
    <w:p w14:paraId="54E12AC2" w14:textId="77777777" w:rsidR="002B1B3E" w:rsidRDefault="002B1B3E" w:rsidP="007D26AB">
      <w:pPr>
        <w:spacing w:line="276" w:lineRule="auto"/>
        <w:rPr>
          <w:sz w:val="22"/>
          <w:szCs w:val="22"/>
        </w:rPr>
      </w:pPr>
    </w:p>
    <w:p w14:paraId="46BE4544" w14:textId="3BFF24BB" w:rsidR="00652BD4" w:rsidRPr="00624AD8" w:rsidRDefault="006070DD" w:rsidP="00652BD4">
      <w:pPr>
        <w:spacing w:line="276" w:lineRule="auto"/>
        <w:rPr>
          <w:b/>
          <w:sz w:val="22"/>
          <w:szCs w:val="22"/>
        </w:rPr>
      </w:pPr>
      <w:r>
        <w:rPr>
          <w:b/>
          <w:sz w:val="22"/>
          <w:szCs w:val="22"/>
        </w:rPr>
        <w:t>Eind</w:t>
      </w:r>
      <w:r w:rsidR="00652BD4" w:rsidRPr="00624AD8">
        <w:rPr>
          <w:b/>
          <w:sz w:val="22"/>
          <w:szCs w:val="22"/>
        </w:rPr>
        <w:t xml:space="preserve">conclusie: </w:t>
      </w:r>
      <w:r w:rsidR="00636261" w:rsidRPr="00624AD8">
        <w:rPr>
          <w:b/>
          <w:sz w:val="22"/>
          <w:szCs w:val="22"/>
        </w:rPr>
        <w:t>‘</w:t>
      </w:r>
      <w:r w:rsidR="00652BD4" w:rsidRPr="00624AD8">
        <w:rPr>
          <w:b/>
          <w:sz w:val="22"/>
          <w:szCs w:val="22"/>
        </w:rPr>
        <w:t>Hoe kan Jeans Centre de vrijwillige uitstroom van de winkelmanagers verminderen?</w:t>
      </w:r>
      <w:r w:rsidR="00636261" w:rsidRPr="00624AD8">
        <w:rPr>
          <w:b/>
          <w:sz w:val="22"/>
          <w:szCs w:val="22"/>
        </w:rPr>
        <w:t>’</w:t>
      </w:r>
    </w:p>
    <w:p w14:paraId="70CEC206" w14:textId="7DCF5E28" w:rsidR="00652BD4" w:rsidRDefault="00F83E16" w:rsidP="007D26AB">
      <w:pPr>
        <w:spacing w:line="276" w:lineRule="auto"/>
        <w:rPr>
          <w:sz w:val="22"/>
          <w:szCs w:val="22"/>
        </w:rPr>
      </w:pPr>
      <w:r>
        <w:rPr>
          <w:sz w:val="22"/>
          <w:szCs w:val="22"/>
        </w:rPr>
        <w:t>Op het eerste ge</w:t>
      </w:r>
      <w:r w:rsidR="000D1056">
        <w:rPr>
          <w:sz w:val="22"/>
          <w:szCs w:val="22"/>
        </w:rPr>
        <w:t>zicht laat de enquête zien dat de winkelmanagers tevreden zijn op het gebied van ontwikkeling, betrokkenheid en motivatie.</w:t>
      </w:r>
      <w:r w:rsidR="000B33C5">
        <w:rPr>
          <w:sz w:val="22"/>
          <w:szCs w:val="22"/>
        </w:rPr>
        <w:t xml:space="preserve"> Ook worden de algemene vragen over de organisatie positief beoordeeld.</w:t>
      </w:r>
      <w:r>
        <w:rPr>
          <w:sz w:val="22"/>
          <w:szCs w:val="22"/>
        </w:rPr>
        <w:t xml:space="preserve"> Echter, </w:t>
      </w:r>
      <w:r w:rsidR="000D1056">
        <w:rPr>
          <w:sz w:val="22"/>
          <w:szCs w:val="22"/>
        </w:rPr>
        <w:t>het</w:t>
      </w:r>
      <w:r w:rsidR="00965CA5">
        <w:rPr>
          <w:sz w:val="22"/>
          <w:szCs w:val="22"/>
        </w:rPr>
        <w:t xml:space="preserve"> verdere</w:t>
      </w:r>
      <w:r w:rsidR="000D1056">
        <w:rPr>
          <w:sz w:val="22"/>
          <w:szCs w:val="22"/>
        </w:rPr>
        <w:t xml:space="preserve"> onderzoek </w:t>
      </w:r>
      <w:r>
        <w:rPr>
          <w:sz w:val="22"/>
          <w:szCs w:val="22"/>
        </w:rPr>
        <w:t xml:space="preserve">toont </w:t>
      </w:r>
      <w:r w:rsidR="000D1056">
        <w:rPr>
          <w:sz w:val="22"/>
          <w:szCs w:val="22"/>
        </w:rPr>
        <w:t>aan</w:t>
      </w:r>
      <w:r>
        <w:rPr>
          <w:sz w:val="22"/>
          <w:szCs w:val="22"/>
        </w:rPr>
        <w:t xml:space="preserve"> </w:t>
      </w:r>
      <w:r w:rsidR="00555453">
        <w:rPr>
          <w:sz w:val="22"/>
          <w:szCs w:val="22"/>
        </w:rPr>
        <w:t>dat de uitstroom van de winkelmanagers een verband heeft met de</w:t>
      </w:r>
      <w:r w:rsidR="006D1447">
        <w:rPr>
          <w:sz w:val="22"/>
          <w:szCs w:val="22"/>
        </w:rPr>
        <w:t xml:space="preserve"> knelpunten</w:t>
      </w:r>
      <w:r>
        <w:rPr>
          <w:sz w:val="22"/>
          <w:szCs w:val="22"/>
        </w:rPr>
        <w:t xml:space="preserve">, die zij ervaren </w:t>
      </w:r>
      <w:r w:rsidR="006D1447">
        <w:rPr>
          <w:sz w:val="22"/>
          <w:szCs w:val="22"/>
        </w:rPr>
        <w:t>op het gebied van</w:t>
      </w:r>
      <w:r w:rsidR="00555453">
        <w:rPr>
          <w:sz w:val="22"/>
          <w:szCs w:val="22"/>
        </w:rPr>
        <w:t xml:space="preserve"> ontwikkeling, betrokkenheid en motivatie. </w:t>
      </w:r>
      <w:r w:rsidR="006D1447">
        <w:rPr>
          <w:sz w:val="22"/>
          <w:szCs w:val="22"/>
        </w:rPr>
        <w:t xml:space="preserve">Dit wordt </w:t>
      </w:r>
      <w:r w:rsidR="000D1056">
        <w:rPr>
          <w:sz w:val="22"/>
          <w:szCs w:val="22"/>
        </w:rPr>
        <w:t>vervolgens ondersteund door de exit-analyse en</w:t>
      </w:r>
      <w:r w:rsidR="00BE4BD1">
        <w:rPr>
          <w:sz w:val="22"/>
          <w:szCs w:val="22"/>
        </w:rPr>
        <w:t xml:space="preserve"> de</w:t>
      </w:r>
      <w:r w:rsidR="000D1056">
        <w:rPr>
          <w:sz w:val="22"/>
          <w:szCs w:val="22"/>
        </w:rPr>
        <w:t xml:space="preserve"> focusgroep.</w:t>
      </w:r>
    </w:p>
    <w:p w14:paraId="007FE9AE" w14:textId="77777777" w:rsidR="000D1056" w:rsidRDefault="000D1056" w:rsidP="007D26AB">
      <w:pPr>
        <w:spacing w:line="276" w:lineRule="auto"/>
        <w:rPr>
          <w:sz w:val="22"/>
          <w:szCs w:val="22"/>
        </w:rPr>
      </w:pPr>
    </w:p>
    <w:p w14:paraId="6F46B827" w14:textId="16217DFD" w:rsidR="00C40291" w:rsidRDefault="000D1056" w:rsidP="007D26AB">
      <w:pPr>
        <w:spacing w:line="276" w:lineRule="auto"/>
        <w:rPr>
          <w:sz w:val="22"/>
          <w:szCs w:val="22"/>
        </w:rPr>
      </w:pPr>
      <w:r>
        <w:rPr>
          <w:sz w:val="22"/>
          <w:szCs w:val="22"/>
        </w:rPr>
        <w:t xml:space="preserve">De resultaten laten zien dat de winkelmanagers behoefte hebben aan ontwikkeling. </w:t>
      </w:r>
      <w:r w:rsidR="0062085B">
        <w:rPr>
          <w:sz w:val="22"/>
          <w:szCs w:val="22"/>
        </w:rPr>
        <w:t>Zij krijgen vanuit de organisatie te weinig handva</w:t>
      </w:r>
      <w:r w:rsidR="00C40291">
        <w:rPr>
          <w:sz w:val="22"/>
          <w:szCs w:val="22"/>
        </w:rPr>
        <w:t>t</w:t>
      </w:r>
      <w:r w:rsidR="0062085B">
        <w:rPr>
          <w:sz w:val="22"/>
          <w:szCs w:val="22"/>
        </w:rPr>
        <w:t xml:space="preserve">ten en aandacht op het gebied van ontwikkeling. </w:t>
      </w:r>
      <w:r w:rsidR="00C40291">
        <w:rPr>
          <w:sz w:val="22"/>
          <w:szCs w:val="22"/>
        </w:rPr>
        <w:t xml:space="preserve">De winkelmanagers verwachten trainingen en cursussen, maar krijgen dat niet aangeboden, mede door een tekort aan areamanagers. </w:t>
      </w:r>
    </w:p>
    <w:p w14:paraId="1AF0E311" w14:textId="77777777" w:rsidR="003302DD" w:rsidRDefault="003302DD" w:rsidP="007D26AB">
      <w:pPr>
        <w:spacing w:line="276" w:lineRule="auto"/>
        <w:rPr>
          <w:sz w:val="22"/>
          <w:szCs w:val="22"/>
        </w:rPr>
      </w:pPr>
    </w:p>
    <w:p w14:paraId="3AD8CB77" w14:textId="0201EE92" w:rsidR="00D3798A" w:rsidRDefault="003302DD" w:rsidP="007D26AB">
      <w:pPr>
        <w:spacing w:line="276" w:lineRule="auto"/>
        <w:rPr>
          <w:sz w:val="22"/>
          <w:szCs w:val="22"/>
        </w:rPr>
      </w:pPr>
      <w:r>
        <w:rPr>
          <w:sz w:val="22"/>
          <w:szCs w:val="22"/>
        </w:rPr>
        <w:t>Ook laten de resultaten zien dat de winkelmanagers zich affectief w</w:t>
      </w:r>
      <w:r w:rsidR="00F83E16">
        <w:rPr>
          <w:sz w:val="22"/>
          <w:szCs w:val="22"/>
        </w:rPr>
        <w:t xml:space="preserve">illen binden aan de organisatie. Dit gebeurt </w:t>
      </w:r>
      <w:r w:rsidR="00D3798A">
        <w:rPr>
          <w:sz w:val="22"/>
          <w:szCs w:val="22"/>
        </w:rPr>
        <w:t xml:space="preserve">niet doordat Jeans Centre niet genoeg in </w:t>
      </w:r>
      <w:r w:rsidR="00515BF8">
        <w:rPr>
          <w:sz w:val="22"/>
          <w:szCs w:val="22"/>
        </w:rPr>
        <w:t>hen i</w:t>
      </w:r>
      <w:r w:rsidR="00D3798A">
        <w:rPr>
          <w:sz w:val="22"/>
          <w:szCs w:val="22"/>
        </w:rPr>
        <w:t>nvesteert op het gebied van ontwikkeling, erkenning en waardering. De result</w:t>
      </w:r>
      <w:r w:rsidR="00F83E16">
        <w:rPr>
          <w:sz w:val="22"/>
          <w:szCs w:val="22"/>
        </w:rPr>
        <w:t xml:space="preserve">aten geven een duidelijk beeld </w:t>
      </w:r>
      <w:r w:rsidR="00D3798A">
        <w:rPr>
          <w:sz w:val="22"/>
          <w:szCs w:val="22"/>
        </w:rPr>
        <w:t>dat</w:t>
      </w:r>
      <w:r w:rsidR="00F83E16">
        <w:rPr>
          <w:sz w:val="22"/>
          <w:szCs w:val="22"/>
        </w:rPr>
        <w:t>,</w:t>
      </w:r>
      <w:r w:rsidR="00D3798A">
        <w:rPr>
          <w:sz w:val="22"/>
          <w:szCs w:val="22"/>
        </w:rPr>
        <w:t xml:space="preserve"> door een tekort aan </w:t>
      </w:r>
      <w:r w:rsidR="00F83E16">
        <w:rPr>
          <w:sz w:val="22"/>
          <w:szCs w:val="22"/>
        </w:rPr>
        <w:t>areamanagers de bovengenoemde punten niet kunnen worden uitgevoerd.</w:t>
      </w:r>
    </w:p>
    <w:p w14:paraId="1E40C7BB" w14:textId="77777777" w:rsidR="001E49E9" w:rsidRDefault="001E49E9" w:rsidP="007D26AB">
      <w:pPr>
        <w:spacing w:line="276" w:lineRule="auto"/>
        <w:rPr>
          <w:sz w:val="22"/>
          <w:szCs w:val="22"/>
        </w:rPr>
      </w:pPr>
    </w:p>
    <w:p w14:paraId="111F705F" w14:textId="7D592A7B" w:rsidR="001E49E9" w:rsidRDefault="00515BF8" w:rsidP="007D26AB">
      <w:pPr>
        <w:spacing w:line="276" w:lineRule="auto"/>
        <w:rPr>
          <w:sz w:val="22"/>
          <w:szCs w:val="22"/>
        </w:rPr>
      </w:pPr>
      <w:r>
        <w:rPr>
          <w:sz w:val="22"/>
          <w:szCs w:val="22"/>
        </w:rPr>
        <w:t>Daarnaast z</w:t>
      </w:r>
      <w:r w:rsidR="00D3798A">
        <w:rPr>
          <w:sz w:val="22"/>
          <w:szCs w:val="22"/>
        </w:rPr>
        <w:t xml:space="preserve">ijn de </w:t>
      </w:r>
      <w:r w:rsidR="00C84A28">
        <w:rPr>
          <w:sz w:val="22"/>
          <w:szCs w:val="22"/>
        </w:rPr>
        <w:t>w</w:t>
      </w:r>
      <w:r w:rsidR="00D3798A">
        <w:rPr>
          <w:sz w:val="22"/>
          <w:szCs w:val="22"/>
        </w:rPr>
        <w:t xml:space="preserve">inkelmanagers niet tevreden </w:t>
      </w:r>
      <w:r w:rsidR="00C84A28">
        <w:rPr>
          <w:sz w:val="22"/>
          <w:szCs w:val="22"/>
        </w:rPr>
        <w:t>over</w:t>
      </w:r>
      <w:r w:rsidR="00F83E16">
        <w:rPr>
          <w:sz w:val="22"/>
          <w:szCs w:val="22"/>
        </w:rPr>
        <w:t xml:space="preserve"> salaris en </w:t>
      </w:r>
      <w:r w:rsidR="001E49E9">
        <w:rPr>
          <w:sz w:val="22"/>
          <w:szCs w:val="22"/>
        </w:rPr>
        <w:t>arbeidsvoorwaarden</w:t>
      </w:r>
      <w:r w:rsidR="00C84A28">
        <w:rPr>
          <w:sz w:val="22"/>
          <w:szCs w:val="22"/>
        </w:rPr>
        <w:t xml:space="preserve">. Dit is </w:t>
      </w:r>
      <w:r w:rsidR="001E49E9">
        <w:rPr>
          <w:sz w:val="22"/>
          <w:szCs w:val="22"/>
        </w:rPr>
        <w:t>een facto</w:t>
      </w:r>
      <w:r w:rsidR="00C84A28">
        <w:rPr>
          <w:sz w:val="22"/>
          <w:szCs w:val="22"/>
        </w:rPr>
        <w:t>r die voor ontevredenheid zorgt</w:t>
      </w:r>
      <w:r w:rsidR="001E49E9">
        <w:rPr>
          <w:sz w:val="22"/>
          <w:szCs w:val="22"/>
        </w:rPr>
        <w:t xml:space="preserve"> en dus leidt tot uitstroom. Het is onmogelijk voor Jeans Centre om van het salaris af te wijken. In de interne analys</w:t>
      </w:r>
      <w:r w:rsidR="00F83E16">
        <w:rPr>
          <w:sz w:val="22"/>
          <w:szCs w:val="22"/>
        </w:rPr>
        <w:t>e is namelijk te zien</w:t>
      </w:r>
      <w:r w:rsidR="001E49E9">
        <w:rPr>
          <w:sz w:val="22"/>
          <w:szCs w:val="22"/>
        </w:rPr>
        <w:t xml:space="preserve"> dat de organisatie zich moet houden aan de cao-detailhandel. Daarnaast is naar voren gekomen door m</w:t>
      </w:r>
      <w:r w:rsidR="00C40291">
        <w:rPr>
          <w:sz w:val="22"/>
          <w:szCs w:val="22"/>
        </w:rPr>
        <w:t xml:space="preserve">iddel van literatuurstudie, </w:t>
      </w:r>
      <w:r w:rsidR="00BE4BD1">
        <w:rPr>
          <w:sz w:val="22"/>
          <w:szCs w:val="22"/>
        </w:rPr>
        <w:t xml:space="preserve">dat </w:t>
      </w:r>
      <w:r w:rsidR="00F83E16">
        <w:rPr>
          <w:sz w:val="22"/>
          <w:szCs w:val="22"/>
        </w:rPr>
        <w:t xml:space="preserve">het </w:t>
      </w:r>
      <w:r w:rsidR="001E49E9">
        <w:rPr>
          <w:sz w:val="22"/>
          <w:szCs w:val="22"/>
        </w:rPr>
        <w:t>sa</w:t>
      </w:r>
      <w:r w:rsidR="00F83E16">
        <w:rPr>
          <w:sz w:val="22"/>
          <w:szCs w:val="22"/>
        </w:rPr>
        <w:t>laris vaak niet de echte reden</w:t>
      </w:r>
      <w:r w:rsidR="001E49E9">
        <w:rPr>
          <w:sz w:val="22"/>
          <w:szCs w:val="22"/>
        </w:rPr>
        <w:t xml:space="preserve"> is dat mensen uitstrom</w:t>
      </w:r>
      <w:r w:rsidR="00EA042E">
        <w:rPr>
          <w:sz w:val="22"/>
          <w:szCs w:val="22"/>
        </w:rPr>
        <w:t xml:space="preserve">en. Dit </w:t>
      </w:r>
      <w:r w:rsidR="00387D8E">
        <w:rPr>
          <w:sz w:val="22"/>
          <w:szCs w:val="22"/>
        </w:rPr>
        <w:t xml:space="preserve">kunnen </w:t>
      </w:r>
      <w:r w:rsidR="00EA042E">
        <w:rPr>
          <w:sz w:val="22"/>
          <w:szCs w:val="22"/>
        </w:rPr>
        <w:t xml:space="preserve">ook </w:t>
      </w:r>
      <w:r w:rsidR="004654E6">
        <w:rPr>
          <w:sz w:val="22"/>
          <w:szCs w:val="22"/>
        </w:rPr>
        <w:t xml:space="preserve">onder andere </w:t>
      </w:r>
      <w:r w:rsidR="00387D8E">
        <w:rPr>
          <w:sz w:val="22"/>
          <w:szCs w:val="22"/>
        </w:rPr>
        <w:t>doorgroeimog</w:t>
      </w:r>
      <w:r w:rsidR="00C40291">
        <w:rPr>
          <w:sz w:val="22"/>
          <w:szCs w:val="22"/>
        </w:rPr>
        <w:t>elijkheden</w:t>
      </w:r>
      <w:r w:rsidR="00EA042E">
        <w:rPr>
          <w:sz w:val="22"/>
          <w:szCs w:val="22"/>
        </w:rPr>
        <w:t xml:space="preserve"> zijn</w:t>
      </w:r>
      <w:r w:rsidR="00F83E16">
        <w:rPr>
          <w:sz w:val="22"/>
          <w:szCs w:val="22"/>
        </w:rPr>
        <w:t>, die op dit moment bij Jeans Centre worden</w:t>
      </w:r>
      <w:r w:rsidR="00C40291">
        <w:rPr>
          <w:sz w:val="22"/>
          <w:szCs w:val="22"/>
        </w:rPr>
        <w:t xml:space="preserve"> gemist</w:t>
      </w:r>
      <w:r w:rsidR="00387D8E">
        <w:rPr>
          <w:sz w:val="22"/>
          <w:szCs w:val="22"/>
        </w:rPr>
        <w:t xml:space="preserve">. </w:t>
      </w:r>
    </w:p>
    <w:p w14:paraId="3C4038ED" w14:textId="77777777" w:rsidR="00C84A28" w:rsidRDefault="00C84A28" w:rsidP="007D26AB">
      <w:pPr>
        <w:spacing w:line="276" w:lineRule="auto"/>
        <w:rPr>
          <w:sz w:val="22"/>
          <w:szCs w:val="22"/>
        </w:rPr>
      </w:pPr>
    </w:p>
    <w:p w14:paraId="4942CC95" w14:textId="0DFCA8F0" w:rsidR="00D3798A" w:rsidRDefault="00C84A28" w:rsidP="007D26AB">
      <w:pPr>
        <w:spacing w:line="276" w:lineRule="auto"/>
        <w:rPr>
          <w:sz w:val="22"/>
          <w:szCs w:val="22"/>
        </w:rPr>
      </w:pPr>
      <w:r>
        <w:rPr>
          <w:sz w:val="22"/>
          <w:szCs w:val="22"/>
        </w:rPr>
        <w:t xml:space="preserve">Ten slotte </w:t>
      </w:r>
      <w:r w:rsidR="0077709F">
        <w:rPr>
          <w:sz w:val="22"/>
          <w:szCs w:val="22"/>
        </w:rPr>
        <w:t>worden de</w:t>
      </w:r>
      <w:r w:rsidR="00D3798A">
        <w:rPr>
          <w:sz w:val="22"/>
          <w:szCs w:val="22"/>
        </w:rPr>
        <w:t xml:space="preserve"> factoren </w:t>
      </w:r>
      <w:r w:rsidR="001E49E9">
        <w:rPr>
          <w:sz w:val="22"/>
          <w:szCs w:val="22"/>
        </w:rPr>
        <w:t xml:space="preserve">gemist </w:t>
      </w:r>
      <w:r w:rsidR="00387D8E">
        <w:rPr>
          <w:sz w:val="22"/>
          <w:szCs w:val="22"/>
        </w:rPr>
        <w:t>die de</w:t>
      </w:r>
      <w:r w:rsidR="00D3798A">
        <w:rPr>
          <w:sz w:val="22"/>
          <w:szCs w:val="22"/>
        </w:rPr>
        <w:t xml:space="preserve"> tevredenheid en de </w:t>
      </w:r>
      <w:r w:rsidR="00387D8E">
        <w:rPr>
          <w:sz w:val="22"/>
          <w:szCs w:val="22"/>
        </w:rPr>
        <w:t>be</w:t>
      </w:r>
      <w:r w:rsidR="00EA042E">
        <w:rPr>
          <w:sz w:val="22"/>
          <w:szCs w:val="22"/>
        </w:rPr>
        <w:t xml:space="preserve">trokkenheid remmen. Deze factoren </w:t>
      </w:r>
      <w:r w:rsidR="00D3798A">
        <w:rPr>
          <w:sz w:val="22"/>
          <w:szCs w:val="22"/>
        </w:rPr>
        <w:t xml:space="preserve">zijn de </w:t>
      </w:r>
      <w:r w:rsidR="00387D8E">
        <w:rPr>
          <w:sz w:val="22"/>
          <w:szCs w:val="22"/>
        </w:rPr>
        <w:t xml:space="preserve">persoonlijke groei en doorgroeimogelijkheden. </w:t>
      </w:r>
      <w:r w:rsidR="00F83E16">
        <w:rPr>
          <w:sz w:val="22"/>
          <w:szCs w:val="22"/>
        </w:rPr>
        <w:t>Om</w:t>
      </w:r>
      <w:r w:rsidR="00D3798A">
        <w:rPr>
          <w:sz w:val="22"/>
          <w:szCs w:val="22"/>
        </w:rPr>
        <w:t xml:space="preserve">dat de winkelmanagers verwachten dat zij meer aandacht en erkenning krijgen op het gebied van prestaties en ontwikkeling, maar </w:t>
      </w:r>
      <w:r w:rsidR="00F83E16">
        <w:rPr>
          <w:sz w:val="22"/>
          <w:szCs w:val="22"/>
        </w:rPr>
        <w:t xml:space="preserve">dit </w:t>
      </w:r>
      <w:r w:rsidR="00D3798A">
        <w:rPr>
          <w:sz w:val="22"/>
          <w:szCs w:val="22"/>
        </w:rPr>
        <w:t>niet krijgen aangeboden, leidt dit tot uitstroom.</w:t>
      </w:r>
    </w:p>
    <w:p w14:paraId="69AC2375" w14:textId="77777777" w:rsidR="00D3798A" w:rsidRDefault="00D3798A" w:rsidP="00937A29">
      <w:pPr>
        <w:spacing w:line="276" w:lineRule="auto"/>
        <w:rPr>
          <w:sz w:val="22"/>
          <w:szCs w:val="22"/>
        </w:rPr>
      </w:pPr>
    </w:p>
    <w:p w14:paraId="38DAA5D0" w14:textId="2B51782A" w:rsidR="00EA042E" w:rsidRPr="0060158D" w:rsidRDefault="00F83E16" w:rsidP="00937A29">
      <w:pPr>
        <w:spacing w:line="276" w:lineRule="auto"/>
        <w:rPr>
          <w:sz w:val="22"/>
          <w:szCs w:val="22"/>
        </w:rPr>
      </w:pPr>
      <w:r>
        <w:rPr>
          <w:sz w:val="22"/>
          <w:szCs w:val="22"/>
        </w:rPr>
        <w:t>I</w:t>
      </w:r>
      <w:r w:rsidR="0062085B">
        <w:rPr>
          <w:sz w:val="22"/>
          <w:szCs w:val="22"/>
        </w:rPr>
        <w:t>n hoofdstuk zeven</w:t>
      </w:r>
      <w:r>
        <w:rPr>
          <w:sz w:val="22"/>
          <w:szCs w:val="22"/>
        </w:rPr>
        <w:t xml:space="preserve"> zijn </w:t>
      </w:r>
      <w:r w:rsidR="00A930D3" w:rsidRPr="0060158D">
        <w:rPr>
          <w:sz w:val="22"/>
          <w:szCs w:val="22"/>
        </w:rPr>
        <w:t>gericht</w:t>
      </w:r>
      <w:r w:rsidR="006457B8">
        <w:rPr>
          <w:sz w:val="22"/>
          <w:szCs w:val="22"/>
        </w:rPr>
        <w:t>e</w:t>
      </w:r>
      <w:r w:rsidR="00A930D3" w:rsidRPr="0060158D">
        <w:rPr>
          <w:sz w:val="22"/>
          <w:szCs w:val="22"/>
        </w:rPr>
        <w:t xml:space="preserve"> aanbevelingen </w:t>
      </w:r>
      <w:r>
        <w:rPr>
          <w:sz w:val="22"/>
          <w:szCs w:val="22"/>
        </w:rPr>
        <w:t>geschreven</w:t>
      </w:r>
      <w:r w:rsidR="00387D8E">
        <w:rPr>
          <w:sz w:val="22"/>
          <w:szCs w:val="22"/>
        </w:rPr>
        <w:t xml:space="preserve"> op het gebied ontwikkel</w:t>
      </w:r>
      <w:r>
        <w:rPr>
          <w:sz w:val="22"/>
          <w:szCs w:val="22"/>
        </w:rPr>
        <w:t>ing, betrokkenheid en motivatie. O</w:t>
      </w:r>
      <w:r w:rsidR="00A930D3" w:rsidRPr="0060158D">
        <w:rPr>
          <w:sz w:val="22"/>
          <w:szCs w:val="22"/>
        </w:rPr>
        <w:t xml:space="preserve">p deze manier </w:t>
      </w:r>
      <w:r>
        <w:rPr>
          <w:sz w:val="22"/>
          <w:szCs w:val="22"/>
        </w:rPr>
        <w:t xml:space="preserve">zal </w:t>
      </w:r>
      <w:r w:rsidR="00A930D3" w:rsidRPr="0060158D">
        <w:rPr>
          <w:sz w:val="22"/>
          <w:szCs w:val="22"/>
        </w:rPr>
        <w:t xml:space="preserve">de </w:t>
      </w:r>
      <w:r w:rsidR="00387D8E">
        <w:rPr>
          <w:sz w:val="22"/>
          <w:szCs w:val="22"/>
        </w:rPr>
        <w:t xml:space="preserve">vrijwillige </w:t>
      </w:r>
      <w:r w:rsidR="00A930D3" w:rsidRPr="0060158D">
        <w:rPr>
          <w:sz w:val="22"/>
          <w:szCs w:val="22"/>
        </w:rPr>
        <w:t>uitstroom worden vermi</w:t>
      </w:r>
      <w:r w:rsidR="00B65E75">
        <w:rPr>
          <w:sz w:val="22"/>
          <w:szCs w:val="22"/>
        </w:rPr>
        <w:t xml:space="preserve">nderd. </w:t>
      </w:r>
    </w:p>
    <w:p w14:paraId="5D65EA90" w14:textId="7AACF847" w:rsidR="00073448" w:rsidRPr="009C1439" w:rsidRDefault="008D3289" w:rsidP="00937A29">
      <w:pPr>
        <w:pStyle w:val="Kop2"/>
        <w:rPr>
          <w:rFonts w:ascii="Times New Roman" w:hAnsi="Times New Roman" w:cs="Times New Roman"/>
        </w:rPr>
      </w:pPr>
      <w:bookmarkStart w:id="136" w:name="_Toc10211118"/>
      <w:bookmarkStart w:id="137" w:name="_Toc10211257"/>
      <w:bookmarkStart w:id="138" w:name="_Toc10288029"/>
      <w:bookmarkStart w:id="139" w:name="_Toc10314824"/>
      <w:bookmarkStart w:id="140" w:name="_Toc17099451"/>
      <w:r>
        <w:rPr>
          <w:rFonts w:ascii="Times New Roman" w:hAnsi="Times New Roman" w:cs="Times New Roman"/>
        </w:rPr>
        <w:t>6</w:t>
      </w:r>
      <w:r w:rsidR="00A52A02" w:rsidRPr="009C1439">
        <w:rPr>
          <w:rFonts w:ascii="Times New Roman" w:hAnsi="Times New Roman" w:cs="Times New Roman"/>
        </w:rPr>
        <w:t xml:space="preserve">.2 </w:t>
      </w:r>
      <w:r w:rsidR="00C91C86" w:rsidRPr="009C1439">
        <w:rPr>
          <w:rFonts w:ascii="Times New Roman" w:hAnsi="Times New Roman" w:cs="Times New Roman"/>
        </w:rPr>
        <w:t>Discussie</w:t>
      </w:r>
      <w:bookmarkEnd w:id="136"/>
      <w:bookmarkEnd w:id="137"/>
      <w:bookmarkEnd w:id="138"/>
      <w:bookmarkEnd w:id="139"/>
      <w:bookmarkEnd w:id="140"/>
    </w:p>
    <w:p w14:paraId="265FBF29" w14:textId="36AF3D82" w:rsidR="00103AA1" w:rsidRDefault="000960D2" w:rsidP="00937A29">
      <w:pPr>
        <w:spacing w:line="276" w:lineRule="auto"/>
        <w:rPr>
          <w:sz w:val="22"/>
          <w:szCs w:val="22"/>
        </w:rPr>
      </w:pPr>
      <w:r>
        <w:rPr>
          <w:sz w:val="22"/>
          <w:szCs w:val="22"/>
        </w:rPr>
        <w:t xml:space="preserve">In dit hoofdstuk zal </w:t>
      </w:r>
      <w:r w:rsidR="00103AA1" w:rsidRPr="0060158D">
        <w:rPr>
          <w:sz w:val="22"/>
          <w:szCs w:val="22"/>
        </w:rPr>
        <w:t xml:space="preserve">kritisch </w:t>
      </w:r>
      <w:r w:rsidR="0080125C">
        <w:rPr>
          <w:sz w:val="22"/>
          <w:szCs w:val="22"/>
        </w:rPr>
        <w:t xml:space="preserve">worden gekeken </w:t>
      </w:r>
      <w:r w:rsidR="00103AA1" w:rsidRPr="0060158D">
        <w:rPr>
          <w:sz w:val="22"/>
          <w:szCs w:val="22"/>
        </w:rPr>
        <w:t>naar het onderzoek en zullen de tegenstrijdige en onverwa</w:t>
      </w:r>
      <w:r>
        <w:rPr>
          <w:sz w:val="22"/>
          <w:szCs w:val="22"/>
        </w:rPr>
        <w:t>chte resultaten ter sprake komen</w:t>
      </w:r>
      <w:r w:rsidR="00103AA1" w:rsidRPr="0060158D">
        <w:rPr>
          <w:sz w:val="22"/>
          <w:szCs w:val="22"/>
        </w:rPr>
        <w:t>. Ook zal er kri</w:t>
      </w:r>
      <w:r w:rsidR="00D83D5C" w:rsidRPr="0060158D">
        <w:rPr>
          <w:sz w:val="22"/>
          <w:szCs w:val="22"/>
        </w:rPr>
        <w:t xml:space="preserve">tisch </w:t>
      </w:r>
      <w:r>
        <w:rPr>
          <w:sz w:val="22"/>
          <w:szCs w:val="22"/>
        </w:rPr>
        <w:t xml:space="preserve">worden gekeken </w:t>
      </w:r>
      <w:r w:rsidR="00D83D5C" w:rsidRPr="0060158D">
        <w:rPr>
          <w:sz w:val="22"/>
          <w:szCs w:val="22"/>
        </w:rPr>
        <w:t xml:space="preserve">naar </w:t>
      </w:r>
      <w:r w:rsidR="00435BDB" w:rsidRPr="0060158D">
        <w:rPr>
          <w:sz w:val="22"/>
          <w:szCs w:val="22"/>
        </w:rPr>
        <w:t xml:space="preserve">punten die het onderzoek </w:t>
      </w:r>
      <w:r w:rsidR="0080125C">
        <w:rPr>
          <w:sz w:val="22"/>
          <w:szCs w:val="22"/>
        </w:rPr>
        <w:t>beter hebben gemaakt.</w:t>
      </w:r>
    </w:p>
    <w:p w14:paraId="4DC1017D" w14:textId="77777777" w:rsidR="00172677" w:rsidRDefault="00172677" w:rsidP="00937A29">
      <w:pPr>
        <w:spacing w:line="276" w:lineRule="auto"/>
        <w:rPr>
          <w:sz w:val="22"/>
          <w:szCs w:val="22"/>
        </w:rPr>
      </w:pPr>
    </w:p>
    <w:p w14:paraId="45E11F5A" w14:textId="63F6C94E" w:rsidR="00DE3DF3" w:rsidRDefault="0080125C" w:rsidP="00937A29">
      <w:pPr>
        <w:spacing w:line="276" w:lineRule="auto"/>
        <w:rPr>
          <w:sz w:val="22"/>
          <w:szCs w:val="22"/>
        </w:rPr>
      </w:pPr>
      <w:r>
        <w:rPr>
          <w:sz w:val="22"/>
          <w:szCs w:val="22"/>
        </w:rPr>
        <w:t xml:space="preserve">Op de eerste plaats </w:t>
      </w:r>
      <w:r w:rsidR="00EB41C0">
        <w:rPr>
          <w:sz w:val="22"/>
          <w:szCs w:val="22"/>
        </w:rPr>
        <w:t>zijn de vragen die horen bij de enq</w:t>
      </w:r>
      <w:r>
        <w:rPr>
          <w:sz w:val="22"/>
          <w:szCs w:val="22"/>
        </w:rPr>
        <w:t xml:space="preserve">uête toegespitst op de thema’s: </w:t>
      </w:r>
      <w:r w:rsidR="00EB41C0">
        <w:rPr>
          <w:sz w:val="22"/>
          <w:szCs w:val="22"/>
        </w:rPr>
        <w:t>ontwikkeling, betrokkenheid en motivatie. Tijdens het onderzoek is naar voren gekomen dit</w:t>
      </w:r>
      <w:r w:rsidR="00D3798A">
        <w:rPr>
          <w:sz w:val="22"/>
          <w:szCs w:val="22"/>
        </w:rPr>
        <w:t xml:space="preserve"> beter gedaan had kunnen worden. Veel van de vrage</w:t>
      </w:r>
      <w:r w:rsidR="003B63AA">
        <w:rPr>
          <w:sz w:val="22"/>
          <w:szCs w:val="22"/>
        </w:rPr>
        <w:t xml:space="preserve">n die aansluiten op de thema’s </w:t>
      </w:r>
      <w:r w:rsidR="00D3798A">
        <w:rPr>
          <w:sz w:val="22"/>
          <w:szCs w:val="22"/>
        </w:rPr>
        <w:t xml:space="preserve">zijn in de enquête positief beantwoord en later bij </w:t>
      </w:r>
      <w:r>
        <w:rPr>
          <w:sz w:val="22"/>
          <w:szCs w:val="22"/>
        </w:rPr>
        <w:t xml:space="preserve">de </w:t>
      </w:r>
      <w:r w:rsidR="00D3798A">
        <w:rPr>
          <w:sz w:val="22"/>
          <w:szCs w:val="22"/>
        </w:rPr>
        <w:t xml:space="preserve">andere </w:t>
      </w:r>
      <w:r w:rsidR="004654E6">
        <w:rPr>
          <w:sz w:val="22"/>
          <w:szCs w:val="22"/>
        </w:rPr>
        <w:t>thema</w:t>
      </w:r>
      <w:r>
        <w:rPr>
          <w:sz w:val="22"/>
          <w:szCs w:val="22"/>
        </w:rPr>
        <w:t>’</w:t>
      </w:r>
      <w:r w:rsidR="004654E6">
        <w:rPr>
          <w:sz w:val="22"/>
          <w:szCs w:val="22"/>
        </w:rPr>
        <w:t xml:space="preserve">s </w:t>
      </w:r>
      <w:r>
        <w:rPr>
          <w:sz w:val="22"/>
          <w:szCs w:val="22"/>
        </w:rPr>
        <w:t xml:space="preserve">negatief beantwoord. Hierdoor zijn </w:t>
      </w:r>
      <w:r w:rsidR="00D3798A">
        <w:rPr>
          <w:sz w:val="22"/>
          <w:szCs w:val="22"/>
        </w:rPr>
        <w:t>de knelpunten die leiden to</w:t>
      </w:r>
      <w:r>
        <w:rPr>
          <w:sz w:val="22"/>
          <w:szCs w:val="22"/>
        </w:rPr>
        <w:t>t uitstroom, later pas zichtbaar geworden</w:t>
      </w:r>
      <w:r w:rsidR="00D3798A">
        <w:rPr>
          <w:sz w:val="22"/>
          <w:szCs w:val="22"/>
        </w:rPr>
        <w:t>.</w:t>
      </w:r>
      <w:r w:rsidR="00E63053">
        <w:rPr>
          <w:sz w:val="22"/>
          <w:szCs w:val="22"/>
        </w:rPr>
        <w:t xml:space="preserve"> </w:t>
      </w:r>
      <w:r w:rsidR="007C0559">
        <w:rPr>
          <w:sz w:val="22"/>
          <w:szCs w:val="22"/>
        </w:rPr>
        <w:t>Een vo</w:t>
      </w:r>
      <w:r w:rsidR="003B63AA">
        <w:rPr>
          <w:sz w:val="22"/>
          <w:szCs w:val="22"/>
        </w:rPr>
        <w:t xml:space="preserve">orbeeld hiervan heeft betrekking op de </w:t>
      </w:r>
      <w:r>
        <w:rPr>
          <w:sz w:val="22"/>
          <w:szCs w:val="22"/>
        </w:rPr>
        <w:t xml:space="preserve">vragen: </w:t>
      </w:r>
      <w:r w:rsidR="007C0559">
        <w:rPr>
          <w:sz w:val="22"/>
          <w:szCs w:val="22"/>
        </w:rPr>
        <w:t xml:space="preserve">werk daagt </w:t>
      </w:r>
      <w:r>
        <w:rPr>
          <w:sz w:val="22"/>
          <w:szCs w:val="22"/>
        </w:rPr>
        <w:t xml:space="preserve">werk </w:t>
      </w:r>
      <w:r>
        <w:rPr>
          <w:sz w:val="22"/>
          <w:szCs w:val="22"/>
        </w:rPr>
        <w:lastRenderedPageBreak/>
        <w:t>daagt mij uit en z</w:t>
      </w:r>
      <w:r w:rsidR="00E560BD" w:rsidRPr="0060158D">
        <w:rPr>
          <w:sz w:val="22"/>
          <w:szCs w:val="22"/>
        </w:rPr>
        <w:t xml:space="preserve">ijn </w:t>
      </w:r>
      <w:r>
        <w:rPr>
          <w:sz w:val="22"/>
          <w:szCs w:val="22"/>
        </w:rPr>
        <w:t xml:space="preserve">er </w:t>
      </w:r>
      <w:r w:rsidR="00E560BD" w:rsidRPr="0060158D">
        <w:rPr>
          <w:sz w:val="22"/>
          <w:szCs w:val="22"/>
        </w:rPr>
        <w:t xml:space="preserve">genoeg </w:t>
      </w:r>
      <w:r w:rsidR="006070DD" w:rsidRPr="0060158D">
        <w:rPr>
          <w:sz w:val="22"/>
          <w:szCs w:val="22"/>
        </w:rPr>
        <w:t>doorgroeimogelijkheden</w:t>
      </w:r>
      <w:r w:rsidR="006070DD">
        <w:rPr>
          <w:sz w:val="22"/>
          <w:szCs w:val="22"/>
        </w:rPr>
        <w:t>?</w:t>
      </w:r>
      <w:r w:rsidR="001C7E05">
        <w:rPr>
          <w:sz w:val="22"/>
          <w:szCs w:val="22"/>
        </w:rPr>
        <w:t xml:space="preserve"> Wanneer de winkelmanagers deze vragen een cijfer moeten geven, lijkt er w</w:t>
      </w:r>
      <w:r w:rsidR="00E560BD" w:rsidRPr="0060158D">
        <w:rPr>
          <w:sz w:val="22"/>
          <w:szCs w:val="22"/>
        </w:rPr>
        <w:t>einig aan de hand.</w:t>
      </w:r>
      <w:r w:rsidR="00103AA1" w:rsidRPr="0060158D">
        <w:rPr>
          <w:sz w:val="22"/>
          <w:szCs w:val="22"/>
        </w:rPr>
        <w:t xml:space="preserve"> </w:t>
      </w:r>
      <w:r w:rsidR="00E560BD" w:rsidRPr="0060158D">
        <w:rPr>
          <w:sz w:val="22"/>
          <w:szCs w:val="22"/>
        </w:rPr>
        <w:t>Wanneer</w:t>
      </w:r>
      <w:r w:rsidR="00DE3DF3">
        <w:rPr>
          <w:sz w:val="22"/>
          <w:szCs w:val="22"/>
        </w:rPr>
        <w:t xml:space="preserve"> de betrokkenheid van de kernwaardes en de redenen van uitstroom worden getoetst, blijkt toch dat Jeans Centre te weinig doet </w:t>
      </w:r>
      <w:r w:rsidR="00EB41C0">
        <w:rPr>
          <w:sz w:val="22"/>
          <w:szCs w:val="22"/>
        </w:rPr>
        <w:t>op het gebied van ontwikkeling.</w:t>
      </w:r>
    </w:p>
    <w:p w14:paraId="6BEA1692" w14:textId="393A8A32" w:rsidR="00DE2168" w:rsidRDefault="00DE2168" w:rsidP="00937A29">
      <w:pPr>
        <w:spacing w:line="276" w:lineRule="auto"/>
        <w:rPr>
          <w:sz w:val="22"/>
          <w:szCs w:val="22"/>
        </w:rPr>
      </w:pPr>
      <w:r w:rsidRPr="00987128">
        <w:rPr>
          <w:sz w:val="22"/>
          <w:szCs w:val="22"/>
        </w:rPr>
        <w:t xml:space="preserve">Ook geven de winkelmanagers hoge cijfers aan de betrokkenheid die zij hebben met Jeans Centre. </w:t>
      </w:r>
      <w:r w:rsidR="0086142F">
        <w:rPr>
          <w:sz w:val="22"/>
          <w:szCs w:val="22"/>
        </w:rPr>
        <w:t xml:space="preserve">Bij het toetsen van de vormen van betrokkenheid </w:t>
      </w:r>
      <w:r w:rsidR="00DE3DF3">
        <w:rPr>
          <w:sz w:val="22"/>
          <w:szCs w:val="22"/>
        </w:rPr>
        <w:t>toont het onderzoek aan</w:t>
      </w:r>
      <w:r w:rsidR="0080125C">
        <w:rPr>
          <w:sz w:val="22"/>
          <w:szCs w:val="22"/>
        </w:rPr>
        <w:t xml:space="preserve">, dat de winkelmanagers </w:t>
      </w:r>
      <w:r w:rsidR="00DE3DF3">
        <w:rPr>
          <w:sz w:val="22"/>
          <w:szCs w:val="22"/>
        </w:rPr>
        <w:t>wel de affectieve betrokkenheid voelen met hun werk, maar niet met de organisatie</w:t>
      </w:r>
      <w:r w:rsidR="003A60A3">
        <w:rPr>
          <w:sz w:val="22"/>
          <w:szCs w:val="22"/>
        </w:rPr>
        <w:t xml:space="preserve">. </w:t>
      </w:r>
      <w:r w:rsidR="00DE3DF3">
        <w:rPr>
          <w:sz w:val="22"/>
          <w:szCs w:val="22"/>
        </w:rPr>
        <w:t xml:space="preserve"> </w:t>
      </w:r>
    </w:p>
    <w:p w14:paraId="3E409BE8" w14:textId="77777777" w:rsidR="006070DD" w:rsidRDefault="006070DD" w:rsidP="00937A29">
      <w:pPr>
        <w:spacing w:line="276" w:lineRule="auto"/>
        <w:rPr>
          <w:sz w:val="22"/>
          <w:szCs w:val="22"/>
        </w:rPr>
      </w:pPr>
    </w:p>
    <w:p w14:paraId="04B792BC" w14:textId="0C086405" w:rsidR="006070DD" w:rsidRDefault="006070DD" w:rsidP="00937A29">
      <w:pPr>
        <w:spacing w:line="276" w:lineRule="auto"/>
        <w:rPr>
          <w:sz w:val="22"/>
          <w:szCs w:val="22"/>
        </w:rPr>
      </w:pPr>
      <w:r>
        <w:rPr>
          <w:sz w:val="22"/>
          <w:szCs w:val="22"/>
        </w:rPr>
        <w:t xml:space="preserve">Door een laag responspercentage van de exit-analyse zijn de knelpunten met betrekking tot de uitstroom niet optimaal in kaart gebracht. Het onderzoek was in validiteit toegenomen wanneer de keuze was gemaakt om ook ex-winkelmanagers te interviewen. </w:t>
      </w:r>
    </w:p>
    <w:p w14:paraId="73B11E2C" w14:textId="77777777" w:rsidR="00D607E4" w:rsidRPr="00D607E4" w:rsidRDefault="00D607E4" w:rsidP="00937A29">
      <w:pPr>
        <w:spacing w:line="276" w:lineRule="auto"/>
        <w:rPr>
          <w:sz w:val="22"/>
          <w:szCs w:val="22"/>
          <w:highlight w:val="yellow"/>
        </w:rPr>
      </w:pPr>
    </w:p>
    <w:p w14:paraId="61B319CD" w14:textId="4512CAE0" w:rsidR="00AB410A" w:rsidRDefault="009A6AB8" w:rsidP="00937A29">
      <w:pPr>
        <w:spacing w:line="276" w:lineRule="auto"/>
        <w:rPr>
          <w:sz w:val="22"/>
          <w:szCs w:val="22"/>
        </w:rPr>
      </w:pPr>
      <w:r>
        <w:rPr>
          <w:sz w:val="22"/>
          <w:szCs w:val="22"/>
        </w:rPr>
        <w:t xml:space="preserve">De sterkte </w:t>
      </w:r>
      <w:r w:rsidR="000C259F" w:rsidRPr="0060158D">
        <w:rPr>
          <w:sz w:val="22"/>
          <w:szCs w:val="22"/>
        </w:rPr>
        <w:t xml:space="preserve">van </w:t>
      </w:r>
      <w:r w:rsidR="00EE7F27" w:rsidRPr="0060158D">
        <w:rPr>
          <w:sz w:val="22"/>
          <w:szCs w:val="22"/>
        </w:rPr>
        <w:t xml:space="preserve">het </w:t>
      </w:r>
      <w:r w:rsidR="000C259F" w:rsidRPr="0060158D">
        <w:rPr>
          <w:sz w:val="22"/>
          <w:szCs w:val="22"/>
        </w:rPr>
        <w:t xml:space="preserve">onderzoek </w:t>
      </w:r>
      <w:r>
        <w:rPr>
          <w:sz w:val="22"/>
          <w:szCs w:val="22"/>
        </w:rPr>
        <w:t xml:space="preserve">is te danken aan het </w:t>
      </w:r>
      <w:r w:rsidR="000C259F" w:rsidRPr="0060158D">
        <w:rPr>
          <w:sz w:val="22"/>
          <w:szCs w:val="22"/>
        </w:rPr>
        <w:t xml:space="preserve">aantal </w:t>
      </w:r>
      <w:r>
        <w:rPr>
          <w:sz w:val="22"/>
          <w:szCs w:val="22"/>
        </w:rPr>
        <w:t>winkelmanagers die de enquête daadwerkelijk hebben</w:t>
      </w:r>
      <w:r w:rsidR="000C259F" w:rsidRPr="0060158D">
        <w:rPr>
          <w:sz w:val="22"/>
          <w:szCs w:val="22"/>
        </w:rPr>
        <w:t xml:space="preserve"> ingevuld. </w:t>
      </w:r>
      <w:r w:rsidR="00A9759B">
        <w:rPr>
          <w:sz w:val="22"/>
          <w:szCs w:val="22"/>
        </w:rPr>
        <w:t>Van de 123 winkelmanagers hebben namelijk 117 winkelma</w:t>
      </w:r>
      <w:r>
        <w:rPr>
          <w:sz w:val="22"/>
          <w:szCs w:val="22"/>
        </w:rPr>
        <w:t xml:space="preserve">nagers de enquête </w:t>
      </w:r>
      <w:r w:rsidR="00A9759B">
        <w:rPr>
          <w:sz w:val="22"/>
          <w:szCs w:val="22"/>
        </w:rPr>
        <w:t xml:space="preserve">ingevuld. </w:t>
      </w:r>
      <w:r>
        <w:rPr>
          <w:sz w:val="22"/>
          <w:szCs w:val="22"/>
        </w:rPr>
        <w:t xml:space="preserve">Hierdoor kan een zo goed mogelijk </w:t>
      </w:r>
      <w:r w:rsidR="000C259F" w:rsidRPr="0060158D">
        <w:rPr>
          <w:sz w:val="22"/>
          <w:szCs w:val="22"/>
        </w:rPr>
        <w:t xml:space="preserve">beeld </w:t>
      </w:r>
      <w:r>
        <w:rPr>
          <w:sz w:val="22"/>
          <w:szCs w:val="22"/>
        </w:rPr>
        <w:t xml:space="preserve">van de situatie worden geschetst. </w:t>
      </w:r>
      <w:r w:rsidR="000C259F" w:rsidRPr="0060158D">
        <w:rPr>
          <w:sz w:val="22"/>
          <w:szCs w:val="22"/>
        </w:rPr>
        <w:t xml:space="preserve">Ook door een focusgroep </w:t>
      </w:r>
      <w:r>
        <w:rPr>
          <w:sz w:val="22"/>
          <w:szCs w:val="22"/>
        </w:rPr>
        <w:t>te houden met alle areaman</w:t>
      </w:r>
      <w:r w:rsidR="00AB410A">
        <w:rPr>
          <w:sz w:val="22"/>
          <w:szCs w:val="22"/>
        </w:rPr>
        <w:t>agers</w:t>
      </w:r>
      <w:r w:rsidR="003A60A3">
        <w:rPr>
          <w:sz w:val="22"/>
          <w:szCs w:val="22"/>
        </w:rPr>
        <w:t>, zijn de knelpunten</w:t>
      </w:r>
      <w:r w:rsidR="0080125C">
        <w:rPr>
          <w:sz w:val="22"/>
          <w:szCs w:val="22"/>
        </w:rPr>
        <w:t xml:space="preserve"> die de winkelmanagers hebben ervaren </w:t>
      </w:r>
      <w:r w:rsidR="003A60A3">
        <w:rPr>
          <w:sz w:val="22"/>
          <w:szCs w:val="22"/>
        </w:rPr>
        <w:t xml:space="preserve">en </w:t>
      </w:r>
      <w:r w:rsidR="0080125C">
        <w:rPr>
          <w:sz w:val="22"/>
          <w:szCs w:val="22"/>
        </w:rPr>
        <w:t>de rol di</w:t>
      </w:r>
      <w:r w:rsidR="003A60A3">
        <w:rPr>
          <w:sz w:val="22"/>
          <w:szCs w:val="22"/>
        </w:rPr>
        <w:t>e</w:t>
      </w:r>
      <w:r w:rsidR="0080125C">
        <w:rPr>
          <w:sz w:val="22"/>
          <w:szCs w:val="22"/>
        </w:rPr>
        <w:t xml:space="preserve"> de</w:t>
      </w:r>
      <w:r w:rsidR="00D607E4">
        <w:rPr>
          <w:sz w:val="22"/>
          <w:szCs w:val="22"/>
        </w:rPr>
        <w:t xml:space="preserve"> areamanagers daarin hebben gehad.</w:t>
      </w:r>
      <w:r w:rsidR="00AB410A">
        <w:rPr>
          <w:sz w:val="22"/>
          <w:szCs w:val="22"/>
        </w:rPr>
        <w:t xml:space="preserve"> </w:t>
      </w:r>
    </w:p>
    <w:p w14:paraId="133E651B" w14:textId="77777777" w:rsidR="0080125C" w:rsidRDefault="0080125C" w:rsidP="00937A29">
      <w:pPr>
        <w:spacing w:line="276" w:lineRule="auto"/>
        <w:rPr>
          <w:sz w:val="22"/>
          <w:szCs w:val="22"/>
        </w:rPr>
      </w:pPr>
    </w:p>
    <w:p w14:paraId="20D8F544" w14:textId="56F6A605" w:rsidR="00EB41C0" w:rsidRDefault="0080125C" w:rsidP="00937A29">
      <w:pPr>
        <w:spacing w:line="276" w:lineRule="auto"/>
        <w:rPr>
          <w:sz w:val="22"/>
          <w:szCs w:val="22"/>
        </w:rPr>
      </w:pPr>
      <w:r>
        <w:rPr>
          <w:sz w:val="22"/>
          <w:szCs w:val="22"/>
        </w:rPr>
        <w:t xml:space="preserve">Het is een juiste keuze geweest om de onderwerpen </w:t>
      </w:r>
      <w:r w:rsidR="002A0C4D">
        <w:rPr>
          <w:sz w:val="22"/>
          <w:szCs w:val="22"/>
        </w:rPr>
        <w:t>ontwikkeling en betrokkenheid uit d</w:t>
      </w:r>
      <w:r>
        <w:rPr>
          <w:sz w:val="22"/>
          <w:szCs w:val="22"/>
        </w:rPr>
        <w:t xml:space="preserve">e situatieschets mee te nemen. </w:t>
      </w:r>
      <w:r w:rsidR="00EB41C0">
        <w:rPr>
          <w:sz w:val="22"/>
          <w:szCs w:val="22"/>
        </w:rPr>
        <w:t>De knelpunten die hebben geleid tot uitstroom sluiten hierop aan.</w:t>
      </w:r>
    </w:p>
    <w:p w14:paraId="2957BE34" w14:textId="77777777" w:rsidR="00C7140C" w:rsidRPr="003A60A3" w:rsidRDefault="00C7140C" w:rsidP="00937A29">
      <w:pPr>
        <w:spacing w:line="276" w:lineRule="auto"/>
        <w:rPr>
          <w:sz w:val="22"/>
          <w:szCs w:val="22"/>
        </w:rPr>
      </w:pPr>
    </w:p>
    <w:p w14:paraId="2D9EFD35" w14:textId="56B8349E" w:rsidR="00E40FC8" w:rsidRPr="0060158D" w:rsidRDefault="00C91C86" w:rsidP="00937A29">
      <w:pPr>
        <w:spacing w:line="276" w:lineRule="auto"/>
        <w:rPr>
          <w:i/>
          <w:sz w:val="22"/>
          <w:szCs w:val="22"/>
        </w:rPr>
      </w:pPr>
      <w:r w:rsidRPr="0060158D">
        <w:rPr>
          <w:i/>
          <w:sz w:val="22"/>
          <w:szCs w:val="22"/>
        </w:rPr>
        <w:t>Vervolgonderzoek</w:t>
      </w:r>
    </w:p>
    <w:p w14:paraId="465DFE54" w14:textId="41CD4743" w:rsidR="00C91C86" w:rsidRPr="0060158D" w:rsidRDefault="00C91C86" w:rsidP="00937A29">
      <w:pPr>
        <w:spacing w:line="276" w:lineRule="auto"/>
        <w:rPr>
          <w:sz w:val="22"/>
          <w:szCs w:val="22"/>
        </w:rPr>
      </w:pPr>
      <w:r w:rsidRPr="0060158D">
        <w:rPr>
          <w:sz w:val="22"/>
          <w:szCs w:val="22"/>
        </w:rPr>
        <w:t>Uit het onderzoek zijn</w:t>
      </w:r>
      <w:r w:rsidR="0080125C">
        <w:rPr>
          <w:sz w:val="22"/>
          <w:szCs w:val="22"/>
        </w:rPr>
        <w:t xml:space="preserve"> er</w:t>
      </w:r>
      <w:r w:rsidRPr="0060158D">
        <w:rPr>
          <w:sz w:val="22"/>
          <w:szCs w:val="22"/>
        </w:rPr>
        <w:t xml:space="preserve"> knelpunten </w:t>
      </w:r>
      <w:r w:rsidR="005924D0" w:rsidRPr="0060158D">
        <w:rPr>
          <w:sz w:val="22"/>
          <w:szCs w:val="22"/>
        </w:rPr>
        <w:t xml:space="preserve">naar voren </w:t>
      </w:r>
      <w:r w:rsidRPr="0060158D">
        <w:rPr>
          <w:sz w:val="22"/>
          <w:szCs w:val="22"/>
        </w:rPr>
        <w:t xml:space="preserve">gekomen met betrekking tot de </w:t>
      </w:r>
      <w:r w:rsidR="0080125C">
        <w:rPr>
          <w:sz w:val="22"/>
          <w:szCs w:val="22"/>
        </w:rPr>
        <w:t>kernwaardes</w:t>
      </w:r>
      <w:r w:rsidRPr="0060158D">
        <w:rPr>
          <w:sz w:val="22"/>
          <w:szCs w:val="22"/>
        </w:rPr>
        <w:t xml:space="preserve"> van Jeans Centre. E</w:t>
      </w:r>
      <w:r w:rsidR="005924D0" w:rsidRPr="0060158D">
        <w:rPr>
          <w:sz w:val="22"/>
          <w:szCs w:val="22"/>
        </w:rPr>
        <w:t>r worden meer</w:t>
      </w:r>
      <w:r w:rsidRPr="0060158D">
        <w:rPr>
          <w:sz w:val="22"/>
          <w:szCs w:val="22"/>
        </w:rPr>
        <w:t xml:space="preserve"> </w:t>
      </w:r>
      <w:r w:rsidR="0080125C">
        <w:rPr>
          <w:sz w:val="22"/>
          <w:szCs w:val="22"/>
        </w:rPr>
        <w:t>kernwaardes</w:t>
      </w:r>
      <w:r w:rsidRPr="0060158D">
        <w:rPr>
          <w:sz w:val="22"/>
          <w:szCs w:val="22"/>
        </w:rPr>
        <w:t xml:space="preserve"> niet dan wel gezien in de organisatie. Dit kan best zorgelijk zijn voor Jeans Centre</w:t>
      </w:r>
      <w:r w:rsidR="009A6AB8">
        <w:rPr>
          <w:sz w:val="22"/>
          <w:szCs w:val="22"/>
        </w:rPr>
        <w:t>,</w:t>
      </w:r>
      <w:r w:rsidRPr="0060158D">
        <w:rPr>
          <w:sz w:val="22"/>
          <w:szCs w:val="22"/>
        </w:rPr>
        <w:t xml:space="preserve"> omdat </w:t>
      </w:r>
      <w:r w:rsidR="0080125C">
        <w:rPr>
          <w:sz w:val="22"/>
          <w:szCs w:val="22"/>
        </w:rPr>
        <w:t xml:space="preserve">de interne analyse laat zien </w:t>
      </w:r>
      <w:r w:rsidR="00DE69F5" w:rsidRPr="0060158D">
        <w:rPr>
          <w:sz w:val="22"/>
          <w:szCs w:val="22"/>
        </w:rPr>
        <w:t xml:space="preserve">dat </w:t>
      </w:r>
      <w:r w:rsidRPr="0060158D">
        <w:rPr>
          <w:sz w:val="22"/>
          <w:szCs w:val="22"/>
        </w:rPr>
        <w:t>dez</w:t>
      </w:r>
      <w:r w:rsidR="005924D0" w:rsidRPr="0060158D">
        <w:rPr>
          <w:sz w:val="22"/>
          <w:szCs w:val="22"/>
        </w:rPr>
        <w:t xml:space="preserve">e </w:t>
      </w:r>
      <w:r w:rsidR="00782DA8">
        <w:rPr>
          <w:sz w:val="22"/>
          <w:szCs w:val="22"/>
        </w:rPr>
        <w:t>kernwaardes</w:t>
      </w:r>
      <w:r w:rsidR="005924D0" w:rsidRPr="0060158D">
        <w:rPr>
          <w:sz w:val="22"/>
          <w:szCs w:val="22"/>
        </w:rPr>
        <w:t xml:space="preserve"> samen de mentaliteit binnen Jeans Centre vormgeven</w:t>
      </w:r>
      <w:r w:rsidR="0080125C">
        <w:rPr>
          <w:sz w:val="22"/>
          <w:szCs w:val="22"/>
        </w:rPr>
        <w:t>.</w:t>
      </w:r>
      <w:r w:rsidR="003A524C" w:rsidRPr="0060158D">
        <w:rPr>
          <w:sz w:val="22"/>
          <w:szCs w:val="22"/>
        </w:rPr>
        <w:t xml:space="preserve"> </w:t>
      </w:r>
      <w:r w:rsidR="005924D0" w:rsidRPr="0060158D">
        <w:rPr>
          <w:sz w:val="22"/>
          <w:szCs w:val="22"/>
        </w:rPr>
        <w:t xml:space="preserve">In de interne analyse zijn er punten gekoppeld aan de </w:t>
      </w:r>
      <w:r w:rsidR="00E53609">
        <w:rPr>
          <w:sz w:val="22"/>
          <w:szCs w:val="22"/>
        </w:rPr>
        <w:t>kernwaar</w:t>
      </w:r>
      <w:r w:rsidR="0080125C">
        <w:rPr>
          <w:sz w:val="22"/>
          <w:szCs w:val="22"/>
        </w:rPr>
        <w:t>des</w:t>
      </w:r>
      <w:r w:rsidR="005924D0" w:rsidRPr="0060158D">
        <w:rPr>
          <w:sz w:val="22"/>
          <w:szCs w:val="22"/>
        </w:rPr>
        <w:t>. Uit het onderzoek is</w:t>
      </w:r>
      <w:r w:rsidR="009C70E7">
        <w:rPr>
          <w:sz w:val="22"/>
          <w:szCs w:val="22"/>
        </w:rPr>
        <w:t xml:space="preserve"> </w:t>
      </w:r>
      <w:r w:rsidR="005924D0" w:rsidRPr="0060158D">
        <w:rPr>
          <w:sz w:val="22"/>
          <w:szCs w:val="22"/>
        </w:rPr>
        <w:t xml:space="preserve">naar voren gekomen dat </w:t>
      </w:r>
      <w:r w:rsidR="00D46B5B" w:rsidRPr="0060158D">
        <w:rPr>
          <w:sz w:val="22"/>
          <w:szCs w:val="22"/>
        </w:rPr>
        <w:t xml:space="preserve">de winkelmanagers </w:t>
      </w:r>
      <w:r w:rsidR="009C70E7">
        <w:rPr>
          <w:sz w:val="22"/>
          <w:szCs w:val="22"/>
        </w:rPr>
        <w:t>andere punten</w:t>
      </w:r>
      <w:r w:rsidR="005924D0" w:rsidRPr="0060158D">
        <w:rPr>
          <w:sz w:val="22"/>
          <w:szCs w:val="22"/>
        </w:rPr>
        <w:t xml:space="preserve"> </w:t>
      </w:r>
      <w:r w:rsidR="00D46B5B" w:rsidRPr="0060158D">
        <w:rPr>
          <w:sz w:val="22"/>
          <w:szCs w:val="22"/>
        </w:rPr>
        <w:t xml:space="preserve">koppelen aan de </w:t>
      </w:r>
      <w:r w:rsidR="0080125C">
        <w:rPr>
          <w:sz w:val="22"/>
          <w:szCs w:val="22"/>
        </w:rPr>
        <w:t>kernwaardes</w:t>
      </w:r>
      <w:r w:rsidR="009C70E7">
        <w:rPr>
          <w:sz w:val="22"/>
          <w:szCs w:val="22"/>
        </w:rPr>
        <w:t>. Je</w:t>
      </w:r>
      <w:r w:rsidR="004E3076" w:rsidRPr="0060158D">
        <w:rPr>
          <w:sz w:val="22"/>
          <w:szCs w:val="22"/>
        </w:rPr>
        <w:t xml:space="preserve"> kunt jezelf de vraag stellen</w:t>
      </w:r>
      <w:r w:rsidR="009C70E7">
        <w:rPr>
          <w:sz w:val="22"/>
          <w:szCs w:val="22"/>
        </w:rPr>
        <w:t xml:space="preserve">: </w:t>
      </w:r>
      <w:r w:rsidR="005924D0" w:rsidRPr="0060158D">
        <w:rPr>
          <w:sz w:val="22"/>
          <w:szCs w:val="22"/>
        </w:rPr>
        <w:t xml:space="preserve">wanneer is iets vriendschappelijk en wanneer niet? </w:t>
      </w:r>
      <w:r w:rsidR="009A6AB8">
        <w:rPr>
          <w:sz w:val="22"/>
          <w:szCs w:val="22"/>
        </w:rPr>
        <w:t xml:space="preserve">Omdat </w:t>
      </w:r>
      <w:r w:rsidR="00877C3F" w:rsidRPr="0060158D">
        <w:rPr>
          <w:sz w:val="22"/>
          <w:szCs w:val="22"/>
        </w:rPr>
        <w:t>dit voor iedereen anders is</w:t>
      </w:r>
      <w:r w:rsidR="00604727">
        <w:rPr>
          <w:sz w:val="22"/>
          <w:szCs w:val="22"/>
        </w:rPr>
        <w:t>,</w:t>
      </w:r>
      <w:r w:rsidR="00877C3F" w:rsidRPr="0060158D">
        <w:rPr>
          <w:sz w:val="22"/>
          <w:szCs w:val="22"/>
        </w:rPr>
        <w:t xml:space="preserve"> worden er ook andere </w:t>
      </w:r>
      <w:r w:rsidR="00917FDE" w:rsidRPr="0060158D">
        <w:rPr>
          <w:sz w:val="22"/>
          <w:szCs w:val="22"/>
        </w:rPr>
        <w:t>pu</w:t>
      </w:r>
      <w:r w:rsidR="007B091D" w:rsidRPr="0060158D">
        <w:rPr>
          <w:sz w:val="22"/>
          <w:szCs w:val="22"/>
        </w:rPr>
        <w:t>nten gekoppeld aan vriendschap en</w:t>
      </w:r>
      <w:r w:rsidR="00A84F60">
        <w:rPr>
          <w:sz w:val="22"/>
          <w:szCs w:val="22"/>
        </w:rPr>
        <w:t xml:space="preserve"> kan er</w:t>
      </w:r>
      <w:r w:rsidR="007B091D" w:rsidRPr="0060158D">
        <w:rPr>
          <w:sz w:val="22"/>
          <w:szCs w:val="22"/>
        </w:rPr>
        <w:t xml:space="preserve"> </w:t>
      </w:r>
      <w:r w:rsidR="009A6AB8">
        <w:rPr>
          <w:sz w:val="22"/>
          <w:szCs w:val="22"/>
        </w:rPr>
        <w:t>mi</w:t>
      </w:r>
      <w:r w:rsidR="005148DF" w:rsidRPr="0060158D">
        <w:rPr>
          <w:sz w:val="22"/>
          <w:szCs w:val="22"/>
        </w:rPr>
        <w:t xml:space="preserve">scommunicatie </w:t>
      </w:r>
      <w:r w:rsidR="009A6AB8">
        <w:rPr>
          <w:sz w:val="22"/>
          <w:szCs w:val="22"/>
        </w:rPr>
        <w:t>ontstaan dat</w:t>
      </w:r>
      <w:r w:rsidR="00B77EA4">
        <w:rPr>
          <w:sz w:val="22"/>
          <w:szCs w:val="22"/>
        </w:rPr>
        <w:t xml:space="preserve"> </w:t>
      </w:r>
      <w:r w:rsidR="00A84F60">
        <w:rPr>
          <w:sz w:val="22"/>
          <w:szCs w:val="22"/>
        </w:rPr>
        <w:t xml:space="preserve">zorgt dat vriendschap het </w:t>
      </w:r>
      <w:r w:rsidR="005148DF" w:rsidRPr="0060158D">
        <w:rPr>
          <w:sz w:val="22"/>
          <w:szCs w:val="22"/>
        </w:rPr>
        <w:t xml:space="preserve">minst </w:t>
      </w:r>
      <w:r w:rsidR="00A84F60">
        <w:rPr>
          <w:sz w:val="22"/>
          <w:szCs w:val="22"/>
        </w:rPr>
        <w:t xml:space="preserve">wordt gezien. </w:t>
      </w:r>
    </w:p>
    <w:p w14:paraId="3EEEDC45" w14:textId="77777777" w:rsidR="005924D0" w:rsidRPr="0060158D" w:rsidRDefault="005924D0" w:rsidP="00937A29">
      <w:pPr>
        <w:spacing w:line="276" w:lineRule="auto"/>
        <w:rPr>
          <w:sz w:val="22"/>
          <w:szCs w:val="22"/>
        </w:rPr>
      </w:pPr>
    </w:p>
    <w:p w14:paraId="297F5DA0" w14:textId="7CFDC7E4" w:rsidR="00907CA9" w:rsidRDefault="00604727" w:rsidP="00937A29">
      <w:pPr>
        <w:spacing w:line="276" w:lineRule="auto"/>
        <w:rPr>
          <w:sz w:val="22"/>
          <w:szCs w:val="22"/>
        </w:rPr>
      </w:pPr>
      <w:r>
        <w:rPr>
          <w:sz w:val="22"/>
          <w:szCs w:val="22"/>
        </w:rPr>
        <w:t xml:space="preserve">De aanbeveling aan </w:t>
      </w:r>
      <w:r w:rsidR="005924D0" w:rsidRPr="0060158D">
        <w:rPr>
          <w:sz w:val="22"/>
          <w:szCs w:val="22"/>
        </w:rPr>
        <w:t>Jeans Centre</w:t>
      </w:r>
      <w:r>
        <w:rPr>
          <w:sz w:val="22"/>
          <w:szCs w:val="22"/>
        </w:rPr>
        <w:t xml:space="preserve"> is</w:t>
      </w:r>
      <w:r w:rsidR="005924D0" w:rsidRPr="0060158D">
        <w:rPr>
          <w:sz w:val="22"/>
          <w:szCs w:val="22"/>
        </w:rPr>
        <w:t xml:space="preserve"> om nog eens kritisch te kijken naar de </w:t>
      </w:r>
      <w:r w:rsidR="0080125C">
        <w:rPr>
          <w:sz w:val="22"/>
          <w:szCs w:val="22"/>
        </w:rPr>
        <w:t>kernwaardes</w:t>
      </w:r>
      <w:r>
        <w:rPr>
          <w:sz w:val="22"/>
          <w:szCs w:val="22"/>
        </w:rPr>
        <w:t xml:space="preserve"> en wat deze voor het personeel en de organisatie </w:t>
      </w:r>
      <w:r w:rsidR="009C70E7">
        <w:rPr>
          <w:sz w:val="22"/>
          <w:szCs w:val="22"/>
        </w:rPr>
        <w:t>beteken</w:t>
      </w:r>
      <w:r w:rsidR="00515BF8">
        <w:rPr>
          <w:sz w:val="22"/>
          <w:szCs w:val="22"/>
        </w:rPr>
        <w:t xml:space="preserve">en. </w:t>
      </w:r>
      <w:r w:rsidR="00435BDB" w:rsidRPr="0060158D">
        <w:rPr>
          <w:sz w:val="22"/>
          <w:szCs w:val="22"/>
        </w:rPr>
        <w:t>Daarnaast d</w:t>
      </w:r>
      <w:r>
        <w:rPr>
          <w:sz w:val="22"/>
          <w:szCs w:val="22"/>
        </w:rPr>
        <w:t>ient Jeans Centre te kijken o</w:t>
      </w:r>
      <w:r w:rsidR="0080125C">
        <w:rPr>
          <w:sz w:val="22"/>
          <w:szCs w:val="22"/>
        </w:rPr>
        <w:t xml:space="preserve">p welke wijze zij de kernwaardes duidelijker zichtbaar had kunnen maken. </w:t>
      </w:r>
      <w:r w:rsidR="00B00EF7">
        <w:rPr>
          <w:sz w:val="22"/>
          <w:szCs w:val="22"/>
        </w:rPr>
        <w:t xml:space="preserve">Hierdoor </w:t>
      </w:r>
      <w:r w:rsidR="0049666E" w:rsidRPr="0060158D">
        <w:rPr>
          <w:sz w:val="22"/>
          <w:szCs w:val="22"/>
        </w:rPr>
        <w:t>kan er een betere cul</w:t>
      </w:r>
      <w:r w:rsidR="001F09E2" w:rsidRPr="0060158D">
        <w:rPr>
          <w:sz w:val="22"/>
          <w:szCs w:val="22"/>
        </w:rPr>
        <w:t xml:space="preserve">tuur voor Jeans Centre worden gecreëerd. </w:t>
      </w:r>
    </w:p>
    <w:p w14:paraId="4E61EE3D" w14:textId="77777777" w:rsidR="007C0559" w:rsidRDefault="007C0559" w:rsidP="00937A29">
      <w:pPr>
        <w:spacing w:line="276" w:lineRule="auto"/>
        <w:rPr>
          <w:sz w:val="22"/>
          <w:szCs w:val="22"/>
        </w:rPr>
      </w:pPr>
    </w:p>
    <w:p w14:paraId="40C0AC70" w14:textId="7B77C158" w:rsidR="007C0559" w:rsidRDefault="00822CCF" w:rsidP="00937A29">
      <w:pPr>
        <w:spacing w:line="276" w:lineRule="auto"/>
        <w:rPr>
          <w:sz w:val="22"/>
          <w:szCs w:val="22"/>
        </w:rPr>
      </w:pPr>
      <w:r>
        <w:rPr>
          <w:sz w:val="22"/>
          <w:szCs w:val="22"/>
        </w:rPr>
        <w:t>Ook is er n</w:t>
      </w:r>
      <w:r w:rsidR="007C0559">
        <w:rPr>
          <w:sz w:val="22"/>
          <w:szCs w:val="22"/>
        </w:rPr>
        <w:t>aar voren gekomen dat er miscommunicatie is tussen het hoofdkantoor en de winkels. Uit de focusgroep blijkt dat dit probleem wordt veroorzaakt door de pra</w:t>
      </w:r>
      <w:r>
        <w:rPr>
          <w:sz w:val="22"/>
          <w:szCs w:val="22"/>
        </w:rPr>
        <w:t>ktijkervaring die wordt gem</w:t>
      </w:r>
      <w:r w:rsidR="0080125C">
        <w:rPr>
          <w:sz w:val="22"/>
          <w:szCs w:val="22"/>
        </w:rPr>
        <w:t xml:space="preserve">ist. Het gevolg hiervan </w:t>
      </w:r>
      <w:r>
        <w:rPr>
          <w:sz w:val="22"/>
          <w:szCs w:val="22"/>
        </w:rPr>
        <w:t>is</w:t>
      </w:r>
      <w:r w:rsidR="0080125C">
        <w:rPr>
          <w:sz w:val="22"/>
          <w:szCs w:val="22"/>
        </w:rPr>
        <w:t>,</w:t>
      </w:r>
      <w:r>
        <w:rPr>
          <w:sz w:val="22"/>
          <w:szCs w:val="22"/>
        </w:rPr>
        <w:t xml:space="preserve"> dat de winkelmanagers te veel taken krijgen die niet op elkaar aansluiten. </w:t>
      </w:r>
    </w:p>
    <w:p w14:paraId="458D0EB5" w14:textId="77777777" w:rsidR="007C0559" w:rsidRDefault="007C0559" w:rsidP="00937A29">
      <w:pPr>
        <w:spacing w:line="276" w:lineRule="auto"/>
        <w:rPr>
          <w:sz w:val="22"/>
          <w:szCs w:val="22"/>
        </w:rPr>
      </w:pPr>
    </w:p>
    <w:p w14:paraId="011AED79" w14:textId="1DFD83C5" w:rsidR="00395E0D" w:rsidRDefault="00822CCF" w:rsidP="00937A29">
      <w:pPr>
        <w:spacing w:line="276" w:lineRule="auto"/>
        <w:rPr>
          <w:sz w:val="22"/>
          <w:szCs w:val="22"/>
        </w:rPr>
      </w:pPr>
      <w:r>
        <w:rPr>
          <w:sz w:val="22"/>
          <w:szCs w:val="22"/>
        </w:rPr>
        <w:t xml:space="preserve">De aanbeveling aan Jeans Centre is om nog eens kritisch te kijken naar </w:t>
      </w:r>
      <w:r w:rsidR="004654E6">
        <w:rPr>
          <w:sz w:val="22"/>
          <w:szCs w:val="22"/>
        </w:rPr>
        <w:t xml:space="preserve">de interne </w:t>
      </w:r>
      <w:r>
        <w:rPr>
          <w:sz w:val="22"/>
          <w:szCs w:val="22"/>
        </w:rPr>
        <w:t>communicatie tussen</w:t>
      </w:r>
      <w:r w:rsidR="002379A8">
        <w:rPr>
          <w:sz w:val="22"/>
          <w:szCs w:val="22"/>
        </w:rPr>
        <w:t xml:space="preserve"> de winkels en het hoofdkantoor en in hoeverre de praktijkervaring die wordt gemist hieraan bijdraagt.</w:t>
      </w:r>
    </w:p>
    <w:p w14:paraId="5DCD09CA" w14:textId="77777777" w:rsidR="002379A8" w:rsidRDefault="002379A8" w:rsidP="00937A29">
      <w:pPr>
        <w:spacing w:line="276" w:lineRule="auto"/>
        <w:rPr>
          <w:sz w:val="22"/>
          <w:szCs w:val="22"/>
        </w:rPr>
      </w:pPr>
    </w:p>
    <w:p w14:paraId="21B4D9EF" w14:textId="77777777" w:rsidR="002379A8" w:rsidRDefault="002379A8" w:rsidP="00937A29">
      <w:pPr>
        <w:spacing w:line="276" w:lineRule="auto"/>
        <w:rPr>
          <w:sz w:val="22"/>
          <w:szCs w:val="22"/>
        </w:rPr>
      </w:pPr>
    </w:p>
    <w:p w14:paraId="3C415437" w14:textId="77777777" w:rsidR="0080125C" w:rsidRDefault="0080125C" w:rsidP="00937A29">
      <w:pPr>
        <w:spacing w:line="276" w:lineRule="auto"/>
        <w:rPr>
          <w:sz w:val="22"/>
          <w:szCs w:val="22"/>
        </w:rPr>
      </w:pPr>
    </w:p>
    <w:p w14:paraId="31489693" w14:textId="77777777" w:rsidR="0080125C" w:rsidRDefault="0080125C" w:rsidP="00937A29">
      <w:pPr>
        <w:spacing w:line="276" w:lineRule="auto"/>
        <w:rPr>
          <w:sz w:val="22"/>
          <w:szCs w:val="22"/>
        </w:rPr>
      </w:pPr>
    </w:p>
    <w:p w14:paraId="32197699" w14:textId="77777777" w:rsidR="002379A8" w:rsidRDefault="002379A8" w:rsidP="00937A29">
      <w:pPr>
        <w:spacing w:line="276" w:lineRule="auto"/>
        <w:rPr>
          <w:sz w:val="22"/>
          <w:szCs w:val="22"/>
        </w:rPr>
      </w:pPr>
    </w:p>
    <w:p w14:paraId="2EEA71D6" w14:textId="77777777" w:rsidR="00D607E4" w:rsidRPr="0060158D" w:rsidRDefault="00D607E4" w:rsidP="00937A29">
      <w:pPr>
        <w:spacing w:line="276" w:lineRule="auto"/>
        <w:rPr>
          <w:sz w:val="22"/>
          <w:szCs w:val="22"/>
        </w:rPr>
      </w:pPr>
    </w:p>
    <w:p w14:paraId="0B436422" w14:textId="014F5DE9" w:rsidR="00073448" w:rsidRPr="001768E7" w:rsidRDefault="008D3289" w:rsidP="00937A29">
      <w:pPr>
        <w:pStyle w:val="Kop1"/>
        <w:rPr>
          <w:rFonts w:ascii="Times New Roman" w:hAnsi="Times New Roman" w:cs="Times New Roman"/>
        </w:rPr>
      </w:pPr>
      <w:bookmarkStart w:id="141" w:name="_Toc10211119"/>
      <w:bookmarkStart w:id="142" w:name="_Toc10211258"/>
      <w:bookmarkStart w:id="143" w:name="_Toc10288030"/>
      <w:bookmarkStart w:id="144" w:name="_Toc10314825"/>
      <w:bookmarkStart w:id="145" w:name="_Toc17099452"/>
      <w:r>
        <w:rPr>
          <w:rFonts w:ascii="Times New Roman" w:hAnsi="Times New Roman" w:cs="Times New Roman"/>
        </w:rPr>
        <w:t>7</w:t>
      </w:r>
      <w:r w:rsidR="00E40FC8" w:rsidRPr="001768E7">
        <w:rPr>
          <w:rFonts w:ascii="Times New Roman" w:hAnsi="Times New Roman" w:cs="Times New Roman"/>
        </w:rPr>
        <w:t>. Aanbevelingen</w:t>
      </w:r>
      <w:bookmarkEnd w:id="141"/>
      <w:bookmarkEnd w:id="142"/>
      <w:bookmarkEnd w:id="143"/>
      <w:bookmarkEnd w:id="144"/>
      <w:bookmarkEnd w:id="145"/>
    </w:p>
    <w:p w14:paraId="680E0EF2" w14:textId="32F7D868" w:rsidR="00073448" w:rsidRDefault="003D5A7A" w:rsidP="00937A29">
      <w:pPr>
        <w:spacing w:line="276" w:lineRule="auto"/>
        <w:rPr>
          <w:sz w:val="22"/>
          <w:szCs w:val="22"/>
        </w:rPr>
      </w:pPr>
      <w:r>
        <w:rPr>
          <w:sz w:val="22"/>
          <w:szCs w:val="22"/>
        </w:rPr>
        <w:t>In dit hoofdstuk worden</w:t>
      </w:r>
      <w:r w:rsidR="00E40FC8" w:rsidRPr="0060158D">
        <w:rPr>
          <w:sz w:val="22"/>
          <w:szCs w:val="22"/>
        </w:rPr>
        <w:t xml:space="preserve"> de aanb</w:t>
      </w:r>
      <w:r>
        <w:rPr>
          <w:sz w:val="22"/>
          <w:szCs w:val="22"/>
        </w:rPr>
        <w:t>evelingen die uit het onderzoek naar voren zijn gekomen t</w:t>
      </w:r>
      <w:r w:rsidR="00E40FC8" w:rsidRPr="0060158D">
        <w:rPr>
          <w:sz w:val="22"/>
          <w:szCs w:val="22"/>
        </w:rPr>
        <w:t>oegelicht. Met deze a</w:t>
      </w:r>
      <w:r w:rsidR="00A23D0C" w:rsidRPr="0060158D">
        <w:rPr>
          <w:sz w:val="22"/>
          <w:szCs w:val="22"/>
        </w:rPr>
        <w:t xml:space="preserve">anbevelingen </w:t>
      </w:r>
      <w:r>
        <w:rPr>
          <w:sz w:val="22"/>
          <w:szCs w:val="22"/>
        </w:rPr>
        <w:t xml:space="preserve">zal </w:t>
      </w:r>
      <w:r w:rsidR="00E40FC8" w:rsidRPr="0060158D">
        <w:rPr>
          <w:sz w:val="22"/>
          <w:szCs w:val="22"/>
        </w:rPr>
        <w:t xml:space="preserve">antwoord </w:t>
      </w:r>
      <w:r>
        <w:rPr>
          <w:sz w:val="22"/>
          <w:szCs w:val="22"/>
        </w:rPr>
        <w:t xml:space="preserve">worden gegeven </w:t>
      </w:r>
      <w:r w:rsidR="00E40FC8" w:rsidRPr="0060158D">
        <w:rPr>
          <w:sz w:val="22"/>
          <w:szCs w:val="22"/>
        </w:rPr>
        <w:t xml:space="preserve">op de hoofdvraag; </w:t>
      </w:r>
      <w:r>
        <w:rPr>
          <w:sz w:val="22"/>
          <w:szCs w:val="22"/>
        </w:rPr>
        <w:t>‘</w:t>
      </w:r>
      <w:r w:rsidR="00E40FC8" w:rsidRPr="0060158D">
        <w:rPr>
          <w:sz w:val="22"/>
          <w:szCs w:val="22"/>
        </w:rPr>
        <w:t>Hoe kan Jeans Centre d</w:t>
      </w:r>
      <w:r w:rsidR="00504904">
        <w:rPr>
          <w:sz w:val="22"/>
          <w:szCs w:val="22"/>
        </w:rPr>
        <w:t xml:space="preserve">e vrijwillige uitstroom van de winkelmanagers </w:t>
      </w:r>
      <w:r>
        <w:rPr>
          <w:sz w:val="22"/>
          <w:szCs w:val="22"/>
        </w:rPr>
        <w:t>verminderen?’</w:t>
      </w:r>
      <w:r w:rsidR="003C6D20">
        <w:rPr>
          <w:sz w:val="22"/>
          <w:szCs w:val="22"/>
        </w:rPr>
        <w:t>.</w:t>
      </w:r>
      <w:r w:rsidR="00340F13" w:rsidRPr="0060158D">
        <w:rPr>
          <w:sz w:val="22"/>
          <w:szCs w:val="22"/>
        </w:rPr>
        <w:t xml:space="preserve"> </w:t>
      </w:r>
    </w:p>
    <w:p w14:paraId="46F69FF0" w14:textId="77777777" w:rsidR="005F1C0E" w:rsidRDefault="005F1C0E" w:rsidP="00937A29">
      <w:pPr>
        <w:spacing w:line="276" w:lineRule="auto"/>
        <w:rPr>
          <w:sz w:val="22"/>
          <w:szCs w:val="22"/>
        </w:rPr>
      </w:pPr>
    </w:p>
    <w:p w14:paraId="16F9B4EE" w14:textId="15632596" w:rsidR="0008103E" w:rsidRDefault="005F1C0E" w:rsidP="00937A29">
      <w:pPr>
        <w:spacing w:line="276" w:lineRule="auto"/>
        <w:rPr>
          <w:sz w:val="22"/>
          <w:szCs w:val="22"/>
        </w:rPr>
      </w:pPr>
      <w:r>
        <w:rPr>
          <w:sz w:val="22"/>
          <w:szCs w:val="22"/>
        </w:rPr>
        <w:t xml:space="preserve">De </w:t>
      </w:r>
      <w:r w:rsidR="0080125C">
        <w:rPr>
          <w:sz w:val="22"/>
          <w:szCs w:val="22"/>
        </w:rPr>
        <w:t>hypothese voor dit onderzoek is</w:t>
      </w:r>
      <w:r w:rsidR="00782DA8">
        <w:rPr>
          <w:sz w:val="22"/>
          <w:szCs w:val="22"/>
        </w:rPr>
        <w:t>,</w:t>
      </w:r>
      <w:r>
        <w:rPr>
          <w:sz w:val="22"/>
          <w:szCs w:val="22"/>
        </w:rPr>
        <w:t xml:space="preserve"> dat er v</w:t>
      </w:r>
      <w:r w:rsidR="00782DA8">
        <w:rPr>
          <w:sz w:val="22"/>
          <w:szCs w:val="22"/>
        </w:rPr>
        <w:t>erandering moet</w:t>
      </w:r>
      <w:r>
        <w:rPr>
          <w:sz w:val="22"/>
          <w:szCs w:val="22"/>
        </w:rPr>
        <w:t xml:space="preserve"> komen in het aantal winkelmanagers dat vrijwillig de organisatie verlaat. </w:t>
      </w:r>
      <w:r w:rsidR="0008103E">
        <w:rPr>
          <w:sz w:val="22"/>
          <w:szCs w:val="22"/>
        </w:rPr>
        <w:t>Vanuit de situatieschets wordt meegenomen dat Jeans Centre te weinig aa</w:t>
      </w:r>
      <w:r w:rsidR="000830B5">
        <w:rPr>
          <w:sz w:val="22"/>
          <w:szCs w:val="22"/>
        </w:rPr>
        <w:t xml:space="preserve">ndacht besteed aan ontwikkeling, aangezien ontwikkeling naast </w:t>
      </w:r>
      <w:r w:rsidR="0008103E">
        <w:rPr>
          <w:sz w:val="22"/>
          <w:szCs w:val="22"/>
        </w:rPr>
        <w:t>aandacht, erkenning en betrokkenheid</w:t>
      </w:r>
      <w:r w:rsidR="00782DA8">
        <w:rPr>
          <w:sz w:val="22"/>
          <w:szCs w:val="22"/>
        </w:rPr>
        <w:t>,</w:t>
      </w:r>
      <w:r w:rsidR="0008103E">
        <w:rPr>
          <w:sz w:val="22"/>
          <w:szCs w:val="22"/>
        </w:rPr>
        <w:t xml:space="preserve"> </w:t>
      </w:r>
      <w:r w:rsidR="000830B5">
        <w:rPr>
          <w:sz w:val="22"/>
          <w:szCs w:val="22"/>
        </w:rPr>
        <w:t xml:space="preserve">ook een </w:t>
      </w:r>
      <w:r w:rsidR="0008103E">
        <w:rPr>
          <w:sz w:val="22"/>
          <w:szCs w:val="22"/>
        </w:rPr>
        <w:t>belangrijk</w:t>
      </w:r>
      <w:r w:rsidR="000830B5">
        <w:rPr>
          <w:sz w:val="22"/>
          <w:szCs w:val="22"/>
        </w:rPr>
        <w:t>e factor</w:t>
      </w:r>
      <w:r w:rsidR="0008103E">
        <w:rPr>
          <w:sz w:val="22"/>
          <w:szCs w:val="22"/>
        </w:rPr>
        <w:t xml:space="preserve"> is voor het behoud</w:t>
      </w:r>
      <w:r w:rsidR="0080125C">
        <w:rPr>
          <w:sz w:val="22"/>
          <w:szCs w:val="22"/>
        </w:rPr>
        <w:t>en</w:t>
      </w:r>
      <w:r w:rsidR="0008103E">
        <w:rPr>
          <w:sz w:val="22"/>
          <w:szCs w:val="22"/>
        </w:rPr>
        <w:t xml:space="preserve"> van werknemers.</w:t>
      </w:r>
    </w:p>
    <w:p w14:paraId="46D7E4B2" w14:textId="77777777" w:rsidR="00E44D05" w:rsidRDefault="00E44D05" w:rsidP="00937A29">
      <w:pPr>
        <w:spacing w:line="276" w:lineRule="auto"/>
        <w:rPr>
          <w:sz w:val="22"/>
          <w:szCs w:val="22"/>
        </w:rPr>
      </w:pPr>
    </w:p>
    <w:p w14:paraId="2DCBA062" w14:textId="56921F50" w:rsidR="00A4169C" w:rsidRDefault="005F1C0E" w:rsidP="00937A29">
      <w:pPr>
        <w:spacing w:line="276" w:lineRule="auto"/>
        <w:rPr>
          <w:sz w:val="22"/>
          <w:szCs w:val="22"/>
        </w:rPr>
      </w:pPr>
      <w:r>
        <w:rPr>
          <w:sz w:val="22"/>
          <w:szCs w:val="22"/>
        </w:rPr>
        <w:t>Het theoretisch kader laat zien dat de vrijwillige uitstroom tegen kan worden gegaan</w:t>
      </w:r>
      <w:r w:rsidR="00F97077">
        <w:rPr>
          <w:sz w:val="22"/>
          <w:szCs w:val="22"/>
        </w:rPr>
        <w:t xml:space="preserve"> door</w:t>
      </w:r>
      <w:r w:rsidR="0080125C">
        <w:rPr>
          <w:sz w:val="22"/>
          <w:szCs w:val="22"/>
        </w:rPr>
        <w:t xml:space="preserve"> de</w:t>
      </w:r>
      <w:r w:rsidR="00F97077">
        <w:rPr>
          <w:sz w:val="22"/>
          <w:szCs w:val="22"/>
        </w:rPr>
        <w:t xml:space="preserve"> aandacht te richten op </w:t>
      </w:r>
      <w:r>
        <w:rPr>
          <w:sz w:val="22"/>
          <w:szCs w:val="22"/>
        </w:rPr>
        <w:t xml:space="preserve">ontwikkeling, betrokkenheid en motivatie van werknemers. Nu het onderzoek is uitgevoerd, </w:t>
      </w:r>
      <w:r w:rsidR="00A4169C">
        <w:rPr>
          <w:sz w:val="22"/>
          <w:szCs w:val="22"/>
        </w:rPr>
        <w:t xml:space="preserve">tonen de resultaten en conclusie aan dat Jeans Centre de vrijwillige uitstroom kan verminderen door zich op deze drie onderwerpen te focussen. Deze onderwerpen zullen in twee adviezen worden toegelicht. </w:t>
      </w:r>
    </w:p>
    <w:p w14:paraId="79AC8F72" w14:textId="77777777" w:rsidR="00A4169C" w:rsidRDefault="00A4169C" w:rsidP="00937A29">
      <w:pPr>
        <w:spacing w:line="276" w:lineRule="auto"/>
        <w:rPr>
          <w:sz w:val="22"/>
          <w:szCs w:val="22"/>
        </w:rPr>
      </w:pPr>
    </w:p>
    <w:p w14:paraId="2380DC24" w14:textId="134BF8F5" w:rsidR="005F1C0E" w:rsidRPr="0060158D" w:rsidRDefault="00A4169C" w:rsidP="00937A29">
      <w:pPr>
        <w:spacing w:line="276" w:lineRule="auto"/>
        <w:rPr>
          <w:sz w:val="22"/>
          <w:szCs w:val="22"/>
        </w:rPr>
      </w:pPr>
      <w:r>
        <w:rPr>
          <w:sz w:val="22"/>
          <w:szCs w:val="22"/>
        </w:rPr>
        <w:t xml:space="preserve">De adviezen zijn tot stand gekomen door de situatieschets, het theoretisch kader en de resultaten samen te voegen en te combineren. De implementatie van de adviezen zal in het volgende hoofdstuk worden behandeld. </w:t>
      </w:r>
    </w:p>
    <w:p w14:paraId="1E5B2CAB" w14:textId="77777777" w:rsidR="00E40FC8" w:rsidRPr="0060158D" w:rsidRDefault="00E40FC8" w:rsidP="00937A29">
      <w:pPr>
        <w:spacing w:line="276" w:lineRule="auto"/>
        <w:rPr>
          <w:sz w:val="22"/>
          <w:szCs w:val="22"/>
        </w:rPr>
      </w:pPr>
    </w:p>
    <w:p w14:paraId="7E603C84" w14:textId="0BBA253F" w:rsidR="00073448" w:rsidRPr="005B13C2" w:rsidRDefault="008D3289" w:rsidP="00937A29">
      <w:pPr>
        <w:spacing w:line="276" w:lineRule="auto"/>
        <w:rPr>
          <w:b/>
          <w:sz w:val="22"/>
        </w:rPr>
      </w:pPr>
      <w:r>
        <w:rPr>
          <w:b/>
          <w:sz w:val="22"/>
        </w:rPr>
        <w:t>7</w:t>
      </w:r>
      <w:r w:rsidR="00AE44F8" w:rsidRPr="005B13C2">
        <w:rPr>
          <w:b/>
          <w:sz w:val="22"/>
        </w:rPr>
        <w:t xml:space="preserve">.1 </w:t>
      </w:r>
      <w:r w:rsidR="006F7B32">
        <w:rPr>
          <w:b/>
          <w:sz w:val="22"/>
        </w:rPr>
        <w:t xml:space="preserve">Advies 1: </w:t>
      </w:r>
      <w:r w:rsidR="00AE44F8" w:rsidRPr="005B13C2">
        <w:rPr>
          <w:b/>
          <w:sz w:val="22"/>
        </w:rPr>
        <w:t>Opleidingshuis</w:t>
      </w:r>
    </w:p>
    <w:p w14:paraId="086B5860" w14:textId="46F042DB" w:rsidR="006F7B32" w:rsidRDefault="00E42824" w:rsidP="00937A29">
      <w:pPr>
        <w:spacing w:line="276" w:lineRule="auto"/>
        <w:rPr>
          <w:sz w:val="22"/>
          <w:szCs w:val="22"/>
        </w:rPr>
      </w:pPr>
      <w:r>
        <w:rPr>
          <w:sz w:val="22"/>
          <w:szCs w:val="22"/>
        </w:rPr>
        <w:t xml:space="preserve">Uit het onderzoek is naar voren gekomen dat er behoefte is aan ontwikkeling. De winkelmanagers verwachten </w:t>
      </w:r>
      <w:r w:rsidR="0080125C">
        <w:rPr>
          <w:sz w:val="22"/>
          <w:szCs w:val="22"/>
        </w:rPr>
        <w:t xml:space="preserve">dat er </w:t>
      </w:r>
      <w:r>
        <w:rPr>
          <w:sz w:val="22"/>
          <w:szCs w:val="22"/>
        </w:rPr>
        <w:t xml:space="preserve">meer aandacht </w:t>
      </w:r>
      <w:r w:rsidR="0080125C">
        <w:rPr>
          <w:sz w:val="22"/>
          <w:szCs w:val="22"/>
        </w:rPr>
        <w:t xml:space="preserve">wordt besteed aan </w:t>
      </w:r>
      <w:r>
        <w:rPr>
          <w:sz w:val="22"/>
          <w:szCs w:val="22"/>
        </w:rPr>
        <w:t>ontwikkeling</w:t>
      </w:r>
      <w:r w:rsidR="004F6B81">
        <w:rPr>
          <w:sz w:val="22"/>
          <w:szCs w:val="22"/>
        </w:rPr>
        <w:t>. Juist doordat zij dit vanuit Jeans Centre niet krijgen aangeboden</w:t>
      </w:r>
      <w:r>
        <w:rPr>
          <w:sz w:val="22"/>
          <w:szCs w:val="22"/>
        </w:rPr>
        <w:t xml:space="preserve">, is het lastig voor de winkelmanagers </w:t>
      </w:r>
      <w:r w:rsidR="00782DA8">
        <w:rPr>
          <w:sz w:val="22"/>
          <w:szCs w:val="22"/>
        </w:rPr>
        <w:t xml:space="preserve">om zich affectief te binden aan </w:t>
      </w:r>
      <w:r>
        <w:rPr>
          <w:sz w:val="22"/>
          <w:szCs w:val="22"/>
        </w:rPr>
        <w:t>de organisatie</w:t>
      </w:r>
      <w:r w:rsidR="00A4169C">
        <w:rPr>
          <w:sz w:val="22"/>
          <w:szCs w:val="22"/>
        </w:rPr>
        <w:t xml:space="preserve">. </w:t>
      </w:r>
      <w:r w:rsidR="0080125C">
        <w:rPr>
          <w:sz w:val="22"/>
          <w:szCs w:val="22"/>
        </w:rPr>
        <w:t>Ook wordt het ontbreken</w:t>
      </w:r>
      <w:r w:rsidR="006F7B32">
        <w:rPr>
          <w:sz w:val="22"/>
          <w:szCs w:val="22"/>
        </w:rPr>
        <w:t xml:space="preserve"> van ontwikkeling gezien</w:t>
      </w:r>
      <w:r w:rsidR="0080125C">
        <w:rPr>
          <w:sz w:val="22"/>
          <w:szCs w:val="22"/>
        </w:rPr>
        <w:t xml:space="preserve"> als een motiverende factor, die</w:t>
      </w:r>
      <w:r w:rsidR="006F7B32">
        <w:rPr>
          <w:sz w:val="22"/>
          <w:szCs w:val="22"/>
        </w:rPr>
        <w:t xml:space="preserve"> op dit moment niet aanwezig is binnen Jeans Centre</w:t>
      </w:r>
      <w:r w:rsidR="0040096C">
        <w:rPr>
          <w:sz w:val="22"/>
          <w:szCs w:val="22"/>
        </w:rPr>
        <w:t xml:space="preserve">. Dit zorgt ervoor dat de winkelmanagers </w:t>
      </w:r>
      <w:r w:rsidR="0080125C">
        <w:rPr>
          <w:sz w:val="22"/>
          <w:szCs w:val="22"/>
        </w:rPr>
        <w:t xml:space="preserve">minder betrokken zijn bij </w:t>
      </w:r>
      <w:r w:rsidR="004F6B81">
        <w:rPr>
          <w:sz w:val="22"/>
          <w:szCs w:val="22"/>
        </w:rPr>
        <w:t xml:space="preserve">de organisatie en dus uitstromen. </w:t>
      </w:r>
    </w:p>
    <w:p w14:paraId="05EAE472" w14:textId="77777777" w:rsidR="006F7B32" w:rsidRDefault="006F7B32" w:rsidP="00937A29">
      <w:pPr>
        <w:spacing w:line="276" w:lineRule="auto"/>
        <w:rPr>
          <w:sz w:val="22"/>
          <w:szCs w:val="22"/>
        </w:rPr>
      </w:pPr>
    </w:p>
    <w:p w14:paraId="037E2A1F" w14:textId="35C7FE38" w:rsidR="00DE298B" w:rsidRDefault="006F7B32" w:rsidP="00937A29">
      <w:pPr>
        <w:spacing w:line="276" w:lineRule="auto"/>
        <w:rPr>
          <w:sz w:val="22"/>
          <w:szCs w:val="22"/>
        </w:rPr>
      </w:pPr>
      <w:r>
        <w:rPr>
          <w:sz w:val="22"/>
          <w:szCs w:val="22"/>
        </w:rPr>
        <w:t>De bovengenoemde problemen wor</w:t>
      </w:r>
      <w:r w:rsidR="0080125C">
        <w:rPr>
          <w:sz w:val="22"/>
          <w:szCs w:val="22"/>
        </w:rPr>
        <w:t xml:space="preserve">den als uitganspunt meegenomen </w:t>
      </w:r>
      <w:r>
        <w:rPr>
          <w:sz w:val="22"/>
          <w:szCs w:val="22"/>
        </w:rPr>
        <w:t xml:space="preserve">voor advies 1. Advies 1 bevat een opleidingshuis, </w:t>
      </w:r>
      <w:r w:rsidR="00A9759B">
        <w:rPr>
          <w:sz w:val="22"/>
          <w:szCs w:val="22"/>
        </w:rPr>
        <w:t>waar drie interne</w:t>
      </w:r>
      <w:r w:rsidR="004F6B81">
        <w:rPr>
          <w:sz w:val="22"/>
          <w:szCs w:val="22"/>
        </w:rPr>
        <w:t xml:space="preserve"> trainingen worden ontwikkeld</w:t>
      </w:r>
      <w:r w:rsidR="001D1763">
        <w:rPr>
          <w:sz w:val="22"/>
          <w:szCs w:val="22"/>
        </w:rPr>
        <w:t>. Deze trainingen</w:t>
      </w:r>
      <w:r w:rsidR="0080125C">
        <w:rPr>
          <w:sz w:val="22"/>
          <w:szCs w:val="22"/>
        </w:rPr>
        <w:t xml:space="preserve"> zullen bestaan uit de thema’s: </w:t>
      </w:r>
      <w:r w:rsidR="001D1763">
        <w:rPr>
          <w:sz w:val="22"/>
          <w:szCs w:val="22"/>
        </w:rPr>
        <w:t>leiderschap, communicatie en persoonlijke ontwikkelin</w:t>
      </w:r>
      <w:r w:rsidR="00CB2190">
        <w:rPr>
          <w:sz w:val="22"/>
          <w:szCs w:val="22"/>
        </w:rPr>
        <w:t>g.</w:t>
      </w:r>
    </w:p>
    <w:p w14:paraId="4CF82139" w14:textId="77777777" w:rsidR="00C30078" w:rsidRDefault="00C30078" w:rsidP="005B4D05">
      <w:pPr>
        <w:spacing w:line="276" w:lineRule="auto"/>
        <w:rPr>
          <w:sz w:val="22"/>
          <w:szCs w:val="22"/>
        </w:rPr>
      </w:pPr>
    </w:p>
    <w:p w14:paraId="4DBA6663" w14:textId="71582140" w:rsidR="006F7B32" w:rsidRDefault="00A9759B" w:rsidP="005B4D05">
      <w:pPr>
        <w:spacing w:line="276" w:lineRule="auto"/>
        <w:rPr>
          <w:sz w:val="22"/>
          <w:szCs w:val="22"/>
        </w:rPr>
      </w:pPr>
      <w:r>
        <w:rPr>
          <w:sz w:val="22"/>
          <w:szCs w:val="22"/>
        </w:rPr>
        <w:t>Het doel van het opleiding</w:t>
      </w:r>
      <w:r w:rsidR="00DE298B">
        <w:rPr>
          <w:sz w:val="22"/>
          <w:szCs w:val="22"/>
        </w:rPr>
        <w:t xml:space="preserve">shuis is om de </w:t>
      </w:r>
      <w:r>
        <w:rPr>
          <w:sz w:val="22"/>
          <w:szCs w:val="22"/>
        </w:rPr>
        <w:t>winkelmanagers</w:t>
      </w:r>
      <w:r w:rsidR="001C4BA6">
        <w:rPr>
          <w:sz w:val="22"/>
          <w:szCs w:val="22"/>
        </w:rPr>
        <w:t xml:space="preserve"> handvat</w:t>
      </w:r>
      <w:r w:rsidR="00515BF8">
        <w:rPr>
          <w:sz w:val="22"/>
          <w:szCs w:val="22"/>
        </w:rPr>
        <w:t>t</w:t>
      </w:r>
      <w:r w:rsidR="001C4BA6">
        <w:rPr>
          <w:sz w:val="22"/>
          <w:szCs w:val="22"/>
        </w:rPr>
        <w:t>e</w:t>
      </w:r>
      <w:r w:rsidR="00250205">
        <w:rPr>
          <w:sz w:val="22"/>
          <w:szCs w:val="22"/>
        </w:rPr>
        <w:t>n t</w:t>
      </w:r>
      <w:r w:rsidR="001C4BA6">
        <w:rPr>
          <w:sz w:val="22"/>
          <w:szCs w:val="22"/>
        </w:rPr>
        <w:t xml:space="preserve">e geven </w:t>
      </w:r>
      <w:r w:rsidR="006F7B32">
        <w:rPr>
          <w:sz w:val="22"/>
          <w:szCs w:val="22"/>
        </w:rPr>
        <w:t>op het gebied van ontwikkeling. Hierdoor investeert Jeans Centre in de winkelmanagers, wa</w:t>
      </w:r>
      <w:r w:rsidR="00561C2F">
        <w:rPr>
          <w:sz w:val="22"/>
          <w:szCs w:val="22"/>
        </w:rPr>
        <w:t xml:space="preserve">ardoor zij zich meer affectief </w:t>
      </w:r>
      <w:r w:rsidR="0080125C">
        <w:rPr>
          <w:sz w:val="22"/>
          <w:szCs w:val="22"/>
        </w:rPr>
        <w:t xml:space="preserve">kunnen binden aan </w:t>
      </w:r>
      <w:r w:rsidR="006F7B32">
        <w:rPr>
          <w:sz w:val="22"/>
          <w:szCs w:val="22"/>
        </w:rPr>
        <w:t>de organisatie</w:t>
      </w:r>
      <w:r w:rsidR="00A95E76">
        <w:rPr>
          <w:sz w:val="22"/>
          <w:szCs w:val="22"/>
        </w:rPr>
        <w:t>. Uit de theorie is gebleken dat</w:t>
      </w:r>
      <w:r w:rsidR="0080125C">
        <w:rPr>
          <w:sz w:val="22"/>
          <w:szCs w:val="22"/>
        </w:rPr>
        <w:t>,</w:t>
      </w:r>
      <w:r w:rsidR="00A95E76">
        <w:rPr>
          <w:sz w:val="22"/>
          <w:szCs w:val="22"/>
        </w:rPr>
        <w:t xml:space="preserve"> indien deze motiverende factor aanwezig is in een organisatie, het voor meer tevredenheid en uiteindelijk meer betrokkenheid zorgt. Vandaar dat dit advies bijdraagt </w:t>
      </w:r>
      <w:r w:rsidR="00561C2F">
        <w:rPr>
          <w:sz w:val="22"/>
          <w:szCs w:val="22"/>
        </w:rPr>
        <w:t xml:space="preserve">aan </w:t>
      </w:r>
      <w:r w:rsidR="00A95E76">
        <w:rPr>
          <w:sz w:val="22"/>
          <w:szCs w:val="22"/>
        </w:rPr>
        <w:t>het verminderen van de uitstroom.</w:t>
      </w:r>
    </w:p>
    <w:p w14:paraId="13063475" w14:textId="77777777" w:rsidR="003470B5" w:rsidRDefault="003470B5" w:rsidP="005B4D05">
      <w:pPr>
        <w:spacing w:line="276" w:lineRule="auto"/>
        <w:rPr>
          <w:sz w:val="22"/>
          <w:szCs w:val="22"/>
        </w:rPr>
      </w:pPr>
    </w:p>
    <w:p w14:paraId="727A886B" w14:textId="0A41AA6C" w:rsidR="000A0BB6" w:rsidRDefault="000A0BB6" w:rsidP="000A0BB6">
      <w:pPr>
        <w:spacing w:line="276" w:lineRule="auto"/>
        <w:rPr>
          <w:sz w:val="22"/>
          <w:szCs w:val="22"/>
        </w:rPr>
      </w:pPr>
      <w:r>
        <w:rPr>
          <w:sz w:val="22"/>
          <w:szCs w:val="22"/>
        </w:rPr>
        <w:t xml:space="preserve">Hieronder zal de globale input met bijbehorende thema’s, per training worden weergegeven. </w:t>
      </w:r>
      <w:r w:rsidR="00CB2190">
        <w:rPr>
          <w:sz w:val="22"/>
          <w:szCs w:val="22"/>
        </w:rPr>
        <w:t>Ook zal door</w:t>
      </w:r>
      <w:r w:rsidR="00782DA8">
        <w:rPr>
          <w:sz w:val="22"/>
          <w:szCs w:val="22"/>
        </w:rPr>
        <w:t xml:space="preserve"> </w:t>
      </w:r>
      <w:r w:rsidR="00CB2190">
        <w:rPr>
          <w:sz w:val="22"/>
          <w:szCs w:val="22"/>
        </w:rPr>
        <w:t xml:space="preserve">middel van theorie, de onderwerpen van de trainingen worden verantwoord.  </w:t>
      </w:r>
    </w:p>
    <w:p w14:paraId="33983D75" w14:textId="77777777" w:rsidR="000A0BB6" w:rsidRDefault="000A0BB6" w:rsidP="005B4D05">
      <w:pPr>
        <w:spacing w:line="276" w:lineRule="auto"/>
        <w:rPr>
          <w:sz w:val="22"/>
          <w:szCs w:val="22"/>
        </w:rPr>
      </w:pPr>
    </w:p>
    <w:p w14:paraId="1C8B5A64" w14:textId="61D065AF" w:rsidR="001D1763" w:rsidRPr="000A0BB6" w:rsidRDefault="005B4D05" w:rsidP="005B4D05">
      <w:pPr>
        <w:spacing w:line="276" w:lineRule="auto"/>
        <w:rPr>
          <w:i/>
          <w:sz w:val="22"/>
          <w:szCs w:val="22"/>
          <w:u w:val="single"/>
        </w:rPr>
      </w:pPr>
      <w:r w:rsidRPr="0060158D">
        <w:rPr>
          <w:i/>
          <w:sz w:val="22"/>
          <w:szCs w:val="22"/>
          <w:u w:val="single"/>
        </w:rPr>
        <w:t>Leiderschap</w:t>
      </w:r>
    </w:p>
    <w:p w14:paraId="04203CA1" w14:textId="30061B66" w:rsidR="001D1763" w:rsidRDefault="001D1763" w:rsidP="005B4D05">
      <w:pPr>
        <w:spacing w:line="276" w:lineRule="auto"/>
        <w:rPr>
          <w:sz w:val="22"/>
          <w:szCs w:val="22"/>
        </w:rPr>
      </w:pPr>
      <w:r w:rsidRPr="00B139A2">
        <w:rPr>
          <w:sz w:val="22"/>
          <w:szCs w:val="22"/>
        </w:rPr>
        <w:t xml:space="preserve">Boonstra (2018) omschrijft vijf kernelementen die het begrip </w:t>
      </w:r>
      <w:r w:rsidR="000A0BB6" w:rsidRPr="00B139A2">
        <w:rPr>
          <w:sz w:val="22"/>
          <w:szCs w:val="22"/>
        </w:rPr>
        <w:t xml:space="preserve">leiderschap </w:t>
      </w:r>
      <w:r w:rsidR="0080125C" w:rsidRPr="00B139A2">
        <w:rPr>
          <w:sz w:val="22"/>
          <w:szCs w:val="22"/>
        </w:rPr>
        <w:t xml:space="preserve">vormgeven. Op de eerste plaatst </w:t>
      </w:r>
      <w:r w:rsidRPr="00B139A2">
        <w:rPr>
          <w:sz w:val="22"/>
          <w:szCs w:val="22"/>
        </w:rPr>
        <w:t xml:space="preserve">is het van belang </w:t>
      </w:r>
      <w:r w:rsidR="000A0BB6" w:rsidRPr="00B139A2">
        <w:rPr>
          <w:sz w:val="22"/>
          <w:szCs w:val="22"/>
        </w:rPr>
        <w:t xml:space="preserve">dat </w:t>
      </w:r>
      <w:r w:rsidR="00B139A2">
        <w:rPr>
          <w:sz w:val="22"/>
          <w:szCs w:val="22"/>
        </w:rPr>
        <w:t>diegene die leiding</w:t>
      </w:r>
      <w:r w:rsidR="00B139A2" w:rsidRPr="00B139A2">
        <w:rPr>
          <w:sz w:val="22"/>
          <w:szCs w:val="22"/>
        </w:rPr>
        <w:t xml:space="preserve">geven, </w:t>
      </w:r>
      <w:r w:rsidR="000A0BB6" w:rsidRPr="00B139A2">
        <w:rPr>
          <w:sz w:val="22"/>
          <w:szCs w:val="22"/>
        </w:rPr>
        <w:t xml:space="preserve">bereid zijn </w:t>
      </w:r>
      <w:r w:rsidR="003000E6" w:rsidRPr="00B139A2">
        <w:rPr>
          <w:sz w:val="22"/>
          <w:szCs w:val="22"/>
        </w:rPr>
        <w:t xml:space="preserve">naar werknemers </w:t>
      </w:r>
      <w:r w:rsidR="000A0BB6" w:rsidRPr="00B139A2">
        <w:rPr>
          <w:sz w:val="22"/>
          <w:szCs w:val="22"/>
        </w:rPr>
        <w:t>te luisteren. Het gaat dus om de relatie tussen mensen en wederzijdse invloed. Ten tweede is leiderschap e</w:t>
      </w:r>
      <w:r w:rsidR="0082607B" w:rsidRPr="00B139A2">
        <w:rPr>
          <w:sz w:val="22"/>
          <w:szCs w:val="22"/>
        </w:rPr>
        <w:t>en spel tussen leiders en volger</w:t>
      </w:r>
      <w:r w:rsidR="000A0BB6" w:rsidRPr="00B139A2">
        <w:rPr>
          <w:sz w:val="22"/>
          <w:szCs w:val="22"/>
        </w:rPr>
        <w:t xml:space="preserve">s. Boonstra </w:t>
      </w:r>
      <w:r w:rsidR="002C1265" w:rsidRPr="00B139A2">
        <w:rPr>
          <w:sz w:val="22"/>
          <w:szCs w:val="22"/>
        </w:rPr>
        <w:t xml:space="preserve">(2018) </w:t>
      </w:r>
      <w:r w:rsidR="000A0BB6" w:rsidRPr="00B139A2">
        <w:rPr>
          <w:sz w:val="22"/>
          <w:szCs w:val="22"/>
        </w:rPr>
        <w:t xml:space="preserve">geeft aan dat </w:t>
      </w:r>
      <w:r w:rsidR="0082607B" w:rsidRPr="00B139A2">
        <w:rPr>
          <w:sz w:val="22"/>
          <w:szCs w:val="22"/>
        </w:rPr>
        <w:t xml:space="preserve">een </w:t>
      </w:r>
      <w:r w:rsidR="000A0BB6" w:rsidRPr="00B139A2">
        <w:rPr>
          <w:sz w:val="22"/>
          <w:szCs w:val="22"/>
        </w:rPr>
        <w:t>goede leider</w:t>
      </w:r>
      <w:r w:rsidR="000A0BB6">
        <w:rPr>
          <w:sz w:val="22"/>
          <w:szCs w:val="22"/>
        </w:rPr>
        <w:t xml:space="preserve"> weet hoe die naast het geven </w:t>
      </w:r>
      <w:r w:rsidR="000A0BB6">
        <w:rPr>
          <w:sz w:val="22"/>
          <w:szCs w:val="22"/>
        </w:rPr>
        <w:lastRenderedPageBreak/>
        <w:t>van leiding</w:t>
      </w:r>
      <w:r w:rsidR="0082607B">
        <w:rPr>
          <w:sz w:val="22"/>
          <w:szCs w:val="22"/>
        </w:rPr>
        <w:t>,</w:t>
      </w:r>
      <w:r w:rsidR="000A0BB6">
        <w:rPr>
          <w:sz w:val="22"/>
          <w:szCs w:val="22"/>
        </w:rPr>
        <w:t xml:space="preserve"> ook moet</w:t>
      </w:r>
      <w:r w:rsidR="0082607B">
        <w:rPr>
          <w:sz w:val="22"/>
          <w:szCs w:val="22"/>
        </w:rPr>
        <w:t xml:space="preserve"> volgen. De activiteiten die hierbij horen, </w:t>
      </w:r>
      <w:r w:rsidR="000A0BB6">
        <w:rPr>
          <w:sz w:val="22"/>
          <w:szCs w:val="22"/>
        </w:rPr>
        <w:t>zorgen</w:t>
      </w:r>
      <w:r w:rsidR="0082607B">
        <w:rPr>
          <w:sz w:val="22"/>
          <w:szCs w:val="22"/>
        </w:rPr>
        <w:t xml:space="preserve"> voor</w:t>
      </w:r>
      <w:r w:rsidR="000A0BB6">
        <w:rPr>
          <w:sz w:val="22"/>
          <w:szCs w:val="22"/>
        </w:rPr>
        <w:t xml:space="preserve"> het realiseren van een toekomstbeeld. Ten slotte is leiderschap belangrijk bij het behouden van identiteit en het vormgeven van vernieuwing. </w:t>
      </w:r>
    </w:p>
    <w:p w14:paraId="1D6FC513" w14:textId="77777777" w:rsidR="000A0BB6" w:rsidRDefault="000A0BB6" w:rsidP="005B4D05">
      <w:pPr>
        <w:spacing w:line="276" w:lineRule="auto"/>
        <w:rPr>
          <w:sz w:val="22"/>
          <w:szCs w:val="22"/>
        </w:rPr>
      </w:pPr>
    </w:p>
    <w:p w14:paraId="2A70CEE5" w14:textId="4020DD87" w:rsidR="001D1763" w:rsidRPr="000A0BB6" w:rsidRDefault="000A0BB6" w:rsidP="000A0BB6">
      <w:pPr>
        <w:spacing w:line="276" w:lineRule="auto"/>
        <w:rPr>
          <w:sz w:val="22"/>
          <w:szCs w:val="22"/>
        </w:rPr>
      </w:pPr>
      <w:r w:rsidRPr="000A0BB6">
        <w:rPr>
          <w:sz w:val="22"/>
          <w:szCs w:val="22"/>
        </w:rPr>
        <w:t xml:space="preserve">Door deze kernelementen bij elkaar te voegen omschrijft Boonstra </w:t>
      </w:r>
      <w:r w:rsidRPr="000A0BB6">
        <w:rPr>
          <w:i/>
          <w:sz w:val="22"/>
          <w:szCs w:val="22"/>
        </w:rPr>
        <w:t xml:space="preserve">“dat het </w:t>
      </w:r>
      <w:r w:rsidR="001D1763" w:rsidRPr="000A0BB6">
        <w:rPr>
          <w:i/>
          <w:color w:val="000000"/>
          <w:sz w:val="22"/>
          <w:szCs w:val="22"/>
        </w:rPr>
        <w:t>gaat om een sociaal proces waarin een individueel lid van een groep betekenis geeft aan gebeurtenissen. Leiderschap is samen met anderen een toekomstvisie creëren, relaties onderhouden en samenwerking organiseren om gezamenlijk een toekomst vorm te geven</w:t>
      </w:r>
      <w:r w:rsidRPr="000A0BB6">
        <w:rPr>
          <w:i/>
          <w:color w:val="000000"/>
          <w:sz w:val="22"/>
          <w:szCs w:val="22"/>
        </w:rPr>
        <w:t>’’</w:t>
      </w:r>
      <w:r>
        <w:rPr>
          <w:i/>
          <w:color w:val="000000"/>
          <w:sz w:val="22"/>
          <w:szCs w:val="22"/>
        </w:rPr>
        <w:t>(Boonstra, 2018).</w:t>
      </w:r>
    </w:p>
    <w:p w14:paraId="62D21AFA" w14:textId="77777777" w:rsidR="001D1763" w:rsidRDefault="001D1763" w:rsidP="005B4D05">
      <w:pPr>
        <w:spacing w:line="276" w:lineRule="auto"/>
        <w:rPr>
          <w:sz w:val="22"/>
          <w:szCs w:val="22"/>
        </w:rPr>
      </w:pPr>
    </w:p>
    <w:p w14:paraId="444B73BF" w14:textId="22EBBE1A" w:rsidR="005B4D05" w:rsidRPr="0060158D" w:rsidRDefault="005B4D05" w:rsidP="005B4D05">
      <w:pPr>
        <w:spacing w:line="276" w:lineRule="auto"/>
        <w:rPr>
          <w:sz w:val="22"/>
          <w:szCs w:val="22"/>
        </w:rPr>
      </w:pPr>
      <w:r w:rsidRPr="0060158D">
        <w:rPr>
          <w:sz w:val="22"/>
          <w:szCs w:val="22"/>
        </w:rPr>
        <w:t xml:space="preserve">De training </w:t>
      </w:r>
      <w:r w:rsidR="003470B5">
        <w:rPr>
          <w:sz w:val="22"/>
          <w:szCs w:val="22"/>
        </w:rPr>
        <w:t>‘</w:t>
      </w:r>
      <w:r w:rsidRPr="0060158D">
        <w:rPr>
          <w:sz w:val="22"/>
          <w:szCs w:val="22"/>
        </w:rPr>
        <w:t>leiderschap</w:t>
      </w:r>
      <w:r w:rsidR="003470B5">
        <w:rPr>
          <w:sz w:val="22"/>
          <w:szCs w:val="22"/>
        </w:rPr>
        <w:t>’</w:t>
      </w:r>
      <w:r w:rsidRPr="0060158D">
        <w:rPr>
          <w:sz w:val="22"/>
          <w:szCs w:val="22"/>
        </w:rPr>
        <w:t xml:space="preserve"> dient ervoor om de wink</w:t>
      </w:r>
      <w:r w:rsidR="0082607B">
        <w:rPr>
          <w:sz w:val="22"/>
          <w:szCs w:val="22"/>
        </w:rPr>
        <w:t xml:space="preserve">elmanagers inzicht te geven welk </w:t>
      </w:r>
      <w:r w:rsidRPr="0060158D">
        <w:rPr>
          <w:sz w:val="22"/>
          <w:szCs w:val="22"/>
        </w:rPr>
        <w:t xml:space="preserve">verband </w:t>
      </w:r>
      <w:r w:rsidR="0082607B">
        <w:rPr>
          <w:sz w:val="22"/>
          <w:szCs w:val="22"/>
        </w:rPr>
        <w:t xml:space="preserve">er </w:t>
      </w:r>
      <w:r w:rsidRPr="0060158D">
        <w:rPr>
          <w:sz w:val="22"/>
          <w:szCs w:val="22"/>
        </w:rPr>
        <w:t>is tussen hun persoonlijkheid en de manier van leidinggeven.</w:t>
      </w:r>
      <w:r w:rsidR="00A72BC8">
        <w:rPr>
          <w:sz w:val="22"/>
          <w:szCs w:val="22"/>
        </w:rPr>
        <w:t xml:space="preserve"> Hierdoor </w:t>
      </w:r>
      <w:r w:rsidR="0082607B">
        <w:rPr>
          <w:sz w:val="22"/>
          <w:szCs w:val="22"/>
        </w:rPr>
        <w:t xml:space="preserve">kunnen </w:t>
      </w:r>
      <w:r w:rsidR="00A72BC8">
        <w:rPr>
          <w:sz w:val="22"/>
          <w:szCs w:val="22"/>
        </w:rPr>
        <w:t>de winkelmanagers</w:t>
      </w:r>
      <w:r w:rsidR="0082607B">
        <w:rPr>
          <w:sz w:val="22"/>
          <w:szCs w:val="22"/>
        </w:rPr>
        <w:t>,</w:t>
      </w:r>
      <w:r w:rsidR="00A72BC8">
        <w:rPr>
          <w:sz w:val="22"/>
          <w:szCs w:val="22"/>
        </w:rPr>
        <w:t xml:space="preserve"> sam</w:t>
      </w:r>
      <w:r w:rsidR="0082607B">
        <w:rPr>
          <w:sz w:val="22"/>
          <w:szCs w:val="22"/>
        </w:rPr>
        <w:t xml:space="preserve">en met hun team, oriënteren op welke wijze </w:t>
      </w:r>
      <w:r w:rsidR="00A72BC8">
        <w:rPr>
          <w:sz w:val="22"/>
          <w:szCs w:val="22"/>
        </w:rPr>
        <w:t>zij hun doelen in de toekomst kunnen vormgeven (Boonstra, 2018).</w:t>
      </w:r>
      <w:r w:rsidRPr="0060158D">
        <w:rPr>
          <w:sz w:val="22"/>
          <w:szCs w:val="22"/>
        </w:rPr>
        <w:t xml:space="preserve"> De volgende onderwerpen komen aan bod;</w:t>
      </w:r>
    </w:p>
    <w:p w14:paraId="1DA43E81" w14:textId="068C6C28" w:rsidR="005B4D05" w:rsidRPr="00C54D5D" w:rsidRDefault="005D1DD8" w:rsidP="005B4D05">
      <w:pPr>
        <w:pStyle w:val="Lijstalinea"/>
        <w:numPr>
          <w:ilvl w:val="0"/>
          <w:numId w:val="7"/>
        </w:numPr>
        <w:rPr>
          <w:rFonts w:ascii="Times New Roman" w:hAnsi="Times New Roman" w:cs="Times New Roman"/>
          <w:sz w:val="22"/>
        </w:rPr>
      </w:pPr>
      <w:r>
        <w:rPr>
          <w:rFonts w:ascii="Times New Roman" w:hAnsi="Times New Roman" w:cs="Times New Roman"/>
          <w:sz w:val="22"/>
        </w:rPr>
        <w:t>Welke leiderscha</w:t>
      </w:r>
      <w:r w:rsidR="00270752">
        <w:rPr>
          <w:rFonts w:ascii="Times New Roman" w:hAnsi="Times New Roman" w:cs="Times New Roman"/>
          <w:sz w:val="22"/>
        </w:rPr>
        <w:t xml:space="preserve">psstijlen zijn er en </w:t>
      </w:r>
      <w:r w:rsidR="00234FC4">
        <w:rPr>
          <w:rFonts w:ascii="Times New Roman" w:hAnsi="Times New Roman" w:cs="Times New Roman"/>
          <w:sz w:val="22"/>
        </w:rPr>
        <w:t xml:space="preserve">welke </w:t>
      </w:r>
      <w:r w:rsidR="00270752">
        <w:rPr>
          <w:rFonts w:ascii="Times New Roman" w:hAnsi="Times New Roman" w:cs="Times New Roman"/>
          <w:sz w:val="22"/>
        </w:rPr>
        <w:t>pas ik als winkelmanager toe?</w:t>
      </w:r>
    </w:p>
    <w:p w14:paraId="5FC17AB2" w14:textId="1C036EA3" w:rsidR="00270752" w:rsidRDefault="00270752" w:rsidP="005B4D05">
      <w:pPr>
        <w:pStyle w:val="Lijstalinea"/>
        <w:numPr>
          <w:ilvl w:val="0"/>
          <w:numId w:val="7"/>
        </w:numPr>
        <w:rPr>
          <w:rFonts w:ascii="Times New Roman" w:hAnsi="Times New Roman" w:cs="Times New Roman"/>
          <w:sz w:val="22"/>
        </w:rPr>
      </w:pPr>
      <w:r>
        <w:rPr>
          <w:rFonts w:ascii="Times New Roman" w:hAnsi="Times New Roman" w:cs="Times New Roman"/>
          <w:sz w:val="22"/>
        </w:rPr>
        <w:t>Inzicht in de leiderschapskwalitei</w:t>
      </w:r>
      <w:r w:rsidR="00234FC4">
        <w:rPr>
          <w:rFonts w:ascii="Times New Roman" w:hAnsi="Times New Roman" w:cs="Times New Roman"/>
          <w:sz w:val="22"/>
        </w:rPr>
        <w:t>ten die zorgen voor gemotiveerd</w:t>
      </w:r>
      <w:r w:rsidR="00782DA8">
        <w:rPr>
          <w:rFonts w:ascii="Times New Roman" w:hAnsi="Times New Roman" w:cs="Times New Roman"/>
          <w:sz w:val="22"/>
        </w:rPr>
        <w:t xml:space="preserve"> winkelpersoneel</w:t>
      </w:r>
    </w:p>
    <w:p w14:paraId="649A8639" w14:textId="4271702A" w:rsidR="00D232D4" w:rsidRPr="000973AA" w:rsidRDefault="00270752" w:rsidP="000973AA">
      <w:pPr>
        <w:pStyle w:val="Lijstalinea"/>
        <w:numPr>
          <w:ilvl w:val="0"/>
          <w:numId w:val="7"/>
        </w:numPr>
        <w:rPr>
          <w:rFonts w:ascii="Times New Roman" w:hAnsi="Times New Roman" w:cs="Times New Roman"/>
          <w:sz w:val="22"/>
        </w:rPr>
      </w:pPr>
      <w:r>
        <w:rPr>
          <w:rFonts w:ascii="Times New Roman" w:hAnsi="Times New Roman" w:cs="Times New Roman"/>
          <w:sz w:val="22"/>
        </w:rPr>
        <w:t>Hoe geef ik coachend leiderschap?</w:t>
      </w:r>
    </w:p>
    <w:p w14:paraId="256624A1" w14:textId="271EFEC5" w:rsidR="000A0BB6" w:rsidRPr="00F40F19" w:rsidRDefault="005B4D05" w:rsidP="005B4D05">
      <w:pPr>
        <w:spacing w:line="276" w:lineRule="auto"/>
        <w:rPr>
          <w:i/>
          <w:sz w:val="22"/>
          <w:szCs w:val="22"/>
          <w:u w:val="single"/>
        </w:rPr>
      </w:pPr>
      <w:r w:rsidRPr="0060158D">
        <w:rPr>
          <w:i/>
          <w:sz w:val="22"/>
          <w:szCs w:val="22"/>
          <w:u w:val="single"/>
        </w:rPr>
        <w:t>Communicatie</w:t>
      </w:r>
    </w:p>
    <w:p w14:paraId="0D9760FB" w14:textId="39056A25" w:rsidR="000973AA" w:rsidRPr="008D1C6D" w:rsidRDefault="000973AA" w:rsidP="000973AA">
      <w:pPr>
        <w:spacing w:line="276" w:lineRule="auto"/>
        <w:rPr>
          <w:i/>
          <w:sz w:val="22"/>
          <w:szCs w:val="22"/>
        </w:rPr>
      </w:pPr>
      <w:r>
        <w:rPr>
          <w:sz w:val="22"/>
          <w:szCs w:val="22"/>
        </w:rPr>
        <w:t>Reijnders (2000) omschrijft communicatie als het uitwisselen van informatie tussen mensen, die van elkaars aanwezigheid bewust zijn. Interne communicatie omschrijft Reijnders als “</w:t>
      </w:r>
      <w:r w:rsidRPr="008D1C6D">
        <w:rPr>
          <w:i/>
          <w:sz w:val="22"/>
          <w:szCs w:val="22"/>
        </w:rPr>
        <w:t xml:space="preserve">een proces van continue uitwisseling van boodschappen tussen personen die deel uitmaken van dezelfde organisatie”. </w:t>
      </w:r>
    </w:p>
    <w:p w14:paraId="642BFE8E" w14:textId="77777777" w:rsidR="000973AA" w:rsidRDefault="000973AA" w:rsidP="005B4D05">
      <w:pPr>
        <w:spacing w:line="276" w:lineRule="auto"/>
        <w:rPr>
          <w:sz w:val="22"/>
          <w:szCs w:val="22"/>
        </w:rPr>
      </w:pPr>
    </w:p>
    <w:p w14:paraId="6510BA8F" w14:textId="2102BFF1" w:rsidR="005B4D05" w:rsidRPr="00A95E76" w:rsidRDefault="005B4D05" w:rsidP="005B4D05">
      <w:pPr>
        <w:spacing w:line="276" w:lineRule="auto"/>
        <w:rPr>
          <w:i/>
          <w:sz w:val="22"/>
          <w:szCs w:val="22"/>
          <w:u w:val="single"/>
        </w:rPr>
      </w:pPr>
      <w:r w:rsidRPr="0060158D">
        <w:rPr>
          <w:sz w:val="22"/>
          <w:szCs w:val="22"/>
        </w:rPr>
        <w:t xml:space="preserve">De training </w:t>
      </w:r>
      <w:r w:rsidR="003470B5">
        <w:rPr>
          <w:sz w:val="22"/>
          <w:szCs w:val="22"/>
        </w:rPr>
        <w:t>‘</w:t>
      </w:r>
      <w:r w:rsidRPr="0060158D">
        <w:rPr>
          <w:sz w:val="22"/>
          <w:szCs w:val="22"/>
        </w:rPr>
        <w:t>communicatie</w:t>
      </w:r>
      <w:r w:rsidR="003470B5">
        <w:rPr>
          <w:sz w:val="22"/>
          <w:szCs w:val="22"/>
        </w:rPr>
        <w:t>’</w:t>
      </w:r>
      <w:r w:rsidRPr="0060158D">
        <w:rPr>
          <w:sz w:val="22"/>
          <w:szCs w:val="22"/>
        </w:rPr>
        <w:t xml:space="preserve"> dient ervoor om winkelmanagers inzicht te geven in de verschillende manieren van communicatie en de gevolgen van bepaalde communicatie. De volgende onderwerpen komen aan bod</w:t>
      </w:r>
      <w:r w:rsidR="0082607B">
        <w:rPr>
          <w:sz w:val="22"/>
          <w:szCs w:val="22"/>
        </w:rPr>
        <w:t>:</w:t>
      </w:r>
    </w:p>
    <w:p w14:paraId="4DD1FFDA" w14:textId="2EE0B7DF" w:rsidR="005B4D05" w:rsidRPr="00C54D5D" w:rsidRDefault="00270752" w:rsidP="005B4D05">
      <w:pPr>
        <w:pStyle w:val="Lijstalinea"/>
        <w:numPr>
          <w:ilvl w:val="0"/>
          <w:numId w:val="7"/>
        </w:numPr>
        <w:rPr>
          <w:rFonts w:ascii="Times New Roman" w:hAnsi="Times New Roman" w:cs="Times New Roman"/>
          <w:sz w:val="22"/>
        </w:rPr>
      </w:pPr>
      <w:r>
        <w:rPr>
          <w:rFonts w:ascii="Times New Roman" w:hAnsi="Times New Roman" w:cs="Times New Roman"/>
          <w:sz w:val="22"/>
        </w:rPr>
        <w:t xml:space="preserve">Welke </w:t>
      </w:r>
      <w:r w:rsidR="003470B5">
        <w:rPr>
          <w:rFonts w:ascii="Times New Roman" w:hAnsi="Times New Roman" w:cs="Times New Roman"/>
          <w:sz w:val="22"/>
        </w:rPr>
        <w:t>c</w:t>
      </w:r>
      <w:r w:rsidR="005B4D05" w:rsidRPr="00C54D5D">
        <w:rPr>
          <w:rFonts w:ascii="Times New Roman" w:hAnsi="Times New Roman" w:cs="Times New Roman"/>
          <w:sz w:val="22"/>
        </w:rPr>
        <w:t>ommunicatiestijl</w:t>
      </w:r>
      <w:r w:rsidR="005B4D05">
        <w:rPr>
          <w:rFonts w:ascii="Times New Roman" w:hAnsi="Times New Roman" w:cs="Times New Roman"/>
          <w:sz w:val="22"/>
        </w:rPr>
        <w:t>en</w:t>
      </w:r>
      <w:r w:rsidR="0082607B">
        <w:rPr>
          <w:rFonts w:ascii="Times New Roman" w:hAnsi="Times New Roman" w:cs="Times New Roman"/>
          <w:sz w:val="22"/>
        </w:rPr>
        <w:t xml:space="preserve"> bestaan</w:t>
      </w:r>
      <w:r>
        <w:rPr>
          <w:rFonts w:ascii="Times New Roman" w:hAnsi="Times New Roman" w:cs="Times New Roman"/>
          <w:sz w:val="22"/>
        </w:rPr>
        <w:t xml:space="preserve"> er en pas ik als winkelmanager toe?</w:t>
      </w:r>
    </w:p>
    <w:p w14:paraId="0C512A5C" w14:textId="6D0D0DB4" w:rsidR="005B4D05" w:rsidRPr="00C54D5D" w:rsidRDefault="00270752" w:rsidP="005B4D05">
      <w:pPr>
        <w:pStyle w:val="Lijstalinea"/>
        <w:numPr>
          <w:ilvl w:val="0"/>
          <w:numId w:val="7"/>
        </w:numPr>
        <w:rPr>
          <w:rFonts w:ascii="Times New Roman" w:hAnsi="Times New Roman" w:cs="Times New Roman"/>
          <w:sz w:val="22"/>
        </w:rPr>
      </w:pPr>
      <w:r>
        <w:rPr>
          <w:rFonts w:ascii="Times New Roman" w:hAnsi="Times New Roman" w:cs="Times New Roman"/>
          <w:sz w:val="22"/>
        </w:rPr>
        <w:t>Hoe kan ik e</w:t>
      </w:r>
      <w:r w:rsidR="005B4D05" w:rsidRPr="00C54D5D">
        <w:rPr>
          <w:rFonts w:ascii="Times New Roman" w:hAnsi="Times New Roman" w:cs="Times New Roman"/>
          <w:sz w:val="22"/>
        </w:rPr>
        <w:t>ffectief</w:t>
      </w:r>
      <w:r w:rsidR="0082607B">
        <w:rPr>
          <w:rFonts w:ascii="Times New Roman" w:hAnsi="Times New Roman" w:cs="Times New Roman"/>
          <w:sz w:val="22"/>
        </w:rPr>
        <w:t xml:space="preserve"> communiceren en daarbij </w:t>
      </w:r>
      <w:r w:rsidR="00A27FF6">
        <w:rPr>
          <w:rFonts w:ascii="Times New Roman" w:hAnsi="Times New Roman" w:cs="Times New Roman"/>
          <w:sz w:val="22"/>
        </w:rPr>
        <w:t>f</w:t>
      </w:r>
      <w:r w:rsidR="003470B5">
        <w:rPr>
          <w:rFonts w:ascii="Times New Roman" w:hAnsi="Times New Roman" w:cs="Times New Roman"/>
          <w:sz w:val="22"/>
        </w:rPr>
        <w:t xml:space="preserve">eedback geven en </w:t>
      </w:r>
      <w:r w:rsidR="005B4D05" w:rsidRPr="00C54D5D">
        <w:rPr>
          <w:rFonts w:ascii="Times New Roman" w:hAnsi="Times New Roman" w:cs="Times New Roman"/>
          <w:sz w:val="22"/>
        </w:rPr>
        <w:t>ontvangen</w:t>
      </w:r>
      <w:r>
        <w:rPr>
          <w:rFonts w:ascii="Times New Roman" w:hAnsi="Times New Roman" w:cs="Times New Roman"/>
          <w:sz w:val="22"/>
        </w:rPr>
        <w:t>?</w:t>
      </w:r>
    </w:p>
    <w:p w14:paraId="5762F14B" w14:textId="4B0EFBCE" w:rsidR="00A4169C" w:rsidRPr="00E44D05" w:rsidRDefault="00270752" w:rsidP="00A95E76">
      <w:pPr>
        <w:pStyle w:val="Lijstalinea"/>
        <w:numPr>
          <w:ilvl w:val="0"/>
          <w:numId w:val="7"/>
        </w:numPr>
        <w:rPr>
          <w:rFonts w:ascii="Times New Roman" w:hAnsi="Times New Roman" w:cs="Times New Roman"/>
          <w:i/>
          <w:sz w:val="22"/>
          <w:u w:val="single"/>
        </w:rPr>
      </w:pPr>
      <w:r>
        <w:rPr>
          <w:rFonts w:ascii="Times New Roman" w:hAnsi="Times New Roman" w:cs="Times New Roman"/>
          <w:sz w:val="22"/>
        </w:rPr>
        <w:t>Hoe voer ik een beoordelings- en of functiegesprek?</w:t>
      </w:r>
    </w:p>
    <w:p w14:paraId="495B413D" w14:textId="4B4EBFC0" w:rsidR="008D1C6D" w:rsidRPr="00F40F19" w:rsidRDefault="00892191" w:rsidP="005B4D05">
      <w:pPr>
        <w:spacing w:line="276" w:lineRule="auto"/>
        <w:rPr>
          <w:i/>
          <w:sz w:val="22"/>
          <w:szCs w:val="22"/>
          <w:u w:val="single"/>
        </w:rPr>
      </w:pPr>
      <w:r>
        <w:rPr>
          <w:i/>
          <w:sz w:val="22"/>
          <w:szCs w:val="22"/>
          <w:u w:val="single"/>
        </w:rPr>
        <w:t>Persoonlijke ontwikkeling</w:t>
      </w:r>
    </w:p>
    <w:p w14:paraId="304591A9"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 xml:space="preserve">Medewerkers zien verschil van de gesprekken niet. Gevolg: </w:t>
      </w:r>
      <w:proofErr w:type="spellStart"/>
      <w:r>
        <w:rPr>
          <w:rStyle w:val="ff2"/>
          <w:rFonts w:ascii="ff2" w:eastAsia="Times New Roman" w:hAnsi="ff2"/>
          <w:color w:val="000000"/>
          <w:sz w:val="66"/>
          <w:szCs w:val="66"/>
        </w:rPr>
        <w:t>informaie</w:t>
      </w:r>
      <w:proofErr w:type="spellEnd"/>
      <w:r>
        <w:rPr>
          <w:rStyle w:val="ff2"/>
          <w:rFonts w:ascii="ff2" w:eastAsia="Times New Roman" w:hAnsi="ff2"/>
          <w:color w:val="000000"/>
          <w:sz w:val="66"/>
          <w:szCs w:val="66"/>
        </w:rPr>
        <w:t xml:space="preserve"> gaat verloren omdat </w:t>
      </w:r>
    </w:p>
    <w:p w14:paraId="77F1C94C"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werknemers niet vrij zijn om alles te zeggen.</w:t>
      </w:r>
    </w:p>
    <w:p w14:paraId="11C45EB3"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Afspraken worden niet nagekomen.</w:t>
      </w:r>
    </w:p>
    <w:p w14:paraId="3571B6B2"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Het </w:t>
      </w:r>
      <w:proofErr w:type="spellStart"/>
      <w:r>
        <w:rPr>
          <w:rFonts w:ascii="ff2" w:eastAsia="Times New Roman" w:hAnsi="ff2"/>
          <w:color w:val="000000"/>
          <w:sz w:val="66"/>
          <w:szCs w:val="66"/>
        </w:rPr>
        <w:t>funcioneren</w:t>
      </w:r>
      <w:proofErr w:type="spellEnd"/>
      <w:r>
        <w:rPr>
          <w:rFonts w:ascii="ff2" w:eastAsia="Times New Roman" w:hAnsi="ff2"/>
          <w:color w:val="000000"/>
          <w:sz w:val="66"/>
          <w:szCs w:val="66"/>
        </w:rPr>
        <w:t xml:space="preserve"> van werknemers wordt bepaald door de AMO-factoren: </w:t>
      </w:r>
      <w:proofErr w:type="spellStart"/>
      <w:r>
        <w:rPr>
          <w:rStyle w:val="ff1"/>
          <w:rFonts w:ascii="ff1" w:eastAsia="Times New Roman" w:hAnsi="ff1"/>
          <w:color w:val="000000"/>
          <w:sz w:val="66"/>
          <w:szCs w:val="66"/>
        </w:rPr>
        <w:t>A</w:t>
      </w:r>
      <w:r>
        <w:rPr>
          <w:rFonts w:ascii="ff2" w:eastAsia="Times New Roman" w:hAnsi="ff2"/>
          <w:color w:val="000000"/>
          <w:sz w:val="66"/>
          <w:szCs w:val="66"/>
        </w:rPr>
        <w:t>biliies</w:t>
      </w:r>
      <w:proofErr w:type="spellEnd"/>
      <w:r>
        <w:rPr>
          <w:rFonts w:ascii="ff2" w:eastAsia="Times New Roman" w:hAnsi="ff2"/>
          <w:color w:val="000000"/>
          <w:sz w:val="66"/>
          <w:szCs w:val="66"/>
        </w:rPr>
        <w:t xml:space="preserve"> (kennis, </w:t>
      </w:r>
    </w:p>
    <w:p w14:paraId="667A90F2"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vaardigheden en capaciteiten), </w:t>
      </w:r>
      <w:proofErr w:type="spellStart"/>
      <w:r>
        <w:rPr>
          <w:rStyle w:val="ff1"/>
          <w:rFonts w:ascii="ff1" w:eastAsia="Times New Roman" w:hAnsi="ff1"/>
          <w:color w:val="000000"/>
          <w:sz w:val="66"/>
          <w:szCs w:val="66"/>
        </w:rPr>
        <w:t>M</w:t>
      </w:r>
      <w:r>
        <w:rPr>
          <w:rFonts w:ascii="ff2" w:eastAsia="Times New Roman" w:hAnsi="ff2"/>
          <w:color w:val="000000"/>
          <w:sz w:val="66"/>
          <w:szCs w:val="66"/>
        </w:rPr>
        <w:t>oivaion</w:t>
      </w:r>
      <w:proofErr w:type="spellEnd"/>
      <w:r>
        <w:rPr>
          <w:rFonts w:ascii="ff2" w:eastAsia="Times New Roman" w:hAnsi="ff2"/>
          <w:color w:val="000000"/>
          <w:sz w:val="66"/>
          <w:szCs w:val="66"/>
        </w:rPr>
        <w:t xml:space="preserve"> en </w:t>
      </w:r>
      <w:proofErr w:type="spellStart"/>
      <w:r>
        <w:rPr>
          <w:rStyle w:val="ff1"/>
          <w:rFonts w:ascii="ff1" w:eastAsia="Times New Roman" w:hAnsi="ff1"/>
          <w:color w:val="000000"/>
          <w:sz w:val="66"/>
          <w:szCs w:val="66"/>
        </w:rPr>
        <w:t>O</w:t>
      </w:r>
      <w:r>
        <w:rPr>
          <w:rFonts w:ascii="ff2" w:eastAsia="Times New Roman" w:hAnsi="ff2"/>
          <w:color w:val="000000"/>
          <w:sz w:val="66"/>
          <w:szCs w:val="66"/>
        </w:rPr>
        <w:t>pportuniies</w:t>
      </w:r>
      <w:proofErr w:type="spellEnd"/>
      <w:r>
        <w:rPr>
          <w:rFonts w:ascii="ff2" w:eastAsia="Times New Roman" w:hAnsi="ff2"/>
          <w:color w:val="000000"/>
          <w:sz w:val="66"/>
          <w:szCs w:val="66"/>
        </w:rPr>
        <w:t xml:space="preserve"> (mogelijkheden om het werk te doen). </w:t>
      </w:r>
    </w:p>
    <w:p w14:paraId="07177C4B"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Bij </w:t>
      </w:r>
      <w:proofErr w:type="spellStart"/>
      <w:r>
        <w:rPr>
          <w:rFonts w:ascii="ff2" w:eastAsia="Times New Roman" w:hAnsi="ff2"/>
          <w:color w:val="000000"/>
          <w:sz w:val="66"/>
          <w:szCs w:val="66"/>
        </w:rPr>
        <w:t>opportuniies</w:t>
      </w:r>
      <w:proofErr w:type="spellEnd"/>
      <w:r>
        <w:rPr>
          <w:rFonts w:ascii="ff2" w:eastAsia="Times New Roman" w:hAnsi="ff2"/>
          <w:color w:val="000000"/>
          <w:sz w:val="66"/>
          <w:szCs w:val="66"/>
        </w:rPr>
        <w:t xml:space="preserve"> zijn 4 dingen belangrijk:</w:t>
      </w:r>
    </w:p>
    <w:p w14:paraId="2B07FDB3"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Sturing (vb. niet genoeg feedback van leidinggevende)</w:t>
      </w:r>
    </w:p>
    <w:p w14:paraId="6C9C7532"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 xml:space="preserve">Kwaliteit van bedrijfsproces en de </w:t>
      </w:r>
      <w:proofErr w:type="spellStart"/>
      <w:r>
        <w:rPr>
          <w:rStyle w:val="ff2"/>
          <w:rFonts w:ascii="ff2" w:eastAsia="Times New Roman" w:hAnsi="ff2"/>
          <w:color w:val="000000"/>
          <w:sz w:val="66"/>
          <w:szCs w:val="66"/>
        </w:rPr>
        <w:t>funcie</w:t>
      </w:r>
      <w:proofErr w:type="spellEnd"/>
      <w:r>
        <w:rPr>
          <w:rStyle w:val="ff2"/>
          <w:rFonts w:ascii="ff2" w:eastAsia="Times New Roman" w:hAnsi="ff2"/>
          <w:color w:val="000000"/>
          <w:sz w:val="66"/>
          <w:szCs w:val="66"/>
        </w:rPr>
        <w:t xml:space="preserve"> (vb. slechte samenwerking afdelingen, </w:t>
      </w:r>
      <w:proofErr w:type="spellStart"/>
      <w:r>
        <w:rPr>
          <w:rStyle w:val="ff2"/>
          <w:rFonts w:ascii="ff2" w:eastAsia="Times New Roman" w:hAnsi="ff2"/>
          <w:color w:val="000000"/>
          <w:sz w:val="66"/>
          <w:szCs w:val="66"/>
        </w:rPr>
        <w:t>funcies</w:t>
      </w:r>
      <w:proofErr w:type="spellEnd"/>
      <w:r>
        <w:rPr>
          <w:rStyle w:val="ff2"/>
          <w:rFonts w:ascii="ff2" w:eastAsia="Times New Roman" w:hAnsi="ff2"/>
          <w:color w:val="000000"/>
          <w:sz w:val="66"/>
          <w:szCs w:val="66"/>
        </w:rPr>
        <w:t xml:space="preserve"> niet </w:t>
      </w:r>
    </w:p>
    <w:p w14:paraId="4948EFB5"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uitdagend genoeg)</w:t>
      </w:r>
    </w:p>
    <w:p w14:paraId="0E20C601"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Middelen</w:t>
      </w:r>
    </w:p>
    <w:p w14:paraId="1A58C046"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 xml:space="preserve">Ondersteuning </w:t>
      </w:r>
    </w:p>
    <w:p w14:paraId="59D501D7"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Naar aanleiding van deze punten kun je het </w:t>
      </w:r>
      <w:proofErr w:type="spellStart"/>
      <w:r>
        <w:rPr>
          <w:rFonts w:ascii="ff2" w:eastAsia="Times New Roman" w:hAnsi="ff2"/>
          <w:color w:val="000000"/>
          <w:sz w:val="66"/>
          <w:szCs w:val="66"/>
        </w:rPr>
        <w:t>funcioneren</w:t>
      </w:r>
      <w:proofErr w:type="spellEnd"/>
      <w:r>
        <w:rPr>
          <w:rFonts w:ascii="ff2" w:eastAsia="Times New Roman" w:hAnsi="ff2"/>
          <w:color w:val="000000"/>
          <w:sz w:val="66"/>
          <w:szCs w:val="66"/>
        </w:rPr>
        <w:t xml:space="preserve"> van een werknemer analyseren.</w:t>
      </w:r>
    </w:p>
    <w:p w14:paraId="5BB468B9"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Stappen in een </w:t>
      </w:r>
      <w:proofErr w:type="spellStart"/>
      <w:r>
        <w:rPr>
          <w:rFonts w:ascii="ff2" w:eastAsia="Times New Roman" w:hAnsi="ff2"/>
          <w:color w:val="000000"/>
          <w:sz w:val="66"/>
          <w:szCs w:val="66"/>
        </w:rPr>
        <w:t>funcioneringsgesprek</w:t>
      </w:r>
      <w:proofErr w:type="spellEnd"/>
      <w:r>
        <w:rPr>
          <w:rFonts w:ascii="ff2" w:eastAsia="Times New Roman" w:hAnsi="ff2"/>
          <w:color w:val="000000"/>
          <w:sz w:val="66"/>
          <w:szCs w:val="66"/>
        </w:rPr>
        <w:t>:</w:t>
      </w:r>
    </w:p>
    <w:p w14:paraId="33227652"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1.</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Gezamenlijke agenda vaststellen (wat te bespreken, </w:t>
      </w:r>
      <w:proofErr w:type="spellStart"/>
      <w:r>
        <w:rPr>
          <w:rFonts w:ascii="ff2" w:eastAsia="Times New Roman" w:hAnsi="ff2"/>
          <w:color w:val="000000"/>
          <w:sz w:val="66"/>
          <w:szCs w:val="66"/>
        </w:rPr>
        <w:t>ijdsduur</w:t>
      </w:r>
      <w:proofErr w:type="spellEnd"/>
      <w:r>
        <w:rPr>
          <w:rFonts w:ascii="ff2" w:eastAsia="Times New Roman" w:hAnsi="ff2"/>
          <w:color w:val="000000"/>
          <w:sz w:val="66"/>
          <w:szCs w:val="66"/>
        </w:rPr>
        <w:t xml:space="preserve"> etc.)</w:t>
      </w:r>
    </w:p>
    <w:p w14:paraId="4C21FDF5"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2.</w:t>
      </w:r>
      <w:r>
        <w:rPr>
          <w:rStyle w:val="a"/>
          <w:rFonts w:ascii="ff2" w:eastAsia="Times New Roman" w:hAnsi="ff2"/>
          <w:color w:val="000000"/>
          <w:sz w:val="66"/>
          <w:szCs w:val="66"/>
        </w:rPr>
        <w:t xml:space="preserve"> </w:t>
      </w:r>
      <w:r>
        <w:rPr>
          <w:rFonts w:ascii="ff2" w:eastAsia="Times New Roman" w:hAnsi="ff2"/>
          <w:color w:val="000000"/>
          <w:sz w:val="66"/>
          <w:szCs w:val="66"/>
        </w:rPr>
        <w:t>Ervaringen uitwisselen (feitelijk vertellen wat voor werk er is gedaan en hoe het ging)</w:t>
      </w:r>
    </w:p>
    <w:p w14:paraId="4F18757F"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3.</w:t>
      </w:r>
      <w:r>
        <w:rPr>
          <w:rStyle w:val="a"/>
          <w:rFonts w:ascii="ff2" w:eastAsia="Times New Roman" w:hAnsi="ff2"/>
          <w:color w:val="000000"/>
          <w:sz w:val="66"/>
          <w:szCs w:val="66"/>
        </w:rPr>
        <w:t xml:space="preserve"> </w:t>
      </w:r>
      <w:r>
        <w:rPr>
          <w:rFonts w:ascii="ff2" w:eastAsia="Times New Roman" w:hAnsi="ff2"/>
          <w:color w:val="000000"/>
          <w:sz w:val="66"/>
          <w:szCs w:val="66"/>
        </w:rPr>
        <w:t>Waarnemingen interpreteren (leidinggevende en medewerker geven eigen mening over wat er is</w:t>
      </w:r>
    </w:p>
    <w:p w14:paraId="78606CA3"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gebeurd. Men probeert tot overeenstemming te komen.)</w:t>
      </w:r>
    </w:p>
    <w:p w14:paraId="2634B1D0"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4.</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Verbeter- en ontwikkelafspraken maken (verbeterafspraken gaan vooral over de </w:t>
      </w:r>
    </w:p>
    <w:p w14:paraId="4E963122"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omstandigheden waaronder gewerkt wordt. Ontwikkelingsafspraken gaan vooral over het gedrag</w:t>
      </w:r>
    </w:p>
    <w:p w14:paraId="72E7C482"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van de medewerker, wat hij beter moet doen.)</w:t>
      </w:r>
    </w:p>
    <w:p w14:paraId="406AA34A"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5.</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Evalueren (belangrijkste gesprekspunten en afspraken worden samengevat en eventueel nieuwe </w:t>
      </w:r>
    </w:p>
    <w:p w14:paraId="560735A8"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afspraak gemaakt.)</w:t>
      </w:r>
    </w:p>
    <w:p w14:paraId="6DA25DD2"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Doel ontwikkelen medewerkers:</w:t>
      </w:r>
    </w:p>
    <w:p w14:paraId="08F641CB"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Leid tot een grotere (interne en externe) mobiliteit</w:t>
      </w:r>
    </w:p>
    <w:p w14:paraId="6A46D000"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Employability (duurzame inzetbaarheid van medewerkers)</w:t>
      </w:r>
    </w:p>
    <w:p w14:paraId="39A6863D"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proofErr w:type="spellStart"/>
      <w:r>
        <w:rPr>
          <w:rStyle w:val="ff2"/>
          <w:rFonts w:ascii="ff2" w:eastAsia="Times New Roman" w:hAnsi="ff2"/>
          <w:color w:val="000000"/>
          <w:sz w:val="66"/>
          <w:szCs w:val="66"/>
        </w:rPr>
        <w:t>Prestaies</w:t>
      </w:r>
      <w:proofErr w:type="spellEnd"/>
      <w:r>
        <w:rPr>
          <w:rStyle w:val="ff2"/>
          <w:rFonts w:ascii="ff2" w:eastAsia="Times New Roman" w:hAnsi="ff2"/>
          <w:color w:val="000000"/>
          <w:sz w:val="66"/>
          <w:szCs w:val="66"/>
        </w:rPr>
        <w:t xml:space="preserve"> van </w:t>
      </w:r>
      <w:proofErr w:type="spellStart"/>
      <w:r>
        <w:rPr>
          <w:rStyle w:val="ff2"/>
          <w:rFonts w:ascii="ff2" w:eastAsia="Times New Roman" w:hAnsi="ff2"/>
          <w:color w:val="000000"/>
          <w:sz w:val="66"/>
          <w:szCs w:val="66"/>
        </w:rPr>
        <w:t>organisaies</w:t>
      </w:r>
      <w:proofErr w:type="spellEnd"/>
      <w:r>
        <w:rPr>
          <w:rStyle w:val="ff2"/>
          <w:rFonts w:ascii="ff2" w:eastAsia="Times New Roman" w:hAnsi="ff2"/>
          <w:color w:val="000000"/>
          <w:sz w:val="66"/>
          <w:szCs w:val="66"/>
        </w:rPr>
        <w:t xml:space="preserve"> verbeteren wanneer medewerkers zich voortdurend ontwikkelen</w:t>
      </w:r>
    </w:p>
    <w:p w14:paraId="44789DC3"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Persoonlijke ontwikkeling bestaat uit zes stappen:</w:t>
      </w:r>
    </w:p>
    <w:p w14:paraId="6249263E"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1.</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Weten welke kennis en </w:t>
      </w:r>
      <w:proofErr w:type="spellStart"/>
      <w:r>
        <w:rPr>
          <w:rFonts w:ascii="ff2" w:eastAsia="Times New Roman" w:hAnsi="ff2"/>
          <w:color w:val="000000"/>
          <w:sz w:val="66"/>
          <w:szCs w:val="66"/>
        </w:rPr>
        <w:t>competenies</w:t>
      </w:r>
      <w:proofErr w:type="spellEnd"/>
      <w:r>
        <w:rPr>
          <w:rFonts w:ascii="ff2" w:eastAsia="Times New Roman" w:hAnsi="ff2"/>
          <w:color w:val="000000"/>
          <w:sz w:val="66"/>
          <w:szCs w:val="66"/>
        </w:rPr>
        <w:t xml:space="preserve"> moeten worden ontwikkeld</w:t>
      </w:r>
    </w:p>
    <w:p w14:paraId="2B4D01A6"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2.</w:t>
      </w:r>
      <w:r>
        <w:rPr>
          <w:rStyle w:val="a"/>
          <w:rFonts w:ascii="ff2" w:eastAsia="Times New Roman" w:hAnsi="ff2"/>
          <w:color w:val="000000"/>
          <w:sz w:val="66"/>
          <w:szCs w:val="66"/>
        </w:rPr>
        <w:t xml:space="preserve"> </w:t>
      </w:r>
      <w:r>
        <w:rPr>
          <w:rFonts w:ascii="ff2" w:eastAsia="Times New Roman" w:hAnsi="ff2"/>
          <w:color w:val="000000"/>
          <w:sz w:val="66"/>
          <w:szCs w:val="66"/>
        </w:rPr>
        <w:t>Een ontwikkelingsplan (POP) opstellen</w:t>
      </w:r>
    </w:p>
    <w:p w14:paraId="44451113"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3.</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Per ontwikkelingspunt de benodigde </w:t>
      </w:r>
      <w:proofErr w:type="spellStart"/>
      <w:r>
        <w:rPr>
          <w:rFonts w:ascii="ff2" w:eastAsia="Times New Roman" w:hAnsi="ff2"/>
          <w:color w:val="000000"/>
          <w:sz w:val="66"/>
          <w:szCs w:val="66"/>
        </w:rPr>
        <w:t>aciviteiten</w:t>
      </w:r>
      <w:proofErr w:type="spellEnd"/>
      <w:r>
        <w:rPr>
          <w:rFonts w:ascii="ff2" w:eastAsia="Times New Roman" w:hAnsi="ff2"/>
          <w:color w:val="000000"/>
          <w:sz w:val="66"/>
          <w:szCs w:val="66"/>
        </w:rPr>
        <w:t xml:space="preserve"> beschrijven en vastleggen in een persoonlijke </w:t>
      </w:r>
    </w:p>
    <w:p w14:paraId="28ACE297" w14:textId="77777777" w:rsidR="008D1C6D" w:rsidRDefault="008D1C6D" w:rsidP="008D1C6D">
      <w:pPr>
        <w:shd w:val="clear" w:color="auto" w:fill="FFFFFF"/>
        <w:spacing w:line="0" w:lineRule="auto"/>
        <w:rPr>
          <w:rFonts w:ascii="ff2" w:eastAsia="Times New Roman" w:hAnsi="ff2"/>
          <w:color w:val="000000"/>
          <w:sz w:val="66"/>
          <w:szCs w:val="66"/>
        </w:rPr>
      </w:pPr>
      <w:proofErr w:type="spellStart"/>
      <w:r>
        <w:rPr>
          <w:rFonts w:ascii="ff2" w:eastAsia="Times New Roman" w:hAnsi="ff2"/>
          <w:color w:val="000000"/>
          <w:sz w:val="66"/>
          <w:szCs w:val="66"/>
        </w:rPr>
        <w:t>aciviteitenplan</w:t>
      </w:r>
      <w:proofErr w:type="spellEnd"/>
      <w:r>
        <w:rPr>
          <w:rFonts w:ascii="ff2" w:eastAsia="Times New Roman" w:hAnsi="ff2"/>
          <w:color w:val="000000"/>
          <w:sz w:val="66"/>
          <w:szCs w:val="66"/>
        </w:rPr>
        <w:t xml:space="preserve"> (PAP)</w:t>
      </w:r>
    </w:p>
    <w:p w14:paraId="0B7D88C9"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4.</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De </w:t>
      </w:r>
      <w:proofErr w:type="spellStart"/>
      <w:r>
        <w:rPr>
          <w:rFonts w:ascii="ff2" w:eastAsia="Times New Roman" w:hAnsi="ff2"/>
          <w:color w:val="000000"/>
          <w:sz w:val="66"/>
          <w:szCs w:val="66"/>
        </w:rPr>
        <w:t>acies</w:t>
      </w:r>
      <w:proofErr w:type="spellEnd"/>
      <w:r>
        <w:rPr>
          <w:rFonts w:ascii="ff2" w:eastAsia="Times New Roman" w:hAnsi="ff2"/>
          <w:color w:val="000000"/>
          <w:sz w:val="66"/>
          <w:szCs w:val="66"/>
        </w:rPr>
        <w:t xml:space="preserve"> uitvoeren</w:t>
      </w:r>
    </w:p>
    <w:p w14:paraId="69F536E5"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5.</w:t>
      </w:r>
      <w:r>
        <w:rPr>
          <w:rStyle w:val="a"/>
          <w:rFonts w:ascii="ff2" w:eastAsia="Times New Roman" w:hAnsi="ff2"/>
          <w:color w:val="000000"/>
          <w:sz w:val="66"/>
          <w:szCs w:val="66"/>
        </w:rPr>
        <w:t xml:space="preserve"> </w:t>
      </w:r>
      <w:r>
        <w:rPr>
          <w:rFonts w:ascii="ff2" w:eastAsia="Times New Roman" w:hAnsi="ff2"/>
          <w:color w:val="000000"/>
          <w:sz w:val="66"/>
          <w:szCs w:val="66"/>
        </w:rPr>
        <w:t>Verzamelen van feedback over de bereikte resultaten</w:t>
      </w:r>
    </w:p>
    <w:p w14:paraId="7F47F203"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6.</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Evalueren van de afspraken en het (zo nodig) bijsturen van de </w:t>
      </w:r>
      <w:proofErr w:type="spellStart"/>
      <w:r>
        <w:rPr>
          <w:rFonts w:ascii="ff2" w:eastAsia="Times New Roman" w:hAnsi="ff2"/>
          <w:color w:val="000000"/>
          <w:sz w:val="66"/>
          <w:szCs w:val="66"/>
        </w:rPr>
        <w:t>acies</w:t>
      </w:r>
      <w:proofErr w:type="spellEnd"/>
    </w:p>
    <w:p w14:paraId="2D9DD44A"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 xml:space="preserve">Medewerkers zien verschil van de gesprekken niet. Gevolg: </w:t>
      </w:r>
      <w:proofErr w:type="spellStart"/>
      <w:r>
        <w:rPr>
          <w:rStyle w:val="ff2"/>
          <w:rFonts w:ascii="ff2" w:eastAsia="Times New Roman" w:hAnsi="ff2"/>
          <w:color w:val="000000"/>
          <w:sz w:val="66"/>
          <w:szCs w:val="66"/>
        </w:rPr>
        <w:t>informaie</w:t>
      </w:r>
      <w:proofErr w:type="spellEnd"/>
      <w:r>
        <w:rPr>
          <w:rStyle w:val="ff2"/>
          <w:rFonts w:ascii="ff2" w:eastAsia="Times New Roman" w:hAnsi="ff2"/>
          <w:color w:val="000000"/>
          <w:sz w:val="66"/>
          <w:szCs w:val="66"/>
        </w:rPr>
        <w:t xml:space="preserve"> gaat verloren omdat </w:t>
      </w:r>
    </w:p>
    <w:p w14:paraId="1AE5E13E"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werknemers niet vrij zijn om alles te zeggen.</w:t>
      </w:r>
    </w:p>
    <w:p w14:paraId="7FFED080"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Afspraken worden niet nagekomen.</w:t>
      </w:r>
    </w:p>
    <w:p w14:paraId="6D91BB8E"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Het </w:t>
      </w:r>
      <w:proofErr w:type="spellStart"/>
      <w:r>
        <w:rPr>
          <w:rFonts w:ascii="ff2" w:eastAsia="Times New Roman" w:hAnsi="ff2"/>
          <w:color w:val="000000"/>
          <w:sz w:val="66"/>
          <w:szCs w:val="66"/>
        </w:rPr>
        <w:t>funcioneren</w:t>
      </w:r>
      <w:proofErr w:type="spellEnd"/>
      <w:r>
        <w:rPr>
          <w:rFonts w:ascii="ff2" w:eastAsia="Times New Roman" w:hAnsi="ff2"/>
          <w:color w:val="000000"/>
          <w:sz w:val="66"/>
          <w:szCs w:val="66"/>
        </w:rPr>
        <w:t xml:space="preserve"> van werknemers wordt bepaald door de AMO-factoren: </w:t>
      </w:r>
      <w:proofErr w:type="spellStart"/>
      <w:r>
        <w:rPr>
          <w:rStyle w:val="ff1"/>
          <w:rFonts w:ascii="ff1" w:eastAsia="Times New Roman" w:hAnsi="ff1"/>
          <w:color w:val="000000"/>
          <w:sz w:val="66"/>
          <w:szCs w:val="66"/>
        </w:rPr>
        <w:t>A</w:t>
      </w:r>
      <w:r>
        <w:rPr>
          <w:rFonts w:ascii="ff2" w:eastAsia="Times New Roman" w:hAnsi="ff2"/>
          <w:color w:val="000000"/>
          <w:sz w:val="66"/>
          <w:szCs w:val="66"/>
        </w:rPr>
        <w:t>biliies</w:t>
      </w:r>
      <w:proofErr w:type="spellEnd"/>
      <w:r>
        <w:rPr>
          <w:rFonts w:ascii="ff2" w:eastAsia="Times New Roman" w:hAnsi="ff2"/>
          <w:color w:val="000000"/>
          <w:sz w:val="66"/>
          <w:szCs w:val="66"/>
        </w:rPr>
        <w:t xml:space="preserve"> (kennis, </w:t>
      </w:r>
    </w:p>
    <w:p w14:paraId="0AD51693"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vaardigheden en capaciteiten), </w:t>
      </w:r>
      <w:proofErr w:type="spellStart"/>
      <w:r>
        <w:rPr>
          <w:rStyle w:val="ff1"/>
          <w:rFonts w:ascii="ff1" w:eastAsia="Times New Roman" w:hAnsi="ff1"/>
          <w:color w:val="000000"/>
          <w:sz w:val="66"/>
          <w:szCs w:val="66"/>
        </w:rPr>
        <w:t>M</w:t>
      </w:r>
      <w:r>
        <w:rPr>
          <w:rFonts w:ascii="ff2" w:eastAsia="Times New Roman" w:hAnsi="ff2"/>
          <w:color w:val="000000"/>
          <w:sz w:val="66"/>
          <w:szCs w:val="66"/>
        </w:rPr>
        <w:t>oivaion</w:t>
      </w:r>
      <w:proofErr w:type="spellEnd"/>
      <w:r>
        <w:rPr>
          <w:rFonts w:ascii="ff2" w:eastAsia="Times New Roman" w:hAnsi="ff2"/>
          <w:color w:val="000000"/>
          <w:sz w:val="66"/>
          <w:szCs w:val="66"/>
        </w:rPr>
        <w:t xml:space="preserve"> en </w:t>
      </w:r>
      <w:proofErr w:type="spellStart"/>
      <w:r>
        <w:rPr>
          <w:rStyle w:val="ff1"/>
          <w:rFonts w:ascii="ff1" w:eastAsia="Times New Roman" w:hAnsi="ff1"/>
          <w:color w:val="000000"/>
          <w:sz w:val="66"/>
          <w:szCs w:val="66"/>
        </w:rPr>
        <w:t>O</w:t>
      </w:r>
      <w:r>
        <w:rPr>
          <w:rFonts w:ascii="ff2" w:eastAsia="Times New Roman" w:hAnsi="ff2"/>
          <w:color w:val="000000"/>
          <w:sz w:val="66"/>
          <w:szCs w:val="66"/>
        </w:rPr>
        <w:t>pportuniies</w:t>
      </w:r>
      <w:proofErr w:type="spellEnd"/>
      <w:r>
        <w:rPr>
          <w:rFonts w:ascii="ff2" w:eastAsia="Times New Roman" w:hAnsi="ff2"/>
          <w:color w:val="000000"/>
          <w:sz w:val="66"/>
          <w:szCs w:val="66"/>
        </w:rPr>
        <w:t xml:space="preserve"> (mogelijkheden om het werk te doen). </w:t>
      </w:r>
    </w:p>
    <w:p w14:paraId="2BCFACBE"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Bij </w:t>
      </w:r>
      <w:proofErr w:type="spellStart"/>
      <w:r>
        <w:rPr>
          <w:rFonts w:ascii="ff2" w:eastAsia="Times New Roman" w:hAnsi="ff2"/>
          <w:color w:val="000000"/>
          <w:sz w:val="66"/>
          <w:szCs w:val="66"/>
        </w:rPr>
        <w:t>opportuniies</w:t>
      </w:r>
      <w:proofErr w:type="spellEnd"/>
      <w:r>
        <w:rPr>
          <w:rFonts w:ascii="ff2" w:eastAsia="Times New Roman" w:hAnsi="ff2"/>
          <w:color w:val="000000"/>
          <w:sz w:val="66"/>
          <w:szCs w:val="66"/>
        </w:rPr>
        <w:t xml:space="preserve"> zijn 4 dingen belangrijk:</w:t>
      </w:r>
    </w:p>
    <w:p w14:paraId="5922B65C"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Sturing (vb. niet genoeg feedback van leidinggevende)</w:t>
      </w:r>
    </w:p>
    <w:p w14:paraId="23BAD040"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 xml:space="preserve">Kwaliteit van bedrijfsproces en de </w:t>
      </w:r>
      <w:proofErr w:type="spellStart"/>
      <w:r>
        <w:rPr>
          <w:rStyle w:val="ff2"/>
          <w:rFonts w:ascii="ff2" w:eastAsia="Times New Roman" w:hAnsi="ff2"/>
          <w:color w:val="000000"/>
          <w:sz w:val="66"/>
          <w:szCs w:val="66"/>
        </w:rPr>
        <w:t>funcie</w:t>
      </w:r>
      <w:proofErr w:type="spellEnd"/>
      <w:r>
        <w:rPr>
          <w:rStyle w:val="ff2"/>
          <w:rFonts w:ascii="ff2" w:eastAsia="Times New Roman" w:hAnsi="ff2"/>
          <w:color w:val="000000"/>
          <w:sz w:val="66"/>
          <w:szCs w:val="66"/>
        </w:rPr>
        <w:t xml:space="preserve"> (vb. slechte samenwerking afdelingen, </w:t>
      </w:r>
      <w:proofErr w:type="spellStart"/>
      <w:r>
        <w:rPr>
          <w:rStyle w:val="ff2"/>
          <w:rFonts w:ascii="ff2" w:eastAsia="Times New Roman" w:hAnsi="ff2"/>
          <w:color w:val="000000"/>
          <w:sz w:val="66"/>
          <w:szCs w:val="66"/>
        </w:rPr>
        <w:t>funcies</w:t>
      </w:r>
      <w:proofErr w:type="spellEnd"/>
      <w:r>
        <w:rPr>
          <w:rStyle w:val="ff2"/>
          <w:rFonts w:ascii="ff2" w:eastAsia="Times New Roman" w:hAnsi="ff2"/>
          <w:color w:val="000000"/>
          <w:sz w:val="66"/>
          <w:szCs w:val="66"/>
        </w:rPr>
        <w:t xml:space="preserve"> niet </w:t>
      </w:r>
    </w:p>
    <w:p w14:paraId="50D3DF25"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uitdagend genoeg)</w:t>
      </w:r>
    </w:p>
    <w:p w14:paraId="6B247B9C"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Middelen</w:t>
      </w:r>
    </w:p>
    <w:p w14:paraId="71A70276"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 xml:space="preserve">Ondersteuning </w:t>
      </w:r>
    </w:p>
    <w:p w14:paraId="2F164D33"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Naar aanleiding van deze punten kun je het </w:t>
      </w:r>
      <w:proofErr w:type="spellStart"/>
      <w:r>
        <w:rPr>
          <w:rFonts w:ascii="ff2" w:eastAsia="Times New Roman" w:hAnsi="ff2"/>
          <w:color w:val="000000"/>
          <w:sz w:val="66"/>
          <w:szCs w:val="66"/>
        </w:rPr>
        <w:t>funcioneren</w:t>
      </w:r>
      <w:proofErr w:type="spellEnd"/>
      <w:r>
        <w:rPr>
          <w:rFonts w:ascii="ff2" w:eastAsia="Times New Roman" w:hAnsi="ff2"/>
          <w:color w:val="000000"/>
          <w:sz w:val="66"/>
          <w:szCs w:val="66"/>
        </w:rPr>
        <w:t xml:space="preserve"> van een werknemer analyseren.</w:t>
      </w:r>
    </w:p>
    <w:p w14:paraId="059C5966"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Stappen in een </w:t>
      </w:r>
      <w:proofErr w:type="spellStart"/>
      <w:r>
        <w:rPr>
          <w:rFonts w:ascii="ff2" w:eastAsia="Times New Roman" w:hAnsi="ff2"/>
          <w:color w:val="000000"/>
          <w:sz w:val="66"/>
          <w:szCs w:val="66"/>
        </w:rPr>
        <w:t>funcioneringsgesprek</w:t>
      </w:r>
      <w:proofErr w:type="spellEnd"/>
      <w:r>
        <w:rPr>
          <w:rFonts w:ascii="ff2" w:eastAsia="Times New Roman" w:hAnsi="ff2"/>
          <w:color w:val="000000"/>
          <w:sz w:val="66"/>
          <w:szCs w:val="66"/>
        </w:rPr>
        <w:t>:</w:t>
      </w:r>
    </w:p>
    <w:p w14:paraId="5A1E568D"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1.</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Gezamenlijke agenda vaststellen (wat te bespreken, </w:t>
      </w:r>
      <w:proofErr w:type="spellStart"/>
      <w:r>
        <w:rPr>
          <w:rFonts w:ascii="ff2" w:eastAsia="Times New Roman" w:hAnsi="ff2"/>
          <w:color w:val="000000"/>
          <w:sz w:val="66"/>
          <w:szCs w:val="66"/>
        </w:rPr>
        <w:t>ijdsduur</w:t>
      </w:r>
      <w:proofErr w:type="spellEnd"/>
      <w:r>
        <w:rPr>
          <w:rFonts w:ascii="ff2" w:eastAsia="Times New Roman" w:hAnsi="ff2"/>
          <w:color w:val="000000"/>
          <w:sz w:val="66"/>
          <w:szCs w:val="66"/>
        </w:rPr>
        <w:t xml:space="preserve"> etc.)</w:t>
      </w:r>
    </w:p>
    <w:p w14:paraId="58EB3769"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2.</w:t>
      </w:r>
      <w:r>
        <w:rPr>
          <w:rStyle w:val="a"/>
          <w:rFonts w:ascii="ff2" w:eastAsia="Times New Roman" w:hAnsi="ff2"/>
          <w:color w:val="000000"/>
          <w:sz w:val="66"/>
          <w:szCs w:val="66"/>
        </w:rPr>
        <w:t xml:space="preserve"> </w:t>
      </w:r>
      <w:r>
        <w:rPr>
          <w:rFonts w:ascii="ff2" w:eastAsia="Times New Roman" w:hAnsi="ff2"/>
          <w:color w:val="000000"/>
          <w:sz w:val="66"/>
          <w:szCs w:val="66"/>
        </w:rPr>
        <w:t>Ervaringen uitwisselen (feitelijk vertellen wat voor werk er is gedaan en hoe het ging)</w:t>
      </w:r>
    </w:p>
    <w:p w14:paraId="52B9AF54"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3.</w:t>
      </w:r>
      <w:r>
        <w:rPr>
          <w:rStyle w:val="a"/>
          <w:rFonts w:ascii="ff2" w:eastAsia="Times New Roman" w:hAnsi="ff2"/>
          <w:color w:val="000000"/>
          <w:sz w:val="66"/>
          <w:szCs w:val="66"/>
        </w:rPr>
        <w:t xml:space="preserve"> </w:t>
      </w:r>
      <w:r>
        <w:rPr>
          <w:rFonts w:ascii="ff2" w:eastAsia="Times New Roman" w:hAnsi="ff2"/>
          <w:color w:val="000000"/>
          <w:sz w:val="66"/>
          <w:szCs w:val="66"/>
        </w:rPr>
        <w:t>Waarnemingen interpreteren (leidinggevende en medewerker geven eigen mening over wat er is</w:t>
      </w:r>
    </w:p>
    <w:p w14:paraId="388810D8"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gebeurd. Men probeert tot overeenstemming te komen.)</w:t>
      </w:r>
    </w:p>
    <w:p w14:paraId="56FAF473"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4.</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Verbeter- en ontwikkelafspraken maken (verbeterafspraken gaan vooral over de </w:t>
      </w:r>
    </w:p>
    <w:p w14:paraId="7480D2A4"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omstandigheden waaronder gewerkt wordt. Ontwikkelingsafspraken gaan vooral over het gedrag</w:t>
      </w:r>
    </w:p>
    <w:p w14:paraId="0D1DC8E1"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van de medewerker, wat hij beter moet doen.)</w:t>
      </w:r>
    </w:p>
    <w:p w14:paraId="4AB01769"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5.</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Evalueren (belangrijkste gesprekspunten en afspraken worden samengevat en eventueel nieuwe </w:t>
      </w:r>
    </w:p>
    <w:p w14:paraId="607EEF69"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afspraak gemaakt.)</w:t>
      </w:r>
    </w:p>
    <w:p w14:paraId="00B367F0"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Doel ontwikkelen medewerkers:</w:t>
      </w:r>
    </w:p>
    <w:p w14:paraId="7DA71F07"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Leid tot een grotere (interne en externe) mobiliteit</w:t>
      </w:r>
    </w:p>
    <w:p w14:paraId="0F5E3C45"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Employability (duurzame inzetbaarheid van medewerkers)</w:t>
      </w:r>
    </w:p>
    <w:p w14:paraId="2D3AD14C"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proofErr w:type="spellStart"/>
      <w:r>
        <w:rPr>
          <w:rStyle w:val="ff2"/>
          <w:rFonts w:ascii="ff2" w:eastAsia="Times New Roman" w:hAnsi="ff2"/>
          <w:color w:val="000000"/>
          <w:sz w:val="66"/>
          <w:szCs w:val="66"/>
        </w:rPr>
        <w:t>Prestaies</w:t>
      </w:r>
      <w:proofErr w:type="spellEnd"/>
      <w:r>
        <w:rPr>
          <w:rStyle w:val="ff2"/>
          <w:rFonts w:ascii="ff2" w:eastAsia="Times New Roman" w:hAnsi="ff2"/>
          <w:color w:val="000000"/>
          <w:sz w:val="66"/>
          <w:szCs w:val="66"/>
        </w:rPr>
        <w:t xml:space="preserve"> van </w:t>
      </w:r>
      <w:proofErr w:type="spellStart"/>
      <w:r>
        <w:rPr>
          <w:rStyle w:val="ff2"/>
          <w:rFonts w:ascii="ff2" w:eastAsia="Times New Roman" w:hAnsi="ff2"/>
          <w:color w:val="000000"/>
          <w:sz w:val="66"/>
          <w:szCs w:val="66"/>
        </w:rPr>
        <w:t>organisaies</w:t>
      </w:r>
      <w:proofErr w:type="spellEnd"/>
      <w:r>
        <w:rPr>
          <w:rStyle w:val="ff2"/>
          <w:rFonts w:ascii="ff2" w:eastAsia="Times New Roman" w:hAnsi="ff2"/>
          <w:color w:val="000000"/>
          <w:sz w:val="66"/>
          <w:szCs w:val="66"/>
        </w:rPr>
        <w:t xml:space="preserve"> verbeteren wanneer medewerkers zich voortdurend ontwikkelen</w:t>
      </w:r>
    </w:p>
    <w:p w14:paraId="447C2D39"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Persoonlijke ontwikkeling bestaat uit zes stappen:</w:t>
      </w:r>
    </w:p>
    <w:p w14:paraId="6ADFAAA9"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1.</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Weten welke kennis en </w:t>
      </w:r>
      <w:proofErr w:type="spellStart"/>
      <w:r>
        <w:rPr>
          <w:rFonts w:ascii="ff2" w:eastAsia="Times New Roman" w:hAnsi="ff2"/>
          <w:color w:val="000000"/>
          <w:sz w:val="66"/>
          <w:szCs w:val="66"/>
        </w:rPr>
        <w:t>competenies</w:t>
      </w:r>
      <w:proofErr w:type="spellEnd"/>
      <w:r>
        <w:rPr>
          <w:rFonts w:ascii="ff2" w:eastAsia="Times New Roman" w:hAnsi="ff2"/>
          <w:color w:val="000000"/>
          <w:sz w:val="66"/>
          <w:szCs w:val="66"/>
        </w:rPr>
        <w:t xml:space="preserve"> moeten worden ontwikkeld</w:t>
      </w:r>
    </w:p>
    <w:p w14:paraId="21A31620"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2.</w:t>
      </w:r>
      <w:r>
        <w:rPr>
          <w:rStyle w:val="a"/>
          <w:rFonts w:ascii="ff2" w:eastAsia="Times New Roman" w:hAnsi="ff2"/>
          <w:color w:val="000000"/>
          <w:sz w:val="66"/>
          <w:szCs w:val="66"/>
        </w:rPr>
        <w:t xml:space="preserve"> </w:t>
      </w:r>
      <w:r>
        <w:rPr>
          <w:rFonts w:ascii="ff2" w:eastAsia="Times New Roman" w:hAnsi="ff2"/>
          <w:color w:val="000000"/>
          <w:sz w:val="66"/>
          <w:szCs w:val="66"/>
        </w:rPr>
        <w:t>Een ontwikkelingsplan (POP) opstellen</w:t>
      </w:r>
    </w:p>
    <w:p w14:paraId="08947F81"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3.</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Per ontwikkelingspunt de benodigde </w:t>
      </w:r>
      <w:proofErr w:type="spellStart"/>
      <w:r>
        <w:rPr>
          <w:rFonts w:ascii="ff2" w:eastAsia="Times New Roman" w:hAnsi="ff2"/>
          <w:color w:val="000000"/>
          <w:sz w:val="66"/>
          <w:szCs w:val="66"/>
        </w:rPr>
        <w:t>aciviteiten</w:t>
      </w:r>
      <w:proofErr w:type="spellEnd"/>
      <w:r>
        <w:rPr>
          <w:rFonts w:ascii="ff2" w:eastAsia="Times New Roman" w:hAnsi="ff2"/>
          <w:color w:val="000000"/>
          <w:sz w:val="66"/>
          <w:szCs w:val="66"/>
        </w:rPr>
        <w:t xml:space="preserve"> beschrijven en vastleggen in een persoonlijke </w:t>
      </w:r>
    </w:p>
    <w:p w14:paraId="43EC1BFB" w14:textId="77777777" w:rsidR="008D1C6D" w:rsidRDefault="008D1C6D" w:rsidP="008D1C6D">
      <w:pPr>
        <w:shd w:val="clear" w:color="auto" w:fill="FFFFFF"/>
        <w:spacing w:line="0" w:lineRule="auto"/>
        <w:rPr>
          <w:rFonts w:ascii="ff2" w:eastAsia="Times New Roman" w:hAnsi="ff2"/>
          <w:color w:val="000000"/>
          <w:sz w:val="66"/>
          <w:szCs w:val="66"/>
        </w:rPr>
      </w:pPr>
      <w:proofErr w:type="spellStart"/>
      <w:r>
        <w:rPr>
          <w:rFonts w:ascii="ff2" w:eastAsia="Times New Roman" w:hAnsi="ff2"/>
          <w:color w:val="000000"/>
          <w:sz w:val="66"/>
          <w:szCs w:val="66"/>
        </w:rPr>
        <w:t>aciviteitenplan</w:t>
      </w:r>
      <w:proofErr w:type="spellEnd"/>
      <w:r>
        <w:rPr>
          <w:rFonts w:ascii="ff2" w:eastAsia="Times New Roman" w:hAnsi="ff2"/>
          <w:color w:val="000000"/>
          <w:sz w:val="66"/>
          <w:szCs w:val="66"/>
        </w:rPr>
        <w:t xml:space="preserve"> (PAP)</w:t>
      </w:r>
    </w:p>
    <w:p w14:paraId="53FA34CA"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4.</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De </w:t>
      </w:r>
      <w:proofErr w:type="spellStart"/>
      <w:r>
        <w:rPr>
          <w:rFonts w:ascii="ff2" w:eastAsia="Times New Roman" w:hAnsi="ff2"/>
          <w:color w:val="000000"/>
          <w:sz w:val="66"/>
          <w:szCs w:val="66"/>
        </w:rPr>
        <w:t>acies</w:t>
      </w:r>
      <w:proofErr w:type="spellEnd"/>
      <w:r>
        <w:rPr>
          <w:rFonts w:ascii="ff2" w:eastAsia="Times New Roman" w:hAnsi="ff2"/>
          <w:color w:val="000000"/>
          <w:sz w:val="66"/>
          <w:szCs w:val="66"/>
        </w:rPr>
        <w:t xml:space="preserve"> uitvoeren</w:t>
      </w:r>
    </w:p>
    <w:p w14:paraId="40C80399"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5.</w:t>
      </w:r>
      <w:r>
        <w:rPr>
          <w:rStyle w:val="a"/>
          <w:rFonts w:ascii="ff2" w:eastAsia="Times New Roman" w:hAnsi="ff2"/>
          <w:color w:val="000000"/>
          <w:sz w:val="66"/>
          <w:szCs w:val="66"/>
        </w:rPr>
        <w:t xml:space="preserve"> </w:t>
      </w:r>
      <w:r>
        <w:rPr>
          <w:rFonts w:ascii="ff2" w:eastAsia="Times New Roman" w:hAnsi="ff2"/>
          <w:color w:val="000000"/>
          <w:sz w:val="66"/>
          <w:szCs w:val="66"/>
        </w:rPr>
        <w:t>Verzamelen van feedback over de bereikte resultaten</w:t>
      </w:r>
    </w:p>
    <w:p w14:paraId="543ED2BB"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6.</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Evalueren van de afspraken en het (zo nodig) bijsturen van de </w:t>
      </w:r>
      <w:proofErr w:type="spellStart"/>
      <w:r>
        <w:rPr>
          <w:rFonts w:ascii="ff2" w:eastAsia="Times New Roman" w:hAnsi="ff2"/>
          <w:color w:val="000000"/>
          <w:sz w:val="66"/>
          <w:szCs w:val="66"/>
        </w:rPr>
        <w:t>acies</w:t>
      </w:r>
      <w:proofErr w:type="spellEnd"/>
    </w:p>
    <w:p w14:paraId="2B23C35B"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 xml:space="preserve">Medewerkers zien verschil van de gesprekken niet. Gevolg: </w:t>
      </w:r>
      <w:proofErr w:type="spellStart"/>
      <w:r>
        <w:rPr>
          <w:rStyle w:val="ff2"/>
          <w:rFonts w:ascii="ff2" w:eastAsia="Times New Roman" w:hAnsi="ff2"/>
          <w:color w:val="000000"/>
          <w:sz w:val="66"/>
          <w:szCs w:val="66"/>
        </w:rPr>
        <w:t>informaie</w:t>
      </w:r>
      <w:proofErr w:type="spellEnd"/>
      <w:r>
        <w:rPr>
          <w:rStyle w:val="ff2"/>
          <w:rFonts w:ascii="ff2" w:eastAsia="Times New Roman" w:hAnsi="ff2"/>
          <w:color w:val="000000"/>
          <w:sz w:val="66"/>
          <w:szCs w:val="66"/>
        </w:rPr>
        <w:t xml:space="preserve"> gaat verloren omdat </w:t>
      </w:r>
    </w:p>
    <w:p w14:paraId="160A56BF"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werknemers niet vrij zijn om alles te zeggen.</w:t>
      </w:r>
    </w:p>
    <w:p w14:paraId="25AEAB50"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Afspraken worden niet nagekomen.</w:t>
      </w:r>
    </w:p>
    <w:p w14:paraId="38EEF24E"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Het </w:t>
      </w:r>
      <w:proofErr w:type="spellStart"/>
      <w:r>
        <w:rPr>
          <w:rFonts w:ascii="ff2" w:eastAsia="Times New Roman" w:hAnsi="ff2"/>
          <w:color w:val="000000"/>
          <w:sz w:val="66"/>
          <w:szCs w:val="66"/>
        </w:rPr>
        <w:t>funcioneren</w:t>
      </w:r>
      <w:proofErr w:type="spellEnd"/>
      <w:r>
        <w:rPr>
          <w:rFonts w:ascii="ff2" w:eastAsia="Times New Roman" w:hAnsi="ff2"/>
          <w:color w:val="000000"/>
          <w:sz w:val="66"/>
          <w:szCs w:val="66"/>
        </w:rPr>
        <w:t xml:space="preserve"> van werknemers wordt bepaald door de AMO-factoren: </w:t>
      </w:r>
      <w:proofErr w:type="spellStart"/>
      <w:r>
        <w:rPr>
          <w:rStyle w:val="ff1"/>
          <w:rFonts w:ascii="ff1" w:eastAsia="Times New Roman" w:hAnsi="ff1"/>
          <w:color w:val="000000"/>
          <w:sz w:val="66"/>
          <w:szCs w:val="66"/>
        </w:rPr>
        <w:t>A</w:t>
      </w:r>
      <w:r>
        <w:rPr>
          <w:rFonts w:ascii="ff2" w:eastAsia="Times New Roman" w:hAnsi="ff2"/>
          <w:color w:val="000000"/>
          <w:sz w:val="66"/>
          <w:szCs w:val="66"/>
        </w:rPr>
        <w:t>biliies</w:t>
      </w:r>
      <w:proofErr w:type="spellEnd"/>
      <w:r>
        <w:rPr>
          <w:rFonts w:ascii="ff2" w:eastAsia="Times New Roman" w:hAnsi="ff2"/>
          <w:color w:val="000000"/>
          <w:sz w:val="66"/>
          <w:szCs w:val="66"/>
        </w:rPr>
        <w:t xml:space="preserve"> (kennis, </w:t>
      </w:r>
    </w:p>
    <w:p w14:paraId="41D276CC"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vaardigheden en capaciteiten), </w:t>
      </w:r>
      <w:proofErr w:type="spellStart"/>
      <w:r>
        <w:rPr>
          <w:rStyle w:val="ff1"/>
          <w:rFonts w:ascii="ff1" w:eastAsia="Times New Roman" w:hAnsi="ff1"/>
          <w:color w:val="000000"/>
          <w:sz w:val="66"/>
          <w:szCs w:val="66"/>
        </w:rPr>
        <w:t>M</w:t>
      </w:r>
      <w:r>
        <w:rPr>
          <w:rFonts w:ascii="ff2" w:eastAsia="Times New Roman" w:hAnsi="ff2"/>
          <w:color w:val="000000"/>
          <w:sz w:val="66"/>
          <w:szCs w:val="66"/>
        </w:rPr>
        <w:t>oivaion</w:t>
      </w:r>
      <w:proofErr w:type="spellEnd"/>
      <w:r>
        <w:rPr>
          <w:rFonts w:ascii="ff2" w:eastAsia="Times New Roman" w:hAnsi="ff2"/>
          <w:color w:val="000000"/>
          <w:sz w:val="66"/>
          <w:szCs w:val="66"/>
        </w:rPr>
        <w:t xml:space="preserve"> en </w:t>
      </w:r>
      <w:proofErr w:type="spellStart"/>
      <w:r>
        <w:rPr>
          <w:rStyle w:val="ff1"/>
          <w:rFonts w:ascii="ff1" w:eastAsia="Times New Roman" w:hAnsi="ff1"/>
          <w:color w:val="000000"/>
          <w:sz w:val="66"/>
          <w:szCs w:val="66"/>
        </w:rPr>
        <w:t>O</w:t>
      </w:r>
      <w:r>
        <w:rPr>
          <w:rFonts w:ascii="ff2" w:eastAsia="Times New Roman" w:hAnsi="ff2"/>
          <w:color w:val="000000"/>
          <w:sz w:val="66"/>
          <w:szCs w:val="66"/>
        </w:rPr>
        <w:t>pportuniies</w:t>
      </w:r>
      <w:proofErr w:type="spellEnd"/>
      <w:r>
        <w:rPr>
          <w:rFonts w:ascii="ff2" w:eastAsia="Times New Roman" w:hAnsi="ff2"/>
          <w:color w:val="000000"/>
          <w:sz w:val="66"/>
          <w:szCs w:val="66"/>
        </w:rPr>
        <w:t xml:space="preserve"> (mogelijkheden om het werk te doen). </w:t>
      </w:r>
    </w:p>
    <w:p w14:paraId="42244F7E"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Bij </w:t>
      </w:r>
      <w:proofErr w:type="spellStart"/>
      <w:r>
        <w:rPr>
          <w:rFonts w:ascii="ff2" w:eastAsia="Times New Roman" w:hAnsi="ff2"/>
          <w:color w:val="000000"/>
          <w:sz w:val="66"/>
          <w:szCs w:val="66"/>
        </w:rPr>
        <w:t>opportuniies</w:t>
      </w:r>
      <w:proofErr w:type="spellEnd"/>
      <w:r>
        <w:rPr>
          <w:rFonts w:ascii="ff2" w:eastAsia="Times New Roman" w:hAnsi="ff2"/>
          <w:color w:val="000000"/>
          <w:sz w:val="66"/>
          <w:szCs w:val="66"/>
        </w:rPr>
        <w:t xml:space="preserve"> zijn 4 dingen belangrijk:</w:t>
      </w:r>
    </w:p>
    <w:p w14:paraId="060A7762"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Sturing (vb. niet genoeg feedback van leidinggevende)</w:t>
      </w:r>
    </w:p>
    <w:p w14:paraId="5A929F93"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 xml:space="preserve">Kwaliteit van bedrijfsproces en de </w:t>
      </w:r>
      <w:proofErr w:type="spellStart"/>
      <w:r>
        <w:rPr>
          <w:rStyle w:val="ff2"/>
          <w:rFonts w:ascii="ff2" w:eastAsia="Times New Roman" w:hAnsi="ff2"/>
          <w:color w:val="000000"/>
          <w:sz w:val="66"/>
          <w:szCs w:val="66"/>
        </w:rPr>
        <w:t>funcie</w:t>
      </w:r>
      <w:proofErr w:type="spellEnd"/>
      <w:r>
        <w:rPr>
          <w:rStyle w:val="ff2"/>
          <w:rFonts w:ascii="ff2" w:eastAsia="Times New Roman" w:hAnsi="ff2"/>
          <w:color w:val="000000"/>
          <w:sz w:val="66"/>
          <w:szCs w:val="66"/>
        </w:rPr>
        <w:t xml:space="preserve"> (vb. slechte samenwerking afdelingen, </w:t>
      </w:r>
      <w:proofErr w:type="spellStart"/>
      <w:r>
        <w:rPr>
          <w:rStyle w:val="ff2"/>
          <w:rFonts w:ascii="ff2" w:eastAsia="Times New Roman" w:hAnsi="ff2"/>
          <w:color w:val="000000"/>
          <w:sz w:val="66"/>
          <w:szCs w:val="66"/>
        </w:rPr>
        <w:t>funcies</w:t>
      </w:r>
      <w:proofErr w:type="spellEnd"/>
      <w:r>
        <w:rPr>
          <w:rStyle w:val="ff2"/>
          <w:rFonts w:ascii="ff2" w:eastAsia="Times New Roman" w:hAnsi="ff2"/>
          <w:color w:val="000000"/>
          <w:sz w:val="66"/>
          <w:szCs w:val="66"/>
        </w:rPr>
        <w:t xml:space="preserve"> niet </w:t>
      </w:r>
    </w:p>
    <w:p w14:paraId="4600B45A"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uitdagend genoeg)</w:t>
      </w:r>
    </w:p>
    <w:p w14:paraId="2413B464"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Middelen</w:t>
      </w:r>
    </w:p>
    <w:p w14:paraId="22FC360C"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 xml:space="preserve">Ondersteuning </w:t>
      </w:r>
    </w:p>
    <w:p w14:paraId="40B23C68"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Naar aanleiding van deze punten kun je het </w:t>
      </w:r>
      <w:proofErr w:type="spellStart"/>
      <w:r>
        <w:rPr>
          <w:rFonts w:ascii="ff2" w:eastAsia="Times New Roman" w:hAnsi="ff2"/>
          <w:color w:val="000000"/>
          <w:sz w:val="66"/>
          <w:szCs w:val="66"/>
        </w:rPr>
        <w:t>funcioneren</w:t>
      </w:r>
      <w:proofErr w:type="spellEnd"/>
      <w:r>
        <w:rPr>
          <w:rFonts w:ascii="ff2" w:eastAsia="Times New Roman" w:hAnsi="ff2"/>
          <w:color w:val="000000"/>
          <w:sz w:val="66"/>
          <w:szCs w:val="66"/>
        </w:rPr>
        <w:t xml:space="preserve"> van een werknemer analyseren.</w:t>
      </w:r>
    </w:p>
    <w:p w14:paraId="10C437A7"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 xml:space="preserve">Stappen in een </w:t>
      </w:r>
      <w:proofErr w:type="spellStart"/>
      <w:r>
        <w:rPr>
          <w:rFonts w:ascii="ff2" w:eastAsia="Times New Roman" w:hAnsi="ff2"/>
          <w:color w:val="000000"/>
          <w:sz w:val="66"/>
          <w:szCs w:val="66"/>
        </w:rPr>
        <w:t>funcioneringsgesprek</w:t>
      </w:r>
      <w:proofErr w:type="spellEnd"/>
      <w:r>
        <w:rPr>
          <w:rFonts w:ascii="ff2" w:eastAsia="Times New Roman" w:hAnsi="ff2"/>
          <w:color w:val="000000"/>
          <w:sz w:val="66"/>
          <w:szCs w:val="66"/>
        </w:rPr>
        <w:t>:</w:t>
      </w:r>
    </w:p>
    <w:p w14:paraId="5297BB49"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1.</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Gezamenlijke agenda vaststellen (wat te bespreken, </w:t>
      </w:r>
      <w:proofErr w:type="spellStart"/>
      <w:r>
        <w:rPr>
          <w:rFonts w:ascii="ff2" w:eastAsia="Times New Roman" w:hAnsi="ff2"/>
          <w:color w:val="000000"/>
          <w:sz w:val="66"/>
          <w:szCs w:val="66"/>
        </w:rPr>
        <w:t>ijdsduur</w:t>
      </w:r>
      <w:proofErr w:type="spellEnd"/>
      <w:r>
        <w:rPr>
          <w:rFonts w:ascii="ff2" w:eastAsia="Times New Roman" w:hAnsi="ff2"/>
          <w:color w:val="000000"/>
          <w:sz w:val="66"/>
          <w:szCs w:val="66"/>
        </w:rPr>
        <w:t xml:space="preserve"> etc.)</w:t>
      </w:r>
    </w:p>
    <w:p w14:paraId="21F8D383"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2.</w:t>
      </w:r>
      <w:r>
        <w:rPr>
          <w:rStyle w:val="a"/>
          <w:rFonts w:ascii="ff2" w:eastAsia="Times New Roman" w:hAnsi="ff2"/>
          <w:color w:val="000000"/>
          <w:sz w:val="66"/>
          <w:szCs w:val="66"/>
        </w:rPr>
        <w:t xml:space="preserve"> </w:t>
      </w:r>
      <w:r>
        <w:rPr>
          <w:rFonts w:ascii="ff2" w:eastAsia="Times New Roman" w:hAnsi="ff2"/>
          <w:color w:val="000000"/>
          <w:sz w:val="66"/>
          <w:szCs w:val="66"/>
        </w:rPr>
        <w:t>Ervaringen uitwisselen (feitelijk vertellen wat voor werk er is gedaan en hoe het ging)</w:t>
      </w:r>
    </w:p>
    <w:p w14:paraId="61D702F5"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3.</w:t>
      </w:r>
      <w:r>
        <w:rPr>
          <w:rStyle w:val="a"/>
          <w:rFonts w:ascii="ff2" w:eastAsia="Times New Roman" w:hAnsi="ff2"/>
          <w:color w:val="000000"/>
          <w:sz w:val="66"/>
          <w:szCs w:val="66"/>
        </w:rPr>
        <w:t xml:space="preserve"> </w:t>
      </w:r>
      <w:r>
        <w:rPr>
          <w:rFonts w:ascii="ff2" w:eastAsia="Times New Roman" w:hAnsi="ff2"/>
          <w:color w:val="000000"/>
          <w:sz w:val="66"/>
          <w:szCs w:val="66"/>
        </w:rPr>
        <w:t>Waarnemingen interpreteren (leidinggevende en medewerker geven eigen mening over wat er is</w:t>
      </w:r>
    </w:p>
    <w:p w14:paraId="10995DF4"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gebeurd. Men probeert tot overeenstemming te komen.)</w:t>
      </w:r>
    </w:p>
    <w:p w14:paraId="66B61129"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4.</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Verbeter- en ontwikkelafspraken maken (verbeterafspraken gaan vooral over de </w:t>
      </w:r>
    </w:p>
    <w:p w14:paraId="71BD4295"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omstandigheden waaronder gewerkt wordt. Ontwikkelingsafspraken gaan vooral over het gedrag</w:t>
      </w:r>
    </w:p>
    <w:p w14:paraId="04B05587"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van de medewerker, wat hij beter moet doen.)</w:t>
      </w:r>
    </w:p>
    <w:p w14:paraId="7BCDD835"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5.</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Evalueren (belangrijkste gesprekspunten en afspraken worden samengevat en eventueel nieuwe </w:t>
      </w:r>
    </w:p>
    <w:p w14:paraId="22EC63FD"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afspraak gemaakt.)</w:t>
      </w:r>
    </w:p>
    <w:p w14:paraId="61C4A8C4"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Doel ontwikkelen medewerkers:</w:t>
      </w:r>
    </w:p>
    <w:p w14:paraId="508B4876"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Leid tot een grotere (interne en externe) mobiliteit</w:t>
      </w:r>
    </w:p>
    <w:p w14:paraId="0A67A7DE"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r>
        <w:rPr>
          <w:rStyle w:val="ff2"/>
          <w:rFonts w:ascii="ff2" w:eastAsia="Times New Roman" w:hAnsi="ff2"/>
          <w:color w:val="000000"/>
          <w:sz w:val="66"/>
          <w:szCs w:val="66"/>
        </w:rPr>
        <w:t>Employability (duurzame inzetbaarheid van medewerkers)</w:t>
      </w:r>
    </w:p>
    <w:p w14:paraId="459FB0B0" w14:textId="77777777" w:rsidR="008D1C6D" w:rsidRDefault="008D1C6D" w:rsidP="008D1C6D">
      <w:pPr>
        <w:shd w:val="clear" w:color="auto" w:fill="FFFFFF"/>
        <w:spacing w:line="0" w:lineRule="auto"/>
        <w:rPr>
          <w:rFonts w:ascii="ff1" w:eastAsia="Times New Roman" w:hAnsi="ff1"/>
          <w:color w:val="000000"/>
          <w:sz w:val="66"/>
          <w:szCs w:val="66"/>
        </w:rPr>
      </w:pPr>
      <w:r>
        <w:rPr>
          <w:rFonts w:ascii="ff1" w:eastAsia="Times New Roman" w:hAnsi="ff1"/>
          <w:color w:val="000000"/>
          <w:sz w:val="66"/>
          <w:szCs w:val="66"/>
        </w:rPr>
        <w:t>-</w:t>
      </w:r>
      <w:r>
        <w:rPr>
          <w:rStyle w:val="a"/>
          <w:rFonts w:ascii="ff1" w:eastAsia="Times New Roman" w:hAnsi="ff1"/>
          <w:color w:val="000000"/>
          <w:sz w:val="66"/>
          <w:szCs w:val="66"/>
        </w:rPr>
        <w:t xml:space="preserve"> </w:t>
      </w:r>
      <w:proofErr w:type="spellStart"/>
      <w:r>
        <w:rPr>
          <w:rStyle w:val="ff2"/>
          <w:rFonts w:ascii="ff2" w:eastAsia="Times New Roman" w:hAnsi="ff2"/>
          <w:color w:val="000000"/>
          <w:sz w:val="66"/>
          <w:szCs w:val="66"/>
        </w:rPr>
        <w:t>Prestaies</w:t>
      </w:r>
      <w:proofErr w:type="spellEnd"/>
      <w:r>
        <w:rPr>
          <w:rStyle w:val="ff2"/>
          <w:rFonts w:ascii="ff2" w:eastAsia="Times New Roman" w:hAnsi="ff2"/>
          <w:color w:val="000000"/>
          <w:sz w:val="66"/>
          <w:szCs w:val="66"/>
        </w:rPr>
        <w:t xml:space="preserve"> van </w:t>
      </w:r>
      <w:proofErr w:type="spellStart"/>
      <w:r>
        <w:rPr>
          <w:rStyle w:val="ff2"/>
          <w:rFonts w:ascii="ff2" w:eastAsia="Times New Roman" w:hAnsi="ff2"/>
          <w:color w:val="000000"/>
          <w:sz w:val="66"/>
          <w:szCs w:val="66"/>
        </w:rPr>
        <w:t>organisaies</w:t>
      </w:r>
      <w:proofErr w:type="spellEnd"/>
      <w:r>
        <w:rPr>
          <w:rStyle w:val="ff2"/>
          <w:rFonts w:ascii="ff2" w:eastAsia="Times New Roman" w:hAnsi="ff2"/>
          <w:color w:val="000000"/>
          <w:sz w:val="66"/>
          <w:szCs w:val="66"/>
        </w:rPr>
        <w:t xml:space="preserve"> verbeteren wanneer medewerkers zich voortdurend ontwikkelen</w:t>
      </w:r>
    </w:p>
    <w:p w14:paraId="1A4A1CE4"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Persoonlijke ontwikkeling bestaat uit zes stappen:</w:t>
      </w:r>
    </w:p>
    <w:p w14:paraId="28431F36"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1.</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Weten welke kennis en </w:t>
      </w:r>
      <w:proofErr w:type="spellStart"/>
      <w:r>
        <w:rPr>
          <w:rFonts w:ascii="ff2" w:eastAsia="Times New Roman" w:hAnsi="ff2"/>
          <w:color w:val="000000"/>
          <w:sz w:val="66"/>
          <w:szCs w:val="66"/>
        </w:rPr>
        <w:t>competenies</w:t>
      </w:r>
      <w:proofErr w:type="spellEnd"/>
      <w:r>
        <w:rPr>
          <w:rFonts w:ascii="ff2" w:eastAsia="Times New Roman" w:hAnsi="ff2"/>
          <w:color w:val="000000"/>
          <w:sz w:val="66"/>
          <w:szCs w:val="66"/>
        </w:rPr>
        <w:t xml:space="preserve"> moeten worden ontwikkeld</w:t>
      </w:r>
    </w:p>
    <w:p w14:paraId="32111FED"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2.</w:t>
      </w:r>
      <w:r>
        <w:rPr>
          <w:rStyle w:val="a"/>
          <w:rFonts w:ascii="ff2" w:eastAsia="Times New Roman" w:hAnsi="ff2"/>
          <w:color w:val="000000"/>
          <w:sz w:val="66"/>
          <w:szCs w:val="66"/>
        </w:rPr>
        <w:t xml:space="preserve"> </w:t>
      </w:r>
      <w:r>
        <w:rPr>
          <w:rFonts w:ascii="ff2" w:eastAsia="Times New Roman" w:hAnsi="ff2"/>
          <w:color w:val="000000"/>
          <w:sz w:val="66"/>
          <w:szCs w:val="66"/>
        </w:rPr>
        <w:t>Een ontwikkelingsplan (POP) opstellen</w:t>
      </w:r>
    </w:p>
    <w:p w14:paraId="5602A19C"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3.</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Per ontwikkelingspunt de benodigde </w:t>
      </w:r>
      <w:proofErr w:type="spellStart"/>
      <w:r>
        <w:rPr>
          <w:rFonts w:ascii="ff2" w:eastAsia="Times New Roman" w:hAnsi="ff2"/>
          <w:color w:val="000000"/>
          <w:sz w:val="66"/>
          <w:szCs w:val="66"/>
        </w:rPr>
        <w:t>aciviteiten</w:t>
      </w:r>
      <w:proofErr w:type="spellEnd"/>
      <w:r>
        <w:rPr>
          <w:rFonts w:ascii="ff2" w:eastAsia="Times New Roman" w:hAnsi="ff2"/>
          <w:color w:val="000000"/>
          <w:sz w:val="66"/>
          <w:szCs w:val="66"/>
        </w:rPr>
        <w:t xml:space="preserve"> beschrijven en vastleggen in een persoonlijke </w:t>
      </w:r>
    </w:p>
    <w:p w14:paraId="3DFEC7B2" w14:textId="77777777" w:rsidR="008D1C6D" w:rsidRDefault="008D1C6D" w:rsidP="008D1C6D">
      <w:pPr>
        <w:shd w:val="clear" w:color="auto" w:fill="FFFFFF"/>
        <w:spacing w:line="0" w:lineRule="auto"/>
        <w:rPr>
          <w:rFonts w:ascii="ff2" w:eastAsia="Times New Roman" w:hAnsi="ff2"/>
          <w:color w:val="000000"/>
          <w:sz w:val="66"/>
          <w:szCs w:val="66"/>
        </w:rPr>
      </w:pPr>
      <w:proofErr w:type="spellStart"/>
      <w:r>
        <w:rPr>
          <w:rFonts w:ascii="ff2" w:eastAsia="Times New Roman" w:hAnsi="ff2"/>
          <w:color w:val="000000"/>
          <w:sz w:val="66"/>
          <w:szCs w:val="66"/>
        </w:rPr>
        <w:t>aciviteitenplan</w:t>
      </w:r>
      <w:proofErr w:type="spellEnd"/>
      <w:r>
        <w:rPr>
          <w:rFonts w:ascii="ff2" w:eastAsia="Times New Roman" w:hAnsi="ff2"/>
          <w:color w:val="000000"/>
          <w:sz w:val="66"/>
          <w:szCs w:val="66"/>
        </w:rPr>
        <w:t xml:space="preserve"> (PAP)</w:t>
      </w:r>
    </w:p>
    <w:p w14:paraId="723FD253"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4.</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De </w:t>
      </w:r>
      <w:proofErr w:type="spellStart"/>
      <w:r>
        <w:rPr>
          <w:rFonts w:ascii="ff2" w:eastAsia="Times New Roman" w:hAnsi="ff2"/>
          <w:color w:val="000000"/>
          <w:sz w:val="66"/>
          <w:szCs w:val="66"/>
        </w:rPr>
        <w:t>acies</w:t>
      </w:r>
      <w:proofErr w:type="spellEnd"/>
      <w:r>
        <w:rPr>
          <w:rFonts w:ascii="ff2" w:eastAsia="Times New Roman" w:hAnsi="ff2"/>
          <w:color w:val="000000"/>
          <w:sz w:val="66"/>
          <w:szCs w:val="66"/>
        </w:rPr>
        <w:t xml:space="preserve"> uitvoeren</w:t>
      </w:r>
    </w:p>
    <w:p w14:paraId="1574B21E"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5.</w:t>
      </w:r>
      <w:r>
        <w:rPr>
          <w:rStyle w:val="a"/>
          <w:rFonts w:ascii="ff2" w:eastAsia="Times New Roman" w:hAnsi="ff2"/>
          <w:color w:val="000000"/>
          <w:sz w:val="66"/>
          <w:szCs w:val="66"/>
        </w:rPr>
        <w:t xml:space="preserve"> </w:t>
      </w:r>
      <w:r>
        <w:rPr>
          <w:rFonts w:ascii="ff2" w:eastAsia="Times New Roman" w:hAnsi="ff2"/>
          <w:color w:val="000000"/>
          <w:sz w:val="66"/>
          <w:szCs w:val="66"/>
        </w:rPr>
        <w:t>Verzamelen van feedback over de bereikte resultaten</w:t>
      </w:r>
    </w:p>
    <w:p w14:paraId="38E1D508" w14:textId="77777777" w:rsidR="008D1C6D" w:rsidRDefault="008D1C6D" w:rsidP="008D1C6D">
      <w:pPr>
        <w:shd w:val="clear" w:color="auto" w:fill="FFFFFF"/>
        <w:spacing w:line="0" w:lineRule="auto"/>
        <w:rPr>
          <w:rFonts w:ascii="ff2" w:eastAsia="Times New Roman" w:hAnsi="ff2"/>
          <w:color w:val="000000"/>
          <w:sz w:val="66"/>
          <w:szCs w:val="66"/>
        </w:rPr>
      </w:pPr>
      <w:r>
        <w:rPr>
          <w:rFonts w:ascii="ff2" w:eastAsia="Times New Roman" w:hAnsi="ff2"/>
          <w:color w:val="000000"/>
          <w:sz w:val="66"/>
          <w:szCs w:val="66"/>
        </w:rPr>
        <w:t>6.</w:t>
      </w:r>
      <w:r>
        <w:rPr>
          <w:rStyle w:val="a"/>
          <w:rFonts w:ascii="ff2" w:eastAsia="Times New Roman" w:hAnsi="ff2"/>
          <w:color w:val="000000"/>
          <w:sz w:val="66"/>
          <w:szCs w:val="66"/>
        </w:rPr>
        <w:t xml:space="preserve"> </w:t>
      </w:r>
      <w:r>
        <w:rPr>
          <w:rFonts w:ascii="ff2" w:eastAsia="Times New Roman" w:hAnsi="ff2"/>
          <w:color w:val="000000"/>
          <w:sz w:val="66"/>
          <w:szCs w:val="66"/>
        </w:rPr>
        <w:t xml:space="preserve">Evalueren van de afspraken en het (zo nodig) bijsturen van de </w:t>
      </w:r>
      <w:proofErr w:type="spellStart"/>
      <w:r>
        <w:rPr>
          <w:rFonts w:ascii="ff2" w:eastAsia="Times New Roman" w:hAnsi="ff2"/>
          <w:color w:val="000000"/>
          <w:sz w:val="66"/>
          <w:szCs w:val="66"/>
        </w:rPr>
        <w:t>acies</w:t>
      </w:r>
      <w:proofErr w:type="spellEnd"/>
    </w:p>
    <w:p w14:paraId="73555B57" w14:textId="035C0392" w:rsidR="008D1C6D" w:rsidRDefault="008D1C6D" w:rsidP="005B4D05">
      <w:pPr>
        <w:spacing w:line="276" w:lineRule="auto"/>
        <w:rPr>
          <w:sz w:val="22"/>
          <w:szCs w:val="22"/>
        </w:rPr>
      </w:pPr>
      <w:proofErr w:type="spellStart"/>
      <w:r>
        <w:rPr>
          <w:sz w:val="22"/>
          <w:szCs w:val="22"/>
        </w:rPr>
        <w:t>Kluijtmans</w:t>
      </w:r>
      <w:proofErr w:type="spellEnd"/>
      <w:r>
        <w:rPr>
          <w:sz w:val="22"/>
          <w:szCs w:val="22"/>
        </w:rPr>
        <w:t xml:space="preserve"> (2014) omschrijft in zijn boek dat persoonlijke ontwikkeling </w:t>
      </w:r>
      <w:r w:rsidR="00A72BC8">
        <w:rPr>
          <w:sz w:val="22"/>
          <w:szCs w:val="22"/>
        </w:rPr>
        <w:t>kan worden uitgevoerd door een aantal stappen te nemen, namelijk bewust worden van de</w:t>
      </w:r>
      <w:r>
        <w:rPr>
          <w:sz w:val="22"/>
          <w:szCs w:val="22"/>
        </w:rPr>
        <w:t xml:space="preserve"> kennis en competenties die moeten worden ontwikkeld, een persoonlijk ontwikkelplan ops</w:t>
      </w:r>
      <w:r w:rsidR="00782DA8">
        <w:rPr>
          <w:sz w:val="22"/>
          <w:szCs w:val="22"/>
        </w:rPr>
        <w:t xml:space="preserve">tellen en uitvoeren en </w:t>
      </w:r>
      <w:r w:rsidR="00A72BC8">
        <w:rPr>
          <w:sz w:val="22"/>
          <w:szCs w:val="22"/>
        </w:rPr>
        <w:t xml:space="preserve">het </w:t>
      </w:r>
      <w:r>
        <w:rPr>
          <w:sz w:val="22"/>
          <w:szCs w:val="22"/>
        </w:rPr>
        <w:t>verzamelen van feedback</w:t>
      </w:r>
      <w:r w:rsidR="00782DA8">
        <w:rPr>
          <w:sz w:val="22"/>
          <w:szCs w:val="22"/>
        </w:rPr>
        <w:t xml:space="preserve">. Aan de hand hiervan kunnen de acties worden bijgestuurd om </w:t>
      </w:r>
      <w:r>
        <w:rPr>
          <w:sz w:val="22"/>
          <w:szCs w:val="22"/>
        </w:rPr>
        <w:t xml:space="preserve">de kennis en </w:t>
      </w:r>
      <w:r w:rsidR="00A72BC8">
        <w:rPr>
          <w:sz w:val="22"/>
          <w:szCs w:val="22"/>
        </w:rPr>
        <w:t>competenties</w:t>
      </w:r>
      <w:r>
        <w:rPr>
          <w:sz w:val="22"/>
          <w:szCs w:val="22"/>
        </w:rPr>
        <w:t xml:space="preserve"> te verbeteren. </w:t>
      </w:r>
    </w:p>
    <w:p w14:paraId="2C9E20C0" w14:textId="77777777" w:rsidR="008D1C6D" w:rsidRDefault="008D1C6D" w:rsidP="005B4D05">
      <w:pPr>
        <w:spacing w:line="276" w:lineRule="auto"/>
        <w:rPr>
          <w:sz w:val="22"/>
          <w:szCs w:val="22"/>
        </w:rPr>
      </w:pPr>
    </w:p>
    <w:p w14:paraId="3654E90A" w14:textId="201C255C" w:rsidR="00270752" w:rsidRPr="00A72BC8" w:rsidRDefault="00270752" w:rsidP="00A72BC8">
      <w:pPr>
        <w:spacing w:line="276" w:lineRule="auto"/>
        <w:rPr>
          <w:sz w:val="22"/>
          <w:szCs w:val="22"/>
        </w:rPr>
      </w:pPr>
      <w:r>
        <w:rPr>
          <w:sz w:val="22"/>
          <w:szCs w:val="22"/>
        </w:rPr>
        <w:t xml:space="preserve">De training </w:t>
      </w:r>
      <w:r w:rsidR="003470B5">
        <w:rPr>
          <w:sz w:val="22"/>
          <w:szCs w:val="22"/>
        </w:rPr>
        <w:t>‘</w:t>
      </w:r>
      <w:r>
        <w:rPr>
          <w:sz w:val="22"/>
          <w:szCs w:val="22"/>
        </w:rPr>
        <w:t>persoonlijke ontwikkelin</w:t>
      </w:r>
      <w:r w:rsidR="003470B5">
        <w:rPr>
          <w:sz w:val="22"/>
          <w:szCs w:val="22"/>
        </w:rPr>
        <w:t>g’</w:t>
      </w:r>
      <w:r w:rsidR="005B4D05" w:rsidRPr="0060158D">
        <w:rPr>
          <w:sz w:val="22"/>
          <w:szCs w:val="22"/>
        </w:rPr>
        <w:t xml:space="preserve"> dient ervoor om de winkelmanagers inzicht te geven in hun persoonlijke doelen. De volgende onderwerpen</w:t>
      </w:r>
      <w:r w:rsidR="0082607B">
        <w:rPr>
          <w:sz w:val="22"/>
          <w:szCs w:val="22"/>
        </w:rPr>
        <w:t>,</w:t>
      </w:r>
      <w:r w:rsidR="00A72BC8">
        <w:rPr>
          <w:sz w:val="22"/>
          <w:szCs w:val="22"/>
        </w:rPr>
        <w:t xml:space="preserve"> aan de hand van de stappen van </w:t>
      </w:r>
      <w:proofErr w:type="spellStart"/>
      <w:r w:rsidR="00A72BC8">
        <w:rPr>
          <w:sz w:val="22"/>
          <w:szCs w:val="22"/>
        </w:rPr>
        <w:t>Kluijtmans</w:t>
      </w:r>
      <w:proofErr w:type="spellEnd"/>
      <w:r w:rsidR="00A72BC8">
        <w:rPr>
          <w:sz w:val="22"/>
          <w:szCs w:val="22"/>
        </w:rPr>
        <w:t xml:space="preserve"> (2014)</w:t>
      </w:r>
      <w:r w:rsidR="0082607B">
        <w:rPr>
          <w:sz w:val="22"/>
          <w:szCs w:val="22"/>
        </w:rPr>
        <w:t xml:space="preserve"> komen aan bod:</w:t>
      </w:r>
      <w:r w:rsidR="005B4D05" w:rsidRPr="0060158D">
        <w:rPr>
          <w:sz w:val="22"/>
          <w:szCs w:val="22"/>
        </w:rPr>
        <w:t xml:space="preserve"> </w:t>
      </w:r>
    </w:p>
    <w:p w14:paraId="2CF2F95D" w14:textId="17750AF3" w:rsidR="00A72BC8" w:rsidRDefault="00270752" w:rsidP="00A72BC8">
      <w:pPr>
        <w:pStyle w:val="Lijstalinea"/>
        <w:numPr>
          <w:ilvl w:val="0"/>
          <w:numId w:val="7"/>
        </w:numPr>
        <w:rPr>
          <w:rFonts w:ascii="Times New Roman" w:hAnsi="Times New Roman" w:cs="Times New Roman"/>
          <w:sz w:val="22"/>
        </w:rPr>
      </w:pPr>
      <w:r>
        <w:rPr>
          <w:rFonts w:ascii="Times New Roman" w:hAnsi="Times New Roman" w:cs="Times New Roman"/>
          <w:sz w:val="22"/>
        </w:rPr>
        <w:t>Wat zijn mijn p</w:t>
      </w:r>
      <w:r w:rsidR="005B4D05" w:rsidRPr="00C54D5D">
        <w:rPr>
          <w:rFonts w:ascii="Times New Roman" w:hAnsi="Times New Roman" w:cs="Times New Roman"/>
          <w:sz w:val="22"/>
        </w:rPr>
        <w:t>ersoonlijke kwaliteiten en valkuilen</w:t>
      </w:r>
      <w:r>
        <w:rPr>
          <w:rFonts w:ascii="Times New Roman" w:hAnsi="Times New Roman" w:cs="Times New Roman"/>
          <w:sz w:val="22"/>
        </w:rPr>
        <w:t>?</w:t>
      </w:r>
      <w:r w:rsidR="005B4D05" w:rsidRPr="00C54D5D">
        <w:rPr>
          <w:rFonts w:ascii="Times New Roman" w:hAnsi="Times New Roman" w:cs="Times New Roman"/>
          <w:sz w:val="22"/>
        </w:rPr>
        <w:t xml:space="preserve"> </w:t>
      </w:r>
    </w:p>
    <w:p w14:paraId="5396056D" w14:textId="77777777" w:rsidR="00A72BC8" w:rsidRDefault="00A72BC8" w:rsidP="00A72BC8">
      <w:pPr>
        <w:pStyle w:val="Lijstalinea"/>
        <w:numPr>
          <w:ilvl w:val="0"/>
          <w:numId w:val="7"/>
        </w:numPr>
        <w:rPr>
          <w:rFonts w:ascii="Times New Roman" w:hAnsi="Times New Roman" w:cs="Times New Roman"/>
          <w:sz w:val="22"/>
        </w:rPr>
      </w:pPr>
      <w:r>
        <w:rPr>
          <w:rFonts w:ascii="Times New Roman" w:hAnsi="Times New Roman" w:cs="Times New Roman"/>
          <w:sz w:val="22"/>
        </w:rPr>
        <w:t>Hoe maak ik een persoonlijk ontwikkelplan?</w:t>
      </w:r>
    </w:p>
    <w:p w14:paraId="66522430" w14:textId="7EB8C6CF" w:rsidR="00A72BC8" w:rsidRPr="00A72BC8" w:rsidRDefault="00A72BC8" w:rsidP="00A72BC8">
      <w:pPr>
        <w:pStyle w:val="Lijstalinea"/>
        <w:numPr>
          <w:ilvl w:val="0"/>
          <w:numId w:val="7"/>
        </w:numPr>
        <w:rPr>
          <w:rFonts w:ascii="Times New Roman" w:hAnsi="Times New Roman" w:cs="Times New Roman"/>
          <w:sz w:val="22"/>
        </w:rPr>
      </w:pPr>
      <w:r w:rsidRPr="00A72BC8">
        <w:rPr>
          <w:rFonts w:ascii="Times New Roman" w:hAnsi="Times New Roman" w:cs="Times New Roman"/>
          <w:sz w:val="22"/>
        </w:rPr>
        <w:t>Hoe kan ik mijn kwa</w:t>
      </w:r>
      <w:r>
        <w:rPr>
          <w:rFonts w:ascii="Times New Roman" w:hAnsi="Times New Roman" w:cs="Times New Roman"/>
          <w:sz w:val="22"/>
        </w:rPr>
        <w:t>liteiten en valkuilen verbeteren</w:t>
      </w:r>
      <w:r w:rsidRPr="00A72BC8">
        <w:rPr>
          <w:rFonts w:ascii="Times New Roman" w:hAnsi="Times New Roman" w:cs="Times New Roman"/>
          <w:sz w:val="22"/>
        </w:rPr>
        <w:t>?</w:t>
      </w:r>
    </w:p>
    <w:p w14:paraId="525C86EB" w14:textId="64917375" w:rsidR="0082607B" w:rsidRDefault="0082607B" w:rsidP="00A4169C">
      <w:pPr>
        <w:spacing w:line="276" w:lineRule="auto"/>
        <w:rPr>
          <w:sz w:val="22"/>
        </w:rPr>
      </w:pPr>
      <w:r>
        <w:rPr>
          <w:sz w:val="22"/>
        </w:rPr>
        <w:t xml:space="preserve">De rol van </w:t>
      </w:r>
      <w:r w:rsidR="008A0504" w:rsidRPr="0009010F">
        <w:rPr>
          <w:sz w:val="22"/>
        </w:rPr>
        <w:t xml:space="preserve">HR </w:t>
      </w:r>
      <w:r>
        <w:rPr>
          <w:sz w:val="22"/>
        </w:rPr>
        <w:t>dient mee te helpen met het opleidingshuis, door input aan de trainers te geven op het gebied van ontwikkeling. Ook zal HR ervoor moeten zorgen dat de trainingen op tijd zijn afgerond en de communicatie van het opleidingshuis op tijd wordt uitgezet naar de winkels.</w:t>
      </w:r>
    </w:p>
    <w:p w14:paraId="355D2317" w14:textId="77777777" w:rsidR="003F4B0A" w:rsidRDefault="008A0504" w:rsidP="00937A29">
      <w:pPr>
        <w:spacing w:line="276" w:lineRule="auto"/>
        <w:rPr>
          <w:sz w:val="22"/>
          <w:szCs w:val="22"/>
        </w:rPr>
      </w:pPr>
      <w:r w:rsidRPr="0009010F">
        <w:rPr>
          <w:vanish/>
          <w:sz w:val="22"/>
          <w:szCs w:val="22"/>
        </w:rPr>
        <w:t>RHRhh</w:t>
      </w:r>
    </w:p>
    <w:p w14:paraId="70B7DF4A" w14:textId="5117EAFE" w:rsidR="00F00A58" w:rsidRPr="003F4B0A" w:rsidRDefault="008D3289" w:rsidP="00937A29">
      <w:pPr>
        <w:spacing w:line="276" w:lineRule="auto"/>
        <w:rPr>
          <w:sz w:val="22"/>
          <w:szCs w:val="22"/>
        </w:rPr>
      </w:pPr>
      <w:r>
        <w:rPr>
          <w:b/>
          <w:sz w:val="22"/>
          <w:szCs w:val="22"/>
        </w:rPr>
        <w:lastRenderedPageBreak/>
        <w:t>7</w:t>
      </w:r>
      <w:r w:rsidR="00503CB8">
        <w:rPr>
          <w:b/>
          <w:sz w:val="22"/>
          <w:szCs w:val="22"/>
        </w:rPr>
        <w:t xml:space="preserve">.2 </w:t>
      </w:r>
      <w:r w:rsidR="005360CE">
        <w:rPr>
          <w:b/>
          <w:sz w:val="22"/>
          <w:szCs w:val="22"/>
        </w:rPr>
        <w:t xml:space="preserve">Advies 2: </w:t>
      </w:r>
      <w:r w:rsidR="00191F0D">
        <w:rPr>
          <w:b/>
          <w:sz w:val="22"/>
          <w:szCs w:val="22"/>
        </w:rPr>
        <w:t>Het aannemen van een areamanager</w:t>
      </w:r>
    </w:p>
    <w:p w14:paraId="1DF8A7E5" w14:textId="6700F9EB" w:rsidR="00BB1D1D" w:rsidRDefault="00BB1D1D" w:rsidP="00937A29">
      <w:pPr>
        <w:spacing w:line="276" w:lineRule="auto"/>
        <w:rPr>
          <w:sz w:val="22"/>
          <w:szCs w:val="22"/>
        </w:rPr>
      </w:pPr>
      <w:r>
        <w:rPr>
          <w:sz w:val="22"/>
          <w:szCs w:val="22"/>
        </w:rPr>
        <w:t>Uit het onderzoek is naar voren gekomen dat er te weinig areamanagers om de juiste aandacht te geven aan de winke</w:t>
      </w:r>
      <w:r w:rsidR="0082607B">
        <w:rPr>
          <w:sz w:val="22"/>
          <w:szCs w:val="22"/>
        </w:rPr>
        <w:t>lmanagers. Hierdoor wordt er</w:t>
      </w:r>
      <w:r>
        <w:rPr>
          <w:sz w:val="22"/>
          <w:szCs w:val="22"/>
        </w:rPr>
        <w:t xml:space="preserve"> te weinig aandacht geschonken aan prestaties</w:t>
      </w:r>
      <w:r w:rsidR="000C5FBA">
        <w:rPr>
          <w:sz w:val="22"/>
          <w:szCs w:val="22"/>
        </w:rPr>
        <w:t>, ontwikkeling en erkenning. Juist door het missen van aandacht op deze gebieden, kunnen de winkelmanagers zich niet juist ontwikkelen, zich niet affectief genoeg b</w:t>
      </w:r>
      <w:r w:rsidR="00782DA8">
        <w:rPr>
          <w:sz w:val="22"/>
          <w:szCs w:val="22"/>
        </w:rPr>
        <w:t>inden en missen zij motivatie</w:t>
      </w:r>
      <w:r w:rsidR="000C5FBA">
        <w:rPr>
          <w:sz w:val="22"/>
          <w:szCs w:val="22"/>
        </w:rPr>
        <w:t xml:space="preserve">factoren die leiden tot meer tevredenheid. </w:t>
      </w:r>
      <w:r w:rsidR="00991F42">
        <w:rPr>
          <w:sz w:val="22"/>
          <w:szCs w:val="22"/>
        </w:rPr>
        <w:t>Ook d</w:t>
      </w:r>
      <w:r w:rsidR="006F5F7D">
        <w:rPr>
          <w:sz w:val="22"/>
          <w:szCs w:val="22"/>
        </w:rPr>
        <w:t xml:space="preserve">oor te weinig areamanagers is </w:t>
      </w:r>
      <w:r w:rsidR="00991F42">
        <w:rPr>
          <w:sz w:val="22"/>
          <w:szCs w:val="22"/>
        </w:rPr>
        <w:t>naast de aandacht op deze gebieden</w:t>
      </w:r>
      <w:r w:rsidR="0082607B">
        <w:rPr>
          <w:sz w:val="22"/>
          <w:szCs w:val="22"/>
        </w:rPr>
        <w:t>,</w:t>
      </w:r>
      <w:r w:rsidR="00991F42">
        <w:rPr>
          <w:sz w:val="22"/>
          <w:szCs w:val="22"/>
        </w:rPr>
        <w:t xml:space="preserve"> de aansturing ervan niet goed. </w:t>
      </w:r>
      <w:r w:rsidR="000C5FBA">
        <w:rPr>
          <w:sz w:val="22"/>
          <w:szCs w:val="22"/>
        </w:rPr>
        <w:t xml:space="preserve">Deze knelpunten zorgen ervoor dat de winkelmanagers Jeans Centre verlaten. </w:t>
      </w:r>
    </w:p>
    <w:p w14:paraId="22D26D47" w14:textId="77777777" w:rsidR="000C5FBA" w:rsidRDefault="000C5FBA" w:rsidP="00937A29">
      <w:pPr>
        <w:spacing w:line="276" w:lineRule="auto"/>
        <w:rPr>
          <w:sz w:val="22"/>
          <w:szCs w:val="22"/>
        </w:rPr>
      </w:pPr>
    </w:p>
    <w:p w14:paraId="47AE0C13" w14:textId="7D059326" w:rsidR="006F5F7D" w:rsidRDefault="000C5FBA" w:rsidP="00937A29">
      <w:pPr>
        <w:spacing w:line="276" w:lineRule="auto"/>
        <w:rPr>
          <w:sz w:val="22"/>
          <w:szCs w:val="22"/>
        </w:rPr>
      </w:pPr>
      <w:r>
        <w:rPr>
          <w:sz w:val="22"/>
          <w:szCs w:val="22"/>
        </w:rPr>
        <w:t>De bovengenoemde problemen word</w:t>
      </w:r>
      <w:r w:rsidR="006F5F7D">
        <w:rPr>
          <w:sz w:val="22"/>
          <w:szCs w:val="22"/>
        </w:rPr>
        <w:t xml:space="preserve">en als uitgangspunt meegenomen </w:t>
      </w:r>
      <w:r>
        <w:rPr>
          <w:sz w:val="22"/>
          <w:szCs w:val="22"/>
        </w:rPr>
        <w:t>voor advies 2. Advies 2 bevat het aannemen van een areamanager. De huidige situatie is als volgt:</w:t>
      </w:r>
      <w:r w:rsidR="004627FD">
        <w:rPr>
          <w:sz w:val="22"/>
          <w:szCs w:val="22"/>
        </w:rPr>
        <w:t xml:space="preserve"> t</w:t>
      </w:r>
      <w:r>
        <w:rPr>
          <w:sz w:val="22"/>
          <w:szCs w:val="22"/>
        </w:rPr>
        <w:t>wee are</w:t>
      </w:r>
      <w:r w:rsidR="00F7016E">
        <w:rPr>
          <w:sz w:val="22"/>
          <w:szCs w:val="22"/>
        </w:rPr>
        <w:t>amanagers sturen 40 winkels</w:t>
      </w:r>
      <w:r w:rsidR="00F97077">
        <w:rPr>
          <w:sz w:val="22"/>
          <w:szCs w:val="22"/>
        </w:rPr>
        <w:t xml:space="preserve"> aan</w:t>
      </w:r>
      <w:r w:rsidR="00F7016E">
        <w:rPr>
          <w:sz w:val="22"/>
          <w:szCs w:val="22"/>
        </w:rPr>
        <w:t xml:space="preserve"> </w:t>
      </w:r>
      <w:r>
        <w:rPr>
          <w:sz w:val="22"/>
          <w:szCs w:val="22"/>
        </w:rPr>
        <w:t xml:space="preserve">en twee areamanagers zijn doorgegroeid van </w:t>
      </w:r>
      <w:r w:rsidR="00BE2A0D">
        <w:rPr>
          <w:sz w:val="22"/>
          <w:szCs w:val="22"/>
        </w:rPr>
        <w:t>winkelmanager naar ar</w:t>
      </w:r>
      <w:r w:rsidR="006F5F7D">
        <w:rPr>
          <w:sz w:val="22"/>
          <w:szCs w:val="22"/>
        </w:rPr>
        <w:t xml:space="preserve">eamanager. Deze areamanagers sturen </w:t>
      </w:r>
      <w:r w:rsidR="00782DA8">
        <w:rPr>
          <w:sz w:val="22"/>
          <w:szCs w:val="22"/>
        </w:rPr>
        <w:t xml:space="preserve">per areamanager </w:t>
      </w:r>
      <w:r w:rsidR="006F5F7D">
        <w:rPr>
          <w:sz w:val="22"/>
          <w:szCs w:val="22"/>
        </w:rPr>
        <w:t>15 winkels aan</w:t>
      </w:r>
      <w:r w:rsidR="00782DA8">
        <w:rPr>
          <w:sz w:val="22"/>
          <w:szCs w:val="22"/>
        </w:rPr>
        <w:t>,</w:t>
      </w:r>
      <w:r w:rsidR="006F5F7D">
        <w:rPr>
          <w:sz w:val="22"/>
          <w:szCs w:val="22"/>
        </w:rPr>
        <w:t xml:space="preserve"> omdat zij nog volop in hun inwerkproces zitten.</w:t>
      </w:r>
    </w:p>
    <w:p w14:paraId="5DB5894A" w14:textId="77777777" w:rsidR="00BE2A0D" w:rsidRDefault="00BE2A0D" w:rsidP="00937A29">
      <w:pPr>
        <w:spacing w:line="276" w:lineRule="auto"/>
        <w:rPr>
          <w:sz w:val="22"/>
          <w:szCs w:val="22"/>
        </w:rPr>
      </w:pPr>
    </w:p>
    <w:p w14:paraId="68B59F48" w14:textId="4EBF3F76" w:rsidR="000C5FBA" w:rsidRDefault="00BE2A0D" w:rsidP="00937A29">
      <w:pPr>
        <w:spacing w:line="276" w:lineRule="auto"/>
        <w:rPr>
          <w:sz w:val="22"/>
          <w:szCs w:val="22"/>
        </w:rPr>
      </w:pPr>
      <w:r>
        <w:rPr>
          <w:sz w:val="22"/>
          <w:szCs w:val="22"/>
        </w:rPr>
        <w:t>De knelpunten die worden erva</w:t>
      </w:r>
      <w:r w:rsidR="00515BF8">
        <w:rPr>
          <w:sz w:val="22"/>
          <w:szCs w:val="22"/>
        </w:rPr>
        <w:t>ren in</w:t>
      </w:r>
      <w:r>
        <w:rPr>
          <w:sz w:val="22"/>
          <w:szCs w:val="22"/>
        </w:rPr>
        <w:t xml:space="preserve"> combinatie met de huidige situatie laat zien dat er een areamanager aangenomen dient te worden. Het is op dit moment onmogelijk voor Jeans Centre om</w:t>
      </w:r>
      <w:r w:rsidR="006F5F7D">
        <w:rPr>
          <w:sz w:val="22"/>
          <w:szCs w:val="22"/>
        </w:rPr>
        <w:t xml:space="preserve"> met het huidig aantal areamanagers</w:t>
      </w:r>
      <w:r>
        <w:rPr>
          <w:sz w:val="22"/>
          <w:szCs w:val="22"/>
        </w:rPr>
        <w:t xml:space="preserve"> de </w:t>
      </w:r>
      <w:r w:rsidR="006F5F7D">
        <w:rPr>
          <w:sz w:val="22"/>
          <w:szCs w:val="22"/>
        </w:rPr>
        <w:t>gewenste situatie te realiseren, namelijk</w:t>
      </w:r>
      <w:r>
        <w:rPr>
          <w:sz w:val="22"/>
          <w:szCs w:val="22"/>
        </w:rPr>
        <w:t xml:space="preserve"> het zorgen voor genoeg aandacht</w:t>
      </w:r>
      <w:r w:rsidR="00C2243F">
        <w:rPr>
          <w:sz w:val="22"/>
          <w:szCs w:val="22"/>
        </w:rPr>
        <w:t xml:space="preserve"> op het gebied van waardering</w:t>
      </w:r>
      <w:r>
        <w:rPr>
          <w:sz w:val="22"/>
          <w:szCs w:val="22"/>
        </w:rPr>
        <w:t>, ontwikkeling en erkenning</w:t>
      </w:r>
      <w:r w:rsidR="006F5F7D">
        <w:rPr>
          <w:sz w:val="22"/>
          <w:szCs w:val="22"/>
        </w:rPr>
        <w:t>.</w:t>
      </w:r>
      <w:r>
        <w:rPr>
          <w:sz w:val="22"/>
          <w:szCs w:val="22"/>
        </w:rPr>
        <w:t xml:space="preserve"> </w:t>
      </w:r>
    </w:p>
    <w:p w14:paraId="7828B26C" w14:textId="77777777" w:rsidR="008A21EB" w:rsidRDefault="008A21EB" w:rsidP="00937A29">
      <w:pPr>
        <w:spacing w:line="276" w:lineRule="auto"/>
        <w:rPr>
          <w:sz w:val="22"/>
          <w:szCs w:val="22"/>
        </w:rPr>
      </w:pPr>
    </w:p>
    <w:p w14:paraId="4E088BE5" w14:textId="0E902D37" w:rsidR="00E44D05" w:rsidRDefault="008A21EB" w:rsidP="008A21EB">
      <w:pPr>
        <w:spacing w:line="276" w:lineRule="auto"/>
        <w:rPr>
          <w:sz w:val="22"/>
          <w:szCs w:val="22"/>
        </w:rPr>
      </w:pPr>
      <w:r>
        <w:rPr>
          <w:sz w:val="22"/>
          <w:szCs w:val="22"/>
        </w:rPr>
        <w:t>Het doel van het aannemen van een areamanager is om te zorgen dat de gewenste situatie wordt gerealiseerd</w:t>
      </w:r>
      <w:r w:rsidR="006F5F7D">
        <w:rPr>
          <w:sz w:val="22"/>
          <w:szCs w:val="22"/>
        </w:rPr>
        <w:t xml:space="preserve">. Hierdoor sturen de areamanagers minder winkels aan, waardoor zij meer ruimte hebben om zich te </w:t>
      </w:r>
      <w:r w:rsidR="00C2243F">
        <w:rPr>
          <w:sz w:val="22"/>
          <w:szCs w:val="22"/>
        </w:rPr>
        <w:t>focussen op waardering</w:t>
      </w:r>
      <w:r>
        <w:rPr>
          <w:sz w:val="22"/>
          <w:szCs w:val="22"/>
        </w:rPr>
        <w:t>, ontwikkeling en erkenning. Daarnaast hebben zij ook meer tijd om hun aansturing op deze gebieden te verbeteren en</w:t>
      </w:r>
      <w:r w:rsidR="00161DBE">
        <w:rPr>
          <w:sz w:val="22"/>
          <w:szCs w:val="22"/>
        </w:rPr>
        <w:t xml:space="preserve"> de doelen voor de winkelmanagers</w:t>
      </w:r>
      <w:r>
        <w:rPr>
          <w:sz w:val="22"/>
          <w:szCs w:val="22"/>
        </w:rPr>
        <w:t xml:space="preserve"> meer smart </w:t>
      </w:r>
      <w:r w:rsidR="00F97077">
        <w:rPr>
          <w:sz w:val="22"/>
          <w:szCs w:val="22"/>
        </w:rPr>
        <w:t xml:space="preserve">(specifiek, meetbaar, acceptabel, realistisch en </w:t>
      </w:r>
      <w:r w:rsidR="00E44D05">
        <w:rPr>
          <w:sz w:val="22"/>
          <w:szCs w:val="22"/>
        </w:rPr>
        <w:t>tijd</w:t>
      </w:r>
      <w:r w:rsidR="00F97077">
        <w:rPr>
          <w:sz w:val="22"/>
          <w:szCs w:val="22"/>
        </w:rPr>
        <w:t>sgebonden</w:t>
      </w:r>
      <w:r w:rsidR="00E44D05">
        <w:rPr>
          <w:sz w:val="22"/>
          <w:szCs w:val="22"/>
        </w:rPr>
        <w:t xml:space="preserve">) </w:t>
      </w:r>
      <w:r>
        <w:rPr>
          <w:sz w:val="22"/>
          <w:szCs w:val="22"/>
        </w:rPr>
        <w:t xml:space="preserve">te maken. </w:t>
      </w:r>
      <w:r w:rsidR="00E44D05">
        <w:rPr>
          <w:sz w:val="22"/>
          <w:szCs w:val="22"/>
        </w:rPr>
        <w:t>Indien er geen areamanager wordt aangenomen</w:t>
      </w:r>
      <w:r w:rsidR="006F5F7D">
        <w:rPr>
          <w:sz w:val="22"/>
          <w:szCs w:val="22"/>
        </w:rPr>
        <w:t>,</w:t>
      </w:r>
      <w:r w:rsidR="00E44D05">
        <w:rPr>
          <w:sz w:val="22"/>
          <w:szCs w:val="22"/>
        </w:rPr>
        <w:t xml:space="preserve"> zullen de eerdergenoemde knelpunten niet worden opgelost en zal de vrijwillige uitstroom onder de winkelmanagers niet worden </w:t>
      </w:r>
      <w:r w:rsidR="00161DBE">
        <w:rPr>
          <w:sz w:val="22"/>
          <w:szCs w:val="22"/>
        </w:rPr>
        <w:t>verminderd</w:t>
      </w:r>
      <w:r w:rsidR="00E44D05">
        <w:rPr>
          <w:sz w:val="22"/>
          <w:szCs w:val="22"/>
        </w:rPr>
        <w:t xml:space="preserve">. </w:t>
      </w:r>
    </w:p>
    <w:p w14:paraId="23DD1EBA" w14:textId="77777777" w:rsidR="00F97077" w:rsidRDefault="00F97077" w:rsidP="008A21EB">
      <w:pPr>
        <w:spacing w:line="276" w:lineRule="auto"/>
        <w:rPr>
          <w:sz w:val="22"/>
          <w:szCs w:val="22"/>
        </w:rPr>
      </w:pPr>
    </w:p>
    <w:p w14:paraId="3AEEEA31" w14:textId="7B7EB75E" w:rsidR="00250205" w:rsidRDefault="006F5F7D" w:rsidP="008A21EB">
      <w:pPr>
        <w:spacing w:line="276" w:lineRule="auto"/>
        <w:rPr>
          <w:sz w:val="22"/>
          <w:szCs w:val="22"/>
        </w:rPr>
      </w:pPr>
      <w:r>
        <w:rPr>
          <w:sz w:val="22"/>
          <w:szCs w:val="22"/>
        </w:rPr>
        <w:t>De rol van HR moet ervoor zorgen</w:t>
      </w:r>
      <w:r w:rsidR="000C5FBA" w:rsidRPr="00CF0305">
        <w:rPr>
          <w:sz w:val="22"/>
          <w:szCs w:val="22"/>
        </w:rPr>
        <w:t xml:space="preserve"> dat</w:t>
      </w:r>
      <w:r>
        <w:rPr>
          <w:sz w:val="22"/>
          <w:szCs w:val="22"/>
        </w:rPr>
        <w:t xml:space="preserve"> er een j</w:t>
      </w:r>
      <w:r w:rsidR="000C5FBA" w:rsidRPr="00CF0305">
        <w:rPr>
          <w:sz w:val="22"/>
          <w:szCs w:val="22"/>
        </w:rPr>
        <w:t>uiste kandidaat wordt geselecteerd voor de functie van areamanager en het inwerkproces snel en doelmatig verloopt.</w:t>
      </w:r>
    </w:p>
    <w:p w14:paraId="1B1A8497" w14:textId="77777777" w:rsidR="00250205" w:rsidRDefault="00250205">
      <w:pPr>
        <w:rPr>
          <w:sz w:val="22"/>
          <w:szCs w:val="22"/>
        </w:rPr>
      </w:pPr>
      <w:r>
        <w:rPr>
          <w:sz w:val="22"/>
          <w:szCs w:val="22"/>
        </w:rPr>
        <w:br w:type="page"/>
      </w:r>
    </w:p>
    <w:p w14:paraId="5DDA80EA" w14:textId="77777777" w:rsidR="007B0B85" w:rsidRPr="0060158D" w:rsidRDefault="007B0B85" w:rsidP="008A21EB">
      <w:pPr>
        <w:spacing w:line="276" w:lineRule="auto"/>
        <w:rPr>
          <w:sz w:val="22"/>
          <w:szCs w:val="22"/>
        </w:rPr>
      </w:pPr>
    </w:p>
    <w:p w14:paraId="5D6AA30F" w14:textId="0980C659" w:rsidR="002D4027" w:rsidRPr="001768E7" w:rsidRDefault="008D3289" w:rsidP="00937A29">
      <w:pPr>
        <w:pStyle w:val="Kop1"/>
        <w:rPr>
          <w:rFonts w:ascii="Times New Roman" w:hAnsi="Times New Roman" w:cs="Times New Roman"/>
        </w:rPr>
      </w:pPr>
      <w:bookmarkStart w:id="146" w:name="_Toc10211120"/>
      <w:bookmarkStart w:id="147" w:name="_Toc10211259"/>
      <w:bookmarkStart w:id="148" w:name="_Toc10288031"/>
      <w:bookmarkStart w:id="149" w:name="_Toc10314826"/>
      <w:bookmarkStart w:id="150" w:name="_Toc17099453"/>
      <w:r>
        <w:rPr>
          <w:rFonts w:ascii="Times New Roman" w:hAnsi="Times New Roman" w:cs="Times New Roman"/>
        </w:rPr>
        <w:t>8</w:t>
      </w:r>
      <w:r w:rsidR="0073245A">
        <w:rPr>
          <w:rFonts w:ascii="Times New Roman" w:hAnsi="Times New Roman" w:cs="Times New Roman"/>
        </w:rPr>
        <w:t>. I</w:t>
      </w:r>
      <w:r w:rsidR="002D4027" w:rsidRPr="001768E7">
        <w:rPr>
          <w:rFonts w:ascii="Times New Roman" w:hAnsi="Times New Roman" w:cs="Times New Roman"/>
        </w:rPr>
        <w:t>mplementatieplan</w:t>
      </w:r>
      <w:bookmarkEnd w:id="146"/>
      <w:bookmarkEnd w:id="147"/>
      <w:bookmarkEnd w:id="148"/>
      <w:bookmarkEnd w:id="149"/>
      <w:bookmarkEnd w:id="150"/>
    </w:p>
    <w:p w14:paraId="5BFC94D1" w14:textId="2A3E0C35" w:rsidR="002D4027" w:rsidRPr="0060158D" w:rsidRDefault="002D4027" w:rsidP="00937A29">
      <w:pPr>
        <w:spacing w:line="276" w:lineRule="auto"/>
        <w:rPr>
          <w:sz w:val="22"/>
          <w:szCs w:val="22"/>
        </w:rPr>
      </w:pPr>
      <w:r w:rsidRPr="0060158D">
        <w:rPr>
          <w:sz w:val="22"/>
          <w:szCs w:val="22"/>
        </w:rPr>
        <w:t xml:space="preserve">In dit hoofdstuk worden de aanbevelingen geïmplementeerd. Bij elke aanbeveling zal duidelijk </w:t>
      </w:r>
      <w:r w:rsidR="005674E0">
        <w:rPr>
          <w:sz w:val="22"/>
          <w:szCs w:val="22"/>
        </w:rPr>
        <w:t xml:space="preserve">worden vermeld </w:t>
      </w:r>
      <w:r w:rsidR="00986B77">
        <w:rPr>
          <w:sz w:val="22"/>
          <w:szCs w:val="22"/>
        </w:rPr>
        <w:t>welke mensen hierbij</w:t>
      </w:r>
      <w:r w:rsidR="00183975">
        <w:rPr>
          <w:sz w:val="22"/>
          <w:szCs w:val="22"/>
        </w:rPr>
        <w:t xml:space="preserve"> een rol spelen</w:t>
      </w:r>
      <w:r w:rsidRPr="0060158D">
        <w:rPr>
          <w:sz w:val="22"/>
          <w:szCs w:val="22"/>
        </w:rPr>
        <w:t xml:space="preserve"> en welke middelen er nodig zijn om de aanbeveling</w:t>
      </w:r>
      <w:r w:rsidR="00986B77">
        <w:rPr>
          <w:sz w:val="22"/>
          <w:szCs w:val="22"/>
        </w:rPr>
        <w:t>en</w:t>
      </w:r>
      <w:r w:rsidRPr="0060158D">
        <w:rPr>
          <w:sz w:val="22"/>
          <w:szCs w:val="22"/>
        </w:rPr>
        <w:t xml:space="preserve"> goed uit te voeren.</w:t>
      </w:r>
      <w:r w:rsidR="00C04818">
        <w:rPr>
          <w:sz w:val="22"/>
          <w:szCs w:val="22"/>
        </w:rPr>
        <w:t xml:space="preserve"> Door deelactiviteiten te koppelen aan de implementatie zal er meer draagvlak worden gecreëerd.</w:t>
      </w:r>
      <w:r w:rsidRPr="0060158D">
        <w:rPr>
          <w:sz w:val="22"/>
          <w:szCs w:val="22"/>
        </w:rPr>
        <w:t xml:space="preserve"> </w:t>
      </w:r>
      <w:r w:rsidR="009D1551">
        <w:rPr>
          <w:sz w:val="22"/>
          <w:szCs w:val="22"/>
        </w:rPr>
        <w:t xml:space="preserve">De </w:t>
      </w:r>
      <w:r w:rsidR="00C074E8">
        <w:rPr>
          <w:sz w:val="22"/>
          <w:szCs w:val="22"/>
        </w:rPr>
        <w:t>kosten-baten-risico-analyse</w:t>
      </w:r>
      <w:r w:rsidR="00986B77">
        <w:rPr>
          <w:sz w:val="22"/>
          <w:szCs w:val="22"/>
        </w:rPr>
        <w:t xml:space="preserve"> voor elke aanbeveling is</w:t>
      </w:r>
      <w:r w:rsidR="009D1551">
        <w:rPr>
          <w:sz w:val="22"/>
          <w:szCs w:val="22"/>
        </w:rPr>
        <w:t xml:space="preserve"> te vinden in </w:t>
      </w:r>
      <w:r w:rsidR="00F23568">
        <w:rPr>
          <w:sz w:val="22"/>
          <w:szCs w:val="22"/>
        </w:rPr>
        <w:t>bijlage</w:t>
      </w:r>
      <w:r w:rsidR="003A5242">
        <w:rPr>
          <w:sz w:val="22"/>
          <w:szCs w:val="22"/>
        </w:rPr>
        <w:t xml:space="preserve"> 8</w:t>
      </w:r>
      <w:r w:rsidR="009D1551">
        <w:rPr>
          <w:sz w:val="22"/>
          <w:szCs w:val="22"/>
        </w:rPr>
        <w:t>.</w:t>
      </w:r>
      <w:r w:rsidR="00FE2948">
        <w:rPr>
          <w:sz w:val="22"/>
          <w:szCs w:val="22"/>
        </w:rPr>
        <w:t xml:space="preserve"> </w:t>
      </w:r>
    </w:p>
    <w:p w14:paraId="5E5E53DA" w14:textId="77777777" w:rsidR="00CD0F61" w:rsidRPr="0060158D" w:rsidRDefault="00CD0F61" w:rsidP="00937A29">
      <w:pPr>
        <w:spacing w:line="276" w:lineRule="auto"/>
        <w:rPr>
          <w:sz w:val="22"/>
          <w:szCs w:val="22"/>
        </w:rPr>
      </w:pPr>
    </w:p>
    <w:p w14:paraId="6EAEF8E1" w14:textId="13323285" w:rsidR="00CD0F61" w:rsidRPr="0060158D" w:rsidRDefault="008D3289" w:rsidP="00937A29">
      <w:pPr>
        <w:spacing w:line="276" w:lineRule="auto"/>
        <w:rPr>
          <w:b/>
          <w:sz w:val="22"/>
          <w:szCs w:val="22"/>
        </w:rPr>
      </w:pPr>
      <w:r>
        <w:rPr>
          <w:b/>
          <w:sz w:val="22"/>
          <w:szCs w:val="22"/>
        </w:rPr>
        <w:t>8</w:t>
      </w:r>
      <w:r w:rsidR="00CD0F61" w:rsidRPr="0060158D">
        <w:rPr>
          <w:b/>
          <w:sz w:val="22"/>
          <w:szCs w:val="22"/>
        </w:rPr>
        <w:t>.1 Opleidingshuis</w:t>
      </w:r>
    </w:p>
    <w:p w14:paraId="2233286D" w14:textId="3E7C4EE5" w:rsidR="00A72BC8" w:rsidRDefault="00CD0F61" w:rsidP="00937A29">
      <w:pPr>
        <w:spacing w:line="276" w:lineRule="auto"/>
        <w:rPr>
          <w:sz w:val="22"/>
          <w:szCs w:val="22"/>
        </w:rPr>
      </w:pPr>
      <w:r w:rsidRPr="0060158D">
        <w:rPr>
          <w:sz w:val="22"/>
          <w:szCs w:val="22"/>
        </w:rPr>
        <w:t>Om het opleidi</w:t>
      </w:r>
      <w:r w:rsidR="00901DA2" w:rsidRPr="0060158D">
        <w:rPr>
          <w:sz w:val="22"/>
          <w:szCs w:val="22"/>
        </w:rPr>
        <w:t>ngshuis te impl</w:t>
      </w:r>
      <w:r w:rsidR="00504904">
        <w:rPr>
          <w:sz w:val="22"/>
          <w:szCs w:val="22"/>
        </w:rPr>
        <w:t>ementeren zullen de trainers, HR-manager en HR-adviseu</w:t>
      </w:r>
      <w:r w:rsidR="00782DA8">
        <w:rPr>
          <w:sz w:val="22"/>
          <w:szCs w:val="22"/>
        </w:rPr>
        <w:t>r van Jeans Centre worden betrokken</w:t>
      </w:r>
      <w:r w:rsidR="00504904">
        <w:rPr>
          <w:sz w:val="22"/>
          <w:szCs w:val="22"/>
        </w:rPr>
        <w:t>.</w:t>
      </w:r>
      <w:r w:rsidR="00F5461C">
        <w:rPr>
          <w:sz w:val="22"/>
          <w:szCs w:val="22"/>
        </w:rPr>
        <w:t xml:space="preserve"> </w:t>
      </w:r>
      <w:r w:rsidR="00F9222A">
        <w:rPr>
          <w:sz w:val="22"/>
          <w:szCs w:val="22"/>
        </w:rPr>
        <w:t>Na de</w:t>
      </w:r>
      <w:r w:rsidR="006F5F7D">
        <w:rPr>
          <w:sz w:val="22"/>
          <w:szCs w:val="22"/>
        </w:rPr>
        <w:t>ze</w:t>
      </w:r>
      <w:r w:rsidR="00F9222A">
        <w:rPr>
          <w:sz w:val="22"/>
          <w:szCs w:val="22"/>
        </w:rPr>
        <w:t xml:space="preserve"> zomer zal een areamanager de functie als trainer vervullen, waardoor er twee trainers zijn binnen Jeans Centre voor het implementeren van het opleidingshuis.</w:t>
      </w:r>
      <w:r w:rsidR="006F5F7D">
        <w:rPr>
          <w:sz w:val="22"/>
          <w:szCs w:val="22"/>
        </w:rPr>
        <w:t xml:space="preserve"> Dit heeft </w:t>
      </w:r>
      <w:r w:rsidR="00F5461C">
        <w:rPr>
          <w:sz w:val="22"/>
          <w:szCs w:val="22"/>
        </w:rPr>
        <w:t>Jeans Centre</w:t>
      </w:r>
      <w:r w:rsidR="006F5F7D">
        <w:rPr>
          <w:sz w:val="22"/>
          <w:szCs w:val="22"/>
        </w:rPr>
        <w:t xml:space="preserve"> al</w:t>
      </w:r>
      <w:r w:rsidR="00F5461C">
        <w:rPr>
          <w:sz w:val="22"/>
          <w:szCs w:val="22"/>
        </w:rPr>
        <w:t xml:space="preserve"> voor het onderzoek </w:t>
      </w:r>
      <w:r w:rsidR="00510F1C">
        <w:rPr>
          <w:sz w:val="22"/>
          <w:szCs w:val="22"/>
        </w:rPr>
        <w:t>vastgesteld</w:t>
      </w:r>
      <w:r w:rsidR="00F5461C">
        <w:rPr>
          <w:sz w:val="22"/>
          <w:szCs w:val="22"/>
        </w:rPr>
        <w:t xml:space="preserve">. Vandaar dat voor het implementeren van het </w:t>
      </w:r>
      <w:r w:rsidR="006F5F7D">
        <w:rPr>
          <w:sz w:val="22"/>
          <w:szCs w:val="22"/>
        </w:rPr>
        <w:t xml:space="preserve">opleidingshuis </w:t>
      </w:r>
      <w:r w:rsidR="00510F1C">
        <w:rPr>
          <w:sz w:val="22"/>
          <w:szCs w:val="22"/>
        </w:rPr>
        <w:t>vi</w:t>
      </w:r>
      <w:r w:rsidR="00782DA8">
        <w:rPr>
          <w:sz w:val="22"/>
          <w:szCs w:val="22"/>
        </w:rPr>
        <w:t xml:space="preserve">er areamanagers betrokken zijn en niet vijf </w:t>
      </w:r>
      <w:r w:rsidR="00F5461C">
        <w:rPr>
          <w:sz w:val="22"/>
          <w:szCs w:val="22"/>
        </w:rPr>
        <w:t xml:space="preserve">zoals bij de </w:t>
      </w:r>
      <w:r w:rsidR="00510F1C">
        <w:rPr>
          <w:sz w:val="22"/>
          <w:szCs w:val="22"/>
        </w:rPr>
        <w:t>focusgroep.</w:t>
      </w:r>
      <w:r w:rsidR="00F5461C">
        <w:rPr>
          <w:sz w:val="22"/>
          <w:szCs w:val="22"/>
        </w:rPr>
        <w:t xml:space="preserve"> </w:t>
      </w:r>
    </w:p>
    <w:p w14:paraId="1FA2A7DB" w14:textId="77777777" w:rsidR="00A72BC8" w:rsidRDefault="00A72BC8" w:rsidP="00937A29">
      <w:pPr>
        <w:spacing w:line="276" w:lineRule="auto"/>
        <w:rPr>
          <w:sz w:val="22"/>
          <w:szCs w:val="22"/>
        </w:rPr>
      </w:pPr>
    </w:p>
    <w:p w14:paraId="3D425ADD" w14:textId="0B2A780C" w:rsidR="00B92E16" w:rsidRDefault="005D63E4" w:rsidP="00937A29">
      <w:pPr>
        <w:spacing w:line="276" w:lineRule="auto"/>
        <w:rPr>
          <w:sz w:val="22"/>
          <w:szCs w:val="22"/>
        </w:rPr>
      </w:pPr>
      <w:r>
        <w:rPr>
          <w:sz w:val="22"/>
          <w:szCs w:val="22"/>
        </w:rPr>
        <w:t>Tabel 1</w:t>
      </w:r>
      <w:r w:rsidR="00B92E16">
        <w:rPr>
          <w:sz w:val="22"/>
          <w:szCs w:val="22"/>
        </w:rPr>
        <w:t xml:space="preserve"> </w:t>
      </w:r>
    </w:p>
    <w:p w14:paraId="45FA7FAF" w14:textId="3C5F2C0D" w:rsidR="00B92E16" w:rsidRDefault="00B92E16" w:rsidP="00937A29">
      <w:pPr>
        <w:spacing w:line="276" w:lineRule="auto"/>
        <w:rPr>
          <w:i/>
          <w:sz w:val="22"/>
          <w:szCs w:val="22"/>
        </w:rPr>
      </w:pPr>
      <w:r w:rsidRPr="00B92E16">
        <w:rPr>
          <w:i/>
          <w:sz w:val="22"/>
          <w:szCs w:val="22"/>
        </w:rPr>
        <w:t>Implementatieplan,</w:t>
      </w:r>
      <w:r w:rsidR="00E00DA9">
        <w:rPr>
          <w:i/>
          <w:sz w:val="22"/>
          <w:szCs w:val="22"/>
        </w:rPr>
        <w:t xml:space="preserve"> advies 1: O</w:t>
      </w:r>
      <w:r w:rsidRPr="00B92E16">
        <w:rPr>
          <w:i/>
          <w:sz w:val="22"/>
          <w:szCs w:val="22"/>
        </w:rPr>
        <w:t>pleidingshuis</w:t>
      </w:r>
    </w:p>
    <w:tbl>
      <w:tblPr>
        <w:tblStyle w:val="Rastertabel4-Accent1"/>
        <w:tblW w:w="0" w:type="auto"/>
        <w:tblLook w:val="04A0" w:firstRow="1" w:lastRow="0" w:firstColumn="1" w:lastColumn="0" w:noHBand="0" w:noVBand="1"/>
      </w:tblPr>
      <w:tblGrid>
        <w:gridCol w:w="3018"/>
        <w:gridCol w:w="1655"/>
        <w:gridCol w:w="4383"/>
      </w:tblGrid>
      <w:tr w:rsidR="00B92E16" w14:paraId="5C890125" w14:textId="77777777" w:rsidTr="008457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355748A3" w14:textId="5A9399AB" w:rsidR="00B92E16" w:rsidRPr="00B92E16" w:rsidRDefault="00B92E16" w:rsidP="00937A29">
            <w:pPr>
              <w:spacing w:line="276" w:lineRule="auto"/>
              <w:rPr>
                <w:b w:val="0"/>
                <w:sz w:val="22"/>
                <w:szCs w:val="22"/>
              </w:rPr>
            </w:pPr>
            <w:r w:rsidRPr="00B92E16">
              <w:rPr>
                <w:b w:val="0"/>
                <w:sz w:val="22"/>
                <w:szCs w:val="22"/>
              </w:rPr>
              <w:t>Deelactiviteit</w:t>
            </w:r>
          </w:p>
        </w:tc>
        <w:tc>
          <w:tcPr>
            <w:tcW w:w="1655" w:type="dxa"/>
          </w:tcPr>
          <w:p w14:paraId="708A7306" w14:textId="6B7B273C" w:rsidR="00B92E16" w:rsidRPr="00B92E16" w:rsidRDefault="00B92E16" w:rsidP="00937A29">
            <w:pPr>
              <w:spacing w:line="276" w:lineRule="auto"/>
              <w:cnfStyle w:val="100000000000" w:firstRow="1" w:lastRow="0" w:firstColumn="0" w:lastColumn="0" w:oddVBand="0" w:evenVBand="0" w:oddHBand="0" w:evenHBand="0" w:firstRowFirstColumn="0" w:firstRowLastColumn="0" w:lastRowFirstColumn="0" w:lastRowLastColumn="0"/>
              <w:rPr>
                <w:b w:val="0"/>
                <w:sz w:val="22"/>
                <w:szCs w:val="22"/>
              </w:rPr>
            </w:pPr>
            <w:r w:rsidRPr="00B92E16">
              <w:rPr>
                <w:b w:val="0"/>
                <w:sz w:val="22"/>
                <w:szCs w:val="22"/>
              </w:rPr>
              <w:t>Planning</w:t>
            </w:r>
          </w:p>
        </w:tc>
        <w:tc>
          <w:tcPr>
            <w:tcW w:w="4383" w:type="dxa"/>
          </w:tcPr>
          <w:p w14:paraId="0A6B96E8" w14:textId="6E9D1B23" w:rsidR="00B92E16" w:rsidRPr="00B92E16" w:rsidRDefault="00B92E16" w:rsidP="00937A29">
            <w:pPr>
              <w:spacing w:line="276" w:lineRule="auto"/>
              <w:cnfStyle w:val="100000000000" w:firstRow="1" w:lastRow="0" w:firstColumn="0" w:lastColumn="0" w:oddVBand="0" w:evenVBand="0" w:oddHBand="0" w:evenHBand="0" w:firstRowFirstColumn="0" w:firstRowLastColumn="0" w:lastRowFirstColumn="0" w:lastRowLastColumn="0"/>
              <w:rPr>
                <w:b w:val="0"/>
                <w:sz w:val="22"/>
                <w:szCs w:val="22"/>
              </w:rPr>
            </w:pPr>
            <w:r w:rsidRPr="00B92E16">
              <w:rPr>
                <w:b w:val="0"/>
                <w:sz w:val="22"/>
                <w:szCs w:val="22"/>
              </w:rPr>
              <w:t>Verantwoordelijkheden</w:t>
            </w:r>
          </w:p>
        </w:tc>
      </w:tr>
      <w:tr w:rsidR="00B92E16" w:rsidRPr="003A34D6" w14:paraId="7FC5E02A" w14:textId="77777777" w:rsidTr="00845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0EFDD17F" w14:textId="274B498C" w:rsidR="00B92E16" w:rsidRPr="00845774" w:rsidRDefault="00D35894" w:rsidP="00937A29">
            <w:pPr>
              <w:spacing w:line="276" w:lineRule="auto"/>
              <w:rPr>
                <w:sz w:val="20"/>
                <w:szCs w:val="22"/>
              </w:rPr>
            </w:pPr>
            <w:r>
              <w:rPr>
                <w:sz w:val="20"/>
                <w:szCs w:val="22"/>
              </w:rPr>
              <w:t xml:space="preserve">Communiceren </w:t>
            </w:r>
            <w:r w:rsidR="003B4443" w:rsidRPr="00845774">
              <w:rPr>
                <w:sz w:val="20"/>
                <w:szCs w:val="22"/>
              </w:rPr>
              <w:t>opzet training 1: Leiderschap</w:t>
            </w:r>
          </w:p>
        </w:tc>
        <w:tc>
          <w:tcPr>
            <w:tcW w:w="1655" w:type="dxa"/>
          </w:tcPr>
          <w:p w14:paraId="3A5A9B93" w14:textId="5489B09E" w:rsidR="00B92E16" w:rsidRPr="003A34D6" w:rsidRDefault="00E56C90" w:rsidP="003B4443">
            <w:pPr>
              <w:spacing w:line="276" w:lineRule="auto"/>
              <w:cnfStyle w:val="000000100000" w:firstRow="0" w:lastRow="0" w:firstColumn="0" w:lastColumn="0" w:oddVBand="0" w:evenVBand="0" w:oddHBand="1" w:evenHBand="0" w:firstRowFirstColumn="0" w:firstRowLastColumn="0" w:lastRowFirstColumn="0" w:lastRowLastColumn="0"/>
              <w:rPr>
                <w:sz w:val="20"/>
                <w:szCs w:val="22"/>
              </w:rPr>
            </w:pPr>
            <w:r>
              <w:rPr>
                <w:sz w:val="20"/>
                <w:szCs w:val="22"/>
              </w:rPr>
              <w:t xml:space="preserve">1 </w:t>
            </w:r>
            <w:r w:rsidR="006F5F7D">
              <w:rPr>
                <w:sz w:val="20"/>
                <w:szCs w:val="22"/>
              </w:rPr>
              <w:t>S</w:t>
            </w:r>
            <w:r w:rsidR="00B92E16" w:rsidRPr="003A34D6">
              <w:rPr>
                <w:sz w:val="20"/>
                <w:szCs w:val="22"/>
              </w:rPr>
              <w:t>eptember</w:t>
            </w:r>
            <w:r w:rsidR="003B4443" w:rsidRPr="003A34D6">
              <w:rPr>
                <w:sz w:val="20"/>
                <w:szCs w:val="22"/>
              </w:rPr>
              <w:t xml:space="preserve"> 2019 </w:t>
            </w:r>
          </w:p>
        </w:tc>
        <w:tc>
          <w:tcPr>
            <w:tcW w:w="4383" w:type="dxa"/>
          </w:tcPr>
          <w:p w14:paraId="410F3736" w14:textId="022CF850" w:rsidR="00B92E16" w:rsidRPr="003A34D6" w:rsidRDefault="00B92E16" w:rsidP="003B4443">
            <w:pPr>
              <w:spacing w:line="276" w:lineRule="auto"/>
              <w:cnfStyle w:val="000000100000" w:firstRow="0" w:lastRow="0" w:firstColumn="0" w:lastColumn="0" w:oddVBand="0" w:evenVBand="0" w:oddHBand="1" w:evenHBand="0" w:firstRowFirstColumn="0" w:firstRowLastColumn="0" w:lastRowFirstColumn="0" w:lastRowLastColumn="0"/>
              <w:rPr>
                <w:sz w:val="20"/>
                <w:szCs w:val="22"/>
              </w:rPr>
            </w:pPr>
            <w:r w:rsidRPr="003A34D6">
              <w:rPr>
                <w:sz w:val="20"/>
                <w:szCs w:val="22"/>
              </w:rPr>
              <w:t>De train</w:t>
            </w:r>
            <w:r w:rsidR="003B4443" w:rsidRPr="003A34D6">
              <w:rPr>
                <w:sz w:val="20"/>
                <w:szCs w:val="22"/>
              </w:rPr>
              <w:t>ers, HR-manager en HR-adviseur zullen sparren over de ontwikkelingen die de winkelmanagers dienen te leren op het gebied van leiderschap</w:t>
            </w:r>
            <w:r w:rsidR="00D35894">
              <w:rPr>
                <w:sz w:val="20"/>
                <w:szCs w:val="22"/>
              </w:rPr>
              <w:t>.</w:t>
            </w:r>
          </w:p>
        </w:tc>
      </w:tr>
      <w:tr w:rsidR="003B4443" w:rsidRPr="003A34D6" w14:paraId="71B0487B" w14:textId="77777777" w:rsidTr="00845774">
        <w:trPr>
          <w:trHeight w:val="1173"/>
        </w:trPr>
        <w:tc>
          <w:tcPr>
            <w:cnfStyle w:val="001000000000" w:firstRow="0" w:lastRow="0" w:firstColumn="1" w:lastColumn="0" w:oddVBand="0" w:evenVBand="0" w:oddHBand="0" w:evenHBand="0" w:firstRowFirstColumn="0" w:firstRowLastColumn="0" w:lastRowFirstColumn="0" w:lastRowLastColumn="0"/>
            <w:tcW w:w="3018" w:type="dxa"/>
          </w:tcPr>
          <w:p w14:paraId="6535AB62" w14:textId="4DBAA4AD" w:rsidR="003B4443" w:rsidRPr="00845774" w:rsidRDefault="003B4443" w:rsidP="003B4443">
            <w:pPr>
              <w:spacing w:line="276" w:lineRule="auto"/>
              <w:rPr>
                <w:sz w:val="20"/>
                <w:szCs w:val="22"/>
              </w:rPr>
            </w:pPr>
            <w:r w:rsidRPr="00845774">
              <w:rPr>
                <w:sz w:val="20"/>
                <w:szCs w:val="22"/>
              </w:rPr>
              <w:t xml:space="preserve">Opzet training 1: Leiderschap </w:t>
            </w:r>
          </w:p>
        </w:tc>
        <w:tc>
          <w:tcPr>
            <w:tcW w:w="1655" w:type="dxa"/>
          </w:tcPr>
          <w:p w14:paraId="56FCBFD1" w14:textId="115FD0E7" w:rsidR="003B4443" w:rsidRPr="003A34D6" w:rsidRDefault="003B4443" w:rsidP="00937A29">
            <w:pPr>
              <w:spacing w:line="276" w:lineRule="auto"/>
              <w:cnfStyle w:val="000000000000" w:firstRow="0" w:lastRow="0" w:firstColumn="0" w:lastColumn="0" w:oddVBand="0" w:evenVBand="0" w:oddHBand="0" w:evenHBand="0" w:firstRowFirstColumn="0" w:firstRowLastColumn="0" w:lastRowFirstColumn="0" w:lastRowLastColumn="0"/>
              <w:rPr>
                <w:sz w:val="20"/>
                <w:szCs w:val="22"/>
              </w:rPr>
            </w:pPr>
            <w:r w:rsidRPr="003A34D6">
              <w:rPr>
                <w:sz w:val="20"/>
                <w:szCs w:val="22"/>
              </w:rPr>
              <w:t>September 2019 t/m eind oktober 2019</w:t>
            </w:r>
          </w:p>
        </w:tc>
        <w:tc>
          <w:tcPr>
            <w:tcW w:w="4383" w:type="dxa"/>
          </w:tcPr>
          <w:p w14:paraId="3957A060" w14:textId="09B6E7D8" w:rsidR="003B4443" w:rsidRPr="003A34D6" w:rsidRDefault="00213405" w:rsidP="00937A29">
            <w:pPr>
              <w:spacing w:line="276" w:lineRule="auto"/>
              <w:cnfStyle w:val="000000000000" w:firstRow="0" w:lastRow="0" w:firstColumn="0" w:lastColumn="0" w:oddVBand="0" w:evenVBand="0" w:oddHBand="0" w:evenHBand="0" w:firstRowFirstColumn="0" w:firstRowLastColumn="0" w:lastRowFirstColumn="0" w:lastRowLastColumn="0"/>
              <w:rPr>
                <w:sz w:val="20"/>
                <w:szCs w:val="22"/>
              </w:rPr>
            </w:pPr>
            <w:r>
              <w:rPr>
                <w:sz w:val="20"/>
                <w:szCs w:val="22"/>
              </w:rPr>
              <w:t>De trainers: h</w:t>
            </w:r>
            <w:r w:rsidR="003B4443" w:rsidRPr="003A34D6">
              <w:rPr>
                <w:sz w:val="20"/>
                <w:szCs w:val="22"/>
              </w:rPr>
              <w:t>et opz</w:t>
            </w:r>
            <w:r>
              <w:rPr>
                <w:sz w:val="20"/>
                <w:szCs w:val="22"/>
              </w:rPr>
              <w:t xml:space="preserve">etten en bedenken van </w:t>
            </w:r>
            <w:r>
              <w:rPr>
                <w:sz w:val="20"/>
                <w:szCs w:val="22"/>
              </w:rPr>
              <w:br/>
              <w:t>training 1,</w:t>
            </w:r>
            <w:r w:rsidR="003B4443" w:rsidRPr="003A34D6">
              <w:rPr>
                <w:sz w:val="20"/>
                <w:szCs w:val="22"/>
              </w:rPr>
              <w:t xml:space="preserve"> aan de hand van de competenties die </w:t>
            </w:r>
            <w:r>
              <w:rPr>
                <w:sz w:val="20"/>
                <w:szCs w:val="22"/>
              </w:rPr>
              <w:t>moeten worden getoetst.</w:t>
            </w:r>
          </w:p>
        </w:tc>
      </w:tr>
      <w:tr w:rsidR="003B4443" w:rsidRPr="003A34D6" w14:paraId="035A7B7A" w14:textId="77777777" w:rsidTr="00845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12D98D13" w14:textId="0E513AD5" w:rsidR="003B4443" w:rsidRPr="00845774" w:rsidRDefault="003B4443" w:rsidP="00D35894">
            <w:pPr>
              <w:spacing w:line="276" w:lineRule="auto"/>
              <w:rPr>
                <w:i/>
                <w:sz w:val="20"/>
                <w:szCs w:val="22"/>
              </w:rPr>
            </w:pPr>
            <w:r w:rsidRPr="00845774">
              <w:rPr>
                <w:sz w:val="20"/>
                <w:szCs w:val="22"/>
              </w:rPr>
              <w:t xml:space="preserve">Concept voorleggen </w:t>
            </w:r>
          </w:p>
        </w:tc>
        <w:tc>
          <w:tcPr>
            <w:tcW w:w="1655" w:type="dxa"/>
          </w:tcPr>
          <w:p w14:paraId="3F05C514" w14:textId="18B0B334" w:rsidR="003B4443" w:rsidRPr="003A34D6" w:rsidRDefault="003B4443" w:rsidP="00937A29">
            <w:pPr>
              <w:spacing w:line="276" w:lineRule="auto"/>
              <w:cnfStyle w:val="000000100000" w:firstRow="0" w:lastRow="0" w:firstColumn="0" w:lastColumn="0" w:oddVBand="0" w:evenVBand="0" w:oddHBand="1" w:evenHBand="0" w:firstRowFirstColumn="0" w:firstRowLastColumn="0" w:lastRowFirstColumn="0" w:lastRowLastColumn="0"/>
              <w:rPr>
                <w:i/>
                <w:sz w:val="20"/>
                <w:szCs w:val="22"/>
              </w:rPr>
            </w:pPr>
            <w:r w:rsidRPr="003A34D6">
              <w:rPr>
                <w:sz w:val="20"/>
                <w:szCs w:val="22"/>
              </w:rPr>
              <w:t>Eind oktober 2019 t/m begin november 2019</w:t>
            </w:r>
          </w:p>
        </w:tc>
        <w:tc>
          <w:tcPr>
            <w:tcW w:w="4383" w:type="dxa"/>
          </w:tcPr>
          <w:p w14:paraId="5B666C6D" w14:textId="76012EFC" w:rsidR="003B4443" w:rsidRPr="003A34D6" w:rsidRDefault="00892BD3" w:rsidP="00937A29">
            <w:pPr>
              <w:spacing w:line="276" w:lineRule="auto"/>
              <w:cnfStyle w:val="000000100000" w:firstRow="0" w:lastRow="0" w:firstColumn="0" w:lastColumn="0" w:oddVBand="0" w:evenVBand="0" w:oddHBand="1" w:evenHBand="0" w:firstRowFirstColumn="0" w:firstRowLastColumn="0" w:lastRowFirstColumn="0" w:lastRowLastColumn="0"/>
              <w:rPr>
                <w:i/>
                <w:sz w:val="20"/>
                <w:szCs w:val="22"/>
              </w:rPr>
            </w:pPr>
            <w:r w:rsidRPr="003A34D6">
              <w:rPr>
                <w:sz w:val="20"/>
                <w:szCs w:val="22"/>
              </w:rPr>
              <w:t>De t</w:t>
            </w:r>
            <w:r w:rsidR="00213405">
              <w:rPr>
                <w:sz w:val="20"/>
                <w:szCs w:val="22"/>
              </w:rPr>
              <w:t>rainers: v</w:t>
            </w:r>
            <w:r w:rsidR="003B4443" w:rsidRPr="003A34D6">
              <w:rPr>
                <w:sz w:val="20"/>
                <w:szCs w:val="22"/>
              </w:rPr>
              <w:t xml:space="preserve">oorleggen van het eerste concept van de </w:t>
            </w:r>
            <w:r w:rsidR="00213405">
              <w:rPr>
                <w:sz w:val="20"/>
                <w:szCs w:val="22"/>
              </w:rPr>
              <w:t>training aan de HR-manager en HR</w:t>
            </w:r>
            <w:r w:rsidR="003B4443" w:rsidRPr="003A34D6">
              <w:rPr>
                <w:sz w:val="20"/>
                <w:szCs w:val="22"/>
              </w:rPr>
              <w:t>-adviseur</w:t>
            </w:r>
            <w:r w:rsidR="00D35894">
              <w:rPr>
                <w:sz w:val="20"/>
                <w:szCs w:val="22"/>
              </w:rPr>
              <w:t>.</w:t>
            </w:r>
          </w:p>
        </w:tc>
      </w:tr>
      <w:tr w:rsidR="003B4443" w:rsidRPr="003A34D6" w14:paraId="6ED41E19" w14:textId="77777777" w:rsidTr="00845774">
        <w:tc>
          <w:tcPr>
            <w:cnfStyle w:val="001000000000" w:firstRow="0" w:lastRow="0" w:firstColumn="1" w:lastColumn="0" w:oddVBand="0" w:evenVBand="0" w:oddHBand="0" w:evenHBand="0" w:firstRowFirstColumn="0" w:firstRowLastColumn="0" w:lastRowFirstColumn="0" w:lastRowLastColumn="0"/>
            <w:tcW w:w="3018" w:type="dxa"/>
          </w:tcPr>
          <w:p w14:paraId="4582D216" w14:textId="708EB99A" w:rsidR="003B4443" w:rsidRPr="00845774" w:rsidRDefault="00213405" w:rsidP="00937A29">
            <w:pPr>
              <w:spacing w:line="276" w:lineRule="auto"/>
              <w:rPr>
                <w:sz w:val="20"/>
                <w:szCs w:val="22"/>
              </w:rPr>
            </w:pPr>
            <w:r>
              <w:rPr>
                <w:sz w:val="20"/>
                <w:szCs w:val="22"/>
              </w:rPr>
              <w:t xml:space="preserve">Concept afronden </w:t>
            </w:r>
            <w:r w:rsidR="00892BD3" w:rsidRPr="00845774">
              <w:rPr>
                <w:sz w:val="20"/>
                <w:szCs w:val="22"/>
              </w:rPr>
              <w:t>training 1</w:t>
            </w:r>
          </w:p>
          <w:p w14:paraId="413F9DAF" w14:textId="79FE9E23" w:rsidR="00892BD3" w:rsidRPr="00845774" w:rsidRDefault="00892BD3" w:rsidP="00937A29">
            <w:pPr>
              <w:spacing w:line="276" w:lineRule="auto"/>
              <w:rPr>
                <w:sz w:val="20"/>
                <w:szCs w:val="22"/>
              </w:rPr>
            </w:pPr>
          </w:p>
        </w:tc>
        <w:tc>
          <w:tcPr>
            <w:tcW w:w="1655" w:type="dxa"/>
          </w:tcPr>
          <w:p w14:paraId="40911C6A" w14:textId="38059D5A" w:rsidR="003B4443" w:rsidRPr="003A34D6" w:rsidRDefault="00892BD3" w:rsidP="00937A29">
            <w:pPr>
              <w:spacing w:line="276" w:lineRule="auto"/>
              <w:cnfStyle w:val="000000000000" w:firstRow="0" w:lastRow="0" w:firstColumn="0" w:lastColumn="0" w:oddVBand="0" w:evenVBand="0" w:oddHBand="0" w:evenHBand="0" w:firstRowFirstColumn="0" w:firstRowLastColumn="0" w:lastRowFirstColumn="0" w:lastRowLastColumn="0"/>
              <w:rPr>
                <w:sz w:val="20"/>
                <w:szCs w:val="22"/>
              </w:rPr>
            </w:pPr>
            <w:r w:rsidRPr="003A34D6">
              <w:rPr>
                <w:sz w:val="20"/>
                <w:szCs w:val="22"/>
              </w:rPr>
              <w:t>November 2019</w:t>
            </w:r>
          </w:p>
        </w:tc>
        <w:tc>
          <w:tcPr>
            <w:tcW w:w="4383" w:type="dxa"/>
          </w:tcPr>
          <w:p w14:paraId="19FBE02F" w14:textId="3E1C5B30" w:rsidR="003B4443" w:rsidRPr="003A34D6" w:rsidRDefault="00892BD3" w:rsidP="009E6888">
            <w:pPr>
              <w:spacing w:line="276" w:lineRule="auto"/>
              <w:cnfStyle w:val="000000000000" w:firstRow="0" w:lastRow="0" w:firstColumn="0" w:lastColumn="0" w:oddVBand="0" w:evenVBand="0" w:oddHBand="0" w:evenHBand="0" w:firstRowFirstColumn="0" w:firstRowLastColumn="0" w:lastRowFirstColumn="0" w:lastRowLastColumn="0"/>
              <w:rPr>
                <w:sz w:val="20"/>
                <w:szCs w:val="22"/>
              </w:rPr>
            </w:pPr>
            <w:r w:rsidRPr="003A34D6">
              <w:rPr>
                <w:sz w:val="20"/>
                <w:szCs w:val="22"/>
              </w:rPr>
              <w:t xml:space="preserve">De trainers: </w:t>
            </w:r>
            <w:r w:rsidR="00213405">
              <w:rPr>
                <w:sz w:val="20"/>
                <w:szCs w:val="22"/>
              </w:rPr>
              <w:t>Concept training 1 afronden.</w:t>
            </w:r>
          </w:p>
        </w:tc>
      </w:tr>
      <w:tr w:rsidR="00392F7D" w:rsidRPr="003A34D6" w14:paraId="121460AB" w14:textId="77777777" w:rsidTr="00845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2709EC1E" w14:textId="17944711" w:rsidR="00892BD3" w:rsidRPr="00845774" w:rsidRDefault="00892BD3" w:rsidP="00892BD3">
            <w:pPr>
              <w:spacing w:line="276" w:lineRule="auto"/>
              <w:rPr>
                <w:sz w:val="20"/>
                <w:szCs w:val="22"/>
              </w:rPr>
            </w:pPr>
            <w:r w:rsidRPr="00845774">
              <w:rPr>
                <w:sz w:val="20"/>
                <w:szCs w:val="22"/>
              </w:rPr>
              <w:t>Communicatie opleidingshuis</w:t>
            </w:r>
          </w:p>
        </w:tc>
        <w:tc>
          <w:tcPr>
            <w:tcW w:w="1655" w:type="dxa"/>
          </w:tcPr>
          <w:p w14:paraId="42B3FFE8" w14:textId="3A61D17B" w:rsidR="00892BD3" w:rsidRPr="003A34D6" w:rsidRDefault="006F5F7D" w:rsidP="003C56D9">
            <w:pPr>
              <w:spacing w:line="276" w:lineRule="auto"/>
              <w:cnfStyle w:val="000000100000" w:firstRow="0" w:lastRow="0" w:firstColumn="0" w:lastColumn="0" w:oddVBand="0" w:evenVBand="0" w:oddHBand="1" w:evenHBand="0" w:firstRowFirstColumn="0" w:firstRowLastColumn="0" w:lastRowFirstColumn="0" w:lastRowLastColumn="0"/>
              <w:rPr>
                <w:sz w:val="20"/>
                <w:szCs w:val="22"/>
              </w:rPr>
            </w:pPr>
            <w:r>
              <w:rPr>
                <w:sz w:val="20"/>
                <w:szCs w:val="22"/>
              </w:rPr>
              <w:t>1 N</w:t>
            </w:r>
            <w:r w:rsidR="00892BD3" w:rsidRPr="003A34D6">
              <w:rPr>
                <w:sz w:val="20"/>
                <w:szCs w:val="22"/>
              </w:rPr>
              <w:t>ovember 2019</w:t>
            </w:r>
          </w:p>
        </w:tc>
        <w:tc>
          <w:tcPr>
            <w:tcW w:w="4383" w:type="dxa"/>
          </w:tcPr>
          <w:p w14:paraId="0E6D4C4A" w14:textId="04FAD5E1" w:rsidR="00892BD3" w:rsidRPr="003A34D6" w:rsidRDefault="00213405" w:rsidP="00892BD3">
            <w:pPr>
              <w:spacing w:line="276" w:lineRule="auto"/>
              <w:cnfStyle w:val="000000100000" w:firstRow="0" w:lastRow="0" w:firstColumn="0" w:lastColumn="0" w:oddVBand="0" w:evenVBand="0" w:oddHBand="1" w:evenHBand="0" w:firstRowFirstColumn="0" w:firstRowLastColumn="0" w:lastRowFirstColumn="0" w:lastRowLastColumn="0"/>
              <w:rPr>
                <w:sz w:val="20"/>
                <w:szCs w:val="22"/>
              </w:rPr>
            </w:pPr>
            <w:r>
              <w:rPr>
                <w:sz w:val="20"/>
                <w:szCs w:val="22"/>
              </w:rPr>
              <w:t>HR-manager: c</w:t>
            </w:r>
            <w:r w:rsidR="00892BD3" w:rsidRPr="003A34D6">
              <w:rPr>
                <w:sz w:val="20"/>
                <w:szCs w:val="22"/>
              </w:rPr>
              <w:t>ommunicatie uitzetten naar alle winkelmanagers binnen Jeans Centre</w:t>
            </w:r>
            <w:r w:rsidR="00D35894">
              <w:rPr>
                <w:sz w:val="20"/>
                <w:szCs w:val="22"/>
              </w:rPr>
              <w:t>.</w:t>
            </w:r>
            <w:r w:rsidR="00892BD3" w:rsidRPr="003A34D6">
              <w:rPr>
                <w:sz w:val="20"/>
                <w:szCs w:val="22"/>
              </w:rPr>
              <w:t xml:space="preserve"> </w:t>
            </w:r>
          </w:p>
        </w:tc>
      </w:tr>
      <w:tr w:rsidR="00392F7D" w:rsidRPr="003A34D6" w14:paraId="3F1BD02F" w14:textId="77777777" w:rsidTr="00845774">
        <w:trPr>
          <w:trHeight w:val="600"/>
        </w:trPr>
        <w:tc>
          <w:tcPr>
            <w:cnfStyle w:val="001000000000" w:firstRow="0" w:lastRow="0" w:firstColumn="1" w:lastColumn="0" w:oddVBand="0" w:evenVBand="0" w:oddHBand="0" w:evenHBand="0" w:firstRowFirstColumn="0" w:firstRowLastColumn="0" w:lastRowFirstColumn="0" w:lastRowLastColumn="0"/>
            <w:tcW w:w="3018" w:type="dxa"/>
          </w:tcPr>
          <w:p w14:paraId="2DC83972" w14:textId="141D60CE" w:rsidR="00892BD3" w:rsidRPr="00845774" w:rsidRDefault="00892BD3" w:rsidP="00892BD3">
            <w:pPr>
              <w:spacing w:line="276" w:lineRule="auto"/>
              <w:rPr>
                <w:sz w:val="20"/>
                <w:szCs w:val="22"/>
              </w:rPr>
            </w:pPr>
            <w:r w:rsidRPr="00845774">
              <w:rPr>
                <w:sz w:val="20"/>
                <w:szCs w:val="22"/>
              </w:rPr>
              <w:t>Planning training 1</w:t>
            </w:r>
          </w:p>
        </w:tc>
        <w:tc>
          <w:tcPr>
            <w:tcW w:w="1655" w:type="dxa"/>
          </w:tcPr>
          <w:p w14:paraId="7550A4D9" w14:textId="46177C80" w:rsidR="00892BD3" w:rsidRPr="003A34D6" w:rsidRDefault="00892BD3" w:rsidP="003C56D9">
            <w:pPr>
              <w:spacing w:line="276" w:lineRule="auto"/>
              <w:cnfStyle w:val="000000000000" w:firstRow="0" w:lastRow="0" w:firstColumn="0" w:lastColumn="0" w:oddVBand="0" w:evenVBand="0" w:oddHBand="0" w:evenHBand="0" w:firstRowFirstColumn="0" w:firstRowLastColumn="0" w:lastRowFirstColumn="0" w:lastRowLastColumn="0"/>
              <w:rPr>
                <w:sz w:val="20"/>
                <w:szCs w:val="22"/>
              </w:rPr>
            </w:pPr>
            <w:r w:rsidRPr="003A34D6">
              <w:rPr>
                <w:sz w:val="20"/>
                <w:szCs w:val="22"/>
              </w:rPr>
              <w:t>December 2019</w:t>
            </w:r>
          </w:p>
        </w:tc>
        <w:tc>
          <w:tcPr>
            <w:tcW w:w="4383" w:type="dxa"/>
          </w:tcPr>
          <w:p w14:paraId="31D12240" w14:textId="6066D5F2" w:rsidR="00892BD3" w:rsidRPr="003A34D6" w:rsidRDefault="00213405" w:rsidP="003C56D9">
            <w:pPr>
              <w:spacing w:line="276" w:lineRule="auto"/>
              <w:cnfStyle w:val="000000000000" w:firstRow="0" w:lastRow="0" w:firstColumn="0" w:lastColumn="0" w:oddVBand="0" w:evenVBand="0" w:oddHBand="0" w:evenHBand="0" w:firstRowFirstColumn="0" w:firstRowLastColumn="0" w:lastRowFirstColumn="0" w:lastRowLastColumn="0"/>
              <w:rPr>
                <w:sz w:val="20"/>
                <w:szCs w:val="22"/>
              </w:rPr>
            </w:pPr>
            <w:r>
              <w:rPr>
                <w:sz w:val="20"/>
                <w:szCs w:val="22"/>
              </w:rPr>
              <w:t>De trainers: planning ops</w:t>
            </w:r>
            <w:r w:rsidR="006F5F7D">
              <w:rPr>
                <w:sz w:val="20"/>
                <w:szCs w:val="22"/>
              </w:rPr>
              <w:t>tellen welke winkelmanager aanwezig is bij de training</w:t>
            </w:r>
            <w:r>
              <w:rPr>
                <w:sz w:val="20"/>
                <w:szCs w:val="22"/>
              </w:rPr>
              <w:t xml:space="preserve"> en </w:t>
            </w:r>
            <w:r w:rsidR="00892BD3" w:rsidRPr="003A34D6">
              <w:rPr>
                <w:sz w:val="20"/>
                <w:szCs w:val="22"/>
              </w:rPr>
              <w:t>bestellen van artikelen voor de training</w:t>
            </w:r>
            <w:r w:rsidR="00D35894">
              <w:rPr>
                <w:sz w:val="20"/>
                <w:szCs w:val="22"/>
              </w:rPr>
              <w:t>.</w:t>
            </w:r>
          </w:p>
        </w:tc>
      </w:tr>
      <w:tr w:rsidR="00392F7D" w:rsidRPr="003A34D6" w14:paraId="7CBECBFD" w14:textId="77777777" w:rsidTr="008457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18" w:type="dxa"/>
          </w:tcPr>
          <w:p w14:paraId="6E8CF024" w14:textId="332F6576" w:rsidR="00892BD3" w:rsidRPr="00845774" w:rsidRDefault="00892BD3" w:rsidP="003C56D9">
            <w:pPr>
              <w:spacing w:line="276" w:lineRule="auto"/>
              <w:rPr>
                <w:sz w:val="20"/>
                <w:szCs w:val="22"/>
              </w:rPr>
            </w:pPr>
            <w:r w:rsidRPr="00845774">
              <w:rPr>
                <w:sz w:val="20"/>
                <w:szCs w:val="22"/>
              </w:rPr>
              <w:t>Communicatie opleidingshuis</w:t>
            </w:r>
          </w:p>
        </w:tc>
        <w:tc>
          <w:tcPr>
            <w:tcW w:w="1655" w:type="dxa"/>
          </w:tcPr>
          <w:p w14:paraId="2FE5773C" w14:textId="06ADF201" w:rsidR="00892BD3" w:rsidRPr="003A34D6" w:rsidRDefault="00213405" w:rsidP="003C56D9">
            <w:pPr>
              <w:spacing w:line="276" w:lineRule="auto"/>
              <w:cnfStyle w:val="000000100000" w:firstRow="0" w:lastRow="0" w:firstColumn="0" w:lastColumn="0" w:oddVBand="0" w:evenVBand="0" w:oddHBand="1" w:evenHBand="0" w:firstRowFirstColumn="0" w:firstRowLastColumn="0" w:lastRowFirstColumn="0" w:lastRowLastColumn="0"/>
              <w:rPr>
                <w:sz w:val="20"/>
                <w:szCs w:val="22"/>
              </w:rPr>
            </w:pPr>
            <w:r>
              <w:rPr>
                <w:sz w:val="20"/>
                <w:szCs w:val="22"/>
              </w:rPr>
              <w:t>Eind d</w:t>
            </w:r>
            <w:r w:rsidR="00892BD3" w:rsidRPr="003A34D6">
              <w:rPr>
                <w:sz w:val="20"/>
                <w:szCs w:val="22"/>
              </w:rPr>
              <w:t>ecember 2019</w:t>
            </w:r>
          </w:p>
        </w:tc>
        <w:tc>
          <w:tcPr>
            <w:tcW w:w="4383" w:type="dxa"/>
          </w:tcPr>
          <w:p w14:paraId="111C10D7" w14:textId="0EAFA7C4" w:rsidR="00892BD3" w:rsidRPr="003A34D6" w:rsidRDefault="00213405" w:rsidP="006D3BA4">
            <w:pPr>
              <w:spacing w:line="276" w:lineRule="auto"/>
              <w:cnfStyle w:val="000000100000" w:firstRow="0" w:lastRow="0" w:firstColumn="0" w:lastColumn="0" w:oddVBand="0" w:evenVBand="0" w:oddHBand="1" w:evenHBand="0" w:firstRowFirstColumn="0" w:firstRowLastColumn="0" w:lastRowFirstColumn="0" w:lastRowLastColumn="0"/>
              <w:rPr>
                <w:sz w:val="20"/>
                <w:szCs w:val="22"/>
              </w:rPr>
            </w:pPr>
            <w:r>
              <w:rPr>
                <w:sz w:val="20"/>
                <w:szCs w:val="22"/>
              </w:rPr>
              <w:t>HR-adviseur: p</w:t>
            </w:r>
            <w:r w:rsidR="006D3BA4">
              <w:rPr>
                <w:sz w:val="20"/>
                <w:szCs w:val="22"/>
              </w:rPr>
              <w:t xml:space="preserve">lanning </w:t>
            </w:r>
            <w:r w:rsidR="00892BD3" w:rsidRPr="003A34D6">
              <w:rPr>
                <w:sz w:val="20"/>
                <w:szCs w:val="22"/>
              </w:rPr>
              <w:t>communiceren naar de winkelmanagers</w:t>
            </w:r>
            <w:r w:rsidR="00D35894">
              <w:rPr>
                <w:sz w:val="20"/>
                <w:szCs w:val="22"/>
              </w:rPr>
              <w:t>.</w:t>
            </w:r>
          </w:p>
        </w:tc>
      </w:tr>
      <w:tr w:rsidR="00392F7D" w:rsidRPr="003A34D6" w14:paraId="0967CB8B" w14:textId="77777777" w:rsidTr="00845774">
        <w:tc>
          <w:tcPr>
            <w:cnfStyle w:val="001000000000" w:firstRow="0" w:lastRow="0" w:firstColumn="1" w:lastColumn="0" w:oddVBand="0" w:evenVBand="0" w:oddHBand="0" w:evenHBand="0" w:firstRowFirstColumn="0" w:firstRowLastColumn="0" w:lastRowFirstColumn="0" w:lastRowLastColumn="0"/>
            <w:tcW w:w="3018" w:type="dxa"/>
          </w:tcPr>
          <w:p w14:paraId="78879FA1" w14:textId="461CB04F" w:rsidR="005B4D05" w:rsidRPr="00845774" w:rsidRDefault="005B4D05" w:rsidP="003C56D9">
            <w:pPr>
              <w:spacing w:line="276" w:lineRule="auto"/>
              <w:rPr>
                <w:sz w:val="20"/>
                <w:szCs w:val="22"/>
              </w:rPr>
            </w:pPr>
            <w:r w:rsidRPr="00845774">
              <w:rPr>
                <w:sz w:val="20"/>
                <w:szCs w:val="22"/>
              </w:rPr>
              <w:t>Het geven van training 1: Leiderschap</w:t>
            </w:r>
          </w:p>
        </w:tc>
        <w:tc>
          <w:tcPr>
            <w:tcW w:w="1655" w:type="dxa"/>
          </w:tcPr>
          <w:p w14:paraId="0603D216" w14:textId="47F2D45C" w:rsidR="005B4D05" w:rsidRPr="003A34D6" w:rsidRDefault="005B4D05" w:rsidP="003C56D9">
            <w:pPr>
              <w:spacing w:line="276" w:lineRule="auto"/>
              <w:cnfStyle w:val="000000000000" w:firstRow="0" w:lastRow="0" w:firstColumn="0" w:lastColumn="0" w:oddVBand="0" w:evenVBand="0" w:oddHBand="0" w:evenHBand="0" w:firstRowFirstColumn="0" w:firstRowLastColumn="0" w:lastRowFirstColumn="0" w:lastRowLastColumn="0"/>
              <w:rPr>
                <w:sz w:val="20"/>
                <w:szCs w:val="22"/>
              </w:rPr>
            </w:pPr>
            <w:r w:rsidRPr="003A34D6">
              <w:rPr>
                <w:sz w:val="20"/>
                <w:szCs w:val="22"/>
              </w:rPr>
              <w:t>Maandag 27 tot vrijdag 31 januari 2020</w:t>
            </w:r>
          </w:p>
        </w:tc>
        <w:tc>
          <w:tcPr>
            <w:tcW w:w="4383" w:type="dxa"/>
          </w:tcPr>
          <w:p w14:paraId="5B9F4D5D" w14:textId="5536C51E" w:rsidR="005B4D05" w:rsidRPr="003A34D6" w:rsidRDefault="00213405" w:rsidP="003C56D9">
            <w:pPr>
              <w:spacing w:line="276" w:lineRule="auto"/>
              <w:cnfStyle w:val="000000000000" w:firstRow="0" w:lastRow="0" w:firstColumn="0" w:lastColumn="0" w:oddVBand="0" w:evenVBand="0" w:oddHBand="0" w:evenHBand="0" w:firstRowFirstColumn="0" w:firstRowLastColumn="0" w:lastRowFirstColumn="0" w:lastRowLastColumn="0"/>
              <w:rPr>
                <w:sz w:val="20"/>
                <w:szCs w:val="22"/>
              </w:rPr>
            </w:pPr>
            <w:r>
              <w:rPr>
                <w:sz w:val="20"/>
                <w:szCs w:val="22"/>
              </w:rPr>
              <w:t>De trainers: h</w:t>
            </w:r>
            <w:r w:rsidR="0006205D" w:rsidRPr="003A34D6">
              <w:rPr>
                <w:sz w:val="20"/>
                <w:szCs w:val="22"/>
              </w:rPr>
              <w:t>et geve</w:t>
            </w:r>
            <w:r w:rsidR="0044257F">
              <w:rPr>
                <w:sz w:val="20"/>
                <w:szCs w:val="22"/>
              </w:rPr>
              <w:t>n van de training</w:t>
            </w:r>
            <w:r w:rsidR="0044257F">
              <w:rPr>
                <w:sz w:val="20"/>
                <w:szCs w:val="22"/>
              </w:rPr>
              <w:br/>
              <w:t>HR-adviseur: t</w:t>
            </w:r>
            <w:r w:rsidR="0006205D" w:rsidRPr="003A34D6">
              <w:rPr>
                <w:sz w:val="20"/>
                <w:szCs w:val="22"/>
              </w:rPr>
              <w:t>raining observeren</w:t>
            </w:r>
            <w:r w:rsidR="00D35894">
              <w:rPr>
                <w:sz w:val="20"/>
                <w:szCs w:val="22"/>
              </w:rPr>
              <w:t>.</w:t>
            </w:r>
          </w:p>
        </w:tc>
      </w:tr>
    </w:tbl>
    <w:p w14:paraId="0A56780C" w14:textId="77777777" w:rsidR="005B4D05" w:rsidRDefault="005B4D05" w:rsidP="00937A29">
      <w:pPr>
        <w:spacing w:line="276" w:lineRule="auto"/>
        <w:rPr>
          <w:sz w:val="22"/>
          <w:szCs w:val="22"/>
        </w:rPr>
      </w:pPr>
    </w:p>
    <w:p w14:paraId="5BC6BA08" w14:textId="49C9AC5B" w:rsidR="00B92E16" w:rsidRPr="000A4AAE" w:rsidRDefault="005B4D05" w:rsidP="00937A29">
      <w:pPr>
        <w:spacing w:line="276" w:lineRule="auto"/>
        <w:rPr>
          <w:i/>
          <w:sz w:val="22"/>
          <w:szCs w:val="22"/>
        </w:rPr>
      </w:pPr>
      <w:r w:rsidRPr="000A4AAE">
        <w:rPr>
          <w:i/>
          <w:sz w:val="22"/>
          <w:szCs w:val="22"/>
        </w:rPr>
        <w:t>Toelichting deelactiviteiten:</w:t>
      </w:r>
    </w:p>
    <w:p w14:paraId="23D4C1E8" w14:textId="41EB7891" w:rsidR="0006205D" w:rsidRDefault="0044257F" w:rsidP="00937A29">
      <w:pPr>
        <w:spacing w:line="276" w:lineRule="auto"/>
        <w:rPr>
          <w:sz w:val="22"/>
          <w:szCs w:val="22"/>
        </w:rPr>
      </w:pPr>
      <w:r>
        <w:rPr>
          <w:sz w:val="22"/>
          <w:szCs w:val="22"/>
        </w:rPr>
        <w:t xml:space="preserve">Allereerst </w:t>
      </w:r>
      <w:r w:rsidR="005B4D05">
        <w:rPr>
          <w:sz w:val="22"/>
          <w:szCs w:val="22"/>
        </w:rPr>
        <w:t xml:space="preserve">zullen de trainers met de HR-manager en HR-adviseur bespreken </w:t>
      </w:r>
      <w:r w:rsidR="00892191">
        <w:rPr>
          <w:sz w:val="22"/>
          <w:szCs w:val="22"/>
        </w:rPr>
        <w:t>welke competent</w:t>
      </w:r>
      <w:r w:rsidR="00213405">
        <w:rPr>
          <w:sz w:val="22"/>
          <w:szCs w:val="22"/>
        </w:rPr>
        <w:t>ies</w:t>
      </w:r>
      <w:r>
        <w:rPr>
          <w:sz w:val="22"/>
          <w:szCs w:val="22"/>
        </w:rPr>
        <w:t xml:space="preserve"> met betrekking tot leiderschap</w:t>
      </w:r>
      <w:r w:rsidR="00213405">
        <w:rPr>
          <w:sz w:val="22"/>
          <w:szCs w:val="22"/>
        </w:rPr>
        <w:t xml:space="preserve"> de winkelmanagers</w:t>
      </w:r>
      <w:r w:rsidR="00892191">
        <w:rPr>
          <w:sz w:val="22"/>
          <w:szCs w:val="22"/>
        </w:rPr>
        <w:t xml:space="preserve"> dienen te o</w:t>
      </w:r>
      <w:r>
        <w:rPr>
          <w:sz w:val="22"/>
          <w:szCs w:val="22"/>
        </w:rPr>
        <w:t xml:space="preserve">ntwikkelen. </w:t>
      </w:r>
      <w:r w:rsidR="00892191">
        <w:rPr>
          <w:sz w:val="22"/>
          <w:szCs w:val="22"/>
        </w:rPr>
        <w:t>De t</w:t>
      </w:r>
      <w:r w:rsidR="005B4D05">
        <w:rPr>
          <w:sz w:val="22"/>
          <w:szCs w:val="22"/>
        </w:rPr>
        <w:t xml:space="preserve">rainers hebben twee maanden de tijd om de training op te zetten en vervolgens het concept voor te leggen aan de HR-manager en HR-adviseur. </w:t>
      </w:r>
      <w:r w:rsidR="00AB2177">
        <w:rPr>
          <w:sz w:val="22"/>
          <w:szCs w:val="22"/>
        </w:rPr>
        <w:t xml:space="preserve">Vervolgens zal de training </w:t>
      </w:r>
      <w:r w:rsidR="00213405">
        <w:rPr>
          <w:sz w:val="22"/>
          <w:szCs w:val="22"/>
        </w:rPr>
        <w:t xml:space="preserve">worden afgerond. </w:t>
      </w:r>
      <w:r w:rsidR="00AB2177">
        <w:rPr>
          <w:sz w:val="22"/>
          <w:szCs w:val="22"/>
        </w:rPr>
        <w:t xml:space="preserve">In december wordt voor training 1 </w:t>
      </w:r>
      <w:r w:rsidR="00892191">
        <w:rPr>
          <w:sz w:val="22"/>
          <w:szCs w:val="22"/>
        </w:rPr>
        <w:t xml:space="preserve">de planning gemaakt. </w:t>
      </w:r>
      <w:r w:rsidR="00AB2177">
        <w:rPr>
          <w:sz w:val="22"/>
          <w:szCs w:val="22"/>
        </w:rPr>
        <w:t>Dit zal eind december</w:t>
      </w:r>
      <w:r>
        <w:rPr>
          <w:sz w:val="22"/>
          <w:szCs w:val="22"/>
        </w:rPr>
        <w:t xml:space="preserve"> 2019 </w:t>
      </w:r>
      <w:r w:rsidR="00AB2177">
        <w:rPr>
          <w:sz w:val="22"/>
          <w:szCs w:val="22"/>
        </w:rPr>
        <w:t>worden gecommuniceerd.</w:t>
      </w:r>
    </w:p>
    <w:p w14:paraId="3194C7AC" w14:textId="6731B96D" w:rsidR="005B4D05" w:rsidRDefault="00213405" w:rsidP="00937A29">
      <w:pPr>
        <w:spacing w:line="276" w:lineRule="auto"/>
        <w:rPr>
          <w:sz w:val="22"/>
          <w:szCs w:val="22"/>
        </w:rPr>
      </w:pPr>
      <w:r>
        <w:rPr>
          <w:sz w:val="22"/>
          <w:szCs w:val="22"/>
        </w:rPr>
        <w:lastRenderedPageBreak/>
        <w:t xml:space="preserve">Na elke training zal </w:t>
      </w:r>
      <w:r w:rsidR="0006205D" w:rsidRPr="0060158D">
        <w:rPr>
          <w:sz w:val="22"/>
          <w:szCs w:val="22"/>
        </w:rPr>
        <w:t xml:space="preserve">een evaluatie plaatsvinden hoe de winkelmanagers </w:t>
      </w:r>
      <w:r w:rsidR="0044257F">
        <w:rPr>
          <w:sz w:val="22"/>
          <w:szCs w:val="22"/>
        </w:rPr>
        <w:t xml:space="preserve">de kennis en vaardigheden van de training </w:t>
      </w:r>
      <w:r w:rsidR="00AF16D9">
        <w:rPr>
          <w:sz w:val="22"/>
          <w:szCs w:val="22"/>
        </w:rPr>
        <w:t xml:space="preserve">in de praktijk zullen toepassen. </w:t>
      </w:r>
      <w:r w:rsidR="0044257F">
        <w:rPr>
          <w:sz w:val="22"/>
          <w:szCs w:val="22"/>
        </w:rPr>
        <w:t>Ook hebben de winkelmanagers</w:t>
      </w:r>
      <w:r w:rsidR="0006205D" w:rsidRPr="0060158D">
        <w:rPr>
          <w:sz w:val="22"/>
          <w:szCs w:val="22"/>
        </w:rPr>
        <w:t xml:space="preserve"> de ru</w:t>
      </w:r>
      <w:r w:rsidR="00AF16D9">
        <w:rPr>
          <w:sz w:val="22"/>
          <w:szCs w:val="22"/>
        </w:rPr>
        <w:t xml:space="preserve">imte om aan </w:t>
      </w:r>
      <w:r w:rsidR="0006205D" w:rsidRPr="0060158D">
        <w:rPr>
          <w:sz w:val="22"/>
          <w:szCs w:val="22"/>
        </w:rPr>
        <w:t xml:space="preserve">te geven wat </w:t>
      </w:r>
      <w:r w:rsidR="0044257F">
        <w:rPr>
          <w:sz w:val="22"/>
          <w:szCs w:val="22"/>
        </w:rPr>
        <w:t xml:space="preserve">nog moet worden behandeld </w:t>
      </w:r>
      <w:r w:rsidR="0006205D" w:rsidRPr="0060158D">
        <w:rPr>
          <w:sz w:val="22"/>
          <w:szCs w:val="22"/>
        </w:rPr>
        <w:t>bij de volgende tra</w:t>
      </w:r>
      <w:r w:rsidR="00AF16D9">
        <w:rPr>
          <w:sz w:val="22"/>
          <w:szCs w:val="22"/>
        </w:rPr>
        <w:t>ining. De doelstelling is om vanaf de start van de eerste training</w:t>
      </w:r>
      <w:r w:rsidR="00782DA8">
        <w:rPr>
          <w:sz w:val="22"/>
          <w:szCs w:val="22"/>
        </w:rPr>
        <w:t xml:space="preserve"> </w:t>
      </w:r>
      <w:r w:rsidR="0006205D" w:rsidRPr="0060158D">
        <w:rPr>
          <w:sz w:val="22"/>
          <w:szCs w:val="22"/>
        </w:rPr>
        <w:t>tot een jaar later verandering te zien in de ontwikkeling van de winkelmanagers op het gebied van leiddinggeven, co</w:t>
      </w:r>
      <w:r w:rsidR="00892191">
        <w:rPr>
          <w:sz w:val="22"/>
          <w:szCs w:val="22"/>
        </w:rPr>
        <w:t>mmunicatie en persoonlijke ontwikkeling</w:t>
      </w:r>
      <w:r w:rsidR="0006205D" w:rsidRPr="0060158D">
        <w:rPr>
          <w:sz w:val="22"/>
          <w:szCs w:val="22"/>
        </w:rPr>
        <w:t xml:space="preserve">. </w:t>
      </w:r>
    </w:p>
    <w:p w14:paraId="442671BC" w14:textId="77777777" w:rsidR="00AB2177" w:rsidRDefault="00AB2177" w:rsidP="00937A29">
      <w:pPr>
        <w:spacing w:line="276" w:lineRule="auto"/>
        <w:rPr>
          <w:sz w:val="22"/>
          <w:szCs w:val="22"/>
        </w:rPr>
      </w:pPr>
    </w:p>
    <w:p w14:paraId="3FD8114D" w14:textId="7EDA8969" w:rsidR="0006205D" w:rsidRDefault="00AB2177" w:rsidP="00937A29">
      <w:pPr>
        <w:spacing w:line="276" w:lineRule="auto"/>
        <w:rPr>
          <w:sz w:val="22"/>
          <w:szCs w:val="22"/>
        </w:rPr>
      </w:pPr>
      <w:r>
        <w:rPr>
          <w:sz w:val="22"/>
          <w:szCs w:val="22"/>
        </w:rPr>
        <w:t>Elke training zal dezelfde implementatie bevatten met een tijdsperiode van vier maanden.</w:t>
      </w:r>
      <w:r w:rsidR="00E26EC9">
        <w:rPr>
          <w:sz w:val="22"/>
          <w:szCs w:val="22"/>
        </w:rPr>
        <w:t xml:space="preserve"> </w:t>
      </w:r>
      <w:r w:rsidR="00AF16D9">
        <w:rPr>
          <w:sz w:val="22"/>
          <w:szCs w:val="22"/>
        </w:rPr>
        <w:t>Omdat de data</w:t>
      </w:r>
      <w:r w:rsidR="0006205D">
        <w:rPr>
          <w:sz w:val="22"/>
          <w:szCs w:val="22"/>
        </w:rPr>
        <w:t xml:space="preserve"> zullen veranderen is hieronder de periode weergegeven voor training 2 en 3.</w:t>
      </w:r>
    </w:p>
    <w:p w14:paraId="36639BA4" w14:textId="77777777" w:rsidR="003E152E" w:rsidRDefault="003E152E" w:rsidP="00937A29">
      <w:pPr>
        <w:spacing w:line="276" w:lineRule="auto"/>
        <w:rPr>
          <w:sz w:val="22"/>
          <w:szCs w:val="22"/>
        </w:rPr>
      </w:pPr>
    </w:p>
    <w:p w14:paraId="4FAAD0A0" w14:textId="307DD47F" w:rsidR="00AB2177" w:rsidRDefault="005D63E4" w:rsidP="00AB2177">
      <w:pPr>
        <w:spacing w:line="276" w:lineRule="auto"/>
        <w:rPr>
          <w:sz w:val="22"/>
          <w:szCs w:val="22"/>
        </w:rPr>
      </w:pPr>
      <w:r>
        <w:rPr>
          <w:sz w:val="22"/>
          <w:szCs w:val="22"/>
        </w:rPr>
        <w:t>Tabel 2</w:t>
      </w:r>
      <w:r w:rsidR="00AB2177">
        <w:rPr>
          <w:sz w:val="22"/>
          <w:szCs w:val="22"/>
        </w:rPr>
        <w:t xml:space="preserve"> </w:t>
      </w:r>
    </w:p>
    <w:p w14:paraId="1FF1B446" w14:textId="122A33B4" w:rsidR="00AB2177" w:rsidRDefault="00AB2177" w:rsidP="00AB2177">
      <w:pPr>
        <w:spacing w:line="276" w:lineRule="auto"/>
        <w:rPr>
          <w:i/>
          <w:sz w:val="22"/>
          <w:szCs w:val="22"/>
        </w:rPr>
      </w:pPr>
      <w:r>
        <w:rPr>
          <w:i/>
          <w:sz w:val="22"/>
          <w:szCs w:val="22"/>
        </w:rPr>
        <w:t xml:space="preserve">Implementatieplan: </w:t>
      </w:r>
      <w:r w:rsidRPr="00AB2177">
        <w:rPr>
          <w:i/>
          <w:sz w:val="22"/>
          <w:szCs w:val="22"/>
        </w:rPr>
        <w:t>periode training 2 en 3</w:t>
      </w:r>
    </w:p>
    <w:p w14:paraId="2C68818C" w14:textId="77777777" w:rsidR="00AB2177" w:rsidRDefault="00AB2177" w:rsidP="00AB2177">
      <w:pPr>
        <w:spacing w:line="276" w:lineRule="auto"/>
        <w:rPr>
          <w:i/>
          <w:sz w:val="22"/>
          <w:szCs w:val="22"/>
        </w:rPr>
      </w:pPr>
    </w:p>
    <w:tbl>
      <w:tblPr>
        <w:tblStyle w:val="Rastertabel4-Accent1"/>
        <w:tblW w:w="8959" w:type="dxa"/>
        <w:tblLook w:val="04A0" w:firstRow="1" w:lastRow="0" w:firstColumn="1" w:lastColumn="0" w:noHBand="0" w:noVBand="1"/>
      </w:tblPr>
      <w:tblGrid>
        <w:gridCol w:w="3289"/>
        <w:gridCol w:w="5670"/>
      </w:tblGrid>
      <w:tr w:rsidR="00AB2177" w14:paraId="37CDBED9" w14:textId="77777777" w:rsidTr="00845774">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3289" w:type="dxa"/>
          </w:tcPr>
          <w:p w14:paraId="0AABDFBF" w14:textId="709AAFE0" w:rsidR="00AB2177" w:rsidRPr="003A34D6" w:rsidRDefault="00AB2177" w:rsidP="00AB2177">
            <w:pPr>
              <w:spacing w:line="276" w:lineRule="auto"/>
              <w:rPr>
                <w:b w:val="0"/>
                <w:sz w:val="20"/>
                <w:szCs w:val="22"/>
              </w:rPr>
            </w:pPr>
            <w:r w:rsidRPr="003A34D6">
              <w:rPr>
                <w:b w:val="0"/>
                <w:sz w:val="20"/>
                <w:szCs w:val="22"/>
              </w:rPr>
              <w:t>Training</w:t>
            </w:r>
          </w:p>
        </w:tc>
        <w:tc>
          <w:tcPr>
            <w:tcW w:w="5670" w:type="dxa"/>
          </w:tcPr>
          <w:p w14:paraId="7EB34693" w14:textId="795A1597" w:rsidR="00AB2177" w:rsidRPr="003A34D6" w:rsidRDefault="00AB2177" w:rsidP="00AB2177">
            <w:pPr>
              <w:spacing w:line="276" w:lineRule="auto"/>
              <w:cnfStyle w:val="100000000000" w:firstRow="1" w:lastRow="0" w:firstColumn="0" w:lastColumn="0" w:oddVBand="0" w:evenVBand="0" w:oddHBand="0" w:evenHBand="0" w:firstRowFirstColumn="0" w:firstRowLastColumn="0" w:lastRowFirstColumn="0" w:lastRowLastColumn="0"/>
              <w:rPr>
                <w:b w:val="0"/>
                <w:sz w:val="20"/>
                <w:szCs w:val="22"/>
              </w:rPr>
            </w:pPr>
            <w:r w:rsidRPr="003A34D6">
              <w:rPr>
                <w:b w:val="0"/>
                <w:sz w:val="20"/>
                <w:szCs w:val="22"/>
              </w:rPr>
              <w:t>Periode</w:t>
            </w:r>
          </w:p>
        </w:tc>
      </w:tr>
      <w:tr w:rsidR="00AB2177" w14:paraId="71A669ED" w14:textId="77777777" w:rsidTr="00845774">
        <w:trPr>
          <w:cnfStyle w:val="000000100000" w:firstRow="0" w:lastRow="0" w:firstColumn="0" w:lastColumn="0" w:oddVBand="0" w:evenVBand="0" w:oddHBand="1" w:evenHBand="0" w:firstRowFirstColumn="0" w:firstRowLastColumn="0" w:lastRowFirstColumn="0" w:lastRowLastColumn="0"/>
          <w:trHeight w:val="85"/>
        </w:trPr>
        <w:tc>
          <w:tcPr>
            <w:cnfStyle w:val="001000000000" w:firstRow="0" w:lastRow="0" w:firstColumn="1" w:lastColumn="0" w:oddVBand="0" w:evenVBand="0" w:oddHBand="0" w:evenHBand="0" w:firstRowFirstColumn="0" w:firstRowLastColumn="0" w:lastRowFirstColumn="0" w:lastRowLastColumn="0"/>
            <w:tcW w:w="3289" w:type="dxa"/>
          </w:tcPr>
          <w:p w14:paraId="6B1F674B" w14:textId="0FFB2D61" w:rsidR="00AB2177" w:rsidRPr="00845774" w:rsidRDefault="00AB2177" w:rsidP="00AB2177">
            <w:pPr>
              <w:spacing w:line="276" w:lineRule="auto"/>
              <w:rPr>
                <w:sz w:val="20"/>
                <w:szCs w:val="22"/>
              </w:rPr>
            </w:pPr>
            <w:r w:rsidRPr="00845774">
              <w:rPr>
                <w:sz w:val="20"/>
                <w:szCs w:val="22"/>
              </w:rPr>
              <w:t>Training 2: Communicatie</w:t>
            </w:r>
          </w:p>
        </w:tc>
        <w:tc>
          <w:tcPr>
            <w:tcW w:w="5670" w:type="dxa"/>
          </w:tcPr>
          <w:p w14:paraId="2ECA87A2" w14:textId="3CDAC3FD" w:rsidR="00AB2177" w:rsidRPr="003A34D6" w:rsidRDefault="00AB2177" w:rsidP="00AB2177">
            <w:pPr>
              <w:spacing w:line="276" w:lineRule="auto"/>
              <w:cnfStyle w:val="000000100000" w:firstRow="0" w:lastRow="0" w:firstColumn="0" w:lastColumn="0" w:oddVBand="0" w:evenVBand="0" w:oddHBand="1" w:evenHBand="0" w:firstRowFirstColumn="0" w:firstRowLastColumn="0" w:lastRowFirstColumn="0" w:lastRowLastColumn="0"/>
              <w:rPr>
                <w:sz w:val="20"/>
                <w:szCs w:val="22"/>
              </w:rPr>
            </w:pPr>
            <w:r w:rsidRPr="003A34D6">
              <w:rPr>
                <w:sz w:val="20"/>
                <w:szCs w:val="22"/>
              </w:rPr>
              <w:t>Februari t/m mei 2020</w:t>
            </w:r>
          </w:p>
        </w:tc>
      </w:tr>
      <w:tr w:rsidR="00AB2177" w14:paraId="2F65D49F" w14:textId="77777777" w:rsidTr="00845774">
        <w:trPr>
          <w:trHeight w:val="85"/>
        </w:trPr>
        <w:tc>
          <w:tcPr>
            <w:cnfStyle w:val="001000000000" w:firstRow="0" w:lastRow="0" w:firstColumn="1" w:lastColumn="0" w:oddVBand="0" w:evenVBand="0" w:oddHBand="0" w:evenHBand="0" w:firstRowFirstColumn="0" w:firstRowLastColumn="0" w:lastRowFirstColumn="0" w:lastRowLastColumn="0"/>
            <w:tcW w:w="3289" w:type="dxa"/>
          </w:tcPr>
          <w:p w14:paraId="183A8EEE" w14:textId="3208AEE4" w:rsidR="00AB2177" w:rsidRPr="00845774" w:rsidRDefault="00AB2177" w:rsidP="00AB2177">
            <w:pPr>
              <w:spacing w:line="276" w:lineRule="auto"/>
              <w:rPr>
                <w:sz w:val="20"/>
                <w:szCs w:val="22"/>
              </w:rPr>
            </w:pPr>
            <w:r w:rsidRPr="00845774">
              <w:rPr>
                <w:sz w:val="20"/>
                <w:szCs w:val="22"/>
              </w:rPr>
              <w:t>Training 3: Persoonlijke groei</w:t>
            </w:r>
          </w:p>
        </w:tc>
        <w:tc>
          <w:tcPr>
            <w:tcW w:w="5670" w:type="dxa"/>
          </w:tcPr>
          <w:p w14:paraId="1989EE3F" w14:textId="2F9D8B04" w:rsidR="00AB2177" w:rsidRPr="003A34D6" w:rsidRDefault="00AB2177" w:rsidP="00AB2177">
            <w:pPr>
              <w:spacing w:line="276" w:lineRule="auto"/>
              <w:cnfStyle w:val="000000000000" w:firstRow="0" w:lastRow="0" w:firstColumn="0" w:lastColumn="0" w:oddVBand="0" w:evenVBand="0" w:oddHBand="0" w:evenHBand="0" w:firstRowFirstColumn="0" w:firstRowLastColumn="0" w:lastRowFirstColumn="0" w:lastRowLastColumn="0"/>
              <w:rPr>
                <w:sz w:val="20"/>
                <w:szCs w:val="22"/>
              </w:rPr>
            </w:pPr>
            <w:r w:rsidRPr="003A34D6">
              <w:rPr>
                <w:sz w:val="20"/>
                <w:szCs w:val="22"/>
              </w:rPr>
              <w:t>Juni t/m september 2020</w:t>
            </w:r>
          </w:p>
        </w:tc>
      </w:tr>
    </w:tbl>
    <w:p w14:paraId="662DE074" w14:textId="77777777" w:rsidR="00A72BC8" w:rsidRDefault="00A72BC8" w:rsidP="00937A29">
      <w:pPr>
        <w:spacing w:line="276" w:lineRule="auto"/>
        <w:rPr>
          <w:sz w:val="22"/>
          <w:szCs w:val="22"/>
        </w:rPr>
      </w:pPr>
    </w:p>
    <w:p w14:paraId="47112486" w14:textId="43C08493" w:rsidR="00D00E96" w:rsidRPr="00AF16D9" w:rsidRDefault="00D00E96" w:rsidP="00937A29">
      <w:pPr>
        <w:spacing w:line="276" w:lineRule="auto"/>
        <w:rPr>
          <w:i/>
          <w:sz w:val="22"/>
          <w:szCs w:val="22"/>
        </w:rPr>
      </w:pPr>
      <w:r w:rsidRPr="00AF16D9">
        <w:rPr>
          <w:i/>
          <w:sz w:val="22"/>
          <w:szCs w:val="22"/>
        </w:rPr>
        <w:t>T</w:t>
      </w:r>
      <w:r w:rsidR="001F09E2" w:rsidRPr="00AF16D9">
        <w:rPr>
          <w:i/>
          <w:sz w:val="22"/>
          <w:szCs w:val="22"/>
        </w:rPr>
        <w:t>ool opleidingshuis</w:t>
      </w:r>
    </w:p>
    <w:p w14:paraId="7B44E5A8" w14:textId="754AF5C7" w:rsidR="00DC63DD" w:rsidRDefault="00DC63DD" w:rsidP="00DC63DD">
      <w:pPr>
        <w:spacing w:line="276" w:lineRule="auto"/>
        <w:rPr>
          <w:sz w:val="22"/>
          <w:szCs w:val="22"/>
        </w:rPr>
      </w:pPr>
      <w:r>
        <w:rPr>
          <w:sz w:val="22"/>
          <w:szCs w:val="22"/>
        </w:rPr>
        <w:t>Voordat de eerste training is begonnen, zal er een feedbackformulier uitgaan naar elke winkel. Hierbij zal het tea</w:t>
      </w:r>
      <w:r w:rsidR="00515BF8">
        <w:rPr>
          <w:sz w:val="22"/>
          <w:szCs w:val="22"/>
        </w:rPr>
        <w:t>m h</w:t>
      </w:r>
      <w:r>
        <w:rPr>
          <w:sz w:val="22"/>
          <w:szCs w:val="22"/>
        </w:rPr>
        <w:t xml:space="preserve">un winkelmanager beoordelen op het gebied van leidinggeven, communiceren en de persoonlijke ontwikkeling. Vervolgens zal de winkelmanager dit meenemen naar elke training. In maart 2021 zal dit formulier opnieuw moeten worden ingevuld, om te kijken welk resultaat de trainingen hebben opgeleverd. </w:t>
      </w:r>
      <w:r w:rsidR="003A5242">
        <w:rPr>
          <w:sz w:val="22"/>
          <w:szCs w:val="22"/>
        </w:rPr>
        <w:t>In bijlage 9</w:t>
      </w:r>
      <w:r w:rsidR="00A72BC8">
        <w:rPr>
          <w:sz w:val="22"/>
          <w:szCs w:val="22"/>
        </w:rPr>
        <w:t xml:space="preserve"> </w:t>
      </w:r>
      <w:r w:rsidR="00F86410">
        <w:rPr>
          <w:sz w:val="22"/>
          <w:szCs w:val="22"/>
        </w:rPr>
        <w:t>is het feedbackformulier opgenomen</w:t>
      </w:r>
      <w:r w:rsidR="00A72BC8">
        <w:rPr>
          <w:sz w:val="22"/>
          <w:szCs w:val="22"/>
        </w:rPr>
        <w:t>.</w:t>
      </w:r>
    </w:p>
    <w:p w14:paraId="43EBA1E9" w14:textId="77777777" w:rsidR="00DC63DD" w:rsidRPr="0062268F" w:rsidRDefault="00DC63DD" w:rsidP="00937A29">
      <w:pPr>
        <w:spacing w:line="276" w:lineRule="auto"/>
        <w:rPr>
          <w:sz w:val="22"/>
          <w:szCs w:val="22"/>
        </w:rPr>
      </w:pPr>
    </w:p>
    <w:p w14:paraId="06D772CA" w14:textId="10B1FBED" w:rsidR="00B9153B" w:rsidRPr="0060158D" w:rsidRDefault="008D3289" w:rsidP="00937A29">
      <w:pPr>
        <w:spacing w:line="276" w:lineRule="auto"/>
        <w:rPr>
          <w:b/>
          <w:sz w:val="22"/>
          <w:szCs w:val="22"/>
        </w:rPr>
      </w:pPr>
      <w:r>
        <w:rPr>
          <w:b/>
          <w:sz w:val="22"/>
          <w:szCs w:val="22"/>
        </w:rPr>
        <w:t>8</w:t>
      </w:r>
      <w:r w:rsidR="005D63E4">
        <w:rPr>
          <w:b/>
          <w:sz w:val="22"/>
          <w:szCs w:val="22"/>
        </w:rPr>
        <w:t>.2</w:t>
      </w:r>
      <w:r w:rsidR="0061173C" w:rsidRPr="0060158D">
        <w:rPr>
          <w:b/>
          <w:sz w:val="22"/>
          <w:szCs w:val="22"/>
        </w:rPr>
        <w:t xml:space="preserve"> Waardering</w:t>
      </w:r>
    </w:p>
    <w:p w14:paraId="272D6B49" w14:textId="0F9A67B0" w:rsidR="00250205" w:rsidRDefault="00B65A4D" w:rsidP="00C834A2">
      <w:pPr>
        <w:spacing w:line="276" w:lineRule="auto"/>
        <w:rPr>
          <w:sz w:val="22"/>
          <w:szCs w:val="22"/>
        </w:rPr>
      </w:pPr>
      <w:r>
        <w:rPr>
          <w:sz w:val="22"/>
          <w:szCs w:val="22"/>
        </w:rPr>
        <w:t xml:space="preserve">De </w:t>
      </w:r>
      <w:r w:rsidR="00EC6CB9" w:rsidRPr="0060158D">
        <w:rPr>
          <w:sz w:val="22"/>
          <w:szCs w:val="22"/>
        </w:rPr>
        <w:t xml:space="preserve">vorige aanbevelingen </w:t>
      </w:r>
      <w:r>
        <w:rPr>
          <w:sz w:val="22"/>
          <w:szCs w:val="22"/>
        </w:rPr>
        <w:t xml:space="preserve">gaan van start </w:t>
      </w:r>
      <w:r w:rsidR="00EC6CB9" w:rsidRPr="0060158D">
        <w:rPr>
          <w:sz w:val="22"/>
          <w:szCs w:val="22"/>
        </w:rPr>
        <w:t xml:space="preserve">in </w:t>
      </w:r>
      <w:r w:rsidR="001609E9">
        <w:rPr>
          <w:sz w:val="22"/>
          <w:szCs w:val="22"/>
        </w:rPr>
        <w:t xml:space="preserve">januari 2020. Hierdoor zal </w:t>
      </w:r>
      <w:r>
        <w:rPr>
          <w:sz w:val="22"/>
          <w:szCs w:val="22"/>
        </w:rPr>
        <w:t xml:space="preserve">eind </w:t>
      </w:r>
      <w:r w:rsidR="00EC6CB9" w:rsidRPr="0060158D">
        <w:rPr>
          <w:sz w:val="22"/>
          <w:szCs w:val="22"/>
        </w:rPr>
        <w:t>sept</w:t>
      </w:r>
      <w:r w:rsidR="005B13C2">
        <w:rPr>
          <w:sz w:val="22"/>
          <w:szCs w:val="22"/>
        </w:rPr>
        <w:t>ember</w:t>
      </w:r>
      <w:r w:rsidR="006D3BA4">
        <w:rPr>
          <w:sz w:val="22"/>
          <w:szCs w:val="22"/>
        </w:rPr>
        <w:t xml:space="preserve"> </w:t>
      </w:r>
      <w:r w:rsidR="001609E9">
        <w:rPr>
          <w:sz w:val="22"/>
          <w:szCs w:val="22"/>
        </w:rPr>
        <w:t xml:space="preserve">2019 </w:t>
      </w:r>
      <w:r w:rsidR="006D3BA4">
        <w:rPr>
          <w:sz w:val="22"/>
          <w:szCs w:val="22"/>
        </w:rPr>
        <w:t xml:space="preserve">een nieuwe areamanager </w:t>
      </w:r>
      <w:r w:rsidR="001609E9">
        <w:rPr>
          <w:sz w:val="22"/>
          <w:szCs w:val="22"/>
        </w:rPr>
        <w:t>geworven moeten zijn.</w:t>
      </w:r>
      <w:r w:rsidR="006D3BA4">
        <w:rPr>
          <w:sz w:val="22"/>
          <w:szCs w:val="22"/>
        </w:rPr>
        <w:t xml:space="preserve"> </w:t>
      </w:r>
      <w:r w:rsidR="00EC6CB9" w:rsidRPr="0060158D">
        <w:rPr>
          <w:sz w:val="22"/>
          <w:szCs w:val="22"/>
        </w:rPr>
        <w:t xml:space="preserve">Zo heeft de nieuwe areamanager drie maanden de tijd om </w:t>
      </w:r>
      <w:r w:rsidR="001609E9">
        <w:rPr>
          <w:sz w:val="22"/>
          <w:szCs w:val="22"/>
        </w:rPr>
        <w:t>te worden ingewerkt</w:t>
      </w:r>
      <w:r w:rsidR="00D00977" w:rsidRPr="0060158D">
        <w:rPr>
          <w:sz w:val="22"/>
          <w:szCs w:val="22"/>
        </w:rPr>
        <w:t xml:space="preserve">. </w:t>
      </w:r>
      <w:r w:rsidR="00901DA2" w:rsidRPr="0060158D">
        <w:rPr>
          <w:sz w:val="22"/>
          <w:szCs w:val="22"/>
        </w:rPr>
        <w:t xml:space="preserve">De areamanager wordt geworven door de </w:t>
      </w:r>
      <w:proofErr w:type="spellStart"/>
      <w:r w:rsidR="00901DA2" w:rsidRPr="0060158D">
        <w:rPr>
          <w:sz w:val="22"/>
          <w:szCs w:val="22"/>
        </w:rPr>
        <w:t>recruiter</w:t>
      </w:r>
      <w:proofErr w:type="spellEnd"/>
      <w:r w:rsidR="00901DA2" w:rsidRPr="0060158D">
        <w:rPr>
          <w:sz w:val="22"/>
          <w:szCs w:val="22"/>
        </w:rPr>
        <w:t xml:space="preserve"> binnen Jeans Centre. Hierbij zal de HR-manager ook goedkeuring moeten geven om de kandidaat op gesprek te laten komen. Indien er meerdere kandidaten zijn geworven zal er een selectie</w:t>
      </w:r>
      <w:r w:rsidR="001609E9">
        <w:rPr>
          <w:sz w:val="22"/>
          <w:szCs w:val="22"/>
        </w:rPr>
        <w:t xml:space="preserve"> van totaal drie sollicitanten worden gemaakt. Zij zullen een eerste gesprek hebben met de </w:t>
      </w:r>
      <w:r w:rsidR="00901DA2" w:rsidRPr="0060158D">
        <w:rPr>
          <w:sz w:val="22"/>
          <w:szCs w:val="22"/>
        </w:rPr>
        <w:t>HR-manag</w:t>
      </w:r>
      <w:r w:rsidR="006D3BA4">
        <w:rPr>
          <w:sz w:val="22"/>
          <w:szCs w:val="22"/>
        </w:rPr>
        <w:t xml:space="preserve">er en HR-adviseur. </w:t>
      </w:r>
      <w:r w:rsidR="001609E9">
        <w:rPr>
          <w:sz w:val="22"/>
          <w:szCs w:val="22"/>
        </w:rPr>
        <w:t xml:space="preserve">Het tweede gesprek zal met de HR-manager en de directeur worden gevoerd. De directeur is hierbij aanwezig omdat hij de areamanagers aanstuurt. Na deze gesprekken zal de definitieve keuze worden gemaakt. </w:t>
      </w:r>
    </w:p>
    <w:p w14:paraId="28668599" w14:textId="5BF65F39" w:rsidR="00C834A2" w:rsidRDefault="00250205" w:rsidP="00250205">
      <w:pPr>
        <w:rPr>
          <w:sz w:val="22"/>
          <w:szCs w:val="22"/>
        </w:rPr>
      </w:pPr>
      <w:r>
        <w:rPr>
          <w:sz w:val="22"/>
          <w:szCs w:val="22"/>
        </w:rPr>
        <w:br w:type="page"/>
      </w:r>
    </w:p>
    <w:p w14:paraId="62CAA039" w14:textId="3C453E60" w:rsidR="00172E5F" w:rsidRPr="00CB3A20" w:rsidRDefault="008D3289" w:rsidP="00CB3A20">
      <w:pPr>
        <w:pStyle w:val="Kop1"/>
        <w:rPr>
          <w:rFonts w:ascii="Times New Roman" w:hAnsi="Times New Roman" w:cs="Times New Roman"/>
        </w:rPr>
      </w:pPr>
      <w:bookmarkStart w:id="151" w:name="_Toc10211121"/>
      <w:bookmarkStart w:id="152" w:name="_Toc10211260"/>
      <w:bookmarkStart w:id="153" w:name="_Toc10288032"/>
      <w:bookmarkStart w:id="154" w:name="_Toc10314827"/>
      <w:bookmarkStart w:id="155" w:name="_Toc17099454"/>
      <w:r>
        <w:rPr>
          <w:rFonts w:ascii="Times New Roman" w:hAnsi="Times New Roman" w:cs="Times New Roman"/>
        </w:rPr>
        <w:lastRenderedPageBreak/>
        <w:t>9</w:t>
      </w:r>
      <w:r w:rsidR="00172E5F" w:rsidRPr="00FA685D">
        <w:rPr>
          <w:rFonts w:ascii="Times New Roman" w:hAnsi="Times New Roman" w:cs="Times New Roman"/>
        </w:rPr>
        <w:t xml:space="preserve">. </w:t>
      </w:r>
      <w:r w:rsidR="00FA685D" w:rsidRPr="00FA685D">
        <w:rPr>
          <w:rFonts w:ascii="Times New Roman" w:hAnsi="Times New Roman" w:cs="Times New Roman"/>
        </w:rPr>
        <w:t>Communicatieplan</w:t>
      </w:r>
      <w:bookmarkEnd w:id="151"/>
      <w:bookmarkEnd w:id="152"/>
      <w:bookmarkEnd w:id="153"/>
      <w:bookmarkEnd w:id="154"/>
      <w:bookmarkEnd w:id="155"/>
    </w:p>
    <w:p w14:paraId="1271970E" w14:textId="4B309EC2" w:rsidR="00172E5F" w:rsidRPr="00DE0BB4" w:rsidRDefault="00172E5F" w:rsidP="00172E5F">
      <w:pPr>
        <w:rPr>
          <w:b/>
          <w:sz w:val="22"/>
        </w:rPr>
      </w:pPr>
      <w:r w:rsidRPr="00DE0BB4">
        <w:rPr>
          <w:b/>
          <w:sz w:val="22"/>
        </w:rPr>
        <w:t xml:space="preserve">De HR-manager </w:t>
      </w:r>
    </w:p>
    <w:p w14:paraId="54E8A1AA" w14:textId="54015B7A" w:rsidR="0032496F" w:rsidRDefault="00DE0BB4" w:rsidP="00D91AC2">
      <w:pPr>
        <w:spacing w:line="276" w:lineRule="auto"/>
        <w:rPr>
          <w:sz w:val="22"/>
        </w:rPr>
      </w:pPr>
      <w:r>
        <w:rPr>
          <w:sz w:val="22"/>
        </w:rPr>
        <w:t xml:space="preserve">De HR-manager </w:t>
      </w:r>
      <w:r w:rsidR="00417D17">
        <w:rPr>
          <w:sz w:val="22"/>
        </w:rPr>
        <w:t xml:space="preserve">zal de </w:t>
      </w:r>
      <w:r w:rsidR="00AE010B">
        <w:rPr>
          <w:sz w:val="22"/>
        </w:rPr>
        <w:t xml:space="preserve">geïmplementeerde </w:t>
      </w:r>
      <w:r w:rsidR="00417D17">
        <w:rPr>
          <w:sz w:val="22"/>
        </w:rPr>
        <w:t xml:space="preserve">adviezen </w:t>
      </w:r>
      <w:r w:rsidR="004772A3">
        <w:rPr>
          <w:sz w:val="22"/>
        </w:rPr>
        <w:t xml:space="preserve">controleren. </w:t>
      </w:r>
      <w:r w:rsidR="00093CE3">
        <w:rPr>
          <w:sz w:val="22"/>
        </w:rPr>
        <w:t xml:space="preserve">De kosten van </w:t>
      </w:r>
      <w:r>
        <w:rPr>
          <w:sz w:val="22"/>
        </w:rPr>
        <w:t xml:space="preserve">de </w:t>
      </w:r>
      <w:r w:rsidR="004772A3">
        <w:rPr>
          <w:sz w:val="22"/>
        </w:rPr>
        <w:t>HR-manager</w:t>
      </w:r>
      <w:r w:rsidR="00B921D9">
        <w:rPr>
          <w:sz w:val="22"/>
        </w:rPr>
        <w:t xml:space="preserve"> hebben</w:t>
      </w:r>
      <w:r w:rsidR="00093CE3">
        <w:rPr>
          <w:sz w:val="22"/>
        </w:rPr>
        <w:t xml:space="preserve"> betrekking op de niet financiële</w:t>
      </w:r>
      <w:r w:rsidR="00B921D9">
        <w:rPr>
          <w:sz w:val="22"/>
        </w:rPr>
        <w:t xml:space="preserve"> kosten</w:t>
      </w:r>
      <w:r w:rsidR="00642E21">
        <w:rPr>
          <w:sz w:val="22"/>
        </w:rPr>
        <w:t>,</w:t>
      </w:r>
      <w:r w:rsidR="00B921D9">
        <w:rPr>
          <w:sz w:val="22"/>
        </w:rPr>
        <w:t xml:space="preserve"> namelijk tijd.</w:t>
      </w:r>
      <w:r>
        <w:rPr>
          <w:sz w:val="22"/>
        </w:rPr>
        <w:t xml:space="preserve"> </w:t>
      </w:r>
      <w:r w:rsidR="00D91AC2">
        <w:rPr>
          <w:sz w:val="22"/>
        </w:rPr>
        <w:t xml:space="preserve">De baten </w:t>
      </w:r>
      <w:r w:rsidR="004772A3">
        <w:rPr>
          <w:sz w:val="22"/>
        </w:rPr>
        <w:t>die relevant zijn voor</w:t>
      </w:r>
      <w:r w:rsidR="00D91AC2">
        <w:rPr>
          <w:sz w:val="22"/>
        </w:rPr>
        <w:t xml:space="preserve"> de HR-manager</w:t>
      </w:r>
      <w:r w:rsidR="00E64FDE">
        <w:rPr>
          <w:sz w:val="22"/>
        </w:rPr>
        <w:t xml:space="preserve"> zijn</w:t>
      </w:r>
      <w:r w:rsidR="00D91AC2">
        <w:rPr>
          <w:sz w:val="22"/>
        </w:rPr>
        <w:t xml:space="preserve"> meer </w:t>
      </w:r>
      <w:r w:rsidR="0032496F">
        <w:rPr>
          <w:sz w:val="22"/>
        </w:rPr>
        <w:t xml:space="preserve">affectieve </w:t>
      </w:r>
      <w:r w:rsidR="00D91AC2">
        <w:rPr>
          <w:sz w:val="22"/>
        </w:rPr>
        <w:t>betrokkenheid</w:t>
      </w:r>
      <w:r w:rsidR="0032496F">
        <w:rPr>
          <w:sz w:val="22"/>
        </w:rPr>
        <w:t>, dat zorgt voor meer inspanning</w:t>
      </w:r>
      <w:r w:rsidR="00D91AC2">
        <w:rPr>
          <w:sz w:val="22"/>
        </w:rPr>
        <w:t xml:space="preserve">, </w:t>
      </w:r>
      <w:r w:rsidR="0032496F">
        <w:rPr>
          <w:sz w:val="22"/>
        </w:rPr>
        <w:t>meer ontwikkeling voor de winkelmanagers en meer motivatie, dat zorgt voor meer betrokkenheid en tevredenheid.</w:t>
      </w:r>
    </w:p>
    <w:p w14:paraId="353CC9AA" w14:textId="674814E5" w:rsidR="00D91AC2" w:rsidRDefault="004772A3" w:rsidP="00B65523">
      <w:pPr>
        <w:spacing w:line="276" w:lineRule="auto"/>
        <w:rPr>
          <w:sz w:val="22"/>
        </w:rPr>
      </w:pPr>
      <w:r>
        <w:rPr>
          <w:sz w:val="22"/>
        </w:rPr>
        <w:t xml:space="preserve">De adviezen </w:t>
      </w:r>
      <w:r w:rsidR="00D91AC2">
        <w:rPr>
          <w:sz w:val="22"/>
        </w:rPr>
        <w:t xml:space="preserve">zijn relevant voor de HR-manager </w:t>
      </w:r>
      <w:r w:rsidR="00B042FA">
        <w:rPr>
          <w:sz w:val="22"/>
        </w:rPr>
        <w:t xml:space="preserve">omdat dit zorgt </w:t>
      </w:r>
      <w:r w:rsidR="004711D2">
        <w:rPr>
          <w:sz w:val="22"/>
        </w:rPr>
        <w:t xml:space="preserve">voor </w:t>
      </w:r>
      <w:r w:rsidR="00B042FA">
        <w:rPr>
          <w:sz w:val="22"/>
        </w:rPr>
        <w:t>minder uitstroom onder de winkelmanagers.</w:t>
      </w:r>
      <w:r w:rsidR="00D91AC2">
        <w:rPr>
          <w:sz w:val="22"/>
        </w:rPr>
        <w:t xml:space="preserve"> Daarnaa</w:t>
      </w:r>
      <w:r w:rsidR="00B921D9">
        <w:rPr>
          <w:sz w:val="22"/>
        </w:rPr>
        <w:t>st wordt het voor de HR-manager</w:t>
      </w:r>
      <w:r w:rsidR="00D91AC2">
        <w:rPr>
          <w:sz w:val="22"/>
        </w:rPr>
        <w:t xml:space="preserve"> ook inzichtelijker welk resultaat de ontwikkeling van de winkelmanagers oplevert</w:t>
      </w:r>
      <w:r w:rsidR="00B921D9">
        <w:rPr>
          <w:sz w:val="22"/>
        </w:rPr>
        <w:t>.</w:t>
      </w:r>
      <w:r w:rsidR="005949BC">
        <w:rPr>
          <w:sz w:val="22"/>
        </w:rPr>
        <w:t xml:space="preserve"> Indien de wink</w:t>
      </w:r>
      <w:r w:rsidR="00F86410">
        <w:rPr>
          <w:sz w:val="22"/>
        </w:rPr>
        <w:t>elomzet stijgt kan di</w:t>
      </w:r>
      <w:r w:rsidR="00B921D9">
        <w:rPr>
          <w:sz w:val="22"/>
        </w:rPr>
        <w:t>t meer budget</w:t>
      </w:r>
      <w:r w:rsidR="005949BC">
        <w:rPr>
          <w:sz w:val="22"/>
        </w:rPr>
        <w:t xml:space="preserve"> opleveren voor de organisatie</w:t>
      </w:r>
      <w:r w:rsidR="00F86410">
        <w:rPr>
          <w:sz w:val="22"/>
        </w:rPr>
        <w:t>. Hierdoor is er meer financiële ruimte</w:t>
      </w:r>
      <w:r w:rsidR="00B921D9">
        <w:rPr>
          <w:sz w:val="22"/>
        </w:rPr>
        <w:t xml:space="preserve"> voo</w:t>
      </w:r>
      <w:r w:rsidR="00B042FA">
        <w:rPr>
          <w:sz w:val="22"/>
        </w:rPr>
        <w:t xml:space="preserve">r de ontwikkeling van </w:t>
      </w:r>
      <w:r w:rsidR="00B921D9">
        <w:rPr>
          <w:sz w:val="22"/>
        </w:rPr>
        <w:t>personeel. Dit maakt het voo</w:t>
      </w:r>
      <w:r w:rsidR="00F86410">
        <w:rPr>
          <w:sz w:val="22"/>
        </w:rPr>
        <w:t xml:space="preserve">r de HR-manager makkelijker </w:t>
      </w:r>
      <w:r w:rsidR="00B042FA">
        <w:rPr>
          <w:sz w:val="22"/>
        </w:rPr>
        <w:t>om meer tools te</w:t>
      </w:r>
      <w:r w:rsidR="00F86410">
        <w:rPr>
          <w:sz w:val="22"/>
        </w:rPr>
        <w:t xml:space="preserve"> kunnen</w:t>
      </w:r>
      <w:r w:rsidR="00B042FA">
        <w:rPr>
          <w:sz w:val="22"/>
        </w:rPr>
        <w:t xml:space="preserve"> gebruiken voor de verbetering van </w:t>
      </w:r>
      <w:r w:rsidR="00F86410">
        <w:rPr>
          <w:sz w:val="22"/>
        </w:rPr>
        <w:t xml:space="preserve">de ontwikkeling </w:t>
      </w:r>
      <w:r w:rsidR="003E152E">
        <w:rPr>
          <w:sz w:val="22"/>
        </w:rPr>
        <w:t xml:space="preserve">van </w:t>
      </w:r>
      <w:r w:rsidR="00B042FA">
        <w:rPr>
          <w:sz w:val="22"/>
        </w:rPr>
        <w:t xml:space="preserve">winkelpersoneel. </w:t>
      </w:r>
    </w:p>
    <w:p w14:paraId="57EF088A" w14:textId="77777777" w:rsidR="002C5086" w:rsidRDefault="002C5086" w:rsidP="00DE0BB4">
      <w:pPr>
        <w:rPr>
          <w:sz w:val="22"/>
        </w:rPr>
      </w:pPr>
    </w:p>
    <w:p w14:paraId="7FEDD09D" w14:textId="53E8C751" w:rsidR="00D91AC2" w:rsidRDefault="00D91AC2" w:rsidP="00D91AC2">
      <w:pPr>
        <w:rPr>
          <w:b/>
          <w:sz w:val="22"/>
        </w:rPr>
      </w:pPr>
      <w:r>
        <w:rPr>
          <w:b/>
          <w:sz w:val="22"/>
        </w:rPr>
        <w:t>De HR-adviseur</w:t>
      </w:r>
    </w:p>
    <w:p w14:paraId="7894E1ED" w14:textId="3E15CD18" w:rsidR="0035495B" w:rsidRDefault="00D91AC2" w:rsidP="00FA685D">
      <w:pPr>
        <w:spacing w:line="276" w:lineRule="auto"/>
        <w:rPr>
          <w:sz w:val="22"/>
        </w:rPr>
      </w:pPr>
      <w:r>
        <w:rPr>
          <w:sz w:val="22"/>
        </w:rPr>
        <w:t>De HR-adviseur dient</w:t>
      </w:r>
      <w:r w:rsidR="00642E21">
        <w:rPr>
          <w:sz w:val="22"/>
        </w:rPr>
        <w:t xml:space="preserve"> ervoor</w:t>
      </w:r>
      <w:r>
        <w:rPr>
          <w:sz w:val="22"/>
        </w:rPr>
        <w:t xml:space="preserve"> te zorgen dat de communicatie van de adviezen goed verloopt. Ook heeft zij een uitvoerende rol met betrekking tot </w:t>
      </w:r>
      <w:r w:rsidR="0032496F">
        <w:rPr>
          <w:sz w:val="22"/>
        </w:rPr>
        <w:t xml:space="preserve">het </w:t>
      </w:r>
      <w:r>
        <w:rPr>
          <w:sz w:val="22"/>
        </w:rPr>
        <w:t>opleidingsh</w:t>
      </w:r>
      <w:r w:rsidRPr="00C91C31">
        <w:rPr>
          <w:sz w:val="22"/>
        </w:rPr>
        <w:t xml:space="preserve">uis. </w:t>
      </w:r>
      <w:r w:rsidR="00B921D9" w:rsidRPr="00C91C31">
        <w:rPr>
          <w:sz w:val="22"/>
        </w:rPr>
        <w:t>De kosten voor de HR-advise</w:t>
      </w:r>
      <w:r w:rsidR="00E64FDE" w:rsidRPr="00C91C31">
        <w:rPr>
          <w:sz w:val="22"/>
        </w:rPr>
        <w:t>ur hebben betrekking op de financiële kosten uitgedrukt in uren</w:t>
      </w:r>
      <w:r w:rsidR="00F33D96">
        <w:rPr>
          <w:sz w:val="22"/>
        </w:rPr>
        <w:t xml:space="preserve"> en </w:t>
      </w:r>
      <w:r w:rsidR="00492B6C">
        <w:rPr>
          <w:sz w:val="22"/>
        </w:rPr>
        <w:t xml:space="preserve">de </w:t>
      </w:r>
      <w:r w:rsidR="00F33D96">
        <w:rPr>
          <w:sz w:val="22"/>
        </w:rPr>
        <w:t>niet financiële kosten</w:t>
      </w:r>
      <w:r w:rsidR="00F86410">
        <w:rPr>
          <w:sz w:val="22"/>
        </w:rPr>
        <w:t>,</w:t>
      </w:r>
      <w:r w:rsidR="00F33D96">
        <w:rPr>
          <w:sz w:val="22"/>
        </w:rPr>
        <w:t xml:space="preserve"> uitgedrukt in tijd</w:t>
      </w:r>
      <w:r w:rsidR="00492B6C">
        <w:rPr>
          <w:sz w:val="22"/>
        </w:rPr>
        <w:t>,</w:t>
      </w:r>
      <w:r w:rsidR="00F33D96">
        <w:rPr>
          <w:sz w:val="22"/>
        </w:rPr>
        <w:t xml:space="preserve"> waarbij er minder bezoekuren</w:t>
      </w:r>
      <w:r w:rsidR="00492B6C">
        <w:rPr>
          <w:sz w:val="22"/>
        </w:rPr>
        <w:t xml:space="preserve"> zijn voor de winkels</w:t>
      </w:r>
      <w:r w:rsidR="00F33D96">
        <w:rPr>
          <w:sz w:val="22"/>
        </w:rPr>
        <w:t>.</w:t>
      </w:r>
      <w:r w:rsidR="00B921D9">
        <w:rPr>
          <w:sz w:val="22"/>
        </w:rPr>
        <w:t xml:space="preserve"> </w:t>
      </w:r>
      <w:r>
        <w:rPr>
          <w:sz w:val="22"/>
        </w:rPr>
        <w:t>Het kost de HR-adviseur tijd om te zorgen dat de communicatie</w:t>
      </w:r>
      <w:r w:rsidR="0032496F">
        <w:rPr>
          <w:sz w:val="22"/>
        </w:rPr>
        <w:t xml:space="preserve"> van het opleidingshuis</w:t>
      </w:r>
      <w:r>
        <w:rPr>
          <w:sz w:val="22"/>
        </w:rPr>
        <w:t xml:space="preserve"> goed verloopt</w:t>
      </w:r>
      <w:r w:rsidR="0032496F">
        <w:rPr>
          <w:sz w:val="22"/>
        </w:rPr>
        <w:t>.</w:t>
      </w:r>
      <w:r w:rsidR="0035495B">
        <w:rPr>
          <w:sz w:val="22"/>
        </w:rPr>
        <w:t xml:space="preserve"> De baten zijn relevant voor de HR-adviseur omdat de winkelmanagers meer gemotiveerd en be</w:t>
      </w:r>
      <w:r w:rsidR="00B042FA">
        <w:rPr>
          <w:sz w:val="22"/>
        </w:rPr>
        <w:t>trokken zijn</w:t>
      </w:r>
      <w:r w:rsidR="0032496F">
        <w:rPr>
          <w:sz w:val="22"/>
        </w:rPr>
        <w:t>,</w:t>
      </w:r>
      <w:r w:rsidR="00B042FA">
        <w:rPr>
          <w:sz w:val="22"/>
        </w:rPr>
        <w:t xml:space="preserve"> </w:t>
      </w:r>
      <w:r w:rsidR="0032496F">
        <w:rPr>
          <w:sz w:val="22"/>
        </w:rPr>
        <w:t>d</w:t>
      </w:r>
      <w:r w:rsidR="003E152E">
        <w:rPr>
          <w:sz w:val="22"/>
        </w:rPr>
        <w:t>it</w:t>
      </w:r>
      <w:r w:rsidR="0035495B">
        <w:rPr>
          <w:sz w:val="22"/>
        </w:rPr>
        <w:t xml:space="preserve"> z</w:t>
      </w:r>
      <w:r w:rsidR="00B042FA">
        <w:rPr>
          <w:sz w:val="22"/>
        </w:rPr>
        <w:t>orgt voor een lagere uitstroom en meer tevredenheid.</w:t>
      </w:r>
      <w:r w:rsidR="0035495B">
        <w:rPr>
          <w:sz w:val="22"/>
        </w:rPr>
        <w:t xml:space="preserve"> De adviezen zijn relevant voor</w:t>
      </w:r>
      <w:r w:rsidR="00B042FA">
        <w:rPr>
          <w:sz w:val="22"/>
        </w:rPr>
        <w:t xml:space="preserve"> de</w:t>
      </w:r>
      <w:r w:rsidR="0035495B">
        <w:rPr>
          <w:sz w:val="22"/>
        </w:rPr>
        <w:t xml:space="preserve"> HR-adviseur</w:t>
      </w:r>
      <w:r w:rsidR="003E152E">
        <w:rPr>
          <w:sz w:val="22"/>
        </w:rPr>
        <w:t>,</w:t>
      </w:r>
      <w:r w:rsidR="0035495B">
        <w:rPr>
          <w:sz w:val="22"/>
        </w:rPr>
        <w:t xml:space="preserve"> </w:t>
      </w:r>
      <w:r w:rsidR="00CA417D">
        <w:rPr>
          <w:sz w:val="22"/>
        </w:rPr>
        <w:t>omdat de betrokkenheid en de motivatie van de winkelwerknemers kan zorgen voor een betere samenwerking.</w:t>
      </w:r>
      <w:r w:rsidR="00B921D9">
        <w:rPr>
          <w:sz w:val="22"/>
        </w:rPr>
        <w:t xml:space="preserve"> </w:t>
      </w:r>
    </w:p>
    <w:p w14:paraId="369696BD" w14:textId="77777777" w:rsidR="00FA685D" w:rsidRDefault="00FA685D" w:rsidP="00D91AC2">
      <w:pPr>
        <w:rPr>
          <w:sz w:val="22"/>
        </w:rPr>
      </w:pPr>
    </w:p>
    <w:p w14:paraId="4A21967E" w14:textId="57A961AD" w:rsidR="00FA685D" w:rsidRDefault="00FA685D" w:rsidP="00D91AC2">
      <w:pPr>
        <w:rPr>
          <w:b/>
          <w:sz w:val="22"/>
        </w:rPr>
      </w:pPr>
      <w:r>
        <w:rPr>
          <w:b/>
          <w:sz w:val="22"/>
        </w:rPr>
        <w:t>Winkelmanagers</w:t>
      </w:r>
    </w:p>
    <w:p w14:paraId="18734F04" w14:textId="0FE6ACB9" w:rsidR="00642E21" w:rsidRDefault="00FA685D" w:rsidP="00FA685D">
      <w:pPr>
        <w:spacing w:line="276" w:lineRule="auto"/>
        <w:rPr>
          <w:sz w:val="22"/>
        </w:rPr>
      </w:pPr>
      <w:r>
        <w:rPr>
          <w:sz w:val="22"/>
        </w:rPr>
        <w:t xml:space="preserve">De winkelmanagers hebben te maken met de verandering van de </w:t>
      </w:r>
      <w:r w:rsidR="00CA417D">
        <w:rPr>
          <w:sz w:val="22"/>
        </w:rPr>
        <w:t xml:space="preserve">adviezen </w:t>
      </w:r>
      <w:r>
        <w:rPr>
          <w:sz w:val="22"/>
        </w:rPr>
        <w:t xml:space="preserve">omdat </w:t>
      </w:r>
      <w:r w:rsidR="00CA417D">
        <w:rPr>
          <w:sz w:val="22"/>
        </w:rPr>
        <w:t xml:space="preserve">zij </w:t>
      </w:r>
      <w:r w:rsidR="0032496F">
        <w:rPr>
          <w:sz w:val="22"/>
        </w:rPr>
        <w:t xml:space="preserve">meer </w:t>
      </w:r>
      <w:r w:rsidR="00467C92">
        <w:rPr>
          <w:sz w:val="22"/>
        </w:rPr>
        <w:t xml:space="preserve">bezig zullen zijn met hun </w:t>
      </w:r>
      <w:r w:rsidR="0032496F">
        <w:rPr>
          <w:sz w:val="22"/>
        </w:rPr>
        <w:t>ontwikkeling en meer aandacht krijgen op het gebied van prestaties en erkenning.</w:t>
      </w:r>
      <w:r w:rsidR="00CA417D">
        <w:rPr>
          <w:sz w:val="22"/>
        </w:rPr>
        <w:t xml:space="preserve"> </w:t>
      </w:r>
      <w:r>
        <w:rPr>
          <w:sz w:val="22"/>
        </w:rPr>
        <w:t>De kost</w:t>
      </w:r>
      <w:r w:rsidR="00E64FDE">
        <w:rPr>
          <w:sz w:val="22"/>
        </w:rPr>
        <w:t xml:space="preserve">en hebben betrekking op de </w:t>
      </w:r>
      <w:r>
        <w:rPr>
          <w:sz w:val="22"/>
        </w:rPr>
        <w:t>financiële</w:t>
      </w:r>
      <w:r w:rsidR="00E64FDE">
        <w:rPr>
          <w:sz w:val="22"/>
        </w:rPr>
        <w:t xml:space="preserve"> kosten</w:t>
      </w:r>
      <w:r w:rsidR="003E152E">
        <w:rPr>
          <w:sz w:val="22"/>
        </w:rPr>
        <w:t>,</w:t>
      </w:r>
      <w:r w:rsidR="00E64FDE">
        <w:rPr>
          <w:sz w:val="22"/>
        </w:rPr>
        <w:t xml:space="preserve"> uitgedrukt in uren</w:t>
      </w:r>
      <w:r w:rsidR="00B921D9">
        <w:rPr>
          <w:sz w:val="22"/>
        </w:rPr>
        <w:t xml:space="preserve">. </w:t>
      </w:r>
      <w:r w:rsidR="00CA417D">
        <w:rPr>
          <w:sz w:val="22"/>
        </w:rPr>
        <w:t>De baten hebben te maken met</w:t>
      </w:r>
      <w:r w:rsidR="0035495B">
        <w:rPr>
          <w:sz w:val="22"/>
        </w:rPr>
        <w:t xml:space="preserve"> de bewustwording</w:t>
      </w:r>
      <w:r w:rsidR="00B921D9">
        <w:rPr>
          <w:sz w:val="22"/>
        </w:rPr>
        <w:t xml:space="preserve"> van het leren ontwikkelen. Ook krijgen de winkelmanagers uitbetaald voor het bijwonen van de trainingen. </w:t>
      </w:r>
      <w:r>
        <w:rPr>
          <w:sz w:val="22"/>
        </w:rPr>
        <w:t xml:space="preserve">De adviezen zijn relevant voor de winkelmanagers omdat zij hierdoor meer aandacht krijgen </w:t>
      </w:r>
      <w:r w:rsidR="0032496F">
        <w:rPr>
          <w:sz w:val="22"/>
        </w:rPr>
        <w:t>vanuit de organisatie om zichzelf te verbeteren in het werk. Daarnaast krijgen zij ook h</w:t>
      </w:r>
      <w:r w:rsidR="00F86410">
        <w:rPr>
          <w:sz w:val="22"/>
        </w:rPr>
        <w:t>et gevoel dat Jeans Centre in he</w:t>
      </w:r>
      <w:r w:rsidR="0032496F">
        <w:rPr>
          <w:sz w:val="22"/>
        </w:rPr>
        <w:t>n wilt investeren, waardoor het aantrekkelijker</w:t>
      </w:r>
      <w:r w:rsidR="00CA417D">
        <w:rPr>
          <w:sz w:val="22"/>
        </w:rPr>
        <w:t xml:space="preserve"> wordt om </w:t>
      </w:r>
      <w:r w:rsidR="00A44552">
        <w:rPr>
          <w:sz w:val="22"/>
        </w:rPr>
        <w:t>bij Jeans Centre</w:t>
      </w:r>
      <w:r w:rsidR="00CA417D">
        <w:rPr>
          <w:sz w:val="22"/>
        </w:rPr>
        <w:t xml:space="preserve"> te werken</w:t>
      </w:r>
      <w:r w:rsidR="00A44552">
        <w:rPr>
          <w:sz w:val="22"/>
        </w:rPr>
        <w:t xml:space="preserve">. De adviezen zijn relevant voor de winkelmanagers omdat de uitstroom zal verminderen. Hierdoor zijn teams weer compleet, kunnen de taken </w:t>
      </w:r>
      <w:r>
        <w:rPr>
          <w:sz w:val="22"/>
        </w:rPr>
        <w:t xml:space="preserve">goed </w:t>
      </w:r>
      <w:r w:rsidR="00A44552">
        <w:rPr>
          <w:sz w:val="22"/>
        </w:rPr>
        <w:t xml:space="preserve">worden </w:t>
      </w:r>
      <w:r>
        <w:rPr>
          <w:sz w:val="22"/>
        </w:rPr>
        <w:t>uitgevoerd</w:t>
      </w:r>
      <w:r w:rsidR="00A44552">
        <w:rPr>
          <w:sz w:val="22"/>
        </w:rPr>
        <w:t>, gaat de kwaliteit van verkopen o</w:t>
      </w:r>
      <w:r w:rsidR="00CA417D">
        <w:rPr>
          <w:sz w:val="22"/>
        </w:rPr>
        <w:t>mhoog en zal de werkdruk dalen</w:t>
      </w:r>
      <w:r w:rsidR="00F86410">
        <w:rPr>
          <w:sz w:val="22"/>
        </w:rPr>
        <w:t xml:space="preserve">, waardoor de winkelmanager zijn </w:t>
      </w:r>
      <w:r w:rsidR="003E152E">
        <w:rPr>
          <w:sz w:val="22"/>
        </w:rPr>
        <w:t>functie beter kan</w:t>
      </w:r>
      <w:r w:rsidR="00CA417D">
        <w:rPr>
          <w:sz w:val="22"/>
        </w:rPr>
        <w:t xml:space="preserve"> uitvoeren.</w:t>
      </w:r>
    </w:p>
    <w:p w14:paraId="1D0797A7" w14:textId="77777777" w:rsidR="000A5B9F" w:rsidRDefault="000A5B9F" w:rsidP="00FA685D">
      <w:pPr>
        <w:spacing w:line="276" w:lineRule="auto"/>
        <w:rPr>
          <w:sz w:val="22"/>
        </w:rPr>
      </w:pPr>
    </w:p>
    <w:p w14:paraId="2E45E8E2" w14:textId="702BB880" w:rsidR="00FA685D" w:rsidRDefault="00FA685D" w:rsidP="00FA685D">
      <w:pPr>
        <w:spacing w:line="276" w:lineRule="auto"/>
        <w:rPr>
          <w:b/>
          <w:sz w:val="22"/>
        </w:rPr>
      </w:pPr>
      <w:r>
        <w:rPr>
          <w:b/>
          <w:sz w:val="22"/>
        </w:rPr>
        <w:t>De trainers</w:t>
      </w:r>
    </w:p>
    <w:p w14:paraId="1EDBF0B4" w14:textId="0FAE92E8" w:rsidR="00956940" w:rsidRDefault="007F29CB" w:rsidP="00FA685D">
      <w:pPr>
        <w:spacing w:line="276" w:lineRule="auto"/>
        <w:rPr>
          <w:sz w:val="22"/>
        </w:rPr>
      </w:pPr>
      <w:r>
        <w:rPr>
          <w:sz w:val="22"/>
        </w:rPr>
        <w:t xml:space="preserve">De trainers </w:t>
      </w:r>
      <w:r w:rsidR="00C91C31">
        <w:rPr>
          <w:sz w:val="22"/>
        </w:rPr>
        <w:t xml:space="preserve">zijn verantwoordelijk voor de ontwikkeling van het opleidingshuis. </w:t>
      </w:r>
      <w:r w:rsidR="00C42F4F">
        <w:rPr>
          <w:sz w:val="22"/>
        </w:rPr>
        <w:t>De kosten</w:t>
      </w:r>
      <w:r w:rsidR="00C91C31">
        <w:rPr>
          <w:sz w:val="22"/>
        </w:rPr>
        <w:t xml:space="preserve"> hebben betrekking op de </w:t>
      </w:r>
      <w:r w:rsidR="00A44552">
        <w:rPr>
          <w:sz w:val="22"/>
        </w:rPr>
        <w:t>financiële kosten</w:t>
      </w:r>
      <w:r w:rsidR="00F86410">
        <w:rPr>
          <w:sz w:val="22"/>
        </w:rPr>
        <w:t>,</w:t>
      </w:r>
      <w:r w:rsidR="00A44552">
        <w:rPr>
          <w:sz w:val="22"/>
        </w:rPr>
        <w:t xml:space="preserve"> </w:t>
      </w:r>
      <w:r w:rsidR="00C91C31">
        <w:rPr>
          <w:sz w:val="22"/>
        </w:rPr>
        <w:t>uitgedrukt in uren</w:t>
      </w:r>
      <w:r w:rsidR="00492B6C">
        <w:rPr>
          <w:sz w:val="22"/>
        </w:rPr>
        <w:t xml:space="preserve"> en de niet financiële kosten</w:t>
      </w:r>
      <w:r w:rsidR="00F86410">
        <w:rPr>
          <w:sz w:val="22"/>
        </w:rPr>
        <w:t>,</w:t>
      </w:r>
      <w:r w:rsidR="00492B6C">
        <w:rPr>
          <w:sz w:val="22"/>
        </w:rPr>
        <w:t xml:space="preserve"> uitgedrukt in tijd </w:t>
      </w:r>
      <w:r w:rsidR="00467C92">
        <w:rPr>
          <w:sz w:val="22"/>
        </w:rPr>
        <w:t xml:space="preserve">die wordt besteed aan </w:t>
      </w:r>
      <w:r w:rsidR="00492B6C">
        <w:rPr>
          <w:sz w:val="22"/>
        </w:rPr>
        <w:t>het inwerken van een nieuwe trainer.</w:t>
      </w:r>
      <w:r w:rsidR="00A44552">
        <w:rPr>
          <w:sz w:val="22"/>
        </w:rPr>
        <w:t xml:space="preserve"> </w:t>
      </w:r>
      <w:r w:rsidR="00C42F4F">
        <w:rPr>
          <w:sz w:val="22"/>
        </w:rPr>
        <w:t xml:space="preserve">De baten </w:t>
      </w:r>
      <w:r w:rsidR="00A44552">
        <w:rPr>
          <w:sz w:val="22"/>
        </w:rPr>
        <w:t>hebben betrekking op de ontwikkeling</w:t>
      </w:r>
      <w:r w:rsidR="00467C92">
        <w:rPr>
          <w:sz w:val="22"/>
        </w:rPr>
        <w:t xml:space="preserve"> van de winkelmanagers.</w:t>
      </w:r>
      <w:r w:rsidR="00A44552">
        <w:rPr>
          <w:sz w:val="22"/>
        </w:rPr>
        <w:t xml:space="preserve"> </w:t>
      </w:r>
      <w:r w:rsidR="00C42F4F">
        <w:rPr>
          <w:sz w:val="22"/>
        </w:rPr>
        <w:t xml:space="preserve">Dit resulteert in een betere kwaliteit in de winkels waardoor de productiviteit stijgt. </w:t>
      </w:r>
      <w:r w:rsidR="00BA5372">
        <w:rPr>
          <w:sz w:val="22"/>
        </w:rPr>
        <w:t>De adviezen zijn relevant voor de trainers</w:t>
      </w:r>
      <w:r w:rsidR="00F86410">
        <w:rPr>
          <w:sz w:val="22"/>
        </w:rPr>
        <w:t>,</w:t>
      </w:r>
      <w:r w:rsidR="00BA5372">
        <w:rPr>
          <w:sz w:val="22"/>
        </w:rPr>
        <w:t xml:space="preserve"> omdat dit een nieuwe uit</w:t>
      </w:r>
      <w:r w:rsidR="00A44552">
        <w:rPr>
          <w:sz w:val="22"/>
        </w:rPr>
        <w:t xml:space="preserve">daging </w:t>
      </w:r>
      <w:r w:rsidR="00BA5372">
        <w:rPr>
          <w:sz w:val="22"/>
        </w:rPr>
        <w:t>voor h</w:t>
      </w:r>
      <w:r w:rsidR="00467C92">
        <w:rPr>
          <w:sz w:val="22"/>
        </w:rPr>
        <w:t>e</w:t>
      </w:r>
      <w:r w:rsidR="00BA5372">
        <w:rPr>
          <w:sz w:val="22"/>
        </w:rPr>
        <w:t xml:space="preserve">n </w:t>
      </w:r>
      <w:r w:rsidR="00A44552">
        <w:rPr>
          <w:sz w:val="22"/>
        </w:rPr>
        <w:t xml:space="preserve">is </w:t>
      </w:r>
      <w:r w:rsidR="00BA5372">
        <w:rPr>
          <w:sz w:val="22"/>
        </w:rPr>
        <w:t xml:space="preserve">en zij verantwoordelijk zullen zijn voor de ontwikkeling van de winkelmanagers. </w:t>
      </w:r>
    </w:p>
    <w:p w14:paraId="53C5EB05" w14:textId="77777777" w:rsidR="00C10265" w:rsidRDefault="00C10265">
      <w:pPr>
        <w:rPr>
          <w:sz w:val="22"/>
        </w:rPr>
      </w:pPr>
    </w:p>
    <w:p w14:paraId="2CE6E5AB" w14:textId="4E1D43FC" w:rsidR="00AE010B" w:rsidRPr="00C10265" w:rsidRDefault="00AE010B">
      <w:pPr>
        <w:rPr>
          <w:sz w:val="22"/>
        </w:rPr>
      </w:pPr>
      <w:r w:rsidRPr="00AE010B">
        <w:rPr>
          <w:b/>
          <w:sz w:val="22"/>
        </w:rPr>
        <w:t>Areamanagers</w:t>
      </w:r>
    </w:p>
    <w:p w14:paraId="1765E9B8" w14:textId="134ADE68" w:rsidR="00850DB3" w:rsidRPr="004711D2" w:rsidRDefault="00911341" w:rsidP="00FA685D">
      <w:pPr>
        <w:spacing w:line="276" w:lineRule="auto"/>
        <w:rPr>
          <w:sz w:val="22"/>
        </w:rPr>
      </w:pPr>
      <w:r>
        <w:rPr>
          <w:sz w:val="22"/>
        </w:rPr>
        <w:t>De</w:t>
      </w:r>
      <w:r w:rsidR="004711D2">
        <w:rPr>
          <w:sz w:val="22"/>
        </w:rPr>
        <w:t>ze doelgro</w:t>
      </w:r>
      <w:r w:rsidR="00F86410">
        <w:rPr>
          <w:sz w:val="22"/>
        </w:rPr>
        <w:t xml:space="preserve">ep heeft geen invloed op </w:t>
      </w:r>
      <w:r w:rsidR="004711D2">
        <w:rPr>
          <w:sz w:val="22"/>
        </w:rPr>
        <w:t xml:space="preserve">het implementeren van de adviezen. Wel dienen zij door het aannemen van </w:t>
      </w:r>
      <w:r w:rsidR="00F86410">
        <w:rPr>
          <w:sz w:val="22"/>
        </w:rPr>
        <w:t xml:space="preserve">nog </w:t>
      </w:r>
      <w:r w:rsidR="004711D2">
        <w:rPr>
          <w:sz w:val="22"/>
        </w:rPr>
        <w:t>een areamanager, zich meer te gaan focussen op het sturen en geven van aandacht op het gebied van ontwikkeling, prestaties en erkenning.</w:t>
      </w:r>
    </w:p>
    <w:p w14:paraId="4247A1D1" w14:textId="114834AF" w:rsidR="00FA685D" w:rsidRDefault="00FA685D" w:rsidP="00FA685D">
      <w:pPr>
        <w:spacing w:line="276" w:lineRule="auto"/>
        <w:rPr>
          <w:b/>
          <w:sz w:val="22"/>
        </w:rPr>
      </w:pPr>
      <w:r>
        <w:rPr>
          <w:b/>
          <w:sz w:val="22"/>
        </w:rPr>
        <w:lastRenderedPageBreak/>
        <w:t>De directie</w:t>
      </w:r>
    </w:p>
    <w:p w14:paraId="511798A8" w14:textId="4BC5EA9D" w:rsidR="00FA685D" w:rsidRPr="00105764" w:rsidRDefault="00105764" w:rsidP="00FA685D">
      <w:pPr>
        <w:spacing w:line="276" w:lineRule="auto"/>
        <w:rPr>
          <w:sz w:val="22"/>
        </w:rPr>
      </w:pPr>
      <w:r>
        <w:rPr>
          <w:sz w:val="22"/>
        </w:rPr>
        <w:t>Deze doelgro</w:t>
      </w:r>
      <w:r w:rsidR="00F86410">
        <w:rPr>
          <w:sz w:val="22"/>
        </w:rPr>
        <w:t xml:space="preserve">ep heeft geen invloed op </w:t>
      </w:r>
      <w:r>
        <w:rPr>
          <w:sz w:val="22"/>
        </w:rPr>
        <w:t xml:space="preserve">het implementeren van de adviezen. De </w:t>
      </w:r>
      <w:r w:rsidR="0035495B">
        <w:rPr>
          <w:sz w:val="22"/>
        </w:rPr>
        <w:t>financiële</w:t>
      </w:r>
      <w:r>
        <w:rPr>
          <w:sz w:val="22"/>
        </w:rPr>
        <w:t xml:space="preserve"> </w:t>
      </w:r>
      <w:r w:rsidR="0035495B">
        <w:rPr>
          <w:sz w:val="22"/>
        </w:rPr>
        <w:t>kosten dienen alleen goedgekeurd te worden door de directie. De baten van alle adviezen hebben betrekking op de directie</w:t>
      </w:r>
      <w:r w:rsidR="00747739">
        <w:rPr>
          <w:sz w:val="22"/>
        </w:rPr>
        <w:t>,</w:t>
      </w:r>
      <w:r w:rsidR="0035495B">
        <w:rPr>
          <w:sz w:val="22"/>
        </w:rPr>
        <w:t xml:space="preserve"> aangezien dit kan leiden tot </w:t>
      </w:r>
      <w:r w:rsidR="00850DB3">
        <w:rPr>
          <w:sz w:val="22"/>
        </w:rPr>
        <w:t>minder uitstroom en indirect meer</w:t>
      </w:r>
      <w:r w:rsidR="00A44552">
        <w:rPr>
          <w:sz w:val="22"/>
        </w:rPr>
        <w:t xml:space="preserve"> winkelomzet. </w:t>
      </w:r>
    </w:p>
    <w:p w14:paraId="16BF7747" w14:textId="531BC854" w:rsidR="000A79B8" w:rsidRPr="00DD4E91" w:rsidRDefault="00956940" w:rsidP="00DD4E91">
      <w:pPr>
        <w:rPr>
          <w:sz w:val="22"/>
        </w:rPr>
      </w:pPr>
      <w:r>
        <w:rPr>
          <w:sz w:val="22"/>
        </w:rPr>
        <w:br w:type="page"/>
      </w:r>
    </w:p>
    <w:p w14:paraId="3C5A9437" w14:textId="77777777" w:rsidR="00E203E3" w:rsidRPr="001768E7" w:rsidRDefault="00E203E3" w:rsidP="00937A29">
      <w:pPr>
        <w:pStyle w:val="Kop1"/>
        <w:rPr>
          <w:rFonts w:ascii="Times New Roman" w:hAnsi="Times New Roman" w:cs="Times New Roman"/>
        </w:rPr>
      </w:pPr>
      <w:bookmarkStart w:id="156" w:name="_Toc10211122"/>
      <w:bookmarkStart w:id="157" w:name="_Toc10211261"/>
      <w:bookmarkStart w:id="158" w:name="_Toc10288033"/>
      <w:bookmarkStart w:id="159" w:name="_Toc10314828"/>
      <w:bookmarkStart w:id="160" w:name="_Toc17099455"/>
      <w:r w:rsidRPr="001768E7">
        <w:rPr>
          <w:rFonts w:ascii="Times New Roman" w:hAnsi="Times New Roman" w:cs="Times New Roman"/>
        </w:rPr>
        <w:lastRenderedPageBreak/>
        <w:t>Bronnenlijst</w:t>
      </w:r>
      <w:bookmarkEnd w:id="156"/>
      <w:bookmarkEnd w:id="157"/>
      <w:bookmarkEnd w:id="158"/>
      <w:bookmarkEnd w:id="159"/>
      <w:bookmarkEnd w:id="160"/>
    </w:p>
    <w:p w14:paraId="66211D5C" w14:textId="77777777" w:rsidR="00843424" w:rsidRPr="000A22C8" w:rsidRDefault="00843424" w:rsidP="00937A29">
      <w:pPr>
        <w:spacing w:line="276" w:lineRule="auto"/>
        <w:rPr>
          <w:sz w:val="20"/>
          <w:szCs w:val="20"/>
        </w:rPr>
      </w:pPr>
    </w:p>
    <w:p w14:paraId="29F06639" w14:textId="3B81939A" w:rsidR="0066629E" w:rsidRPr="00B83A7D" w:rsidRDefault="00550239" w:rsidP="00937A29">
      <w:pPr>
        <w:spacing w:line="276" w:lineRule="auto"/>
        <w:rPr>
          <w:rStyle w:val="Nadruk"/>
          <w:rFonts w:eastAsia="Times New Roman"/>
          <w:i w:val="0"/>
          <w:color w:val="121D30"/>
          <w:sz w:val="20"/>
          <w:szCs w:val="20"/>
          <w:shd w:val="clear" w:color="auto" w:fill="FFFFFF"/>
          <w:lang w:val="en-US"/>
        </w:rPr>
      </w:pPr>
      <w:r w:rsidRPr="00B83A7D">
        <w:rPr>
          <w:rStyle w:val="Nadruk"/>
          <w:rFonts w:eastAsia="Times New Roman"/>
          <w:i w:val="0"/>
          <w:color w:val="121D30"/>
          <w:sz w:val="20"/>
          <w:szCs w:val="20"/>
          <w:shd w:val="clear" w:color="auto" w:fill="FFFFFF"/>
          <w:lang w:val="en-US"/>
        </w:rPr>
        <w:t xml:space="preserve">Allen, N.J. and Meyer, J.P. (1990). The Measurement and </w:t>
      </w:r>
      <w:proofErr w:type="spellStart"/>
      <w:r w:rsidRPr="00B83A7D">
        <w:rPr>
          <w:rStyle w:val="Nadruk"/>
          <w:rFonts w:eastAsia="Times New Roman"/>
          <w:i w:val="0"/>
          <w:color w:val="121D30"/>
          <w:sz w:val="20"/>
          <w:szCs w:val="20"/>
          <w:shd w:val="clear" w:color="auto" w:fill="FFFFFF"/>
          <w:lang w:val="en-US"/>
        </w:rPr>
        <w:t>Antecendents</w:t>
      </w:r>
      <w:proofErr w:type="spellEnd"/>
      <w:r w:rsidRPr="00B83A7D">
        <w:rPr>
          <w:rStyle w:val="Nadruk"/>
          <w:rFonts w:eastAsia="Times New Roman"/>
          <w:i w:val="0"/>
          <w:color w:val="121D30"/>
          <w:sz w:val="20"/>
          <w:szCs w:val="20"/>
          <w:shd w:val="clear" w:color="auto" w:fill="FFFFFF"/>
          <w:lang w:val="en-US"/>
        </w:rPr>
        <w:t xml:space="preserve"> of Affective, Continuance and Normative Commitment to the Organization</w:t>
      </w:r>
      <w:r w:rsidRPr="00B83A7D">
        <w:rPr>
          <w:rStyle w:val="Nadruk"/>
          <w:rFonts w:eastAsia="Times New Roman"/>
          <w:color w:val="121D30"/>
          <w:sz w:val="20"/>
          <w:szCs w:val="20"/>
          <w:shd w:val="clear" w:color="auto" w:fill="FFFFFF"/>
          <w:lang w:val="en-US"/>
        </w:rPr>
        <w:t>. Journal of Occupational Psychology, 63, 1-18.</w:t>
      </w:r>
      <w:r w:rsidR="00A42DF7" w:rsidRPr="00B83A7D">
        <w:rPr>
          <w:rStyle w:val="Nadruk"/>
          <w:rFonts w:eastAsia="Times New Roman"/>
          <w:color w:val="121D30"/>
          <w:sz w:val="20"/>
          <w:szCs w:val="20"/>
          <w:shd w:val="clear" w:color="auto" w:fill="FFFFFF"/>
          <w:lang w:val="en-US"/>
        </w:rPr>
        <w:t xml:space="preserve"> </w:t>
      </w:r>
      <w:proofErr w:type="spellStart"/>
      <w:r w:rsidR="00A42DF7" w:rsidRPr="00B83A7D">
        <w:rPr>
          <w:rStyle w:val="Nadruk"/>
          <w:rFonts w:eastAsia="Times New Roman"/>
          <w:i w:val="0"/>
          <w:color w:val="121D30"/>
          <w:sz w:val="20"/>
          <w:szCs w:val="20"/>
          <w:shd w:val="clear" w:color="auto" w:fill="FFFFFF"/>
          <w:lang w:val="en-US"/>
        </w:rPr>
        <w:t>Geraadpleegd</w:t>
      </w:r>
      <w:proofErr w:type="spellEnd"/>
      <w:r w:rsidR="00A42DF7" w:rsidRPr="00B83A7D">
        <w:rPr>
          <w:rStyle w:val="Nadruk"/>
          <w:rFonts w:eastAsia="Times New Roman"/>
          <w:i w:val="0"/>
          <w:color w:val="121D30"/>
          <w:sz w:val="20"/>
          <w:szCs w:val="20"/>
          <w:shd w:val="clear" w:color="auto" w:fill="FFFFFF"/>
          <w:lang w:val="en-US"/>
        </w:rPr>
        <w:t xml:space="preserve"> </w:t>
      </w:r>
      <w:r w:rsidR="00163719" w:rsidRPr="00B83A7D">
        <w:rPr>
          <w:rStyle w:val="Nadruk"/>
          <w:rFonts w:eastAsia="Times New Roman"/>
          <w:i w:val="0"/>
          <w:color w:val="121D30"/>
          <w:sz w:val="20"/>
          <w:szCs w:val="20"/>
          <w:shd w:val="clear" w:color="auto" w:fill="FFFFFF"/>
          <w:lang w:val="en-US"/>
        </w:rPr>
        <w:t xml:space="preserve">op 3 </w:t>
      </w:r>
      <w:proofErr w:type="spellStart"/>
      <w:r w:rsidR="00163719" w:rsidRPr="00B83A7D">
        <w:rPr>
          <w:rStyle w:val="Nadruk"/>
          <w:rFonts w:eastAsia="Times New Roman"/>
          <w:i w:val="0"/>
          <w:color w:val="121D30"/>
          <w:sz w:val="20"/>
          <w:szCs w:val="20"/>
          <w:shd w:val="clear" w:color="auto" w:fill="FFFFFF"/>
          <w:lang w:val="en-US"/>
        </w:rPr>
        <w:t>mei</w:t>
      </w:r>
      <w:proofErr w:type="spellEnd"/>
      <w:r w:rsidR="00163719" w:rsidRPr="00B83A7D">
        <w:rPr>
          <w:rStyle w:val="Nadruk"/>
          <w:rFonts w:eastAsia="Times New Roman"/>
          <w:i w:val="0"/>
          <w:color w:val="121D30"/>
          <w:sz w:val="20"/>
          <w:szCs w:val="20"/>
          <w:shd w:val="clear" w:color="auto" w:fill="FFFFFF"/>
          <w:lang w:val="en-US"/>
        </w:rPr>
        <w:t xml:space="preserve"> 2019, </w:t>
      </w:r>
      <w:r w:rsidR="00A42DF7" w:rsidRPr="00B83A7D">
        <w:rPr>
          <w:rStyle w:val="Nadruk"/>
          <w:rFonts w:eastAsia="Times New Roman"/>
          <w:i w:val="0"/>
          <w:color w:val="121D30"/>
          <w:sz w:val="20"/>
          <w:szCs w:val="20"/>
          <w:shd w:val="clear" w:color="auto" w:fill="FFFFFF"/>
          <w:lang w:val="en-US"/>
        </w:rPr>
        <w:t xml:space="preserve">van </w:t>
      </w:r>
      <w:hyperlink r:id="rId46" w:history="1">
        <w:r w:rsidR="00A42DF7" w:rsidRPr="00B83A7D">
          <w:rPr>
            <w:rStyle w:val="Hyperlink"/>
            <w:rFonts w:eastAsia="Times New Roman"/>
            <w:sz w:val="20"/>
            <w:szCs w:val="20"/>
            <w:shd w:val="clear" w:color="auto" w:fill="FFFFFF"/>
            <w:lang w:val="en-US"/>
          </w:rPr>
          <w:t>file:///Users/Scott/Downloads/OrganizationalCommitment-Allen-Meyer1990%20(1).pdf</w:t>
        </w:r>
      </w:hyperlink>
    </w:p>
    <w:p w14:paraId="0E8325FB" w14:textId="77777777" w:rsidR="00A42DF7" w:rsidRPr="00B83A7D" w:rsidRDefault="00A42DF7" w:rsidP="00937A29">
      <w:pPr>
        <w:spacing w:line="276" w:lineRule="auto"/>
        <w:rPr>
          <w:rFonts w:eastAsia="Times New Roman"/>
          <w:iCs/>
          <w:color w:val="121D30"/>
          <w:sz w:val="20"/>
          <w:szCs w:val="20"/>
          <w:shd w:val="clear" w:color="auto" w:fill="FFFFFF"/>
          <w:lang w:val="en-US"/>
        </w:rPr>
      </w:pPr>
    </w:p>
    <w:p w14:paraId="71396710" w14:textId="224C8902" w:rsidR="00163719" w:rsidRPr="00B83A7D" w:rsidRDefault="00163719" w:rsidP="00937A29">
      <w:pPr>
        <w:spacing w:line="276" w:lineRule="auto"/>
        <w:rPr>
          <w:rFonts w:eastAsia="Times New Roman"/>
          <w:iCs/>
          <w:color w:val="121D30"/>
          <w:sz w:val="20"/>
          <w:szCs w:val="20"/>
          <w:shd w:val="clear" w:color="auto" w:fill="FFFFFF"/>
        </w:rPr>
      </w:pPr>
      <w:r w:rsidRPr="00B83A7D">
        <w:rPr>
          <w:rFonts w:eastAsia="Times New Roman"/>
          <w:iCs/>
          <w:color w:val="121D30"/>
          <w:sz w:val="20"/>
          <w:szCs w:val="20"/>
          <w:shd w:val="clear" w:color="auto" w:fill="FFFFFF"/>
        </w:rPr>
        <w:t xml:space="preserve">Baarda, B., Bakker, E., Fisher, T., De Goede, M., Van der Hulst, M., Julsing, M., &amp; Van Vianen, (2012). </w:t>
      </w:r>
      <w:r w:rsidRPr="00B83A7D">
        <w:rPr>
          <w:rFonts w:eastAsia="Times New Roman"/>
          <w:i/>
          <w:iCs/>
          <w:color w:val="121D30"/>
          <w:sz w:val="20"/>
          <w:szCs w:val="20"/>
          <w:shd w:val="clear" w:color="auto" w:fill="FFFFFF"/>
        </w:rPr>
        <w:t xml:space="preserve">Basisboek Methoden en Technieken </w:t>
      </w:r>
      <w:r w:rsidR="00850FA9" w:rsidRPr="00B83A7D">
        <w:rPr>
          <w:rFonts w:eastAsia="Times New Roman"/>
          <w:iCs/>
          <w:color w:val="121D30"/>
          <w:sz w:val="20"/>
          <w:szCs w:val="20"/>
          <w:shd w:val="clear" w:color="auto" w:fill="FFFFFF"/>
        </w:rPr>
        <w:t>(</w:t>
      </w:r>
      <w:r w:rsidR="0071451C" w:rsidRPr="00B83A7D">
        <w:rPr>
          <w:rFonts w:eastAsia="Times New Roman"/>
          <w:iCs/>
          <w:color w:val="121D30"/>
          <w:sz w:val="20"/>
          <w:szCs w:val="20"/>
          <w:shd w:val="clear" w:color="auto" w:fill="FFFFFF"/>
        </w:rPr>
        <w:t>5</w:t>
      </w:r>
      <w:r w:rsidR="0071451C" w:rsidRPr="00B83A7D">
        <w:rPr>
          <w:rFonts w:eastAsia="Times New Roman"/>
          <w:iCs/>
          <w:color w:val="121D30"/>
          <w:sz w:val="20"/>
          <w:szCs w:val="20"/>
          <w:shd w:val="clear" w:color="auto" w:fill="FFFFFF"/>
          <w:vertAlign w:val="superscript"/>
        </w:rPr>
        <w:t>de</w:t>
      </w:r>
      <w:r w:rsidR="0071451C" w:rsidRPr="00B83A7D">
        <w:rPr>
          <w:rFonts w:eastAsia="Times New Roman"/>
          <w:iCs/>
          <w:color w:val="121D30"/>
          <w:sz w:val="20"/>
          <w:szCs w:val="20"/>
          <w:shd w:val="clear" w:color="auto" w:fill="FFFFFF"/>
        </w:rPr>
        <w:t xml:space="preserve"> </w:t>
      </w:r>
      <w:r w:rsidR="00850FA9" w:rsidRPr="00B83A7D">
        <w:rPr>
          <w:rFonts w:eastAsia="Times New Roman"/>
          <w:iCs/>
          <w:color w:val="121D30"/>
          <w:sz w:val="20"/>
          <w:szCs w:val="20"/>
          <w:shd w:val="clear" w:color="auto" w:fill="FFFFFF"/>
        </w:rPr>
        <w:t xml:space="preserve"> ed.). Groningen: </w:t>
      </w:r>
      <w:r w:rsidR="00DC1111" w:rsidRPr="00B83A7D">
        <w:rPr>
          <w:rFonts w:eastAsia="Times New Roman"/>
          <w:iCs/>
          <w:color w:val="121D30"/>
          <w:sz w:val="20"/>
          <w:szCs w:val="20"/>
          <w:shd w:val="clear" w:color="auto" w:fill="FFFFFF"/>
        </w:rPr>
        <w:t>Noordhoff</w:t>
      </w:r>
      <w:r w:rsidR="00850FA9" w:rsidRPr="00B83A7D">
        <w:rPr>
          <w:rFonts w:eastAsia="Times New Roman"/>
          <w:iCs/>
          <w:color w:val="121D30"/>
          <w:sz w:val="20"/>
          <w:szCs w:val="20"/>
          <w:shd w:val="clear" w:color="auto" w:fill="FFFFFF"/>
        </w:rPr>
        <w:t xml:space="preserve"> uitgevers</w:t>
      </w:r>
    </w:p>
    <w:p w14:paraId="3B3F6346" w14:textId="77777777" w:rsidR="00163719" w:rsidRPr="00B83A7D" w:rsidRDefault="00163719" w:rsidP="00AF6785">
      <w:pPr>
        <w:rPr>
          <w:rStyle w:val="Hyperlink"/>
          <w:color w:val="000000" w:themeColor="text1"/>
          <w:sz w:val="20"/>
          <w:szCs w:val="20"/>
          <w:u w:val="none"/>
        </w:rPr>
      </w:pPr>
    </w:p>
    <w:p w14:paraId="05FDD13B" w14:textId="66FE5F2A" w:rsidR="00AF6785" w:rsidRPr="00B83A7D" w:rsidRDefault="0082114D" w:rsidP="00AF6785">
      <w:pPr>
        <w:rPr>
          <w:rFonts w:eastAsia="Times New Roman"/>
          <w:sz w:val="20"/>
          <w:szCs w:val="20"/>
        </w:rPr>
      </w:pPr>
      <w:r w:rsidRPr="00B83A7D">
        <w:rPr>
          <w:rStyle w:val="Hyperlink"/>
          <w:color w:val="000000" w:themeColor="text1"/>
          <w:sz w:val="20"/>
          <w:szCs w:val="20"/>
          <w:u w:val="none"/>
        </w:rPr>
        <w:t>Berenschot. (2018</w:t>
      </w:r>
      <w:r w:rsidR="00AF6785" w:rsidRPr="00B83A7D">
        <w:rPr>
          <w:rStyle w:val="Hyperlink"/>
          <w:color w:val="000000" w:themeColor="text1"/>
          <w:sz w:val="20"/>
          <w:szCs w:val="20"/>
          <w:u w:val="none"/>
        </w:rPr>
        <w:t xml:space="preserve">, 12 juni). Werkgevers worstelen met gespannen arbeidsmarkt. Geraadpleegd op 24 mei 2019, van </w:t>
      </w:r>
      <w:hyperlink r:id="rId47" w:history="1">
        <w:r w:rsidR="00AF6785" w:rsidRPr="00B83A7D">
          <w:rPr>
            <w:rFonts w:eastAsia="Times New Roman"/>
            <w:color w:val="0000FF"/>
            <w:sz w:val="20"/>
            <w:szCs w:val="20"/>
            <w:u w:val="single"/>
          </w:rPr>
          <w:t>https://www.berenschot.nl/actueel/2018/juni/hr-trends-2018-arbeidsmarkt/</w:t>
        </w:r>
      </w:hyperlink>
    </w:p>
    <w:p w14:paraId="2401FA47" w14:textId="77777777" w:rsidR="00AF6785" w:rsidRPr="00B83A7D" w:rsidRDefault="00AF6785" w:rsidP="00937A29">
      <w:pPr>
        <w:spacing w:line="276" w:lineRule="auto"/>
        <w:rPr>
          <w:rStyle w:val="Hyperlink"/>
          <w:color w:val="000000" w:themeColor="text1"/>
          <w:sz w:val="20"/>
          <w:szCs w:val="20"/>
          <w:u w:val="none"/>
        </w:rPr>
      </w:pPr>
    </w:p>
    <w:p w14:paraId="4CE8D94C" w14:textId="66B4E725" w:rsidR="00843424" w:rsidRPr="00B83A7D" w:rsidRDefault="00843424" w:rsidP="00937A29">
      <w:pPr>
        <w:spacing w:line="276" w:lineRule="auto"/>
        <w:rPr>
          <w:rStyle w:val="Hyperlink"/>
          <w:color w:val="000000" w:themeColor="text1"/>
          <w:sz w:val="20"/>
          <w:szCs w:val="20"/>
          <w:u w:val="none"/>
        </w:rPr>
      </w:pPr>
      <w:proofErr w:type="spellStart"/>
      <w:r w:rsidRPr="00B83A7D">
        <w:rPr>
          <w:rStyle w:val="Hyperlink"/>
          <w:color w:val="000000" w:themeColor="text1"/>
          <w:sz w:val="20"/>
          <w:szCs w:val="20"/>
          <w:u w:val="none"/>
        </w:rPr>
        <w:t>Beunderman</w:t>
      </w:r>
      <w:proofErr w:type="spellEnd"/>
      <w:r w:rsidRPr="00B83A7D">
        <w:rPr>
          <w:rStyle w:val="Hyperlink"/>
          <w:color w:val="000000" w:themeColor="text1"/>
          <w:sz w:val="20"/>
          <w:szCs w:val="20"/>
          <w:u w:val="none"/>
        </w:rPr>
        <w:t>, M. (2017</w:t>
      </w:r>
      <w:r w:rsidR="0017338D" w:rsidRPr="00B83A7D">
        <w:rPr>
          <w:rStyle w:val="Hyperlink"/>
          <w:color w:val="000000" w:themeColor="text1"/>
          <w:sz w:val="20"/>
          <w:szCs w:val="20"/>
          <w:u w:val="none"/>
        </w:rPr>
        <w:t>, 16 augustus</w:t>
      </w:r>
      <w:r w:rsidRPr="00B83A7D">
        <w:rPr>
          <w:rStyle w:val="Hyperlink"/>
          <w:color w:val="000000" w:themeColor="text1"/>
          <w:sz w:val="20"/>
          <w:szCs w:val="20"/>
          <w:u w:val="none"/>
        </w:rPr>
        <w:t>). De groeispurt van de Nederlandse economie in vijf trends. Geraadpleegd op 15 februari 2019, van</w:t>
      </w:r>
      <w:r w:rsidR="0017338D" w:rsidRPr="00B83A7D">
        <w:rPr>
          <w:color w:val="000000" w:themeColor="text1"/>
          <w:sz w:val="20"/>
          <w:szCs w:val="20"/>
        </w:rPr>
        <w:t xml:space="preserve"> </w:t>
      </w:r>
      <w:hyperlink r:id="rId48" w:history="1">
        <w:r w:rsidRPr="00B83A7D">
          <w:rPr>
            <w:rStyle w:val="Hyperlink"/>
            <w:sz w:val="20"/>
            <w:szCs w:val="20"/>
          </w:rPr>
          <w:t>https://www.nrc.nl/nieuws/2017/08/16/alle-raderen-van-de-economie-draaien-nu-12552644-a1570120</w:t>
        </w:r>
      </w:hyperlink>
    </w:p>
    <w:p w14:paraId="295FC28A" w14:textId="77777777" w:rsidR="00843424" w:rsidRPr="00B83A7D" w:rsidRDefault="00843424" w:rsidP="00937A29">
      <w:pPr>
        <w:spacing w:line="276" w:lineRule="auto"/>
        <w:rPr>
          <w:sz w:val="20"/>
          <w:szCs w:val="20"/>
        </w:rPr>
      </w:pPr>
    </w:p>
    <w:p w14:paraId="16616D0E" w14:textId="40797755" w:rsidR="0062458D" w:rsidRDefault="004B1BE9" w:rsidP="0062458D">
      <w:pPr>
        <w:spacing w:line="276" w:lineRule="auto"/>
        <w:rPr>
          <w:sz w:val="20"/>
          <w:szCs w:val="20"/>
        </w:rPr>
      </w:pPr>
      <w:r>
        <w:rPr>
          <w:sz w:val="20"/>
          <w:szCs w:val="20"/>
        </w:rPr>
        <w:t>Boonstra</w:t>
      </w:r>
      <w:r w:rsidR="0062458D" w:rsidRPr="00B83A7D">
        <w:rPr>
          <w:sz w:val="20"/>
          <w:szCs w:val="20"/>
        </w:rPr>
        <w:t xml:space="preserve">, J., Kor., R. (2018). </w:t>
      </w:r>
      <w:r w:rsidR="0062458D" w:rsidRPr="00B83A7D">
        <w:rPr>
          <w:i/>
          <w:sz w:val="20"/>
          <w:szCs w:val="20"/>
        </w:rPr>
        <w:t>Perspectieven op leiderschap</w:t>
      </w:r>
      <w:r w:rsidR="0062458D" w:rsidRPr="00B83A7D">
        <w:rPr>
          <w:sz w:val="20"/>
          <w:szCs w:val="20"/>
        </w:rPr>
        <w:t xml:space="preserve"> (1</w:t>
      </w:r>
      <w:r w:rsidR="0062458D" w:rsidRPr="00B83A7D">
        <w:rPr>
          <w:sz w:val="20"/>
          <w:szCs w:val="20"/>
          <w:vertAlign w:val="superscript"/>
        </w:rPr>
        <w:t>e</w:t>
      </w:r>
      <w:r w:rsidR="0062458D" w:rsidRPr="00B83A7D">
        <w:rPr>
          <w:sz w:val="20"/>
          <w:szCs w:val="20"/>
        </w:rPr>
        <w:t xml:space="preserve"> ed.). Alphen aan den Rijn, Nederland: </w:t>
      </w:r>
      <w:proofErr w:type="spellStart"/>
      <w:r w:rsidR="0062458D" w:rsidRPr="00B83A7D">
        <w:rPr>
          <w:sz w:val="20"/>
          <w:szCs w:val="20"/>
        </w:rPr>
        <w:t>Vakmedianet</w:t>
      </w:r>
      <w:proofErr w:type="spellEnd"/>
      <w:r w:rsidR="0062458D" w:rsidRPr="00B83A7D">
        <w:rPr>
          <w:sz w:val="20"/>
          <w:szCs w:val="20"/>
        </w:rPr>
        <w:t xml:space="preserve"> Management B.V. </w:t>
      </w:r>
    </w:p>
    <w:p w14:paraId="414E2F37" w14:textId="77777777" w:rsidR="003560E1" w:rsidRDefault="003560E1" w:rsidP="0062458D">
      <w:pPr>
        <w:spacing w:line="276" w:lineRule="auto"/>
        <w:rPr>
          <w:sz w:val="20"/>
          <w:szCs w:val="20"/>
        </w:rPr>
      </w:pPr>
    </w:p>
    <w:p w14:paraId="35E41D11" w14:textId="77777777" w:rsidR="003560E1" w:rsidRPr="003560E1" w:rsidRDefault="003560E1" w:rsidP="003560E1">
      <w:pPr>
        <w:rPr>
          <w:rFonts w:eastAsia="Times New Roman"/>
        </w:rPr>
      </w:pPr>
      <w:r>
        <w:rPr>
          <w:sz w:val="20"/>
          <w:szCs w:val="20"/>
        </w:rPr>
        <w:t xml:space="preserve">Bos, S. (2018, 21 mei). Retail- betekenis, uitleg en voorbeelden. Geraadpleegd op 6 augustus 2019, van </w:t>
      </w:r>
      <w:hyperlink r:id="rId49" w:history="1">
        <w:r w:rsidRPr="003560E1">
          <w:rPr>
            <w:rFonts w:eastAsia="Times New Roman"/>
            <w:color w:val="0000FF"/>
            <w:u w:val="single"/>
          </w:rPr>
          <w:t>https://www.finler.nl/retail/</w:t>
        </w:r>
      </w:hyperlink>
    </w:p>
    <w:p w14:paraId="33B12B2B" w14:textId="77777777" w:rsidR="00702A81" w:rsidRPr="00B83A7D" w:rsidRDefault="00702A81" w:rsidP="00163719">
      <w:pPr>
        <w:spacing w:line="276" w:lineRule="auto"/>
        <w:rPr>
          <w:sz w:val="20"/>
          <w:szCs w:val="20"/>
        </w:rPr>
      </w:pPr>
    </w:p>
    <w:p w14:paraId="74221F39" w14:textId="77777777" w:rsidR="00381DD4" w:rsidRPr="00B83A7D" w:rsidRDefault="00381DD4" w:rsidP="00381DD4">
      <w:pPr>
        <w:spacing w:line="276" w:lineRule="auto"/>
        <w:rPr>
          <w:rStyle w:val="Hyperlink"/>
          <w:color w:val="000000" w:themeColor="text1"/>
          <w:sz w:val="20"/>
          <w:szCs w:val="20"/>
        </w:rPr>
      </w:pPr>
      <w:r w:rsidRPr="00B83A7D">
        <w:rPr>
          <w:color w:val="000000" w:themeColor="text1"/>
          <w:sz w:val="20"/>
          <w:szCs w:val="20"/>
        </w:rPr>
        <w:t xml:space="preserve">CBS. (2018). Trends in Nederland. Geraadpleegd op 16 februari 2019, van </w:t>
      </w:r>
      <w:hyperlink r:id="rId50" w:history="1">
        <w:r w:rsidRPr="00B83A7D">
          <w:rPr>
            <w:rStyle w:val="Hyperlink"/>
            <w:sz w:val="20"/>
            <w:szCs w:val="20"/>
          </w:rPr>
          <w:t>https://longreads.cbs.nl/trends18/maatschappij/cijfers/onderwijs/</w:t>
        </w:r>
      </w:hyperlink>
    </w:p>
    <w:p w14:paraId="5A5544F5" w14:textId="77777777" w:rsidR="00381DD4" w:rsidRDefault="00381DD4" w:rsidP="00163719">
      <w:pPr>
        <w:spacing w:line="276" w:lineRule="auto"/>
        <w:rPr>
          <w:sz w:val="20"/>
          <w:szCs w:val="20"/>
        </w:rPr>
      </w:pPr>
    </w:p>
    <w:p w14:paraId="2649B23E" w14:textId="77777777" w:rsidR="00163719" w:rsidRPr="00B83A7D" w:rsidRDefault="00163719" w:rsidP="00163719">
      <w:pPr>
        <w:spacing w:line="276" w:lineRule="auto"/>
        <w:rPr>
          <w:rStyle w:val="Hyperlink"/>
          <w:sz w:val="20"/>
          <w:szCs w:val="20"/>
        </w:rPr>
      </w:pPr>
      <w:r w:rsidRPr="00B83A7D">
        <w:rPr>
          <w:sz w:val="20"/>
          <w:szCs w:val="20"/>
        </w:rPr>
        <w:t xml:space="preserve">CBS. (2019, 2 januari). Bevolkingsgroei in 2018 voor in de randstad. Geraadpleegd op 10 februari 2019, van </w:t>
      </w:r>
      <w:hyperlink r:id="rId51" w:history="1">
        <w:r w:rsidRPr="00B83A7D">
          <w:rPr>
            <w:rStyle w:val="Hyperlink"/>
            <w:sz w:val="20"/>
            <w:szCs w:val="20"/>
          </w:rPr>
          <w:t>https://www.cbs.nl/nl-nl/nieuws/2019/01/bevolkingsgroei-in-2018-vooral-in-de-randstad</w:t>
        </w:r>
      </w:hyperlink>
    </w:p>
    <w:p w14:paraId="27B22093" w14:textId="77777777" w:rsidR="00F04E91" w:rsidRDefault="00F04E91" w:rsidP="00163719">
      <w:pPr>
        <w:rPr>
          <w:sz w:val="20"/>
          <w:szCs w:val="20"/>
        </w:rPr>
      </w:pPr>
    </w:p>
    <w:p w14:paraId="0D98A0FD" w14:textId="77777777" w:rsidR="00163719" w:rsidRPr="00B83A7D" w:rsidRDefault="00163719" w:rsidP="00163719">
      <w:pPr>
        <w:rPr>
          <w:rFonts w:eastAsia="Times New Roman"/>
          <w:sz w:val="20"/>
          <w:szCs w:val="20"/>
        </w:rPr>
      </w:pPr>
      <w:r w:rsidRPr="00B83A7D">
        <w:rPr>
          <w:sz w:val="20"/>
          <w:szCs w:val="20"/>
        </w:rPr>
        <w:t xml:space="preserve">Den Hartog, F. (2018, 21 februari). Aandacht duurzaamheid groeit. Geraadpleegd op 24 mei 2019, van </w:t>
      </w:r>
      <w:hyperlink r:id="rId52" w:history="1">
        <w:r w:rsidRPr="00B83A7D">
          <w:rPr>
            <w:rFonts w:eastAsia="Times New Roman"/>
            <w:color w:val="0000FF"/>
            <w:sz w:val="20"/>
            <w:szCs w:val="20"/>
            <w:u w:val="single"/>
          </w:rPr>
          <w:t>https://www.inretail.nl/nieuws/aandacht-duurzaamheid-groeit/</w:t>
        </w:r>
      </w:hyperlink>
    </w:p>
    <w:p w14:paraId="09BEE173" w14:textId="77777777" w:rsidR="00A9422F" w:rsidRDefault="00A9422F" w:rsidP="00937A29">
      <w:pPr>
        <w:spacing w:line="276" w:lineRule="auto"/>
        <w:rPr>
          <w:sz w:val="20"/>
          <w:szCs w:val="20"/>
        </w:rPr>
      </w:pPr>
    </w:p>
    <w:p w14:paraId="72F9824B" w14:textId="77777777" w:rsidR="003877E3" w:rsidRPr="00B83A7D" w:rsidRDefault="003877E3" w:rsidP="003877E3">
      <w:pPr>
        <w:spacing w:line="276" w:lineRule="auto"/>
        <w:rPr>
          <w:sz w:val="20"/>
          <w:szCs w:val="20"/>
        </w:rPr>
      </w:pPr>
      <w:r w:rsidRPr="00B83A7D">
        <w:rPr>
          <w:sz w:val="20"/>
          <w:szCs w:val="20"/>
        </w:rPr>
        <w:t>D</w:t>
      </w:r>
      <w:r>
        <w:rPr>
          <w:sz w:val="20"/>
          <w:szCs w:val="20"/>
        </w:rPr>
        <w:t>e Prins, P., Gielens, T., De V</w:t>
      </w:r>
      <w:r w:rsidRPr="00B83A7D">
        <w:rPr>
          <w:sz w:val="20"/>
          <w:szCs w:val="20"/>
        </w:rPr>
        <w:t xml:space="preserve">os, A., &amp; </w:t>
      </w:r>
      <w:proofErr w:type="spellStart"/>
      <w:r w:rsidRPr="00B83A7D">
        <w:rPr>
          <w:sz w:val="20"/>
          <w:szCs w:val="20"/>
        </w:rPr>
        <w:t>Cambr</w:t>
      </w:r>
      <w:r>
        <w:rPr>
          <w:sz w:val="20"/>
          <w:szCs w:val="20"/>
        </w:rPr>
        <w:t>é</w:t>
      </w:r>
      <w:proofErr w:type="spellEnd"/>
      <w:r>
        <w:rPr>
          <w:sz w:val="20"/>
          <w:szCs w:val="20"/>
        </w:rPr>
        <w:t>, B. (2015). HR-individualiser</w:t>
      </w:r>
      <w:r w:rsidRPr="00B83A7D">
        <w:rPr>
          <w:sz w:val="20"/>
          <w:szCs w:val="20"/>
        </w:rPr>
        <w:t xml:space="preserve">ing bij hoogopgeleiden: heilige graal voor engagement en retentie? </w:t>
      </w:r>
      <w:r w:rsidRPr="00B83A7D">
        <w:rPr>
          <w:i/>
          <w:sz w:val="20"/>
          <w:szCs w:val="20"/>
        </w:rPr>
        <w:t>Tijdschrift voor HRM, 2015</w:t>
      </w:r>
      <w:r w:rsidRPr="00B83A7D">
        <w:rPr>
          <w:sz w:val="20"/>
          <w:szCs w:val="20"/>
        </w:rPr>
        <w:t xml:space="preserve">(9), 5-6. Geraadpleegd van </w:t>
      </w:r>
      <w:hyperlink r:id="rId53" w:history="1">
        <w:r w:rsidRPr="00B83A7D">
          <w:rPr>
            <w:rStyle w:val="Hyperlink"/>
            <w:sz w:val="20"/>
            <w:szCs w:val="20"/>
          </w:rPr>
          <w:t>file:///Users/Scott/Downloads/TvHRM_Cambr%C3%A9_Gielens_Prins_Vos_(2015).pdf</w:t>
        </w:r>
      </w:hyperlink>
    </w:p>
    <w:p w14:paraId="1C3D6617" w14:textId="77777777" w:rsidR="003877E3" w:rsidRDefault="003877E3" w:rsidP="0062458D">
      <w:pPr>
        <w:rPr>
          <w:rFonts w:eastAsia="Times New Roman"/>
          <w:color w:val="333333"/>
          <w:sz w:val="21"/>
          <w:szCs w:val="22"/>
        </w:rPr>
      </w:pPr>
    </w:p>
    <w:p w14:paraId="3B2EAC89" w14:textId="77777777" w:rsidR="0062458D" w:rsidRPr="00B83A7D" w:rsidRDefault="0062458D" w:rsidP="0062458D">
      <w:pPr>
        <w:rPr>
          <w:rFonts w:eastAsia="Times New Roman"/>
          <w:sz w:val="21"/>
          <w:szCs w:val="22"/>
        </w:rPr>
      </w:pPr>
      <w:proofErr w:type="spellStart"/>
      <w:r w:rsidRPr="00B83A7D">
        <w:rPr>
          <w:rFonts w:eastAsia="Times New Roman"/>
          <w:color w:val="333333"/>
          <w:sz w:val="21"/>
          <w:szCs w:val="22"/>
        </w:rPr>
        <w:t>Dohmen</w:t>
      </w:r>
      <w:proofErr w:type="spellEnd"/>
      <w:r w:rsidRPr="00B83A7D">
        <w:rPr>
          <w:rFonts w:eastAsia="Times New Roman"/>
          <w:color w:val="333333"/>
          <w:sz w:val="21"/>
          <w:szCs w:val="22"/>
        </w:rPr>
        <w:t xml:space="preserve">, A. (2018, 22 augustus). Van baan wisselen? Doet het nu. Geraadpleegd op 6 augustus 2019, van </w:t>
      </w:r>
      <w:hyperlink r:id="rId54" w:history="1">
        <w:r w:rsidRPr="00B83A7D">
          <w:rPr>
            <w:rFonts w:eastAsia="Times New Roman"/>
            <w:color w:val="0000FF"/>
            <w:sz w:val="21"/>
            <w:szCs w:val="22"/>
            <w:u w:val="single"/>
          </w:rPr>
          <w:t>https://www.nrc.nl/nieuws/2018/08/22/van-baan-wisselen-doe-het-nu-a1613883</w:t>
        </w:r>
      </w:hyperlink>
    </w:p>
    <w:p w14:paraId="13BC60B3" w14:textId="77777777" w:rsidR="00843424" w:rsidRPr="00B83A7D" w:rsidRDefault="00843424" w:rsidP="00937A29">
      <w:pPr>
        <w:spacing w:line="276" w:lineRule="auto"/>
        <w:rPr>
          <w:sz w:val="20"/>
          <w:szCs w:val="20"/>
        </w:rPr>
      </w:pPr>
    </w:p>
    <w:p w14:paraId="6CE53924" w14:textId="77777777" w:rsidR="00D409BE" w:rsidRPr="00B83A7D" w:rsidRDefault="00D409BE" w:rsidP="00D409BE">
      <w:pPr>
        <w:rPr>
          <w:rFonts w:eastAsia="Times New Roman"/>
          <w:sz w:val="20"/>
          <w:szCs w:val="20"/>
        </w:rPr>
      </w:pPr>
      <w:proofErr w:type="spellStart"/>
      <w:r w:rsidRPr="00B83A7D">
        <w:rPr>
          <w:sz w:val="20"/>
          <w:szCs w:val="20"/>
        </w:rPr>
        <w:t>Erich</w:t>
      </w:r>
      <w:proofErr w:type="spellEnd"/>
      <w:r w:rsidRPr="00B83A7D">
        <w:rPr>
          <w:sz w:val="20"/>
          <w:szCs w:val="20"/>
        </w:rPr>
        <w:t>, M. (</w:t>
      </w:r>
      <w:proofErr w:type="spellStart"/>
      <w:r w:rsidRPr="00B83A7D">
        <w:rPr>
          <w:sz w:val="20"/>
          <w:szCs w:val="20"/>
        </w:rPr>
        <w:t>z.d.</w:t>
      </w:r>
      <w:proofErr w:type="spellEnd"/>
      <w:r w:rsidRPr="00B83A7D">
        <w:rPr>
          <w:sz w:val="20"/>
          <w:szCs w:val="20"/>
        </w:rPr>
        <w:t xml:space="preserve">). Winkelgebied 2025. Geraadpleegd op 22 mei 2019, van </w:t>
      </w:r>
      <w:hyperlink r:id="rId55" w:history="1">
        <w:r w:rsidRPr="00B83A7D">
          <w:rPr>
            <w:rStyle w:val="Hyperlink"/>
            <w:rFonts w:eastAsia="Times New Roman"/>
            <w:sz w:val="20"/>
            <w:szCs w:val="20"/>
          </w:rPr>
          <w:t>https://www.ing.nl/media/ING_winkelgebied_2025_breken_met_het_verleden_tcm162-43195.pdf</w:t>
        </w:r>
      </w:hyperlink>
    </w:p>
    <w:p w14:paraId="06422468" w14:textId="77777777" w:rsidR="00702A81" w:rsidRPr="00B83A7D" w:rsidRDefault="00702A81" w:rsidP="00937A29">
      <w:pPr>
        <w:spacing w:line="276" w:lineRule="auto"/>
        <w:rPr>
          <w:sz w:val="20"/>
          <w:szCs w:val="20"/>
        </w:rPr>
      </w:pPr>
    </w:p>
    <w:p w14:paraId="3215A248" w14:textId="0765E122" w:rsidR="00843424" w:rsidRPr="00B83A7D" w:rsidRDefault="000B1D6F" w:rsidP="00937A29">
      <w:pPr>
        <w:spacing w:line="276" w:lineRule="auto"/>
        <w:rPr>
          <w:sz w:val="20"/>
          <w:szCs w:val="20"/>
        </w:rPr>
      </w:pPr>
      <w:r w:rsidRPr="00B83A7D">
        <w:rPr>
          <w:sz w:val="20"/>
          <w:szCs w:val="20"/>
        </w:rPr>
        <w:t>Hays. (</w:t>
      </w:r>
      <w:proofErr w:type="spellStart"/>
      <w:r w:rsidRPr="00B83A7D">
        <w:rPr>
          <w:sz w:val="20"/>
          <w:szCs w:val="20"/>
        </w:rPr>
        <w:t>z.d.</w:t>
      </w:r>
      <w:proofErr w:type="spellEnd"/>
      <w:r w:rsidRPr="00B83A7D">
        <w:rPr>
          <w:sz w:val="20"/>
          <w:szCs w:val="20"/>
        </w:rPr>
        <w:t xml:space="preserve">). </w:t>
      </w:r>
      <w:r w:rsidR="00843424" w:rsidRPr="00B83A7D">
        <w:rPr>
          <w:sz w:val="20"/>
          <w:szCs w:val="20"/>
        </w:rPr>
        <w:t>Waarom betrokken personeel belangrijk is voor uw organisatie</w:t>
      </w:r>
      <w:r w:rsidR="0082114D" w:rsidRPr="00B83A7D">
        <w:rPr>
          <w:sz w:val="20"/>
          <w:szCs w:val="20"/>
        </w:rPr>
        <w:t xml:space="preserve">. </w:t>
      </w:r>
      <w:r w:rsidR="00843424" w:rsidRPr="00B83A7D">
        <w:rPr>
          <w:sz w:val="20"/>
          <w:szCs w:val="20"/>
        </w:rPr>
        <w:t xml:space="preserve">Geraadpleegd op 19 maart 2019,  van </w:t>
      </w:r>
      <w:hyperlink r:id="rId56" w:history="1">
        <w:r w:rsidR="00843424" w:rsidRPr="00B83A7D">
          <w:rPr>
            <w:rStyle w:val="Hyperlink"/>
            <w:sz w:val="20"/>
            <w:szCs w:val="20"/>
          </w:rPr>
          <w:t>https://www.hays.nl/carriere-advies/waarom-betrokken-personeel-belangrijk-is-voor-uw-organisatie/index.htm</w:t>
        </w:r>
      </w:hyperlink>
    </w:p>
    <w:p w14:paraId="3786BE33" w14:textId="77777777" w:rsidR="000819EB" w:rsidRPr="00B83A7D" w:rsidRDefault="000819EB" w:rsidP="00937A29">
      <w:pPr>
        <w:spacing w:line="276" w:lineRule="auto"/>
        <w:rPr>
          <w:sz w:val="20"/>
          <w:szCs w:val="20"/>
        </w:rPr>
      </w:pPr>
    </w:p>
    <w:p w14:paraId="0DFACD37" w14:textId="28D3A302" w:rsidR="004B1BE9" w:rsidRDefault="00843424" w:rsidP="004B1BE9">
      <w:pPr>
        <w:spacing w:line="276" w:lineRule="auto"/>
        <w:rPr>
          <w:sz w:val="20"/>
          <w:szCs w:val="20"/>
          <w:lang w:val="en-GB"/>
        </w:rPr>
      </w:pPr>
      <w:r w:rsidRPr="00B83A7D">
        <w:rPr>
          <w:sz w:val="20"/>
          <w:szCs w:val="20"/>
        </w:rPr>
        <w:t xml:space="preserve">Herzberg, F., </w:t>
      </w:r>
      <w:proofErr w:type="spellStart"/>
      <w:r w:rsidRPr="00B83A7D">
        <w:rPr>
          <w:sz w:val="20"/>
          <w:szCs w:val="20"/>
        </w:rPr>
        <w:t>Mausner</w:t>
      </w:r>
      <w:proofErr w:type="spellEnd"/>
      <w:r w:rsidRPr="00B83A7D">
        <w:rPr>
          <w:sz w:val="20"/>
          <w:szCs w:val="20"/>
        </w:rPr>
        <w:t xml:space="preserve">, B., &amp; Snydermand, B.B. (1959). </w:t>
      </w:r>
      <w:r w:rsidRPr="00B83A7D">
        <w:rPr>
          <w:i/>
          <w:sz w:val="20"/>
          <w:szCs w:val="20"/>
          <w:lang w:val="en-US"/>
        </w:rPr>
        <w:t>The motivation to work</w:t>
      </w:r>
      <w:r w:rsidRPr="00B83A7D">
        <w:rPr>
          <w:sz w:val="20"/>
          <w:szCs w:val="20"/>
          <w:lang w:val="en-US"/>
        </w:rPr>
        <w:t xml:space="preserve"> (2nd ed.). </w:t>
      </w:r>
      <w:r w:rsidRPr="00B83A7D">
        <w:rPr>
          <w:sz w:val="20"/>
          <w:szCs w:val="20"/>
          <w:lang w:val="en-GB"/>
        </w:rPr>
        <w:t>New York</w:t>
      </w:r>
      <w:r w:rsidR="00DC0F67" w:rsidRPr="00B83A7D">
        <w:rPr>
          <w:sz w:val="20"/>
          <w:szCs w:val="20"/>
          <w:lang w:val="en-GB"/>
        </w:rPr>
        <w:t>, NY</w:t>
      </w:r>
      <w:r w:rsidRPr="00B83A7D">
        <w:rPr>
          <w:sz w:val="20"/>
          <w:szCs w:val="20"/>
          <w:lang w:val="en-GB"/>
        </w:rPr>
        <w:t>: John Wiley &amp; Sons</w:t>
      </w:r>
    </w:p>
    <w:p w14:paraId="5A215DDD" w14:textId="77777777" w:rsidR="00A27FF6" w:rsidRPr="00A27FF6" w:rsidRDefault="00A27FF6" w:rsidP="004B1BE9">
      <w:pPr>
        <w:spacing w:line="276" w:lineRule="auto"/>
        <w:rPr>
          <w:sz w:val="20"/>
          <w:szCs w:val="20"/>
          <w:lang w:val="en-GB"/>
        </w:rPr>
      </w:pPr>
    </w:p>
    <w:p w14:paraId="788CCD39" w14:textId="77777777" w:rsidR="002A5036" w:rsidRPr="00B83A7D" w:rsidRDefault="002A5036" w:rsidP="002A5036">
      <w:pPr>
        <w:spacing w:line="276" w:lineRule="auto"/>
        <w:rPr>
          <w:rFonts w:eastAsia="Times New Roman"/>
          <w:sz w:val="20"/>
          <w:szCs w:val="20"/>
        </w:rPr>
      </w:pPr>
      <w:r w:rsidRPr="00B83A7D">
        <w:rPr>
          <w:sz w:val="20"/>
          <w:szCs w:val="20"/>
          <w:lang w:val="en-GB"/>
        </w:rPr>
        <w:t xml:space="preserve">HR-Kiosk. (2019, 8 </w:t>
      </w:r>
      <w:proofErr w:type="spellStart"/>
      <w:r w:rsidRPr="00B83A7D">
        <w:rPr>
          <w:sz w:val="20"/>
          <w:szCs w:val="20"/>
          <w:lang w:val="en-GB"/>
        </w:rPr>
        <w:t>januari</w:t>
      </w:r>
      <w:proofErr w:type="spellEnd"/>
      <w:r w:rsidRPr="00B83A7D">
        <w:rPr>
          <w:sz w:val="20"/>
          <w:szCs w:val="20"/>
          <w:lang w:val="en-GB"/>
        </w:rPr>
        <w:t xml:space="preserve">). </w:t>
      </w:r>
      <w:proofErr w:type="spellStart"/>
      <w:r w:rsidRPr="00B83A7D">
        <w:rPr>
          <w:sz w:val="20"/>
          <w:szCs w:val="20"/>
          <w:lang w:val="en-GB"/>
        </w:rPr>
        <w:t>Veranderingen</w:t>
      </w:r>
      <w:proofErr w:type="spellEnd"/>
      <w:r w:rsidRPr="00B83A7D">
        <w:rPr>
          <w:sz w:val="20"/>
          <w:szCs w:val="20"/>
          <w:lang w:val="en-GB"/>
        </w:rPr>
        <w:t xml:space="preserve"> 2019. </w:t>
      </w:r>
      <w:r w:rsidRPr="00B83A7D">
        <w:rPr>
          <w:sz w:val="20"/>
          <w:szCs w:val="20"/>
        </w:rPr>
        <w:t xml:space="preserve">Geraadpleegd op 5 april van, </w:t>
      </w:r>
      <w:hyperlink r:id="rId57" w:history="1">
        <w:r w:rsidRPr="00B83A7D">
          <w:rPr>
            <w:rStyle w:val="Hyperlink"/>
            <w:rFonts w:eastAsia="Times New Roman"/>
            <w:sz w:val="20"/>
            <w:szCs w:val="20"/>
          </w:rPr>
          <w:t>https://www.hr-kiosk.nl/rubrieken/veranderingen-2019</w:t>
        </w:r>
      </w:hyperlink>
    </w:p>
    <w:p w14:paraId="27A094B3" w14:textId="77777777" w:rsidR="002A5036" w:rsidRDefault="002A5036" w:rsidP="004B1BE9">
      <w:pPr>
        <w:spacing w:line="276" w:lineRule="auto"/>
        <w:rPr>
          <w:sz w:val="20"/>
          <w:szCs w:val="20"/>
        </w:rPr>
      </w:pPr>
    </w:p>
    <w:p w14:paraId="56755837" w14:textId="77777777" w:rsidR="002A5036" w:rsidRDefault="002A5036" w:rsidP="004B1BE9">
      <w:pPr>
        <w:spacing w:line="276" w:lineRule="auto"/>
        <w:rPr>
          <w:sz w:val="20"/>
          <w:szCs w:val="20"/>
        </w:rPr>
      </w:pPr>
    </w:p>
    <w:p w14:paraId="699F6655" w14:textId="77777777" w:rsidR="004B1BE9" w:rsidRPr="00B83A7D" w:rsidRDefault="004B1BE9" w:rsidP="004B1BE9">
      <w:pPr>
        <w:spacing w:line="276" w:lineRule="auto"/>
        <w:rPr>
          <w:sz w:val="20"/>
          <w:szCs w:val="20"/>
        </w:rPr>
      </w:pPr>
      <w:proofErr w:type="spellStart"/>
      <w:r w:rsidRPr="00B83A7D">
        <w:rPr>
          <w:sz w:val="20"/>
          <w:szCs w:val="20"/>
        </w:rPr>
        <w:lastRenderedPageBreak/>
        <w:t>Hrpraktijk</w:t>
      </w:r>
      <w:proofErr w:type="spellEnd"/>
      <w:r w:rsidRPr="00B83A7D">
        <w:rPr>
          <w:sz w:val="20"/>
          <w:szCs w:val="20"/>
        </w:rPr>
        <w:t xml:space="preserve">. (2019, 30 januari). Persoonlijke ontwikkeling medewerker: werkgever bepaalt! Geraadpleegd op 15 juni 2019, van </w:t>
      </w:r>
      <w:hyperlink r:id="rId58" w:history="1">
        <w:r w:rsidRPr="00B83A7D">
          <w:rPr>
            <w:rStyle w:val="Hyperlink"/>
            <w:rFonts w:eastAsia="Times New Roman"/>
            <w:sz w:val="20"/>
            <w:szCs w:val="20"/>
          </w:rPr>
          <w:t>https://www.hrpraktijk.nl/topics/loopbaan-opleiding/nieuws/persoonlijke-ontwikkeling-medewerker-werkgever-bepaalt</w:t>
        </w:r>
      </w:hyperlink>
    </w:p>
    <w:p w14:paraId="747E9D73" w14:textId="77777777" w:rsidR="00702A81" w:rsidRPr="00B83A7D" w:rsidRDefault="00702A81" w:rsidP="00163719">
      <w:pPr>
        <w:rPr>
          <w:rFonts w:eastAsia="Times New Roman"/>
          <w:color w:val="000000" w:themeColor="text1"/>
          <w:sz w:val="20"/>
          <w:szCs w:val="20"/>
          <w:shd w:val="clear" w:color="auto" w:fill="FFFFFF"/>
        </w:rPr>
      </w:pPr>
    </w:p>
    <w:p w14:paraId="6C6780DE" w14:textId="2B16913A" w:rsidR="00163719" w:rsidRPr="00B83A7D" w:rsidRDefault="00163719" w:rsidP="00163719">
      <w:pPr>
        <w:rPr>
          <w:rFonts w:eastAsia="Times New Roman"/>
          <w:color w:val="000000" w:themeColor="text1"/>
          <w:sz w:val="20"/>
          <w:szCs w:val="20"/>
          <w:shd w:val="clear" w:color="auto" w:fill="FFFFFF"/>
        </w:rPr>
      </w:pPr>
      <w:r w:rsidRPr="00B83A7D">
        <w:rPr>
          <w:rFonts w:eastAsia="Times New Roman"/>
          <w:color w:val="000000" w:themeColor="text1"/>
          <w:sz w:val="20"/>
          <w:szCs w:val="20"/>
          <w:shd w:val="clear" w:color="auto" w:fill="FFFFFF"/>
        </w:rPr>
        <w:t>Jeans Centre. (2017). </w:t>
      </w:r>
      <w:proofErr w:type="spellStart"/>
      <w:r w:rsidRPr="00B83A7D">
        <w:rPr>
          <w:rFonts w:eastAsia="Times New Roman"/>
          <w:i/>
          <w:iCs/>
          <w:color w:val="000000" w:themeColor="text1"/>
          <w:sz w:val="20"/>
          <w:szCs w:val="20"/>
          <w:shd w:val="clear" w:color="auto" w:fill="FFFFFF"/>
        </w:rPr>
        <w:t>Brandbook</w:t>
      </w:r>
      <w:proofErr w:type="spellEnd"/>
      <w:r w:rsidRPr="00B83A7D">
        <w:rPr>
          <w:rFonts w:eastAsia="Times New Roman"/>
          <w:i/>
          <w:iCs/>
          <w:color w:val="000000" w:themeColor="text1"/>
          <w:sz w:val="20"/>
          <w:szCs w:val="20"/>
          <w:shd w:val="clear" w:color="auto" w:fill="FFFFFF"/>
        </w:rPr>
        <w:t xml:space="preserve"> (interne uitgave)</w:t>
      </w:r>
      <w:r w:rsidR="004B1BE9">
        <w:rPr>
          <w:rFonts w:eastAsia="Times New Roman"/>
          <w:color w:val="000000" w:themeColor="text1"/>
          <w:sz w:val="20"/>
          <w:szCs w:val="20"/>
          <w:shd w:val="clear" w:color="auto" w:fill="FFFFFF"/>
        </w:rPr>
        <w:t>. Alblasserdam: Jeans Centre</w:t>
      </w:r>
    </w:p>
    <w:p w14:paraId="6975A2F1" w14:textId="60F8D3F0" w:rsidR="008238C7" w:rsidRPr="00B83A7D" w:rsidRDefault="008238C7" w:rsidP="00163719">
      <w:pPr>
        <w:rPr>
          <w:rFonts w:eastAsia="Times New Roman"/>
          <w:color w:val="000000" w:themeColor="text1"/>
          <w:sz w:val="20"/>
          <w:szCs w:val="20"/>
          <w:shd w:val="clear" w:color="auto" w:fill="FFFFFF"/>
        </w:rPr>
      </w:pPr>
    </w:p>
    <w:p w14:paraId="44E7769A" w14:textId="4E301AC0" w:rsidR="008238C7" w:rsidRPr="00B83A7D" w:rsidRDefault="008238C7" w:rsidP="00163719">
      <w:pPr>
        <w:rPr>
          <w:rFonts w:eastAsia="Times New Roman"/>
          <w:color w:val="000000" w:themeColor="text1"/>
          <w:sz w:val="20"/>
          <w:szCs w:val="20"/>
          <w:shd w:val="clear" w:color="auto" w:fill="FFFFFF"/>
        </w:rPr>
      </w:pPr>
      <w:r w:rsidRPr="00B83A7D">
        <w:rPr>
          <w:rFonts w:eastAsia="Times New Roman"/>
          <w:color w:val="000000" w:themeColor="text1"/>
          <w:sz w:val="20"/>
          <w:szCs w:val="20"/>
          <w:shd w:val="clear" w:color="auto" w:fill="FFFFFF"/>
        </w:rPr>
        <w:t>Jeans Centre. (201</w:t>
      </w:r>
      <w:r w:rsidR="00CF191D" w:rsidRPr="00B83A7D">
        <w:rPr>
          <w:rFonts w:eastAsia="Times New Roman"/>
          <w:color w:val="000000" w:themeColor="text1"/>
          <w:sz w:val="20"/>
          <w:szCs w:val="20"/>
          <w:shd w:val="clear" w:color="auto" w:fill="FFFFFF"/>
        </w:rPr>
        <w:t>8</w:t>
      </w:r>
      <w:r w:rsidRPr="00B83A7D">
        <w:rPr>
          <w:rFonts w:eastAsia="Times New Roman"/>
          <w:color w:val="000000" w:themeColor="text1"/>
          <w:sz w:val="20"/>
          <w:szCs w:val="20"/>
          <w:shd w:val="clear" w:color="auto" w:fill="FFFFFF"/>
        </w:rPr>
        <w:t>). Informatie voor med</w:t>
      </w:r>
      <w:r w:rsidR="004B1BE9">
        <w:rPr>
          <w:rFonts w:eastAsia="Times New Roman"/>
          <w:color w:val="000000" w:themeColor="text1"/>
          <w:sz w:val="20"/>
          <w:szCs w:val="20"/>
          <w:shd w:val="clear" w:color="auto" w:fill="FFFFFF"/>
        </w:rPr>
        <w:t>ewerkers 2017 [Intern document]</w:t>
      </w:r>
    </w:p>
    <w:p w14:paraId="0764AAB8" w14:textId="77777777" w:rsidR="00643EFE" w:rsidRPr="00B83A7D" w:rsidRDefault="00643EFE" w:rsidP="00163719">
      <w:pPr>
        <w:rPr>
          <w:rFonts w:eastAsia="Times New Roman"/>
          <w:color w:val="000000" w:themeColor="text1"/>
          <w:sz w:val="20"/>
          <w:szCs w:val="20"/>
          <w:shd w:val="clear" w:color="auto" w:fill="FFFFFF"/>
        </w:rPr>
      </w:pPr>
    </w:p>
    <w:p w14:paraId="3BF614AF" w14:textId="267F21C7" w:rsidR="00643EFE" w:rsidRPr="00B83A7D" w:rsidRDefault="00643EFE" w:rsidP="00163719">
      <w:pPr>
        <w:rPr>
          <w:rFonts w:eastAsia="Times New Roman"/>
          <w:color w:val="000000" w:themeColor="text1"/>
          <w:sz w:val="20"/>
          <w:szCs w:val="20"/>
        </w:rPr>
      </w:pPr>
      <w:r w:rsidRPr="00B83A7D">
        <w:rPr>
          <w:rFonts w:eastAsia="Times New Roman"/>
          <w:color w:val="000000" w:themeColor="text1"/>
          <w:sz w:val="20"/>
          <w:szCs w:val="20"/>
          <w:shd w:val="clear" w:color="auto" w:fill="FFFFFF"/>
        </w:rPr>
        <w:t xml:space="preserve">Jeans Centre. (2019). </w:t>
      </w:r>
      <w:r w:rsidR="006963A0" w:rsidRPr="00B83A7D">
        <w:rPr>
          <w:rFonts w:eastAsia="Times New Roman"/>
          <w:color w:val="000000" w:themeColor="text1"/>
          <w:sz w:val="20"/>
          <w:szCs w:val="20"/>
          <w:shd w:val="clear" w:color="auto" w:fill="FFFFFF"/>
        </w:rPr>
        <w:t>Organogram 2019 [Intern document]</w:t>
      </w:r>
    </w:p>
    <w:p w14:paraId="19F6B963" w14:textId="77777777" w:rsidR="00163719" w:rsidRPr="00B83A7D" w:rsidRDefault="00163719" w:rsidP="00937A29">
      <w:pPr>
        <w:spacing w:line="276" w:lineRule="auto"/>
        <w:rPr>
          <w:sz w:val="20"/>
          <w:szCs w:val="20"/>
        </w:rPr>
      </w:pPr>
    </w:p>
    <w:p w14:paraId="2C1C5840" w14:textId="7D658C23" w:rsidR="00843424" w:rsidRPr="00B83A7D" w:rsidRDefault="00843424" w:rsidP="00937A29">
      <w:pPr>
        <w:spacing w:line="276" w:lineRule="auto"/>
        <w:rPr>
          <w:sz w:val="20"/>
          <w:szCs w:val="20"/>
        </w:rPr>
      </w:pPr>
      <w:proofErr w:type="spellStart"/>
      <w:r w:rsidRPr="00B83A7D">
        <w:rPr>
          <w:sz w:val="20"/>
          <w:szCs w:val="20"/>
        </w:rPr>
        <w:t>Kluijtmans</w:t>
      </w:r>
      <w:proofErr w:type="spellEnd"/>
      <w:r w:rsidRPr="00B83A7D">
        <w:rPr>
          <w:sz w:val="20"/>
          <w:szCs w:val="20"/>
        </w:rPr>
        <w:t xml:space="preserve">, F. (2014). </w:t>
      </w:r>
      <w:r w:rsidRPr="00B83A7D">
        <w:rPr>
          <w:i/>
          <w:sz w:val="20"/>
          <w:szCs w:val="20"/>
        </w:rPr>
        <w:t>Leerboek HRM</w:t>
      </w:r>
      <w:r w:rsidR="0071451C" w:rsidRPr="00B83A7D">
        <w:rPr>
          <w:i/>
          <w:sz w:val="20"/>
          <w:szCs w:val="20"/>
        </w:rPr>
        <w:t xml:space="preserve"> (</w:t>
      </w:r>
      <w:r w:rsidR="0071451C" w:rsidRPr="00B83A7D">
        <w:rPr>
          <w:sz w:val="20"/>
          <w:szCs w:val="20"/>
        </w:rPr>
        <w:t>2</w:t>
      </w:r>
      <w:r w:rsidR="0071451C" w:rsidRPr="00B83A7D">
        <w:rPr>
          <w:sz w:val="20"/>
          <w:szCs w:val="20"/>
          <w:vertAlign w:val="superscript"/>
        </w:rPr>
        <w:t>de</w:t>
      </w:r>
      <w:r w:rsidR="0071451C" w:rsidRPr="00B83A7D">
        <w:rPr>
          <w:sz w:val="20"/>
          <w:szCs w:val="20"/>
        </w:rPr>
        <w:t xml:space="preserve"> e.d.).</w:t>
      </w:r>
      <w:r w:rsidRPr="00B83A7D">
        <w:rPr>
          <w:i/>
          <w:sz w:val="20"/>
          <w:szCs w:val="20"/>
        </w:rPr>
        <w:t xml:space="preserve"> </w:t>
      </w:r>
      <w:r w:rsidR="00FF04C2" w:rsidRPr="00B83A7D">
        <w:rPr>
          <w:sz w:val="20"/>
          <w:szCs w:val="20"/>
        </w:rPr>
        <w:t>Groningen/H</w:t>
      </w:r>
      <w:r w:rsidR="00850FA9" w:rsidRPr="00B83A7D">
        <w:rPr>
          <w:sz w:val="20"/>
          <w:szCs w:val="20"/>
        </w:rPr>
        <w:t>outen</w:t>
      </w:r>
      <w:r w:rsidR="00DC0F67" w:rsidRPr="00B83A7D">
        <w:rPr>
          <w:sz w:val="20"/>
          <w:szCs w:val="20"/>
        </w:rPr>
        <w:t>, Nederland</w:t>
      </w:r>
      <w:r w:rsidR="00850FA9" w:rsidRPr="00B83A7D">
        <w:rPr>
          <w:sz w:val="20"/>
          <w:szCs w:val="20"/>
        </w:rPr>
        <w:t xml:space="preserve">: </w:t>
      </w:r>
      <w:r w:rsidRPr="00B83A7D">
        <w:rPr>
          <w:sz w:val="20"/>
          <w:szCs w:val="20"/>
        </w:rPr>
        <w:t>Noordhoff</w:t>
      </w:r>
      <w:r w:rsidR="00850FA9" w:rsidRPr="00B83A7D">
        <w:rPr>
          <w:sz w:val="20"/>
          <w:szCs w:val="20"/>
        </w:rPr>
        <w:t xml:space="preserve"> Uitgevers</w:t>
      </w:r>
    </w:p>
    <w:p w14:paraId="3C5DB058" w14:textId="72942708" w:rsidR="00A27FF6" w:rsidRPr="00A27FF6" w:rsidRDefault="00A27FF6" w:rsidP="00163719">
      <w:pPr>
        <w:rPr>
          <w:rFonts w:eastAsia="Times New Roman"/>
          <w:color w:val="000000"/>
          <w:sz w:val="20"/>
          <w:szCs w:val="27"/>
        </w:rPr>
      </w:pPr>
    </w:p>
    <w:p w14:paraId="67C0E1F1" w14:textId="479CDA59" w:rsidR="00163719" w:rsidRPr="00B83A7D" w:rsidRDefault="00163719" w:rsidP="00163719">
      <w:pPr>
        <w:rPr>
          <w:rFonts w:eastAsia="Times New Roman"/>
          <w:sz w:val="20"/>
          <w:szCs w:val="20"/>
        </w:rPr>
      </w:pPr>
      <w:r w:rsidRPr="00B83A7D">
        <w:rPr>
          <w:sz w:val="20"/>
          <w:szCs w:val="20"/>
        </w:rPr>
        <w:t xml:space="preserve">Kuijk, A. (2018, 22 november). Herzberg </w:t>
      </w:r>
      <w:proofErr w:type="spellStart"/>
      <w:r w:rsidRPr="00B83A7D">
        <w:rPr>
          <w:sz w:val="20"/>
          <w:szCs w:val="20"/>
        </w:rPr>
        <w:t>Two</w:t>
      </w:r>
      <w:proofErr w:type="spellEnd"/>
      <w:r w:rsidRPr="00B83A7D">
        <w:rPr>
          <w:sz w:val="20"/>
          <w:szCs w:val="20"/>
        </w:rPr>
        <w:t xml:space="preserve"> Factor </w:t>
      </w:r>
      <w:proofErr w:type="spellStart"/>
      <w:r w:rsidRPr="00B83A7D">
        <w:rPr>
          <w:sz w:val="20"/>
          <w:szCs w:val="20"/>
        </w:rPr>
        <w:t>Theory</w:t>
      </w:r>
      <w:proofErr w:type="spellEnd"/>
      <w:r w:rsidR="00850FA9" w:rsidRPr="00B83A7D">
        <w:rPr>
          <w:sz w:val="20"/>
          <w:szCs w:val="20"/>
        </w:rPr>
        <w:t xml:space="preserve"> of </w:t>
      </w:r>
      <w:proofErr w:type="spellStart"/>
      <w:r w:rsidR="00850FA9" w:rsidRPr="00B83A7D">
        <w:rPr>
          <w:sz w:val="20"/>
          <w:szCs w:val="20"/>
        </w:rPr>
        <w:t>Motivat</w:t>
      </w:r>
      <w:r w:rsidR="000069B8" w:rsidRPr="00B83A7D">
        <w:rPr>
          <w:sz w:val="20"/>
          <w:szCs w:val="20"/>
        </w:rPr>
        <w:t>ion</w:t>
      </w:r>
      <w:r w:rsidR="00850FA9" w:rsidRPr="00B83A7D">
        <w:rPr>
          <w:sz w:val="20"/>
          <w:szCs w:val="20"/>
        </w:rPr>
        <w:t>e</w:t>
      </w:r>
      <w:proofErr w:type="spellEnd"/>
      <w:r w:rsidR="00850FA9" w:rsidRPr="00B83A7D">
        <w:rPr>
          <w:sz w:val="20"/>
          <w:szCs w:val="20"/>
        </w:rPr>
        <w:t>/ Motivatie Theorie</w:t>
      </w:r>
      <w:r w:rsidRPr="00B83A7D">
        <w:rPr>
          <w:sz w:val="20"/>
          <w:szCs w:val="20"/>
        </w:rPr>
        <w:t xml:space="preserve"> | </w:t>
      </w:r>
      <w:proofErr w:type="spellStart"/>
      <w:r w:rsidRPr="00B83A7D">
        <w:rPr>
          <w:sz w:val="20"/>
          <w:szCs w:val="20"/>
        </w:rPr>
        <w:t>ToolsHero</w:t>
      </w:r>
      <w:proofErr w:type="spellEnd"/>
      <w:r w:rsidRPr="00B83A7D">
        <w:rPr>
          <w:sz w:val="20"/>
          <w:szCs w:val="20"/>
        </w:rPr>
        <w:t xml:space="preserve"> [Foto]. Geraadpleegd op 27 mei 2019, van </w:t>
      </w:r>
      <w:hyperlink r:id="rId59" w:history="1">
        <w:r w:rsidRPr="00B83A7D">
          <w:rPr>
            <w:rFonts w:eastAsia="Times New Roman"/>
            <w:color w:val="0000FF"/>
            <w:sz w:val="20"/>
            <w:szCs w:val="20"/>
            <w:u w:val="single"/>
          </w:rPr>
          <w:t>https://www.toolshero.nl/psychologie/motivatie/herzberg-two-factor-theory/</w:t>
        </w:r>
      </w:hyperlink>
    </w:p>
    <w:p w14:paraId="44234533" w14:textId="77777777" w:rsidR="00843424" w:rsidRPr="00B83A7D" w:rsidRDefault="00843424" w:rsidP="00937A29">
      <w:pPr>
        <w:spacing w:line="276" w:lineRule="auto"/>
        <w:rPr>
          <w:rFonts w:eastAsia="Times New Roman"/>
          <w:sz w:val="20"/>
          <w:szCs w:val="20"/>
        </w:rPr>
      </w:pPr>
    </w:p>
    <w:p w14:paraId="7CAF9872" w14:textId="763F8397" w:rsidR="008D4892" w:rsidRPr="00B83A7D" w:rsidRDefault="008D4892" w:rsidP="00937A29">
      <w:pPr>
        <w:spacing w:line="276" w:lineRule="auto"/>
        <w:rPr>
          <w:rFonts w:eastAsia="Times New Roman"/>
          <w:sz w:val="20"/>
          <w:szCs w:val="20"/>
        </w:rPr>
      </w:pPr>
      <w:r w:rsidRPr="00B83A7D">
        <w:rPr>
          <w:rStyle w:val="Hyperlink"/>
          <w:rFonts w:eastAsia="Times New Roman"/>
          <w:color w:val="000000" w:themeColor="text1"/>
          <w:sz w:val="20"/>
          <w:szCs w:val="20"/>
          <w:u w:val="none"/>
        </w:rPr>
        <w:t>Luken, T. (2015, april</w:t>
      </w:r>
      <w:r w:rsidR="00D25F48" w:rsidRPr="00B83A7D">
        <w:rPr>
          <w:rStyle w:val="Hyperlink"/>
          <w:rFonts w:eastAsia="Times New Roman"/>
          <w:color w:val="000000" w:themeColor="text1"/>
          <w:sz w:val="20"/>
          <w:szCs w:val="20"/>
          <w:u w:val="none"/>
        </w:rPr>
        <w:t>)</w:t>
      </w:r>
      <w:r w:rsidRPr="00B83A7D">
        <w:rPr>
          <w:rStyle w:val="Hyperlink"/>
          <w:rFonts w:eastAsia="Times New Roman"/>
          <w:color w:val="000000" w:themeColor="text1"/>
          <w:sz w:val="20"/>
          <w:szCs w:val="20"/>
          <w:u w:val="none"/>
        </w:rPr>
        <w:t xml:space="preserve">. Verbetering loopbaanbegeleiding. </w:t>
      </w:r>
      <w:r w:rsidR="00850FA9" w:rsidRPr="00B83A7D">
        <w:rPr>
          <w:rStyle w:val="Hyperlink"/>
          <w:rFonts w:eastAsia="Times New Roman"/>
          <w:i/>
          <w:color w:val="000000" w:themeColor="text1"/>
          <w:sz w:val="20"/>
          <w:szCs w:val="20"/>
          <w:u w:val="none"/>
        </w:rPr>
        <w:t>Tijdschrift</w:t>
      </w:r>
      <w:r w:rsidRPr="00B83A7D">
        <w:rPr>
          <w:rStyle w:val="Hyperlink"/>
          <w:rFonts w:eastAsia="Times New Roman"/>
          <w:i/>
          <w:color w:val="000000" w:themeColor="text1"/>
          <w:sz w:val="20"/>
          <w:szCs w:val="20"/>
          <w:u w:val="none"/>
        </w:rPr>
        <w:t xml:space="preserve"> voor HRM, 2015</w:t>
      </w:r>
      <w:r w:rsidRPr="00B83A7D">
        <w:rPr>
          <w:rStyle w:val="Hyperlink"/>
          <w:rFonts w:eastAsia="Times New Roman"/>
          <w:color w:val="000000" w:themeColor="text1"/>
          <w:sz w:val="20"/>
          <w:szCs w:val="20"/>
          <w:u w:val="none"/>
        </w:rPr>
        <w:t xml:space="preserve">(25), </w:t>
      </w:r>
      <w:r w:rsidR="00ED4D5D" w:rsidRPr="00B83A7D">
        <w:rPr>
          <w:rStyle w:val="Hyperlink"/>
          <w:rFonts w:eastAsia="Times New Roman"/>
          <w:color w:val="000000" w:themeColor="text1"/>
          <w:sz w:val="20"/>
          <w:szCs w:val="20"/>
          <w:u w:val="none"/>
        </w:rPr>
        <w:t>7</w:t>
      </w:r>
      <w:r w:rsidRPr="00B83A7D">
        <w:rPr>
          <w:rStyle w:val="Hyperlink"/>
          <w:rFonts w:eastAsia="Times New Roman"/>
          <w:color w:val="000000" w:themeColor="text1"/>
          <w:sz w:val="20"/>
          <w:szCs w:val="20"/>
          <w:u w:val="none"/>
        </w:rPr>
        <w:t>-9</w:t>
      </w:r>
      <w:r w:rsidRPr="00B83A7D">
        <w:rPr>
          <w:rStyle w:val="Hyperlink"/>
          <w:rFonts w:eastAsia="Times New Roman"/>
          <w:i/>
          <w:color w:val="000000" w:themeColor="text1"/>
          <w:sz w:val="20"/>
          <w:szCs w:val="20"/>
          <w:u w:val="none"/>
        </w:rPr>
        <w:t>.</w:t>
      </w:r>
      <w:r w:rsidRPr="00B83A7D">
        <w:rPr>
          <w:rStyle w:val="Hyperlink"/>
          <w:rFonts w:eastAsia="Times New Roman"/>
          <w:color w:val="000000" w:themeColor="text1"/>
          <w:sz w:val="20"/>
          <w:szCs w:val="20"/>
          <w:u w:val="none"/>
        </w:rPr>
        <w:t xml:space="preserve"> Geraadpleegd van</w:t>
      </w:r>
      <w:r w:rsidR="006E537F" w:rsidRPr="00B83A7D">
        <w:rPr>
          <w:sz w:val="20"/>
          <w:szCs w:val="20"/>
          <w:shd w:val="clear" w:color="auto" w:fill="CCE5FF"/>
        </w:rPr>
        <w:t xml:space="preserve"> </w:t>
      </w:r>
      <w:hyperlink r:id="rId60" w:history="1">
        <w:r w:rsidRPr="00B83A7D">
          <w:rPr>
            <w:rStyle w:val="Hyperlink"/>
            <w:rFonts w:eastAsia="Times New Roman"/>
            <w:sz w:val="20"/>
            <w:szCs w:val="20"/>
          </w:rPr>
          <w:t>https://www.researchgate.net/profile/Tom_Luken/publication/296994741_Verbetering_loopbaanbegeleiding_Obstakels_en_mogelijkheden/links/56dc5aec08aebe4638c02eb6/Verbetering-loopbaanbegeleiding-Obstakels-en-mogelijkheden.pdf</w:t>
        </w:r>
      </w:hyperlink>
    </w:p>
    <w:p w14:paraId="54D2FF8A" w14:textId="77777777" w:rsidR="006E537F" w:rsidRPr="00B83A7D" w:rsidRDefault="006E537F" w:rsidP="00937A29">
      <w:pPr>
        <w:spacing w:line="276" w:lineRule="auto"/>
        <w:rPr>
          <w:sz w:val="20"/>
          <w:szCs w:val="20"/>
          <w:shd w:val="clear" w:color="auto" w:fill="CCE5FF"/>
        </w:rPr>
      </w:pPr>
    </w:p>
    <w:p w14:paraId="7261CF63" w14:textId="77777777" w:rsidR="00702A81" w:rsidRPr="00B83A7D" w:rsidRDefault="00702A81" w:rsidP="00702A81">
      <w:pPr>
        <w:spacing w:line="276" w:lineRule="auto"/>
        <w:rPr>
          <w:sz w:val="20"/>
          <w:szCs w:val="20"/>
        </w:rPr>
      </w:pPr>
      <w:r w:rsidRPr="00B83A7D">
        <w:rPr>
          <w:sz w:val="20"/>
          <w:szCs w:val="20"/>
        </w:rPr>
        <w:t>Managementsite. (</w:t>
      </w:r>
      <w:proofErr w:type="spellStart"/>
      <w:r w:rsidRPr="00B83A7D">
        <w:rPr>
          <w:sz w:val="20"/>
          <w:szCs w:val="20"/>
        </w:rPr>
        <w:t>z.d.</w:t>
      </w:r>
      <w:proofErr w:type="spellEnd"/>
      <w:r w:rsidRPr="00B83A7D">
        <w:rPr>
          <w:sz w:val="20"/>
          <w:szCs w:val="20"/>
        </w:rPr>
        <w:t xml:space="preserve">). Leiderschap. Geraadpleegd op 20 juni 2019, van </w:t>
      </w:r>
      <w:hyperlink r:id="rId61" w:history="1">
        <w:r w:rsidRPr="00B83A7D">
          <w:rPr>
            <w:rStyle w:val="Hyperlink"/>
            <w:rFonts w:eastAsia="Times New Roman"/>
            <w:sz w:val="20"/>
            <w:szCs w:val="20"/>
          </w:rPr>
          <w:t>https://www.managementsite.nl/kennisbank/leiderschap</w:t>
        </w:r>
      </w:hyperlink>
    </w:p>
    <w:p w14:paraId="513779CD" w14:textId="77777777" w:rsidR="00702A81" w:rsidRPr="00B83A7D" w:rsidRDefault="00702A81" w:rsidP="00937A29">
      <w:pPr>
        <w:spacing w:line="276" w:lineRule="auto"/>
        <w:rPr>
          <w:sz w:val="20"/>
          <w:szCs w:val="20"/>
        </w:rPr>
      </w:pPr>
    </w:p>
    <w:p w14:paraId="606B551D" w14:textId="383F376C" w:rsidR="00163719" w:rsidRPr="00B83A7D" w:rsidRDefault="00843424" w:rsidP="00937A29">
      <w:pPr>
        <w:spacing w:line="276" w:lineRule="auto"/>
        <w:rPr>
          <w:sz w:val="20"/>
          <w:szCs w:val="20"/>
        </w:rPr>
      </w:pPr>
      <w:r w:rsidRPr="00B83A7D">
        <w:rPr>
          <w:sz w:val="20"/>
          <w:szCs w:val="20"/>
        </w:rPr>
        <w:t xml:space="preserve">Marcus, J. &amp; Dam, N. van (2015). </w:t>
      </w:r>
      <w:r w:rsidRPr="00B83A7D">
        <w:rPr>
          <w:i/>
          <w:sz w:val="20"/>
          <w:szCs w:val="20"/>
        </w:rPr>
        <w:t>Een praktijkgerichte benader</w:t>
      </w:r>
      <w:r w:rsidR="004B1BE9">
        <w:rPr>
          <w:i/>
          <w:sz w:val="20"/>
          <w:szCs w:val="20"/>
        </w:rPr>
        <w:t>ing van O</w:t>
      </w:r>
      <w:r w:rsidRPr="00B83A7D">
        <w:rPr>
          <w:i/>
          <w:sz w:val="20"/>
          <w:szCs w:val="20"/>
        </w:rPr>
        <w:t>rganisatie en Management.</w:t>
      </w:r>
      <w:r w:rsidRPr="00B83A7D">
        <w:rPr>
          <w:sz w:val="20"/>
          <w:szCs w:val="20"/>
        </w:rPr>
        <w:t xml:space="preserve"> Groningen</w:t>
      </w:r>
      <w:r w:rsidR="00DC0F67" w:rsidRPr="00B83A7D">
        <w:rPr>
          <w:sz w:val="20"/>
          <w:szCs w:val="20"/>
        </w:rPr>
        <w:t>, Nederland</w:t>
      </w:r>
      <w:r w:rsidRPr="00B83A7D">
        <w:rPr>
          <w:sz w:val="20"/>
          <w:szCs w:val="20"/>
        </w:rPr>
        <w:t>: Noordhoff Uitgevers.</w:t>
      </w:r>
    </w:p>
    <w:p w14:paraId="78F1054C" w14:textId="77777777" w:rsidR="00163719" w:rsidRPr="00B83A7D" w:rsidRDefault="00163719" w:rsidP="00937A29">
      <w:pPr>
        <w:spacing w:line="276" w:lineRule="auto"/>
        <w:rPr>
          <w:rFonts w:eastAsia="Times New Roman"/>
          <w:sz w:val="20"/>
          <w:szCs w:val="20"/>
          <w:lang w:val="en-GB"/>
        </w:rPr>
      </w:pPr>
    </w:p>
    <w:p w14:paraId="16BA8842" w14:textId="0FD2A787" w:rsidR="00702A81" w:rsidRPr="00B83A7D" w:rsidRDefault="00702A81" w:rsidP="00702A81">
      <w:pPr>
        <w:rPr>
          <w:sz w:val="20"/>
          <w:szCs w:val="20"/>
        </w:rPr>
      </w:pPr>
      <w:proofErr w:type="spellStart"/>
      <w:r w:rsidRPr="00B83A7D">
        <w:rPr>
          <w:sz w:val="20"/>
          <w:szCs w:val="20"/>
        </w:rPr>
        <w:t>Mvonederland</w:t>
      </w:r>
      <w:proofErr w:type="spellEnd"/>
      <w:r w:rsidRPr="00B83A7D">
        <w:rPr>
          <w:sz w:val="20"/>
          <w:szCs w:val="20"/>
        </w:rPr>
        <w:t>. (</w:t>
      </w:r>
      <w:proofErr w:type="spellStart"/>
      <w:r w:rsidRPr="00B83A7D">
        <w:rPr>
          <w:sz w:val="20"/>
          <w:szCs w:val="20"/>
        </w:rPr>
        <w:t>z.d.</w:t>
      </w:r>
      <w:proofErr w:type="spellEnd"/>
      <w:r w:rsidRPr="00B83A7D">
        <w:rPr>
          <w:sz w:val="20"/>
          <w:szCs w:val="20"/>
        </w:rPr>
        <w:t>). Wie zi</w:t>
      </w:r>
      <w:r w:rsidR="006E4A15" w:rsidRPr="00B83A7D">
        <w:rPr>
          <w:sz w:val="20"/>
          <w:szCs w:val="20"/>
        </w:rPr>
        <w:t xml:space="preserve">jn wij? </w:t>
      </w:r>
      <w:r w:rsidRPr="00B83A7D">
        <w:rPr>
          <w:sz w:val="20"/>
          <w:szCs w:val="20"/>
        </w:rPr>
        <w:t xml:space="preserve">Geraadpleegd op 15 juni 2019, van </w:t>
      </w:r>
      <w:hyperlink r:id="rId62" w:history="1">
        <w:r w:rsidRPr="00B83A7D">
          <w:rPr>
            <w:rStyle w:val="Hyperlink"/>
            <w:rFonts w:eastAsia="Times New Roman"/>
            <w:sz w:val="20"/>
            <w:szCs w:val="20"/>
          </w:rPr>
          <w:t>https://mvonederland.nl/wat-mvo/wat-is-mvo</w:t>
        </w:r>
      </w:hyperlink>
    </w:p>
    <w:p w14:paraId="51652D2B" w14:textId="77777777" w:rsidR="00163719" w:rsidRPr="00B83A7D" w:rsidRDefault="00163719" w:rsidP="00937A29">
      <w:pPr>
        <w:spacing w:line="276" w:lineRule="auto"/>
        <w:rPr>
          <w:rFonts w:eastAsia="Times New Roman"/>
          <w:sz w:val="20"/>
          <w:szCs w:val="20"/>
        </w:rPr>
      </w:pPr>
    </w:p>
    <w:p w14:paraId="61736894" w14:textId="57B8BC84" w:rsidR="00843424" w:rsidRPr="00B83A7D" w:rsidRDefault="00163719" w:rsidP="00937A29">
      <w:pPr>
        <w:spacing w:line="276" w:lineRule="auto"/>
        <w:rPr>
          <w:sz w:val="20"/>
          <w:szCs w:val="20"/>
        </w:rPr>
      </w:pPr>
      <w:proofErr w:type="spellStart"/>
      <w:r w:rsidRPr="00B83A7D">
        <w:rPr>
          <w:sz w:val="20"/>
          <w:szCs w:val="20"/>
        </w:rPr>
        <w:t>N</w:t>
      </w:r>
      <w:r w:rsidR="00843424" w:rsidRPr="00B83A7D">
        <w:rPr>
          <w:sz w:val="20"/>
          <w:szCs w:val="20"/>
        </w:rPr>
        <w:t>oomen</w:t>
      </w:r>
      <w:proofErr w:type="spellEnd"/>
      <w:r w:rsidR="00843424" w:rsidRPr="00B83A7D">
        <w:rPr>
          <w:sz w:val="20"/>
          <w:szCs w:val="20"/>
        </w:rPr>
        <w:t>, J.L. (2015).</w:t>
      </w:r>
      <w:r w:rsidR="00843424" w:rsidRPr="00B83A7D">
        <w:rPr>
          <w:i/>
          <w:sz w:val="20"/>
          <w:szCs w:val="20"/>
        </w:rPr>
        <w:t xml:space="preserve"> Integraal </w:t>
      </w:r>
      <w:r w:rsidR="00515BF8" w:rsidRPr="00B83A7D">
        <w:rPr>
          <w:i/>
          <w:sz w:val="20"/>
          <w:szCs w:val="20"/>
        </w:rPr>
        <w:t>personeelsmanagement</w:t>
      </w:r>
      <w:r w:rsidR="00515BF8" w:rsidRPr="00B83A7D">
        <w:rPr>
          <w:sz w:val="20"/>
          <w:szCs w:val="20"/>
        </w:rPr>
        <w:t xml:space="preserve"> (</w:t>
      </w:r>
      <w:r w:rsidR="0071451C" w:rsidRPr="00B83A7D">
        <w:rPr>
          <w:sz w:val="20"/>
          <w:szCs w:val="20"/>
        </w:rPr>
        <w:t>12</w:t>
      </w:r>
      <w:r w:rsidR="0071451C" w:rsidRPr="00B83A7D">
        <w:rPr>
          <w:sz w:val="20"/>
          <w:szCs w:val="20"/>
          <w:vertAlign w:val="superscript"/>
        </w:rPr>
        <w:t>de</w:t>
      </w:r>
      <w:r w:rsidR="0071451C" w:rsidRPr="00B83A7D">
        <w:rPr>
          <w:sz w:val="20"/>
          <w:szCs w:val="20"/>
        </w:rPr>
        <w:t xml:space="preserve"> e.d.).</w:t>
      </w:r>
      <w:r w:rsidR="003F49D9" w:rsidRPr="00B83A7D">
        <w:rPr>
          <w:sz w:val="20"/>
          <w:szCs w:val="20"/>
        </w:rPr>
        <w:t xml:space="preserve"> Amsterdam</w:t>
      </w:r>
      <w:r w:rsidR="00DC0F67" w:rsidRPr="00B83A7D">
        <w:rPr>
          <w:sz w:val="20"/>
          <w:szCs w:val="20"/>
        </w:rPr>
        <w:t>, Nederland</w:t>
      </w:r>
      <w:r w:rsidR="0055639A" w:rsidRPr="00B83A7D">
        <w:rPr>
          <w:sz w:val="20"/>
          <w:szCs w:val="20"/>
        </w:rPr>
        <w:t xml:space="preserve">: </w:t>
      </w:r>
      <w:r w:rsidR="00843424" w:rsidRPr="00B83A7D">
        <w:rPr>
          <w:sz w:val="20"/>
          <w:szCs w:val="20"/>
        </w:rPr>
        <w:t>Boom Lemma uitgevers</w:t>
      </w:r>
    </w:p>
    <w:p w14:paraId="42FDA513" w14:textId="77777777" w:rsidR="004762BE" w:rsidRPr="00B83A7D" w:rsidRDefault="004762BE" w:rsidP="00937A29">
      <w:pPr>
        <w:spacing w:line="276" w:lineRule="auto"/>
        <w:rPr>
          <w:sz w:val="20"/>
          <w:szCs w:val="20"/>
        </w:rPr>
      </w:pPr>
    </w:p>
    <w:p w14:paraId="40873A99" w14:textId="0E0EE7DF" w:rsidR="004762BE" w:rsidRPr="00B83A7D" w:rsidRDefault="004762BE" w:rsidP="00937A29">
      <w:pPr>
        <w:spacing w:line="276" w:lineRule="auto"/>
        <w:rPr>
          <w:rFonts w:eastAsia="Times New Roman"/>
          <w:sz w:val="20"/>
          <w:szCs w:val="20"/>
        </w:rPr>
      </w:pPr>
      <w:proofErr w:type="spellStart"/>
      <w:r w:rsidRPr="00B83A7D">
        <w:rPr>
          <w:sz w:val="20"/>
          <w:szCs w:val="20"/>
        </w:rPr>
        <w:t>Nysingh</w:t>
      </w:r>
      <w:proofErr w:type="spellEnd"/>
      <w:r w:rsidRPr="00B83A7D">
        <w:rPr>
          <w:sz w:val="20"/>
          <w:szCs w:val="20"/>
        </w:rPr>
        <w:t xml:space="preserve">. (2019, 21 maart). Wat gaat de nieuwe Wet Arbeidsmarkt in Balans (WAB) ons brengen? Geraadpleegd op 3 mei 2019, van </w:t>
      </w:r>
      <w:hyperlink r:id="rId63" w:history="1">
        <w:r w:rsidRPr="00B83A7D">
          <w:rPr>
            <w:rFonts w:eastAsia="Times New Roman"/>
            <w:color w:val="0000FF"/>
            <w:sz w:val="20"/>
            <w:szCs w:val="20"/>
            <w:u w:val="single"/>
          </w:rPr>
          <w:t>https://www.nysingh.nl/actueel/wat-gaat-de-nieuwe-wet-arbeidsmarkt-in-balans-wab-ons-brengen/</w:t>
        </w:r>
      </w:hyperlink>
    </w:p>
    <w:p w14:paraId="0B801B6D" w14:textId="77777777" w:rsidR="000F0B67" w:rsidRDefault="000F0B67" w:rsidP="00937A29">
      <w:pPr>
        <w:spacing w:line="276" w:lineRule="auto"/>
        <w:rPr>
          <w:sz w:val="20"/>
          <w:szCs w:val="20"/>
        </w:rPr>
      </w:pPr>
    </w:p>
    <w:p w14:paraId="21213555" w14:textId="77777777" w:rsidR="00A85565" w:rsidRPr="00A85565" w:rsidRDefault="00A85565" w:rsidP="00A85565">
      <w:pPr>
        <w:rPr>
          <w:rFonts w:eastAsia="Times New Roman"/>
          <w:sz w:val="20"/>
        </w:rPr>
      </w:pPr>
      <w:r>
        <w:rPr>
          <w:sz w:val="20"/>
          <w:szCs w:val="20"/>
        </w:rPr>
        <w:t xml:space="preserve">Presearch. (2018, 30 april). Arbeidsomstandigheden, communicatie is de sleutel. Geraadpleegd op 2 augustus 2019, van </w:t>
      </w:r>
      <w:hyperlink r:id="rId64" w:anchor="more-4261" w:history="1">
        <w:r w:rsidRPr="00A85565">
          <w:rPr>
            <w:rStyle w:val="Hyperlink"/>
            <w:rFonts w:eastAsia="Times New Roman"/>
            <w:sz w:val="20"/>
          </w:rPr>
          <w:t>https://www.presearch.nl/blog/arbeidsomstandigheden-communicatie-is-de-%20sleutel/#more-4261</w:t>
        </w:r>
      </w:hyperlink>
    </w:p>
    <w:p w14:paraId="1FB6FA3A" w14:textId="3EC361F7" w:rsidR="00A85565" w:rsidRPr="00A85565" w:rsidRDefault="00A85565" w:rsidP="00937A29">
      <w:pPr>
        <w:spacing w:line="276" w:lineRule="auto"/>
        <w:rPr>
          <w:sz w:val="15"/>
          <w:szCs w:val="20"/>
        </w:rPr>
      </w:pPr>
    </w:p>
    <w:p w14:paraId="367C9312" w14:textId="693BC3F0" w:rsidR="00843424" w:rsidRPr="00B83A7D" w:rsidRDefault="002236A8" w:rsidP="00937A29">
      <w:pPr>
        <w:spacing w:line="276" w:lineRule="auto"/>
        <w:rPr>
          <w:sz w:val="20"/>
          <w:szCs w:val="20"/>
        </w:rPr>
      </w:pPr>
      <w:r w:rsidRPr="00B83A7D">
        <w:rPr>
          <w:sz w:val="20"/>
          <w:szCs w:val="20"/>
        </w:rPr>
        <w:t>Publiekperspectief</w:t>
      </w:r>
      <w:r w:rsidR="00843424" w:rsidRPr="00B83A7D">
        <w:rPr>
          <w:sz w:val="20"/>
          <w:szCs w:val="20"/>
        </w:rPr>
        <w:t>. (2018</w:t>
      </w:r>
      <w:r w:rsidR="00397D29" w:rsidRPr="00B83A7D">
        <w:rPr>
          <w:sz w:val="20"/>
          <w:szCs w:val="20"/>
        </w:rPr>
        <w:t>, 1 januari</w:t>
      </w:r>
      <w:r w:rsidR="00843424" w:rsidRPr="00B83A7D">
        <w:rPr>
          <w:sz w:val="20"/>
          <w:szCs w:val="20"/>
        </w:rPr>
        <w:t xml:space="preserve">). </w:t>
      </w:r>
      <w:r w:rsidR="00515BF8" w:rsidRPr="00B83A7D">
        <w:rPr>
          <w:sz w:val="20"/>
          <w:szCs w:val="20"/>
        </w:rPr>
        <w:t xml:space="preserve">HRM-trends </w:t>
      </w:r>
      <w:r w:rsidR="00843424" w:rsidRPr="00B83A7D">
        <w:rPr>
          <w:sz w:val="20"/>
          <w:szCs w:val="20"/>
        </w:rPr>
        <w:t xml:space="preserve">&amp; ontwikkelingen 2018. Geraadpleegd op 16 februari 2019, van </w:t>
      </w:r>
      <w:hyperlink r:id="rId65" w:history="1">
        <w:r w:rsidR="00843424" w:rsidRPr="00B83A7D">
          <w:rPr>
            <w:rStyle w:val="Hyperlink"/>
            <w:sz w:val="20"/>
            <w:szCs w:val="20"/>
          </w:rPr>
          <w:t>https://www.publiekperspectief.nl/hrm-trends-ontwikkelingen-2018/</w:t>
        </w:r>
      </w:hyperlink>
    </w:p>
    <w:p w14:paraId="6422E584" w14:textId="77777777" w:rsidR="00843424" w:rsidRPr="00B83A7D" w:rsidRDefault="00843424" w:rsidP="00937A29">
      <w:pPr>
        <w:spacing w:line="276" w:lineRule="auto"/>
        <w:rPr>
          <w:sz w:val="20"/>
          <w:szCs w:val="20"/>
        </w:rPr>
      </w:pPr>
    </w:p>
    <w:p w14:paraId="7BA6B1E1" w14:textId="28F18084" w:rsidR="00B83A7D" w:rsidRPr="00B83A7D" w:rsidRDefault="00B83A7D" w:rsidP="00B83A7D">
      <w:pPr>
        <w:rPr>
          <w:rFonts w:eastAsia="Times New Roman"/>
        </w:rPr>
      </w:pPr>
      <w:r w:rsidRPr="00B83A7D">
        <w:rPr>
          <w:sz w:val="20"/>
          <w:szCs w:val="20"/>
        </w:rPr>
        <w:t>Rabobank. (2017). Detailhandel Non-food. Geraadpleegd op 2 augustus 2019, van</w:t>
      </w:r>
      <w:r>
        <w:rPr>
          <w:sz w:val="20"/>
          <w:szCs w:val="20"/>
        </w:rPr>
        <w:t xml:space="preserve"> </w:t>
      </w:r>
      <w:hyperlink r:id="rId66" w:history="1">
        <w:r w:rsidRPr="00B83A7D">
          <w:rPr>
            <w:rStyle w:val="Hyperlink"/>
            <w:rFonts w:eastAsia="Times New Roman"/>
            <w:sz w:val="20"/>
          </w:rPr>
          <w:t>https://outlook.live.com/mail/inbox/id/AQQkADAwATYwMAItYWI4ZC0yZjIwLTAwAi0wMAoAEABoUa8bfwmLTrK6sTTJIQrA</w:t>
        </w:r>
      </w:hyperlink>
    </w:p>
    <w:p w14:paraId="2EF948DE" w14:textId="77777777" w:rsidR="00173F28" w:rsidRDefault="00173F28" w:rsidP="00937A29">
      <w:pPr>
        <w:spacing w:line="276" w:lineRule="auto"/>
        <w:rPr>
          <w:sz w:val="20"/>
          <w:szCs w:val="20"/>
        </w:rPr>
      </w:pPr>
    </w:p>
    <w:p w14:paraId="3AAFEF6A" w14:textId="7E929753" w:rsidR="004B1BE9" w:rsidRDefault="004B1BE9" w:rsidP="00937A29">
      <w:pPr>
        <w:spacing w:line="276" w:lineRule="auto"/>
        <w:rPr>
          <w:sz w:val="20"/>
          <w:szCs w:val="20"/>
        </w:rPr>
      </w:pPr>
      <w:r w:rsidRPr="00B83A7D">
        <w:rPr>
          <w:sz w:val="20"/>
          <w:szCs w:val="20"/>
        </w:rPr>
        <w:t xml:space="preserve">Reijnders, E. (2000). </w:t>
      </w:r>
      <w:r w:rsidRPr="00B83A7D">
        <w:rPr>
          <w:i/>
          <w:sz w:val="20"/>
          <w:szCs w:val="20"/>
        </w:rPr>
        <w:t xml:space="preserve">Basisboek interne communicatie </w:t>
      </w:r>
      <w:r w:rsidRPr="00B83A7D">
        <w:rPr>
          <w:sz w:val="20"/>
          <w:szCs w:val="20"/>
        </w:rPr>
        <w:t>(1</w:t>
      </w:r>
      <w:r w:rsidRPr="00B83A7D">
        <w:rPr>
          <w:sz w:val="20"/>
          <w:szCs w:val="20"/>
          <w:vertAlign w:val="superscript"/>
        </w:rPr>
        <w:t>e</w:t>
      </w:r>
      <w:r w:rsidRPr="00B83A7D">
        <w:rPr>
          <w:sz w:val="20"/>
          <w:szCs w:val="20"/>
        </w:rPr>
        <w:t xml:space="preserve"> ed.). Assen, Nederland: Koninklijke van Gorcum B.V.</w:t>
      </w:r>
    </w:p>
    <w:p w14:paraId="0A807EF1" w14:textId="77777777" w:rsidR="004B1BE9" w:rsidRDefault="004B1BE9" w:rsidP="00937A29">
      <w:pPr>
        <w:spacing w:line="276" w:lineRule="auto"/>
        <w:rPr>
          <w:sz w:val="20"/>
          <w:szCs w:val="20"/>
        </w:rPr>
      </w:pPr>
    </w:p>
    <w:p w14:paraId="29CBD9D6" w14:textId="5BB6EBBE" w:rsidR="00843424" w:rsidRPr="00B83A7D" w:rsidRDefault="00397D29" w:rsidP="00937A29">
      <w:pPr>
        <w:spacing w:line="276" w:lineRule="auto"/>
        <w:rPr>
          <w:rStyle w:val="Hyperlink"/>
          <w:sz w:val="20"/>
          <w:szCs w:val="20"/>
        </w:rPr>
      </w:pPr>
      <w:r w:rsidRPr="00B83A7D">
        <w:rPr>
          <w:sz w:val="20"/>
          <w:szCs w:val="20"/>
        </w:rPr>
        <w:t>Retailtrends. (2017, 13 december</w:t>
      </w:r>
      <w:r w:rsidR="00843424" w:rsidRPr="00B83A7D">
        <w:rPr>
          <w:sz w:val="20"/>
          <w:szCs w:val="20"/>
        </w:rPr>
        <w:t xml:space="preserve">). Klantervaring: vijf trends voor 2018. Geraadpleegd op 20 februari 2019, van </w:t>
      </w:r>
      <w:hyperlink r:id="rId67" w:history="1">
        <w:r w:rsidR="00843424" w:rsidRPr="00B83A7D">
          <w:rPr>
            <w:rStyle w:val="Hyperlink"/>
            <w:sz w:val="20"/>
            <w:szCs w:val="20"/>
          </w:rPr>
          <w:t>https://retailtrends.nl/item/51027/klantervaring-vijf-trends-voor-2018</w:t>
        </w:r>
      </w:hyperlink>
    </w:p>
    <w:p w14:paraId="11BE2492" w14:textId="77777777" w:rsidR="0062458D" w:rsidRPr="00B83A7D" w:rsidRDefault="0062458D" w:rsidP="00937A29">
      <w:pPr>
        <w:spacing w:line="276" w:lineRule="auto"/>
        <w:rPr>
          <w:sz w:val="20"/>
          <w:szCs w:val="20"/>
        </w:rPr>
      </w:pPr>
    </w:p>
    <w:p w14:paraId="5BCCCEFB" w14:textId="221DDF5A" w:rsidR="00843424" w:rsidRPr="00B83A7D" w:rsidRDefault="00843424" w:rsidP="00937A29">
      <w:pPr>
        <w:spacing w:line="276" w:lineRule="auto"/>
        <w:rPr>
          <w:sz w:val="20"/>
          <w:szCs w:val="20"/>
        </w:rPr>
      </w:pPr>
      <w:r w:rsidRPr="00B83A7D">
        <w:rPr>
          <w:sz w:val="20"/>
          <w:szCs w:val="20"/>
        </w:rPr>
        <w:t xml:space="preserve">R. Quinn &amp; K. Cameron (1999). </w:t>
      </w:r>
      <w:r w:rsidRPr="00B83A7D">
        <w:rPr>
          <w:i/>
          <w:sz w:val="20"/>
          <w:szCs w:val="20"/>
        </w:rPr>
        <w:t>Onder</w:t>
      </w:r>
      <w:r w:rsidR="000A22C8" w:rsidRPr="00B83A7D">
        <w:rPr>
          <w:i/>
          <w:sz w:val="20"/>
          <w:szCs w:val="20"/>
        </w:rPr>
        <w:t>z</w:t>
      </w:r>
      <w:r w:rsidRPr="00B83A7D">
        <w:rPr>
          <w:i/>
          <w:sz w:val="20"/>
          <w:szCs w:val="20"/>
        </w:rPr>
        <w:t>oeken en veranderen van organisatiecultuur</w:t>
      </w:r>
      <w:r w:rsidR="00B645BC" w:rsidRPr="00B83A7D">
        <w:rPr>
          <w:sz w:val="20"/>
          <w:szCs w:val="20"/>
        </w:rPr>
        <w:t xml:space="preserve"> (1</w:t>
      </w:r>
      <w:r w:rsidR="00B645BC" w:rsidRPr="00B83A7D">
        <w:rPr>
          <w:sz w:val="20"/>
          <w:szCs w:val="20"/>
          <w:vertAlign w:val="superscript"/>
        </w:rPr>
        <w:t>e</w:t>
      </w:r>
      <w:r w:rsidR="00B645BC" w:rsidRPr="00B83A7D">
        <w:rPr>
          <w:sz w:val="20"/>
          <w:szCs w:val="20"/>
        </w:rPr>
        <w:t xml:space="preserve"> ed.).</w:t>
      </w:r>
      <w:r w:rsidRPr="00B83A7D">
        <w:rPr>
          <w:sz w:val="20"/>
          <w:szCs w:val="20"/>
        </w:rPr>
        <w:t xml:space="preserve"> </w:t>
      </w:r>
      <w:r w:rsidR="003D796B" w:rsidRPr="00B83A7D">
        <w:rPr>
          <w:sz w:val="20"/>
          <w:szCs w:val="20"/>
        </w:rPr>
        <w:t xml:space="preserve">Den Haag, </w:t>
      </w:r>
      <w:r w:rsidR="00FF04C2" w:rsidRPr="00B83A7D">
        <w:rPr>
          <w:sz w:val="20"/>
          <w:szCs w:val="20"/>
        </w:rPr>
        <w:t xml:space="preserve">Nederland: </w:t>
      </w:r>
      <w:proofErr w:type="spellStart"/>
      <w:r w:rsidR="004B1BE9">
        <w:rPr>
          <w:sz w:val="20"/>
          <w:szCs w:val="20"/>
        </w:rPr>
        <w:t>Academic</w:t>
      </w:r>
      <w:proofErr w:type="spellEnd"/>
      <w:r w:rsidR="004B1BE9">
        <w:rPr>
          <w:sz w:val="20"/>
          <w:szCs w:val="20"/>
        </w:rPr>
        <w:t xml:space="preserve"> Service</w:t>
      </w:r>
    </w:p>
    <w:p w14:paraId="77783BC8" w14:textId="77777777" w:rsidR="008D4892" w:rsidRPr="00B83A7D" w:rsidRDefault="008D4892" w:rsidP="00937A29">
      <w:pPr>
        <w:spacing w:line="276" w:lineRule="auto"/>
        <w:rPr>
          <w:sz w:val="20"/>
          <w:szCs w:val="20"/>
        </w:rPr>
      </w:pPr>
    </w:p>
    <w:p w14:paraId="4FE579AE" w14:textId="1BCF2248" w:rsidR="00397D29" w:rsidRPr="00B83A7D" w:rsidRDefault="008D4892" w:rsidP="00937A29">
      <w:pPr>
        <w:spacing w:line="276" w:lineRule="auto"/>
        <w:rPr>
          <w:rFonts w:eastAsia="Times New Roman"/>
          <w:sz w:val="20"/>
          <w:szCs w:val="20"/>
        </w:rPr>
      </w:pPr>
      <w:proofErr w:type="spellStart"/>
      <w:r w:rsidRPr="00B83A7D">
        <w:rPr>
          <w:sz w:val="20"/>
          <w:szCs w:val="20"/>
        </w:rPr>
        <w:t>Torka</w:t>
      </w:r>
      <w:proofErr w:type="spellEnd"/>
      <w:r w:rsidRPr="00B83A7D">
        <w:rPr>
          <w:sz w:val="20"/>
          <w:szCs w:val="20"/>
        </w:rPr>
        <w:t xml:space="preserve">, N., &amp; </w:t>
      </w:r>
      <w:proofErr w:type="spellStart"/>
      <w:r w:rsidRPr="00B83A7D">
        <w:rPr>
          <w:sz w:val="20"/>
          <w:szCs w:val="20"/>
        </w:rPr>
        <w:t>Riemsdijk</w:t>
      </w:r>
      <w:proofErr w:type="spellEnd"/>
      <w:r w:rsidRPr="00B83A7D">
        <w:rPr>
          <w:sz w:val="20"/>
          <w:szCs w:val="20"/>
        </w:rPr>
        <w:t xml:space="preserve">, M. (2001b). Betrokkenheid en werkgeversgedrag. </w:t>
      </w:r>
      <w:r w:rsidRPr="00B83A7D">
        <w:rPr>
          <w:i/>
          <w:sz w:val="20"/>
          <w:szCs w:val="20"/>
        </w:rPr>
        <w:t>Tijdschrift voor HRM, 2015</w:t>
      </w:r>
      <w:r w:rsidRPr="00B83A7D">
        <w:rPr>
          <w:sz w:val="20"/>
          <w:szCs w:val="20"/>
        </w:rPr>
        <w:t xml:space="preserve">(4), 37-39. Geraadpleegd </w:t>
      </w:r>
      <w:r w:rsidR="00163719" w:rsidRPr="00B83A7D">
        <w:rPr>
          <w:sz w:val="20"/>
          <w:szCs w:val="20"/>
        </w:rPr>
        <w:t xml:space="preserve">op 15 april, </w:t>
      </w:r>
      <w:r w:rsidRPr="00B83A7D">
        <w:rPr>
          <w:sz w:val="20"/>
          <w:szCs w:val="20"/>
        </w:rPr>
        <w:t xml:space="preserve">van </w:t>
      </w:r>
      <w:hyperlink r:id="rId68" w:history="1">
        <w:r w:rsidRPr="00B83A7D">
          <w:rPr>
            <w:rStyle w:val="Hyperlink"/>
            <w:rFonts w:eastAsia="Times New Roman"/>
            <w:sz w:val="20"/>
            <w:szCs w:val="20"/>
          </w:rPr>
          <w:t>http://tijdschriftvoorhrm.nl/pdfdox.old/45</w:t>
        </w:r>
      </w:hyperlink>
    </w:p>
    <w:p w14:paraId="0FBBE777" w14:textId="77777777" w:rsidR="008F564C" w:rsidRPr="00B83A7D" w:rsidRDefault="008F564C" w:rsidP="00AF6785">
      <w:pPr>
        <w:rPr>
          <w:sz w:val="20"/>
          <w:szCs w:val="20"/>
        </w:rPr>
      </w:pPr>
    </w:p>
    <w:p w14:paraId="5E3204AC" w14:textId="77777777" w:rsidR="00AF6785" w:rsidRPr="00B83A7D" w:rsidRDefault="00AF6785" w:rsidP="00AF6785">
      <w:pPr>
        <w:rPr>
          <w:rFonts w:eastAsia="Times New Roman"/>
          <w:sz w:val="20"/>
          <w:szCs w:val="20"/>
        </w:rPr>
      </w:pPr>
      <w:r w:rsidRPr="00B83A7D">
        <w:rPr>
          <w:sz w:val="20"/>
          <w:szCs w:val="20"/>
        </w:rPr>
        <w:t xml:space="preserve">Van den Berg, A.M., &amp; </w:t>
      </w:r>
      <w:proofErr w:type="spellStart"/>
      <w:r w:rsidRPr="00B83A7D">
        <w:rPr>
          <w:sz w:val="20"/>
          <w:szCs w:val="20"/>
        </w:rPr>
        <w:t>Raaijmakers</w:t>
      </w:r>
      <w:proofErr w:type="spellEnd"/>
      <w:r w:rsidRPr="00B83A7D">
        <w:rPr>
          <w:sz w:val="20"/>
          <w:szCs w:val="20"/>
        </w:rPr>
        <w:t xml:space="preserve">, P. (2017, 7 november). Hoe succesvol e-HRM op de werkvloer kan zijn. Geraadpleegd op 24 mei 2019, van </w:t>
      </w:r>
      <w:hyperlink r:id="rId69" w:history="1">
        <w:r w:rsidRPr="00B83A7D">
          <w:rPr>
            <w:rStyle w:val="Hyperlink"/>
            <w:rFonts w:eastAsia="Times New Roman"/>
            <w:sz w:val="20"/>
            <w:szCs w:val="20"/>
          </w:rPr>
          <w:t>https://www.publiekperspectief.nl/hoe-succesvol-e-hrm-op-werkvloer/</w:t>
        </w:r>
      </w:hyperlink>
    </w:p>
    <w:p w14:paraId="48F6F108" w14:textId="77777777" w:rsidR="00AF6785" w:rsidRPr="00B83A7D" w:rsidRDefault="00AF6785" w:rsidP="00230F38">
      <w:pPr>
        <w:rPr>
          <w:sz w:val="20"/>
          <w:szCs w:val="20"/>
        </w:rPr>
      </w:pPr>
    </w:p>
    <w:p w14:paraId="4B8E75F6" w14:textId="77777777" w:rsidR="00962FC3" w:rsidRDefault="00962FC3" w:rsidP="00962FC3">
      <w:pPr>
        <w:rPr>
          <w:rFonts w:eastAsia="Times New Roman"/>
        </w:rPr>
      </w:pPr>
      <w:r w:rsidRPr="00A519AD">
        <w:rPr>
          <w:rFonts w:eastAsia="Times New Roman"/>
          <w:color w:val="000000"/>
          <w:sz w:val="20"/>
          <w:szCs w:val="27"/>
        </w:rPr>
        <w:t xml:space="preserve">Van der Kooij, M. (2019, 22 mei). </w:t>
      </w:r>
      <w:proofErr w:type="spellStart"/>
      <w:r w:rsidRPr="00A519AD">
        <w:rPr>
          <w:rFonts w:eastAsia="Times New Roman"/>
          <w:color w:val="000000"/>
          <w:sz w:val="20"/>
          <w:szCs w:val="27"/>
        </w:rPr>
        <w:t>PWnet</w:t>
      </w:r>
      <w:proofErr w:type="spellEnd"/>
      <w:r w:rsidRPr="00A519AD">
        <w:rPr>
          <w:rFonts w:eastAsia="Times New Roman"/>
          <w:color w:val="000000"/>
          <w:sz w:val="20"/>
          <w:szCs w:val="27"/>
        </w:rPr>
        <w:t xml:space="preserve">. Geraadpleegd op 24 mei 2019, van </w:t>
      </w:r>
      <w:hyperlink r:id="rId70" w:history="1">
        <w:r w:rsidRPr="00A519AD">
          <w:rPr>
            <w:rStyle w:val="Hyperlink"/>
            <w:rFonts w:eastAsia="Times New Roman"/>
            <w:sz w:val="21"/>
          </w:rPr>
          <w:t>https://www.pwnet.nl/arbeidsrecht/nieuws/2019/05/meerderheid-eerste-kamer-achter-wab-10130186?vakmedianet-approve-cookies=1&amp;_ga=2.119484041.100804827.1558962604-185652977.1558008279</w:t>
        </w:r>
      </w:hyperlink>
    </w:p>
    <w:p w14:paraId="77FF59CD" w14:textId="77777777" w:rsidR="00962FC3" w:rsidRDefault="00962FC3" w:rsidP="00AF6785">
      <w:pPr>
        <w:rPr>
          <w:color w:val="000000"/>
          <w:sz w:val="20"/>
          <w:szCs w:val="20"/>
          <w:shd w:val="clear" w:color="auto" w:fill="FFFFFF"/>
        </w:rPr>
      </w:pPr>
    </w:p>
    <w:p w14:paraId="4D972F42" w14:textId="1CE16677" w:rsidR="00C53E06" w:rsidRPr="00B83A7D" w:rsidRDefault="00C53E06" w:rsidP="00AF6785">
      <w:pPr>
        <w:rPr>
          <w:color w:val="000000"/>
          <w:sz w:val="20"/>
          <w:szCs w:val="20"/>
          <w:shd w:val="clear" w:color="auto" w:fill="FFFFFF"/>
        </w:rPr>
      </w:pPr>
      <w:r w:rsidRPr="00B83A7D">
        <w:rPr>
          <w:color w:val="000000"/>
          <w:sz w:val="20"/>
          <w:szCs w:val="20"/>
          <w:shd w:val="clear" w:color="auto" w:fill="FFFFFF"/>
        </w:rPr>
        <w:t>Van der Linde, M. (2012, 30 augustus). </w:t>
      </w:r>
      <w:r w:rsidR="001D2F2B">
        <w:rPr>
          <w:iCs/>
          <w:color w:val="000000"/>
          <w:sz w:val="20"/>
          <w:szCs w:val="20"/>
          <w:shd w:val="clear" w:color="auto" w:fill="FFFFFF"/>
        </w:rPr>
        <w:t>SWOT-</w:t>
      </w:r>
      <w:r w:rsidRPr="00B83A7D">
        <w:rPr>
          <w:iCs/>
          <w:color w:val="000000"/>
          <w:sz w:val="20"/>
          <w:szCs w:val="20"/>
          <w:shd w:val="clear" w:color="auto" w:fill="FFFFFF"/>
        </w:rPr>
        <w:t>analyse maken stap-voor-stap</w:t>
      </w:r>
      <w:r w:rsidRPr="00B83A7D">
        <w:rPr>
          <w:color w:val="000000"/>
          <w:sz w:val="20"/>
          <w:szCs w:val="20"/>
          <w:shd w:val="clear" w:color="auto" w:fill="FFFFFF"/>
        </w:rPr>
        <w:t xml:space="preserve">. Geraadpleegd 1 juni 2019, van </w:t>
      </w:r>
      <w:hyperlink r:id="rId71" w:history="1">
        <w:r w:rsidRPr="00B83A7D">
          <w:rPr>
            <w:rStyle w:val="Hyperlink"/>
            <w:sz w:val="20"/>
            <w:szCs w:val="20"/>
            <w:shd w:val="clear" w:color="auto" w:fill="FFFFFF"/>
          </w:rPr>
          <w:t>https://www.strategischmarketingplan.com/swot-analyse/</w:t>
        </w:r>
      </w:hyperlink>
    </w:p>
    <w:p w14:paraId="3BE2F272" w14:textId="77777777" w:rsidR="00D3770E" w:rsidRPr="00B83A7D" w:rsidRDefault="00D3770E" w:rsidP="00AF6785">
      <w:pPr>
        <w:rPr>
          <w:sz w:val="20"/>
          <w:szCs w:val="20"/>
        </w:rPr>
      </w:pPr>
    </w:p>
    <w:p w14:paraId="4A85A6BE" w14:textId="049EBAB0" w:rsidR="00E31590" w:rsidRDefault="00702A81" w:rsidP="00A519AD">
      <w:pPr>
        <w:widowControl w:val="0"/>
        <w:tabs>
          <w:tab w:val="left" w:pos="220"/>
          <w:tab w:val="left" w:pos="720"/>
        </w:tabs>
        <w:autoSpaceDE w:val="0"/>
        <w:autoSpaceDN w:val="0"/>
        <w:adjustRightInd w:val="0"/>
        <w:spacing w:after="240" w:line="276" w:lineRule="auto"/>
        <w:rPr>
          <w:sz w:val="20"/>
          <w:szCs w:val="20"/>
        </w:rPr>
      </w:pPr>
      <w:r w:rsidRPr="00A519AD">
        <w:rPr>
          <w:sz w:val="20"/>
          <w:szCs w:val="20"/>
        </w:rPr>
        <w:t>Van der Sch</w:t>
      </w:r>
      <w:r w:rsidR="00167A1D">
        <w:rPr>
          <w:sz w:val="20"/>
          <w:szCs w:val="20"/>
        </w:rPr>
        <w:t>r</w:t>
      </w:r>
      <w:r w:rsidRPr="00A519AD">
        <w:rPr>
          <w:sz w:val="20"/>
          <w:szCs w:val="20"/>
        </w:rPr>
        <w:t xml:space="preserve">ier, M. (2018, 20 juni). Het wordt steeds lastiger voor werkgevers om personeel te behouden. Geraadpleegd op 15 juni 2019, van </w:t>
      </w:r>
      <w:hyperlink r:id="rId72" w:history="1">
        <w:r w:rsidRPr="00A519AD">
          <w:rPr>
            <w:rStyle w:val="Hyperlink"/>
            <w:rFonts w:eastAsia="Times New Roman"/>
            <w:sz w:val="20"/>
            <w:szCs w:val="20"/>
          </w:rPr>
          <w:t>https://www.ad.nl/ad-werkt/het-wordt-steeds-lastiger-voor-werkgevers-om-personeel-te-behouden~ada87ccd/</w:t>
        </w:r>
      </w:hyperlink>
    </w:p>
    <w:p w14:paraId="4BDE4A7A" w14:textId="77777777" w:rsidR="00F04E91" w:rsidRPr="00B83A7D" w:rsidRDefault="00F04E91" w:rsidP="00F04E91">
      <w:pPr>
        <w:rPr>
          <w:rFonts w:eastAsia="Times New Roman"/>
        </w:rPr>
      </w:pPr>
      <w:r w:rsidRPr="00B83A7D">
        <w:rPr>
          <w:rFonts w:eastAsia="Times New Roman"/>
          <w:sz w:val="20"/>
          <w:szCs w:val="20"/>
        </w:rPr>
        <w:t xml:space="preserve">Van Tellingen, H. (2018, 13 december). Retail-onderzoek: 91% van de </w:t>
      </w:r>
      <w:proofErr w:type="spellStart"/>
      <w:r w:rsidRPr="00B83A7D">
        <w:rPr>
          <w:rFonts w:eastAsia="Times New Roman"/>
          <w:sz w:val="20"/>
          <w:szCs w:val="20"/>
        </w:rPr>
        <w:t>retailomzet</w:t>
      </w:r>
      <w:proofErr w:type="spellEnd"/>
      <w:r w:rsidRPr="00B83A7D">
        <w:rPr>
          <w:rFonts w:eastAsia="Times New Roman"/>
          <w:sz w:val="20"/>
          <w:szCs w:val="20"/>
        </w:rPr>
        <w:t xml:space="preserve"> is fysiek, 9% is online- </w:t>
      </w:r>
      <w:proofErr w:type="spellStart"/>
      <w:r w:rsidRPr="00B83A7D">
        <w:rPr>
          <w:rFonts w:eastAsia="Times New Roman"/>
          <w:sz w:val="20"/>
          <w:szCs w:val="20"/>
        </w:rPr>
        <w:t>Emerce</w:t>
      </w:r>
      <w:proofErr w:type="spellEnd"/>
      <w:r w:rsidRPr="00B83A7D">
        <w:rPr>
          <w:rFonts w:eastAsia="Times New Roman"/>
          <w:sz w:val="20"/>
          <w:szCs w:val="20"/>
        </w:rPr>
        <w:t xml:space="preserve">. Geraadpleegd op 4 augustus 2019, van </w:t>
      </w:r>
      <w:hyperlink r:id="rId73" w:history="1">
        <w:r w:rsidRPr="00B83A7D">
          <w:rPr>
            <w:rStyle w:val="Hyperlink"/>
            <w:rFonts w:eastAsia="Times New Roman"/>
          </w:rPr>
          <w:t>https://www.emerce.nl/research/91-retailomzet-fysiek-9-online</w:t>
        </w:r>
      </w:hyperlink>
    </w:p>
    <w:p w14:paraId="29DC0309" w14:textId="77777777" w:rsidR="00F04E91" w:rsidRPr="00B83A7D" w:rsidRDefault="00F04E91" w:rsidP="00F04E91">
      <w:pPr>
        <w:spacing w:line="276" w:lineRule="auto"/>
        <w:rPr>
          <w:rFonts w:eastAsia="Times New Roman"/>
          <w:sz w:val="20"/>
          <w:szCs w:val="20"/>
        </w:rPr>
      </w:pPr>
    </w:p>
    <w:p w14:paraId="786D4C81" w14:textId="77777777" w:rsidR="00F04E91" w:rsidRPr="00F26421" w:rsidRDefault="00F04E91" w:rsidP="00F04E91">
      <w:pPr>
        <w:rPr>
          <w:rFonts w:eastAsia="Times New Roman"/>
          <w:color w:val="0563C1" w:themeColor="hyperlink"/>
          <w:sz w:val="20"/>
          <w:szCs w:val="20"/>
          <w:u w:val="single"/>
        </w:rPr>
      </w:pPr>
      <w:r>
        <w:rPr>
          <w:sz w:val="20"/>
          <w:szCs w:val="20"/>
        </w:rPr>
        <w:t>Van Tellingen, H. (2018</w:t>
      </w:r>
      <w:r w:rsidRPr="00B83A7D">
        <w:rPr>
          <w:sz w:val="20"/>
          <w:szCs w:val="20"/>
        </w:rPr>
        <w:t xml:space="preserve">, 13 december). Retail-onderzoek: 91% van de </w:t>
      </w:r>
      <w:proofErr w:type="spellStart"/>
      <w:r w:rsidRPr="00B83A7D">
        <w:rPr>
          <w:sz w:val="20"/>
          <w:szCs w:val="20"/>
        </w:rPr>
        <w:t>retailomzet</w:t>
      </w:r>
      <w:proofErr w:type="spellEnd"/>
      <w:r w:rsidRPr="00B83A7D">
        <w:rPr>
          <w:sz w:val="20"/>
          <w:szCs w:val="20"/>
        </w:rPr>
        <w:t xml:space="preserve"> is fysiek, 9% is online- </w:t>
      </w:r>
      <w:proofErr w:type="spellStart"/>
      <w:r w:rsidRPr="00B83A7D">
        <w:rPr>
          <w:sz w:val="20"/>
          <w:szCs w:val="20"/>
        </w:rPr>
        <w:t>Emerce</w:t>
      </w:r>
      <w:proofErr w:type="spellEnd"/>
      <w:r w:rsidRPr="00B83A7D">
        <w:rPr>
          <w:sz w:val="20"/>
          <w:szCs w:val="20"/>
        </w:rPr>
        <w:t xml:space="preserve"> [Foto]. Geraadpleegd op 4 augustus 2019, </w:t>
      </w:r>
      <w:r w:rsidRPr="00A85565">
        <w:rPr>
          <w:sz w:val="20"/>
          <w:szCs w:val="20"/>
        </w:rPr>
        <w:t xml:space="preserve">van </w:t>
      </w:r>
      <w:hyperlink r:id="rId74" w:history="1">
        <w:r w:rsidRPr="00A85565">
          <w:rPr>
            <w:rStyle w:val="Hyperlink"/>
            <w:rFonts w:eastAsia="Times New Roman"/>
            <w:sz w:val="20"/>
            <w:szCs w:val="20"/>
          </w:rPr>
          <w:t>https://www.emerce.nl/research/91-retailomzet-fysiek-9-online</w:t>
        </w:r>
      </w:hyperlink>
    </w:p>
    <w:p w14:paraId="141CE1B5" w14:textId="77777777" w:rsidR="00F04E91" w:rsidRDefault="00F04E91" w:rsidP="00937A29">
      <w:pPr>
        <w:spacing w:line="276" w:lineRule="auto"/>
        <w:rPr>
          <w:sz w:val="20"/>
          <w:szCs w:val="20"/>
        </w:rPr>
      </w:pPr>
    </w:p>
    <w:p w14:paraId="4F203143" w14:textId="4E3C8606" w:rsidR="00B139A2" w:rsidRDefault="00B139A2" w:rsidP="00937A29">
      <w:pPr>
        <w:spacing w:line="276" w:lineRule="auto"/>
        <w:rPr>
          <w:sz w:val="20"/>
          <w:szCs w:val="20"/>
        </w:rPr>
      </w:pPr>
      <w:r>
        <w:rPr>
          <w:sz w:val="20"/>
          <w:szCs w:val="20"/>
        </w:rPr>
        <w:t xml:space="preserve">Vroom. V.H. (1964). </w:t>
      </w:r>
      <w:proofErr w:type="spellStart"/>
      <w:r w:rsidRPr="00A519AD">
        <w:rPr>
          <w:i/>
          <w:sz w:val="20"/>
          <w:szCs w:val="20"/>
        </w:rPr>
        <w:t>Work</w:t>
      </w:r>
      <w:proofErr w:type="spellEnd"/>
      <w:r w:rsidRPr="00A519AD">
        <w:rPr>
          <w:i/>
          <w:sz w:val="20"/>
          <w:szCs w:val="20"/>
        </w:rPr>
        <w:t xml:space="preserve"> </w:t>
      </w:r>
      <w:proofErr w:type="spellStart"/>
      <w:r w:rsidRPr="00A519AD">
        <w:rPr>
          <w:i/>
          <w:sz w:val="20"/>
          <w:szCs w:val="20"/>
        </w:rPr>
        <w:t>and</w:t>
      </w:r>
      <w:proofErr w:type="spellEnd"/>
      <w:r w:rsidRPr="00A519AD">
        <w:rPr>
          <w:i/>
          <w:sz w:val="20"/>
          <w:szCs w:val="20"/>
        </w:rPr>
        <w:t xml:space="preserve"> </w:t>
      </w:r>
      <w:proofErr w:type="spellStart"/>
      <w:r w:rsidRPr="00A519AD">
        <w:rPr>
          <w:i/>
          <w:sz w:val="20"/>
          <w:szCs w:val="20"/>
        </w:rPr>
        <w:t>motivation</w:t>
      </w:r>
      <w:proofErr w:type="spellEnd"/>
      <w:r>
        <w:rPr>
          <w:sz w:val="20"/>
          <w:szCs w:val="20"/>
        </w:rPr>
        <w:t xml:space="preserve">. Oxford, Engeland: </w:t>
      </w:r>
      <w:proofErr w:type="spellStart"/>
      <w:r>
        <w:rPr>
          <w:sz w:val="20"/>
          <w:szCs w:val="20"/>
        </w:rPr>
        <w:t>Wiley</w:t>
      </w:r>
      <w:proofErr w:type="spellEnd"/>
    </w:p>
    <w:p w14:paraId="78BD1C49" w14:textId="77777777" w:rsidR="00B139A2" w:rsidRDefault="00B139A2" w:rsidP="00937A29">
      <w:pPr>
        <w:spacing w:line="276" w:lineRule="auto"/>
        <w:rPr>
          <w:sz w:val="20"/>
          <w:szCs w:val="20"/>
        </w:rPr>
      </w:pPr>
    </w:p>
    <w:p w14:paraId="09F32006" w14:textId="77777777" w:rsidR="00B139A2" w:rsidRDefault="00B139A2" w:rsidP="00937A29">
      <w:pPr>
        <w:spacing w:line="276" w:lineRule="auto"/>
        <w:rPr>
          <w:sz w:val="20"/>
          <w:szCs w:val="20"/>
        </w:rPr>
      </w:pPr>
    </w:p>
    <w:p w14:paraId="7C19BC46" w14:textId="77777777" w:rsidR="00B139A2" w:rsidRDefault="00B139A2" w:rsidP="00937A29">
      <w:pPr>
        <w:spacing w:line="276" w:lineRule="auto"/>
        <w:rPr>
          <w:sz w:val="20"/>
          <w:szCs w:val="20"/>
        </w:rPr>
      </w:pPr>
    </w:p>
    <w:p w14:paraId="3651007C" w14:textId="4BD29E8A" w:rsidR="00012C00" w:rsidRDefault="00012C00" w:rsidP="00012C00">
      <w:pPr>
        <w:rPr>
          <w:rFonts w:eastAsia="Times New Roman"/>
        </w:rPr>
      </w:pPr>
    </w:p>
    <w:p w14:paraId="265B131F" w14:textId="77777777" w:rsidR="00E31590" w:rsidRDefault="00E31590" w:rsidP="00012C00">
      <w:pPr>
        <w:rPr>
          <w:rFonts w:eastAsia="Times New Roman"/>
        </w:rPr>
      </w:pPr>
    </w:p>
    <w:p w14:paraId="0DC0E86F" w14:textId="77777777" w:rsidR="00EF55AF" w:rsidRDefault="00EF55AF" w:rsidP="008D1C6D">
      <w:pPr>
        <w:shd w:val="clear" w:color="auto" w:fill="FFFFFF"/>
        <w:rPr>
          <w:rFonts w:ascii="Arial" w:eastAsia="Times New Roman" w:hAnsi="Arial" w:cs="Arial"/>
          <w:color w:val="333333"/>
          <w:sz w:val="21"/>
          <w:szCs w:val="21"/>
        </w:rPr>
      </w:pPr>
    </w:p>
    <w:p w14:paraId="43DD84DA" w14:textId="77777777" w:rsidR="00E31590" w:rsidRDefault="00E31590" w:rsidP="00937A29">
      <w:pPr>
        <w:spacing w:line="276" w:lineRule="auto"/>
        <w:rPr>
          <w:rFonts w:ascii="Arial" w:eastAsia="Times New Roman" w:hAnsi="Arial" w:cs="Arial"/>
          <w:color w:val="333333"/>
          <w:sz w:val="21"/>
          <w:szCs w:val="21"/>
        </w:rPr>
      </w:pPr>
    </w:p>
    <w:p w14:paraId="6C3BB773" w14:textId="4069DEAA" w:rsidR="00E31590" w:rsidRDefault="00E31590" w:rsidP="00937A29">
      <w:pPr>
        <w:spacing w:line="276" w:lineRule="auto"/>
        <w:rPr>
          <w:rFonts w:ascii="Arial" w:eastAsia="Times New Roman" w:hAnsi="Arial" w:cs="Arial"/>
          <w:color w:val="333333"/>
          <w:sz w:val="21"/>
          <w:szCs w:val="21"/>
        </w:rPr>
      </w:pPr>
      <w:r>
        <w:rPr>
          <w:rFonts w:ascii="Arial" w:eastAsia="Times New Roman" w:hAnsi="Arial" w:cs="Arial"/>
          <w:color w:val="333333"/>
          <w:sz w:val="21"/>
          <w:szCs w:val="21"/>
        </w:rPr>
        <w:br/>
      </w:r>
    </w:p>
    <w:p w14:paraId="099D7E81" w14:textId="2862DD30" w:rsidR="00F13481" w:rsidRPr="00E31590" w:rsidRDefault="00E31590" w:rsidP="00E31590">
      <w:pPr>
        <w:rPr>
          <w:rFonts w:ascii="Arial" w:eastAsia="Times New Roman" w:hAnsi="Arial" w:cs="Arial"/>
          <w:color w:val="333333"/>
          <w:sz w:val="21"/>
          <w:szCs w:val="21"/>
        </w:rPr>
      </w:pPr>
      <w:r>
        <w:rPr>
          <w:rFonts w:ascii="Arial" w:eastAsia="Times New Roman" w:hAnsi="Arial" w:cs="Arial"/>
          <w:color w:val="333333"/>
          <w:sz w:val="21"/>
          <w:szCs w:val="21"/>
        </w:rPr>
        <w:br w:type="page"/>
      </w:r>
    </w:p>
    <w:p w14:paraId="4FE96E27" w14:textId="394E6142" w:rsidR="00DB5AA5" w:rsidRPr="0054696F" w:rsidRDefault="00F23568" w:rsidP="009C1F68">
      <w:pPr>
        <w:pStyle w:val="Kop1"/>
        <w:rPr>
          <w:rFonts w:ascii="Times New Roman" w:hAnsi="Times New Roman" w:cs="Times New Roman"/>
          <w:b w:val="0"/>
        </w:rPr>
      </w:pPr>
      <w:bookmarkStart w:id="161" w:name="_Toc10288035"/>
      <w:bookmarkStart w:id="162" w:name="_Toc10314830"/>
      <w:bookmarkStart w:id="163" w:name="_Toc17099456"/>
      <w:r>
        <w:rPr>
          <w:rFonts w:ascii="Times New Roman" w:hAnsi="Times New Roman" w:cs="Times New Roman"/>
          <w:b w:val="0"/>
        </w:rPr>
        <w:lastRenderedPageBreak/>
        <w:t>Bijlage</w:t>
      </w:r>
      <w:r w:rsidR="007E3780">
        <w:rPr>
          <w:rFonts w:ascii="Times New Roman" w:hAnsi="Times New Roman" w:cs="Times New Roman"/>
          <w:b w:val="0"/>
        </w:rPr>
        <w:t xml:space="preserve"> 1</w:t>
      </w:r>
      <w:r w:rsidR="00DB5AA5" w:rsidRPr="0054696F">
        <w:rPr>
          <w:rFonts w:ascii="Times New Roman" w:hAnsi="Times New Roman" w:cs="Times New Roman"/>
          <w:b w:val="0"/>
        </w:rPr>
        <w:t xml:space="preserve"> Interview probleemformulering</w:t>
      </w:r>
      <w:bookmarkEnd w:id="161"/>
      <w:bookmarkEnd w:id="162"/>
      <w:bookmarkEnd w:id="163"/>
    </w:p>
    <w:p w14:paraId="49339F04" w14:textId="77777777" w:rsidR="00DB5AA5" w:rsidRPr="0060158D" w:rsidRDefault="00DB5AA5" w:rsidP="00DB5AA5">
      <w:pPr>
        <w:spacing w:line="276" w:lineRule="auto"/>
        <w:rPr>
          <w:sz w:val="22"/>
          <w:szCs w:val="22"/>
        </w:rPr>
      </w:pPr>
    </w:p>
    <w:p w14:paraId="5C6835EB" w14:textId="77777777" w:rsidR="00DB5AA5" w:rsidRPr="0060158D" w:rsidRDefault="00DB5AA5" w:rsidP="00DB5AA5">
      <w:pPr>
        <w:spacing w:line="276" w:lineRule="auto"/>
        <w:rPr>
          <w:sz w:val="22"/>
          <w:szCs w:val="22"/>
        </w:rPr>
      </w:pPr>
    </w:p>
    <w:p w14:paraId="783E2B81" w14:textId="77777777" w:rsidR="00F148FB" w:rsidRDefault="00F148FB" w:rsidP="00DB5AA5">
      <w:pPr>
        <w:spacing w:line="276" w:lineRule="auto"/>
        <w:rPr>
          <w:sz w:val="22"/>
          <w:szCs w:val="22"/>
        </w:rPr>
      </w:pPr>
      <w:r>
        <w:rPr>
          <w:sz w:val="22"/>
          <w:szCs w:val="22"/>
        </w:rPr>
        <w:t xml:space="preserve">Naam: </w:t>
      </w:r>
      <w:r w:rsidR="00DB5AA5" w:rsidRPr="0060158D">
        <w:rPr>
          <w:sz w:val="22"/>
          <w:szCs w:val="22"/>
        </w:rPr>
        <w:t xml:space="preserve">Marjan Smit </w:t>
      </w:r>
    </w:p>
    <w:p w14:paraId="24E94D91" w14:textId="08598A22" w:rsidR="00DB5AA5" w:rsidRPr="0060158D" w:rsidRDefault="00F148FB" w:rsidP="00DB5AA5">
      <w:pPr>
        <w:spacing w:line="276" w:lineRule="auto"/>
        <w:rPr>
          <w:sz w:val="22"/>
          <w:szCs w:val="22"/>
        </w:rPr>
      </w:pPr>
      <w:r>
        <w:rPr>
          <w:sz w:val="22"/>
          <w:szCs w:val="22"/>
        </w:rPr>
        <w:t>Functie: HR-manager</w:t>
      </w:r>
    </w:p>
    <w:p w14:paraId="25517B4F" w14:textId="21136F96" w:rsidR="00DB5AA5" w:rsidRPr="0060158D" w:rsidRDefault="00DB5AA5" w:rsidP="00DB5AA5">
      <w:pPr>
        <w:spacing w:line="276" w:lineRule="auto"/>
        <w:rPr>
          <w:sz w:val="22"/>
          <w:szCs w:val="22"/>
        </w:rPr>
      </w:pPr>
      <w:r w:rsidRPr="0060158D">
        <w:rPr>
          <w:sz w:val="22"/>
          <w:szCs w:val="22"/>
        </w:rPr>
        <w:t>Datum: 22 januari  2019 om 13:30</w:t>
      </w:r>
      <w:r w:rsidR="00DA6567">
        <w:rPr>
          <w:sz w:val="22"/>
          <w:szCs w:val="22"/>
        </w:rPr>
        <w:t xml:space="preserve"> uur</w:t>
      </w:r>
      <w:r w:rsidR="00F26421">
        <w:rPr>
          <w:sz w:val="22"/>
          <w:szCs w:val="22"/>
        </w:rPr>
        <w:br/>
        <w:t>O</w:t>
      </w:r>
      <w:r w:rsidRPr="0060158D">
        <w:rPr>
          <w:sz w:val="22"/>
          <w:szCs w:val="22"/>
        </w:rPr>
        <w:t>nderwerp: Probleemformulering</w:t>
      </w:r>
    </w:p>
    <w:p w14:paraId="41F4520D" w14:textId="77777777" w:rsidR="00DB5AA5" w:rsidRPr="0060158D" w:rsidRDefault="00DB5AA5" w:rsidP="00DB5AA5">
      <w:pPr>
        <w:spacing w:line="276" w:lineRule="auto"/>
        <w:rPr>
          <w:sz w:val="22"/>
          <w:szCs w:val="22"/>
        </w:rPr>
      </w:pPr>
    </w:p>
    <w:p w14:paraId="54FC9A15" w14:textId="1956BC65" w:rsidR="00DB5AA5" w:rsidRPr="00EE1737" w:rsidRDefault="00DB5AA5" w:rsidP="00DB5AA5">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Waarom is er binnen Jeans</w:t>
      </w:r>
      <w:r w:rsidR="00DA6567">
        <w:rPr>
          <w:rFonts w:ascii="Times New Roman" w:hAnsi="Times New Roman" w:cs="Times New Roman"/>
          <w:b/>
          <w:sz w:val="22"/>
          <w:szCs w:val="22"/>
        </w:rPr>
        <w:t xml:space="preserve"> C</w:t>
      </w:r>
      <w:r w:rsidRPr="00EE1737">
        <w:rPr>
          <w:rFonts w:ascii="Times New Roman" w:hAnsi="Times New Roman" w:cs="Times New Roman"/>
          <w:b/>
          <w:sz w:val="22"/>
          <w:szCs w:val="22"/>
        </w:rPr>
        <w:t>entre een nieuwe strategie ontwikkel</w:t>
      </w:r>
      <w:r w:rsidR="00DA6567">
        <w:rPr>
          <w:rFonts w:ascii="Times New Roman" w:hAnsi="Times New Roman" w:cs="Times New Roman"/>
          <w:b/>
          <w:sz w:val="22"/>
          <w:szCs w:val="22"/>
        </w:rPr>
        <w:t>d</w:t>
      </w:r>
      <w:r w:rsidRPr="00EE1737">
        <w:rPr>
          <w:rFonts w:ascii="Times New Roman" w:hAnsi="Times New Roman" w:cs="Times New Roman"/>
          <w:b/>
          <w:sz w:val="22"/>
          <w:szCs w:val="22"/>
        </w:rPr>
        <w:t xml:space="preserve"> gericht op de employeefocus?</w:t>
      </w:r>
    </w:p>
    <w:p w14:paraId="79AFFDE7" w14:textId="0E6B299E" w:rsidR="00DB5AA5" w:rsidRPr="0060158D" w:rsidRDefault="00DB5AA5" w:rsidP="00DB5AA5">
      <w:pPr>
        <w:spacing w:line="276" w:lineRule="auto"/>
        <w:rPr>
          <w:sz w:val="22"/>
          <w:szCs w:val="22"/>
        </w:rPr>
      </w:pPr>
      <w:r w:rsidRPr="0060158D">
        <w:rPr>
          <w:sz w:val="22"/>
          <w:szCs w:val="22"/>
        </w:rPr>
        <w:t>De vorige strategie was gericht op de globale organisatie en niet specifiek gericht op HR en zijn werknemers. Hierdoor was er niet genoeg focus op de medewerkers</w:t>
      </w:r>
      <w:r w:rsidR="00DA6567">
        <w:rPr>
          <w:sz w:val="22"/>
          <w:szCs w:val="22"/>
        </w:rPr>
        <w:t>,</w:t>
      </w:r>
      <w:r w:rsidRPr="0060158D">
        <w:rPr>
          <w:sz w:val="22"/>
          <w:szCs w:val="22"/>
        </w:rPr>
        <w:t xml:space="preserve"> maar meer op de breedte van de organisatie. De werknemers werden niet goed meegenomen in de vorige strategie. De plannen die werden gemaakt voor de werknemers w</w:t>
      </w:r>
      <w:r w:rsidR="00DA6567">
        <w:rPr>
          <w:sz w:val="22"/>
          <w:szCs w:val="22"/>
        </w:rPr>
        <w:t>erden</w:t>
      </w:r>
      <w:r w:rsidRPr="0060158D">
        <w:rPr>
          <w:sz w:val="22"/>
          <w:szCs w:val="22"/>
        </w:rPr>
        <w:t xml:space="preserve"> niet uitgevoerd</w:t>
      </w:r>
      <w:r w:rsidR="00DA6567">
        <w:rPr>
          <w:sz w:val="22"/>
          <w:szCs w:val="22"/>
        </w:rPr>
        <w:t xml:space="preserve">, </w:t>
      </w:r>
      <w:r w:rsidRPr="0060158D">
        <w:rPr>
          <w:sz w:val="22"/>
          <w:szCs w:val="22"/>
        </w:rPr>
        <w:t>wa</w:t>
      </w:r>
      <w:r w:rsidR="00236A88">
        <w:rPr>
          <w:sz w:val="22"/>
          <w:szCs w:val="22"/>
        </w:rPr>
        <w:t>ardoor er</w:t>
      </w:r>
      <w:r w:rsidRPr="0060158D">
        <w:rPr>
          <w:sz w:val="22"/>
          <w:szCs w:val="22"/>
        </w:rPr>
        <w:t xml:space="preserve"> een hoog verloop</w:t>
      </w:r>
      <w:r w:rsidR="00236A88">
        <w:rPr>
          <w:sz w:val="22"/>
          <w:szCs w:val="22"/>
        </w:rPr>
        <w:t xml:space="preserve"> is</w:t>
      </w:r>
      <w:r w:rsidRPr="0060158D">
        <w:rPr>
          <w:sz w:val="22"/>
          <w:szCs w:val="22"/>
        </w:rPr>
        <w:t xml:space="preserve"> in de winkels</w:t>
      </w:r>
      <w:r w:rsidR="00E158D3">
        <w:rPr>
          <w:sz w:val="22"/>
          <w:szCs w:val="22"/>
        </w:rPr>
        <w:t xml:space="preserve">, </w:t>
      </w:r>
      <w:r w:rsidRPr="0060158D">
        <w:rPr>
          <w:sz w:val="22"/>
          <w:szCs w:val="22"/>
        </w:rPr>
        <w:t xml:space="preserve">vooral bij de functies als winkelmanager. De nieuwe strategie is </w:t>
      </w:r>
      <w:r w:rsidR="00236A88">
        <w:rPr>
          <w:sz w:val="22"/>
          <w:szCs w:val="22"/>
        </w:rPr>
        <w:t xml:space="preserve">bedacht om te zorgen dat we meer omzet halen. </w:t>
      </w:r>
      <w:r w:rsidRPr="0060158D">
        <w:rPr>
          <w:sz w:val="22"/>
          <w:szCs w:val="22"/>
        </w:rPr>
        <w:t xml:space="preserve">Of het de behoefte en de vraag van de werknemers dekt dat is nog niet duidelijk. </w:t>
      </w:r>
    </w:p>
    <w:p w14:paraId="6FAC84CB" w14:textId="59D10751" w:rsidR="00DB5AA5" w:rsidRPr="0060158D" w:rsidRDefault="00DB5AA5" w:rsidP="00DB5AA5">
      <w:pPr>
        <w:spacing w:line="276" w:lineRule="auto"/>
        <w:rPr>
          <w:sz w:val="22"/>
          <w:szCs w:val="22"/>
        </w:rPr>
      </w:pPr>
      <w:r w:rsidRPr="0060158D">
        <w:rPr>
          <w:sz w:val="22"/>
          <w:szCs w:val="22"/>
        </w:rPr>
        <w:t xml:space="preserve">De nieuwe strategie heeft </w:t>
      </w:r>
      <w:r w:rsidR="00DA6567">
        <w:rPr>
          <w:sz w:val="22"/>
          <w:szCs w:val="22"/>
        </w:rPr>
        <w:t>vijf</w:t>
      </w:r>
      <w:r w:rsidRPr="0060158D">
        <w:rPr>
          <w:sz w:val="22"/>
          <w:szCs w:val="22"/>
        </w:rPr>
        <w:t xml:space="preserve"> focusgebieden waarop de organisatie zich moet focussen om te zorgen dat het bedrijf beter gaat presteren. Een daarvan is de employeefocus. Deze strategie is gericht op </w:t>
      </w:r>
      <w:r w:rsidR="00DA6567">
        <w:rPr>
          <w:sz w:val="22"/>
          <w:szCs w:val="22"/>
        </w:rPr>
        <w:t>onze</w:t>
      </w:r>
      <w:r w:rsidRPr="0060158D">
        <w:rPr>
          <w:sz w:val="22"/>
          <w:szCs w:val="22"/>
        </w:rPr>
        <w:t xml:space="preserve"> afdeling voor de winkelwerknemers. De andere punten zijn de </w:t>
      </w:r>
      <w:proofErr w:type="spellStart"/>
      <w:r w:rsidR="001D2F2B">
        <w:rPr>
          <w:sz w:val="22"/>
          <w:szCs w:val="22"/>
        </w:rPr>
        <w:t>doelgroepfocus</w:t>
      </w:r>
      <w:proofErr w:type="spellEnd"/>
      <w:r w:rsidR="00236A88">
        <w:rPr>
          <w:sz w:val="22"/>
          <w:szCs w:val="22"/>
        </w:rPr>
        <w:t>, onlinefocus, collectiefocus en attractiefocus.</w:t>
      </w:r>
    </w:p>
    <w:p w14:paraId="486F65F1" w14:textId="77777777" w:rsidR="00DB5AA5" w:rsidRPr="0060158D" w:rsidRDefault="00DB5AA5" w:rsidP="00DB5AA5">
      <w:pPr>
        <w:spacing w:line="276" w:lineRule="auto"/>
        <w:rPr>
          <w:sz w:val="22"/>
          <w:szCs w:val="22"/>
        </w:rPr>
      </w:pPr>
    </w:p>
    <w:p w14:paraId="74A6B4AD" w14:textId="77777777" w:rsidR="00DB5AA5" w:rsidRPr="00DB6020" w:rsidRDefault="00DB5AA5" w:rsidP="00DB5AA5">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Hoe kan het gebeuren dat er tot op heden geen onderzoeken zijn die de behoefte van de werknemers in kaart brengen?</w:t>
      </w:r>
    </w:p>
    <w:p w14:paraId="3A6E40CB" w14:textId="08C97066" w:rsidR="00DB5AA5" w:rsidRPr="0060158D" w:rsidRDefault="00DB5AA5" w:rsidP="00DB5AA5">
      <w:pPr>
        <w:spacing w:line="276" w:lineRule="auto"/>
        <w:rPr>
          <w:sz w:val="22"/>
          <w:szCs w:val="22"/>
        </w:rPr>
      </w:pPr>
      <w:r w:rsidRPr="0060158D">
        <w:rPr>
          <w:sz w:val="22"/>
          <w:szCs w:val="22"/>
        </w:rPr>
        <w:t xml:space="preserve">Een keer over de kernwaarden toen is VAAK geïntroduceerd. Wat vind je ervan werd toen besproken. Dat is ook wel de Retail, we doen het en het loopt en dan is de trein vertrokken. Maar terugkijken en een spiegel voor </w:t>
      </w:r>
      <w:r w:rsidR="00236A88">
        <w:rPr>
          <w:sz w:val="22"/>
          <w:szCs w:val="22"/>
        </w:rPr>
        <w:t xml:space="preserve">ons </w:t>
      </w:r>
      <w:r w:rsidRPr="0060158D">
        <w:rPr>
          <w:sz w:val="22"/>
          <w:szCs w:val="22"/>
        </w:rPr>
        <w:t>houden van wat vinden er nou eigenlijk van</w:t>
      </w:r>
      <w:r w:rsidR="00BB2119">
        <w:rPr>
          <w:sz w:val="22"/>
          <w:szCs w:val="22"/>
        </w:rPr>
        <w:t xml:space="preserve"> </w:t>
      </w:r>
      <w:r w:rsidRPr="0060158D">
        <w:rPr>
          <w:sz w:val="22"/>
          <w:szCs w:val="22"/>
        </w:rPr>
        <w:t xml:space="preserve">is nog niet gedaan. Dit is een stap dat wel vaak wordt </w:t>
      </w:r>
      <w:r w:rsidR="00BB2119">
        <w:rPr>
          <w:sz w:val="22"/>
          <w:szCs w:val="22"/>
        </w:rPr>
        <w:t>vergeten</w:t>
      </w:r>
      <w:r w:rsidRPr="0060158D">
        <w:rPr>
          <w:sz w:val="22"/>
          <w:szCs w:val="22"/>
        </w:rPr>
        <w:t xml:space="preserve">. Er ontstaan namelijk vaak </w:t>
      </w:r>
      <w:r w:rsidR="000264C5">
        <w:rPr>
          <w:sz w:val="22"/>
          <w:szCs w:val="22"/>
        </w:rPr>
        <w:t>plannen om dingen te verbeteren maar die niet worden uitgevoerd</w:t>
      </w:r>
      <w:r w:rsidRPr="0060158D">
        <w:rPr>
          <w:sz w:val="22"/>
          <w:szCs w:val="22"/>
        </w:rPr>
        <w:t xml:space="preserve">. Je kunt namelijk niet meer terug als je ergens aan gaat beginnen en dat is voor veel mensen een knelpunt. Je moet er dan ook echt iets van gaan vinden. </w:t>
      </w:r>
    </w:p>
    <w:p w14:paraId="32B86D9C" w14:textId="77777777" w:rsidR="00DB5AA5" w:rsidRPr="0060158D" w:rsidRDefault="00DB5AA5" w:rsidP="00DB5AA5">
      <w:pPr>
        <w:spacing w:line="276" w:lineRule="auto"/>
        <w:rPr>
          <w:sz w:val="22"/>
          <w:szCs w:val="22"/>
        </w:rPr>
      </w:pPr>
    </w:p>
    <w:p w14:paraId="6851C68C" w14:textId="77777777" w:rsidR="00DB5AA5" w:rsidRPr="00EE1737" w:rsidRDefault="00DB5AA5" w:rsidP="00DB5AA5">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Wat hebben jullie gedaan om te</w:t>
      </w:r>
      <w:r>
        <w:rPr>
          <w:rFonts w:ascii="Times New Roman" w:hAnsi="Times New Roman" w:cs="Times New Roman"/>
          <w:b/>
          <w:sz w:val="22"/>
          <w:szCs w:val="22"/>
        </w:rPr>
        <w:t xml:space="preserve"> zorgen dat de winkelmanagers </w:t>
      </w:r>
      <w:r w:rsidRPr="00EE1737">
        <w:rPr>
          <w:rFonts w:ascii="Times New Roman" w:hAnsi="Times New Roman" w:cs="Times New Roman"/>
          <w:b/>
          <w:sz w:val="22"/>
          <w:szCs w:val="22"/>
        </w:rPr>
        <w:t>bij de vorige strategie ‘lekker in hun vel’ zaten?</w:t>
      </w:r>
    </w:p>
    <w:p w14:paraId="0B424F0D" w14:textId="7D5DE647" w:rsidR="00E158D3" w:rsidRPr="0060158D" w:rsidRDefault="00DA6567" w:rsidP="00DB5AA5">
      <w:pPr>
        <w:spacing w:line="276" w:lineRule="auto"/>
        <w:rPr>
          <w:sz w:val="22"/>
          <w:szCs w:val="22"/>
        </w:rPr>
      </w:pPr>
      <w:r>
        <w:rPr>
          <w:sz w:val="22"/>
          <w:szCs w:val="22"/>
        </w:rPr>
        <w:t xml:space="preserve">Het </w:t>
      </w:r>
      <w:proofErr w:type="spellStart"/>
      <w:r w:rsidR="00DB5AA5" w:rsidRPr="0060158D">
        <w:rPr>
          <w:sz w:val="22"/>
          <w:szCs w:val="22"/>
        </w:rPr>
        <w:t>Brandbook</w:t>
      </w:r>
      <w:proofErr w:type="spellEnd"/>
      <w:r w:rsidR="00DB5AA5" w:rsidRPr="0060158D">
        <w:rPr>
          <w:sz w:val="22"/>
          <w:szCs w:val="22"/>
        </w:rPr>
        <w:t xml:space="preserve"> is toen geschreven. Mensen doen hun ding</w:t>
      </w:r>
      <w:r>
        <w:rPr>
          <w:sz w:val="22"/>
          <w:szCs w:val="22"/>
        </w:rPr>
        <w:t>. D</w:t>
      </w:r>
      <w:r w:rsidR="00DB5AA5" w:rsidRPr="0060158D">
        <w:rPr>
          <w:sz w:val="22"/>
          <w:szCs w:val="22"/>
        </w:rPr>
        <w:t xml:space="preserve">e charme van de mensen is het gevoel en de cultuur. Ik vind dat </w:t>
      </w:r>
      <w:r>
        <w:rPr>
          <w:sz w:val="22"/>
          <w:szCs w:val="22"/>
        </w:rPr>
        <w:t xml:space="preserve">het </w:t>
      </w:r>
      <w:r w:rsidR="00DB5AA5" w:rsidRPr="0060158D">
        <w:rPr>
          <w:sz w:val="22"/>
          <w:szCs w:val="22"/>
        </w:rPr>
        <w:t>niet voldoende is. Ik vind dat je talent moet koesteren. En niet iedereen hoeft een talent te zijn of manager maar wel dat wat z</w:t>
      </w:r>
      <w:r>
        <w:rPr>
          <w:sz w:val="22"/>
          <w:szCs w:val="22"/>
        </w:rPr>
        <w:t>ij</w:t>
      </w:r>
      <w:r w:rsidR="00DB5AA5" w:rsidRPr="0060158D">
        <w:rPr>
          <w:sz w:val="22"/>
          <w:szCs w:val="22"/>
        </w:rPr>
        <w:t xml:space="preserve"> doen </w:t>
      </w:r>
      <w:r>
        <w:rPr>
          <w:sz w:val="22"/>
          <w:szCs w:val="22"/>
        </w:rPr>
        <w:t xml:space="preserve">waar zij </w:t>
      </w:r>
      <w:r w:rsidR="00DB5AA5" w:rsidRPr="0060158D">
        <w:rPr>
          <w:sz w:val="22"/>
          <w:szCs w:val="22"/>
        </w:rPr>
        <w:t xml:space="preserve">goed in zijn en ondersteund worden. Dat wordt met de oude strategie niet gedaan. </w:t>
      </w:r>
    </w:p>
    <w:p w14:paraId="0B6B8215" w14:textId="77777777" w:rsidR="00DB5AA5" w:rsidRPr="00652DB1" w:rsidRDefault="00DB5AA5" w:rsidP="00DB5AA5">
      <w:pPr>
        <w:pStyle w:val="Lijstalinea"/>
        <w:numPr>
          <w:ilvl w:val="0"/>
          <w:numId w:val="5"/>
        </w:numPr>
        <w:rPr>
          <w:rFonts w:ascii="Times New Roman" w:hAnsi="Times New Roman" w:cs="Times New Roman"/>
          <w:b/>
          <w:sz w:val="22"/>
          <w:szCs w:val="22"/>
        </w:rPr>
      </w:pPr>
      <w:r w:rsidRPr="00652DB1">
        <w:rPr>
          <w:rFonts w:ascii="Times New Roman" w:hAnsi="Times New Roman" w:cs="Times New Roman"/>
          <w:b/>
          <w:sz w:val="22"/>
          <w:szCs w:val="22"/>
        </w:rPr>
        <w:t>Wat zijn tot nu toe de knelpunten gericht op de winkelmanagers?</w:t>
      </w:r>
    </w:p>
    <w:p w14:paraId="0A6212F5" w14:textId="471A3DEB" w:rsidR="00D055B7" w:rsidRDefault="00DB5AA5" w:rsidP="00DB5AA5">
      <w:pPr>
        <w:spacing w:line="276" w:lineRule="auto"/>
        <w:rPr>
          <w:sz w:val="22"/>
          <w:szCs w:val="22"/>
        </w:rPr>
      </w:pPr>
      <w:r w:rsidRPr="0060158D">
        <w:rPr>
          <w:sz w:val="22"/>
          <w:szCs w:val="22"/>
        </w:rPr>
        <w:t>Je ziet gewoon nu dat het verschil in managers te hoog is. De een l</w:t>
      </w:r>
      <w:r w:rsidR="00DA6567">
        <w:rPr>
          <w:sz w:val="22"/>
          <w:szCs w:val="22"/>
        </w:rPr>
        <w:t>ei</w:t>
      </w:r>
      <w:r w:rsidRPr="0060158D">
        <w:rPr>
          <w:sz w:val="22"/>
          <w:szCs w:val="22"/>
        </w:rPr>
        <w:t xml:space="preserve">dt zijn werknemers wel goed op en de ander niet. Hierdoor is er een te groot verschil met de winkels. Dit merk ik uit de gesprekken. </w:t>
      </w:r>
      <w:r w:rsidR="00DA6567">
        <w:rPr>
          <w:sz w:val="22"/>
          <w:szCs w:val="22"/>
        </w:rPr>
        <w:t>O</w:t>
      </w:r>
      <w:r w:rsidRPr="0060158D">
        <w:rPr>
          <w:sz w:val="22"/>
          <w:szCs w:val="22"/>
        </w:rPr>
        <w:t>nline gaat het geheel niet helemaal goed. Wij hebben geen duidelijk platvorm waar alles goed staat voor de managers en winkelwerknemers. De service moet ook beter. On</w:t>
      </w:r>
      <w:r w:rsidR="00DA6567">
        <w:rPr>
          <w:sz w:val="22"/>
          <w:szCs w:val="22"/>
        </w:rPr>
        <w:t xml:space="preserve">s </w:t>
      </w:r>
      <w:r w:rsidRPr="0060158D">
        <w:rPr>
          <w:sz w:val="22"/>
          <w:szCs w:val="22"/>
        </w:rPr>
        <w:t xml:space="preserve">grootste knelpunt is dat wij totaal niet weten hoe de employeefocus gericht is op de winkelwerknemers. Wat hun behoefte is en </w:t>
      </w:r>
      <w:r w:rsidRPr="0060158D">
        <w:rPr>
          <w:sz w:val="22"/>
          <w:szCs w:val="22"/>
        </w:rPr>
        <w:lastRenderedPageBreak/>
        <w:t xml:space="preserve">dat van ons. </w:t>
      </w:r>
      <w:r w:rsidR="00D055B7">
        <w:rPr>
          <w:sz w:val="22"/>
          <w:szCs w:val="22"/>
        </w:rPr>
        <w:t xml:space="preserve">Ook er een tekort aan winkelmanagers. Zij worden gemist en daardoor zijn de teams niet compleet. Wat je krijgt is dat minder personen meer taken verrichten. Dit zorgt ervoor dat het werken zwaarder wordt. Hierdoor ben je langer bezig met de primaire taken dan op de verkoop van klanten. Zo daalt de kwaliteit van verkopen en dus ook de omzetten in de winkels. </w:t>
      </w:r>
    </w:p>
    <w:p w14:paraId="2162A257" w14:textId="77777777" w:rsidR="00DB5AA5" w:rsidRPr="0060158D" w:rsidRDefault="00DB5AA5" w:rsidP="00DB5AA5">
      <w:pPr>
        <w:spacing w:line="276" w:lineRule="auto"/>
        <w:rPr>
          <w:sz w:val="22"/>
          <w:szCs w:val="22"/>
        </w:rPr>
      </w:pPr>
    </w:p>
    <w:p w14:paraId="5FFAAF35" w14:textId="79320E7B" w:rsidR="00DB5AA5" w:rsidRPr="00EE1737" w:rsidRDefault="00DB5AA5" w:rsidP="00DB5AA5">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Hoe zit het met de groei van Jeans</w:t>
      </w:r>
      <w:r w:rsidR="003802E1">
        <w:rPr>
          <w:rFonts w:ascii="Times New Roman" w:hAnsi="Times New Roman" w:cs="Times New Roman"/>
          <w:b/>
          <w:sz w:val="22"/>
          <w:szCs w:val="22"/>
        </w:rPr>
        <w:t xml:space="preserve"> C</w:t>
      </w:r>
      <w:r w:rsidRPr="00EE1737">
        <w:rPr>
          <w:rFonts w:ascii="Times New Roman" w:hAnsi="Times New Roman" w:cs="Times New Roman"/>
          <w:b/>
          <w:sz w:val="22"/>
          <w:szCs w:val="22"/>
        </w:rPr>
        <w:t>entre?</w:t>
      </w:r>
    </w:p>
    <w:p w14:paraId="2F2068A9" w14:textId="77777777" w:rsidR="00DB5AA5" w:rsidRPr="0060158D" w:rsidRDefault="00DB5AA5" w:rsidP="00DB5AA5">
      <w:pPr>
        <w:spacing w:line="276" w:lineRule="auto"/>
        <w:rPr>
          <w:sz w:val="22"/>
          <w:szCs w:val="22"/>
        </w:rPr>
      </w:pPr>
    </w:p>
    <w:p w14:paraId="095BDE29" w14:textId="77777777" w:rsidR="00DB5AA5" w:rsidRPr="0060158D" w:rsidRDefault="00DB5AA5" w:rsidP="00DB5AA5">
      <w:pPr>
        <w:spacing w:line="276" w:lineRule="auto"/>
        <w:rPr>
          <w:sz w:val="22"/>
          <w:szCs w:val="22"/>
        </w:rPr>
      </w:pPr>
      <w:r w:rsidRPr="0060158D">
        <w:rPr>
          <w:sz w:val="22"/>
          <w:szCs w:val="22"/>
        </w:rPr>
        <w:t>Wij hebben vanaf 2016 een nieuw systeem dus ik kan niet van daarvoor zien hoe het is geweest. Maar de afgelopen twee jaar is er niet een enorme stijging.</w:t>
      </w:r>
    </w:p>
    <w:p w14:paraId="2466784E" w14:textId="77777777" w:rsidR="00DB5AA5" w:rsidRPr="0060158D" w:rsidRDefault="00DB5AA5" w:rsidP="00DB5AA5">
      <w:pPr>
        <w:spacing w:line="276" w:lineRule="auto"/>
        <w:rPr>
          <w:sz w:val="22"/>
          <w:szCs w:val="22"/>
        </w:rPr>
      </w:pPr>
    </w:p>
    <w:p w14:paraId="0A21FEAA" w14:textId="173A3CBF" w:rsidR="00DB5AA5" w:rsidRPr="00652DB1" w:rsidRDefault="00DB5AA5" w:rsidP="00DB5AA5">
      <w:pPr>
        <w:pStyle w:val="Lijstalinea"/>
        <w:numPr>
          <w:ilvl w:val="0"/>
          <w:numId w:val="5"/>
        </w:numPr>
        <w:rPr>
          <w:sz w:val="22"/>
          <w:szCs w:val="22"/>
        </w:rPr>
      </w:pPr>
      <w:r w:rsidRPr="00652DB1">
        <w:rPr>
          <w:rFonts w:ascii="Times New Roman" w:hAnsi="Times New Roman" w:cs="Times New Roman"/>
          <w:b/>
          <w:sz w:val="22"/>
          <w:szCs w:val="22"/>
        </w:rPr>
        <w:t xml:space="preserve">Hoe zit het met de werkdruk van de </w:t>
      </w:r>
      <w:r w:rsidR="003802E1" w:rsidRPr="00652DB1">
        <w:rPr>
          <w:rFonts w:ascii="Times New Roman" w:hAnsi="Times New Roman" w:cs="Times New Roman"/>
          <w:b/>
          <w:sz w:val="22"/>
          <w:szCs w:val="22"/>
        </w:rPr>
        <w:t>w</w:t>
      </w:r>
      <w:r w:rsidR="003802E1">
        <w:rPr>
          <w:rFonts w:ascii="Times New Roman" w:hAnsi="Times New Roman" w:cs="Times New Roman"/>
          <w:b/>
          <w:sz w:val="22"/>
          <w:szCs w:val="22"/>
        </w:rPr>
        <w:t>inkel</w:t>
      </w:r>
      <w:r w:rsidR="003802E1" w:rsidRPr="00652DB1">
        <w:rPr>
          <w:rFonts w:ascii="Times New Roman" w:hAnsi="Times New Roman" w:cs="Times New Roman"/>
          <w:b/>
          <w:sz w:val="22"/>
          <w:szCs w:val="22"/>
        </w:rPr>
        <w:t>managers?</w:t>
      </w:r>
    </w:p>
    <w:p w14:paraId="55336752" w14:textId="77777777" w:rsidR="00DB5AA5" w:rsidRPr="0060158D" w:rsidRDefault="00DB5AA5" w:rsidP="00DB5AA5">
      <w:pPr>
        <w:spacing w:line="276" w:lineRule="auto"/>
        <w:rPr>
          <w:sz w:val="22"/>
          <w:szCs w:val="22"/>
        </w:rPr>
      </w:pPr>
      <w:r w:rsidRPr="0060158D">
        <w:rPr>
          <w:sz w:val="22"/>
          <w:szCs w:val="22"/>
        </w:rPr>
        <w:t xml:space="preserve">Dat weet ik niet, omdat ik het zelf niet heb. Het is ook afhankelijk van jezelf hoe je met de druk omgaat. Dat ligt echt aan de leidinggevende. Of mensen het ervaren en verwachten is ook weer per persoon verschillend. </w:t>
      </w:r>
    </w:p>
    <w:p w14:paraId="300F8B08" w14:textId="77777777" w:rsidR="00DB5AA5" w:rsidRPr="0060158D" w:rsidRDefault="00DB5AA5" w:rsidP="00DB5AA5">
      <w:pPr>
        <w:spacing w:line="276" w:lineRule="auto"/>
        <w:rPr>
          <w:sz w:val="22"/>
          <w:szCs w:val="22"/>
        </w:rPr>
      </w:pPr>
    </w:p>
    <w:p w14:paraId="70438B88" w14:textId="0866D689" w:rsidR="00DB5AA5" w:rsidRPr="00DA6567" w:rsidRDefault="00DB5AA5" w:rsidP="00DB5AA5">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Hoe wil jij er</w:t>
      </w:r>
      <w:r>
        <w:rPr>
          <w:rFonts w:ascii="Times New Roman" w:hAnsi="Times New Roman" w:cs="Times New Roman"/>
          <w:b/>
          <w:sz w:val="22"/>
          <w:szCs w:val="22"/>
        </w:rPr>
        <w:t>voor zorgen dat winkelmanagers</w:t>
      </w:r>
      <w:r w:rsidRPr="00EE1737">
        <w:rPr>
          <w:rFonts w:ascii="Times New Roman" w:hAnsi="Times New Roman" w:cs="Times New Roman"/>
          <w:b/>
          <w:sz w:val="22"/>
          <w:szCs w:val="22"/>
        </w:rPr>
        <w:t xml:space="preserve"> op een lijn komen te liggen?</w:t>
      </w:r>
    </w:p>
    <w:p w14:paraId="6A4CC302" w14:textId="5557A2DC" w:rsidR="00DB5AA5" w:rsidRPr="0060158D" w:rsidRDefault="00DB5AA5" w:rsidP="00DB5AA5">
      <w:pPr>
        <w:spacing w:line="276" w:lineRule="auto"/>
        <w:rPr>
          <w:sz w:val="22"/>
          <w:szCs w:val="22"/>
        </w:rPr>
      </w:pPr>
      <w:r w:rsidRPr="0060158D">
        <w:rPr>
          <w:sz w:val="22"/>
          <w:szCs w:val="22"/>
        </w:rPr>
        <w:t xml:space="preserve">Belangrijk is dat het online verbeterd moet worden vanuit HR. Gedrag gaan we echt trainen. Hoe ga je zorgen dat mensen weer mee gaan met de organisatie. Hoe zorg je ervoor dat het gevoel blijft als storemanager. De kracht is ook om te zorgen dat het weer terugkomt als het gevoel wegzakt. </w:t>
      </w:r>
    </w:p>
    <w:p w14:paraId="1DE2256E" w14:textId="77777777" w:rsidR="00DB5AA5" w:rsidRPr="0060158D" w:rsidRDefault="00DB5AA5" w:rsidP="00DB5AA5">
      <w:pPr>
        <w:spacing w:line="276" w:lineRule="auto"/>
        <w:rPr>
          <w:sz w:val="22"/>
          <w:szCs w:val="22"/>
        </w:rPr>
      </w:pPr>
    </w:p>
    <w:p w14:paraId="07C2B08D" w14:textId="45546BBF" w:rsidR="00DB5AA5" w:rsidRPr="00DB6020" w:rsidRDefault="00DB5AA5" w:rsidP="00DB5AA5">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Hoe denk jij nu hoe de werknemerstevredenheid ervoor staat?</w:t>
      </w:r>
    </w:p>
    <w:p w14:paraId="52FBBE8E" w14:textId="2588030E" w:rsidR="00DB5AA5" w:rsidRPr="0060158D" w:rsidRDefault="00DB5AA5" w:rsidP="00DB5AA5">
      <w:pPr>
        <w:spacing w:line="276" w:lineRule="auto"/>
        <w:rPr>
          <w:sz w:val="22"/>
          <w:szCs w:val="22"/>
        </w:rPr>
      </w:pPr>
      <w:r w:rsidRPr="0060158D">
        <w:rPr>
          <w:sz w:val="22"/>
          <w:szCs w:val="22"/>
        </w:rPr>
        <w:t>Heel veel mensen hebben echt een gigantisch groen hart dat is de kracht van ons bedrijf. Dat is fijn en goed dat die mensen blijven. Ik merk wel dat de basis en de randvoorwaarden</w:t>
      </w:r>
      <w:r w:rsidR="00B754BB">
        <w:rPr>
          <w:sz w:val="22"/>
          <w:szCs w:val="22"/>
        </w:rPr>
        <w:t xml:space="preserve">, </w:t>
      </w:r>
      <w:r w:rsidRPr="0060158D">
        <w:rPr>
          <w:sz w:val="22"/>
          <w:szCs w:val="22"/>
        </w:rPr>
        <w:t>zoals onder andere de bezetting</w:t>
      </w:r>
      <w:r w:rsidR="00B754BB">
        <w:rPr>
          <w:sz w:val="22"/>
          <w:szCs w:val="22"/>
        </w:rPr>
        <w:t>,</w:t>
      </w:r>
      <w:r w:rsidRPr="0060158D">
        <w:rPr>
          <w:sz w:val="22"/>
          <w:szCs w:val="22"/>
        </w:rPr>
        <w:t xml:space="preserve"> aandacht</w:t>
      </w:r>
      <w:r w:rsidR="00B754BB">
        <w:rPr>
          <w:sz w:val="22"/>
          <w:szCs w:val="22"/>
        </w:rPr>
        <w:t>,</w:t>
      </w:r>
      <w:r w:rsidRPr="0060158D">
        <w:rPr>
          <w:sz w:val="22"/>
          <w:szCs w:val="22"/>
        </w:rPr>
        <w:t xml:space="preserve"> tijd en kennis wij nog niet sterk genoeg zijn. Ik weet niet of mensen zich realiseren dat er nog veel meer uit te halen is. Dus hopelijk gaan mensen dit voelen als wij de juiste stappen maken. </w:t>
      </w:r>
    </w:p>
    <w:p w14:paraId="1ECA234E" w14:textId="77777777" w:rsidR="00DB5AA5" w:rsidRPr="0060158D" w:rsidRDefault="00DB5AA5" w:rsidP="00DB5AA5">
      <w:pPr>
        <w:spacing w:line="276" w:lineRule="auto"/>
        <w:rPr>
          <w:sz w:val="22"/>
          <w:szCs w:val="22"/>
        </w:rPr>
      </w:pPr>
    </w:p>
    <w:p w14:paraId="4BB93962" w14:textId="349F4D99" w:rsidR="00DB5AA5" w:rsidRPr="00DB6020" w:rsidRDefault="00DB5AA5" w:rsidP="00DB5AA5">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 xml:space="preserve">Allereerst noemen jullie een focuspunt </w:t>
      </w:r>
      <w:r w:rsidR="00B754BB">
        <w:rPr>
          <w:rFonts w:ascii="Times New Roman" w:hAnsi="Times New Roman" w:cs="Times New Roman"/>
          <w:b/>
          <w:sz w:val="22"/>
          <w:szCs w:val="22"/>
        </w:rPr>
        <w:t>de e</w:t>
      </w:r>
      <w:r w:rsidRPr="00EE1737">
        <w:rPr>
          <w:rFonts w:ascii="Times New Roman" w:hAnsi="Times New Roman" w:cs="Times New Roman"/>
          <w:b/>
          <w:sz w:val="22"/>
          <w:szCs w:val="22"/>
        </w:rPr>
        <w:t>mploye</w:t>
      </w:r>
      <w:r w:rsidR="00B754BB">
        <w:rPr>
          <w:rFonts w:ascii="Times New Roman" w:hAnsi="Times New Roman" w:cs="Times New Roman"/>
          <w:b/>
          <w:sz w:val="22"/>
          <w:szCs w:val="22"/>
        </w:rPr>
        <w:t xml:space="preserve">e </w:t>
      </w:r>
      <w:proofErr w:type="spellStart"/>
      <w:r w:rsidRPr="00EE1737">
        <w:rPr>
          <w:rFonts w:ascii="Times New Roman" w:hAnsi="Times New Roman" w:cs="Times New Roman"/>
          <w:b/>
          <w:sz w:val="22"/>
          <w:szCs w:val="22"/>
        </w:rPr>
        <w:t>jouney</w:t>
      </w:r>
      <w:proofErr w:type="spellEnd"/>
      <w:r w:rsidRPr="00EE1737">
        <w:rPr>
          <w:rFonts w:ascii="Times New Roman" w:hAnsi="Times New Roman" w:cs="Times New Roman"/>
          <w:b/>
          <w:sz w:val="22"/>
          <w:szCs w:val="22"/>
        </w:rPr>
        <w:t xml:space="preserve">. Wat verstaan jullie als het gaat om de </w:t>
      </w:r>
      <w:r w:rsidR="00C2284D">
        <w:rPr>
          <w:rFonts w:ascii="Times New Roman" w:hAnsi="Times New Roman" w:cs="Times New Roman"/>
          <w:b/>
          <w:sz w:val="22"/>
          <w:szCs w:val="22"/>
        </w:rPr>
        <w:t>e</w:t>
      </w:r>
      <w:r w:rsidRPr="00EE1737">
        <w:rPr>
          <w:rFonts w:ascii="Times New Roman" w:hAnsi="Times New Roman" w:cs="Times New Roman"/>
          <w:b/>
          <w:sz w:val="22"/>
          <w:szCs w:val="22"/>
        </w:rPr>
        <w:t>mploye</w:t>
      </w:r>
      <w:r w:rsidR="00B754BB">
        <w:rPr>
          <w:rFonts w:ascii="Times New Roman" w:hAnsi="Times New Roman" w:cs="Times New Roman"/>
          <w:b/>
          <w:sz w:val="22"/>
          <w:szCs w:val="22"/>
        </w:rPr>
        <w:t>e</w:t>
      </w:r>
      <w:r w:rsidRPr="00EE1737">
        <w:rPr>
          <w:rFonts w:ascii="Times New Roman" w:hAnsi="Times New Roman" w:cs="Times New Roman"/>
          <w:b/>
          <w:sz w:val="22"/>
          <w:szCs w:val="22"/>
        </w:rPr>
        <w:t xml:space="preserve"> </w:t>
      </w:r>
      <w:proofErr w:type="spellStart"/>
      <w:r w:rsidRPr="00EE1737">
        <w:rPr>
          <w:rFonts w:ascii="Times New Roman" w:hAnsi="Times New Roman" w:cs="Times New Roman"/>
          <w:b/>
          <w:sz w:val="22"/>
          <w:szCs w:val="22"/>
        </w:rPr>
        <w:t>journey</w:t>
      </w:r>
      <w:proofErr w:type="spellEnd"/>
      <w:r w:rsidRPr="00EE1737">
        <w:rPr>
          <w:rFonts w:ascii="Times New Roman" w:hAnsi="Times New Roman" w:cs="Times New Roman"/>
          <w:b/>
          <w:sz w:val="22"/>
          <w:szCs w:val="22"/>
        </w:rPr>
        <w:t xml:space="preserve"> en op welke werknemers willen jullie je dan richten?</w:t>
      </w:r>
    </w:p>
    <w:p w14:paraId="1BDB3A79" w14:textId="53876165" w:rsidR="00DB5AA5" w:rsidRPr="0060158D" w:rsidRDefault="00DB5AA5" w:rsidP="00DB5AA5">
      <w:pPr>
        <w:spacing w:line="276" w:lineRule="auto"/>
        <w:rPr>
          <w:sz w:val="22"/>
          <w:szCs w:val="22"/>
        </w:rPr>
      </w:pPr>
      <w:r w:rsidRPr="0060158D">
        <w:rPr>
          <w:sz w:val="22"/>
          <w:szCs w:val="22"/>
        </w:rPr>
        <w:t>Zoals al eerder werd aangegeven zijn er nieuwe focuspunten ontwikkel</w:t>
      </w:r>
      <w:r w:rsidR="00B754BB">
        <w:rPr>
          <w:sz w:val="22"/>
          <w:szCs w:val="22"/>
        </w:rPr>
        <w:t>d</w:t>
      </w:r>
      <w:r w:rsidRPr="0060158D">
        <w:rPr>
          <w:sz w:val="22"/>
          <w:szCs w:val="22"/>
        </w:rPr>
        <w:t xml:space="preserve"> </w:t>
      </w:r>
      <w:r>
        <w:rPr>
          <w:sz w:val="22"/>
          <w:szCs w:val="22"/>
        </w:rPr>
        <w:t xml:space="preserve">gericht op de werknemers van Jeans Centre </w:t>
      </w:r>
      <w:r w:rsidRPr="0060158D">
        <w:rPr>
          <w:sz w:val="22"/>
          <w:szCs w:val="22"/>
        </w:rPr>
        <w:t xml:space="preserve">in plaats van de </w:t>
      </w:r>
      <w:r w:rsidR="00B754BB">
        <w:rPr>
          <w:sz w:val="22"/>
          <w:szCs w:val="22"/>
        </w:rPr>
        <w:t xml:space="preserve">op </w:t>
      </w:r>
      <w:r w:rsidRPr="0060158D">
        <w:rPr>
          <w:sz w:val="22"/>
          <w:szCs w:val="22"/>
        </w:rPr>
        <w:t>breedte van de organisatie. Een van de focuspunten is gericht op de employe</w:t>
      </w:r>
      <w:r w:rsidR="00B754BB">
        <w:rPr>
          <w:sz w:val="22"/>
          <w:szCs w:val="22"/>
        </w:rPr>
        <w:t>e</w:t>
      </w:r>
      <w:r w:rsidRPr="0060158D">
        <w:rPr>
          <w:sz w:val="22"/>
          <w:szCs w:val="22"/>
        </w:rPr>
        <w:t xml:space="preserve"> </w:t>
      </w:r>
      <w:proofErr w:type="spellStart"/>
      <w:r w:rsidRPr="0060158D">
        <w:rPr>
          <w:sz w:val="22"/>
          <w:szCs w:val="22"/>
        </w:rPr>
        <w:t>journey</w:t>
      </w:r>
      <w:proofErr w:type="spellEnd"/>
      <w:r w:rsidRPr="0060158D">
        <w:rPr>
          <w:sz w:val="22"/>
          <w:szCs w:val="22"/>
        </w:rPr>
        <w:t xml:space="preserve"> die verbeterd moet worden in de winkels. Er moeten meer trainingen komen om de winkelmanagers te verbeteren.</w:t>
      </w:r>
    </w:p>
    <w:p w14:paraId="6F749307" w14:textId="77777777" w:rsidR="007E3780" w:rsidRDefault="007E3780" w:rsidP="00DB5AA5">
      <w:pPr>
        <w:rPr>
          <w:sz w:val="22"/>
        </w:rPr>
      </w:pPr>
    </w:p>
    <w:p w14:paraId="7F9AA781" w14:textId="77777777" w:rsidR="007E3780" w:rsidRDefault="007E3780" w:rsidP="00DB5AA5">
      <w:pPr>
        <w:rPr>
          <w:sz w:val="22"/>
        </w:rPr>
      </w:pPr>
    </w:p>
    <w:p w14:paraId="6B18EA1C" w14:textId="77777777" w:rsidR="007E3780" w:rsidRDefault="007E3780" w:rsidP="00DB5AA5">
      <w:pPr>
        <w:rPr>
          <w:sz w:val="22"/>
        </w:rPr>
      </w:pPr>
    </w:p>
    <w:p w14:paraId="35DA23E4" w14:textId="77777777" w:rsidR="007E3780" w:rsidRDefault="007E3780" w:rsidP="00DB5AA5">
      <w:pPr>
        <w:rPr>
          <w:sz w:val="22"/>
        </w:rPr>
      </w:pPr>
    </w:p>
    <w:p w14:paraId="66395373" w14:textId="77777777" w:rsidR="007E3780" w:rsidRDefault="007E3780" w:rsidP="00DB5AA5">
      <w:pPr>
        <w:rPr>
          <w:sz w:val="22"/>
        </w:rPr>
      </w:pPr>
    </w:p>
    <w:p w14:paraId="146847E4" w14:textId="77777777" w:rsidR="007E3780" w:rsidRDefault="007E3780" w:rsidP="00DB5AA5">
      <w:pPr>
        <w:rPr>
          <w:sz w:val="22"/>
        </w:rPr>
      </w:pPr>
    </w:p>
    <w:p w14:paraId="40434FCC" w14:textId="77777777" w:rsidR="007E3780" w:rsidRPr="000806DC" w:rsidRDefault="007E3780" w:rsidP="00DB5AA5">
      <w:pPr>
        <w:rPr>
          <w:sz w:val="22"/>
        </w:rPr>
      </w:pPr>
    </w:p>
    <w:p w14:paraId="57FD744E" w14:textId="77777777" w:rsidR="002F0991" w:rsidRDefault="002F0991" w:rsidP="000B016C"/>
    <w:p w14:paraId="484B19E4" w14:textId="36C19D67" w:rsidR="000B016C" w:rsidRPr="0054696F" w:rsidRDefault="000B016C" w:rsidP="000B016C">
      <w:pPr>
        <w:pStyle w:val="Kop1"/>
        <w:rPr>
          <w:rFonts w:ascii="Times New Roman" w:hAnsi="Times New Roman" w:cs="Times New Roman"/>
          <w:b w:val="0"/>
        </w:rPr>
      </w:pPr>
      <w:bookmarkStart w:id="164" w:name="_Toc17099457"/>
      <w:r>
        <w:rPr>
          <w:rFonts w:ascii="Times New Roman" w:hAnsi="Times New Roman" w:cs="Times New Roman"/>
          <w:b w:val="0"/>
        </w:rPr>
        <w:lastRenderedPageBreak/>
        <w:t>Bijlage</w:t>
      </w:r>
      <w:r w:rsidR="00F86410">
        <w:rPr>
          <w:rFonts w:ascii="Times New Roman" w:hAnsi="Times New Roman" w:cs="Times New Roman"/>
          <w:b w:val="0"/>
        </w:rPr>
        <w:t xml:space="preserve"> 2</w:t>
      </w:r>
      <w:r w:rsidRPr="0054696F">
        <w:rPr>
          <w:rFonts w:ascii="Times New Roman" w:hAnsi="Times New Roman" w:cs="Times New Roman"/>
          <w:b w:val="0"/>
        </w:rPr>
        <w:t xml:space="preserve"> Interview organisatieschets</w:t>
      </w:r>
      <w:bookmarkEnd w:id="164"/>
    </w:p>
    <w:p w14:paraId="042D157A" w14:textId="77777777" w:rsidR="000B016C" w:rsidRPr="0060158D" w:rsidRDefault="000B016C" w:rsidP="000B016C">
      <w:pPr>
        <w:spacing w:line="276" w:lineRule="auto"/>
        <w:rPr>
          <w:sz w:val="22"/>
          <w:szCs w:val="22"/>
        </w:rPr>
      </w:pPr>
    </w:p>
    <w:p w14:paraId="509D8E09" w14:textId="77777777" w:rsidR="000B016C" w:rsidRDefault="000B016C" w:rsidP="000B016C">
      <w:pPr>
        <w:spacing w:line="276" w:lineRule="auto"/>
        <w:rPr>
          <w:sz w:val="22"/>
          <w:szCs w:val="22"/>
        </w:rPr>
      </w:pPr>
      <w:r>
        <w:rPr>
          <w:sz w:val="22"/>
          <w:szCs w:val="22"/>
        </w:rPr>
        <w:t xml:space="preserve">Naam: </w:t>
      </w:r>
      <w:r w:rsidRPr="0060158D">
        <w:rPr>
          <w:sz w:val="22"/>
          <w:szCs w:val="22"/>
        </w:rPr>
        <w:t>Marjan Smit</w:t>
      </w:r>
    </w:p>
    <w:p w14:paraId="475EC942" w14:textId="77777777" w:rsidR="000B016C" w:rsidRPr="0060158D" w:rsidRDefault="000B016C" w:rsidP="000B016C">
      <w:pPr>
        <w:spacing w:line="276" w:lineRule="auto"/>
        <w:rPr>
          <w:sz w:val="22"/>
          <w:szCs w:val="22"/>
        </w:rPr>
      </w:pPr>
      <w:r>
        <w:rPr>
          <w:sz w:val="22"/>
          <w:szCs w:val="22"/>
        </w:rPr>
        <w:t>Functie: HR-manager</w:t>
      </w:r>
    </w:p>
    <w:p w14:paraId="1A5BC896" w14:textId="55D32E1D" w:rsidR="000B016C" w:rsidRPr="0060158D" w:rsidRDefault="000B016C" w:rsidP="000B016C">
      <w:pPr>
        <w:spacing w:line="276" w:lineRule="auto"/>
        <w:rPr>
          <w:sz w:val="22"/>
          <w:szCs w:val="22"/>
        </w:rPr>
      </w:pPr>
      <w:r w:rsidRPr="0060158D">
        <w:rPr>
          <w:sz w:val="22"/>
          <w:szCs w:val="22"/>
        </w:rPr>
        <w:t>Datum: 12 februari 2019 om 15:30</w:t>
      </w:r>
      <w:r w:rsidR="00B754BB">
        <w:rPr>
          <w:sz w:val="22"/>
          <w:szCs w:val="22"/>
        </w:rPr>
        <w:t xml:space="preserve"> uur</w:t>
      </w:r>
      <w:r w:rsidR="00F26421">
        <w:rPr>
          <w:sz w:val="22"/>
          <w:szCs w:val="22"/>
        </w:rPr>
        <w:br/>
        <w:t>O</w:t>
      </w:r>
      <w:r w:rsidRPr="0060158D">
        <w:rPr>
          <w:sz w:val="22"/>
          <w:szCs w:val="22"/>
        </w:rPr>
        <w:t>nderwerp: Organisatieschets</w:t>
      </w:r>
    </w:p>
    <w:p w14:paraId="4E2AF3A4" w14:textId="77777777" w:rsidR="000B016C" w:rsidRPr="0060158D" w:rsidRDefault="000B016C" w:rsidP="000B016C">
      <w:pPr>
        <w:spacing w:line="276" w:lineRule="auto"/>
        <w:rPr>
          <w:b/>
          <w:sz w:val="22"/>
          <w:szCs w:val="22"/>
        </w:rPr>
      </w:pPr>
    </w:p>
    <w:p w14:paraId="60D1A98D" w14:textId="69B4F9C6" w:rsidR="000B016C" w:rsidRPr="00EE1737" w:rsidRDefault="000B016C" w:rsidP="000B016C">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Hoe zo</w:t>
      </w:r>
      <w:r w:rsidR="00B754BB">
        <w:rPr>
          <w:rFonts w:ascii="Times New Roman" w:hAnsi="Times New Roman" w:cs="Times New Roman"/>
          <w:b/>
          <w:sz w:val="22"/>
          <w:szCs w:val="22"/>
        </w:rPr>
        <w:t>u</w:t>
      </w:r>
      <w:r w:rsidRPr="00EE1737">
        <w:rPr>
          <w:rFonts w:ascii="Times New Roman" w:hAnsi="Times New Roman" w:cs="Times New Roman"/>
          <w:b/>
          <w:sz w:val="22"/>
          <w:szCs w:val="22"/>
        </w:rPr>
        <w:t xml:space="preserve"> je het</w:t>
      </w:r>
      <w:r>
        <w:rPr>
          <w:rFonts w:ascii="Times New Roman" w:hAnsi="Times New Roman" w:cs="Times New Roman"/>
          <w:b/>
          <w:sz w:val="22"/>
          <w:szCs w:val="22"/>
        </w:rPr>
        <w:t xml:space="preserve"> best kunnen omschrijven hoe Jeans Centre </w:t>
      </w:r>
      <w:r w:rsidRPr="00EE1737">
        <w:rPr>
          <w:rFonts w:ascii="Times New Roman" w:hAnsi="Times New Roman" w:cs="Times New Roman"/>
          <w:b/>
          <w:sz w:val="22"/>
          <w:szCs w:val="22"/>
        </w:rPr>
        <w:t>zijn doelen bereikt?</w:t>
      </w:r>
    </w:p>
    <w:p w14:paraId="6662714B" w14:textId="4A8D0DAB" w:rsidR="000B016C" w:rsidRPr="0060158D" w:rsidRDefault="000B016C" w:rsidP="000B016C">
      <w:pPr>
        <w:spacing w:line="276" w:lineRule="auto"/>
        <w:rPr>
          <w:sz w:val="22"/>
          <w:szCs w:val="22"/>
        </w:rPr>
      </w:pPr>
      <w:r w:rsidRPr="0060158D">
        <w:rPr>
          <w:sz w:val="22"/>
          <w:szCs w:val="22"/>
        </w:rPr>
        <w:t>De strategie blijft hetzelfde</w:t>
      </w:r>
      <w:r w:rsidR="00D669B6">
        <w:rPr>
          <w:sz w:val="22"/>
          <w:szCs w:val="22"/>
        </w:rPr>
        <w:t>,</w:t>
      </w:r>
      <w:r w:rsidRPr="0060158D">
        <w:rPr>
          <w:sz w:val="22"/>
          <w:szCs w:val="22"/>
        </w:rPr>
        <w:t xml:space="preserve"> dat is wat het is. Wat w</w:t>
      </w:r>
      <w:r w:rsidR="00B754BB">
        <w:rPr>
          <w:sz w:val="22"/>
          <w:szCs w:val="22"/>
        </w:rPr>
        <w:t>ij</w:t>
      </w:r>
      <w:r w:rsidRPr="0060158D">
        <w:rPr>
          <w:sz w:val="22"/>
          <w:szCs w:val="22"/>
        </w:rPr>
        <w:t xml:space="preserve"> dit jaar hebben gedaan is dat er </w:t>
      </w:r>
      <w:r w:rsidR="00E158D3">
        <w:rPr>
          <w:sz w:val="22"/>
          <w:szCs w:val="22"/>
        </w:rPr>
        <w:t xml:space="preserve">vijf </w:t>
      </w:r>
      <w:r w:rsidRPr="0060158D">
        <w:rPr>
          <w:sz w:val="22"/>
          <w:szCs w:val="22"/>
        </w:rPr>
        <w:t>focuspunten gekoppeld</w:t>
      </w:r>
      <w:r w:rsidR="00B754BB">
        <w:rPr>
          <w:sz w:val="22"/>
          <w:szCs w:val="22"/>
        </w:rPr>
        <w:t xml:space="preserve"> zijn</w:t>
      </w:r>
      <w:r w:rsidRPr="0060158D">
        <w:rPr>
          <w:sz w:val="22"/>
          <w:szCs w:val="22"/>
        </w:rPr>
        <w:t xml:space="preserve"> per afdeling om te zorgen dat de doelen voor de komende tijd behaald worden. Op deze manier houdt je het concreet dat elke afdeling hier bijdrage aan levert. </w:t>
      </w:r>
      <w:r w:rsidR="00E158D3">
        <w:rPr>
          <w:sz w:val="22"/>
          <w:szCs w:val="22"/>
        </w:rPr>
        <w:t>drie</w:t>
      </w:r>
      <w:r w:rsidRPr="0060158D">
        <w:rPr>
          <w:sz w:val="22"/>
          <w:szCs w:val="22"/>
        </w:rPr>
        <w:t xml:space="preserve"> </w:t>
      </w:r>
      <w:r w:rsidR="00B754BB">
        <w:rPr>
          <w:sz w:val="22"/>
          <w:szCs w:val="22"/>
        </w:rPr>
        <w:t xml:space="preserve">keer </w:t>
      </w:r>
      <w:r w:rsidRPr="0060158D">
        <w:rPr>
          <w:sz w:val="22"/>
          <w:szCs w:val="22"/>
        </w:rPr>
        <w:t>in het jaar doen w</w:t>
      </w:r>
      <w:r w:rsidR="00B754BB">
        <w:rPr>
          <w:sz w:val="22"/>
          <w:szCs w:val="22"/>
        </w:rPr>
        <w:t>ij</w:t>
      </w:r>
      <w:r w:rsidRPr="0060158D">
        <w:rPr>
          <w:sz w:val="22"/>
          <w:szCs w:val="22"/>
        </w:rPr>
        <w:t xml:space="preserve"> een update </w:t>
      </w:r>
      <w:r w:rsidR="00B754BB">
        <w:rPr>
          <w:sz w:val="22"/>
          <w:szCs w:val="22"/>
        </w:rPr>
        <w:t>wat de stand van zaken is</w:t>
      </w:r>
      <w:r w:rsidRPr="0060158D">
        <w:rPr>
          <w:sz w:val="22"/>
          <w:szCs w:val="22"/>
        </w:rPr>
        <w:t>. W</w:t>
      </w:r>
      <w:r w:rsidR="00B754BB">
        <w:rPr>
          <w:sz w:val="22"/>
          <w:szCs w:val="22"/>
        </w:rPr>
        <w:t>ij</w:t>
      </w:r>
      <w:r w:rsidRPr="0060158D">
        <w:rPr>
          <w:sz w:val="22"/>
          <w:szCs w:val="22"/>
        </w:rPr>
        <w:t xml:space="preserve"> zullen hier veel </w:t>
      </w:r>
      <w:r w:rsidR="00B754BB">
        <w:rPr>
          <w:sz w:val="22"/>
          <w:szCs w:val="22"/>
        </w:rPr>
        <w:t xml:space="preserve">zaken </w:t>
      </w:r>
      <w:r w:rsidRPr="0060158D">
        <w:rPr>
          <w:sz w:val="22"/>
          <w:szCs w:val="22"/>
        </w:rPr>
        <w:t>meetbaar maken. De focuspunten zijn dit jaar wel anders en w</w:t>
      </w:r>
      <w:r w:rsidR="00B754BB">
        <w:rPr>
          <w:sz w:val="22"/>
          <w:szCs w:val="22"/>
        </w:rPr>
        <w:t>ij</w:t>
      </w:r>
      <w:r w:rsidRPr="0060158D">
        <w:rPr>
          <w:sz w:val="22"/>
          <w:szCs w:val="22"/>
        </w:rPr>
        <w:t xml:space="preserve"> hopen dat helpt om de strategie te verbeteren. </w:t>
      </w:r>
    </w:p>
    <w:p w14:paraId="69A139BD" w14:textId="77777777" w:rsidR="000B016C" w:rsidRPr="0060158D" w:rsidRDefault="000B016C" w:rsidP="000B016C">
      <w:pPr>
        <w:spacing w:line="276" w:lineRule="auto"/>
        <w:rPr>
          <w:sz w:val="22"/>
          <w:szCs w:val="22"/>
        </w:rPr>
      </w:pPr>
    </w:p>
    <w:p w14:paraId="6930EC49" w14:textId="77777777" w:rsidR="000B016C" w:rsidRPr="00EE1737" w:rsidRDefault="000B016C" w:rsidP="000B016C">
      <w:pPr>
        <w:pStyle w:val="Lijstalinea"/>
        <w:numPr>
          <w:ilvl w:val="0"/>
          <w:numId w:val="5"/>
        </w:numPr>
        <w:rPr>
          <w:rFonts w:ascii="Times New Roman" w:hAnsi="Times New Roman" w:cs="Times New Roman"/>
          <w:b/>
          <w:sz w:val="22"/>
          <w:szCs w:val="22"/>
        </w:rPr>
      </w:pPr>
      <w:r>
        <w:rPr>
          <w:rFonts w:ascii="Times New Roman" w:hAnsi="Times New Roman" w:cs="Times New Roman"/>
          <w:b/>
          <w:sz w:val="22"/>
          <w:szCs w:val="22"/>
        </w:rPr>
        <w:t>Hoe gaat Jeans Centre</w:t>
      </w:r>
      <w:r w:rsidRPr="00EE1737">
        <w:rPr>
          <w:rFonts w:ascii="Times New Roman" w:hAnsi="Times New Roman" w:cs="Times New Roman"/>
          <w:b/>
          <w:sz w:val="22"/>
          <w:szCs w:val="22"/>
        </w:rPr>
        <w:t xml:space="preserve"> om met de concurrentie?</w:t>
      </w:r>
    </w:p>
    <w:p w14:paraId="14E5AA8D" w14:textId="03C44D83" w:rsidR="000B016C" w:rsidRPr="0060158D" w:rsidRDefault="000B016C" w:rsidP="000B016C">
      <w:pPr>
        <w:spacing w:line="276" w:lineRule="auto"/>
        <w:rPr>
          <w:sz w:val="22"/>
          <w:szCs w:val="22"/>
        </w:rPr>
      </w:pPr>
      <w:r w:rsidRPr="0060158D">
        <w:rPr>
          <w:sz w:val="22"/>
          <w:szCs w:val="22"/>
        </w:rPr>
        <w:t>Wij krijgen de cijfers door van alle retailers. Kijken veel in andere winkels</w:t>
      </w:r>
      <w:r w:rsidR="00B754BB">
        <w:rPr>
          <w:sz w:val="22"/>
          <w:szCs w:val="22"/>
        </w:rPr>
        <w:t>. E</w:t>
      </w:r>
      <w:r w:rsidRPr="0060158D">
        <w:rPr>
          <w:sz w:val="22"/>
          <w:szCs w:val="22"/>
        </w:rPr>
        <w:t xml:space="preserve">en goed voorbeeld daarvan is </w:t>
      </w:r>
      <w:proofErr w:type="spellStart"/>
      <w:r w:rsidR="00E158D3">
        <w:rPr>
          <w:sz w:val="22"/>
          <w:szCs w:val="22"/>
        </w:rPr>
        <w:t>C</w:t>
      </w:r>
      <w:r w:rsidRPr="0060158D">
        <w:rPr>
          <w:sz w:val="22"/>
          <w:szCs w:val="22"/>
        </w:rPr>
        <w:t>ostess</w:t>
      </w:r>
      <w:proofErr w:type="spellEnd"/>
      <w:r w:rsidRPr="0060158D">
        <w:rPr>
          <w:sz w:val="22"/>
          <w:szCs w:val="22"/>
        </w:rPr>
        <w:t xml:space="preserve">. Hoe zorgen zij dat de klanten naar hun toe komen. We kijken nu ook veel naar de </w:t>
      </w:r>
      <w:proofErr w:type="spellStart"/>
      <w:r w:rsidRPr="0060158D">
        <w:rPr>
          <w:sz w:val="22"/>
          <w:szCs w:val="22"/>
        </w:rPr>
        <w:t>hospitality</w:t>
      </w:r>
      <w:proofErr w:type="spellEnd"/>
      <w:r w:rsidRPr="0060158D">
        <w:rPr>
          <w:sz w:val="22"/>
          <w:szCs w:val="22"/>
        </w:rPr>
        <w:t>. Een goed voorbeeld hier</w:t>
      </w:r>
      <w:r w:rsidR="00E158D3">
        <w:rPr>
          <w:sz w:val="22"/>
          <w:szCs w:val="22"/>
        </w:rPr>
        <w:t>v</w:t>
      </w:r>
      <w:r w:rsidR="00C02177">
        <w:rPr>
          <w:sz w:val="22"/>
          <w:szCs w:val="22"/>
        </w:rPr>
        <w:t xml:space="preserve">an is </w:t>
      </w:r>
      <w:proofErr w:type="spellStart"/>
      <w:r w:rsidR="00C02177">
        <w:rPr>
          <w:sz w:val="22"/>
          <w:szCs w:val="22"/>
        </w:rPr>
        <w:t>Lush</w:t>
      </w:r>
      <w:proofErr w:type="spellEnd"/>
      <w:r w:rsidRPr="0060158D">
        <w:rPr>
          <w:sz w:val="22"/>
          <w:szCs w:val="22"/>
        </w:rPr>
        <w:t xml:space="preserve">. </w:t>
      </w:r>
      <w:r w:rsidR="00E158D3" w:rsidRPr="0060158D">
        <w:rPr>
          <w:sz w:val="22"/>
          <w:szCs w:val="22"/>
        </w:rPr>
        <w:t>Hunkemöller</w:t>
      </w:r>
      <w:r w:rsidRPr="0060158D">
        <w:rPr>
          <w:sz w:val="22"/>
          <w:szCs w:val="22"/>
        </w:rPr>
        <w:t xml:space="preserve"> doe</w:t>
      </w:r>
      <w:r w:rsidR="00B754BB">
        <w:rPr>
          <w:sz w:val="22"/>
          <w:szCs w:val="22"/>
        </w:rPr>
        <w:t>t de benadering naar de klant ook heel goed</w:t>
      </w:r>
      <w:r w:rsidRPr="0060158D">
        <w:rPr>
          <w:sz w:val="22"/>
          <w:szCs w:val="22"/>
        </w:rPr>
        <w:t xml:space="preserve">. </w:t>
      </w:r>
    </w:p>
    <w:p w14:paraId="49CCAAA1" w14:textId="77777777" w:rsidR="000B016C" w:rsidRPr="0060158D" w:rsidRDefault="000B016C" w:rsidP="000B016C">
      <w:pPr>
        <w:spacing w:line="276" w:lineRule="auto"/>
        <w:rPr>
          <w:sz w:val="22"/>
          <w:szCs w:val="22"/>
        </w:rPr>
      </w:pPr>
    </w:p>
    <w:p w14:paraId="4BBAC04C" w14:textId="77777777" w:rsidR="000B016C" w:rsidRPr="00EE1737" w:rsidRDefault="000B016C" w:rsidP="000B016C">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Hoe zorgen jullie dat je op de verandering van de vraag in kan spelen?</w:t>
      </w:r>
    </w:p>
    <w:p w14:paraId="56700D55" w14:textId="023C1A29" w:rsidR="000B016C" w:rsidRPr="0060158D" w:rsidRDefault="000B016C" w:rsidP="000B016C">
      <w:pPr>
        <w:spacing w:line="276" w:lineRule="auto"/>
        <w:rPr>
          <w:sz w:val="22"/>
          <w:szCs w:val="22"/>
        </w:rPr>
      </w:pPr>
      <w:r w:rsidRPr="0060158D">
        <w:rPr>
          <w:sz w:val="22"/>
          <w:szCs w:val="22"/>
        </w:rPr>
        <w:t xml:space="preserve">Wij kijken naar de </w:t>
      </w:r>
      <w:r w:rsidR="00E158D3">
        <w:rPr>
          <w:sz w:val="22"/>
          <w:szCs w:val="22"/>
        </w:rPr>
        <w:t>R</w:t>
      </w:r>
      <w:r w:rsidRPr="0060158D">
        <w:rPr>
          <w:sz w:val="22"/>
          <w:szCs w:val="22"/>
        </w:rPr>
        <w:t>etailwereld. Bijvoorbeeld naar</w:t>
      </w:r>
      <w:r w:rsidR="00E158D3">
        <w:rPr>
          <w:sz w:val="22"/>
          <w:szCs w:val="22"/>
        </w:rPr>
        <w:t xml:space="preserve"> </w:t>
      </w:r>
      <w:r w:rsidRPr="0060158D">
        <w:rPr>
          <w:sz w:val="22"/>
          <w:szCs w:val="22"/>
        </w:rPr>
        <w:t>de beleving van de klant</w:t>
      </w:r>
      <w:r w:rsidR="00E158D3">
        <w:rPr>
          <w:sz w:val="22"/>
          <w:szCs w:val="22"/>
        </w:rPr>
        <w:t xml:space="preserve"> van </w:t>
      </w:r>
      <w:proofErr w:type="spellStart"/>
      <w:r w:rsidR="00E158D3">
        <w:rPr>
          <w:sz w:val="22"/>
          <w:szCs w:val="22"/>
        </w:rPr>
        <w:t>Lush</w:t>
      </w:r>
      <w:proofErr w:type="spellEnd"/>
      <w:r w:rsidR="00E158D3">
        <w:rPr>
          <w:sz w:val="22"/>
          <w:szCs w:val="22"/>
        </w:rPr>
        <w:t>.</w:t>
      </w:r>
      <w:r w:rsidRPr="0060158D">
        <w:rPr>
          <w:sz w:val="22"/>
          <w:szCs w:val="22"/>
        </w:rPr>
        <w:t xml:space="preserve"> Onderzoek in onze eigen klantenbestand. W</w:t>
      </w:r>
      <w:r w:rsidR="00B754BB">
        <w:rPr>
          <w:sz w:val="22"/>
          <w:szCs w:val="22"/>
        </w:rPr>
        <w:t xml:space="preserve">ij </w:t>
      </w:r>
      <w:r w:rsidRPr="0060158D">
        <w:rPr>
          <w:sz w:val="22"/>
          <w:szCs w:val="22"/>
        </w:rPr>
        <w:t>vragen ook</w:t>
      </w:r>
      <w:r w:rsidR="00B754BB">
        <w:rPr>
          <w:sz w:val="22"/>
          <w:szCs w:val="22"/>
        </w:rPr>
        <w:t xml:space="preserve"> aan de klanten wat zij nodig hebben en wat zij willen van ons in onze</w:t>
      </w:r>
      <w:r w:rsidRPr="0060158D">
        <w:rPr>
          <w:sz w:val="22"/>
          <w:szCs w:val="22"/>
        </w:rPr>
        <w:t xml:space="preserve"> benadering. </w:t>
      </w:r>
    </w:p>
    <w:p w14:paraId="23BC5B09" w14:textId="77777777" w:rsidR="000B016C" w:rsidRPr="0060158D" w:rsidRDefault="000B016C" w:rsidP="000B016C">
      <w:pPr>
        <w:spacing w:line="276" w:lineRule="auto"/>
        <w:rPr>
          <w:sz w:val="22"/>
          <w:szCs w:val="22"/>
        </w:rPr>
      </w:pPr>
    </w:p>
    <w:p w14:paraId="0BFD23FE" w14:textId="05AD91D7" w:rsidR="000B016C" w:rsidRPr="00EE1737" w:rsidRDefault="000B016C" w:rsidP="000B016C">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 xml:space="preserve">Waar liggen nog de grootste knelpunten </w:t>
      </w:r>
      <w:r w:rsidR="00B754BB">
        <w:rPr>
          <w:rFonts w:ascii="Times New Roman" w:hAnsi="Times New Roman" w:cs="Times New Roman"/>
          <w:b/>
          <w:sz w:val="22"/>
          <w:szCs w:val="22"/>
        </w:rPr>
        <w:t>van</w:t>
      </w:r>
      <w:r w:rsidRPr="00EE1737">
        <w:rPr>
          <w:rFonts w:ascii="Times New Roman" w:hAnsi="Times New Roman" w:cs="Times New Roman"/>
          <w:b/>
          <w:sz w:val="22"/>
          <w:szCs w:val="22"/>
        </w:rPr>
        <w:t xml:space="preserve"> de strategie</w:t>
      </w:r>
      <w:r w:rsidR="00B754BB">
        <w:rPr>
          <w:rFonts w:ascii="Times New Roman" w:hAnsi="Times New Roman" w:cs="Times New Roman"/>
          <w:b/>
          <w:sz w:val="22"/>
          <w:szCs w:val="22"/>
        </w:rPr>
        <w:t>?</w:t>
      </w:r>
    </w:p>
    <w:p w14:paraId="095A71D6" w14:textId="0F1B3711" w:rsidR="000B016C" w:rsidRPr="0060158D" w:rsidRDefault="000B016C" w:rsidP="000B016C">
      <w:pPr>
        <w:spacing w:line="276" w:lineRule="auto"/>
        <w:rPr>
          <w:sz w:val="22"/>
          <w:szCs w:val="22"/>
        </w:rPr>
      </w:pPr>
      <w:r w:rsidRPr="0060158D">
        <w:rPr>
          <w:sz w:val="22"/>
          <w:szCs w:val="22"/>
        </w:rPr>
        <w:t xml:space="preserve">Dat is lastig aangezien het </w:t>
      </w:r>
      <w:r w:rsidR="00E158D3">
        <w:rPr>
          <w:sz w:val="22"/>
          <w:szCs w:val="22"/>
        </w:rPr>
        <w:t>R</w:t>
      </w:r>
      <w:r w:rsidRPr="0060158D">
        <w:rPr>
          <w:sz w:val="22"/>
          <w:szCs w:val="22"/>
        </w:rPr>
        <w:t xml:space="preserve">etaillandschap in 2018 heel erg is veranderd. Daarnaast is er een enorme </w:t>
      </w:r>
      <w:r w:rsidR="00E158D3">
        <w:rPr>
          <w:sz w:val="22"/>
          <w:szCs w:val="22"/>
        </w:rPr>
        <w:t>ver</w:t>
      </w:r>
      <w:r w:rsidRPr="0060158D">
        <w:rPr>
          <w:sz w:val="22"/>
          <w:szCs w:val="22"/>
        </w:rPr>
        <w:t xml:space="preserve">schuiving naar online. Niemand had dit voorzien dus zijn </w:t>
      </w:r>
      <w:r w:rsidR="00B754BB">
        <w:rPr>
          <w:sz w:val="22"/>
          <w:szCs w:val="22"/>
        </w:rPr>
        <w:t xml:space="preserve">wij </w:t>
      </w:r>
      <w:r w:rsidRPr="0060158D">
        <w:rPr>
          <w:sz w:val="22"/>
          <w:szCs w:val="22"/>
        </w:rPr>
        <w:t>hier heel soepel in geweest. D</w:t>
      </w:r>
      <w:r w:rsidR="00B754BB">
        <w:rPr>
          <w:sz w:val="22"/>
          <w:szCs w:val="22"/>
        </w:rPr>
        <w:t xml:space="preserve">e </w:t>
      </w:r>
      <w:r w:rsidRPr="0060158D">
        <w:rPr>
          <w:sz w:val="22"/>
          <w:szCs w:val="22"/>
        </w:rPr>
        <w:t>focuspunten die w</w:t>
      </w:r>
      <w:r w:rsidR="00B754BB">
        <w:rPr>
          <w:sz w:val="22"/>
          <w:szCs w:val="22"/>
        </w:rPr>
        <w:t>ij</w:t>
      </w:r>
      <w:r w:rsidRPr="0060158D">
        <w:rPr>
          <w:sz w:val="22"/>
          <w:szCs w:val="22"/>
        </w:rPr>
        <w:t xml:space="preserve"> hebben gemaakt</w:t>
      </w:r>
      <w:r w:rsidR="00B754BB">
        <w:rPr>
          <w:sz w:val="22"/>
          <w:szCs w:val="22"/>
        </w:rPr>
        <w:t xml:space="preserve"> dienen gerealiseerd te worden. A</w:t>
      </w:r>
      <w:r w:rsidRPr="0060158D">
        <w:rPr>
          <w:sz w:val="22"/>
          <w:szCs w:val="22"/>
        </w:rPr>
        <w:t>ls w</w:t>
      </w:r>
      <w:r w:rsidR="00B754BB">
        <w:rPr>
          <w:sz w:val="22"/>
          <w:szCs w:val="22"/>
        </w:rPr>
        <w:t>ij</w:t>
      </w:r>
      <w:r w:rsidRPr="0060158D">
        <w:rPr>
          <w:sz w:val="22"/>
          <w:szCs w:val="22"/>
        </w:rPr>
        <w:t xml:space="preserve"> dat niet doen dan halen w</w:t>
      </w:r>
      <w:r w:rsidR="00B754BB">
        <w:rPr>
          <w:sz w:val="22"/>
          <w:szCs w:val="22"/>
        </w:rPr>
        <w:t>ij</w:t>
      </w:r>
      <w:r w:rsidRPr="0060158D">
        <w:rPr>
          <w:sz w:val="22"/>
          <w:szCs w:val="22"/>
        </w:rPr>
        <w:t xml:space="preserve"> onze doelen gewoon niet. Er is nooit genoeg geld geweest </w:t>
      </w:r>
      <w:r w:rsidR="00B754BB">
        <w:rPr>
          <w:sz w:val="22"/>
          <w:szCs w:val="22"/>
        </w:rPr>
        <w:t>voor</w:t>
      </w:r>
      <w:r w:rsidRPr="0060158D">
        <w:rPr>
          <w:sz w:val="22"/>
          <w:szCs w:val="22"/>
        </w:rPr>
        <w:t xml:space="preserve"> HR. Op dit moment krijgt onze afdeling dat </w:t>
      </w:r>
      <w:r w:rsidR="00B754BB">
        <w:rPr>
          <w:sz w:val="22"/>
          <w:szCs w:val="22"/>
        </w:rPr>
        <w:t>om het personeelsbestand in zijn geheel te verbeteren.</w:t>
      </w:r>
    </w:p>
    <w:p w14:paraId="6DCDD8CF" w14:textId="77777777" w:rsidR="000B016C" w:rsidRPr="0060158D" w:rsidRDefault="000B016C" w:rsidP="000B016C">
      <w:pPr>
        <w:spacing w:line="276" w:lineRule="auto"/>
        <w:rPr>
          <w:b/>
          <w:sz w:val="22"/>
          <w:szCs w:val="22"/>
        </w:rPr>
      </w:pPr>
    </w:p>
    <w:p w14:paraId="0D0374A3" w14:textId="77777777" w:rsidR="000B016C" w:rsidRPr="00EE1737" w:rsidRDefault="000B016C" w:rsidP="000B016C">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Hoe is de hiërarchie in het bedrijf?</w:t>
      </w:r>
    </w:p>
    <w:p w14:paraId="589E595F" w14:textId="221C33C3" w:rsidR="000B016C" w:rsidRPr="0060158D" w:rsidRDefault="000B016C" w:rsidP="000B016C">
      <w:pPr>
        <w:spacing w:line="276" w:lineRule="auto"/>
        <w:rPr>
          <w:sz w:val="22"/>
          <w:szCs w:val="22"/>
        </w:rPr>
      </w:pPr>
      <w:r w:rsidRPr="0060158D">
        <w:rPr>
          <w:sz w:val="22"/>
          <w:szCs w:val="22"/>
        </w:rPr>
        <w:t>Dat hebben wij niet echt. De directeur roept van alles.</w:t>
      </w:r>
      <w:r w:rsidR="00E158D3">
        <w:rPr>
          <w:sz w:val="22"/>
          <w:szCs w:val="22"/>
        </w:rPr>
        <w:t xml:space="preserve"> Het MT is wel onze hoogste tak </w:t>
      </w:r>
      <w:r w:rsidRPr="0060158D">
        <w:rPr>
          <w:sz w:val="22"/>
          <w:szCs w:val="22"/>
        </w:rPr>
        <w:t>die de gehele organisatie vertegenwoordigt. Daaronder de afdelingsmanagers. Het is dus allemaal laag.</w:t>
      </w:r>
    </w:p>
    <w:p w14:paraId="4DD76847" w14:textId="77777777" w:rsidR="000B016C" w:rsidRDefault="000B016C" w:rsidP="000B016C">
      <w:pPr>
        <w:spacing w:line="276" w:lineRule="auto"/>
        <w:rPr>
          <w:sz w:val="22"/>
          <w:szCs w:val="22"/>
        </w:rPr>
      </w:pPr>
    </w:p>
    <w:p w14:paraId="5BC852AB" w14:textId="3F4D09A2" w:rsidR="000B016C" w:rsidRDefault="000B016C" w:rsidP="000B016C">
      <w:pPr>
        <w:spacing w:line="276" w:lineRule="auto"/>
        <w:rPr>
          <w:sz w:val="22"/>
          <w:szCs w:val="22"/>
        </w:rPr>
      </w:pPr>
    </w:p>
    <w:p w14:paraId="09776B04" w14:textId="45511FCA" w:rsidR="000F2029" w:rsidRDefault="000F2029" w:rsidP="000B016C">
      <w:pPr>
        <w:spacing w:line="276" w:lineRule="auto"/>
        <w:rPr>
          <w:sz w:val="22"/>
          <w:szCs w:val="22"/>
        </w:rPr>
      </w:pPr>
    </w:p>
    <w:p w14:paraId="543D7015" w14:textId="77777777" w:rsidR="000F2029" w:rsidRPr="0060158D" w:rsidRDefault="000F2029" w:rsidP="000B016C">
      <w:pPr>
        <w:spacing w:line="276" w:lineRule="auto"/>
        <w:rPr>
          <w:sz w:val="22"/>
          <w:szCs w:val="22"/>
        </w:rPr>
      </w:pPr>
    </w:p>
    <w:p w14:paraId="2F185306" w14:textId="46A40E1E" w:rsidR="000B016C" w:rsidRPr="00EE1737" w:rsidRDefault="000B016C" w:rsidP="000B016C">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lastRenderedPageBreak/>
        <w:t>Komt het overeen met de werkelijk</w:t>
      </w:r>
      <w:r w:rsidR="00B754BB">
        <w:rPr>
          <w:rFonts w:ascii="Times New Roman" w:hAnsi="Times New Roman" w:cs="Times New Roman"/>
          <w:b/>
          <w:sz w:val="22"/>
          <w:szCs w:val="22"/>
        </w:rPr>
        <w:t>heid die jullie nu zien en wat jullie willen realiseren?</w:t>
      </w:r>
    </w:p>
    <w:p w14:paraId="51E1AB0B" w14:textId="68E65FC8" w:rsidR="000B016C" w:rsidRPr="0060158D" w:rsidRDefault="000B016C" w:rsidP="000B016C">
      <w:pPr>
        <w:spacing w:line="276" w:lineRule="auto"/>
        <w:rPr>
          <w:sz w:val="22"/>
          <w:szCs w:val="22"/>
        </w:rPr>
      </w:pPr>
      <w:r w:rsidRPr="0060158D">
        <w:rPr>
          <w:sz w:val="22"/>
          <w:szCs w:val="22"/>
        </w:rPr>
        <w:t xml:space="preserve">Ik vind dat wij meer moeten faciliteren om te zorgen dat het lukt. Veel mensen groeien door maar er is een plafond en dat wil ik graag doorbreken. Daarnaast moet het stukje VAAK ook meer naar voren komen. Het moet in je bloed gaan zitten. </w:t>
      </w:r>
    </w:p>
    <w:p w14:paraId="1484DDB4" w14:textId="4989997B" w:rsidR="000B016C" w:rsidRPr="002D1BC2" w:rsidRDefault="00E859CF" w:rsidP="000B016C">
      <w:pPr>
        <w:pStyle w:val="Lijstalinea"/>
        <w:numPr>
          <w:ilvl w:val="0"/>
          <w:numId w:val="5"/>
        </w:numPr>
        <w:rPr>
          <w:rFonts w:ascii="Times New Roman" w:hAnsi="Times New Roman" w:cs="Times New Roman"/>
          <w:b/>
          <w:sz w:val="22"/>
          <w:szCs w:val="22"/>
        </w:rPr>
      </w:pPr>
      <w:r>
        <w:rPr>
          <w:rFonts w:ascii="Times New Roman" w:hAnsi="Times New Roman" w:cs="Times New Roman"/>
          <w:b/>
          <w:sz w:val="22"/>
          <w:szCs w:val="22"/>
        </w:rPr>
        <w:t xml:space="preserve">Wat zoeken </w:t>
      </w:r>
      <w:r w:rsidR="000B016C" w:rsidRPr="00EE1737">
        <w:rPr>
          <w:rFonts w:ascii="Times New Roman" w:hAnsi="Times New Roman" w:cs="Times New Roman"/>
          <w:b/>
          <w:sz w:val="22"/>
          <w:szCs w:val="22"/>
        </w:rPr>
        <w:t>jullie precies</w:t>
      </w:r>
      <w:r>
        <w:rPr>
          <w:rFonts w:ascii="Times New Roman" w:hAnsi="Times New Roman" w:cs="Times New Roman"/>
          <w:b/>
          <w:sz w:val="22"/>
          <w:szCs w:val="22"/>
        </w:rPr>
        <w:t xml:space="preserve"> met betrekking tot het personeel</w:t>
      </w:r>
      <w:r w:rsidR="000B016C" w:rsidRPr="00EE1737">
        <w:rPr>
          <w:rFonts w:ascii="Times New Roman" w:hAnsi="Times New Roman" w:cs="Times New Roman"/>
          <w:b/>
          <w:sz w:val="22"/>
          <w:szCs w:val="22"/>
        </w:rPr>
        <w:t>?</w:t>
      </w:r>
    </w:p>
    <w:p w14:paraId="483A0FF1" w14:textId="000E97EE" w:rsidR="000B016C" w:rsidRPr="0060158D" w:rsidRDefault="000B016C" w:rsidP="000B016C">
      <w:pPr>
        <w:spacing w:line="276" w:lineRule="auto"/>
        <w:rPr>
          <w:sz w:val="22"/>
          <w:szCs w:val="22"/>
        </w:rPr>
      </w:pPr>
      <w:r w:rsidRPr="0060158D">
        <w:rPr>
          <w:sz w:val="22"/>
          <w:szCs w:val="22"/>
        </w:rPr>
        <w:t>Als iemand VAAK is</w:t>
      </w:r>
      <w:r w:rsidR="00E859CF">
        <w:rPr>
          <w:sz w:val="22"/>
          <w:szCs w:val="22"/>
        </w:rPr>
        <w:t xml:space="preserve">, </w:t>
      </w:r>
      <w:r w:rsidRPr="0060158D">
        <w:rPr>
          <w:sz w:val="22"/>
          <w:szCs w:val="22"/>
        </w:rPr>
        <w:t>dan pas je bij ons. Dit is gewoon onze cultuur</w:t>
      </w:r>
      <w:r w:rsidR="00E859CF">
        <w:rPr>
          <w:sz w:val="22"/>
          <w:szCs w:val="22"/>
        </w:rPr>
        <w:t xml:space="preserve">. </w:t>
      </w:r>
      <w:r w:rsidRPr="0060158D">
        <w:rPr>
          <w:sz w:val="22"/>
          <w:szCs w:val="22"/>
        </w:rPr>
        <w:t xml:space="preserve">Eerlijkheid en geen drempels. </w:t>
      </w:r>
    </w:p>
    <w:p w14:paraId="76826A50" w14:textId="77777777" w:rsidR="000B016C" w:rsidRPr="0060158D" w:rsidRDefault="000B016C" w:rsidP="000B016C">
      <w:pPr>
        <w:spacing w:line="276" w:lineRule="auto"/>
        <w:rPr>
          <w:sz w:val="22"/>
          <w:szCs w:val="22"/>
        </w:rPr>
      </w:pPr>
    </w:p>
    <w:p w14:paraId="04357022" w14:textId="77777777" w:rsidR="000B016C" w:rsidRPr="00EE1737" w:rsidRDefault="000B016C" w:rsidP="000B016C">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Hoe is de stijl van leidinggeven in het bedrijf?</w:t>
      </w:r>
    </w:p>
    <w:p w14:paraId="111B7F94" w14:textId="03F4D6AF" w:rsidR="000B016C" w:rsidRPr="0060158D" w:rsidRDefault="000B016C" w:rsidP="000B016C">
      <w:pPr>
        <w:spacing w:line="276" w:lineRule="auto"/>
        <w:rPr>
          <w:sz w:val="22"/>
          <w:szCs w:val="22"/>
        </w:rPr>
      </w:pPr>
      <w:r w:rsidRPr="0060158D">
        <w:rPr>
          <w:sz w:val="22"/>
          <w:szCs w:val="22"/>
        </w:rPr>
        <w:t>Dat is per afdeling verschillend</w:t>
      </w:r>
      <w:r w:rsidR="00E859CF">
        <w:rPr>
          <w:sz w:val="22"/>
          <w:szCs w:val="22"/>
        </w:rPr>
        <w:t xml:space="preserve"> en</w:t>
      </w:r>
      <w:r w:rsidRPr="0060158D">
        <w:rPr>
          <w:sz w:val="22"/>
          <w:szCs w:val="22"/>
        </w:rPr>
        <w:t xml:space="preserve"> eigenlijk is</w:t>
      </w:r>
      <w:r w:rsidR="002D1BC2">
        <w:rPr>
          <w:sz w:val="22"/>
          <w:szCs w:val="22"/>
        </w:rPr>
        <w:t xml:space="preserve"> dit</w:t>
      </w:r>
      <w:r w:rsidRPr="0060158D">
        <w:rPr>
          <w:sz w:val="22"/>
          <w:szCs w:val="22"/>
        </w:rPr>
        <w:t xml:space="preserve"> moeilijk te zeggen. In de winkels is het meer taakgericht. Op het hoofdkantoor is het wel het werken naar de stip toe</w:t>
      </w:r>
      <w:r w:rsidR="002D1BC2">
        <w:rPr>
          <w:sz w:val="22"/>
          <w:szCs w:val="22"/>
        </w:rPr>
        <w:t xml:space="preserve">, </w:t>
      </w:r>
      <w:r w:rsidRPr="0060158D">
        <w:rPr>
          <w:sz w:val="22"/>
          <w:szCs w:val="22"/>
        </w:rPr>
        <w:t>maar hoe</w:t>
      </w:r>
      <w:r w:rsidR="002D1BC2">
        <w:rPr>
          <w:sz w:val="22"/>
          <w:szCs w:val="22"/>
        </w:rPr>
        <w:t>? daar heb j</w:t>
      </w:r>
      <w:r w:rsidRPr="0060158D">
        <w:rPr>
          <w:sz w:val="22"/>
          <w:szCs w:val="22"/>
        </w:rPr>
        <w:t>e meer vrijheid in. De mensen op het hoofdkantoor die taakgericht zijn past ook wel bij de afdeling.</w:t>
      </w:r>
    </w:p>
    <w:p w14:paraId="66F9FF38" w14:textId="77777777" w:rsidR="000B016C" w:rsidRPr="0060158D" w:rsidRDefault="000B016C" w:rsidP="000B016C">
      <w:pPr>
        <w:spacing w:line="276" w:lineRule="auto"/>
        <w:rPr>
          <w:sz w:val="22"/>
          <w:szCs w:val="22"/>
        </w:rPr>
      </w:pPr>
    </w:p>
    <w:p w14:paraId="1FC0F8DD" w14:textId="77777777" w:rsidR="000B016C" w:rsidRPr="00EE1737" w:rsidRDefault="000B016C" w:rsidP="000B016C">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Welke opleidingen zijn er?</w:t>
      </w:r>
    </w:p>
    <w:p w14:paraId="4917F0E1" w14:textId="7BDDBCDE" w:rsidR="000B016C" w:rsidRPr="0060158D" w:rsidRDefault="000B016C" w:rsidP="000B016C">
      <w:pPr>
        <w:spacing w:line="276" w:lineRule="auto"/>
        <w:rPr>
          <w:sz w:val="22"/>
          <w:szCs w:val="22"/>
        </w:rPr>
      </w:pPr>
      <w:r w:rsidRPr="0060158D">
        <w:rPr>
          <w:sz w:val="22"/>
          <w:szCs w:val="22"/>
        </w:rPr>
        <w:t xml:space="preserve">We hebben de brand new </w:t>
      </w:r>
      <w:proofErr w:type="spellStart"/>
      <w:r w:rsidRPr="0060158D">
        <w:rPr>
          <w:sz w:val="22"/>
          <w:szCs w:val="22"/>
        </w:rPr>
        <w:t>day</w:t>
      </w:r>
      <w:proofErr w:type="spellEnd"/>
      <w:r w:rsidRPr="0060158D">
        <w:rPr>
          <w:sz w:val="22"/>
          <w:szCs w:val="22"/>
        </w:rPr>
        <w:t xml:space="preserve"> en de salestrainingen</w:t>
      </w:r>
      <w:r w:rsidR="00E158D3">
        <w:rPr>
          <w:sz w:val="22"/>
          <w:szCs w:val="22"/>
        </w:rPr>
        <w:t>.</w:t>
      </w:r>
      <w:r w:rsidRPr="0060158D">
        <w:rPr>
          <w:sz w:val="22"/>
          <w:szCs w:val="22"/>
        </w:rPr>
        <w:t xml:space="preserve"> </w:t>
      </w:r>
    </w:p>
    <w:p w14:paraId="3680C33A" w14:textId="77777777" w:rsidR="000B016C" w:rsidRPr="0060158D" w:rsidRDefault="000B016C" w:rsidP="000B016C">
      <w:pPr>
        <w:spacing w:line="276" w:lineRule="auto"/>
        <w:rPr>
          <w:sz w:val="22"/>
          <w:szCs w:val="22"/>
        </w:rPr>
      </w:pPr>
    </w:p>
    <w:p w14:paraId="04CE5999" w14:textId="6E7A9558" w:rsidR="000B016C" w:rsidRPr="00EE1737" w:rsidRDefault="000B016C" w:rsidP="000B016C">
      <w:pPr>
        <w:pStyle w:val="Lijstalinea"/>
        <w:numPr>
          <w:ilvl w:val="0"/>
          <w:numId w:val="5"/>
        </w:numPr>
        <w:rPr>
          <w:rFonts w:ascii="Times New Roman" w:hAnsi="Times New Roman" w:cs="Times New Roman"/>
          <w:b/>
          <w:sz w:val="22"/>
          <w:szCs w:val="22"/>
        </w:rPr>
      </w:pPr>
      <w:r>
        <w:rPr>
          <w:rFonts w:ascii="Times New Roman" w:hAnsi="Times New Roman" w:cs="Times New Roman"/>
          <w:b/>
          <w:sz w:val="22"/>
          <w:szCs w:val="22"/>
        </w:rPr>
        <w:t>Wat doet Jeans Centre</w:t>
      </w:r>
      <w:r w:rsidRPr="00EE1737">
        <w:rPr>
          <w:rFonts w:ascii="Times New Roman" w:hAnsi="Times New Roman" w:cs="Times New Roman"/>
          <w:b/>
          <w:sz w:val="22"/>
          <w:szCs w:val="22"/>
        </w:rPr>
        <w:t xml:space="preserve"> aan duurzaam</w:t>
      </w:r>
      <w:r w:rsidR="00F92583">
        <w:rPr>
          <w:rFonts w:ascii="Times New Roman" w:hAnsi="Times New Roman" w:cs="Times New Roman"/>
          <w:b/>
          <w:sz w:val="22"/>
          <w:szCs w:val="22"/>
        </w:rPr>
        <w:t>heid</w:t>
      </w:r>
      <w:r w:rsidRPr="00EE1737">
        <w:rPr>
          <w:rFonts w:ascii="Times New Roman" w:hAnsi="Times New Roman" w:cs="Times New Roman"/>
          <w:b/>
          <w:sz w:val="22"/>
          <w:szCs w:val="22"/>
        </w:rPr>
        <w:t>?</w:t>
      </w:r>
    </w:p>
    <w:p w14:paraId="7B4FE7AB" w14:textId="62D91A92" w:rsidR="000B016C" w:rsidRPr="0060158D" w:rsidRDefault="000B016C" w:rsidP="000B016C">
      <w:pPr>
        <w:spacing w:line="276" w:lineRule="auto"/>
        <w:rPr>
          <w:sz w:val="22"/>
          <w:szCs w:val="22"/>
        </w:rPr>
      </w:pPr>
      <w:r w:rsidRPr="0060158D">
        <w:rPr>
          <w:sz w:val="22"/>
          <w:szCs w:val="22"/>
        </w:rPr>
        <w:t>Wij hebben het JOG</w:t>
      </w:r>
      <w:r w:rsidR="00E158D3">
        <w:rPr>
          <w:sz w:val="22"/>
          <w:szCs w:val="22"/>
        </w:rPr>
        <w:t>.</w:t>
      </w:r>
      <w:r w:rsidRPr="0060158D">
        <w:rPr>
          <w:sz w:val="22"/>
          <w:szCs w:val="22"/>
        </w:rPr>
        <w:t xml:space="preserve"> </w:t>
      </w:r>
      <w:r w:rsidR="00E158D3">
        <w:rPr>
          <w:sz w:val="22"/>
          <w:szCs w:val="22"/>
        </w:rPr>
        <w:t>H</w:t>
      </w:r>
      <w:r w:rsidRPr="0060158D">
        <w:rPr>
          <w:sz w:val="22"/>
          <w:szCs w:val="22"/>
        </w:rPr>
        <w:t xml:space="preserve">ierin </w:t>
      </w:r>
      <w:r w:rsidR="00E859CF">
        <w:rPr>
          <w:sz w:val="22"/>
          <w:szCs w:val="22"/>
        </w:rPr>
        <w:t>hebben wij</w:t>
      </w:r>
      <w:r w:rsidR="00E158D3">
        <w:rPr>
          <w:sz w:val="22"/>
          <w:szCs w:val="22"/>
        </w:rPr>
        <w:t xml:space="preserve"> een werknemer </w:t>
      </w:r>
      <w:r w:rsidR="00E859CF">
        <w:rPr>
          <w:sz w:val="22"/>
          <w:szCs w:val="22"/>
        </w:rPr>
        <w:t>die zich bezighoudt met het MVO</w:t>
      </w:r>
      <w:r w:rsidR="00E158D3">
        <w:rPr>
          <w:sz w:val="22"/>
          <w:szCs w:val="22"/>
        </w:rPr>
        <w:t>. Zij kijkt naar waar we nu staan en waar</w:t>
      </w:r>
      <w:r w:rsidRPr="0060158D">
        <w:rPr>
          <w:sz w:val="22"/>
          <w:szCs w:val="22"/>
        </w:rPr>
        <w:t xml:space="preserve"> we </w:t>
      </w:r>
      <w:r w:rsidR="00E158D3">
        <w:rPr>
          <w:sz w:val="22"/>
          <w:szCs w:val="22"/>
        </w:rPr>
        <w:t>naartoe willen</w:t>
      </w:r>
      <w:r w:rsidRPr="0060158D">
        <w:rPr>
          <w:sz w:val="22"/>
          <w:szCs w:val="22"/>
        </w:rPr>
        <w:t>. W</w:t>
      </w:r>
      <w:r w:rsidR="00E859CF">
        <w:rPr>
          <w:sz w:val="22"/>
          <w:szCs w:val="22"/>
        </w:rPr>
        <w:t>ij</w:t>
      </w:r>
      <w:r w:rsidRPr="0060158D">
        <w:rPr>
          <w:sz w:val="22"/>
          <w:szCs w:val="22"/>
        </w:rPr>
        <w:t xml:space="preserve"> maken </w:t>
      </w:r>
      <w:r w:rsidR="00E158D3">
        <w:rPr>
          <w:sz w:val="22"/>
          <w:szCs w:val="22"/>
        </w:rPr>
        <w:t>denim</w:t>
      </w:r>
      <w:r w:rsidRPr="0060158D">
        <w:rPr>
          <w:sz w:val="22"/>
          <w:szCs w:val="22"/>
        </w:rPr>
        <w:t xml:space="preserve"> en dit is wel he</w:t>
      </w:r>
      <w:r w:rsidR="00E859CF">
        <w:rPr>
          <w:sz w:val="22"/>
          <w:szCs w:val="22"/>
        </w:rPr>
        <w:t>t</w:t>
      </w:r>
      <w:r w:rsidRPr="0060158D">
        <w:rPr>
          <w:sz w:val="22"/>
          <w:szCs w:val="22"/>
        </w:rPr>
        <w:t xml:space="preserve"> meest vervuilende</w:t>
      </w:r>
      <w:r w:rsidR="00E859CF">
        <w:rPr>
          <w:sz w:val="22"/>
          <w:szCs w:val="22"/>
        </w:rPr>
        <w:t>;</w:t>
      </w:r>
      <w:r w:rsidRPr="0060158D">
        <w:rPr>
          <w:sz w:val="22"/>
          <w:szCs w:val="22"/>
        </w:rPr>
        <w:t xml:space="preserve"> dus het wordt wel lastig. Wel kijken wij naar de katoensoorten. Wat voor katoen kopen w</w:t>
      </w:r>
      <w:r w:rsidR="00E859CF">
        <w:rPr>
          <w:sz w:val="22"/>
          <w:szCs w:val="22"/>
        </w:rPr>
        <w:t>ij</w:t>
      </w:r>
      <w:r w:rsidRPr="0060158D">
        <w:rPr>
          <w:sz w:val="22"/>
          <w:szCs w:val="22"/>
        </w:rPr>
        <w:t xml:space="preserve"> in</w:t>
      </w:r>
      <w:r w:rsidR="00E859CF">
        <w:rPr>
          <w:sz w:val="22"/>
          <w:szCs w:val="22"/>
        </w:rPr>
        <w:t>. B</w:t>
      </w:r>
      <w:r w:rsidRPr="0060158D">
        <w:rPr>
          <w:sz w:val="22"/>
          <w:szCs w:val="22"/>
        </w:rPr>
        <w:t xml:space="preserve">ijvoorbeeld natuurlijke katoen voor shirtjes. Alleen voor broeken is het lastig. </w:t>
      </w:r>
    </w:p>
    <w:p w14:paraId="437787F4" w14:textId="77777777" w:rsidR="000B016C" w:rsidRPr="0060158D" w:rsidRDefault="000B016C" w:rsidP="000B016C">
      <w:pPr>
        <w:spacing w:line="276" w:lineRule="auto"/>
        <w:rPr>
          <w:sz w:val="22"/>
          <w:szCs w:val="22"/>
        </w:rPr>
      </w:pPr>
    </w:p>
    <w:p w14:paraId="5BA766CB" w14:textId="493BB06F" w:rsidR="000B016C" w:rsidRPr="00EE1737" w:rsidRDefault="000B016C" w:rsidP="000B016C">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Hebben jullie een chatbox voor HR</w:t>
      </w:r>
      <w:r w:rsidR="00E859CF">
        <w:rPr>
          <w:rFonts w:ascii="Times New Roman" w:hAnsi="Times New Roman" w:cs="Times New Roman"/>
          <w:b/>
          <w:sz w:val="22"/>
          <w:szCs w:val="22"/>
        </w:rPr>
        <w:t>?</w:t>
      </w:r>
    </w:p>
    <w:p w14:paraId="401F5AB4" w14:textId="3635313B" w:rsidR="000B016C" w:rsidRPr="0060158D" w:rsidRDefault="000B016C" w:rsidP="000B016C">
      <w:pPr>
        <w:spacing w:line="276" w:lineRule="auto"/>
        <w:rPr>
          <w:sz w:val="22"/>
          <w:szCs w:val="22"/>
        </w:rPr>
      </w:pPr>
      <w:r w:rsidRPr="0060158D">
        <w:rPr>
          <w:sz w:val="22"/>
          <w:szCs w:val="22"/>
        </w:rPr>
        <w:t xml:space="preserve">Nee wij hebben de mail en telefoon. De </w:t>
      </w:r>
      <w:r w:rsidR="00E158D3">
        <w:rPr>
          <w:sz w:val="22"/>
          <w:szCs w:val="22"/>
        </w:rPr>
        <w:t>HR</w:t>
      </w:r>
      <w:r w:rsidRPr="0060158D">
        <w:rPr>
          <w:sz w:val="22"/>
          <w:szCs w:val="22"/>
        </w:rPr>
        <w:t xml:space="preserve">-adviseur gaat veel het land in </w:t>
      </w:r>
      <w:r w:rsidR="00E859CF">
        <w:rPr>
          <w:sz w:val="22"/>
          <w:szCs w:val="22"/>
        </w:rPr>
        <w:t xml:space="preserve">en </w:t>
      </w:r>
      <w:r w:rsidRPr="0060158D">
        <w:rPr>
          <w:sz w:val="22"/>
          <w:szCs w:val="22"/>
        </w:rPr>
        <w:t xml:space="preserve">wij willen </w:t>
      </w:r>
      <w:r w:rsidR="00E158D3">
        <w:rPr>
          <w:sz w:val="22"/>
          <w:szCs w:val="22"/>
        </w:rPr>
        <w:t xml:space="preserve">het </w:t>
      </w:r>
      <w:r w:rsidR="00E859CF">
        <w:rPr>
          <w:sz w:val="22"/>
          <w:szCs w:val="22"/>
        </w:rPr>
        <w:t>l</w:t>
      </w:r>
      <w:r w:rsidRPr="0060158D">
        <w:rPr>
          <w:sz w:val="22"/>
          <w:szCs w:val="22"/>
        </w:rPr>
        <w:t>iever face-</w:t>
      </w:r>
      <w:proofErr w:type="spellStart"/>
      <w:r w:rsidRPr="0060158D">
        <w:rPr>
          <w:sz w:val="22"/>
          <w:szCs w:val="22"/>
        </w:rPr>
        <w:t>to</w:t>
      </w:r>
      <w:proofErr w:type="spellEnd"/>
      <w:r w:rsidRPr="0060158D">
        <w:rPr>
          <w:sz w:val="22"/>
          <w:szCs w:val="22"/>
        </w:rPr>
        <w:t xml:space="preserve">-face. Wel hebben wij een app en dat willen wij behouden. Alles wat we gaan doen zal via de app geïntroduceerd worden. Ook om de zorgen dat er minder geappt wordt als je thuis bent. </w:t>
      </w:r>
    </w:p>
    <w:p w14:paraId="0DE786E2" w14:textId="77777777" w:rsidR="000B016C" w:rsidRPr="0060158D" w:rsidRDefault="000B016C" w:rsidP="000B016C">
      <w:pPr>
        <w:spacing w:line="276" w:lineRule="auto"/>
        <w:rPr>
          <w:b/>
          <w:sz w:val="22"/>
          <w:szCs w:val="22"/>
        </w:rPr>
      </w:pPr>
    </w:p>
    <w:p w14:paraId="062E3744" w14:textId="11EC62E0" w:rsidR="000B016C" w:rsidRPr="00DB6020" w:rsidRDefault="000B016C" w:rsidP="000B016C">
      <w:pPr>
        <w:pStyle w:val="Lijstalinea"/>
        <w:numPr>
          <w:ilvl w:val="0"/>
          <w:numId w:val="5"/>
        </w:numPr>
        <w:rPr>
          <w:rFonts w:ascii="Times New Roman" w:hAnsi="Times New Roman" w:cs="Times New Roman"/>
          <w:b/>
          <w:sz w:val="22"/>
          <w:szCs w:val="22"/>
        </w:rPr>
      </w:pPr>
      <w:r w:rsidRPr="00EE1737">
        <w:rPr>
          <w:rFonts w:ascii="Times New Roman" w:hAnsi="Times New Roman" w:cs="Times New Roman"/>
          <w:b/>
          <w:sz w:val="22"/>
          <w:szCs w:val="22"/>
        </w:rPr>
        <w:t>Wat zijn de belangrijkste systemen binnen Jeans Centre</w:t>
      </w:r>
      <w:r w:rsidR="00E859CF">
        <w:rPr>
          <w:rFonts w:ascii="Times New Roman" w:hAnsi="Times New Roman" w:cs="Times New Roman"/>
          <w:b/>
          <w:sz w:val="22"/>
          <w:szCs w:val="22"/>
        </w:rPr>
        <w:t>?</w:t>
      </w:r>
      <w:r w:rsidRPr="00EE1737">
        <w:rPr>
          <w:rFonts w:ascii="Times New Roman" w:hAnsi="Times New Roman" w:cs="Times New Roman"/>
          <w:b/>
          <w:sz w:val="22"/>
          <w:szCs w:val="22"/>
        </w:rPr>
        <w:t xml:space="preserve"> </w:t>
      </w:r>
    </w:p>
    <w:p w14:paraId="360AD0CB" w14:textId="77777777" w:rsidR="000B016C" w:rsidRPr="0060158D" w:rsidRDefault="000B016C" w:rsidP="000B016C">
      <w:pPr>
        <w:spacing w:line="276" w:lineRule="auto"/>
        <w:rPr>
          <w:sz w:val="22"/>
          <w:szCs w:val="22"/>
          <w:lang w:val="en-US"/>
        </w:rPr>
      </w:pPr>
      <w:r w:rsidRPr="0060158D">
        <w:rPr>
          <w:sz w:val="22"/>
          <w:szCs w:val="22"/>
          <w:lang w:val="en-US"/>
        </w:rPr>
        <w:t>- ADP (</w:t>
      </w:r>
      <w:proofErr w:type="spellStart"/>
      <w:r w:rsidRPr="0060158D">
        <w:rPr>
          <w:sz w:val="22"/>
          <w:szCs w:val="22"/>
          <w:lang w:val="en-US"/>
        </w:rPr>
        <w:t>salaris</w:t>
      </w:r>
      <w:proofErr w:type="spellEnd"/>
      <w:r w:rsidRPr="0060158D">
        <w:rPr>
          <w:sz w:val="22"/>
          <w:szCs w:val="22"/>
          <w:lang w:val="en-US"/>
        </w:rPr>
        <w:t>)</w:t>
      </w:r>
    </w:p>
    <w:p w14:paraId="57F8D236" w14:textId="77777777" w:rsidR="000B016C" w:rsidRPr="0060158D" w:rsidRDefault="000B016C" w:rsidP="000B016C">
      <w:pPr>
        <w:spacing w:line="276" w:lineRule="auto"/>
        <w:rPr>
          <w:sz w:val="22"/>
          <w:szCs w:val="22"/>
          <w:lang w:val="en-US"/>
        </w:rPr>
      </w:pPr>
      <w:r w:rsidRPr="0060158D">
        <w:rPr>
          <w:sz w:val="22"/>
          <w:szCs w:val="22"/>
          <w:lang w:val="en-US"/>
        </w:rPr>
        <w:t>- Manus</w:t>
      </w:r>
    </w:p>
    <w:p w14:paraId="7FA552FB" w14:textId="77777777" w:rsidR="000B016C" w:rsidRPr="0060158D" w:rsidRDefault="000B016C" w:rsidP="000B016C">
      <w:pPr>
        <w:spacing w:line="276" w:lineRule="auto"/>
        <w:rPr>
          <w:sz w:val="22"/>
          <w:szCs w:val="22"/>
          <w:lang w:val="en-US"/>
        </w:rPr>
      </w:pPr>
      <w:r w:rsidRPr="0060158D">
        <w:rPr>
          <w:sz w:val="22"/>
          <w:szCs w:val="22"/>
          <w:lang w:val="en-US"/>
        </w:rPr>
        <w:t>- SRS-</w:t>
      </w:r>
      <w:proofErr w:type="spellStart"/>
      <w:r w:rsidRPr="0060158D">
        <w:rPr>
          <w:sz w:val="22"/>
          <w:szCs w:val="22"/>
          <w:lang w:val="en-US"/>
        </w:rPr>
        <w:t>systeem</w:t>
      </w:r>
      <w:proofErr w:type="spellEnd"/>
    </w:p>
    <w:p w14:paraId="046D6092" w14:textId="77777777" w:rsidR="000B016C" w:rsidRPr="0060158D" w:rsidRDefault="000B016C" w:rsidP="000B016C">
      <w:pPr>
        <w:spacing w:line="276" w:lineRule="auto"/>
        <w:rPr>
          <w:sz w:val="22"/>
          <w:szCs w:val="22"/>
          <w:lang w:val="en-US"/>
        </w:rPr>
      </w:pPr>
      <w:r w:rsidRPr="0060158D">
        <w:rPr>
          <w:sz w:val="22"/>
          <w:szCs w:val="22"/>
          <w:lang w:val="en-US"/>
        </w:rPr>
        <w:t>- App. click view</w:t>
      </w:r>
    </w:p>
    <w:p w14:paraId="731E7E67" w14:textId="77777777" w:rsidR="000B016C" w:rsidRPr="0060158D" w:rsidRDefault="000B016C" w:rsidP="000B016C">
      <w:pPr>
        <w:spacing w:line="276" w:lineRule="auto"/>
        <w:rPr>
          <w:sz w:val="22"/>
          <w:szCs w:val="22"/>
        </w:rPr>
      </w:pPr>
      <w:r w:rsidRPr="0060158D">
        <w:rPr>
          <w:sz w:val="22"/>
          <w:szCs w:val="22"/>
        </w:rPr>
        <w:t xml:space="preserve">- Online systemen </w:t>
      </w:r>
    </w:p>
    <w:p w14:paraId="4703FE0D" w14:textId="6E8CB213" w:rsidR="00DB5AA5" w:rsidRDefault="000B016C" w:rsidP="000B016C">
      <w:pPr>
        <w:spacing w:line="276" w:lineRule="auto"/>
        <w:rPr>
          <w:sz w:val="22"/>
          <w:szCs w:val="22"/>
        </w:rPr>
      </w:pPr>
      <w:r w:rsidRPr="0060158D">
        <w:rPr>
          <w:sz w:val="22"/>
          <w:szCs w:val="22"/>
        </w:rPr>
        <w:t xml:space="preserve">Het zijn externe systemen dus dat wordt gemonitord of geüpdatet. </w:t>
      </w:r>
      <w:r w:rsidR="00E859CF">
        <w:rPr>
          <w:sz w:val="22"/>
          <w:szCs w:val="22"/>
        </w:rPr>
        <w:t xml:space="preserve">De systemen zijn </w:t>
      </w:r>
      <w:r w:rsidRPr="0060158D">
        <w:rPr>
          <w:sz w:val="22"/>
          <w:szCs w:val="22"/>
        </w:rPr>
        <w:t>vaak AVG proef wat extern wordt gedaan. Verder maken wij gebruik van Indeed en People XS om personeel te werven. Op dit moment word</w:t>
      </w:r>
      <w:r w:rsidR="00E859CF">
        <w:rPr>
          <w:sz w:val="22"/>
          <w:szCs w:val="22"/>
        </w:rPr>
        <w:t>t</w:t>
      </w:r>
      <w:r w:rsidRPr="0060158D">
        <w:rPr>
          <w:sz w:val="22"/>
          <w:szCs w:val="22"/>
        </w:rPr>
        <w:t xml:space="preserve"> er nog niet goed met deze systemen gewerkt om alles op orde te krijgen. Gelukkig krijgen wij een </w:t>
      </w:r>
      <w:proofErr w:type="spellStart"/>
      <w:r w:rsidRPr="0060158D">
        <w:rPr>
          <w:sz w:val="22"/>
          <w:szCs w:val="22"/>
        </w:rPr>
        <w:t>recruiter</w:t>
      </w:r>
      <w:proofErr w:type="spellEnd"/>
      <w:r w:rsidRPr="0060158D">
        <w:rPr>
          <w:sz w:val="22"/>
          <w:szCs w:val="22"/>
        </w:rPr>
        <w:t xml:space="preserve"> die ons hierbij gaat helpen.</w:t>
      </w:r>
    </w:p>
    <w:p w14:paraId="26986450" w14:textId="77777777" w:rsidR="000F2029" w:rsidRDefault="000F2029" w:rsidP="000B016C">
      <w:pPr>
        <w:spacing w:line="276" w:lineRule="auto"/>
        <w:rPr>
          <w:sz w:val="22"/>
          <w:szCs w:val="22"/>
        </w:rPr>
      </w:pPr>
    </w:p>
    <w:p w14:paraId="7C21D1CF" w14:textId="77777777" w:rsidR="00DB5AA5" w:rsidRDefault="00DB5AA5" w:rsidP="00DB5AA5"/>
    <w:p w14:paraId="428F2DC8" w14:textId="395FBCCE" w:rsidR="00DB5AA5" w:rsidRPr="0054696F" w:rsidRDefault="00F23568" w:rsidP="00F148FB">
      <w:pPr>
        <w:pStyle w:val="Kop1"/>
        <w:rPr>
          <w:rFonts w:ascii="Times New Roman" w:hAnsi="Times New Roman" w:cs="Times New Roman"/>
          <w:b w:val="0"/>
        </w:rPr>
      </w:pPr>
      <w:bookmarkStart w:id="165" w:name="_Toc10288042"/>
      <w:bookmarkStart w:id="166" w:name="_Toc10314837"/>
      <w:bookmarkStart w:id="167" w:name="_Toc17099458"/>
      <w:r>
        <w:rPr>
          <w:rFonts w:ascii="Times New Roman" w:hAnsi="Times New Roman" w:cs="Times New Roman"/>
          <w:b w:val="0"/>
        </w:rPr>
        <w:lastRenderedPageBreak/>
        <w:t>Bijlage</w:t>
      </w:r>
      <w:r w:rsidR="00F86410">
        <w:rPr>
          <w:rFonts w:ascii="Times New Roman" w:hAnsi="Times New Roman" w:cs="Times New Roman"/>
          <w:b w:val="0"/>
        </w:rPr>
        <w:t xml:space="preserve"> 3</w:t>
      </w:r>
      <w:r w:rsidR="00385CAE">
        <w:rPr>
          <w:rFonts w:ascii="Times New Roman" w:hAnsi="Times New Roman" w:cs="Times New Roman"/>
          <w:b w:val="0"/>
        </w:rPr>
        <w:t xml:space="preserve"> I</w:t>
      </w:r>
      <w:r w:rsidR="00DB5AA5" w:rsidRPr="0054696F">
        <w:rPr>
          <w:rFonts w:ascii="Times New Roman" w:hAnsi="Times New Roman" w:cs="Times New Roman"/>
          <w:b w:val="0"/>
        </w:rPr>
        <w:t>nterview Mars</w:t>
      </w:r>
      <w:bookmarkEnd w:id="165"/>
      <w:bookmarkEnd w:id="166"/>
      <w:bookmarkEnd w:id="167"/>
    </w:p>
    <w:p w14:paraId="09DC30E5" w14:textId="77777777" w:rsidR="00DB5AA5" w:rsidRDefault="00DB5AA5" w:rsidP="00DB5AA5"/>
    <w:p w14:paraId="5F4C6F7F" w14:textId="77777777" w:rsidR="00DB5AA5" w:rsidRPr="0060158D" w:rsidRDefault="00DB5AA5" w:rsidP="00DB5AA5">
      <w:pPr>
        <w:spacing w:line="276" w:lineRule="auto"/>
        <w:rPr>
          <w:sz w:val="22"/>
          <w:szCs w:val="22"/>
        </w:rPr>
      </w:pPr>
      <w:r w:rsidRPr="0060158D">
        <w:rPr>
          <w:sz w:val="22"/>
          <w:szCs w:val="22"/>
        </w:rPr>
        <w:t>Bedrijf: MARS</w:t>
      </w:r>
    </w:p>
    <w:p w14:paraId="125E3EB8" w14:textId="77777777" w:rsidR="00DB5AA5" w:rsidRPr="0060158D" w:rsidRDefault="00DB5AA5" w:rsidP="00DB5AA5">
      <w:pPr>
        <w:spacing w:line="276" w:lineRule="auto"/>
        <w:rPr>
          <w:sz w:val="22"/>
          <w:szCs w:val="22"/>
        </w:rPr>
      </w:pPr>
      <w:r w:rsidRPr="0060158D">
        <w:rPr>
          <w:sz w:val="22"/>
          <w:szCs w:val="22"/>
        </w:rPr>
        <w:t>Respondent: Ellen Joosten</w:t>
      </w:r>
    </w:p>
    <w:p w14:paraId="4498DBAE" w14:textId="77777777" w:rsidR="00DB5AA5" w:rsidRPr="00DB5AA5" w:rsidRDefault="00DB5AA5" w:rsidP="00DB5AA5">
      <w:pPr>
        <w:pStyle w:val="Normaalweb"/>
        <w:shd w:val="clear" w:color="auto" w:fill="FFFFFF"/>
        <w:spacing w:before="0" w:beforeAutospacing="0" w:after="0" w:afterAutospacing="0"/>
        <w:rPr>
          <w:sz w:val="22"/>
          <w:szCs w:val="22"/>
          <w:lang w:val="en-US"/>
        </w:rPr>
      </w:pPr>
      <w:proofErr w:type="spellStart"/>
      <w:r w:rsidRPr="00DB5AA5">
        <w:rPr>
          <w:sz w:val="22"/>
          <w:szCs w:val="22"/>
          <w:lang w:val="en-US"/>
        </w:rPr>
        <w:t>Functie</w:t>
      </w:r>
      <w:proofErr w:type="spellEnd"/>
      <w:r w:rsidRPr="00DB5AA5">
        <w:rPr>
          <w:sz w:val="22"/>
          <w:szCs w:val="22"/>
          <w:lang w:val="en-US"/>
        </w:rPr>
        <w:t>: Employer Reputations Specialist Europe, Mars Global Services</w:t>
      </w:r>
    </w:p>
    <w:p w14:paraId="37307CF3" w14:textId="1BF02F07" w:rsidR="00DB5AA5" w:rsidRPr="00892653" w:rsidRDefault="00F26421" w:rsidP="00DB5AA5">
      <w:pPr>
        <w:pStyle w:val="Normaalweb"/>
        <w:shd w:val="clear" w:color="auto" w:fill="FFFFFF"/>
        <w:spacing w:before="0" w:beforeAutospacing="0" w:after="0" w:afterAutospacing="0"/>
        <w:rPr>
          <w:sz w:val="22"/>
          <w:szCs w:val="22"/>
        </w:rPr>
      </w:pPr>
      <w:r>
        <w:rPr>
          <w:sz w:val="22"/>
          <w:szCs w:val="22"/>
        </w:rPr>
        <w:t>Datum: 5 april 2019</w:t>
      </w:r>
      <w:r w:rsidR="00DB5AA5">
        <w:rPr>
          <w:sz w:val="22"/>
          <w:szCs w:val="22"/>
        </w:rPr>
        <w:t xml:space="preserve"> om 16:00</w:t>
      </w:r>
      <w:r w:rsidR="000A33D1">
        <w:rPr>
          <w:sz w:val="22"/>
          <w:szCs w:val="22"/>
        </w:rPr>
        <w:t xml:space="preserve"> uur</w:t>
      </w:r>
    </w:p>
    <w:p w14:paraId="5A364ED7" w14:textId="77777777" w:rsidR="00DB5AA5" w:rsidRPr="00892653" w:rsidRDefault="00DB5AA5" w:rsidP="00DB5AA5">
      <w:pPr>
        <w:pStyle w:val="Normaalweb"/>
        <w:shd w:val="clear" w:color="auto" w:fill="FFFFFF"/>
        <w:spacing w:before="0" w:beforeAutospacing="0" w:after="0" w:afterAutospacing="0"/>
        <w:rPr>
          <w:sz w:val="22"/>
          <w:szCs w:val="22"/>
        </w:rPr>
      </w:pPr>
    </w:p>
    <w:p w14:paraId="707B82C4" w14:textId="6DB83A32" w:rsidR="00DB5AA5" w:rsidRPr="004125D5" w:rsidRDefault="00DB5AA5" w:rsidP="00DB5AA5">
      <w:pPr>
        <w:pStyle w:val="Lijstalinea"/>
        <w:numPr>
          <w:ilvl w:val="0"/>
          <w:numId w:val="5"/>
        </w:numPr>
        <w:rPr>
          <w:rFonts w:ascii="Times New Roman" w:hAnsi="Times New Roman" w:cs="Times New Roman"/>
          <w:b/>
          <w:sz w:val="22"/>
          <w:szCs w:val="22"/>
        </w:rPr>
      </w:pPr>
      <w:r w:rsidRPr="004125D5">
        <w:rPr>
          <w:rFonts w:ascii="Times New Roman" w:hAnsi="Times New Roman" w:cs="Times New Roman"/>
          <w:b/>
          <w:sz w:val="22"/>
          <w:szCs w:val="22"/>
        </w:rPr>
        <w:t>Wat waren de punten waarop M</w:t>
      </w:r>
      <w:r w:rsidR="000A33D1">
        <w:rPr>
          <w:rFonts w:ascii="Times New Roman" w:hAnsi="Times New Roman" w:cs="Times New Roman"/>
          <w:b/>
          <w:sz w:val="22"/>
          <w:szCs w:val="22"/>
        </w:rPr>
        <w:t>ARS</w:t>
      </w:r>
      <w:r w:rsidRPr="004125D5">
        <w:rPr>
          <w:rFonts w:ascii="Times New Roman" w:hAnsi="Times New Roman" w:cs="Times New Roman"/>
          <w:b/>
          <w:sz w:val="22"/>
          <w:szCs w:val="22"/>
        </w:rPr>
        <w:t xml:space="preserve"> zo hoog is geëindigd?</w:t>
      </w:r>
    </w:p>
    <w:p w14:paraId="4D549249" w14:textId="3B271938" w:rsidR="00DB5AA5" w:rsidRPr="0060158D" w:rsidRDefault="00DB5AA5" w:rsidP="00DB5AA5">
      <w:pPr>
        <w:spacing w:line="276" w:lineRule="auto"/>
        <w:rPr>
          <w:sz w:val="22"/>
          <w:szCs w:val="22"/>
        </w:rPr>
      </w:pPr>
      <w:r w:rsidRPr="0060158D">
        <w:rPr>
          <w:sz w:val="22"/>
          <w:szCs w:val="22"/>
        </w:rPr>
        <w:t xml:space="preserve">Allereerst kijkt de organisatie Best </w:t>
      </w:r>
      <w:proofErr w:type="spellStart"/>
      <w:r w:rsidRPr="0060158D">
        <w:rPr>
          <w:sz w:val="22"/>
          <w:szCs w:val="22"/>
        </w:rPr>
        <w:t>Workplace</w:t>
      </w:r>
      <w:proofErr w:type="spellEnd"/>
      <w:r w:rsidRPr="0060158D">
        <w:rPr>
          <w:sz w:val="22"/>
          <w:szCs w:val="22"/>
        </w:rPr>
        <w:t xml:space="preserve"> naar twee dingen waarop zij hun resultaat baseren. Punt </w:t>
      </w:r>
      <w:r w:rsidR="00787253">
        <w:rPr>
          <w:sz w:val="22"/>
          <w:szCs w:val="22"/>
        </w:rPr>
        <w:t>een</w:t>
      </w:r>
      <w:r w:rsidRPr="0060158D">
        <w:rPr>
          <w:sz w:val="22"/>
          <w:szCs w:val="22"/>
        </w:rPr>
        <w:t xml:space="preserve"> is het onderzoek waarbij alle werknemers van M</w:t>
      </w:r>
      <w:r w:rsidR="000A33D1">
        <w:rPr>
          <w:sz w:val="22"/>
          <w:szCs w:val="22"/>
        </w:rPr>
        <w:t>ARS</w:t>
      </w:r>
      <w:r w:rsidRPr="0060158D">
        <w:rPr>
          <w:sz w:val="22"/>
          <w:szCs w:val="22"/>
        </w:rPr>
        <w:t xml:space="preserve"> w</w:t>
      </w:r>
      <w:r w:rsidR="000A33D1">
        <w:rPr>
          <w:sz w:val="22"/>
          <w:szCs w:val="22"/>
        </w:rPr>
        <w:t>o</w:t>
      </w:r>
      <w:r w:rsidRPr="0060158D">
        <w:rPr>
          <w:sz w:val="22"/>
          <w:szCs w:val="22"/>
        </w:rPr>
        <w:t xml:space="preserve">rden betrokken. Het onderzoek bestond uit </w:t>
      </w:r>
      <w:r w:rsidR="000A33D1">
        <w:rPr>
          <w:sz w:val="22"/>
          <w:szCs w:val="22"/>
        </w:rPr>
        <w:t>dertig</w:t>
      </w:r>
      <w:r w:rsidRPr="0060158D">
        <w:rPr>
          <w:sz w:val="22"/>
          <w:szCs w:val="22"/>
        </w:rPr>
        <w:t xml:space="preserve"> vragen waarbij er werd getest hoe het met M</w:t>
      </w:r>
      <w:r w:rsidR="000A33D1">
        <w:rPr>
          <w:sz w:val="22"/>
          <w:szCs w:val="22"/>
        </w:rPr>
        <w:t xml:space="preserve">ARS </w:t>
      </w:r>
      <w:r w:rsidRPr="0060158D">
        <w:rPr>
          <w:sz w:val="22"/>
          <w:szCs w:val="22"/>
        </w:rPr>
        <w:t xml:space="preserve">gaat en wat er beter kan. Punt 2 is een adult boek waarin de Best </w:t>
      </w:r>
      <w:proofErr w:type="spellStart"/>
      <w:r w:rsidRPr="0060158D">
        <w:rPr>
          <w:sz w:val="22"/>
          <w:szCs w:val="22"/>
        </w:rPr>
        <w:t>Workplace</w:t>
      </w:r>
      <w:proofErr w:type="spellEnd"/>
      <w:r w:rsidRPr="0060158D">
        <w:rPr>
          <w:sz w:val="22"/>
          <w:szCs w:val="22"/>
        </w:rPr>
        <w:t xml:space="preserve"> gaat brainstormen wat M</w:t>
      </w:r>
      <w:r w:rsidR="000A33D1">
        <w:rPr>
          <w:sz w:val="22"/>
          <w:szCs w:val="22"/>
        </w:rPr>
        <w:t>ARS</w:t>
      </w:r>
      <w:r w:rsidRPr="0060158D">
        <w:rPr>
          <w:sz w:val="22"/>
          <w:szCs w:val="22"/>
        </w:rPr>
        <w:t xml:space="preserve"> nou zo uniek maakt. </w:t>
      </w:r>
    </w:p>
    <w:p w14:paraId="407CE8BD" w14:textId="77777777" w:rsidR="00DB5AA5" w:rsidRPr="0060158D" w:rsidRDefault="00DB5AA5" w:rsidP="00DB5AA5">
      <w:pPr>
        <w:spacing w:line="276" w:lineRule="auto"/>
        <w:rPr>
          <w:sz w:val="22"/>
          <w:szCs w:val="22"/>
        </w:rPr>
      </w:pPr>
    </w:p>
    <w:p w14:paraId="12F97BEC" w14:textId="77777777" w:rsidR="00DB5AA5" w:rsidRPr="004125D5" w:rsidRDefault="00DB5AA5" w:rsidP="00DB5AA5">
      <w:pPr>
        <w:pStyle w:val="Lijstalinea"/>
        <w:numPr>
          <w:ilvl w:val="0"/>
          <w:numId w:val="5"/>
        </w:numPr>
        <w:rPr>
          <w:rFonts w:ascii="Times New Roman" w:hAnsi="Times New Roman" w:cs="Times New Roman"/>
          <w:b/>
          <w:sz w:val="22"/>
          <w:szCs w:val="22"/>
        </w:rPr>
      </w:pPr>
      <w:r w:rsidRPr="004125D5">
        <w:rPr>
          <w:rFonts w:ascii="Times New Roman" w:hAnsi="Times New Roman" w:cs="Times New Roman"/>
          <w:b/>
          <w:sz w:val="22"/>
          <w:szCs w:val="22"/>
        </w:rPr>
        <w:t xml:space="preserve"> Hoe zorgen jullie ervoor dat deze punten gerealiseerd worden?</w:t>
      </w:r>
    </w:p>
    <w:p w14:paraId="0813B75F" w14:textId="23E4F0DC" w:rsidR="00DB5AA5" w:rsidRPr="0060158D" w:rsidRDefault="00DB5AA5" w:rsidP="00DB5AA5">
      <w:pPr>
        <w:spacing w:line="276" w:lineRule="auto"/>
        <w:rPr>
          <w:sz w:val="22"/>
          <w:szCs w:val="22"/>
        </w:rPr>
      </w:pPr>
      <w:r w:rsidRPr="0060158D">
        <w:rPr>
          <w:sz w:val="22"/>
          <w:szCs w:val="22"/>
        </w:rPr>
        <w:t>Wat onze kracht is zit hem in de ontwikkeling bij M</w:t>
      </w:r>
      <w:r w:rsidR="000A33D1">
        <w:rPr>
          <w:sz w:val="22"/>
          <w:szCs w:val="22"/>
        </w:rPr>
        <w:t>ARS</w:t>
      </w:r>
      <w:r w:rsidRPr="0060158D">
        <w:rPr>
          <w:sz w:val="22"/>
          <w:szCs w:val="22"/>
        </w:rPr>
        <w:t xml:space="preserve">. </w:t>
      </w:r>
      <w:r w:rsidR="00787253">
        <w:rPr>
          <w:sz w:val="22"/>
          <w:szCs w:val="22"/>
        </w:rPr>
        <w:t xml:space="preserve">Wij </w:t>
      </w:r>
      <w:r w:rsidRPr="0060158D">
        <w:rPr>
          <w:sz w:val="22"/>
          <w:szCs w:val="22"/>
        </w:rPr>
        <w:t>gebruiken een model dat hier</w:t>
      </w:r>
      <w:r w:rsidR="000A33D1">
        <w:rPr>
          <w:sz w:val="22"/>
          <w:szCs w:val="22"/>
        </w:rPr>
        <w:t xml:space="preserve"> </w:t>
      </w:r>
      <w:r w:rsidRPr="0060158D">
        <w:rPr>
          <w:sz w:val="22"/>
          <w:szCs w:val="22"/>
        </w:rPr>
        <w:t xml:space="preserve">bij ons het 70/20/10 wordt genoemd. 70% </w:t>
      </w:r>
      <w:proofErr w:type="spellStart"/>
      <w:r w:rsidRPr="0060158D">
        <w:rPr>
          <w:sz w:val="22"/>
          <w:szCs w:val="22"/>
        </w:rPr>
        <w:t>learning</w:t>
      </w:r>
      <w:proofErr w:type="spellEnd"/>
      <w:r w:rsidRPr="0060158D">
        <w:rPr>
          <w:sz w:val="22"/>
          <w:szCs w:val="22"/>
        </w:rPr>
        <w:t xml:space="preserve"> </w:t>
      </w:r>
      <w:proofErr w:type="spellStart"/>
      <w:r w:rsidRPr="0060158D">
        <w:rPr>
          <w:sz w:val="22"/>
          <w:szCs w:val="22"/>
        </w:rPr>
        <w:t>by</w:t>
      </w:r>
      <w:proofErr w:type="spellEnd"/>
      <w:r w:rsidRPr="0060158D">
        <w:rPr>
          <w:sz w:val="22"/>
          <w:szCs w:val="22"/>
        </w:rPr>
        <w:t xml:space="preserve"> </w:t>
      </w:r>
      <w:proofErr w:type="spellStart"/>
      <w:r w:rsidRPr="0060158D">
        <w:rPr>
          <w:sz w:val="22"/>
          <w:szCs w:val="22"/>
        </w:rPr>
        <w:t>do’ing</w:t>
      </w:r>
      <w:proofErr w:type="spellEnd"/>
      <w:r w:rsidRPr="0060158D">
        <w:rPr>
          <w:sz w:val="22"/>
          <w:szCs w:val="22"/>
        </w:rPr>
        <w:t xml:space="preserve"> 20% Learning </w:t>
      </w:r>
      <w:proofErr w:type="spellStart"/>
      <w:r w:rsidRPr="0060158D">
        <w:rPr>
          <w:sz w:val="22"/>
          <w:szCs w:val="22"/>
        </w:rPr>
        <w:t>from</w:t>
      </w:r>
      <w:proofErr w:type="spellEnd"/>
      <w:r w:rsidRPr="0060158D">
        <w:rPr>
          <w:sz w:val="22"/>
          <w:szCs w:val="22"/>
        </w:rPr>
        <w:t xml:space="preserve"> </w:t>
      </w:r>
      <w:proofErr w:type="spellStart"/>
      <w:r w:rsidRPr="0060158D">
        <w:rPr>
          <w:sz w:val="22"/>
          <w:szCs w:val="22"/>
        </w:rPr>
        <w:t>others</w:t>
      </w:r>
      <w:proofErr w:type="spellEnd"/>
      <w:r w:rsidRPr="0060158D">
        <w:rPr>
          <w:sz w:val="22"/>
          <w:szCs w:val="22"/>
        </w:rPr>
        <w:t xml:space="preserve"> en 10% </w:t>
      </w:r>
      <w:proofErr w:type="spellStart"/>
      <w:r w:rsidRPr="0060158D">
        <w:rPr>
          <w:sz w:val="22"/>
          <w:szCs w:val="22"/>
        </w:rPr>
        <w:t>formal</w:t>
      </w:r>
      <w:proofErr w:type="spellEnd"/>
      <w:r w:rsidRPr="0060158D">
        <w:rPr>
          <w:sz w:val="22"/>
          <w:szCs w:val="22"/>
        </w:rPr>
        <w:t xml:space="preserve"> </w:t>
      </w:r>
      <w:proofErr w:type="spellStart"/>
      <w:r w:rsidRPr="0060158D">
        <w:rPr>
          <w:sz w:val="22"/>
          <w:szCs w:val="22"/>
        </w:rPr>
        <w:t>learning</w:t>
      </w:r>
      <w:proofErr w:type="spellEnd"/>
      <w:r w:rsidRPr="0060158D">
        <w:rPr>
          <w:sz w:val="22"/>
          <w:szCs w:val="22"/>
        </w:rPr>
        <w:t xml:space="preserve">. Bij </w:t>
      </w:r>
      <w:proofErr w:type="spellStart"/>
      <w:r w:rsidRPr="0060158D">
        <w:rPr>
          <w:sz w:val="22"/>
          <w:szCs w:val="22"/>
        </w:rPr>
        <w:t>formal</w:t>
      </w:r>
      <w:proofErr w:type="spellEnd"/>
      <w:r w:rsidRPr="0060158D">
        <w:rPr>
          <w:sz w:val="22"/>
          <w:szCs w:val="22"/>
        </w:rPr>
        <w:t xml:space="preserve"> </w:t>
      </w:r>
      <w:proofErr w:type="spellStart"/>
      <w:r w:rsidRPr="0060158D">
        <w:rPr>
          <w:sz w:val="22"/>
          <w:szCs w:val="22"/>
        </w:rPr>
        <w:t>learning</w:t>
      </w:r>
      <w:proofErr w:type="spellEnd"/>
      <w:r w:rsidRPr="0060158D">
        <w:rPr>
          <w:sz w:val="22"/>
          <w:szCs w:val="22"/>
        </w:rPr>
        <w:t xml:space="preserve"> bedoel ik de trainingen die wij aanbieden. </w:t>
      </w:r>
    </w:p>
    <w:p w14:paraId="776E788C" w14:textId="77777777" w:rsidR="00DB5AA5" w:rsidRPr="0060158D" w:rsidRDefault="00DB5AA5" w:rsidP="00DB5AA5">
      <w:pPr>
        <w:spacing w:line="276" w:lineRule="auto"/>
        <w:rPr>
          <w:sz w:val="22"/>
          <w:szCs w:val="22"/>
        </w:rPr>
      </w:pPr>
    </w:p>
    <w:p w14:paraId="6413862C" w14:textId="20F8EECE" w:rsidR="00DB5AA5" w:rsidRPr="004125D5" w:rsidRDefault="00DB5AA5" w:rsidP="00DB5AA5">
      <w:pPr>
        <w:pStyle w:val="Lijstalinea"/>
        <w:numPr>
          <w:ilvl w:val="0"/>
          <w:numId w:val="5"/>
        </w:numPr>
        <w:rPr>
          <w:rFonts w:ascii="Times New Roman" w:hAnsi="Times New Roman" w:cs="Times New Roman"/>
          <w:b/>
          <w:sz w:val="22"/>
          <w:szCs w:val="22"/>
        </w:rPr>
      </w:pPr>
      <w:r w:rsidRPr="004125D5">
        <w:rPr>
          <w:rFonts w:ascii="Times New Roman" w:hAnsi="Times New Roman" w:cs="Times New Roman"/>
          <w:b/>
          <w:sz w:val="22"/>
          <w:szCs w:val="22"/>
        </w:rPr>
        <w:t>Hoe zorgen jullie ervoor om personeel te behouden?</w:t>
      </w:r>
    </w:p>
    <w:p w14:paraId="5C0F34CD" w14:textId="0B1E5E30" w:rsidR="00DB5AA5" w:rsidRPr="0060158D" w:rsidRDefault="00DB5AA5" w:rsidP="00DB5AA5">
      <w:pPr>
        <w:spacing w:line="276" w:lineRule="auto"/>
        <w:rPr>
          <w:sz w:val="22"/>
          <w:szCs w:val="22"/>
        </w:rPr>
      </w:pPr>
      <w:r w:rsidRPr="0060158D">
        <w:rPr>
          <w:sz w:val="22"/>
          <w:szCs w:val="22"/>
        </w:rPr>
        <w:t xml:space="preserve">Wat wij aanbieden aan personeel is dat op het moment zij behoefte hebben aan iets anders </w:t>
      </w:r>
      <w:r w:rsidR="00787253">
        <w:rPr>
          <w:sz w:val="22"/>
          <w:szCs w:val="22"/>
        </w:rPr>
        <w:t>z</w:t>
      </w:r>
      <w:r w:rsidRPr="0060158D">
        <w:rPr>
          <w:sz w:val="22"/>
          <w:szCs w:val="22"/>
        </w:rPr>
        <w:t>ij over kunnen stappen naar iet</w:t>
      </w:r>
      <w:r w:rsidR="00787253">
        <w:rPr>
          <w:sz w:val="22"/>
          <w:szCs w:val="22"/>
        </w:rPr>
        <w:t>s</w:t>
      </w:r>
      <w:r w:rsidRPr="0060158D">
        <w:rPr>
          <w:sz w:val="22"/>
          <w:szCs w:val="22"/>
        </w:rPr>
        <w:t xml:space="preserve"> anders. Wij hebben namelijk MARS Europe, M</w:t>
      </w:r>
      <w:r w:rsidR="000A33D1">
        <w:rPr>
          <w:sz w:val="22"/>
          <w:szCs w:val="22"/>
        </w:rPr>
        <w:t xml:space="preserve">ARS </w:t>
      </w:r>
      <w:proofErr w:type="spellStart"/>
      <w:r w:rsidRPr="0060158D">
        <w:rPr>
          <w:sz w:val="22"/>
          <w:szCs w:val="22"/>
        </w:rPr>
        <w:t>Petcare</w:t>
      </w:r>
      <w:proofErr w:type="spellEnd"/>
      <w:r w:rsidRPr="0060158D">
        <w:rPr>
          <w:sz w:val="22"/>
          <w:szCs w:val="22"/>
        </w:rPr>
        <w:t xml:space="preserve"> Germany en M</w:t>
      </w:r>
      <w:r w:rsidR="000A33D1">
        <w:rPr>
          <w:sz w:val="22"/>
          <w:szCs w:val="22"/>
        </w:rPr>
        <w:t xml:space="preserve">ARS </w:t>
      </w:r>
      <w:r w:rsidRPr="0060158D">
        <w:rPr>
          <w:sz w:val="22"/>
          <w:szCs w:val="22"/>
        </w:rPr>
        <w:t>UK. Binnen M</w:t>
      </w:r>
      <w:r w:rsidR="000A33D1">
        <w:rPr>
          <w:sz w:val="22"/>
          <w:szCs w:val="22"/>
        </w:rPr>
        <w:t>ARS</w:t>
      </w:r>
      <w:r w:rsidRPr="0060158D">
        <w:rPr>
          <w:sz w:val="22"/>
          <w:szCs w:val="22"/>
        </w:rPr>
        <w:t xml:space="preserve"> hebben wij ook verschillende segmenten zoals chocola</w:t>
      </w:r>
      <w:r w:rsidR="00787253">
        <w:rPr>
          <w:sz w:val="22"/>
          <w:szCs w:val="22"/>
        </w:rPr>
        <w:t xml:space="preserve">, </w:t>
      </w:r>
      <w:r w:rsidRPr="0060158D">
        <w:rPr>
          <w:sz w:val="22"/>
          <w:szCs w:val="22"/>
        </w:rPr>
        <w:t>voedsel en andere producten. Bij M</w:t>
      </w:r>
      <w:r w:rsidR="000A33D1">
        <w:rPr>
          <w:sz w:val="22"/>
          <w:szCs w:val="22"/>
        </w:rPr>
        <w:t>ARS</w:t>
      </w:r>
      <w:r w:rsidRPr="0060158D">
        <w:rPr>
          <w:sz w:val="22"/>
          <w:szCs w:val="22"/>
        </w:rPr>
        <w:t xml:space="preserve"> kan je dus ook per segment overschakelen naar een andere baan. Dit zorgt voor veel dynamiek in de organisatie. </w:t>
      </w:r>
    </w:p>
    <w:p w14:paraId="4E698F1D" w14:textId="77777777" w:rsidR="00DB5AA5" w:rsidRPr="0060158D" w:rsidRDefault="00DB5AA5" w:rsidP="00DB5AA5">
      <w:pPr>
        <w:spacing w:line="276" w:lineRule="auto"/>
        <w:rPr>
          <w:sz w:val="22"/>
          <w:szCs w:val="22"/>
        </w:rPr>
      </w:pPr>
    </w:p>
    <w:p w14:paraId="42A421ED" w14:textId="313AAAE6" w:rsidR="00DB5AA5" w:rsidRPr="0060158D" w:rsidRDefault="00DB5AA5" w:rsidP="00DB5AA5">
      <w:pPr>
        <w:spacing w:line="276" w:lineRule="auto"/>
        <w:rPr>
          <w:sz w:val="22"/>
          <w:szCs w:val="22"/>
        </w:rPr>
      </w:pPr>
      <w:r w:rsidRPr="0060158D">
        <w:rPr>
          <w:sz w:val="22"/>
          <w:szCs w:val="22"/>
        </w:rPr>
        <w:t>Wat wij ook veel aanbieden wat je niet altijd in andere bedrijven ziet</w:t>
      </w:r>
      <w:r w:rsidR="00787253">
        <w:rPr>
          <w:sz w:val="22"/>
          <w:szCs w:val="22"/>
        </w:rPr>
        <w:t xml:space="preserve">, </w:t>
      </w:r>
      <w:r w:rsidRPr="0060158D">
        <w:rPr>
          <w:sz w:val="22"/>
          <w:szCs w:val="22"/>
        </w:rPr>
        <w:t>is dat bijvoorbeeld een HR- manager iets in de marketing kan doen. Je k</w:t>
      </w:r>
      <w:r w:rsidR="000A33D1">
        <w:rPr>
          <w:sz w:val="22"/>
          <w:szCs w:val="22"/>
        </w:rPr>
        <w:t>an dus in</w:t>
      </w:r>
      <w:r w:rsidRPr="0060158D">
        <w:rPr>
          <w:sz w:val="22"/>
          <w:szCs w:val="22"/>
        </w:rPr>
        <w:t xml:space="preserve"> een andere functie werken.</w:t>
      </w:r>
    </w:p>
    <w:p w14:paraId="2DB66B7F" w14:textId="344F81E9" w:rsidR="00DB5AA5" w:rsidRPr="0060158D" w:rsidRDefault="00DB5AA5" w:rsidP="00DB5AA5">
      <w:pPr>
        <w:spacing w:line="276" w:lineRule="auto"/>
        <w:rPr>
          <w:sz w:val="22"/>
          <w:szCs w:val="22"/>
        </w:rPr>
      </w:pPr>
      <w:r w:rsidRPr="0060158D">
        <w:rPr>
          <w:sz w:val="22"/>
          <w:szCs w:val="22"/>
        </w:rPr>
        <w:t xml:space="preserve">Op het gebied van </w:t>
      </w:r>
      <w:proofErr w:type="spellStart"/>
      <w:r w:rsidRPr="0060158D">
        <w:rPr>
          <w:sz w:val="22"/>
          <w:szCs w:val="22"/>
        </w:rPr>
        <w:t>learning</w:t>
      </w:r>
      <w:proofErr w:type="spellEnd"/>
      <w:r w:rsidRPr="0060158D">
        <w:rPr>
          <w:sz w:val="22"/>
          <w:szCs w:val="22"/>
        </w:rPr>
        <w:t xml:space="preserve"> hebben wij een M</w:t>
      </w:r>
      <w:r w:rsidR="000A33D1">
        <w:rPr>
          <w:sz w:val="22"/>
          <w:szCs w:val="22"/>
        </w:rPr>
        <w:t>ARS-</w:t>
      </w:r>
      <w:r w:rsidRPr="0060158D">
        <w:rPr>
          <w:sz w:val="22"/>
          <w:szCs w:val="22"/>
        </w:rPr>
        <w:t>universiteit. Onze M</w:t>
      </w:r>
      <w:r w:rsidR="000A33D1">
        <w:rPr>
          <w:sz w:val="22"/>
          <w:szCs w:val="22"/>
        </w:rPr>
        <w:t>ARS-</w:t>
      </w:r>
      <w:r w:rsidRPr="0060158D">
        <w:rPr>
          <w:sz w:val="22"/>
          <w:szCs w:val="22"/>
        </w:rPr>
        <w:t>universiteit biedt allerlei cursussen en trainingen aan om het personeel lekker in hun vel te laten zitten en te zorgen dat zij groeien. Wij bieden bijvoorbeeld Yoga aan of het leren om je grenzen te verleggen</w:t>
      </w:r>
      <w:r w:rsidR="00787253">
        <w:rPr>
          <w:sz w:val="22"/>
          <w:szCs w:val="22"/>
        </w:rPr>
        <w:t>,</w:t>
      </w:r>
      <w:r w:rsidRPr="0060158D">
        <w:rPr>
          <w:sz w:val="22"/>
          <w:szCs w:val="22"/>
        </w:rPr>
        <w:t xml:space="preserve"> je k</w:t>
      </w:r>
      <w:r w:rsidR="000A33D1">
        <w:rPr>
          <w:sz w:val="22"/>
          <w:szCs w:val="22"/>
        </w:rPr>
        <w:t xml:space="preserve">an </w:t>
      </w:r>
      <w:r w:rsidRPr="0060158D">
        <w:rPr>
          <w:sz w:val="22"/>
          <w:szCs w:val="22"/>
        </w:rPr>
        <w:t xml:space="preserve">het zo gek niet bedenken. </w:t>
      </w:r>
    </w:p>
    <w:p w14:paraId="4A46BE47" w14:textId="77777777" w:rsidR="00DB5AA5" w:rsidRPr="0060158D" w:rsidRDefault="00DB5AA5" w:rsidP="00DB5AA5">
      <w:pPr>
        <w:spacing w:line="276" w:lineRule="auto"/>
        <w:rPr>
          <w:sz w:val="22"/>
          <w:szCs w:val="22"/>
        </w:rPr>
      </w:pPr>
    </w:p>
    <w:p w14:paraId="16FE8D27" w14:textId="160DE61E" w:rsidR="00DB5AA5" w:rsidRPr="0060158D" w:rsidRDefault="00DB5AA5" w:rsidP="00DB5AA5">
      <w:pPr>
        <w:spacing w:line="276" w:lineRule="auto"/>
        <w:rPr>
          <w:sz w:val="22"/>
          <w:szCs w:val="22"/>
        </w:rPr>
      </w:pPr>
      <w:r w:rsidRPr="0060158D">
        <w:rPr>
          <w:sz w:val="22"/>
          <w:szCs w:val="22"/>
        </w:rPr>
        <w:t xml:space="preserve">Ook bieden wij een goede werk en privé balans aan. Wij zijn heel flexibel. Het is geen baan waarbij je van </w:t>
      </w:r>
      <w:r w:rsidR="000A33D1">
        <w:rPr>
          <w:sz w:val="22"/>
          <w:szCs w:val="22"/>
        </w:rPr>
        <w:t xml:space="preserve">acht </w:t>
      </w:r>
      <w:r w:rsidRPr="0060158D">
        <w:rPr>
          <w:sz w:val="22"/>
          <w:szCs w:val="22"/>
        </w:rPr>
        <w:t xml:space="preserve">tot half </w:t>
      </w:r>
      <w:r w:rsidR="000A33D1">
        <w:rPr>
          <w:sz w:val="22"/>
          <w:szCs w:val="22"/>
        </w:rPr>
        <w:t>zes</w:t>
      </w:r>
      <w:r w:rsidRPr="0060158D">
        <w:rPr>
          <w:sz w:val="22"/>
          <w:szCs w:val="22"/>
        </w:rPr>
        <w:t xml:space="preserve"> aanwezig moet zijn</w:t>
      </w:r>
      <w:r w:rsidR="000A33D1">
        <w:rPr>
          <w:sz w:val="22"/>
          <w:szCs w:val="22"/>
        </w:rPr>
        <w:t>.</w:t>
      </w:r>
      <w:r w:rsidRPr="0060158D">
        <w:rPr>
          <w:sz w:val="22"/>
          <w:szCs w:val="22"/>
        </w:rPr>
        <w:t xml:space="preserve"> </w:t>
      </w:r>
      <w:r w:rsidR="000A33D1">
        <w:rPr>
          <w:sz w:val="22"/>
          <w:szCs w:val="22"/>
        </w:rPr>
        <w:t>I</w:t>
      </w:r>
      <w:r w:rsidRPr="0060158D">
        <w:rPr>
          <w:sz w:val="22"/>
          <w:szCs w:val="22"/>
        </w:rPr>
        <w:t xml:space="preserve">edereen bij MARS heeft een eigen ontwikkelplan waarin staat vermeld wat zij willen leren en welke trainingen daarbij aansluiten. </w:t>
      </w:r>
    </w:p>
    <w:p w14:paraId="17BABF78" w14:textId="72500F12" w:rsidR="001C62DD" w:rsidRDefault="001C62DD" w:rsidP="00DB5AA5">
      <w:pPr>
        <w:spacing w:line="276" w:lineRule="auto"/>
        <w:rPr>
          <w:sz w:val="22"/>
          <w:szCs w:val="22"/>
        </w:rPr>
      </w:pPr>
    </w:p>
    <w:p w14:paraId="045F1363" w14:textId="4E777B88" w:rsidR="001C62DD" w:rsidRDefault="001C62DD" w:rsidP="00DB5AA5">
      <w:pPr>
        <w:spacing w:line="276" w:lineRule="auto"/>
        <w:rPr>
          <w:sz w:val="22"/>
          <w:szCs w:val="22"/>
        </w:rPr>
      </w:pPr>
    </w:p>
    <w:p w14:paraId="58CADD95" w14:textId="79A37A69" w:rsidR="001C62DD" w:rsidRDefault="001C62DD" w:rsidP="00DB5AA5">
      <w:pPr>
        <w:spacing w:line="276" w:lineRule="auto"/>
        <w:rPr>
          <w:sz w:val="22"/>
          <w:szCs w:val="22"/>
        </w:rPr>
      </w:pPr>
    </w:p>
    <w:p w14:paraId="0F9C13D2" w14:textId="71B1148F" w:rsidR="001C62DD" w:rsidRDefault="001C62DD" w:rsidP="00DB5AA5">
      <w:pPr>
        <w:spacing w:line="276" w:lineRule="auto"/>
        <w:rPr>
          <w:sz w:val="22"/>
          <w:szCs w:val="22"/>
        </w:rPr>
      </w:pPr>
    </w:p>
    <w:p w14:paraId="316EB7C6" w14:textId="7F8CEA49" w:rsidR="001C62DD" w:rsidRDefault="001C62DD" w:rsidP="00DB5AA5">
      <w:pPr>
        <w:spacing w:line="276" w:lineRule="auto"/>
        <w:rPr>
          <w:sz w:val="22"/>
          <w:szCs w:val="22"/>
        </w:rPr>
      </w:pPr>
    </w:p>
    <w:p w14:paraId="5C04FE09" w14:textId="77777777" w:rsidR="001C62DD" w:rsidRDefault="001C62DD" w:rsidP="00DB5AA5">
      <w:pPr>
        <w:spacing w:line="276" w:lineRule="auto"/>
        <w:rPr>
          <w:sz w:val="22"/>
          <w:szCs w:val="22"/>
        </w:rPr>
      </w:pPr>
    </w:p>
    <w:p w14:paraId="38FB963B" w14:textId="77777777" w:rsidR="00787253" w:rsidRPr="0060158D" w:rsidRDefault="00787253" w:rsidP="00DB5AA5">
      <w:pPr>
        <w:spacing w:line="276" w:lineRule="auto"/>
        <w:rPr>
          <w:sz w:val="22"/>
          <w:szCs w:val="22"/>
        </w:rPr>
      </w:pPr>
    </w:p>
    <w:p w14:paraId="5FA5092F" w14:textId="77777777" w:rsidR="00DB5AA5" w:rsidRPr="004125D5" w:rsidRDefault="00DB5AA5" w:rsidP="00DB5AA5">
      <w:pPr>
        <w:pStyle w:val="Lijstalinea"/>
        <w:numPr>
          <w:ilvl w:val="0"/>
          <w:numId w:val="5"/>
        </w:numPr>
        <w:rPr>
          <w:rFonts w:ascii="Times New Roman" w:hAnsi="Times New Roman" w:cs="Times New Roman"/>
          <w:b/>
          <w:sz w:val="22"/>
          <w:szCs w:val="22"/>
        </w:rPr>
      </w:pPr>
      <w:r w:rsidRPr="004125D5">
        <w:rPr>
          <w:rFonts w:ascii="Times New Roman" w:hAnsi="Times New Roman" w:cs="Times New Roman"/>
          <w:b/>
          <w:sz w:val="22"/>
          <w:szCs w:val="22"/>
        </w:rPr>
        <w:lastRenderedPageBreak/>
        <w:t>Wat is de huidige situatie van de uitstroom bij MARS?</w:t>
      </w:r>
    </w:p>
    <w:p w14:paraId="595E2784" w14:textId="67FFBF8E" w:rsidR="00DB5AA5" w:rsidRPr="0060158D" w:rsidRDefault="00DB5AA5" w:rsidP="00DB5AA5">
      <w:pPr>
        <w:spacing w:line="276" w:lineRule="auto"/>
        <w:rPr>
          <w:sz w:val="22"/>
          <w:szCs w:val="22"/>
        </w:rPr>
      </w:pPr>
      <w:r w:rsidRPr="0060158D">
        <w:rPr>
          <w:sz w:val="22"/>
          <w:szCs w:val="22"/>
        </w:rPr>
        <w:t>Wij hebben een hele lage uitstroom. Het is natuurlijk altijd een balans</w:t>
      </w:r>
      <w:r w:rsidR="00546423">
        <w:rPr>
          <w:sz w:val="22"/>
          <w:szCs w:val="22"/>
        </w:rPr>
        <w:t xml:space="preserve"> tussen wat een organisatie wil</w:t>
      </w:r>
      <w:r w:rsidRPr="0060158D">
        <w:rPr>
          <w:sz w:val="22"/>
          <w:szCs w:val="22"/>
        </w:rPr>
        <w:t xml:space="preserve"> en zorgen dat je de juiste mensen aanvult. De kwaliteit bij ons wordt gehouden omdat wij aan de voorkant heel veel vaste contracten aanbieden. Hierdoor is onze selectie wel wat strenger. Zo zorgen wij dat personeel in de organisatie blijft. Aan de achterkant bieden wij natuurlijk al die trainingen aan om mensen te ontwikkelen. Wat ik zelf merk als vrouw zijnde is dat ik de mogelijkheid voel vanuit M</w:t>
      </w:r>
      <w:r w:rsidR="000014C2">
        <w:rPr>
          <w:sz w:val="22"/>
          <w:szCs w:val="22"/>
        </w:rPr>
        <w:t>ARS</w:t>
      </w:r>
      <w:r w:rsidRPr="0060158D">
        <w:rPr>
          <w:sz w:val="22"/>
          <w:szCs w:val="22"/>
        </w:rPr>
        <w:t xml:space="preserve"> op </w:t>
      </w:r>
      <w:r w:rsidR="00787253" w:rsidRPr="0060158D">
        <w:rPr>
          <w:sz w:val="22"/>
          <w:szCs w:val="22"/>
        </w:rPr>
        <w:t>parttime</w:t>
      </w:r>
      <w:r w:rsidRPr="0060158D">
        <w:rPr>
          <w:sz w:val="22"/>
          <w:szCs w:val="22"/>
        </w:rPr>
        <w:t xml:space="preserve"> te werken en ook mijn eigen verantwoordelijk. </w:t>
      </w:r>
    </w:p>
    <w:p w14:paraId="0C1ECBD2" w14:textId="77777777" w:rsidR="00DB5AA5" w:rsidRPr="0060158D" w:rsidRDefault="00DB5AA5" w:rsidP="00DB5AA5">
      <w:pPr>
        <w:spacing w:line="276" w:lineRule="auto"/>
        <w:rPr>
          <w:sz w:val="22"/>
          <w:szCs w:val="22"/>
        </w:rPr>
      </w:pPr>
    </w:p>
    <w:p w14:paraId="147DFB1A" w14:textId="77777777" w:rsidR="00DB5AA5" w:rsidRPr="004125D5" w:rsidRDefault="00DB5AA5" w:rsidP="00DB5AA5">
      <w:pPr>
        <w:pStyle w:val="Lijstalinea"/>
        <w:numPr>
          <w:ilvl w:val="0"/>
          <w:numId w:val="5"/>
        </w:numPr>
        <w:rPr>
          <w:rFonts w:ascii="Times New Roman" w:hAnsi="Times New Roman" w:cs="Times New Roman"/>
          <w:b/>
          <w:sz w:val="22"/>
          <w:szCs w:val="22"/>
        </w:rPr>
      </w:pPr>
      <w:r w:rsidRPr="004125D5">
        <w:rPr>
          <w:rFonts w:ascii="Times New Roman" w:hAnsi="Times New Roman" w:cs="Times New Roman"/>
          <w:b/>
          <w:sz w:val="22"/>
          <w:szCs w:val="22"/>
        </w:rPr>
        <w:t>Hoe zorgen jullie dat kwaliteit in het bedrijf wordt gehouden?</w:t>
      </w:r>
    </w:p>
    <w:p w14:paraId="4016D6AF" w14:textId="77777777" w:rsidR="00DB5AA5" w:rsidRPr="0060158D" w:rsidRDefault="00DB5AA5" w:rsidP="00DB5AA5">
      <w:pPr>
        <w:spacing w:line="276" w:lineRule="auto"/>
        <w:rPr>
          <w:sz w:val="22"/>
          <w:szCs w:val="22"/>
        </w:rPr>
      </w:pPr>
    </w:p>
    <w:p w14:paraId="4736C0EE" w14:textId="5044EC88" w:rsidR="00DB5AA5" w:rsidRPr="0060158D" w:rsidRDefault="000014C2" w:rsidP="00DB5AA5">
      <w:pPr>
        <w:spacing w:line="276" w:lineRule="auto"/>
        <w:rPr>
          <w:sz w:val="22"/>
          <w:szCs w:val="22"/>
        </w:rPr>
      </w:pPr>
      <w:r>
        <w:rPr>
          <w:sz w:val="22"/>
          <w:szCs w:val="22"/>
        </w:rPr>
        <w:t>W</w:t>
      </w:r>
      <w:r w:rsidR="00DB5AA5" w:rsidRPr="0060158D">
        <w:rPr>
          <w:sz w:val="22"/>
          <w:szCs w:val="22"/>
        </w:rPr>
        <w:t>erknemers bij M</w:t>
      </w:r>
      <w:r>
        <w:rPr>
          <w:sz w:val="22"/>
          <w:szCs w:val="22"/>
        </w:rPr>
        <w:t>ARS</w:t>
      </w:r>
      <w:r w:rsidR="00DB5AA5" w:rsidRPr="0060158D">
        <w:rPr>
          <w:sz w:val="22"/>
          <w:szCs w:val="22"/>
        </w:rPr>
        <w:t xml:space="preserve"> zitten vaak meer dan </w:t>
      </w:r>
      <w:r>
        <w:rPr>
          <w:sz w:val="22"/>
          <w:szCs w:val="22"/>
        </w:rPr>
        <w:t>vijf</w:t>
      </w:r>
      <w:r w:rsidR="00DB5AA5" w:rsidRPr="0060158D">
        <w:rPr>
          <w:sz w:val="22"/>
          <w:szCs w:val="22"/>
        </w:rPr>
        <w:t xml:space="preserve"> jaar in de organisatie. Wij geven ook bepaalde jubileumfeesten. Bijvoorbeeld als je </w:t>
      </w:r>
      <w:r>
        <w:rPr>
          <w:sz w:val="22"/>
          <w:szCs w:val="22"/>
        </w:rPr>
        <w:t>tien</w:t>
      </w:r>
      <w:r w:rsidR="00DB5AA5" w:rsidRPr="0060158D">
        <w:rPr>
          <w:sz w:val="22"/>
          <w:szCs w:val="22"/>
        </w:rPr>
        <w:t xml:space="preserve"> jaar in dienst bent krijg je vanuit M</w:t>
      </w:r>
      <w:r>
        <w:rPr>
          <w:sz w:val="22"/>
          <w:szCs w:val="22"/>
        </w:rPr>
        <w:t>ARS</w:t>
      </w:r>
      <w:r w:rsidR="00DB5AA5" w:rsidRPr="0060158D">
        <w:rPr>
          <w:sz w:val="22"/>
          <w:szCs w:val="22"/>
        </w:rPr>
        <w:t xml:space="preserve"> een reis die jij graag zou willen maken. </w:t>
      </w:r>
    </w:p>
    <w:p w14:paraId="1A943DA2" w14:textId="487B283A" w:rsidR="00DB5AA5" w:rsidRPr="0060158D" w:rsidRDefault="000014C2" w:rsidP="00DB5AA5">
      <w:pPr>
        <w:spacing w:line="276" w:lineRule="auto"/>
        <w:rPr>
          <w:sz w:val="22"/>
          <w:szCs w:val="22"/>
        </w:rPr>
      </w:pPr>
      <w:r>
        <w:rPr>
          <w:sz w:val="22"/>
          <w:szCs w:val="22"/>
        </w:rPr>
        <w:t xml:space="preserve">Ook bieden </w:t>
      </w:r>
      <w:r w:rsidR="00DB5AA5" w:rsidRPr="0060158D">
        <w:rPr>
          <w:sz w:val="22"/>
          <w:szCs w:val="22"/>
        </w:rPr>
        <w:t xml:space="preserve">wij natuurlijk al die trainingen aan om mensen te ontwikkelen. </w:t>
      </w:r>
    </w:p>
    <w:p w14:paraId="440D3B28" w14:textId="77777777" w:rsidR="00DB5AA5" w:rsidRPr="0060158D" w:rsidRDefault="00DB5AA5" w:rsidP="00DB5AA5">
      <w:pPr>
        <w:spacing w:line="276" w:lineRule="auto"/>
        <w:rPr>
          <w:sz w:val="22"/>
          <w:szCs w:val="22"/>
        </w:rPr>
      </w:pPr>
    </w:p>
    <w:p w14:paraId="4AA33610" w14:textId="4ECADB2C" w:rsidR="00DB5AA5" w:rsidRPr="004125D5" w:rsidRDefault="00DB5AA5" w:rsidP="00DB5AA5">
      <w:pPr>
        <w:pStyle w:val="Lijstalinea"/>
        <w:numPr>
          <w:ilvl w:val="0"/>
          <w:numId w:val="5"/>
        </w:numPr>
        <w:rPr>
          <w:rFonts w:ascii="Times New Roman" w:hAnsi="Times New Roman" w:cs="Times New Roman"/>
          <w:b/>
          <w:sz w:val="22"/>
          <w:szCs w:val="22"/>
        </w:rPr>
      </w:pPr>
      <w:r w:rsidRPr="004125D5">
        <w:rPr>
          <w:rFonts w:ascii="Times New Roman" w:hAnsi="Times New Roman" w:cs="Times New Roman"/>
          <w:b/>
          <w:sz w:val="22"/>
          <w:szCs w:val="22"/>
        </w:rPr>
        <w:t xml:space="preserve">Hoe wordt personeel gebonden </w:t>
      </w:r>
      <w:r w:rsidR="000014C2">
        <w:rPr>
          <w:rFonts w:ascii="Times New Roman" w:hAnsi="Times New Roman" w:cs="Times New Roman"/>
          <w:b/>
          <w:sz w:val="22"/>
          <w:szCs w:val="22"/>
        </w:rPr>
        <w:t xml:space="preserve">aan </w:t>
      </w:r>
      <w:r w:rsidRPr="004125D5">
        <w:rPr>
          <w:rFonts w:ascii="Times New Roman" w:hAnsi="Times New Roman" w:cs="Times New Roman"/>
          <w:b/>
          <w:sz w:val="22"/>
          <w:szCs w:val="22"/>
        </w:rPr>
        <w:t>MARS</w:t>
      </w:r>
      <w:r w:rsidR="000014C2">
        <w:rPr>
          <w:rFonts w:ascii="Times New Roman" w:hAnsi="Times New Roman" w:cs="Times New Roman"/>
          <w:b/>
          <w:sz w:val="22"/>
          <w:szCs w:val="22"/>
        </w:rPr>
        <w:t>?</w:t>
      </w:r>
    </w:p>
    <w:p w14:paraId="725DD70E" w14:textId="09A3F440" w:rsidR="00DB5AA5" w:rsidRPr="0060158D" w:rsidRDefault="00DB5AA5" w:rsidP="00DB5AA5">
      <w:pPr>
        <w:spacing w:line="276" w:lineRule="auto"/>
        <w:rPr>
          <w:sz w:val="22"/>
          <w:szCs w:val="22"/>
        </w:rPr>
      </w:pPr>
      <w:r w:rsidRPr="0060158D">
        <w:rPr>
          <w:sz w:val="22"/>
          <w:szCs w:val="22"/>
        </w:rPr>
        <w:t>Dat is vooral de bedrijfscultuur bij ons. Het is heel informeel en plat. Er zijn maar een X-aantal lag</w:t>
      </w:r>
      <w:r w:rsidR="00546423">
        <w:rPr>
          <w:sz w:val="22"/>
          <w:szCs w:val="22"/>
        </w:rPr>
        <w:t>en zodat het management ook mee</w:t>
      </w:r>
      <w:r w:rsidRPr="0060158D">
        <w:rPr>
          <w:sz w:val="22"/>
          <w:szCs w:val="22"/>
        </w:rPr>
        <w:t xml:space="preserve">krijgt wat er speelt in de organisatie. De structuur die hierbij hoort en ook wel de vrijheid om dingen op te pakken die jij leuk vindt. Niet alleen formele taken maar ook informele taken. </w:t>
      </w:r>
    </w:p>
    <w:p w14:paraId="15102CB9" w14:textId="77777777" w:rsidR="00DB5AA5" w:rsidRPr="0060158D" w:rsidRDefault="00DB5AA5" w:rsidP="00DB5AA5">
      <w:pPr>
        <w:spacing w:line="276" w:lineRule="auto"/>
        <w:rPr>
          <w:sz w:val="22"/>
          <w:szCs w:val="22"/>
        </w:rPr>
      </w:pPr>
    </w:p>
    <w:p w14:paraId="289079C5" w14:textId="77777777" w:rsidR="00DB5AA5" w:rsidRDefault="00DB5AA5" w:rsidP="00DB5AA5">
      <w:pPr>
        <w:spacing w:line="276" w:lineRule="auto"/>
        <w:rPr>
          <w:sz w:val="22"/>
          <w:szCs w:val="22"/>
        </w:rPr>
      </w:pPr>
    </w:p>
    <w:p w14:paraId="292ADFBF" w14:textId="77777777" w:rsidR="007E3780" w:rsidRDefault="007E3780" w:rsidP="00DB5AA5">
      <w:pPr>
        <w:spacing w:line="276" w:lineRule="auto"/>
        <w:rPr>
          <w:sz w:val="22"/>
          <w:szCs w:val="22"/>
        </w:rPr>
      </w:pPr>
    </w:p>
    <w:p w14:paraId="6CD66F09" w14:textId="77777777" w:rsidR="007E3780" w:rsidRDefault="007E3780" w:rsidP="00DB5AA5">
      <w:pPr>
        <w:spacing w:line="276" w:lineRule="auto"/>
        <w:rPr>
          <w:sz w:val="22"/>
          <w:szCs w:val="22"/>
        </w:rPr>
      </w:pPr>
    </w:p>
    <w:p w14:paraId="796EA580" w14:textId="77777777" w:rsidR="007E3780" w:rsidRDefault="007E3780" w:rsidP="00DB5AA5">
      <w:pPr>
        <w:spacing w:line="276" w:lineRule="auto"/>
        <w:rPr>
          <w:sz w:val="22"/>
          <w:szCs w:val="22"/>
        </w:rPr>
      </w:pPr>
    </w:p>
    <w:p w14:paraId="24D01BCF" w14:textId="77777777" w:rsidR="007E3780" w:rsidRDefault="007E3780" w:rsidP="00DB5AA5">
      <w:pPr>
        <w:spacing w:line="276" w:lineRule="auto"/>
        <w:rPr>
          <w:sz w:val="22"/>
          <w:szCs w:val="22"/>
        </w:rPr>
      </w:pPr>
    </w:p>
    <w:p w14:paraId="5EC794DC" w14:textId="77777777" w:rsidR="007E3780" w:rsidRDefault="007E3780" w:rsidP="00DB5AA5">
      <w:pPr>
        <w:spacing w:line="276" w:lineRule="auto"/>
        <w:rPr>
          <w:sz w:val="22"/>
          <w:szCs w:val="22"/>
        </w:rPr>
      </w:pPr>
    </w:p>
    <w:p w14:paraId="29A6B2C3" w14:textId="77777777" w:rsidR="007E3780" w:rsidRDefault="007E3780" w:rsidP="00DB5AA5">
      <w:pPr>
        <w:spacing w:line="276" w:lineRule="auto"/>
        <w:rPr>
          <w:sz w:val="22"/>
          <w:szCs w:val="22"/>
        </w:rPr>
      </w:pPr>
    </w:p>
    <w:p w14:paraId="7B249976" w14:textId="77777777" w:rsidR="007E3780" w:rsidRDefault="007E3780" w:rsidP="00DB5AA5">
      <w:pPr>
        <w:spacing w:line="276" w:lineRule="auto"/>
        <w:rPr>
          <w:sz w:val="22"/>
          <w:szCs w:val="22"/>
        </w:rPr>
      </w:pPr>
    </w:p>
    <w:p w14:paraId="46202DAA" w14:textId="77777777" w:rsidR="007E3780" w:rsidRDefault="007E3780" w:rsidP="00DB5AA5">
      <w:pPr>
        <w:spacing w:line="276" w:lineRule="auto"/>
        <w:rPr>
          <w:sz w:val="22"/>
          <w:szCs w:val="22"/>
        </w:rPr>
      </w:pPr>
    </w:p>
    <w:p w14:paraId="5B84BEE1" w14:textId="77777777" w:rsidR="007E3780" w:rsidRDefault="007E3780" w:rsidP="00DB5AA5">
      <w:pPr>
        <w:spacing w:line="276" w:lineRule="auto"/>
        <w:rPr>
          <w:sz w:val="22"/>
          <w:szCs w:val="22"/>
        </w:rPr>
      </w:pPr>
    </w:p>
    <w:p w14:paraId="0E9B9BB4" w14:textId="77777777" w:rsidR="007E3780" w:rsidRDefault="007E3780" w:rsidP="00DB5AA5">
      <w:pPr>
        <w:spacing w:line="276" w:lineRule="auto"/>
        <w:rPr>
          <w:sz w:val="22"/>
          <w:szCs w:val="22"/>
        </w:rPr>
      </w:pPr>
    </w:p>
    <w:p w14:paraId="02B0F354" w14:textId="77777777" w:rsidR="007E3780" w:rsidRDefault="007E3780" w:rsidP="00DB5AA5">
      <w:pPr>
        <w:spacing w:line="276" w:lineRule="auto"/>
        <w:rPr>
          <w:sz w:val="22"/>
          <w:szCs w:val="22"/>
        </w:rPr>
      </w:pPr>
    </w:p>
    <w:p w14:paraId="59739410" w14:textId="77777777" w:rsidR="007E3780" w:rsidRDefault="007E3780" w:rsidP="00DB5AA5">
      <w:pPr>
        <w:spacing w:line="276" w:lineRule="auto"/>
        <w:rPr>
          <w:sz w:val="22"/>
          <w:szCs w:val="22"/>
        </w:rPr>
      </w:pPr>
    </w:p>
    <w:p w14:paraId="42040CA5" w14:textId="77777777" w:rsidR="007E3780" w:rsidRDefault="007E3780" w:rsidP="00DB5AA5">
      <w:pPr>
        <w:spacing w:line="276" w:lineRule="auto"/>
        <w:rPr>
          <w:sz w:val="22"/>
          <w:szCs w:val="22"/>
        </w:rPr>
      </w:pPr>
    </w:p>
    <w:p w14:paraId="3065F6D3" w14:textId="77777777" w:rsidR="007E3780" w:rsidRDefault="007E3780" w:rsidP="00DB5AA5">
      <w:pPr>
        <w:spacing w:line="276" w:lineRule="auto"/>
        <w:rPr>
          <w:sz w:val="22"/>
          <w:szCs w:val="22"/>
        </w:rPr>
      </w:pPr>
    </w:p>
    <w:p w14:paraId="52BAD12C" w14:textId="77777777" w:rsidR="007E3780" w:rsidRDefault="007E3780" w:rsidP="00DB5AA5">
      <w:pPr>
        <w:spacing w:line="276" w:lineRule="auto"/>
        <w:rPr>
          <w:sz w:val="22"/>
          <w:szCs w:val="22"/>
        </w:rPr>
      </w:pPr>
    </w:p>
    <w:p w14:paraId="63F75AA0" w14:textId="77777777" w:rsidR="007E3780" w:rsidRDefault="007E3780" w:rsidP="00DB5AA5">
      <w:pPr>
        <w:spacing w:line="276" w:lineRule="auto"/>
        <w:rPr>
          <w:sz w:val="22"/>
          <w:szCs w:val="22"/>
        </w:rPr>
      </w:pPr>
    </w:p>
    <w:p w14:paraId="235C9D92" w14:textId="77777777" w:rsidR="007E3780" w:rsidRDefault="007E3780" w:rsidP="00DB5AA5">
      <w:pPr>
        <w:spacing w:line="276" w:lineRule="auto"/>
        <w:rPr>
          <w:sz w:val="22"/>
          <w:szCs w:val="22"/>
        </w:rPr>
      </w:pPr>
    </w:p>
    <w:p w14:paraId="33159DAA" w14:textId="77777777" w:rsidR="007E3780" w:rsidRDefault="007E3780" w:rsidP="00DB5AA5">
      <w:pPr>
        <w:spacing w:line="276" w:lineRule="auto"/>
        <w:rPr>
          <w:sz w:val="22"/>
          <w:szCs w:val="22"/>
        </w:rPr>
      </w:pPr>
    </w:p>
    <w:p w14:paraId="5F4E625D" w14:textId="77777777" w:rsidR="007E3780" w:rsidRDefault="007E3780" w:rsidP="00DB5AA5">
      <w:pPr>
        <w:spacing w:line="276" w:lineRule="auto"/>
        <w:rPr>
          <w:sz w:val="22"/>
          <w:szCs w:val="22"/>
        </w:rPr>
      </w:pPr>
    </w:p>
    <w:p w14:paraId="5D20814B" w14:textId="77777777" w:rsidR="007E3780" w:rsidRDefault="007E3780" w:rsidP="00DB5AA5">
      <w:pPr>
        <w:spacing w:line="276" w:lineRule="auto"/>
        <w:rPr>
          <w:sz w:val="22"/>
          <w:szCs w:val="22"/>
        </w:rPr>
      </w:pPr>
    </w:p>
    <w:p w14:paraId="430D0F95" w14:textId="77777777" w:rsidR="007E3780" w:rsidRDefault="007E3780" w:rsidP="00DB5AA5">
      <w:pPr>
        <w:spacing w:line="276" w:lineRule="auto"/>
        <w:rPr>
          <w:sz w:val="22"/>
          <w:szCs w:val="22"/>
        </w:rPr>
      </w:pPr>
    </w:p>
    <w:p w14:paraId="671BB233" w14:textId="77777777" w:rsidR="007E3780" w:rsidRDefault="007E3780" w:rsidP="00DB5AA5">
      <w:pPr>
        <w:spacing w:line="276" w:lineRule="auto"/>
        <w:rPr>
          <w:sz w:val="22"/>
          <w:szCs w:val="22"/>
        </w:rPr>
      </w:pPr>
    </w:p>
    <w:p w14:paraId="2C903E06" w14:textId="38BB8193" w:rsidR="007E3780" w:rsidRPr="007E3780" w:rsidRDefault="00F86410" w:rsidP="007E3780">
      <w:pPr>
        <w:pStyle w:val="Kop1"/>
        <w:rPr>
          <w:rFonts w:ascii="Times New Roman" w:hAnsi="Times New Roman" w:cs="Times New Roman"/>
          <w:b w:val="0"/>
          <w:sz w:val="21"/>
        </w:rPr>
      </w:pPr>
      <w:bookmarkStart w:id="168" w:name="_Toc17099459"/>
      <w:r>
        <w:rPr>
          <w:rFonts w:ascii="Times New Roman" w:hAnsi="Times New Roman" w:cs="Times New Roman"/>
          <w:b w:val="0"/>
          <w:sz w:val="21"/>
        </w:rPr>
        <w:lastRenderedPageBreak/>
        <w:t>Bijlage 4</w:t>
      </w:r>
      <w:r w:rsidR="00254542">
        <w:rPr>
          <w:rFonts w:ascii="Times New Roman" w:hAnsi="Times New Roman" w:cs="Times New Roman"/>
          <w:b w:val="0"/>
          <w:sz w:val="21"/>
        </w:rPr>
        <w:t xml:space="preserve"> Opzet Focus</w:t>
      </w:r>
      <w:r w:rsidR="007E3780" w:rsidRPr="007E3780">
        <w:rPr>
          <w:rFonts w:ascii="Times New Roman" w:hAnsi="Times New Roman" w:cs="Times New Roman"/>
          <w:b w:val="0"/>
          <w:sz w:val="21"/>
        </w:rPr>
        <w:t>groep</w:t>
      </w:r>
      <w:bookmarkEnd w:id="168"/>
    </w:p>
    <w:p w14:paraId="6A0EF4EB" w14:textId="77777777" w:rsidR="007E3780" w:rsidRDefault="007E3780" w:rsidP="007E3780"/>
    <w:p w14:paraId="5AD6D80D" w14:textId="77777777" w:rsidR="007E3780" w:rsidRDefault="007E3780" w:rsidP="007E3780"/>
    <w:p w14:paraId="1F0A88E4" w14:textId="77777777" w:rsidR="00934155" w:rsidRPr="00964A6C" w:rsidRDefault="00934155" w:rsidP="00934155">
      <w:pPr>
        <w:rPr>
          <w:sz w:val="22"/>
        </w:rPr>
      </w:pPr>
    </w:p>
    <w:tbl>
      <w:tblPr>
        <w:tblStyle w:val="Lijsttabel4-Accent5"/>
        <w:tblW w:w="0" w:type="auto"/>
        <w:tblLook w:val="04A0" w:firstRow="1" w:lastRow="0" w:firstColumn="1" w:lastColumn="0" w:noHBand="0" w:noVBand="1"/>
      </w:tblPr>
      <w:tblGrid>
        <w:gridCol w:w="4528"/>
        <w:gridCol w:w="4528"/>
      </w:tblGrid>
      <w:tr w:rsidR="00934155" w14:paraId="7F7C9F75" w14:textId="77777777" w:rsidTr="004217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723251C4" w14:textId="77777777" w:rsidR="00934155" w:rsidRPr="00964A6C" w:rsidRDefault="00934155" w:rsidP="00934155">
            <w:pPr>
              <w:pStyle w:val="Lijstalinea"/>
              <w:numPr>
                <w:ilvl w:val="1"/>
                <w:numId w:val="4"/>
              </w:numPr>
              <w:rPr>
                <w:rFonts w:ascii="Times New Roman" w:hAnsi="Times New Roman" w:cs="Times New Roman"/>
                <w:b w:val="0"/>
                <w:sz w:val="22"/>
              </w:rPr>
            </w:pPr>
            <w:r w:rsidRPr="00964A6C">
              <w:rPr>
                <w:rFonts w:ascii="Times New Roman" w:hAnsi="Times New Roman" w:cs="Times New Roman"/>
                <w:b w:val="0"/>
                <w:sz w:val="22"/>
              </w:rPr>
              <w:t>Introductie</w:t>
            </w:r>
          </w:p>
        </w:tc>
        <w:tc>
          <w:tcPr>
            <w:tcW w:w="4528" w:type="dxa"/>
          </w:tcPr>
          <w:p w14:paraId="0F77BC39" w14:textId="77777777" w:rsidR="00934155" w:rsidRDefault="00934155" w:rsidP="0042172F">
            <w:pPr>
              <w:pStyle w:val="Lijstalinea"/>
              <w:ind w:left="0"/>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rPr>
            </w:pPr>
          </w:p>
        </w:tc>
      </w:tr>
      <w:tr w:rsidR="00934155" w14:paraId="60FC5FEB" w14:textId="77777777" w:rsidTr="004217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6AFE5A04" w14:textId="77777777" w:rsidR="00934155" w:rsidRPr="00964A6C" w:rsidRDefault="00934155" w:rsidP="00934155">
            <w:pPr>
              <w:pStyle w:val="Lijstalinea"/>
              <w:numPr>
                <w:ilvl w:val="1"/>
                <w:numId w:val="4"/>
              </w:numPr>
              <w:rPr>
                <w:rFonts w:ascii="Times New Roman" w:hAnsi="Times New Roman" w:cs="Times New Roman"/>
                <w:b w:val="0"/>
                <w:sz w:val="22"/>
              </w:rPr>
            </w:pPr>
            <w:r w:rsidRPr="00964A6C">
              <w:rPr>
                <w:rFonts w:ascii="Times New Roman" w:hAnsi="Times New Roman" w:cs="Times New Roman"/>
                <w:b w:val="0"/>
                <w:sz w:val="22"/>
              </w:rPr>
              <w:t>Het doel van de focusgroep</w:t>
            </w:r>
          </w:p>
        </w:tc>
        <w:tc>
          <w:tcPr>
            <w:tcW w:w="4528" w:type="dxa"/>
          </w:tcPr>
          <w:p w14:paraId="3AD037E0" w14:textId="606301E3" w:rsidR="00934155" w:rsidRDefault="00934155" w:rsidP="0042172F">
            <w:pPr>
              <w:pStyle w:val="Lijstaline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Het doel van de focusgroep is om meer inf</w:t>
            </w:r>
            <w:r w:rsidR="00F26421">
              <w:rPr>
                <w:rFonts w:ascii="Times New Roman" w:hAnsi="Times New Roman" w:cs="Times New Roman"/>
                <w:sz w:val="22"/>
              </w:rPr>
              <w:t xml:space="preserve">ormatie/inzicht te krijgen in </w:t>
            </w:r>
            <w:r>
              <w:rPr>
                <w:rFonts w:ascii="Times New Roman" w:hAnsi="Times New Roman" w:cs="Times New Roman"/>
                <w:sz w:val="22"/>
              </w:rPr>
              <w:t>de oorzaken van de uitstroom met betrekking tot de winkelmanagers en wat Jeans Centre</w:t>
            </w:r>
            <w:r w:rsidR="00F26421">
              <w:rPr>
                <w:rFonts w:ascii="Times New Roman" w:hAnsi="Times New Roman" w:cs="Times New Roman"/>
                <w:sz w:val="22"/>
              </w:rPr>
              <w:t>,</w:t>
            </w:r>
            <w:r>
              <w:rPr>
                <w:rFonts w:ascii="Times New Roman" w:hAnsi="Times New Roman" w:cs="Times New Roman"/>
                <w:sz w:val="22"/>
              </w:rPr>
              <w:t xml:space="preserve"> als organisatie</w:t>
            </w:r>
            <w:r w:rsidR="00F26421">
              <w:rPr>
                <w:rFonts w:ascii="Times New Roman" w:hAnsi="Times New Roman" w:cs="Times New Roman"/>
                <w:sz w:val="22"/>
              </w:rPr>
              <w:t>,</w:t>
            </w:r>
            <w:r>
              <w:rPr>
                <w:rFonts w:ascii="Times New Roman" w:hAnsi="Times New Roman" w:cs="Times New Roman"/>
                <w:sz w:val="22"/>
              </w:rPr>
              <w:t xml:space="preserve"> kan veranderen om de uitstroom te verminderen. </w:t>
            </w:r>
          </w:p>
        </w:tc>
      </w:tr>
      <w:tr w:rsidR="00934155" w14:paraId="16A90E00" w14:textId="77777777" w:rsidTr="0042172F">
        <w:tc>
          <w:tcPr>
            <w:cnfStyle w:val="001000000000" w:firstRow="0" w:lastRow="0" w:firstColumn="1" w:lastColumn="0" w:oddVBand="0" w:evenVBand="0" w:oddHBand="0" w:evenHBand="0" w:firstRowFirstColumn="0" w:firstRowLastColumn="0" w:lastRowFirstColumn="0" w:lastRowLastColumn="0"/>
            <w:tcW w:w="4528" w:type="dxa"/>
          </w:tcPr>
          <w:p w14:paraId="4CF8A884" w14:textId="77777777" w:rsidR="00934155" w:rsidRPr="00964A6C" w:rsidRDefault="00934155" w:rsidP="00934155">
            <w:pPr>
              <w:pStyle w:val="Lijstalinea"/>
              <w:numPr>
                <w:ilvl w:val="1"/>
                <w:numId w:val="4"/>
              </w:numPr>
              <w:rPr>
                <w:rFonts w:ascii="Times New Roman" w:hAnsi="Times New Roman" w:cs="Times New Roman"/>
                <w:b w:val="0"/>
                <w:sz w:val="22"/>
              </w:rPr>
            </w:pPr>
            <w:r w:rsidRPr="00964A6C">
              <w:rPr>
                <w:rFonts w:ascii="Times New Roman" w:hAnsi="Times New Roman" w:cs="Times New Roman"/>
                <w:b w:val="0"/>
                <w:sz w:val="22"/>
              </w:rPr>
              <w:t xml:space="preserve">De onderwerpen </w:t>
            </w:r>
          </w:p>
        </w:tc>
        <w:tc>
          <w:tcPr>
            <w:tcW w:w="4528" w:type="dxa"/>
          </w:tcPr>
          <w:p w14:paraId="7A65AA3D" w14:textId="748BF101" w:rsidR="00934155" w:rsidRDefault="00934155" w:rsidP="0042172F">
            <w:pPr>
              <w:pStyle w:val="Lijstaline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De volgende onderwerpen zullen tijdens </w:t>
            </w:r>
            <w:r w:rsidR="00F26421">
              <w:rPr>
                <w:rFonts w:ascii="Times New Roman" w:hAnsi="Times New Roman" w:cs="Times New Roman"/>
                <w:sz w:val="22"/>
              </w:rPr>
              <w:t>de focusgroep de orde</w:t>
            </w:r>
            <w:r>
              <w:rPr>
                <w:rFonts w:ascii="Times New Roman" w:hAnsi="Times New Roman" w:cs="Times New Roman"/>
                <w:sz w:val="22"/>
              </w:rPr>
              <w:t xml:space="preserve"> komen;</w:t>
            </w:r>
          </w:p>
          <w:p w14:paraId="2940E1A5" w14:textId="3CA2E09A" w:rsidR="00934155" w:rsidRDefault="00934155" w:rsidP="0042172F">
            <w:pPr>
              <w:pStyle w:val="Lijstaline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1D2F2B">
              <w:rPr>
                <w:rFonts w:ascii="Times New Roman" w:hAnsi="Times New Roman" w:cs="Times New Roman"/>
                <w:sz w:val="22"/>
              </w:rPr>
              <w:t>Ontwikkeling</w:t>
            </w:r>
            <w:r w:rsidR="008774D0">
              <w:rPr>
                <w:rFonts w:ascii="Times New Roman" w:hAnsi="Times New Roman" w:cs="Times New Roman"/>
                <w:sz w:val="22"/>
              </w:rPr>
              <w:t xml:space="preserve"> </w:t>
            </w:r>
          </w:p>
          <w:p w14:paraId="7B898B74" w14:textId="66B7E83C" w:rsidR="008774D0" w:rsidRDefault="008774D0" w:rsidP="0042172F">
            <w:pPr>
              <w:pStyle w:val="Lijstaline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Heeft de reden van uitstroom te maken met de ontwikkeling die de winkelmanagers krijgen aangeboden?</w:t>
            </w:r>
          </w:p>
          <w:p w14:paraId="4D498525" w14:textId="77777777" w:rsidR="00934155" w:rsidRDefault="00934155" w:rsidP="001D2F2B">
            <w:pPr>
              <w:pStyle w:val="Lijstaline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1D2F2B">
              <w:rPr>
                <w:rFonts w:ascii="Times New Roman" w:hAnsi="Times New Roman" w:cs="Times New Roman"/>
                <w:sz w:val="22"/>
              </w:rPr>
              <w:t>Betrokkenheid</w:t>
            </w:r>
          </w:p>
          <w:p w14:paraId="5FDA8E73" w14:textId="790C9EDC" w:rsidR="008774D0" w:rsidRDefault="008774D0" w:rsidP="001D2F2B">
            <w:pPr>
              <w:pStyle w:val="Lijstaline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Heeft de reden van uitstroom te maken met de betrokkenheid die de winkelmanagers hebben met Jeans Centre?</w:t>
            </w:r>
          </w:p>
          <w:p w14:paraId="743765B0" w14:textId="77777777" w:rsidR="001D2F2B" w:rsidRDefault="001D2F2B" w:rsidP="001D2F2B">
            <w:pPr>
              <w:pStyle w:val="Lijstaline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 </w:t>
            </w:r>
            <w:r w:rsidR="008774D0">
              <w:rPr>
                <w:rFonts w:ascii="Times New Roman" w:hAnsi="Times New Roman" w:cs="Times New Roman"/>
                <w:sz w:val="22"/>
              </w:rPr>
              <w:t>Motivatie</w:t>
            </w:r>
          </w:p>
          <w:p w14:paraId="7B8ACB60" w14:textId="282268FC" w:rsidR="008774D0" w:rsidRDefault="008774D0" w:rsidP="001D2F2B">
            <w:pPr>
              <w:pStyle w:val="Lijstaline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Heeft de reden van uitstroom te maken met de aandacht, waardering, persoonlijke groei, salaris en arbeidsvoorwaarden van de winkelmanagers</w:t>
            </w:r>
          </w:p>
        </w:tc>
      </w:tr>
      <w:tr w:rsidR="00934155" w14:paraId="6AF8F9B0" w14:textId="77777777" w:rsidTr="004217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28" w:type="dxa"/>
          </w:tcPr>
          <w:p w14:paraId="6E8ACDAB" w14:textId="3955ABD3" w:rsidR="00934155" w:rsidRPr="00964A6C" w:rsidRDefault="00934155" w:rsidP="00934155">
            <w:pPr>
              <w:pStyle w:val="Lijstalinea"/>
              <w:numPr>
                <w:ilvl w:val="1"/>
                <w:numId w:val="4"/>
              </w:numPr>
              <w:rPr>
                <w:rFonts w:ascii="Times New Roman" w:hAnsi="Times New Roman" w:cs="Times New Roman"/>
                <w:b w:val="0"/>
                <w:sz w:val="22"/>
              </w:rPr>
            </w:pPr>
            <w:r w:rsidRPr="00964A6C">
              <w:rPr>
                <w:rFonts w:ascii="Times New Roman" w:hAnsi="Times New Roman" w:cs="Times New Roman"/>
                <w:b w:val="0"/>
                <w:sz w:val="22"/>
              </w:rPr>
              <w:t>De tijd van de focusgroep</w:t>
            </w:r>
          </w:p>
        </w:tc>
        <w:tc>
          <w:tcPr>
            <w:tcW w:w="4528" w:type="dxa"/>
          </w:tcPr>
          <w:p w14:paraId="5E0117C0" w14:textId="77777777" w:rsidR="00934155" w:rsidRDefault="00934155" w:rsidP="0042172F">
            <w:pPr>
              <w:pStyle w:val="Lijstaline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De tijd van de focusgroep zal maximaal een uur duren. </w:t>
            </w:r>
          </w:p>
        </w:tc>
      </w:tr>
      <w:tr w:rsidR="00934155" w14:paraId="67B715EE" w14:textId="77777777" w:rsidTr="0042172F">
        <w:tc>
          <w:tcPr>
            <w:cnfStyle w:val="001000000000" w:firstRow="0" w:lastRow="0" w:firstColumn="1" w:lastColumn="0" w:oddVBand="0" w:evenVBand="0" w:oddHBand="0" w:evenHBand="0" w:firstRowFirstColumn="0" w:firstRowLastColumn="0" w:lastRowFirstColumn="0" w:lastRowLastColumn="0"/>
            <w:tcW w:w="4528" w:type="dxa"/>
          </w:tcPr>
          <w:p w14:paraId="6C8FC614" w14:textId="77777777" w:rsidR="00934155" w:rsidRPr="00964A6C" w:rsidRDefault="00934155" w:rsidP="00934155">
            <w:pPr>
              <w:pStyle w:val="Lijstalinea"/>
              <w:numPr>
                <w:ilvl w:val="1"/>
                <w:numId w:val="4"/>
              </w:numPr>
              <w:rPr>
                <w:rFonts w:ascii="Times New Roman" w:hAnsi="Times New Roman" w:cs="Times New Roman"/>
                <w:b w:val="0"/>
                <w:sz w:val="22"/>
              </w:rPr>
            </w:pPr>
            <w:r w:rsidRPr="00964A6C">
              <w:rPr>
                <w:rFonts w:ascii="Times New Roman" w:hAnsi="Times New Roman" w:cs="Times New Roman"/>
                <w:b w:val="0"/>
                <w:sz w:val="22"/>
              </w:rPr>
              <w:t>Toelichting dat het wordt opgenomen</w:t>
            </w:r>
          </w:p>
        </w:tc>
        <w:tc>
          <w:tcPr>
            <w:tcW w:w="4528" w:type="dxa"/>
          </w:tcPr>
          <w:p w14:paraId="62AED1E4" w14:textId="77777777" w:rsidR="00934155" w:rsidRDefault="00934155" w:rsidP="0042172F">
            <w:pPr>
              <w:pStyle w:val="Lijstaline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p>
        </w:tc>
      </w:tr>
      <w:tr w:rsidR="00934155" w14:paraId="39C62E28" w14:textId="77777777" w:rsidTr="0042172F">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4528" w:type="dxa"/>
          </w:tcPr>
          <w:p w14:paraId="75D14032" w14:textId="77777777" w:rsidR="00934155" w:rsidRPr="00964A6C" w:rsidRDefault="00934155" w:rsidP="00934155">
            <w:pPr>
              <w:pStyle w:val="Lijstalinea"/>
              <w:numPr>
                <w:ilvl w:val="1"/>
                <w:numId w:val="4"/>
              </w:numPr>
              <w:rPr>
                <w:rFonts w:ascii="Times New Roman" w:hAnsi="Times New Roman" w:cs="Times New Roman"/>
                <w:b w:val="0"/>
                <w:sz w:val="22"/>
              </w:rPr>
            </w:pPr>
            <w:r w:rsidRPr="00964A6C">
              <w:rPr>
                <w:rFonts w:ascii="Times New Roman" w:hAnsi="Times New Roman" w:cs="Times New Roman"/>
                <w:b w:val="0"/>
                <w:sz w:val="22"/>
              </w:rPr>
              <w:t>De resultaten worden anoniem    uitgewerkt</w:t>
            </w:r>
          </w:p>
        </w:tc>
        <w:tc>
          <w:tcPr>
            <w:tcW w:w="4528" w:type="dxa"/>
          </w:tcPr>
          <w:p w14:paraId="7798BE37" w14:textId="77777777" w:rsidR="00934155" w:rsidRDefault="00934155" w:rsidP="0042172F">
            <w:pPr>
              <w:pStyle w:val="Lijstalinea"/>
              <w:ind w:left="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rPr>
            </w:pPr>
          </w:p>
        </w:tc>
      </w:tr>
      <w:tr w:rsidR="00934155" w14:paraId="1F9011B1" w14:textId="77777777" w:rsidTr="0042172F">
        <w:tc>
          <w:tcPr>
            <w:cnfStyle w:val="001000000000" w:firstRow="0" w:lastRow="0" w:firstColumn="1" w:lastColumn="0" w:oddVBand="0" w:evenVBand="0" w:oddHBand="0" w:evenHBand="0" w:firstRowFirstColumn="0" w:firstRowLastColumn="0" w:lastRowFirstColumn="0" w:lastRowLastColumn="0"/>
            <w:tcW w:w="4528" w:type="dxa"/>
          </w:tcPr>
          <w:p w14:paraId="02E576D9" w14:textId="77777777" w:rsidR="00934155" w:rsidRPr="00964A6C" w:rsidRDefault="00934155" w:rsidP="00934155">
            <w:pPr>
              <w:pStyle w:val="Lijstalinea"/>
              <w:numPr>
                <w:ilvl w:val="1"/>
                <w:numId w:val="4"/>
              </w:numPr>
              <w:rPr>
                <w:rFonts w:ascii="Times New Roman" w:hAnsi="Times New Roman" w:cs="Times New Roman"/>
                <w:b w:val="0"/>
                <w:sz w:val="22"/>
              </w:rPr>
            </w:pPr>
            <w:r w:rsidRPr="00964A6C">
              <w:rPr>
                <w:rFonts w:ascii="Times New Roman" w:hAnsi="Times New Roman" w:cs="Times New Roman"/>
                <w:b w:val="0"/>
                <w:sz w:val="22"/>
              </w:rPr>
              <w:t>Afspraken bespreken</w:t>
            </w:r>
          </w:p>
        </w:tc>
        <w:tc>
          <w:tcPr>
            <w:tcW w:w="4528" w:type="dxa"/>
          </w:tcPr>
          <w:p w14:paraId="380D0CCB" w14:textId="27C68E1C" w:rsidR="00934155" w:rsidRDefault="00934155" w:rsidP="0042172F">
            <w:pPr>
              <w:pStyle w:val="Lijstaline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 xml:space="preserve">Tijdens de focusgroep zal er telkens een persoon aan het woord zijn. </w:t>
            </w:r>
          </w:p>
          <w:p w14:paraId="67B096CC" w14:textId="07468312" w:rsidR="00934155" w:rsidRDefault="00934155" w:rsidP="0042172F">
            <w:pPr>
              <w:pStyle w:val="Lijstaline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Er wordt niet door elkaar gesproken</w:t>
            </w:r>
          </w:p>
          <w:p w14:paraId="7C95F2C9" w14:textId="371EF42D" w:rsidR="00934155" w:rsidRDefault="00934155" w:rsidP="0042172F">
            <w:pPr>
              <w:pStyle w:val="Lijstalinea"/>
              <w:ind w:left="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rPr>
            </w:pPr>
            <w:r>
              <w:rPr>
                <w:rFonts w:ascii="Times New Roman" w:hAnsi="Times New Roman" w:cs="Times New Roman"/>
                <w:sz w:val="22"/>
              </w:rPr>
              <w:t>Er is ruimte om met elkaar in discussie te gaan over de onderwerpen</w:t>
            </w:r>
          </w:p>
        </w:tc>
      </w:tr>
    </w:tbl>
    <w:p w14:paraId="5B6C57E3" w14:textId="77777777" w:rsidR="007E3780" w:rsidRDefault="007E3780" w:rsidP="007E3780"/>
    <w:p w14:paraId="35D7C4C7" w14:textId="12289A28" w:rsidR="008774D0" w:rsidRDefault="008774D0" w:rsidP="007E3780">
      <w:r>
        <w:br/>
      </w:r>
    </w:p>
    <w:p w14:paraId="3AAEAF66" w14:textId="77777777" w:rsidR="008774D0" w:rsidRDefault="008774D0">
      <w:r>
        <w:br w:type="page"/>
      </w:r>
    </w:p>
    <w:p w14:paraId="42A6C035" w14:textId="77777777" w:rsidR="007E3780" w:rsidRDefault="007E3780" w:rsidP="007E3780"/>
    <w:p w14:paraId="7F2B4E26" w14:textId="3B765420" w:rsidR="007E3780" w:rsidRPr="00902DE1" w:rsidRDefault="00F86410" w:rsidP="007E3780">
      <w:pPr>
        <w:pStyle w:val="Kop1"/>
        <w:rPr>
          <w:rFonts w:ascii="Times New Roman" w:hAnsi="Times New Roman" w:cs="Times New Roman"/>
          <w:b w:val="0"/>
        </w:rPr>
      </w:pPr>
      <w:bookmarkStart w:id="169" w:name="_Toc17099460"/>
      <w:r>
        <w:rPr>
          <w:rFonts w:ascii="Times New Roman" w:hAnsi="Times New Roman" w:cs="Times New Roman"/>
          <w:b w:val="0"/>
        </w:rPr>
        <w:t>Bijlage 5</w:t>
      </w:r>
      <w:r w:rsidR="007E3780" w:rsidRPr="00902DE1">
        <w:rPr>
          <w:rFonts w:ascii="Times New Roman" w:hAnsi="Times New Roman" w:cs="Times New Roman"/>
          <w:b w:val="0"/>
        </w:rPr>
        <w:t xml:space="preserve"> </w:t>
      </w:r>
      <w:r w:rsidR="007E3780">
        <w:rPr>
          <w:rFonts w:ascii="Times New Roman" w:hAnsi="Times New Roman" w:cs="Times New Roman"/>
          <w:b w:val="0"/>
        </w:rPr>
        <w:t xml:space="preserve">Uitwerking </w:t>
      </w:r>
      <w:r w:rsidR="007E3780" w:rsidRPr="00902DE1">
        <w:rPr>
          <w:rFonts w:ascii="Times New Roman" w:hAnsi="Times New Roman" w:cs="Times New Roman"/>
          <w:b w:val="0"/>
        </w:rPr>
        <w:t>Focusgroep</w:t>
      </w:r>
      <w:bookmarkEnd w:id="169"/>
    </w:p>
    <w:p w14:paraId="3B62096E" w14:textId="77777777" w:rsidR="007E3780" w:rsidRDefault="007E3780" w:rsidP="007E3780">
      <w:pPr>
        <w:spacing w:line="276" w:lineRule="auto"/>
        <w:rPr>
          <w:sz w:val="22"/>
          <w:szCs w:val="22"/>
        </w:rPr>
      </w:pPr>
    </w:p>
    <w:p w14:paraId="3B10A417" w14:textId="77777777" w:rsidR="007E3780" w:rsidRDefault="007E3780" w:rsidP="007E3780">
      <w:pPr>
        <w:spacing w:line="276" w:lineRule="auto"/>
        <w:rPr>
          <w:sz w:val="22"/>
          <w:szCs w:val="22"/>
        </w:rPr>
      </w:pPr>
    </w:p>
    <w:p w14:paraId="0873EC1D" w14:textId="77777777" w:rsidR="007E3780" w:rsidRDefault="007E3780" w:rsidP="007E3780">
      <w:pPr>
        <w:spacing w:line="276" w:lineRule="auto"/>
        <w:rPr>
          <w:sz w:val="22"/>
          <w:szCs w:val="22"/>
        </w:rPr>
      </w:pPr>
      <w:r>
        <w:rPr>
          <w:sz w:val="22"/>
          <w:szCs w:val="22"/>
        </w:rPr>
        <w:t>Codering</w:t>
      </w:r>
    </w:p>
    <w:p w14:paraId="6235BB45" w14:textId="77777777" w:rsidR="007E3780" w:rsidRDefault="007E3780" w:rsidP="007E3780">
      <w:pPr>
        <w:spacing w:line="276" w:lineRule="auto"/>
        <w:rPr>
          <w:sz w:val="22"/>
          <w:szCs w:val="22"/>
        </w:rPr>
      </w:pPr>
    </w:p>
    <w:tbl>
      <w:tblPr>
        <w:tblStyle w:val="Tabelraster"/>
        <w:tblW w:w="0" w:type="auto"/>
        <w:tblLook w:val="04A0" w:firstRow="1" w:lastRow="0" w:firstColumn="1" w:lastColumn="0" w:noHBand="0" w:noVBand="1"/>
      </w:tblPr>
      <w:tblGrid>
        <w:gridCol w:w="2689"/>
      </w:tblGrid>
      <w:tr w:rsidR="007E3780" w14:paraId="35337CD1" w14:textId="77777777" w:rsidTr="000830B5">
        <w:tc>
          <w:tcPr>
            <w:tcW w:w="2689" w:type="dxa"/>
            <w:shd w:val="clear" w:color="auto" w:fill="FFFF00"/>
          </w:tcPr>
          <w:p w14:paraId="425E42BF" w14:textId="77777777" w:rsidR="007E3780" w:rsidRDefault="007E3780" w:rsidP="000830B5">
            <w:pPr>
              <w:spacing w:line="276" w:lineRule="auto"/>
              <w:rPr>
                <w:sz w:val="22"/>
                <w:szCs w:val="22"/>
              </w:rPr>
            </w:pPr>
            <w:r>
              <w:rPr>
                <w:sz w:val="22"/>
                <w:szCs w:val="22"/>
              </w:rPr>
              <w:t>Ontwikkeling</w:t>
            </w:r>
          </w:p>
        </w:tc>
      </w:tr>
      <w:tr w:rsidR="007E3780" w14:paraId="54C6C96B" w14:textId="77777777" w:rsidTr="000830B5">
        <w:tc>
          <w:tcPr>
            <w:tcW w:w="2689" w:type="dxa"/>
            <w:shd w:val="clear" w:color="auto" w:fill="C45911" w:themeFill="accent2" w:themeFillShade="BF"/>
          </w:tcPr>
          <w:p w14:paraId="13483931" w14:textId="77777777" w:rsidR="007E3780" w:rsidRDefault="007E3780" w:rsidP="000830B5">
            <w:pPr>
              <w:spacing w:line="276" w:lineRule="auto"/>
              <w:rPr>
                <w:sz w:val="22"/>
                <w:szCs w:val="22"/>
              </w:rPr>
            </w:pPr>
            <w:r w:rsidRPr="00B51104">
              <w:rPr>
                <w:sz w:val="22"/>
                <w:szCs w:val="22"/>
              </w:rPr>
              <w:t>Betrokkenheid</w:t>
            </w:r>
          </w:p>
        </w:tc>
      </w:tr>
      <w:tr w:rsidR="007E3780" w14:paraId="075D6649" w14:textId="77777777" w:rsidTr="008D08AD">
        <w:tc>
          <w:tcPr>
            <w:tcW w:w="2689" w:type="dxa"/>
            <w:shd w:val="clear" w:color="auto" w:fill="A8D08D" w:themeFill="accent6" w:themeFillTint="99"/>
          </w:tcPr>
          <w:p w14:paraId="6929E5AF" w14:textId="77777777" w:rsidR="007E3780" w:rsidRDefault="007E3780" w:rsidP="000830B5">
            <w:pPr>
              <w:spacing w:line="276" w:lineRule="auto"/>
              <w:rPr>
                <w:sz w:val="22"/>
                <w:szCs w:val="22"/>
              </w:rPr>
            </w:pPr>
            <w:r>
              <w:rPr>
                <w:sz w:val="22"/>
                <w:szCs w:val="22"/>
              </w:rPr>
              <w:t>Motivatie</w:t>
            </w:r>
          </w:p>
        </w:tc>
      </w:tr>
    </w:tbl>
    <w:p w14:paraId="2529ADBA" w14:textId="77777777" w:rsidR="007E3780" w:rsidRDefault="007E3780" w:rsidP="007E3780">
      <w:pPr>
        <w:spacing w:line="276" w:lineRule="auto"/>
        <w:rPr>
          <w:sz w:val="22"/>
          <w:szCs w:val="22"/>
        </w:rPr>
      </w:pPr>
    </w:p>
    <w:p w14:paraId="4AFA7CAE" w14:textId="77777777" w:rsidR="007E3780" w:rsidRDefault="007E3780" w:rsidP="007E3780">
      <w:pPr>
        <w:spacing w:line="276" w:lineRule="auto"/>
        <w:rPr>
          <w:sz w:val="22"/>
          <w:szCs w:val="22"/>
        </w:rPr>
      </w:pPr>
    </w:p>
    <w:p w14:paraId="068DFD53" w14:textId="77777777" w:rsidR="007E3780" w:rsidRPr="0060158D" w:rsidRDefault="007E3780" w:rsidP="007E3780">
      <w:pPr>
        <w:spacing w:line="276" w:lineRule="auto"/>
        <w:rPr>
          <w:sz w:val="22"/>
          <w:szCs w:val="22"/>
        </w:rPr>
      </w:pPr>
      <w:r w:rsidRPr="0060158D">
        <w:rPr>
          <w:sz w:val="22"/>
          <w:szCs w:val="22"/>
        </w:rPr>
        <w:t xml:space="preserve">Deelnemers: </w:t>
      </w:r>
      <w:r>
        <w:rPr>
          <w:sz w:val="22"/>
          <w:szCs w:val="22"/>
        </w:rPr>
        <w:t>Respondent 1, respondent 2, respondent 3, respondent 4, respondent 5</w:t>
      </w:r>
    </w:p>
    <w:p w14:paraId="103C1207" w14:textId="77777777" w:rsidR="007E3780" w:rsidRDefault="007E3780" w:rsidP="007E3780">
      <w:pPr>
        <w:spacing w:line="276" w:lineRule="auto"/>
        <w:rPr>
          <w:sz w:val="22"/>
          <w:szCs w:val="22"/>
        </w:rPr>
      </w:pPr>
      <w:r w:rsidRPr="0060158D">
        <w:rPr>
          <w:sz w:val="22"/>
          <w:szCs w:val="22"/>
        </w:rPr>
        <w:t>Functie: Areamanager</w:t>
      </w:r>
    </w:p>
    <w:p w14:paraId="6B8C44D9" w14:textId="77777777" w:rsidR="007E3780" w:rsidRPr="0060158D" w:rsidRDefault="007E3780" w:rsidP="007E3780">
      <w:pPr>
        <w:spacing w:line="276" w:lineRule="auto"/>
        <w:rPr>
          <w:sz w:val="22"/>
          <w:szCs w:val="22"/>
        </w:rPr>
      </w:pPr>
      <w:r w:rsidRPr="0060158D">
        <w:rPr>
          <w:sz w:val="22"/>
          <w:szCs w:val="22"/>
        </w:rPr>
        <w:t>Datum: 6 mei 2019</w:t>
      </w:r>
      <w:r>
        <w:rPr>
          <w:sz w:val="22"/>
          <w:szCs w:val="22"/>
        </w:rPr>
        <w:t xml:space="preserve"> t</w:t>
      </w:r>
      <w:r w:rsidRPr="0060158D">
        <w:rPr>
          <w:sz w:val="22"/>
          <w:szCs w:val="22"/>
        </w:rPr>
        <w:t>ijd: 10:00</w:t>
      </w:r>
      <w:r>
        <w:rPr>
          <w:sz w:val="22"/>
          <w:szCs w:val="22"/>
        </w:rPr>
        <w:t xml:space="preserve"> uur</w:t>
      </w:r>
    </w:p>
    <w:p w14:paraId="7F3A1C69" w14:textId="77777777" w:rsidR="007E3780" w:rsidRPr="0060158D" w:rsidRDefault="007E3780" w:rsidP="007E3780">
      <w:pPr>
        <w:spacing w:line="276" w:lineRule="auto"/>
        <w:rPr>
          <w:sz w:val="22"/>
          <w:szCs w:val="22"/>
        </w:rPr>
      </w:pPr>
    </w:p>
    <w:p w14:paraId="7360D16A" w14:textId="77777777" w:rsidR="007E3780" w:rsidRPr="0060158D" w:rsidRDefault="007E3780" w:rsidP="007E3780">
      <w:pPr>
        <w:spacing w:line="276" w:lineRule="auto"/>
        <w:rPr>
          <w:sz w:val="22"/>
          <w:szCs w:val="22"/>
        </w:rPr>
      </w:pPr>
      <w:r w:rsidRPr="0060158D">
        <w:rPr>
          <w:sz w:val="22"/>
          <w:szCs w:val="22"/>
        </w:rPr>
        <w:t>Introductie</w:t>
      </w:r>
    </w:p>
    <w:p w14:paraId="644ED7A7" w14:textId="77777777" w:rsidR="007E3780" w:rsidRPr="0060158D" w:rsidRDefault="007E3780" w:rsidP="007E3780">
      <w:pPr>
        <w:spacing w:line="276" w:lineRule="auto"/>
        <w:rPr>
          <w:sz w:val="22"/>
          <w:szCs w:val="22"/>
        </w:rPr>
      </w:pPr>
      <w:r w:rsidRPr="0060158D">
        <w:rPr>
          <w:sz w:val="22"/>
          <w:szCs w:val="22"/>
        </w:rPr>
        <w:t>Allereerst fijn dat jullie er allemaal zijn. Op dit moment ben ik bezig met mijn onderzoek naar de uitstroom onder de winkelmanagers. Ik wil tijdens deze focusgroep de volgende onderwerpen met jullie bespreken.</w:t>
      </w:r>
    </w:p>
    <w:p w14:paraId="3FB3FD28" w14:textId="77777777" w:rsidR="007E3780" w:rsidRPr="0060158D" w:rsidRDefault="007E3780" w:rsidP="007E3780">
      <w:pPr>
        <w:spacing w:line="276" w:lineRule="auto"/>
        <w:rPr>
          <w:sz w:val="22"/>
          <w:szCs w:val="22"/>
        </w:rPr>
      </w:pPr>
      <w:r w:rsidRPr="0060158D">
        <w:rPr>
          <w:sz w:val="22"/>
          <w:szCs w:val="22"/>
        </w:rPr>
        <w:t>Welke knelpunten de winkelmanagers ervaren in de organisatie en bij het werk dat zij verrichten</w:t>
      </w:r>
    </w:p>
    <w:p w14:paraId="7703B90D" w14:textId="77777777" w:rsidR="007E3780" w:rsidRPr="0060158D" w:rsidRDefault="007E3780" w:rsidP="007E3780">
      <w:pPr>
        <w:spacing w:line="276" w:lineRule="auto"/>
        <w:rPr>
          <w:sz w:val="22"/>
          <w:szCs w:val="22"/>
        </w:rPr>
      </w:pPr>
      <w:r w:rsidRPr="0060158D">
        <w:rPr>
          <w:sz w:val="22"/>
          <w:szCs w:val="22"/>
        </w:rPr>
        <w:t>Wat Jeans Centre kan doen om deze knelpunten te verbeteren</w:t>
      </w:r>
    </w:p>
    <w:p w14:paraId="64DF1989" w14:textId="77777777" w:rsidR="007E3780" w:rsidRPr="0060158D" w:rsidRDefault="007E3780" w:rsidP="007E3780">
      <w:pPr>
        <w:spacing w:line="276" w:lineRule="auto"/>
        <w:rPr>
          <w:sz w:val="22"/>
          <w:szCs w:val="22"/>
        </w:rPr>
      </w:pPr>
      <w:r w:rsidRPr="0060158D">
        <w:rPr>
          <w:sz w:val="22"/>
          <w:szCs w:val="22"/>
        </w:rPr>
        <w:t>Waar behoefte naar is vanuit de winkelmanagers</w:t>
      </w:r>
    </w:p>
    <w:p w14:paraId="5DE399AC" w14:textId="77777777" w:rsidR="007E3780" w:rsidRPr="0060158D" w:rsidRDefault="007E3780" w:rsidP="007E3780">
      <w:pPr>
        <w:spacing w:line="276" w:lineRule="auto"/>
        <w:rPr>
          <w:sz w:val="22"/>
          <w:szCs w:val="22"/>
        </w:rPr>
      </w:pPr>
    </w:p>
    <w:p w14:paraId="7F8B53D1"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sidRPr="00660321">
        <w:rPr>
          <w:rFonts w:ascii="Times New Roman" w:hAnsi="Times New Roman" w:cs="Times New Roman"/>
          <w:b/>
          <w:sz w:val="22"/>
          <w:szCs w:val="22"/>
        </w:rPr>
        <w:t>Leider focusgroep</w:t>
      </w:r>
    </w:p>
    <w:p w14:paraId="1F1B6E31" w14:textId="77777777" w:rsidR="007E3780" w:rsidRPr="0060158D" w:rsidRDefault="007E3780" w:rsidP="007E3780">
      <w:pPr>
        <w:spacing w:line="276" w:lineRule="auto"/>
        <w:rPr>
          <w:sz w:val="22"/>
          <w:szCs w:val="22"/>
        </w:rPr>
      </w:pPr>
      <w:r w:rsidRPr="0060158D">
        <w:rPr>
          <w:sz w:val="22"/>
          <w:szCs w:val="22"/>
        </w:rPr>
        <w:t xml:space="preserve">Wat tot nu toe uit eerdere onderzoeken is gekomen is dat er weinig doorgroeimogelijkheden zijn, aandacht en waardering. </w:t>
      </w:r>
    </w:p>
    <w:p w14:paraId="7A5F0B9D" w14:textId="77777777" w:rsidR="007E3780" w:rsidRPr="0060158D" w:rsidRDefault="007E3780" w:rsidP="007E3780">
      <w:pPr>
        <w:spacing w:line="276" w:lineRule="auto"/>
        <w:rPr>
          <w:sz w:val="22"/>
          <w:szCs w:val="22"/>
        </w:rPr>
      </w:pPr>
    </w:p>
    <w:p w14:paraId="2B4D809F"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2</w:t>
      </w:r>
    </w:p>
    <w:p w14:paraId="574C0D88" w14:textId="77777777" w:rsidR="007E3780" w:rsidRPr="0060158D" w:rsidRDefault="007E3780" w:rsidP="007E3780">
      <w:pPr>
        <w:spacing w:line="276" w:lineRule="auto"/>
        <w:rPr>
          <w:sz w:val="22"/>
          <w:szCs w:val="22"/>
        </w:rPr>
      </w:pPr>
      <w:r w:rsidRPr="0060158D">
        <w:rPr>
          <w:sz w:val="22"/>
          <w:szCs w:val="22"/>
        </w:rPr>
        <w:t>Want wat is nu het verloop onder de storemanagers?</w:t>
      </w:r>
    </w:p>
    <w:p w14:paraId="1BAFF5F9" w14:textId="77777777" w:rsidR="007E3780" w:rsidRPr="0060158D" w:rsidRDefault="007E3780" w:rsidP="007E3780">
      <w:pPr>
        <w:spacing w:line="276" w:lineRule="auto"/>
        <w:rPr>
          <w:b/>
          <w:sz w:val="22"/>
          <w:szCs w:val="22"/>
        </w:rPr>
      </w:pPr>
    </w:p>
    <w:p w14:paraId="487C0395"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sidRPr="00660321">
        <w:rPr>
          <w:rFonts w:ascii="Times New Roman" w:hAnsi="Times New Roman" w:cs="Times New Roman"/>
          <w:b/>
          <w:sz w:val="22"/>
          <w:szCs w:val="22"/>
        </w:rPr>
        <w:t>Leider focusgroep</w:t>
      </w:r>
    </w:p>
    <w:p w14:paraId="58A258D3" w14:textId="77777777" w:rsidR="007E3780" w:rsidRPr="0060158D" w:rsidRDefault="007E3780" w:rsidP="007E3780">
      <w:pPr>
        <w:spacing w:line="276" w:lineRule="auto"/>
        <w:rPr>
          <w:sz w:val="22"/>
          <w:szCs w:val="22"/>
        </w:rPr>
      </w:pPr>
      <w:r>
        <w:rPr>
          <w:sz w:val="22"/>
          <w:szCs w:val="22"/>
        </w:rPr>
        <w:t>Uit 2018 is gebleken dat meer dan 10 winkelmanagers worden gemist in de organisatie.</w:t>
      </w:r>
    </w:p>
    <w:p w14:paraId="67366D7E" w14:textId="77777777" w:rsidR="007E3780" w:rsidRPr="0060158D" w:rsidRDefault="007E3780" w:rsidP="007E3780">
      <w:pPr>
        <w:spacing w:line="276" w:lineRule="auto"/>
        <w:rPr>
          <w:b/>
          <w:sz w:val="22"/>
          <w:szCs w:val="22"/>
        </w:rPr>
      </w:pPr>
    </w:p>
    <w:p w14:paraId="2E13689F" w14:textId="77777777" w:rsidR="007E3780"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2</w:t>
      </w:r>
    </w:p>
    <w:p w14:paraId="0DDD7AB7" w14:textId="037C59EC" w:rsidR="00B51104" w:rsidRPr="00B51104" w:rsidRDefault="00B51104" w:rsidP="00B51104">
      <w:pPr>
        <w:shd w:val="clear" w:color="auto" w:fill="F4B083" w:themeFill="accent2" w:themeFillTint="99"/>
        <w:rPr>
          <w:sz w:val="22"/>
          <w:szCs w:val="22"/>
        </w:rPr>
      </w:pPr>
      <w:r>
        <w:rPr>
          <w:sz w:val="22"/>
          <w:szCs w:val="22"/>
        </w:rPr>
        <w:t>De uitstroom kan ook komen doordat er weinig bezetting was van vorig jaar. Als we naar vorig jaar kijken hebben area vier en vijf amper een areamanager gehad waar ze niet echt blij mee</w:t>
      </w:r>
      <w:r w:rsidR="00F26421">
        <w:rPr>
          <w:sz w:val="22"/>
          <w:szCs w:val="22"/>
        </w:rPr>
        <w:t xml:space="preserve"> waren. Niet dat dit het enige</w:t>
      </w:r>
      <w:r>
        <w:rPr>
          <w:sz w:val="22"/>
          <w:szCs w:val="22"/>
        </w:rPr>
        <w:t xml:space="preserve"> is hoor, maar het is wel goed om te benoemen, dat vorig jaar het effect heeft gehad op area vier en area vijf. </w:t>
      </w:r>
    </w:p>
    <w:p w14:paraId="7E0D55F2" w14:textId="77777777" w:rsidR="007E3780" w:rsidRPr="0060158D" w:rsidRDefault="007E3780" w:rsidP="007E3780">
      <w:pPr>
        <w:spacing w:line="276" w:lineRule="auto"/>
        <w:rPr>
          <w:sz w:val="22"/>
          <w:szCs w:val="22"/>
        </w:rPr>
      </w:pPr>
    </w:p>
    <w:p w14:paraId="60A730CE"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5</w:t>
      </w:r>
    </w:p>
    <w:p w14:paraId="58C83BF4" w14:textId="25394FF0" w:rsidR="007E3780" w:rsidRPr="002D2079" w:rsidRDefault="007E3780" w:rsidP="007E3780">
      <w:pPr>
        <w:spacing w:line="276" w:lineRule="auto"/>
        <w:rPr>
          <w:color w:val="A8D08D" w:themeColor="accent6" w:themeTint="99"/>
          <w:sz w:val="22"/>
          <w:szCs w:val="22"/>
        </w:rPr>
      </w:pPr>
      <w:r w:rsidRPr="0060158D">
        <w:rPr>
          <w:sz w:val="22"/>
          <w:szCs w:val="22"/>
        </w:rPr>
        <w:t>Wat ik hoor vanuit mijn ervaring is dat de winkelmanagers de organisatie verlaten doordat zij een ander aanbo</w:t>
      </w:r>
      <w:r w:rsidRPr="002D2079">
        <w:rPr>
          <w:color w:val="000000" w:themeColor="text1"/>
          <w:sz w:val="22"/>
          <w:szCs w:val="22"/>
        </w:rPr>
        <w:t xml:space="preserve">d krijgen </w:t>
      </w:r>
      <w:r w:rsidRPr="002D2079">
        <w:rPr>
          <w:color w:val="000000" w:themeColor="text1"/>
          <w:sz w:val="22"/>
          <w:szCs w:val="22"/>
          <w:highlight w:val="green"/>
        </w:rPr>
        <w:t>of ze vinden het salaris te laag.</w:t>
      </w:r>
    </w:p>
    <w:p w14:paraId="22BC720C" w14:textId="77777777" w:rsidR="00B51104" w:rsidRPr="002D2079" w:rsidRDefault="00B51104" w:rsidP="007E3780">
      <w:pPr>
        <w:spacing w:line="276" w:lineRule="auto"/>
        <w:rPr>
          <w:color w:val="A8D08D" w:themeColor="accent6" w:themeTint="99"/>
          <w:sz w:val="22"/>
          <w:szCs w:val="22"/>
        </w:rPr>
      </w:pPr>
    </w:p>
    <w:p w14:paraId="14B0F68E"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sidRPr="00660321">
        <w:rPr>
          <w:rFonts w:ascii="Times New Roman" w:hAnsi="Times New Roman" w:cs="Times New Roman"/>
          <w:b/>
          <w:sz w:val="22"/>
          <w:szCs w:val="22"/>
        </w:rPr>
        <w:t>Leider focusgroep</w:t>
      </w:r>
    </w:p>
    <w:p w14:paraId="63EF632D" w14:textId="026D0F24" w:rsidR="007E3780" w:rsidRPr="0060158D" w:rsidRDefault="007E3780" w:rsidP="007E3780">
      <w:pPr>
        <w:spacing w:line="276" w:lineRule="auto"/>
        <w:rPr>
          <w:sz w:val="22"/>
          <w:szCs w:val="22"/>
        </w:rPr>
      </w:pPr>
      <w:r w:rsidRPr="0060158D">
        <w:rPr>
          <w:sz w:val="22"/>
          <w:szCs w:val="22"/>
        </w:rPr>
        <w:t xml:space="preserve">Dat kan inderdaad kloppen alleen het kan ook zijn </w:t>
      </w:r>
      <w:r w:rsidRPr="002D2079">
        <w:rPr>
          <w:sz w:val="22"/>
          <w:szCs w:val="22"/>
          <w:highlight w:val="yellow"/>
        </w:rPr>
        <w:t xml:space="preserve">doordat er vanuit Jeans Centre te weinig andere alternatieven wordt geboden dat zij ook geen reden hebben om toch wel te blijven door middel van doorgroeimogelijkheden in de breedte. Wat </w:t>
      </w:r>
      <w:r w:rsidR="002D2079" w:rsidRPr="002D2079">
        <w:rPr>
          <w:sz w:val="22"/>
          <w:szCs w:val="22"/>
          <w:highlight w:val="yellow"/>
        </w:rPr>
        <w:t>is jullie m</w:t>
      </w:r>
      <w:r w:rsidR="002D2079">
        <w:rPr>
          <w:sz w:val="22"/>
          <w:szCs w:val="22"/>
        </w:rPr>
        <w:t>ening hierover?</w:t>
      </w:r>
    </w:p>
    <w:p w14:paraId="71BC9B06" w14:textId="77777777" w:rsidR="007E3780" w:rsidRPr="0060158D" w:rsidRDefault="007E3780" w:rsidP="007E3780">
      <w:pPr>
        <w:spacing w:line="276" w:lineRule="auto"/>
        <w:rPr>
          <w:b/>
          <w:sz w:val="22"/>
          <w:szCs w:val="22"/>
        </w:rPr>
      </w:pPr>
    </w:p>
    <w:p w14:paraId="6B9421AC"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2</w:t>
      </w:r>
    </w:p>
    <w:p w14:paraId="2CDCC44A" w14:textId="77777777" w:rsidR="007E3780" w:rsidRDefault="007E3780" w:rsidP="007E3780">
      <w:pPr>
        <w:shd w:val="clear" w:color="auto" w:fill="FFFF00"/>
        <w:spacing w:line="276" w:lineRule="auto"/>
        <w:rPr>
          <w:sz w:val="22"/>
          <w:szCs w:val="22"/>
        </w:rPr>
      </w:pPr>
      <w:r w:rsidRPr="0060158D">
        <w:rPr>
          <w:sz w:val="22"/>
          <w:szCs w:val="22"/>
        </w:rPr>
        <w:t xml:space="preserve">Ja dat klopt, ik hoop wel dat het opleiden van storemanagers wordt gedaan. Op dit moment is er namelijk nog niks. </w:t>
      </w:r>
    </w:p>
    <w:p w14:paraId="2C6307A7" w14:textId="77777777" w:rsidR="007E3780" w:rsidRPr="0060158D" w:rsidRDefault="007E3780" w:rsidP="007E3780">
      <w:pPr>
        <w:spacing w:line="276" w:lineRule="auto"/>
        <w:rPr>
          <w:sz w:val="22"/>
          <w:szCs w:val="22"/>
        </w:rPr>
      </w:pPr>
    </w:p>
    <w:p w14:paraId="6E29510E"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4</w:t>
      </w:r>
    </w:p>
    <w:p w14:paraId="4217798D" w14:textId="77777777" w:rsidR="007E3780" w:rsidRPr="0060158D" w:rsidRDefault="007E3780" w:rsidP="007E3780">
      <w:pPr>
        <w:shd w:val="clear" w:color="auto" w:fill="FFFF00"/>
        <w:spacing w:line="276" w:lineRule="auto"/>
        <w:rPr>
          <w:sz w:val="22"/>
          <w:szCs w:val="22"/>
        </w:rPr>
      </w:pPr>
      <w:r w:rsidRPr="0060158D">
        <w:rPr>
          <w:sz w:val="22"/>
          <w:szCs w:val="22"/>
        </w:rPr>
        <w:t>Vroeger werd dit wel gedaan. De managers hadden twee trainingen op het gebied van het aangaan van moeilijke gesprekken. Maar niet per se een managers training. Op dit moment mist er gewoon aandacht en duidelijkheid over de prestaties die van hun verwacht wordt.</w:t>
      </w:r>
    </w:p>
    <w:p w14:paraId="199EEC9E" w14:textId="77777777" w:rsidR="007E3780" w:rsidRPr="0060158D" w:rsidRDefault="007E3780" w:rsidP="007E3780">
      <w:pPr>
        <w:spacing w:line="276" w:lineRule="auto"/>
        <w:rPr>
          <w:sz w:val="22"/>
          <w:szCs w:val="22"/>
        </w:rPr>
      </w:pPr>
    </w:p>
    <w:p w14:paraId="00E82D70"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5</w:t>
      </w:r>
    </w:p>
    <w:p w14:paraId="6623D277" w14:textId="77777777" w:rsidR="007E3780" w:rsidRPr="0060158D" w:rsidRDefault="007E3780" w:rsidP="007E3780">
      <w:pPr>
        <w:shd w:val="clear" w:color="auto" w:fill="FFFF00"/>
        <w:spacing w:line="276" w:lineRule="auto"/>
        <w:rPr>
          <w:sz w:val="22"/>
          <w:szCs w:val="22"/>
        </w:rPr>
      </w:pPr>
      <w:r w:rsidRPr="0060158D">
        <w:rPr>
          <w:sz w:val="22"/>
          <w:szCs w:val="22"/>
        </w:rPr>
        <w:t>De storemanagers worden op dit moment ergens ingezet twee weken van te voren en daarna is het  zoek het maar uit. Er moet hierop ook extra aandacht worden geboden.</w:t>
      </w:r>
    </w:p>
    <w:p w14:paraId="074E0297" w14:textId="77777777" w:rsidR="007E3780" w:rsidRPr="0060158D" w:rsidRDefault="007E3780" w:rsidP="007E3780">
      <w:pPr>
        <w:spacing w:line="276" w:lineRule="auto"/>
        <w:rPr>
          <w:sz w:val="22"/>
          <w:szCs w:val="22"/>
        </w:rPr>
      </w:pPr>
    </w:p>
    <w:p w14:paraId="56C61440"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sidRPr="00660321">
        <w:rPr>
          <w:rFonts w:ascii="Times New Roman" w:hAnsi="Times New Roman" w:cs="Times New Roman"/>
          <w:b/>
          <w:sz w:val="22"/>
          <w:szCs w:val="22"/>
        </w:rPr>
        <w:t>Leider focusgroep</w:t>
      </w:r>
    </w:p>
    <w:p w14:paraId="0803BA56" w14:textId="577D2A60" w:rsidR="007E3780" w:rsidRPr="0060158D" w:rsidRDefault="007E3780" w:rsidP="007E3780">
      <w:pPr>
        <w:spacing w:line="276" w:lineRule="auto"/>
        <w:rPr>
          <w:sz w:val="22"/>
          <w:szCs w:val="22"/>
        </w:rPr>
      </w:pPr>
      <w:r w:rsidRPr="002D2079">
        <w:rPr>
          <w:sz w:val="22"/>
          <w:szCs w:val="22"/>
          <w:highlight w:val="green"/>
        </w:rPr>
        <w:t xml:space="preserve">Doordat er zo weinig areamanagers zijn heeft dit invloed </w:t>
      </w:r>
      <w:r w:rsidR="004546AC">
        <w:rPr>
          <w:sz w:val="22"/>
          <w:szCs w:val="22"/>
          <w:highlight w:val="green"/>
        </w:rPr>
        <w:t>op de oorzaken van de uitstroom?</w:t>
      </w:r>
    </w:p>
    <w:p w14:paraId="12103BFA" w14:textId="77777777" w:rsidR="007E3780" w:rsidRPr="0060158D" w:rsidRDefault="007E3780" w:rsidP="007E3780">
      <w:pPr>
        <w:spacing w:line="276" w:lineRule="auto"/>
        <w:rPr>
          <w:b/>
          <w:sz w:val="22"/>
          <w:szCs w:val="22"/>
        </w:rPr>
      </w:pPr>
    </w:p>
    <w:p w14:paraId="13D9AB48" w14:textId="77777777" w:rsidR="007E3780"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2</w:t>
      </w:r>
    </w:p>
    <w:p w14:paraId="208CAB3F" w14:textId="77777777" w:rsidR="007E3780" w:rsidRPr="0060158D" w:rsidRDefault="007E3780" w:rsidP="007E3780">
      <w:pPr>
        <w:shd w:val="clear" w:color="auto" w:fill="FFFF00"/>
        <w:spacing w:line="276" w:lineRule="auto"/>
        <w:rPr>
          <w:b/>
          <w:sz w:val="22"/>
          <w:szCs w:val="22"/>
        </w:rPr>
      </w:pPr>
      <w:r w:rsidRPr="0060158D">
        <w:rPr>
          <w:sz w:val="22"/>
          <w:szCs w:val="22"/>
        </w:rPr>
        <w:t>Ons doel is een keer in de maand langs te gaan. Om te sturen op ontwikkeling gaat gewoon nu niet.</w:t>
      </w:r>
    </w:p>
    <w:p w14:paraId="4F924B4E" w14:textId="77777777" w:rsidR="007E3780" w:rsidRPr="0060158D" w:rsidRDefault="007E3780" w:rsidP="007E3780">
      <w:pPr>
        <w:spacing w:line="276" w:lineRule="auto"/>
        <w:rPr>
          <w:sz w:val="22"/>
          <w:szCs w:val="22"/>
        </w:rPr>
      </w:pPr>
    </w:p>
    <w:p w14:paraId="3A5FCAC0"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1</w:t>
      </w:r>
    </w:p>
    <w:p w14:paraId="07F1F24F" w14:textId="77777777" w:rsidR="007E3780" w:rsidRPr="0060158D" w:rsidRDefault="007E3780" w:rsidP="00B51104">
      <w:pPr>
        <w:shd w:val="clear" w:color="auto" w:fill="F4B083" w:themeFill="accent2" w:themeFillTint="99"/>
        <w:spacing w:line="276" w:lineRule="auto"/>
        <w:rPr>
          <w:sz w:val="22"/>
          <w:szCs w:val="22"/>
        </w:rPr>
      </w:pPr>
      <w:r w:rsidRPr="0060158D">
        <w:rPr>
          <w:sz w:val="22"/>
          <w:szCs w:val="22"/>
        </w:rPr>
        <w:t>Als wij zoveel winkels moeten doen moet er gewoon een andere aanpak komen. Mijn angst is dat er gewoon te weinig aandacht is voor het personeel. Wij kunnen ook niet alle problemen oplossen maar ze moeten wel het gevoel hebben dat wij er zijn.</w:t>
      </w:r>
    </w:p>
    <w:p w14:paraId="67E969E8" w14:textId="77777777" w:rsidR="007E3780" w:rsidRPr="0060158D" w:rsidRDefault="007E3780" w:rsidP="007E3780">
      <w:pPr>
        <w:spacing w:line="276" w:lineRule="auto"/>
        <w:rPr>
          <w:b/>
          <w:sz w:val="22"/>
          <w:szCs w:val="22"/>
        </w:rPr>
      </w:pPr>
    </w:p>
    <w:p w14:paraId="0090E5BE"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2</w:t>
      </w:r>
    </w:p>
    <w:p w14:paraId="51CA522F" w14:textId="77777777" w:rsidR="007E3780" w:rsidRPr="0060158D" w:rsidRDefault="007E3780" w:rsidP="007E3780">
      <w:pPr>
        <w:spacing w:line="276" w:lineRule="auto"/>
        <w:rPr>
          <w:sz w:val="22"/>
          <w:szCs w:val="22"/>
        </w:rPr>
      </w:pPr>
      <w:r w:rsidRPr="004546AC">
        <w:rPr>
          <w:sz w:val="22"/>
          <w:szCs w:val="22"/>
          <w:highlight w:val="green"/>
        </w:rPr>
        <w:t>Maar daarom denk ik ook juist dat te weinig areamanagers zijn. De aandacht zoals even zitten met je team hoe gaat het nu en wat heb je nodig is er niet.</w:t>
      </w:r>
      <w:r w:rsidRPr="0060158D">
        <w:rPr>
          <w:sz w:val="22"/>
          <w:szCs w:val="22"/>
        </w:rPr>
        <w:t xml:space="preserve"> </w:t>
      </w:r>
      <w:r w:rsidRPr="004546AC">
        <w:rPr>
          <w:sz w:val="22"/>
          <w:szCs w:val="22"/>
          <w:highlight w:val="green"/>
        </w:rPr>
        <w:t>Vroeger was het heel planmatig continue op de cijfers maar het had wel effect en nu ben ik deels de resultaten kwijt doordat je meer winkels hebt.</w:t>
      </w:r>
      <w:r w:rsidRPr="0060158D">
        <w:rPr>
          <w:sz w:val="22"/>
          <w:szCs w:val="22"/>
        </w:rPr>
        <w:t xml:space="preserve"> Op dit moment ben je gewoon blij als je de mensen even ziet en dat mensen blij zijn dat je er bent en dat je alle bezetting rond hebt, maar dat verliest wel de focus op je omzet. Maar er moet niet bezuinigd gaan worden op sales want daarin verlies je. Die omzet moet meer aangetrokken worden. Daarnaast moet er ook gekeken worden welke functieprofielen hoort bij een winkelmanager en daar moet op gestuurd worden</w:t>
      </w:r>
    </w:p>
    <w:p w14:paraId="59BFBCB3" w14:textId="77777777" w:rsidR="007E3780" w:rsidRPr="0060158D" w:rsidRDefault="007E3780" w:rsidP="007E3780">
      <w:pPr>
        <w:spacing w:line="276" w:lineRule="auto"/>
        <w:rPr>
          <w:sz w:val="22"/>
          <w:szCs w:val="22"/>
        </w:rPr>
      </w:pPr>
    </w:p>
    <w:p w14:paraId="2BB70C59"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1</w:t>
      </w:r>
    </w:p>
    <w:p w14:paraId="28618CB3" w14:textId="77777777" w:rsidR="007E3780" w:rsidRPr="00D055B7" w:rsidRDefault="007E3780" w:rsidP="007E3780">
      <w:pPr>
        <w:spacing w:line="276" w:lineRule="auto"/>
        <w:rPr>
          <w:color w:val="000000" w:themeColor="text1"/>
          <w:sz w:val="22"/>
          <w:szCs w:val="22"/>
        </w:rPr>
      </w:pPr>
      <w:r w:rsidRPr="00D055B7">
        <w:rPr>
          <w:color w:val="000000" w:themeColor="text1"/>
          <w:sz w:val="22"/>
          <w:szCs w:val="22"/>
          <w:highlight w:val="yellow"/>
        </w:rPr>
        <w:t>De managers hebben vaak ook niet de competenties om iemand goed op te leiden. Wat ook belangrijk is, is dat zij leren ontwikkelen samen met het team. Hoe kunnen zij het team beter maken. Je kunt wel zeggen, ja je verkoopt te weinig boxers maar hoe je dat gaat verbeteren doen we niet. Hier laten wij het een beetje liggen.</w:t>
      </w:r>
      <w:r w:rsidRPr="00D055B7">
        <w:rPr>
          <w:color w:val="000000" w:themeColor="text1"/>
          <w:sz w:val="22"/>
          <w:szCs w:val="22"/>
        </w:rPr>
        <w:t xml:space="preserve"> </w:t>
      </w:r>
    </w:p>
    <w:p w14:paraId="04F189E2" w14:textId="77777777" w:rsidR="007E3780" w:rsidRPr="0060158D" w:rsidRDefault="007E3780" w:rsidP="007E3780">
      <w:pPr>
        <w:spacing w:line="276" w:lineRule="auto"/>
        <w:rPr>
          <w:b/>
          <w:sz w:val="22"/>
          <w:szCs w:val="22"/>
        </w:rPr>
      </w:pPr>
    </w:p>
    <w:p w14:paraId="41435634"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sidRPr="00660321">
        <w:rPr>
          <w:rFonts w:ascii="Times New Roman" w:hAnsi="Times New Roman" w:cs="Times New Roman"/>
          <w:b/>
          <w:sz w:val="22"/>
          <w:szCs w:val="22"/>
        </w:rPr>
        <w:t>Leider focusgroep</w:t>
      </w:r>
    </w:p>
    <w:p w14:paraId="4F4EDE15" w14:textId="77777777" w:rsidR="007E3780" w:rsidRPr="0060158D" w:rsidRDefault="007E3780" w:rsidP="007E3780">
      <w:pPr>
        <w:spacing w:line="276" w:lineRule="auto"/>
        <w:rPr>
          <w:sz w:val="22"/>
          <w:szCs w:val="22"/>
        </w:rPr>
      </w:pPr>
      <w:r w:rsidRPr="00D055B7">
        <w:rPr>
          <w:sz w:val="22"/>
          <w:szCs w:val="22"/>
          <w:highlight w:val="yellow"/>
        </w:rPr>
        <w:t>De beoordeling storemanager is heel cijfergericht wordt dit door hun ook zo gezien en kan het zo zijn dat zij meer behoefte hebben aan hoe zij zichzelf ontwikkelen en welk gedrag daarbij hoort.</w:t>
      </w:r>
    </w:p>
    <w:p w14:paraId="1FAAB9A0" w14:textId="77777777" w:rsidR="007E3780" w:rsidRDefault="007E3780" w:rsidP="007E3780">
      <w:pPr>
        <w:spacing w:line="276" w:lineRule="auto"/>
        <w:rPr>
          <w:sz w:val="22"/>
          <w:szCs w:val="22"/>
        </w:rPr>
      </w:pPr>
    </w:p>
    <w:p w14:paraId="326FF141" w14:textId="77777777" w:rsidR="00B51104" w:rsidRDefault="00B51104" w:rsidP="007E3780">
      <w:pPr>
        <w:spacing w:line="276" w:lineRule="auto"/>
        <w:rPr>
          <w:sz w:val="22"/>
          <w:szCs w:val="22"/>
        </w:rPr>
      </w:pPr>
    </w:p>
    <w:p w14:paraId="0B871B9D" w14:textId="77777777" w:rsidR="00B51104" w:rsidRDefault="00B51104" w:rsidP="007E3780">
      <w:pPr>
        <w:spacing w:line="276" w:lineRule="auto"/>
        <w:rPr>
          <w:sz w:val="22"/>
          <w:szCs w:val="22"/>
        </w:rPr>
      </w:pPr>
    </w:p>
    <w:p w14:paraId="593B1712" w14:textId="77777777" w:rsidR="00B51104" w:rsidRPr="0060158D" w:rsidRDefault="00B51104" w:rsidP="007E3780">
      <w:pPr>
        <w:spacing w:line="276" w:lineRule="auto"/>
        <w:rPr>
          <w:sz w:val="22"/>
          <w:szCs w:val="22"/>
        </w:rPr>
      </w:pPr>
    </w:p>
    <w:p w14:paraId="739FFB79"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2</w:t>
      </w:r>
    </w:p>
    <w:p w14:paraId="5B7F54AE" w14:textId="77777777" w:rsidR="007E3780" w:rsidRPr="0060158D" w:rsidRDefault="007E3780" w:rsidP="007E3780">
      <w:pPr>
        <w:spacing w:line="276" w:lineRule="auto"/>
        <w:rPr>
          <w:sz w:val="22"/>
          <w:szCs w:val="22"/>
        </w:rPr>
      </w:pPr>
      <w:r w:rsidRPr="00FD6B50">
        <w:rPr>
          <w:sz w:val="22"/>
          <w:szCs w:val="22"/>
          <w:highlight w:val="yellow"/>
        </w:rPr>
        <w:t>Zeker weten wij focussen niet op de juiste dingen, het is niet smart genoeg het is niet concreet genoeg, er staat niet wat verwachten wij wat verwacht een winkelmanager en wat willen zij nog leren of verbeteren.</w:t>
      </w:r>
      <w:r w:rsidRPr="0060158D">
        <w:rPr>
          <w:sz w:val="22"/>
          <w:szCs w:val="22"/>
        </w:rPr>
        <w:t xml:space="preserve"> Dit is voor ons ook heel fijn om te weten soort functieprofielen.</w:t>
      </w:r>
    </w:p>
    <w:p w14:paraId="3EE07DA3" w14:textId="77777777" w:rsidR="007E3780" w:rsidRPr="0060158D" w:rsidRDefault="007E3780" w:rsidP="007E3780">
      <w:pPr>
        <w:spacing w:line="276" w:lineRule="auto"/>
        <w:rPr>
          <w:b/>
          <w:sz w:val="22"/>
          <w:szCs w:val="22"/>
        </w:rPr>
      </w:pPr>
    </w:p>
    <w:p w14:paraId="4540BBAB"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sidRPr="00660321">
        <w:rPr>
          <w:rFonts w:ascii="Times New Roman" w:hAnsi="Times New Roman" w:cs="Times New Roman"/>
          <w:b/>
          <w:sz w:val="22"/>
          <w:szCs w:val="22"/>
        </w:rPr>
        <w:t>Leider focusgroep</w:t>
      </w:r>
    </w:p>
    <w:p w14:paraId="5F6C66B6" w14:textId="77777777" w:rsidR="007E3780" w:rsidRPr="008D08AD" w:rsidRDefault="007E3780" w:rsidP="008D08AD">
      <w:pPr>
        <w:spacing w:line="276" w:lineRule="auto"/>
        <w:rPr>
          <w:sz w:val="22"/>
          <w:szCs w:val="22"/>
          <w:highlight w:val="green"/>
        </w:rPr>
      </w:pPr>
      <w:r w:rsidRPr="008D08AD">
        <w:rPr>
          <w:sz w:val="22"/>
          <w:szCs w:val="22"/>
          <w:highlight w:val="green"/>
        </w:rPr>
        <w:t>Wordt werkdruk als een knelpunt ervaren bij het beoefenen van hun werk wordt er te veel verwacht.</w:t>
      </w:r>
    </w:p>
    <w:p w14:paraId="5CAD3AEB" w14:textId="77777777" w:rsidR="007E3780" w:rsidRPr="008D08AD" w:rsidRDefault="007E3780" w:rsidP="008D08AD">
      <w:pPr>
        <w:spacing w:line="276" w:lineRule="auto"/>
        <w:rPr>
          <w:sz w:val="22"/>
          <w:szCs w:val="22"/>
          <w:highlight w:val="green"/>
        </w:rPr>
      </w:pPr>
    </w:p>
    <w:p w14:paraId="7CBA2B4D" w14:textId="77777777" w:rsidR="007E3780" w:rsidRPr="008D08AD" w:rsidRDefault="007E3780" w:rsidP="008D08AD">
      <w:pPr>
        <w:pStyle w:val="Lijstalinea"/>
        <w:numPr>
          <w:ilvl w:val="0"/>
          <w:numId w:val="6"/>
        </w:numPr>
        <w:spacing w:before="0" w:after="0"/>
        <w:rPr>
          <w:rFonts w:ascii="Times New Roman" w:hAnsi="Times New Roman" w:cs="Times New Roman"/>
          <w:b/>
          <w:sz w:val="22"/>
          <w:szCs w:val="22"/>
          <w:highlight w:val="green"/>
        </w:rPr>
      </w:pPr>
      <w:r w:rsidRPr="008D08AD">
        <w:rPr>
          <w:rFonts w:ascii="Times New Roman" w:hAnsi="Times New Roman" w:cs="Times New Roman"/>
          <w:b/>
          <w:sz w:val="22"/>
          <w:szCs w:val="22"/>
          <w:highlight w:val="green"/>
        </w:rPr>
        <w:t>Respondent 4</w:t>
      </w:r>
    </w:p>
    <w:p w14:paraId="0D1C1253" w14:textId="77777777" w:rsidR="007E3780" w:rsidRPr="0060158D" w:rsidRDefault="007E3780" w:rsidP="008D08AD">
      <w:pPr>
        <w:spacing w:line="276" w:lineRule="auto"/>
        <w:rPr>
          <w:sz w:val="22"/>
          <w:szCs w:val="22"/>
        </w:rPr>
      </w:pPr>
      <w:r w:rsidRPr="008D08AD">
        <w:rPr>
          <w:sz w:val="22"/>
          <w:szCs w:val="22"/>
          <w:highlight w:val="green"/>
        </w:rPr>
        <w:t>Ik denk niet dat er te veel wordt verwacht. Zodra jij je team op orde hebt is alles makkelijk te doen. Maar dat is wel logisch.</w:t>
      </w:r>
      <w:r w:rsidRPr="0060158D">
        <w:rPr>
          <w:sz w:val="22"/>
          <w:szCs w:val="22"/>
        </w:rPr>
        <w:t xml:space="preserve"> </w:t>
      </w:r>
    </w:p>
    <w:p w14:paraId="08F7BC9E" w14:textId="77777777" w:rsidR="007E3780" w:rsidRPr="00660321" w:rsidRDefault="007E3780" w:rsidP="007E3780">
      <w:pPr>
        <w:pStyle w:val="Lijstalinea"/>
        <w:numPr>
          <w:ilvl w:val="0"/>
          <w:numId w:val="6"/>
        </w:numPr>
        <w:rPr>
          <w:rFonts w:ascii="Times New Roman" w:hAnsi="Times New Roman" w:cs="Times New Roman"/>
          <w:b/>
          <w:sz w:val="22"/>
          <w:szCs w:val="22"/>
        </w:rPr>
      </w:pPr>
      <w:r>
        <w:rPr>
          <w:rFonts w:ascii="Times New Roman" w:hAnsi="Times New Roman" w:cs="Times New Roman"/>
          <w:b/>
          <w:sz w:val="22"/>
          <w:szCs w:val="22"/>
        </w:rPr>
        <w:t>Respondent 5</w:t>
      </w:r>
    </w:p>
    <w:p w14:paraId="230BB14C" w14:textId="77777777" w:rsidR="007E3780" w:rsidRPr="0060158D" w:rsidRDefault="007E3780" w:rsidP="007E3780">
      <w:pPr>
        <w:spacing w:line="276" w:lineRule="auto"/>
        <w:rPr>
          <w:sz w:val="22"/>
          <w:szCs w:val="22"/>
        </w:rPr>
      </w:pPr>
      <w:r w:rsidRPr="0060158D">
        <w:rPr>
          <w:sz w:val="22"/>
          <w:szCs w:val="22"/>
        </w:rPr>
        <w:t xml:space="preserve">Uit mijn area komt het wel meer naar boven. Er vanuit het hoofdkantoor worden er te veel mails gestuurd wat er die week gedaan moet worden. Soms zijn dit wel vijf à zes berichten. Als je dit zelf niet goed kan inrichten dan krijg je dat. </w:t>
      </w:r>
    </w:p>
    <w:p w14:paraId="129D776B" w14:textId="77777777" w:rsidR="007E3780" w:rsidRPr="0060158D" w:rsidRDefault="007E3780" w:rsidP="007E3780">
      <w:pPr>
        <w:spacing w:line="276" w:lineRule="auto"/>
        <w:rPr>
          <w:sz w:val="22"/>
          <w:szCs w:val="22"/>
        </w:rPr>
      </w:pPr>
    </w:p>
    <w:p w14:paraId="3DFB104C"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2</w:t>
      </w:r>
    </w:p>
    <w:p w14:paraId="63AD17F0" w14:textId="77777777" w:rsidR="007E3780" w:rsidRPr="0060158D" w:rsidRDefault="007E3780" w:rsidP="007E3780">
      <w:pPr>
        <w:spacing w:line="276" w:lineRule="auto"/>
        <w:rPr>
          <w:sz w:val="22"/>
          <w:szCs w:val="22"/>
        </w:rPr>
      </w:pPr>
      <w:r w:rsidRPr="00B51104">
        <w:rPr>
          <w:color w:val="000000" w:themeColor="text1"/>
          <w:sz w:val="22"/>
          <w:szCs w:val="22"/>
          <w:shd w:val="clear" w:color="auto" w:fill="F4B083" w:themeFill="accent2" w:themeFillTint="99"/>
        </w:rPr>
        <w:t>Ik denk ook dat de afdelingen op het hoofdkantoor te weinig weten van waar ze in de winkels allemaal mee bezig zijn. Wat de winkelmanagers allemaal moeten doen, waardoor je inderdaad vijf taken kan krijgen van vijf verschillende afdelingen. Op deze manier ontstaat er wel onbegrip heb je wel in de gaten wat zij allemaal verwachten van ons.</w:t>
      </w:r>
      <w:r w:rsidRPr="00D055B7">
        <w:rPr>
          <w:color w:val="000000" w:themeColor="text1"/>
          <w:sz w:val="22"/>
          <w:szCs w:val="22"/>
        </w:rPr>
        <w:t xml:space="preserve"> </w:t>
      </w:r>
      <w:r w:rsidRPr="008D08AD">
        <w:rPr>
          <w:sz w:val="22"/>
          <w:szCs w:val="22"/>
          <w:highlight w:val="green"/>
        </w:rPr>
        <w:t>Dit moet beter afgestemd worden wat verwachten we deze week van de winkelmanagers zodat het een beetje gestructureerd wordt. Ik denk ook dat het hoofdkantoor te weinig ziet wat er in de winkels gebeurd waardoor er onbegrip en miscommunicatie ontstaat. Het wordt ook vaak van ons verwacht dat wij altijd maar alles inventariseren niet dat zij zelf dat gaan vragen. Ga zelf naar een winkel om onderzoek te doen naar iets. Hierdoor is er te veel een kloof tussen hoofdkantoor en de winkels.</w:t>
      </w:r>
    </w:p>
    <w:p w14:paraId="027C3459" w14:textId="77777777" w:rsidR="007E3780" w:rsidRPr="0060158D" w:rsidRDefault="007E3780" w:rsidP="007E3780">
      <w:pPr>
        <w:spacing w:line="276" w:lineRule="auto"/>
        <w:rPr>
          <w:b/>
          <w:sz w:val="22"/>
          <w:szCs w:val="22"/>
        </w:rPr>
      </w:pPr>
    </w:p>
    <w:p w14:paraId="71F0EBDB"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sidRPr="00660321">
        <w:rPr>
          <w:rFonts w:ascii="Times New Roman" w:hAnsi="Times New Roman" w:cs="Times New Roman"/>
          <w:b/>
          <w:sz w:val="22"/>
          <w:szCs w:val="22"/>
        </w:rPr>
        <w:t>Leider focusgroep</w:t>
      </w:r>
    </w:p>
    <w:p w14:paraId="4295333C" w14:textId="617FE62D" w:rsidR="007E3780" w:rsidRPr="0060158D" w:rsidRDefault="007E3780" w:rsidP="007E3780">
      <w:pPr>
        <w:spacing w:line="276" w:lineRule="auto"/>
        <w:rPr>
          <w:sz w:val="22"/>
          <w:szCs w:val="22"/>
        </w:rPr>
      </w:pPr>
      <w:r w:rsidRPr="008D08AD">
        <w:rPr>
          <w:sz w:val="22"/>
          <w:szCs w:val="22"/>
          <w:highlight w:val="green"/>
        </w:rPr>
        <w:t>Zitten er nog knelpunten in het werk dat zij zelf verrichten. De behoefte hoe zij hun functie beter kunnen vervullen</w:t>
      </w:r>
      <w:r w:rsidR="008D08AD">
        <w:rPr>
          <w:sz w:val="22"/>
          <w:szCs w:val="22"/>
        </w:rPr>
        <w:t>.</w:t>
      </w:r>
    </w:p>
    <w:p w14:paraId="70DB6D52" w14:textId="77777777" w:rsidR="007E3780" w:rsidRPr="0060158D" w:rsidRDefault="007E3780" w:rsidP="007E3780">
      <w:pPr>
        <w:spacing w:line="276" w:lineRule="auto"/>
        <w:rPr>
          <w:sz w:val="22"/>
          <w:szCs w:val="22"/>
        </w:rPr>
      </w:pPr>
    </w:p>
    <w:p w14:paraId="2CFDCB8A" w14:textId="77777777" w:rsidR="007E3780" w:rsidRPr="00660321" w:rsidRDefault="007E3780" w:rsidP="007E3780">
      <w:pPr>
        <w:pStyle w:val="Lijstalinea"/>
        <w:numPr>
          <w:ilvl w:val="0"/>
          <w:numId w:val="6"/>
        </w:numPr>
        <w:spacing w:before="0" w:after="0"/>
        <w:jc w:val="both"/>
        <w:rPr>
          <w:rFonts w:ascii="Times New Roman" w:hAnsi="Times New Roman" w:cs="Times New Roman"/>
          <w:b/>
          <w:sz w:val="22"/>
          <w:szCs w:val="22"/>
        </w:rPr>
      </w:pPr>
      <w:r>
        <w:rPr>
          <w:rFonts w:ascii="Times New Roman" w:hAnsi="Times New Roman" w:cs="Times New Roman"/>
          <w:b/>
          <w:sz w:val="22"/>
          <w:szCs w:val="22"/>
        </w:rPr>
        <w:t>Respondent 4</w:t>
      </w:r>
    </w:p>
    <w:p w14:paraId="1F764494" w14:textId="77777777" w:rsidR="007E3780" w:rsidRPr="0060158D" w:rsidRDefault="007E3780" w:rsidP="007E3780">
      <w:pPr>
        <w:spacing w:line="276" w:lineRule="auto"/>
        <w:rPr>
          <w:sz w:val="22"/>
          <w:szCs w:val="22"/>
        </w:rPr>
      </w:pPr>
      <w:r w:rsidRPr="00FD6B50">
        <w:rPr>
          <w:sz w:val="22"/>
          <w:szCs w:val="22"/>
          <w:highlight w:val="yellow"/>
        </w:rPr>
        <w:t xml:space="preserve">Er valt veel winst te behalen door de ontwikkeling. Mensen </w:t>
      </w:r>
      <w:r w:rsidRPr="00D055B7">
        <w:rPr>
          <w:sz w:val="22"/>
          <w:szCs w:val="22"/>
          <w:highlight w:val="yellow"/>
        </w:rPr>
        <w:t>willen ontwikkelen.</w:t>
      </w:r>
    </w:p>
    <w:p w14:paraId="17319445" w14:textId="77777777" w:rsidR="007E3780" w:rsidRPr="0060158D" w:rsidRDefault="007E3780" w:rsidP="007E3780">
      <w:pPr>
        <w:spacing w:line="276" w:lineRule="auto"/>
        <w:rPr>
          <w:sz w:val="22"/>
          <w:szCs w:val="22"/>
        </w:rPr>
      </w:pPr>
    </w:p>
    <w:p w14:paraId="6411DEE0"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3</w:t>
      </w:r>
    </w:p>
    <w:p w14:paraId="1CA01FFA" w14:textId="77777777" w:rsidR="007E3780" w:rsidRDefault="007E3780" w:rsidP="007E3780">
      <w:pPr>
        <w:spacing w:line="276" w:lineRule="auto"/>
        <w:rPr>
          <w:color w:val="000000" w:themeColor="text1"/>
          <w:sz w:val="22"/>
          <w:szCs w:val="22"/>
        </w:rPr>
      </w:pPr>
      <w:r w:rsidRPr="0060158D">
        <w:rPr>
          <w:sz w:val="22"/>
          <w:szCs w:val="22"/>
        </w:rPr>
        <w:t xml:space="preserve">Wat ik vooral merk bij de oorzaken van de uitstroom is de werving en selectie aan de voorkant. Gewoon niet weten welke mensen we aan moeten nemen. Hierdoor zijn ook veel mensen verkeerd aangenomen en is er weinig tijd besteed om ze beter moet maken. </w:t>
      </w:r>
      <w:r w:rsidRPr="00D055B7">
        <w:rPr>
          <w:sz w:val="22"/>
          <w:szCs w:val="22"/>
          <w:highlight w:val="yellow"/>
        </w:rPr>
        <w:t>Vaak weten de storemanagers ook niet hoe je een ass</w:t>
      </w:r>
      <w:r w:rsidRPr="00FD6B50">
        <w:rPr>
          <w:sz w:val="22"/>
          <w:szCs w:val="22"/>
          <w:highlight w:val="yellow"/>
        </w:rPr>
        <w:t xml:space="preserve">istent storemanager beter moet maken. Dus meer sturen in coaching. </w:t>
      </w:r>
      <w:r w:rsidRPr="00FD6B50">
        <w:rPr>
          <w:color w:val="000000" w:themeColor="text1"/>
          <w:sz w:val="22"/>
          <w:szCs w:val="22"/>
          <w:highlight w:val="yellow"/>
          <w:shd w:val="clear" w:color="auto" w:fill="C45911" w:themeFill="accent2" w:themeFillShade="BF"/>
        </w:rPr>
        <w:t>Ik heb zelf vorig jaar geen enkel evaluatiegesprek gevoerd.</w:t>
      </w:r>
      <w:r w:rsidRPr="00D055B7">
        <w:rPr>
          <w:color w:val="000000" w:themeColor="text1"/>
          <w:sz w:val="22"/>
          <w:szCs w:val="22"/>
        </w:rPr>
        <w:t xml:space="preserve"> </w:t>
      </w:r>
    </w:p>
    <w:p w14:paraId="43702885" w14:textId="77777777" w:rsidR="007E3780" w:rsidRPr="0060158D" w:rsidRDefault="007E3780" w:rsidP="007E3780">
      <w:pPr>
        <w:spacing w:line="276" w:lineRule="auto"/>
        <w:rPr>
          <w:b/>
          <w:sz w:val="22"/>
          <w:szCs w:val="22"/>
        </w:rPr>
      </w:pPr>
    </w:p>
    <w:p w14:paraId="40CF419F" w14:textId="77777777" w:rsidR="007E3780" w:rsidRPr="00660321" w:rsidRDefault="007E3780" w:rsidP="007E3780">
      <w:pPr>
        <w:pStyle w:val="Lijstalinea"/>
        <w:numPr>
          <w:ilvl w:val="0"/>
          <w:numId w:val="6"/>
        </w:numPr>
        <w:spacing w:before="0" w:after="0"/>
        <w:rPr>
          <w:rFonts w:ascii="Times New Roman" w:hAnsi="Times New Roman" w:cs="Times New Roman"/>
          <w:sz w:val="22"/>
          <w:szCs w:val="22"/>
        </w:rPr>
      </w:pPr>
      <w:r>
        <w:rPr>
          <w:rFonts w:ascii="Times New Roman" w:hAnsi="Times New Roman" w:cs="Times New Roman"/>
          <w:b/>
          <w:sz w:val="22"/>
          <w:szCs w:val="22"/>
        </w:rPr>
        <w:t>Respondent 2</w:t>
      </w:r>
    </w:p>
    <w:p w14:paraId="6A15394A" w14:textId="77777777" w:rsidR="007E3780" w:rsidRPr="0060158D" w:rsidRDefault="007E3780" w:rsidP="007E3780">
      <w:pPr>
        <w:spacing w:line="276" w:lineRule="auto"/>
        <w:rPr>
          <w:sz w:val="22"/>
          <w:szCs w:val="22"/>
        </w:rPr>
      </w:pPr>
      <w:r w:rsidRPr="0060158D">
        <w:rPr>
          <w:sz w:val="22"/>
          <w:szCs w:val="22"/>
        </w:rPr>
        <w:t>Kijk je moet iets verwachten van de je winkelmanager en daarop beoordelen nu is het echt niet oké.</w:t>
      </w:r>
    </w:p>
    <w:p w14:paraId="4B43C57E" w14:textId="77777777" w:rsidR="007E3780" w:rsidRPr="0060158D" w:rsidRDefault="007E3780" w:rsidP="007E3780">
      <w:pPr>
        <w:spacing w:line="276" w:lineRule="auto"/>
        <w:rPr>
          <w:sz w:val="22"/>
          <w:szCs w:val="22"/>
        </w:rPr>
      </w:pPr>
    </w:p>
    <w:p w14:paraId="01FC450C"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3</w:t>
      </w:r>
    </w:p>
    <w:p w14:paraId="45F1A1C5" w14:textId="77777777" w:rsidR="007E3780" w:rsidRPr="0060158D" w:rsidRDefault="007E3780" w:rsidP="007E3780">
      <w:pPr>
        <w:spacing w:line="276" w:lineRule="auto"/>
        <w:rPr>
          <w:sz w:val="22"/>
          <w:szCs w:val="22"/>
        </w:rPr>
      </w:pPr>
      <w:r w:rsidRPr="0060158D">
        <w:rPr>
          <w:sz w:val="22"/>
          <w:szCs w:val="22"/>
        </w:rPr>
        <w:lastRenderedPageBreak/>
        <w:t>Van het werving en selectieprofiel vinden wij ook wat van. Die ik ook helemaal niet oké.</w:t>
      </w:r>
    </w:p>
    <w:p w14:paraId="61D7D630" w14:textId="77777777" w:rsidR="007E3780" w:rsidRPr="0060158D" w:rsidRDefault="007E3780" w:rsidP="007E3780">
      <w:pPr>
        <w:spacing w:line="276" w:lineRule="auto"/>
        <w:rPr>
          <w:b/>
          <w:sz w:val="22"/>
          <w:szCs w:val="22"/>
        </w:rPr>
      </w:pPr>
    </w:p>
    <w:p w14:paraId="3040D531"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2</w:t>
      </w:r>
    </w:p>
    <w:p w14:paraId="423F85E7" w14:textId="77777777" w:rsidR="007E3780" w:rsidRPr="0060158D" w:rsidRDefault="007E3780" w:rsidP="007E3780">
      <w:pPr>
        <w:spacing w:line="276" w:lineRule="auto"/>
        <w:rPr>
          <w:sz w:val="22"/>
          <w:szCs w:val="22"/>
        </w:rPr>
      </w:pPr>
      <w:r w:rsidRPr="00B51104">
        <w:rPr>
          <w:sz w:val="22"/>
          <w:szCs w:val="22"/>
          <w:shd w:val="clear" w:color="auto" w:fill="F4B083" w:themeFill="accent2" w:themeFillTint="99"/>
        </w:rPr>
        <w:t>Kijk enerzijds is het natuurlijk wel het opleiding van de winkelmanagers maar het begint ook wel bij hun maar wat verwachten wij nou eigenlijk van hun.</w:t>
      </w:r>
      <w:r w:rsidRPr="0060158D">
        <w:rPr>
          <w:sz w:val="22"/>
          <w:szCs w:val="22"/>
        </w:rPr>
        <w:t xml:space="preserve"> Dit is ook voor een manager fijn om daarover te discussiëren zo van ja dit in mijn profiel kan ik al heel goed maar dit kan ik nog niet wil ik meer begeleiding in. Als je managers vraagt waar heb je ondersteuning bij nodig komt er niks concreets uit. </w:t>
      </w:r>
    </w:p>
    <w:p w14:paraId="1A00C53D" w14:textId="77777777" w:rsidR="007E3780" w:rsidRPr="0060158D" w:rsidRDefault="007E3780" w:rsidP="007E3780">
      <w:pPr>
        <w:spacing w:line="276" w:lineRule="auto"/>
        <w:rPr>
          <w:b/>
          <w:sz w:val="22"/>
          <w:szCs w:val="22"/>
        </w:rPr>
      </w:pPr>
    </w:p>
    <w:p w14:paraId="2A9B723A"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3</w:t>
      </w:r>
    </w:p>
    <w:p w14:paraId="2879F656" w14:textId="77777777" w:rsidR="007E3780" w:rsidRPr="0060158D" w:rsidRDefault="007E3780" w:rsidP="007E3780">
      <w:pPr>
        <w:spacing w:line="276" w:lineRule="auto"/>
        <w:rPr>
          <w:sz w:val="22"/>
          <w:szCs w:val="22"/>
        </w:rPr>
      </w:pPr>
      <w:r w:rsidRPr="0060158D">
        <w:rPr>
          <w:sz w:val="22"/>
          <w:szCs w:val="22"/>
        </w:rPr>
        <w:t xml:space="preserve">Als je een manager vraagt wat versta je onder delegeren en motiveren weten zij het bij wijze van niet. Daar zit wel degelijk verschil in. Natuurlijk een aantal wel maar het gemiddelde niet. Als ik heel plat uitleg dat delegeren enkel een takenpakket uitvoeren is, dat weten zij het gewoon niet. Daar kun je echt winst in maken. </w:t>
      </w:r>
    </w:p>
    <w:p w14:paraId="69EBFDDB" w14:textId="77777777" w:rsidR="007E3780" w:rsidRPr="0060158D" w:rsidRDefault="007E3780" w:rsidP="007E3780">
      <w:pPr>
        <w:spacing w:line="276" w:lineRule="auto"/>
        <w:rPr>
          <w:b/>
          <w:sz w:val="22"/>
          <w:szCs w:val="22"/>
        </w:rPr>
      </w:pPr>
    </w:p>
    <w:p w14:paraId="1D76B8BE"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sidRPr="00660321">
        <w:rPr>
          <w:rFonts w:ascii="Times New Roman" w:hAnsi="Times New Roman" w:cs="Times New Roman"/>
          <w:b/>
          <w:sz w:val="22"/>
          <w:szCs w:val="22"/>
        </w:rPr>
        <w:t>Leider focusgroep</w:t>
      </w:r>
    </w:p>
    <w:p w14:paraId="6E9A0000" w14:textId="77777777" w:rsidR="007E3780" w:rsidRPr="0060158D" w:rsidRDefault="007E3780" w:rsidP="007E3780">
      <w:pPr>
        <w:spacing w:line="276" w:lineRule="auto"/>
        <w:rPr>
          <w:sz w:val="22"/>
          <w:szCs w:val="22"/>
        </w:rPr>
      </w:pPr>
      <w:r w:rsidRPr="0060158D">
        <w:rPr>
          <w:sz w:val="22"/>
          <w:szCs w:val="22"/>
        </w:rPr>
        <w:t xml:space="preserve">Op dit moment hoe zit het met het werkoverleg er is maar een </w:t>
      </w:r>
      <w:r>
        <w:rPr>
          <w:sz w:val="22"/>
          <w:szCs w:val="22"/>
        </w:rPr>
        <w:t>HR</w:t>
      </w:r>
      <w:r w:rsidRPr="0060158D">
        <w:rPr>
          <w:sz w:val="22"/>
          <w:szCs w:val="22"/>
        </w:rPr>
        <w:t>-adviseur zien jullie hier verbetering in voor uiteindelijk de winkelmanagers.</w:t>
      </w:r>
    </w:p>
    <w:p w14:paraId="24FEFBEF" w14:textId="77777777" w:rsidR="007E3780" w:rsidRPr="0060158D" w:rsidRDefault="007E3780" w:rsidP="007E3780">
      <w:pPr>
        <w:spacing w:line="276" w:lineRule="auto"/>
        <w:rPr>
          <w:b/>
          <w:sz w:val="22"/>
          <w:szCs w:val="22"/>
        </w:rPr>
      </w:pPr>
    </w:p>
    <w:p w14:paraId="6513C415"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1</w:t>
      </w:r>
    </w:p>
    <w:p w14:paraId="425645AD" w14:textId="77777777" w:rsidR="007E3780" w:rsidRPr="0060158D" w:rsidRDefault="007E3780" w:rsidP="007E3780">
      <w:pPr>
        <w:spacing w:line="276" w:lineRule="auto"/>
        <w:rPr>
          <w:sz w:val="22"/>
          <w:szCs w:val="22"/>
        </w:rPr>
      </w:pPr>
      <w:r w:rsidRPr="0060158D">
        <w:rPr>
          <w:sz w:val="22"/>
          <w:szCs w:val="22"/>
        </w:rPr>
        <w:t>Ik heb denk ik wel 10 x per haar gebeld in de eerste week en 3x al op pad geweest.</w:t>
      </w:r>
    </w:p>
    <w:p w14:paraId="02BBD4D8" w14:textId="77777777" w:rsidR="007E3780" w:rsidRPr="0060158D" w:rsidRDefault="007E3780" w:rsidP="007E3780">
      <w:pPr>
        <w:spacing w:line="276" w:lineRule="auto"/>
        <w:rPr>
          <w:sz w:val="22"/>
          <w:szCs w:val="22"/>
        </w:rPr>
      </w:pPr>
    </w:p>
    <w:p w14:paraId="7AE11185"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3</w:t>
      </w:r>
    </w:p>
    <w:p w14:paraId="276A1E38" w14:textId="77777777" w:rsidR="007E3780" w:rsidRPr="0060158D" w:rsidRDefault="007E3780" w:rsidP="007E3780">
      <w:pPr>
        <w:spacing w:line="276" w:lineRule="auto"/>
        <w:rPr>
          <w:sz w:val="22"/>
          <w:szCs w:val="22"/>
        </w:rPr>
      </w:pPr>
      <w:r w:rsidRPr="0060158D">
        <w:rPr>
          <w:sz w:val="22"/>
          <w:szCs w:val="22"/>
        </w:rPr>
        <w:t xml:space="preserve">Ja en ik 0 keer doordat ik geen tijd heb. Ik heb net al iets concreets met haar doorgenomen. Zij had een Excel sheet gemaakt zodat de managers kunnen sturen op uren dat, dat is de blauwdruk van de winkels. Ik </w:t>
      </w:r>
      <w:r>
        <w:rPr>
          <w:sz w:val="22"/>
          <w:szCs w:val="22"/>
        </w:rPr>
        <w:t xml:space="preserve">vond dat </w:t>
      </w:r>
      <w:r w:rsidRPr="0060158D">
        <w:rPr>
          <w:sz w:val="22"/>
          <w:szCs w:val="22"/>
        </w:rPr>
        <w:t xml:space="preserve">super goed </w:t>
      </w:r>
      <w:r>
        <w:rPr>
          <w:sz w:val="22"/>
          <w:szCs w:val="22"/>
        </w:rPr>
        <w:t>van haar,</w:t>
      </w:r>
      <w:r w:rsidRPr="0060158D">
        <w:rPr>
          <w:sz w:val="22"/>
          <w:szCs w:val="22"/>
        </w:rPr>
        <w:t xml:space="preserve"> maar weten de managers in de winkels dit nu ook. Nee dit gebeurt niet want dat wordt allemaal via ons gedaan. De </w:t>
      </w:r>
      <w:proofErr w:type="spellStart"/>
      <w:r w:rsidRPr="0060158D">
        <w:rPr>
          <w:sz w:val="22"/>
          <w:szCs w:val="22"/>
        </w:rPr>
        <w:t>recruiter</w:t>
      </w:r>
      <w:proofErr w:type="spellEnd"/>
      <w:r w:rsidRPr="0060158D">
        <w:rPr>
          <w:sz w:val="22"/>
          <w:szCs w:val="22"/>
        </w:rPr>
        <w:t xml:space="preserve"> doet dit </w:t>
      </w:r>
      <w:r w:rsidRPr="004546AC">
        <w:rPr>
          <w:sz w:val="22"/>
          <w:szCs w:val="22"/>
        </w:rPr>
        <w:t xml:space="preserve">ook. </w:t>
      </w:r>
      <w:r w:rsidRPr="004546AC">
        <w:rPr>
          <w:sz w:val="22"/>
          <w:szCs w:val="22"/>
          <w:shd w:val="clear" w:color="auto" w:fill="F4B083" w:themeFill="accent2" w:themeFillTint="99"/>
        </w:rPr>
        <w:t>Als je ons minder ons laat zijn en meer met de winkelmanagers bezig gaat zijn dan heb je direct het contact en de aandacht.</w:t>
      </w:r>
      <w:r w:rsidRPr="00D055B7">
        <w:rPr>
          <w:sz w:val="22"/>
          <w:szCs w:val="22"/>
          <w:shd w:val="clear" w:color="auto" w:fill="ED7D31" w:themeFill="accent2"/>
        </w:rPr>
        <w:t xml:space="preserve"> </w:t>
      </w:r>
      <w:r w:rsidRPr="0060158D">
        <w:rPr>
          <w:sz w:val="22"/>
          <w:szCs w:val="22"/>
        </w:rPr>
        <w:t>Die blauwdrukken die wij kunnen berekenen aan de voorkant is helemaal niet belangrijk voor de winkelmanagers</w:t>
      </w:r>
    </w:p>
    <w:p w14:paraId="2D162156" w14:textId="77777777" w:rsidR="007E3780" w:rsidRPr="0060158D" w:rsidRDefault="007E3780" w:rsidP="007E3780">
      <w:pPr>
        <w:spacing w:line="276" w:lineRule="auto"/>
        <w:rPr>
          <w:sz w:val="22"/>
          <w:szCs w:val="22"/>
        </w:rPr>
      </w:pPr>
    </w:p>
    <w:p w14:paraId="4509B5A9"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2</w:t>
      </w:r>
    </w:p>
    <w:p w14:paraId="208AF0EF" w14:textId="77777777" w:rsidR="007E3780" w:rsidRPr="0060158D" w:rsidRDefault="007E3780" w:rsidP="007E3780">
      <w:pPr>
        <w:spacing w:line="276" w:lineRule="auto"/>
        <w:rPr>
          <w:sz w:val="22"/>
          <w:szCs w:val="22"/>
        </w:rPr>
      </w:pPr>
      <w:r w:rsidRPr="00FD6B50">
        <w:rPr>
          <w:sz w:val="22"/>
          <w:szCs w:val="22"/>
          <w:highlight w:val="yellow"/>
        </w:rPr>
        <w:t xml:space="preserve">Ik denk dat het ook de eerste stap kan zijn. Je kunt veel dingen bij de storemanager neerleggen maar dat moet dan ook gefaciliteerd gaan worden door ons, </w:t>
      </w:r>
      <w:r w:rsidRPr="00FD6B50">
        <w:rPr>
          <w:sz w:val="22"/>
          <w:szCs w:val="22"/>
          <w:highlight w:val="yellow"/>
          <w:shd w:val="clear" w:color="auto" w:fill="ED7D31" w:themeFill="accent2"/>
        </w:rPr>
        <w:t>door bijvoorbeeld een training en hoe ze dat kunnen aanpakken</w:t>
      </w:r>
      <w:r w:rsidRPr="00D055B7">
        <w:rPr>
          <w:sz w:val="22"/>
          <w:szCs w:val="22"/>
          <w:highlight w:val="yellow"/>
          <w:shd w:val="clear" w:color="auto" w:fill="ED7D31" w:themeFill="accent2"/>
        </w:rPr>
        <w:t>.</w:t>
      </w:r>
      <w:r w:rsidRPr="0060158D">
        <w:rPr>
          <w:sz w:val="22"/>
          <w:szCs w:val="22"/>
        </w:rPr>
        <w:t xml:space="preserve"> Ik denk wel dat er op dit moment sterke mensen zijn bijgekomen op HR dus er gebeuren al veel positieve dingen voor de winkelmanagers. </w:t>
      </w:r>
    </w:p>
    <w:p w14:paraId="0D49C0D1" w14:textId="77777777" w:rsidR="007E3780" w:rsidRPr="0060158D" w:rsidRDefault="007E3780" w:rsidP="007E3780">
      <w:pPr>
        <w:spacing w:line="276" w:lineRule="auto"/>
        <w:rPr>
          <w:b/>
          <w:sz w:val="22"/>
          <w:szCs w:val="22"/>
        </w:rPr>
      </w:pPr>
    </w:p>
    <w:p w14:paraId="6176CA0C"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sidRPr="00660321">
        <w:rPr>
          <w:rFonts w:ascii="Times New Roman" w:hAnsi="Times New Roman" w:cs="Times New Roman"/>
          <w:b/>
          <w:sz w:val="22"/>
          <w:szCs w:val="22"/>
        </w:rPr>
        <w:t>Focusgroep leider</w:t>
      </w:r>
    </w:p>
    <w:p w14:paraId="5D84238B" w14:textId="1ABA99F1" w:rsidR="008D08AD" w:rsidRDefault="007E3780" w:rsidP="00B51104">
      <w:pPr>
        <w:shd w:val="clear" w:color="auto" w:fill="F4B083" w:themeFill="accent2" w:themeFillTint="99"/>
        <w:spacing w:line="276" w:lineRule="auto"/>
        <w:rPr>
          <w:sz w:val="22"/>
          <w:szCs w:val="22"/>
        </w:rPr>
      </w:pPr>
      <w:r w:rsidRPr="0060158D">
        <w:rPr>
          <w:sz w:val="22"/>
          <w:szCs w:val="22"/>
        </w:rPr>
        <w:t>Waarom denken jullie dat het hoofdkantoor nog niet in contact staat met de winkels zodat er meer aandacht wordt gecreëerd.</w:t>
      </w:r>
    </w:p>
    <w:p w14:paraId="225988E2" w14:textId="77777777" w:rsidR="007E3780" w:rsidRPr="008D08AD" w:rsidRDefault="007E3780" w:rsidP="008D08AD">
      <w:pPr>
        <w:pStyle w:val="Lijstalinea"/>
        <w:numPr>
          <w:ilvl w:val="0"/>
          <w:numId w:val="6"/>
        </w:numPr>
        <w:rPr>
          <w:b/>
          <w:sz w:val="22"/>
          <w:szCs w:val="22"/>
        </w:rPr>
      </w:pPr>
      <w:r w:rsidRPr="008D08AD">
        <w:rPr>
          <w:b/>
          <w:sz w:val="22"/>
          <w:szCs w:val="22"/>
        </w:rPr>
        <w:t>Respondent 3</w:t>
      </w:r>
    </w:p>
    <w:p w14:paraId="5FE50916" w14:textId="77777777" w:rsidR="007E3780" w:rsidRPr="0060158D" w:rsidRDefault="007E3780" w:rsidP="007E3780">
      <w:pPr>
        <w:spacing w:line="276" w:lineRule="auto"/>
        <w:rPr>
          <w:sz w:val="22"/>
          <w:szCs w:val="22"/>
        </w:rPr>
      </w:pPr>
      <w:r w:rsidRPr="00B51104">
        <w:rPr>
          <w:sz w:val="22"/>
          <w:szCs w:val="22"/>
          <w:shd w:val="clear" w:color="auto" w:fill="F4B083" w:themeFill="accent2" w:themeFillTint="99"/>
        </w:rPr>
        <w:t xml:space="preserve">Er is gewoon te weinig aandacht van praktijk naar elkaar toe. </w:t>
      </w:r>
      <w:r w:rsidRPr="0060158D">
        <w:rPr>
          <w:sz w:val="22"/>
          <w:szCs w:val="22"/>
        </w:rPr>
        <w:t xml:space="preserve">Nieuwe mensen weer in de organisatie. Heel </w:t>
      </w:r>
      <w:r>
        <w:rPr>
          <w:sz w:val="22"/>
          <w:szCs w:val="22"/>
        </w:rPr>
        <w:t>de</w:t>
      </w:r>
      <w:r w:rsidRPr="0060158D">
        <w:rPr>
          <w:sz w:val="22"/>
          <w:szCs w:val="22"/>
        </w:rPr>
        <w:t xml:space="preserve"> H</w:t>
      </w:r>
      <w:r>
        <w:rPr>
          <w:sz w:val="22"/>
          <w:szCs w:val="22"/>
        </w:rPr>
        <w:t>R</w:t>
      </w:r>
      <w:r w:rsidRPr="0060158D">
        <w:rPr>
          <w:sz w:val="22"/>
          <w:szCs w:val="22"/>
        </w:rPr>
        <w:t>-tak is nu nieuw en alles is gewisseld. Voorheen hadden wij met aparte afdelingen werkoverleggen over hoe het gaat in de winkels. Dat is nu niet meer.</w:t>
      </w:r>
    </w:p>
    <w:p w14:paraId="709A79AA" w14:textId="77777777" w:rsidR="007E3780" w:rsidRPr="0060158D" w:rsidRDefault="007E3780" w:rsidP="007E3780">
      <w:pPr>
        <w:spacing w:line="276" w:lineRule="auto"/>
        <w:rPr>
          <w:sz w:val="22"/>
          <w:szCs w:val="22"/>
        </w:rPr>
      </w:pPr>
    </w:p>
    <w:p w14:paraId="713A6571"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sidRPr="00660321">
        <w:rPr>
          <w:rFonts w:ascii="Times New Roman" w:hAnsi="Times New Roman" w:cs="Times New Roman"/>
          <w:b/>
          <w:sz w:val="22"/>
          <w:szCs w:val="22"/>
        </w:rPr>
        <w:t>Focusgroep leider</w:t>
      </w:r>
    </w:p>
    <w:p w14:paraId="68529576" w14:textId="77777777" w:rsidR="007E3780" w:rsidRPr="0060158D" w:rsidRDefault="007E3780" w:rsidP="007E3780">
      <w:pPr>
        <w:spacing w:line="276" w:lineRule="auto"/>
        <w:rPr>
          <w:sz w:val="22"/>
          <w:szCs w:val="22"/>
        </w:rPr>
      </w:pPr>
      <w:r w:rsidRPr="00FD6B50">
        <w:rPr>
          <w:sz w:val="22"/>
          <w:szCs w:val="22"/>
        </w:rPr>
        <w:t>Worden de kernwaarden van Jeans Centre goed geïntroduceerd ter verbetering van de winkelmanager.</w:t>
      </w:r>
    </w:p>
    <w:p w14:paraId="433CC1FC" w14:textId="77777777" w:rsidR="007E3780" w:rsidRPr="0060158D" w:rsidRDefault="007E3780" w:rsidP="007E3780">
      <w:pPr>
        <w:spacing w:line="276" w:lineRule="auto"/>
        <w:rPr>
          <w:sz w:val="22"/>
          <w:szCs w:val="22"/>
        </w:rPr>
      </w:pPr>
    </w:p>
    <w:p w14:paraId="0CEAAC87"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4</w:t>
      </w:r>
    </w:p>
    <w:p w14:paraId="21E97190" w14:textId="77777777" w:rsidR="007E3780" w:rsidRPr="003C13A8" w:rsidRDefault="007E3780" w:rsidP="007E3780">
      <w:pPr>
        <w:spacing w:line="276" w:lineRule="auto"/>
        <w:rPr>
          <w:sz w:val="22"/>
          <w:szCs w:val="22"/>
        </w:rPr>
      </w:pPr>
      <w:r w:rsidRPr="0060158D">
        <w:rPr>
          <w:sz w:val="22"/>
          <w:szCs w:val="22"/>
        </w:rPr>
        <w:t>Aan het begin hoorde je heel veel erover. Maar op dit moment wordt er te weinig gedaan eraan en zie je het niet terug.</w:t>
      </w:r>
    </w:p>
    <w:p w14:paraId="13B675D6" w14:textId="77777777" w:rsidR="007E3780" w:rsidRPr="0060158D" w:rsidRDefault="007E3780" w:rsidP="007E3780">
      <w:pPr>
        <w:spacing w:line="276" w:lineRule="auto"/>
        <w:rPr>
          <w:b/>
          <w:sz w:val="22"/>
          <w:szCs w:val="22"/>
        </w:rPr>
      </w:pPr>
    </w:p>
    <w:p w14:paraId="59D34205"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3</w:t>
      </w:r>
    </w:p>
    <w:p w14:paraId="1898AB43" w14:textId="77777777" w:rsidR="007E3780" w:rsidRPr="0060158D" w:rsidRDefault="007E3780" w:rsidP="007E3780">
      <w:pPr>
        <w:spacing w:line="276" w:lineRule="auto"/>
        <w:rPr>
          <w:sz w:val="22"/>
          <w:szCs w:val="22"/>
        </w:rPr>
      </w:pPr>
      <w:r w:rsidRPr="0060158D">
        <w:rPr>
          <w:sz w:val="22"/>
          <w:szCs w:val="22"/>
        </w:rPr>
        <w:t xml:space="preserve">Het moet meer in de breedte worden getrokken wat wij met z’n allen doen om die </w:t>
      </w:r>
      <w:r>
        <w:rPr>
          <w:sz w:val="22"/>
          <w:szCs w:val="22"/>
        </w:rPr>
        <w:t>kernwaarden</w:t>
      </w:r>
      <w:r w:rsidRPr="0060158D">
        <w:rPr>
          <w:sz w:val="22"/>
          <w:szCs w:val="22"/>
        </w:rPr>
        <w:t xml:space="preserve"> te realiseren. </w:t>
      </w:r>
      <w:r w:rsidRPr="00D055B7">
        <w:rPr>
          <w:sz w:val="22"/>
          <w:szCs w:val="22"/>
          <w:highlight w:val="yellow"/>
        </w:rPr>
        <w:t>Bij ons wordt het wel getoetst erop maar ik betwijfel wel of dat in de winkel wordt gedaan. Ik denk ook dat door het sturen van deze kernwaarden hoort bij de ontwikkeling van de winkelmanagers en dat de omzetten zullen stijgen.</w:t>
      </w:r>
      <w:r w:rsidRPr="0060158D">
        <w:rPr>
          <w:sz w:val="22"/>
          <w:szCs w:val="22"/>
        </w:rPr>
        <w:t xml:space="preserve"> Of dit cijfermatig kan worden opgeteld denk ik niet</w:t>
      </w:r>
      <w:r>
        <w:rPr>
          <w:sz w:val="22"/>
          <w:szCs w:val="22"/>
        </w:rPr>
        <w:t xml:space="preserve">, </w:t>
      </w:r>
      <w:r w:rsidRPr="0060158D">
        <w:rPr>
          <w:sz w:val="22"/>
          <w:szCs w:val="22"/>
        </w:rPr>
        <w:t>maar ik ben overtuigd dat dit zal werken.</w:t>
      </w:r>
    </w:p>
    <w:p w14:paraId="33EEDCF7" w14:textId="77777777" w:rsidR="007E3780" w:rsidRPr="0060158D" w:rsidRDefault="007E3780" w:rsidP="007E3780">
      <w:pPr>
        <w:spacing w:line="276" w:lineRule="auto"/>
        <w:rPr>
          <w:sz w:val="22"/>
          <w:szCs w:val="22"/>
        </w:rPr>
      </w:pPr>
    </w:p>
    <w:p w14:paraId="6D9FCF56"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2</w:t>
      </w:r>
    </w:p>
    <w:p w14:paraId="26E20DC1" w14:textId="77777777" w:rsidR="007E3780" w:rsidRPr="0060158D" w:rsidRDefault="007E3780" w:rsidP="007E3780">
      <w:pPr>
        <w:spacing w:line="276" w:lineRule="auto"/>
        <w:rPr>
          <w:sz w:val="22"/>
          <w:szCs w:val="22"/>
        </w:rPr>
      </w:pPr>
      <w:r w:rsidRPr="0060158D">
        <w:rPr>
          <w:sz w:val="22"/>
          <w:szCs w:val="22"/>
        </w:rPr>
        <w:t xml:space="preserve">Ik denk ook echt dat vertrouwen belangrijk is in de organisatie. Mensen zijn dit echt een beetje kwijt. Er gaan veel mensen weg vanuit het hoofdkantoor. Er is geen goede communicatie of te laat waardoor mensen twijfels trekken. Over alles wordt te vaag gedaan we moeten directer zijn en meer transparant. We zeggen wel dat we dat allemaal zijn. Als de directeur in de winkel staat dan zegt die alles wat die denkt alleen het is gewoon over mensen wordt heel vaag gedaan. </w:t>
      </w:r>
    </w:p>
    <w:p w14:paraId="4936742A" w14:textId="77777777" w:rsidR="007E3780" w:rsidRPr="0060158D" w:rsidRDefault="007E3780" w:rsidP="007E3780">
      <w:pPr>
        <w:spacing w:line="276" w:lineRule="auto"/>
        <w:rPr>
          <w:sz w:val="22"/>
          <w:szCs w:val="22"/>
        </w:rPr>
      </w:pPr>
    </w:p>
    <w:p w14:paraId="49133AEF"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4</w:t>
      </w:r>
    </w:p>
    <w:p w14:paraId="01C8CE33" w14:textId="4E5787FE" w:rsidR="007E3780" w:rsidRPr="00937CA5" w:rsidRDefault="007E3780" w:rsidP="007E3780">
      <w:pPr>
        <w:spacing w:line="276" w:lineRule="auto"/>
        <w:rPr>
          <w:sz w:val="22"/>
          <w:szCs w:val="22"/>
        </w:rPr>
      </w:pPr>
      <w:r w:rsidRPr="0060158D">
        <w:rPr>
          <w:sz w:val="22"/>
          <w:szCs w:val="22"/>
        </w:rPr>
        <w:t>Wat ook een ding is, is dat er gewoon maar managers zijn aangenomen doord</w:t>
      </w:r>
      <w:r w:rsidR="004546AC">
        <w:rPr>
          <w:sz w:val="22"/>
          <w:szCs w:val="22"/>
        </w:rPr>
        <w:t>at er te weinig waren. D</w:t>
      </w:r>
      <w:r w:rsidRPr="0060158D">
        <w:rPr>
          <w:sz w:val="22"/>
          <w:szCs w:val="22"/>
        </w:rPr>
        <w:t xml:space="preserve">it zie je terug in de uitstroom. Hier is ook veel misgegaan. Op dit moment is dat wel al beter door de </w:t>
      </w:r>
      <w:proofErr w:type="spellStart"/>
      <w:r w:rsidRPr="0060158D">
        <w:rPr>
          <w:sz w:val="22"/>
          <w:szCs w:val="22"/>
        </w:rPr>
        <w:t>recruiter</w:t>
      </w:r>
      <w:proofErr w:type="spellEnd"/>
      <w:r w:rsidRPr="0060158D">
        <w:rPr>
          <w:sz w:val="22"/>
          <w:szCs w:val="22"/>
        </w:rPr>
        <w:t>.</w:t>
      </w:r>
    </w:p>
    <w:p w14:paraId="0F9B392C" w14:textId="77777777" w:rsidR="007E3780" w:rsidRPr="0060158D" w:rsidRDefault="007E3780" w:rsidP="007E3780">
      <w:pPr>
        <w:spacing w:line="276" w:lineRule="auto"/>
        <w:rPr>
          <w:b/>
          <w:sz w:val="22"/>
          <w:szCs w:val="22"/>
        </w:rPr>
      </w:pPr>
    </w:p>
    <w:p w14:paraId="50ECFAC4"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3</w:t>
      </w:r>
    </w:p>
    <w:p w14:paraId="2E5D215F" w14:textId="77777777" w:rsidR="007E3780" w:rsidRPr="0060158D" w:rsidRDefault="007E3780" w:rsidP="007E3780">
      <w:pPr>
        <w:spacing w:line="276" w:lineRule="auto"/>
        <w:rPr>
          <w:sz w:val="22"/>
          <w:szCs w:val="22"/>
        </w:rPr>
      </w:pPr>
      <w:r w:rsidRPr="0060158D">
        <w:rPr>
          <w:sz w:val="22"/>
          <w:szCs w:val="22"/>
        </w:rPr>
        <w:t xml:space="preserve">Kijk je kunt wel met de hele ploeg aan de slag gaan maar als het aan de voorkant niet goed wordt gedaan gaat het alsnog mis. </w:t>
      </w:r>
    </w:p>
    <w:p w14:paraId="45D61021" w14:textId="77777777" w:rsidR="007E3780" w:rsidRPr="0060158D" w:rsidRDefault="007E3780" w:rsidP="007E3780">
      <w:pPr>
        <w:spacing w:line="276" w:lineRule="auto"/>
        <w:rPr>
          <w:sz w:val="22"/>
          <w:szCs w:val="22"/>
        </w:rPr>
      </w:pPr>
    </w:p>
    <w:p w14:paraId="40359AEE"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2</w:t>
      </w:r>
    </w:p>
    <w:p w14:paraId="6385673D" w14:textId="77777777" w:rsidR="007E3780" w:rsidRPr="0060158D" w:rsidRDefault="007E3780" w:rsidP="007E3780">
      <w:pPr>
        <w:spacing w:line="276" w:lineRule="auto"/>
        <w:rPr>
          <w:sz w:val="22"/>
          <w:szCs w:val="22"/>
        </w:rPr>
      </w:pPr>
      <w:r w:rsidRPr="0060158D">
        <w:rPr>
          <w:sz w:val="22"/>
          <w:szCs w:val="22"/>
        </w:rPr>
        <w:t>Het is natuurlijk overal dan ook vanuit het hoofdkantoor dat areamanagers niet goed worden getoetst. Mensen met weinig ervaring hebben te grote klussen gekregen. Dit zie je dan ook weer terug in de winkels. Het kan nooit alleen aan de winkels liggen het begint bij boven.</w:t>
      </w:r>
    </w:p>
    <w:p w14:paraId="0FD673A4" w14:textId="77777777" w:rsidR="007E3780" w:rsidRPr="0060158D" w:rsidRDefault="007E3780" w:rsidP="007E3780">
      <w:pPr>
        <w:spacing w:line="276" w:lineRule="auto"/>
        <w:rPr>
          <w:b/>
          <w:sz w:val="22"/>
          <w:szCs w:val="22"/>
        </w:rPr>
      </w:pPr>
    </w:p>
    <w:p w14:paraId="311F244F"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3</w:t>
      </w:r>
    </w:p>
    <w:p w14:paraId="12C0BA5A" w14:textId="77777777" w:rsidR="007E3780" w:rsidRPr="0060158D" w:rsidRDefault="007E3780" w:rsidP="007E3780">
      <w:pPr>
        <w:spacing w:line="276" w:lineRule="auto"/>
        <w:rPr>
          <w:sz w:val="22"/>
          <w:szCs w:val="22"/>
        </w:rPr>
      </w:pPr>
      <w:r w:rsidRPr="0060158D">
        <w:rPr>
          <w:sz w:val="22"/>
          <w:szCs w:val="22"/>
        </w:rPr>
        <w:t xml:space="preserve">De </w:t>
      </w:r>
      <w:r>
        <w:rPr>
          <w:sz w:val="22"/>
          <w:szCs w:val="22"/>
        </w:rPr>
        <w:t>kernwaarden</w:t>
      </w:r>
      <w:r w:rsidRPr="0060158D">
        <w:rPr>
          <w:sz w:val="22"/>
          <w:szCs w:val="22"/>
        </w:rPr>
        <w:t xml:space="preserve"> zijn aan het begin heel erg aanwezig geweest vooral bij de selectie maar daarna is het ingezakt.</w:t>
      </w:r>
    </w:p>
    <w:p w14:paraId="06B9C566" w14:textId="77777777" w:rsidR="007E3780" w:rsidRPr="0060158D" w:rsidRDefault="007E3780" w:rsidP="007E3780">
      <w:pPr>
        <w:spacing w:line="276" w:lineRule="auto"/>
        <w:rPr>
          <w:b/>
          <w:sz w:val="22"/>
          <w:szCs w:val="22"/>
        </w:rPr>
      </w:pPr>
    </w:p>
    <w:p w14:paraId="1FD67E19"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1</w:t>
      </w:r>
    </w:p>
    <w:p w14:paraId="02B046B9" w14:textId="77777777" w:rsidR="007E3780" w:rsidRPr="0060158D" w:rsidRDefault="007E3780" w:rsidP="007E3780">
      <w:pPr>
        <w:spacing w:line="276" w:lineRule="auto"/>
        <w:rPr>
          <w:sz w:val="22"/>
          <w:szCs w:val="22"/>
        </w:rPr>
      </w:pPr>
      <w:r w:rsidRPr="0060158D">
        <w:rPr>
          <w:sz w:val="22"/>
          <w:szCs w:val="22"/>
        </w:rPr>
        <w:t>Hier heb ik nog mijn twijfels over volgens mij is het nooit echt goed geïntroduceerd en erop gestuurd.</w:t>
      </w:r>
    </w:p>
    <w:p w14:paraId="3F95DF2E" w14:textId="77777777" w:rsidR="007E3780" w:rsidRPr="0060158D" w:rsidRDefault="007E3780" w:rsidP="007E3780">
      <w:pPr>
        <w:spacing w:line="276" w:lineRule="auto"/>
        <w:rPr>
          <w:sz w:val="22"/>
          <w:szCs w:val="22"/>
        </w:rPr>
      </w:pPr>
    </w:p>
    <w:p w14:paraId="739FB57C"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sidRPr="00660321">
        <w:rPr>
          <w:rFonts w:ascii="Times New Roman" w:hAnsi="Times New Roman" w:cs="Times New Roman"/>
          <w:b/>
          <w:sz w:val="22"/>
          <w:szCs w:val="22"/>
        </w:rPr>
        <w:t>Leider focusgroep</w:t>
      </w:r>
    </w:p>
    <w:p w14:paraId="51025BB8" w14:textId="77777777" w:rsidR="007E3780" w:rsidRPr="008D08AD" w:rsidRDefault="007E3780" w:rsidP="007E3780">
      <w:pPr>
        <w:spacing w:line="276" w:lineRule="auto"/>
        <w:rPr>
          <w:sz w:val="22"/>
          <w:szCs w:val="22"/>
          <w:highlight w:val="green"/>
        </w:rPr>
      </w:pPr>
      <w:r w:rsidRPr="008D08AD">
        <w:rPr>
          <w:sz w:val="22"/>
          <w:szCs w:val="22"/>
          <w:highlight w:val="green"/>
        </w:rPr>
        <w:t>Wordt de werkdruk gezien en gevoeld in de organisatie en heeft dat te maken met de uitstroom.</w:t>
      </w:r>
    </w:p>
    <w:p w14:paraId="62857D7B" w14:textId="77777777" w:rsidR="007E3780" w:rsidRPr="008D08AD" w:rsidRDefault="007E3780" w:rsidP="007E3780">
      <w:pPr>
        <w:spacing w:line="276" w:lineRule="auto"/>
        <w:rPr>
          <w:sz w:val="22"/>
          <w:szCs w:val="22"/>
          <w:highlight w:val="green"/>
        </w:rPr>
      </w:pPr>
    </w:p>
    <w:p w14:paraId="362BB725" w14:textId="77777777" w:rsidR="007E3780" w:rsidRPr="008D08AD" w:rsidRDefault="007E3780" w:rsidP="007E3780">
      <w:pPr>
        <w:pStyle w:val="Lijstalinea"/>
        <w:numPr>
          <w:ilvl w:val="0"/>
          <w:numId w:val="6"/>
        </w:numPr>
        <w:spacing w:before="0" w:after="0"/>
        <w:rPr>
          <w:rFonts w:ascii="Times New Roman" w:hAnsi="Times New Roman" w:cs="Times New Roman"/>
          <w:b/>
          <w:sz w:val="22"/>
          <w:szCs w:val="22"/>
          <w:highlight w:val="green"/>
        </w:rPr>
      </w:pPr>
      <w:r w:rsidRPr="008D08AD">
        <w:rPr>
          <w:rFonts w:ascii="Times New Roman" w:hAnsi="Times New Roman" w:cs="Times New Roman"/>
          <w:b/>
          <w:sz w:val="22"/>
          <w:szCs w:val="22"/>
          <w:highlight w:val="green"/>
        </w:rPr>
        <w:t>Respondent 3</w:t>
      </w:r>
    </w:p>
    <w:p w14:paraId="461DC9A7" w14:textId="77777777" w:rsidR="007E3780" w:rsidRPr="0060158D" w:rsidRDefault="007E3780" w:rsidP="007E3780">
      <w:pPr>
        <w:spacing w:line="276" w:lineRule="auto"/>
        <w:rPr>
          <w:sz w:val="22"/>
          <w:szCs w:val="22"/>
        </w:rPr>
      </w:pPr>
      <w:r w:rsidRPr="008D08AD">
        <w:rPr>
          <w:sz w:val="22"/>
          <w:szCs w:val="22"/>
          <w:highlight w:val="green"/>
        </w:rPr>
        <w:t xml:space="preserve">Op dit moment wordt er door de winkelmanagers te weinig gestuurd op de ontwikkeling van het team waardoor de kwaliteit niet omhooggaat. Hierdoor kan er door de winkelmanagers werkdruk worden ervaren. Daarnaast weten zij ook helemaal niet hoe zij dit moeten doen. Ze weten niet hoe je nou een </w:t>
      </w:r>
      <w:r w:rsidRPr="008D08AD">
        <w:rPr>
          <w:sz w:val="22"/>
          <w:szCs w:val="22"/>
          <w:highlight w:val="green"/>
        </w:rPr>
        <w:lastRenderedPageBreak/>
        <w:t>teammeeting voert. Het zou geen reden mogen zijn maar het is er wel. Het moet een coaching ding worden in trainingen hoe zij dit moeten doen.</w:t>
      </w:r>
      <w:r>
        <w:rPr>
          <w:sz w:val="22"/>
          <w:szCs w:val="22"/>
        </w:rPr>
        <w:br/>
      </w:r>
    </w:p>
    <w:p w14:paraId="7FCDE2E2"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2</w:t>
      </w:r>
    </w:p>
    <w:p w14:paraId="1885E26D" w14:textId="77777777" w:rsidR="007E3780" w:rsidRPr="0060158D" w:rsidRDefault="007E3780" w:rsidP="007E3780">
      <w:pPr>
        <w:spacing w:line="276" w:lineRule="auto"/>
        <w:rPr>
          <w:sz w:val="22"/>
          <w:szCs w:val="22"/>
        </w:rPr>
      </w:pPr>
      <w:r w:rsidRPr="0060158D">
        <w:rPr>
          <w:sz w:val="22"/>
          <w:szCs w:val="22"/>
        </w:rPr>
        <w:t xml:space="preserve">Daarnaast houden zij zich ook alles bij zichzelf. Ze moeten die creativiteit ook veel meer krijgen. Het moet meer interactief worden allemaal, zodat zij de krachten uit hun eigen team halen dat maakt het voor hun en voor ons ook leuker om te werken. In elk team zit wel een denim gek. Benut dit dan ook, zodat hun meer tijd over hebben voor hun eigen dingen. Ze moeten meer zaken uit handen geven. </w:t>
      </w:r>
    </w:p>
    <w:p w14:paraId="634C3FD8" w14:textId="77777777" w:rsidR="007E3780" w:rsidRPr="0060158D" w:rsidRDefault="007E3780" w:rsidP="007E3780">
      <w:pPr>
        <w:spacing w:line="276" w:lineRule="auto"/>
        <w:rPr>
          <w:b/>
          <w:sz w:val="22"/>
          <w:szCs w:val="22"/>
        </w:rPr>
      </w:pPr>
    </w:p>
    <w:p w14:paraId="7F3A2FE9"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sidRPr="00660321">
        <w:rPr>
          <w:rFonts w:ascii="Times New Roman" w:hAnsi="Times New Roman" w:cs="Times New Roman"/>
          <w:b/>
          <w:sz w:val="22"/>
          <w:szCs w:val="22"/>
        </w:rPr>
        <w:t>Teamleider focusgroep</w:t>
      </w:r>
    </w:p>
    <w:p w14:paraId="764CF3CE" w14:textId="77777777" w:rsidR="007E3780" w:rsidRPr="0060158D" w:rsidRDefault="007E3780" w:rsidP="007E3780">
      <w:pPr>
        <w:spacing w:line="276" w:lineRule="auto"/>
        <w:rPr>
          <w:sz w:val="22"/>
          <w:szCs w:val="22"/>
        </w:rPr>
      </w:pPr>
      <w:r w:rsidRPr="0060158D">
        <w:rPr>
          <w:sz w:val="22"/>
          <w:szCs w:val="22"/>
        </w:rPr>
        <w:t>Indien elke areamanager ongeveer 15 winkels krijgt is dat dan redelijk</w:t>
      </w:r>
      <w:r>
        <w:rPr>
          <w:sz w:val="22"/>
          <w:szCs w:val="22"/>
        </w:rPr>
        <w:t>?</w:t>
      </w:r>
    </w:p>
    <w:p w14:paraId="013210EA" w14:textId="77777777" w:rsidR="007E3780" w:rsidRPr="0060158D" w:rsidRDefault="007E3780" w:rsidP="007E3780">
      <w:pPr>
        <w:spacing w:line="276" w:lineRule="auto"/>
        <w:rPr>
          <w:sz w:val="22"/>
          <w:szCs w:val="22"/>
        </w:rPr>
      </w:pPr>
    </w:p>
    <w:p w14:paraId="78BF83D9" w14:textId="77777777" w:rsidR="007E3780" w:rsidRPr="00660321" w:rsidRDefault="007E3780" w:rsidP="007E3780">
      <w:pPr>
        <w:pStyle w:val="Lijstalinea"/>
        <w:numPr>
          <w:ilvl w:val="0"/>
          <w:numId w:val="6"/>
        </w:numPr>
        <w:spacing w:before="0" w:after="0"/>
        <w:rPr>
          <w:rFonts w:ascii="Times New Roman" w:hAnsi="Times New Roman" w:cs="Times New Roman"/>
          <w:b/>
          <w:sz w:val="22"/>
          <w:szCs w:val="22"/>
        </w:rPr>
      </w:pPr>
      <w:r>
        <w:rPr>
          <w:rFonts w:ascii="Times New Roman" w:hAnsi="Times New Roman" w:cs="Times New Roman"/>
          <w:b/>
          <w:sz w:val="22"/>
          <w:szCs w:val="22"/>
        </w:rPr>
        <w:t>Respondent 3</w:t>
      </w:r>
    </w:p>
    <w:p w14:paraId="6632076E" w14:textId="77777777" w:rsidR="007E3780" w:rsidRPr="0060158D" w:rsidRDefault="007E3780" w:rsidP="007E3780">
      <w:pPr>
        <w:spacing w:line="276" w:lineRule="auto"/>
        <w:rPr>
          <w:sz w:val="22"/>
          <w:szCs w:val="22"/>
        </w:rPr>
      </w:pPr>
      <w:r w:rsidRPr="0060158D">
        <w:rPr>
          <w:sz w:val="22"/>
          <w:szCs w:val="22"/>
        </w:rPr>
        <w:t xml:space="preserve">Ja ik vind dat echt veel te weinig. Het is wel goed om dat even een half jaar te doen zodat wij ook de winkelmanagers kunnen helpen. Daar leren wij ook weer van. </w:t>
      </w:r>
    </w:p>
    <w:p w14:paraId="2853E60C" w14:textId="77777777" w:rsidR="007E3780" w:rsidRPr="00902DE1" w:rsidRDefault="007E3780" w:rsidP="007E3780">
      <w:pPr>
        <w:pStyle w:val="Lijstalinea"/>
        <w:numPr>
          <w:ilvl w:val="0"/>
          <w:numId w:val="6"/>
        </w:numPr>
        <w:rPr>
          <w:sz w:val="21"/>
        </w:rPr>
      </w:pPr>
      <w:r>
        <w:rPr>
          <w:rFonts w:ascii="Times New Roman" w:hAnsi="Times New Roman" w:cs="Times New Roman"/>
          <w:b/>
          <w:sz w:val="22"/>
        </w:rPr>
        <w:t>Respondent 1</w:t>
      </w:r>
    </w:p>
    <w:p w14:paraId="35AD2118" w14:textId="77777777" w:rsidR="007E3780" w:rsidRDefault="007E3780" w:rsidP="007E3780">
      <w:pPr>
        <w:spacing w:line="276" w:lineRule="auto"/>
        <w:rPr>
          <w:sz w:val="22"/>
          <w:szCs w:val="22"/>
        </w:rPr>
      </w:pPr>
      <w:r w:rsidRPr="0060158D">
        <w:rPr>
          <w:sz w:val="22"/>
          <w:szCs w:val="22"/>
        </w:rPr>
        <w:t xml:space="preserve">Ik vind dat juist goed. </w:t>
      </w:r>
      <w:r w:rsidRPr="00D055B7">
        <w:rPr>
          <w:sz w:val="22"/>
          <w:szCs w:val="22"/>
          <w:highlight w:val="yellow"/>
        </w:rPr>
        <w:t>Op dit moment kunnen wij gewoon niet de juist aandacht bieden en sturen op ontwikkeling.</w:t>
      </w:r>
    </w:p>
    <w:p w14:paraId="4DDB5B2D" w14:textId="77777777" w:rsidR="007E3780" w:rsidRPr="0060158D" w:rsidRDefault="007E3780" w:rsidP="007E3780">
      <w:pPr>
        <w:spacing w:line="276" w:lineRule="auto"/>
        <w:rPr>
          <w:sz w:val="22"/>
          <w:szCs w:val="22"/>
        </w:rPr>
      </w:pPr>
    </w:p>
    <w:p w14:paraId="7345B5CB" w14:textId="77777777" w:rsidR="007E3780" w:rsidRPr="0060158D" w:rsidRDefault="007E3780" w:rsidP="007E3780">
      <w:pPr>
        <w:spacing w:line="276" w:lineRule="auto"/>
        <w:rPr>
          <w:sz w:val="22"/>
          <w:szCs w:val="22"/>
        </w:rPr>
      </w:pPr>
      <w:r w:rsidRPr="0060158D">
        <w:rPr>
          <w:sz w:val="22"/>
          <w:szCs w:val="22"/>
        </w:rPr>
        <w:t>Afsluiting</w:t>
      </w:r>
    </w:p>
    <w:p w14:paraId="545C34E4" w14:textId="77777777" w:rsidR="007E3780" w:rsidRPr="0060158D" w:rsidRDefault="007E3780" w:rsidP="007E3780">
      <w:pPr>
        <w:spacing w:line="276" w:lineRule="auto"/>
        <w:rPr>
          <w:sz w:val="22"/>
          <w:szCs w:val="22"/>
        </w:rPr>
      </w:pPr>
    </w:p>
    <w:p w14:paraId="7065EA50" w14:textId="77777777" w:rsidR="007E3780" w:rsidRPr="0060158D" w:rsidRDefault="007E3780" w:rsidP="007E3780">
      <w:pPr>
        <w:spacing w:line="276" w:lineRule="auto"/>
        <w:rPr>
          <w:sz w:val="22"/>
          <w:szCs w:val="22"/>
        </w:rPr>
      </w:pPr>
      <w:r w:rsidRPr="0060158D">
        <w:rPr>
          <w:sz w:val="22"/>
          <w:szCs w:val="22"/>
        </w:rPr>
        <w:t xml:space="preserve">Super bedankt dat jullie er allemaal waren. Ik ga ermee aan de slag. Als er eventuele verdere zaken zijn die opkomen die jullie toch nog kwijt willen kan dat altijd. </w:t>
      </w:r>
    </w:p>
    <w:p w14:paraId="10DAF6F3" w14:textId="77777777" w:rsidR="007E3780" w:rsidRDefault="007E3780" w:rsidP="007E3780">
      <w:pPr>
        <w:rPr>
          <w:sz w:val="22"/>
        </w:rPr>
      </w:pPr>
    </w:p>
    <w:p w14:paraId="3B4093BB" w14:textId="77777777" w:rsidR="007E3780" w:rsidRDefault="007E3780" w:rsidP="007E3780">
      <w:pPr>
        <w:rPr>
          <w:sz w:val="22"/>
        </w:rPr>
      </w:pPr>
    </w:p>
    <w:tbl>
      <w:tblPr>
        <w:tblStyle w:val="Tabelraster"/>
        <w:tblW w:w="0" w:type="auto"/>
        <w:tblLook w:val="04A0" w:firstRow="1" w:lastRow="0" w:firstColumn="1" w:lastColumn="0" w:noHBand="0" w:noVBand="1"/>
      </w:tblPr>
      <w:tblGrid>
        <w:gridCol w:w="1305"/>
        <w:gridCol w:w="7751"/>
      </w:tblGrid>
      <w:tr w:rsidR="007E3780" w14:paraId="0A95AF42" w14:textId="77777777" w:rsidTr="000830B5">
        <w:tc>
          <w:tcPr>
            <w:tcW w:w="1305" w:type="dxa"/>
            <w:shd w:val="clear" w:color="auto" w:fill="FFFF00"/>
          </w:tcPr>
          <w:p w14:paraId="37704367" w14:textId="77777777" w:rsidR="007E3780" w:rsidRPr="00FD6B50" w:rsidRDefault="007E3780" w:rsidP="000830B5">
            <w:pPr>
              <w:rPr>
                <w:sz w:val="22"/>
                <w:highlight w:val="yellow"/>
              </w:rPr>
            </w:pPr>
            <w:r>
              <w:rPr>
                <w:sz w:val="22"/>
                <w:highlight w:val="yellow"/>
              </w:rPr>
              <w:t>Respondent</w:t>
            </w:r>
          </w:p>
        </w:tc>
        <w:tc>
          <w:tcPr>
            <w:tcW w:w="7751" w:type="dxa"/>
            <w:shd w:val="clear" w:color="auto" w:fill="FFFF00"/>
          </w:tcPr>
          <w:p w14:paraId="68D6916B" w14:textId="77777777" w:rsidR="007E3780" w:rsidRPr="00FD6B50" w:rsidRDefault="007E3780" w:rsidP="000830B5">
            <w:pPr>
              <w:rPr>
                <w:sz w:val="22"/>
                <w:highlight w:val="yellow"/>
              </w:rPr>
            </w:pPr>
            <w:r w:rsidRPr="00FD6B50">
              <w:rPr>
                <w:sz w:val="22"/>
                <w:highlight w:val="yellow"/>
              </w:rPr>
              <w:t>Ontwikkeling</w:t>
            </w:r>
          </w:p>
        </w:tc>
      </w:tr>
      <w:tr w:rsidR="007E3780" w14:paraId="4AE11F85" w14:textId="77777777" w:rsidTr="000830B5">
        <w:tc>
          <w:tcPr>
            <w:tcW w:w="1305" w:type="dxa"/>
          </w:tcPr>
          <w:p w14:paraId="2B713458" w14:textId="77777777" w:rsidR="007E3780" w:rsidRDefault="007E3780" w:rsidP="000830B5">
            <w:pPr>
              <w:rPr>
                <w:sz w:val="22"/>
              </w:rPr>
            </w:pPr>
            <w:r>
              <w:rPr>
                <w:sz w:val="22"/>
              </w:rPr>
              <w:t>2</w:t>
            </w:r>
          </w:p>
        </w:tc>
        <w:tc>
          <w:tcPr>
            <w:tcW w:w="7751" w:type="dxa"/>
          </w:tcPr>
          <w:p w14:paraId="30F1E4BE" w14:textId="77777777" w:rsidR="007E3780" w:rsidRDefault="007E3780" w:rsidP="000830B5">
            <w:pPr>
              <w:rPr>
                <w:sz w:val="22"/>
              </w:rPr>
            </w:pPr>
            <w:r>
              <w:rPr>
                <w:sz w:val="22"/>
                <w:szCs w:val="22"/>
              </w:rPr>
              <w:t>I</w:t>
            </w:r>
            <w:r w:rsidRPr="0060158D">
              <w:rPr>
                <w:sz w:val="22"/>
                <w:szCs w:val="22"/>
              </w:rPr>
              <w:t>k hoop wel dat het opleiden van storemanagers wordt gedaan.</w:t>
            </w:r>
          </w:p>
        </w:tc>
      </w:tr>
      <w:tr w:rsidR="007E3780" w14:paraId="53DFF20B" w14:textId="77777777" w:rsidTr="000830B5">
        <w:tc>
          <w:tcPr>
            <w:tcW w:w="1305" w:type="dxa"/>
          </w:tcPr>
          <w:p w14:paraId="39830AA2" w14:textId="77777777" w:rsidR="007E3780" w:rsidRDefault="007E3780" w:rsidP="000830B5">
            <w:pPr>
              <w:rPr>
                <w:sz w:val="22"/>
              </w:rPr>
            </w:pPr>
            <w:r>
              <w:rPr>
                <w:sz w:val="22"/>
              </w:rPr>
              <w:t>4</w:t>
            </w:r>
          </w:p>
        </w:tc>
        <w:tc>
          <w:tcPr>
            <w:tcW w:w="7751" w:type="dxa"/>
          </w:tcPr>
          <w:p w14:paraId="733BB01B" w14:textId="77777777" w:rsidR="007E3780" w:rsidRDefault="007E3780" w:rsidP="000830B5">
            <w:pPr>
              <w:rPr>
                <w:sz w:val="22"/>
              </w:rPr>
            </w:pPr>
            <w:r>
              <w:rPr>
                <w:sz w:val="22"/>
              </w:rPr>
              <w:t>Op dit moment mist er gewoon aandacht en verduidelijking over de prestaties die er van hun wordt verwacht.</w:t>
            </w:r>
          </w:p>
        </w:tc>
      </w:tr>
      <w:tr w:rsidR="007E3780" w14:paraId="76CFA878" w14:textId="77777777" w:rsidTr="000830B5">
        <w:tc>
          <w:tcPr>
            <w:tcW w:w="1305" w:type="dxa"/>
          </w:tcPr>
          <w:p w14:paraId="5155821C" w14:textId="77777777" w:rsidR="007E3780" w:rsidRDefault="007E3780" w:rsidP="000830B5">
            <w:pPr>
              <w:rPr>
                <w:sz w:val="22"/>
              </w:rPr>
            </w:pPr>
            <w:r>
              <w:rPr>
                <w:sz w:val="22"/>
              </w:rPr>
              <w:t>5</w:t>
            </w:r>
          </w:p>
        </w:tc>
        <w:tc>
          <w:tcPr>
            <w:tcW w:w="7751" w:type="dxa"/>
          </w:tcPr>
          <w:p w14:paraId="586D5E83" w14:textId="77777777" w:rsidR="007E3780" w:rsidRDefault="007E3780" w:rsidP="000830B5">
            <w:pPr>
              <w:rPr>
                <w:sz w:val="22"/>
              </w:rPr>
            </w:pPr>
            <w:r>
              <w:rPr>
                <w:sz w:val="22"/>
                <w:szCs w:val="22"/>
              </w:rPr>
              <w:t>De storemanagers worden twee van te voren ergens ingezet en voorderest moeten zij het zelf uitzoeken.</w:t>
            </w:r>
          </w:p>
        </w:tc>
      </w:tr>
      <w:tr w:rsidR="007E3780" w14:paraId="4A08C5CF" w14:textId="77777777" w:rsidTr="000830B5">
        <w:tc>
          <w:tcPr>
            <w:tcW w:w="1305" w:type="dxa"/>
          </w:tcPr>
          <w:p w14:paraId="177EFE7B" w14:textId="77777777" w:rsidR="007E3780" w:rsidRDefault="007E3780" w:rsidP="000830B5">
            <w:pPr>
              <w:rPr>
                <w:sz w:val="22"/>
              </w:rPr>
            </w:pPr>
            <w:r>
              <w:rPr>
                <w:sz w:val="22"/>
              </w:rPr>
              <w:t>2</w:t>
            </w:r>
          </w:p>
        </w:tc>
        <w:tc>
          <w:tcPr>
            <w:tcW w:w="7751" w:type="dxa"/>
          </w:tcPr>
          <w:p w14:paraId="7DF563F6" w14:textId="77777777" w:rsidR="007E3780" w:rsidRDefault="007E3780" w:rsidP="000830B5">
            <w:pPr>
              <w:rPr>
                <w:sz w:val="22"/>
              </w:rPr>
            </w:pPr>
            <w:r>
              <w:rPr>
                <w:sz w:val="22"/>
                <w:szCs w:val="22"/>
              </w:rPr>
              <w:t>Om te sturen op ontwikkeling lukt ons gewoon niet</w:t>
            </w:r>
          </w:p>
        </w:tc>
      </w:tr>
      <w:tr w:rsidR="007E3780" w14:paraId="0D948E4B" w14:textId="77777777" w:rsidTr="000830B5">
        <w:tc>
          <w:tcPr>
            <w:tcW w:w="1305" w:type="dxa"/>
          </w:tcPr>
          <w:p w14:paraId="4D997056" w14:textId="77777777" w:rsidR="007E3780" w:rsidRDefault="007E3780" w:rsidP="000830B5">
            <w:pPr>
              <w:rPr>
                <w:sz w:val="22"/>
              </w:rPr>
            </w:pPr>
            <w:r>
              <w:rPr>
                <w:sz w:val="22"/>
              </w:rPr>
              <w:t>1</w:t>
            </w:r>
          </w:p>
        </w:tc>
        <w:tc>
          <w:tcPr>
            <w:tcW w:w="7751" w:type="dxa"/>
          </w:tcPr>
          <w:p w14:paraId="127780CA" w14:textId="77777777" w:rsidR="007E3780" w:rsidRDefault="007E3780" w:rsidP="000830B5">
            <w:pPr>
              <w:rPr>
                <w:sz w:val="22"/>
              </w:rPr>
            </w:pPr>
            <w:r>
              <w:rPr>
                <w:sz w:val="22"/>
                <w:szCs w:val="22"/>
              </w:rPr>
              <w:t>De winkelmanager hebben ook niet de competenties om goed op te leiden. Zij moeten dit leren om te kijken hoe zij hun team beter kunnen maken</w:t>
            </w:r>
          </w:p>
        </w:tc>
      </w:tr>
      <w:tr w:rsidR="007E3780" w14:paraId="351511E4" w14:textId="77777777" w:rsidTr="000830B5">
        <w:tc>
          <w:tcPr>
            <w:tcW w:w="1305" w:type="dxa"/>
          </w:tcPr>
          <w:p w14:paraId="17237C9C" w14:textId="77777777" w:rsidR="007E3780" w:rsidRDefault="007E3780" w:rsidP="000830B5">
            <w:pPr>
              <w:rPr>
                <w:sz w:val="22"/>
              </w:rPr>
            </w:pPr>
            <w:r>
              <w:rPr>
                <w:sz w:val="22"/>
              </w:rPr>
              <w:t>2</w:t>
            </w:r>
          </w:p>
        </w:tc>
        <w:tc>
          <w:tcPr>
            <w:tcW w:w="7751" w:type="dxa"/>
          </w:tcPr>
          <w:p w14:paraId="47702A56" w14:textId="77777777" w:rsidR="007E3780" w:rsidRDefault="007E3780" w:rsidP="000830B5">
            <w:pPr>
              <w:rPr>
                <w:sz w:val="22"/>
              </w:rPr>
            </w:pPr>
            <w:r>
              <w:rPr>
                <w:sz w:val="22"/>
                <w:szCs w:val="22"/>
              </w:rPr>
              <w:t>De doelen zijn niet smart genoeg, wij weten niet wat we van hun moeten verwachten en zij ook niet van ons, hoe zij zichzelf kunnen ontwikkelen</w:t>
            </w:r>
          </w:p>
        </w:tc>
      </w:tr>
      <w:tr w:rsidR="007E3780" w14:paraId="3D0041E8" w14:textId="77777777" w:rsidTr="000830B5">
        <w:tc>
          <w:tcPr>
            <w:tcW w:w="1305" w:type="dxa"/>
          </w:tcPr>
          <w:p w14:paraId="045C19D8" w14:textId="77777777" w:rsidR="007E3780" w:rsidRDefault="007E3780" w:rsidP="000830B5">
            <w:pPr>
              <w:rPr>
                <w:sz w:val="22"/>
              </w:rPr>
            </w:pPr>
            <w:r>
              <w:rPr>
                <w:sz w:val="22"/>
              </w:rPr>
              <w:t>4</w:t>
            </w:r>
          </w:p>
        </w:tc>
        <w:tc>
          <w:tcPr>
            <w:tcW w:w="7751" w:type="dxa"/>
          </w:tcPr>
          <w:p w14:paraId="5C5827EB" w14:textId="77777777" w:rsidR="007E3780" w:rsidRDefault="007E3780" w:rsidP="000830B5">
            <w:pPr>
              <w:rPr>
                <w:sz w:val="22"/>
              </w:rPr>
            </w:pPr>
            <w:r>
              <w:rPr>
                <w:sz w:val="22"/>
                <w:szCs w:val="22"/>
              </w:rPr>
              <w:t>Er valt winst te behalen met ontwikkelen. Mensen willen zich ontwikkelen</w:t>
            </w:r>
          </w:p>
        </w:tc>
      </w:tr>
      <w:tr w:rsidR="007E3780" w14:paraId="59626810" w14:textId="77777777" w:rsidTr="000830B5">
        <w:tc>
          <w:tcPr>
            <w:tcW w:w="1305" w:type="dxa"/>
          </w:tcPr>
          <w:p w14:paraId="4DED2B76" w14:textId="77777777" w:rsidR="007E3780" w:rsidRDefault="007E3780" w:rsidP="000830B5">
            <w:pPr>
              <w:rPr>
                <w:sz w:val="22"/>
              </w:rPr>
            </w:pPr>
            <w:r>
              <w:rPr>
                <w:sz w:val="22"/>
              </w:rPr>
              <w:t>2</w:t>
            </w:r>
          </w:p>
        </w:tc>
        <w:tc>
          <w:tcPr>
            <w:tcW w:w="7751" w:type="dxa"/>
          </w:tcPr>
          <w:p w14:paraId="1EA920F7" w14:textId="77777777" w:rsidR="007E3780" w:rsidRDefault="007E3780" w:rsidP="000830B5">
            <w:pPr>
              <w:rPr>
                <w:sz w:val="22"/>
              </w:rPr>
            </w:pPr>
            <w:r>
              <w:rPr>
                <w:sz w:val="22"/>
                <w:szCs w:val="22"/>
              </w:rPr>
              <w:t>I</w:t>
            </w:r>
            <w:r w:rsidRPr="0060158D">
              <w:rPr>
                <w:sz w:val="22"/>
                <w:szCs w:val="22"/>
              </w:rPr>
              <w:t>k hoop wel dat het opleiden van storemanagers wordt gedaan.</w:t>
            </w:r>
          </w:p>
        </w:tc>
      </w:tr>
      <w:tr w:rsidR="007E3780" w14:paraId="2BFBD542" w14:textId="77777777" w:rsidTr="000830B5">
        <w:tc>
          <w:tcPr>
            <w:tcW w:w="1305" w:type="dxa"/>
          </w:tcPr>
          <w:p w14:paraId="2F3F20D4" w14:textId="77777777" w:rsidR="007E3780" w:rsidRDefault="007E3780" w:rsidP="000830B5">
            <w:pPr>
              <w:rPr>
                <w:sz w:val="22"/>
              </w:rPr>
            </w:pPr>
            <w:r>
              <w:rPr>
                <w:sz w:val="22"/>
              </w:rPr>
              <w:t>3</w:t>
            </w:r>
          </w:p>
        </w:tc>
        <w:tc>
          <w:tcPr>
            <w:tcW w:w="7751" w:type="dxa"/>
          </w:tcPr>
          <w:p w14:paraId="23DB37E3" w14:textId="77777777" w:rsidR="007E3780" w:rsidRPr="00FD6B50" w:rsidRDefault="007E3780" w:rsidP="000830B5">
            <w:pPr>
              <w:rPr>
                <w:sz w:val="22"/>
                <w:szCs w:val="22"/>
              </w:rPr>
            </w:pPr>
            <w:r>
              <w:rPr>
                <w:sz w:val="22"/>
                <w:szCs w:val="22"/>
              </w:rPr>
              <w:t>Ik heb vorig jaar geen enkel evaluatiegesprek gevoerd</w:t>
            </w:r>
          </w:p>
        </w:tc>
      </w:tr>
      <w:tr w:rsidR="007E3780" w:rsidRPr="00FD6B50" w14:paraId="050E7F41" w14:textId="77777777" w:rsidTr="000830B5">
        <w:tc>
          <w:tcPr>
            <w:tcW w:w="1305" w:type="dxa"/>
          </w:tcPr>
          <w:p w14:paraId="77311DFD" w14:textId="77777777" w:rsidR="007E3780" w:rsidRDefault="007E3780" w:rsidP="000830B5">
            <w:pPr>
              <w:rPr>
                <w:sz w:val="22"/>
              </w:rPr>
            </w:pPr>
            <w:r>
              <w:rPr>
                <w:sz w:val="22"/>
              </w:rPr>
              <w:t>2</w:t>
            </w:r>
          </w:p>
        </w:tc>
        <w:tc>
          <w:tcPr>
            <w:tcW w:w="7751" w:type="dxa"/>
          </w:tcPr>
          <w:p w14:paraId="32586B05" w14:textId="77777777" w:rsidR="007E3780" w:rsidRPr="00FD6B50" w:rsidRDefault="007E3780" w:rsidP="000830B5">
            <w:pPr>
              <w:rPr>
                <w:sz w:val="22"/>
                <w:szCs w:val="22"/>
              </w:rPr>
            </w:pPr>
            <w:r>
              <w:rPr>
                <w:sz w:val="22"/>
                <w:szCs w:val="22"/>
              </w:rPr>
              <w:t>Je kunt veel dingen bij een storemanager neerleggen, maar dat moet ook gefacilieerd worden door ons, door bijvoorbeeld een training.</w:t>
            </w:r>
          </w:p>
        </w:tc>
      </w:tr>
      <w:tr w:rsidR="007E3780" w:rsidRPr="00FD6B50" w14:paraId="326C68BA" w14:textId="77777777" w:rsidTr="000830B5">
        <w:trPr>
          <w:trHeight w:val="494"/>
        </w:trPr>
        <w:tc>
          <w:tcPr>
            <w:tcW w:w="1305" w:type="dxa"/>
          </w:tcPr>
          <w:p w14:paraId="18348B53" w14:textId="77777777" w:rsidR="007E3780" w:rsidRDefault="007E3780" w:rsidP="000830B5">
            <w:pPr>
              <w:rPr>
                <w:sz w:val="22"/>
              </w:rPr>
            </w:pPr>
            <w:r>
              <w:rPr>
                <w:sz w:val="22"/>
              </w:rPr>
              <w:t>3</w:t>
            </w:r>
          </w:p>
        </w:tc>
        <w:tc>
          <w:tcPr>
            <w:tcW w:w="7751" w:type="dxa"/>
          </w:tcPr>
          <w:p w14:paraId="32D1B729" w14:textId="77777777" w:rsidR="007E3780" w:rsidRPr="00FD6B50" w:rsidRDefault="007E3780" w:rsidP="000830B5">
            <w:pPr>
              <w:rPr>
                <w:sz w:val="22"/>
                <w:szCs w:val="22"/>
              </w:rPr>
            </w:pPr>
            <w:r>
              <w:rPr>
                <w:sz w:val="22"/>
                <w:szCs w:val="22"/>
              </w:rPr>
              <w:t>Het sturen op de kernwaardes hoort ook bij de ontwikkeling van de winkelmanagers en dat de winkelomzet zal stijgen</w:t>
            </w:r>
          </w:p>
        </w:tc>
      </w:tr>
    </w:tbl>
    <w:p w14:paraId="03FA7054" w14:textId="77777777" w:rsidR="007E3780" w:rsidRDefault="007E3780" w:rsidP="007E3780">
      <w:pPr>
        <w:rPr>
          <w:sz w:val="22"/>
        </w:rPr>
      </w:pPr>
    </w:p>
    <w:tbl>
      <w:tblPr>
        <w:tblStyle w:val="Tabelraster"/>
        <w:tblW w:w="0" w:type="auto"/>
        <w:tblLook w:val="04A0" w:firstRow="1" w:lastRow="0" w:firstColumn="1" w:lastColumn="0" w:noHBand="0" w:noVBand="1"/>
      </w:tblPr>
      <w:tblGrid>
        <w:gridCol w:w="1305"/>
        <w:gridCol w:w="7751"/>
      </w:tblGrid>
      <w:tr w:rsidR="007E3780" w14:paraId="44BF5C6C" w14:textId="77777777" w:rsidTr="00B51104">
        <w:tc>
          <w:tcPr>
            <w:tcW w:w="1305" w:type="dxa"/>
            <w:shd w:val="clear" w:color="auto" w:fill="F4B083" w:themeFill="accent2" w:themeFillTint="99"/>
          </w:tcPr>
          <w:p w14:paraId="39B4084E" w14:textId="77777777" w:rsidR="007E3780" w:rsidRPr="00FD6B50" w:rsidRDefault="007E3780" w:rsidP="000830B5">
            <w:pPr>
              <w:rPr>
                <w:sz w:val="22"/>
              </w:rPr>
            </w:pPr>
            <w:r w:rsidRPr="00FD6B50">
              <w:rPr>
                <w:sz w:val="22"/>
              </w:rPr>
              <w:t>Respondent</w:t>
            </w:r>
          </w:p>
        </w:tc>
        <w:tc>
          <w:tcPr>
            <w:tcW w:w="7751" w:type="dxa"/>
            <w:shd w:val="clear" w:color="auto" w:fill="F4B083" w:themeFill="accent2" w:themeFillTint="99"/>
          </w:tcPr>
          <w:p w14:paraId="4AAF5E3E" w14:textId="77777777" w:rsidR="007E3780" w:rsidRPr="00FD6B50" w:rsidRDefault="007E3780" w:rsidP="000830B5">
            <w:pPr>
              <w:rPr>
                <w:sz w:val="22"/>
              </w:rPr>
            </w:pPr>
            <w:r w:rsidRPr="00FD6B50">
              <w:rPr>
                <w:sz w:val="22"/>
              </w:rPr>
              <w:t>Betrokkenheid</w:t>
            </w:r>
          </w:p>
        </w:tc>
      </w:tr>
      <w:tr w:rsidR="007E3780" w14:paraId="6180D86E" w14:textId="77777777" w:rsidTr="000830B5">
        <w:tc>
          <w:tcPr>
            <w:tcW w:w="1305" w:type="dxa"/>
          </w:tcPr>
          <w:p w14:paraId="7C496449" w14:textId="77777777" w:rsidR="007E3780" w:rsidRDefault="007E3780" w:rsidP="000830B5">
            <w:pPr>
              <w:rPr>
                <w:sz w:val="22"/>
              </w:rPr>
            </w:pPr>
            <w:r>
              <w:rPr>
                <w:sz w:val="22"/>
              </w:rPr>
              <w:t>2</w:t>
            </w:r>
          </w:p>
        </w:tc>
        <w:tc>
          <w:tcPr>
            <w:tcW w:w="7751" w:type="dxa"/>
          </w:tcPr>
          <w:p w14:paraId="2699488C" w14:textId="77777777" w:rsidR="007E3780" w:rsidRDefault="007E3780" w:rsidP="000830B5">
            <w:pPr>
              <w:rPr>
                <w:sz w:val="22"/>
              </w:rPr>
            </w:pPr>
            <w:r>
              <w:rPr>
                <w:sz w:val="22"/>
                <w:szCs w:val="22"/>
              </w:rPr>
              <w:t>Er was weinig bezetting vorig jaar wat effect heeft gehad op de cijfers</w:t>
            </w:r>
          </w:p>
        </w:tc>
      </w:tr>
      <w:tr w:rsidR="007E3780" w14:paraId="725F60F4" w14:textId="77777777" w:rsidTr="000830B5">
        <w:tc>
          <w:tcPr>
            <w:tcW w:w="1305" w:type="dxa"/>
          </w:tcPr>
          <w:p w14:paraId="26FBEF4B" w14:textId="77777777" w:rsidR="007E3780" w:rsidRDefault="007E3780" w:rsidP="000830B5">
            <w:pPr>
              <w:rPr>
                <w:sz w:val="22"/>
              </w:rPr>
            </w:pPr>
            <w:r>
              <w:rPr>
                <w:sz w:val="22"/>
              </w:rPr>
              <w:t>2</w:t>
            </w:r>
          </w:p>
        </w:tc>
        <w:tc>
          <w:tcPr>
            <w:tcW w:w="7751" w:type="dxa"/>
          </w:tcPr>
          <w:p w14:paraId="2A17E956" w14:textId="77777777" w:rsidR="007E3780" w:rsidRDefault="007E3780" w:rsidP="000830B5">
            <w:pPr>
              <w:rPr>
                <w:sz w:val="22"/>
              </w:rPr>
            </w:pPr>
            <w:r>
              <w:rPr>
                <w:sz w:val="22"/>
              </w:rPr>
              <w:t>Mijn angst is dat er te weinig aandacht is voor het personeel. Zij moeten wel het gevoel hebben dat we er zijn.</w:t>
            </w:r>
          </w:p>
        </w:tc>
      </w:tr>
      <w:tr w:rsidR="007E3780" w14:paraId="3883BAD7" w14:textId="77777777" w:rsidTr="000830B5">
        <w:tc>
          <w:tcPr>
            <w:tcW w:w="1305" w:type="dxa"/>
          </w:tcPr>
          <w:p w14:paraId="5017733D" w14:textId="77777777" w:rsidR="007E3780" w:rsidRDefault="007E3780" w:rsidP="000830B5">
            <w:pPr>
              <w:rPr>
                <w:sz w:val="22"/>
              </w:rPr>
            </w:pPr>
            <w:r>
              <w:rPr>
                <w:sz w:val="22"/>
              </w:rPr>
              <w:t>2</w:t>
            </w:r>
          </w:p>
        </w:tc>
        <w:tc>
          <w:tcPr>
            <w:tcW w:w="7751" w:type="dxa"/>
          </w:tcPr>
          <w:p w14:paraId="2EACDC14" w14:textId="19F9892F" w:rsidR="007E3780" w:rsidRDefault="007E3780" w:rsidP="000830B5">
            <w:pPr>
              <w:rPr>
                <w:sz w:val="22"/>
              </w:rPr>
            </w:pPr>
            <w:r>
              <w:rPr>
                <w:sz w:val="22"/>
                <w:szCs w:val="22"/>
              </w:rPr>
              <w:t>Afdelingen op het hoofdkantoor we</w:t>
            </w:r>
            <w:r w:rsidR="007550E5">
              <w:rPr>
                <w:sz w:val="22"/>
                <w:szCs w:val="22"/>
              </w:rPr>
              <w:t>ten niet wat er allemaal gebeurt</w:t>
            </w:r>
            <w:r>
              <w:rPr>
                <w:sz w:val="22"/>
                <w:szCs w:val="22"/>
              </w:rPr>
              <w:t xml:space="preserve"> in de winkels.</w:t>
            </w:r>
          </w:p>
        </w:tc>
      </w:tr>
      <w:tr w:rsidR="007E3780" w14:paraId="58274159" w14:textId="77777777" w:rsidTr="000830B5">
        <w:tc>
          <w:tcPr>
            <w:tcW w:w="1305" w:type="dxa"/>
          </w:tcPr>
          <w:p w14:paraId="30A3A033" w14:textId="77777777" w:rsidR="007E3780" w:rsidRDefault="007E3780" w:rsidP="000830B5">
            <w:pPr>
              <w:rPr>
                <w:sz w:val="22"/>
              </w:rPr>
            </w:pPr>
            <w:r>
              <w:rPr>
                <w:sz w:val="22"/>
              </w:rPr>
              <w:lastRenderedPageBreak/>
              <w:t>2</w:t>
            </w:r>
          </w:p>
        </w:tc>
        <w:tc>
          <w:tcPr>
            <w:tcW w:w="7751" w:type="dxa"/>
          </w:tcPr>
          <w:p w14:paraId="1045930E" w14:textId="77777777" w:rsidR="007E3780" w:rsidRDefault="007E3780" w:rsidP="000830B5">
            <w:pPr>
              <w:rPr>
                <w:sz w:val="22"/>
              </w:rPr>
            </w:pPr>
            <w:r>
              <w:rPr>
                <w:sz w:val="22"/>
                <w:szCs w:val="22"/>
              </w:rPr>
              <w:t>Wat verwachten wij nou eigenlijk van de winkelmanagers is onduidelijk</w:t>
            </w:r>
          </w:p>
        </w:tc>
      </w:tr>
      <w:tr w:rsidR="007E3780" w14:paraId="4DC362CC" w14:textId="77777777" w:rsidTr="000830B5">
        <w:tc>
          <w:tcPr>
            <w:tcW w:w="1305" w:type="dxa"/>
          </w:tcPr>
          <w:p w14:paraId="7502D52F" w14:textId="77777777" w:rsidR="007E3780" w:rsidRDefault="007E3780" w:rsidP="000830B5">
            <w:pPr>
              <w:rPr>
                <w:sz w:val="22"/>
              </w:rPr>
            </w:pPr>
            <w:r>
              <w:rPr>
                <w:sz w:val="22"/>
              </w:rPr>
              <w:t>3</w:t>
            </w:r>
          </w:p>
        </w:tc>
        <w:tc>
          <w:tcPr>
            <w:tcW w:w="7751" w:type="dxa"/>
          </w:tcPr>
          <w:p w14:paraId="08B974D2" w14:textId="77777777" w:rsidR="007E3780" w:rsidRDefault="007E3780" w:rsidP="000830B5">
            <w:pPr>
              <w:rPr>
                <w:sz w:val="22"/>
              </w:rPr>
            </w:pPr>
            <w:r>
              <w:rPr>
                <w:sz w:val="22"/>
                <w:szCs w:val="22"/>
              </w:rPr>
              <w:t>Als je ons meer eruit laat in de communicatie heb je direct contact en aandacht met de winkelmanagers.</w:t>
            </w:r>
          </w:p>
        </w:tc>
      </w:tr>
      <w:tr w:rsidR="007E3780" w14:paraId="25927DEF" w14:textId="77777777" w:rsidTr="000830B5">
        <w:tc>
          <w:tcPr>
            <w:tcW w:w="1305" w:type="dxa"/>
          </w:tcPr>
          <w:p w14:paraId="5BB20306" w14:textId="77777777" w:rsidR="007E3780" w:rsidRDefault="007E3780" w:rsidP="000830B5">
            <w:pPr>
              <w:rPr>
                <w:sz w:val="22"/>
              </w:rPr>
            </w:pPr>
            <w:r>
              <w:rPr>
                <w:sz w:val="22"/>
              </w:rPr>
              <w:t>3</w:t>
            </w:r>
          </w:p>
        </w:tc>
        <w:tc>
          <w:tcPr>
            <w:tcW w:w="7751" w:type="dxa"/>
          </w:tcPr>
          <w:p w14:paraId="572AF1FE" w14:textId="77777777" w:rsidR="007E3780" w:rsidRDefault="007E3780" w:rsidP="000830B5">
            <w:pPr>
              <w:rPr>
                <w:sz w:val="22"/>
              </w:rPr>
            </w:pPr>
            <w:r>
              <w:rPr>
                <w:sz w:val="22"/>
                <w:szCs w:val="22"/>
              </w:rPr>
              <w:t>Er is weinig aandacht in de praktijk naar elkaar toe</w:t>
            </w:r>
          </w:p>
        </w:tc>
      </w:tr>
    </w:tbl>
    <w:p w14:paraId="7FF5F96F" w14:textId="77777777" w:rsidR="007E3780" w:rsidRDefault="007E3780" w:rsidP="007E3780">
      <w:pPr>
        <w:rPr>
          <w:sz w:val="22"/>
        </w:rPr>
      </w:pPr>
    </w:p>
    <w:p w14:paraId="1A6F1FB2" w14:textId="77777777" w:rsidR="007E3780" w:rsidRDefault="007E3780" w:rsidP="007E3780">
      <w:pPr>
        <w:rPr>
          <w:sz w:val="22"/>
        </w:rPr>
      </w:pPr>
    </w:p>
    <w:tbl>
      <w:tblPr>
        <w:tblStyle w:val="Tabelraster"/>
        <w:tblW w:w="0" w:type="auto"/>
        <w:tblLook w:val="04A0" w:firstRow="1" w:lastRow="0" w:firstColumn="1" w:lastColumn="0" w:noHBand="0" w:noVBand="1"/>
      </w:tblPr>
      <w:tblGrid>
        <w:gridCol w:w="1305"/>
        <w:gridCol w:w="7751"/>
      </w:tblGrid>
      <w:tr w:rsidR="004546AC" w:rsidRPr="004546AC" w14:paraId="447D4F57" w14:textId="77777777" w:rsidTr="00C84A28">
        <w:tc>
          <w:tcPr>
            <w:tcW w:w="1305" w:type="dxa"/>
            <w:shd w:val="clear" w:color="auto" w:fill="92D050"/>
          </w:tcPr>
          <w:p w14:paraId="341FB99F" w14:textId="77777777" w:rsidR="007E3780" w:rsidRPr="00C84A28" w:rsidRDefault="007E3780" w:rsidP="000830B5">
            <w:pPr>
              <w:rPr>
                <w:color w:val="000000" w:themeColor="text1"/>
                <w:sz w:val="22"/>
              </w:rPr>
            </w:pPr>
            <w:r w:rsidRPr="00C84A28">
              <w:rPr>
                <w:color w:val="000000" w:themeColor="text1"/>
                <w:sz w:val="22"/>
              </w:rPr>
              <w:t>Respondent</w:t>
            </w:r>
          </w:p>
        </w:tc>
        <w:tc>
          <w:tcPr>
            <w:tcW w:w="7751" w:type="dxa"/>
            <w:shd w:val="clear" w:color="auto" w:fill="92D050"/>
          </w:tcPr>
          <w:p w14:paraId="4020C6F4" w14:textId="77777777" w:rsidR="007E3780" w:rsidRPr="00C84A28" w:rsidRDefault="007E3780" w:rsidP="000830B5">
            <w:pPr>
              <w:rPr>
                <w:color w:val="000000" w:themeColor="text1"/>
                <w:sz w:val="22"/>
              </w:rPr>
            </w:pPr>
            <w:r w:rsidRPr="00C84A28">
              <w:rPr>
                <w:color w:val="000000" w:themeColor="text1"/>
                <w:sz w:val="22"/>
              </w:rPr>
              <w:t>Motivatie</w:t>
            </w:r>
          </w:p>
        </w:tc>
      </w:tr>
      <w:tr w:rsidR="007E3780" w14:paraId="38C2D544" w14:textId="77777777" w:rsidTr="000830B5">
        <w:tc>
          <w:tcPr>
            <w:tcW w:w="1305" w:type="dxa"/>
          </w:tcPr>
          <w:p w14:paraId="16598823" w14:textId="77777777" w:rsidR="007E3780" w:rsidRDefault="007E3780" w:rsidP="000830B5">
            <w:pPr>
              <w:rPr>
                <w:sz w:val="22"/>
              </w:rPr>
            </w:pPr>
            <w:r>
              <w:rPr>
                <w:sz w:val="22"/>
              </w:rPr>
              <w:t>3</w:t>
            </w:r>
          </w:p>
        </w:tc>
        <w:tc>
          <w:tcPr>
            <w:tcW w:w="7751" w:type="dxa"/>
          </w:tcPr>
          <w:p w14:paraId="03C85DCB" w14:textId="77777777" w:rsidR="007E3780" w:rsidRDefault="007E3780" w:rsidP="000830B5">
            <w:pPr>
              <w:rPr>
                <w:sz w:val="22"/>
              </w:rPr>
            </w:pPr>
            <w:r>
              <w:rPr>
                <w:sz w:val="22"/>
                <w:szCs w:val="22"/>
              </w:rPr>
              <w:t>Zodra je team compleet is valt de werkdruk mee</w:t>
            </w:r>
          </w:p>
        </w:tc>
      </w:tr>
      <w:tr w:rsidR="007E3780" w14:paraId="07F8096B" w14:textId="77777777" w:rsidTr="000830B5">
        <w:tc>
          <w:tcPr>
            <w:tcW w:w="1305" w:type="dxa"/>
          </w:tcPr>
          <w:p w14:paraId="257C651A" w14:textId="77777777" w:rsidR="007E3780" w:rsidRDefault="007E3780" w:rsidP="000830B5">
            <w:pPr>
              <w:rPr>
                <w:sz w:val="22"/>
              </w:rPr>
            </w:pPr>
            <w:r>
              <w:rPr>
                <w:sz w:val="22"/>
              </w:rPr>
              <w:t>4</w:t>
            </w:r>
          </w:p>
        </w:tc>
        <w:tc>
          <w:tcPr>
            <w:tcW w:w="7751" w:type="dxa"/>
          </w:tcPr>
          <w:p w14:paraId="303F504B" w14:textId="77777777" w:rsidR="007E3780" w:rsidRDefault="007E3780" w:rsidP="000830B5">
            <w:pPr>
              <w:rPr>
                <w:sz w:val="22"/>
              </w:rPr>
            </w:pPr>
            <w:r>
              <w:rPr>
                <w:sz w:val="22"/>
              </w:rPr>
              <w:t>Op dit moment mist er gewoon aandacht en verduidelijking over de prestaties die er van hun wordt verwacht.</w:t>
            </w:r>
          </w:p>
        </w:tc>
      </w:tr>
      <w:tr w:rsidR="007E3780" w14:paraId="01A51EBD" w14:textId="77777777" w:rsidTr="004546AC">
        <w:trPr>
          <w:trHeight w:val="515"/>
        </w:trPr>
        <w:tc>
          <w:tcPr>
            <w:tcW w:w="1305" w:type="dxa"/>
          </w:tcPr>
          <w:p w14:paraId="518DFBE0" w14:textId="77777777" w:rsidR="007E3780" w:rsidRDefault="007E3780" w:rsidP="000830B5">
            <w:pPr>
              <w:rPr>
                <w:sz w:val="22"/>
              </w:rPr>
            </w:pPr>
            <w:r>
              <w:rPr>
                <w:sz w:val="22"/>
              </w:rPr>
              <w:t>3</w:t>
            </w:r>
          </w:p>
        </w:tc>
        <w:tc>
          <w:tcPr>
            <w:tcW w:w="7751" w:type="dxa"/>
          </w:tcPr>
          <w:p w14:paraId="4F04AE72" w14:textId="1F451D88" w:rsidR="007E3780" w:rsidRDefault="007550E5" w:rsidP="000830B5">
            <w:pPr>
              <w:rPr>
                <w:sz w:val="22"/>
              </w:rPr>
            </w:pPr>
            <w:r>
              <w:rPr>
                <w:sz w:val="22"/>
                <w:szCs w:val="22"/>
              </w:rPr>
              <w:t>Onbegrip en mi</w:t>
            </w:r>
            <w:r w:rsidR="007E3780">
              <w:rPr>
                <w:sz w:val="22"/>
                <w:szCs w:val="22"/>
              </w:rPr>
              <w:t>scommunicatie waardoor de winkelmanagers te veel taken tegelijk hebben.</w:t>
            </w:r>
          </w:p>
        </w:tc>
      </w:tr>
      <w:tr w:rsidR="007E3780" w14:paraId="052587B2" w14:textId="77777777" w:rsidTr="004546AC">
        <w:trPr>
          <w:trHeight w:val="278"/>
        </w:trPr>
        <w:tc>
          <w:tcPr>
            <w:tcW w:w="1305" w:type="dxa"/>
          </w:tcPr>
          <w:p w14:paraId="3698EB8A" w14:textId="77777777" w:rsidR="007E3780" w:rsidRDefault="007E3780" w:rsidP="000830B5">
            <w:pPr>
              <w:rPr>
                <w:sz w:val="22"/>
              </w:rPr>
            </w:pPr>
            <w:r>
              <w:rPr>
                <w:sz w:val="22"/>
              </w:rPr>
              <w:t>3</w:t>
            </w:r>
          </w:p>
        </w:tc>
        <w:tc>
          <w:tcPr>
            <w:tcW w:w="7751" w:type="dxa"/>
          </w:tcPr>
          <w:p w14:paraId="2390CD6D" w14:textId="77777777" w:rsidR="007E3780" w:rsidRDefault="007E3780" w:rsidP="000830B5">
            <w:pPr>
              <w:rPr>
                <w:sz w:val="22"/>
              </w:rPr>
            </w:pPr>
            <w:r>
              <w:rPr>
                <w:sz w:val="22"/>
                <w:szCs w:val="22"/>
              </w:rPr>
              <w:t>Kwaliteit wordt gemist hierdoor gaat de werkdruk omhoog</w:t>
            </w:r>
          </w:p>
        </w:tc>
      </w:tr>
      <w:tr w:rsidR="004546AC" w14:paraId="30BD2BAF" w14:textId="77777777" w:rsidTr="004546AC">
        <w:trPr>
          <w:trHeight w:val="278"/>
        </w:trPr>
        <w:tc>
          <w:tcPr>
            <w:tcW w:w="1305" w:type="dxa"/>
          </w:tcPr>
          <w:p w14:paraId="56C31F2E" w14:textId="77777777" w:rsidR="004546AC" w:rsidRDefault="004546AC" w:rsidP="00B533E8">
            <w:pPr>
              <w:rPr>
                <w:sz w:val="22"/>
              </w:rPr>
            </w:pPr>
            <w:r>
              <w:rPr>
                <w:sz w:val="22"/>
              </w:rPr>
              <w:t>3</w:t>
            </w:r>
          </w:p>
        </w:tc>
        <w:tc>
          <w:tcPr>
            <w:tcW w:w="7751" w:type="dxa"/>
          </w:tcPr>
          <w:p w14:paraId="16901688" w14:textId="18E5B32F" w:rsidR="004546AC" w:rsidRDefault="004546AC" w:rsidP="004546AC">
            <w:pPr>
              <w:rPr>
                <w:sz w:val="22"/>
              </w:rPr>
            </w:pPr>
            <w:r>
              <w:rPr>
                <w:sz w:val="22"/>
                <w:szCs w:val="22"/>
              </w:rPr>
              <w:t xml:space="preserve">Salaris te laag </w:t>
            </w:r>
          </w:p>
        </w:tc>
      </w:tr>
      <w:tr w:rsidR="004546AC" w14:paraId="6C90DD21" w14:textId="77777777" w:rsidTr="004546AC">
        <w:trPr>
          <w:trHeight w:val="278"/>
        </w:trPr>
        <w:tc>
          <w:tcPr>
            <w:tcW w:w="1305" w:type="dxa"/>
          </w:tcPr>
          <w:p w14:paraId="6441AEF7" w14:textId="7219D7A9" w:rsidR="004546AC" w:rsidRDefault="004546AC" w:rsidP="00B533E8">
            <w:pPr>
              <w:rPr>
                <w:sz w:val="22"/>
              </w:rPr>
            </w:pPr>
            <w:r>
              <w:rPr>
                <w:sz w:val="22"/>
              </w:rPr>
              <w:t>2</w:t>
            </w:r>
          </w:p>
        </w:tc>
        <w:tc>
          <w:tcPr>
            <w:tcW w:w="7751" w:type="dxa"/>
          </w:tcPr>
          <w:p w14:paraId="46E22421" w14:textId="046D52CD" w:rsidR="004546AC" w:rsidRDefault="00BD6C11" w:rsidP="00BD6C11">
            <w:pPr>
              <w:rPr>
                <w:sz w:val="22"/>
              </w:rPr>
            </w:pPr>
            <w:r>
              <w:rPr>
                <w:sz w:val="22"/>
                <w:szCs w:val="22"/>
              </w:rPr>
              <w:t>Angst voor te weinig aandacht voor het personeel</w:t>
            </w:r>
          </w:p>
        </w:tc>
      </w:tr>
    </w:tbl>
    <w:p w14:paraId="0BD37AE1" w14:textId="77777777" w:rsidR="007E3780" w:rsidRDefault="007E3780" w:rsidP="007E3780">
      <w:pPr>
        <w:rPr>
          <w:sz w:val="22"/>
          <w:szCs w:val="22"/>
        </w:rPr>
      </w:pPr>
    </w:p>
    <w:p w14:paraId="4B1DBA97" w14:textId="77777777" w:rsidR="007E3780" w:rsidRDefault="007E3780" w:rsidP="007E3780">
      <w:pPr>
        <w:rPr>
          <w:sz w:val="22"/>
          <w:szCs w:val="22"/>
        </w:rPr>
      </w:pPr>
    </w:p>
    <w:p w14:paraId="34A82A72" w14:textId="77777777" w:rsidR="007E3780" w:rsidRDefault="007E3780" w:rsidP="00DB5AA5">
      <w:pPr>
        <w:spacing w:line="276" w:lineRule="auto"/>
        <w:rPr>
          <w:sz w:val="22"/>
          <w:szCs w:val="22"/>
        </w:rPr>
      </w:pPr>
    </w:p>
    <w:p w14:paraId="32712F15" w14:textId="77777777" w:rsidR="007E3780" w:rsidRPr="0060158D" w:rsidRDefault="007E3780" w:rsidP="00DB5AA5">
      <w:pPr>
        <w:spacing w:line="276" w:lineRule="auto"/>
        <w:rPr>
          <w:sz w:val="22"/>
          <w:szCs w:val="22"/>
        </w:rPr>
      </w:pPr>
    </w:p>
    <w:p w14:paraId="499C35C2" w14:textId="77777777" w:rsidR="00DB5AA5" w:rsidRDefault="00DB5AA5" w:rsidP="00DB5AA5"/>
    <w:p w14:paraId="08C7405A" w14:textId="77777777" w:rsidR="00DB5AA5" w:rsidRDefault="00DB5AA5" w:rsidP="00DB5AA5"/>
    <w:p w14:paraId="5EFC6D3F" w14:textId="77777777" w:rsidR="00DB5AA5" w:rsidRDefault="00DB5AA5" w:rsidP="00DB5AA5"/>
    <w:p w14:paraId="08963715" w14:textId="77777777" w:rsidR="007E3780" w:rsidRDefault="007E3780" w:rsidP="00DB5AA5"/>
    <w:p w14:paraId="05CBE3FE" w14:textId="77777777" w:rsidR="007E3780" w:rsidRDefault="007E3780" w:rsidP="00DB5AA5"/>
    <w:p w14:paraId="79F6460F" w14:textId="77777777" w:rsidR="007E3780" w:rsidRDefault="007E3780" w:rsidP="00DB5AA5"/>
    <w:p w14:paraId="77EAB5E4" w14:textId="77777777" w:rsidR="007E3780" w:rsidRDefault="007E3780" w:rsidP="00DB5AA5"/>
    <w:p w14:paraId="0250E331" w14:textId="77777777" w:rsidR="007E3780" w:rsidRDefault="007E3780" w:rsidP="00DB5AA5"/>
    <w:p w14:paraId="74288FE9" w14:textId="77777777" w:rsidR="007E3780" w:rsidRDefault="007E3780" w:rsidP="00DB5AA5"/>
    <w:p w14:paraId="5325D7EE" w14:textId="77777777" w:rsidR="007E3780" w:rsidRDefault="007E3780" w:rsidP="00DB5AA5"/>
    <w:p w14:paraId="6DD9A0CC" w14:textId="77777777" w:rsidR="007E3780" w:rsidRDefault="007E3780" w:rsidP="00DB5AA5"/>
    <w:p w14:paraId="50FA9C0F" w14:textId="77777777" w:rsidR="007E3780" w:rsidRDefault="007E3780" w:rsidP="00DB5AA5"/>
    <w:p w14:paraId="3941BF4B" w14:textId="77777777" w:rsidR="007E3780" w:rsidRDefault="007E3780" w:rsidP="00DB5AA5"/>
    <w:p w14:paraId="2A5483E7" w14:textId="77777777" w:rsidR="007E3780" w:rsidRDefault="007E3780" w:rsidP="00DB5AA5"/>
    <w:p w14:paraId="0754FEBA" w14:textId="77777777" w:rsidR="007E3780" w:rsidRDefault="007E3780" w:rsidP="00DB5AA5"/>
    <w:p w14:paraId="62BCD5D3" w14:textId="77777777" w:rsidR="007E3780" w:rsidRDefault="007E3780" w:rsidP="00DB5AA5"/>
    <w:p w14:paraId="0163D899" w14:textId="77777777" w:rsidR="007E3780" w:rsidRDefault="007E3780" w:rsidP="00DB5AA5"/>
    <w:p w14:paraId="6E7909FF" w14:textId="77777777" w:rsidR="007E3780" w:rsidRDefault="007E3780" w:rsidP="00DB5AA5"/>
    <w:p w14:paraId="3481601E" w14:textId="77777777" w:rsidR="007E3780" w:rsidRDefault="007E3780" w:rsidP="00DB5AA5"/>
    <w:p w14:paraId="6251343D" w14:textId="77777777" w:rsidR="007E3780" w:rsidRDefault="007E3780" w:rsidP="00DB5AA5"/>
    <w:p w14:paraId="604E0417" w14:textId="77777777" w:rsidR="007E3780" w:rsidRDefault="007E3780" w:rsidP="00DB5AA5"/>
    <w:p w14:paraId="2BFFD0D5" w14:textId="77777777" w:rsidR="007E3780" w:rsidRDefault="007E3780" w:rsidP="00DB5AA5"/>
    <w:p w14:paraId="0FFB3321" w14:textId="77777777" w:rsidR="007E3780" w:rsidRDefault="007E3780" w:rsidP="00DB5AA5"/>
    <w:p w14:paraId="32E531DC" w14:textId="77777777" w:rsidR="007E3780" w:rsidRDefault="007E3780" w:rsidP="00DB5AA5"/>
    <w:p w14:paraId="5FAE82CB" w14:textId="77777777" w:rsidR="00DB5AA5" w:rsidRDefault="00DB5AA5" w:rsidP="00DB5AA5"/>
    <w:p w14:paraId="03B077DD" w14:textId="77777777" w:rsidR="00B51104" w:rsidRDefault="00B51104" w:rsidP="00DB5AA5"/>
    <w:p w14:paraId="23F30D70" w14:textId="77777777" w:rsidR="00B51104" w:rsidRDefault="00B51104" w:rsidP="00DB5AA5"/>
    <w:p w14:paraId="3E574559" w14:textId="77777777" w:rsidR="00B51104" w:rsidRDefault="00B51104" w:rsidP="00DB5AA5"/>
    <w:p w14:paraId="350C41FF" w14:textId="77777777" w:rsidR="00B51104" w:rsidRDefault="00B51104" w:rsidP="00DB5AA5"/>
    <w:p w14:paraId="324CA53C" w14:textId="77777777" w:rsidR="00B51104" w:rsidRDefault="00B51104" w:rsidP="00DB5AA5"/>
    <w:p w14:paraId="416BC138" w14:textId="77777777" w:rsidR="00B51104" w:rsidRDefault="00B51104" w:rsidP="00DB5AA5"/>
    <w:p w14:paraId="5DE053B0" w14:textId="77777777" w:rsidR="00B51104" w:rsidRDefault="00B51104" w:rsidP="00DB5AA5"/>
    <w:p w14:paraId="01F778AF" w14:textId="77777777" w:rsidR="00B51104" w:rsidRDefault="00B51104" w:rsidP="00DB5AA5"/>
    <w:p w14:paraId="5ED198B7" w14:textId="2CBC9F0C" w:rsidR="00DB5AA5" w:rsidRPr="00902DE1" w:rsidRDefault="00F23568" w:rsidP="00F148FB">
      <w:pPr>
        <w:pStyle w:val="Kop1"/>
        <w:rPr>
          <w:rFonts w:ascii="Times New Roman" w:hAnsi="Times New Roman" w:cs="Times New Roman"/>
          <w:b w:val="0"/>
        </w:rPr>
      </w:pPr>
      <w:bookmarkStart w:id="170" w:name="_Toc10288044"/>
      <w:bookmarkStart w:id="171" w:name="_Toc10314839"/>
      <w:bookmarkStart w:id="172" w:name="_Toc17099461"/>
      <w:r>
        <w:rPr>
          <w:rFonts w:ascii="Times New Roman" w:hAnsi="Times New Roman" w:cs="Times New Roman"/>
          <w:b w:val="0"/>
        </w:rPr>
        <w:t>Bijlage</w:t>
      </w:r>
      <w:r w:rsidR="00F86410">
        <w:rPr>
          <w:rFonts w:ascii="Times New Roman" w:hAnsi="Times New Roman" w:cs="Times New Roman"/>
          <w:b w:val="0"/>
        </w:rPr>
        <w:t xml:space="preserve"> 6</w:t>
      </w:r>
      <w:r w:rsidR="00DB5AA5" w:rsidRPr="00902DE1">
        <w:rPr>
          <w:rFonts w:ascii="Times New Roman" w:hAnsi="Times New Roman" w:cs="Times New Roman"/>
          <w:b w:val="0"/>
        </w:rPr>
        <w:t xml:space="preserve"> E</w:t>
      </w:r>
      <w:r w:rsidR="00167A1D">
        <w:rPr>
          <w:rFonts w:ascii="Times New Roman" w:hAnsi="Times New Roman" w:cs="Times New Roman"/>
          <w:b w:val="0"/>
        </w:rPr>
        <w:t>-</w:t>
      </w:r>
      <w:r w:rsidR="00DB5AA5" w:rsidRPr="00902DE1">
        <w:rPr>
          <w:rFonts w:ascii="Times New Roman" w:hAnsi="Times New Roman" w:cs="Times New Roman"/>
          <w:b w:val="0"/>
        </w:rPr>
        <w:t>mail Enquête</w:t>
      </w:r>
      <w:bookmarkEnd w:id="170"/>
      <w:bookmarkEnd w:id="171"/>
      <w:bookmarkEnd w:id="172"/>
    </w:p>
    <w:p w14:paraId="29DC9B9E" w14:textId="77777777" w:rsidR="00DB5AA5" w:rsidRDefault="00DB5AA5" w:rsidP="00DB5AA5"/>
    <w:p w14:paraId="0F4ACEE6" w14:textId="77777777" w:rsidR="00DB5AA5" w:rsidRDefault="00DB5AA5" w:rsidP="00DB5AA5"/>
    <w:p w14:paraId="43F00082" w14:textId="77777777" w:rsidR="00DB5AA5" w:rsidRDefault="00DB5AA5" w:rsidP="00DB5AA5">
      <w:r>
        <w:rPr>
          <w:noProof/>
          <w:sz w:val="22"/>
          <w:szCs w:val="22"/>
        </w:rPr>
        <w:drawing>
          <wp:anchor distT="0" distB="0" distL="114300" distR="114300" simplePos="0" relativeHeight="251731968" behindDoc="0" locked="0" layoutInCell="1" allowOverlap="1" wp14:anchorId="046BC034" wp14:editId="34B93454">
            <wp:simplePos x="0" y="0"/>
            <wp:positionH relativeFrom="column">
              <wp:posOffset>0</wp:posOffset>
            </wp:positionH>
            <wp:positionV relativeFrom="paragraph">
              <wp:posOffset>172720</wp:posOffset>
            </wp:positionV>
            <wp:extent cx="6304280" cy="3964940"/>
            <wp:effectExtent l="0" t="0" r="0" b="0"/>
            <wp:wrapTight wrapText="bothSides">
              <wp:wrapPolygon edited="0">
                <wp:start x="0" y="0"/>
                <wp:lineTo x="0" y="21448"/>
                <wp:lineTo x="21496" y="21448"/>
                <wp:lineTo x="21496" y="0"/>
                <wp:lineTo x="0" y="0"/>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hermafbeelding 2019-05-17 om 11.17.43.png"/>
                    <pic:cNvPicPr/>
                  </pic:nvPicPr>
                  <pic:blipFill>
                    <a:blip r:embed="rId75">
                      <a:extLst>
                        <a:ext uri="{28A0092B-C50C-407E-A947-70E740481C1C}">
                          <a14:useLocalDpi xmlns:a14="http://schemas.microsoft.com/office/drawing/2010/main" val="0"/>
                        </a:ext>
                      </a:extLst>
                    </a:blip>
                    <a:stretch>
                      <a:fillRect/>
                    </a:stretch>
                  </pic:blipFill>
                  <pic:spPr>
                    <a:xfrm>
                      <a:off x="0" y="0"/>
                      <a:ext cx="6304280" cy="3964940"/>
                    </a:xfrm>
                    <a:prstGeom prst="rect">
                      <a:avLst/>
                    </a:prstGeom>
                  </pic:spPr>
                </pic:pic>
              </a:graphicData>
            </a:graphic>
            <wp14:sizeRelH relativeFrom="page">
              <wp14:pctWidth>0</wp14:pctWidth>
            </wp14:sizeRelH>
            <wp14:sizeRelV relativeFrom="page">
              <wp14:pctHeight>0</wp14:pctHeight>
            </wp14:sizeRelV>
          </wp:anchor>
        </w:drawing>
      </w:r>
    </w:p>
    <w:p w14:paraId="6950427B" w14:textId="77777777" w:rsidR="00DB5AA5" w:rsidRPr="000806DC" w:rsidRDefault="00DB5AA5" w:rsidP="00DB5AA5"/>
    <w:p w14:paraId="47135EEC" w14:textId="77777777" w:rsidR="00DB5AA5" w:rsidRPr="000806DC" w:rsidRDefault="00DB5AA5" w:rsidP="00DB5AA5"/>
    <w:p w14:paraId="4D2D4F56" w14:textId="77777777" w:rsidR="00DB5AA5" w:rsidRPr="000806DC" w:rsidRDefault="00DB5AA5" w:rsidP="00DB5AA5"/>
    <w:p w14:paraId="5E497AA5" w14:textId="77777777" w:rsidR="00DB5AA5" w:rsidRPr="000806DC" w:rsidRDefault="00DB5AA5" w:rsidP="00DB5AA5"/>
    <w:p w14:paraId="43F2F511" w14:textId="77777777" w:rsidR="00DB5AA5" w:rsidRPr="000806DC" w:rsidRDefault="00DB5AA5" w:rsidP="00DB5AA5"/>
    <w:p w14:paraId="5AB060F2" w14:textId="77777777" w:rsidR="00DB5AA5" w:rsidRPr="000806DC" w:rsidRDefault="00DB5AA5" w:rsidP="00DB5AA5"/>
    <w:p w14:paraId="3B84009A" w14:textId="77777777" w:rsidR="00DB5AA5" w:rsidRPr="000806DC" w:rsidRDefault="00DB5AA5" w:rsidP="00DB5AA5"/>
    <w:p w14:paraId="5217E1DF" w14:textId="77777777" w:rsidR="00DB5AA5" w:rsidRPr="000806DC" w:rsidRDefault="00DB5AA5" w:rsidP="00DB5AA5"/>
    <w:p w14:paraId="7940FE40" w14:textId="77777777" w:rsidR="00DB5AA5" w:rsidRDefault="00DB5AA5" w:rsidP="00DB5AA5"/>
    <w:p w14:paraId="4D66E013" w14:textId="77777777" w:rsidR="00DB5AA5" w:rsidRDefault="00DB5AA5" w:rsidP="00DB5AA5">
      <w:pPr>
        <w:jc w:val="center"/>
      </w:pPr>
    </w:p>
    <w:p w14:paraId="7EAF186F" w14:textId="77777777" w:rsidR="00DB5AA5" w:rsidRDefault="00DB5AA5" w:rsidP="00DB5AA5">
      <w:pPr>
        <w:jc w:val="center"/>
      </w:pPr>
    </w:p>
    <w:p w14:paraId="1E494ADE" w14:textId="77777777" w:rsidR="00DB5AA5" w:rsidRDefault="00DB5AA5" w:rsidP="00DB5AA5">
      <w:pPr>
        <w:jc w:val="center"/>
      </w:pPr>
    </w:p>
    <w:p w14:paraId="7CC9F9E4" w14:textId="77777777" w:rsidR="00DB5AA5" w:rsidRDefault="00DB5AA5" w:rsidP="00DB5AA5">
      <w:pPr>
        <w:jc w:val="center"/>
      </w:pPr>
    </w:p>
    <w:p w14:paraId="6B849876" w14:textId="77777777" w:rsidR="00DB5AA5" w:rsidRDefault="00DB5AA5" w:rsidP="00DB5AA5">
      <w:pPr>
        <w:jc w:val="center"/>
      </w:pPr>
    </w:p>
    <w:p w14:paraId="58D9D1CA" w14:textId="77777777" w:rsidR="00DB5AA5" w:rsidRDefault="00DB5AA5" w:rsidP="00DB5AA5">
      <w:pPr>
        <w:jc w:val="center"/>
      </w:pPr>
    </w:p>
    <w:p w14:paraId="37521404" w14:textId="77777777" w:rsidR="00DB5AA5" w:rsidRDefault="00DB5AA5" w:rsidP="00DB5AA5">
      <w:pPr>
        <w:jc w:val="center"/>
      </w:pPr>
    </w:p>
    <w:p w14:paraId="62D6AAED" w14:textId="77777777" w:rsidR="00DB5AA5" w:rsidRDefault="00DB5AA5" w:rsidP="00DB5AA5">
      <w:pPr>
        <w:jc w:val="center"/>
      </w:pPr>
    </w:p>
    <w:p w14:paraId="60683F41" w14:textId="77777777" w:rsidR="00DB5AA5" w:rsidRPr="000806DC" w:rsidRDefault="00DB5AA5" w:rsidP="00DB5AA5"/>
    <w:p w14:paraId="1A4F95CE" w14:textId="77777777" w:rsidR="00DB5AA5" w:rsidRPr="000806DC" w:rsidRDefault="00DB5AA5" w:rsidP="00DB5AA5"/>
    <w:p w14:paraId="7A32B69B" w14:textId="77777777" w:rsidR="00DB5AA5" w:rsidRDefault="00DB5AA5" w:rsidP="00DB5AA5"/>
    <w:p w14:paraId="5ABCC5EF" w14:textId="77777777" w:rsidR="00DB5AA5" w:rsidRPr="000806DC" w:rsidRDefault="00DB5AA5" w:rsidP="00DB5AA5">
      <w:pPr>
        <w:rPr>
          <w:sz w:val="22"/>
        </w:rPr>
      </w:pPr>
    </w:p>
    <w:p w14:paraId="17025930" w14:textId="10B818BC" w:rsidR="00DB5AA5" w:rsidRPr="0054696F" w:rsidRDefault="00F23568" w:rsidP="0054696F">
      <w:pPr>
        <w:pStyle w:val="Kop1"/>
        <w:rPr>
          <w:rFonts w:ascii="Times New Roman" w:hAnsi="Times New Roman" w:cs="Times New Roman"/>
          <w:b w:val="0"/>
        </w:rPr>
      </w:pPr>
      <w:bookmarkStart w:id="173" w:name="_Toc10288049"/>
      <w:bookmarkStart w:id="174" w:name="_Toc10314844"/>
      <w:bookmarkStart w:id="175" w:name="_Toc17099462"/>
      <w:r>
        <w:rPr>
          <w:rFonts w:ascii="Times New Roman" w:hAnsi="Times New Roman" w:cs="Times New Roman"/>
          <w:b w:val="0"/>
        </w:rPr>
        <w:t>Bijlage</w:t>
      </w:r>
      <w:r w:rsidR="00F86410">
        <w:rPr>
          <w:rFonts w:ascii="Times New Roman" w:hAnsi="Times New Roman" w:cs="Times New Roman"/>
          <w:b w:val="0"/>
        </w:rPr>
        <w:t xml:space="preserve"> 7</w:t>
      </w:r>
      <w:r w:rsidR="0054696F">
        <w:rPr>
          <w:rFonts w:ascii="Times New Roman" w:hAnsi="Times New Roman" w:cs="Times New Roman"/>
          <w:b w:val="0"/>
        </w:rPr>
        <w:t xml:space="preserve"> </w:t>
      </w:r>
      <w:r w:rsidR="00DB5AA5" w:rsidRPr="0054696F">
        <w:rPr>
          <w:rFonts w:ascii="Times New Roman" w:hAnsi="Times New Roman" w:cs="Times New Roman"/>
          <w:b w:val="0"/>
        </w:rPr>
        <w:t>Verdeling areamanagers</w:t>
      </w:r>
      <w:bookmarkEnd w:id="173"/>
      <w:bookmarkEnd w:id="174"/>
      <w:bookmarkEnd w:id="175"/>
    </w:p>
    <w:p w14:paraId="50244779" w14:textId="24692444" w:rsidR="00DB5AA5" w:rsidRDefault="00DB5AA5" w:rsidP="00DB5AA5"/>
    <w:p w14:paraId="1AD6E046" w14:textId="05CB6B3D" w:rsidR="00DB5AA5" w:rsidRDefault="00DB5AA5" w:rsidP="00DB5AA5"/>
    <w:p w14:paraId="4066A5D0" w14:textId="0367CC3D" w:rsidR="00DB5AA5" w:rsidRDefault="00DB5AA5" w:rsidP="00DB5AA5"/>
    <w:p w14:paraId="3CF3E1DF" w14:textId="4012FCDA" w:rsidR="00DB5AA5" w:rsidRDefault="0054696F" w:rsidP="00DB5AA5">
      <w:r w:rsidRPr="0060158D">
        <w:rPr>
          <w:rFonts w:eastAsiaTheme="minorEastAsia"/>
          <w:noProof/>
          <w:sz w:val="22"/>
          <w:szCs w:val="22"/>
        </w:rPr>
        <w:drawing>
          <wp:anchor distT="0" distB="0" distL="114300" distR="114300" simplePos="0" relativeHeight="251751424" behindDoc="0" locked="0" layoutInCell="1" allowOverlap="1" wp14:anchorId="43EAE58A" wp14:editId="5D9BECAD">
            <wp:simplePos x="0" y="0"/>
            <wp:positionH relativeFrom="column">
              <wp:posOffset>-48895</wp:posOffset>
            </wp:positionH>
            <wp:positionV relativeFrom="paragraph">
              <wp:posOffset>316230</wp:posOffset>
            </wp:positionV>
            <wp:extent cx="5756910" cy="2927985"/>
            <wp:effectExtent l="0" t="0" r="8890" b="0"/>
            <wp:wrapTight wrapText="bothSides">
              <wp:wrapPolygon edited="0">
                <wp:start x="0" y="0"/>
                <wp:lineTo x="0" y="21361"/>
                <wp:lineTo x="21538" y="21361"/>
                <wp:lineTo x="21538" y="0"/>
                <wp:lineTo x="0" y="0"/>
              </wp:wrapPolygon>
            </wp:wrapTight>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hermafbeelding 2019-05-02 om 13.47.49.png"/>
                    <pic:cNvPicPr/>
                  </pic:nvPicPr>
                  <pic:blipFill>
                    <a:blip r:embed="rId76">
                      <a:extLst>
                        <a:ext uri="{28A0092B-C50C-407E-A947-70E740481C1C}">
                          <a14:useLocalDpi xmlns:a14="http://schemas.microsoft.com/office/drawing/2010/main" val="0"/>
                        </a:ext>
                      </a:extLst>
                    </a:blip>
                    <a:stretch>
                      <a:fillRect/>
                    </a:stretch>
                  </pic:blipFill>
                  <pic:spPr>
                    <a:xfrm>
                      <a:off x="0" y="0"/>
                      <a:ext cx="5756910" cy="2927985"/>
                    </a:xfrm>
                    <a:prstGeom prst="rect">
                      <a:avLst/>
                    </a:prstGeom>
                  </pic:spPr>
                </pic:pic>
              </a:graphicData>
            </a:graphic>
            <wp14:sizeRelH relativeFrom="page">
              <wp14:pctWidth>0</wp14:pctWidth>
            </wp14:sizeRelH>
            <wp14:sizeRelV relativeFrom="page">
              <wp14:pctHeight>0</wp14:pctHeight>
            </wp14:sizeRelV>
          </wp:anchor>
        </w:drawing>
      </w:r>
    </w:p>
    <w:p w14:paraId="732D0286" w14:textId="77777777" w:rsidR="00DB5AA5" w:rsidRDefault="00DB5AA5" w:rsidP="00DB5AA5"/>
    <w:p w14:paraId="20C6B8B5" w14:textId="77777777" w:rsidR="00DB5AA5" w:rsidRDefault="00DB5AA5" w:rsidP="00DB5AA5"/>
    <w:p w14:paraId="02A8AC22" w14:textId="77777777" w:rsidR="00DB5AA5" w:rsidRDefault="00DB5AA5" w:rsidP="00DB5AA5"/>
    <w:p w14:paraId="1BE0468E" w14:textId="77777777" w:rsidR="00DB5AA5" w:rsidRDefault="00DB5AA5" w:rsidP="00DB5AA5"/>
    <w:p w14:paraId="05FF83E4" w14:textId="77777777" w:rsidR="00DB5AA5" w:rsidRDefault="00DB5AA5" w:rsidP="00DB5AA5"/>
    <w:p w14:paraId="36738531" w14:textId="77777777" w:rsidR="00DB5AA5" w:rsidRDefault="00DB5AA5" w:rsidP="00DB5AA5"/>
    <w:p w14:paraId="457F8F5C" w14:textId="77777777" w:rsidR="007E3780" w:rsidRDefault="007E3780" w:rsidP="00DB5AA5"/>
    <w:p w14:paraId="49AB8D6B" w14:textId="77777777" w:rsidR="007E3780" w:rsidRDefault="007E3780" w:rsidP="00DB5AA5"/>
    <w:p w14:paraId="555D2945" w14:textId="77777777" w:rsidR="007E3780" w:rsidRDefault="007E3780" w:rsidP="00DB5AA5"/>
    <w:p w14:paraId="72052F61" w14:textId="77777777" w:rsidR="007E3780" w:rsidRDefault="007E3780" w:rsidP="00DB5AA5"/>
    <w:p w14:paraId="4BF78AFB" w14:textId="77777777" w:rsidR="007E3780" w:rsidRDefault="007E3780" w:rsidP="00DB5AA5"/>
    <w:p w14:paraId="729BAB01" w14:textId="77777777" w:rsidR="007E3780" w:rsidRDefault="007E3780" w:rsidP="00DB5AA5"/>
    <w:p w14:paraId="58FC2DD0" w14:textId="77777777" w:rsidR="007E3780" w:rsidRDefault="007E3780" w:rsidP="00DB5AA5"/>
    <w:p w14:paraId="5D76667E" w14:textId="77777777" w:rsidR="007E3780" w:rsidRDefault="007E3780" w:rsidP="00DB5AA5"/>
    <w:p w14:paraId="2246D920" w14:textId="77777777" w:rsidR="007E3780" w:rsidRDefault="007E3780" w:rsidP="00DB5AA5"/>
    <w:p w14:paraId="130462F1" w14:textId="77777777" w:rsidR="007E3780" w:rsidRDefault="007E3780" w:rsidP="00DB5AA5"/>
    <w:p w14:paraId="2A546183" w14:textId="77777777" w:rsidR="007E3780" w:rsidRDefault="007E3780" w:rsidP="00DB5AA5"/>
    <w:p w14:paraId="022DADA5" w14:textId="77777777" w:rsidR="007E3780" w:rsidRDefault="007E3780" w:rsidP="00DB5AA5"/>
    <w:p w14:paraId="2D6B3842" w14:textId="77777777" w:rsidR="007E3780" w:rsidRDefault="007E3780" w:rsidP="00DB5AA5"/>
    <w:p w14:paraId="055A00FE" w14:textId="77777777" w:rsidR="007E3780" w:rsidRDefault="007E3780" w:rsidP="00DB5AA5"/>
    <w:p w14:paraId="68E4BF8D" w14:textId="77777777" w:rsidR="007E3780" w:rsidRDefault="007E3780" w:rsidP="00DB5AA5"/>
    <w:p w14:paraId="2A9575AA" w14:textId="77777777" w:rsidR="007E3780" w:rsidRDefault="007E3780" w:rsidP="00DB5AA5"/>
    <w:p w14:paraId="42CFD4BF" w14:textId="77777777" w:rsidR="007E3780" w:rsidRDefault="007E3780" w:rsidP="00DB5AA5"/>
    <w:p w14:paraId="3A2182FF" w14:textId="77777777" w:rsidR="007E3780" w:rsidRDefault="007E3780" w:rsidP="00DB5AA5"/>
    <w:p w14:paraId="32AB41C9" w14:textId="77777777" w:rsidR="007E3780" w:rsidRDefault="007E3780" w:rsidP="00DB5AA5"/>
    <w:p w14:paraId="6F078AFE" w14:textId="77777777" w:rsidR="007E3780" w:rsidRDefault="007E3780" w:rsidP="00DB5AA5"/>
    <w:p w14:paraId="64847B5D" w14:textId="77777777" w:rsidR="007E3780" w:rsidRDefault="007E3780" w:rsidP="00DB5AA5"/>
    <w:p w14:paraId="7F0BA974" w14:textId="0C17FE10" w:rsidR="007E3780" w:rsidRDefault="00F86410" w:rsidP="007E3780">
      <w:pPr>
        <w:pStyle w:val="Kop1"/>
        <w:rPr>
          <w:rFonts w:ascii="Times New Roman" w:hAnsi="Times New Roman" w:cs="Times New Roman"/>
          <w:b w:val="0"/>
        </w:rPr>
      </w:pPr>
      <w:bookmarkStart w:id="176" w:name="_Toc17099463"/>
      <w:r>
        <w:rPr>
          <w:rFonts w:ascii="Times New Roman" w:hAnsi="Times New Roman" w:cs="Times New Roman"/>
          <w:b w:val="0"/>
        </w:rPr>
        <w:t>Bijlage 8</w:t>
      </w:r>
      <w:r w:rsidR="00BE0B68">
        <w:rPr>
          <w:rFonts w:ascii="Times New Roman" w:hAnsi="Times New Roman" w:cs="Times New Roman"/>
          <w:b w:val="0"/>
        </w:rPr>
        <w:t xml:space="preserve"> kosten-</w:t>
      </w:r>
      <w:r w:rsidR="007E3780" w:rsidRPr="007E3780">
        <w:rPr>
          <w:rFonts w:ascii="Times New Roman" w:hAnsi="Times New Roman" w:cs="Times New Roman"/>
          <w:b w:val="0"/>
        </w:rPr>
        <w:t>baten</w:t>
      </w:r>
      <w:r w:rsidR="00647D5B">
        <w:rPr>
          <w:rFonts w:ascii="Times New Roman" w:hAnsi="Times New Roman" w:cs="Times New Roman"/>
          <w:b w:val="0"/>
        </w:rPr>
        <w:t>-risico-</w:t>
      </w:r>
      <w:r w:rsidR="007E3780" w:rsidRPr="007E3780">
        <w:rPr>
          <w:rFonts w:ascii="Times New Roman" w:hAnsi="Times New Roman" w:cs="Times New Roman"/>
          <w:b w:val="0"/>
        </w:rPr>
        <w:t>analyse</w:t>
      </w:r>
      <w:bookmarkEnd w:id="176"/>
    </w:p>
    <w:p w14:paraId="77D7C6FB" w14:textId="77777777" w:rsidR="007E3780" w:rsidRPr="007E3780" w:rsidRDefault="007E3780" w:rsidP="007E3780"/>
    <w:p w14:paraId="7D70C085" w14:textId="77777777" w:rsidR="007E3780" w:rsidRDefault="007E3780" w:rsidP="007E3780">
      <w:pPr>
        <w:spacing w:line="276" w:lineRule="auto"/>
        <w:rPr>
          <w:b/>
          <w:sz w:val="22"/>
          <w:szCs w:val="22"/>
        </w:rPr>
      </w:pPr>
      <w:r>
        <w:rPr>
          <w:b/>
          <w:sz w:val="22"/>
          <w:szCs w:val="22"/>
        </w:rPr>
        <w:t>Tabel 1: Het opleidingshuis</w:t>
      </w:r>
    </w:p>
    <w:p w14:paraId="6996B868" w14:textId="549254C0" w:rsidR="007E3780" w:rsidRPr="00A72CE8" w:rsidRDefault="007E3780" w:rsidP="007E3780">
      <w:pPr>
        <w:spacing w:line="276" w:lineRule="auto"/>
        <w:rPr>
          <w:sz w:val="20"/>
          <w:szCs w:val="22"/>
        </w:rPr>
      </w:pPr>
      <w:r>
        <w:rPr>
          <w:sz w:val="20"/>
          <w:szCs w:val="22"/>
        </w:rPr>
        <w:t>Kosten-baten-risico-analyse</w:t>
      </w:r>
      <w:r w:rsidR="00F26421">
        <w:rPr>
          <w:sz w:val="20"/>
          <w:szCs w:val="22"/>
        </w:rPr>
        <w:t>:</w:t>
      </w:r>
      <w:r w:rsidRPr="00A72CE8">
        <w:rPr>
          <w:sz w:val="20"/>
          <w:szCs w:val="22"/>
        </w:rPr>
        <w:t xml:space="preserve"> aanbeveling 1</w:t>
      </w:r>
    </w:p>
    <w:p w14:paraId="562D64FE" w14:textId="77777777" w:rsidR="007E3780" w:rsidRPr="0060158D" w:rsidRDefault="007E3780" w:rsidP="007E3780">
      <w:pPr>
        <w:spacing w:line="276" w:lineRule="auto"/>
        <w:rPr>
          <w:sz w:val="22"/>
          <w:szCs w:val="22"/>
        </w:rPr>
      </w:pPr>
    </w:p>
    <w:tbl>
      <w:tblPr>
        <w:tblStyle w:val="Rastertabel4-Accent1"/>
        <w:tblW w:w="11027" w:type="dxa"/>
        <w:tblInd w:w="-1031" w:type="dxa"/>
        <w:tblLook w:val="04A0" w:firstRow="1" w:lastRow="0" w:firstColumn="1" w:lastColumn="0" w:noHBand="0" w:noVBand="1"/>
      </w:tblPr>
      <w:tblGrid>
        <w:gridCol w:w="5422"/>
        <w:gridCol w:w="991"/>
        <w:gridCol w:w="4614"/>
      </w:tblGrid>
      <w:tr w:rsidR="007E3780" w:rsidRPr="00A744D3" w14:paraId="6DEBA930" w14:textId="77777777" w:rsidTr="000830B5">
        <w:trPr>
          <w:cnfStyle w:val="100000000000" w:firstRow="1" w:lastRow="0" w:firstColumn="0" w:lastColumn="0" w:oddVBand="0" w:evenVBand="0" w:oddHBand="0"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5422" w:type="dxa"/>
          </w:tcPr>
          <w:p w14:paraId="26883DBD" w14:textId="77777777" w:rsidR="007E3780" w:rsidRPr="0060158D" w:rsidRDefault="007E3780" w:rsidP="000830B5">
            <w:pPr>
              <w:spacing w:line="276" w:lineRule="auto"/>
              <w:rPr>
                <w:sz w:val="22"/>
                <w:szCs w:val="22"/>
              </w:rPr>
            </w:pPr>
            <w:r w:rsidRPr="0060158D">
              <w:rPr>
                <w:sz w:val="22"/>
                <w:szCs w:val="22"/>
              </w:rPr>
              <w:t>Kosten</w:t>
            </w:r>
          </w:p>
        </w:tc>
        <w:tc>
          <w:tcPr>
            <w:tcW w:w="5605" w:type="dxa"/>
            <w:gridSpan w:val="2"/>
          </w:tcPr>
          <w:p w14:paraId="53B550DA" w14:textId="77777777" w:rsidR="007E3780" w:rsidRPr="0060158D" w:rsidRDefault="007E3780" w:rsidP="000830B5">
            <w:pPr>
              <w:spacing w:line="276" w:lineRule="auto"/>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 xml:space="preserve">                   </w:t>
            </w:r>
            <w:r w:rsidRPr="0060158D">
              <w:rPr>
                <w:sz w:val="22"/>
                <w:szCs w:val="22"/>
              </w:rPr>
              <w:t>Baten</w:t>
            </w:r>
          </w:p>
        </w:tc>
      </w:tr>
      <w:tr w:rsidR="007E3780" w:rsidRPr="00A744D3" w14:paraId="1435F77A" w14:textId="77777777" w:rsidTr="00F26421">
        <w:trPr>
          <w:cnfStyle w:val="000000100000" w:firstRow="0" w:lastRow="0" w:firstColumn="0" w:lastColumn="0" w:oddVBand="0" w:evenVBand="0" w:oddHBand="1" w:evenHBand="0" w:firstRowFirstColumn="0" w:firstRowLastColumn="0" w:lastRowFirstColumn="0" w:lastRowLastColumn="0"/>
          <w:trHeight w:val="2910"/>
        </w:trPr>
        <w:tc>
          <w:tcPr>
            <w:cnfStyle w:val="001000000000" w:firstRow="0" w:lastRow="0" w:firstColumn="1" w:lastColumn="0" w:oddVBand="0" w:evenVBand="0" w:oddHBand="0" w:evenHBand="0" w:firstRowFirstColumn="0" w:firstRowLastColumn="0" w:lastRowFirstColumn="0" w:lastRowLastColumn="0"/>
            <w:tcW w:w="6413" w:type="dxa"/>
            <w:gridSpan w:val="2"/>
          </w:tcPr>
          <w:p w14:paraId="04C68928" w14:textId="77777777" w:rsidR="007E3780" w:rsidRPr="0060158D" w:rsidRDefault="007E3780" w:rsidP="000830B5">
            <w:pPr>
              <w:spacing w:line="276" w:lineRule="auto"/>
              <w:rPr>
                <w:b w:val="0"/>
                <w:i/>
                <w:sz w:val="22"/>
                <w:szCs w:val="22"/>
              </w:rPr>
            </w:pPr>
            <w:r w:rsidRPr="0060158D">
              <w:rPr>
                <w:b w:val="0"/>
                <w:i/>
                <w:sz w:val="22"/>
                <w:szCs w:val="22"/>
              </w:rPr>
              <w:t>Financieel</w:t>
            </w:r>
          </w:p>
          <w:p w14:paraId="4F887A9A" w14:textId="77777777" w:rsidR="007E3780" w:rsidRPr="0060158D" w:rsidRDefault="007E3780" w:rsidP="000830B5">
            <w:pPr>
              <w:spacing w:line="276" w:lineRule="auto"/>
              <w:rPr>
                <w:b w:val="0"/>
                <w:i/>
                <w:sz w:val="22"/>
                <w:szCs w:val="22"/>
              </w:rPr>
            </w:pPr>
          </w:p>
          <w:p w14:paraId="41D45331" w14:textId="77777777" w:rsidR="007E3780" w:rsidRDefault="007E3780" w:rsidP="000830B5">
            <w:pPr>
              <w:pStyle w:val="Lijstalinea"/>
              <w:numPr>
                <w:ilvl w:val="0"/>
                <w:numId w:val="7"/>
              </w:numPr>
              <w:contextualSpacing w:val="0"/>
              <w:rPr>
                <w:rFonts w:ascii="Times New Roman" w:hAnsi="Times New Roman" w:cs="Times New Roman"/>
                <w:b w:val="0"/>
              </w:rPr>
            </w:pPr>
            <w:r>
              <w:rPr>
                <w:rFonts w:ascii="Times New Roman" w:hAnsi="Times New Roman" w:cs="Times New Roman"/>
                <w:b w:val="0"/>
              </w:rPr>
              <w:t>Kosten voor het eten en trainingsmateriaal. Dit zal naar schatting niet meer dan € 150,- per training zijn. In totaal zal dit € 150,- x 3 trainingen = € 450,- bedragen.</w:t>
            </w:r>
          </w:p>
          <w:p w14:paraId="09885233" w14:textId="77777777" w:rsidR="007E3780" w:rsidRDefault="007E3780" w:rsidP="000830B5">
            <w:pPr>
              <w:pStyle w:val="Lijstalinea"/>
              <w:numPr>
                <w:ilvl w:val="0"/>
                <w:numId w:val="7"/>
              </w:numPr>
              <w:contextualSpacing w:val="0"/>
              <w:rPr>
                <w:rFonts w:ascii="Times New Roman" w:hAnsi="Times New Roman" w:cs="Times New Roman"/>
                <w:b w:val="0"/>
              </w:rPr>
            </w:pPr>
            <w:r>
              <w:rPr>
                <w:rFonts w:ascii="Times New Roman" w:hAnsi="Times New Roman" w:cs="Times New Roman"/>
                <w:b w:val="0"/>
              </w:rPr>
              <w:t xml:space="preserve">De winkelmanagers worden betaald voor het aantal uren van de training. Het salaris van de winkelmanagers kan verschillen waardoor het in uren zal worden uitgedrukt. </w:t>
            </w:r>
          </w:p>
          <w:p w14:paraId="4DC6285F" w14:textId="77777777" w:rsidR="007E3780" w:rsidRDefault="007E3780" w:rsidP="000830B5">
            <w:pPr>
              <w:pStyle w:val="Lijstalinea"/>
              <w:contextualSpacing w:val="0"/>
              <w:rPr>
                <w:rFonts w:ascii="Times New Roman" w:hAnsi="Times New Roman" w:cs="Times New Roman"/>
                <w:b w:val="0"/>
              </w:rPr>
            </w:pPr>
            <w:r>
              <w:rPr>
                <w:rFonts w:ascii="Times New Roman" w:hAnsi="Times New Roman" w:cs="Times New Roman"/>
                <w:b w:val="0"/>
              </w:rPr>
              <w:t xml:space="preserve">Er zijn 123 winkelmanagers die in een week tijd één training zullen volgen. In totaal zijn er drie trainingen van 8 uur. </w:t>
            </w:r>
          </w:p>
          <w:p w14:paraId="4607A70B" w14:textId="77777777" w:rsidR="007E3780" w:rsidRDefault="007E3780" w:rsidP="000830B5">
            <w:pPr>
              <w:pStyle w:val="Lijstalinea"/>
              <w:contextualSpacing w:val="0"/>
              <w:rPr>
                <w:rFonts w:ascii="Times New Roman" w:hAnsi="Times New Roman" w:cs="Times New Roman"/>
                <w:b w:val="0"/>
              </w:rPr>
            </w:pPr>
            <w:r>
              <w:rPr>
                <w:rFonts w:ascii="Times New Roman" w:hAnsi="Times New Roman" w:cs="Times New Roman"/>
                <w:b w:val="0"/>
              </w:rPr>
              <w:t>123 Winkelmanagers x 3 trainingen x 8 uur= 2952 uur dat betaald dient te worden. Per winkelmanager bedraagt dit 24 uur.</w:t>
            </w:r>
          </w:p>
          <w:p w14:paraId="2EA0255E" w14:textId="77777777" w:rsidR="007E3780" w:rsidRPr="000F3162" w:rsidRDefault="007E3780" w:rsidP="000830B5"/>
        </w:tc>
        <w:tc>
          <w:tcPr>
            <w:tcW w:w="4614" w:type="dxa"/>
          </w:tcPr>
          <w:p w14:paraId="50C64EDB" w14:textId="77777777" w:rsidR="007E3780" w:rsidRPr="0060158D" w:rsidRDefault="007E3780" w:rsidP="000830B5">
            <w:pPr>
              <w:spacing w:line="276" w:lineRule="auto"/>
              <w:cnfStyle w:val="000000100000" w:firstRow="0" w:lastRow="0" w:firstColumn="0" w:lastColumn="0" w:oddVBand="0" w:evenVBand="0" w:oddHBand="1" w:evenHBand="0" w:firstRowFirstColumn="0" w:firstRowLastColumn="0" w:lastRowFirstColumn="0" w:lastRowLastColumn="0"/>
              <w:rPr>
                <w:i/>
                <w:sz w:val="22"/>
                <w:szCs w:val="22"/>
              </w:rPr>
            </w:pPr>
            <w:r w:rsidRPr="0060158D">
              <w:rPr>
                <w:i/>
                <w:sz w:val="22"/>
                <w:szCs w:val="22"/>
              </w:rPr>
              <w:t>Financieel</w:t>
            </w:r>
          </w:p>
          <w:p w14:paraId="62CBFAE1" w14:textId="77777777" w:rsidR="007E3780" w:rsidRPr="0060158D" w:rsidRDefault="007E3780" w:rsidP="000830B5">
            <w:pPr>
              <w:spacing w:line="276" w:lineRule="auto"/>
              <w:cnfStyle w:val="000000100000" w:firstRow="0" w:lastRow="0" w:firstColumn="0" w:lastColumn="0" w:oddVBand="0" w:evenVBand="0" w:oddHBand="1" w:evenHBand="0" w:firstRowFirstColumn="0" w:firstRowLastColumn="0" w:lastRowFirstColumn="0" w:lastRowLastColumn="0"/>
              <w:rPr>
                <w:i/>
                <w:sz w:val="22"/>
                <w:szCs w:val="22"/>
              </w:rPr>
            </w:pPr>
          </w:p>
          <w:p w14:paraId="466462FA" w14:textId="44704ABF" w:rsidR="007E3780" w:rsidRPr="00833122" w:rsidRDefault="007E3780" w:rsidP="00F26421">
            <w:pPr>
              <w:pStyle w:val="Lijstalinea"/>
              <w:numPr>
                <w:ilvl w:val="0"/>
                <w:numId w:val="12"/>
              </w:numPr>
              <w:contextualSpacing w:val="0"/>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6155F">
              <w:rPr>
                <w:rFonts w:ascii="Times New Roman" w:hAnsi="Times New Roman" w:cs="Times New Roman"/>
              </w:rPr>
              <w:t>Door de trainingen zullen de winkelmanagers meer capaciteiten k</w:t>
            </w:r>
            <w:r>
              <w:rPr>
                <w:rFonts w:ascii="Times New Roman" w:hAnsi="Times New Roman" w:cs="Times New Roman"/>
              </w:rPr>
              <w:t>rijgen om hun werk beter te kunnen uitvoeren. Hierdoor kan de kwaliteit in verkopen verbeteren</w:t>
            </w:r>
            <w:r w:rsidR="00F26421">
              <w:rPr>
                <w:rFonts w:ascii="Times New Roman" w:hAnsi="Times New Roman" w:cs="Times New Roman"/>
              </w:rPr>
              <w:t>. Dit zorgt voor een stijging in de winkelomzet.</w:t>
            </w:r>
            <w:r>
              <w:rPr>
                <w:rFonts w:ascii="Times New Roman" w:hAnsi="Times New Roman" w:cs="Times New Roman"/>
              </w:rPr>
              <w:t xml:space="preserve"> Er is geen optelsom wat dit verband inhoud uitgedrukt in geld. </w:t>
            </w:r>
            <w:r w:rsidRPr="00833122">
              <w:rPr>
                <w:rFonts w:ascii="Times New Roman" w:hAnsi="Times New Roman" w:cs="Times New Roman"/>
              </w:rPr>
              <w:t xml:space="preserve"> </w:t>
            </w:r>
          </w:p>
        </w:tc>
      </w:tr>
      <w:tr w:rsidR="007E3780" w:rsidRPr="00A744D3" w14:paraId="6F615C6E" w14:textId="77777777" w:rsidTr="00F26421">
        <w:trPr>
          <w:trHeight w:val="2747"/>
        </w:trPr>
        <w:tc>
          <w:tcPr>
            <w:cnfStyle w:val="001000000000" w:firstRow="0" w:lastRow="0" w:firstColumn="1" w:lastColumn="0" w:oddVBand="0" w:evenVBand="0" w:oddHBand="0" w:evenHBand="0" w:firstRowFirstColumn="0" w:firstRowLastColumn="0" w:lastRowFirstColumn="0" w:lastRowLastColumn="0"/>
            <w:tcW w:w="6413" w:type="dxa"/>
            <w:gridSpan w:val="2"/>
          </w:tcPr>
          <w:p w14:paraId="7563B0F3" w14:textId="77777777" w:rsidR="007E3780" w:rsidRPr="0060158D" w:rsidRDefault="007E3780" w:rsidP="000830B5">
            <w:pPr>
              <w:spacing w:line="276" w:lineRule="auto"/>
              <w:rPr>
                <w:b w:val="0"/>
                <w:i/>
                <w:sz w:val="22"/>
                <w:szCs w:val="22"/>
              </w:rPr>
            </w:pPr>
            <w:r w:rsidRPr="0060158D">
              <w:rPr>
                <w:b w:val="0"/>
                <w:i/>
                <w:sz w:val="22"/>
                <w:szCs w:val="22"/>
              </w:rPr>
              <w:t>Niet financieel</w:t>
            </w:r>
          </w:p>
          <w:p w14:paraId="0C884BDF" w14:textId="77777777" w:rsidR="007E3780" w:rsidRDefault="007E3780" w:rsidP="000830B5">
            <w:pPr>
              <w:spacing w:line="276" w:lineRule="auto"/>
              <w:rPr>
                <w:b w:val="0"/>
                <w:i/>
                <w:sz w:val="22"/>
                <w:szCs w:val="22"/>
              </w:rPr>
            </w:pPr>
          </w:p>
          <w:p w14:paraId="63D36B92" w14:textId="47A4CC3C" w:rsidR="007E3780" w:rsidRPr="00BE2844" w:rsidRDefault="007E3780" w:rsidP="000830B5">
            <w:pPr>
              <w:pStyle w:val="Lijstalinea"/>
              <w:numPr>
                <w:ilvl w:val="0"/>
                <w:numId w:val="7"/>
              </w:numPr>
              <w:contextualSpacing w:val="0"/>
              <w:rPr>
                <w:rFonts w:ascii="Times New Roman" w:hAnsi="Times New Roman" w:cs="Times New Roman"/>
                <w:b w:val="0"/>
              </w:rPr>
            </w:pPr>
            <w:r>
              <w:rPr>
                <w:rFonts w:ascii="Times New Roman" w:hAnsi="Times New Roman" w:cs="Times New Roman"/>
                <w:b w:val="0"/>
              </w:rPr>
              <w:t>Bij het implementeren van het opleidingshuis zal de areamanager de functie als trainer gaan uitvoeren. Hierdoor zijn er twee trainers binnen Jeans Centre. De trainer</w:t>
            </w:r>
            <w:r w:rsidR="00F26421">
              <w:rPr>
                <w:rFonts w:ascii="Times New Roman" w:hAnsi="Times New Roman" w:cs="Times New Roman"/>
                <w:b w:val="0"/>
              </w:rPr>
              <w:t>s dienen</w:t>
            </w:r>
            <w:r>
              <w:rPr>
                <w:rFonts w:ascii="Times New Roman" w:hAnsi="Times New Roman" w:cs="Times New Roman"/>
                <w:b w:val="0"/>
              </w:rPr>
              <w:t xml:space="preserve"> voor de inwerkuren betaald te worden</w:t>
            </w:r>
            <w:r w:rsidR="00F26421">
              <w:rPr>
                <w:rFonts w:ascii="Times New Roman" w:hAnsi="Times New Roman" w:cs="Times New Roman"/>
                <w:b w:val="0"/>
              </w:rPr>
              <w:t>,</w:t>
            </w:r>
            <w:r>
              <w:rPr>
                <w:rFonts w:ascii="Times New Roman" w:hAnsi="Times New Roman" w:cs="Times New Roman"/>
                <w:b w:val="0"/>
              </w:rPr>
              <w:t xml:space="preserve"> naast de uren die de trainer</w:t>
            </w:r>
            <w:r w:rsidR="00F26421">
              <w:rPr>
                <w:rFonts w:ascii="Times New Roman" w:hAnsi="Times New Roman" w:cs="Times New Roman"/>
                <w:b w:val="0"/>
              </w:rPr>
              <w:t>s maken</w:t>
            </w:r>
            <w:r>
              <w:rPr>
                <w:rFonts w:ascii="Times New Roman" w:hAnsi="Times New Roman" w:cs="Times New Roman"/>
                <w:b w:val="0"/>
              </w:rPr>
              <w:t xml:space="preserve"> voor het opleidingshuis.</w:t>
            </w:r>
          </w:p>
          <w:p w14:paraId="40D2BDC5" w14:textId="77777777" w:rsidR="007E3780" w:rsidRDefault="007E3780" w:rsidP="000830B5">
            <w:pPr>
              <w:pStyle w:val="Lijstalinea"/>
              <w:numPr>
                <w:ilvl w:val="0"/>
                <w:numId w:val="12"/>
              </w:numPr>
              <w:contextualSpacing w:val="0"/>
              <w:rPr>
                <w:rFonts w:ascii="Times New Roman" w:hAnsi="Times New Roman" w:cs="Times New Roman"/>
                <w:b w:val="0"/>
              </w:rPr>
            </w:pPr>
            <w:r>
              <w:rPr>
                <w:rFonts w:ascii="Times New Roman" w:hAnsi="Times New Roman" w:cs="Times New Roman"/>
                <w:b w:val="0"/>
              </w:rPr>
              <w:t>Doordat de trainers hun werktijd besteden aan het opleidingshuis, kunnen deze uren niet worden besteed aan andere trainingen die binnen Jeans Centre worden gegeven.</w:t>
            </w:r>
          </w:p>
          <w:p w14:paraId="6FC70076" w14:textId="77777777" w:rsidR="007E3780" w:rsidRDefault="007E3780" w:rsidP="000830B5">
            <w:pPr>
              <w:pStyle w:val="Lijstalinea"/>
              <w:numPr>
                <w:ilvl w:val="0"/>
                <w:numId w:val="12"/>
              </w:numPr>
              <w:contextualSpacing w:val="0"/>
              <w:rPr>
                <w:rFonts w:ascii="Times New Roman" w:hAnsi="Times New Roman" w:cs="Times New Roman"/>
                <w:b w:val="0"/>
              </w:rPr>
            </w:pPr>
            <w:r>
              <w:rPr>
                <w:rFonts w:ascii="Times New Roman" w:hAnsi="Times New Roman" w:cs="Times New Roman"/>
                <w:b w:val="0"/>
              </w:rPr>
              <w:t>De HR-adviseur zal meer focus leggen op het opleidingshuis. Hierdoor zal de HR-adviseur de winkels minder bezoeken.</w:t>
            </w:r>
          </w:p>
          <w:p w14:paraId="40699D29" w14:textId="77777777" w:rsidR="007E3780" w:rsidRPr="000C736B" w:rsidRDefault="007E3780" w:rsidP="000830B5">
            <w:pPr>
              <w:ind w:left="360"/>
            </w:pPr>
            <w:r w:rsidRPr="000C736B">
              <w:t xml:space="preserve"> </w:t>
            </w:r>
          </w:p>
        </w:tc>
        <w:tc>
          <w:tcPr>
            <w:tcW w:w="4614" w:type="dxa"/>
          </w:tcPr>
          <w:p w14:paraId="2EBF161F" w14:textId="77777777" w:rsidR="007E3780" w:rsidRPr="0060158D" w:rsidRDefault="007E3780" w:rsidP="000830B5">
            <w:pPr>
              <w:spacing w:line="276" w:lineRule="auto"/>
              <w:cnfStyle w:val="000000000000" w:firstRow="0" w:lastRow="0" w:firstColumn="0" w:lastColumn="0" w:oddVBand="0" w:evenVBand="0" w:oddHBand="0" w:evenHBand="0" w:firstRowFirstColumn="0" w:firstRowLastColumn="0" w:lastRowFirstColumn="0" w:lastRowLastColumn="0"/>
              <w:rPr>
                <w:i/>
                <w:sz w:val="22"/>
                <w:szCs w:val="22"/>
              </w:rPr>
            </w:pPr>
            <w:r w:rsidRPr="0060158D">
              <w:rPr>
                <w:i/>
                <w:sz w:val="22"/>
                <w:szCs w:val="22"/>
              </w:rPr>
              <w:t>Niet financieel</w:t>
            </w:r>
          </w:p>
          <w:p w14:paraId="73C07023" w14:textId="77777777" w:rsidR="007E3780" w:rsidRPr="0060158D" w:rsidRDefault="007E3780" w:rsidP="000830B5">
            <w:pPr>
              <w:spacing w:line="276" w:lineRule="auto"/>
              <w:cnfStyle w:val="000000000000" w:firstRow="0" w:lastRow="0" w:firstColumn="0" w:lastColumn="0" w:oddVBand="0" w:evenVBand="0" w:oddHBand="0" w:evenHBand="0" w:firstRowFirstColumn="0" w:firstRowLastColumn="0" w:lastRowFirstColumn="0" w:lastRowLastColumn="0"/>
              <w:rPr>
                <w:i/>
                <w:sz w:val="22"/>
                <w:szCs w:val="22"/>
              </w:rPr>
            </w:pPr>
          </w:p>
          <w:p w14:paraId="389AD67E" w14:textId="77777777" w:rsidR="007E3780" w:rsidRDefault="007E3780" w:rsidP="000830B5">
            <w:pPr>
              <w:pStyle w:val="Lijstalinea"/>
              <w:numPr>
                <w:ilvl w:val="0"/>
                <w:numId w:val="11"/>
              </w:numPr>
              <w:contextualSpacing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De</w:t>
            </w:r>
            <w:r w:rsidRPr="00D6155F">
              <w:rPr>
                <w:rFonts w:ascii="Times New Roman" w:hAnsi="Times New Roman" w:cs="Times New Roman"/>
              </w:rPr>
              <w:t xml:space="preserve"> winkelmanagers</w:t>
            </w:r>
            <w:r>
              <w:rPr>
                <w:rFonts w:ascii="Times New Roman" w:hAnsi="Times New Roman" w:cs="Times New Roman"/>
              </w:rPr>
              <w:t xml:space="preserve"> zullen zich beter ontwikkelen en </w:t>
            </w:r>
            <w:r w:rsidRPr="00D6155F">
              <w:rPr>
                <w:rFonts w:ascii="Times New Roman" w:hAnsi="Times New Roman" w:cs="Times New Roman"/>
              </w:rPr>
              <w:t>worden bewust</w:t>
            </w:r>
            <w:r>
              <w:rPr>
                <w:rFonts w:ascii="Times New Roman" w:hAnsi="Times New Roman" w:cs="Times New Roman"/>
              </w:rPr>
              <w:t>er va</w:t>
            </w:r>
            <w:r w:rsidRPr="00D6155F">
              <w:rPr>
                <w:rFonts w:ascii="Times New Roman" w:hAnsi="Times New Roman" w:cs="Times New Roman"/>
              </w:rPr>
              <w:t xml:space="preserve">n hun eigen ontwikkeling en </w:t>
            </w:r>
            <w:r>
              <w:rPr>
                <w:rFonts w:ascii="Times New Roman" w:hAnsi="Times New Roman" w:cs="Times New Roman"/>
              </w:rPr>
              <w:t>wensen.</w:t>
            </w:r>
          </w:p>
          <w:p w14:paraId="27236948" w14:textId="77777777" w:rsidR="007E3780" w:rsidRPr="00937CA5" w:rsidRDefault="007E3780" w:rsidP="000830B5">
            <w:pPr>
              <w:pStyle w:val="Lijstalinea"/>
              <w:numPr>
                <w:ilvl w:val="0"/>
                <w:numId w:val="11"/>
              </w:numPr>
              <w:contextualSpacing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37CA5">
              <w:rPr>
                <w:rFonts w:ascii="Times New Roman" w:hAnsi="Times New Roman" w:cs="Times New Roman"/>
              </w:rPr>
              <w:t>Betere kwaliteit in de winkels op het gebied van aansturing</w:t>
            </w:r>
            <w:r>
              <w:rPr>
                <w:rFonts w:ascii="Times New Roman" w:hAnsi="Times New Roman" w:cs="Times New Roman"/>
              </w:rPr>
              <w:t>,</w:t>
            </w:r>
            <w:r w:rsidRPr="00937CA5">
              <w:rPr>
                <w:rFonts w:ascii="Times New Roman" w:hAnsi="Times New Roman" w:cs="Times New Roman"/>
              </w:rPr>
              <w:t xml:space="preserve"> met als gevolg betere teams en stijging van de productiviteit en effectiviteit</w:t>
            </w:r>
            <w:r>
              <w:rPr>
                <w:rFonts w:ascii="Times New Roman" w:hAnsi="Times New Roman" w:cs="Times New Roman"/>
              </w:rPr>
              <w:t>.</w:t>
            </w:r>
          </w:p>
          <w:p w14:paraId="148AA9E7" w14:textId="520C62B6" w:rsidR="007E3780" w:rsidRPr="00D6155F" w:rsidRDefault="007E3780" w:rsidP="000830B5">
            <w:pPr>
              <w:pStyle w:val="Lijstalinea"/>
              <w:numPr>
                <w:ilvl w:val="0"/>
                <w:numId w:val="11"/>
              </w:numPr>
              <w:contextualSpacing w:val="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Het investeren in de winkelmanagers </w:t>
            </w:r>
            <w:r w:rsidRPr="00D6155F">
              <w:rPr>
                <w:rFonts w:ascii="Times New Roman" w:hAnsi="Times New Roman" w:cs="Times New Roman"/>
              </w:rPr>
              <w:t xml:space="preserve">zal </w:t>
            </w:r>
            <w:r>
              <w:rPr>
                <w:rFonts w:ascii="Times New Roman" w:hAnsi="Times New Roman" w:cs="Times New Roman"/>
              </w:rPr>
              <w:t xml:space="preserve">ervoor </w:t>
            </w:r>
            <w:r w:rsidRPr="00D6155F">
              <w:rPr>
                <w:rFonts w:ascii="Times New Roman" w:hAnsi="Times New Roman" w:cs="Times New Roman"/>
              </w:rPr>
              <w:t xml:space="preserve">zorgen </w:t>
            </w:r>
            <w:r>
              <w:rPr>
                <w:rFonts w:ascii="Times New Roman" w:hAnsi="Times New Roman" w:cs="Times New Roman"/>
              </w:rPr>
              <w:t>dat zij sterker affectief bet</w:t>
            </w:r>
            <w:r w:rsidR="00F26421">
              <w:rPr>
                <w:rFonts w:ascii="Times New Roman" w:hAnsi="Times New Roman" w:cs="Times New Roman"/>
              </w:rPr>
              <w:t>rokken zijn met Jeans Centre, di</w:t>
            </w:r>
            <w:r>
              <w:rPr>
                <w:rFonts w:ascii="Times New Roman" w:hAnsi="Times New Roman" w:cs="Times New Roman"/>
              </w:rPr>
              <w:t xml:space="preserve">t leidt tot </w:t>
            </w:r>
            <w:r w:rsidRPr="00D6155F">
              <w:rPr>
                <w:rFonts w:ascii="Times New Roman" w:hAnsi="Times New Roman" w:cs="Times New Roman"/>
              </w:rPr>
              <w:t>meer inspanning en motivatie</w:t>
            </w:r>
            <w:r>
              <w:rPr>
                <w:rFonts w:ascii="Times New Roman" w:hAnsi="Times New Roman" w:cs="Times New Roman"/>
              </w:rPr>
              <w:t>.</w:t>
            </w:r>
          </w:p>
          <w:p w14:paraId="26A4C5FB" w14:textId="77777777" w:rsidR="007E3780" w:rsidRPr="00A1226D" w:rsidRDefault="007E3780" w:rsidP="000830B5">
            <w:pPr>
              <w:pStyle w:val="Lijstalinea"/>
              <w:numPr>
                <w:ilvl w:val="0"/>
                <w:numId w:val="11"/>
              </w:numPr>
              <w:contextualSpacing w:val="0"/>
              <w:cnfStyle w:val="000000000000" w:firstRow="0" w:lastRow="0" w:firstColumn="0" w:lastColumn="0" w:oddVBand="0" w:evenVBand="0" w:oddHBand="0" w:evenHBand="0" w:firstRowFirstColumn="0" w:firstRowLastColumn="0" w:lastRowFirstColumn="0" w:lastRowLastColumn="0"/>
              <w:rPr>
                <w:i/>
                <w:sz w:val="22"/>
              </w:rPr>
            </w:pPr>
            <w:r>
              <w:rPr>
                <w:rFonts w:ascii="Times New Roman" w:hAnsi="Times New Roman" w:cs="Times New Roman"/>
              </w:rPr>
              <w:t xml:space="preserve">Meer </w:t>
            </w:r>
            <w:r w:rsidRPr="00D6155F">
              <w:rPr>
                <w:rFonts w:ascii="Times New Roman" w:hAnsi="Times New Roman" w:cs="Times New Roman"/>
              </w:rPr>
              <w:t>eenheid tussen de winkelmanagers</w:t>
            </w:r>
            <w:r>
              <w:rPr>
                <w:rFonts w:ascii="Times New Roman" w:hAnsi="Times New Roman" w:cs="Times New Roman"/>
              </w:rPr>
              <w:t xml:space="preserve"> en het hoofdkantoor.</w:t>
            </w:r>
          </w:p>
          <w:p w14:paraId="1A4BF777" w14:textId="77777777" w:rsidR="007E3780" w:rsidRPr="00D6155F" w:rsidRDefault="007E3780" w:rsidP="000830B5">
            <w:pPr>
              <w:pStyle w:val="Lijstalinea"/>
              <w:numPr>
                <w:ilvl w:val="0"/>
                <w:numId w:val="11"/>
              </w:numPr>
              <w:contextualSpacing w:val="0"/>
              <w:cnfStyle w:val="000000000000" w:firstRow="0" w:lastRow="0" w:firstColumn="0" w:lastColumn="0" w:oddVBand="0" w:evenVBand="0" w:oddHBand="0" w:evenHBand="0" w:firstRowFirstColumn="0" w:firstRowLastColumn="0" w:lastRowFirstColumn="0" w:lastRowLastColumn="0"/>
              <w:rPr>
                <w:i/>
                <w:sz w:val="22"/>
              </w:rPr>
            </w:pPr>
            <w:r>
              <w:rPr>
                <w:rFonts w:ascii="Times New Roman" w:hAnsi="Times New Roman" w:cs="Times New Roman"/>
              </w:rPr>
              <w:t>Verbeteren concurrentiepositie.</w:t>
            </w:r>
          </w:p>
        </w:tc>
      </w:tr>
      <w:tr w:rsidR="007E3780" w:rsidRPr="00A744D3" w14:paraId="0570083D" w14:textId="77777777" w:rsidTr="00F26421">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6413" w:type="dxa"/>
            <w:gridSpan w:val="2"/>
          </w:tcPr>
          <w:p w14:paraId="0523DDC1" w14:textId="77777777" w:rsidR="007E3780" w:rsidRDefault="007E3780" w:rsidP="000830B5">
            <w:pPr>
              <w:spacing w:line="276" w:lineRule="auto"/>
              <w:rPr>
                <w:b w:val="0"/>
                <w:bCs w:val="0"/>
                <w:i/>
                <w:sz w:val="22"/>
                <w:szCs w:val="22"/>
              </w:rPr>
            </w:pPr>
            <w:r w:rsidRPr="00A22C3F">
              <w:rPr>
                <w:i/>
                <w:sz w:val="22"/>
                <w:szCs w:val="22"/>
              </w:rPr>
              <w:t>Risico’s</w:t>
            </w:r>
            <w:r>
              <w:rPr>
                <w:i/>
                <w:sz w:val="22"/>
                <w:szCs w:val="22"/>
              </w:rPr>
              <w:t xml:space="preserve"> </w:t>
            </w:r>
          </w:p>
          <w:p w14:paraId="4BFED6E8" w14:textId="1A1E8CF0" w:rsidR="007E3780" w:rsidRPr="00A22C3F" w:rsidRDefault="007E3780" w:rsidP="000830B5">
            <w:pPr>
              <w:spacing w:line="276" w:lineRule="auto"/>
              <w:rPr>
                <w:b w:val="0"/>
                <w:sz w:val="20"/>
                <w:szCs w:val="22"/>
              </w:rPr>
            </w:pPr>
            <w:r w:rsidRPr="00A22C3F">
              <w:rPr>
                <w:b w:val="0"/>
                <w:sz w:val="20"/>
                <w:szCs w:val="22"/>
              </w:rPr>
              <w:t>De risico’s van het opleidingshuis zijn de vele uren va</w:t>
            </w:r>
            <w:r w:rsidR="00F26421">
              <w:rPr>
                <w:b w:val="0"/>
                <w:sz w:val="20"/>
                <w:szCs w:val="22"/>
              </w:rPr>
              <w:t>n de trainers en de HR-adviseur</w:t>
            </w:r>
            <w:r w:rsidRPr="00A22C3F">
              <w:rPr>
                <w:b w:val="0"/>
                <w:sz w:val="20"/>
                <w:szCs w:val="22"/>
              </w:rPr>
              <w:t xml:space="preserve"> die worden besteed aan het opleidingshuis. Hierdoor kunnen de dagelijkse werkzaamheden blijven liggen. Ook zijn de risico’s van toepassing op hetgeen wat aangeleerd dient te worden. Indien de trainingen </w:t>
            </w:r>
            <w:r w:rsidRPr="00A22C3F">
              <w:rPr>
                <w:b w:val="0"/>
                <w:sz w:val="20"/>
                <w:szCs w:val="22"/>
              </w:rPr>
              <w:lastRenderedPageBreak/>
              <w:t xml:space="preserve">niet goed zijn ontwikkeld en dus niet de juiste competenties worden aangeleerd aan de winkelmanagers, zal het advies niet het juiste resultaat behalen. </w:t>
            </w:r>
          </w:p>
        </w:tc>
        <w:tc>
          <w:tcPr>
            <w:tcW w:w="4614" w:type="dxa"/>
          </w:tcPr>
          <w:p w14:paraId="0A87590D" w14:textId="77777777" w:rsidR="007E3780" w:rsidRPr="0060158D" w:rsidRDefault="007E3780" w:rsidP="000830B5">
            <w:pPr>
              <w:spacing w:line="276" w:lineRule="auto"/>
              <w:cnfStyle w:val="000000100000" w:firstRow="0" w:lastRow="0" w:firstColumn="0" w:lastColumn="0" w:oddVBand="0" w:evenVBand="0" w:oddHBand="1" w:evenHBand="0" w:firstRowFirstColumn="0" w:firstRowLastColumn="0" w:lastRowFirstColumn="0" w:lastRowLastColumn="0"/>
              <w:rPr>
                <w:i/>
                <w:sz w:val="22"/>
                <w:szCs w:val="22"/>
              </w:rPr>
            </w:pPr>
          </w:p>
        </w:tc>
      </w:tr>
    </w:tbl>
    <w:p w14:paraId="251E67E5" w14:textId="77777777" w:rsidR="007E3780" w:rsidRDefault="007E3780" w:rsidP="007E3780">
      <w:pPr>
        <w:spacing w:line="276" w:lineRule="auto"/>
        <w:rPr>
          <w:sz w:val="22"/>
          <w:szCs w:val="22"/>
        </w:rPr>
      </w:pPr>
    </w:p>
    <w:p w14:paraId="1A847EE1" w14:textId="77777777" w:rsidR="007E3780" w:rsidRPr="000D148E" w:rsidRDefault="007E3780" w:rsidP="007E3780">
      <w:pPr>
        <w:spacing w:line="276" w:lineRule="auto"/>
        <w:rPr>
          <w:i/>
          <w:sz w:val="22"/>
          <w:szCs w:val="22"/>
        </w:rPr>
      </w:pPr>
      <w:r w:rsidRPr="000D148E">
        <w:rPr>
          <w:i/>
          <w:sz w:val="22"/>
          <w:szCs w:val="22"/>
        </w:rPr>
        <w:t>Toegevoegde waarde advie</w:t>
      </w:r>
      <w:r>
        <w:rPr>
          <w:i/>
          <w:sz w:val="22"/>
          <w:szCs w:val="22"/>
        </w:rPr>
        <w:t>s 1</w:t>
      </w:r>
    </w:p>
    <w:p w14:paraId="103EA7EE" w14:textId="72B5F86E" w:rsidR="007E3780" w:rsidRDefault="007E3780" w:rsidP="007E3780">
      <w:pPr>
        <w:spacing w:line="276" w:lineRule="auto"/>
        <w:rPr>
          <w:sz w:val="22"/>
          <w:szCs w:val="22"/>
        </w:rPr>
      </w:pPr>
      <w:r>
        <w:rPr>
          <w:sz w:val="22"/>
          <w:szCs w:val="22"/>
        </w:rPr>
        <w:t>Uit de kosten-baten-risico-analyse in tabel 1 blijkt dat het opleidingshuis meer ople</w:t>
      </w:r>
      <w:r w:rsidR="00F26421">
        <w:rPr>
          <w:sz w:val="22"/>
          <w:szCs w:val="22"/>
        </w:rPr>
        <w:t>vert dan het zal kosten. Er zullen</w:t>
      </w:r>
      <w:r>
        <w:rPr>
          <w:sz w:val="22"/>
          <w:szCs w:val="22"/>
        </w:rPr>
        <w:t xml:space="preserve"> veel uren in het opleidingshuis</w:t>
      </w:r>
      <w:r w:rsidR="00F26421">
        <w:rPr>
          <w:sz w:val="22"/>
          <w:szCs w:val="22"/>
        </w:rPr>
        <w:t xml:space="preserve"> gaan</w:t>
      </w:r>
      <w:r>
        <w:rPr>
          <w:sz w:val="22"/>
          <w:szCs w:val="22"/>
        </w:rPr>
        <w:t xml:space="preserve"> zitten, maar </w:t>
      </w:r>
      <w:r w:rsidR="00F26421">
        <w:rPr>
          <w:sz w:val="22"/>
          <w:szCs w:val="22"/>
        </w:rPr>
        <w:t xml:space="preserve">door de goede kosten-baten </w:t>
      </w:r>
      <w:r w:rsidR="00AA473A">
        <w:rPr>
          <w:sz w:val="22"/>
          <w:szCs w:val="22"/>
        </w:rPr>
        <w:t>verhouding is er meer ruimte voor</w:t>
      </w:r>
      <w:r w:rsidR="00F26421">
        <w:rPr>
          <w:sz w:val="22"/>
          <w:szCs w:val="22"/>
        </w:rPr>
        <w:t xml:space="preserve"> de </w:t>
      </w:r>
      <w:r>
        <w:rPr>
          <w:sz w:val="22"/>
          <w:szCs w:val="22"/>
        </w:rPr>
        <w:t xml:space="preserve">ontwikkeling van de winkelmanagers. Het enige risico is dat er te weinig tijd wordt besteed aan de dagelijkse werkzaamheden. Dit is een kwestie van de juiste aandacht op de juiste punten. Hierdoor is dit advies van toegevoegde waarde voor Jeans Centre. </w:t>
      </w:r>
    </w:p>
    <w:p w14:paraId="1CA7C645" w14:textId="77777777" w:rsidR="007E3780" w:rsidRPr="007E3780" w:rsidRDefault="007E3780" w:rsidP="007E3780">
      <w:pPr>
        <w:spacing w:line="276" w:lineRule="auto"/>
        <w:rPr>
          <w:sz w:val="22"/>
          <w:szCs w:val="22"/>
        </w:rPr>
      </w:pPr>
    </w:p>
    <w:p w14:paraId="4EBD0590" w14:textId="5F3728F2" w:rsidR="007E3780" w:rsidRDefault="00F26421" w:rsidP="007E3780">
      <w:pPr>
        <w:spacing w:line="276" w:lineRule="auto"/>
        <w:rPr>
          <w:b/>
          <w:sz w:val="22"/>
          <w:szCs w:val="22"/>
        </w:rPr>
      </w:pPr>
      <w:r>
        <w:rPr>
          <w:b/>
          <w:sz w:val="22"/>
          <w:szCs w:val="22"/>
        </w:rPr>
        <w:t>Tabel 2</w:t>
      </w:r>
      <w:r w:rsidR="007E3780">
        <w:rPr>
          <w:b/>
          <w:sz w:val="22"/>
          <w:szCs w:val="22"/>
        </w:rPr>
        <w:t>: Aannemen nieuwe areamanager</w:t>
      </w:r>
    </w:p>
    <w:p w14:paraId="448B56AE" w14:textId="38C05935" w:rsidR="007E3780" w:rsidRPr="00952DF8" w:rsidRDefault="007E3780" w:rsidP="007E3780">
      <w:pPr>
        <w:spacing w:line="276" w:lineRule="auto"/>
        <w:rPr>
          <w:sz w:val="20"/>
          <w:szCs w:val="22"/>
        </w:rPr>
      </w:pPr>
      <w:r>
        <w:rPr>
          <w:sz w:val="20"/>
          <w:szCs w:val="22"/>
        </w:rPr>
        <w:t>Kosten-baten-risico-analyse</w:t>
      </w:r>
      <w:r w:rsidR="00F26421">
        <w:rPr>
          <w:sz w:val="20"/>
          <w:szCs w:val="22"/>
        </w:rPr>
        <w:t>:</w:t>
      </w:r>
      <w:r>
        <w:rPr>
          <w:sz w:val="20"/>
          <w:szCs w:val="22"/>
        </w:rPr>
        <w:t xml:space="preserve"> aanbeveling 2</w:t>
      </w:r>
    </w:p>
    <w:p w14:paraId="3089243C" w14:textId="77777777" w:rsidR="007E3780" w:rsidRPr="0060158D" w:rsidRDefault="007E3780" w:rsidP="007E3780">
      <w:pPr>
        <w:spacing w:line="276" w:lineRule="auto"/>
        <w:rPr>
          <w:b/>
          <w:sz w:val="22"/>
          <w:szCs w:val="22"/>
        </w:rPr>
      </w:pPr>
    </w:p>
    <w:tbl>
      <w:tblPr>
        <w:tblStyle w:val="Rastertabel4-Accent1"/>
        <w:tblW w:w="11340" w:type="dxa"/>
        <w:tblInd w:w="-1139" w:type="dxa"/>
        <w:tblLook w:val="04A0" w:firstRow="1" w:lastRow="0" w:firstColumn="1" w:lastColumn="0" w:noHBand="0" w:noVBand="1"/>
      </w:tblPr>
      <w:tblGrid>
        <w:gridCol w:w="5667"/>
        <w:gridCol w:w="5673"/>
      </w:tblGrid>
      <w:tr w:rsidR="007E3780" w:rsidRPr="00A744D3" w14:paraId="5E13B867" w14:textId="77777777" w:rsidTr="000830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7" w:type="dxa"/>
          </w:tcPr>
          <w:p w14:paraId="183FCF2A" w14:textId="77777777" w:rsidR="007E3780" w:rsidRPr="0060158D" w:rsidRDefault="007E3780" w:rsidP="000830B5">
            <w:pPr>
              <w:spacing w:line="276" w:lineRule="auto"/>
              <w:rPr>
                <w:sz w:val="22"/>
                <w:szCs w:val="22"/>
              </w:rPr>
            </w:pPr>
            <w:r w:rsidRPr="0060158D">
              <w:rPr>
                <w:sz w:val="22"/>
                <w:szCs w:val="22"/>
              </w:rPr>
              <w:t>Kosten</w:t>
            </w:r>
          </w:p>
        </w:tc>
        <w:tc>
          <w:tcPr>
            <w:tcW w:w="5673" w:type="dxa"/>
          </w:tcPr>
          <w:p w14:paraId="62FB4F07" w14:textId="77777777" w:rsidR="007E3780" w:rsidRPr="0060158D" w:rsidRDefault="007E3780" w:rsidP="000830B5">
            <w:pPr>
              <w:spacing w:line="276" w:lineRule="auto"/>
              <w:cnfStyle w:val="100000000000" w:firstRow="1" w:lastRow="0" w:firstColumn="0" w:lastColumn="0" w:oddVBand="0" w:evenVBand="0" w:oddHBand="0" w:evenHBand="0" w:firstRowFirstColumn="0" w:firstRowLastColumn="0" w:lastRowFirstColumn="0" w:lastRowLastColumn="0"/>
              <w:rPr>
                <w:sz w:val="22"/>
                <w:szCs w:val="22"/>
              </w:rPr>
            </w:pPr>
            <w:r w:rsidRPr="0060158D">
              <w:rPr>
                <w:sz w:val="22"/>
                <w:szCs w:val="22"/>
              </w:rPr>
              <w:t>Baten</w:t>
            </w:r>
          </w:p>
        </w:tc>
      </w:tr>
      <w:tr w:rsidR="007E3780" w:rsidRPr="00A744D3" w14:paraId="1BD562C3" w14:textId="77777777" w:rsidTr="000830B5">
        <w:trPr>
          <w:cnfStyle w:val="000000100000" w:firstRow="0" w:lastRow="0" w:firstColumn="0" w:lastColumn="0" w:oddVBand="0" w:evenVBand="0" w:oddHBand="1" w:evenHBand="0" w:firstRowFirstColumn="0" w:firstRowLastColumn="0" w:lastRowFirstColumn="0" w:lastRowLastColumn="0"/>
          <w:trHeight w:val="1117"/>
        </w:trPr>
        <w:tc>
          <w:tcPr>
            <w:cnfStyle w:val="001000000000" w:firstRow="0" w:lastRow="0" w:firstColumn="1" w:lastColumn="0" w:oddVBand="0" w:evenVBand="0" w:oddHBand="0" w:evenHBand="0" w:firstRowFirstColumn="0" w:firstRowLastColumn="0" w:lastRowFirstColumn="0" w:lastRowLastColumn="0"/>
            <w:tcW w:w="5667" w:type="dxa"/>
          </w:tcPr>
          <w:p w14:paraId="359620BC" w14:textId="77777777" w:rsidR="007E3780" w:rsidRPr="0060158D" w:rsidRDefault="007E3780" w:rsidP="000830B5">
            <w:pPr>
              <w:spacing w:line="276" w:lineRule="auto"/>
              <w:rPr>
                <w:b w:val="0"/>
                <w:i/>
                <w:sz w:val="22"/>
                <w:szCs w:val="22"/>
              </w:rPr>
            </w:pPr>
            <w:r w:rsidRPr="0060158D">
              <w:rPr>
                <w:b w:val="0"/>
                <w:i/>
                <w:sz w:val="22"/>
                <w:szCs w:val="22"/>
              </w:rPr>
              <w:t>Financieel</w:t>
            </w:r>
          </w:p>
          <w:p w14:paraId="5B72938D" w14:textId="7DEF0474" w:rsidR="007E3780" w:rsidRDefault="007E3780" w:rsidP="000830B5">
            <w:pPr>
              <w:pStyle w:val="Lijstalinea"/>
              <w:numPr>
                <w:ilvl w:val="0"/>
                <w:numId w:val="7"/>
              </w:numPr>
              <w:contextualSpacing w:val="0"/>
              <w:rPr>
                <w:rFonts w:ascii="Times New Roman" w:hAnsi="Times New Roman" w:cs="Times New Roman"/>
                <w:b w:val="0"/>
              </w:rPr>
            </w:pPr>
            <w:r>
              <w:rPr>
                <w:rFonts w:ascii="Times New Roman" w:hAnsi="Times New Roman" w:cs="Times New Roman"/>
                <w:b w:val="0"/>
              </w:rPr>
              <w:t>Omdat het salaris per areamanager kan verschillen, zal er een indicatie worden gegeven va</w:t>
            </w:r>
            <w:r w:rsidR="00F26421">
              <w:rPr>
                <w:rFonts w:ascii="Times New Roman" w:hAnsi="Times New Roman" w:cs="Times New Roman"/>
                <w:b w:val="0"/>
              </w:rPr>
              <w:t>n het salaris. Een areamanager</w:t>
            </w:r>
            <w:r>
              <w:rPr>
                <w:rFonts w:ascii="Times New Roman" w:hAnsi="Times New Roman" w:cs="Times New Roman"/>
                <w:b w:val="0"/>
              </w:rPr>
              <w:t xml:space="preserve"> verdient gemiddeld € 2.650,-</w:t>
            </w:r>
            <w:r w:rsidR="00F26421">
              <w:rPr>
                <w:rFonts w:ascii="Times New Roman" w:hAnsi="Times New Roman" w:cs="Times New Roman"/>
                <w:b w:val="0"/>
              </w:rPr>
              <w:t xml:space="preserve"> bruto</w:t>
            </w:r>
            <w:r>
              <w:rPr>
                <w:rFonts w:ascii="Times New Roman" w:hAnsi="Times New Roman" w:cs="Times New Roman"/>
                <w:b w:val="0"/>
              </w:rPr>
              <w:t xml:space="preserve"> per maand. Per jaar zal dit € 2.650,- x 12,08= € 32.012,- bedragen.</w:t>
            </w:r>
          </w:p>
          <w:p w14:paraId="55937E75" w14:textId="77777777" w:rsidR="007E3780" w:rsidRPr="00181457" w:rsidRDefault="007E3780" w:rsidP="000830B5">
            <w:pPr>
              <w:spacing w:line="276" w:lineRule="auto"/>
              <w:rPr>
                <w:b w:val="0"/>
                <w:sz w:val="22"/>
                <w:szCs w:val="22"/>
              </w:rPr>
            </w:pPr>
          </w:p>
        </w:tc>
        <w:tc>
          <w:tcPr>
            <w:tcW w:w="5673" w:type="dxa"/>
          </w:tcPr>
          <w:p w14:paraId="16674079" w14:textId="77777777" w:rsidR="007E3780" w:rsidRDefault="007E3780" w:rsidP="000830B5">
            <w:pPr>
              <w:spacing w:line="276" w:lineRule="auto"/>
              <w:cnfStyle w:val="000000100000" w:firstRow="0" w:lastRow="0" w:firstColumn="0" w:lastColumn="0" w:oddVBand="0" w:evenVBand="0" w:oddHBand="1" w:evenHBand="0" w:firstRowFirstColumn="0" w:firstRowLastColumn="0" w:lastRowFirstColumn="0" w:lastRowLastColumn="0"/>
              <w:rPr>
                <w:i/>
                <w:sz w:val="22"/>
                <w:szCs w:val="22"/>
              </w:rPr>
            </w:pPr>
            <w:r w:rsidRPr="0060158D">
              <w:rPr>
                <w:i/>
                <w:sz w:val="22"/>
                <w:szCs w:val="22"/>
              </w:rPr>
              <w:t>Financieel</w:t>
            </w:r>
          </w:p>
          <w:p w14:paraId="12212000" w14:textId="7BA1E942" w:rsidR="007E3780" w:rsidRPr="00067305" w:rsidRDefault="007E3780" w:rsidP="000830B5">
            <w:pPr>
              <w:pStyle w:val="Lijstalinea"/>
              <w:numPr>
                <w:ilvl w:val="0"/>
                <w:numId w:val="26"/>
              </w:num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067305">
              <w:rPr>
                <w:rFonts w:ascii="Times New Roman" w:hAnsi="Times New Roman" w:cs="Times New Roman"/>
                <w:szCs w:val="22"/>
              </w:rPr>
              <w:t xml:space="preserve">Meer tijd en aandacht voor de winkelmanagers, </w:t>
            </w:r>
            <w:r w:rsidR="00F26421">
              <w:rPr>
                <w:rFonts w:ascii="Times New Roman" w:hAnsi="Times New Roman" w:cs="Times New Roman"/>
                <w:szCs w:val="22"/>
              </w:rPr>
              <w:t>di</w:t>
            </w:r>
            <w:r>
              <w:rPr>
                <w:rFonts w:ascii="Times New Roman" w:hAnsi="Times New Roman" w:cs="Times New Roman"/>
                <w:szCs w:val="22"/>
              </w:rPr>
              <w:t xml:space="preserve">t </w:t>
            </w:r>
            <w:r w:rsidRPr="00067305">
              <w:rPr>
                <w:rFonts w:ascii="Times New Roman" w:hAnsi="Times New Roman" w:cs="Times New Roman"/>
                <w:szCs w:val="22"/>
              </w:rPr>
              <w:t>zorgt voor meer motivatie, b</w:t>
            </w:r>
            <w:r w:rsidR="00F26421">
              <w:rPr>
                <w:rFonts w:ascii="Times New Roman" w:hAnsi="Times New Roman" w:cs="Times New Roman"/>
                <w:szCs w:val="22"/>
              </w:rPr>
              <w:t xml:space="preserve">etrokkenheid en inspanning en </w:t>
            </w:r>
            <w:r w:rsidRPr="00067305">
              <w:rPr>
                <w:rFonts w:ascii="Times New Roman" w:hAnsi="Times New Roman" w:cs="Times New Roman"/>
                <w:szCs w:val="22"/>
              </w:rPr>
              <w:t xml:space="preserve">kan ervoor zorgen dat de winkelomzet stijgt. </w:t>
            </w:r>
            <w:r w:rsidRPr="00067305">
              <w:rPr>
                <w:rFonts w:ascii="Times New Roman" w:hAnsi="Times New Roman" w:cs="Times New Roman"/>
              </w:rPr>
              <w:t>Er is geen optelsom wat dit verband inhoud uitgedrukt in geld.</w:t>
            </w:r>
          </w:p>
        </w:tc>
      </w:tr>
      <w:tr w:rsidR="007E3780" w:rsidRPr="00A744D3" w14:paraId="7E9A4E06" w14:textId="77777777" w:rsidTr="00C834A2">
        <w:trPr>
          <w:trHeight w:val="2947"/>
        </w:trPr>
        <w:tc>
          <w:tcPr>
            <w:cnfStyle w:val="001000000000" w:firstRow="0" w:lastRow="0" w:firstColumn="1" w:lastColumn="0" w:oddVBand="0" w:evenVBand="0" w:oddHBand="0" w:evenHBand="0" w:firstRowFirstColumn="0" w:firstRowLastColumn="0" w:lastRowFirstColumn="0" w:lastRowLastColumn="0"/>
            <w:tcW w:w="5667" w:type="dxa"/>
          </w:tcPr>
          <w:p w14:paraId="643AA69C" w14:textId="77777777" w:rsidR="007E3780" w:rsidRPr="002F0FC2" w:rsidRDefault="007E3780" w:rsidP="000830B5">
            <w:pPr>
              <w:spacing w:line="276" w:lineRule="auto"/>
              <w:rPr>
                <w:b w:val="0"/>
                <w:i/>
                <w:sz w:val="22"/>
                <w:szCs w:val="22"/>
              </w:rPr>
            </w:pPr>
            <w:r w:rsidRPr="0060158D">
              <w:rPr>
                <w:b w:val="0"/>
                <w:i/>
                <w:sz w:val="22"/>
                <w:szCs w:val="22"/>
              </w:rPr>
              <w:t>Niet financieel</w:t>
            </w:r>
          </w:p>
          <w:p w14:paraId="39168B5C" w14:textId="77777777" w:rsidR="007E3780" w:rsidRDefault="007E3780" w:rsidP="000830B5"/>
          <w:p w14:paraId="30ED1659" w14:textId="77777777" w:rsidR="007E3780" w:rsidRPr="00AF1CB6" w:rsidRDefault="007E3780" w:rsidP="000830B5">
            <w:pPr>
              <w:pStyle w:val="Lijstalinea"/>
              <w:numPr>
                <w:ilvl w:val="0"/>
                <w:numId w:val="26"/>
              </w:numPr>
              <w:rPr>
                <w:rFonts w:ascii="Times New Roman" w:hAnsi="Times New Roman" w:cs="Times New Roman"/>
                <w:b w:val="0"/>
              </w:rPr>
            </w:pPr>
            <w:r w:rsidRPr="00AF1CB6">
              <w:rPr>
                <w:rFonts w:ascii="Times New Roman" w:hAnsi="Times New Roman" w:cs="Times New Roman"/>
                <w:b w:val="0"/>
              </w:rPr>
              <w:t>N.V.T.</w:t>
            </w:r>
          </w:p>
        </w:tc>
        <w:tc>
          <w:tcPr>
            <w:tcW w:w="5673" w:type="dxa"/>
          </w:tcPr>
          <w:p w14:paraId="127F2A94" w14:textId="77777777" w:rsidR="007E3780" w:rsidRPr="0060158D" w:rsidRDefault="007E3780" w:rsidP="000830B5">
            <w:pPr>
              <w:spacing w:line="276" w:lineRule="auto"/>
              <w:cnfStyle w:val="000000000000" w:firstRow="0" w:lastRow="0" w:firstColumn="0" w:lastColumn="0" w:oddVBand="0" w:evenVBand="0" w:oddHBand="0" w:evenHBand="0" w:firstRowFirstColumn="0" w:firstRowLastColumn="0" w:lastRowFirstColumn="0" w:lastRowLastColumn="0"/>
              <w:rPr>
                <w:i/>
                <w:sz w:val="22"/>
                <w:szCs w:val="22"/>
              </w:rPr>
            </w:pPr>
            <w:r w:rsidRPr="0060158D">
              <w:rPr>
                <w:i/>
                <w:sz w:val="22"/>
                <w:szCs w:val="22"/>
              </w:rPr>
              <w:t>Niet financieel</w:t>
            </w:r>
          </w:p>
          <w:p w14:paraId="339125DD" w14:textId="77777777" w:rsidR="007E3780" w:rsidRDefault="007E3780" w:rsidP="000830B5">
            <w:pPr>
              <w:pStyle w:val="Lijstalinea"/>
              <w:numPr>
                <w:ilvl w:val="0"/>
                <w:numId w:val="11"/>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D6155F">
              <w:rPr>
                <w:rFonts w:ascii="Times New Roman" w:hAnsi="Times New Roman" w:cs="Times New Roman"/>
              </w:rPr>
              <w:t>Creëren van aandacht en waardering</w:t>
            </w:r>
            <w:r>
              <w:rPr>
                <w:rFonts w:ascii="Times New Roman" w:hAnsi="Times New Roman" w:cs="Times New Roman"/>
              </w:rPr>
              <w:t>.</w:t>
            </w:r>
          </w:p>
          <w:p w14:paraId="62666EAB" w14:textId="77777777" w:rsidR="007E3780" w:rsidRDefault="007E3780" w:rsidP="000830B5">
            <w:pPr>
              <w:pStyle w:val="Lijstalinea"/>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0EB078BB" w14:textId="77777777" w:rsidR="007E3780" w:rsidRDefault="007E3780" w:rsidP="000830B5">
            <w:pPr>
              <w:pStyle w:val="Lijstalinea"/>
              <w:numPr>
                <w:ilvl w:val="0"/>
                <w:numId w:val="11"/>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Meer motivatie en betrokkenheid.</w:t>
            </w:r>
          </w:p>
          <w:p w14:paraId="231452E9" w14:textId="77777777" w:rsidR="007E3780" w:rsidRPr="008E1DF0" w:rsidRDefault="007E3780" w:rsidP="000830B5">
            <w:pPr>
              <w:pStyle w:val="Lijstalinea"/>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5DBD783A" w14:textId="02E5624F" w:rsidR="007E3780" w:rsidRDefault="007E3780" w:rsidP="000830B5">
            <w:pPr>
              <w:pStyle w:val="Lijstalinea"/>
              <w:numPr>
                <w:ilvl w:val="0"/>
                <w:numId w:val="2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8E1DF0">
              <w:rPr>
                <w:rFonts w:ascii="Times New Roman" w:hAnsi="Times New Roman" w:cs="Times New Roman"/>
              </w:rPr>
              <w:t>Meer bewustw</w:t>
            </w:r>
            <w:r w:rsidR="00F26421">
              <w:rPr>
                <w:rFonts w:ascii="Times New Roman" w:hAnsi="Times New Roman" w:cs="Times New Roman"/>
              </w:rPr>
              <w:t>ording in het leren ontwikkelen</w:t>
            </w:r>
          </w:p>
          <w:p w14:paraId="48BA4321" w14:textId="77777777" w:rsidR="007E3780" w:rsidRPr="008E1DF0" w:rsidRDefault="007E3780" w:rsidP="000830B5">
            <w:pPr>
              <w:pStyle w:val="Lijstalinea"/>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p w14:paraId="1BCF6675" w14:textId="68A61F21" w:rsidR="007E3780" w:rsidRPr="00C834A2" w:rsidRDefault="007E3780" w:rsidP="000830B5">
            <w:pPr>
              <w:pStyle w:val="Lijstalinea"/>
              <w:numPr>
                <w:ilvl w:val="0"/>
                <w:numId w:val="26"/>
              </w:num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Meer inspanning.</w:t>
            </w:r>
          </w:p>
        </w:tc>
      </w:tr>
      <w:tr w:rsidR="007E3780" w:rsidRPr="00A744D3" w14:paraId="2B6C0882" w14:textId="77777777" w:rsidTr="000830B5">
        <w:trPr>
          <w:cnfStyle w:val="000000100000" w:firstRow="0" w:lastRow="0" w:firstColumn="0" w:lastColumn="0" w:oddVBand="0" w:evenVBand="0" w:oddHBand="1" w:evenHBand="0" w:firstRowFirstColumn="0" w:firstRowLastColumn="0" w:lastRowFirstColumn="0" w:lastRowLastColumn="0"/>
          <w:trHeight w:val="1635"/>
        </w:trPr>
        <w:tc>
          <w:tcPr>
            <w:cnfStyle w:val="001000000000" w:firstRow="0" w:lastRow="0" w:firstColumn="1" w:lastColumn="0" w:oddVBand="0" w:evenVBand="0" w:oddHBand="0" w:evenHBand="0" w:firstRowFirstColumn="0" w:firstRowLastColumn="0" w:lastRowFirstColumn="0" w:lastRowLastColumn="0"/>
            <w:tcW w:w="5667" w:type="dxa"/>
          </w:tcPr>
          <w:p w14:paraId="00B02CE0" w14:textId="77777777" w:rsidR="007E3780" w:rsidRDefault="007E3780" w:rsidP="000830B5">
            <w:pPr>
              <w:spacing w:line="276" w:lineRule="auto"/>
              <w:rPr>
                <w:b w:val="0"/>
                <w:bCs w:val="0"/>
                <w:i/>
                <w:sz w:val="22"/>
                <w:szCs w:val="22"/>
              </w:rPr>
            </w:pPr>
            <w:r w:rsidRPr="00A22C3F">
              <w:rPr>
                <w:i/>
                <w:sz w:val="22"/>
                <w:szCs w:val="22"/>
              </w:rPr>
              <w:t>Risico’s</w:t>
            </w:r>
          </w:p>
          <w:p w14:paraId="01B6480C" w14:textId="2DEB0B64" w:rsidR="007E3780" w:rsidRPr="00A22C3F" w:rsidRDefault="007E3780" w:rsidP="000830B5">
            <w:pPr>
              <w:spacing w:line="276" w:lineRule="auto"/>
              <w:rPr>
                <w:b w:val="0"/>
                <w:sz w:val="20"/>
                <w:szCs w:val="22"/>
              </w:rPr>
            </w:pPr>
            <w:r w:rsidRPr="00A22C3F">
              <w:rPr>
                <w:b w:val="0"/>
                <w:sz w:val="20"/>
                <w:szCs w:val="22"/>
              </w:rPr>
              <w:t>Het risico van het aannemen van een nieuwe areamanager he</w:t>
            </w:r>
            <w:r w:rsidR="00F26421">
              <w:rPr>
                <w:b w:val="0"/>
                <w:sz w:val="20"/>
                <w:szCs w:val="22"/>
              </w:rPr>
              <w:t>eft betrekking op de inwerkuren. D</w:t>
            </w:r>
            <w:r w:rsidRPr="00A22C3F">
              <w:rPr>
                <w:b w:val="0"/>
                <w:sz w:val="20"/>
                <w:szCs w:val="22"/>
              </w:rPr>
              <w:t>e andere areamanagers</w:t>
            </w:r>
            <w:r w:rsidR="00F26421">
              <w:rPr>
                <w:b w:val="0"/>
                <w:sz w:val="20"/>
                <w:szCs w:val="22"/>
              </w:rPr>
              <w:t xml:space="preserve"> werken namelijk de nieuwe areamanager in en zullen hierdoor </w:t>
            </w:r>
            <w:r w:rsidRPr="00A22C3F">
              <w:rPr>
                <w:b w:val="0"/>
                <w:sz w:val="20"/>
                <w:szCs w:val="22"/>
              </w:rPr>
              <w:t xml:space="preserve">minder </w:t>
            </w:r>
            <w:r w:rsidR="00F26421">
              <w:rPr>
                <w:b w:val="0"/>
                <w:sz w:val="20"/>
                <w:szCs w:val="22"/>
              </w:rPr>
              <w:t xml:space="preserve">tijd </w:t>
            </w:r>
            <w:r w:rsidRPr="00A22C3F">
              <w:rPr>
                <w:b w:val="0"/>
                <w:sz w:val="20"/>
                <w:szCs w:val="22"/>
              </w:rPr>
              <w:t>besteden aan hun eigen werkzaamheden.</w:t>
            </w:r>
          </w:p>
          <w:p w14:paraId="48F6B074" w14:textId="77777777" w:rsidR="007E3780" w:rsidRPr="00A22C3F" w:rsidRDefault="007E3780" w:rsidP="000830B5">
            <w:pPr>
              <w:spacing w:line="276" w:lineRule="auto"/>
              <w:rPr>
                <w:i/>
                <w:sz w:val="22"/>
                <w:szCs w:val="22"/>
              </w:rPr>
            </w:pPr>
          </w:p>
        </w:tc>
        <w:tc>
          <w:tcPr>
            <w:tcW w:w="5673" w:type="dxa"/>
          </w:tcPr>
          <w:p w14:paraId="3ADC2B0B" w14:textId="77777777" w:rsidR="007E3780" w:rsidRPr="0060158D" w:rsidRDefault="007E3780" w:rsidP="000830B5">
            <w:pPr>
              <w:spacing w:line="276" w:lineRule="auto"/>
              <w:cnfStyle w:val="000000100000" w:firstRow="0" w:lastRow="0" w:firstColumn="0" w:lastColumn="0" w:oddVBand="0" w:evenVBand="0" w:oddHBand="1" w:evenHBand="0" w:firstRowFirstColumn="0" w:firstRowLastColumn="0" w:lastRowFirstColumn="0" w:lastRowLastColumn="0"/>
              <w:rPr>
                <w:i/>
                <w:sz w:val="22"/>
                <w:szCs w:val="22"/>
              </w:rPr>
            </w:pPr>
          </w:p>
        </w:tc>
      </w:tr>
    </w:tbl>
    <w:p w14:paraId="70398A5B" w14:textId="77777777" w:rsidR="00C834A2" w:rsidRDefault="00C834A2" w:rsidP="007E3780">
      <w:pPr>
        <w:spacing w:line="276" w:lineRule="auto"/>
        <w:rPr>
          <w:sz w:val="22"/>
          <w:szCs w:val="22"/>
        </w:rPr>
      </w:pPr>
    </w:p>
    <w:p w14:paraId="122F7D7C" w14:textId="1E10B625" w:rsidR="007E3780" w:rsidRPr="000D148E" w:rsidRDefault="007E3780" w:rsidP="007E3780">
      <w:pPr>
        <w:spacing w:line="276" w:lineRule="auto"/>
        <w:rPr>
          <w:i/>
          <w:sz w:val="22"/>
          <w:szCs w:val="22"/>
        </w:rPr>
      </w:pPr>
      <w:r w:rsidRPr="000D148E">
        <w:rPr>
          <w:i/>
          <w:sz w:val="22"/>
          <w:szCs w:val="22"/>
        </w:rPr>
        <w:t>Toegevoegde waarde advie</w:t>
      </w:r>
      <w:r w:rsidR="00F26421">
        <w:rPr>
          <w:i/>
          <w:sz w:val="22"/>
          <w:szCs w:val="22"/>
        </w:rPr>
        <w:t>s 2</w:t>
      </w:r>
    </w:p>
    <w:p w14:paraId="419F9541" w14:textId="38CD51DB" w:rsidR="00AA473A" w:rsidRDefault="00AA473A" w:rsidP="00F26421">
      <w:pPr>
        <w:spacing w:line="276" w:lineRule="auto"/>
        <w:rPr>
          <w:sz w:val="22"/>
          <w:szCs w:val="22"/>
          <w:highlight w:val="yellow"/>
        </w:rPr>
      </w:pPr>
      <w:r>
        <w:rPr>
          <w:sz w:val="22"/>
          <w:szCs w:val="22"/>
        </w:rPr>
        <w:t>Uit de kosten-baten-risico-analyse in tabel 2 blijkt dat het aannemen van een nieuwe areamanager meer oplevert dan het zal kosten. Er bestaat wel een risico wanneer de areamanagers de nieuwe areamanager in moeten werken, zij minder tijd over hebben voor hun eigen taken. Door het aannemen van een nieuwe areamanager, sturen zij minder winkels aan. Hierdoor is er meer aandacht voor de winkels op het gebied van ontwikkeling, betrokkenheid en motivatie, wat leidt tot meer inspanning en tevredenheid. Dit zorgt ervoor dat advies 2 van toegevoegde waarde is voor Jeans Centre.</w:t>
      </w:r>
    </w:p>
    <w:p w14:paraId="4A0875E4" w14:textId="77777777" w:rsidR="00AA473A" w:rsidRDefault="00AA473A" w:rsidP="00DB5AA5"/>
    <w:p w14:paraId="531DFD9B" w14:textId="7D0293C6" w:rsidR="00DB5AA5" w:rsidRPr="007E3780" w:rsidRDefault="00F86410" w:rsidP="007E3780">
      <w:pPr>
        <w:pStyle w:val="Kop1"/>
        <w:rPr>
          <w:rFonts w:ascii="Times New Roman" w:hAnsi="Times New Roman" w:cs="Times New Roman"/>
          <w:b w:val="0"/>
        </w:rPr>
      </w:pPr>
      <w:bookmarkStart w:id="177" w:name="_Toc17099464"/>
      <w:r>
        <w:rPr>
          <w:rFonts w:ascii="Times New Roman" w:hAnsi="Times New Roman" w:cs="Times New Roman"/>
          <w:b w:val="0"/>
        </w:rPr>
        <w:lastRenderedPageBreak/>
        <w:t>Bijlage 9</w:t>
      </w:r>
      <w:r w:rsidR="007E3780" w:rsidRPr="007E3780">
        <w:rPr>
          <w:rFonts w:ascii="Times New Roman" w:hAnsi="Times New Roman" w:cs="Times New Roman"/>
          <w:b w:val="0"/>
        </w:rPr>
        <w:t xml:space="preserve"> </w:t>
      </w:r>
      <w:r w:rsidR="008925E1">
        <w:rPr>
          <w:rFonts w:ascii="Times New Roman" w:hAnsi="Times New Roman" w:cs="Times New Roman"/>
          <w:b w:val="0"/>
        </w:rPr>
        <w:t xml:space="preserve">Tool Opleidingshuis: </w:t>
      </w:r>
      <w:r w:rsidR="00647D5B">
        <w:rPr>
          <w:rFonts w:ascii="Times New Roman" w:hAnsi="Times New Roman" w:cs="Times New Roman"/>
          <w:b w:val="0"/>
        </w:rPr>
        <w:t>feedback</w:t>
      </w:r>
      <w:r w:rsidR="007E3780" w:rsidRPr="007E3780">
        <w:rPr>
          <w:rFonts w:ascii="Times New Roman" w:hAnsi="Times New Roman" w:cs="Times New Roman"/>
          <w:b w:val="0"/>
        </w:rPr>
        <w:t>formulier</w:t>
      </w:r>
      <w:bookmarkEnd w:id="177"/>
    </w:p>
    <w:p w14:paraId="40971281" w14:textId="3B5EEEFF" w:rsidR="00DB5AA5" w:rsidRDefault="000A28F1" w:rsidP="00DB5AA5">
      <w:r>
        <w:rPr>
          <w:noProof/>
        </w:rPr>
        <mc:AlternateContent>
          <mc:Choice Requires="wps">
            <w:drawing>
              <wp:anchor distT="0" distB="0" distL="114300" distR="114300" simplePos="0" relativeHeight="251780096" behindDoc="0" locked="0" layoutInCell="1" allowOverlap="1" wp14:anchorId="62CEB921" wp14:editId="516EA46A">
                <wp:simplePos x="0" y="0"/>
                <wp:positionH relativeFrom="column">
                  <wp:posOffset>-51435</wp:posOffset>
                </wp:positionH>
                <wp:positionV relativeFrom="paragraph">
                  <wp:posOffset>215265</wp:posOffset>
                </wp:positionV>
                <wp:extent cx="5831840" cy="454660"/>
                <wp:effectExtent l="0" t="0" r="35560" b="27940"/>
                <wp:wrapThrough wrapText="bothSides">
                  <wp:wrapPolygon edited="0">
                    <wp:start x="0" y="0"/>
                    <wp:lineTo x="0" y="21721"/>
                    <wp:lineTo x="21638" y="21721"/>
                    <wp:lineTo x="21638" y="0"/>
                    <wp:lineTo x="0" y="0"/>
                  </wp:wrapPolygon>
                </wp:wrapThrough>
                <wp:docPr id="1" name="Rechthoek 1"/>
                <wp:cNvGraphicFramePr/>
                <a:graphic xmlns:a="http://schemas.openxmlformats.org/drawingml/2006/main">
                  <a:graphicData uri="http://schemas.microsoft.com/office/word/2010/wordprocessingShape">
                    <wps:wsp>
                      <wps:cNvSpPr/>
                      <wps:spPr>
                        <a:xfrm>
                          <a:off x="0" y="0"/>
                          <a:ext cx="5831840" cy="454660"/>
                        </a:xfrm>
                        <a:prstGeom prst="rect">
                          <a:avLst/>
                        </a:prstGeom>
                      </wps:spPr>
                      <wps:style>
                        <a:lnRef idx="2">
                          <a:schemeClr val="dk1"/>
                        </a:lnRef>
                        <a:fillRef idx="1">
                          <a:schemeClr val="lt1"/>
                        </a:fillRef>
                        <a:effectRef idx="0">
                          <a:schemeClr val="dk1"/>
                        </a:effectRef>
                        <a:fontRef idx="minor">
                          <a:schemeClr val="dk1"/>
                        </a:fontRef>
                      </wps:style>
                      <wps:txbx>
                        <w:txbxContent>
                          <w:p w14:paraId="761A9E75" w14:textId="53E8B218" w:rsidR="005B5114" w:rsidRPr="0029402C" w:rsidRDefault="005B5114" w:rsidP="000A28F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402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Feedbackformulier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EB921" id="Rechthoek 1" o:spid="_x0000_s1034" style="position:absolute;margin-left:-4.05pt;margin-top:16.95pt;width:459.2pt;height:35.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" fillcolor="white [3201]" strokecolor="black [3200]" strokeweight="1pt">
                <v:textbox>
                  <w:txbxContent>
                    <w:p w14:paraId="761A9E75" w14:textId="53E8B218" w:rsidR="005B5114" w:rsidRPr="0029402C" w:rsidRDefault="005B5114" w:rsidP="000A28F1">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402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Feedbackformulier</w:t>
                      </w:r>
                    </w:p>
                  </w:txbxContent>
                </v:textbox>
                <w10:wrap type="through"/>
              </v:rect>
            </w:pict>
          </mc:Fallback>
        </mc:AlternateContent>
      </w:r>
    </w:p>
    <w:p w14:paraId="54C76A77" w14:textId="011E8FAF" w:rsidR="00743CA5" w:rsidRDefault="000A28F1" w:rsidP="00DB5AA5">
      <w:r>
        <w:rPr>
          <w:noProof/>
        </w:rPr>
        <mc:AlternateContent>
          <mc:Choice Requires="wps">
            <w:drawing>
              <wp:anchor distT="0" distB="0" distL="114300" distR="114300" simplePos="0" relativeHeight="251781120" behindDoc="0" locked="0" layoutInCell="1" allowOverlap="1" wp14:anchorId="0C7ADB8F" wp14:editId="43003929">
                <wp:simplePos x="0" y="0"/>
                <wp:positionH relativeFrom="column">
                  <wp:posOffset>-42545</wp:posOffset>
                </wp:positionH>
                <wp:positionV relativeFrom="paragraph">
                  <wp:posOffset>718820</wp:posOffset>
                </wp:positionV>
                <wp:extent cx="5822950" cy="1033145"/>
                <wp:effectExtent l="0" t="0" r="19050" b="33655"/>
                <wp:wrapThrough wrapText="bothSides">
                  <wp:wrapPolygon edited="0">
                    <wp:start x="0" y="0"/>
                    <wp:lineTo x="0" y="21773"/>
                    <wp:lineTo x="21576" y="21773"/>
                    <wp:lineTo x="21576" y="0"/>
                    <wp:lineTo x="0" y="0"/>
                  </wp:wrapPolygon>
                </wp:wrapThrough>
                <wp:docPr id="2" name="Rechthoek 2"/>
                <wp:cNvGraphicFramePr/>
                <a:graphic xmlns:a="http://schemas.openxmlformats.org/drawingml/2006/main">
                  <a:graphicData uri="http://schemas.microsoft.com/office/word/2010/wordprocessingShape">
                    <wps:wsp>
                      <wps:cNvSpPr/>
                      <wps:spPr>
                        <a:xfrm>
                          <a:off x="0" y="0"/>
                          <a:ext cx="5822950" cy="1033145"/>
                        </a:xfrm>
                        <a:prstGeom prst="rect">
                          <a:avLst/>
                        </a:prstGeom>
                      </wps:spPr>
                      <wps:style>
                        <a:lnRef idx="2">
                          <a:schemeClr val="dk1"/>
                        </a:lnRef>
                        <a:fillRef idx="1">
                          <a:schemeClr val="lt1"/>
                        </a:fillRef>
                        <a:effectRef idx="0">
                          <a:schemeClr val="dk1"/>
                        </a:effectRef>
                        <a:fontRef idx="minor">
                          <a:schemeClr val="dk1"/>
                        </a:fontRef>
                      </wps:style>
                      <wps:txbx>
                        <w:txbxContent>
                          <w:p w14:paraId="3B9D93E9" w14:textId="41A04B3B" w:rsidR="005B5114" w:rsidRPr="0029402C" w:rsidRDefault="005B5114" w:rsidP="000A28F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402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Naam:</w:t>
                            </w:r>
                          </w:p>
                          <w:p w14:paraId="62611645" w14:textId="7A4B03B3" w:rsidR="005B5114" w:rsidRPr="0029402C" w:rsidRDefault="005B5114" w:rsidP="000A28F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402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Ingevuld door: </w:t>
                            </w:r>
                          </w:p>
                          <w:p w14:paraId="3D72DB12" w14:textId="0177F3BD" w:rsidR="005B5114" w:rsidRPr="0029402C" w:rsidRDefault="005B5114" w:rsidP="000A28F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402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Datum: </w:t>
                            </w:r>
                          </w:p>
                          <w:p w14:paraId="2AD9D2C7" w14:textId="7A9DA7AB" w:rsidR="005B5114" w:rsidRPr="0029402C" w:rsidRDefault="005B5114" w:rsidP="000A28F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402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Functie: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ADB8F" id="Rechthoek 2" o:spid="_x0000_s1035" style="position:absolute;margin-left:-3.35pt;margin-top:56.6pt;width:458.5pt;height:81.3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" fillcolor="white [3201]" strokecolor="black [3200]" strokeweight="1pt">
                <v:textbox>
                  <w:txbxContent>
                    <w:p w14:paraId="3B9D93E9" w14:textId="41A04B3B" w:rsidR="005B5114" w:rsidRPr="0029402C" w:rsidRDefault="005B5114" w:rsidP="000A28F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402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Naam:</w:t>
                      </w:r>
                    </w:p>
                    <w:p w14:paraId="62611645" w14:textId="7A4B03B3" w:rsidR="005B5114" w:rsidRPr="0029402C" w:rsidRDefault="005B5114" w:rsidP="000A28F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402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Ingevuld door: </w:t>
                      </w:r>
                    </w:p>
                    <w:p w14:paraId="3D72DB12" w14:textId="0177F3BD" w:rsidR="005B5114" w:rsidRPr="0029402C" w:rsidRDefault="005B5114" w:rsidP="000A28F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402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Datum: </w:t>
                      </w:r>
                    </w:p>
                    <w:p w14:paraId="2AD9D2C7" w14:textId="7A9DA7AB" w:rsidR="005B5114" w:rsidRPr="0029402C" w:rsidRDefault="005B5114" w:rsidP="000A28F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9402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Functie:</w:t>
                      </w:r>
                    </w:p>
                  </w:txbxContent>
                </v:textbox>
                <w10:wrap type="through"/>
              </v:rect>
            </w:pict>
          </mc:Fallback>
        </mc:AlternateContent>
      </w:r>
    </w:p>
    <w:p w14:paraId="27376D40" w14:textId="77777777" w:rsidR="000A28F1" w:rsidRDefault="000A28F1" w:rsidP="00DB5AA5"/>
    <w:p w14:paraId="119BEBE7" w14:textId="77777777" w:rsidR="00514BA5" w:rsidRPr="00514BA5" w:rsidRDefault="00514BA5" w:rsidP="00514BA5">
      <w:pPr>
        <w:spacing w:line="276" w:lineRule="auto"/>
      </w:pPr>
      <w:r w:rsidRPr="00514BA5">
        <w:t xml:space="preserve">* score 0 t/m 3 </w:t>
      </w:r>
    </w:p>
    <w:p w14:paraId="25B5C53A" w14:textId="77777777" w:rsidR="00514BA5" w:rsidRPr="00514BA5" w:rsidRDefault="00514BA5" w:rsidP="00514BA5">
      <w:pPr>
        <w:spacing w:line="276" w:lineRule="auto"/>
      </w:pPr>
      <w:r w:rsidRPr="00514BA5">
        <w:t>0 = Niet aanwezig</w:t>
      </w:r>
    </w:p>
    <w:p w14:paraId="495C0069" w14:textId="77777777" w:rsidR="00514BA5" w:rsidRPr="00514BA5" w:rsidRDefault="00514BA5" w:rsidP="00514BA5">
      <w:pPr>
        <w:spacing w:line="276" w:lineRule="auto"/>
      </w:pPr>
      <w:r w:rsidRPr="00514BA5">
        <w:t>1 = Learning: Persoon heeft het in zich, maar moet het nog verder ontwikkelen</w:t>
      </w:r>
    </w:p>
    <w:p w14:paraId="69889AC7" w14:textId="77777777" w:rsidR="00514BA5" w:rsidRPr="00514BA5" w:rsidRDefault="00514BA5" w:rsidP="00514BA5">
      <w:pPr>
        <w:spacing w:line="276" w:lineRule="auto"/>
      </w:pPr>
      <w:r w:rsidRPr="00514BA5">
        <w:t xml:space="preserve">2 = </w:t>
      </w:r>
      <w:proofErr w:type="spellStart"/>
      <w:r w:rsidRPr="00514BA5">
        <w:t>Doing</w:t>
      </w:r>
      <w:proofErr w:type="spellEnd"/>
      <w:r w:rsidRPr="00514BA5">
        <w:t>: Persoon laat het zien</w:t>
      </w:r>
    </w:p>
    <w:p w14:paraId="5E19749F" w14:textId="378C9E8B" w:rsidR="00514BA5" w:rsidRDefault="00514BA5" w:rsidP="00DC63DD">
      <w:pPr>
        <w:spacing w:line="276" w:lineRule="auto"/>
      </w:pPr>
      <w:r w:rsidRPr="00514BA5">
        <w:t>3 = Teaching: Persoon leert anderen de competentie</w:t>
      </w:r>
      <w:r w:rsidR="00F26421">
        <w:t>s</w:t>
      </w:r>
      <w:r w:rsidRPr="00514BA5">
        <w:t xml:space="preserve"> ontwikkelen</w:t>
      </w:r>
    </w:p>
    <w:p w14:paraId="1466E60D" w14:textId="77777777" w:rsidR="000A28F1" w:rsidRDefault="000A28F1" w:rsidP="00DB5AA5"/>
    <w:p w14:paraId="77218A86" w14:textId="68ED626E" w:rsidR="000A28F1" w:rsidRPr="00945554" w:rsidRDefault="000A28F1" w:rsidP="00DB5AA5">
      <w:pPr>
        <w:rPr>
          <w:b/>
          <w:sz w:val="28"/>
          <w:szCs w:val="28"/>
        </w:rPr>
      </w:pPr>
      <w:r w:rsidRPr="00945554">
        <w:rPr>
          <w:b/>
          <w:sz w:val="28"/>
          <w:szCs w:val="28"/>
        </w:rPr>
        <w:t>Leidinggeven</w:t>
      </w:r>
    </w:p>
    <w:tbl>
      <w:tblPr>
        <w:tblStyle w:val="Tabelraster"/>
        <w:tblW w:w="10167" w:type="dxa"/>
        <w:tblLook w:val="04A0" w:firstRow="1" w:lastRow="0" w:firstColumn="1" w:lastColumn="0" w:noHBand="0" w:noVBand="1"/>
      </w:tblPr>
      <w:tblGrid>
        <w:gridCol w:w="3436"/>
        <w:gridCol w:w="1379"/>
        <w:gridCol w:w="1519"/>
        <w:gridCol w:w="1971"/>
        <w:gridCol w:w="1862"/>
      </w:tblGrid>
      <w:tr w:rsidR="00DC63DD" w:rsidRPr="00945554" w14:paraId="04F39BF1" w14:textId="77777777" w:rsidTr="00263123">
        <w:trPr>
          <w:trHeight w:val="222"/>
        </w:trPr>
        <w:tc>
          <w:tcPr>
            <w:tcW w:w="3436" w:type="dxa"/>
          </w:tcPr>
          <w:p w14:paraId="0291E5EE" w14:textId="77777777" w:rsidR="00514BA5" w:rsidRPr="00945554" w:rsidRDefault="00514BA5" w:rsidP="00514BA5">
            <w:pPr>
              <w:jc w:val="center"/>
              <w:rPr>
                <w:sz w:val="22"/>
                <w:szCs w:val="20"/>
              </w:rPr>
            </w:pPr>
          </w:p>
        </w:tc>
        <w:tc>
          <w:tcPr>
            <w:tcW w:w="1379" w:type="dxa"/>
          </w:tcPr>
          <w:p w14:paraId="322E863F" w14:textId="2DACDA36" w:rsidR="00514BA5" w:rsidRPr="00945554" w:rsidRDefault="00514BA5" w:rsidP="00514BA5">
            <w:pPr>
              <w:jc w:val="center"/>
              <w:rPr>
                <w:sz w:val="22"/>
                <w:szCs w:val="20"/>
              </w:rPr>
            </w:pPr>
            <w:r w:rsidRPr="00945554">
              <w:rPr>
                <w:sz w:val="22"/>
                <w:szCs w:val="20"/>
              </w:rPr>
              <w:t>0</w:t>
            </w:r>
          </w:p>
        </w:tc>
        <w:tc>
          <w:tcPr>
            <w:tcW w:w="1519" w:type="dxa"/>
          </w:tcPr>
          <w:p w14:paraId="3DE0EDDD" w14:textId="29605CC3" w:rsidR="00514BA5" w:rsidRPr="00945554" w:rsidRDefault="00514BA5" w:rsidP="00514BA5">
            <w:pPr>
              <w:jc w:val="center"/>
              <w:rPr>
                <w:sz w:val="22"/>
                <w:szCs w:val="20"/>
              </w:rPr>
            </w:pPr>
            <w:r w:rsidRPr="00945554">
              <w:rPr>
                <w:sz w:val="22"/>
                <w:szCs w:val="20"/>
              </w:rPr>
              <w:t>1</w:t>
            </w:r>
          </w:p>
        </w:tc>
        <w:tc>
          <w:tcPr>
            <w:tcW w:w="1971" w:type="dxa"/>
          </w:tcPr>
          <w:p w14:paraId="791212FF" w14:textId="70D35F95" w:rsidR="00514BA5" w:rsidRPr="00945554" w:rsidRDefault="00514BA5" w:rsidP="00514BA5">
            <w:pPr>
              <w:jc w:val="center"/>
              <w:rPr>
                <w:sz w:val="22"/>
                <w:szCs w:val="20"/>
              </w:rPr>
            </w:pPr>
            <w:r w:rsidRPr="00945554">
              <w:rPr>
                <w:sz w:val="22"/>
                <w:szCs w:val="20"/>
              </w:rPr>
              <w:t>2</w:t>
            </w:r>
          </w:p>
        </w:tc>
        <w:tc>
          <w:tcPr>
            <w:tcW w:w="1862" w:type="dxa"/>
          </w:tcPr>
          <w:p w14:paraId="456FA710" w14:textId="7806C08D" w:rsidR="00514BA5" w:rsidRPr="00945554" w:rsidRDefault="00514BA5" w:rsidP="00514BA5">
            <w:pPr>
              <w:jc w:val="center"/>
              <w:rPr>
                <w:sz w:val="22"/>
                <w:szCs w:val="20"/>
              </w:rPr>
            </w:pPr>
            <w:r w:rsidRPr="00945554">
              <w:rPr>
                <w:sz w:val="22"/>
                <w:szCs w:val="20"/>
              </w:rPr>
              <w:t>3</w:t>
            </w:r>
          </w:p>
        </w:tc>
      </w:tr>
      <w:tr w:rsidR="00DC63DD" w:rsidRPr="00945554" w14:paraId="7693596E" w14:textId="77777777" w:rsidTr="00263123">
        <w:trPr>
          <w:trHeight w:val="458"/>
        </w:trPr>
        <w:tc>
          <w:tcPr>
            <w:tcW w:w="3436" w:type="dxa"/>
          </w:tcPr>
          <w:p w14:paraId="10B2287F" w14:textId="043A1D45" w:rsidR="00514BA5" w:rsidRPr="00945554" w:rsidRDefault="00514BA5" w:rsidP="0042172F">
            <w:pPr>
              <w:rPr>
                <w:sz w:val="22"/>
                <w:szCs w:val="20"/>
              </w:rPr>
            </w:pPr>
            <w:r w:rsidRPr="00945554">
              <w:rPr>
                <w:sz w:val="22"/>
                <w:szCs w:val="20"/>
              </w:rPr>
              <w:t>Weet goed de hoofd- en bijzaken van elkaar te scheiden</w:t>
            </w:r>
          </w:p>
        </w:tc>
        <w:tc>
          <w:tcPr>
            <w:tcW w:w="1379" w:type="dxa"/>
          </w:tcPr>
          <w:p w14:paraId="1DC84F9A" w14:textId="77777777" w:rsidR="00514BA5" w:rsidRPr="00945554" w:rsidRDefault="00514BA5" w:rsidP="0042172F">
            <w:pPr>
              <w:rPr>
                <w:sz w:val="22"/>
                <w:szCs w:val="20"/>
              </w:rPr>
            </w:pPr>
          </w:p>
        </w:tc>
        <w:tc>
          <w:tcPr>
            <w:tcW w:w="1519" w:type="dxa"/>
          </w:tcPr>
          <w:p w14:paraId="28A29B04" w14:textId="77777777" w:rsidR="00514BA5" w:rsidRPr="00945554" w:rsidRDefault="00514BA5" w:rsidP="0042172F">
            <w:pPr>
              <w:rPr>
                <w:sz w:val="22"/>
                <w:szCs w:val="20"/>
              </w:rPr>
            </w:pPr>
          </w:p>
        </w:tc>
        <w:tc>
          <w:tcPr>
            <w:tcW w:w="1971" w:type="dxa"/>
          </w:tcPr>
          <w:p w14:paraId="0121BAA7" w14:textId="77777777" w:rsidR="00514BA5" w:rsidRPr="00945554" w:rsidRDefault="00514BA5" w:rsidP="0042172F">
            <w:pPr>
              <w:rPr>
                <w:sz w:val="22"/>
                <w:szCs w:val="20"/>
              </w:rPr>
            </w:pPr>
          </w:p>
        </w:tc>
        <w:tc>
          <w:tcPr>
            <w:tcW w:w="1862" w:type="dxa"/>
          </w:tcPr>
          <w:p w14:paraId="0602561D" w14:textId="77777777" w:rsidR="00514BA5" w:rsidRPr="00945554" w:rsidRDefault="00514BA5" w:rsidP="0042172F">
            <w:pPr>
              <w:rPr>
                <w:sz w:val="22"/>
                <w:szCs w:val="20"/>
              </w:rPr>
            </w:pPr>
          </w:p>
        </w:tc>
      </w:tr>
      <w:tr w:rsidR="00DC63DD" w:rsidRPr="00945554" w14:paraId="62911614" w14:textId="77777777" w:rsidTr="00263123">
        <w:trPr>
          <w:trHeight w:val="714"/>
        </w:trPr>
        <w:tc>
          <w:tcPr>
            <w:tcW w:w="3436" w:type="dxa"/>
          </w:tcPr>
          <w:p w14:paraId="0DDACD9C" w14:textId="083BD8D0" w:rsidR="00514BA5" w:rsidRPr="00945554" w:rsidRDefault="00514BA5" w:rsidP="0042172F">
            <w:pPr>
              <w:rPr>
                <w:sz w:val="22"/>
                <w:szCs w:val="20"/>
              </w:rPr>
            </w:pPr>
            <w:r w:rsidRPr="00945554">
              <w:rPr>
                <w:sz w:val="22"/>
                <w:szCs w:val="20"/>
              </w:rPr>
              <w:t>Stimuleert anderen om op ideeën te komen en geeft ruimte voor dynamiek</w:t>
            </w:r>
          </w:p>
        </w:tc>
        <w:tc>
          <w:tcPr>
            <w:tcW w:w="1379" w:type="dxa"/>
          </w:tcPr>
          <w:p w14:paraId="1E0E801D" w14:textId="77777777" w:rsidR="00514BA5" w:rsidRPr="00945554" w:rsidRDefault="00514BA5" w:rsidP="0042172F">
            <w:pPr>
              <w:rPr>
                <w:sz w:val="22"/>
                <w:szCs w:val="20"/>
              </w:rPr>
            </w:pPr>
          </w:p>
        </w:tc>
        <w:tc>
          <w:tcPr>
            <w:tcW w:w="1519" w:type="dxa"/>
          </w:tcPr>
          <w:p w14:paraId="2D5592FB" w14:textId="77777777" w:rsidR="00514BA5" w:rsidRPr="00945554" w:rsidRDefault="00514BA5" w:rsidP="0042172F">
            <w:pPr>
              <w:rPr>
                <w:sz w:val="22"/>
                <w:szCs w:val="20"/>
              </w:rPr>
            </w:pPr>
          </w:p>
        </w:tc>
        <w:tc>
          <w:tcPr>
            <w:tcW w:w="1971" w:type="dxa"/>
          </w:tcPr>
          <w:p w14:paraId="46F474BC" w14:textId="77777777" w:rsidR="00514BA5" w:rsidRPr="00945554" w:rsidRDefault="00514BA5" w:rsidP="0042172F">
            <w:pPr>
              <w:rPr>
                <w:sz w:val="22"/>
                <w:szCs w:val="20"/>
              </w:rPr>
            </w:pPr>
          </w:p>
        </w:tc>
        <w:tc>
          <w:tcPr>
            <w:tcW w:w="1862" w:type="dxa"/>
          </w:tcPr>
          <w:p w14:paraId="2B2F2A10" w14:textId="77777777" w:rsidR="00514BA5" w:rsidRPr="00945554" w:rsidRDefault="00514BA5" w:rsidP="0042172F">
            <w:pPr>
              <w:rPr>
                <w:sz w:val="22"/>
                <w:szCs w:val="20"/>
              </w:rPr>
            </w:pPr>
          </w:p>
        </w:tc>
      </w:tr>
      <w:tr w:rsidR="00DC63DD" w:rsidRPr="00945554" w14:paraId="331A016F" w14:textId="77777777" w:rsidTr="00263123">
        <w:trPr>
          <w:trHeight w:val="242"/>
        </w:trPr>
        <w:tc>
          <w:tcPr>
            <w:tcW w:w="3436" w:type="dxa"/>
          </w:tcPr>
          <w:p w14:paraId="7308F2E6" w14:textId="7AF963FF" w:rsidR="00514BA5" w:rsidRPr="00945554" w:rsidRDefault="00514BA5" w:rsidP="0042172F">
            <w:pPr>
              <w:rPr>
                <w:sz w:val="22"/>
                <w:szCs w:val="20"/>
              </w:rPr>
            </w:pPr>
            <w:r w:rsidRPr="00945554">
              <w:rPr>
                <w:sz w:val="22"/>
                <w:szCs w:val="20"/>
              </w:rPr>
              <w:t>Stuurt anderen aan waar nodig en helpt zijn team om actief hun werk te kunnen doen</w:t>
            </w:r>
          </w:p>
        </w:tc>
        <w:tc>
          <w:tcPr>
            <w:tcW w:w="1379" w:type="dxa"/>
          </w:tcPr>
          <w:p w14:paraId="395B6880" w14:textId="77777777" w:rsidR="00514BA5" w:rsidRPr="00945554" w:rsidRDefault="00514BA5" w:rsidP="0042172F">
            <w:pPr>
              <w:rPr>
                <w:sz w:val="22"/>
                <w:szCs w:val="20"/>
              </w:rPr>
            </w:pPr>
          </w:p>
        </w:tc>
        <w:tc>
          <w:tcPr>
            <w:tcW w:w="1519" w:type="dxa"/>
          </w:tcPr>
          <w:p w14:paraId="02C4D597" w14:textId="77777777" w:rsidR="00514BA5" w:rsidRPr="00945554" w:rsidRDefault="00514BA5" w:rsidP="0042172F">
            <w:pPr>
              <w:rPr>
                <w:sz w:val="22"/>
                <w:szCs w:val="20"/>
              </w:rPr>
            </w:pPr>
          </w:p>
        </w:tc>
        <w:tc>
          <w:tcPr>
            <w:tcW w:w="1971" w:type="dxa"/>
          </w:tcPr>
          <w:p w14:paraId="5442A239" w14:textId="77777777" w:rsidR="00514BA5" w:rsidRPr="00945554" w:rsidRDefault="00514BA5" w:rsidP="0042172F">
            <w:pPr>
              <w:rPr>
                <w:sz w:val="22"/>
                <w:szCs w:val="20"/>
              </w:rPr>
            </w:pPr>
          </w:p>
        </w:tc>
        <w:tc>
          <w:tcPr>
            <w:tcW w:w="1862" w:type="dxa"/>
          </w:tcPr>
          <w:p w14:paraId="1B565089" w14:textId="77777777" w:rsidR="00514BA5" w:rsidRPr="00945554" w:rsidRDefault="00514BA5" w:rsidP="0042172F">
            <w:pPr>
              <w:rPr>
                <w:sz w:val="22"/>
                <w:szCs w:val="20"/>
              </w:rPr>
            </w:pPr>
          </w:p>
        </w:tc>
      </w:tr>
      <w:tr w:rsidR="00DC63DD" w:rsidRPr="00945554" w14:paraId="4D545A7C" w14:textId="77777777" w:rsidTr="00263123">
        <w:trPr>
          <w:trHeight w:val="684"/>
        </w:trPr>
        <w:tc>
          <w:tcPr>
            <w:tcW w:w="3436" w:type="dxa"/>
          </w:tcPr>
          <w:p w14:paraId="07B5C9CF" w14:textId="44B9AA1D" w:rsidR="00514BA5" w:rsidRPr="00945554" w:rsidRDefault="00F054AF" w:rsidP="0042172F">
            <w:pPr>
              <w:rPr>
                <w:sz w:val="22"/>
                <w:szCs w:val="20"/>
              </w:rPr>
            </w:pPr>
            <w:r>
              <w:rPr>
                <w:sz w:val="22"/>
                <w:szCs w:val="20"/>
              </w:rPr>
              <w:t>Is i</w:t>
            </w:r>
            <w:r w:rsidR="00514BA5" w:rsidRPr="00945554">
              <w:rPr>
                <w:sz w:val="22"/>
                <w:szCs w:val="20"/>
              </w:rPr>
              <w:t>n staat om de doelen in kaart te brengen e</w:t>
            </w:r>
            <w:r w:rsidR="00F26421">
              <w:rPr>
                <w:sz w:val="22"/>
                <w:szCs w:val="20"/>
              </w:rPr>
              <w:t xml:space="preserve">n specifiek over te dragen aan </w:t>
            </w:r>
            <w:r w:rsidR="00514BA5" w:rsidRPr="00945554">
              <w:rPr>
                <w:sz w:val="22"/>
                <w:szCs w:val="20"/>
              </w:rPr>
              <w:t>het team</w:t>
            </w:r>
          </w:p>
        </w:tc>
        <w:tc>
          <w:tcPr>
            <w:tcW w:w="1379" w:type="dxa"/>
          </w:tcPr>
          <w:p w14:paraId="640BAC71" w14:textId="77777777" w:rsidR="00514BA5" w:rsidRPr="00945554" w:rsidRDefault="00514BA5" w:rsidP="0042172F">
            <w:pPr>
              <w:rPr>
                <w:sz w:val="22"/>
                <w:szCs w:val="20"/>
              </w:rPr>
            </w:pPr>
          </w:p>
        </w:tc>
        <w:tc>
          <w:tcPr>
            <w:tcW w:w="1519" w:type="dxa"/>
          </w:tcPr>
          <w:p w14:paraId="2EE34544" w14:textId="77777777" w:rsidR="00514BA5" w:rsidRPr="00945554" w:rsidRDefault="00514BA5" w:rsidP="0042172F">
            <w:pPr>
              <w:rPr>
                <w:sz w:val="22"/>
                <w:szCs w:val="20"/>
              </w:rPr>
            </w:pPr>
          </w:p>
        </w:tc>
        <w:tc>
          <w:tcPr>
            <w:tcW w:w="1971" w:type="dxa"/>
          </w:tcPr>
          <w:p w14:paraId="5FE50FDA" w14:textId="77777777" w:rsidR="00514BA5" w:rsidRPr="00945554" w:rsidRDefault="00514BA5" w:rsidP="0042172F">
            <w:pPr>
              <w:rPr>
                <w:sz w:val="22"/>
                <w:szCs w:val="20"/>
              </w:rPr>
            </w:pPr>
          </w:p>
        </w:tc>
        <w:tc>
          <w:tcPr>
            <w:tcW w:w="1862" w:type="dxa"/>
          </w:tcPr>
          <w:p w14:paraId="719E0957" w14:textId="77777777" w:rsidR="00514BA5" w:rsidRPr="00945554" w:rsidRDefault="00514BA5" w:rsidP="0042172F">
            <w:pPr>
              <w:rPr>
                <w:sz w:val="22"/>
                <w:szCs w:val="20"/>
              </w:rPr>
            </w:pPr>
          </w:p>
        </w:tc>
      </w:tr>
      <w:tr w:rsidR="00DC63DD" w:rsidRPr="00945554" w14:paraId="66C60F0F" w14:textId="77777777" w:rsidTr="00263123">
        <w:trPr>
          <w:trHeight w:val="823"/>
        </w:trPr>
        <w:tc>
          <w:tcPr>
            <w:tcW w:w="3436" w:type="dxa"/>
          </w:tcPr>
          <w:p w14:paraId="02215245" w14:textId="43D0FED2" w:rsidR="00514BA5" w:rsidRPr="00F054AF" w:rsidRDefault="00945554" w:rsidP="00F054AF">
            <w:pPr>
              <w:rPr>
                <w:sz w:val="22"/>
                <w:szCs w:val="20"/>
              </w:rPr>
            </w:pPr>
            <w:r w:rsidRPr="00945554">
              <w:rPr>
                <w:sz w:val="22"/>
                <w:szCs w:val="20"/>
              </w:rPr>
              <w:t>Zorgt voor een goede onderlinge samenwerkin</w:t>
            </w:r>
            <w:r w:rsidR="00F054AF">
              <w:rPr>
                <w:sz w:val="22"/>
                <w:szCs w:val="20"/>
              </w:rPr>
              <w:t>g</w:t>
            </w:r>
          </w:p>
        </w:tc>
        <w:tc>
          <w:tcPr>
            <w:tcW w:w="1379" w:type="dxa"/>
          </w:tcPr>
          <w:p w14:paraId="578A9AF7" w14:textId="77777777" w:rsidR="00514BA5" w:rsidRPr="00945554" w:rsidRDefault="00514BA5" w:rsidP="0042172F">
            <w:pPr>
              <w:rPr>
                <w:sz w:val="22"/>
                <w:szCs w:val="20"/>
              </w:rPr>
            </w:pPr>
          </w:p>
        </w:tc>
        <w:tc>
          <w:tcPr>
            <w:tcW w:w="1519" w:type="dxa"/>
          </w:tcPr>
          <w:p w14:paraId="7B67C992" w14:textId="77777777" w:rsidR="00514BA5" w:rsidRPr="00945554" w:rsidRDefault="00514BA5" w:rsidP="0042172F">
            <w:pPr>
              <w:rPr>
                <w:sz w:val="22"/>
                <w:szCs w:val="20"/>
              </w:rPr>
            </w:pPr>
          </w:p>
        </w:tc>
        <w:tc>
          <w:tcPr>
            <w:tcW w:w="1971" w:type="dxa"/>
          </w:tcPr>
          <w:p w14:paraId="57ACF00E" w14:textId="77777777" w:rsidR="00514BA5" w:rsidRPr="00945554" w:rsidRDefault="00514BA5" w:rsidP="0042172F">
            <w:pPr>
              <w:rPr>
                <w:sz w:val="22"/>
                <w:szCs w:val="20"/>
              </w:rPr>
            </w:pPr>
          </w:p>
        </w:tc>
        <w:tc>
          <w:tcPr>
            <w:tcW w:w="1862" w:type="dxa"/>
          </w:tcPr>
          <w:p w14:paraId="20823968" w14:textId="77777777" w:rsidR="00514BA5" w:rsidRPr="00945554" w:rsidRDefault="00514BA5" w:rsidP="0042172F">
            <w:pPr>
              <w:rPr>
                <w:sz w:val="22"/>
                <w:szCs w:val="20"/>
              </w:rPr>
            </w:pPr>
          </w:p>
        </w:tc>
      </w:tr>
      <w:tr w:rsidR="00945554" w:rsidRPr="00945554" w14:paraId="53DC2C04" w14:textId="77777777" w:rsidTr="00263123">
        <w:trPr>
          <w:trHeight w:val="711"/>
        </w:trPr>
        <w:tc>
          <w:tcPr>
            <w:tcW w:w="3436" w:type="dxa"/>
          </w:tcPr>
          <w:p w14:paraId="02737336" w14:textId="0C65E7CE" w:rsidR="00945554" w:rsidRPr="00945554" w:rsidRDefault="00945554" w:rsidP="0042172F">
            <w:pPr>
              <w:rPr>
                <w:sz w:val="22"/>
                <w:szCs w:val="20"/>
              </w:rPr>
            </w:pPr>
            <w:r w:rsidRPr="00945554">
              <w:rPr>
                <w:sz w:val="22"/>
                <w:szCs w:val="20"/>
              </w:rPr>
              <w:t>Betrekt teamleden bij belangrijke beslissingen</w:t>
            </w:r>
          </w:p>
        </w:tc>
        <w:tc>
          <w:tcPr>
            <w:tcW w:w="1379" w:type="dxa"/>
          </w:tcPr>
          <w:p w14:paraId="22178834" w14:textId="77777777" w:rsidR="00945554" w:rsidRPr="00945554" w:rsidRDefault="00945554" w:rsidP="0042172F">
            <w:pPr>
              <w:rPr>
                <w:sz w:val="22"/>
                <w:szCs w:val="20"/>
              </w:rPr>
            </w:pPr>
          </w:p>
        </w:tc>
        <w:tc>
          <w:tcPr>
            <w:tcW w:w="1519" w:type="dxa"/>
          </w:tcPr>
          <w:p w14:paraId="7BD10576" w14:textId="77777777" w:rsidR="00945554" w:rsidRPr="00945554" w:rsidRDefault="00945554" w:rsidP="0042172F">
            <w:pPr>
              <w:rPr>
                <w:sz w:val="22"/>
                <w:szCs w:val="20"/>
              </w:rPr>
            </w:pPr>
          </w:p>
        </w:tc>
        <w:tc>
          <w:tcPr>
            <w:tcW w:w="1971" w:type="dxa"/>
          </w:tcPr>
          <w:p w14:paraId="1CCB7728" w14:textId="77777777" w:rsidR="00945554" w:rsidRPr="00945554" w:rsidRDefault="00945554" w:rsidP="0042172F">
            <w:pPr>
              <w:rPr>
                <w:sz w:val="22"/>
                <w:szCs w:val="20"/>
              </w:rPr>
            </w:pPr>
          </w:p>
        </w:tc>
        <w:tc>
          <w:tcPr>
            <w:tcW w:w="1862" w:type="dxa"/>
          </w:tcPr>
          <w:p w14:paraId="44A6F39A" w14:textId="77777777" w:rsidR="00945554" w:rsidRPr="00945554" w:rsidRDefault="00945554" w:rsidP="0042172F">
            <w:pPr>
              <w:rPr>
                <w:sz w:val="22"/>
                <w:szCs w:val="20"/>
              </w:rPr>
            </w:pPr>
          </w:p>
        </w:tc>
      </w:tr>
      <w:tr w:rsidR="00945554" w:rsidRPr="00945554" w14:paraId="558BACD9" w14:textId="77777777" w:rsidTr="00263123">
        <w:trPr>
          <w:trHeight w:val="795"/>
        </w:trPr>
        <w:tc>
          <w:tcPr>
            <w:tcW w:w="3436" w:type="dxa"/>
          </w:tcPr>
          <w:p w14:paraId="4FDFF2A5" w14:textId="5D6C905C" w:rsidR="00945554" w:rsidRPr="00945554" w:rsidRDefault="00945554" w:rsidP="00945554">
            <w:pPr>
              <w:rPr>
                <w:sz w:val="22"/>
                <w:szCs w:val="20"/>
              </w:rPr>
            </w:pPr>
            <w:r w:rsidRPr="00945554">
              <w:rPr>
                <w:sz w:val="22"/>
                <w:szCs w:val="20"/>
              </w:rPr>
              <w:t>Zorgt voor een goede onderlinge samenwerking</w:t>
            </w:r>
          </w:p>
        </w:tc>
        <w:tc>
          <w:tcPr>
            <w:tcW w:w="1379" w:type="dxa"/>
          </w:tcPr>
          <w:p w14:paraId="12F08875" w14:textId="77777777" w:rsidR="00945554" w:rsidRPr="00945554" w:rsidRDefault="00945554" w:rsidP="0042172F">
            <w:pPr>
              <w:rPr>
                <w:sz w:val="22"/>
                <w:szCs w:val="20"/>
              </w:rPr>
            </w:pPr>
          </w:p>
        </w:tc>
        <w:tc>
          <w:tcPr>
            <w:tcW w:w="1519" w:type="dxa"/>
          </w:tcPr>
          <w:p w14:paraId="30AFBD9B" w14:textId="77777777" w:rsidR="00945554" w:rsidRPr="00945554" w:rsidRDefault="00945554" w:rsidP="0042172F">
            <w:pPr>
              <w:rPr>
                <w:sz w:val="22"/>
                <w:szCs w:val="20"/>
              </w:rPr>
            </w:pPr>
          </w:p>
        </w:tc>
        <w:tc>
          <w:tcPr>
            <w:tcW w:w="1971" w:type="dxa"/>
          </w:tcPr>
          <w:p w14:paraId="6109B9A0" w14:textId="77777777" w:rsidR="00945554" w:rsidRPr="00945554" w:rsidRDefault="00945554" w:rsidP="0042172F">
            <w:pPr>
              <w:rPr>
                <w:sz w:val="22"/>
                <w:szCs w:val="20"/>
              </w:rPr>
            </w:pPr>
          </w:p>
        </w:tc>
        <w:tc>
          <w:tcPr>
            <w:tcW w:w="1862" w:type="dxa"/>
          </w:tcPr>
          <w:p w14:paraId="4D23128E" w14:textId="77777777" w:rsidR="00945554" w:rsidRPr="00945554" w:rsidRDefault="00945554" w:rsidP="0042172F">
            <w:pPr>
              <w:rPr>
                <w:sz w:val="22"/>
                <w:szCs w:val="20"/>
              </w:rPr>
            </w:pPr>
          </w:p>
        </w:tc>
      </w:tr>
    </w:tbl>
    <w:p w14:paraId="460767B7" w14:textId="77777777" w:rsidR="00F26421" w:rsidRPr="00945554" w:rsidRDefault="00F26421" w:rsidP="00DB5AA5">
      <w:pPr>
        <w:rPr>
          <w:b/>
          <w:sz w:val="22"/>
          <w:szCs w:val="20"/>
        </w:rPr>
      </w:pPr>
    </w:p>
    <w:p w14:paraId="705DCEF9" w14:textId="75E6011B" w:rsidR="000A28F1" w:rsidRPr="00945554" w:rsidRDefault="000A28F1" w:rsidP="00DB5AA5">
      <w:pPr>
        <w:rPr>
          <w:b/>
          <w:sz w:val="28"/>
          <w:szCs w:val="20"/>
        </w:rPr>
      </w:pPr>
      <w:r w:rsidRPr="00945554">
        <w:rPr>
          <w:b/>
          <w:sz w:val="28"/>
          <w:szCs w:val="20"/>
        </w:rPr>
        <w:t>Communicatie</w:t>
      </w:r>
    </w:p>
    <w:tbl>
      <w:tblPr>
        <w:tblStyle w:val="Tabelraster"/>
        <w:tblW w:w="10201" w:type="dxa"/>
        <w:tblLook w:val="04A0" w:firstRow="1" w:lastRow="0" w:firstColumn="1" w:lastColumn="0" w:noHBand="0" w:noVBand="1"/>
      </w:tblPr>
      <w:tblGrid>
        <w:gridCol w:w="3431"/>
        <w:gridCol w:w="1242"/>
        <w:gridCol w:w="1753"/>
        <w:gridCol w:w="1958"/>
        <w:gridCol w:w="1817"/>
      </w:tblGrid>
      <w:tr w:rsidR="00DC63DD" w:rsidRPr="00945554" w14:paraId="4B5C9F06" w14:textId="77777777" w:rsidTr="00DC63DD">
        <w:tc>
          <w:tcPr>
            <w:tcW w:w="3431" w:type="dxa"/>
          </w:tcPr>
          <w:p w14:paraId="31EA135E" w14:textId="08AE163F" w:rsidR="00DC63DD" w:rsidRPr="00945554" w:rsidRDefault="00DC63DD" w:rsidP="00DC63DD">
            <w:pPr>
              <w:rPr>
                <w:sz w:val="22"/>
                <w:szCs w:val="20"/>
              </w:rPr>
            </w:pPr>
          </w:p>
        </w:tc>
        <w:tc>
          <w:tcPr>
            <w:tcW w:w="1242" w:type="dxa"/>
          </w:tcPr>
          <w:p w14:paraId="7BF5BBEF" w14:textId="66115030" w:rsidR="00DC63DD" w:rsidRPr="00945554" w:rsidRDefault="00DC63DD" w:rsidP="00DC63DD">
            <w:pPr>
              <w:jc w:val="center"/>
              <w:rPr>
                <w:sz w:val="22"/>
                <w:szCs w:val="20"/>
              </w:rPr>
            </w:pPr>
            <w:r w:rsidRPr="00945554">
              <w:rPr>
                <w:sz w:val="22"/>
                <w:szCs w:val="20"/>
              </w:rPr>
              <w:t>0</w:t>
            </w:r>
          </w:p>
        </w:tc>
        <w:tc>
          <w:tcPr>
            <w:tcW w:w="1753" w:type="dxa"/>
          </w:tcPr>
          <w:p w14:paraId="1D37C845" w14:textId="413E3162" w:rsidR="00DC63DD" w:rsidRPr="00945554" w:rsidRDefault="00DC63DD" w:rsidP="00DC63DD">
            <w:pPr>
              <w:jc w:val="center"/>
              <w:rPr>
                <w:sz w:val="22"/>
                <w:szCs w:val="20"/>
              </w:rPr>
            </w:pPr>
            <w:r w:rsidRPr="00945554">
              <w:rPr>
                <w:sz w:val="22"/>
                <w:szCs w:val="20"/>
              </w:rPr>
              <w:t>1</w:t>
            </w:r>
          </w:p>
        </w:tc>
        <w:tc>
          <w:tcPr>
            <w:tcW w:w="1958" w:type="dxa"/>
          </w:tcPr>
          <w:p w14:paraId="000AD011" w14:textId="09F95552" w:rsidR="00DC63DD" w:rsidRPr="00945554" w:rsidRDefault="00DC63DD" w:rsidP="00DC63DD">
            <w:pPr>
              <w:jc w:val="center"/>
              <w:rPr>
                <w:sz w:val="22"/>
                <w:szCs w:val="20"/>
              </w:rPr>
            </w:pPr>
            <w:r w:rsidRPr="00945554">
              <w:rPr>
                <w:sz w:val="22"/>
                <w:szCs w:val="20"/>
              </w:rPr>
              <w:t>2</w:t>
            </w:r>
          </w:p>
        </w:tc>
        <w:tc>
          <w:tcPr>
            <w:tcW w:w="1817" w:type="dxa"/>
          </w:tcPr>
          <w:p w14:paraId="39DCDD37" w14:textId="3D4AE0AA" w:rsidR="00DC63DD" w:rsidRPr="00945554" w:rsidRDefault="00DC63DD" w:rsidP="00DC63DD">
            <w:pPr>
              <w:jc w:val="center"/>
              <w:rPr>
                <w:sz w:val="22"/>
                <w:szCs w:val="20"/>
              </w:rPr>
            </w:pPr>
            <w:r w:rsidRPr="00945554">
              <w:rPr>
                <w:sz w:val="22"/>
                <w:szCs w:val="20"/>
              </w:rPr>
              <w:t>3</w:t>
            </w:r>
          </w:p>
        </w:tc>
      </w:tr>
      <w:tr w:rsidR="00DC63DD" w:rsidRPr="00945554" w14:paraId="50EC955C" w14:textId="77777777" w:rsidTr="00DC63DD">
        <w:tc>
          <w:tcPr>
            <w:tcW w:w="3431" w:type="dxa"/>
          </w:tcPr>
          <w:p w14:paraId="3B4D9501" w14:textId="5DA4264F" w:rsidR="00DC63DD" w:rsidRPr="00945554" w:rsidRDefault="00F26421" w:rsidP="0042172F">
            <w:pPr>
              <w:rPr>
                <w:sz w:val="22"/>
                <w:szCs w:val="20"/>
              </w:rPr>
            </w:pPr>
            <w:r>
              <w:rPr>
                <w:sz w:val="22"/>
                <w:szCs w:val="20"/>
              </w:rPr>
              <w:t>F</w:t>
            </w:r>
            <w:r w:rsidR="00DC63DD" w:rsidRPr="00945554">
              <w:rPr>
                <w:sz w:val="22"/>
                <w:szCs w:val="20"/>
              </w:rPr>
              <w:t>ormuleer</w:t>
            </w:r>
            <w:r w:rsidR="008925E1" w:rsidRPr="00945554">
              <w:rPr>
                <w:sz w:val="22"/>
                <w:szCs w:val="20"/>
              </w:rPr>
              <w:t>t</w:t>
            </w:r>
            <w:r w:rsidR="009A7B84" w:rsidRPr="00945554">
              <w:rPr>
                <w:sz w:val="22"/>
                <w:szCs w:val="20"/>
              </w:rPr>
              <w:t xml:space="preserve"> helder en duidelijk naar het </w:t>
            </w:r>
            <w:r w:rsidR="00DC63DD" w:rsidRPr="00945554">
              <w:rPr>
                <w:sz w:val="22"/>
                <w:szCs w:val="20"/>
              </w:rPr>
              <w:t xml:space="preserve">team </w:t>
            </w:r>
          </w:p>
        </w:tc>
        <w:tc>
          <w:tcPr>
            <w:tcW w:w="1242" w:type="dxa"/>
          </w:tcPr>
          <w:p w14:paraId="2A5A0974" w14:textId="77777777" w:rsidR="00DC63DD" w:rsidRPr="00945554" w:rsidRDefault="00DC63DD" w:rsidP="0042172F">
            <w:pPr>
              <w:rPr>
                <w:sz w:val="22"/>
                <w:szCs w:val="20"/>
              </w:rPr>
            </w:pPr>
          </w:p>
        </w:tc>
        <w:tc>
          <w:tcPr>
            <w:tcW w:w="1753" w:type="dxa"/>
          </w:tcPr>
          <w:p w14:paraId="5B29628F" w14:textId="77777777" w:rsidR="00DC63DD" w:rsidRPr="00945554" w:rsidRDefault="00DC63DD" w:rsidP="0042172F">
            <w:pPr>
              <w:rPr>
                <w:sz w:val="22"/>
                <w:szCs w:val="20"/>
              </w:rPr>
            </w:pPr>
          </w:p>
        </w:tc>
        <w:tc>
          <w:tcPr>
            <w:tcW w:w="1958" w:type="dxa"/>
          </w:tcPr>
          <w:p w14:paraId="5DB6E35C" w14:textId="77777777" w:rsidR="00DC63DD" w:rsidRPr="00945554" w:rsidRDefault="00DC63DD" w:rsidP="0042172F">
            <w:pPr>
              <w:rPr>
                <w:sz w:val="22"/>
                <w:szCs w:val="20"/>
              </w:rPr>
            </w:pPr>
          </w:p>
        </w:tc>
        <w:tc>
          <w:tcPr>
            <w:tcW w:w="1817" w:type="dxa"/>
          </w:tcPr>
          <w:p w14:paraId="4C3D3157" w14:textId="77777777" w:rsidR="00DC63DD" w:rsidRPr="00945554" w:rsidRDefault="00DC63DD" w:rsidP="0042172F">
            <w:pPr>
              <w:rPr>
                <w:sz w:val="22"/>
                <w:szCs w:val="20"/>
              </w:rPr>
            </w:pPr>
          </w:p>
        </w:tc>
      </w:tr>
      <w:tr w:rsidR="00DC63DD" w:rsidRPr="00945554" w14:paraId="6ACCFD7E" w14:textId="77777777" w:rsidTr="00DC63DD">
        <w:trPr>
          <w:trHeight w:val="292"/>
        </w:trPr>
        <w:tc>
          <w:tcPr>
            <w:tcW w:w="3431" w:type="dxa"/>
          </w:tcPr>
          <w:p w14:paraId="1F2AD20D" w14:textId="32002E11" w:rsidR="00DC63DD" w:rsidRPr="00945554" w:rsidRDefault="00F26421" w:rsidP="0042172F">
            <w:pPr>
              <w:rPr>
                <w:sz w:val="22"/>
                <w:szCs w:val="20"/>
              </w:rPr>
            </w:pPr>
            <w:r>
              <w:rPr>
                <w:sz w:val="22"/>
                <w:szCs w:val="20"/>
              </w:rPr>
              <w:t>G</w:t>
            </w:r>
            <w:r w:rsidR="00DC63DD" w:rsidRPr="00945554">
              <w:rPr>
                <w:sz w:val="22"/>
                <w:szCs w:val="20"/>
              </w:rPr>
              <w:t>eef</w:t>
            </w:r>
            <w:r w:rsidR="008925E1" w:rsidRPr="00945554">
              <w:rPr>
                <w:sz w:val="22"/>
                <w:szCs w:val="20"/>
              </w:rPr>
              <w:t>t</w:t>
            </w:r>
            <w:r w:rsidR="00DC63DD" w:rsidRPr="00945554">
              <w:rPr>
                <w:sz w:val="22"/>
                <w:szCs w:val="20"/>
              </w:rPr>
              <w:t xml:space="preserve"> op een coachende manier aan wanneer er zaken veranderd moeten worden</w:t>
            </w:r>
          </w:p>
        </w:tc>
        <w:tc>
          <w:tcPr>
            <w:tcW w:w="1242" w:type="dxa"/>
          </w:tcPr>
          <w:p w14:paraId="48C8F837" w14:textId="77777777" w:rsidR="00DC63DD" w:rsidRPr="00945554" w:rsidRDefault="00DC63DD" w:rsidP="0042172F">
            <w:pPr>
              <w:rPr>
                <w:sz w:val="22"/>
                <w:szCs w:val="20"/>
              </w:rPr>
            </w:pPr>
          </w:p>
        </w:tc>
        <w:tc>
          <w:tcPr>
            <w:tcW w:w="1753" w:type="dxa"/>
          </w:tcPr>
          <w:p w14:paraId="60E7385C" w14:textId="77777777" w:rsidR="00DC63DD" w:rsidRPr="00945554" w:rsidRDefault="00DC63DD" w:rsidP="0042172F">
            <w:pPr>
              <w:rPr>
                <w:sz w:val="22"/>
                <w:szCs w:val="20"/>
              </w:rPr>
            </w:pPr>
          </w:p>
        </w:tc>
        <w:tc>
          <w:tcPr>
            <w:tcW w:w="1958" w:type="dxa"/>
          </w:tcPr>
          <w:p w14:paraId="216A0E38" w14:textId="77777777" w:rsidR="00DC63DD" w:rsidRPr="00945554" w:rsidRDefault="00DC63DD" w:rsidP="0042172F">
            <w:pPr>
              <w:rPr>
                <w:sz w:val="22"/>
                <w:szCs w:val="20"/>
              </w:rPr>
            </w:pPr>
          </w:p>
        </w:tc>
        <w:tc>
          <w:tcPr>
            <w:tcW w:w="1817" w:type="dxa"/>
          </w:tcPr>
          <w:p w14:paraId="7CB04A4A" w14:textId="77777777" w:rsidR="00DC63DD" w:rsidRPr="00945554" w:rsidRDefault="00DC63DD" w:rsidP="0042172F">
            <w:pPr>
              <w:rPr>
                <w:sz w:val="22"/>
                <w:szCs w:val="20"/>
              </w:rPr>
            </w:pPr>
          </w:p>
        </w:tc>
      </w:tr>
      <w:tr w:rsidR="00DC63DD" w:rsidRPr="00945554" w14:paraId="3931D63E" w14:textId="77777777" w:rsidTr="00DC63DD">
        <w:tc>
          <w:tcPr>
            <w:tcW w:w="3431" w:type="dxa"/>
          </w:tcPr>
          <w:p w14:paraId="5525B924" w14:textId="7C77AEA8" w:rsidR="00DC63DD" w:rsidRPr="00945554" w:rsidRDefault="008925E1" w:rsidP="008925E1">
            <w:pPr>
              <w:rPr>
                <w:sz w:val="22"/>
                <w:szCs w:val="20"/>
              </w:rPr>
            </w:pPr>
            <w:r w:rsidRPr="00945554">
              <w:rPr>
                <w:sz w:val="22"/>
                <w:szCs w:val="20"/>
              </w:rPr>
              <w:lastRenderedPageBreak/>
              <w:t xml:space="preserve">In </w:t>
            </w:r>
            <w:r w:rsidR="00DC63DD" w:rsidRPr="00945554">
              <w:rPr>
                <w:sz w:val="22"/>
                <w:szCs w:val="20"/>
              </w:rPr>
              <w:t xml:space="preserve">werkoverleggen </w:t>
            </w:r>
            <w:r w:rsidRPr="00945554">
              <w:rPr>
                <w:sz w:val="22"/>
                <w:szCs w:val="20"/>
              </w:rPr>
              <w:t>wordt er zo duidelijk mogelijk aan</w:t>
            </w:r>
            <w:r w:rsidR="00DC63DD" w:rsidRPr="00945554">
              <w:rPr>
                <w:sz w:val="22"/>
                <w:szCs w:val="20"/>
              </w:rPr>
              <w:t>ge</w:t>
            </w:r>
            <w:r w:rsidRPr="00945554">
              <w:rPr>
                <w:sz w:val="22"/>
                <w:szCs w:val="20"/>
              </w:rPr>
              <w:t>geven wat de</w:t>
            </w:r>
            <w:r w:rsidR="00DC63DD" w:rsidRPr="00945554">
              <w:rPr>
                <w:sz w:val="22"/>
                <w:szCs w:val="20"/>
              </w:rPr>
              <w:t xml:space="preserve"> doelen zijn, wat er verbeterd moet worden en hoe </w:t>
            </w:r>
            <w:r w:rsidRPr="00945554">
              <w:rPr>
                <w:sz w:val="22"/>
                <w:szCs w:val="20"/>
              </w:rPr>
              <w:t>je dit als team gaat aanpakken</w:t>
            </w:r>
          </w:p>
        </w:tc>
        <w:tc>
          <w:tcPr>
            <w:tcW w:w="1242" w:type="dxa"/>
          </w:tcPr>
          <w:p w14:paraId="233C8959" w14:textId="77777777" w:rsidR="00DC63DD" w:rsidRPr="00945554" w:rsidRDefault="00DC63DD" w:rsidP="0042172F">
            <w:pPr>
              <w:rPr>
                <w:sz w:val="22"/>
                <w:szCs w:val="20"/>
              </w:rPr>
            </w:pPr>
          </w:p>
        </w:tc>
        <w:tc>
          <w:tcPr>
            <w:tcW w:w="1753" w:type="dxa"/>
          </w:tcPr>
          <w:p w14:paraId="646DEB0E" w14:textId="77777777" w:rsidR="00DC63DD" w:rsidRPr="00945554" w:rsidRDefault="00DC63DD" w:rsidP="0042172F">
            <w:pPr>
              <w:rPr>
                <w:sz w:val="22"/>
                <w:szCs w:val="20"/>
              </w:rPr>
            </w:pPr>
          </w:p>
        </w:tc>
        <w:tc>
          <w:tcPr>
            <w:tcW w:w="1958" w:type="dxa"/>
          </w:tcPr>
          <w:p w14:paraId="67DF5C1D" w14:textId="77777777" w:rsidR="00DC63DD" w:rsidRPr="00945554" w:rsidRDefault="00DC63DD" w:rsidP="0042172F">
            <w:pPr>
              <w:rPr>
                <w:sz w:val="22"/>
                <w:szCs w:val="20"/>
              </w:rPr>
            </w:pPr>
          </w:p>
        </w:tc>
        <w:tc>
          <w:tcPr>
            <w:tcW w:w="1817" w:type="dxa"/>
          </w:tcPr>
          <w:p w14:paraId="7EDDB12D" w14:textId="77777777" w:rsidR="00DC63DD" w:rsidRPr="00945554" w:rsidRDefault="00DC63DD" w:rsidP="0042172F">
            <w:pPr>
              <w:rPr>
                <w:sz w:val="22"/>
                <w:szCs w:val="20"/>
              </w:rPr>
            </w:pPr>
          </w:p>
        </w:tc>
      </w:tr>
      <w:tr w:rsidR="00DC63DD" w:rsidRPr="00945554" w14:paraId="7E371E55" w14:textId="77777777" w:rsidTr="00DC63DD">
        <w:tc>
          <w:tcPr>
            <w:tcW w:w="3431" w:type="dxa"/>
          </w:tcPr>
          <w:p w14:paraId="47F4CE95" w14:textId="43CC8FBC" w:rsidR="00DC63DD" w:rsidRPr="00945554" w:rsidRDefault="00DC63DD" w:rsidP="0042172F">
            <w:pPr>
              <w:rPr>
                <w:sz w:val="22"/>
                <w:szCs w:val="20"/>
              </w:rPr>
            </w:pPr>
            <w:r w:rsidRPr="00945554">
              <w:rPr>
                <w:sz w:val="22"/>
                <w:szCs w:val="20"/>
              </w:rPr>
              <w:t>Geef</w:t>
            </w:r>
            <w:r w:rsidR="008925E1" w:rsidRPr="00945554">
              <w:rPr>
                <w:sz w:val="22"/>
                <w:szCs w:val="20"/>
              </w:rPr>
              <w:t>t</w:t>
            </w:r>
            <w:r w:rsidRPr="00945554">
              <w:rPr>
                <w:sz w:val="22"/>
                <w:szCs w:val="20"/>
              </w:rPr>
              <w:t xml:space="preserve"> anderen zorgvuldig feedback en geef</w:t>
            </w:r>
            <w:r w:rsidR="00F054AF">
              <w:rPr>
                <w:sz w:val="22"/>
                <w:szCs w:val="20"/>
              </w:rPr>
              <w:t>t</w:t>
            </w:r>
            <w:r w:rsidRPr="00945554">
              <w:rPr>
                <w:sz w:val="22"/>
                <w:szCs w:val="20"/>
              </w:rPr>
              <w:t xml:space="preserve"> daarbij zelf het goede voorbeeld</w:t>
            </w:r>
          </w:p>
        </w:tc>
        <w:tc>
          <w:tcPr>
            <w:tcW w:w="1242" w:type="dxa"/>
          </w:tcPr>
          <w:p w14:paraId="15A5FD9A" w14:textId="77777777" w:rsidR="00DC63DD" w:rsidRPr="00945554" w:rsidRDefault="00DC63DD" w:rsidP="0042172F">
            <w:pPr>
              <w:rPr>
                <w:sz w:val="22"/>
                <w:szCs w:val="20"/>
              </w:rPr>
            </w:pPr>
          </w:p>
        </w:tc>
        <w:tc>
          <w:tcPr>
            <w:tcW w:w="1753" w:type="dxa"/>
          </w:tcPr>
          <w:p w14:paraId="1BFEBDC3" w14:textId="77777777" w:rsidR="00DC63DD" w:rsidRPr="00945554" w:rsidRDefault="00DC63DD" w:rsidP="0042172F">
            <w:pPr>
              <w:rPr>
                <w:sz w:val="22"/>
                <w:szCs w:val="20"/>
              </w:rPr>
            </w:pPr>
          </w:p>
        </w:tc>
        <w:tc>
          <w:tcPr>
            <w:tcW w:w="1958" w:type="dxa"/>
          </w:tcPr>
          <w:p w14:paraId="16C299E4" w14:textId="77777777" w:rsidR="00DC63DD" w:rsidRPr="00945554" w:rsidRDefault="00DC63DD" w:rsidP="0042172F">
            <w:pPr>
              <w:rPr>
                <w:sz w:val="22"/>
                <w:szCs w:val="20"/>
              </w:rPr>
            </w:pPr>
          </w:p>
        </w:tc>
        <w:tc>
          <w:tcPr>
            <w:tcW w:w="1817" w:type="dxa"/>
          </w:tcPr>
          <w:p w14:paraId="42966E35" w14:textId="77777777" w:rsidR="00DC63DD" w:rsidRPr="00945554" w:rsidRDefault="00DC63DD" w:rsidP="0042172F">
            <w:pPr>
              <w:rPr>
                <w:sz w:val="22"/>
                <w:szCs w:val="20"/>
              </w:rPr>
            </w:pPr>
          </w:p>
        </w:tc>
      </w:tr>
      <w:tr w:rsidR="00DC63DD" w:rsidRPr="00945554" w14:paraId="05EAF6D1" w14:textId="77777777" w:rsidTr="00DC63DD">
        <w:tc>
          <w:tcPr>
            <w:tcW w:w="3431" w:type="dxa"/>
          </w:tcPr>
          <w:p w14:paraId="455D83C3" w14:textId="7B65EB05" w:rsidR="00DC63DD" w:rsidRPr="00945554" w:rsidRDefault="00945554" w:rsidP="00945554">
            <w:pPr>
              <w:rPr>
                <w:sz w:val="22"/>
                <w:szCs w:val="20"/>
              </w:rPr>
            </w:pPr>
            <w:r w:rsidRPr="00945554">
              <w:rPr>
                <w:sz w:val="22"/>
                <w:szCs w:val="20"/>
              </w:rPr>
              <w:t>Luistert goed naar wat anderen zeggen</w:t>
            </w:r>
          </w:p>
          <w:p w14:paraId="58F9F910" w14:textId="28FCE316" w:rsidR="00945554" w:rsidRPr="00945554" w:rsidRDefault="00945554" w:rsidP="00945554">
            <w:pPr>
              <w:rPr>
                <w:sz w:val="22"/>
                <w:szCs w:val="20"/>
              </w:rPr>
            </w:pPr>
          </w:p>
        </w:tc>
        <w:tc>
          <w:tcPr>
            <w:tcW w:w="1242" w:type="dxa"/>
          </w:tcPr>
          <w:p w14:paraId="08D4C165" w14:textId="77777777" w:rsidR="00DC63DD" w:rsidRPr="00945554" w:rsidRDefault="00DC63DD" w:rsidP="0042172F">
            <w:pPr>
              <w:rPr>
                <w:sz w:val="22"/>
                <w:szCs w:val="20"/>
              </w:rPr>
            </w:pPr>
          </w:p>
        </w:tc>
        <w:tc>
          <w:tcPr>
            <w:tcW w:w="1753" w:type="dxa"/>
          </w:tcPr>
          <w:p w14:paraId="650BE65A" w14:textId="77777777" w:rsidR="00DC63DD" w:rsidRPr="00945554" w:rsidRDefault="00DC63DD" w:rsidP="0042172F">
            <w:pPr>
              <w:rPr>
                <w:sz w:val="22"/>
                <w:szCs w:val="20"/>
              </w:rPr>
            </w:pPr>
          </w:p>
        </w:tc>
        <w:tc>
          <w:tcPr>
            <w:tcW w:w="1958" w:type="dxa"/>
          </w:tcPr>
          <w:p w14:paraId="14910069" w14:textId="77777777" w:rsidR="00DC63DD" w:rsidRPr="00945554" w:rsidRDefault="00DC63DD" w:rsidP="0042172F">
            <w:pPr>
              <w:rPr>
                <w:sz w:val="22"/>
                <w:szCs w:val="20"/>
              </w:rPr>
            </w:pPr>
          </w:p>
        </w:tc>
        <w:tc>
          <w:tcPr>
            <w:tcW w:w="1817" w:type="dxa"/>
          </w:tcPr>
          <w:p w14:paraId="19C97D56" w14:textId="77777777" w:rsidR="00DC63DD" w:rsidRPr="00945554" w:rsidRDefault="00DC63DD" w:rsidP="0042172F">
            <w:pPr>
              <w:rPr>
                <w:sz w:val="22"/>
                <w:szCs w:val="20"/>
              </w:rPr>
            </w:pPr>
          </w:p>
        </w:tc>
      </w:tr>
      <w:tr w:rsidR="00945554" w:rsidRPr="00945554" w14:paraId="0B073B9E" w14:textId="77777777" w:rsidTr="00945554">
        <w:tc>
          <w:tcPr>
            <w:tcW w:w="3431" w:type="dxa"/>
          </w:tcPr>
          <w:p w14:paraId="61805017" w14:textId="2F86D8CB" w:rsidR="00945554" w:rsidRPr="00945554" w:rsidRDefault="00945554" w:rsidP="00945554">
            <w:pPr>
              <w:rPr>
                <w:sz w:val="22"/>
                <w:szCs w:val="20"/>
              </w:rPr>
            </w:pPr>
            <w:r w:rsidRPr="00945554">
              <w:rPr>
                <w:sz w:val="22"/>
                <w:szCs w:val="20"/>
              </w:rPr>
              <w:t>Zorgt ervoor dat conflicten worden uitgepraat</w:t>
            </w:r>
          </w:p>
        </w:tc>
        <w:tc>
          <w:tcPr>
            <w:tcW w:w="1242" w:type="dxa"/>
          </w:tcPr>
          <w:p w14:paraId="128D5B00" w14:textId="77777777" w:rsidR="00945554" w:rsidRPr="00945554" w:rsidRDefault="00945554" w:rsidP="0042172F">
            <w:pPr>
              <w:rPr>
                <w:sz w:val="22"/>
                <w:szCs w:val="20"/>
              </w:rPr>
            </w:pPr>
          </w:p>
        </w:tc>
        <w:tc>
          <w:tcPr>
            <w:tcW w:w="1753" w:type="dxa"/>
          </w:tcPr>
          <w:p w14:paraId="53E8BDE7" w14:textId="77777777" w:rsidR="00945554" w:rsidRPr="00945554" w:rsidRDefault="00945554" w:rsidP="0042172F">
            <w:pPr>
              <w:rPr>
                <w:sz w:val="22"/>
                <w:szCs w:val="20"/>
              </w:rPr>
            </w:pPr>
          </w:p>
        </w:tc>
        <w:tc>
          <w:tcPr>
            <w:tcW w:w="1958" w:type="dxa"/>
          </w:tcPr>
          <w:p w14:paraId="22CA3BE2" w14:textId="77777777" w:rsidR="00945554" w:rsidRPr="00945554" w:rsidRDefault="00945554" w:rsidP="0042172F">
            <w:pPr>
              <w:rPr>
                <w:sz w:val="22"/>
                <w:szCs w:val="20"/>
              </w:rPr>
            </w:pPr>
          </w:p>
        </w:tc>
        <w:tc>
          <w:tcPr>
            <w:tcW w:w="1817" w:type="dxa"/>
          </w:tcPr>
          <w:p w14:paraId="43681555" w14:textId="77777777" w:rsidR="00945554" w:rsidRPr="00945554" w:rsidRDefault="00945554" w:rsidP="0042172F">
            <w:pPr>
              <w:rPr>
                <w:sz w:val="22"/>
                <w:szCs w:val="20"/>
              </w:rPr>
            </w:pPr>
          </w:p>
        </w:tc>
      </w:tr>
    </w:tbl>
    <w:p w14:paraId="6E645B40" w14:textId="77777777" w:rsidR="000A28F1" w:rsidRPr="00945554" w:rsidRDefault="000A28F1" w:rsidP="00DB5AA5">
      <w:pPr>
        <w:rPr>
          <w:sz w:val="22"/>
          <w:szCs w:val="20"/>
        </w:rPr>
      </w:pPr>
    </w:p>
    <w:p w14:paraId="4CEC88BB" w14:textId="13C55F46" w:rsidR="00514BA5" w:rsidRPr="00945554" w:rsidRDefault="000A28F1" w:rsidP="00514BA5">
      <w:pPr>
        <w:rPr>
          <w:b/>
          <w:sz w:val="28"/>
          <w:szCs w:val="20"/>
        </w:rPr>
      </w:pPr>
      <w:r w:rsidRPr="00945554">
        <w:rPr>
          <w:b/>
          <w:sz w:val="28"/>
          <w:szCs w:val="20"/>
        </w:rPr>
        <w:t>Persoonlijke ontwikkeling</w:t>
      </w:r>
    </w:p>
    <w:tbl>
      <w:tblPr>
        <w:tblStyle w:val="Tabelraster"/>
        <w:tblW w:w="10201" w:type="dxa"/>
        <w:tblLook w:val="04A0" w:firstRow="1" w:lastRow="0" w:firstColumn="1" w:lastColumn="0" w:noHBand="0" w:noVBand="1"/>
      </w:tblPr>
      <w:tblGrid>
        <w:gridCol w:w="3397"/>
        <w:gridCol w:w="1276"/>
        <w:gridCol w:w="1735"/>
        <w:gridCol w:w="1984"/>
        <w:gridCol w:w="1809"/>
      </w:tblGrid>
      <w:tr w:rsidR="00DC63DD" w:rsidRPr="00945554" w14:paraId="29EA4E32" w14:textId="77777777" w:rsidTr="00DC63DD">
        <w:tc>
          <w:tcPr>
            <w:tcW w:w="3397" w:type="dxa"/>
          </w:tcPr>
          <w:p w14:paraId="3357D207" w14:textId="77777777" w:rsidR="00DC63DD" w:rsidRPr="00945554" w:rsidRDefault="00DC63DD" w:rsidP="0042172F">
            <w:pPr>
              <w:rPr>
                <w:sz w:val="22"/>
                <w:szCs w:val="20"/>
              </w:rPr>
            </w:pPr>
          </w:p>
        </w:tc>
        <w:tc>
          <w:tcPr>
            <w:tcW w:w="1276" w:type="dxa"/>
          </w:tcPr>
          <w:p w14:paraId="4B2126CA" w14:textId="6A1F8B3F" w:rsidR="00DC63DD" w:rsidRPr="00945554" w:rsidRDefault="00DC63DD" w:rsidP="00DC63DD">
            <w:pPr>
              <w:jc w:val="center"/>
              <w:rPr>
                <w:sz w:val="22"/>
                <w:szCs w:val="20"/>
              </w:rPr>
            </w:pPr>
            <w:r w:rsidRPr="00945554">
              <w:rPr>
                <w:sz w:val="22"/>
                <w:szCs w:val="20"/>
              </w:rPr>
              <w:t>0</w:t>
            </w:r>
          </w:p>
        </w:tc>
        <w:tc>
          <w:tcPr>
            <w:tcW w:w="1735" w:type="dxa"/>
          </w:tcPr>
          <w:p w14:paraId="51DA01D4" w14:textId="572DCDEC" w:rsidR="00DC63DD" w:rsidRPr="00945554" w:rsidRDefault="00DC63DD" w:rsidP="00DC63DD">
            <w:pPr>
              <w:jc w:val="center"/>
              <w:rPr>
                <w:sz w:val="22"/>
                <w:szCs w:val="20"/>
              </w:rPr>
            </w:pPr>
            <w:r w:rsidRPr="00945554">
              <w:rPr>
                <w:sz w:val="22"/>
                <w:szCs w:val="20"/>
              </w:rPr>
              <w:t>1</w:t>
            </w:r>
          </w:p>
        </w:tc>
        <w:tc>
          <w:tcPr>
            <w:tcW w:w="1984" w:type="dxa"/>
          </w:tcPr>
          <w:p w14:paraId="3384F1D1" w14:textId="1341AF01" w:rsidR="00DC63DD" w:rsidRPr="00945554" w:rsidRDefault="00DC63DD" w:rsidP="00DC63DD">
            <w:pPr>
              <w:jc w:val="center"/>
              <w:rPr>
                <w:sz w:val="22"/>
                <w:szCs w:val="20"/>
              </w:rPr>
            </w:pPr>
            <w:r w:rsidRPr="00945554">
              <w:rPr>
                <w:sz w:val="22"/>
                <w:szCs w:val="20"/>
              </w:rPr>
              <w:t>2</w:t>
            </w:r>
          </w:p>
        </w:tc>
        <w:tc>
          <w:tcPr>
            <w:tcW w:w="1809" w:type="dxa"/>
          </w:tcPr>
          <w:p w14:paraId="0E3DA390" w14:textId="59E36BCA" w:rsidR="00DC63DD" w:rsidRPr="00945554" w:rsidRDefault="00DC63DD" w:rsidP="00DC63DD">
            <w:pPr>
              <w:jc w:val="center"/>
              <w:rPr>
                <w:sz w:val="22"/>
                <w:szCs w:val="20"/>
              </w:rPr>
            </w:pPr>
            <w:r w:rsidRPr="00945554">
              <w:rPr>
                <w:sz w:val="22"/>
                <w:szCs w:val="20"/>
              </w:rPr>
              <w:t>3</w:t>
            </w:r>
          </w:p>
        </w:tc>
      </w:tr>
      <w:tr w:rsidR="00DC63DD" w:rsidRPr="00945554" w14:paraId="5FA2FA7C" w14:textId="77777777" w:rsidTr="00DC63DD">
        <w:tc>
          <w:tcPr>
            <w:tcW w:w="3397" w:type="dxa"/>
          </w:tcPr>
          <w:p w14:paraId="1CC6AD08" w14:textId="7F0803B8" w:rsidR="00DC63DD" w:rsidRPr="00945554" w:rsidRDefault="008925E1" w:rsidP="0042172F">
            <w:pPr>
              <w:rPr>
                <w:sz w:val="22"/>
                <w:szCs w:val="20"/>
              </w:rPr>
            </w:pPr>
            <w:r w:rsidRPr="00945554">
              <w:rPr>
                <w:sz w:val="22"/>
                <w:szCs w:val="20"/>
              </w:rPr>
              <w:t>Weet de kwaliteiten van een werknemer te benoemen</w:t>
            </w:r>
          </w:p>
        </w:tc>
        <w:tc>
          <w:tcPr>
            <w:tcW w:w="1276" w:type="dxa"/>
          </w:tcPr>
          <w:p w14:paraId="0CE8CFB8" w14:textId="77777777" w:rsidR="00DC63DD" w:rsidRPr="00945554" w:rsidRDefault="00DC63DD" w:rsidP="0042172F">
            <w:pPr>
              <w:rPr>
                <w:sz w:val="22"/>
                <w:szCs w:val="20"/>
              </w:rPr>
            </w:pPr>
          </w:p>
        </w:tc>
        <w:tc>
          <w:tcPr>
            <w:tcW w:w="1735" w:type="dxa"/>
          </w:tcPr>
          <w:p w14:paraId="5A758814" w14:textId="77777777" w:rsidR="00DC63DD" w:rsidRPr="00945554" w:rsidRDefault="00DC63DD" w:rsidP="0042172F">
            <w:pPr>
              <w:rPr>
                <w:sz w:val="22"/>
                <w:szCs w:val="20"/>
              </w:rPr>
            </w:pPr>
          </w:p>
        </w:tc>
        <w:tc>
          <w:tcPr>
            <w:tcW w:w="1984" w:type="dxa"/>
          </w:tcPr>
          <w:p w14:paraId="69F256FB" w14:textId="77777777" w:rsidR="00DC63DD" w:rsidRPr="00945554" w:rsidRDefault="00DC63DD" w:rsidP="0042172F">
            <w:pPr>
              <w:rPr>
                <w:sz w:val="22"/>
                <w:szCs w:val="20"/>
              </w:rPr>
            </w:pPr>
          </w:p>
        </w:tc>
        <w:tc>
          <w:tcPr>
            <w:tcW w:w="1809" w:type="dxa"/>
          </w:tcPr>
          <w:p w14:paraId="10FFD4B8" w14:textId="77777777" w:rsidR="00DC63DD" w:rsidRPr="00945554" w:rsidRDefault="00DC63DD" w:rsidP="0042172F">
            <w:pPr>
              <w:rPr>
                <w:sz w:val="22"/>
                <w:szCs w:val="20"/>
              </w:rPr>
            </w:pPr>
          </w:p>
        </w:tc>
      </w:tr>
      <w:tr w:rsidR="00DC63DD" w:rsidRPr="00945554" w14:paraId="27D62C6D" w14:textId="77777777" w:rsidTr="00DC63DD">
        <w:trPr>
          <w:trHeight w:val="292"/>
        </w:trPr>
        <w:tc>
          <w:tcPr>
            <w:tcW w:w="3397" w:type="dxa"/>
          </w:tcPr>
          <w:p w14:paraId="0A705FAF" w14:textId="64B97B8F" w:rsidR="00DC63DD" w:rsidRPr="00945554" w:rsidRDefault="008925E1" w:rsidP="0042172F">
            <w:pPr>
              <w:rPr>
                <w:sz w:val="22"/>
                <w:szCs w:val="20"/>
              </w:rPr>
            </w:pPr>
            <w:r w:rsidRPr="00945554">
              <w:rPr>
                <w:sz w:val="22"/>
                <w:szCs w:val="20"/>
              </w:rPr>
              <w:t>Weet de verbeterpunten te benoemen en stuurt daarop aan</w:t>
            </w:r>
          </w:p>
        </w:tc>
        <w:tc>
          <w:tcPr>
            <w:tcW w:w="1276" w:type="dxa"/>
          </w:tcPr>
          <w:p w14:paraId="141380FD" w14:textId="77777777" w:rsidR="00DC63DD" w:rsidRPr="00945554" w:rsidRDefault="00DC63DD" w:rsidP="0042172F">
            <w:pPr>
              <w:rPr>
                <w:sz w:val="22"/>
                <w:szCs w:val="20"/>
              </w:rPr>
            </w:pPr>
          </w:p>
        </w:tc>
        <w:tc>
          <w:tcPr>
            <w:tcW w:w="1735" w:type="dxa"/>
          </w:tcPr>
          <w:p w14:paraId="4B48172B" w14:textId="77777777" w:rsidR="00DC63DD" w:rsidRPr="00945554" w:rsidRDefault="00DC63DD" w:rsidP="0042172F">
            <w:pPr>
              <w:rPr>
                <w:sz w:val="22"/>
                <w:szCs w:val="20"/>
              </w:rPr>
            </w:pPr>
          </w:p>
        </w:tc>
        <w:tc>
          <w:tcPr>
            <w:tcW w:w="1984" w:type="dxa"/>
          </w:tcPr>
          <w:p w14:paraId="27AD9B5F" w14:textId="77777777" w:rsidR="00DC63DD" w:rsidRPr="00945554" w:rsidRDefault="00DC63DD" w:rsidP="0042172F">
            <w:pPr>
              <w:rPr>
                <w:sz w:val="22"/>
                <w:szCs w:val="20"/>
              </w:rPr>
            </w:pPr>
          </w:p>
        </w:tc>
        <w:tc>
          <w:tcPr>
            <w:tcW w:w="1809" w:type="dxa"/>
          </w:tcPr>
          <w:p w14:paraId="4A2E61AE" w14:textId="77777777" w:rsidR="00DC63DD" w:rsidRPr="00945554" w:rsidRDefault="00DC63DD" w:rsidP="0042172F">
            <w:pPr>
              <w:rPr>
                <w:sz w:val="22"/>
                <w:szCs w:val="20"/>
              </w:rPr>
            </w:pPr>
          </w:p>
        </w:tc>
      </w:tr>
      <w:tr w:rsidR="00DC63DD" w:rsidRPr="00945554" w14:paraId="431D710E" w14:textId="77777777" w:rsidTr="00F054AF">
        <w:trPr>
          <w:trHeight w:val="613"/>
        </w:trPr>
        <w:tc>
          <w:tcPr>
            <w:tcW w:w="3397" w:type="dxa"/>
            <w:tcBorders>
              <w:bottom w:val="single" w:sz="4" w:space="0" w:color="000000"/>
            </w:tcBorders>
          </w:tcPr>
          <w:p w14:paraId="5E730A18" w14:textId="461143B1" w:rsidR="00DC63DD" w:rsidRPr="00945554" w:rsidRDefault="008925E1" w:rsidP="0042172F">
            <w:pPr>
              <w:rPr>
                <w:sz w:val="22"/>
                <w:szCs w:val="20"/>
              </w:rPr>
            </w:pPr>
            <w:r w:rsidRPr="00945554">
              <w:rPr>
                <w:sz w:val="22"/>
                <w:szCs w:val="20"/>
              </w:rPr>
              <w:t>Geeft complimenten over de werkwijze van een werknemer</w:t>
            </w:r>
          </w:p>
        </w:tc>
        <w:tc>
          <w:tcPr>
            <w:tcW w:w="1276" w:type="dxa"/>
          </w:tcPr>
          <w:p w14:paraId="7E5712E8" w14:textId="77777777" w:rsidR="00DC63DD" w:rsidRPr="00945554" w:rsidRDefault="00DC63DD" w:rsidP="0042172F">
            <w:pPr>
              <w:rPr>
                <w:sz w:val="22"/>
                <w:szCs w:val="20"/>
              </w:rPr>
            </w:pPr>
          </w:p>
        </w:tc>
        <w:tc>
          <w:tcPr>
            <w:tcW w:w="1735" w:type="dxa"/>
          </w:tcPr>
          <w:p w14:paraId="6D7D4677" w14:textId="77777777" w:rsidR="00DC63DD" w:rsidRPr="00945554" w:rsidRDefault="00DC63DD" w:rsidP="0042172F">
            <w:pPr>
              <w:rPr>
                <w:sz w:val="22"/>
                <w:szCs w:val="20"/>
              </w:rPr>
            </w:pPr>
          </w:p>
        </w:tc>
        <w:tc>
          <w:tcPr>
            <w:tcW w:w="1984" w:type="dxa"/>
          </w:tcPr>
          <w:p w14:paraId="7A052A8E" w14:textId="77777777" w:rsidR="00DC63DD" w:rsidRPr="00945554" w:rsidRDefault="00DC63DD" w:rsidP="0042172F">
            <w:pPr>
              <w:rPr>
                <w:sz w:val="22"/>
                <w:szCs w:val="20"/>
              </w:rPr>
            </w:pPr>
          </w:p>
        </w:tc>
        <w:tc>
          <w:tcPr>
            <w:tcW w:w="1809" w:type="dxa"/>
          </w:tcPr>
          <w:p w14:paraId="333E7602" w14:textId="77777777" w:rsidR="00DC63DD" w:rsidRPr="00945554" w:rsidRDefault="00DC63DD" w:rsidP="0042172F">
            <w:pPr>
              <w:rPr>
                <w:sz w:val="22"/>
                <w:szCs w:val="20"/>
              </w:rPr>
            </w:pPr>
          </w:p>
        </w:tc>
      </w:tr>
      <w:tr w:rsidR="00DC63DD" w:rsidRPr="00945554" w14:paraId="0451B498" w14:textId="77777777" w:rsidTr="00F054AF">
        <w:trPr>
          <w:trHeight w:val="851"/>
        </w:trPr>
        <w:tc>
          <w:tcPr>
            <w:tcW w:w="3397" w:type="dxa"/>
            <w:tcBorders>
              <w:bottom w:val="single" w:sz="4" w:space="0" w:color="auto"/>
            </w:tcBorders>
            <w:vAlign w:val="bottom"/>
          </w:tcPr>
          <w:p w14:paraId="5B870924" w14:textId="7DD5E588" w:rsidR="00DC63DD" w:rsidRPr="00945554" w:rsidRDefault="00F054AF" w:rsidP="00F054AF">
            <w:pPr>
              <w:rPr>
                <w:sz w:val="22"/>
                <w:szCs w:val="20"/>
              </w:rPr>
            </w:pPr>
            <w:r w:rsidRPr="00945554">
              <w:rPr>
                <w:sz w:val="22"/>
                <w:szCs w:val="20"/>
              </w:rPr>
              <w:t>Weet voorbeelden te geven hoe een werknemer zich kan verbeteren</w:t>
            </w:r>
          </w:p>
        </w:tc>
        <w:tc>
          <w:tcPr>
            <w:tcW w:w="1276" w:type="dxa"/>
          </w:tcPr>
          <w:p w14:paraId="667688DC" w14:textId="77777777" w:rsidR="00DC63DD" w:rsidRPr="00945554" w:rsidRDefault="00DC63DD" w:rsidP="0042172F">
            <w:pPr>
              <w:rPr>
                <w:sz w:val="22"/>
                <w:szCs w:val="20"/>
              </w:rPr>
            </w:pPr>
          </w:p>
        </w:tc>
        <w:tc>
          <w:tcPr>
            <w:tcW w:w="1735" w:type="dxa"/>
          </w:tcPr>
          <w:p w14:paraId="6C6D5781" w14:textId="77777777" w:rsidR="00DC63DD" w:rsidRPr="00945554" w:rsidRDefault="00DC63DD" w:rsidP="0042172F">
            <w:pPr>
              <w:rPr>
                <w:sz w:val="22"/>
                <w:szCs w:val="20"/>
              </w:rPr>
            </w:pPr>
          </w:p>
        </w:tc>
        <w:tc>
          <w:tcPr>
            <w:tcW w:w="1984" w:type="dxa"/>
          </w:tcPr>
          <w:p w14:paraId="39C2EC2C" w14:textId="77777777" w:rsidR="00DC63DD" w:rsidRPr="00945554" w:rsidRDefault="00DC63DD" w:rsidP="0042172F">
            <w:pPr>
              <w:rPr>
                <w:sz w:val="22"/>
                <w:szCs w:val="20"/>
              </w:rPr>
            </w:pPr>
          </w:p>
        </w:tc>
        <w:tc>
          <w:tcPr>
            <w:tcW w:w="1809" w:type="dxa"/>
          </w:tcPr>
          <w:p w14:paraId="05EB14A7" w14:textId="77777777" w:rsidR="00DC63DD" w:rsidRPr="00945554" w:rsidRDefault="00DC63DD" w:rsidP="0042172F">
            <w:pPr>
              <w:rPr>
                <w:sz w:val="22"/>
                <w:szCs w:val="20"/>
              </w:rPr>
            </w:pPr>
          </w:p>
        </w:tc>
      </w:tr>
      <w:tr w:rsidR="00DC63DD" w:rsidRPr="00945554" w14:paraId="1F300689" w14:textId="77777777" w:rsidTr="00F054AF">
        <w:tc>
          <w:tcPr>
            <w:tcW w:w="3397" w:type="dxa"/>
            <w:tcBorders>
              <w:top w:val="single" w:sz="4" w:space="0" w:color="auto"/>
            </w:tcBorders>
          </w:tcPr>
          <w:p w14:paraId="27E93152" w14:textId="48EF2421" w:rsidR="00DC63DD" w:rsidRPr="00945554" w:rsidRDefault="008925E1" w:rsidP="0042172F">
            <w:pPr>
              <w:rPr>
                <w:sz w:val="22"/>
                <w:szCs w:val="20"/>
              </w:rPr>
            </w:pPr>
            <w:r w:rsidRPr="00945554">
              <w:rPr>
                <w:sz w:val="22"/>
                <w:szCs w:val="20"/>
              </w:rPr>
              <w:t>Bespreekt in de werkoverleggen hoe een team zich de afgelopen periode heeft ontwikkeld</w:t>
            </w:r>
          </w:p>
          <w:p w14:paraId="3815E8E9" w14:textId="77777777" w:rsidR="00DC63DD" w:rsidRPr="00945554" w:rsidRDefault="00DC63DD" w:rsidP="0042172F">
            <w:pPr>
              <w:rPr>
                <w:sz w:val="22"/>
                <w:szCs w:val="20"/>
              </w:rPr>
            </w:pPr>
          </w:p>
        </w:tc>
        <w:tc>
          <w:tcPr>
            <w:tcW w:w="1276" w:type="dxa"/>
          </w:tcPr>
          <w:p w14:paraId="3B950F7B" w14:textId="77777777" w:rsidR="00DC63DD" w:rsidRPr="00945554" w:rsidRDefault="00DC63DD" w:rsidP="0042172F">
            <w:pPr>
              <w:rPr>
                <w:sz w:val="22"/>
                <w:szCs w:val="20"/>
              </w:rPr>
            </w:pPr>
          </w:p>
        </w:tc>
        <w:tc>
          <w:tcPr>
            <w:tcW w:w="1735" w:type="dxa"/>
          </w:tcPr>
          <w:p w14:paraId="607FBD8B" w14:textId="77777777" w:rsidR="00DC63DD" w:rsidRPr="00945554" w:rsidRDefault="00DC63DD" w:rsidP="0042172F">
            <w:pPr>
              <w:rPr>
                <w:sz w:val="22"/>
                <w:szCs w:val="20"/>
              </w:rPr>
            </w:pPr>
          </w:p>
        </w:tc>
        <w:tc>
          <w:tcPr>
            <w:tcW w:w="1984" w:type="dxa"/>
          </w:tcPr>
          <w:p w14:paraId="1F9771DD" w14:textId="77777777" w:rsidR="00DC63DD" w:rsidRPr="00945554" w:rsidRDefault="00DC63DD" w:rsidP="0042172F">
            <w:pPr>
              <w:rPr>
                <w:sz w:val="22"/>
                <w:szCs w:val="20"/>
              </w:rPr>
            </w:pPr>
          </w:p>
        </w:tc>
        <w:tc>
          <w:tcPr>
            <w:tcW w:w="1809" w:type="dxa"/>
          </w:tcPr>
          <w:p w14:paraId="0FF7E223" w14:textId="77777777" w:rsidR="00DC63DD" w:rsidRPr="00945554" w:rsidRDefault="00DC63DD" w:rsidP="0042172F">
            <w:pPr>
              <w:rPr>
                <w:sz w:val="22"/>
                <w:szCs w:val="20"/>
              </w:rPr>
            </w:pPr>
          </w:p>
        </w:tc>
      </w:tr>
      <w:tr w:rsidR="008925E1" w:rsidRPr="00945554" w14:paraId="483D78B5" w14:textId="77777777" w:rsidTr="008925E1">
        <w:tc>
          <w:tcPr>
            <w:tcW w:w="3397" w:type="dxa"/>
          </w:tcPr>
          <w:p w14:paraId="291D4178" w14:textId="40CDF362" w:rsidR="008925E1" w:rsidRPr="00945554" w:rsidRDefault="008925E1" w:rsidP="0042172F">
            <w:pPr>
              <w:rPr>
                <w:sz w:val="22"/>
                <w:szCs w:val="20"/>
              </w:rPr>
            </w:pPr>
            <w:r w:rsidRPr="00945554">
              <w:rPr>
                <w:sz w:val="22"/>
                <w:szCs w:val="20"/>
              </w:rPr>
              <w:t>Bespreekt in de werkoverlegge</w:t>
            </w:r>
            <w:r w:rsidR="00F054AF">
              <w:rPr>
                <w:sz w:val="22"/>
                <w:szCs w:val="20"/>
              </w:rPr>
              <w:t>n waar de focus de komende tijd op moet liggen</w:t>
            </w:r>
            <w:r w:rsidRPr="00945554">
              <w:rPr>
                <w:sz w:val="22"/>
                <w:szCs w:val="20"/>
              </w:rPr>
              <w:t xml:space="preserve"> en</w:t>
            </w:r>
            <w:r w:rsidR="00F054AF">
              <w:rPr>
                <w:sz w:val="22"/>
                <w:szCs w:val="20"/>
              </w:rPr>
              <w:t xml:space="preserve"> hoe dat</w:t>
            </w:r>
            <w:r w:rsidR="00F26421">
              <w:rPr>
                <w:sz w:val="22"/>
                <w:szCs w:val="20"/>
              </w:rPr>
              <w:t xml:space="preserve"> kan worden</w:t>
            </w:r>
            <w:r w:rsidR="00F054AF">
              <w:rPr>
                <w:sz w:val="22"/>
                <w:szCs w:val="20"/>
              </w:rPr>
              <w:t xml:space="preserve"> gerealiseerd </w:t>
            </w:r>
          </w:p>
          <w:p w14:paraId="62656744" w14:textId="77777777" w:rsidR="008925E1" w:rsidRPr="00945554" w:rsidRDefault="008925E1" w:rsidP="0042172F">
            <w:pPr>
              <w:rPr>
                <w:sz w:val="22"/>
                <w:szCs w:val="20"/>
              </w:rPr>
            </w:pPr>
          </w:p>
        </w:tc>
        <w:tc>
          <w:tcPr>
            <w:tcW w:w="1276" w:type="dxa"/>
          </w:tcPr>
          <w:p w14:paraId="67379143" w14:textId="77777777" w:rsidR="008925E1" w:rsidRPr="00945554" w:rsidRDefault="008925E1" w:rsidP="0042172F">
            <w:pPr>
              <w:rPr>
                <w:sz w:val="22"/>
                <w:szCs w:val="20"/>
              </w:rPr>
            </w:pPr>
          </w:p>
        </w:tc>
        <w:tc>
          <w:tcPr>
            <w:tcW w:w="1735" w:type="dxa"/>
          </w:tcPr>
          <w:p w14:paraId="59CCB751" w14:textId="77777777" w:rsidR="008925E1" w:rsidRPr="00945554" w:rsidRDefault="008925E1" w:rsidP="0042172F">
            <w:pPr>
              <w:rPr>
                <w:sz w:val="22"/>
                <w:szCs w:val="20"/>
              </w:rPr>
            </w:pPr>
          </w:p>
        </w:tc>
        <w:tc>
          <w:tcPr>
            <w:tcW w:w="1984" w:type="dxa"/>
          </w:tcPr>
          <w:p w14:paraId="1DA1818F" w14:textId="77777777" w:rsidR="008925E1" w:rsidRPr="00945554" w:rsidRDefault="008925E1" w:rsidP="0042172F">
            <w:pPr>
              <w:rPr>
                <w:sz w:val="22"/>
                <w:szCs w:val="20"/>
              </w:rPr>
            </w:pPr>
          </w:p>
        </w:tc>
        <w:tc>
          <w:tcPr>
            <w:tcW w:w="1809" w:type="dxa"/>
          </w:tcPr>
          <w:p w14:paraId="57F40A56" w14:textId="77777777" w:rsidR="008925E1" w:rsidRPr="00945554" w:rsidRDefault="008925E1" w:rsidP="0042172F">
            <w:pPr>
              <w:rPr>
                <w:sz w:val="22"/>
                <w:szCs w:val="20"/>
              </w:rPr>
            </w:pPr>
          </w:p>
        </w:tc>
      </w:tr>
      <w:tr w:rsidR="0029402C" w:rsidRPr="00945554" w14:paraId="7BD39AE4" w14:textId="77777777" w:rsidTr="0029402C">
        <w:tc>
          <w:tcPr>
            <w:tcW w:w="3397" w:type="dxa"/>
          </w:tcPr>
          <w:p w14:paraId="74484EB3" w14:textId="0FD3B2EC" w:rsidR="0029402C" w:rsidRPr="00945554" w:rsidRDefault="00945554" w:rsidP="0042172F">
            <w:pPr>
              <w:rPr>
                <w:sz w:val="22"/>
                <w:szCs w:val="20"/>
              </w:rPr>
            </w:pPr>
            <w:r w:rsidRPr="00945554">
              <w:rPr>
                <w:sz w:val="22"/>
                <w:szCs w:val="20"/>
              </w:rPr>
              <w:t>Enthousiasmeert mij om mijn prestaties te verbeteren</w:t>
            </w:r>
            <w:r w:rsidR="0029402C" w:rsidRPr="00945554">
              <w:rPr>
                <w:sz w:val="22"/>
                <w:szCs w:val="20"/>
              </w:rPr>
              <w:t xml:space="preserve"> </w:t>
            </w:r>
          </w:p>
          <w:p w14:paraId="15001B98" w14:textId="77777777" w:rsidR="0029402C" w:rsidRPr="00945554" w:rsidRDefault="0029402C" w:rsidP="0042172F">
            <w:pPr>
              <w:rPr>
                <w:sz w:val="22"/>
                <w:szCs w:val="20"/>
              </w:rPr>
            </w:pPr>
          </w:p>
        </w:tc>
        <w:tc>
          <w:tcPr>
            <w:tcW w:w="1276" w:type="dxa"/>
          </w:tcPr>
          <w:p w14:paraId="402F65B8" w14:textId="77777777" w:rsidR="0029402C" w:rsidRPr="00945554" w:rsidRDefault="0029402C" w:rsidP="0042172F">
            <w:pPr>
              <w:rPr>
                <w:sz w:val="22"/>
                <w:szCs w:val="20"/>
              </w:rPr>
            </w:pPr>
          </w:p>
        </w:tc>
        <w:tc>
          <w:tcPr>
            <w:tcW w:w="1735" w:type="dxa"/>
          </w:tcPr>
          <w:p w14:paraId="755E12F7" w14:textId="77777777" w:rsidR="0029402C" w:rsidRPr="00945554" w:rsidRDefault="0029402C" w:rsidP="0042172F">
            <w:pPr>
              <w:rPr>
                <w:sz w:val="22"/>
                <w:szCs w:val="20"/>
              </w:rPr>
            </w:pPr>
          </w:p>
        </w:tc>
        <w:tc>
          <w:tcPr>
            <w:tcW w:w="1984" w:type="dxa"/>
          </w:tcPr>
          <w:p w14:paraId="350A86BE" w14:textId="77777777" w:rsidR="0029402C" w:rsidRPr="00945554" w:rsidRDefault="0029402C" w:rsidP="0042172F">
            <w:pPr>
              <w:rPr>
                <w:sz w:val="22"/>
                <w:szCs w:val="20"/>
              </w:rPr>
            </w:pPr>
          </w:p>
        </w:tc>
        <w:tc>
          <w:tcPr>
            <w:tcW w:w="1809" w:type="dxa"/>
          </w:tcPr>
          <w:p w14:paraId="6FDFE7FC" w14:textId="77777777" w:rsidR="0029402C" w:rsidRPr="00945554" w:rsidRDefault="0029402C" w:rsidP="0042172F">
            <w:pPr>
              <w:rPr>
                <w:sz w:val="22"/>
                <w:szCs w:val="20"/>
              </w:rPr>
            </w:pPr>
          </w:p>
        </w:tc>
      </w:tr>
    </w:tbl>
    <w:p w14:paraId="10777C81" w14:textId="77777777" w:rsidR="00514BA5" w:rsidRPr="00945554" w:rsidRDefault="00514BA5" w:rsidP="00514BA5">
      <w:pPr>
        <w:rPr>
          <w:sz w:val="22"/>
          <w:szCs w:val="20"/>
        </w:rPr>
      </w:pPr>
    </w:p>
    <w:tbl>
      <w:tblPr>
        <w:tblStyle w:val="Tabelraster"/>
        <w:tblW w:w="10201" w:type="dxa"/>
        <w:tblLook w:val="04A0" w:firstRow="1" w:lastRow="0" w:firstColumn="1" w:lastColumn="0" w:noHBand="0" w:noVBand="1"/>
      </w:tblPr>
      <w:tblGrid>
        <w:gridCol w:w="4990"/>
        <w:gridCol w:w="5211"/>
      </w:tblGrid>
      <w:tr w:rsidR="00945554" w:rsidRPr="00945554" w14:paraId="2A293E42" w14:textId="77777777" w:rsidTr="00945554">
        <w:tc>
          <w:tcPr>
            <w:tcW w:w="4990" w:type="dxa"/>
          </w:tcPr>
          <w:p w14:paraId="703C849D" w14:textId="45307A56" w:rsidR="00945554" w:rsidRPr="00945554" w:rsidRDefault="00945554" w:rsidP="00945554">
            <w:pPr>
              <w:rPr>
                <w:sz w:val="22"/>
                <w:szCs w:val="20"/>
              </w:rPr>
            </w:pPr>
            <w:r w:rsidRPr="00945554">
              <w:rPr>
                <w:sz w:val="22"/>
                <w:szCs w:val="20"/>
              </w:rPr>
              <w:t>Wat zijn twee sterke aspecten van het functioneren van de leidinggevende</w:t>
            </w:r>
          </w:p>
        </w:tc>
        <w:tc>
          <w:tcPr>
            <w:tcW w:w="5211" w:type="dxa"/>
          </w:tcPr>
          <w:p w14:paraId="5CB86C8D" w14:textId="6FD21213" w:rsidR="00945554" w:rsidRPr="00945554" w:rsidRDefault="00945554" w:rsidP="00945554">
            <w:pPr>
              <w:rPr>
                <w:sz w:val="22"/>
                <w:szCs w:val="20"/>
              </w:rPr>
            </w:pPr>
            <w:r w:rsidRPr="00945554">
              <w:rPr>
                <w:sz w:val="22"/>
                <w:szCs w:val="20"/>
              </w:rPr>
              <w:t>Wat zijn twee te verbeteren aspecten van het functioneren van de leidinggevende</w:t>
            </w:r>
          </w:p>
        </w:tc>
      </w:tr>
      <w:tr w:rsidR="00945554" w:rsidRPr="00945554" w14:paraId="3ACDE261" w14:textId="77777777" w:rsidTr="00945554">
        <w:trPr>
          <w:trHeight w:val="920"/>
        </w:trPr>
        <w:tc>
          <w:tcPr>
            <w:tcW w:w="4990" w:type="dxa"/>
          </w:tcPr>
          <w:p w14:paraId="0B462613" w14:textId="690C6520" w:rsidR="00945554" w:rsidRPr="00945554" w:rsidRDefault="00945554" w:rsidP="00945554">
            <w:pPr>
              <w:rPr>
                <w:sz w:val="22"/>
                <w:szCs w:val="20"/>
              </w:rPr>
            </w:pPr>
            <w:r w:rsidRPr="00945554">
              <w:rPr>
                <w:sz w:val="22"/>
                <w:szCs w:val="20"/>
              </w:rPr>
              <w:t>1.</w:t>
            </w:r>
          </w:p>
        </w:tc>
        <w:tc>
          <w:tcPr>
            <w:tcW w:w="5211" w:type="dxa"/>
          </w:tcPr>
          <w:p w14:paraId="1D2F4DF1" w14:textId="0F5136DE" w:rsidR="00945554" w:rsidRPr="00945554" w:rsidRDefault="00945554" w:rsidP="00945554">
            <w:pPr>
              <w:rPr>
                <w:sz w:val="22"/>
                <w:szCs w:val="20"/>
              </w:rPr>
            </w:pPr>
            <w:r w:rsidRPr="00945554">
              <w:rPr>
                <w:sz w:val="22"/>
                <w:szCs w:val="20"/>
              </w:rPr>
              <w:t>1.</w:t>
            </w:r>
          </w:p>
        </w:tc>
      </w:tr>
      <w:tr w:rsidR="00945554" w:rsidRPr="00945554" w14:paraId="49AE77A3" w14:textId="77777777" w:rsidTr="00945554">
        <w:trPr>
          <w:trHeight w:val="1173"/>
        </w:trPr>
        <w:tc>
          <w:tcPr>
            <w:tcW w:w="4990" w:type="dxa"/>
          </w:tcPr>
          <w:p w14:paraId="07727630" w14:textId="1B907124" w:rsidR="00945554" w:rsidRPr="00945554" w:rsidRDefault="00945554" w:rsidP="00945554">
            <w:pPr>
              <w:rPr>
                <w:sz w:val="22"/>
                <w:szCs w:val="20"/>
              </w:rPr>
            </w:pPr>
            <w:r w:rsidRPr="00945554">
              <w:rPr>
                <w:sz w:val="22"/>
                <w:szCs w:val="20"/>
              </w:rPr>
              <w:t>2.</w:t>
            </w:r>
          </w:p>
        </w:tc>
        <w:tc>
          <w:tcPr>
            <w:tcW w:w="5211" w:type="dxa"/>
          </w:tcPr>
          <w:p w14:paraId="4D2CC5D6" w14:textId="39B28C62" w:rsidR="00945554" w:rsidRPr="00945554" w:rsidRDefault="00945554" w:rsidP="00945554">
            <w:pPr>
              <w:rPr>
                <w:sz w:val="22"/>
                <w:szCs w:val="20"/>
              </w:rPr>
            </w:pPr>
            <w:r w:rsidRPr="00945554">
              <w:rPr>
                <w:sz w:val="22"/>
                <w:szCs w:val="20"/>
              </w:rPr>
              <w:t>2.</w:t>
            </w:r>
          </w:p>
        </w:tc>
      </w:tr>
    </w:tbl>
    <w:p w14:paraId="2955A2CB" w14:textId="77777777" w:rsidR="00945554" w:rsidRDefault="00945554" w:rsidP="00DB5AA5"/>
    <w:p w14:paraId="34FF93ED" w14:textId="77777777" w:rsidR="00FE28DC" w:rsidRDefault="00FE28DC" w:rsidP="00DB5AA5"/>
    <w:p w14:paraId="4BDAA8EA" w14:textId="77777777" w:rsidR="00FE28DC" w:rsidRDefault="00FE28DC" w:rsidP="00DB5AA5"/>
    <w:p w14:paraId="36989F7F" w14:textId="4C8DB280" w:rsidR="00BD682A" w:rsidRPr="0054696F" w:rsidRDefault="00F23568" w:rsidP="0054696F">
      <w:pPr>
        <w:pStyle w:val="Kop1"/>
        <w:rPr>
          <w:rFonts w:ascii="Times New Roman" w:hAnsi="Times New Roman" w:cs="Times New Roman"/>
          <w:b w:val="0"/>
        </w:rPr>
      </w:pPr>
      <w:bookmarkStart w:id="178" w:name="_Toc10288050"/>
      <w:bookmarkStart w:id="179" w:name="_Toc10314845"/>
      <w:bookmarkStart w:id="180" w:name="_Toc17099465"/>
      <w:r>
        <w:rPr>
          <w:rFonts w:ascii="Times New Roman" w:hAnsi="Times New Roman" w:cs="Times New Roman"/>
          <w:b w:val="0"/>
        </w:rPr>
        <w:lastRenderedPageBreak/>
        <w:t>Bijlage</w:t>
      </w:r>
      <w:r w:rsidR="00F86410">
        <w:rPr>
          <w:rFonts w:ascii="Times New Roman" w:hAnsi="Times New Roman" w:cs="Times New Roman"/>
          <w:b w:val="0"/>
        </w:rPr>
        <w:t xml:space="preserve"> 10</w:t>
      </w:r>
      <w:r w:rsidR="0054696F">
        <w:rPr>
          <w:rFonts w:ascii="Times New Roman" w:hAnsi="Times New Roman" w:cs="Times New Roman"/>
          <w:b w:val="0"/>
        </w:rPr>
        <w:t xml:space="preserve"> </w:t>
      </w:r>
      <w:r w:rsidR="00D00582">
        <w:rPr>
          <w:rFonts w:ascii="Times New Roman" w:hAnsi="Times New Roman" w:cs="Times New Roman"/>
          <w:b w:val="0"/>
        </w:rPr>
        <w:t>E</w:t>
      </w:r>
      <w:r w:rsidR="00DB5AA5" w:rsidRPr="0054696F">
        <w:rPr>
          <w:rFonts w:ascii="Times New Roman" w:hAnsi="Times New Roman" w:cs="Times New Roman"/>
          <w:b w:val="0"/>
        </w:rPr>
        <w:t>nquête</w:t>
      </w:r>
      <w:bookmarkEnd w:id="178"/>
      <w:bookmarkEnd w:id="179"/>
      <w:bookmarkEnd w:id="180"/>
    </w:p>
    <w:p w14:paraId="6AC0BE8D" w14:textId="3BADADB5" w:rsidR="00DE3B7F" w:rsidRPr="0060158D" w:rsidRDefault="00DE3B7F" w:rsidP="00937A29">
      <w:pPr>
        <w:tabs>
          <w:tab w:val="left" w:pos="1378"/>
        </w:tabs>
        <w:spacing w:line="276" w:lineRule="auto"/>
        <w:rPr>
          <w:sz w:val="22"/>
          <w:szCs w:val="22"/>
        </w:rPr>
      </w:pPr>
      <w:r w:rsidRPr="0060158D">
        <w:rPr>
          <w:noProof/>
          <w:sz w:val="22"/>
          <w:szCs w:val="22"/>
        </w:rPr>
        <w:drawing>
          <wp:inline distT="0" distB="0" distL="0" distR="0" wp14:anchorId="796EAA61" wp14:editId="21BF1C4E">
            <wp:extent cx="5756910" cy="3383280"/>
            <wp:effectExtent l="0" t="0" r="889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hermafbeelding 2019-04-30 om 15.34.32.png"/>
                    <pic:cNvPicPr/>
                  </pic:nvPicPr>
                  <pic:blipFill>
                    <a:blip r:embed="rId77">
                      <a:extLst>
                        <a:ext uri="{28A0092B-C50C-407E-A947-70E740481C1C}">
                          <a14:useLocalDpi xmlns:a14="http://schemas.microsoft.com/office/drawing/2010/main" val="0"/>
                        </a:ext>
                      </a:extLst>
                    </a:blip>
                    <a:stretch>
                      <a:fillRect/>
                    </a:stretch>
                  </pic:blipFill>
                  <pic:spPr>
                    <a:xfrm>
                      <a:off x="0" y="0"/>
                      <a:ext cx="5756910" cy="3383280"/>
                    </a:xfrm>
                    <a:prstGeom prst="rect">
                      <a:avLst/>
                    </a:prstGeom>
                  </pic:spPr>
                </pic:pic>
              </a:graphicData>
            </a:graphic>
          </wp:inline>
        </w:drawing>
      </w:r>
    </w:p>
    <w:p w14:paraId="51069130" w14:textId="77777777" w:rsidR="00DE3B7F" w:rsidRPr="0060158D" w:rsidRDefault="00DE3B7F" w:rsidP="00937A29">
      <w:pPr>
        <w:spacing w:line="276" w:lineRule="auto"/>
        <w:rPr>
          <w:sz w:val="22"/>
          <w:szCs w:val="22"/>
        </w:rPr>
      </w:pPr>
    </w:p>
    <w:p w14:paraId="0FA3DF93" w14:textId="77777777" w:rsidR="00DE3B7F" w:rsidRPr="0060158D" w:rsidRDefault="00DE3B7F" w:rsidP="00937A29">
      <w:pPr>
        <w:spacing w:line="276" w:lineRule="auto"/>
        <w:rPr>
          <w:sz w:val="22"/>
          <w:szCs w:val="22"/>
        </w:rPr>
      </w:pPr>
    </w:p>
    <w:p w14:paraId="42DD709A" w14:textId="77777777" w:rsidR="00DE3B7F" w:rsidRPr="0060158D" w:rsidRDefault="00DE3B7F" w:rsidP="00937A29">
      <w:pPr>
        <w:spacing w:line="276" w:lineRule="auto"/>
        <w:rPr>
          <w:sz w:val="22"/>
          <w:szCs w:val="22"/>
        </w:rPr>
      </w:pPr>
    </w:p>
    <w:p w14:paraId="54FC1BD5" w14:textId="6C86AA00" w:rsidR="00DE3B7F" w:rsidRPr="0060158D" w:rsidRDefault="00DE3B7F" w:rsidP="00937A29">
      <w:pPr>
        <w:spacing w:line="276" w:lineRule="auto"/>
        <w:rPr>
          <w:sz w:val="22"/>
          <w:szCs w:val="22"/>
        </w:rPr>
      </w:pPr>
      <w:r w:rsidRPr="0060158D">
        <w:rPr>
          <w:noProof/>
          <w:sz w:val="22"/>
          <w:szCs w:val="22"/>
        </w:rPr>
        <w:drawing>
          <wp:inline distT="0" distB="0" distL="0" distR="0" wp14:anchorId="0257E562" wp14:editId="266ADC00">
            <wp:extent cx="5756910" cy="3699510"/>
            <wp:effectExtent l="0" t="0" r="8890" b="889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hermafbeelding 2019-04-30 om 15.34.44.png"/>
                    <pic:cNvPicPr/>
                  </pic:nvPicPr>
                  <pic:blipFill>
                    <a:blip r:embed="rId78">
                      <a:extLst>
                        <a:ext uri="{28A0092B-C50C-407E-A947-70E740481C1C}">
                          <a14:useLocalDpi xmlns:a14="http://schemas.microsoft.com/office/drawing/2010/main" val="0"/>
                        </a:ext>
                      </a:extLst>
                    </a:blip>
                    <a:stretch>
                      <a:fillRect/>
                    </a:stretch>
                  </pic:blipFill>
                  <pic:spPr>
                    <a:xfrm>
                      <a:off x="0" y="0"/>
                      <a:ext cx="5756910" cy="3699510"/>
                    </a:xfrm>
                    <a:prstGeom prst="rect">
                      <a:avLst/>
                    </a:prstGeom>
                  </pic:spPr>
                </pic:pic>
              </a:graphicData>
            </a:graphic>
          </wp:inline>
        </w:drawing>
      </w:r>
    </w:p>
    <w:p w14:paraId="4FC273EA" w14:textId="77777777" w:rsidR="00DE3B7F" w:rsidRPr="0060158D" w:rsidRDefault="00DE3B7F" w:rsidP="00937A29">
      <w:pPr>
        <w:spacing w:line="276" w:lineRule="auto"/>
        <w:rPr>
          <w:sz w:val="22"/>
          <w:szCs w:val="22"/>
        </w:rPr>
      </w:pPr>
    </w:p>
    <w:p w14:paraId="0534BAD3" w14:textId="1319619D" w:rsidR="00B0274D" w:rsidRPr="0060158D" w:rsidRDefault="00B0274D" w:rsidP="00937A29">
      <w:pPr>
        <w:spacing w:line="276" w:lineRule="auto"/>
        <w:ind w:firstLine="708"/>
        <w:rPr>
          <w:sz w:val="22"/>
          <w:szCs w:val="22"/>
        </w:rPr>
      </w:pPr>
    </w:p>
    <w:p w14:paraId="71E5B477" w14:textId="77777777" w:rsidR="00DE3B7F" w:rsidRPr="0060158D" w:rsidRDefault="00DE3B7F" w:rsidP="00937A29">
      <w:pPr>
        <w:spacing w:line="276" w:lineRule="auto"/>
        <w:ind w:firstLine="708"/>
        <w:rPr>
          <w:sz w:val="22"/>
          <w:szCs w:val="22"/>
        </w:rPr>
      </w:pPr>
    </w:p>
    <w:p w14:paraId="14493EFB" w14:textId="77777777" w:rsidR="00DE3B7F" w:rsidRPr="0060158D" w:rsidRDefault="00DE3B7F" w:rsidP="00937A29">
      <w:pPr>
        <w:spacing w:line="276" w:lineRule="auto"/>
        <w:ind w:firstLine="708"/>
        <w:rPr>
          <w:sz w:val="22"/>
          <w:szCs w:val="22"/>
        </w:rPr>
      </w:pPr>
    </w:p>
    <w:p w14:paraId="5901DF80" w14:textId="77777777" w:rsidR="00DE3B7F" w:rsidRPr="0060158D" w:rsidRDefault="00DE3B7F" w:rsidP="00937A29">
      <w:pPr>
        <w:spacing w:line="276" w:lineRule="auto"/>
        <w:ind w:firstLine="708"/>
        <w:rPr>
          <w:sz w:val="22"/>
          <w:szCs w:val="22"/>
        </w:rPr>
      </w:pPr>
    </w:p>
    <w:p w14:paraId="37E813CF" w14:textId="77777777" w:rsidR="00DE3B7F" w:rsidRPr="0060158D" w:rsidRDefault="00DE3B7F" w:rsidP="00937A29">
      <w:pPr>
        <w:spacing w:line="276" w:lineRule="auto"/>
        <w:ind w:firstLine="708"/>
        <w:rPr>
          <w:sz w:val="22"/>
          <w:szCs w:val="22"/>
        </w:rPr>
      </w:pPr>
    </w:p>
    <w:p w14:paraId="5D4CABA9" w14:textId="41EBFD8B" w:rsidR="00DE3B7F" w:rsidRPr="0060158D" w:rsidRDefault="00DE3B7F" w:rsidP="00937A29">
      <w:pPr>
        <w:spacing w:line="276" w:lineRule="auto"/>
        <w:ind w:firstLine="708"/>
        <w:rPr>
          <w:sz w:val="22"/>
          <w:szCs w:val="22"/>
        </w:rPr>
      </w:pPr>
      <w:r w:rsidRPr="0060158D">
        <w:rPr>
          <w:noProof/>
          <w:sz w:val="22"/>
          <w:szCs w:val="22"/>
        </w:rPr>
        <w:drawing>
          <wp:inline distT="0" distB="0" distL="0" distR="0" wp14:anchorId="603780DB" wp14:editId="39CE7F07">
            <wp:extent cx="5756910" cy="3714115"/>
            <wp:effectExtent l="0" t="0" r="889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hermafbeelding 2019-04-30 om 15.34.54.png"/>
                    <pic:cNvPicPr/>
                  </pic:nvPicPr>
                  <pic:blipFill>
                    <a:blip r:embed="rId79">
                      <a:extLst>
                        <a:ext uri="{28A0092B-C50C-407E-A947-70E740481C1C}">
                          <a14:useLocalDpi xmlns:a14="http://schemas.microsoft.com/office/drawing/2010/main" val="0"/>
                        </a:ext>
                      </a:extLst>
                    </a:blip>
                    <a:stretch>
                      <a:fillRect/>
                    </a:stretch>
                  </pic:blipFill>
                  <pic:spPr>
                    <a:xfrm>
                      <a:off x="0" y="0"/>
                      <a:ext cx="5756910" cy="3714115"/>
                    </a:xfrm>
                    <a:prstGeom prst="rect">
                      <a:avLst/>
                    </a:prstGeom>
                  </pic:spPr>
                </pic:pic>
              </a:graphicData>
            </a:graphic>
          </wp:inline>
        </w:drawing>
      </w:r>
    </w:p>
    <w:p w14:paraId="649AFA69" w14:textId="77777777" w:rsidR="00DE3B7F" w:rsidRPr="0060158D" w:rsidRDefault="00DE3B7F" w:rsidP="00937A29">
      <w:pPr>
        <w:spacing w:line="276" w:lineRule="auto"/>
        <w:rPr>
          <w:sz w:val="22"/>
          <w:szCs w:val="22"/>
        </w:rPr>
      </w:pPr>
    </w:p>
    <w:p w14:paraId="156A9AB6" w14:textId="28857699" w:rsidR="00DE3B7F" w:rsidRPr="0060158D" w:rsidRDefault="00DE3B7F" w:rsidP="00937A29">
      <w:pPr>
        <w:spacing w:line="276" w:lineRule="auto"/>
        <w:rPr>
          <w:sz w:val="22"/>
          <w:szCs w:val="22"/>
        </w:rPr>
      </w:pPr>
    </w:p>
    <w:p w14:paraId="23238701" w14:textId="5ACBF164" w:rsidR="00DE3B7F" w:rsidRPr="0060158D" w:rsidRDefault="00DE3B7F" w:rsidP="00937A29">
      <w:pPr>
        <w:tabs>
          <w:tab w:val="left" w:pos="1578"/>
        </w:tabs>
        <w:spacing w:line="276" w:lineRule="auto"/>
        <w:rPr>
          <w:sz w:val="22"/>
          <w:szCs w:val="22"/>
        </w:rPr>
      </w:pPr>
      <w:r w:rsidRPr="0060158D">
        <w:rPr>
          <w:sz w:val="22"/>
          <w:szCs w:val="22"/>
        </w:rPr>
        <w:tab/>
      </w:r>
      <w:r w:rsidRPr="0060158D">
        <w:rPr>
          <w:noProof/>
          <w:sz w:val="22"/>
          <w:szCs w:val="22"/>
        </w:rPr>
        <w:drawing>
          <wp:inline distT="0" distB="0" distL="0" distR="0" wp14:anchorId="2867400F" wp14:editId="0E407B6E">
            <wp:extent cx="5756910" cy="3987165"/>
            <wp:effectExtent l="0" t="0" r="8890" b="635"/>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hermafbeelding 2019-04-30 om 15.35.14.png"/>
                    <pic:cNvPicPr/>
                  </pic:nvPicPr>
                  <pic:blipFill>
                    <a:blip r:embed="rId80">
                      <a:extLst>
                        <a:ext uri="{28A0092B-C50C-407E-A947-70E740481C1C}">
                          <a14:useLocalDpi xmlns:a14="http://schemas.microsoft.com/office/drawing/2010/main" val="0"/>
                        </a:ext>
                      </a:extLst>
                    </a:blip>
                    <a:stretch>
                      <a:fillRect/>
                    </a:stretch>
                  </pic:blipFill>
                  <pic:spPr>
                    <a:xfrm>
                      <a:off x="0" y="0"/>
                      <a:ext cx="5756910" cy="3987165"/>
                    </a:xfrm>
                    <a:prstGeom prst="rect">
                      <a:avLst/>
                    </a:prstGeom>
                  </pic:spPr>
                </pic:pic>
              </a:graphicData>
            </a:graphic>
          </wp:inline>
        </w:drawing>
      </w:r>
    </w:p>
    <w:p w14:paraId="2228A843" w14:textId="77777777" w:rsidR="00DE3B7F" w:rsidRPr="0060158D" w:rsidRDefault="00DE3B7F" w:rsidP="00937A29">
      <w:pPr>
        <w:spacing w:line="276" w:lineRule="auto"/>
        <w:rPr>
          <w:sz w:val="22"/>
          <w:szCs w:val="22"/>
        </w:rPr>
      </w:pPr>
    </w:p>
    <w:p w14:paraId="5CF87FA3" w14:textId="0CCBE224" w:rsidR="00DE3B7F" w:rsidRPr="0060158D" w:rsidRDefault="00DE3B7F" w:rsidP="00937A29">
      <w:pPr>
        <w:spacing w:line="276" w:lineRule="auto"/>
        <w:rPr>
          <w:sz w:val="22"/>
          <w:szCs w:val="22"/>
        </w:rPr>
      </w:pPr>
    </w:p>
    <w:p w14:paraId="04AF43B7" w14:textId="52C585A4" w:rsidR="00DE3B7F" w:rsidRPr="0060158D" w:rsidRDefault="00DE3B7F" w:rsidP="00937A29">
      <w:pPr>
        <w:tabs>
          <w:tab w:val="left" w:pos="1277"/>
        </w:tabs>
        <w:spacing w:line="276" w:lineRule="auto"/>
        <w:rPr>
          <w:sz w:val="22"/>
          <w:szCs w:val="22"/>
        </w:rPr>
      </w:pPr>
      <w:r w:rsidRPr="0060158D">
        <w:rPr>
          <w:sz w:val="22"/>
          <w:szCs w:val="22"/>
        </w:rPr>
        <w:lastRenderedPageBreak/>
        <w:tab/>
      </w:r>
    </w:p>
    <w:p w14:paraId="7EA4CD53" w14:textId="77777777" w:rsidR="00DE3B7F" w:rsidRPr="0060158D" w:rsidRDefault="00DE3B7F" w:rsidP="00937A29">
      <w:pPr>
        <w:tabs>
          <w:tab w:val="left" w:pos="1277"/>
        </w:tabs>
        <w:spacing w:line="276" w:lineRule="auto"/>
        <w:rPr>
          <w:sz w:val="22"/>
          <w:szCs w:val="22"/>
        </w:rPr>
      </w:pPr>
    </w:p>
    <w:p w14:paraId="1365E6CF" w14:textId="474280BF" w:rsidR="00DE3B7F" w:rsidRPr="0060158D" w:rsidRDefault="00DE3B7F" w:rsidP="00937A29">
      <w:pPr>
        <w:tabs>
          <w:tab w:val="left" w:pos="1277"/>
        </w:tabs>
        <w:spacing w:line="276" w:lineRule="auto"/>
        <w:rPr>
          <w:sz w:val="22"/>
          <w:szCs w:val="22"/>
        </w:rPr>
      </w:pPr>
      <w:r w:rsidRPr="0060158D">
        <w:rPr>
          <w:noProof/>
          <w:sz w:val="22"/>
          <w:szCs w:val="22"/>
        </w:rPr>
        <w:drawing>
          <wp:inline distT="0" distB="0" distL="0" distR="0" wp14:anchorId="6D9EA55F" wp14:editId="045EE34C">
            <wp:extent cx="5756910" cy="3571240"/>
            <wp:effectExtent l="0" t="0" r="8890" b="1016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hermafbeelding 2019-04-30 om 15.35.25.png"/>
                    <pic:cNvPicPr/>
                  </pic:nvPicPr>
                  <pic:blipFill>
                    <a:blip r:embed="rId81">
                      <a:extLst>
                        <a:ext uri="{28A0092B-C50C-407E-A947-70E740481C1C}">
                          <a14:useLocalDpi xmlns:a14="http://schemas.microsoft.com/office/drawing/2010/main" val="0"/>
                        </a:ext>
                      </a:extLst>
                    </a:blip>
                    <a:stretch>
                      <a:fillRect/>
                    </a:stretch>
                  </pic:blipFill>
                  <pic:spPr>
                    <a:xfrm>
                      <a:off x="0" y="0"/>
                      <a:ext cx="5756910" cy="3571240"/>
                    </a:xfrm>
                    <a:prstGeom prst="rect">
                      <a:avLst/>
                    </a:prstGeom>
                  </pic:spPr>
                </pic:pic>
              </a:graphicData>
            </a:graphic>
          </wp:inline>
        </w:drawing>
      </w:r>
    </w:p>
    <w:p w14:paraId="79C52CE6" w14:textId="77777777" w:rsidR="00DE3B7F" w:rsidRPr="0060158D" w:rsidRDefault="00DE3B7F" w:rsidP="00937A29">
      <w:pPr>
        <w:spacing w:line="276" w:lineRule="auto"/>
        <w:rPr>
          <w:sz w:val="22"/>
          <w:szCs w:val="22"/>
        </w:rPr>
      </w:pPr>
    </w:p>
    <w:p w14:paraId="5D520AAF" w14:textId="4C486295" w:rsidR="00DE3B7F" w:rsidRPr="0060158D" w:rsidRDefault="00DE3B7F" w:rsidP="00937A29">
      <w:pPr>
        <w:tabs>
          <w:tab w:val="left" w:pos="1402"/>
        </w:tabs>
        <w:spacing w:line="276" w:lineRule="auto"/>
        <w:rPr>
          <w:sz w:val="22"/>
          <w:szCs w:val="22"/>
        </w:rPr>
      </w:pPr>
      <w:r w:rsidRPr="0060158D">
        <w:rPr>
          <w:sz w:val="22"/>
          <w:szCs w:val="22"/>
        </w:rPr>
        <w:tab/>
      </w:r>
      <w:r w:rsidRPr="0060158D">
        <w:rPr>
          <w:noProof/>
          <w:sz w:val="22"/>
          <w:szCs w:val="22"/>
        </w:rPr>
        <w:drawing>
          <wp:inline distT="0" distB="0" distL="0" distR="0" wp14:anchorId="75B7648C" wp14:editId="694D0F14">
            <wp:extent cx="5756910" cy="3281045"/>
            <wp:effectExtent l="0" t="0" r="889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hermafbeelding 2019-04-30 om 15.35.36.png"/>
                    <pic:cNvPicPr/>
                  </pic:nvPicPr>
                  <pic:blipFill>
                    <a:blip r:embed="rId82">
                      <a:extLst>
                        <a:ext uri="{28A0092B-C50C-407E-A947-70E740481C1C}">
                          <a14:useLocalDpi xmlns:a14="http://schemas.microsoft.com/office/drawing/2010/main" val="0"/>
                        </a:ext>
                      </a:extLst>
                    </a:blip>
                    <a:stretch>
                      <a:fillRect/>
                    </a:stretch>
                  </pic:blipFill>
                  <pic:spPr>
                    <a:xfrm>
                      <a:off x="0" y="0"/>
                      <a:ext cx="5756910" cy="3281045"/>
                    </a:xfrm>
                    <a:prstGeom prst="rect">
                      <a:avLst/>
                    </a:prstGeom>
                  </pic:spPr>
                </pic:pic>
              </a:graphicData>
            </a:graphic>
          </wp:inline>
        </w:drawing>
      </w:r>
    </w:p>
    <w:p w14:paraId="27109539" w14:textId="77777777" w:rsidR="00DE3B7F" w:rsidRPr="0060158D" w:rsidRDefault="00DE3B7F" w:rsidP="00937A29">
      <w:pPr>
        <w:spacing w:line="276" w:lineRule="auto"/>
        <w:rPr>
          <w:sz w:val="22"/>
          <w:szCs w:val="22"/>
        </w:rPr>
      </w:pPr>
    </w:p>
    <w:p w14:paraId="2EF9C042" w14:textId="77777777" w:rsidR="00DE3B7F" w:rsidRPr="0060158D" w:rsidRDefault="00DE3B7F" w:rsidP="00937A29">
      <w:pPr>
        <w:spacing w:line="276" w:lineRule="auto"/>
        <w:rPr>
          <w:sz w:val="22"/>
          <w:szCs w:val="22"/>
        </w:rPr>
      </w:pPr>
    </w:p>
    <w:p w14:paraId="52F65EE8" w14:textId="77777777" w:rsidR="00DE3B7F" w:rsidRPr="0060158D" w:rsidRDefault="00DE3B7F" w:rsidP="00937A29">
      <w:pPr>
        <w:spacing w:line="276" w:lineRule="auto"/>
        <w:rPr>
          <w:sz w:val="22"/>
          <w:szCs w:val="22"/>
        </w:rPr>
      </w:pPr>
    </w:p>
    <w:p w14:paraId="0FFAD2B0" w14:textId="50A3BB81" w:rsidR="00DE3B7F" w:rsidRPr="0060158D" w:rsidRDefault="00DE3B7F" w:rsidP="00937A29">
      <w:pPr>
        <w:spacing w:line="276" w:lineRule="auto"/>
        <w:rPr>
          <w:sz w:val="22"/>
          <w:szCs w:val="22"/>
        </w:rPr>
      </w:pPr>
    </w:p>
    <w:p w14:paraId="345D19CF" w14:textId="72B3DAC9" w:rsidR="00DE3B7F" w:rsidRPr="0060158D" w:rsidRDefault="00DE3B7F" w:rsidP="00937A29">
      <w:pPr>
        <w:tabs>
          <w:tab w:val="left" w:pos="3118"/>
        </w:tabs>
        <w:spacing w:line="276" w:lineRule="auto"/>
        <w:rPr>
          <w:sz w:val="22"/>
          <w:szCs w:val="22"/>
        </w:rPr>
      </w:pPr>
      <w:r w:rsidRPr="0060158D">
        <w:rPr>
          <w:sz w:val="22"/>
          <w:szCs w:val="22"/>
        </w:rPr>
        <w:tab/>
      </w:r>
    </w:p>
    <w:p w14:paraId="78DD40E2" w14:textId="77777777" w:rsidR="00DE3B7F" w:rsidRPr="0060158D" w:rsidRDefault="00DE3B7F" w:rsidP="00937A29">
      <w:pPr>
        <w:tabs>
          <w:tab w:val="left" w:pos="3118"/>
        </w:tabs>
        <w:spacing w:line="276" w:lineRule="auto"/>
        <w:rPr>
          <w:sz w:val="22"/>
          <w:szCs w:val="22"/>
        </w:rPr>
      </w:pPr>
    </w:p>
    <w:p w14:paraId="5B0F25A5" w14:textId="77777777" w:rsidR="00DE3B7F" w:rsidRPr="0060158D" w:rsidRDefault="00DE3B7F" w:rsidP="00937A29">
      <w:pPr>
        <w:tabs>
          <w:tab w:val="left" w:pos="3118"/>
        </w:tabs>
        <w:spacing w:line="276" w:lineRule="auto"/>
        <w:rPr>
          <w:sz w:val="22"/>
          <w:szCs w:val="22"/>
        </w:rPr>
      </w:pPr>
    </w:p>
    <w:p w14:paraId="6F241B68" w14:textId="77777777" w:rsidR="00DE3B7F" w:rsidRPr="0060158D" w:rsidRDefault="00DE3B7F" w:rsidP="00937A29">
      <w:pPr>
        <w:tabs>
          <w:tab w:val="left" w:pos="3118"/>
        </w:tabs>
        <w:spacing w:line="276" w:lineRule="auto"/>
        <w:rPr>
          <w:sz w:val="22"/>
          <w:szCs w:val="22"/>
        </w:rPr>
      </w:pPr>
    </w:p>
    <w:p w14:paraId="573C5745" w14:textId="77777777" w:rsidR="00DE3B7F" w:rsidRPr="0060158D" w:rsidRDefault="00DE3B7F" w:rsidP="00937A29">
      <w:pPr>
        <w:tabs>
          <w:tab w:val="left" w:pos="3118"/>
        </w:tabs>
        <w:spacing w:line="276" w:lineRule="auto"/>
        <w:rPr>
          <w:sz w:val="22"/>
          <w:szCs w:val="22"/>
        </w:rPr>
      </w:pPr>
    </w:p>
    <w:p w14:paraId="40ECE0E3" w14:textId="77777777" w:rsidR="00DE3B7F" w:rsidRPr="0060158D" w:rsidRDefault="00DE3B7F" w:rsidP="00937A29">
      <w:pPr>
        <w:tabs>
          <w:tab w:val="left" w:pos="3118"/>
        </w:tabs>
        <w:spacing w:line="276" w:lineRule="auto"/>
        <w:rPr>
          <w:sz w:val="22"/>
          <w:szCs w:val="22"/>
        </w:rPr>
      </w:pPr>
    </w:p>
    <w:p w14:paraId="5A7C30BE" w14:textId="77777777" w:rsidR="00DE3B7F" w:rsidRPr="0060158D" w:rsidRDefault="00DE3B7F" w:rsidP="00937A29">
      <w:pPr>
        <w:tabs>
          <w:tab w:val="left" w:pos="3118"/>
        </w:tabs>
        <w:spacing w:line="276" w:lineRule="auto"/>
        <w:rPr>
          <w:sz w:val="22"/>
          <w:szCs w:val="22"/>
        </w:rPr>
      </w:pPr>
    </w:p>
    <w:p w14:paraId="6966BF6A" w14:textId="0D3C5E96" w:rsidR="00DE3B7F" w:rsidRPr="0060158D" w:rsidRDefault="00DE3B7F" w:rsidP="00937A29">
      <w:pPr>
        <w:tabs>
          <w:tab w:val="left" w:pos="3118"/>
        </w:tabs>
        <w:spacing w:line="276" w:lineRule="auto"/>
        <w:rPr>
          <w:sz w:val="22"/>
          <w:szCs w:val="22"/>
        </w:rPr>
      </w:pPr>
      <w:r w:rsidRPr="0060158D">
        <w:rPr>
          <w:noProof/>
          <w:sz w:val="22"/>
          <w:szCs w:val="22"/>
        </w:rPr>
        <w:drawing>
          <wp:inline distT="0" distB="0" distL="0" distR="0" wp14:anchorId="0DDC4898" wp14:editId="0C2F4A27">
            <wp:extent cx="5756910" cy="3503930"/>
            <wp:effectExtent l="0" t="0" r="8890" b="127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hermafbeelding 2019-04-30 om 15.35.44.png"/>
                    <pic:cNvPicPr/>
                  </pic:nvPicPr>
                  <pic:blipFill>
                    <a:blip r:embed="rId83">
                      <a:extLst>
                        <a:ext uri="{28A0092B-C50C-407E-A947-70E740481C1C}">
                          <a14:useLocalDpi xmlns:a14="http://schemas.microsoft.com/office/drawing/2010/main" val="0"/>
                        </a:ext>
                      </a:extLst>
                    </a:blip>
                    <a:stretch>
                      <a:fillRect/>
                    </a:stretch>
                  </pic:blipFill>
                  <pic:spPr>
                    <a:xfrm>
                      <a:off x="0" y="0"/>
                      <a:ext cx="5756910" cy="3503930"/>
                    </a:xfrm>
                    <a:prstGeom prst="rect">
                      <a:avLst/>
                    </a:prstGeom>
                  </pic:spPr>
                </pic:pic>
              </a:graphicData>
            </a:graphic>
          </wp:inline>
        </w:drawing>
      </w:r>
    </w:p>
    <w:p w14:paraId="5F3DEE50" w14:textId="77777777" w:rsidR="00DE3B7F" w:rsidRPr="0060158D" w:rsidRDefault="00DE3B7F" w:rsidP="00937A29">
      <w:pPr>
        <w:spacing w:line="276" w:lineRule="auto"/>
        <w:rPr>
          <w:sz w:val="22"/>
          <w:szCs w:val="22"/>
        </w:rPr>
      </w:pPr>
    </w:p>
    <w:p w14:paraId="35FB83D5" w14:textId="77777777" w:rsidR="00DE3B7F" w:rsidRPr="0060158D" w:rsidRDefault="00DE3B7F" w:rsidP="00937A29">
      <w:pPr>
        <w:spacing w:line="276" w:lineRule="auto"/>
        <w:rPr>
          <w:sz w:val="22"/>
          <w:szCs w:val="22"/>
        </w:rPr>
      </w:pPr>
    </w:p>
    <w:p w14:paraId="60055E9B" w14:textId="0CFD4AB0" w:rsidR="00DE3B7F" w:rsidRPr="0060158D" w:rsidRDefault="00DE3B7F" w:rsidP="00937A29">
      <w:pPr>
        <w:spacing w:line="276" w:lineRule="auto"/>
        <w:rPr>
          <w:sz w:val="22"/>
          <w:szCs w:val="22"/>
        </w:rPr>
      </w:pPr>
    </w:p>
    <w:p w14:paraId="6C270047" w14:textId="4475C521" w:rsidR="00DE3B7F" w:rsidRPr="0060158D" w:rsidRDefault="00DE3B7F" w:rsidP="00937A29">
      <w:pPr>
        <w:spacing w:line="276" w:lineRule="auto"/>
        <w:rPr>
          <w:sz w:val="22"/>
          <w:szCs w:val="22"/>
        </w:rPr>
      </w:pPr>
      <w:r w:rsidRPr="0060158D">
        <w:rPr>
          <w:noProof/>
          <w:sz w:val="22"/>
          <w:szCs w:val="22"/>
        </w:rPr>
        <w:drawing>
          <wp:inline distT="0" distB="0" distL="0" distR="0" wp14:anchorId="7F4523F0" wp14:editId="286BA3C0">
            <wp:extent cx="5756910" cy="3818890"/>
            <wp:effectExtent l="0" t="0" r="889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hermafbeelding 2019-04-30 om 15.35.51.png"/>
                    <pic:cNvPicPr/>
                  </pic:nvPicPr>
                  <pic:blipFill>
                    <a:blip r:embed="rId84">
                      <a:extLst>
                        <a:ext uri="{28A0092B-C50C-407E-A947-70E740481C1C}">
                          <a14:useLocalDpi xmlns:a14="http://schemas.microsoft.com/office/drawing/2010/main" val="0"/>
                        </a:ext>
                      </a:extLst>
                    </a:blip>
                    <a:stretch>
                      <a:fillRect/>
                    </a:stretch>
                  </pic:blipFill>
                  <pic:spPr>
                    <a:xfrm>
                      <a:off x="0" y="0"/>
                      <a:ext cx="5756910" cy="3818890"/>
                    </a:xfrm>
                    <a:prstGeom prst="rect">
                      <a:avLst/>
                    </a:prstGeom>
                  </pic:spPr>
                </pic:pic>
              </a:graphicData>
            </a:graphic>
          </wp:inline>
        </w:drawing>
      </w:r>
    </w:p>
    <w:p w14:paraId="75186EA8" w14:textId="14999D9A" w:rsidR="00DE3B7F" w:rsidRPr="0060158D" w:rsidRDefault="00DE3B7F" w:rsidP="00937A29">
      <w:pPr>
        <w:spacing w:line="276" w:lineRule="auto"/>
        <w:rPr>
          <w:sz w:val="22"/>
          <w:szCs w:val="22"/>
        </w:rPr>
      </w:pPr>
    </w:p>
    <w:p w14:paraId="643FC900" w14:textId="77777777" w:rsidR="00DE3B7F" w:rsidRPr="0060158D" w:rsidRDefault="00DE3B7F" w:rsidP="00937A29">
      <w:pPr>
        <w:spacing w:line="276" w:lineRule="auto"/>
        <w:ind w:firstLine="708"/>
        <w:rPr>
          <w:sz w:val="22"/>
          <w:szCs w:val="22"/>
        </w:rPr>
      </w:pPr>
    </w:p>
    <w:p w14:paraId="7E0EFDB5" w14:textId="77777777" w:rsidR="00DE3B7F" w:rsidRPr="0060158D" w:rsidRDefault="00DE3B7F" w:rsidP="00937A29">
      <w:pPr>
        <w:spacing w:line="276" w:lineRule="auto"/>
        <w:ind w:firstLine="708"/>
        <w:rPr>
          <w:sz w:val="22"/>
          <w:szCs w:val="22"/>
        </w:rPr>
      </w:pPr>
    </w:p>
    <w:p w14:paraId="2027FA7F" w14:textId="77777777" w:rsidR="00DE3B7F" w:rsidRPr="0060158D" w:rsidRDefault="00DE3B7F" w:rsidP="00937A29">
      <w:pPr>
        <w:spacing w:line="276" w:lineRule="auto"/>
        <w:ind w:firstLine="708"/>
        <w:rPr>
          <w:sz w:val="22"/>
          <w:szCs w:val="22"/>
        </w:rPr>
      </w:pPr>
    </w:p>
    <w:p w14:paraId="38C1A9C9" w14:textId="77777777" w:rsidR="00DE3B7F" w:rsidRPr="0060158D" w:rsidRDefault="00DE3B7F" w:rsidP="00937A29">
      <w:pPr>
        <w:spacing w:line="276" w:lineRule="auto"/>
        <w:ind w:firstLine="708"/>
        <w:rPr>
          <w:sz w:val="22"/>
          <w:szCs w:val="22"/>
        </w:rPr>
      </w:pPr>
    </w:p>
    <w:p w14:paraId="789B6114" w14:textId="77777777" w:rsidR="00DE3B7F" w:rsidRPr="0060158D" w:rsidRDefault="00DE3B7F" w:rsidP="00937A29">
      <w:pPr>
        <w:spacing w:line="276" w:lineRule="auto"/>
        <w:ind w:firstLine="708"/>
        <w:rPr>
          <w:sz w:val="22"/>
          <w:szCs w:val="22"/>
        </w:rPr>
      </w:pPr>
    </w:p>
    <w:p w14:paraId="7BE82D08" w14:textId="77777777" w:rsidR="00DE3B7F" w:rsidRPr="0060158D" w:rsidRDefault="00DE3B7F" w:rsidP="00937A29">
      <w:pPr>
        <w:spacing w:line="276" w:lineRule="auto"/>
        <w:ind w:firstLine="708"/>
        <w:rPr>
          <w:sz w:val="22"/>
          <w:szCs w:val="22"/>
        </w:rPr>
      </w:pPr>
    </w:p>
    <w:p w14:paraId="151473FC" w14:textId="0A141762" w:rsidR="00DE3B7F" w:rsidRPr="0060158D" w:rsidRDefault="00571DBD" w:rsidP="00937A29">
      <w:pPr>
        <w:spacing w:line="276" w:lineRule="auto"/>
        <w:ind w:firstLine="708"/>
        <w:rPr>
          <w:sz w:val="22"/>
          <w:szCs w:val="22"/>
        </w:rPr>
      </w:pPr>
      <w:r w:rsidRPr="0060158D">
        <w:rPr>
          <w:noProof/>
          <w:sz w:val="22"/>
          <w:szCs w:val="22"/>
        </w:rPr>
        <w:drawing>
          <wp:anchor distT="0" distB="0" distL="114300" distR="114300" simplePos="0" relativeHeight="251703296" behindDoc="0" locked="0" layoutInCell="1" allowOverlap="1" wp14:anchorId="5716158D" wp14:editId="202AFA0F">
            <wp:simplePos x="0" y="0"/>
            <wp:positionH relativeFrom="column">
              <wp:posOffset>-48878</wp:posOffset>
            </wp:positionH>
            <wp:positionV relativeFrom="paragraph">
              <wp:posOffset>262</wp:posOffset>
            </wp:positionV>
            <wp:extent cx="5756910" cy="3609975"/>
            <wp:effectExtent l="0" t="0" r="8890" b="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hermafbeelding 2019-04-30 om 15.35.59.png"/>
                    <pic:cNvPicPr/>
                  </pic:nvPicPr>
                  <pic:blipFill>
                    <a:blip r:embed="rId85">
                      <a:extLst>
                        <a:ext uri="{28A0092B-C50C-407E-A947-70E740481C1C}">
                          <a14:useLocalDpi xmlns:a14="http://schemas.microsoft.com/office/drawing/2010/main" val="0"/>
                        </a:ext>
                      </a:extLst>
                    </a:blip>
                    <a:stretch>
                      <a:fillRect/>
                    </a:stretch>
                  </pic:blipFill>
                  <pic:spPr>
                    <a:xfrm>
                      <a:off x="0" y="0"/>
                      <a:ext cx="5756910" cy="3609975"/>
                    </a:xfrm>
                    <a:prstGeom prst="rect">
                      <a:avLst/>
                    </a:prstGeom>
                  </pic:spPr>
                </pic:pic>
              </a:graphicData>
            </a:graphic>
            <wp14:sizeRelH relativeFrom="page">
              <wp14:pctWidth>0</wp14:pctWidth>
            </wp14:sizeRelH>
            <wp14:sizeRelV relativeFrom="page">
              <wp14:pctHeight>0</wp14:pctHeight>
            </wp14:sizeRelV>
          </wp:anchor>
        </w:drawing>
      </w:r>
    </w:p>
    <w:p w14:paraId="4CB24990" w14:textId="16F9D95A" w:rsidR="00DE3B7F" w:rsidRPr="0060158D" w:rsidRDefault="00DE3B7F" w:rsidP="00937A29">
      <w:pPr>
        <w:spacing w:line="276" w:lineRule="auto"/>
        <w:ind w:firstLine="708"/>
        <w:rPr>
          <w:sz w:val="22"/>
          <w:szCs w:val="22"/>
        </w:rPr>
      </w:pPr>
    </w:p>
    <w:p w14:paraId="1F74629B" w14:textId="77777777" w:rsidR="00DE3B7F" w:rsidRPr="0060158D" w:rsidRDefault="00DE3B7F" w:rsidP="00937A29">
      <w:pPr>
        <w:spacing w:line="276" w:lineRule="auto"/>
        <w:rPr>
          <w:sz w:val="22"/>
          <w:szCs w:val="22"/>
        </w:rPr>
      </w:pPr>
    </w:p>
    <w:p w14:paraId="08D35F30" w14:textId="124394E4" w:rsidR="00DE3B7F" w:rsidRPr="0060158D" w:rsidRDefault="00DE3B7F" w:rsidP="00937A29">
      <w:pPr>
        <w:spacing w:line="276" w:lineRule="auto"/>
        <w:rPr>
          <w:sz w:val="22"/>
          <w:szCs w:val="22"/>
        </w:rPr>
      </w:pPr>
    </w:p>
    <w:p w14:paraId="40B6750D" w14:textId="45B39D35" w:rsidR="00DE3B7F" w:rsidRPr="0060158D" w:rsidRDefault="00571DBD" w:rsidP="00937A29">
      <w:pPr>
        <w:spacing w:line="276" w:lineRule="auto"/>
        <w:rPr>
          <w:sz w:val="22"/>
          <w:szCs w:val="22"/>
        </w:rPr>
      </w:pPr>
      <w:r w:rsidRPr="0060158D">
        <w:rPr>
          <w:noProof/>
          <w:sz w:val="22"/>
          <w:szCs w:val="22"/>
        </w:rPr>
        <w:lastRenderedPageBreak/>
        <w:drawing>
          <wp:anchor distT="0" distB="0" distL="114300" distR="114300" simplePos="0" relativeHeight="251704320" behindDoc="0" locked="0" layoutInCell="1" allowOverlap="1" wp14:anchorId="2BC7E4B2" wp14:editId="17810957">
            <wp:simplePos x="0" y="0"/>
            <wp:positionH relativeFrom="column">
              <wp:posOffset>-48895</wp:posOffset>
            </wp:positionH>
            <wp:positionV relativeFrom="paragraph">
              <wp:posOffset>253365</wp:posOffset>
            </wp:positionV>
            <wp:extent cx="5756910" cy="3610610"/>
            <wp:effectExtent l="0" t="0" r="8890" b="0"/>
            <wp:wrapSquare wrapText="bothSides"/>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hermafbeelding 2019-04-30 om 15.36.07.png"/>
                    <pic:cNvPicPr/>
                  </pic:nvPicPr>
                  <pic:blipFill>
                    <a:blip r:embed="rId86">
                      <a:extLst>
                        <a:ext uri="{28A0092B-C50C-407E-A947-70E740481C1C}">
                          <a14:useLocalDpi xmlns:a14="http://schemas.microsoft.com/office/drawing/2010/main" val="0"/>
                        </a:ext>
                      </a:extLst>
                    </a:blip>
                    <a:stretch>
                      <a:fillRect/>
                    </a:stretch>
                  </pic:blipFill>
                  <pic:spPr>
                    <a:xfrm>
                      <a:off x="0" y="0"/>
                      <a:ext cx="5756910" cy="3610610"/>
                    </a:xfrm>
                    <a:prstGeom prst="rect">
                      <a:avLst/>
                    </a:prstGeom>
                  </pic:spPr>
                </pic:pic>
              </a:graphicData>
            </a:graphic>
            <wp14:sizeRelH relativeFrom="page">
              <wp14:pctWidth>0</wp14:pctWidth>
            </wp14:sizeRelH>
            <wp14:sizeRelV relativeFrom="page">
              <wp14:pctHeight>0</wp14:pctHeight>
            </wp14:sizeRelV>
          </wp:anchor>
        </w:drawing>
      </w:r>
    </w:p>
    <w:p w14:paraId="71D8717D" w14:textId="6173252A" w:rsidR="00DE3B7F" w:rsidRPr="0060158D" w:rsidRDefault="00DE3B7F" w:rsidP="00937A29">
      <w:pPr>
        <w:spacing w:line="276" w:lineRule="auto"/>
        <w:rPr>
          <w:sz w:val="22"/>
          <w:szCs w:val="22"/>
        </w:rPr>
      </w:pPr>
    </w:p>
    <w:p w14:paraId="7111379C" w14:textId="7130CA2C" w:rsidR="00DE3B7F" w:rsidRPr="0060158D" w:rsidRDefault="00DE3B7F" w:rsidP="00937A29">
      <w:pPr>
        <w:spacing w:line="276" w:lineRule="auto"/>
        <w:ind w:firstLine="708"/>
        <w:rPr>
          <w:sz w:val="22"/>
          <w:szCs w:val="22"/>
        </w:rPr>
      </w:pPr>
    </w:p>
    <w:p w14:paraId="3CF58832" w14:textId="77777777" w:rsidR="00DE3B7F" w:rsidRPr="0060158D" w:rsidRDefault="00DE3B7F" w:rsidP="00937A29">
      <w:pPr>
        <w:spacing w:line="276" w:lineRule="auto"/>
        <w:rPr>
          <w:sz w:val="22"/>
          <w:szCs w:val="22"/>
        </w:rPr>
      </w:pPr>
    </w:p>
    <w:p w14:paraId="164ECD78" w14:textId="3276B750" w:rsidR="00DE3B7F" w:rsidRPr="0060158D" w:rsidRDefault="00DE3B7F" w:rsidP="00937A29">
      <w:pPr>
        <w:tabs>
          <w:tab w:val="left" w:pos="1039"/>
        </w:tabs>
        <w:spacing w:line="276" w:lineRule="auto"/>
        <w:rPr>
          <w:sz w:val="22"/>
          <w:szCs w:val="22"/>
        </w:rPr>
      </w:pPr>
      <w:r w:rsidRPr="0060158D">
        <w:rPr>
          <w:sz w:val="22"/>
          <w:szCs w:val="22"/>
        </w:rPr>
        <w:tab/>
      </w:r>
    </w:p>
    <w:p w14:paraId="0F63470A" w14:textId="77777777" w:rsidR="00DE3B7F" w:rsidRPr="0060158D" w:rsidRDefault="00DE3B7F" w:rsidP="00937A29">
      <w:pPr>
        <w:tabs>
          <w:tab w:val="left" w:pos="1039"/>
        </w:tabs>
        <w:spacing w:line="276" w:lineRule="auto"/>
        <w:rPr>
          <w:sz w:val="22"/>
          <w:szCs w:val="22"/>
        </w:rPr>
      </w:pPr>
    </w:p>
    <w:p w14:paraId="6EA90F57" w14:textId="77777777" w:rsidR="00DE3B7F" w:rsidRPr="0060158D" w:rsidRDefault="00DE3B7F" w:rsidP="00937A29">
      <w:pPr>
        <w:tabs>
          <w:tab w:val="left" w:pos="1039"/>
        </w:tabs>
        <w:spacing w:line="276" w:lineRule="auto"/>
        <w:rPr>
          <w:sz w:val="22"/>
          <w:szCs w:val="22"/>
        </w:rPr>
      </w:pPr>
    </w:p>
    <w:p w14:paraId="66BE6C19" w14:textId="77777777" w:rsidR="00DE3B7F" w:rsidRPr="0060158D" w:rsidRDefault="00DE3B7F" w:rsidP="00937A29">
      <w:pPr>
        <w:tabs>
          <w:tab w:val="left" w:pos="1039"/>
        </w:tabs>
        <w:spacing w:line="276" w:lineRule="auto"/>
        <w:rPr>
          <w:sz w:val="22"/>
          <w:szCs w:val="22"/>
        </w:rPr>
      </w:pPr>
    </w:p>
    <w:p w14:paraId="3245DFB6" w14:textId="45EA0FBC" w:rsidR="00DE3B7F" w:rsidRPr="0060158D" w:rsidRDefault="00DE3B7F" w:rsidP="00937A29">
      <w:pPr>
        <w:tabs>
          <w:tab w:val="left" w:pos="1039"/>
        </w:tabs>
        <w:spacing w:line="276" w:lineRule="auto"/>
        <w:rPr>
          <w:sz w:val="22"/>
          <w:szCs w:val="22"/>
        </w:rPr>
      </w:pPr>
      <w:r w:rsidRPr="0060158D">
        <w:rPr>
          <w:noProof/>
          <w:sz w:val="22"/>
          <w:szCs w:val="22"/>
        </w:rPr>
        <w:drawing>
          <wp:inline distT="0" distB="0" distL="0" distR="0" wp14:anchorId="4953E168" wp14:editId="0130BDB2">
            <wp:extent cx="5756910" cy="3315970"/>
            <wp:effectExtent l="0" t="0" r="8890" b="1143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hermafbeelding 2019-04-30 om 15.36.14.png"/>
                    <pic:cNvPicPr/>
                  </pic:nvPicPr>
                  <pic:blipFill>
                    <a:blip r:embed="rId87">
                      <a:extLst>
                        <a:ext uri="{28A0092B-C50C-407E-A947-70E740481C1C}">
                          <a14:useLocalDpi xmlns:a14="http://schemas.microsoft.com/office/drawing/2010/main" val="0"/>
                        </a:ext>
                      </a:extLst>
                    </a:blip>
                    <a:stretch>
                      <a:fillRect/>
                    </a:stretch>
                  </pic:blipFill>
                  <pic:spPr>
                    <a:xfrm>
                      <a:off x="0" y="0"/>
                      <a:ext cx="5756910" cy="3315970"/>
                    </a:xfrm>
                    <a:prstGeom prst="rect">
                      <a:avLst/>
                    </a:prstGeom>
                  </pic:spPr>
                </pic:pic>
              </a:graphicData>
            </a:graphic>
          </wp:inline>
        </w:drawing>
      </w:r>
    </w:p>
    <w:p w14:paraId="3F6A705F" w14:textId="2BFAA9FF" w:rsidR="00DE3B7F" w:rsidRPr="0060158D" w:rsidRDefault="00DE3B7F" w:rsidP="00937A29">
      <w:pPr>
        <w:spacing w:line="276" w:lineRule="auto"/>
        <w:rPr>
          <w:sz w:val="22"/>
          <w:szCs w:val="22"/>
        </w:rPr>
      </w:pPr>
    </w:p>
    <w:p w14:paraId="4A585BB3" w14:textId="17F78BF5" w:rsidR="00DE3B7F" w:rsidRPr="0060158D" w:rsidRDefault="00DE3B7F" w:rsidP="00937A29">
      <w:pPr>
        <w:tabs>
          <w:tab w:val="left" w:pos="952"/>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5DEEE65D" wp14:editId="71D1C821">
            <wp:extent cx="5756910" cy="3783330"/>
            <wp:effectExtent l="0" t="0" r="8890" b="127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hermafbeelding 2019-04-30 om 15.36.22.png"/>
                    <pic:cNvPicPr/>
                  </pic:nvPicPr>
                  <pic:blipFill>
                    <a:blip r:embed="rId88">
                      <a:extLst>
                        <a:ext uri="{28A0092B-C50C-407E-A947-70E740481C1C}">
                          <a14:useLocalDpi xmlns:a14="http://schemas.microsoft.com/office/drawing/2010/main" val="0"/>
                        </a:ext>
                      </a:extLst>
                    </a:blip>
                    <a:stretch>
                      <a:fillRect/>
                    </a:stretch>
                  </pic:blipFill>
                  <pic:spPr>
                    <a:xfrm>
                      <a:off x="0" y="0"/>
                      <a:ext cx="5756910" cy="3783330"/>
                    </a:xfrm>
                    <a:prstGeom prst="rect">
                      <a:avLst/>
                    </a:prstGeom>
                  </pic:spPr>
                </pic:pic>
              </a:graphicData>
            </a:graphic>
          </wp:inline>
        </w:drawing>
      </w:r>
    </w:p>
    <w:p w14:paraId="0EC0F41F" w14:textId="6BDADF83" w:rsidR="00DE3B7F" w:rsidRPr="0060158D" w:rsidRDefault="00DE3B7F" w:rsidP="00937A29">
      <w:pPr>
        <w:spacing w:line="276" w:lineRule="auto"/>
        <w:rPr>
          <w:sz w:val="22"/>
          <w:szCs w:val="22"/>
        </w:rPr>
      </w:pPr>
    </w:p>
    <w:p w14:paraId="46BD8C97" w14:textId="77777777" w:rsidR="00DE3B7F" w:rsidRPr="0060158D" w:rsidRDefault="00DE3B7F" w:rsidP="00937A29">
      <w:pPr>
        <w:spacing w:line="276" w:lineRule="auto"/>
        <w:ind w:firstLine="708"/>
        <w:rPr>
          <w:sz w:val="22"/>
          <w:szCs w:val="22"/>
        </w:rPr>
      </w:pPr>
    </w:p>
    <w:p w14:paraId="70C75B30" w14:textId="77777777" w:rsidR="00DE3B7F" w:rsidRPr="0060158D" w:rsidRDefault="00DE3B7F" w:rsidP="00937A29">
      <w:pPr>
        <w:spacing w:line="276" w:lineRule="auto"/>
        <w:ind w:firstLine="708"/>
        <w:rPr>
          <w:sz w:val="22"/>
          <w:szCs w:val="22"/>
        </w:rPr>
      </w:pPr>
    </w:p>
    <w:p w14:paraId="2B023494" w14:textId="77777777" w:rsidR="00DE3B7F" w:rsidRPr="0060158D" w:rsidRDefault="00DE3B7F" w:rsidP="00937A29">
      <w:pPr>
        <w:spacing w:line="276" w:lineRule="auto"/>
        <w:ind w:firstLine="708"/>
        <w:rPr>
          <w:sz w:val="22"/>
          <w:szCs w:val="22"/>
        </w:rPr>
      </w:pPr>
    </w:p>
    <w:p w14:paraId="0EA7DA3A" w14:textId="77777777" w:rsidR="00DE3B7F" w:rsidRPr="0060158D" w:rsidRDefault="00DE3B7F" w:rsidP="00937A29">
      <w:pPr>
        <w:spacing w:line="276" w:lineRule="auto"/>
        <w:ind w:firstLine="708"/>
        <w:rPr>
          <w:sz w:val="22"/>
          <w:szCs w:val="22"/>
        </w:rPr>
      </w:pPr>
    </w:p>
    <w:p w14:paraId="586B88FC" w14:textId="77777777" w:rsidR="00DE3B7F" w:rsidRPr="0060158D" w:rsidRDefault="00DE3B7F" w:rsidP="00937A29">
      <w:pPr>
        <w:spacing w:line="276" w:lineRule="auto"/>
        <w:ind w:firstLine="708"/>
        <w:rPr>
          <w:sz w:val="22"/>
          <w:szCs w:val="22"/>
        </w:rPr>
      </w:pPr>
    </w:p>
    <w:p w14:paraId="307301F1" w14:textId="77777777" w:rsidR="00DE3B7F" w:rsidRPr="0060158D" w:rsidRDefault="00DE3B7F" w:rsidP="00937A29">
      <w:pPr>
        <w:spacing w:line="276" w:lineRule="auto"/>
        <w:ind w:firstLine="708"/>
        <w:rPr>
          <w:sz w:val="22"/>
          <w:szCs w:val="22"/>
        </w:rPr>
      </w:pPr>
    </w:p>
    <w:p w14:paraId="471E3E96" w14:textId="3E01CDDD" w:rsidR="00DE3B7F" w:rsidRPr="0060158D" w:rsidRDefault="00DE3B7F" w:rsidP="00937A29">
      <w:pPr>
        <w:spacing w:line="276" w:lineRule="auto"/>
        <w:ind w:firstLine="708"/>
        <w:rPr>
          <w:sz w:val="22"/>
          <w:szCs w:val="22"/>
        </w:rPr>
      </w:pPr>
    </w:p>
    <w:p w14:paraId="6E53D7A2" w14:textId="66437DEF" w:rsidR="00DE3B7F" w:rsidRPr="0060158D" w:rsidRDefault="00571DBD" w:rsidP="00937A29">
      <w:pPr>
        <w:spacing w:line="276" w:lineRule="auto"/>
        <w:ind w:firstLine="708"/>
        <w:rPr>
          <w:sz w:val="22"/>
          <w:szCs w:val="22"/>
        </w:rPr>
      </w:pPr>
      <w:r w:rsidRPr="0060158D">
        <w:rPr>
          <w:noProof/>
          <w:sz w:val="22"/>
          <w:szCs w:val="22"/>
        </w:rPr>
        <w:lastRenderedPageBreak/>
        <w:drawing>
          <wp:anchor distT="0" distB="0" distL="114300" distR="114300" simplePos="0" relativeHeight="251705344" behindDoc="0" locked="0" layoutInCell="1" allowOverlap="1" wp14:anchorId="4C4FFD4A" wp14:editId="773903E5">
            <wp:simplePos x="0" y="0"/>
            <wp:positionH relativeFrom="column">
              <wp:posOffset>65405</wp:posOffset>
            </wp:positionH>
            <wp:positionV relativeFrom="paragraph">
              <wp:posOffset>207010</wp:posOffset>
            </wp:positionV>
            <wp:extent cx="5756910" cy="3559810"/>
            <wp:effectExtent l="0" t="0" r="8890" b="0"/>
            <wp:wrapSquare wrapText="bothSides"/>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ermafbeelding 2019-04-30 om 15.36.29.png"/>
                    <pic:cNvPicPr/>
                  </pic:nvPicPr>
                  <pic:blipFill>
                    <a:blip r:embed="rId89">
                      <a:extLst>
                        <a:ext uri="{28A0092B-C50C-407E-A947-70E740481C1C}">
                          <a14:useLocalDpi xmlns:a14="http://schemas.microsoft.com/office/drawing/2010/main" val="0"/>
                        </a:ext>
                      </a:extLst>
                    </a:blip>
                    <a:stretch>
                      <a:fillRect/>
                    </a:stretch>
                  </pic:blipFill>
                  <pic:spPr>
                    <a:xfrm>
                      <a:off x="0" y="0"/>
                      <a:ext cx="5756910" cy="3559810"/>
                    </a:xfrm>
                    <a:prstGeom prst="rect">
                      <a:avLst/>
                    </a:prstGeom>
                  </pic:spPr>
                </pic:pic>
              </a:graphicData>
            </a:graphic>
            <wp14:sizeRelH relativeFrom="page">
              <wp14:pctWidth>0</wp14:pctWidth>
            </wp14:sizeRelH>
            <wp14:sizeRelV relativeFrom="page">
              <wp14:pctHeight>0</wp14:pctHeight>
            </wp14:sizeRelV>
          </wp:anchor>
        </w:drawing>
      </w:r>
    </w:p>
    <w:p w14:paraId="21844535" w14:textId="2FA6106D" w:rsidR="00DE3B7F" w:rsidRPr="0060158D" w:rsidRDefault="00DE3B7F" w:rsidP="00937A29">
      <w:pPr>
        <w:spacing w:line="276" w:lineRule="auto"/>
        <w:ind w:firstLine="708"/>
        <w:rPr>
          <w:sz w:val="22"/>
          <w:szCs w:val="22"/>
        </w:rPr>
      </w:pPr>
    </w:p>
    <w:p w14:paraId="4DFF24DA" w14:textId="77777777" w:rsidR="00DE3B7F" w:rsidRPr="0060158D" w:rsidRDefault="00DE3B7F" w:rsidP="00937A29">
      <w:pPr>
        <w:spacing w:line="276" w:lineRule="auto"/>
        <w:rPr>
          <w:sz w:val="22"/>
          <w:szCs w:val="22"/>
        </w:rPr>
      </w:pPr>
    </w:p>
    <w:p w14:paraId="7EEF5ABD" w14:textId="50358D58" w:rsidR="00DE3B7F" w:rsidRPr="0060158D" w:rsidRDefault="00DE3B7F" w:rsidP="00937A29">
      <w:pPr>
        <w:spacing w:line="276" w:lineRule="auto"/>
        <w:rPr>
          <w:sz w:val="22"/>
          <w:szCs w:val="22"/>
        </w:rPr>
      </w:pPr>
    </w:p>
    <w:p w14:paraId="317C541E" w14:textId="0BF05D93" w:rsidR="00DE3B7F" w:rsidRPr="0060158D" w:rsidRDefault="00DE3B7F" w:rsidP="00937A29">
      <w:pPr>
        <w:tabs>
          <w:tab w:val="left" w:pos="1665"/>
        </w:tabs>
        <w:spacing w:line="276" w:lineRule="auto"/>
        <w:rPr>
          <w:sz w:val="22"/>
          <w:szCs w:val="22"/>
        </w:rPr>
      </w:pPr>
      <w:r w:rsidRPr="0060158D">
        <w:rPr>
          <w:sz w:val="22"/>
          <w:szCs w:val="22"/>
        </w:rPr>
        <w:tab/>
      </w:r>
      <w:r w:rsidRPr="0060158D">
        <w:rPr>
          <w:noProof/>
          <w:sz w:val="22"/>
          <w:szCs w:val="22"/>
        </w:rPr>
        <w:drawing>
          <wp:inline distT="0" distB="0" distL="0" distR="0" wp14:anchorId="2A2A78EF" wp14:editId="2C59CBE8">
            <wp:extent cx="5756910" cy="3539490"/>
            <wp:effectExtent l="0" t="0" r="889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hermafbeelding 2019-04-30 om 15.36.41.png"/>
                    <pic:cNvPicPr/>
                  </pic:nvPicPr>
                  <pic:blipFill>
                    <a:blip r:embed="rId90">
                      <a:extLst>
                        <a:ext uri="{28A0092B-C50C-407E-A947-70E740481C1C}">
                          <a14:useLocalDpi xmlns:a14="http://schemas.microsoft.com/office/drawing/2010/main" val="0"/>
                        </a:ext>
                      </a:extLst>
                    </a:blip>
                    <a:stretch>
                      <a:fillRect/>
                    </a:stretch>
                  </pic:blipFill>
                  <pic:spPr>
                    <a:xfrm>
                      <a:off x="0" y="0"/>
                      <a:ext cx="5756910" cy="3539490"/>
                    </a:xfrm>
                    <a:prstGeom prst="rect">
                      <a:avLst/>
                    </a:prstGeom>
                  </pic:spPr>
                </pic:pic>
              </a:graphicData>
            </a:graphic>
          </wp:inline>
        </w:drawing>
      </w:r>
    </w:p>
    <w:p w14:paraId="198CD134" w14:textId="77777777" w:rsidR="00DE3B7F" w:rsidRPr="0060158D" w:rsidRDefault="00DE3B7F" w:rsidP="00937A29">
      <w:pPr>
        <w:spacing w:line="276" w:lineRule="auto"/>
        <w:rPr>
          <w:sz w:val="22"/>
          <w:szCs w:val="22"/>
        </w:rPr>
      </w:pPr>
    </w:p>
    <w:p w14:paraId="71BBDFB4" w14:textId="77777777" w:rsidR="00DE3B7F" w:rsidRPr="0060158D" w:rsidRDefault="00DE3B7F" w:rsidP="00937A29">
      <w:pPr>
        <w:spacing w:line="276" w:lineRule="auto"/>
        <w:rPr>
          <w:sz w:val="22"/>
          <w:szCs w:val="22"/>
        </w:rPr>
      </w:pPr>
    </w:p>
    <w:p w14:paraId="1F427F29" w14:textId="4F81FFAA" w:rsidR="00DE3B7F" w:rsidRPr="0060158D" w:rsidRDefault="00DE3B7F" w:rsidP="00937A29">
      <w:pPr>
        <w:tabs>
          <w:tab w:val="left" w:pos="2241"/>
        </w:tabs>
        <w:spacing w:line="276" w:lineRule="auto"/>
        <w:rPr>
          <w:sz w:val="22"/>
          <w:szCs w:val="22"/>
        </w:rPr>
      </w:pPr>
      <w:r w:rsidRPr="0060158D">
        <w:rPr>
          <w:sz w:val="22"/>
          <w:szCs w:val="22"/>
        </w:rPr>
        <w:tab/>
      </w:r>
    </w:p>
    <w:p w14:paraId="4939FF97" w14:textId="77777777" w:rsidR="00DE3B7F" w:rsidRPr="0060158D" w:rsidRDefault="00DE3B7F" w:rsidP="00937A29">
      <w:pPr>
        <w:tabs>
          <w:tab w:val="left" w:pos="2241"/>
        </w:tabs>
        <w:spacing w:line="276" w:lineRule="auto"/>
        <w:rPr>
          <w:sz w:val="22"/>
          <w:szCs w:val="22"/>
        </w:rPr>
      </w:pPr>
    </w:p>
    <w:p w14:paraId="510F0DBC" w14:textId="77777777" w:rsidR="00DE3B7F" w:rsidRPr="0060158D" w:rsidRDefault="00DE3B7F" w:rsidP="00937A29">
      <w:pPr>
        <w:tabs>
          <w:tab w:val="left" w:pos="2241"/>
        </w:tabs>
        <w:spacing w:line="276" w:lineRule="auto"/>
        <w:rPr>
          <w:sz w:val="22"/>
          <w:szCs w:val="22"/>
        </w:rPr>
      </w:pPr>
    </w:p>
    <w:p w14:paraId="498EC2E2" w14:textId="77777777" w:rsidR="00DE3B7F" w:rsidRPr="0060158D" w:rsidRDefault="00DE3B7F" w:rsidP="00937A29">
      <w:pPr>
        <w:tabs>
          <w:tab w:val="left" w:pos="2241"/>
        </w:tabs>
        <w:spacing w:line="276" w:lineRule="auto"/>
        <w:rPr>
          <w:sz w:val="22"/>
          <w:szCs w:val="22"/>
        </w:rPr>
      </w:pPr>
    </w:p>
    <w:p w14:paraId="04D72CED" w14:textId="77777777" w:rsidR="00DE3B7F" w:rsidRPr="0060158D" w:rsidRDefault="00DE3B7F" w:rsidP="00937A29">
      <w:pPr>
        <w:tabs>
          <w:tab w:val="left" w:pos="2241"/>
        </w:tabs>
        <w:spacing w:line="276" w:lineRule="auto"/>
        <w:rPr>
          <w:sz w:val="22"/>
          <w:szCs w:val="22"/>
        </w:rPr>
      </w:pPr>
    </w:p>
    <w:p w14:paraId="4DE324E3" w14:textId="77777777" w:rsidR="00DE3B7F" w:rsidRPr="0060158D" w:rsidRDefault="00DE3B7F" w:rsidP="00937A29">
      <w:pPr>
        <w:tabs>
          <w:tab w:val="left" w:pos="2241"/>
        </w:tabs>
        <w:spacing w:line="276" w:lineRule="auto"/>
        <w:rPr>
          <w:sz w:val="22"/>
          <w:szCs w:val="22"/>
        </w:rPr>
      </w:pPr>
    </w:p>
    <w:p w14:paraId="1E0AF96D" w14:textId="48F63E46" w:rsidR="00DE3B7F" w:rsidRPr="0060158D" w:rsidRDefault="00DE3B7F" w:rsidP="00937A29">
      <w:pPr>
        <w:tabs>
          <w:tab w:val="left" w:pos="2241"/>
        </w:tabs>
        <w:spacing w:line="276" w:lineRule="auto"/>
        <w:rPr>
          <w:sz w:val="22"/>
          <w:szCs w:val="22"/>
        </w:rPr>
      </w:pPr>
      <w:r w:rsidRPr="0060158D">
        <w:rPr>
          <w:noProof/>
          <w:sz w:val="22"/>
          <w:szCs w:val="22"/>
        </w:rPr>
        <w:drawing>
          <wp:inline distT="0" distB="0" distL="0" distR="0" wp14:anchorId="114CAA64" wp14:editId="316D4B80">
            <wp:extent cx="5756910" cy="3344545"/>
            <wp:effectExtent l="0" t="0" r="8890" b="825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hermafbeelding 2019-04-30 om 15.36.48.png"/>
                    <pic:cNvPicPr/>
                  </pic:nvPicPr>
                  <pic:blipFill>
                    <a:blip r:embed="rId91">
                      <a:extLst>
                        <a:ext uri="{28A0092B-C50C-407E-A947-70E740481C1C}">
                          <a14:useLocalDpi xmlns:a14="http://schemas.microsoft.com/office/drawing/2010/main" val="0"/>
                        </a:ext>
                      </a:extLst>
                    </a:blip>
                    <a:stretch>
                      <a:fillRect/>
                    </a:stretch>
                  </pic:blipFill>
                  <pic:spPr>
                    <a:xfrm>
                      <a:off x="0" y="0"/>
                      <a:ext cx="5756910" cy="3344545"/>
                    </a:xfrm>
                    <a:prstGeom prst="rect">
                      <a:avLst/>
                    </a:prstGeom>
                  </pic:spPr>
                </pic:pic>
              </a:graphicData>
            </a:graphic>
          </wp:inline>
        </w:drawing>
      </w:r>
    </w:p>
    <w:p w14:paraId="1D409CCC" w14:textId="77777777" w:rsidR="00DE3B7F" w:rsidRPr="0060158D" w:rsidRDefault="00DE3B7F" w:rsidP="00937A29">
      <w:pPr>
        <w:spacing w:line="276" w:lineRule="auto"/>
        <w:rPr>
          <w:sz w:val="22"/>
          <w:szCs w:val="22"/>
        </w:rPr>
      </w:pPr>
    </w:p>
    <w:p w14:paraId="29BFD5ED" w14:textId="75CCE7A9" w:rsidR="00DE3B7F" w:rsidRPr="0060158D" w:rsidRDefault="00DE3B7F" w:rsidP="00937A29">
      <w:pPr>
        <w:tabs>
          <w:tab w:val="left" w:pos="939"/>
        </w:tabs>
        <w:spacing w:line="276" w:lineRule="auto"/>
        <w:rPr>
          <w:sz w:val="22"/>
          <w:szCs w:val="22"/>
        </w:rPr>
      </w:pPr>
      <w:r w:rsidRPr="0060158D">
        <w:rPr>
          <w:sz w:val="22"/>
          <w:szCs w:val="22"/>
        </w:rPr>
        <w:tab/>
      </w:r>
      <w:r w:rsidRPr="0060158D">
        <w:rPr>
          <w:noProof/>
          <w:sz w:val="22"/>
          <w:szCs w:val="22"/>
        </w:rPr>
        <w:drawing>
          <wp:inline distT="0" distB="0" distL="0" distR="0" wp14:anchorId="258D96AB" wp14:editId="7B9A9ED9">
            <wp:extent cx="5756910" cy="3502025"/>
            <wp:effectExtent l="0" t="0" r="8890" b="3175"/>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hermafbeelding 2019-04-30 om 15.36.59.png"/>
                    <pic:cNvPicPr/>
                  </pic:nvPicPr>
                  <pic:blipFill>
                    <a:blip r:embed="rId92">
                      <a:extLst>
                        <a:ext uri="{28A0092B-C50C-407E-A947-70E740481C1C}">
                          <a14:useLocalDpi xmlns:a14="http://schemas.microsoft.com/office/drawing/2010/main" val="0"/>
                        </a:ext>
                      </a:extLst>
                    </a:blip>
                    <a:stretch>
                      <a:fillRect/>
                    </a:stretch>
                  </pic:blipFill>
                  <pic:spPr>
                    <a:xfrm>
                      <a:off x="0" y="0"/>
                      <a:ext cx="5756910" cy="3502025"/>
                    </a:xfrm>
                    <a:prstGeom prst="rect">
                      <a:avLst/>
                    </a:prstGeom>
                  </pic:spPr>
                </pic:pic>
              </a:graphicData>
            </a:graphic>
          </wp:inline>
        </w:drawing>
      </w:r>
    </w:p>
    <w:p w14:paraId="6841E25B" w14:textId="77777777" w:rsidR="00DE3B7F" w:rsidRPr="0060158D" w:rsidRDefault="00DE3B7F" w:rsidP="00937A29">
      <w:pPr>
        <w:spacing w:line="276" w:lineRule="auto"/>
        <w:rPr>
          <w:sz w:val="22"/>
          <w:szCs w:val="22"/>
        </w:rPr>
      </w:pPr>
    </w:p>
    <w:p w14:paraId="003AE230" w14:textId="77777777" w:rsidR="00DE3B7F" w:rsidRPr="0060158D" w:rsidRDefault="00DE3B7F" w:rsidP="00937A29">
      <w:pPr>
        <w:spacing w:line="276" w:lineRule="auto"/>
        <w:rPr>
          <w:sz w:val="22"/>
          <w:szCs w:val="22"/>
        </w:rPr>
      </w:pPr>
    </w:p>
    <w:p w14:paraId="50E02FE9" w14:textId="6E03F731" w:rsidR="00DE3B7F" w:rsidRPr="0060158D" w:rsidRDefault="00DE3B7F" w:rsidP="00937A29">
      <w:pPr>
        <w:tabs>
          <w:tab w:val="left" w:pos="2154"/>
        </w:tabs>
        <w:spacing w:line="276" w:lineRule="auto"/>
        <w:rPr>
          <w:sz w:val="22"/>
          <w:szCs w:val="22"/>
        </w:rPr>
      </w:pPr>
      <w:r w:rsidRPr="0060158D">
        <w:rPr>
          <w:sz w:val="22"/>
          <w:szCs w:val="22"/>
        </w:rPr>
        <w:tab/>
      </w:r>
    </w:p>
    <w:p w14:paraId="292F1601" w14:textId="77777777" w:rsidR="00DE3B7F" w:rsidRPr="0060158D" w:rsidRDefault="00DE3B7F" w:rsidP="00937A29">
      <w:pPr>
        <w:tabs>
          <w:tab w:val="left" w:pos="2154"/>
        </w:tabs>
        <w:spacing w:line="276" w:lineRule="auto"/>
        <w:rPr>
          <w:sz w:val="22"/>
          <w:szCs w:val="22"/>
        </w:rPr>
      </w:pPr>
    </w:p>
    <w:p w14:paraId="0E6BE854" w14:textId="77777777" w:rsidR="00DE3B7F" w:rsidRPr="0060158D" w:rsidRDefault="00DE3B7F" w:rsidP="00937A29">
      <w:pPr>
        <w:tabs>
          <w:tab w:val="left" w:pos="2154"/>
        </w:tabs>
        <w:spacing w:line="276" w:lineRule="auto"/>
        <w:rPr>
          <w:sz w:val="22"/>
          <w:szCs w:val="22"/>
        </w:rPr>
      </w:pPr>
    </w:p>
    <w:p w14:paraId="5CBC8853" w14:textId="77777777" w:rsidR="00DE3B7F" w:rsidRPr="0060158D" w:rsidRDefault="00DE3B7F" w:rsidP="00937A29">
      <w:pPr>
        <w:tabs>
          <w:tab w:val="left" w:pos="2154"/>
        </w:tabs>
        <w:spacing w:line="276" w:lineRule="auto"/>
        <w:rPr>
          <w:sz w:val="22"/>
          <w:szCs w:val="22"/>
        </w:rPr>
      </w:pPr>
    </w:p>
    <w:p w14:paraId="47C6BFA1" w14:textId="77777777" w:rsidR="00DE3B7F" w:rsidRPr="0060158D" w:rsidRDefault="00DE3B7F" w:rsidP="00937A29">
      <w:pPr>
        <w:tabs>
          <w:tab w:val="left" w:pos="2154"/>
        </w:tabs>
        <w:spacing w:line="276" w:lineRule="auto"/>
        <w:rPr>
          <w:sz w:val="22"/>
          <w:szCs w:val="22"/>
        </w:rPr>
      </w:pPr>
    </w:p>
    <w:p w14:paraId="2EB25769" w14:textId="77777777" w:rsidR="00DE3B7F" w:rsidRPr="0060158D" w:rsidRDefault="00DE3B7F" w:rsidP="00937A29">
      <w:pPr>
        <w:tabs>
          <w:tab w:val="left" w:pos="2154"/>
        </w:tabs>
        <w:spacing w:line="276" w:lineRule="auto"/>
        <w:rPr>
          <w:sz w:val="22"/>
          <w:szCs w:val="22"/>
        </w:rPr>
      </w:pPr>
    </w:p>
    <w:p w14:paraId="0AD01B68" w14:textId="77777777" w:rsidR="00DE3B7F" w:rsidRPr="0060158D" w:rsidRDefault="00DE3B7F" w:rsidP="00937A29">
      <w:pPr>
        <w:tabs>
          <w:tab w:val="left" w:pos="2154"/>
        </w:tabs>
        <w:spacing w:line="276" w:lineRule="auto"/>
        <w:rPr>
          <w:sz w:val="22"/>
          <w:szCs w:val="22"/>
        </w:rPr>
      </w:pPr>
    </w:p>
    <w:p w14:paraId="6CB82A76" w14:textId="77777777" w:rsidR="00DE3B7F" w:rsidRPr="0060158D" w:rsidRDefault="00DE3B7F" w:rsidP="00937A29">
      <w:pPr>
        <w:tabs>
          <w:tab w:val="left" w:pos="2154"/>
        </w:tabs>
        <w:spacing w:line="276" w:lineRule="auto"/>
        <w:rPr>
          <w:sz w:val="22"/>
          <w:szCs w:val="22"/>
        </w:rPr>
      </w:pPr>
    </w:p>
    <w:p w14:paraId="7041EE38" w14:textId="77777777" w:rsidR="00DE3B7F" w:rsidRPr="0060158D" w:rsidRDefault="00DE3B7F" w:rsidP="00937A29">
      <w:pPr>
        <w:tabs>
          <w:tab w:val="left" w:pos="2154"/>
        </w:tabs>
        <w:spacing w:line="276" w:lineRule="auto"/>
        <w:rPr>
          <w:sz w:val="22"/>
          <w:szCs w:val="22"/>
        </w:rPr>
      </w:pPr>
    </w:p>
    <w:p w14:paraId="2C5CD634" w14:textId="69981C3D" w:rsidR="00DE3B7F" w:rsidRPr="0060158D" w:rsidRDefault="00DE3B7F" w:rsidP="00937A29">
      <w:pPr>
        <w:tabs>
          <w:tab w:val="left" w:pos="2154"/>
        </w:tabs>
        <w:spacing w:line="276" w:lineRule="auto"/>
        <w:rPr>
          <w:sz w:val="22"/>
          <w:szCs w:val="22"/>
        </w:rPr>
      </w:pPr>
      <w:r w:rsidRPr="0060158D">
        <w:rPr>
          <w:noProof/>
          <w:sz w:val="22"/>
          <w:szCs w:val="22"/>
        </w:rPr>
        <w:drawing>
          <wp:inline distT="0" distB="0" distL="0" distR="0" wp14:anchorId="7BBABCF6" wp14:editId="0ECD007B">
            <wp:extent cx="5756910" cy="3426460"/>
            <wp:effectExtent l="0" t="0" r="8890" b="254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hermafbeelding 2019-04-30 om 15.37.06.png"/>
                    <pic:cNvPicPr/>
                  </pic:nvPicPr>
                  <pic:blipFill>
                    <a:blip r:embed="rId93">
                      <a:extLst>
                        <a:ext uri="{28A0092B-C50C-407E-A947-70E740481C1C}">
                          <a14:useLocalDpi xmlns:a14="http://schemas.microsoft.com/office/drawing/2010/main" val="0"/>
                        </a:ext>
                      </a:extLst>
                    </a:blip>
                    <a:stretch>
                      <a:fillRect/>
                    </a:stretch>
                  </pic:blipFill>
                  <pic:spPr>
                    <a:xfrm>
                      <a:off x="0" y="0"/>
                      <a:ext cx="5756910" cy="3426460"/>
                    </a:xfrm>
                    <a:prstGeom prst="rect">
                      <a:avLst/>
                    </a:prstGeom>
                  </pic:spPr>
                </pic:pic>
              </a:graphicData>
            </a:graphic>
          </wp:inline>
        </w:drawing>
      </w:r>
    </w:p>
    <w:p w14:paraId="0755620D" w14:textId="77777777" w:rsidR="00DE3B7F" w:rsidRPr="0060158D" w:rsidRDefault="00DE3B7F" w:rsidP="00937A29">
      <w:pPr>
        <w:spacing w:line="276" w:lineRule="auto"/>
        <w:rPr>
          <w:sz w:val="22"/>
          <w:szCs w:val="22"/>
        </w:rPr>
      </w:pPr>
    </w:p>
    <w:p w14:paraId="0620EE2F" w14:textId="77777777" w:rsidR="00DE3B7F" w:rsidRPr="0060158D" w:rsidRDefault="00DE3B7F" w:rsidP="00937A29">
      <w:pPr>
        <w:spacing w:line="276" w:lineRule="auto"/>
        <w:rPr>
          <w:sz w:val="22"/>
          <w:szCs w:val="22"/>
        </w:rPr>
      </w:pPr>
    </w:p>
    <w:p w14:paraId="12F5C12C" w14:textId="77777777" w:rsidR="00DE3B7F" w:rsidRPr="0060158D" w:rsidRDefault="00DE3B7F" w:rsidP="00937A29">
      <w:pPr>
        <w:spacing w:line="276" w:lineRule="auto"/>
        <w:rPr>
          <w:sz w:val="22"/>
          <w:szCs w:val="22"/>
        </w:rPr>
      </w:pPr>
    </w:p>
    <w:p w14:paraId="0B803AC9" w14:textId="2CD4C771" w:rsidR="00DE3B7F" w:rsidRPr="0060158D" w:rsidRDefault="00DE3B7F" w:rsidP="00937A29">
      <w:pPr>
        <w:tabs>
          <w:tab w:val="left" w:pos="1252"/>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431C0FD2" wp14:editId="42F785CC">
            <wp:extent cx="5756910" cy="3535680"/>
            <wp:effectExtent l="0" t="0" r="8890"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hermafbeelding 2019-04-30 om 15.37.13.png"/>
                    <pic:cNvPicPr/>
                  </pic:nvPicPr>
                  <pic:blipFill>
                    <a:blip r:embed="rId94">
                      <a:extLst>
                        <a:ext uri="{28A0092B-C50C-407E-A947-70E740481C1C}">
                          <a14:useLocalDpi xmlns:a14="http://schemas.microsoft.com/office/drawing/2010/main" val="0"/>
                        </a:ext>
                      </a:extLst>
                    </a:blip>
                    <a:stretch>
                      <a:fillRect/>
                    </a:stretch>
                  </pic:blipFill>
                  <pic:spPr>
                    <a:xfrm>
                      <a:off x="0" y="0"/>
                      <a:ext cx="5756910" cy="3535680"/>
                    </a:xfrm>
                    <a:prstGeom prst="rect">
                      <a:avLst/>
                    </a:prstGeom>
                  </pic:spPr>
                </pic:pic>
              </a:graphicData>
            </a:graphic>
          </wp:inline>
        </w:drawing>
      </w:r>
    </w:p>
    <w:p w14:paraId="79F3F5D7" w14:textId="3F6E56C3" w:rsidR="00DE3B7F" w:rsidRPr="0060158D" w:rsidRDefault="00DE3B7F" w:rsidP="00937A29">
      <w:pPr>
        <w:spacing w:line="276" w:lineRule="auto"/>
        <w:rPr>
          <w:sz w:val="22"/>
          <w:szCs w:val="22"/>
        </w:rPr>
      </w:pPr>
    </w:p>
    <w:p w14:paraId="070351CE" w14:textId="256612F2" w:rsidR="00DE3B7F" w:rsidRPr="0060158D" w:rsidRDefault="00DE3B7F" w:rsidP="00937A29">
      <w:pPr>
        <w:tabs>
          <w:tab w:val="left" w:pos="2141"/>
        </w:tabs>
        <w:spacing w:line="276" w:lineRule="auto"/>
        <w:rPr>
          <w:sz w:val="22"/>
          <w:szCs w:val="22"/>
        </w:rPr>
      </w:pPr>
      <w:r w:rsidRPr="0060158D">
        <w:rPr>
          <w:sz w:val="22"/>
          <w:szCs w:val="22"/>
        </w:rPr>
        <w:tab/>
      </w:r>
    </w:p>
    <w:p w14:paraId="57F18FDA" w14:textId="77777777" w:rsidR="00DE3B7F" w:rsidRPr="0060158D" w:rsidRDefault="00DE3B7F" w:rsidP="00937A29">
      <w:pPr>
        <w:tabs>
          <w:tab w:val="left" w:pos="2141"/>
        </w:tabs>
        <w:spacing w:line="276" w:lineRule="auto"/>
        <w:rPr>
          <w:sz w:val="22"/>
          <w:szCs w:val="22"/>
        </w:rPr>
      </w:pPr>
    </w:p>
    <w:p w14:paraId="6928720A" w14:textId="77777777" w:rsidR="00DE3B7F" w:rsidRPr="0060158D" w:rsidRDefault="00DE3B7F" w:rsidP="00937A29">
      <w:pPr>
        <w:tabs>
          <w:tab w:val="left" w:pos="2141"/>
        </w:tabs>
        <w:spacing w:line="276" w:lineRule="auto"/>
        <w:rPr>
          <w:sz w:val="22"/>
          <w:szCs w:val="22"/>
        </w:rPr>
      </w:pPr>
    </w:p>
    <w:p w14:paraId="4FABCD49" w14:textId="77777777" w:rsidR="00DE3B7F" w:rsidRPr="0060158D" w:rsidRDefault="00DE3B7F" w:rsidP="00937A29">
      <w:pPr>
        <w:tabs>
          <w:tab w:val="left" w:pos="2141"/>
        </w:tabs>
        <w:spacing w:line="276" w:lineRule="auto"/>
        <w:rPr>
          <w:sz w:val="22"/>
          <w:szCs w:val="22"/>
        </w:rPr>
      </w:pPr>
    </w:p>
    <w:p w14:paraId="0CEF59B1" w14:textId="77777777" w:rsidR="00DE3B7F" w:rsidRPr="0060158D" w:rsidRDefault="00DE3B7F" w:rsidP="00937A29">
      <w:pPr>
        <w:tabs>
          <w:tab w:val="left" w:pos="2141"/>
        </w:tabs>
        <w:spacing w:line="276" w:lineRule="auto"/>
        <w:rPr>
          <w:sz w:val="22"/>
          <w:szCs w:val="22"/>
        </w:rPr>
      </w:pPr>
    </w:p>
    <w:p w14:paraId="55508B8E" w14:textId="77777777" w:rsidR="00DE3B7F" w:rsidRPr="0060158D" w:rsidRDefault="00DE3B7F" w:rsidP="00937A29">
      <w:pPr>
        <w:tabs>
          <w:tab w:val="left" w:pos="2141"/>
        </w:tabs>
        <w:spacing w:line="276" w:lineRule="auto"/>
        <w:rPr>
          <w:sz w:val="22"/>
          <w:szCs w:val="22"/>
        </w:rPr>
      </w:pPr>
    </w:p>
    <w:p w14:paraId="0E069F87" w14:textId="77777777" w:rsidR="00DE3B7F" w:rsidRPr="0060158D" w:rsidRDefault="00DE3B7F" w:rsidP="00937A29">
      <w:pPr>
        <w:tabs>
          <w:tab w:val="left" w:pos="2141"/>
        </w:tabs>
        <w:spacing w:line="276" w:lineRule="auto"/>
        <w:rPr>
          <w:sz w:val="22"/>
          <w:szCs w:val="22"/>
        </w:rPr>
      </w:pPr>
    </w:p>
    <w:p w14:paraId="2F22C8D3" w14:textId="4DA9F3C4" w:rsidR="00DE3B7F" w:rsidRPr="0060158D" w:rsidRDefault="00DE3B7F" w:rsidP="00937A29">
      <w:pPr>
        <w:tabs>
          <w:tab w:val="left" w:pos="2141"/>
        </w:tabs>
        <w:spacing w:line="276" w:lineRule="auto"/>
        <w:rPr>
          <w:sz w:val="22"/>
          <w:szCs w:val="22"/>
        </w:rPr>
      </w:pPr>
      <w:r w:rsidRPr="0060158D">
        <w:rPr>
          <w:noProof/>
          <w:sz w:val="22"/>
          <w:szCs w:val="22"/>
        </w:rPr>
        <w:drawing>
          <wp:inline distT="0" distB="0" distL="0" distR="0" wp14:anchorId="6ADF0A42" wp14:editId="1DAE957F">
            <wp:extent cx="5756910" cy="3434080"/>
            <wp:effectExtent l="0" t="0" r="889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hermafbeelding 2019-04-30 om 15.37.19.png"/>
                    <pic:cNvPicPr/>
                  </pic:nvPicPr>
                  <pic:blipFill>
                    <a:blip r:embed="rId95">
                      <a:extLst>
                        <a:ext uri="{28A0092B-C50C-407E-A947-70E740481C1C}">
                          <a14:useLocalDpi xmlns:a14="http://schemas.microsoft.com/office/drawing/2010/main" val="0"/>
                        </a:ext>
                      </a:extLst>
                    </a:blip>
                    <a:stretch>
                      <a:fillRect/>
                    </a:stretch>
                  </pic:blipFill>
                  <pic:spPr>
                    <a:xfrm>
                      <a:off x="0" y="0"/>
                      <a:ext cx="5756910" cy="3434080"/>
                    </a:xfrm>
                    <a:prstGeom prst="rect">
                      <a:avLst/>
                    </a:prstGeom>
                  </pic:spPr>
                </pic:pic>
              </a:graphicData>
            </a:graphic>
          </wp:inline>
        </w:drawing>
      </w:r>
    </w:p>
    <w:p w14:paraId="7C8C7D31" w14:textId="77777777" w:rsidR="00DE3B7F" w:rsidRPr="0060158D" w:rsidRDefault="00DE3B7F" w:rsidP="00937A29">
      <w:pPr>
        <w:spacing w:line="276" w:lineRule="auto"/>
        <w:rPr>
          <w:sz w:val="22"/>
          <w:szCs w:val="22"/>
        </w:rPr>
      </w:pPr>
    </w:p>
    <w:p w14:paraId="3C5A3236" w14:textId="77777777" w:rsidR="00DE3B7F" w:rsidRPr="0060158D" w:rsidRDefault="00DE3B7F" w:rsidP="00937A29">
      <w:pPr>
        <w:spacing w:line="276" w:lineRule="auto"/>
        <w:rPr>
          <w:sz w:val="22"/>
          <w:szCs w:val="22"/>
        </w:rPr>
      </w:pPr>
    </w:p>
    <w:p w14:paraId="0BF97CC0" w14:textId="6B4516E2" w:rsidR="00DE3B7F" w:rsidRPr="0060158D" w:rsidRDefault="00DE3B7F" w:rsidP="00937A29">
      <w:pPr>
        <w:spacing w:line="276" w:lineRule="auto"/>
        <w:rPr>
          <w:sz w:val="22"/>
          <w:szCs w:val="22"/>
        </w:rPr>
      </w:pPr>
    </w:p>
    <w:p w14:paraId="548BD110" w14:textId="1072CFEC" w:rsidR="00DE3B7F" w:rsidRPr="0060158D" w:rsidRDefault="00DE3B7F" w:rsidP="00937A29">
      <w:pPr>
        <w:tabs>
          <w:tab w:val="left" w:pos="1277"/>
        </w:tabs>
        <w:spacing w:line="276" w:lineRule="auto"/>
        <w:rPr>
          <w:sz w:val="22"/>
          <w:szCs w:val="22"/>
        </w:rPr>
      </w:pPr>
      <w:r w:rsidRPr="0060158D">
        <w:rPr>
          <w:sz w:val="22"/>
          <w:szCs w:val="22"/>
        </w:rPr>
        <w:tab/>
      </w:r>
      <w:r w:rsidRPr="0060158D">
        <w:rPr>
          <w:noProof/>
          <w:sz w:val="22"/>
          <w:szCs w:val="22"/>
        </w:rPr>
        <w:drawing>
          <wp:inline distT="0" distB="0" distL="0" distR="0" wp14:anchorId="0DF4AB3C" wp14:editId="303F88E0">
            <wp:extent cx="5756910" cy="3348990"/>
            <wp:effectExtent l="0" t="0" r="8890" b="381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hermafbeelding 2019-04-30 om 15.37.25.png"/>
                    <pic:cNvPicPr/>
                  </pic:nvPicPr>
                  <pic:blipFill>
                    <a:blip r:embed="rId96">
                      <a:extLst>
                        <a:ext uri="{28A0092B-C50C-407E-A947-70E740481C1C}">
                          <a14:useLocalDpi xmlns:a14="http://schemas.microsoft.com/office/drawing/2010/main" val="0"/>
                        </a:ext>
                      </a:extLst>
                    </a:blip>
                    <a:stretch>
                      <a:fillRect/>
                    </a:stretch>
                  </pic:blipFill>
                  <pic:spPr>
                    <a:xfrm>
                      <a:off x="0" y="0"/>
                      <a:ext cx="5756910" cy="3348990"/>
                    </a:xfrm>
                    <a:prstGeom prst="rect">
                      <a:avLst/>
                    </a:prstGeom>
                  </pic:spPr>
                </pic:pic>
              </a:graphicData>
            </a:graphic>
          </wp:inline>
        </w:drawing>
      </w:r>
    </w:p>
    <w:p w14:paraId="7AAB31B0" w14:textId="77777777" w:rsidR="00DE3B7F" w:rsidRPr="0060158D" w:rsidRDefault="00DE3B7F" w:rsidP="00937A29">
      <w:pPr>
        <w:spacing w:line="276" w:lineRule="auto"/>
        <w:rPr>
          <w:sz w:val="22"/>
          <w:szCs w:val="22"/>
        </w:rPr>
      </w:pPr>
    </w:p>
    <w:p w14:paraId="12F192EF" w14:textId="77777777" w:rsidR="00DE3B7F" w:rsidRPr="0060158D" w:rsidRDefault="00DE3B7F" w:rsidP="00937A29">
      <w:pPr>
        <w:spacing w:line="276" w:lineRule="auto"/>
        <w:rPr>
          <w:sz w:val="22"/>
          <w:szCs w:val="22"/>
        </w:rPr>
      </w:pPr>
    </w:p>
    <w:p w14:paraId="54532254" w14:textId="77777777" w:rsidR="00DE3B7F" w:rsidRPr="0060158D" w:rsidRDefault="00DE3B7F" w:rsidP="00937A29">
      <w:pPr>
        <w:spacing w:line="276" w:lineRule="auto"/>
        <w:rPr>
          <w:sz w:val="22"/>
          <w:szCs w:val="22"/>
        </w:rPr>
      </w:pPr>
    </w:p>
    <w:p w14:paraId="1F9F3C58" w14:textId="1458C470" w:rsidR="00DE3B7F" w:rsidRPr="0060158D" w:rsidRDefault="00DE3B7F" w:rsidP="00937A29">
      <w:pPr>
        <w:tabs>
          <w:tab w:val="left" w:pos="1139"/>
        </w:tabs>
        <w:spacing w:line="276" w:lineRule="auto"/>
        <w:rPr>
          <w:sz w:val="22"/>
          <w:szCs w:val="22"/>
        </w:rPr>
      </w:pPr>
      <w:r w:rsidRPr="0060158D">
        <w:rPr>
          <w:sz w:val="22"/>
          <w:szCs w:val="22"/>
        </w:rPr>
        <w:tab/>
      </w:r>
    </w:p>
    <w:p w14:paraId="2C74C0F3" w14:textId="77777777" w:rsidR="00DE3B7F" w:rsidRPr="0060158D" w:rsidRDefault="00DE3B7F" w:rsidP="00937A29">
      <w:pPr>
        <w:tabs>
          <w:tab w:val="left" w:pos="1139"/>
        </w:tabs>
        <w:spacing w:line="276" w:lineRule="auto"/>
        <w:rPr>
          <w:sz w:val="22"/>
          <w:szCs w:val="22"/>
        </w:rPr>
      </w:pPr>
    </w:p>
    <w:p w14:paraId="161AEFF7" w14:textId="77777777" w:rsidR="00DE3B7F" w:rsidRPr="0060158D" w:rsidRDefault="00DE3B7F" w:rsidP="00937A29">
      <w:pPr>
        <w:tabs>
          <w:tab w:val="left" w:pos="1139"/>
        </w:tabs>
        <w:spacing w:line="276" w:lineRule="auto"/>
        <w:rPr>
          <w:sz w:val="22"/>
          <w:szCs w:val="22"/>
        </w:rPr>
      </w:pPr>
    </w:p>
    <w:p w14:paraId="2274875C" w14:textId="77777777" w:rsidR="00DE3B7F" w:rsidRPr="0060158D" w:rsidRDefault="00DE3B7F" w:rsidP="00937A29">
      <w:pPr>
        <w:tabs>
          <w:tab w:val="left" w:pos="1139"/>
        </w:tabs>
        <w:spacing w:line="276" w:lineRule="auto"/>
        <w:rPr>
          <w:sz w:val="22"/>
          <w:szCs w:val="22"/>
        </w:rPr>
      </w:pPr>
    </w:p>
    <w:p w14:paraId="6B79A9D6" w14:textId="77777777" w:rsidR="00DE3B7F" w:rsidRPr="0060158D" w:rsidRDefault="00DE3B7F" w:rsidP="00937A29">
      <w:pPr>
        <w:tabs>
          <w:tab w:val="left" w:pos="1139"/>
        </w:tabs>
        <w:spacing w:line="276" w:lineRule="auto"/>
        <w:rPr>
          <w:sz w:val="22"/>
          <w:szCs w:val="22"/>
        </w:rPr>
      </w:pPr>
    </w:p>
    <w:p w14:paraId="357579A5" w14:textId="77777777" w:rsidR="00DE3B7F" w:rsidRPr="0060158D" w:rsidRDefault="00DE3B7F" w:rsidP="00937A29">
      <w:pPr>
        <w:tabs>
          <w:tab w:val="left" w:pos="1139"/>
        </w:tabs>
        <w:spacing w:line="276" w:lineRule="auto"/>
        <w:rPr>
          <w:sz w:val="22"/>
          <w:szCs w:val="22"/>
        </w:rPr>
      </w:pPr>
    </w:p>
    <w:p w14:paraId="76C86F01" w14:textId="119CD82F" w:rsidR="00DE3B7F" w:rsidRPr="0060158D" w:rsidRDefault="00DE3B7F" w:rsidP="00937A29">
      <w:pPr>
        <w:tabs>
          <w:tab w:val="left" w:pos="1139"/>
        </w:tabs>
        <w:spacing w:line="276" w:lineRule="auto"/>
        <w:rPr>
          <w:sz w:val="22"/>
          <w:szCs w:val="22"/>
        </w:rPr>
      </w:pPr>
      <w:r w:rsidRPr="0060158D">
        <w:rPr>
          <w:noProof/>
          <w:sz w:val="22"/>
          <w:szCs w:val="22"/>
        </w:rPr>
        <w:lastRenderedPageBreak/>
        <w:drawing>
          <wp:inline distT="0" distB="0" distL="0" distR="0" wp14:anchorId="01462181" wp14:editId="13E0709E">
            <wp:extent cx="5756910" cy="3427730"/>
            <wp:effectExtent l="0" t="0" r="8890" b="127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hermafbeelding 2019-04-30 om 15.37.33.png"/>
                    <pic:cNvPicPr/>
                  </pic:nvPicPr>
                  <pic:blipFill>
                    <a:blip r:embed="rId97">
                      <a:extLst>
                        <a:ext uri="{28A0092B-C50C-407E-A947-70E740481C1C}">
                          <a14:useLocalDpi xmlns:a14="http://schemas.microsoft.com/office/drawing/2010/main" val="0"/>
                        </a:ext>
                      </a:extLst>
                    </a:blip>
                    <a:stretch>
                      <a:fillRect/>
                    </a:stretch>
                  </pic:blipFill>
                  <pic:spPr>
                    <a:xfrm>
                      <a:off x="0" y="0"/>
                      <a:ext cx="5756910" cy="3427730"/>
                    </a:xfrm>
                    <a:prstGeom prst="rect">
                      <a:avLst/>
                    </a:prstGeom>
                  </pic:spPr>
                </pic:pic>
              </a:graphicData>
            </a:graphic>
          </wp:inline>
        </w:drawing>
      </w:r>
    </w:p>
    <w:p w14:paraId="491E33B4" w14:textId="39B78AD4" w:rsidR="00DE3B7F" w:rsidRPr="0060158D" w:rsidRDefault="00DE3B7F" w:rsidP="00937A29">
      <w:pPr>
        <w:spacing w:line="276" w:lineRule="auto"/>
        <w:ind w:firstLine="708"/>
        <w:rPr>
          <w:sz w:val="22"/>
          <w:szCs w:val="22"/>
        </w:rPr>
      </w:pPr>
      <w:r w:rsidRPr="0060158D">
        <w:rPr>
          <w:noProof/>
          <w:sz w:val="22"/>
          <w:szCs w:val="22"/>
        </w:rPr>
        <w:drawing>
          <wp:inline distT="0" distB="0" distL="0" distR="0" wp14:anchorId="4A484604" wp14:editId="2D4E8E58">
            <wp:extent cx="5756910" cy="3479165"/>
            <wp:effectExtent l="0" t="0" r="8890" b="635"/>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hermafbeelding 2019-04-30 om 15.37.39.png"/>
                    <pic:cNvPicPr/>
                  </pic:nvPicPr>
                  <pic:blipFill>
                    <a:blip r:embed="rId98">
                      <a:extLst>
                        <a:ext uri="{28A0092B-C50C-407E-A947-70E740481C1C}">
                          <a14:useLocalDpi xmlns:a14="http://schemas.microsoft.com/office/drawing/2010/main" val="0"/>
                        </a:ext>
                      </a:extLst>
                    </a:blip>
                    <a:stretch>
                      <a:fillRect/>
                    </a:stretch>
                  </pic:blipFill>
                  <pic:spPr>
                    <a:xfrm>
                      <a:off x="0" y="0"/>
                      <a:ext cx="5756910" cy="3479165"/>
                    </a:xfrm>
                    <a:prstGeom prst="rect">
                      <a:avLst/>
                    </a:prstGeom>
                  </pic:spPr>
                </pic:pic>
              </a:graphicData>
            </a:graphic>
          </wp:inline>
        </w:drawing>
      </w:r>
    </w:p>
    <w:p w14:paraId="5C72A836" w14:textId="77777777" w:rsidR="00DE3B7F" w:rsidRPr="0060158D" w:rsidRDefault="00DE3B7F" w:rsidP="00937A29">
      <w:pPr>
        <w:spacing w:line="276" w:lineRule="auto"/>
        <w:rPr>
          <w:sz w:val="22"/>
          <w:szCs w:val="22"/>
        </w:rPr>
      </w:pPr>
    </w:p>
    <w:p w14:paraId="23B89638" w14:textId="77777777" w:rsidR="00DE3B7F" w:rsidRPr="0060158D" w:rsidRDefault="00DE3B7F" w:rsidP="00937A29">
      <w:pPr>
        <w:spacing w:line="276" w:lineRule="auto"/>
        <w:rPr>
          <w:sz w:val="22"/>
          <w:szCs w:val="22"/>
        </w:rPr>
      </w:pPr>
    </w:p>
    <w:p w14:paraId="5163FA05" w14:textId="77777777" w:rsidR="00DE3B7F" w:rsidRPr="0060158D" w:rsidRDefault="00DE3B7F" w:rsidP="00937A29">
      <w:pPr>
        <w:spacing w:line="276" w:lineRule="auto"/>
        <w:rPr>
          <w:sz w:val="22"/>
          <w:szCs w:val="22"/>
        </w:rPr>
      </w:pPr>
    </w:p>
    <w:p w14:paraId="30652323" w14:textId="77777777" w:rsidR="00DE3B7F" w:rsidRPr="0060158D" w:rsidRDefault="00DE3B7F" w:rsidP="00937A29">
      <w:pPr>
        <w:spacing w:line="276" w:lineRule="auto"/>
        <w:rPr>
          <w:sz w:val="22"/>
          <w:szCs w:val="22"/>
        </w:rPr>
      </w:pPr>
    </w:p>
    <w:p w14:paraId="5155BE15" w14:textId="3301BC60" w:rsidR="00DE3B7F" w:rsidRPr="0060158D" w:rsidRDefault="00DE3B7F" w:rsidP="00937A29">
      <w:pPr>
        <w:tabs>
          <w:tab w:val="left" w:pos="2880"/>
        </w:tabs>
        <w:spacing w:line="276" w:lineRule="auto"/>
        <w:rPr>
          <w:sz w:val="22"/>
          <w:szCs w:val="22"/>
        </w:rPr>
      </w:pPr>
      <w:r w:rsidRPr="0060158D">
        <w:rPr>
          <w:sz w:val="22"/>
          <w:szCs w:val="22"/>
        </w:rPr>
        <w:tab/>
      </w:r>
    </w:p>
    <w:p w14:paraId="64A46D5D" w14:textId="77777777" w:rsidR="00DE3B7F" w:rsidRPr="0060158D" w:rsidRDefault="00DE3B7F" w:rsidP="00937A29">
      <w:pPr>
        <w:tabs>
          <w:tab w:val="left" w:pos="2880"/>
        </w:tabs>
        <w:spacing w:line="276" w:lineRule="auto"/>
        <w:rPr>
          <w:sz w:val="22"/>
          <w:szCs w:val="22"/>
        </w:rPr>
      </w:pPr>
    </w:p>
    <w:p w14:paraId="1304755C" w14:textId="77777777" w:rsidR="00DE3B7F" w:rsidRPr="0060158D" w:rsidRDefault="00DE3B7F" w:rsidP="00937A29">
      <w:pPr>
        <w:tabs>
          <w:tab w:val="left" w:pos="2880"/>
        </w:tabs>
        <w:spacing w:line="276" w:lineRule="auto"/>
        <w:rPr>
          <w:sz w:val="22"/>
          <w:szCs w:val="22"/>
        </w:rPr>
      </w:pPr>
    </w:p>
    <w:p w14:paraId="2D170578" w14:textId="77777777" w:rsidR="00DE3B7F" w:rsidRPr="0060158D" w:rsidRDefault="00DE3B7F" w:rsidP="00937A29">
      <w:pPr>
        <w:tabs>
          <w:tab w:val="left" w:pos="2880"/>
        </w:tabs>
        <w:spacing w:line="276" w:lineRule="auto"/>
        <w:rPr>
          <w:sz w:val="22"/>
          <w:szCs w:val="22"/>
        </w:rPr>
      </w:pPr>
    </w:p>
    <w:p w14:paraId="6739852A" w14:textId="77777777" w:rsidR="00DE3B7F" w:rsidRPr="0060158D" w:rsidRDefault="00DE3B7F" w:rsidP="00937A29">
      <w:pPr>
        <w:tabs>
          <w:tab w:val="left" w:pos="2880"/>
        </w:tabs>
        <w:spacing w:line="276" w:lineRule="auto"/>
        <w:rPr>
          <w:sz w:val="22"/>
          <w:szCs w:val="22"/>
        </w:rPr>
      </w:pPr>
    </w:p>
    <w:p w14:paraId="24B67B6B" w14:textId="77777777" w:rsidR="00DE3B7F" w:rsidRPr="0060158D" w:rsidRDefault="00DE3B7F" w:rsidP="00937A29">
      <w:pPr>
        <w:tabs>
          <w:tab w:val="left" w:pos="2880"/>
        </w:tabs>
        <w:spacing w:line="276" w:lineRule="auto"/>
        <w:rPr>
          <w:sz w:val="22"/>
          <w:szCs w:val="22"/>
        </w:rPr>
      </w:pPr>
    </w:p>
    <w:p w14:paraId="07A98593" w14:textId="77777777" w:rsidR="00DE3B7F" w:rsidRPr="0060158D" w:rsidRDefault="00DE3B7F" w:rsidP="00937A29">
      <w:pPr>
        <w:tabs>
          <w:tab w:val="left" w:pos="2880"/>
        </w:tabs>
        <w:spacing w:line="276" w:lineRule="auto"/>
        <w:rPr>
          <w:sz w:val="22"/>
          <w:szCs w:val="22"/>
        </w:rPr>
      </w:pPr>
    </w:p>
    <w:p w14:paraId="0D7619BE" w14:textId="77777777" w:rsidR="00DE3B7F" w:rsidRPr="0060158D" w:rsidRDefault="00DE3B7F" w:rsidP="00937A29">
      <w:pPr>
        <w:tabs>
          <w:tab w:val="left" w:pos="2880"/>
        </w:tabs>
        <w:spacing w:line="276" w:lineRule="auto"/>
        <w:rPr>
          <w:sz w:val="22"/>
          <w:szCs w:val="22"/>
        </w:rPr>
      </w:pPr>
    </w:p>
    <w:p w14:paraId="06C6507D" w14:textId="047518F0" w:rsidR="00DE3B7F" w:rsidRPr="0060158D" w:rsidRDefault="00DE3B7F" w:rsidP="00937A29">
      <w:pPr>
        <w:tabs>
          <w:tab w:val="left" w:pos="2880"/>
        </w:tabs>
        <w:spacing w:line="276" w:lineRule="auto"/>
        <w:rPr>
          <w:sz w:val="22"/>
          <w:szCs w:val="22"/>
        </w:rPr>
      </w:pPr>
      <w:r w:rsidRPr="0060158D">
        <w:rPr>
          <w:noProof/>
          <w:sz w:val="22"/>
          <w:szCs w:val="22"/>
        </w:rPr>
        <w:drawing>
          <wp:inline distT="0" distB="0" distL="0" distR="0" wp14:anchorId="6B572BA7" wp14:editId="20DBBCC3">
            <wp:extent cx="4500000" cy="7315201"/>
            <wp:effectExtent l="0" t="0" r="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hermafbeelding 2019-04-30 om 15.38.08.png"/>
                    <pic:cNvPicPr/>
                  </pic:nvPicPr>
                  <pic:blipFill rotWithShape="1">
                    <a:blip r:embed="rId99">
                      <a:extLst>
                        <a:ext uri="{28A0092B-C50C-407E-A947-70E740481C1C}">
                          <a14:useLocalDpi xmlns:a14="http://schemas.microsoft.com/office/drawing/2010/main" val="0"/>
                        </a:ext>
                      </a:extLst>
                    </a:blip>
                    <a:srcRect r="21826"/>
                    <a:stretch/>
                  </pic:blipFill>
                  <pic:spPr bwMode="auto">
                    <a:xfrm>
                      <a:off x="0" y="0"/>
                      <a:ext cx="4500390" cy="7315835"/>
                    </a:xfrm>
                    <a:prstGeom prst="rect">
                      <a:avLst/>
                    </a:prstGeom>
                    <a:ln>
                      <a:noFill/>
                    </a:ln>
                    <a:extLst>
                      <a:ext uri="{53640926-AAD7-44D8-BBD7-CCE9431645EC}">
                        <a14:shadowObscured xmlns:a14="http://schemas.microsoft.com/office/drawing/2010/main"/>
                      </a:ext>
                    </a:extLst>
                  </pic:spPr>
                </pic:pic>
              </a:graphicData>
            </a:graphic>
          </wp:inline>
        </w:drawing>
      </w:r>
    </w:p>
    <w:p w14:paraId="04BA3B2D" w14:textId="77777777" w:rsidR="00DE3B7F" w:rsidRPr="0060158D" w:rsidRDefault="00DE3B7F" w:rsidP="00937A29">
      <w:pPr>
        <w:spacing w:line="276" w:lineRule="auto"/>
        <w:rPr>
          <w:sz w:val="22"/>
          <w:szCs w:val="22"/>
        </w:rPr>
      </w:pPr>
    </w:p>
    <w:p w14:paraId="0DC10535" w14:textId="77777777" w:rsidR="00DE3B7F" w:rsidRPr="0060158D" w:rsidRDefault="00DE3B7F" w:rsidP="00937A29">
      <w:pPr>
        <w:spacing w:line="276" w:lineRule="auto"/>
        <w:rPr>
          <w:sz w:val="22"/>
          <w:szCs w:val="22"/>
        </w:rPr>
      </w:pPr>
    </w:p>
    <w:p w14:paraId="1B4A7074" w14:textId="65CBB0E8" w:rsidR="00DE3B7F" w:rsidRPr="0060158D" w:rsidRDefault="00DE3B7F" w:rsidP="00937A29">
      <w:pPr>
        <w:tabs>
          <w:tab w:val="left" w:pos="1215"/>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65D7864C" wp14:editId="5938292A">
            <wp:extent cx="4500000" cy="7080906"/>
            <wp:effectExtent l="0" t="0" r="0" b="5715"/>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hermafbeelding 2019-04-30 om 15.38.18.png"/>
                    <pic:cNvPicPr/>
                  </pic:nvPicPr>
                  <pic:blipFill rotWithShape="1">
                    <a:blip r:embed="rId100">
                      <a:extLst>
                        <a:ext uri="{28A0092B-C50C-407E-A947-70E740481C1C}">
                          <a14:useLocalDpi xmlns:a14="http://schemas.microsoft.com/office/drawing/2010/main" val="0"/>
                        </a:ext>
                      </a:extLst>
                    </a:blip>
                    <a:srcRect r="21826"/>
                    <a:stretch/>
                  </pic:blipFill>
                  <pic:spPr bwMode="auto">
                    <a:xfrm>
                      <a:off x="0" y="0"/>
                      <a:ext cx="4500390" cy="7081520"/>
                    </a:xfrm>
                    <a:prstGeom prst="rect">
                      <a:avLst/>
                    </a:prstGeom>
                    <a:ln>
                      <a:noFill/>
                    </a:ln>
                    <a:extLst>
                      <a:ext uri="{53640926-AAD7-44D8-BBD7-CCE9431645EC}">
                        <a14:shadowObscured xmlns:a14="http://schemas.microsoft.com/office/drawing/2010/main"/>
                      </a:ext>
                    </a:extLst>
                  </pic:spPr>
                </pic:pic>
              </a:graphicData>
            </a:graphic>
          </wp:inline>
        </w:drawing>
      </w:r>
    </w:p>
    <w:p w14:paraId="524E9C35" w14:textId="1D0ADC85" w:rsidR="00DE3B7F" w:rsidRPr="0060158D" w:rsidRDefault="00DE3B7F" w:rsidP="00937A29">
      <w:pPr>
        <w:spacing w:line="276" w:lineRule="auto"/>
        <w:ind w:firstLine="708"/>
        <w:rPr>
          <w:sz w:val="22"/>
          <w:szCs w:val="22"/>
        </w:rPr>
      </w:pPr>
      <w:r w:rsidRPr="0060158D">
        <w:rPr>
          <w:noProof/>
          <w:sz w:val="22"/>
          <w:szCs w:val="22"/>
        </w:rPr>
        <w:lastRenderedPageBreak/>
        <w:drawing>
          <wp:inline distT="0" distB="0" distL="0" distR="0" wp14:anchorId="7650364F" wp14:editId="372FDE51">
            <wp:extent cx="4500000" cy="7141861"/>
            <wp:effectExtent l="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hermafbeelding 2019-04-30 om 15.38.28.png"/>
                    <pic:cNvPicPr/>
                  </pic:nvPicPr>
                  <pic:blipFill rotWithShape="1">
                    <a:blip r:embed="rId101">
                      <a:extLst>
                        <a:ext uri="{28A0092B-C50C-407E-A947-70E740481C1C}">
                          <a14:useLocalDpi xmlns:a14="http://schemas.microsoft.com/office/drawing/2010/main" val="0"/>
                        </a:ext>
                      </a:extLst>
                    </a:blip>
                    <a:srcRect r="21826"/>
                    <a:stretch/>
                  </pic:blipFill>
                  <pic:spPr bwMode="auto">
                    <a:xfrm>
                      <a:off x="0" y="0"/>
                      <a:ext cx="4500390" cy="7142480"/>
                    </a:xfrm>
                    <a:prstGeom prst="rect">
                      <a:avLst/>
                    </a:prstGeom>
                    <a:ln>
                      <a:noFill/>
                    </a:ln>
                    <a:extLst>
                      <a:ext uri="{53640926-AAD7-44D8-BBD7-CCE9431645EC}">
                        <a14:shadowObscured xmlns:a14="http://schemas.microsoft.com/office/drawing/2010/main"/>
                      </a:ext>
                    </a:extLst>
                  </pic:spPr>
                </pic:pic>
              </a:graphicData>
            </a:graphic>
          </wp:inline>
        </w:drawing>
      </w:r>
    </w:p>
    <w:p w14:paraId="63CBC458" w14:textId="77777777" w:rsidR="00DE3B7F" w:rsidRPr="0060158D" w:rsidRDefault="00DE3B7F" w:rsidP="00937A29">
      <w:pPr>
        <w:spacing w:line="276" w:lineRule="auto"/>
        <w:rPr>
          <w:sz w:val="22"/>
          <w:szCs w:val="22"/>
        </w:rPr>
      </w:pPr>
    </w:p>
    <w:p w14:paraId="44BAA64B" w14:textId="1B384394" w:rsidR="00DE3B7F" w:rsidRPr="0060158D" w:rsidRDefault="00DE3B7F" w:rsidP="00937A29">
      <w:pPr>
        <w:spacing w:line="276" w:lineRule="auto"/>
        <w:rPr>
          <w:sz w:val="22"/>
          <w:szCs w:val="22"/>
        </w:rPr>
      </w:pPr>
    </w:p>
    <w:p w14:paraId="588555E9" w14:textId="543E1576" w:rsidR="00DE3B7F" w:rsidRPr="0060158D" w:rsidRDefault="00DE3B7F" w:rsidP="00937A29">
      <w:pPr>
        <w:tabs>
          <w:tab w:val="left" w:pos="1766"/>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36455170" wp14:editId="617B3617">
            <wp:extent cx="4500000" cy="4202066"/>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hermafbeelding 2019-04-30 om 15.38.38.png"/>
                    <pic:cNvPicPr/>
                  </pic:nvPicPr>
                  <pic:blipFill rotWithShape="1">
                    <a:blip r:embed="rId102">
                      <a:extLst>
                        <a:ext uri="{28A0092B-C50C-407E-A947-70E740481C1C}">
                          <a14:useLocalDpi xmlns:a14="http://schemas.microsoft.com/office/drawing/2010/main" val="0"/>
                        </a:ext>
                      </a:extLst>
                    </a:blip>
                    <a:srcRect r="21803"/>
                    <a:stretch/>
                  </pic:blipFill>
                  <pic:spPr bwMode="auto">
                    <a:xfrm>
                      <a:off x="0" y="0"/>
                      <a:ext cx="4501750" cy="4203700"/>
                    </a:xfrm>
                    <a:prstGeom prst="rect">
                      <a:avLst/>
                    </a:prstGeom>
                    <a:ln>
                      <a:noFill/>
                    </a:ln>
                    <a:extLst>
                      <a:ext uri="{53640926-AAD7-44D8-BBD7-CCE9431645EC}">
                        <a14:shadowObscured xmlns:a14="http://schemas.microsoft.com/office/drawing/2010/main"/>
                      </a:ext>
                    </a:extLst>
                  </pic:spPr>
                </pic:pic>
              </a:graphicData>
            </a:graphic>
          </wp:inline>
        </w:drawing>
      </w:r>
    </w:p>
    <w:p w14:paraId="705C31F6" w14:textId="77777777" w:rsidR="00DE3B7F" w:rsidRPr="0060158D" w:rsidRDefault="00DE3B7F" w:rsidP="00937A29">
      <w:pPr>
        <w:spacing w:line="276" w:lineRule="auto"/>
        <w:rPr>
          <w:sz w:val="22"/>
          <w:szCs w:val="22"/>
        </w:rPr>
      </w:pPr>
    </w:p>
    <w:p w14:paraId="53D6933B" w14:textId="77777777" w:rsidR="00DE3B7F" w:rsidRPr="0060158D" w:rsidRDefault="00DE3B7F" w:rsidP="00937A29">
      <w:pPr>
        <w:spacing w:line="276" w:lineRule="auto"/>
        <w:rPr>
          <w:sz w:val="22"/>
          <w:szCs w:val="22"/>
        </w:rPr>
      </w:pPr>
    </w:p>
    <w:p w14:paraId="364506C3" w14:textId="0AE2ECB1" w:rsidR="00DE3B7F" w:rsidRPr="0060158D" w:rsidRDefault="00DE3B7F" w:rsidP="00937A29">
      <w:pPr>
        <w:tabs>
          <w:tab w:val="left" w:pos="451"/>
        </w:tabs>
        <w:spacing w:line="276" w:lineRule="auto"/>
        <w:rPr>
          <w:sz w:val="22"/>
          <w:szCs w:val="22"/>
        </w:rPr>
      </w:pPr>
      <w:r w:rsidRPr="0060158D">
        <w:rPr>
          <w:noProof/>
          <w:sz w:val="22"/>
          <w:szCs w:val="22"/>
        </w:rPr>
        <w:drawing>
          <wp:anchor distT="0" distB="0" distL="114300" distR="114300" simplePos="0" relativeHeight="251702272" behindDoc="0" locked="0" layoutInCell="1" allowOverlap="1" wp14:anchorId="13AC170C" wp14:editId="3E0E69D5">
            <wp:simplePos x="0" y="0"/>
            <wp:positionH relativeFrom="column">
              <wp:align>left</wp:align>
            </wp:positionH>
            <wp:positionV relativeFrom="paragraph">
              <wp:align>top</wp:align>
            </wp:positionV>
            <wp:extent cx="5756910" cy="3818255"/>
            <wp:effectExtent l="0" t="0" r="8890" b="0"/>
            <wp:wrapSquare wrapText="bothSides"/>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hermafbeelding 2019-04-30 om 15.38.46.png"/>
                    <pic:cNvPicPr/>
                  </pic:nvPicPr>
                  <pic:blipFill>
                    <a:blip r:embed="rId103">
                      <a:extLst>
                        <a:ext uri="{28A0092B-C50C-407E-A947-70E740481C1C}">
                          <a14:useLocalDpi xmlns:a14="http://schemas.microsoft.com/office/drawing/2010/main" val="0"/>
                        </a:ext>
                      </a:extLst>
                    </a:blip>
                    <a:stretch>
                      <a:fillRect/>
                    </a:stretch>
                  </pic:blipFill>
                  <pic:spPr>
                    <a:xfrm>
                      <a:off x="0" y="0"/>
                      <a:ext cx="5756910" cy="3818255"/>
                    </a:xfrm>
                    <a:prstGeom prst="rect">
                      <a:avLst/>
                    </a:prstGeom>
                  </pic:spPr>
                </pic:pic>
              </a:graphicData>
            </a:graphic>
          </wp:anchor>
        </w:drawing>
      </w:r>
      <w:r w:rsidRPr="0060158D">
        <w:rPr>
          <w:sz w:val="22"/>
          <w:szCs w:val="22"/>
        </w:rPr>
        <w:tab/>
      </w:r>
      <w:r w:rsidRPr="0060158D">
        <w:rPr>
          <w:sz w:val="22"/>
          <w:szCs w:val="22"/>
        </w:rPr>
        <w:br w:type="textWrapping" w:clear="all"/>
      </w:r>
    </w:p>
    <w:p w14:paraId="31DEF7EC" w14:textId="23792F9B" w:rsidR="00DE3B7F" w:rsidRPr="0060158D" w:rsidRDefault="00571DBD" w:rsidP="00937A29">
      <w:pPr>
        <w:spacing w:line="276" w:lineRule="auto"/>
        <w:rPr>
          <w:sz w:val="22"/>
          <w:szCs w:val="22"/>
        </w:rPr>
      </w:pPr>
      <w:r w:rsidRPr="0060158D">
        <w:rPr>
          <w:noProof/>
          <w:sz w:val="22"/>
          <w:szCs w:val="22"/>
        </w:rPr>
        <w:lastRenderedPageBreak/>
        <w:drawing>
          <wp:inline distT="0" distB="0" distL="0" distR="0" wp14:anchorId="7B2414A3" wp14:editId="21428F27">
            <wp:extent cx="4642485" cy="4586605"/>
            <wp:effectExtent l="0" t="0" r="5715" b="10795"/>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hermafbeelding 2019-04-30 om 16.00.41.png"/>
                    <pic:cNvPicPr/>
                  </pic:nvPicPr>
                  <pic:blipFill rotWithShape="1">
                    <a:blip r:embed="rId104">
                      <a:extLst>
                        <a:ext uri="{28A0092B-C50C-407E-A947-70E740481C1C}">
                          <a14:useLocalDpi xmlns:a14="http://schemas.microsoft.com/office/drawing/2010/main" val="0"/>
                        </a:ext>
                      </a:extLst>
                    </a:blip>
                    <a:srcRect r="21826"/>
                    <a:stretch/>
                  </pic:blipFill>
                  <pic:spPr bwMode="auto">
                    <a:xfrm>
                      <a:off x="0" y="0"/>
                      <a:ext cx="4647617" cy="4591675"/>
                    </a:xfrm>
                    <a:prstGeom prst="rect">
                      <a:avLst/>
                    </a:prstGeom>
                    <a:ln>
                      <a:noFill/>
                    </a:ln>
                    <a:extLst>
                      <a:ext uri="{53640926-AAD7-44D8-BBD7-CCE9431645EC}">
                        <a14:shadowObscured xmlns:a14="http://schemas.microsoft.com/office/drawing/2010/main"/>
                      </a:ext>
                    </a:extLst>
                  </pic:spPr>
                </pic:pic>
              </a:graphicData>
            </a:graphic>
          </wp:inline>
        </w:drawing>
      </w:r>
    </w:p>
    <w:p w14:paraId="2E16E749" w14:textId="77777777" w:rsidR="00DE3B7F" w:rsidRPr="0060158D" w:rsidRDefault="00DE3B7F" w:rsidP="00937A29">
      <w:pPr>
        <w:spacing w:line="276" w:lineRule="auto"/>
        <w:rPr>
          <w:sz w:val="22"/>
          <w:szCs w:val="22"/>
        </w:rPr>
      </w:pPr>
    </w:p>
    <w:p w14:paraId="135E8490" w14:textId="3E9F0729" w:rsidR="00DE3B7F" w:rsidRPr="0060158D" w:rsidRDefault="00DE3B7F" w:rsidP="00937A29">
      <w:pPr>
        <w:tabs>
          <w:tab w:val="left" w:pos="2141"/>
        </w:tabs>
        <w:spacing w:line="276" w:lineRule="auto"/>
        <w:rPr>
          <w:sz w:val="22"/>
          <w:szCs w:val="22"/>
        </w:rPr>
      </w:pPr>
      <w:r w:rsidRPr="0060158D">
        <w:rPr>
          <w:sz w:val="22"/>
          <w:szCs w:val="22"/>
        </w:rPr>
        <w:tab/>
      </w:r>
    </w:p>
    <w:p w14:paraId="54CE3B51" w14:textId="76832C2C" w:rsidR="00DE3B7F" w:rsidRPr="0060158D" w:rsidRDefault="00571DBD" w:rsidP="00937A29">
      <w:pPr>
        <w:spacing w:line="276" w:lineRule="auto"/>
        <w:rPr>
          <w:sz w:val="22"/>
          <w:szCs w:val="22"/>
        </w:rPr>
      </w:pPr>
      <w:r w:rsidRPr="0060158D">
        <w:rPr>
          <w:noProof/>
          <w:sz w:val="22"/>
          <w:szCs w:val="22"/>
        </w:rPr>
        <w:lastRenderedPageBreak/>
        <w:drawing>
          <wp:inline distT="0" distB="0" distL="0" distR="0" wp14:anchorId="2142886D" wp14:editId="2BFA0887">
            <wp:extent cx="4500000" cy="4795739"/>
            <wp:effectExtent l="0" t="0" r="0" b="508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hermafbeelding 2019-04-30 om 16.00.54.png"/>
                    <pic:cNvPicPr/>
                  </pic:nvPicPr>
                  <pic:blipFill rotWithShape="1">
                    <a:blip r:embed="rId105">
                      <a:extLst>
                        <a:ext uri="{28A0092B-C50C-407E-A947-70E740481C1C}">
                          <a14:useLocalDpi xmlns:a14="http://schemas.microsoft.com/office/drawing/2010/main" val="0"/>
                        </a:ext>
                      </a:extLst>
                    </a:blip>
                    <a:srcRect r="21826"/>
                    <a:stretch/>
                  </pic:blipFill>
                  <pic:spPr bwMode="auto">
                    <a:xfrm>
                      <a:off x="0" y="0"/>
                      <a:ext cx="4500390" cy="4796155"/>
                    </a:xfrm>
                    <a:prstGeom prst="rect">
                      <a:avLst/>
                    </a:prstGeom>
                    <a:ln>
                      <a:noFill/>
                    </a:ln>
                    <a:extLst>
                      <a:ext uri="{53640926-AAD7-44D8-BBD7-CCE9431645EC}">
                        <a14:shadowObscured xmlns:a14="http://schemas.microsoft.com/office/drawing/2010/main"/>
                      </a:ext>
                    </a:extLst>
                  </pic:spPr>
                </pic:pic>
              </a:graphicData>
            </a:graphic>
          </wp:inline>
        </w:drawing>
      </w:r>
    </w:p>
    <w:p w14:paraId="1E549850" w14:textId="75E286F5" w:rsidR="00DE3B7F" w:rsidRPr="0060158D" w:rsidRDefault="00DE3B7F" w:rsidP="00937A29">
      <w:pPr>
        <w:tabs>
          <w:tab w:val="left" w:pos="1340"/>
        </w:tabs>
        <w:spacing w:line="276" w:lineRule="auto"/>
        <w:rPr>
          <w:sz w:val="22"/>
          <w:szCs w:val="22"/>
        </w:rPr>
      </w:pPr>
      <w:r w:rsidRPr="0060158D">
        <w:rPr>
          <w:sz w:val="22"/>
          <w:szCs w:val="22"/>
        </w:rPr>
        <w:tab/>
      </w:r>
    </w:p>
    <w:p w14:paraId="7250B1FF" w14:textId="44039863" w:rsidR="00DE3B7F" w:rsidRPr="0060158D" w:rsidRDefault="00571DBD" w:rsidP="00937A29">
      <w:pPr>
        <w:spacing w:line="276" w:lineRule="auto"/>
        <w:rPr>
          <w:sz w:val="22"/>
          <w:szCs w:val="22"/>
        </w:rPr>
      </w:pPr>
      <w:r w:rsidRPr="0060158D">
        <w:rPr>
          <w:noProof/>
          <w:sz w:val="22"/>
          <w:szCs w:val="22"/>
        </w:rPr>
        <w:lastRenderedPageBreak/>
        <w:drawing>
          <wp:inline distT="0" distB="0" distL="0" distR="0" wp14:anchorId="58F9E8ED" wp14:editId="46ACC9CC">
            <wp:extent cx="4500000" cy="4472552"/>
            <wp:effectExtent l="0" t="0" r="0"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hermafbeelding 2019-04-30 om 16.01.05.png"/>
                    <pic:cNvPicPr/>
                  </pic:nvPicPr>
                  <pic:blipFill rotWithShape="1">
                    <a:blip r:embed="rId106">
                      <a:extLst>
                        <a:ext uri="{28A0092B-C50C-407E-A947-70E740481C1C}">
                          <a14:useLocalDpi xmlns:a14="http://schemas.microsoft.com/office/drawing/2010/main" val="0"/>
                        </a:ext>
                      </a:extLst>
                    </a:blip>
                    <a:srcRect r="21826"/>
                    <a:stretch/>
                  </pic:blipFill>
                  <pic:spPr bwMode="auto">
                    <a:xfrm>
                      <a:off x="0" y="0"/>
                      <a:ext cx="4500390" cy="4472940"/>
                    </a:xfrm>
                    <a:prstGeom prst="rect">
                      <a:avLst/>
                    </a:prstGeom>
                    <a:ln>
                      <a:noFill/>
                    </a:ln>
                    <a:extLst>
                      <a:ext uri="{53640926-AAD7-44D8-BBD7-CCE9431645EC}">
                        <a14:shadowObscured xmlns:a14="http://schemas.microsoft.com/office/drawing/2010/main"/>
                      </a:ext>
                    </a:extLst>
                  </pic:spPr>
                </pic:pic>
              </a:graphicData>
            </a:graphic>
          </wp:inline>
        </w:drawing>
      </w:r>
    </w:p>
    <w:p w14:paraId="793587E3" w14:textId="7B8841E1" w:rsidR="00DE3B7F" w:rsidRPr="0060158D" w:rsidRDefault="00571DBD" w:rsidP="00937A29">
      <w:pPr>
        <w:spacing w:line="276" w:lineRule="auto"/>
        <w:rPr>
          <w:sz w:val="22"/>
          <w:szCs w:val="22"/>
        </w:rPr>
      </w:pPr>
      <w:r w:rsidRPr="0060158D">
        <w:rPr>
          <w:noProof/>
          <w:sz w:val="22"/>
          <w:szCs w:val="22"/>
        </w:rPr>
        <w:lastRenderedPageBreak/>
        <w:drawing>
          <wp:inline distT="0" distB="0" distL="0" distR="0" wp14:anchorId="3554582A" wp14:editId="2A0199DD">
            <wp:extent cx="4500000" cy="4708752"/>
            <wp:effectExtent l="0" t="0" r="0" b="0"/>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hermafbeelding 2019-04-30 om 16.01.20.png"/>
                    <pic:cNvPicPr/>
                  </pic:nvPicPr>
                  <pic:blipFill rotWithShape="1">
                    <a:blip r:embed="rId107">
                      <a:extLst>
                        <a:ext uri="{28A0092B-C50C-407E-A947-70E740481C1C}">
                          <a14:useLocalDpi xmlns:a14="http://schemas.microsoft.com/office/drawing/2010/main" val="0"/>
                        </a:ext>
                      </a:extLst>
                    </a:blip>
                    <a:srcRect r="21826"/>
                    <a:stretch/>
                  </pic:blipFill>
                  <pic:spPr bwMode="auto">
                    <a:xfrm>
                      <a:off x="0" y="0"/>
                      <a:ext cx="4500390" cy="4709160"/>
                    </a:xfrm>
                    <a:prstGeom prst="rect">
                      <a:avLst/>
                    </a:prstGeom>
                    <a:ln>
                      <a:noFill/>
                    </a:ln>
                    <a:extLst>
                      <a:ext uri="{53640926-AAD7-44D8-BBD7-CCE9431645EC}">
                        <a14:shadowObscured xmlns:a14="http://schemas.microsoft.com/office/drawing/2010/main"/>
                      </a:ext>
                    </a:extLst>
                  </pic:spPr>
                </pic:pic>
              </a:graphicData>
            </a:graphic>
          </wp:inline>
        </w:drawing>
      </w:r>
    </w:p>
    <w:p w14:paraId="7058EFD1" w14:textId="2127534E" w:rsidR="00DE3B7F" w:rsidRPr="0060158D" w:rsidRDefault="008B61A5" w:rsidP="00937A29">
      <w:pPr>
        <w:tabs>
          <w:tab w:val="left" w:pos="1791"/>
        </w:tabs>
        <w:spacing w:line="276" w:lineRule="auto"/>
        <w:rPr>
          <w:sz w:val="22"/>
          <w:szCs w:val="22"/>
        </w:rPr>
      </w:pPr>
      <w:r w:rsidRPr="0060158D">
        <w:rPr>
          <w:noProof/>
          <w:sz w:val="22"/>
          <w:szCs w:val="22"/>
        </w:rPr>
        <w:lastRenderedPageBreak/>
        <w:drawing>
          <wp:anchor distT="0" distB="0" distL="114300" distR="114300" simplePos="0" relativeHeight="251727872" behindDoc="0" locked="0" layoutInCell="1" allowOverlap="1" wp14:anchorId="33591CEC" wp14:editId="6E2B5E8B">
            <wp:simplePos x="0" y="0"/>
            <wp:positionH relativeFrom="column">
              <wp:posOffset>62230</wp:posOffset>
            </wp:positionH>
            <wp:positionV relativeFrom="paragraph">
              <wp:posOffset>4929505</wp:posOffset>
            </wp:positionV>
            <wp:extent cx="5033010" cy="3497580"/>
            <wp:effectExtent l="0" t="0" r="0" b="7620"/>
            <wp:wrapThrough wrapText="bothSides">
              <wp:wrapPolygon edited="0">
                <wp:start x="0" y="0"/>
                <wp:lineTo x="0" y="21490"/>
                <wp:lineTo x="21475" y="21490"/>
                <wp:lineTo x="21475" y="0"/>
                <wp:lineTo x="0" y="0"/>
              </wp:wrapPolygon>
            </wp:wrapThrough>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hermafbeelding 2019-04-30 om 16.01.42.png"/>
                    <pic:cNvPicPr/>
                  </pic:nvPicPr>
                  <pic:blipFill rotWithShape="1">
                    <a:blip r:embed="rId108">
                      <a:extLst>
                        <a:ext uri="{28A0092B-C50C-407E-A947-70E740481C1C}">
                          <a14:useLocalDpi xmlns:a14="http://schemas.microsoft.com/office/drawing/2010/main" val="0"/>
                        </a:ext>
                      </a:extLst>
                    </a:blip>
                    <a:srcRect r="21819"/>
                    <a:stretch/>
                  </pic:blipFill>
                  <pic:spPr bwMode="auto">
                    <a:xfrm>
                      <a:off x="0" y="0"/>
                      <a:ext cx="5033010" cy="3497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1DBD" w:rsidRPr="0060158D">
        <w:rPr>
          <w:noProof/>
          <w:sz w:val="22"/>
          <w:szCs w:val="22"/>
        </w:rPr>
        <w:drawing>
          <wp:inline distT="0" distB="0" distL="0" distR="0" wp14:anchorId="4D2B92B2" wp14:editId="6E6691B1">
            <wp:extent cx="4500000" cy="4623435"/>
            <wp:effectExtent l="0" t="0" r="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hermafbeelding 2019-04-30 om 16.01.33.png"/>
                    <pic:cNvPicPr/>
                  </pic:nvPicPr>
                  <pic:blipFill rotWithShape="1">
                    <a:blip r:embed="rId109">
                      <a:extLst>
                        <a:ext uri="{28A0092B-C50C-407E-A947-70E740481C1C}">
                          <a14:useLocalDpi xmlns:a14="http://schemas.microsoft.com/office/drawing/2010/main" val="0"/>
                        </a:ext>
                      </a:extLst>
                    </a:blip>
                    <a:srcRect r="21822"/>
                    <a:stretch/>
                  </pic:blipFill>
                  <pic:spPr bwMode="auto">
                    <a:xfrm>
                      <a:off x="0" y="0"/>
                      <a:ext cx="4500618" cy="4624070"/>
                    </a:xfrm>
                    <a:prstGeom prst="rect">
                      <a:avLst/>
                    </a:prstGeom>
                    <a:ln>
                      <a:noFill/>
                    </a:ln>
                    <a:extLst>
                      <a:ext uri="{53640926-AAD7-44D8-BBD7-CCE9431645EC}">
                        <a14:shadowObscured xmlns:a14="http://schemas.microsoft.com/office/drawing/2010/main"/>
                      </a:ext>
                    </a:extLst>
                  </pic:spPr>
                </pic:pic>
              </a:graphicData>
            </a:graphic>
          </wp:inline>
        </w:drawing>
      </w:r>
      <w:r w:rsidR="00DE3B7F" w:rsidRPr="0060158D">
        <w:rPr>
          <w:sz w:val="22"/>
          <w:szCs w:val="22"/>
        </w:rPr>
        <w:tab/>
      </w:r>
      <w:r w:rsidR="00DE3B7F" w:rsidRPr="0060158D">
        <w:rPr>
          <w:noProof/>
          <w:sz w:val="22"/>
          <w:szCs w:val="22"/>
        </w:rPr>
        <w:lastRenderedPageBreak/>
        <w:drawing>
          <wp:inline distT="0" distB="0" distL="0" distR="0" wp14:anchorId="02735AFB" wp14:editId="5B55C747">
            <wp:extent cx="5756910" cy="3457575"/>
            <wp:effectExtent l="0" t="0" r="889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hermafbeelding 2019-04-30 om 15.39.42.png"/>
                    <pic:cNvPicPr/>
                  </pic:nvPicPr>
                  <pic:blipFill>
                    <a:blip r:embed="rId110">
                      <a:extLst>
                        <a:ext uri="{28A0092B-C50C-407E-A947-70E740481C1C}">
                          <a14:useLocalDpi xmlns:a14="http://schemas.microsoft.com/office/drawing/2010/main" val="0"/>
                        </a:ext>
                      </a:extLst>
                    </a:blip>
                    <a:stretch>
                      <a:fillRect/>
                    </a:stretch>
                  </pic:blipFill>
                  <pic:spPr>
                    <a:xfrm>
                      <a:off x="0" y="0"/>
                      <a:ext cx="5756910" cy="3457575"/>
                    </a:xfrm>
                    <a:prstGeom prst="rect">
                      <a:avLst/>
                    </a:prstGeom>
                  </pic:spPr>
                </pic:pic>
              </a:graphicData>
            </a:graphic>
          </wp:inline>
        </w:drawing>
      </w:r>
    </w:p>
    <w:p w14:paraId="27C58092" w14:textId="77777777" w:rsidR="00DE3B7F" w:rsidRPr="0060158D" w:rsidRDefault="00DE3B7F" w:rsidP="00937A29">
      <w:pPr>
        <w:spacing w:line="276" w:lineRule="auto"/>
        <w:rPr>
          <w:sz w:val="22"/>
          <w:szCs w:val="22"/>
        </w:rPr>
      </w:pPr>
    </w:p>
    <w:p w14:paraId="268C8BD6" w14:textId="77777777" w:rsidR="00DE3B7F" w:rsidRPr="0060158D" w:rsidRDefault="00DE3B7F" w:rsidP="00937A29">
      <w:pPr>
        <w:spacing w:line="276" w:lineRule="auto"/>
        <w:rPr>
          <w:sz w:val="22"/>
          <w:szCs w:val="22"/>
        </w:rPr>
      </w:pPr>
    </w:p>
    <w:p w14:paraId="0C4827D3" w14:textId="5C3DD8A5" w:rsidR="00DE3B7F" w:rsidRPr="0060158D" w:rsidRDefault="00DE3B7F" w:rsidP="00937A29">
      <w:pPr>
        <w:tabs>
          <w:tab w:val="left" w:pos="1803"/>
        </w:tabs>
        <w:spacing w:line="276" w:lineRule="auto"/>
        <w:rPr>
          <w:sz w:val="22"/>
          <w:szCs w:val="22"/>
        </w:rPr>
      </w:pPr>
      <w:r w:rsidRPr="0060158D">
        <w:rPr>
          <w:sz w:val="22"/>
          <w:szCs w:val="22"/>
        </w:rPr>
        <w:tab/>
      </w:r>
      <w:r w:rsidRPr="0060158D">
        <w:rPr>
          <w:noProof/>
          <w:sz w:val="22"/>
          <w:szCs w:val="22"/>
        </w:rPr>
        <w:drawing>
          <wp:inline distT="0" distB="0" distL="0" distR="0" wp14:anchorId="133F6210" wp14:editId="1D518A93">
            <wp:extent cx="5756910" cy="3643630"/>
            <wp:effectExtent l="0" t="0" r="8890" b="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hermafbeelding 2019-04-30 om 15.39.48.png"/>
                    <pic:cNvPicPr/>
                  </pic:nvPicPr>
                  <pic:blipFill>
                    <a:blip r:embed="rId111">
                      <a:extLst>
                        <a:ext uri="{28A0092B-C50C-407E-A947-70E740481C1C}">
                          <a14:useLocalDpi xmlns:a14="http://schemas.microsoft.com/office/drawing/2010/main" val="0"/>
                        </a:ext>
                      </a:extLst>
                    </a:blip>
                    <a:stretch>
                      <a:fillRect/>
                    </a:stretch>
                  </pic:blipFill>
                  <pic:spPr>
                    <a:xfrm>
                      <a:off x="0" y="0"/>
                      <a:ext cx="5756910" cy="3643630"/>
                    </a:xfrm>
                    <a:prstGeom prst="rect">
                      <a:avLst/>
                    </a:prstGeom>
                  </pic:spPr>
                </pic:pic>
              </a:graphicData>
            </a:graphic>
          </wp:inline>
        </w:drawing>
      </w:r>
    </w:p>
    <w:p w14:paraId="50D495CE" w14:textId="77777777" w:rsidR="00DE3B7F" w:rsidRPr="0060158D" w:rsidRDefault="00DE3B7F" w:rsidP="00937A29">
      <w:pPr>
        <w:spacing w:line="276" w:lineRule="auto"/>
        <w:rPr>
          <w:sz w:val="22"/>
          <w:szCs w:val="22"/>
        </w:rPr>
      </w:pPr>
    </w:p>
    <w:p w14:paraId="0E7E6E47" w14:textId="77777777" w:rsidR="00DE3B7F" w:rsidRPr="0060158D" w:rsidRDefault="00DE3B7F" w:rsidP="00937A29">
      <w:pPr>
        <w:spacing w:line="276" w:lineRule="auto"/>
        <w:rPr>
          <w:sz w:val="22"/>
          <w:szCs w:val="22"/>
        </w:rPr>
      </w:pPr>
    </w:p>
    <w:p w14:paraId="3440DE60" w14:textId="77777777" w:rsidR="00DE3B7F" w:rsidRPr="0060158D" w:rsidRDefault="00DE3B7F" w:rsidP="00937A29">
      <w:pPr>
        <w:spacing w:line="276" w:lineRule="auto"/>
        <w:rPr>
          <w:sz w:val="22"/>
          <w:szCs w:val="22"/>
        </w:rPr>
      </w:pPr>
    </w:p>
    <w:p w14:paraId="4BAD0CB7" w14:textId="5E869AA8" w:rsidR="00DE3B7F" w:rsidRPr="0060158D" w:rsidRDefault="00571DBD" w:rsidP="00937A29">
      <w:pPr>
        <w:spacing w:line="276" w:lineRule="auto"/>
        <w:rPr>
          <w:sz w:val="22"/>
          <w:szCs w:val="22"/>
        </w:rPr>
      </w:pPr>
      <w:r w:rsidRPr="0060158D">
        <w:rPr>
          <w:noProof/>
          <w:sz w:val="22"/>
          <w:szCs w:val="22"/>
        </w:rPr>
        <w:lastRenderedPageBreak/>
        <w:drawing>
          <wp:inline distT="0" distB="0" distL="0" distR="0" wp14:anchorId="6CE813C4" wp14:editId="1D632BA1">
            <wp:extent cx="4680000" cy="4716780"/>
            <wp:effectExtent l="0" t="0" r="0" b="762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hermafbeelding 2019-04-30 om 16.03.50.png"/>
                    <pic:cNvPicPr/>
                  </pic:nvPicPr>
                  <pic:blipFill rotWithShape="1">
                    <a:blip r:embed="rId112">
                      <a:extLst>
                        <a:ext uri="{28A0092B-C50C-407E-A947-70E740481C1C}">
                          <a14:useLocalDpi xmlns:a14="http://schemas.microsoft.com/office/drawing/2010/main" val="0"/>
                        </a:ext>
                      </a:extLst>
                    </a:blip>
                    <a:srcRect l="1" r="21166"/>
                    <a:stretch/>
                  </pic:blipFill>
                  <pic:spPr bwMode="auto">
                    <a:xfrm>
                      <a:off x="0" y="0"/>
                      <a:ext cx="4691950" cy="4728824"/>
                    </a:xfrm>
                    <a:prstGeom prst="rect">
                      <a:avLst/>
                    </a:prstGeom>
                    <a:ln>
                      <a:noFill/>
                    </a:ln>
                    <a:extLst>
                      <a:ext uri="{53640926-AAD7-44D8-BBD7-CCE9431645EC}">
                        <a14:shadowObscured xmlns:a14="http://schemas.microsoft.com/office/drawing/2010/main"/>
                      </a:ext>
                    </a:extLst>
                  </pic:spPr>
                </pic:pic>
              </a:graphicData>
            </a:graphic>
          </wp:inline>
        </w:drawing>
      </w:r>
    </w:p>
    <w:p w14:paraId="0CE8CB39" w14:textId="7BFEAAA2" w:rsidR="00DE3B7F" w:rsidRPr="0060158D" w:rsidRDefault="00DE3B7F" w:rsidP="00937A29">
      <w:pPr>
        <w:tabs>
          <w:tab w:val="left" w:pos="1816"/>
        </w:tabs>
        <w:spacing w:line="276" w:lineRule="auto"/>
        <w:rPr>
          <w:sz w:val="22"/>
          <w:szCs w:val="22"/>
        </w:rPr>
      </w:pPr>
      <w:r w:rsidRPr="0060158D">
        <w:rPr>
          <w:sz w:val="22"/>
          <w:szCs w:val="22"/>
        </w:rPr>
        <w:tab/>
      </w:r>
    </w:p>
    <w:p w14:paraId="74E7E92F" w14:textId="77777777" w:rsidR="00DE3B7F" w:rsidRPr="0060158D" w:rsidRDefault="00DE3B7F" w:rsidP="00937A29">
      <w:pPr>
        <w:spacing w:line="276" w:lineRule="auto"/>
        <w:rPr>
          <w:sz w:val="22"/>
          <w:szCs w:val="22"/>
        </w:rPr>
      </w:pPr>
    </w:p>
    <w:p w14:paraId="5E2C1818" w14:textId="13F76EC2" w:rsidR="00571DBD" w:rsidRPr="0060158D" w:rsidRDefault="00DE3B7F" w:rsidP="00937A29">
      <w:pPr>
        <w:tabs>
          <w:tab w:val="left" w:pos="989"/>
        </w:tabs>
        <w:spacing w:line="276" w:lineRule="auto"/>
        <w:rPr>
          <w:sz w:val="22"/>
          <w:szCs w:val="22"/>
        </w:rPr>
      </w:pPr>
      <w:r w:rsidRPr="0060158D">
        <w:rPr>
          <w:sz w:val="22"/>
          <w:szCs w:val="22"/>
        </w:rPr>
        <w:lastRenderedPageBreak/>
        <w:tab/>
      </w:r>
      <w:r w:rsidR="00571DBD" w:rsidRPr="0060158D">
        <w:rPr>
          <w:noProof/>
          <w:sz w:val="22"/>
          <w:szCs w:val="22"/>
        </w:rPr>
        <w:drawing>
          <wp:inline distT="0" distB="0" distL="0" distR="0" wp14:anchorId="10A62B01" wp14:editId="4B33A22B">
            <wp:extent cx="4500000" cy="4649470"/>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hermafbeelding 2019-04-30 om 16.04.05.png"/>
                    <pic:cNvPicPr/>
                  </pic:nvPicPr>
                  <pic:blipFill rotWithShape="1">
                    <a:blip r:embed="rId113">
                      <a:extLst>
                        <a:ext uri="{28A0092B-C50C-407E-A947-70E740481C1C}">
                          <a14:useLocalDpi xmlns:a14="http://schemas.microsoft.com/office/drawing/2010/main" val="0"/>
                        </a:ext>
                      </a:extLst>
                    </a:blip>
                    <a:srcRect r="21811"/>
                    <a:stretch/>
                  </pic:blipFill>
                  <pic:spPr bwMode="auto">
                    <a:xfrm>
                      <a:off x="0" y="0"/>
                      <a:ext cx="4501229" cy="4650740"/>
                    </a:xfrm>
                    <a:prstGeom prst="rect">
                      <a:avLst/>
                    </a:prstGeom>
                    <a:ln>
                      <a:noFill/>
                    </a:ln>
                    <a:extLst>
                      <a:ext uri="{53640926-AAD7-44D8-BBD7-CCE9431645EC}">
                        <a14:shadowObscured xmlns:a14="http://schemas.microsoft.com/office/drawing/2010/main"/>
                      </a:ext>
                    </a:extLst>
                  </pic:spPr>
                </pic:pic>
              </a:graphicData>
            </a:graphic>
          </wp:inline>
        </w:drawing>
      </w:r>
    </w:p>
    <w:p w14:paraId="1660B849" w14:textId="64A3B3D1" w:rsidR="00571DBD" w:rsidRPr="0060158D" w:rsidRDefault="00571DBD" w:rsidP="00937A29">
      <w:pPr>
        <w:spacing w:line="276" w:lineRule="auto"/>
        <w:rPr>
          <w:sz w:val="22"/>
          <w:szCs w:val="22"/>
        </w:rPr>
      </w:pPr>
    </w:p>
    <w:p w14:paraId="7736577A" w14:textId="5EAE12DA" w:rsidR="00DE3B7F" w:rsidRPr="0060158D" w:rsidRDefault="00571DBD" w:rsidP="00937A29">
      <w:pPr>
        <w:tabs>
          <w:tab w:val="left" w:pos="502"/>
        </w:tabs>
        <w:spacing w:line="276" w:lineRule="auto"/>
        <w:rPr>
          <w:sz w:val="22"/>
          <w:szCs w:val="22"/>
        </w:rPr>
      </w:pPr>
      <w:r w:rsidRPr="0060158D">
        <w:rPr>
          <w:sz w:val="22"/>
          <w:szCs w:val="22"/>
        </w:rPr>
        <w:tab/>
      </w:r>
    </w:p>
    <w:p w14:paraId="615765EB" w14:textId="77777777" w:rsidR="00571DBD" w:rsidRPr="0060158D" w:rsidRDefault="00571DBD" w:rsidP="00937A29">
      <w:pPr>
        <w:tabs>
          <w:tab w:val="left" w:pos="502"/>
        </w:tabs>
        <w:spacing w:line="276" w:lineRule="auto"/>
        <w:rPr>
          <w:sz w:val="22"/>
          <w:szCs w:val="22"/>
        </w:rPr>
      </w:pPr>
    </w:p>
    <w:p w14:paraId="70EDE0C7" w14:textId="77777777" w:rsidR="00571DBD" w:rsidRPr="0060158D" w:rsidRDefault="00571DBD" w:rsidP="00937A29">
      <w:pPr>
        <w:tabs>
          <w:tab w:val="left" w:pos="502"/>
        </w:tabs>
        <w:spacing w:line="276" w:lineRule="auto"/>
        <w:rPr>
          <w:sz w:val="22"/>
          <w:szCs w:val="22"/>
        </w:rPr>
      </w:pPr>
    </w:p>
    <w:p w14:paraId="70D52E85" w14:textId="77777777" w:rsidR="00571DBD" w:rsidRPr="0060158D" w:rsidRDefault="00571DBD" w:rsidP="00937A29">
      <w:pPr>
        <w:tabs>
          <w:tab w:val="left" w:pos="502"/>
        </w:tabs>
        <w:spacing w:line="276" w:lineRule="auto"/>
        <w:rPr>
          <w:sz w:val="22"/>
          <w:szCs w:val="22"/>
        </w:rPr>
      </w:pPr>
    </w:p>
    <w:p w14:paraId="3D66AAD0" w14:textId="77777777" w:rsidR="00571DBD" w:rsidRPr="0060158D" w:rsidRDefault="00571DBD" w:rsidP="00937A29">
      <w:pPr>
        <w:tabs>
          <w:tab w:val="left" w:pos="502"/>
        </w:tabs>
        <w:spacing w:line="276" w:lineRule="auto"/>
        <w:rPr>
          <w:sz w:val="22"/>
          <w:szCs w:val="22"/>
        </w:rPr>
      </w:pPr>
    </w:p>
    <w:p w14:paraId="26B3C934" w14:textId="77777777" w:rsidR="00571DBD" w:rsidRPr="0060158D" w:rsidRDefault="00571DBD" w:rsidP="00937A29">
      <w:pPr>
        <w:tabs>
          <w:tab w:val="left" w:pos="502"/>
        </w:tabs>
        <w:spacing w:line="276" w:lineRule="auto"/>
        <w:rPr>
          <w:sz w:val="22"/>
          <w:szCs w:val="22"/>
        </w:rPr>
      </w:pPr>
    </w:p>
    <w:p w14:paraId="5A3A88FC" w14:textId="77777777" w:rsidR="00571DBD" w:rsidRPr="0060158D" w:rsidRDefault="00571DBD" w:rsidP="00937A29">
      <w:pPr>
        <w:tabs>
          <w:tab w:val="left" w:pos="502"/>
        </w:tabs>
        <w:spacing w:line="276" w:lineRule="auto"/>
        <w:rPr>
          <w:sz w:val="22"/>
          <w:szCs w:val="22"/>
        </w:rPr>
      </w:pPr>
    </w:p>
    <w:p w14:paraId="12A61520" w14:textId="77777777" w:rsidR="00571DBD" w:rsidRPr="0060158D" w:rsidRDefault="00571DBD" w:rsidP="00937A29">
      <w:pPr>
        <w:tabs>
          <w:tab w:val="left" w:pos="502"/>
        </w:tabs>
        <w:spacing w:line="276" w:lineRule="auto"/>
        <w:rPr>
          <w:sz w:val="22"/>
          <w:szCs w:val="22"/>
        </w:rPr>
      </w:pPr>
    </w:p>
    <w:p w14:paraId="08851D7B" w14:textId="77777777" w:rsidR="00571DBD" w:rsidRPr="0060158D" w:rsidRDefault="00571DBD" w:rsidP="00937A29">
      <w:pPr>
        <w:tabs>
          <w:tab w:val="left" w:pos="502"/>
        </w:tabs>
        <w:spacing w:line="276" w:lineRule="auto"/>
        <w:rPr>
          <w:sz w:val="22"/>
          <w:szCs w:val="22"/>
        </w:rPr>
      </w:pPr>
    </w:p>
    <w:p w14:paraId="75C8BBA4" w14:textId="77777777" w:rsidR="00571DBD" w:rsidRPr="0060158D" w:rsidRDefault="00571DBD" w:rsidP="00937A29">
      <w:pPr>
        <w:tabs>
          <w:tab w:val="left" w:pos="502"/>
        </w:tabs>
        <w:spacing w:line="276" w:lineRule="auto"/>
        <w:rPr>
          <w:sz w:val="22"/>
          <w:szCs w:val="22"/>
        </w:rPr>
      </w:pPr>
    </w:p>
    <w:p w14:paraId="30D3791E" w14:textId="77777777" w:rsidR="00571DBD" w:rsidRPr="0060158D" w:rsidRDefault="00571DBD" w:rsidP="00937A29">
      <w:pPr>
        <w:tabs>
          <w:tab w:val="left" w:pos="502"/>
        </w:tabs>
        <w:spacing w:line="276" w:lineRule="auto"/>
        <w:rPr>
          <w:sz w:val="22"/>
          <w:szCs w:val="22"/>
        </w:rPr>
      </w:pPr>
    </w:p>
    <w:p w14:paraId="3BDA3529" w14:textId="77777777" w:rsidR="00571DBD" w:rsidRPr="0060158D" w:rsidRDefault="00571DBD" w:rsidP="00937A29">
      <w:pPr>
        <w:tabs>
          <w:tab w:val="left" w:pos="502"/>
        </w:tabs>
        <w:spacing w:line="276" w:lineRule="auto"/>
        <w:rPr>
          <w:sz w:val="22"/>
          <w:szCs w:val="22"/>
        </w:rPr>
      </w:pPr>
    </w:p>
    <w:p w14:paraId="3D3647C0" w14:textId="77777777" w:rsidR="00571DBD" w:rsidRPr="0060158D" w:rsidRDefault="00571DBD" w:rsidP="00937A29">
      <w:pPr>
        <w:tabs>
          <w:tab w:val="left" w:pos="502"/>
        </w:tabs>
        <w:spacing w:line="276" w:lineRule="auto"/>
        <w:rPr>
          <w:sz w:val="22"/>
          <w:szCs w:val="22"/>
        </w:rPr>
      </w:pPr>
    </w:p>
    <w:p w14:paraId="666B7321" w14:textId="77777777" w:rsidR="00571DBD" w:rsidRPr="0060158D" w:rsidRDefault="00571DBD" w:rsidP="00937A29">
      <w:pPr>
        <w:tabs>
          <w:tab w:val="left" w:pos="502"/>
        </w:tabs>
        <w:spacing w:line="276" w:lineRule="auto"/>
        <w:rPr>
          <w:sz w:val="22"/>
          <w:szCs w:val="22"/>
        </w:rPr>
      </w:pPr>
    </w:p>
    <w:p w14:paraId="432CA5C9" w14:textId="77777777" w:rsidR="00571DBD" w:rsidRPr="0060158D" w:rsidRDefault="00571DBD" w:rsidP="00937A29">
      <w:pPr>
        <w:tabs>
          <w:tab w:val="left" w:pos="502"/>
        </w:tabs>
        <w:spacing w:line="276" w:lineRule="auto"/>
        <w:rPr>
          <w:sz w:val="22"/>
          <w:szCs w:val="22"/>
        </w:rPr>
      </w:pPr>
    </w:p>
    <w:p w14:paraId="22E0DFF8" w14:textId="77777777" w:rsidR="00571DBD" w:rsidRPr="0060158D" w:rsidRDefault="00571DBD" w:rsidP="00937A29">
      <w:pPr>
        <w:tabs>
          <w:tab w:val="left" w:pos="502"/>
        </w:tabs>
        <w:spacing w:line="276" w:lineRule="auto"/>
        <w:rPr>
          <w:sz w:val="22"/>
          <w:szCs w:val="22"/>
        </w:rPr>
      </w:pPr>
    </w:p>
    <w:p w14:paraId="27FCFFAB" w14:textId="77777777" w:rsidR="00571DBD" w:rsidRPr="0060158D" w:rsidRDefault="00571DBD" w:rsidP="00937A29">
      <w:pPr>
        <w:tabs>
          <w:tab w:val="left" w:pos="502"/>
        </w:tabs>
        <w:spacing w:line="276" w:lineRule="auto"/>
        <w:rPr>
          <w:sz w:val="22"/>
          <w:szCs w:val="22"/>
        </w:rPr>
      </w:pPr>
    </w:p>
    <w:p w14:paraId="2FE8FD0B" w14:textId="77777777" w:rsidR="00571DBD" w:rsidRDefault="00571DBD" w:rsidP="00937A29">
      <w:pPr>
        <w:tabs>
          <w:tab w:val="left" w:pos="502"/>
        </w:tabs>
        <w:spacing w:line="276" w:lineRule="auto"/>
        <w:rPr>
          <w:sz w:val="22"/>
          <w:szCs w:val="22"/>
        </w:rPr>
      </w:pPr>
    </w:p>
    <w:p w14:paraId="16E129F5" w14:textId="77777777" w:rsidR="008B61A5" w:rsidRPr="0060158D" w:rsidRDefault="008B61A5" w:rsidP="00937A29">
      <w:pPr>
        <w:tabs>
          <w:tab w:val="left" w:pos="502"/>
        </w:tabs>
        <w:spacing w:line="276" w:lineRule="auto"/>
        <w:rPr>
          <w:sz w:val="22"/>
          <w:szCs w:val="22"/>
        </w:rPr>
      </w:pPr>
    </w:p>
    <w:p w14:paraId="18405222" w14:textId="77777777" w:rsidR="00571DBD" w:rsidRPr="0060158D" w:rsidRDefault="00571DBD" w:rsidP="00937A29">
      <w:pPr>
        <w:tabs>
          <w:tab w:val="left" w:pos="502"/>
        </w:tabs>
        <w:spacing w:line="276" w:lineRule="auto"/>
        <w:rPr>
          <w:sz w:val="22"/>
          <w:szCs w:val="22"/>
        </w:rPr>
      </w:pPr>
    </w:p>
    <w:p w14:paraId="769BB299" w14:textId="77777777" w:rsidR="00571DBD" w:rsidRPr="0060158D" w:rsidRDefault="00571DBD" w:rsidP="00937A29">
      <w:pPr>
        <w:tabs>
          <w:tab w:val="left" w:pos="502"/>
        </w:tabs>
        <w:spacing w:line="276" w:lineRule="auto"/>
        <w:rPr>
          <w:sz w:val="22"/>
          <w:szCs w:val="22"/>
        </w:rPr>
      </w:pPr>
    </w:p>
    <w:p w14:paraId="23654E4B" w14:textId="3D74DB52" w:rsidR="00571DBD" w:rsidRPr="0054696F" w:rsidRDefault="00F23568" w:rsidP="0054696F">
      <w:pPr>
        <w:pStyle w:val="Kop1"/>
        <w:rPr>
          <w:rFonts w:ascii="Times New Roman" w:hAnsi="Times New Roman" w:cs="Times New Roman"/>
          <w:b w:val="0"/>
        </w:rPr>
      </w:pPr>
      <w:bookmarkStart w:id="181" w:name="_Toc10288051"/>
      <w:bookmarkStart w:id="182" w:name="_Toc10314846"/>
      <w:bookmarkStart w:id="183" w:name="_Toc17099466"/>
      <w:r>
        <w:rPr>
          <w:rFonts w:ascii="Times New Roman" w:hAnsi="Times New Roman" w:cs="Times New Roman"/>
          <w:b w:val="0"/>
        </w:rPr>
        <w:lastRenderedPageBreak/>
        <w:t>Bijlage</w:t>
      </w:r>
      <w:r w:rsidR="00F86410">
        <w:rPr>
          <w:rFonts w:ascii="Times New Roman" w:hAnsi="Times New Roman" w:cs="Times New Roman"/>
          <w:b w:val="0"/>
        </w:rPr>
        <w:t xml:space="preserve"> 11</w:t>
      </w:r>
      <w:r w:rsidR="008522F3">
        <w:rPr>
          <w:rFonts w:ascii="Times New Roman" w:hAnsi="Times New Roman" w:cs="Times New Roman"/>
          <w:b w:val="0"/>
        </w:rPr>
        <w:t xml:space="preserve"> E</w:t>
      </w:r>
      <w:r w:rsidR="00DB5AA5" w:rsidRPr="0054696F">
        <w:rPr>
          <w:rFonts w:ascii="Times New Roman" w:hAnsi="Times New Roman" w:cs="Times New Roman"/>
          <w:b w:val="0"/>
        </w:rPr>
        <w:t>xit-analyse</w:t>
      </w:r>
      <w:bookmarkEnd w:id="181"/>
      <w:bookmarkEnd w:id="182"/>
      <w:bookmarkEnd w:id="183"/>
    </w:p>
    <w:p w14:paraId="7FBC1D66" w14:textId="77777777" w:rsidR="00DB5AA5" w:rsidRPr="0060158D" w:rsidRDefault="00DB5AA5" w:rsidP="00937A29">
      <w:pPr>
        <w:tabs>
          <w:tab w:val="left" w:pos="502"/>
        </w:tabs>
        <w:spacing w:line="276" w:lineRule="auto"/>
        <w:rPr>
          <w:sz w:val="22"/>
          <w:szCs w:val="22"/>
        </w:rPr>
      </w:pPr>
    </w:p>
    <w:p w14:paraId="00794694" w14:textId="492ACAD0" w:rsidR="00571DBD" w:rsidRPr="0060158D" w:rsidRDefault="0074629C" w:rsidP="00937A29">
      <w:pPr>
        <w:tabs>
          <w:tab w:val="left" w:pos="502"/>
        </w:tabs>
        <w:spacing w:line="276" w:lineRule="auto"/>
        <w:rPr>
          <w:sz w:val="22"/>
          <w:szCs w:val="22"/>
        </w:rPr>
      </w:pPr>
      <w:r w:rsidRPr="0060158D">
        <w:rPr>
          <w:noProof/>
          <w:sz w:val="22"/>
          <w:szCs w:val="22"/>
        </w:rPr>
        <w:drawing>
          <wp:inline distT="0" distB="0" distL="0" distR="0" wp14:anchorId="09B35CFD" wp14:editId="69713A7F">
            <wp:extent cx="5756910" cy="5107940"/>
            <wp:effectExtent l="0" t="0" r="889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hermafbeelding 2019-04-30 om 16.10.47.png"/>
                    <pic:cNvPicPr/>
                  </pic:nvPicPr>
                  <pic:blipFill>
                    <a:blip r:embed="rId114">
                      <a:extLst>
                        <a:ext uri="{28A0092B-C50C-407E-A947-70E740481C1C}">
                          <a14:useLocalDpi xmlns:a14="http://schemas.microsoft.com/office/drawing/2010/main" val="0"/>
                        </a:ext>
                      </a:extLst>
                    </a:blip>
                    <a:stretch>
                      <a:fillRect/>
                    </a:stretch>
                  </pic:blipFill>
                  <pic:spPr>
                    <a:xfrm>
                      <a:off x="0" y="0"/>
                      <a:ext cx="5756910" cy="5107940"/>
                    </a:xfrm>
                    <a:prstGeom prst="rect">
                      <a:avLst/>
                    </a:prstGeom>
                  </pic:spPr>
                </pic:pic>
              </a:graphicData>
            </a:graphic>
          </wp:inline>
        </w:drawing>
      </w:r>
    </w:p>
    <w:p w14:paraId="7220F28D" w14:textId="77777777" w:rsidR="00571DBD" w:rsidRPr="0060158D" w:rsidRDefault="00571DBD" w:rsidP="00937A29">
      <w:pPr>
        <w:tabs>
          <w:tab w:val="left" w:pos="502"/>
        </w:tabs>
        <w:spacing w:line="276" w:lineRule="auto"/>
        <w:rPr>
          <w:sz w:val="22"/>
          <w:szCs w:val="22"/>
        </w:rPr>
      </w:pPr>
    </w:p>
    <w:p w14:paraId="0286F6A5" w14:textId="05BE033B" w:rsidR="0074629C" w:rsidRPr="0060158D" w:rsidRDefault="0074629C" w:rsidP="00937A29">
      <w:pPr>
        <w:tabs>
          <w:tab w:val="left" w:pos="502"/>
        </w:tabs>
        <w:spacing w:line="276" w:lineRule="auto"/>
        <w:rPr>
          <w:sz w:val="22"/>
          <w:szCs w:val="22"/>
        </w:rPr>
      </w:pPr>
      <w:r w:rsidRPr="0060158D">
        <w:rPr>
          <w:noProof/>
          <w:sz w:val="22"/>
          <w:szCs w:val="22"/>
        </w:rPr>
        <w:lastRenderedPageBreak/>
        <w:drawing>
          <wp:inline distT="0" distB="0" distL="0" distR="0" wp14:anchorId="738D8D8A" wp14:editId="03EF1324">
            <wp:extent cx="5756910" cy="4575175"/>
            <wp:effectExtent l="0" t="0" r="8890" b="0"/>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hermafbeelding 2019-04-30 om 16.10.58.png"/>
                    <pic:cNvPicPr/>
                  </pic:nvPicPr>
                  <pic:blipFill>
                    <a:blip r:embed="rId115">
                      <a:extLst>
                        <a:ext uri="{28A0092B-C50C-407E-A947-70E740481C1C}">
                          <a14:useLocalDpi xmlns:a14="http://schemas.microsoft.com/office/drawing/2010/main" val="0"/>
                        </a:ext>
                      </a:extLst>
                    </a:blip>
                    <a:stretch>
                      <a:fillRect/>
                    </a:stretch>
                  </pic:blipFill>
                  <pic:spPr>
                    <a:xfrm>
                      <a:off x="0" y="0"/>
                      <a:ext cx="5756910" cy="4575175"/>
                    </a:xfrm>
                    <a:prstGeom prst="rect">
                      <a:avLst/>
                    </a:prstGeom>
                  </pic:spPr>
                </pic:pic>
              </a:graphicData>
            </a:graphic>
          </wp:inline>
        </w:drawing>
      </w:r>
    </w:p>
    <w:p w14:paraId="16C324AF" w14:textId="77777777" w:rsidR="0074629C" w:rsidRPr="0060158D" w:rsidRDefault="0074629C" w:rsidP="00937A29">
      <w:pPr>
        <w:spacing w:line="276" w:lineRule="auto"/>
        <w:rPr>
          <w:sz w:val="22"/>
          <w:szCs w:val="22"/>
        </w:rPr>
      </w:pPr>
    </w:p>
    <w:p w14:paraId="658E95EB" w14:textId="57630F49" w:rsidR="0074629C" w:rsidRPr="0060158D" w:rsidRDefault="0074629C" w:rsidP="00937A29">
      <w:pPr>
        <w:spacing w:line="276" w:lineRule="auto"/>
        <w:rPr>
          <w:sz w:val="22"/>
          <w:szCs w:val="22"/>
        </w:rPr>
      </w:pPr>
    </w:p>
    <w:p w14:paraId="0E4E48D3" w14:textId="4931B53F" w:rsidR="0074629C" w:rsidRPr="0060158D" w:rsidRDefault="0074629C" w:rsidP="00937A29">
      <w:pPr>
        <w:spacing w:line="276" w:lineRule="auto"/>
        <w:rPr>
          <w:sz w:val="22"/>
          <w:szCs w:val="22"/>
        </w:rPr>
      </w:pPr>
      <w:r w:rsidRPr="0060158D">
        <w:rPr>
          <w:noProof/>
          <w:sz w:val="22"/>
          <w:szCs w:val="22"/>
        </w:rPr>
        <w:lastRenderedPageBreak/>
        <w:drawing>
          <wp:inline distT="0" distB="0" distL="0" distR="0" wp14:anchorId="356E1519" wp14:editId="7E0D0FFE">
            <wp:extent cx="5756910" cy="5183505"/>
            <wp:effectExtent l="25400" t="25400" r="34290" b="23495"/>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hermafbeelding 2019-04-30 om 16.11.10.png"/>
                    <pic:cNvPicPr/>
                  </pic:nvPicPr>
                  <pic:blipFill rotWithShape="1">
                    <a:blip r:embed="rId116">
                      <a:extLst>
                        <a:ext uri="{28A0092B-C50C-407E-A947-70E740481C1C}">
                          <a14:useLocalDpi xmlns:a14="http://schemas.microsoft.com/office/drawing/2010/main" val="0"/>
                        </a:ext>
                      </a:extLst>
                    </a:blip>
                    <a:srcRect l="-3747" t="-895" r="6904" b="2014"/>
                    <a:stretch/>
                  </pic:blipFill>
                  <pic:spPr>
                    <a:xfrm>
                      <a:off x="0" y="0"/>
                      <a:ext cx="5756910" cy="5183505"/>
                    </a:xfrm>
                    <a:prstGeom prst="rect">
                      <a:avLst/>
                    </a:prstGeom>
                    <a:ln>
                      <a:solidFill>
                        <a:schemeClr val="accent1"/>
                      </a:solidFill>
                    </a:ln>
                  </pic:spPr>
                </pic:pic>
              </a:graphicData>
            </a:graphic>
          </wp:inline>
        </w:drawing>
      </w:r>
    </w:p>
    <w:p w14:paraId="2FDE72CC" w14:textId="77777777" w:rsidR="0074629C" w:rsidRPr="0060158D" w:rsidRDefault="0074629C" w:rsidP="00937A29">
      <w:pPr>
        <w:spacing w:line="276" w:lineRule="auto"/>
        <w:rPr>
          <w:sz w:val="22"/>
          <w:szCs w:val="22"/>
        </w:rPr>
      </w:pPr>
    </w:p>
    <w:p w14:paraId="130318B1" w14:textId="6C486C2D" w:rsidR="0074629C" w:rsidRPr="0060158D" w:rsidRDefault="0074629C" w:rsidP="00937A29">
      <w:pPr>
        <w:tabs>
          <w:tab w:val="left" w:pos="504"/>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2DC22D0D" wp14:editId="506FCE41">
            <wp:extent cx="5756910" cy="4909820"/>
            <wp:effectExtent l="0" t="0" r="8890" b="0"/>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hermafbeelding 2019-04-30 om 16.11.18.png"/>
                    <pic:cNvPicPr/>
                  </pic:nvPicPr>
                  <pic:blipFill>
                    <a:blip r:embed="rId117">
                      <a:extLst>
                        <a:ext uri="{28A0092B-C50C-407E-A947-70E740481C1C}">
                          <a14:useLocalDpi xmlns:a14="http://schemas.microsoft.com/office/drawing/2010/main" val="0"/>
                        </a:ext>
                      </a:extLst>
                    </a:blip>
                    <a:stretch>
                      <a:fillRect/>
                    </a:stretch>
                  </pic:blipFill>
                  <pic:spPr>
                    <a:xfrm>
                      <a:off x="0" y="0"/>
                      <a:ext cx="5756910" cy="4909820"/>
                    </a:xfrm>
                    <a:prstGeom prst="rect">
                      <a:avLst/>
                    </a:prstGeom>
                  </pic:spPr>
                </pic:pic>
              </a:graphicData>
            </a:graphic>
          </wp:inline>
        </w:drawing>
      </w:r>
    </w:p>
    <w:p w14:paraId="316AEF03" w14:textId="7D466322" w:rsidR="0074629C" w:rsidRPr="0060158D" w:rsidRDefault="0074629C" w:rsidP="00937A29">
      <w:pPr>
        <w:spacing w:line="276" w:lineRule="auto"/>
        <w:rPr>
          <w:sz w:val="22"/>
          <w:szCs w:val="22"/>
        </w:rPr>
      </w:pPr>
      <w:r w:rsidRPr="0060158D">
        <w:rPr>
          <w:noProof/>
          <w:sz w:val="22"/>
          <w:szCs w:val="22"/>
        </w:rPr>
        <w:lastRenderedPageBreak/>
        <w:drawing>
          <wp:inline distT="0" distB="0" distL="0" distR="0" wp14:anchorId="1E4D04E6" wp14:editId="0E832A43">
            <wp:extent cx="5756910" cy="5354320"/>
            <wp:effectExtent l="0" t="0" r="8890" b="5080"/>
            <wp:docPr id="81" name="Afbeelding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hermafbeelding 2019-04-30 om 16.11.26.png"/>
                    <pic:cNvPicPr/>
                  </pic:nvPicPr>
                  <pic:blipFill>
                    <a:blip r:embed="rId118">
                      <a:extLst>
                        <a:ext uri="{28A0092B-C50C-407E-A947-70E740481C1C}">
                          <a14:useLocalDpi xmlns:a14="http://schemas.microsoft.com/office/drawing/2010/main" val="0"/>
                        </a:ext>
                      </a:extLst>
                    </a:blip>
                    <a:stretch>
                      <a:fillRect/>
                    </a:stretch>
                  </pic:blipFill>
                  <pic:spPr>
                    <a:xfrm>
                      <a:off x="0" y="0"/>
                      <a:ext cx="5756910" cy="5354320"/>
                    </a:xfrm>
                    <a:prstGeom prst="rect">
                      <a:avLst/>
                    </a:prstGeom>
                  </pic:spPr>
                </pic:pic>
              </a:graphicData>
            </a:graphic>
          </wp:inline>
        </w:drawing>
      </w:r>
    </w:p>
    <w:p w14:paraId="1056158D" w14:textId="7C882DFF" w:rsidR="0074629C" w:rsidRPr="0060158D" w:rsidRDefault="0074629C" w:rsidP="00937A29">
      <w:pPr>
        <w:spacing w:line="276" w:lineRule="auto"/>
        <w:rPr>
          <w:sz w:val="22"/>
          <w:szCs w:val="22"/>
        </w:rPr>
      </w:pPr>
      <w:r w:rsidRPr="0060158D">
        <w:rPr>
          <w:noProof/>
          <w:sz w:val="22"/>
          <w:szCs w:val="22"/>
        </w:rPr>
        <w:lastRenderedPageBreak/>
        <w:drawing>
          <wp:inline distT="0" distB="0" distL="0" distR="0" wp14:anchorId="2C863C61" wp14:editId="6983B373">
            <wp:extent cx="5756910" cy="4144645"/>
            <wp:effectExtent l="0" t="0" r="889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hermafbeelding 2019-04-30 om 16.11.46.png"/>
                    <pic:cNvPicPr/>
                  </pic:nvPicPr>
                  <pic:blipFill>
                    <a:blip r:embed="rId119">
                      <a:extLst>
                        <a:ext uri="{28A0092B-C50C-407E-A947-70E740481C1C}">
                          <a14:useLocalDpi xmlns:a14="http://schemas.microsoft.com/office/drawing/2010/main" val="0"/>
                        </a:ext>
                      </a:extLst>
                    </a:blip>
                    <a:stretch>
                      <a:fillRect/>
                    </a:stretch>
                  </pic:blipFill>
                  <pic:spPr>
                    <a:xfrm>
                      <a:off x="0" y="0"/>
                      <a:ext cx="5756910" cy="4144645"/>
                    </a:xfrm>
                    <a:prstGeom prst="rect">
                      <a:avLst/>
                    </a:prstGeom>
                  </pic:spPr>
                </pic:pic>
              </a:graphicData>
            </a:graphic>
          </wp:inline>
        </w:drawing>
      </w:r>
    </w:p>
    <w:p w14:paraId="2710DA08" w14:textId="77777777" w:rsidR="0074629C" w:rsidRPr="0060158D" w:rsidRDefault="0074629C" w:rsidP="00937A29">
      <w:pPr>
        <w:spacing w:line="276" w:lineRule="auto"/>
        <w:rPr>
          <w:sz w:val="22"/>
          <w:szCs w:val="22"/>
        </w:rPr>
      </w:pPr>
    </w:p>
    <w:p w14:paraId="0F598D12" w14:textId="4C8924BF" w:rsidR="0074629C" w:rsidRPr="0060158D" w:rsidRDefault="0074629C" w:rsidP="00937A29">
      <w:pPr>
        <w:spacing w:line="276" w:lineRule="auto"/>
        <w:rPr>
          <w:sz w:val="22"/>
          <w:szCs w:val="22"/>
        </w:rPr>
      </w:pPr>
    </w:p>
    <w:p w14:paraId="445383EF" w14:textId="3B36872C" w:rsidR="0074629C" w:rsidRPr="0060158D" w:rsidRDefault="0074629C" w:rsidP="00937A29">
      <w:pPr>
        <w:spacing w:line="276" w:lineRule="auto"/>
        <w:rPr>
          <w:sz w:val="22"/>
          <w:szCs w:val="22"/>
        </w:rPr>
      </w:pPr>
      <w:r w:rsidRPr="0060158D">
        <w:rPr>
          <w:noProof/>
          <w:sz w:val="22"/>
          <w:szCs w:val="22"/>
        </w:rPr>
        <w:lastRenderedPageBreak/>
        <w:drawing>
          <wp:inline distT="0" distB="0" distL="0" distR="0" wp14:anchorId="77FB7496" wp14:editId="370E5097">
            <wp:extent cx="5756910" cy="4904740"/>
            <wp:effectExtent l="0" t="0" r="889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hermafbeelding 2019-04-30 om 16.11.56.png"/>
                    <pic:cNvPicPr/>
                  </pic:nvPicPr>
                  <pic:blipFill>
                    <a:blip r:embed="rId120">
                      <a:extLst>
                        <a:ext uri="{28A0092B-C50C-407E-A947-70E740481C1C}">
                          <a14:useLocalDpi xmlns:a14="http://schemas.microsoft.com/office/drawing/2010/main" val="0"/>
                        </a:ext>
                      </a:extLst>
                    </a:blip>
                    <a:stretch>
                      <a:fillRect/>
                    </a:stretch>
                  </pic:blipFill>
                  <pic:spPr>
                    <a:xfrm>
                      <a:off x="0" y="0"/>
                      <a:ext cx="5756910" cy="4904740"/>
                    </a:xfrm>
                    <a:prstGeom prst="rect">
                      <a:avLst/>
                    </a:prstGeom>
                  </pic:spPr>
                </pic:pic>
              </a:graphicData>
            </a:graphic>
          </wp:inline>
        </w:drawing>
      </w:r>
    </w:p>
    <w:p w14:paraId="35EC866A" w14:textId="49E4805A" w:rsidR="0074629C" w:rsidRPr="0060158D" w:rsidRDefault="0074629C" w:rsidP="00937A29">
      <w:pPr>
        <w:spacing w:line="276" w:lineRule="auto"/>
        <w:rPr>
          <w:sz w:val="22"/>
          <w:szCs w:val="22"/>
        </w:rPr>
      </w:pPr>
      <w:r w:rsidRPr="0060158D">
        <w:rPr>
          <w:noProof/>
          <w:sz w:val="22"/>
          <w:szCs w:val="22"/>
        </w:rPr>
        <w:lastRenderedPageBreak/>
        <w:drawing>
          <wp:inline distT="0" distB="0" distL="0" distR="0" wp14:anchorId="1D55BCA0" wp14:editId="0116270B">
            <wp:extent cx="5756910" cy="5673725"/>
            <wp:effectExtent l="0" t="0" r="889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hermafbeelding 2019-04-30 om 16.12.09.png"/>
                    <pic:cNvPicPr/>
                  </pic:nvPicPr>
                  <pic:blipFill>
                    <a:blip r:embed="rId121">
                      <a:extLst>
                        <a:ext uri="{28A0092B-C50C-407E-A947-70E740481C1C}">
                          <a14:useLocalDpi xmlns:a14="http://schemas.microsoft.com/office/drawing/2010/main" val="0"/>
                        </a:ext>
                      </a:extLst>
                    </a:blip>
                    <a:stretch>
                      <a:fillRect/>
                    </a:stretch>
                  </pic:blipFill>
                  <pic:spPr>
                    <a:xfrm>
                      <a:off x="0" y="0"/>
                      <a:ext cx="5756910" cy="5673725"/>
                    </a:xfrm>
                    <a:prstGeom prst="rect">
                      <a:avLst/>
                    </a:prstGeom>
                  </pic:spPr>
                </pic:pic>
              </a:graphicData>
            </a:graphic>
          </wp:inline>
        </w:drawing>
      </w:r>
    </w:p>
    <w:p w14:paraId="5E1CCEBE" w14:textId="1412FBD2" w:rsidR="0074629C" w:rsidRPr="0060158D" w:rsidRDefault="0074629C" w:rsidP="00937A29">
      <w:pPr>
        <w:tabs>
          <w:tab w:val="left" w:pos="3082"/>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4256F57A" wp14:editId="30284605">
            <wp:extent cx="5756910" cy="5875020"/>
            <wp:effectExtent l="0" t="0" r="889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hermafbeelding 2019-04-30 om 16.12.18.png"/>
                    <pic:cNvPicPr/>
                  </pic:nvPicPr>
                  <pic:blipFill>
                    <a:blip r:embed="rId122">
                      <a:extLst>
                        <a:ext uri="{28A0092B-C50C-407E-A947-70E740481C1C}">
                          <a14:useLocalDpi xmlns:a14="http://schemas.microsoft.com/office/drawing/2010/main" val="0"/>
                        </a:ext>
                      </a:extLst>
                    </a:blip>
                    <a:stretch>
                      <a:fillRect/>
                    </a:stretch>
                  </pic:blipFill>
                  <pic:spPr>
                    <a:xfrm>
                      <a:off x="0" y="0"/>
                      <a:ext cx="5756910" cy="5875020"/>
                    </a:xfrm>
                    <a:prstGeom prst="rect">
                      <a:avLst/>
                    </a:prstGeom>
                  </pic:spPr>
                </pic:pic>
              </a:graphicData>
            </a:graphic>
          </wp:inline>
        </w:drawing>
      </w:r>
    </w:p>
    <w:p w14:paraId="7B60AF3F" w14:textId="77777777" w:rsidR="0074629C" w:rsidRPr="0060158D" w:rsidRDefault="0074629C" w:rsidP="00937A29">
      <w:pPr>
        <w:spacing w:line="276" w:lineRule="auto"/>
        <w:rPr>
          <w:sz w:val="22"/>
          <w:szCs w:val="22"/>
        </w:rPr>
      </w:pPr>
    </w:p>
    <w:p w14:paraId="148A812D" w14:textId="77777777" w:rsidR="0074629C" w:rsidRPr="0060158D" w:rsidRDefault="0074629C" w:rsidP="00937A29">
      <w:pPr>
        <w:spacing w:line="276" w:lineRule="auto"/>
        <w:rPr>
          <w:sz w:val="22"/>
          <w:szCs w:val="22"/>
        </w:rPr>
      </w:pPr>
    </w:p>
    <w:p w14:paraId="37535E23" w14:textId="2B09091F" w:rsidR="0074629C" w:rsidRPr="0060158D" w:rsidRDefault="0074629C" w:rsidP="00937A29">
      <w:pPr>
        <w:spacing w:line="276" w:lineRule="auto"/>
        <w:rPr>
          <w:sz w:val="22"/>
          <w:szCs w:val="22"/>
        </w:rPr>
      </w:pPr>
      <w:r w:rsidRPr="0060158D">
        <w:rPr>
          <w:noProof/>
          <w:sz w:val="22"/>
          <w:szCs w:val="22"/>
        </w:rPr>
        <w:lastRenderedPageBreak/>
        <w:drawing>
          <wp:inline distT="0" distB="0" distL="0" distR="0" wp14:anchorId="17FAD6E9" wp14:editId="30F56551">
            <wp:extent cx="5756910" cy="5995035"/>
            <wp:effectExtent l="0" t="0" r="889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hermafbeelding 2019-04-30 om 16.12.39.png"/>
                    <pic:cNvPicPr/>
                  </pic:nvPicPr>
                  <pic:blipFill>
                    <a:blip r:embed="rId123">
                      <a:extLst>
                        <a:ext uri="{28A0092B-C50C-407E-A947-70E740481C1C}">
                          <a14:useLocalDpi xmlns:a14="http://schemas.microsoft.com/office/drawing/2010/main" val="0"/>
                        </a:ext>
                      </a:extLst>
                    </a:blip>
                    <a:stretch>
                      <a:fillRect/>
                    </a:stretch>
                  </pic:blipFill>
                  <pic:spPr>
                    <a:xfrm>
                      <a:off x="0" y="0"/>
                      <a:ext cx="5756910" cy="5995035"/>
                    </a:xfrm>
                    <a:prstGeom prst="rect">
                      <a:avLst/>
                    </a:prstGeom>
                  </pic:spPr>
                </pic:pic>
              </a:graphicData>
            </a:graphic>
          </wp:inline>
        </w:drawing>
      </w:r>
    </w:p>
    <w:p w14:paraId="3F012F46" w14:textId="3E42412D" w:rsidR="00740F55" w:rsidRPr="0060158D" w:rsidRDefault="0074629C" w:rsidP="00937A29">
      <w:pPr>
        <w:spacing w:line="276" w:lineRule="auto"/>
        <w:ind w:firstLine="708"/>
        <w:rPr>
          <w:sz w:val="22"/>
          <w:szCs w:val="22"/>
        </w:rPr>
      </w:pPr>
      <w:r w:rsidRPr="0060158D">
        <w:rPr>
          <w:noProof/>
          <w:sz w:val="22"/>
          <w:szCs w:val="22"/>
        </w:rPr>
        <w:lastRenderedPageBreak/>
        <w:drawing>
          <wp:inline distT="0" distB="0" distL="0" distR="0" wp14:anchorId="4E861F1F" wp14:editId="5828BC31">
            <wp:extent cx="5756910" cy="5857240"/>
            <wp:effectExtent l="0" t="0" r="8890" b="1016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hermafbeelding 2019-04-30 om 16.12.49.png"/>
                    <pic:cNvPicPr/>
                  </pic:nvPicPr>
                  <pic:blipFill>
                    <a:blip r:embed="rId124">
                      <a:extLst>
                        <a:ext uri="{28A0092B-C50C-407E-A947-70E740481C1C}">
                          <a14:useLocalDpi xmlns:a14="http://schemas.microsoft.com/office/drawing/2010/main" val="0"/>
                        </a:ext>
                      </a:extLst>
                    </a:blip>
                    <a:stretch>
                      <a:fillRect/>
                    </a:stretch>
                  </pic:blipFill>
                  <pic:spPr>
                    <a:xfrm>
                      <a:off x="0" y="0"/>
                      <a:ext cx="5756910" cy="5857240"/>
                    </a:xfrm>
                    <a:prstGeom prst="rect">
                      <a:avLst/>
                    </a:prstGeom>
                  </pic:spPr>
                </pic:pic>
              </a:graphicData>
            </a:graphic>
          </wp:inline>
        </w:drawing>
      </w:r>
    </w:p>
    <w:p w14:paraId="702241CA" w14:textId="77777777" w:rsidR="00740F55" w:rsidRPr="0060158D" w:rsidRDefault="00740F55" w:rsidP="00937A29">
      <w:pPr>
        <w:spacing w:line="276" w:lineRule="auto"/>
        <w:rPr>
          <w:sz w:val="22"/>
          <w:szCs w:val="22"/>
        </w:rPr>
      </w:pPr>
    </w:p>
    <w:p w14:paraId="3677AECB" w14:textId="77777777" w:rsidR="00740F55" w:rsidRPr="0060158D" w:rsidRDefault="00740F55" w:rsidP="00937A29">
      <w:pPr>
        <w:spacing w:line="276" w:lineRule="auto"/>
        <w:rPr>
          <w:sz w:val="22"/>
          <w:szCs w:val="22"/>
        </w:rPr>
      </w:pPr>
    </w:p>
    <w:p w14:paraId="57647CB7" w14:textId="77777777" w:rsidR="00740F55" w:rsidRPr="0060158D" w:rsidRDefault="00740F55" w:rsidP="00937A29">
      <w:pPr>
        <w:spacing w:line="276" w:lineRule="auto"/>
        <w:rPr>
          <w:sz w:val="22"/>
          <w:szCs w:val="22"/>
        </w:rPr>
      </w:pPr>
    </w:p>
    <w:p w14:paraId="0ECB1E7D" w14:textId="0B711129" w:rsidR="00740F55" w:rsidRPr="0060158D" w:rsidRDefault="00740F55" w:rsidP="00937A29">
      <w:pPr>
        <w:tabs>
          <w:tab w:val="left" w:pos="1094"/>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3DBE63FF" wp14:editId="4A75274A">
            <wp:extent cx="5756910" cy="5497830"/>
            <wp:effectExtent l="0" t="0" r="889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hermafbeelding 2019-04-30 om 16.12.59.png"/>
                    <pic:cNvPicPr/>
                  </pic:nvPicPr>
                  <pic:blipFill>
                    <a:blip r:embed="rId125">
                      <a:extLst>
                        <a:ext uri="{28A0092B-C50C-407E-A947-70E740481C1C}">
                          <a14:useLocalDpi xmlns:a14="http://schemas.microsoft.com/office/drawing/2010/main" val="0"/>
                        </a:ext>
                      </a:extLst>
                    </a:blip>
                    <a:stretch>
                      <a:fillRect/>
                    </a:stretch>
                  </pic:blipFill>
                  <pic:spPr>
                    <a:xfrm>
                      <a:off x="0" y="0"/>
                      <a:ext cx="5756910" cy="5497830"/>
                    </a:xfrm>
                    <a:prstGeom prst="rect">
                      <a:avLst/>
                    </a:prstGeom>
                  </pic:spPr>
                </pic:pic>
              </a:graphicData>
            </a:graphic>
          </wp:inline>
        </w:drawing>
      </w:r>
    </w:p>
    <w:p w14:paraId="3914379C" w14:textId="77777777" w:rsidR="00740F55" w:rsidRPr="0060158D" w:rsidRDefault="00740F55" w:rsidP="00937A29">
      <w:pPr>
        <w:spacing w:line="276" w:lineRule="auto"/>
        <w:rPr>
          <w:sz w:val="22"/>
          <w:szCs w:val="22"/>
        </w:rPr>
      </w:pPr>
    </w:p>
    <w:p w14:paraId="1D01040B" w14:textId="77777777" w:rsidR="00740F55" w:rsidRPr="0060158D" w:rsidRDefault="00740F55" w:rsidP="00937A29">
      <w:pPr>
        <w:spacing w:line="276" w:lineRule="auto"/>
        <w:rPr>
          <w:sz w:val="22"/>
          <w:szCs w:val="22"/>
        </w:rPr>
      </w:pPr>
    </w:p>
    <w:p w14:paraId="12D5666D" w14:textId="77777777" w:rsidR="00740F55" w:rsidRPr="0060158D" w:rsidRDefault="00740F55" w:rsidP="00937A29">
      <w:pPr>
        <w:spacing w:line="276" w:lineRule="auto"/>
        <w:rPr>
          <w:sz w:val="22"/>
          <w:szCs w:val="22"/>
        </w:rPr>
      </w:pPr>
    </w:p>
    <w:p w14:paraId="32D5D0B3" w14:textId="77777777" w:rsidR="00740F55" w:rsidRPr="0060158D" w:rsidRDefault="00740F55" w:rsidP="00937A29">
      <w:pPr>
        <w:spacing w:line="276" w:lineRule="auto"/>
        <w:rPr>
          <w:sz w:val="22"/>
          <w:szCs w:val="22"/>
        </w:rPr>
      </w:pPr>
    </w:p>
    <w:p w14:paraId="0BAC0C1E" w14:textId="7D3AE419" w:rsidR="00740F55" w:rsidRPr="0060158D" w:rsidRDefault="00740F55" w:rsidP="00937A29">
      <w:pPr>
        <w:tabs>
          <w:tab w:val="left" w:pos="2779"/>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2D2DCBA4" wp14:editId="63423011">
            <wp:extent cx="5756910" cy="4913630"/>
            <wp:effectExtent l="0" t="0" r="889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hermafbeelding 2019-04-30 om 16.13.07.png"/>
                    <pic:cNvPicPr/>
                  </pic:nvPicPr>
                  <pic:blipFill>
                    <a:blip r:embed="rId126">
                      <a:extLst>
                        <a:ext uri="{28A0092B-C50C-407E-A947-70E740481C1C}">
                          <a14:useLocalDpi xmlns:a14="http://schemas.microsoft.com/office/drawing/2010/main" val="0"/>
                        </a:ext>
                      </a:extLst>
                    </a:blip>
                    <a:stretch>
                      <a:fillRect/>
                    </a:stretch>
                  </pic:blipFill>
                  <pic:spPr>
                    <a:xfrm>
                      <a:off x="0" y="0"/>
                      <a:ext cx="5756910" cy="4913630"/>
                    </a:xfrm>
                    <a:prstGeom prst="rect">
                      <a:avLst/>
                    </a:prstGeom>
                  </pic:spPr>
                </pic:pic>
              </a:graphicData>
            </a:graphic>
          </wp:inline>
        </w:drawing>
      </w:r>
    </w:p>
    <w:p w14:paraId="0507FA6B" w14:textId="77777777" w:rsidR="00740F55" w:rsidRPr="0060158D" w:rsidRDefault="00740F55" w:rsidP="00937A29">
      <w:pPr>
        <w:spacing w:line="276" w:lineRule="auto"/>
        <w:rPr>
          <w:sz w:val="22"/>
          <w:szCs w:val="22"/>
        </w:rPr>
      </w:pPr>
    </w:p>
    <w:p w14:paraId="1264FF3E" w14:textId="77777777" w:rsidR="00740F55" w:rsidRPr="0060158D" w:rsidRDefault="00740F55" w:rsidP="00937A29">
      <w:pPr>
        <w:spacing w:line="276" w:lineRule="auto"/>
        <w:rPr>
          <w:sz w:val="22"/>
          <w:szCs w:val="22"/>
        </w:rPr>
      </w:pPr>
    </w:p>
    <w:p w14:paraId="574D90D0" w14:textId="46BB16B1" w:rsidR="00740F55" w:rsidRPr="0060158D" w:rsidRDefault="00740F55" w:rsidP="00937A29">
      <w:pPr>
        <w:spacing w:line="276" w:lineRule="auto"/>
        <w:ind w:firstLine="708"/>
        <w:rPr>
          <w:sz w:val="22"/>
          <w:szCs w:val="22"/>
        </w:rPr>
      </w:pPr>
      <w:r w:rsidRPr="0060158D">
        <w:rPr>
          <w:noProof/>
          <w:sz w:val="22"/>
          <w:szCs w:val="22"/>
        </w:rPr>
        <w:lastRenderedPageBreak/>
        <w:drawing>
          <wp:inline distT="0" distB="0" distL="0" distR="0" wp14:anchorId="2AB41E87" wp14:editId="7CA450C2">
            <wp:extent cx="5756910" cy="4512310"/>
            <wp:effectExtent l="0" t="0" r="8890" b="889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hermafbeelding 2019-04-30 om 16.13.15.png"/>
                    <pic:cNvPicPr/>
                  </pic:nvPicPr>
                  <pic:blipFill>
                    <a:blip r:embed="rId127">
                      <a:extLst>
                        <a:ext uri="{28A0092B-C50C-407E-A947-70E740481C1C}">
                          <a14:useLocalDpi xmlns:a14="http://schemas.microsoft.com/office/drawing/2010/main" val="0"/>
                        </a:ext>
                      </a:extLst>
                    </a:blip>
                    <a:stretch>
                      <a:fillRect/>
                    </a:stretch>
                  </pic:blipFill>
                  <pic:spPr>
                    <a:xfrm>
                      <a:off x="0" y="0"/>
                      <a:ext cx="5756910" cy="4512310"/>
                    </a:xfrm>
                    <a:prstGeom prst="rect">
                      <a:avLst/>
                    </a:prstGeom>
                  </pic:spPr>
                </pic:pic>
              </a:graphicData>
            </a:graphic>
          </wp:inline>
        </w:drawing>
      </w:r>
    </w:p>
    <w:p w14:paraId="281AF56F" w14:textId="77777777" w:rsidR="00740F55" w:rsidRPr="0060158D" w:rsidRDefault="00740F55" w:rsidP="00937A29">
      <w:pPr>
        <w:spacing w:line="276" w:lineRule="auto"/>
        <w:rPr>
          <w:sz w:val="22"/>
          <w:szCs w:val="22"/>
        </w:rPr>
      </w:pPr>
    </w:p>
    <w:p w14:paraId="126253A7" w14:textId="410CAD5F" w:rsidR="00571DBD" w:rsidRPr="0060158D" w:rsidRDefault="00740F55" w:rsidP="00937A29">
      <w:pPr>
        <w:tabs>
          <w:tab w:val="left" w:pos="1282"/>
        </w:tabs>
        <w:spacing w:line="276" w:lineRule="auto"/>
        <w:rPr>
          <w:sz w:val="22"/>
          <w:szCs w:val="22"/>
        </w:rPr>
      </w:pPr>
      <w:r w:rsidRPr="0060158D">
        <w:rPr>
          <w:sz w:val="22"/>
          <w:szCs w:val="22"/>
        </w:rPr>
        <w:tab/>
      </w:r>
      <w:r w:rsidRPr="0060158D">
        <w:rPr>
          <w:noProof/>
          <w:sz w:val="22"/>
          <w:szCs w:val="22"/>
        </w:rPr>
        <w:drawing>
          <wp:inline distT="0" distB="0" distL="0" distR="0" wp14:anchorId="1E63D9B3" wp14:editId="2A839A6E">
            <wp:extent cx="5756910" cy="3669665"/>
            <wp:effectExtent l="0" t="0" r="8890" b="0"/>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hermafbeelding 2019-04-30 om 16.13.27.png"/>
                    <pic:cNvPicPr/>
                  </pic:nvPicPr>
                  <pic:blipFill>
                    <a:blip r:embed="rId128">
                      <a:extLst>
                        <a:ext uri="{28A0092B-C50C-407E-A947-70E740481C1C}">
                          <a14:useLocalDpi xmlns:a14="http://schemas.microsoft.com/office/drawing/2010/main" val="0"/>
                        </a:ext>
                      </a:extLst>
                    </a:blip>
                    <a:stretch>
                      <a:fillRect/>
                    </a:stretch>
                  </pic:blipFill>
                  <pic:spPr>
                    <a:xfrm>
                      <a:off x="0" y="0"/>
                      <a:ext cx="5756910" cy="3669665"/>
                    </a:xfrm>
                    <a:prstGeom prst="rect">
                      <a:avLst/>
                    </a:prstGeom>
                  </pic:spPr>
                </pic:pic>
              </a:graphicData>
            </a:graphic>
          </wp:inline>
        </w:drawing>
      </w:r>
    </w:p>
    <w:p w14:paraId="3FF2FC37" w14:textId="77777777" w:rsidR="00740F55" w:rsidRPr="0060158D" w:rsidRDefault="00740F55" w:rsidP="00937A29">
      <w:pPr>
        <w:tabs>
          <w:tab w:val="left" w:pos="1282"/>
        </w:tabs>
        <w:spacing w:line="276" w:lineRule="auto"/>
        <w:rPr>
          <w:sz w:val="22"/>
          <w:szCs w:val="22"/>
        </w:rPr>
      </w:pPr>
    </w:p>
    <w:p w14:paraId="67C2A23E" w14:textId="77777777" w:rsidR="00740F55" w:rsidRPr="0060158D" w:rsidRDefault="00740F55" w:rsidP="00937A29">
      <w:pPr>
        <w:tabs>
          <w:tab w:val="left" w:pos="1282"/>
        </w:tabs>
        <w:spacing w:line="276" w:lineRule="auto"/>
        <w:rPr>
          <w:sz w:val="22"/>
          <w:szCs w:val="22"/>
        </w:rPr>
      </w:pPr>
    </w:p>
    <w:p w14:paraId="30D723AE" w14:textId="21EB3C3C" w:rsidR="00740F55" w:rsidRPr="0060158D" w:rsidRDefault="00740F55" w:rsidP="00937A29">
      <w:pPr>
        <w:tabs>
          <w:tab w:val="left" w:pos="1282"/>
        </w:tabs>
        <w:spacing w:line="276" w:lineRule="auto"/>
        <w:rPr>
          <w:sz w:val="22"/>
          <w:szCs w:val="22"/>
        </w:rPr>
      </w:pPr>
      <w:r w:rsidRPr="0060158D">
        <w:rPr>
          <w:noProof/>
          <w:sz w:val="22"/>
          <w:szCs w:val="22"/>
        </w:rPr>
        <w:drawing>
          <wp:inline distT="0" distB="0" distL="0" distR="0" wp14:anchorId="2E33E065" wp14:editId="4C1021BD">
            <wp:extent cx="5756910" cy="5010785"/>
            <wp:effectExtent l="0" t="0" r="889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hermafbeelding 2019-04-30 om 16.14.02.png"/>
                    <pic:cNvPicPr/>
                  </pic:nvPicPr>
                  <pic:blipFill>
                    <a:blip r:embed="rId129">
                      <a:extLst>
                        <a:ext uri="{28A0092B-C50C-407E-A947-70E740481C1C}">
                          <a14:useLocalDpi xmlns:a14="http://schemas.microsoft.com/office/drawing/2010/main" val="0"/>
                        </a:ext>
                      </a:extLst>
                    </a:blip>
                    <a:stretch>
                      <a:fillRect/>
                    </a:stretch>
                  </pic:blipFill>
                  <pic:spPr>
                    <a:xfrm>
                      <a:off x="0" y="0"/>
                      <a:ext cx="5756910" cy="5010785"/>
                    </a:xfrm>
                    <a:prstGeom prst="rect">
                      <a:avLst/>
                    </a:prstGeom>
                  </pic:spPr>
                </pic:pic>
              </a:graphicData>
            </a:graphic>
          </wp:inline>
        </w:drawing>
      </w:r>
    </w:p>
    <w:p w14:paraId="4F45BC5C" w14:textId="77777777" w:rsidR="00740F55" w:rsidRPr="0060158D" w:rsidRDefault="00740F55" w:rsidP="00937A29">
      <w:pPr>
        <w:spacing w:line="276" w:lineRule="auto"/>
        <w:rPr>
          <w:sz w:val="22"/>
          <w:szCs w:val="22"/>
        </w:rPr>
      </w:pPr>
    </w:p>
    <w:p w14:paraId="587284D7" w14:textId="4BBB4707" w:rsidR="00740F55" w:rsidRPr="0060158D" w:rsidRDefault="00740F55" w:rsidP="00937A29">
      <w:pPr>
        <w:tabs>
          <w:tab w:val="left" w:pos="1008"/>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6AA0BBDF" wp14:editId="0219555E">
            <wp:extent cx="5756910" cy="3340100"/>
            <wp:effectExtent l="0" t="0" r="8890" b="1270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hermafbeelding 2019-04-30 om 16.14.15.png"/>
                    <pic:cNvPicPr/>
                  </pic:nvPicPr>
                  <pic:blipFill>
                    <a:blip r:embed="rId130">
                      <a:extLst>
                        <a:ext uri="{28A0092B-C50C-407E-A947-70E740481C1C}">
                          <a14:useLocalDpi xmlns:a14="http://schemas.microsoft.com/office/drawing/2010/main" val="0"/>
                        </a:ext>
                      </a:extLst>
                    </a:blip>
                    <a:stretch>
                      <a:fillRect/>
                    </a:stretch>
                  </pic:blipFill>
                  <pic:spPr>
                    <a:xfrm>
                      <a:off x="0" y="0"/>
                      <a:ext cx="5756910" cy="3340100"/>
                    </a:xfrm>
                    <a:prstGeom prst="rect">
                      <a:avLst/>
                    </a:prstGeom>
                  </pic:spPr>
                </pic:pic>
              </a:graphicData>
            </a:graphic>
          </wp:inline>
        </w:drawing>
      </w:r>
    </w:p>
    <w:p w14:paraId="1A393406" w14:textId="77777777" w:rsidR="00740F55" w:rsidRPr="0060158D" w:rsidRDefault="00740F55" w:rsidP="00937A29">
      <w:pPr>
        <w:tabs>
          <w:tab w:val="left" w:pos="1008"/>
        </w:tabs>
        <w:spacing w:line="276" w:lineRule="auto"/>
        <w:rPr>
          <w:sz w:val="22"/>
          <w:szCs w:val="22"/>
        </w:rPr>
      </w:pPr>
    </w:p>
    <w:p w14:paraId="5119AD7C" w14:textId="12B32ECD" w:rsidR="00740F55" w:rsidRPr="0060158D" w:rsidRDefault="00740F55" w:rsidP="00937A29">
      <w:pPr>
        <w:tabs>
          <w:tab w:val="left" w:pos="1008"/>
        </w:tabs>
        <w:spacing w:line="276" w:lineRule="auto"/>
        <w:rPr>
          <w:sz w:val="22"/>
          <w:szCs w:val="22"/>
        </w:rPr>
      </w:pPr>
      <w:r w:rsidRPr="0060158D">
        <w:rPr>
          <w:noProof/>
          <w:sz w:val="22"/>
          <w:szCs w:val="22"/>
        </w:rPr>
        <w:drawing>
          <wp:inline distT="0" distB="0" distL="0" distR="0" wp14:anchorId="6D6737FB" wp14:editId="21248FF3">
            <wp:extent cx="5756910" cy="3864610"/>
            <wp:effectExtent l="0" t="0" r="8890" b="0"/>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hermafbeelding 2019-04-30 om 16.14.21.png"/>
                    <pic:cNvPicPr/>
                  </pic:nvPicPr>
                  <pic:blipFill>
                    <a:blip r:embed="rId131">
                      <a:extLst>
                        <a:ext uri="{28A0092B-C50C-407E-A947-70E740481C1C}">
                          <a14:useLocalDpi xmlns:a14="http://schemas.microsoft.com/office/drawing/2010/main" val="0"/>
                        </a:ext>
                      </a:extLst>
                    </a:blip>
                    <a:stretch>
                      <a:fillRect/>
                    </a:stretch>
                  </pic:blipFill>
                  <pic:spPr>
                    <a:xfrm>
                      <a:off x="0" y="0"/>
                      <a:ext cx="5756910" cy="3864610"/>
                    </a:xfrm>
                    <a:prstGeom prst="rect">
                      <a:avLst/>
                    </a:prstGeom>
                  </pic:spPr>
                </pic:pic>
              </a:graphicData>
            </a:graphic>
          </wp:inline>
        </w:drawing>
      </w:r>
    </w:p>
    <w:p w14:paraId="4F4B196F" w14:textId="77777777" w:rsidR="00740F55" w:rsidRPr="0060158D" w:rsidRDefault="00740F55" w:rsidP="00937A29">
      <w:pPr>
        <w:spacing w:line="276" w:lineRule="auto"/>
        <w:rPr>
          <w:sz w:val="22"/>
          <w:szCs w:val="22"/>
        </w:rPr>
      </w:pPr>
    </w:p>
    <w:p w14:paraId="3334A08C" w14:textId="77777777" w:rsidR="00740F55" w:rsidRPr="0060158D" w:rsidRDefault="00740F55" w:rsidP="00937A29">
      <w:pPr>
        <w:spacing w:line="276" w:lineRule="auto"/>
        <w:rPr>
          <w:sz w:val="22"/>
          <w:szCs w:val="22"/>
        </w:rPr>
      </w:pPr>
    </w:p>
    <w:p w14:paraId="7F1739EC" w14:textId="6822224E" w:rsidR="00740F55" w:rsidRPr="0060158D" w:rsidRDefault="00740F55" w:rsidP="00937A29">
      <w:pPr>
        <w:spacing w:line="276" w:lineRule="auto"/>
        <w:rPr>
          <w:sz w:val="22"/>
          <w:szCs w:val="22"/>
        </w:rPr>
      </w:pPr>
      <w:r w:rsidRPr="0060158D">
        <w:rPr>
          <w:noProof/>
          <w:sz w:val="22"/>
          <w:szCs w:val="22"/>
        </w:rPr>
        <w:lastRenderedPageBreak/>
        <w:drawing>
          <wp:inline distT="0" distB="0" distL="0" distR="0" wp14:anchorId="008AEE12" wp14:editId="34534B19">
            <wp:extent cx="5756910" cy="4227830"/>
            <wp:effectExtent l="0" t="0" r="889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hermafbeelding 2019-04-30 om 16.14.41.png"/>
                    <pic:cNvPicPr/>
                  </pic:nvPicPr>
                  <pic:blipFill>
                    <a:blip r:embed="rId132">
                      <a:extLst>
                        <a:ext uri="{28A0092B-C50C-407E-A947-70E740481C1C}">
                          <a14:useLocalDpi xmlns:a14="http://schemas.microsoft.com/office/drawing/2010/main" val="0"/>
                        </a:ext>
                      </a:extLst>
                    </a:blip>
                    <a:stretch>
                      <a:fillRect/>
                    </a:stretch>
                  </pic:blipFill>
                  <pic:spPr>
                    <a:xfrm>
                      <a:off x="0" y="0"/>
                      <a:ext cx="5756910" cy="4227830"/>
                    </a:xfrm>
                    <a:prstGeom prst="rect">
                      <a:avLst/>
                    </a:prstGeom>
                  </pic:spPr>
                </pic:pic>
              </a:graphicData>
            </a:graphic>
          </wp:inline>
        </w:drawing>
      </w:r>
    </w:p>
    <w:p w14:paraId="0C41500A" w14:textId="77777777" w:rsidR="00740F55" w:rsidRPr="0060158D" w:rsidRDefault="00740F55" w:rsidP="00937A29">
      <w:pPr>
        <w:spacing w:line="276" w:lineRule="auto"/>
        <w:rPr>
          <w:sz w:val="22"/>
          <w:szCs w:val="22"/>
        </w:rPr>
      </w:pPr>
    </w:p>
    <w:p w14:paraId="37DD5BC2" w14:textId="77777777" w:rsidR="00740F55" w:rsidRPr="0060158D" w:rsidRDefault="00740F55" w:rsidP="00937A29">
      <w:pPr>
        <w:spacing w:line="276" w:lineRule="auto"/>
        <w:rPr>
          <w:sz w:val="22"/>
          <w:szCs w:val="22"/>
        </w:rPr>
      </w:pPr>
    </w:p>
    <w:p w14:paraId="4215E2AA" w14:textId="6F48775C" w:rsidR="00740F55" w:rsidRPr="0060158D" w:rsidRDefault="00740F55" w:rsidP="00937A29">
      <w:pPr>
        <w:spacing w:line="276" w:lineRule="auto"/>
        <w:rPr>
          <w:sz w:val="22"/>
          <w:szCs w:val="22"/>
        </w:rPr>
      </w:pPr>
      <w:r w:rsidRPr="0060158D">
        <w:rPr>
          <w:noProof/>
          <w:sz w:val="22"/>
          <w:szCs w:val="22"/>
        </w:rPr>
        <w:drawing>
          <wp:inline distT="0" distB="0" distL="0" distR="0" wp14:anchorId="7FA25978" wp14:editId="15336222">
            <wp:extent cx="5756910" cy="4077970"/>
            <wp:effectExtent l="0" t="0" r="8890" b="1143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hermafbeelding 2019-04-30 om 16.14.50.png"/>
                    <pic:cNvPicPr/>
                  </pic:nvPicPr>
                  <pic:blipFill>
                    <a:blip r:embed="rId133">
                      <a:extLst>
                        <a:ext uri="{28A0092B-C50C-407E-A947-70E740481C1C}">
                          <a14:useLocalDpi xmlns:a14="http://schemas.microsoft.com/office/drawing/2010/main" val="0"/>
                        </a:ext>
                      </a:extLst>
                    </a:blip>
                    <a:stretch>
                      <a:fillRect/>
                    </a:stretch>
                  </pic:blipFill>
                  <pic:spPr>
                    <a:xfrm>
                      <a:off x="0" y="0"/>
                      <a:ext cx="5756910" cy="4077970"/>
                    </a:xfrm>
                    <a:prstGeom prst="rect">
                      <a:avLst/>
                    </a:prstGeom>
                  </pic:spPr>
                </pic:pic>
              </a:graphicData>
            </a:graphic>
          </wp:inline>
        </w:drawing>
      </w:r>
    </w:p>
    <w:p w14:paraId="34BFBDF7" w14:textId="77777777" w:rsidR="00740F55" w:rsidRPr="0060158D" w:rsidRDefault="00740F55" w:rsidP="00937A29">
      <w:pPr>
        <w:spacing w:line="276" w:lineRule="auto"/>
        <w:rPr>
          <w:sz w:val="22"/>
          <w:szCs w:val="22"/>
        </w:rPr>
      </w:pPr>
    </w:p>
    <w:p w14:paraId="4A17E96D" w14:textId="3AE76DB2" w:rsidR="00740F55" w:rsidRPr="0060158D" w:rsidRDefault="00740F55" w:rsidP="00937A29">
      <w:pPr>
        <w:spacing w:line="276" w:lineRule="auto"/>
        <w:rPr>
          <w:sz w:val="22"/>
          <w:szCs w:val="22"/>
        </w:rPr>
      </w:pPr>
    </w:p>
    <w:p w14:paraId="5B680BA5" w14:textId="5932E922" w:rsidR="00740F55" w:rsidRPr="0060158D" w:rsidRDefault="00740F55" w:rsidP="00937A29">
      <w:pPr>
        <w:spacing w:line="276" w:lineRule="auto"/>
        <w:rPr>
          <w:sz w:val="22"/>
          <w:szCs w:val="22"/>
        </w:rPr>
      </w:pPr>
      <w:r w:rsidRPr="0060158D">
        <w:rPr>
          <w:noProof/>
          <w:sz w:val="22"/>
          <w:szCs w:val="22"/>
        </w:rPr>
        <w:drawing>
          <wp:inline distT="0" distB="0" distL="0" distR="0" wp14:anchorId="11269B64" wp14:editId="3179915E">
            <wp:extent cx="5756910" cy="4018915"/>
            <wp:effectExtent l="0" t="0" r="8890" b="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hermafbeelding 2019-04-30 om 16.14.59.png"/>
                    <pic:cNvPicPr/>
                  </pic:nvPicPr>
                  <pic:blipFill>
                    <a:blip r:embed="rId134">
                      <a:extLst>
                        <a:ext uri="{28A0092B-C50C-407E-A947-70E740481C1C}">
                          <a14:useLocalDpi xmlns:a14="http://schemas.microsoft.com/office/drawing/2010/main" val="0"/>
                        </a:ext>
                      </a:extLst>
                    </a:blip>
                    <a:stretch>
                      <a:fillRect/>
                    </a:stretch>
                  </pic:blipFill>
                  <pic:spPr>
                    <a:xfrm>
                      <a:off x="0" y="0"/>
                      <a:ext cx="5756910" cy="4018915"/>
                    </a:xfrm>
                    <a:prstGeom prst="rect">
                      <a:avLst/>
                    </a:prstGeom>
                  </pic:spPr>
                </pic:pic>
              </a:graphicData>
            </a:graphic>
          </wp:inline>
        </w:drawing>
      </w:r>
    </w:p>
    <w:p w14:paraId="1FCA8C35" w14:textId="77777777" w:rsidR="00740F55" w:rsidRPr="0060158D" w:rsidRDefault="00740F55" w:rsidP="00937A29">
      <w:pPr>
        <w:spacing w:line="276" w:lineRule="auto"/>
        <w:rPr>
          <w:sz w:val="22"/>
          <w:szCs w:val="22"/>
        </w:rPr>
      </w:pPr>
    </w:p>
    <w:p w14:paraId="234BD198" w14:textId="77777777" w:rsidR="00740F55" w:rsidRPr="0060158D" w:rsidRDefault="00740F55" w:rsidP="00937A29">
      <w:pPr>
        <w:spacing w:line="276" w:lineRule="auto"/>
        <w:rPr>
          <w:sz w:val="22"/>
          <w:szCs w:val="22"/>
        </w:rPr>
      </w:pPr>
    </w:p>
    <w:p w14:paraId="2EB48C30" w14:textId="51C9D262" w:rsidR="00740F55" w:rsidRPr="0060158D" w:rsidRDefault="00740F55" w:rsidP="00937A29">
      <w:pPr>
        <w:spacing w:line="276" w:lineRule="auto"/>
        <w:rPr>
          <w:sz w:val="22"/>
          <w:szCs w:val="22"/>
        </w:rPr>
      </w:pPr>
      <w:r w:rsidRPr="0060158D">
        <w:rPr>
          <w:noProof/>
          <w:sz w:val="22"/>
          <w:szCs w:val="22"/>
        </w:rPr>
        <w:drawing>
          <wp:inline distT="0" distB="0" distL="0" distR="0" wp14:anchorId="4698E4D3" wp14:editId="00917282">
            <wp:extent cx="5756910" cy="3977640"/>
            <wp:effectExtent l="0" t="0" r="8890" b="1016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hermafbeelding 2019-04-30 om 16.15.07.png"/>
                    <pic:cNvPicPr/>
                  </pic:nvPicPr>
                  <pic:blipFill>
                    <a:blip r:embed="rId135">
                      <a:extLst>
                        <a:ext uri="{28A0092B-C50C-407E-A947-70E740481C1C}">
                          <a14:useLocalDpi xmlns:a14="http://schemas.microsoft.com/office/drawing/2010/main" val="0"/>
                        </a:ext>
                      </a:extLst>
                    </a:blip>
                    <a:stretch>
                      <a:fillRect/>
                    </a:stretch>
                  </pic:blipFill>
                  <pic:spPr>
                    <a:xfrm>
                      <a:off x="0" y="0"/>
                      <a:ext cx="5756910" cy="3977640"/>
                    </a:xfrm>
                    <a:prstGeom prst="rect">
                      <a:avLst/>
                    </a:prstGeom>
                  </pic:spPr>
                </pic:pic>
              </a:graphicData>
            </a:graphic>
          </wp:inline>
        </w:drawing>
      </w:r>
    </w:p>
    <w:p w14:paraId="66E29CAC" w14:textId="77777777" w:rsidR="00740F55" w:rsidRPr="0060158D" w:rsidRDefault="00740F55" w:rsidP="00937A29">
      <w:pPr>
        <w:spacing w:line="276" w:lineRule="auto"/>
        <w:rPr>
          <w:sz w:val="22"/>
          <w:szCs w:val="22"/>
        </w:rPr>
      </w:pPr>
    </w:p>
    <w:p w14:paraId="62A5457A" w14:textId="0AF6B178" w:rsidR="00740F55" w:rsidRPr="0060158D" w:rsidRDefault="00740F55" w:rsidP="00937A29">
      <w:pPr>
        <w:spacing w:line="276" w:lineRule="auto"/>
        <w:rPr>
          <w:sz w:val="22"/>
          <w:szCs w:val="22"/>
        </w:rPr>
      </w:pPr>
      <w:r w:rsidRPr="0060158D">
        <w:rPr>
          <w:noProof/>
          <w:sz w:val="22"/>
          <w:szCs w:val="22"/>
        </w:rPr>
        <w:drawing>
          <wp:inline distT="0" distB="0" distL="0" distR="0" wp14:anchorId="350309DB" wp14:editId="1A0A234A">
            <wp:extent cx="5756910" cy="4660900"/>
            <wp:effectExtent l="0" t="0" r="8890" b="1270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hermafbeelding 2019-04-30 om 16.15.20.png"/>
                    <pic:cNvPicPr/>
                  </pic:nvPicPr>
                  <pic:blipFill>
                    <a:blip r:embed="rId136">
                      <a:extLst>
                        <a:ext uri="{28A0092B-C50C-407E-A947-70E740481C1C}">
                          <a14:useLocalDpi xmlns:a14="http://schemas.microsoft.com/office/drawing/2010/main" val="0"/>
                        </a:ext>
                      </a:extLst>
                    </a:blip>
                    <a:stretch>
                      <a:fillRect/>
                    </a:stretch>
                  </pic:blipFill>
                  <pic:spPr>
                    <a:xfrm>
                      <a:off x="0" y="0"/>
                      <a:ext cx="5756910" cy="4660900"/>
                    </a:xfrm>
                    <a:prstGeom prst="rect">
                      <a:avLst/>
                    </a:prstGeom>
                  </pic:spPr>
                </pic:pic>
              </a:graphicData>
            </a:graphic>
          </wp:inline>
        </w:drawing>
      </w:r>
    </w:p>
    <w:p w14:paraId="11F8A075" w14:textId="77777777" w:rsidR="00740F55" w:rsidRPr="0060158D" w:rsidRDefault="00740F55" w:rsidP="00937A29">
      <w:pPr>
        <w:spacing w:line="276" w:lineRule="auto"/>
        <w:rPr>
          <w:sz w:val="22"/>
          <w:szCs w:val="22"/>
        </w:rPr>
      </w:pPr>
    </w:p>
    <w:p w14:paraId="007F1105" w14:textId="30DE792B" w:rsidR="00740F55" w:rsidRPr="0060158D" w:rsidRDefault="00740F55" w:rsidP="00937A29">
      <w:pPr>
        <w:spacing w:line="276" w:lineRule="auto"/>
        <w:rPr>
          <w:sz w:val="22"/>
          <w:szCs w:val="22"/>
        </w:rPr>
      </w:pPr>
      <w:r w:rsidRPr="0060158D">
        <w:rPr>
          <w:noProof/>
          <w:sz w:val="22"/>
          <w:szCs w:val="22"/>
        </w:rPr>
        <w:lastRenderedPageBreak/>
        <w:drawing>
          <wp:inline distT="0" distB="0" distL="0" distR="0" wp14:anchorId="1EF3DCBF" wp14:editId="29EAD447">
            <wp:extent cx="5756910" cy="5228590"/>
            <wp:effectExtent l="0" t="0" r="8890" b="3810"/>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hermafbeelding 2019-04-30 om 16.15.27.png"/>
                    <pic:cNvPicPr/>
                  </pic:nvPicPr>
                  <pic:blipFill>
                    <a:blip r:embed="rId137">
                      <a:extLst>
                        <a:ext uri="{28A0092B-C50C-407E-A947-70E740481C1C}">
                          <a14:useLocalDpi xmlns:a14="http://schemas.microsoft.com/office/drawing/2010/main" val="0"/>
                        </a:ext>
                      </a:extLst>
                    </a:blip>
                    <a:stretch>
                      <a:fillRect/>
                    </a:stretch>
                  </pic:blipFill>
                  <pic:spPr>
                    <a:xfrm>
                      <a:off x="0" y="0"/>
                      <a:ext cx="5756910" cy="5228590"/>
                    </a:xfrm>
                    <a:prstGeom prst="rect">
                      <a:avLst/>
                    </a:prstGeom>
                  </pic:spPr>
                </pic:pic>
              </a:graphicData>
            </a:graphic>
          </wp:inline>
        </w:drawing>
      </w:r>
    </w:p>
    <w:p w14:paraId="61DB2423" w14:textId="4B85678E" w:rsidR="00740F55" w:rsidRPr="0060158D" w:rsidRDefault="00740F55" w:rsidP="00937A29">
      <w:pPr>
        <w:spacing w:line="276" w:lineRule="auto"/>
        <w:rPr>
          <w:sz w:val="22"/>
          <w:szCs w:val="22"/>
        </w:rPr>
      </w:pPr>
    </w:p>
    <w:p w14:paraId="57E27F9C" w14:textId="46BDE87A" w:rsidR="00740F55" w:rsidRPr="0060158D" w:rsidRDefault="00740F55" w:rsidP="00937A29">
      <w:pPr>
        <w:tabs>
          <w:tab w:val="left" w:pos="1699"/>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1578F297" wp14:editId="18D88DA0">
            <wp:extent cx="5756910" cy="5160645"/>
            <wp:effectExtent l="0" t="0" r="889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hermafbeelding 2019-04-30 om 16.15.35.png"/>
                    <pic:cNvPicPr/>
                  </pic:nvPicPr>
                  <pic:blipFill>
                    <a:blip r:embed="rId138">
                      <a:extLst>
                        <a:ext uri="{28A0092B-C50C-407E-A947-70E740481C1C}">
                          <a14:useLocalDpi xmlns:a14="http://schemas.microsoft.com/office/drawing/2010/main" val="0"/>
                        </a:ext>
                      </a:extLst>
                    </a:blip>
                    <a:stretch>
                      <a:fillRect/>
                    </a:stretch>
                  </pic:blipFill>
                  <pic:spPr>
                    <a:xfrm>
                      <a:off x="0" y="0"/>
                      <a:ext cx="5756910" cy="5160645"/>
                    </a:xfrm>
                    <a:prstGeom prst="rect">
                      <a:avLst/>
                    </a:prstGeom>
                  </pic:spPr>
                </pic:pic>
              </a:graphicData>
            </a:graphic>
          </wp:inline>
        </w:drawing>
      </w:r>
    </w:p>
    <w:p w14:paraId="5DFE9B73" w14:textId="77777777" w:rsidR="00740F55" w:rsidRPr="0060158D" w:rsidRDefault="00740F55" w:rsidP="00937A29">
      <w:pPr>
        <w:spacing w:line="276" w:lineRule="auto"/>
        <w:rPr>
          <w:sz w:val="22"/>
          <w:szCs w:val="22"/>
        </w:rPr>
      </w:pPr>
    </w:p>
    <w:p w14:paraId="572AABB3" w14:textId="77777777" w:rsidR="00740F55" w:rsidRPr="0060158D" w:rsidRDefault="00740F55" w:rsidP="00937A29">
      <w:pPr>
        <w:spacing w:line="276" w:lineRule="auto"/>
        <w:rPr>
          <w:sz w:val="22"/>
          <w:szCs w:val="22"/>
        </w:rPr>
      </w:pPr>
    </w:p>
    <w:p w14:paraId="7E8C5BE2" w14:textId="645B71FE" w:rsidR="00740F55" w:rsidRPr="0060158D" w:rsidRDefault="00740F55" w:rsidP="00937A29">
      <w:pPr>
        <w:tabs>
          <w:tab w:val="left" w:pos="1397"/>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110C08F3" wp14:editId="596DCCEC">
            <wp:extent cx="5756910" cy="6026150"/>
            <wp:effectExtent l="0" t="0" r="8890" b="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hermafbeelding 2019-04-30 om 16.15.49.png"/>
                    <pic:cNvPicPr/>
                  </pic:nvPicPr>
                  <pic:blipFill>
                    <a:blip r:embed="rId139">
                      <a:extLst>
                        <a:ext uri="{28A0092B-C50C-407E-A947-70E740481C1C}">
                          <a14:useLocalDpi xmlns:a14="http://schemas.microsoft.com/office/drawing/2010/main" val="0"/>
                        </a:ext>
                      </a:extLst>
                    </a:blip>
                    <a:stretch>
                      <a:fillRect/>
                    </a:stretch>
                  </pic:blipFill>
                  <pic:spPr>
                    <a:xfrm>
                      <a:off x="0" y="0"/>
                      <a:ext cx="5756910" cy="6026150"/>
                    </a:xfrm>
                    <a:prstGeom prst="rect">
                      <a:avLst/>
                    </a:prstGeom>
                  </pic:spPr>
                </pic:pic>
              </a:graphicData>
            </a:graphic>
          </wp:inline>
        </w:drawing>
      </w:r>
    </w:p>
    <w:p w14:paraId="6EED604F" w14:textId="77777777" w:rsidR="00740F55" w:rsidRPr="0060158D" w:rsidRDefault="00740F55" w:rsidP="00937A29">
      <w:pPr>
        <w:spacing w:line="276" w:lineRule="auto"/>
        <w:rPr>
          <w:sz w:val="22"/>
          <w:szCs w:val="22"/>
        </w:rPr>
      </w:pPr>
    </w:p>
    <w:p w14:paraId="186DCDF2" w14:textId="77777777" w:rsidR="00740F55" w:rsidRPr="0060158D" w:rsidRDefault="00740F55" w:rsidP="00937A29">
      <w:pPr>
        <w:spacing w:line="276" w:lineRule="auto"/>
        <w:rPr>
          <w:sz w:val="22"/>
          <w:szCs w:val="22"/>
        </w:rPr>
      </w:pPr>
    </w:p>
    <w:p w14:paraId="72B11767" w14:textId="77777777" w:rsidR="00740F55" w:rsidRPr="0060158D" w:rsidRDefault="00740F55" w:rsidP="00937A29">
      <w:pPr>
        <w:spacing w:line="276" w:lineRule="auto"/>
        <w:rPr>
          <w:sz w:val="22"/>
          <w:szCs w:val="22"/>
        </w:rPr>
      </w:pPr>
    </w:p>
    <w:p w14:paraId="1E2787E6" w14:textId="77777777" w:rsidR="00740F55" w:rsidRPr="0060158D" w:rsidRDefault="00740F55" w:rsidP="00937A29">
      <w:pPr>
        <w:spacing w:line="276" w:lineRule="auto"/>
        <w:rPr>
          <w:sz w:val="22"/>
          <w:szCs w:val="22"/>
        </w:rPr>
      </w:pPr>
    </w:p>
    <w:p w14:paraId="0FFEC5D1" w14:textId="77777777" w:rsidR="00740F55" w:rsidRPr="0060158D" w:rsidRDefault="00740F55" w:rsidP="00937A29">
      <w:pPr>
        <w:spacing w:line="276" w:lineRule="auto"/>
        <w:rPr>
          <w:sz w:val="22"/>
          <w:szCs w:val="22"/>
        </w:rPr>
      </w:pPr>
    </w:p>
    <w:p w14:paraId="23310B92" w14:textId="71F9895F" w:rsidR="00740F55" w:rsidRPr="0060158D" w:rsidRDefault="00740F55" w:rsidP="00937A29">
      <w:pPr>
        <w:tabs>
          <w:tab w:val="left" w:pos="3154"/>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0D17E47F" wp14:editId="1E428C66">
            <wp:extent cx="5756910" cy="3986530"/>
            <wp:effectExtent l="0" t="0" r="8890" b="127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hermafbeelding 2019-04-30 om 16.15.59.png"/>
                    <pic:cNvPicPr/>
                  </pic:nvPicPr>
                  <pic:blipFill>
                    <a:blip r:embed="rId140">
                      <a:extLst>
                        <a:ext uri="{28A0092B-C50C-407E-A947-70E740481C1C}">
                          <a14:useLocalDpi xmlns:a14="http://schemas.microsoft.com/office/drawing/2010/main" val="0"/>
                        </a:ext>
                      </a:extLst>
                    </a:blip>
                    <a:stretch>
                      <a:fillRect/>
                    </a:stretch>
                  </pic:blipFill>
                  <pic:spPr>
                    <a:xfrm>
                      <a:off x="0" y="0"/>
                      <a:ext cx="5756910" cy="3986530"/>
                    </a:xfrm>
                    <a:prstGeom prst="rect">
                      <a:avLst/>
                    </a:prstGeom>
                  </pic:spPr>
                </pic:pic>
              </a:graphicData>
            </a:graphic>
          </wp:inline>
        </w:drawing>
      </w:r>
    </w:p>
    <w:p w14:paraId="7A10D947" w14:textId="77777777" w:rsidR="00740F55" w:rsidRPr="0060158D" w:rsidRDefault="00740F55" w:rsidP="00937A29">
      <w:pPr>
        <w:tabs>
          <w:tab w:val="left" w:pos="3154"/>
        </w:tabs>
        <w:spacing w:line="276" w:lineRule="auto"/>
        <w:rPr>
          <w:sz w:val="22"/>
          <w:szCs w:val="22"/>
        </w:rPr>
      </w:pPr>
    </w:p>
    <w:p w14:paraId="667F174A" w14:textId="35ABB5A5" w:rsidR="00740F55" w:rsidRPr="0060158D" w:rsidRDefault="00740F55" w:rsidP="00937A29">
      <w:pPr>
        <w:tabs>
          <w:tab w:val="left" w:pos="3154"/>
        </w:tabs>
        <w:spacing w:line="276" w:lineRule="auto"/>
        <w:rPr>
          <w:sz w:val="22"/>
          <w:szCs w:val="22"/>
        </w:rPr>
      </w:pPr>
      <w:r w:rsidRPr="0060158D">
        <w:rPr>
          <w:noProof/>
          <w:sz w:val="22"/>
          <w:szCs w:val="22"/>
        </w:rPr>
        <w:lastRenderedPageBreak/>
        <w:drawing>
          <wp:inline distT="0" distB="0" distL="0" distR="0" wp14:anchorId="1161812A" wp14:editId="51549A2E">
            <wp:extent cx="5756910" cy="5728970"/>
            <wp:effectExtent l="0" t="0" r="8890" b="1143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hermafbeelding 2019-04-30 om 16.16.09.png"/>
                    <pic:cNvPicPr/>
                  </pic:nvPicPr>
                  <pic:blipFill>
                    <a:blip r:embed="rId141">
                      <a:extLst>
                        <a:ext uri="{28A0092B-C50C-407E-A947-70E740481C1C}">
                          <a14:useLocalDpi xmlns:a14="http://schemas.microsoft.com/office/drawing/2010/main" val="0"/>
                        </a:ext>
                      </a:extLst>
                    </a:blip>
                    <a:stretch>
                      <a:fillRect/>
                    </a:stretch>
                  </pic:blipFill>
                  <pic:spPr>
                    <a:xfrm>
                      <a:off x="0" y="0"/>
                      <a:ext cx="5756910" cy="5728970"/>
                    </a:xfrm>
                    <a:prstGeom prst="rect">
                      <a:avLst/>
                    </a:prstGeom>
                  </pic:spPr>
                </pic:pic>
              </a:graphicData>
            </a:graphic>
          </wp:inline>
        </w:drawing>
      </w:r>
    </w:p>
    <w:p w14:paraId="2FCDE085" w14:textId="77777777" w:rsidR="00740F55" w:rsidRPr="0060158D" w:rsidRDefault="00740F55" w:rsidP="00937A29">
      <w:pPr>
        <w:spacing w:line="276" w:lineRule="auto"/>
        <w:rPr>
          <w:sz w:val="22"/>
          <w:szCs w:val="22"/>
        </w:rPr>
      </w:pPr>
    </w:p>
    <w:p w14:paraId="78ADCF59" w14:textId="77777777" w:rsidR="00740F55" w:rsidRPr="0060158D" w:rsidRDefault="00740F55" w:rsidP="00937A29">
      <w:pPr>
        <w:spacing w:line="276" w:lineRule="auto"/>
        <w:rPr>
          <w:sz w:val="22"/>
          <w:szCs w:val="22"/>
        </w:rPr>
      </w:pPr>
    </w:p>
    <w:p w14:paraId="6100303C" w14:textId="77777777" w:rsidR="00740F55" w:rsidRPr="0060158D" w:rsidRDefault="00740F55" w:rsidP="00937A29">
      <w:pPr>
        <w:spacing w:line="276" w:lineRule="auto"/>
        <w:rPr>
          <w:sz w:val="22"/>
          <w:szCs w:val="22"/>
        </w:rPr>
      </w:pPr>
    </w:p>
    <w:p w14:paraId="17645A1A" w14:textId="7A73EFA8" w:rsidR="00740F55" w:rsidRPr="0060158D" w:rsidRDefault="00740F55" w:rsidP="00937A29">
      <w:pPr>
        <w:tabs>
          <w:tab w:val="left" w:pos="1642"/>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642A9630" wp14:editId="4CCD48F0">
            <wp:extent cx="5756910" cy="4596130"/>
            <wp:effectExtent l="0" t="0" r="8890" b="127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hermafbeelding 2019-04-30 om 16.16.15.png"/>
                    <pic:cNvPicPr/>
                  </pic:nvPicPr>
                  <pic:blipFill>
                    <a:blip r:embed="rId142">
                      <a:extLst>
                        <a:ext uri="{28A0092B-C50C-407E-A947-70E740481C1C}">
                          <a14:useLocalDpi xmlns:a14="http://schemas.microsoft.com/office/drawing/2010/main" val="0"/>
                        </a:ext>
                      </a:extLst>
                    </a:blip>
                    <a:stretch>
                      <a:fillRect/>
                    </a:stretch>
                  </pic:blipFill>
                  <pic:spPr>
                    <a:xfrm>
                      <a:off x="0" y="0"/>
                      <a:ext cx="5756910" cy="4596130"/>
                    </a:xfrm>
                    <a:prstGeom prst="rect">
                      <a:avLst/>
                    </a:prstGeom>
                  </pic:spPr>
                </pic:pic>
              </a:graphicData>
            </a:graphic>
          </wp:inline>
        </w:drawing>
      </w:r>
    </w:p>
    <w:p w14:paraId="3D9E0DFE" w14:textId="77777777" w:rsidR="00740F55" w:rsidRPr="0060158D" w:rsidRDefault="00740F55" w:rsidP="00937A29">
      <w:pPr>
        <w:spacing w:line="276" w:lineRule="auto"/>
        <w:rPr>
          <w:sz w:val="22"/>
          <w:szCs w:val="22"/>
        </w:rPr>
      </w:pPr>
    </w:p>
    <w:p w14:paraId="4D3FD541" w14:textId="77777777" w:rsidR="00740F55" w:rsidRPr="0060158D" w:rsidRDefault="00740F55" w:rsidP="00937A29">
      <w:pPr>
        <w:spacing w:line="276" w:lineRule="auto"/>
        <w:rPr>
          <w:sz w:val="22"/>
          <w:szCs w:val="22"/>
        </w:rPr>
      </w:pPr>
    </w:p>
    <w:p w14:paraId="7D0B639B" w14:textId="77777777" w:rsidR="00740F55" w:rsidRPr="0060158D" w:rsidRDefault="00740F55" w:rsidP="00937A29">
      <w:pPr>
        <w:spacing w:line="276" w:lineRule="auto"/>
        <w:rPr>
          <w:sz w:val="22"/>
          <w:szCs w:val="22"/>
        </w:rPr>
      </w:pPr>
    </w:p>
    <w:p w14:paraId="498310A2" w14:textId="77777777" w:rsidR="00740F55" w:rsidRPr="0060158D" w:rsidRDefault="00740F55" w:rsidP="00937A29">
      <w:pPr>
        <w:spacing w:line="276" w:lineRule="auto"/>
        <w:rPr>
          <w:sz w:val="22"/>
          <w:szCs w:val="22"/>
        </w:rPr>
      </w:pPr>
    </w:p>
    <w:p w14:paraId="4CBE0361" w14:textId="55408B89" w:rsidR="00740F55" w:rsidRPr="0060158D" w:rsidRDefault="00740F55" w:rsidP="00937A29">
      <w:pPr>
        <w:spacing w:line="276" w:lineRule="auto"/>
        <w:rPr>
          <w:sz w:val="22"/>
          <w:szCs w:val="22"/>
        </w:rPr>
      </w:pPr>
      <w:r w:rsidRPr="0060158D">
        <w:rPr>
          <w:noProof/>
          <w:sz w:val="22"/>
          <w:szCs w:val="22"/>
        </w:rPr>
        <w:lastRenderedPageBreak/>
        <w:drawing>
          <wp:inline distT="0" distB="0" distL="0" distR="0" wp14:anchorId="60B3BF5B" wp14:editId="656B0235">
            <wp:extent cx="5756910" cy="5539740"/>
            <wp:effectExtent l="0" t="0" r="8890"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hermafbeelding 2019-04-30 om 16.16.25.png"/>
                    <pic:cNvPicPr/>
                  </pic:nvPicPr>
                  <pic:blipFill>
                    <a:blip r:embed="rId143">
                      <a:extLst>
                        <a:ext uri="{28A0092B-C50C-407E-A947-70E740481C1C}">
                          <a14:useLocalDpi xmlns:a14="http://schemas.microsoft.com/office/drawing/2010/main" val="0"/>
                        </a:ext>
                      </a:extLst>
                    </a:blip>
                    <a:stretch>
                      <a:fillRect/>
                    </a:stretch>
                  </pic:blipFill>
                  <pic:spPr>
                    <a:xfrm>
                      <a:off x="0" y="0"/>
                      <a:ext cx="5756910" cy="5539740"/>
                    </a:xfrm>
                    <a:prstGeom prst="rect">
                      <a:avLst/>
                    </a:prstGeom>
                  </pic:spPr>
                </pic:pic>
              </a:graphicData>
            </a:graphic>
          </wp:inline>
        </w:drawing>
      </w:r>
    </w:p>
    <w:p w14:paraId="09B414E0" w14:textId="77777777" w:rsidR="00740F55" w:rsidRPr="0060158D" w:rsidRDefault="00740F55" w:rsidP="00937A29">
      <w:pPr>
        <w:spacing w:line="276" w:lineRule="auto"/>
        <w:rPr>
          <w:sz w:val="22"/>
          <w:szCs w:val="22"/>
        </w:rPr>
      </w:pPr>
    </w:p>
    <w:p w14:paraId="2835F045" w14:textId="61A307C6" w:rsidR="00740F55" w:rsidRPr="0060158D" w:rsidRDefault="00740F55" w:rsidP="00937A29">
      <w:pPr>
        <w:tabs>
          <w:tab w:val="left" w:pos="2606"/>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6BEF9035" wp14:editId="67D7ECC4">
            <wp:extent cx="5756910" cy="3834765"/>
            <wp:effectExtent l="0" t="0" r="8890" b="635"/>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hermafbeelding 2019-04-30 om 16.16.30.png"/>
                    <pic:cNvPicPr/>
                  </pic:nvPicPr>
                  <pic:blipFill>
                    <a:blip r:embed="rId144">
                      <a:extLst>
                        <a:ext uri="{28A0092B-C50C-407E-A947-70E740481C1C}">
                          <a14:useLocalDpi xmlns:a14="http://schemas.microsoft.com/office/drawing/2010/main" val="0"/>
                        </a:ext>
                      </a:extLst>
                    </a:blip>
                    <a:stretch>
                      <a:fillRect/>
                    </a:stretch>
                  </pic:blipFill>
                  <pic:spPr>
                    <a:xfrm>
                      <a:off x="0" y="0"/>
                      <a:ext cx="5756910" cy="3834765"/>
                    </a:xfrm>
                    <a:prstGeom prst="rect">
                      <a:avLst/>
                    </a:prstGeom>
                  </pic:spPr>
                </pic:pic>
              </a:graphicData>
            </a:graphic>
          </wp:inline>
        </w:drawing>
      </w:r>
    </w:p>
    <w:p w14:paraId="60D08CEF" w14:textId="77777777" w:rsidR="00740F55" w:rsidRPr="0060158D" w:rsidRDefault="00740F55" w:rsidP="00937A29">
      <w:pPr>
        <w:spacing w:line="276" w:lineRule="auto"/>
        <w:rPr>
          <w:sz w:val="22"/>
          <w:szCs w:val="22"/>
        </w:rPr>
      </w:pPr>
    </w:p>
    <w:p w14:paraId="24D671AC" w14:textId="77777777" w:rsidR="00740F55" w:rsidRPr="0060158D" w:rsidRDefault="00740F55" w:rsidP="00937A29">
      <w:pPr>
        <w:spacing w:line="276" w:lineRule="auto"/>
        <w:rPr>
          <w:sz w:val="22"/>
          <w:szCs w:val="22"/>
        </w:rPr>
      </w:pPr>
    </w:p>
    <w:p w14:paraId="3E0C7916" w14:textId="77777777" w:rsidR="00740F55" w:rsidRPr="0060158D" w:rsidRDefault="00740F55" w:rsidP="00937A29">
      <w:pPr>
        <w:spacing w:line="276" w:lineRule="auto"/>
        <w:rPr>
          <w:sz w:val="22"/>
          <w:szCs w:val="22"/>
        </w:rPr>
      </w:pPr>
    </w:p>
    <w:p w14:paraId="466E1856" w14:textId="397D4FC1" w:rsidR="00740F55" w:rsidRPr="0060158D" w:rsidRDefault="00740F55" w:rsidP="00937A29">
      <w:pPr>
        <w:tabs>
          <w:tab w:val="left" w:pos="1498"/>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4592F67B" wp14:editId="0717DCC6">
            <wp:extent cx="5756910" cy="5434965"/>
            <wp:effectExtent l="0" t="0" r="8890" b="635"/>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hermafbeelding 2019-04-30 om 16.16.56.png"/>
                    <pic:cNvPicPr/>
                  </pic:nvPicPr>
                  <pic:blipFill>
                    <a:blip r:embed="rId145">
                      <a:extLst>
                        <a:ext uri="{28A0092B-C50C-407E-A947-70E740481C1C}">
                          <a14:useLocalDpi xmlns:a14="http://schemas.microsoft.com/office/drawing/2010/main" val="0"/>
                        </a:ext>
                      </a:extLst>
                    </a:blip>
                    <a:stretch>
                      <a:fillRect/>
                    </a:stretch>
                  </pic:blipFill>
                  <pic:spPr>
                    <a:xfrm>
                      <a:off x="0" y="0"/>
                      <a:ext cx="5756910" cy="5434965"/>
                    </a:xfrm>
                    <a:prstGeom prst="rect">
                      <a:avLst/>
                    </a:prstGeom>
                  </pic:spPr>
                </pic:pic>
              </a:graphicData>
            </a:graphic>
          </wp:inline>
        </w:drawing>
      </w:r>
    </w:p>
    <w:p w14:paraId="17695EF4" w14:textId="10A4F782" w:rsidR="00584E96" w:rsidRDefault="00740F55" w:rsidP="00937A29">
      <w:pPr>
        <w:tabs>
          <w:tab w:val="left" w:pos="907"/>
        </w:tabs>
        <w:spacing w:line="276" w:lineRule="auto"/>
        <w:rPr>
          <w:sz w:val="22"/>
          <w:szCs w:val="22"/>
        </w:rPr>
      </w:pPr>
      <w:r w:rsidRPr="0060158D">
        <w:rPr>
          <w:sz w:val="22"/>
          <w:szCs w:val="22"/>
        </w:rPr>
        <w:lastRenderedPageBreak/>
        <w:tab/>
      </w:r>
      <w:r w:rsidRPr="0060158D">
        <w:rPr>
          <w:noProof/>
          <w:sz w:val="22"/>
          <w:szCs w:val="22"/>
        </w:rPr>
        <w:drawing>
          <wp:inline distT="0" distB="0" distL="0" distR="0" wp14:anchorId="21AB011B" wp14:editId="0F783187">
            <wp:extent cx="5756910" cy="3914775"/>
            <wp:effectExtent l="0" t="0" r="889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hermafbeelding 2019-04-30 om 16.17.03.png"/>
                    <pic:cNvPicPr/>
                  </pic:nvPicPr>
                  <pic:blipFill>
                    <a:blip r:embed="rId146">
                      <a:extLst>
                        <a:ext uri="{28A0092B-C50C-407E-A947-70E740481C1C}">
                          <a14:useLocalDpi xmlns:a14="http://schemas.microsoft.com/office/drawing/2010/main" val="0"/>
                        </a:ext>
                      </a:extLst>
                    </a:blip>
                    <a:stretch>
                      <a:fillRect/>
                    </a:stretch>
                  </pic:blipFill>
                  <pic:spPr>
                    <a:xfrm>
                      <a:off x="0" y="0"/>
                      <a:ext cx="5756910" cy="3914775"/>
                    </a:xfrm>
                    <a:prstGeom prst="rect">
                      <a:avLst/>
                    </a:prstGeom>
                  </pic:spPr>
                </pic:pic>
              </a:graphicData>
            </a:graphic>
          </wp:inline>
        </w:drawing>
      </w:r>
    </w:p>
    <w:p w14:paraId="268E0019" w14:textId="77777777" w:rsidR="00584E96" w:rsidRPr="00584E96" w:rsidRDefault="00584E96" w:rsidP="00584E96">
      <w:pPr>
        <w:rPr>
          <w:sz w:val="22"/>
          <w:szCs w:val="22"/>
        </w:rPr>
      </w:pPr>
    </w:p>
    <w:p w14:paraId="7E79D31D" w14:textId="77777777" w:rsidR="00584E96" w:rsidRPr="00584E96" w:rsidRDefault="00584E96" w:rsidP="00584E96">
      <w:pPr>
        <w:rPr>
          <w:sz w:val="22"/>
          <w:szCs w:val="22"/>
        </w:rPr>
      </w:pPr>
    </w:p>
    <w:p w14:paraId="30A8B3C0" w14:textId="77777777" w:rsidR="00584E96" w:rsidRPr="00584E96" w:rsidRDefault="00584E96" w:rsidP="00584E96">
      <w:pPr>
        <w:rPr>
          <w:sz w:val="22"/>
          <w:szCs w:val="22"/>
        </w:rPr>
      </w:pPr>
    </w:p>
    <w:p w14:paraId="738EEB00" w14:textId="77777777" w:rsidR="00584E96" w:rsidRPr="00584E96" w:rsidRDefault="00584E96" w:rsidP="00584E96">
      <w:pPr>
        <w:rPr>
          <w:sz w:val="22"/>
          <w:szCs w:val="22"/>
        </w:rPr>
      </w:pPr>
    </w:p>
    <w:p w14:paraId="6EBA141F" w14:textId="77777777" w:rsidR="00584E96" w:rsidRPr="00584E96" w:rsidRDefault="00584E96" w:rsidP="00584E96">
      <w:pPr>
        <w:rPr>
          <w:sz w:val="22"/>
          <w:szCs w:val="22"/>
        </w:rPr>
      </w:pPr>
    </w:p>
    <w:p w14:paraId="4C47E786" w14:textId="77777777" w:rsidR="00584E96" w:rsidRPr="00584E96" w:rsidRDefault="00584E96" w:rsidP="00584E96">
      <w:pPr>
        <w:rPr>
          <w:sz w:val="22"/>
          <w:szCs w:val="22"/>
        </w:rPr>
      </w:pPr>
    </w:p>
    <w:p w14:paraId="2FD46DAD" w14:textId="77777777" w:rsidR="00584E96" w:rsidRPr="00584E96" w:rsidRDefault="00584E96" w:rsidP="00584E96">
      <w:pPr>
        <w:rPr>
          <w:sz w:val="22"/>
          <w:szCs w:val="22"/>
        </w:rPr>
      </w:pPr>
    </w:p>
    <w:p w14:paraId="6B126094" w14:textId="77777777" w:rsidR="00584E96" w:rsidRPr="00584E96" w:rsidRDefault="00584E96" w:rsidP="00584E96">
      <w:pPr>
        <w:rPr>
          <w:sz w:val="22"/>
          <w:szCs w:val="22"/>
        </w:rPr>
      </w:pPr>
    </w:p>
    <w:p w14:paraId="4206A566" w14:textId="3D541921" w:rsidR="00584E96" w:rsidRDefault="00584E96" w:rsidP="007E3780">
      <w:pPr>
        <w:tabs>
          <w:tab w:val="left" w:pos="1925"/>
        </w:tabs>
        <w:rPr>
          <w:sz w:val="22"/>
          <w:szCs w:val="22"/>
        </w:rPr>
      </w:pPr>
    </w:p>
    <w:sectPr w:rsidR="00584E96" w:rsidSect="00937A29">
      <w:pgSz w:w="11900" w:h="16840"/>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5181BD5" w14:textId="77777777" w:rsidR="0084064C" w:rsidRDefault="0084064C" w:rsidP="0009119F">
      <w:r>
        <w:separator/>
      </w:r>
    </w:p>
  </w:endnote>
  <w:endnote w:type="continuationSeparator" w:id="0">
    <w:p w14:paraId="5FFA3F72" w14:textId="77777777" w:rsidR="0084064C" w:rsidRDefault="0084064C" w:rsidP="000911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imes">
    <w:panose1 w:val="02020603050405020304"/>
    <w:charset w:val="00"/>
    <w:family w:val="roman"/>
    <w:pitch w:val="variable"/>
    <w:sig w:usb0="E0002EFF" w:usb1="C000785B" w:usb2="00000009" w:usb3="00000000" w:csb0="000001FF" w:csb1="00000000"/>
  </w:font>
  <w:font w:name="ff1">
    <w:altName w:val="Times New Roman"/>
    <w:panose1 w:val="00000000000000000000"/>
    <w:charset w:val="00"/>
    <w:family w:val="roman"/>
    <w:notTrueType/>
    <w:pitch w:val="default"/>
  </w:font>
  <w:font w:name="ff2">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295990" w14:textId="77777777" w:rsidR="005B5114" w:rsidRDefault="005B5114" w:rsidP="00937A29">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156FCD72" w14:textId="77777777" w:rsidR="005B5114" w:rsidRDefault="005B5114" w:rsidP="00937A29">
    <w:pPr>
      <w:pStyle w:val="Voetteks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5DF0A2" w14:textId="77777777" w:rsidR="005B5114" w:rsidRDefault="005B5114" w:rsidP="00937A29">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2A5036">
      <w:rPr>
        <w:rStyle w:val="Paginanummer"/>
        <w:noProof/>
      </w:rPr>
      <w:t>114</w:t>
    </w:r>
    <w:r>
      <w:rPr>
        <w:rStyle w:val="Paginanummer"/>
      </w:rPr>
      <w:fldChar w:fldCharType="end"/>
    </w:r>
  </w:p>
  <w:p w14:paraId="55D3681D" w14:textId="38189E9E" w:rsidR="005B5114" w:rsidRPr="005710AE" w:rsidRDefault="005B5114" w:rsidP="00937A29">
    <w:pPr>
      <w:pStyle w:val="Voettekst"/>
      <w:ind w:right="360"/>
      <w:rPr>
        <w:sz w:val="21"/>
      </w:rPr>
    </w:pPr>
    <w:r w:rsidRPr="005710AE">
      <w:rPr>
        <w:sz w:val="21"/>
      </w:rPr>
      <w:t>Afstudeeronderzoek</w:t>
    </w:r>
    <w:r>
      <w:rPr>
        <w:sz w:val="21"/>
      </w:rPr>
      <w:t xml:space="preserve">, 19 augustus 2019, </w:t>
    </w:r>
    <w:r w:rsidRPr="005710AE">
      <w:rPr>
        <w:sz w:val="21"/>
      </w:rPr>
      <w:t>Serena Janmaat</w:t>
    </w:r>
  </w:p>
  <w:p w14:paraId="32810212" w14:textId="0CA77AE2" w:rsidR="005B5114" w:rsidRDefault="005B5114">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29072AF" w14:textId="77777777" w:rsidR="0084064C" w:rsidRDefault="0084064C" w:rsidP="0009119F">
      <w:r>
        <w:separator/>
      </w:r>
    </w:p>
  </w:footnote>
  <w:footnote w:type="continuationSeparator" w:id="0">
    <w:p w14:paraId="2A8BDEFE" w14:textId="77777777" w:rsidR="0084064C" w:rsidRDefault="0084064C" w:rsidP="0009119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5AEED8" w14:textId="3F19A312" w:rsidR="005B5114" w:rsidRDefault="005B5114">
    <w:pPr>
      <w:pStyle w:val="Koptekst"/>
    </w:pPr>
    <w:r w:rsidRPr="00FC0771">
      <w:rPr>
        <w:rFonts w:ascii="Cambria" w:hAnsi="Cambria"/>
        <w:noProof/>
      </w:rPr>
      <w:drawing>
        <wp:anchor distT="0" distB="0" distL="114300" distR="114300" simplePos="0" relativeHeight="251658240" behindDoc="0" locked="0" layoutInCell="1" allowOverlap="1" wp14:anchorId="6DF3FDFD" wp14:editId="294E2446">
          <wp:simplePos x="0" y="0"/>
          <wp:positionH relativeFrom="column">
            <wp:posOffset>4180840</wp:posOffset>
          </wp:positionH>
          <wp:positionV relativeFrom="paragraph">
            <wp:posOffset>-100965</wp:posOffset>
          </wp:positionV>
          <wp:extent cx="2299335" cy="356235"/>
          <wp:effectExtent l="0" t="0" r="12065" b="0"/>
          <wp:wrapSquare wrapText="bothSides"/>
          <wp:docPr id="24" name="Afbeelding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99335" cy="3562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tab/>
    </w:r>
    <w:r>
      <w:ta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D91824"/>
    <w:multiLevelType w:val="hybridMultilevel"/>
    <w:tmpl w:val="B6EE6094"/>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8567C3B"/>
    <w:multiLevelType w:val="hybridMultilevel"/>
    <w:tmpl w:val="888E3E88"/>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39F74CF"/>
    <w:multiLevelType w:val="hybridMultilevel"/>
    <w:tmpl w:val="058874A0"/>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9F175C7"/>
    <w:multiLevelType w:val="hybridMultilevel"/>
    <w:tmpl w:val="40D21E38"/>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1A1C62F1"/>
    <w:multiLevelType w:val="multilevel"/>
    <w:tmpl w:val="F8FC5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A428D8"/>
    <w:multiLevelType w:val="hybridMultilevel"/>
    <w:tmpl w:val="AC26D7EC"/>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C884BD3"/>
    <w:multiLevelType w:val="hybridMultilevel"/>
    <w:tmpl w:val="5BEAA7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CF630D1"/>
    <w:multiLevelType w:val="hybridMultilevel"/>
    <w:tmpl w:val="030882AC"/>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23C73DC0"/>
    <w:multiLevelType w:val="hybridMultilevel"/>
    <w:tmpl w:val="78FCF7F4"/>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567206E"/>
    <w:multiLevelType w:val="hybridMultilevel"/>
    <w:tmpl w:val="4464FF96"/>
    <w:lvl w:ilvl="0" w:tplc="49B04BB0">
      <w:start w:val="2010"/>
      <w:numFmt w:val="bullet"/>
      <w:lvlText w:val="-"/>
      <w:lvlJc w:val="left"/>
      <w:pPr>
        <w:ind w:left="720" w:hanging="360"/>
      </w:pPr>
      <w:rPr>
        <w:rFonts w:ascii="Arial" w:eastAsiaTheme="minorHAnsi" w:hAnsi="Arial" w:cs="Arial"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CBA0704"/>
    <w:multiLevelType w:val="hybridMultilevel"/>
    <w:tmpl w:val="9E2C7042"/>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2DE4368F"/>
    <w:multiLevelType w:val="hybridMultilevel"/>
    <w:tmpl w:val="99028728"/>
    <w:lvl w:ilvl="0" w:tplc="0413000F">
      <w:start w:val="1"/>
      <w:numFmt w:val="decimal"/>
      <w:lvlText w:val="%1."/>
      <w:lvlJc w:val="left"/>
      <w:pPr>
        <w:ind w:left="720" w:hanging="360"/>
      </w:pPr>
    </w:lvl>
    <w:lvl w:ilvl="1" w:tplc="04130013">
      <w:start w:val="1"/>
      <w:numFmt w:val="upperRoman"/>
      <w:lvlText w:val="%2."/>
      <w:lvlJc w:val="righ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3" w15:restartNumberingAfterBreak="0">
    <w:nsid w:val="2F463A10"/>
    <w:multiLevelType w:val="multilevel"/>
    <w:tmpl w:val="65E460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B90CC5"/>
    <w:multiLevelType w:val="hybridMultilevel"/>
    <w:tmpl w:val="3BF6B2B2"/>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33766A57"/>
    <w:multiLevelType w:val="hybridMultilevel"/>
    <w:tmpl w:val="97564484"/>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35316985"/>
    <w:multiLevelType w:val="hybridMultilevel"/>
    <w:tmpl w:val="CF00A9BE"/>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6D96070"/>
    <w:multiLevelType w:val="multilevel"/>
    <w:tmpl w:val="E6C6D4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9B768DA"/>
    <w:multiLevelType w:val="multilevel"/>
    <w:tmpl w:val="617AF8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E12B4C"/>
    <w:multiLevelType w:val="hybridMultilevel"/>
    <w:tmpl w:val="C55268EC"/>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3A727A44"/>
    <w:multiLevelType w:val="hybridMultilevel"/>
    <w:tmpl w:val="89FAE556"/>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3A923362"/>
    <w:multiLevelType w:val="hybridMultilevel"/>
    <w:tmpl w:val="C34CE8D4"/>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463106A1"/>
    <w:multiLevelType w:val="hybridMultilevel"/>
    <w:tmpl w:val="ECB099D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70E1B25"/>
    <w:multiLevelType w:val="multilevel"/>
    <w:tmpl w:val="1C86A5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C7F5A8E"/>
    <w:multiLevelType w:val="hybridMultilevel"/>
    <w:tmpl w:val="64F8100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517D77A8"/>
    <w:multiLevelType w:val="hybridMultilevel"/>
    <w:tmpl w:val="6EB6C968"/>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15:restartNumberingAfterBreak="0">
    <w:nsid w:val="51FA3CB5"/>
    <w:multiLevelType w:val="singleLevel"/>
    <w:tmpl w:val="F146ABB4"/>
    <w:lvl w:ilvl="0">
      <w:start w:val="1"/>
      <w:numFmt w:val="bullet"/>
      <w:pStyle w:val="Stip1"/>
      <w:lvlText w:val=""/>
      <w:lvlJc w:val="left"/>
      <w:pPr>
        <w:tabs>
          <w:tab w:val="num" w:pos="567"/>
        </w:tabs>
        <w:ind w:left="567" w:hanging="567"/>
      </w:pPr>
      <w:rPr>
        <w:rFonts w:ascii="Symbol" w:hAnsi="Symbol" w:hint="default"/>
      </w:rPr>
    </w:lvl>
  </w:abstractNum>
  <w:abstractNum w:abstractNumId="27" w15:restartNumberingAfterBreak="0">
    <w:nsid w:val="52112940"/>
    <w:multiLevelType w:val="hybridMultilevel"/>
    <w:tmpl w:val="023E56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58AF71A0"/>
    <w:multiLevelType w:val="hybridMultilevel"/>
    <w:tmpl w:val="8A3C9BF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9" w15:restartNumberingAfterBreak="0">
    <w:nsid w:val="5AAD6837"/>
    <w:multiLevelType w:val="multilevel"/>
    <w:tmpl w:val="A236634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78C3769"/>
    <w:multiLevelType w:val="hybridMultilevel"/>
    <w:tmpl w:val="D4CAE428"/>
    <w:lvl w:ilvl="0" w:tplc="49B04BB0">
      <w:start w:val="2010"/>
      <w:numFmt w:val="bullet"/>
      <w:lvlText w:val="-"/>
      <w:lvlJc w:val="left"/>
      <w:pPr>
        <w:ind w:left="720" w:hanging="360"/>
      </w:pPr>
      <w:rPr>
        <w:rFonts w:ascii="Arial" w:eastAsiaTheme="minorHAnsi" w:hAnsi="Arial" w:cs="Arial" w:hint="default"/>
        <w:b w:val="0"/>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67D36121"/>
    <w:multiLevelType w:val="hybridMultilevel"/>
    <w:tmpl w:val="AA086808"/>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70A0736A"/>
    <w:multiLevelType w:val="hybridMultilevel"/>
    <w:tmpl w:val="E200B08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71E11593"/>
    <w:multiLevelType w:val="multilevel"/>
    <w:tmpl w:val="D548C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265529E"/>
    <w:multiLevelType w:val="hybridMultilevel"/>
    <w:tmpl w:val="23283C90"/>
    <w:lvl w:ilvl="0" w:tplc="2DF22D46">
      <w:start w:val="20"/>
      <w:numFmt w:val="bullet"/>
      <w:lvlText w:val="-"/>
      <w:lvlJc w:val="left"/>
      <w:pPr>
        <w:ind w:left="720" w:hanging="360"/>
      </w:pPr>
      <w:rPr>
        <w:rFonts w:ascii="Century Gothic" w:eastAsia="Calibri" w:hAnsi="Century Gothic"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15:restartNumberingAfterBreak="0">
    <w:nsid w:val="7394503D"/>
    <w:multiLevelType w:val="multilevel"/>
    <w:tmpl w:val="1598A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7B235F7"/>
    <w:multiLevelType w:val="hybridMultilevel"/>
    <w:tmpl w:val="E696CB68"/>
    <w:lvl w:ilvl="0" w:tplc="0BDE964E">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15:restartNumberingAfterBreak="0">
    <w:nsid w:val="789E222A"/>
    <w:multiLevelType w:val="multilevel"/>
    <w:tmpl w:val="BE9637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91C0107"/>
    <w:multiLevelType w:val="hybridMultilevel"/>
    <w:tmpl w:val="55B0A8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2"/>
  </w:num>
  <w:num w:numId="2">
    <w:abstractNumId w:val="22"/>
  </w:num>
  <w:num w:numId="3">
    <w:abstractNumId w:val="24"/>
  </w:num>
  <w:num w:numId="4">
    <w:abstractNumId w:val="12"/>
  </w:num>
  <w:num w:numId="5">
    <w:abstractNumId w:val="27"/>
  </w:num>
  <w:num w:numId="6">
    <w:abstractNumId w:val="38"/>
  </w:num>
  <w:num w:numId="7">
    <w:abstractNumId w:val="36"/>
  </w:num>
  <w:num w:numId="8">
    <w:abstractNumId w:val="20"/>
  </w:num>
  <w:num w:numId="9">
    <w:abstractNumId w:val="6"/>
  </w:num>
  <w:num w:numId="10">
    <w:abstractNumId w:val="34"/>
  </w:num>
  <w:num w:numId="11">
    <w:abstractNumId w:val="1"/>
  </w:num>
  <w:num w:numId="12">
    <w:abstractNumId w:val="19"/>
  </w:num>
  <w:num w:numId="13">
    <w:abstractNumId w:val="16"/>
  </w:num>
  <w:num w:numId="14">
    <w:abstractNumId w:val="8"/>
  </w:num>
  <w:num w:numId="15">
    <w:abstractNumId w:val="15"/>
  </w:num>
  <w:num w:numId="16">
    <w:abstractNumId w:val="21"/>
  </w:num>
  <w:num w:numId="17">
    <w:abstractNumId w:val="2"/>
  </w:num>
  <w:num w:numId="18">
    <w:abstractNumId w:val="25"/>
  </w:num>
  <w:num w:numId="19">
    <w:abstractNumId w:val="11"/>
  </w:num>
  <w:num w:numId="20">
    <w:abstractNumId w:val="4"/>
  </w:num>
  <w:num w:numId="21">
    <w:abstractNumId w:val="14"/>
  </w:num>
  <w:num w:numId="22">
    <w:abstractNumId w:val="31"/>
  </w:num>
  <w:num w:numId="23">
    <w:abstractNumId w:val="28"/>
  </w:num>
  <w:num w:numId="24">
    <w:abstractNumId w:val="9"/>
  </w:num>
  <w:num w:numId="25">
    <w:abstractNumId w:val="0"/>
  </w:num>
  <w:num w:numId="26">
    <w:abstractNumId w:val="10"/>
  </w:num>
  <w:num w:numId="27">
    <w:abstractNumId w:val="30"/>
  </w:num>
  <w:num w:numId="28">
    <w:abstractNumId w:val="3"/>
  </w:num>
  <w:num w:numId="29">
    <w:abstractNumId w:val="18"/>
  </w:num>
  <w:num w:numId="30">
    <w:abstractNumId w:val="33"/>
  </w:num>
  <w:num w:numId="31">
    <w:abstractNumId w:val="26"/>
  </w:num>
  <w:num w:numId="32">
    <w:abstractNumId w:val="37"/>
  </w:num>
  <w:num w:numId="33">
    <w:abstractNumId w:val="29"/>
  </w:num>
  <w:num w:numId="34">
    <w:abstractNumId w:val="17"/>
  </w:num>
  <w:num w:numId="35">
    <w:abstractNumId w:val="35"/>
  </w:num>
  <w:num w:numId="36">
    <w:abstractNumId w:val="7"/>
  </w:num>
  <w:num w:numId="37">
    <w:abstractNumId w:val="5"/>
  </w:num>
  <w:num w:numId="38">
    <w:abstractNumId w:val="23"/>
  </w:num>
  <w:num w:numId="39">
    <w:abstractNumId w:val="1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F5549"/>
    <w:rsid w:val="000001FC"/>
    <w:rsid w:val="000003F8"/>
    <w:rsid w:val="00000DFC"/>
    <w:rsid w:val="000014C2"/>
    <w:rsid w:val="000019BB"/>
    <w:rsid w:val="000024E3"/>
    <w:rsid w:val="000052B7"/>
    <w:rsid w:val="00005EED"/>
    <w:rsid w:val="00006663"/>
    <w:rsid w:val="00006771"/>
    <w:rsid w:val="000069B8"/>
    <w:rsid w:val="00011082"/>
    <w:rsid w:val="0001122C"/>
    <w:rsid w:val="00012A09"/>
    <w:rsid w:val="00012C00"/>
    <w:rsid w:val="00013660"/>
    <w:rsid w:val="00013E7A"/>
    <w:rsid w:val="00015A6E"/>
    <w:rsid w:val="00015D1E"/>
    <w:rsid w:val="0001614F"/>
    <w:rsid w:val="000163E2"/>
    <w:rsid w:val="000167A3"/>
    <w:rsid w:val="00016B43"/>
    <w:rsid w:val="00016EF2"/>
    <w:rsid w:val="00017E81"/>
    <w:rsid w:val="000208CC"/>
    <w:rsid w:val="00020987"/>
    <w:rsid w:val="00021046"/>
    <w:rsid w:val="00022D77"/>
    <w:rsid w:val="000232A6"/>
    <w:rsid w:val="000264C5"/>
    <w:rsid w:val="000266DD"/>
    <w:rsid w:val="00027276"/>
    <w:rsid w:val="000314CF"/>
    <w:rsid w:val="000320FE"/>
    <w:rsid w:val="00034BEE"/>
    <w:rsid w:val="00035437"/>
    <w:rsid w:val="000366F7"/>
    <w:rsid w:val="00037AED"/>
    <w:rsid w:val="00037F61"/>
    <w:rsid w:val="0004024E"/>
    <w:rsid w:val="000407EE"/>
    <w:rsid w:val="000417A6"/>
    <w:rsid w:val="00041E63"/>
    <w:rsid w:val="0004323D"/>
    <w:rsid w:val="000442AE"/>
    <w:rsid w:val="00045FB6"/>
    <w:rsid w:val="000460D4"/>
    <w:rsid w:val="00046685"/>
    <w:rsid w:val="00050EBF"/>
    <w:rsid w:val="00051E67"/>
    <w:rsid w:val="0005229C"/>
    <w:rsid w:val="00052D94"/>
    <w:rsid w:val="00054067"/>
    <w:rsid w:val="00054226"/>
    <w:rsid w:val="000546D7"/>
    <w:rsid w:val="00055249"/>
    <w:rsid w:val="00055AA4"/>
    <w:rsid w:val="00055E18"/>
    <w:rsid w:val="000562EE"/>
    <w:rsid w:val="0005767C"/>
    <w:rsid w:val="000578A3"/>
    <w:rsid w:val="00060AB3"/>
    <w:rsid w:val="00060B6D"/>
    <w:rsid w:val="0006205D"/>
    <w:rsid w:val="00062571"/>
    <w:rsid w:val="00063711"/>
    <w:rsid w:val="00064730"/>
    <w:rsid w:val="000649F6"/>
    <w:rsid w:val="00064FD8"/>
    <w:rsid w:val="0006522E"/>
    <w:rsid w:val="000652A4"/>
    <w:rsid w:val="0006555D"/>
    <w:rsid w:val="00065B27"/>
    <w:rsid w:val="00066ED6"/>
    <w:rsid w:val="00067305"/>
    <w:rsid w:val="00067474"/>
    <w:rsid w:val="000676C6"/>
    <w:rsid w:val="000703C1"/>
    <w:rsid w:val="00070706"/>
    <w:rsid w:val="000708F0"/>
    <w:rsid w:val="0007170A"/>
    <w:rsid w:val="00071EB2"/>
    <w:rsid w:val="0007215E"/>
    <w:rsid w:val="00072659"/>
    <w:rsid w:val="00072A18"/>
    <w:rsid w:val="00073234"/>
    <w:rsid w:val="00073448"/>
    <w:rsid w:val="0007370C"/>
    <w:rsid w:val="000737EB"/>
    <w:rsid w:val="00074B7C"/>
    <w:rsid w:val="00076367"/>
    <w:rsid w:val="0007799D"/>
    <w:rsid w:val="000808ED"/>
    <w:rsid w:val="0008103E"/>
    <w:rsid w:val="000819EB"/>
    <w:rsid w:val="00081FDB"/>
    <w:rsid w:val="000826D7"/>
    <w:rsid w:val="000830B5"/>
    <w:rsid w:val="00084E76"/>
    <w:rsid w:val="000855D8"/>
    <w:rsid w:val="0009010F"/>
    <w:rsid w:val="0009119F"/>
    <w:rsid w:val="000919EF"/>
    <w:rsid w:val="00092C0D"/>
    <w:rsid w:val="000932B3"/>
    <w:rsid w:val="00093CE3"/>
    <w:rsid w:val="00094C9B"/>
    <w:rsid w:val="000960D2"/>
    <w:rsid w:val="00096991"/>
    <w:rsid w:val="00096E2E"/>
    <w:rsid w:val="000973AA"/>
    <w:rsid w:val="00097553"/>
    <w:rsid w:val="000976A0"/>
    <w:rsid w:val="00097F54"/>
    <w:rsid w:val="000A094B"/>
    <w:rsid w:val="000A0BB6"/>
    <w:rsid w:val="000A0E88"/>
    <w:rsid w:val="000A1257"/>
    <w:rsid w:val="000A22C8"/>
    <w:rsid w:val="000A28F1"/>
    <w:rsid w:val="000A2E59"/>
    <w:rsid w:val="000A33D1"/>
    <w:rsid w:val="000A392C"/>
    <w:rsid w:val="000A4637"/>
    <w:rsid w:val="000A4AAE"/>
    <w:rsid w:val="000A5069"/>
    <w:rsid w:val="000A5103"/>
    <w:rsid w:val="000A58DF"/>
    <w:rsid w:val="000A5B9F"/>
    <w:rsid w:val="000A620E"/>
    <w:rsid w:val="000A68F4"/>
    <w:rsid w:val="000A79B8"/>
    <w:rsid w:val="000B016C"/>
    <w:rsid w:val="000B1404"/>
    <w:rsid w:val="000B1D6F"/>
    <w:rsid w:val="000B29D2"/>
    <w:rsid w:val="000B33C5"/>
    <w:rsid w:val="000B408C"/>
    <w:rsid w:val="000B44AA"/>
    <w:rsid w:val="000B4BAC"/>
    <w:rsid w:val="000B4FCF"/>
    <w:rsid w:val="000B5324"/>
    <w:rsid w:val="000C05FC"/>
    <w:rsid w:val="000C0E57"/>
    <w:rsid w:val="000C0E79"/>
    <w:rsid w:val="000C254A"/>
    <w:rsid w:val="000C259F"/>
    <w:rsid w:val="000C4C10"/>
    <w:rsid w:val="000C5618"/>
    <w:rsid w:val="000C5FBA"/>
    <w:rsid w:val="000C63BD"/>
    <w:rsid w:val="000C7353"/>
    <w:rsid w:val="000C736B"/>
    <w:rsid w:val="000C740D"/>
    <w:rsid w:val="000D1056"/>
    <w:rsid w:val="000D148E"/>
    <w:rsid w:val="000D215E"/>
    <w:rsid w:val="000D26DD"/>
    <w:rsid w:val="000D3C62"/>
    <w:rsid w:val="000D54BF"/>
    <w:rsid w:val="000D5BCC"/>
    <w:rsid w:val="000D6053"/>
    <w:rsid w:val="000D6061"/>
    <w:rsid w:val="000D655D"/>
    <w:rsid w:val="000E15DE"/>
    <w:rsid w:val="000E1AB4"/>
    <w:rsid w:val="000E3989"/>
    <w:rsid w:val="000E51C6"/>
    <w:rsid w:val="000E5D93"/>
    <w:rsid w:val="000F043C"/>
    <w:rsid w:val="000F0B2E"/>
    <w:rsid w:val="000F0B67"/>
    <w:rsid w:val="000F1020"/>
    <w:rsid w:val="000F18F8"/>
    <w:rsid w:val="000F19DE"/>
    <w:rsid w:val="000F2029"/>
    <w:rsid w:val="000F3162"/>
    <w:rsid w:val="000F31A2"/>
    <w:rsid w:val="000F391E"/>
    <w:rsid w:val="000F3BF8"/>
    <w:rsid w:val="000F5901"/>
    <w:rsid w:val="000F5BAD"/>
    <w:rsid w:val="000F73AE"/>
    <w:rsid w:val="000F7875"/>
    <w:rsid w:val="001012ED"/>
    <w:rsid w:val="00101625"/>
    <w:rsid w:val="001016B1"/>
    <w:rsid w:val="00102565"/>
    <w:rsid w:val="00102A8B"/>
    <w:rsid w:val="00102FB7"/>
    <w:rsid w:val="00103AA1"/>
    <w:rsid w:val="00103CED"/>
    <w:rsid w:val="00103E7C"/>
    <w:rsid w:val="00104DF6"/>
    <w:rsid w:val="00105764"/>
    <w:rsid w:val="00105FA8"/>
    <w:rsid w:val="00106FD9"/>
    <w:rsid w:val="00110524"/>
    <w:rsid w:val="001125A3"/>
    <w:rsid w:val="001138F0"/>
    <w:rsid w:val="00114E0C"/>
    <w:rsid w:val="00114E88"/>
    <w:rsid w:val="00115051"/>
    <w:rsid w:val="00116E32"/>
    <w:rsid w:val="00116F85"/>
    <w:rsid w:val="00120003"/>
    <w:rsid w:val="00120A3E"/>
    <w:rsid w:val="00120B1F"/>
    <w:rsid w:val="00121485"/>
    <w:rsid w:val="00121E23"/>
    <w:rsid w:val="00121E8C"/>
    <w:rsid w:val="00122DBF"/>
    <w:rsid w:val="00123AC8"/>
    <w:rsid w:val="00124533"/>
    <w:rsid w:val="00124B02"/>
    <w:rsid w:val="00127DA1"/>
    <w:rsid w:val="00133168"/>
    <w:rsid w:val="00135190"/>
    <w:rsid w:val="00135377"/>
    <w:rsid w:val="00136866"/>
    <w:rsid w:val="00137D7F"/>
    <w:rsid w:val="00140B87"/>
    <w:rsid w:val="00140E8D"/>
    <w:rsid w:val="00141B60"/>
    <w:rsid w:val="00142A82"/>
    <w:rsid w:val="00143126"/>
    <w:rsid w:val="00143FE0"/>
    <w:rsid w:val="001448F3"/>
    <w:rsid w:val="00145004"/>
    <w:rsid w:val="00146220"/>
    <w:rsid w:val="0014690C"/>
    <w:rsid w:val="00147CA3"/>
    <w:rsid w:val="00147CEA"/>
    <w:rsid w:val="00153E5E"/>
    <w:rsid w:val="00154612"/>
    <w:rsid w:val="0015547B"/>
    <w:rsid w:val="00155A4F"/>
    <w:rsid w:val="00156CCB"/>
    <w:rsid w:val="00160525"/>
    <w:rsid w:val="001609E9"/>
    <w:rsid w:val="001618C0"/>
    <w:rsid w:val="00161DBE"/>
    <w:rsid w:val="00163719"/>
    <w:rsid w:val="00163877"/>
    <w:rsid w:val="00166C14"/>
    <w:rsid w:val="00166D51"/>
    <w:rsid w:val="00167A1D"/>
    <w:rsid w:val="00172677"/>
    <w:rsid w:val="00172E5F"/>
    <w:rsid w:val="0017332F"/>
    <w:rsid w:val="0017338D"/>
    <w:rsid w:val="00173F28"/>
    <w:rsid w:val="001742EE"/>
    <w:rsid w:val="001768E7"/>
    <w:rsid w:val="00181457"/>
    <w:rsid w:val="0018329B"/>
    <w:rsid w:val="00183975"/>
    <w:rsid w:val="00185EAA"/>
    <w:rsid w:val="00186323"/>
    <w:rsid w:val="00186DA5"/>
    <w:rsid w:val="00187F84"/>
    <w:rsid w:val="001914A9"/>
    <w:rsid w:val="0019186A"/>
    <w:rsid w:val="00191F0D"/>
    <w:rsid w:val="00192ABB"/>
    <w:rsid w:val="00194295"/>
    <w:rsid w:val="00194473"/>
    <w:rsid w:val="00195337"/>
    <w:rsid w:val="001957D0"/>
    <w:rsid w:val="00195E24"/>
    <w:rsid w:val="001977C1"/>
    <w:rsid w:val="001A031C"/>
    <w:rsid w:val="001A06C8"/>
    <w:rsid w:val="001A0F8A"/>
    <w:rsid w:val="001A2A99"/>
    <w:rsid w:val="001A407A"/>
    <w:rsid w:val="001A4D21"/>
    <w:rsid w:val="001A558E"/>
    <w:rsid w:val="001A68D3"/>
    <w:rsid w:val="001A6D6E"/>
    <w:rsid w:val="001B028F"/>
    <w:rsid w:val="001B1B53"/>
    <w:rsid w:val="001B3570"/>
    <w:rsid w:val="001B36C5"/>
    <w:rsid w:val="001B532E"/>
    <w:rsid w:val="001B570A"/>
    <w:rsid w:val="001B6701"/>
    <w:rsid w:val="001B6C57"/>
    <w:rsid w:val="001B6D8F"/>
    <w:rsid w:val="001B7A45"/>
    <w:rsid w:val="001C0741"/>
    <w:rsid w:val="001C1127"/>
    <w:rsid w:val="001C228A"/>
    <w:rsid w:val="001C25AC"/>
    <w:rsid w:val="001C344E"/>
    <w:rsid w:val="001C43CD"/>
    <w:rsid w:val="001C4425"/>
    <w:rsid w:val="001C48BF"/>
    <w:rsid w:val="001C4BA6"/>
    <w:rsid w:val="001C55D5"/>
    <w:rsid w:val="001C5E0F"/>
    <w:rsid w:val="001C62DD"/>
    <w:rsid w:val="001C6578"/>
    <w:rsid w:val="001C683F"/>
    <w:rsid w:val="001C6DE1"/>
    <w:rsid w:val="001C7E05"/>
    <w:rsid w:val="001D02E9"/>
    <w:rsid w:val="001D05D0"/>
    <w:rsid w:val="001D0633"/>
    <w:rsid w:val="001D12BE"/>
    <w:rsid w:val="001D1763"/>
    <w:rsid w:val="001D1C9D"/>
    <w:rsid w:val="001D2697"/>
    <w:rsid w:val="001D2F2B"/>
    <w:rsid w:val="001D3625"/>
    <w:rsid w:val="001D38FA"/>
    <w:rsid w:val="001E211C"/>
    <w:rsid w:val="001E26C8"/>
    <w:rsid w:val="001E37DE"/>
    <w:rsid w:val="001E3CE7"/>
    <w:rsid w:val="001E422F"/>
    <w:rsid w:val="001E49E9"/>
    <w:rsid w:val="001E57E3"/>
    <w:rsid w:val="001E5AFE"/>
    <w:rsid w:val="001E5C90"/>
    <w:rsid w:val="001E5FFB"/>
    <w:rsid w:val="001E65C8"/>
    <w:rsid w:val="001E6986"/>
    <w:rsid w:val="001F0836"/>
    <w:rsid w:val="001F09E2"/>
    <w:rsid w:val="001F1690"/>
    <w:rsid w:val="001F18CC"/>
    <w:rsid w:val="001F319A"/>
    <w:rsid w:val="001F32D5"/>
    <w:rsid w:val="001F3890"/>
    <w:rsid w:val="001F3FF2"/>
    <w:rsid w:val="001F419F"/>
    <w:rsid w:val="001F546B"/>
    <w:rsid w:val="001F5F98"/>
    <w:rsid w:val="001F637D"/>
    <w:rsid w:val="001F659B"/>
    <w:rsid w:val="001F7D03"/>
    <w:rsid w:val="002000E4"/>
    <w:rsid w:val="002004FE"/>
    <w:rsid w:val="002005C2"/>
    <w:rsid w:val="00201092"/>
    <w:rsid w:val="00201878"/>
    <w:rsid w:val="00201DFC"/>
    <w:rsid w:val="00202DE7"/>
    <w:rsid w:val="00204522"/>
    <w:rsid w:val="00204BDC"/>
    <w:rsid w:val="002055D0"/>
    <w:rsid w:val="00205B60"/>
    <w:rsid w:val="00205F73"/>
    <w:rsid w:val="00207122"/>
    <w:rsid w:val="00210FAF"/>
    <w:rsid w:val="00211588"/>
    <w:rsid w:val="00213405"/>
    <w:rsid w:val="002134D0"/>
    <w:rsid w:val="0021543C"/>
    <w:rsid w:val="00215900"/>
    <w:rsid w:val="00217497"/>
    <w:rsid w:val="00217D74"/>
    <w:rsid w:val="002204C1"/>
    <w:rsid w:val="00220E7A"/>
    <w:rsid w:val="002213B9"/>
    <w:rsid w:val="002218A3"/>
    <w:rsid w:val="002236A8"/>
    <w:rsid w:val="0022548C"/>
    <w:rsid w:val="00225BD4"/>
    <w:rsid w:val="00230373"/>
    <w:rsid w:val="00230862"/>
    <w:rsid w:val="00230F38"/>
    <w:rsid w:val="00231114"/>
    <w:rsid w:val="00232DA1"/>
    <w:rsid w:val="002335AF"/>
    <w:rsid w:val="00234FC4"/>
    <w:rsid w:val="00236413"/>
    <w:rsid w:val="00236A88"/>
    <w:rsid w:val="00236E36"/>
    <w:rsid w:val="00237419"/>
    <w:rsid w:val="002379A8"/>
    <w:rsid w:val="002406AC"/>
    <w:rsid w:val="00240B4C"/>
    <w:rsid w:val="00243503"/>
    <w:rsid w:val="002440A9"/>
    <w:rsid w:val="002456D9"/>
    <w:rsid w:val="002472EE"/>
    <w:rsid w:val="0024750E"/>
    <w:rsid w:val="002478BD"/>
    <w:rsid w:val="002478C3"/>
    <w:rsid w:val="00250205"/>
    <w:rsid w:val="002505A9"/>
    <w:rsid w:val="002518BC"/>
    <w:rsid w:val="00251DB4"/>
    <w:rsid w:val="00251EBF"/>
    <w:rsid w:val="00253D05"/>
    <w:rsid w:val="00254542"/>
    <w:rsid w:val="0025568B"/>
    <w:rsid w:val="0025656C"/>
    <w:rsid w:val="0025694F"/>
    <w:rsid w:val="00257464"/>
    <w:rsid w:val="002576FC"/>
    <w:rsid w:val="00260009"/>
    <w:rsid w:val="00260E95"/>
    <w:rsid w:val="0026117C"/>
    <w:rsid w:val="00262E80"/>
    <w:rsid w:val="002630F1"/>
    <w:rsid w:val="00263123"/>
    <w:rsid w:val="00263D5E"/>
    <w:rsid w:val="00264DF3"/>
    <w:rsid w:val="0026503D"/>
    <w:rsid w:val="0026517E"/>
    <w:rsid w:val="00265324"/>
    <w:rsid w:val="0026681F"/>
    <w:rsid w:val="002670A4"/>
    <w:rsid w:val="00267B38"/>
    <w:rsid w:val="00270752"/>
    <w:rsid w:val="002713D6"/>
    <w:rsid w:val="00271A8E"/>
    <w:rsid w:val="00271BD6"/>
    <w:rsid w:val="002733B4"/>
    <w:rsid w:val="002736A5"/>
    <w:rsid w:val="00273D18"/>
    <w:rsid w:val="002758A4"/>
    <w:rsid w:val="002823C3"/>
    <w:rsid w:val="00282932"/>
    <w:rsid w:val="00282E79"/>
    <w:rsid w:val="00282FBD"/>
    <w:rsid w:val="00283F6B"/>
    <w:rsid w:val="002858D8"/>
    <w:rsid w:val="002870E3"/>
    <w:rsid w:val="00290401"/>
    <w:rsid w:val="002904D9"/>
    <w:rsid w:val="00290C4F"/>
    <w:rsid w:val="00291DFE"/>
    <w:rsid w:val="00292DA9"/>
    <w:rsid w:val="002930D9"/>
    <w:rsid w:val="002931C3"/>
    <w:rsid w:val="002935FA"/>
    <w:rsid w:val="0029402C"/>
    <w:rsid w:val="00294B68"/>
    <w:rsid w:val="00295C2E"/>
    <w:rsid w:val="00295EFF"/>
    <w:rsid w:val="00296591"/>
    <w:rsid w:val="002972D7"/>
    <w:rsid w:val="002A04CE"/>
    <w:rsid w:val="002A0C4D"/>
    <w:rsid w:val="002A2665"/>
    <w:rsid w:val="002A2D5B"/>
    <w:rsid w:val="002A3202"/>
    <w:rsid w:val="002A383C"/>
    <w:rsid w:val="002A40F8"/>
    <w:rsid w:val="002A5036"/>
    <w:rsid w:val="002A6D20"/>
    <w:rsid w:val="002B062E"/>
    <w:rsid w:val="002B10F7"/>
    <w:rsid w:val="002B133F"/>
    <w:rsid w:val="002B1B3E"/>
    <w:rsid w:val="002B217F"/>
    <w:rsid w:val="002B24AA"/>
    <w:rsid w:val="002B25A5"/>
    <w:rsid w:val="002B3B8F"/>
    <w:rsid w:val="002B4006"/>
    <w:rsid w:val="002B4BC5"/>
    <w:rsid w:val="002B5B8E"/>
    <w:rsid w:val="002C02FE"/>
    <w:rsid w:val="002C0EC7"/>
    <w:rsid w:val="002C1265"/>
    <w:rsid w:val="002C2335"/>
    <w:rsid w:val="002C4A53"/>
    <w:rsid w:val="002C5086"/>
    <w:rsid w:val="002D019C"/>
    <w:rsid w:val="002D0A17"/>
    <w:rsid w:val="002D13EA"/>
    <w:rsid w:val="002D1BC2"/>
    <w:rsid w:val="002D2079"/>
    <w:rsid w:val="002D2B79"/>
    <w:rsid w:val="002D31F8"/>
    <w:rsid w:val="002D398F"/>
    <w:rsid w:val="002D3F62"/>
    <w:rsid w:val="002D4027"/>
    <w:rsid w:val="002D55A4"/>
    <w:rsid w:val="002D603D"/>
    <w:rsid w:val="002E0551"/>
    <w:rsid w:val="002E0B74"/>
    <w:rsid w:val="002E0CCC"/>
    <w:rsid w:val="002E0EC6"/>
    <w:rsid w:val="002E1C45"/>
    <w:rsid w:val="002E2B15"/>
    <w:rsid w:val="002E3C05"/>
    <w:rsid w:val="002E61FA"/>
    <w:rsid w:val="002E6A40"/>
    <w:rsid w:val="002E7BDF"/>
    <w:rsid w:val="002F03B3"/>
    <w:rsid w:val="002F0991"/>
    <w:rsid w:val="002F0FC2"/>
    <w:rsid w:val="002F297A"/>
    <w:rsid w:val="002F2ECD"/>
    <w:rsid w:val="002F2FFA"/>
    <w:rsid w:val="002F3201"/>
    <w:rsid w:val="002F3DA5"/>
    <w:rsid w:val="002F4219"/>
    <w:rsid w:val="002F51A1"/>
    <w:rsid w:val="002F56B0"/>
    <w:rsid w:val="002F724E"/>
    <w:rsid w:val="002F75B9"/>
    <w:rsid w:val="003000E6"/>
    <w:rsid w:val="00300949"/>
    <w:rsid w:val="003016DD"/>
    <w:rsid w:val="00302243"/>
    <w:rsid w:val="00302382"/>
    <w:rsid w:val="00304277"/>
    <w:rsid w:val="003042D8"/>
    <w:rsid w:val="003042DC"/>
    <w:rsid w:val="0030549F"/>
    <w:rsid w:val="0030636B"/>
    <w:rsid w:val="00306BAC"/>
    <w:rsid w:val="00307699"/>
    <w:rsid w:val="00311425"/>
    <w:rsid w:val="0031300E"/>
    <w:rsid w:val="0031478C"/>
    <w:rsid w:val="003157C2"/>
    <w:rsid w:val="00315EAA"/>
    <w:rsid w:val="00316518"/>
    <w:rsid w:val="00317BC8"/>
    <w:rsid w:val="003200B8"/>
    <w:rsid w:val="00320C98"/>
    <w:rsid w:val="00322E3D"/>
    <w:rsid w:val="0032357E"/>
    <w:rsid w:val="00323AFD"/>
    <w:rsid w:val="00323C12"/>
    <w:rsid w:val="00323CE5"/>
    <w:rsid w:val="00324131"/>
    <w:rsid w:val="0032496F"/>
    <w:rsid w:val="0032569D"/>
    <w:rsid w:val="00325BB4"/>
    <w:rsid w:val="003265D9"/>
    <w:rsid w:val="00326ECE"/>
    <w:rsid w:val="00327A50"/>
    <w:rsid w:val="003302DD"/>
    <w:rsid w:val="00330DEE"/>
    <w:rsid w:val="003312E8"/>
    <w:rsid w:val="00331543"/>
    <w:rsid w:val="00331879"/>
    <w:rsid w:val="003322A3"/>
    <w:rsid w:val="00332CEE"/>
    <w:rsid w:val="00333EFF"/>
    <w:rsid w:val="0033432B"/>
    <w:rsid w:val="003359D2"/>
    <w:rsid w:val="00335A25"/>
    <w:rsid w:val="0033616F"/>
    <w:rsid w:val="003363A9"/>
    <w:rsid w:val="00336978"/>
    <w:rsid w:val="003375AC"/>
    <w:rsid w:val="00340F13"/>
    <w:rsid w:val="003418D4"/>
    <w:rsid w:val="003440F8"/>
    <w:rsid w:val="003442C3"/>
    <w:rsid w:val="003443FD"/>
    <w:rsid w:val="0034484B"/>
    <w:rsid w:val="00344C4A"/>
    <w:rsid w:val="003455F3"/>
    <w:rsid w:val="00346898"/>
    <w:rsid w:val="003470B5"/>
    <w:rsid w:val="003471B1"/>
    <w:rsid w:val="00347CFB"/>
    <w:rsid w:val="00350CB3"/>
    <w:rsid w:val="003519CD"/>
    <w:rsid w:val="00351EAB"/>
    <w:rsid w:val="00352675"/>
    <w:rsid w:val="00353FB4"/>
    <w:rsid w:val="00354547"/>
    <w:rsid w:val="00354647"/>
    <w:rsid w:val="0035495B"/>
    <w:rsid w:val="003560E1"/>
    <w:rsid w:val="003564F0"/>
    <w:rsid w:val="003568C5"/>
    <w:rsid w:val="0035737D"/>
    <w:rsid w:val="00357515"/>
    <w:rsid w:val="00360970"/>
    <w:rsid w:val="0036159D"/>
    <w:rsid w:val="00361B8E"/>
    <w:rsid w:val="00361F66"/>
    <w:rsid w:val="003640A7"/>
    <w:rsid w:val="00364A34"/>
    <w:rsid w:val="00364AC1"/>
    <w:rsid w:val="00364B8E"/>
    <w:rsid w:val="0036620F"/>
    <w:rsid w:val="00366CCA"/>
    <w:rsid w:val="0036703D"/>
    <w:rsid w:val="00367181"/>
    <w:rsid w:val="00367198"/>
    <w:rsid w:val="00367808"/>
    <w:rsid w:val="003713A4"/>
    <w:rsid w:val="0037148F"/>
    <w:rsid w:val="00371749"/>
    <w:rsid w:val="00375301"/>
    <w:rsid w:val="003761AC"/>
    <w:rsid w:val="00376CFE"/>
    <w:rsid w:val="00376F30"/>
    <w:rsid w:val="00377912"/>
    <w:rsid w:val="003802E1"/>
    <w:rsid w:val="00380D60"/>
    <w:rsid w:val="00381DD4"/>
    <w:rsid w:val="003828E4"/>
    <w:rsid w:val="00383D93"/>
    <w:rsid w:val="00384D86"/>
    <w:rsid w:val="00385C44"/>
    <w:rsid w:val="00385CAE"/>
    <w:rsid w:val="003877E3"/>
    <w:rsid w:val="00387D70"/>
    <w:rsid w:val="00387D8E"/>
    <w:rsid w:val="0039009B"/>
    <w:rsid w:val="00390129"/>
    <w:rsid w:val="003904B3"/>
    <w:rsid w:val="003914D8"/>
    <w:rsid w:val="00392F0D"/>
    <w:rsid w:val="00392F7D"/>
    <w:rsid w:val="00394C07"/>
    <w:rsid w:val="00395A6C"/>
    <w:rsid w:val="00395CBB"/>
    <w:rsid w:val="00395E0D"/>
    <w:rsid w:val="00395EB5"/>
    <w:rsid w:val="00395FFF"/>
    <w:rsid w:val="0039785F"/>
    <w:rsid w:val="00397D29"/>
    <w:rsid w:val="003A0A95"/>
    <w:rsid w:val="003A194A"/>
    <w:rsid w:val="003A2113"/>
    <w:rsid w:val="003A2143"/>
    <w:rsid w:val="003A2FDD"/>
    <w:rsid w:val="003A34D6"/>
    <w:rsid w:val="003A434E"/>
    <w:rsid w:val="003A4F5E"/>
    <w:rsid w:val="003A5242"/>
    <w:rsid w:val="003A524C"/>
    <w:rsid w:val="003A5E01"/>
    <w:rsid w:val="003A60A3"/>
    <w:rsid w:val="003A6EE7"/>
    <w:rsid w:val="003A7DD5"/>
    <w:rsid w:val="003A7E4F"/>
    <w:rsid w:val="003B1354"/>
    <w:rsid w:val="003B1654"/>
    <w:rsid w:val="003B1918"/>
    <w:rsid w:val="003B1942"/>
    <w:rsid w:val="003B30B1"/>
    <w:rsid w:val="003B443B"/>
    <w:rsid w:val="003B4443"/>
    <w:rsid w:val="003B549B"/>
    <w:rsid w:val="003B5AF2"/>
    <w:rsid w:val="003B63AA"/>
    <w:rsid w:val="003B6D06"/>
    <w:rsid w:val="003B7759"/>
    <w:rsid w:val="003B7E2F"/>
    <w:rsid w:val="003C13A8"/>
    <w:rsid w:val="003C152C"/>
    <w:rsid w:val="003C20DB"/>
    <w:rsid w:val="003C4195"/>
    <w:rsid w:val="003C4E05"/>
    <w:rsid w:val="003C5162"/>
    <w:rsid w:val="003C56D9"/>
    <w:rsid w:val="003C5928"/>
    <w:rsid w:val="003C6D20"/>
    <w:rsid w:val="003C775B"/>
    <w:rsid w:val="003D2109"/>
    <w:rsid w:val="003D3240"/>
    <w:rsid w:val="003D3A4F"/>
    <w:rsid w:val="003D40C4"/>
    <w:rsid w:val="003D4965"/>
    <w:rsid w:val="003D4CBD"/>
    <w:rsid w:val="003D56A3"/>
    <w:rsid w:val="003D58C9"/>
    <w:rsid w:val="003D5A7A"/>
    <w:rsid w:val="003D63C5"/>
    <w:rsid w:val="003D796B"/>
    <w:rsid w:val="003E090C"/>
    <w:rsid w:val="003E152E"/>
    <w:rsid w:val="003E1867"/>
    <w:rsid w:val="003E3E4D"/>
    <w:rsid w:val="003E3EC0"/>
    <w:rsid w:val="003E4992"/>
    <w:rsid w:val="003E7C46"/>
    <w:rsid w:val="003E7D88"/>
    <w:rsid w:val="003F0677"/>
    <w:rsid w:val="003F2F28"/>
    <w:rsid w:val="003F4245"/>
    <w:rsid w:val="003F481E"/>
    <w:rsid w:val="003F49D9"/>
    <w:rsid w:val="003F4B0A"/>
    <w:rsid w:val="003F6428"/>
    <w:rsid w:val="003F66E4"/>
    <w:rsid w:val="00400610"/>
    <w:rsid w:val="0040096C"/>
    <w:rsid w:val="004012F4"/>
    <w:rsid w:val="0040458F"/>
    <w:rsid w:val="00407045"/>
    <w:rsid w:val="00407077"/>
    <w:rsid w:val="004075A6"/>
    <w:rsid w:val="00407A37"/>
    <w:rsid w:val="00410505"/>
    <w:rsid w:val="00411E8F"/>
    <w:rsid w:val="004125B0"/>
    <w:rsid w:val="004125D5"/>
    <w:rsid w:val="00414488"/>
    <w:rsid w:val="00414992"/>
    <w:rsid w:val="00415630"/>
    <w:rsid w:val="00415D52"/>
    <w:rsid w:val="00416E8B"/>
    <w:rsid w:val="004177F5"/>
    <w:rsid w:val="00417D17"/>
    <w:rsid w:val="00421034"/>
    <w:rsid w:val="0042115E"/>
    <w:rsid w:val="00421259"/>
    <w:rsid w:val="0042170C"/>
    <w:rsid w:val="0042172F"/>
    <w:rsid w:val="004227C7"/>
    <w:rsid w:val="004241ED"/>
    <w:rsid w:val="00424FF7"/>
    <w:rsid w:val="00425FC0"/>
    <w:rsid w:val="0042716C"/>
    <w:rsid w:val="00431174"/>
    <w:rsid w:val="00431F14"/>
    <w:rsid w:val="0043388A"/>
    <w:rsid w:val="00434E80"/>
    <w:rsid w:val="00435BDB"/>
    <w:rsid w:val="0043618E"/>
    <w:rsid w:val="00437519"/>
    <w:rsid w:val="0043774B"/>
    <w:rsid w:val="00437B70"/>
    <w:rsid w:val="00440282"/>
    <w:rsid w:val="00440575"/>
    <w:rsid w:val="0044257F"/>
    <w:rsid w:val="00442845"/>
    <w:rsid w:val="0044340F"/>
    <w:rsid w:val="004435EF"/>
    <w:rsid w:val="00443AC3"/>
    <w:rsid w:val="0044471C"/>
    <w:rsid w:val="00444870"/>
    <w:rsid w:val="00444B6F"/>
    <w:rsid w:val="00445AD9"/>
    <w:rsid w:val="00446473"/>
    <w:rsid w:val="0044726E"/>
    <w:rsid w:val="004477C0"/>
    <w:rsid w:val="00450183"/>
    <w:rsid w:val="004511B7"/>
    <w:rsid w:val="0045342F"/>
    <w:rsid w:val="004546AC"/>
    <w:rsid w:val="00454FB9"/>
    <w:rsid w:val="00455DDC"/>
    <w:rsid w:val="004579C5"/>
    <w:rsid w:val="004608D8"/>
    <w:rsid w:val="0046094F"/>
    <w:rsid w:val="0046165F"/>
    <w:rsid w:val="00461A82"/>
    <w:rsid w:val="004624CD"/>
    <w:rsid w:val="004627FD"/>
    <w:rsid w:val="004630AC"/>
    <w:rsid w:val="004644A7"/>
    <w:rsid w:val="00464A17"/>
    <w:rsid w:val="0046513C"/>
    <w:rsid w:val="004654E6"/>
    <w:rsid w:val="004678EF"/>
    <w:rsid w:val="00467BBA"/>
    <w:rsid w:val="00467C75"/>
    <w:rsid w:val="00467C92"/>
    <w:rsid w:val="004707EA"/>
    <w:rsid w:val="00470935"/>
    <w:rsid w:val="00470FE4"/>
    <w:rsid w:val="004711D2"/>
    <w:rsid w:val="00471607"/>
    <w:rsid w:val="00471F3F"/>
    <w:rsid w:val="00472B6F"/>
    <w:rsid w:val="004731F0"/>
    <w:rsid w:val="00473682"/>
    <w:rsid w:val="00473A20"/>
    <w:rsid w:val="00473FD0"/>
    <w:rsid w:val="004762BE"/>
    <w:rsid w:val="004772A3"/>
    <w:rsid w:val="00477605"/>
    <w:rsid w:val="00477AE0"/>
    <w:rsid w:val="00480C31"/>
    <w:rsid w:val="004813EE"/>
    <w:rsid w:val="004816CF"/>
    <w:rsid w:val="00483199"/>
    <w:rsid w:val="0048347C"/>
    <w:rsid w:val="004835F9"/>
    <w:rsid w:val="0048435F"/>
    <w:rsid w:val="00485299"/>
    <w:rsid w:val="00487EFC"/>
    <w:rsid w:val="00487FF9"/>
    <w:rsid w:val="00490D6A"/>
    <w:rsid w:val="004914B5"/>
    <w:rsid w:val="00492826"/>
    <w:rsid w:val="00492B6C"/>
    <w:rsid w:val="00492D86"/>
    <w:rsid w:val="004930C0"/>
    <w:rsid w:val="004934B4"/>
    <w:rsid w:val="00494A29"/>
    <w:rsid w:val="00494B4C"/>
    <w:rsid w:val="00494B6E"/>
    <w:rsid w:val="00494D6F"/>
    <w:rsid w:val="00495C7B"/>
    <w:rsid w:val="0049666E"/>
    <w:rsid w:val="00497F05"/>
    <w:rsid w:val="00497FE3"/>
    <w:rsid w:val="004A07BA"/>
    <w:rsid w:val="004A168D"/>
    <w:rsid w:val="004A5649"/>
    <w:rsid w:val="004A5843"/>
    <w:rsid w:val="004A5898"/>
    <w:rsid w:val="004A691D"/>
    <w:rsid w:val="004A7097"/>
    <w:rsid w:val="004A7594"/>
    <w:rsid w:val="004A7BBC"/>
    <w:rsid w:val="004A7F17"/>
    <w:rsid w:val="004A7F5C"/>
    <w:rsid w:val="004B0ED8"/>
    <w:rsid w:val="004B1BE9"/>
    <w:rsid w:val="004B1DD5"/>
    <w:rsid w:val="004B2852"/>
    <w:rsid w:val="004B2AFF"/>
    <w:rsid w:val="004B2B74"/>
    <w:rsid w:val="004B5464"/>
    <w:rsid w:val="004B728A"/>
    <w:rsid w:val="004B7F93"/>
    <w:rsid w:val="004C0D6A"/>
    <w:rsid w:val="004C0EE8"/>
    <w:rsid w:val="004C2DA7"/>
    <w:rsid w:val="004C3056"/>
    <w:rsid w:val="004C376D"/>
    <w:rsid w:val="004C3969"/>
    <w:rsid w:val="004C3F9A"/>
    <w:rsid w:val="004C49E5"/>
    <w:rsid w:val="004C5706"/>
    <w:rsid w:val="004C6BE1"/>
    <w:rsid w:val="004C6DED"/>
    <w:rsid w:val="004D0726"/>
    <w:rsid w:val="004D072E"/>
    <w:rsid w:val="004D086B"/>
    <w:rsid w:val="004D138F"/>
    <w:rsid w:val="004D250D"/>
    <w:rsid w:val="004D412E"/>
    <w:rsid w:val="004D4C9A"/>
    <w:rsid w:val="004D4D81"/>
    <w:rsid w:val="004D5112"/>
    <w:rsid w:val="004D61BE"/>
    <w:rsid w:val="004D6D99"/>
    <w:rsid w:val="004D77E0"/>
    <w:rsid w:val="004E041E"/>
    <w:rsid w:val="004E23DB"/>
    <w:rsid w:val="004E3076"/>
    <w:rsid w:val="004E42E9"/>
    <w:rsid w:val="004E483B"/>
    <w:rsid w:val="004E5AE9"/>
    <w:rsid w:val="004E76F3"/>
    <w:rsid w:val="004E7A42"/>
    <w:rsid w:val="004E7E58"/>
    <w:rsid w:val="004F088F"/>
    <w:rsid w:val="004F4126"/>
    <w:rsid w:val="004F448E"/>
    <w:rsid w:val="004F44EC"/>
    <w:rsid w:val="004F62FE"/>
    <w:rsid w:val="004F6B81"/>
    <w:rsid w:val="004F7EEE"/>
    <w:rsid w:val="005003A3"/>
    <w:rsid w:val="00500BC4"/>
    <w:rsid w:val="00500DD4"/>
    <w:rsid w:val="00502D4F"/>
    <w:rsid w:val="00503BCB"/>
    <w:rsid w:val="00503CB8"/>
    <w:rsid w:val="00504613"/>
    <w:rsid w:val="005046C1"/>
    <w:rsid w:val="00504904"/>
    <w:rsid w:val="00506C85"/>
    <w:rsid w:val="00506EA1"/>
    <w:rsid w:val="005070AD"/>
    <w:rsid w:val="00510872"/>
    <w:rsid w:val="00510F1C"/>
    <w:rsid w:val="005121AE"/>
    <w:rsid w:val="00512DC0"/>
    <w:rsid w:val="005148DF"/>
    <w:rsid w:val="0051492B"/>
    <w:rsid w:val="00514A3B"/>
    <w:rsid w:val="00514BA5"/>
    <w:rsid w:val="00514FD8"/>
    <w:rsid w:val="00515AFA"/>
    <w:rsid w:val="00515BF8"/>
    <w:rsid w:val="0051639F"/>
    <w:rsid w:val="00517857"/>
    <w:rsid w:val="00520D1A"/>
    <w:rsid w:val="005211A5"/>
    <w:rsid w:val="005213CC"/>
    <w:rsid w:val="00521A89"/>
    <w:rsid w:val="00522A2F"/>
    <w:rsid w:val="00522F94"/>
    <w:rsid w:val="00523195"/>
    <w:rsid w:val="0052380F"/>
    <w:rsid w:val="00524A5C"/>
    <w:rsid w:val="00525996"/>
    <w:rsid w:val="00525AFD"/>
    <w:rsid w:val="00525F96"/>
    <w:rsid w:val="0052685D"/>
    <w:rsid w:val="00526AD6"/>
    <w:rsid w:val="00526F54"/>
    <w:rsid w:val="0052763F"/>
    <w:rsid w:val="00527655"/>
    <w:rsid w:val="0052778D"/>
    <w:rsid w:val="0052797E"/>
    <w:rsid w:val="00527FE7"/>
    <w:rsid w:val="00527FE8"/>
    <w:rsid w:val="0053008D"/>
    <w:rsid w:val="00530AAC"/>
    <w:rsid w:val="005325A5"/>
    <w:rsid w:val="00535EA9"/>
    <w:rsid w:val="00535F9A"/>
    <w:rsid w:val="005360CE"/>
    <w:rsid w:val="00536716"/>
    <w:rsid w:val="0053689D"/>
    <w:rsid w:val="00536983"/>
    <w:rsid w:val="00537E63"/>
    <w:rsid w:val="005402EE"/>
    <w:rsid w:val="005412C0"/>
    <w:rsid w:val="0054195C"/>
    <w:rsid w:val="00543110"/>
    <w:rsid w:val="0054316A"/>
    <w:rsid w:val="0054394A"/>
    <w:rsid w:val="00544EDF"/>
    <w:rsid w:val="00546423"/>
    <w:rsid w:val="0054696F"/>
    <w:rsid w:val="00550239"/>
    <w:rsid w:val="00551EDA"/>
    <w:rsid w:val="00554565"/>
    <w:rsid w:val="00555453"/>
    <w:rsid w:val="00555518"/>
    <w:rsid w:val="00555F4F"/>
    <w:rsid w:val="0055639A"/>
    <w:rsid w:val="0056015E"/>
    <w:rsid w:val="00560C35"/>
    <w:rsid w:val="00560FCA"/>
    <w:rsid w:val="00561C2F"/>
    <w:rsid w:val="005665ED"/>
    <w:rsid w:val="00566C8D"/>
    <w:rsid w:val="005674E0"/>
    <w:rsid w:val="00570FC9"/>
    <w:rsid w:val="005710AE"/>
    <w:rsid w:val="00571DBD"/>
    <w:rsid w:val="0057244F"/>
    <w:rsid w:val="005766F9"/>
    <w:rsid w:val="00577D32"/>
    <w:rsid w:val="00580881"/>
    <w:rsid w:val="00580EC7"/>
    <w:rsid w:val="00580F23"/>
    <w:rsid w:val="005810B8"/>
    <w:rsid w:val="00581FD6"/>
    <w:rsid w:val="00583331"/>
    <w:rsid w:val="00584281"/>
    <w:rsid w:val="00584A09"/>
    <w:rsid w:val="00584D9C"/>
    <w:rsid w:val="00584E96"/>
    <w:rsid w:val="00584F73"/>
    <w:rsid w:val="005862DB"/>
    <w:rsid w:val="00586974"/>
    <w:rsid w:val="00587345"/>
    <w:rsid w:val="005924D0"/>
    <w:rsid w:val="005927BF"/>
    <w:rsid w:val="00592C32"/>
    <w:rsid w:val="00593C36"/>
    <w:rsid w:val="005940E0"/>
    <w:rsid w:val="00594513"/>
    <w:rsid w:val="00594544"/>
    <w:rsid w:val="005949BC"/>
    <w:rsid w:val="00594CF9"/>
    <w:rsid w:val="00595060"/>
    <w:rsid w:val="005970AE"/>
    <w:rsid w:val="005A264E"/>
    <w:rsid w:val="005A4DEA"/>
    <w:rsid w:val="005A5978"/>
    <w:rsid w:val="005A7021"/>
    <w:rsid w:val="005A71BE"/>
    <w:rsid w:val="005A7701"/>
    <w:rsid w:val="005B13C2"/>
    <w:rsid w:val="005B157E"/>
    <w:rsid w:val="005B331B"/>
    <w:rsid w:val="005B3467"/>
    <w:rsid w:val="005B4D05"/>
    <w:rsid w:val="005B5114"/>
    <w:rsid w:val="005B532D"/>
    <w:rsid w:val="005B6BE2"/>
    <w:rsid w:val="005B73C7"/>
    <w:rsid w:val="005B746A"/>
    <w:rsid w:val="005C0757"/>
    <w:rsid w:val="005C149D"/>
    <w:rsid w:val="005C1FAF"/>
    <w:rsid w:val="005C308D"/>
    <w:rsid w:val="005C4091"/>
    <w:rsid w:val="005C6A05"/>
    <w:rsid w:val="005D017C"/>
    <w:rsid w:val="005D0ACF"/>
    <w:rsid w:val="005D1C6F"/>
    <w:rsid w:val="005D1DD8"/>
    <w:rsid w:val="005D537D"/>
    <w:rsid w:val="005D63E4"/>
    <w:rsid w:val="005D7174"/>
    <w:rsid w:val="005E04CC"/>
    <w:rsid w:val="005E0F33"/>
    <w:rsid w:val="005E124B"/>
    <w:rsid w:val="005E16B0"/>
    <w:rsid w:val="005E18A5"/>
    <w:rsid w:val="005E1B3E"/>
    <w:rsid w:val="005E357B"/>
    <w:rsid w:val="005E4195"/>
    <w:rsid w:val="005E4B0D"/>
    <w:rsid w:val="005E549E"/>
    <w:rsid w:val="005E623F"/>
    <w:rsid w:val="005E65D4"/>
    <w:rsid w:val="005E7B28"/>
    <w:rsid w:val="005F0996"/>
    <w:rsid w:val="005F11E1"/>
    <w:rsid w:val="005F1C0E"/>
    <w:rsid w:val="005F4985"/>
    <w:rsid w:val="005F4A6D"/>
    <w:rsid w:val="005F5243"/>
    <w:rsid w:val="005F5549"/>
    <w:rsid w:val="005F5B36"/>
    <w:rsid w:val="005F6E70"/>
    <w:rsid w:val="0060158D"/>
    <w:rsid w:val="006016A3"/>
    <w:rsid w:val="0060171B"/>
    <w:rsid w:val="00602166"/>
    <w:rsid w:val="0060282A"/>
    <w:rsid w:val="00604727"/>
    <w:rsid w:val="00604C5C"/>
    <w:rsid w:val="00605F67"/>
    <w:rsid w:val="0060664F"/>
    <w:rsid w:val="006070DD"/>
    <w:rsid w:val="00607CDC"/>
    <w:rsid w:val="00610A39"/>
    <w:rsid w:val="0061173C"/>
    <w:rsid w:val="00612F97"/>
    <w:rsid w:val="006133A7"/>
    <w:rsid w:val="00615922"/>
    <w:rsid w:val="0061671D"/>
    <w:rsid w:val="00616862"/>
    <w:rsid w:val="0061731D"/>
    <w:rsid w:val="006202F8"/>
    <w:rsid w:val="0062085B"/>
    <w:rsid w:val="0062268F"/>
    <w:rsid w:val="00622C61"/>
    <w:rsid w:val="0062344D"/>
    <w:rsid w:val="00623D3A"/>
    <w:rsid w:val="00623F8C"/>
    <w:rsid w:val="0062458D"/>
    <w:rsid w:val="00624AD8"/>
    <w:rsid w:val="00624DC7"/>
    <w:rsid w:val="0063080D"/>
    <w:rsid w:val="00630A72"/>
    <w:rsid w:val="00630C38"/>
    <w:rsid w:val="00631ACC"/>
    <w:rsid w:val="00631DFA"/>
    <w:rsid w:val="0063347D"/>
    <w:rsid w:val="006336AC"/>
    <w:rsid w:val="00633D1B"/>
    <w:rsid w:val="006351EF"/>
    <w:rsid w:val="006356E3"/>
    <w:rsid w:val="00636261"/>
    <w:rsid w:val="00637183"/>
    <w:rsid w:val="00637192"/>
    <w:rsid w:val="00637223"/>
    <w:rsid w:val="006425D0"/>
    <w:rsid w:val="00642774"/>
    <w:rsid w:val="00642E21"/>
    <w:rsid w:val="00643EFE"/>
    <w:rsid w:val="0064544C"/>
    <w:rsid w:val="006457B8"/>
    <w:rsid w:val="00646E02"/>
    <w:rsid w:val="006472D1"/>
    <w:rsid w:val="00647828"/>
    <w:rsid w:val="00647AA3"/>
    <w:rsid w:val="00647D5B"/>
    <w:rsid w:val="00650A36"/>
    <w:rsid w:val="00652BD4"/>
    <w:rsid w:val="00652DB1"/>
    <w:rsid w:val="00653100"/>
    <w:rsid w:val="00653778"/>
    <w:rsid w:val="00653B41"/>
    <w:rsid w:val="00654697"/>
    <w:rsid w:val="00654889"/>
    <w:rsid w:val="006560E3"/>
    <w:rsid w:val="00656A77"/>
    <w:rsid w:val="00656E9D"/>
    <w:rsid w:val="00657574"/>
    <w:rsid w:val="00660321"/>
    <w:rsid w:val="006611B9"/>
    <w:rsid w:val="00661B65"/>
    <w:rsid w:val="00661C09"/>
    <w:rsid w:val="00662E4A"/>
    <w:rsid w:val="0066367A"/>
    <w:rsid w:val="00665B92"/>
    <w:rsid w:val="00665EC2"/>
    <w:rsid w:val="00665F39"/>
    <w:rsid w:val="00665F6D"/>
    <w:rsid w:val="0066629E"/>
    <w:rsid w:val="00670181"/>
    <w:rsid w:val="006702A7"/>
    <w:rsid w:val="006715CC"/>
    <w:rsid w:val="00671F33"/>
    <w:rsid w:val="00672020"/>
    <w:rsid w:val="0067289C"/>
    <w:rsid w:val="0067322D"/>
    <w:rsid w:val="006741FA"/>
    <w:rsid w:val="00674A48"/>
    <w:rsid w:val="0067649F"/>
    <w:rsid w:val="00676509"/>
    <w:rsid w:val="006769E7"/>
    <w:rsid w:val="00676DCC"/>
    <w:rsid w:val="00676E94"/>
    <w:rsid w:val="006774F8"/>
    <w:rsid w:val="006776F2"/>
    <w:rsid w:val="00681000"/>
    <w:rsid w:val="00681D8E"/>
    <w:rsid w:val="00682D3D"/>
    <w:rsid w:val="00683975"/>
    <w:rsid w:val="006875F6"/>
    <w:rsid w:val="006878EF"/>
    <w:rsid w:val="006901C8"/>
    <w:rsid w:val="006902CF"/>
    <w:rsid w:val="0069131F"/>
    <w:rsid w:val="0069353B"/>
    <w:rsid w:val="006958BD"/>
    <w:rsid w:val="006963A0"/>
    <w:rsid w:val="00697886"/>
    <w:rsid w:val="006A0E75"/>
    <w:rsid w:val="006A2346"/>
    <w:rsid w:val="006A3700"/>
    <w:rsid w:val="006A3C95"/>
    <w:rsid w:val="006A4011"/>
    <w:rsid w:val="006A4331"/>
    <w:rsid w:val="006A4505"/>
    <w:rsid w:val="006A4B27"/>
    <w:rsid w:val="006A5134"/>
    <w:rsid w:val="006A5345"/>
    <w:rsid w:val="006A5D68"/>
    <w:rsid w:val="006A6B3B"/>
    <w:rsid w:val="006B001E"/>
    <w:rsid w:val="006B1152"/>
    <w:rsid w:val="006B1833"/>
    <w:rsid w:val="006B4646"/>
    <w:rsid w:val="006B50A1"/>
    <w:rsid w:val="006B5870"/>
    <w:rsid w:val="006B6991"/>
    <w:rsid w:val="006C1C8F"/>
    <w:rsid w:val="006C25EC"/>
    <w:rsid w:val="006C293C"/>
    <w:rsid w:val="006C2E54"/>
    <w:rsid w:val="006C3547"/>
    <w:rsid w:val="006C4B09"/>
    <w:rsid w:val="006C4B3A"/>
    <w:rsid w:val="006C4E7D"/>
    <w:rsid w:val="006C6157"/>
    <w:rsid w:val="006C65B0"/>
    <w:rsid w:val="006C6769"/>
    <w:rsid w:val="006C7FBC"/>
    <w:rsid w:val="006D005D"/>
    <w:rsid w:val="006D0FFA"/>
    <w:rsid w:val="006D1447"/>
    <w:rsid w:val="006D1584"/>
    <w:rsid w:val="006D2232"/>
    <w:rsid w:val="006D3BA4"/>
    <w:rsid w:val="006D4C0E"/>
    <w:rsid w:val="006D4C9C"/>
    <w:rsid w:val="006D4CC4"/>
    <w:rsid w:val="006D59BC"/>
    <w:rsid w:val="006D5FCA"/>
    <w:rsid w:val="006D653A"/>
    <w:rsid w:val="006D65E8"/>
    <w:rsid w:val="006E0296"/>
    <w:rsid w:val="006E128D"/>
    <w:rsid w:val="006E3D62"/>
    <w:rsid w:val="006E3DA6"/>
    <w:rsid w:val="006E4A15"/>
    <w:rsid w:val="006E537F"/>
    <w:rsid w:val="006E6A3C"/>
    <w:rsid w:val="006E771E"/>
    <w:rsid w:val="006F20F4"/>
    <w:rsid w:val="006F2812"/>
    <w:rsid w:val="006F2CD5"/>
    <w:rsid w:val="006F3E24"/>
    <w:rsid w:val="006F3EE9"/>
    <w:rsid w:val="006F4216"/>
    <w:rsid w:val="006F43D8"/>
    <w:rsid w:val="006F4678"/>
    <w:rsid w:val="006F4D2B"/>
    <w:rsid w:val="006F50F0"/>
    <w:rsid w:val="006F5698"/>
    <w:rsid w:val="006F5F7D"/>
    <w:rsid w:val="006F7B32"/>
    <w:rsid w:val="006F7B75"/>
    <w:rsid w:val="007006CC"/>
    <w:rsid w:val="00701EE7"/>
    <w:rsid w:val="00702A81"/>
    <w:rsid w:val="00703F9D"/>
    <w:rsid w:val="007040E5"/>
    <w:rsid w:val="007043C3"/>
    <w:rsid w:val="00706C21"/>
    <w:rsid w:val="0070778C"/>
    <w:rsid w:val="0071210F"/>
    <w:rsid w:val="00712BAB"/>
    <w:rsid w:val="00712CEB"/>
    <w:rsid w:val="00713A57"/>
    <w:rsid w:val="00713EE0"/>
    <w:rsid w:val="0071451C"/>
    <w:rsid w:val="0072040F"/>
    <w:rsid w:val="00720AC0"/>
    <w:rsid w:val="0072187C"/>
    <w:rsid w:val="007228FA"/>
    <w:rsid w:val="0072334A"/>
    <w:rsid w:val="00724179"/>
    <w:rsid w:val="00725ACA"/>
    <w:rsid w:val="00726B66"/>
    <w:rsid w:val="00726DF0"/>
    <w:rsid w:val="00726F96"/>
    <w:rsid w:val="00727E2A"/>
    <w:rsid w:val="00730799"/>
    <w:rsid w:val="00730FFA"/>
    <w:rsid w:val="0073245A"/>
    <w:rsid w:val="00735E72"/>
    <w:rsid w:val="0073665B"/>
    <w:rsid w:val="00737F99"/>
    <w:rsid w:val="00740F55"/>
    <w:rsid w:val="0074141E"/>
    <w:rsid w:val="00741547"/>
    <w:rsid w:val="00742811"/>
    <w:rsid w:val="00743A06"/>
    <w:rsid w:val="00743CA5"/>
    <w:rsid w:val="00744373"/>
    <w:rsid w:val="00744687"/>
    <w:rsid w:val="007448F8"/>
    <w:rsid w:val="0074556C"/>
    <w:rsid w:val="00745B6D"/>
    <w:rsid w:val="0074629C"/>
    <w:rsid w:val="0074686C"/>
    <w:rsid w:val="00747739"/>
    <w:rsid w:val="00750C07"/>
    <w:rsid w:val="00752F60"/>
    <w:rsid w:val="0075397E"/>
    <w:rsid w:val="0075495A"/>
    <w:rsid w:val="00754C2B"/>
    <w:rsid w:val="007550E5"/>
    <w:rsid w:val="00757B3A"/>
    <w:rsid w:val="00761A53"/>
    <w:rsid w:val="0076205F"/>
    <w:rsid w:val="007628AE"/>
    <w:rsid w:val="00762C05"/>
    <w:rsid w:val="00762F18"/>
    <w:rsid w:val="0076318F"/>
    <w:rsid w:val="00764103"/>
    <w:rsid w:val="00764BFE"/>
    <w:rsid w:val="00767D34"/>
    <w:rsid w:val="00770637"/>
    <w:rsid w:val="00771712"/>
    <w:rsid w:val="007718DB"/>
    <w:rsid w:val="00771FCB"/>
    <w:rsid w:val="007727B5"/>
    <w:rsid w:val="007754CD"/>
    <w:rsid w:val="0077598B"/>
    <w:rsid w:val="00776BCB"/>
    <w:rsid w:val="0077709F"/>
    <w:rsid w:val="007771DF"/>
    <w:rsid w:val="00780508"/>
    <w:rsid w:val="00782BC9"/>
    <w:rsid w:val="00782DA8"/>
    <w:rsid w:val="007833A5"/>
    <w:rsid w:val="00784309"/>
    <w:rsid w:val="00784F88"/>
    <w:rsid w:val="007859F1"/>
    <w:rsid w:val="00785FFB"/>
    <w:rsid w:val="007870E0"/>
    <w:rsid w:val="00787253"/>
    <w:rsid w:val="00787C9E"/>
    <w:rsid w:val="00787E35"/>
    <w:rsid w:val="00790B24"/>
    <w:rsid w:val="00790B51"/>
    <w:rsid w:val="00790F8F"/>
    <w:rsid w:val="00791726"/>
    <w:rsid w:val="00791D4E"/>
    <w:rsid w:val="007936D5"/>
    <w:rsid w:val="00793C04"/>
    <w:rsid w:val="0079469D"/>
    <w:rsid w:val="00794E9F"/>
    <w:rsid w:val="00794F65"/>
    <w:rsid w:val="00797A4C"/>
    <w:rsid w:val="00797D48"/>
    <w:rsid w:val="007A0EBD"/>
    <w:rsid w:val="007A1929"/>
    <w:rsid w:val="007A1F25"/>
    <w:rsid w:val="007A20AF"/>
    <w:rsid w:val="007A258A"/>
    <w:rsid w:val="007A32B6"/>
    <w:rsid w:val="007A6AA7"/>
    <w:rsid w:val="007A7EC4"/>
    <w:rsid w:val="007B05B4"/>
    <w:rsid w:val="007B091D"/>
    <w:rsid w:val="007B0A12"/>
    <w:rsid w:val="007B0B85"/>
    <w:rsid w:val="007B2458"/>
    <w:rsid w:val="007B4405"/>
    <w:rsid w:val="007B5413"/>
    <w:rsid w:val="007B7423"/>
    <w:rsid w:val="007B7462"/>
    <w:rsid w:val="007B7A05"/>
    <w:rsid w:val="007C0316"/>
    <w:rsid w:val="007C0559"/>
    <w:rsid w:val="007C06A8"/>
    <w:rsid w:val="007C146E"/>
    <w:rsid w:val="007C1B21"/>
    <w:rsid w:val="007C27E4"/>
    <w:rsid w:val="007C2B7E"/>
    <w:rsid w:val="007C49C2"/>
    <w:rsid w:val="007C7146"/>
    <w:rsid w:val="007C77D9"/>
    <w:rsid w:val="007D0512"/>
    <w:rsid w:val="007D249B"/>
    <w:rsid w:val="007D26AB"/>
    <w:rsid w:val="007D2ABE"/>
    <w:rsid w:val="007D3B7C"/>
    <w:rsid w:val="007D508E"/>
    <w:rsid w:val="007D7540"/>
    <w:rsid w:val="007E070C"/>
    <w:rsid w:val="007E0E8F"/>
    <w:rsid w:val="007E1037"/>
    <w:rsid w:val="007E3780"/>
    <w:rsid w:val="007E3E33"/>
    <w:rsid w:val="007E57DC"/>
    <w:rsid w:val="007E7322"/>
    <w:rsid w:val="007E7388"/>
    <w:rsid w:val="007F03E7"/>
    <w:rsid w:val="007F0836"/>
    <w:rsid w:val="007F117F"/>
    <w:rsid w:val="007F29CB"/>
    <w:rsid w:val="007F3238"/>
    <w:rsid w:val="007F33CA"/>
    <w:rsid w:val="007F3BC8"/>
    <w:rsid w:val="007F427C"/>
    <w:rsid w:val="007F6103"/>
    <w:rsid w:val="007F627C"/>
    <w:rsid w:val="007F7A9E"/>
    <w:rsid w:val="007F7EE8"/>
    <w:rsid w:val="00800054"/>
    <w:rsid w:val="00800571"/>
    <w:rsid w:val="008005D3"/>
    <w:rsid w:val="00800C0C"/>
    <w:rsid w:val="0080125C"/>
    <w:rsid w:val="008051D5"/>
    <w:rsid w:val="008052E7"/>
    <w:rsid w:val="0080622A"/>
    <w:rsid w:val="0080673D"/>
    <w:rsid w:val="00806DE4"/>
    <w:rsid w:val="00807164"/>
    <w:rsid w:val="008072D7"/>
    <w:rsid w:val="00810A87"/>
    <w:rsid w:val="00811F27"/>
    <w:rsid w:val="0081286C"/>
    <w:rsid w:val="008140E9"/>
    <w:rsid w:val="008141AF"/>
    <w:rsid w:val="008143F5"/>
    <w:rsid w:val="00814DC5"/>
    <w:rsid w:val="00814EC7"/>
    <w:rsid w:val="008150FA"/>
    <w:rsid w:val="00815444"/>
    <w:rsid w:val="00815928"/>
    <w:rsid w:val="00816B3E"/>
    <w:rsid w:val="00816D22"/>
    <w:rsid w:val="0081747A"/>
    <w:rsid w:val="00817A51"/>
    <w:rsid w:val="00817CF6"/>
    <w:rsid w:val="0082098D"/>
    <w:rsid w:val="0082114D"/>
    <w:rsid w:val="00821E05"/>
    <w:rsid w:val="00821F6A"/>
    <w:rsid w:val="00822158"/>
    <w:rsid w:val="008225DF"/>
    <w:rsid w:val="00822CCF"/>
    <w:rsid w:val="008238C7"/>
    <w:rsid w:val="00823D4E"/>
    <w:rsid w:val="008240AF"/>
    <w:rsid w:val="008247F0"/>
    <w:rsid w:val="00825D26"/>
    <w:rsid w:val="0082604D"/>
    <w:rsid w:val="0082607B"/>
    <w:rsid w:val="008266B5"/>
    <w:rsid w:val="008267C4"/>
    <w:rsid w:val="00827653"/>
    <w:rsid w:val="00830255"/>
    <w:rsid w:val="008304A5"/>
    <w:rsid w:val="00830AB6"/>
    <w:rsid w:val="00832151"/>
    <w:rsid w:val="00833122"/>
    <w:rsid w:val="00834717"/>
    <w:rsid w:val="0083518D"/>
    <w:rsid w:val="00835B2D"/>
    <w:rsid w:val="00837D59"/>
    <w:rsid w:val="00840382"/>
    <w:rsid w:val="0084039B"/>
    <w:rsid w:val="0084064C"/>
    <w:rsid w:val="00841D5F"/>
    <w:rsid w:val="00843424"/>
    <w:rsid w:val="00845774"/>
    <w:rsid w:val="00846F36"/>
    <w:rsid w:val="008504F7"/>
    <w:rsid w:val="00850DB3"/>
    <w:rsid w:val="00850FA9"/>
    <w:rsid w:val="008522F3"/>
    <w:rsid w:val="00852A6A"/>
    <w:rsid w:val="00853BCC"/>
    <w:rsid w:val="00853EED"/>
    <w:rsid w:val="00854A2F"/>
    <w:rsid w:val="00860280"/>
    <w:rsid w:val="0086142F"/>
    <w:rsid w:val="0086156C"/>
    <w:rsid w:val="00862400"/>
    <w:rsid w:val="00862D69"/>
    <w:rsid w:val="00864EE5"/>
    <w:rsid w:val="00864FA8"/>
    <w:rsid w:val="00865FC4"/>
    <w:rsid w:val="00866719"/>
    <w:rsid w:val="008667C6"/>
    <w:rsid w:val="008677E6"/>
    <w:rsid w:val="008708CC"/>
    <w:rsid w:val="00870B3A"/>
    <w:rsid w:val="00872755"/>
    <w:rsid w:val="0087350A"/>
    <w:rsid w:val="00873CF2"/>
    <w:rsid w:val="00874818"/>
    <w:rsid w:val="00875316"/>
    <w:rsid w:val="0087610D"/>
    <w:rsid w:val="00876236"/>
    <w:rsid w:val="008774D0"/>
    <w:rsid w:val="00877C3F"/>
    <w:rsid w:val="00877F54"/>
    <w:rsid w:val="0088057B"/>
    <w:rsid w:val="00881466"/>
    <w:rsid w:val="0088287F"/>
    <w:rsid w:val="00883D97"/>
    <w:rsid w:val="00885AF8"/>
    <w:rsid w:val="00885B87"/>
    <w:rsid w:val="008901FD"/>
    <w:rsid w:val="008902C9"/>
    <w:rsid w:val="008907B8"/>
    <w:rsid w:val="0089081D"/>
    <w:rsid w:val="008916DA"/>
    <w:rsid w:val="00892191"/>
    <w:rsid w:val="00892314"/>
    <w:rsid w:val="008925E1"/>
    <w:rsid w:val="00892653"/>
    <w:rsid w:val="00892BD3"/>
    <w:rsid w:val="008944F2"/>
    <w:rsid w:val="008946DA"/>
    <w:rsid w:val="008976EC"/>
    <w:rsid w:val="008A0504"/>
    <w:rsid w:val="008A1117"/>
    <w:rsid w:val="008A1364"/>
    <w:rsid w:val="008A169C"/>
    <w:rsid w:val="008A21EB"/>
    <w:rsid w:val="008A2587"/>
    <w:rsid w:val="008A2AF9"/>
    <w:rsid w:val="008A3766"/>
    <w:rsid w:val="008A4D67"/>
    <w:rsid w:val="008A68B8"/>
    <w:rsid w:val="008A6F33"/>
    <w:rsid w:val="008A7368"/>
    <w:rsid w:val="008A7648"/>
    <w:rsid w:val="008B0119"/>
    <w:rsid w:val="008B0873"/>
    <w:rsid w:val="008B1E41"/>
    <w:rsid w:val="008B20DE"/>
    <w:rsid w:val="008B2278"/>
    <w:rsid w:val="008B3034"/>
    <w:rsid w:val="008B3F72"/>
    <w:rsid w:val="008B4014"/>
    <w:rsid w:val="008B6010"/>
    <w:rsid w:val="008B61A5"/>
    <w:rsid w:val="008B6C5E"/>
    <w:rsid w:val="008C00C4"/>
    <w:rsid w:val="008C053E"/>
    <w:rsid w:val="008C1486"/>
    <w:rsid w:val="008C1AC6"/>
    <w:rsid w:val="008C2969"/>
    <w:rsid w:val="008C3587"/>
    <w:rsid w:val="008C3AB4"/>
    <w:rsid w:val="008C4C43"/>
    <w:rsid w:val="008C58E0"/>
    <w:rsid w:val="008C58FC"/>
    <w:rsid w:val="008C5B4A"/>
    <w:rsid w:val="008C6CF2"/>
    <w:rsid w:val="008C7C4F"/>
    <w:rsid w:val="008D08AD"/>
    <w:rsid w:val="008D1C6D"/>
    <w:rsid w:val="008D3289"/>
    <w:rsid w:val="008D3A6C"/>
    <w:rsid w:val="008D4892"/>
    <w:rsid w:val="008D493F"/>
    <w:rsid w:val="008D4D33"/>
    <w:rsid w:val="008D536F"/>
    <w:rsid w:val="008D667E"/>
    <w:rsid w:val="008D7BB4"/>
    <w:rsid w:val="008E18D8"/>
    <w:rsid w:val="008E1DF0"/>
    <w:rsid w:val="008E2810"/>
    <w:rsid w:val="008E2A3B"/>
    <w:rsid w:val="008E31B4"/>
    <w:rsid w:val="008E3F09"/>
    <w:rsid w:val="008E4138"/>
    <w:rsid w:val="008E47E4"/>
    <w:rsid w:val="008E5BD6"/>
    <w:rsid w:val="008E6536"/>
    <w:rsid w:val="008E75B6"/>
    <w:rsid w:val="008F038A"/>
    <w:rsid w:val="008F0947"/>
    <w:rsid w:val="008F344C"/>
    <w:rsid w:val="008F36A4"/>
    <w:rsid w:val="008F45EA"/>
    <w:rsid w:val="008F515B"/>
    <w:rsid w:val="008F564C"/>
    <w:rsid w:val="008F5878"/>
    <w:rsid w:val="008F65EB"/>
    <w:rsid w:val="008F7900"/>
    <w:rsid w:val="00900597"/>
    <w:rsid w:val="00901739"/>
    <w:rsid w:val="009019E5"/>
    <w:rsid w:val="00901DA2"/>
    <w:rsid w:val="00902585"/>
    <w:rsid w:val="00902989"/>
    <w:rsid w:val="00902DE1"/>
    <w:rsid w:val="00903AC4"/>
    <w:rsid w:val="00904554"/>
    <w:rsid w:val="00906537"/>
    <w:rsid w:val="009076BE"/>
    <w:rsid w:val="00907CA9"/>
    <w:rsid w:val="0091045E"/>
    <w:rsid w:val="00910B34"/>
    <w:rsid w:val="00911341"/>
    <w:rsid w:val="00911DB4"/>
    <w:rsid w:val="00911EED"/>
    <w:rsid w:val="009125C5"/>
    <w:rsid w:val="00912C57"/>
    <w:rsid w:val="00913531"/>
    <w:rsid w:val="00913EBE"/>
    <w:rsid w:val="00915E0D"/>
    <w:rsid w:val="009166E8"/>
    <w:rsid w:val="00917FDE"/>
    <w:rsid w:val="00920464"/>
    <w:rsid w:val="00921739"/>
    <w:rsid w:val="00921D56"/>
    <w:rsid w:val="00922A48"/>
    <w:rsid w:val="00924C95"/>
    <w:rsid w:val="00930B2B"/>
    <w:rsid w:val="00932D3A"/>
    <w:rsid w:val="00933312"/>
    <w:rsid w:val="00933612"/>
    <w:rsid w:val="00934155"/>
    <w:rsid w:val="009349BF"/>
    <w:rsid w:val="009359BE"/>
    <w:rsid w:val="00935BD9"/>
    <w:rsid w:val="00937A29"/>
    <w:rsid w:val="00937A79"/>
    <w:rsid w:val="00937CA5"/>
    <w:rsid w:val="00937EF4"/>
    <w:rsid w:val="009409D3"/>
    <w:rsid w:val="00940EA4"/>
    <w:rsid w:val="00942453"/>
    <w:rsid w:val="0094507B"/>
    <w:rsid w:val="00945430"/>
    <w:rsid w:val="00945554"/>
    <w:rsid w:val="0095023B"/>
    <w:rsid w:val="00950582"/>
    <w:rsid w:val="00950F26"/>
    <w:rsid w:val="00952DF8"/>
    <w:rsid w:val="0095412D"/>
    <w:rsid w:val="009548E4"/>
    <w:rsid w:val="009548E7"/>
    <w:rsid w:val="00955A9D"/>
    <w:rsid w:val="00955F44"/>
    <w:rsid w:val="00956447"/>
    <w:rsid w:val="00956940"/>
    <w:rsid w:val="00957DC6"/>
    <w:rsid w:val="009608C5"/>
    <w:rsid w:val="00960CFF"/>
    <w:rsid w:val="009611A3"/>
    <w:rsid w:val="00962FC3"/>
    <w:rsid w:val="00963550"/>
    <w:rsid w:val="00964A6C"/>
    <w:rsid w:val="009654E2"/>
    <w:rsid w:val="00965A3A"/>
    <w:rsid w:val="00965CA5"/>
    <w:rsid w:val="00966DDD"/>
    <w:rsid w:val="00970517"/>
    <w:rsid w:val="00970C9F"/>
    <w:rsid w:val="00970F20"/>
    <w:rsid w:val="00971D27"/>
    <w:rsid w:val="00971F6B"/>
    <w:rsid w:val="00972F58"/>
    <w:rsid w:val="00973D8F"/>
    <w:rsid w:val="00973DA8"/>
    <w:rsid w:val="009756CC"/>
    <w:rsid w:val="00976F3C"/>
    <w:rsid w:val="009801FB"/>
    <w:rsid w:val="0098154B"/>
    <w:rsid w:val="00981B98"/>
    <w:rsid w:val="00982869"/>
    <w:rsid w:val="00982CB8"/>
    <w:rsid w:val="00983217"/>
    <w:rsid w:val="0098503F"/>
    <w:rsid w:val="009853A8"/>
    <w:rsid w:val="00985D12"/>
    <w:rsid w:val="00986B77"/>
    <w:rsid w:val="00987128"/>
    <w:rsid w:val="00987151"/>
    <w:rsid w:val="009905FE"/>
    <w:rsid w:val="00990EF1"/>
    <w:rsid w:val="00991AD3"/>
    <w:rsid w:val="00991F42"/>
    <w:rsid w:val="009924CF"/>
    <w:rsid w:val="009930DE"/>
    <w:rsid w:val="00993772"/>
    <w:rsid w:val="00993E57"/>
    <w:rsid w:val="00994196"/>
    <w:rsid w:val="009944B2"/>
    <w:rsid w:val="009953C8"/>
    <w:rsid w:val="0099576C"/>
    <w:rsid w:val="00996343"/>
    <w:rsid w:val="009963B8"/>
    <w:rsid w:val="00996920"/>
    <w:rsid w:val="00997697"/>
    <w:rsid w:val="00997817"/>
    <w:rsid w:val="009A3B21"/>
    <w:rsid w:val="009A3BF8"/>
    <w:rsid w:val="009A4247"/>
    <w:rsid w:val="009A6AB8"/>
    <w:rsid w:val="009A7B84"/>
    <w:rsid w:val="009A7DC3"/>
    <w:rsid w:val="009B0C3F"/>
    <w:rsid w:val="009B1610"/>
    <w:rsid w:val="009B20AA"/>
    <w:rsid w:val="009B20F9"/>
    <w:rsid w:val="009B2F7B"/>
    <w:rsid w:val="009B3C4A"/>
    <w:rsid w:val="009B3CA7"/>
    <w:rsid w:val="009B3EC6"/>
    <w:rsid w:val="009B49C8"/>
    <w:rsid w:val="009B5569"/>
    <w:rsid w:val="009B5776"/>
    <w:rsid w:val="009C0B4D"/>
    <w:rsid w:val="009C1439"/>
    <w:rsid w:val="009C1564"/>
    <w:rsid w:val="009C1E63"/>
    <w:rsid w:val="009C1F68"/>
    <w:rsid w:val="009C4C12"/>
    <w:rsid w:val="009C5FF5"/>
    <w:rsid w:val="009C668D"/>
    <w:rsid w:val="009C6BE6"/>
    <w:rsid w:val="009C70E7"/>
    <w:rsid w:val="009D0EC9"/>
    <w:rsid w:val="009D1551"/>
    <w:rsid w:val="009D24AF"/>
    <w:rsid w:val="009D24EA"/>
    <w:rsid w:val="009D3C4C"/>
    <w:rsid w:val="009D3ECB"/>
    <w:rsid w:val="009D4127"/>
    <w:rsid w:val="009D4324"/>
    <w:rsid w:val="009D4959"/>
    <w:rsid w:val="009D51C3"/>
    <w:rsid w:val="009D67CC"/>
    <w:rsid w:val="009D74AF"/>
    <w:rsid w:val="009D7709"/>
    <w:rsid w:val="009E07F8"/>
    <w:rsid w:val="009E1451"/>
    <w:rsid w:val="009E14EE"/>
    <w:rsid w:val="009E15B6"/>
    <w:rsid w:val="009E19AA"/>
    <w:rsid w:val="009E304C"/>
    <w:rsid w:val="009E3B2F"/>
    <w:rsid w:val="009E3F72"/>
    <w:rsid w:val="009E4DB7"/>
    <w:rsid w:val="009E5699"/>
    <w:rsid w:val="009E5BAD"/>
    <w:rsid w:val="009E6888"/>
    <w:rsid w:val="009E6E42"/>
    <w:rsid w:val="009E6EF7"/>
    <w:rsid w:val="009F0F61"/>
    <w:rsid w:val="009F75EE"/>
    <w:rsid w:val="009F7634"/>
    <w:rsid w:val="009F7C29"/>
    <w:rsid w:val="00A00833"/>
    <w:rsid w:val="00A0166A"/>
    <w:rsid w:val="00A02309"/>
    <w:rsid w:val="00A04540"/>
    <w:rsid w:val="00A04F77"/>
    <w:rsid w:val="00A05400"/>
    <w:rsid w:val="00A079B6"/>
    <w:rsid w:val="00A10FC1"/>
    <w:rsid w:val="00A115F6"/>
    <w:rsid w:val="00A1226D"/>
    <w:rsid w:val="00A153B7"/>
    <w:rsid w:val="00A159C4"/>
    <w:rsid w:val="00A17C74"/>
    <w:rsid w:val="00A2131C"/>
    <w:rsid w:val="00A2151C"/>
    <w:rsid w:val="00A21B41"/>
    <w:rsid w:val="00A21DE1"/>
    <w:rsid w:val="00A21E13"/>
    <w:rsid w:val="00A22C3F"/>
    <w:rsid w:val="00A231B3"/>
    <w:rsid w:val="00A23D0C"/>
    <w:rsid w:val="00A24178"/>
    <w:rsid w:val="00A24D3E"/>
    <w:rsid w:val="00A2544B"/>
    <w:rsid w:val="00A25C3C"/>
    <w:rsid w:val="00A26A06"/>
    <w:rsid w:val="00A276D5"/>
    <w:rsid w:val="00A27FF6"/>
    <w:rsid w:val="00A308DD"/>
    <w:rsid w:val="00A328D9"/>
    <w:rsid w:val="00A32ECD"/>
    <w:rsid w:val="00A33919"/>
    <w:rsid w:val="00A34006"/>
    <w:rsid w:val="00A370BE"/>
    <w:rsid w:val="00A3771B"/>
    <w:rsid w:val="00A37EBC"/>
    <w:rsid w:val="00A41123"/>
    <w:rsid w:val="00A4169C"/>
    <w:rsid w:val="00A41760"/>
    <w:rsid w:val="00A4242B"/>
    <w:rsid w:val="00A42DF7"/>
    <w:rsid w:val="00A433B6"/>
    <w:rsid w:val="00A43F7F"/>
    <w:rsid w:val="00A4430F"/>
    <w:rsid w:val="00A44552"/>
    <w:rsid w:val="00A455B7"/>
    <w:rsid w:val="00A50AF6"/>
    <w:rsid w:val="00A515DA"/>
    <w:rsid w:val="00A519AD"/>
    <w:rsid w:val="00A52487"/>
    <w:rsid w:val="00A52A02"/>
    <w:rsid w:val="00A52E8E"/>
    <w:rsid w:val="00A53316"/>
    <w:rsid w:val="00A54058"/>
    <w:rsid w:val="00A5416F"/>
    <w:rsid w:val="00A55383"/>
    <w:rsid w:val="00A55AA9"/>
    <w:rsid w:val="00A56DF7"/>
    <w:rsid w:val="00A57DE9"/>
    <w:rsid w:val="00A605CE"/>
    <w:rsid w:val="00A60936"/>
    <w:rsid w:val="00A60DB4"/>
    <w:rsid w:val="00A6264D"/>
    <w:rsid w:val="00A6301C"/>
    <w:rsid w:val="00A63868"/>
    <w:rsid w:val="00A64569"/>
    <w:rsid w:val="00A657FB"/>
    <w:rsid w:val="00A65E3C"/>
    <w:rsid w:val="00A675D0"/>
    <w:rsid w:val="00A7069E"/>
    <w:rsid w:val="00A72BC8"/>
    <w:rsid w:val="00A72CE8"/>
    <w:rsid w:val="00A72D7A"/>
    <w:rsid w:val="00A73E59"/>
    <w:rsid w:val="00A744D3"/>
    <w:rsid w:val="00A748CD"/>
    <w:rsid w:val="00A7548E"/>
    <w:rsid w:val="00A7697C"/>
    <w:rsid w:val="00A76AC5"/>
    <w:rsid w:val="00A76ADB"/>
    <w:rsid w:val="00A76E7F"/>
    <w:rsid w:val="00A76F11"/>
    <w:rsid w:val="00A7709F"/>
    <w:rsid w:val="00A7759D"/>
    <w:rsid w:val="00A800D7"/>
    <w:rsid w:val="00A8093E"/>
    <w:rsid w:val="00A82390"/>
    <w:rsid w:val="00A832F3"/>
    <w:rsid w:val="00A83317"/>
    <w:rsid w:val="00A833B1"/>
    <w:rsid w:val="00A83C01"/>
    <w:rsid w:val="00A83FBC"/>
    <w:rsid w:val="00A84F60"/>
    <w:rsid w:val="00A852A5"/>
    <w:rsid w:val="00A85565"/>
    <w:rsid w:val="00A85761"/>
    <w:rsid w:val="00A86277"/>
    <w:rsid w:val="00A87BB3"/>
    <w:rsid w:val="00A87D10"/>
    <w:rsid w:val="00A90B94"/>
    <w:rsid w:val="00A91F0B"/>
    <w:rsid w:val="00A923F3"/>
    <w:rsid w:val="00A9246B"/>
    <w:rsid w:val="00A930D3"/>
    <w:rsid w:val="00A9422F"/>
    <w:rsid w:val="00A943F1"/>
    <w:rsid w:val="00A94A51"/>
    <w:rsid w:val="00A95E76"/>
    <w:rsid w:val="00A9759B"/>
    <w:rsid w:val="00A97B5D"/>
    <w:rsid w:val="00AA11E5"/>
    <w:rsid w:val="00AA163E"/>
    <w:rsid w:val="00AA250E"/>
    <w:rsid w:val="00AA2772"/>
    <w:rsid w:val="00AA2FA0"/>
    <w:rsid w:val="00AA2FAB"/>
    <w:rsid w:val="00AA307D"/>
    <w:rsid w:val="00AA3924"/>
    <w:rsid w:val="00AA473A"/>
    <w:rsid w:val="00AA7472"/>
    <w:rsid w:val="00AB001E"/>
    <w:rsid w:val="00AB04C3"/>
    <w:rsid w:val="00AB0A35"/>
    <w:rsid w:val="00AB1BB3"/>
    <w:rsid w:val="00AB2177"/>
    <w:rsid w:val="00AB2503"/>
    <w:rsid w:val="00AB26B8"/>
    <w:rsid w:val="00AB3C20"/>
    <w:rsid w:val="00AB3F4F"/>
    <w:rsid w:val="00AB410A"/>
    <w:rsid w:val="00AB4C0D"/>
    <w:rsid w:val="00AB67C0"/>
    <w:rsid w:val="00AC0B2D"/>
    <w:rsid w:val="00AC13B7"/>
    <w:rsid w:val="00AC301B"/>
    <w:rsid w:val="00AC3129"/>
    <w:rsid w:val="00AC3E0B"/>
    <w:rsid w:val="00AC4849"/>
    <w:rsid w:val="00AC6D26"/>
    <w:rsid w:val="00AC78A2"/>
    <w:rsid w:val="00AD0B4D"/>
    <w:rsid w:val="00AD2C0B"/>
    <w:rsid w:val="00AD3AD2"/>
    <w:rsid w:val="00AD4E39"/>
    <w:rsid w:val="00AD504B"/>
    <w:rsid w:val="00AD5928"/>
    <w:rsid w:val="00AD5C7C"/>
    <w:rsid w:val="00AD692B"/>
    <w:rsid w:val="00AD6B10"/>
    <w:rsid w:val="00AD7541"/>
    <w:rsid w:val="00AE010B"/>
    <w:rsid w:val="00AE0A9D"/>
    <w:rsid w:val="00AE1010"/>
    <w:rsid w:val="00AE3A38"/>
    <w:rsid w:val="00AE44F8"/>
    <w:rsid w:val="00AE4812"/>
    <w:rsid w:val="00AF0B9B"/>
    <w:rsid w:val="00AF16D9"/>
    <w:rsid w:val="00AF1CB6"/>
    <w:rsid w:val="00AF3E24"/>
    <w:rsid w:val="00AF3F78"/>
    <w:rsid w:val="00AF460E"/>
    <w:rsid w:val="00AF525C"/>
    <w:rsid w:val="00AF5D61"/>
    <w:rsid w:val="00AF6785"/>
    <w:rsid w:val="00AF700A"/>
    <w:rsid w:val="00AF7738"/>
    <w:rsid w:val="00B00EF7"/>
    <w:rsid w:val="00B01ECE"/>
    <w:rsid w:val="00B01FDD"/>
    <w:rsid w:val="00B02475"/>
    <w:rsid w:val="00B0274D"/>
    <w:rsid w:val="00B030FD"/>
    <w:rsid w:val="00B03400"/>
    <w:rsid w:val="00B03F90"/>
    <w:rsid w:val="00B0406C"/>
    <w:rsid w:val="00B0429D"/>
    <w:rsid w:val="00B042FA"/>
    <w:rsid w:val="00B0463E"/>
    <w:rsid w:val="00B054AD"/>
    <w:rsid w:val="00B06336"/>
    <w:rsid w:val="00B06AC1"/>
    <w:rsid w:val="00B10FC8"/>
    <w:rsid w:val="00B11691"/>
    <w:rsid w:val="00B12C43"/>
    <w:rsid w:val="00B132EC"/>
    <w:rsid w:val="00B1361F"/>
    <w:rsid w:val="00B139A2"/>
    <w:rsid w:val="00B13EC0"/>
    <w:rsid w:val="00B1559D"/>
    <w:rsid w:val="00B15DF1"/>
    <w:rsid w:val="00B16DB7"/>
    <w:rsid w:val="00B16DC2"/>
    <w:rsid w:val="00B20B52"/>
    <w:rsid w:val="00B2273F"/>
    <w:rsid w:val="00B22D60"/>
    <w:rsid w:val="00B2306D"/>
    <w:rsid w:val="00B23E1E"/>
    <w:rsid w:val="00B27549"/>
    <w:rsid w:val="00B27E0B"/>
    <w:rsid w:val="00B30D86"/>
    <w:rsid w:val="00B325D0"/>
    <w:rsid w:val="00B3270F"/>
    <w:rsid w:val="00B33388"/>
    <w:rsid w:val="00B3400A"/>
    <w:rsid w:val="00B35A02"/>
    <w:rsid w:val="00B35FF3"/>
    <w:rsid w:val="00B36453"/>
    <w:rsid w:val="00B3666D"/>
    <w:rsid w:val="00B37CE4"/>
    <w:rsid w:val="00B37D03"/>
    <w:rsid w:val="00B40ED3"/>
    <w:rsid w:val="00B42DEF"/>
    <w:rsid w:val="00B44F77"/>
    <w:rsid w:val="00B45329"/>
    <w:rsid w:val="00B46825"/>
    <w:rsid w:val="00B47855"/>
    <w:rsid w:val="00B509BF"/>
    <w:rsid w:val="00B50BB5"/>
    <w:rsid w:val="00B51104"/>
    <w:rsid w:val="00B512FB"/>
    <w:rsid w:val="00B52404"/>
    <w:rsid w:val="00B533E8"/>
    <w:rsid w:val="00B538B8"/>
    <w:rsid w:val="00B54915"/>
    <w:rsid w:val="00B54C3C"/>
    <w:rsid w:val="00B56341"/>
    <w:rsid w:val="00B56C0C"/>
    <w:rsid w:val="00B574BE"/>
    <w:rsid w:val="00B619AA"/>
    <w:rsid w:val="00B62617"/>
    <w:rsid w:val="00B63909"/>
    <w:rsid w:val="00B63BF7"/>
    <w:rsid w:val="00B640F7"/>
    <w:rsid w:val="00B645BC"/>
    <w:rsid w:val="00B65523"/>
    <w:rsid w:val="00B65924"/>
    <w:rsid w:val="00B65A4D"/>
    <w:rsid w:val="00B65E75"/>
    <w:rsid w:val="00B674F8"/>
    <w:rsid w:val="00B73A8E"/>
    <w:rsid w:val="00B7469B"/>
    <w:rsid w:val="00B754BB"/>
    <w:rsid w:val="00B75D60"/>
    <w:rsid w:val="00B776FF"/>
    <w:rsid w:val="00B77790"/>
    <w:rsid w:val="00B77E1E"/>
    <w:rsid w:val="00B77EA4"/>
    <w:rsid w:val="00B80DAF"/>
    <w:rsid w:val="00B81A45"/>
    <w:rsid w:val="00B81F09"/>
    <w:rsid w:val="00B837A1"/>
    <w:rsid w:val="00B83A7D"/>
    <w:rsid w:val="00B85CA0"/>
    <w:rsid w:val="00B86552"/>
    <w:rsid w:val="00B86ABB"/>
    <w:rsid w:val="00B87C67"/>
    <w:rsid w:val="00B9070F"/>
    <w:rsid w:val="00B9153B"/>
    <w:rsid w:val="00B921D9"/>
    <w:rsid w:val="00B92282"/>
    <w:rsid w:val="00B92DA7"/>
    <w:rsid w:val="00B92E16"/>
    <w:rsid w:val="00B940C0"/>
    <w:rsid w:val="00B95B4F"/>
    <w:rsid w:val="00B962DF"/>
    <w:rsid w:val="00B96944"/>
    <w:rsid w:val="00BA0228"/>
    <w:rsid w:val="00BA0F59"/>
    <w:rsid w:val="00BA1054"/>
    <w:rsid w:val="00BA20E5"/>
    <w:rsid w:val="00BA2C6E"/>
    <w:rsid w:val="00BA35D1"/>
    <w:rsid w:val="00BA3837"/>
    <w:rsid w:val="00BA459A"/>
    <w:rsid w:val="00BA5372"/>
    <w:rsid w:val="00BA55BC"/>
    <w:rsid w:val="00BA5C6B"/>
    <w:rsid w:val="00BA5FC9"/>
    <w:rsid w:val="00BA6460"/>
    <w:rsid w:val="00BB0097"/>
    <w:rsid w:val="00BB0AB6"/>
    <w:rsid w:val="00BB1227"/>
    <w:rsid w:val="00BB1356"/>
    <w:rsid w:val="00BB15F6"/>
    <w:rsid w:val="00BB1D1D"/>
    <w:rsid w:val="00BB2119"/>
    <w:rsid w:val="00BB2AA4"/>
    <w:rsid w:val="00BB332E"/>
    <w:rsid w:val="00BB551D"/>
    <w:rsid w:val="00BB5D8D"/>
    <w:rsid w:val="00BB614C"/>
    <w:rsid w:val="00BB700E"/>
    <w:rsid w:val="00BB746C"/>
    <w:rsid w:val="00BB76D2"/>
    <w:rsid w:val="00BB7F2E"/>
    <w:rsid w:val="00BC0AAA"/>
    <w:rsid w:val="00BC2543"/>
    <w:rsid w:val="00BC2E5F"/>
    <w:rsid w:val="00BC379F"/>
    <w:rsid w:val="00BC3BC9"/>
    <w:rsid w:val="00BC4E73"/>
    <w:rsid w:val="00BC7471"/>
    <w:rsid w:val="00BC754F"/>
    <w:rsid w:val="00BC756E"/>
    <w:rsid w:val="00BC7F72"/>
    <w:rsid w:val="00BD283E"/>
    <w:rsid w:val="00BD3B9D"/>
    <w:rsid w:val="00BD3CED"/>
    <w:rsid w:val="00BD4056"/>
    <w:rsid w:val="00BD45A7"/>
    <w:rsid w:val="00BD682A"/>
    <w:rsid w:val="00BD6C11"/>
    <w:rsid w:val="00BE0B68"/>
    <w:rsid w:val="00BE2844"/>
    <w:rsid w:val="00BE28CE"/>
    <w:rsid w:val="00BE2A0D"/>
    <w:rsid w:val="00BE2B48"/>
    <w:rsid w:val="00BE378B"/>
    <w:rsid w:val="00BE3858"/>
    <w:rsid w:val="00BE435C"/>
    <w:rsid w:val="00BE4BD1"/>
    <w:rsid w:val="00BE5409"/>
    <w:rsid w:val="00BE58E2"/>
    <w:rsid w:val="00BE6C8B"/>
    <w:rsid w:val="00BE7E80"/>
    <w:rsid w:val="00BF00C6"/>
    <w:rsid w:val="00BF0D32"/>
    <w:rsid w:val="00BF0E88"/>
    <w:rsid w:val="00BF1BFB"/>
    <w:rsid w:val="00BF3BB4"/>
    <w:rsid w:val="00BF3FC0"/>
    <w:rsid w:val="00BF4490"/>
    <w:rsid w:val="00BF5FDE"/>
    <w:rsid w:val="00BF632D"/>
    <w:rsid w:val="00BF66D4"/>
    <w:rsid w:val="00BF7ECD"/>
    <w:rsid w:val="00C02177"/>
    <w:rsid w:val="00C02255"/>
    <w:rsid w:val="00C035D7"/>
    <w:rsid w:val="00C03697"/>
    <w:rsid w:val="00C0416C"/>
    <w:rsid w:val="00C04818"/>
    <w:rsid w:val="00C04B3E"/>
    <w:rsid w:val="00C04CF8"/>
    <w:rsid w:val="00C052A3"/>
    <w:rsid w:val="00C05592"/>
    <w:rsid w:val="00C05620"/>
    <w:rsid w:val="00C06D7B"/>
    <w:rsid w:val="00C06E82"/>
    <w:rsid w:val="00C074E8"/>
    <w:rsid w:val="00C10265"/>
    <w:rsid w:val="00C113EE"/>
    <w:rsid w:val="00C118DC"/>
    <w:rsid w:val="00C121FF"/>
    <w:rsid w:val="00C1578C"/>
    <w:rsid w:val="00C15DB7"/>
    <w:rsid w:val="00C1678B"/>
    <w:rsid w:val="00C16829"/>
    <w:rsid w:val="00C16F08"/>
    <w:rsid w:val="00C17565"/>
    <w:rsid w:val="00C175B7"/>
    <w:rsid w:val="00C2243F"/>
    <w:rsid w:val="00C2284D"/>
    <w:rsid w:val="00C24B6B"/>
    <w:rsid w:val="00C26131"/>
    <w:rsid w:val="00C27135"/>
    <w:rsid w:val="00C275F7"/>
    <w:rsid w:val="00C30078"/>
    <w:rsid w:val="00C300F3"/>
    <w:rsid w:val="00C31110"/>
    <w:rsid w:val="00C3509D"/>
    <w:rsid w:val="00C36478"/>
    <w:rsid w:val="00C364BC"/>
    <w:rsid w:val="00C36CF9"/>
    <w:rsid w:val="00C40291"/>
    <w:rsid w:val="00C41823"/>
    <w:rsid w:val="00C42C7E"/>
    <w:rsid w:val="00C42F4F"/>
    <w:rsid w:val="00C433E5"/>
    <w:rsid w:val="00C43B14"/>
    <w:rsid w:val="00C450C6"/>
    <w:rsid w:val="00C46463"/>
    <w:rsid w:val="00C467A2"/>
    <w:rsid w:val="00C5009B"/>
    <w:rsid w:val="00C50223"/>
    <w:rsid w:val="00C511F0"/>
    <w:rsid w:val="00C51F41"/>
    <w:rsid w:val="00C521F6"/>
    <w:rsid w:val="00C527B4"/>
    <w:rsid w:val="00C53E06"/>
    <w:rsid w:val="00C54952"/>
    <w:rsid w:val="00C54D5D"/>
    <w:rsid w:val="00C56670"/>
    <w:rsid w:val="00C567F2"/>
    <w:rsid w:val="00C56E29"/>
    <w:rsid w:val="00C57B00"/>
    <w:rsid w:val="00C60EBA"/>
    <w:rsid w:val="00C60EC1"/>
    <w:rsid w:val="00C61B7C"/>
    <w:rsid w:val="00C6292A"/>
    <w:rsid w:val="00C64902"/>
    <w:rsid w:val="00C6716F"/>
    <w:rsid w:val="00C679F0"/>
    <w:rsid w:val="00C67B2D"/>
    <w:rsid w:val="00C67B32"/>
    <w:rsid w:val="00C70361"/>
    <w:rsid w:val="00C7061E"/>
    <w:rsid w:val="00C7140C"/>
    <w:rsid w:val="00C72394"/>
    <w:rsid w:val="00C723C9"/>
    <w:rsid w:val="00C727D8"/>
    <w:rsid w:val="00C73625"/>
    <w:rsid w:val="00C808EB"/>
    <w:rsid w:val="00C80CD8"/>
    <w:rsid w:val="00C81342"/>
    <w:rsid w:val="00C81B2C"/>
    <w:rsid w:val="00C834A2"/>
    <w:rsid w:val="00C846FD"/>
    <w:rsid w:val="00C84A28"/>
    <w:rsid w:val="00C84CA7"/>
    <w:rsid w:val="00C8574C"/>
    <w:rsid w:val="00C91C31"/>
    <w:rsid w:val="00C91C86"/>
    <w:rsid w:val="00C91FC3"/>
    <w:rsid w:val="00C9307D"/>
    <w:rsid w:val="00C94927"/>
    <w:rsid w:val="00C94F9C"/>
    <w:rsid w:val="00C9727E"/>
    <w:rsid w:val="00C9731C"/>
    <w:rsid w:val="00CA02F1"/>
    <w:rsid w:val="00CA0F51"/>
    <w:rsid w:val="00CA417D"/>
    <w:rsid w:val="00CA53DF"/>
    <w:rsid w:val="00CA684D"/>
    <w:rsid w:val="00CA6BDE"/>
    <w:rsid w:val="00CB027D"/>
    <w:rsid w:val="00CB0999"/>
    <w:rsid w:val="00CB0EB2"/>
    <w:rsid w:val="00CB10FC"/>
    <w:rsid w:val="00CB2190"/>
    <w:rsid w:val="00CB31EF"/>
    <w:rsid w:val="00CB3956"/>
    <w:rsid w:val="00CB3A20"/>
    <w:rsid w:val="00CB40C6"/>
    <w:rsid w:val="00CB4B34"/>
    <w:rsid w:val="00CB74D2"/>
    <w:rsid w:val="00CB7CEC"/>
    <w:rsid w:val="00CC07FE"/>
    <w:rsid w:val="00CC0FEB"/>
    <w:rsid w:val="00CC5C94"/>
    <w:rsid w:val="00CC66F2"/>
    <w:rsid w:val="00CC7820"/>
    <w:rsid w:val="00CD01A9"/>
    <w:rsid w:val="00CD0F61"/>
    <w:rsid w:val="00CD1063"/>
    <w:rsid w:val="00CD1352"/>
    <w:rsid w:val="00CD25F5"/>
    <w:rsid w:val="00CD26BA"/>
    <w:rsid w:val="00CD3E5E"/>
    <w:rsid w:val="00CE0241"/>
    <w:rsid w:val="00CE0EEA"/>
    <w:rsid w:val="00CE14B2"/>
    <w:rsid w:val="00CE1F2E"/>
    <w:rsid w:val="00CE30F1"/>
    <w:rsid w:val="00CE42D5"/>
    <w:rsid w:val="00CF0305"/>
    <w:rsid w:val="00CF191D"/>
    <w:rsid w:val="00CF1A3D"/>
    <w:rsid w:val="00CF2514"/>
    <w:rsid w:val="00CF2C3A"/>
    <w:rsid w:val="00CF354A"/>
    <w:rsid w:val="00CF364E"/>
    <w:rsid w:val="00CF464D"/>
    <w:rsid w:val="00CF5055"/>
    <w:rsid w:val="00CF68B0"/>
    <w:rsid w:val="00CF6ECE"/>
    <w:rsid w:val="00CF6FC2"/>
    <w:rsid w:val="00D00220"/>
    <w:rsid w:val="00D004B6"/>
    <w:rsid w:val="00D00582"/>
    <w:rsid w:val="00D00977"/>
    <w:rsid w:val="00D00E96"/>
    <w:rsid w:val="00D012AE"/>
    <w:rsid w:val="00D018C1"/>
    <w:rsid w:val="00D01E4E"/>
    <w:rsid w:val="00D02032"/>
    <w:rsid w:val="00D02C89"/>
    <w:rsid w:val="00D0305B"/>
    <w:rsid w:val="00D0369F"/>
    <w:rsid w:val="00D03B86"/>
    <w:rsid w:val="00D03CF2"/>
    <w:rsid w:val="00D042F3"/>
    <w:rsid w:val="00D043E7"/>
    <w:rsid w:val="00D05405"/>
    <w:rsid w:val="00D055B7"/>
    <w:rsid w:val="00D06DBC"/>
    <w:rsid w:val="00D07587"/>
    <w:rsid w:val="00D07B0D"/>
    <w:rsid w:val="00D07DC3"/>
    <w:rsid w:val="00D1073C"/>
    <w:rsid w:val="00D129B1"/>
    <w:rsid w:val="00D130E3"/>
    <w:rsid w:val="00D13C2C"/>
    <w:rsid w:val="00D1480D"/>
    <w:rsid w:val="00D158E4"/>
    <w:rsid w:val="00D16B1D"/>
    <w:rsid w:val="00D21801"/>
    <w:rsid w:val="00D21D92"/>
    <w:rsid w:val="00D2261D"/>
    <w:rsid w:val="00D22DDE"/>
    <w:rsid w:val="00D23138"/>
    <w:rsid w:val="00D232D4"/>
    <w:rsid w:val="00D247F3"/>
    <w:rsid w:val="00D24B04"/>
    <w:rsid w:val="00D24DC9"/>
    <w:rsid w:val="00D24E79"/>
    <w:rsid w:val="00D25F48"/>
    <w:rsid w:val="00D25F99"/>
    <w:rsid w:val="00D265D0"/>
    <w:rsid w:val="00D26845"/>
    <w:rsid w:val="00D27E46"/>
    <w:rsid w:val="00D3010E"/>
    <w:rsid w:val="00D31024"/>
    <w:rsid w:val="00D314FA"/>
    <w:rsid w:val="00D31528"/>
    <w:rsid w:val="00D3438D"/>
    <w:rsid w:val="00D357AD"/>
    <w:rsid w:val="00D357F0"/>
    <w:rsid w:val="00D35894"/>
    <w:rsid w:val="00D36435"/>
    <w:rsid w:val="00D36CF7"/>
    <w:rsid w:val="00D3770E"/>
    <w:rsid w:val="00D3798A"/>
    <w:rsid w:val="00D409BE"/>
    <w:rsid w:val="00D414EC"/>
    <w:rsid w:val="00D443D6"/>
    <w:rsid w:val="00D45184"/>
    <w:rsid w:val="00D45725"/>
    <w:rsid w:val="00D459C2"/>
    <w:rsid w:val="00D46B5B"/>
    <w:rsid w:val="00D5037C"/>
    <w:rsid w:val="00D515B6"/>
    <w:rsid w:val="00D53CDC"/>
    <w:rsid w:val="00D547C5"/>
    <w:rsid w:val="00D55B83"/>
    <w:rsid w:val="00D56011"/>
    <w:rsid w:val="00D568F4"/>
    <w:rsid w:val="00D56CE1"/>
    <w:rsid w:val="00D607E4"/>
    <w:rsid w:val="00D6155F"/>
    <w:rsid w:val="00D6199A"/>
    <w:rsid w:val="00D6238D"/>
    <w:rsid w:val="00D62807"/>
    <w:rsid w:val="00D62DB3"/>
    <w:rsid w:val="00D65445"/>
    <w:rsid w:val="00D669B6"/>
    <w:rsid w:val="00D66DF4"/>
    <w:rsid w:val="00D673C1"/>
    <w:rsid w:val="00D707B0"/>
    <w:rsid w:val="00D714FF"/>
    <w:rsid w:val="00D72CB7"/>
    <w:rsid w:val="00D75AE1"/>
    <w:rsid w:val="00D80637"/>
    <w:rsid w:val="00D808EF"/>
    <w:rsid w:val="00D81A5B"/>
    <w:rsid w:val="00D8261C"/>
    <w:rsid w:val="00D826EA"/>
    <w:rsid w:val="00D83299"/>
    <w:rsid w:val="00D833AE"/>
    <w:rsid w:val="00D83625"/>
    <w:rsid w:val="00D83D5C"/>
    <w:rsid w:val="00D8404B"/>
    <w:rsid w:val="00D84A54"/>
    <w:rsid w:val="00D855A7"/>
    <w:rsid w:val="00D86E32"/>
    <w:rsid w:val="00D91AC2"/>
    <w:rsid w:val="00D91C7E"/>
    <w:rsid w:val="00D92330"/>
    <w:rsid w:val="00D95BBC"/>
    <w:rsid w:val="00D9633E"/>
    <w:rsid w:val="00D9681B"/>
    <w:rsid w:val="00D96B14"/>
    <w:rsid w:val="00DA001C"/>
    <w:rsid w:val="00DA07E5"/>
    <w:rsid w:val="00DA191D"/>
    <w:rsid w:val="00DA19AB"/>
    <w:rsid w:val="00DA5932"/>
    <w:rsid w:val="00DA5DD3"/>
    <w:rsid w:val="00DA6567"/>
    <w:rsid w:val="00DA66C0"/>
    <w:rsid w:val="00DA69EE"/>
    <w:rsid w:val="00DA69F3"/>
    <w:rsid w:val="00DA78C4"/>
    <w:rsid w:val="00DA7A69"/>
    <w:rsid w:val="00DA7B4A"/>
    <w:rsid w:val="00DB0860"/>
    <w:rsid w:val="00DB26E3"/>
    <w:rsid w:val="00DB28FA"/>
    <w:rsid w:val="00DB2CC6"/>
    <w:rsid w:val="00DB4B16"/>
    <w:rsid w:val="00DB5719"/>
    <w:rsid w:val="00DB5AA5"/>
    <w:rsid w:val="00DB6020"/>
    <w:rsid w:val="00DB65C5"/>
    <w:rsid w:val="00DB66E9"/>
    <w:rsid w:val="00DC0F67"/>
    <w:rsid w:val="00DC1111"/>
    <w:rsid w:val="00DC1AFB"/>
    <w:rsid w:val="00DC4167"/>
    <w:rsid w:val="00DC4BA4"/>
    <w:rsid w:val="00DC63DD"/>
    <w:rsid w:val="00DD0F11"/>
    <w:rsid w:val="00DD360F"/>
    <w:rsid w:val="00DD3C71"/>
    <w:rsid w:val="00DD3D90"/>
    <w:rsid w:val="00DD4E91"/>
    <w:rsid w:val="00DD55D9"/>
    <w:rsid w:val="00DD637C"/>
    <w:rsid w:val="00DD6B60"/>
    <w:rsid w:val="00DE0BB4"/>
    <w:rsid w:val="00DE1836"/>
    <w:rsid w:val="00DE2168"/>
    <w:rsid w:val="00DE2928"/>
    <w:rsid w:val="00DE298B"/>
    <w:rsid w:val="00DE3B7F"/>
    <w:rsid w:val="00DE3C24"/>
    <w:rsid w:val="00DE3DF3"/>
    <w:rsid w:val="00DE413A"/>
    <w:rsid w:val="00DE4693"/>
    <w:rsid w:val="00DE6477"/>
    <w:rsid w:val="00DE6829"/>
    <w:rsid w:val="00DE69F5"/>
    <w:rsid w:val="00DF0081"/>
    <w:rsid w:val="00DF030C"/>
    <w:rsid w:val="00DF09FC"/>
    <w:rsid w:val="00DF2C67"/>
    <w:rsid w:val="00DF3506"/>
    <w:rsid w:val="00DF3691"/>
    <w:rsid w:val="00DF3F83"/>
    <w:rsid w:val="00DF4D29"/>
    <w:rsid w:val="00DF6969"/>
    <w:rsid w:val="00DF75C3"/>
    <w:rsid w:val="00E00D1F"/>
    <w:rsid w:val="00E00DA9"/>
    <w:rsid w:val="00E01419"/>
    <w:rsid w:val="00E02344"/>
    <w:rsid w:val="00E02A2D"/>
    <w:rsid w:val="00E02F97"/>
    <w:rsid w:val="00E03ABC"/>
    <w:rsid w:val="00E03F30"/>
    <w:rsid w:val="00E05879"/>
    <w:rsid w:val="00E06D09"/>
    <w:rsid w:val="00E11C20"/>
    <w:rsid w:val="00E127AE"/>
    <w:rsid w:val="00E12AF1"/>
    <w:rsid w:val="00E146B2"/>
    <w:rsid w:val="00E14B9C"/>
    <w:rsid w:val="00E158D3"/>
    <w:rsid w:val="00E15C02"/>
    <w:rsid w:val="00E16078"/>
    <w:rsid w:val="00E16216"/>
    <w:rsid w:val="00E17A58"/>
    <w:rsid w:val="00E2014B"/>
    <w:rsid w:val="00E203E3"/>
    <w:rsid w:val="00E2098C"/>
    <w:rsid w:val="00E22B4E"/>
    <w:rsid w:val="00E2627E"/>
    <w:rsid w:val="00E26385"/>
    <w:rsid w:val="00E26596"/>
    <w:rsid w:val="00E26EC9"/>
    <w:rsid w:val="00E31590"/>
    <w:rsid w:val="00E31A89"/>
    <w:rsid w:val="00E33F50"/>
    <w:rsid w:val="00E340C1"/>
    <w:rsid w:val="00E405E7"/>
    <w:rsid w:val="00E40FC8"/>
    <w:rsid w:val="00E42186"/>
    <w:rsid w:val="00E42824"/>
    <w:rsid w:val="00E42B6A"/>
    <w:rsid w:val="00E448E3"/>
    <w:rsid w:val="00E44D05"/>
    <w:rsid w:val="00E47807"/>
    <w:rsid w:val="00E50535"/>
    <w:rsid w:val="00E51DB1"/>
    <w:rsid w:val="00E52A3C"/>
    <w:rsid w:val="00E53450"/>
    <w:rsid w:val="00E53609"/>
    <w:rsid w:val="00E545EA"/>
    <w:rsid w:val="00E55CC3"/>
    <w:rsid w:val="00E55E53"/>
    <w:rsid w:val="00E560BD"/>
    <w:rsid w:val="00E56C90"/>
    <w:rsid w:val="00E572EE"/>
    <w:rsid w:val="00E615BA"/>
    <w:rsid w:val="00E62429"/>
    <w:rsid w:val="00E62CE5"/>
    <w:rsid w:val="00E62E0F"/>
    <w:rsid w:val="00E63053"/>
    <w:rsid w:val="00E6351C"/>
    <w:rsid w:val="00E636A2"/>
    <w:rsid w:val="00E640BD"/>
    <w:rsid w:val="00E64FDE"/>
    <w:rsid w:val="00E65187"/>
    <w:rsid w:val="00E679E3"/>
    <w:rsid w:val="00E679F3"/>
    <w:rsid w:val="00E729F7"/>
    <w:rsid w:val="00E7374F"/>
    <w:rsid w:val="00E73B92"/>
    <w:rsid w:val="00E73CC4"/>
    <w:rsid w:val="00E73D3B"/>
    <w:rsid w:val="00E73DD7"/>
    <w:rsid w:val="00E742B2"/>
    <w:rsid w:val="00E7436B"/>
    <w:rsid w:val="00E75006"/>
    <w:rsid w:val="00E76746"/>
    <w:rsid w:val="00E80096"/>
    <w:rsid w:val="00E819B4"/>
    <w:rsid w:val="00E82CE3"/>
    <w:rsid w:val="00E8346D"/>
    <w:rsid w:val="00E8347B"/>
    <w:rsid w:val="00E83B97"/>
    <w:rsid w:val="00E8437E"/>
    <w:rsid w:val="00E84F81"/>
    <w:rsid w:val="00E859CF"/>
    <w:rsid w:val="00E864F7"/>
    <w:rsid w:val="00E86F4E"/>
    <w:rsid w:val="00E871AD"/>
    <w:rsid w:val="00E87C41"/>
    <w:rsid w:val="00E87F3E"/>
    <w:rsid w:val="00E907DB"/>
    <w:rsid w:val="00E93969"/>
    <w:rsid w:val="00E94186"/>
    <w:rsid w:val="00E94CAB"/>
    <w:rsid w:val="00E96441"/>
    <w:rsid w:val="00EA02BA"/>
    <w:rsid w:val="00EA042E"/>
    <w:rsid w:val="00EA1620"/>
    <w:rsid w:val="00EA1B2F"/>
    <w:rsid w:val="00EA1F61"/>
    <w:rsid w:val="00EA3C9D"/>
    <w:rsid w:val="00EA59FA"/>
    <w:rsid w:val="00EA60EA"/>
    <w:rsid w:val="00EA6A85"/>
    <w:rsid w:val="00EA7217"/>
    <w:rsid w:val="00EA7A1E"/>
    <w:rsid w:val="00EB0B0C"/>
    <w:rsid w:val="00EB1450"/>
    <w:rsid w:val="00EB23C2"/>
    <w:rsid w:val="00EB2596"/>
    <w:rsid w:val="00EB3A7C"/>
    <w:rsid w:val="00EB3EFF"/>
    <w:rsid w:val="00EB41C0"/>
    <w:rsid w:val="00EB4298"/>
    <w:rsid w:val="00EB7A57"/>
    <w:rsid w:val="00EB7D16"/>
    <w:rsid w:val="00EC2A21"/>
    <w:rsid w:val="00EC35A1"/>
    <w:rsid w:val="00EC4E7D"/>
    <w:rsid w:val="00EC6337"/>
    <w:rsid w:val="00EC6833"/>
    <w:rsid w:val="00EC6CB9"/>
    <w:rsid w:val="00EC7978"/>
    <w:rsid w:val="00EC7E12"/>
    <w:rsid w:val="00ED0F60"/>
    <w:rsid w:val="00ED18D4"/>
    <w:rsid w:val="00ED380E"/>
    <w:rsid w:val="00ED39C2"/>
    <w:rsid w:val="00ED4346"/>
    <w:rsid w:val="00ED4A05"/>
    <w:rsid w:val="00ED4D5D"/>
    <w:rsid w:val="00ED602E"/>
    <w:rsid w:val="00ED6C80"/>
    <w:rsid w:val="00ED6D21"/>
    <w:rsid w:val="00ED6F65"/>
    <w:rsid w:val="00ED6FB8"/>
    <w:rsid w:val="00ED7188"/>
    <w:rsid w:val="00ED7379"/>
    <w:rsid w:val="00EE0479"/>
    <w:rsid w:val="00EE05DB"/>
    <w:rsid w:val="00EE1737"/>
    <w:rsid w:val="00EE1CEB"/>
    <w:rsid w:val="00EE24E6"/>
    <w:rsid w:val="00EE26CD"/>
    <w:rsid w:val="00EE2950"/>
    <w:rsid w:val="00EE2C50"/>
    <w:rsid w:val="00EE3BAE"/>
    <w:rsid w:val="00EE51B5"/>
    <w:rsid w:val="00EE573B"/>
    <w:rsid w:val="00EE5E34"/>
    <w:rsid w:val="00EE606F"/>
    <w:rsid w:val="00EE7F27"/>
    <w:rsid w:val="00EF02C2"/>
    <w:rsid w:val="00EF0AF5"/>
    <w:rsid w:val="00EF0F4C"/>
    <w:rsid w:val="00EF11D5"/>
    <w:rsid w:val="00EF2751"/>
    <w:rsid w:val="00EF27BA"/>
    <w:rsid w:val="00EF45B7"/>
    <w:rsid w:val="00EF55AF"/>
    <w:rsid w:val="00EF66D7"/>
    <w:rsid w:val="00EF757D"/>
    <w:rsid w:val="00EF7DA9"/>
    <w:rsid w:val="00F00A58"/>
    <w:rsid w:val="00F043C6"/>
    <w:rsid w:val="00F04A3F"/>
    <w:rsid w:val="00F04E91"/>
    <w:rsid w:val="00F04FEC"/>
    <w:rsid w:val="00F054AF"/>
    <w:rsid w:val="00F057AC"/>
    <w:rsid w:val="00F06B74"/>
    <w:rsid w:val="00F06D2B"/>
    <w:rsid w:val="00F07D26"/>
    <w:rsid w:val="00F10000"/>
    <w:rsid w:val="00F109F2"/>
    <w:rsid w:val="00F10D10"/>
    <w:rsid w:val="00F11BEC"/>
    <w:rsid w:val="00F13481"/>
    <w:rsid w:val="00F143D8"/>
    <w:rsid w:val="00F148FB"/>
    <w:rsid w:val="00F14F0A"/>
    <w:rsid w:val="00F158E2"/>
    <w:rsid w:val="00F15CD9"/>
    <w:rsid w:val="00F20448"/>
    <w:rsid w:val="00F20562"/>
    <w:rsid w:val="00F20F14"/>
    <w:rsid w:val="00F21711"/>
    <w:rsid w:val="00F23568"/>
    <w:rsid w:val="00F23ADC"/>
    <w:rsid w:val="00F23E09"/>
    <w:rsid w:val="00F24750"/>
    <w:rsid w:val="00F24E35"/>
    <w:rsid w:val="00F25D6D"/>
    <w:rsid w:val="00F26421"/>
    <w:rsid w:val="00F26E15"/>
    <w:rsid w:val="00F27E10"/>
    <w:rsid w:val="00F307E8"/>
    <w:rsid w:val="00F33519"/>
    <w:rsid w:val="00F33D96"/>
    <w:rsid w:val="00F35B3D"/>
    <w:rsid w:val="00F37612"/>
    <w:rsid w:val="00F404D9"/>
    <w:rsid w:val="00F40CB3"/>
    <w:rsid w:val="00F40F19"/>
    <w:rsid w:val="00F413AE"/>
    <w:rsid w:val="00F42701"/>
    <w:rsid w:val="00F43C71"/>
    <w:rsid w:val="00F4481A"/>
    <w:rsid w:val="00F45C10"/>
    <w:rsid w:val="00F46D1D"/>
    <w:rsid w:val="00F504DA"/>
    <w:rsid w:val="00F50761"/>
    <w:rsid w:val="00F50B3D"/>
    <w:rsid w:val="00F5251D"/>
    <w:rsid w:val="00F53058"/>
    <w:rsid w:val="00F53E85"/>
    <w:rsid w:val="00F5461C"/>
    <w:rsid w:val="00F559C4"/>
    <w:rsid w:val="00F566CB"/>
    <w:rsid w:val="00F56888"/>
    <w:rsid w:val="00F56D29"/>
    <w:rsid w:val="00F6173B"/>
    <w:rsid w:val="00F617FE"/>
    <w:rsid w:val="00F6298A"/>
    <w:rsid w:val="00F64F27"/>
    <w:rsid w:val="00F65670"/>
    <w:rsid w:val="00F7016E"/>
    <w:rsid w:val="00F70214"/>
    <w:rsid w:val="00F7058A"/>
    <w:rsid w:val="00F70A65"/>
    <w:rsid w:val="00F70E1A"/>
    <w:rsid w:val="00F716ED"/>
    <w:rsid w:val="00F723D6"/>
    <w:rsid w:val="00F72AC1"/>
    <w:rsid w:val="00F760A6"/>
    <w:rsid w:val="00F77198"/>
    <w:rsid w:val="00F772AC"/>
    <w:rsid w:val="00F77A2F"/>
    <w:rsid w:val="00F8083F"/>
    <w:rsid w:val="00F8105A"/>
    <w:rsid w:val="00F82B84"/>
    <w:rsid w:val="00F83E16"/>
    <w:rsid w:val="00F84043"/>
    <w:rsid w:val="00F84333"/>
    <w:rsid w:val="00F854DC"/>
    <w:rsid w:val="00F85559"/>
    <w:rsid w:val="00F85E2F"/>
    <w:rsid w:val="00F86227"/>
    <w:rsid w:val="00F86410"/>
    <w:rsid w:val="00F86789"/>
    <w:rsid w:val="00F86838"/>
    <w:rsid w:val="00F86E48"/>
    <w:rsid w:val="00F90858"/>
    <w:rsid w:val="00F90BDB"/>
    <w:rsid w:val="00F90EE3"/>
    <w:rsid w:val="00F91595"/>
    <w:rsid w:val="00F91B87"/>
    <w:rsid w:val="00F91C51"/>
    <w:rsid w:val="00F9222A"/>
    <w:rsid w:val="00F92583"/>
    <w:rsid w:val="00F96776"/>
    <w:rsid w:val="00F96882"/>
    <w:rsid w:val="00F9696D"/>
    <w:rsid w:val="00F97077"/>
    <w:rsid w:val="00F97DA6"/>
    <w:rsid w:val="00FA0596"/>
    <w:rsid w:val="00FA10AE"/>
    <w:rsid w:val="00FA1D0B"/>
    <w:rsid w:val="00FA3180"/>
    <w:rsid w:val="00FA52DB"/>
    <w:rsid w:val="00FA685D"/>
    <w:rsid w:val="00FA6A83"/>
    <w:rsid w:val="00FA714E"/>
    <w:rsid w:val="00FA7D81"/>
    <w:rsid w:val="00FB02A7"/>
    <w:rsid w:val="00FB0A27"/>
    <w:rsid w:val="00FB0FA1"/>
    <w:rsid w:val="00FB522A"/>
    <w:rsid w:val="00FB6050"/>
    <w:rsid w:val="00FB737D"/>
    <w:rsid w:val="00FB7D0D"/>
    <w:rsid w:val="00FB7E0E"/>
    <w:rsid w:val="00FC1869"/>
    <w:rsid w:val="00FC2A57"/>
    <w:rsid w:val="00FC2D61"/>
    <w:rsid w:val="00FC2F4D"/>
    <w:rsid w:val="00FC5A31"/>
    <w:rsid w:val="00FC779D"/>
    <w:rsid w:val="00FC7867"/>
    <w:rsid w:val="00FC7934"/>
    <w:rsid w:val="00FC7D2B"/>
    <w:rsid w:val="00FD1234"/>
    <w:rsid w:val="00FD13D0"/>
    <w:rsid w:val="00FD244B"/>
    <w:rsid w:val="00FD35B9"/>
    <w:rsid w:val="00FD61D6"/>
    <w:rsid w:val="00FD6B50"/>
    <w:rsid w:val="00FD714A"/>
    <w:rsid w:val="00FD7400"/>
    <w:rsid w:val="00FD7545"/>
    <w:rsid w:val="00FD7732"/>
    <w:rsid w:val="00FE0554"/>
    <w:rsid w:val="00FE18E9"/>
    <w:rsid w:val="00FE1954"/>
    <w:rsid w:val="00FE250F"/>
    <w:rsid w:val="00FE28DC"/>
    <w:rsid w:val="00FE2948"/>
    <w:rsid w:val="00FE388D"/>
    <w:rsid w:val="00FE4ABE"/>
    <w:rsid w:val="00FE5C01"/>
    <w:rsid w:val="00FE72C7"/>
    <w:rsid w:val="00FE7C67"/>
    <w:rsid w:val="00FF04C2"/>
    <w:rsid w:val="00FF113D"/>
    <w:rsid w:val="00FF18C6"/>
    <w:rsid w:val="00FF2BA3"/>
    <w:rsid w:val="00FF2CED"/>
    <w:rsid w:val="00FF37A9"/>
    <w:rsid w:val="00FF3EB0"/>
    <w:rsid w:val="00FF4186"/>
    <w:rsid w:val="00FF4F6C"/>
    <w:rsid w:val="00FF5A02"/>
    <w:rsid w:val="00FF65D8"/>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8874884"/>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Standaard">
    <w:name w:val="Normal"/>
    <w:qFormat/>
    <w:rsid w:val="00B139A2"/>
    <w:rPr>
      <w:rFonts w:ascii="Times New Roman" w:hAnsi="Times New Roman" w:cs="Times New Roman"/>
      <w:lang w:eastAsia="nl-NL"/>
    </w:rPr>
  </w:style>
  <w:style w:type="paragraph" w:styleId="Kop1">
    <w:name w:val="heading 1"/>
    <w:basedOn w:val="Standaard"/>
    <w:next w:val="Standaard"/>
    <w:link w:val="Kop1Char"/>
    <w:uiPriority w:val="9"/>
    <w:qFormat/>
    <w:rsid w:val="006D0FFA"/>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before="200" w:line="276" w:lineRule="auto"/>
      <w:outlineLvl w:val="0"/>
    </w:pPr>
    <w:rPr>
      <w:rFonts w:asciiTheme="minorHAnsi" w:eastAsiaTheme="minorEastAsia" w:hAnsiTheme="minorHAnsi" w:cstheme="minorBidi"/>
      <w:b/>
      <w:bCs/>
      <w:caps/>
      <w:color w:val="FFFFFF" w:themeColor="background1"/>
      <w:spacing w:val="15"/>
      <w:sz w:val="22"/>
      <w:szCs w:val="22"/>
      <w:lang w:eastAsia="en-US"/>
    </w:rPr>
  </w:style>
  <w:style w:type="paragraph" w:styleId="Kop2">
    <w:name w:val="heading 2"/>
    <w:basedOn w:val="Standaard"/>
    <w:next w:val="Standaard"/>
    <w:link w:val="Kop2Char"/>
    <w:uiPriority w:val="9"/>
    <w:unhideWhenUsed/>
    <w:qFormat/>
    <w:rsid w:val="006D0FFA"/>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before="200" w:line="276" w:lineRule="auto"/>
      <w:outlineLvl w:val="1"/>
    </w:pPr>
    <w:rPr>
      <w:rFonts w:asciiTheme="minorHAnsi" w:eastAsiaTheme="minorEastAsia" w:hAnsiTheme="minorHAnsi" w:cstheme="minorBidi"/>
      <w:caps/>
      <w:spacing w:val="15"/>
      <w:sz w:val="22"/>
      <w:szCs w:val="22"/>
      <w:lang w:eastAsia="en-US"/>
    </w:rPr>
  </w:style>
  <w:style w:type="paragraph" w:styleId="Kop3">
    <w:name w:val="heading 3"/>
    <w:basedOn w:val="Standaard"/>
    <w:next w:val="Standaard"/>
    <w:link w:val="Kop3Char"/>
    <w:uiPriority w:val="9"/>
    <w:semiHidden/>
    <w:unhideWhenUsed/>
    <w:rsid w:val="00E2627E"/>
    <w:pPr>
      <w:keepNext/>
      <w:keepLines/>
      <w:spacing w:before="40"/>
      <w:outlineLvl w:val="2"/>
    </w:pPr>
    <w:rPr>
      <w:rFonts w:asciiTheme="majorHAnsi" w:eastAsiaTheme="majorEastAsia" w:hAnsiTheme="majorHAnsi" w:cstheme="majorBidi"/>
      <w:color w:val="1F4D78" w:themeColor="accent1" w:themeShade="7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6D0FFA"/>
    <w:rPr>
      <w:rFonts w:eastAsiaTheme="minorEastAsia"/>
      <w:b/>
      <w:bCs/>
      <w:caps/>
      <w:color w:val="FFFFFF" w:themeColor="background1"/>
      <w:spacing w:val="15"/>
      <w:sz w:val="22"/>
      <w:szCs w:val="22"/>
      <w:shd w:val="clear" w:color="auto" w:fill="5B9BD5" w:themeFill="accent1"/>
    </w:rPr>
  </w:style>
  <w:style w:type="character" w:customStyle="1" w:styleId="Kop2Char">
    <w:name w:val="Kop 2 Char"/>
    <w:basedOn w:val="Standaardalinea-lettertype"/>
    <w:link w:val="Kop2"/>
    <w:uiPriority w:val="9"/>
    <w:rsid w:val="006D0FFA"/>
    <w:rPr>
      <w:rFonts w:eastAsiaTheme="minorEastAsia"/>
      <w:caps/>
      <w:spacing w:val="15"/>
      <w:sz w:val="22"/>
      <w:szCs w:val="22"/>
      <w:shd w:val="clear" w:color="auto" w:fill="DEEAF6" w:themeFill="accent1" w:themeFillTint="33"/>
    </w:rPr>
  </w:style>
  <w:style w:type="paragraph" w:styleId="Lijstalinea">
    <w:name w:val="List Paragraph"/>
    <w:basedOn w:val="Standaard"/>
    <w:uiPriority w:val="34"/>
    <w:qFormat/>
    <w:rsid w:val="006D0FFA"/>
    <w:pPr>
      <w:spacing w:before="200" w:after="200" w:line="276" w:lineRule="auto"/>
      <w:ind w:left="720"/>
      <w:contextualSpacing/>
    </w:pPr>
    <w:rPr>
      <w:rFonts w:asciiTheme="minorHAnsi" w:eastAsiaTheme="minorEastAsia" w:hAnsiTheme="minorHAnsi" w:cstheme="minorBidi"/>
      <w:sz w:val="20"/>
      <w:szCs w:val="20"/>
      <w:lang w:eastAsia="en-US"/>
    </w:rPr>
  </w:style>
  <w:style w:type="paragraph" w:styleId="Normaalweb">
    <w:name w:val="Normal (Web)"/>
    <w:basedOn w:val="Standaard"/>
    <w:uiPriority w:val="99"/>
    <w:unhideWhenUsed/>
    <w:rsid w:val="006D0FFA"/>
    <w:pPr>
      <w:spacing w:before="100" w:beforeAutospacing="1" w:after="100" w:afterAutospacing="1" w:line="276" w:lineRule="auto"/>
    </w:pPr>
    <w:rPr>
      <w:rFonts w:eastAsiaTheme="minorEastAsia"/>
      <w:sz w:val="20"/>
      <w:szCs w:val="20"/>
    </w:rPr>
  </w:style>
  <w:style w:type="table" w:styleId="Rastertabel2">
    <w:name w:val="Grid Table 2"/>
    <w:basedOn w:val="Standaardtabel"/>
    <w:uiPriority w:val="47"/>
    <w:rsid w:val="006D0FFA"/>
    <w:pPr>
      <w:spacing w:before="200"/>
    </w:pPr>
    <w:rPr>
      <w:rFonts w:eastAsiaTheme="minorEastAsia"/>
      <w:sz w:val="22"/>
      <w:szCs w:val="22"/>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yperlink">
    <w:name w:val="Hyperlink"/>
    <w:basedOn w:val="Standaardalinea-lettertype"/>
    <w:uiPriority w:val="99"/>
    <w:unhideWhenUsed/>
    <w:rsid w:val="000B5324"/>
    <w:rPr>
      <w:color w:val="0563C1" w:themeColor="hyperlink"/>
      <w:u w:val="single"/>
    </w:rPr>
  </w:style>
  <w:style w:type="character" w:styleId="GevolgdeHyperlink">
    <w:name w:val="FollowedHyperlink"/>
    <w:basedOn w:val="Standaardalinea-lettertype"/>
    <w:uiPriority w:val="99"/>
    <w:semiHidden/>
    <w:unhideWhenUsed/>
    <w:rsid w:val="00E203E3"/>
    <w:rPr>
      <w:color w:val="954F72" w:themeColor="followedHyperlink"/>
      <w:u w:val="single"/>
    </w:rPr>
  </w:style>
  <w:style w:type="character" w:customStyle="1" w:styleId="textbodyspecial">
    <w:name w:val="textbodyspecial"/>
    <w:basedOn w:val="Standaardalinea-lettertype"/>
    <w:rsid w:val="00E203E3"/>
  </w:style>
  <w:style w:type="paragraph" w:styleId="Koptekst">
    <w:name w:val="header"/>
    <w:basedOn w:val="Standaard"/>
    <w:link w:val="KoptekstChar"/>
    <w:unhideWhenUsed/>
    <w:rsid w:val="0009119F"/>
    <w:pPr>
      <w:tabs>
        <w:tab w:val="center" w:pos="4536"/>
        <w:tab w:val="right" w:pos="9072"/>
      </w:tabs>
    </w:pPr>
  </w:style>
  <w:style w:type="character" w:customStyle="1" w:styleId="KoptekstChar">
    <w:name w:val="Koptekst Char"/>
    <w:basedOn w:val="Standaardalinea-lettertype"/>
    <w:link w:val="Koptekst"/>
    <w:rsid w:val="0009119F"/>
    <w:rPr>
      <w:rFonts w:ascii="Times New Roman" w:hAnsi="Times New Roman" w:cs="Times New Roman"/>
      <w:lang w:eastAsia="nl-NL"/>
    </w:rPr>
  </w:style>
  <w:style w:type="paragraph" w:styleId="Voettekst">
    <w:name w:val="footer"/>
    <w:basedOn w:val="Standaard"/>
    <w:link w:val="VoettekstChar"/>
    <w:uiPriority w:val="99"/>
    <w:unhideWhenUsed/>
    <w:rsid w:val="0009119F"/>
    <w:pPr>
      <w:tabs>
        <w:tab w:val="center" w:pos="4536"/>
        <w:tab w:val="right" w:pos="9072"/>
      </w:tabs>
    </w:pPr>
  </w:style>
  <w:style w:type="character" w:customStyle="1" w:styleId="VoettekstChar">
    <w:name w:val="Voettekst Char"/>
    <w:basedOn w:val="Standaardalinea-lettertype"/>
    <w:link w:val="Voettekst"/>
    <w:uiPriority w:val="99"/>
    <w:rsid w:val="0009119F"/>
    <w:rPr>
      <w:rFonts w:ascii="Times New Roman" w:hAnsi="Times New Roman" w:cs="Times New Roman"/>
      <w:lang w:eastAsia="nl-NL"/>
    </w:rPr>
  </w:style>
  <w:style w:type="character" w:customStyle="1" w:styleId="normaltextrun">
    <w:name w:val="normaltextrun"/>
    <w:basedOn w:val="Standaardalinea-lettertype"/>
    <w:rsid w:val="00525F96"/>
  </w:style>
  <w:style w:type="character" w:customStyle="1" w:styleId="eop">
    <w:name w:val="eop"/>
    <w:basedOn w:val="Standaardalinea-lettertype"/>
    <w:rsid w:val="00525F96"/>
  </w:style>
  <w:style w:type="paragraph" w:styleId="Ballontekst">
    <w:name w:val="Balloon Text"/>
    <w:basedOn w:val="Standaard"/>
    <w:link w:val="BallontekstChar"/>
    <w:uiPriority w:val="99"/>
    <w:semiHidden/>
    <w:unhideWhenUsed/>
    <w:rsid w:val="00DB0860"/>
    <w:rPr>
      <w:sz w:val="18"/>
      <w:szCs w:val="18"/>
    </w:rPr>
  </w:style>
  <w:style w:type="character" w:customStyle="1" w:styleId="BallontekstChar">
    <w:name w:val="Ballontekst Char"/>
    <w:basedOn w:val="Standaardalinea-lettertype"/>
    <w:link w:val="Ballontekst"/>
    <w:uiPriority w:val="99"/>
    <w:semiHidden/>
    <w:rsid w:val="00DB0860"/>
    <w:rPr>
      <w:rFonts w:ascii="Times New Roman" w:hAnsi="Times New Roman" w:cs="Times New Roman"/>
      <w:sz w:val="18"/>
      <w:szCs w:val="18"/>
      <w:lang w:eastAsia="nl-NL"/>
    </w:rPr>
  </w:style>
  <w:style w:type="character" w:customStyle="1" w:styleId="Onopgelostemelding1">
    <w:name w:val="Onopgeloste melding1"/>
    <w:basedOn w:val="Standaardalinea-lettertype"/>
    <w:uiPriority w:val="99"/>
    <w:rsid w:val="00B06336"/>
    <w:rPr>
      <w:color w:val="605E5C"/>
      <w:shd w:val="clear" w:color="auto" w:fill="E1DFDD"/>
    </w:rPr>
  </w:style>
  <w:style w:type="character" w:customStyle="1" w:styleId="head">
    <w:name w:val="head"/>
    <w:basedOn w:val="Standaardalinea-lettertype"/>
    <w:rsid w:val="00FA6A83"/>
  </w:style>
  <w:style w:type="paragraph" w:customStyle="1" w:styleId="Geenafstand1">
    <w:name w:val="Geen afstand1"/>
    <w:link w:val="Geenafstand1Char"/>
    <w:uiPriority w:val="99"/>
    <w:rsid w:val="00FA6A83"/>
    <w:rPr>
      <w:rFonts w:ascii="Calibri" w:eastAsia="Times New Roman" w:hAnsi="Calibri" w:cs="Times New Roman"/>
      <w:sz w:val="22"/>
      <w:szCs w:val="22"/>
    </w:rPr>
  </w:style>
  <w:style w:type="character" w:customStyle="1" w:styleId="Geenafstand1Char">
    <w:name w:val="Geen afstand1 Char"/>
    <w:basedOn w:val="Standaardalinea-lettertype"/>
    <w:link w:val="Geenafstand1"/>
    <w:uiPriority w:val="99"/>
    <w:locked/>
    <w:rsid w:val="00FA6A83"/>
    <w:rPr>
      <w:rFonts w:ascii="Calibri" w:eastAsia="Times New Roman" w:hAnsi="Calibri" w:cs="Times New Roman"/>
      <w:sz w:val="22"/>
      <w:szCs w:val="22"/>
    </w:rPr>
  </w:style>
  <w:style w:type="character" w:styleId="Zwaar">
    <w:name w:val="Strong"/>
    <w:basedOn w:val="Standaardalinea-lettertype"/>
    <w:uiPriority w:val="22"/>
    <w:qFormat/>
    <w:rsid w:val="009359BE"/>
    <w:rPr>
      <w:b/>
      <w:bCs/>
    </w:rPr>
  </w:style>
  <w:style w:type="character" w:styleId="Nadruk">
    <w:name w:val="Emphasis"/>
    <w:basedOn w:val="Standaardalinea-lettertype"/>
    <w:uiPriority w:val="20"/>
    <w:qFormat/>
    <w:rsid w:val="009359BE"/>
    <w:rPr>
      <w:i/>
      <w:iCs/>
    </w:rPr>
  </w:style>
  <w:style w:type="table" w:styleId="Rastertabel3">
    <w:name w:val="Grid Table 3"/>
    <w:basedOn w:val="Standaardtabel"/>
    <w:uiPriority w:val="48"/>
    <w:rsid w:val="00CB027D"/>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Rastertabel3-Accent5">
    <w:name w:val="Grid Table 3 Accent 5"/>
    <w:basedOn w:val="Standaardtabel"/>
    <w:uiPriority w:val="48"/>
    <w:rsid w:val="00CB027D"/>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Rastertabel5donker">
    <w:name w:val="Grid Table 5 Dark"/>
    <w:basedOn w:val="Standaardtabel"/>
    <w:uiPriority w:val="50"/>
    <w:rsid w:val="00CB027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Rastertabel4-Accent3">
    <w:name w:val="Grid Table 4 Accent 3"/>
    <w:basedOn w:val="Standaardtabel"/>
    <w:uiPriority w:val="49"/>
    <w:rsid w:val="00CB027D"/>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leNormal">
    <w:name w:val="Table Normal"/>
    <w:uiPriority w:val="2"/>
    <w:semiHidden/>
    <w:unhideWhenUsed/>
    <w:qFormat/>
    <w:rsid w:val="007718DB"/>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Plattetekst">
    <w:name w:val="Body Text"/>
    <w:basedOn w:val="Standaard"/>
    <w:link w:val="PlattetekstChar"/>
    <w:uiPriority w:val="1"/>
    <w:rsid w:val="007718DB"/>
    <w:pPr>
      <w:widowControl w:val="0"/>
      <w:autoSpaceDE w:val="0"/>
      <w:autoSpaceDN w:val="0"/>
    </w:pPr>
    <w:rPr>
      <w:rFonts w:ascii="Arial" w:eastAsia="Arial" w:hAnsi="Arial" w:cs="Arial"/>
      <w:sz w:val="33"/>
      <w:szCs w:val="33"/>
      <w:lang w:val="en-US" w:eastAsia="en-US"/>
    </w:rPr>
  </w:style>
  <w:style w:type="character" w:customStyle="1" w:styleId="PlattetekstChar">
    <w:name w:val="Platte tekst Char"/>
    <w:basedOn w:val="Standaardalinea-lettertype"/>
    <w:link w:val="Plattetekst"/>
    <w:uiPriority w:val="1"/>
    <w:rsid w:val="007718DB"/>
    <w:rPr>
      <w:rFonts w:ascii="Arial" w:eastAsia="Arial" w:hAnsi="Arial" w:cs="Arial"/>
      <w:sz w:val="33"/>
      <w:szCs w:val="33"/>
      <w:lang w:val="en-US"/>
    </w:rPr>
  </w:style>
  <w:style w:type="paragraph" w:customStyle="1" w:styleId="TableParagraph">
    <w:name w:val="Table Paragraph"/>
    <w:basedOn w:val="Standaard"/>
    <w:uiPriority w:val="1"/>
    <w:rsid w:val="007718DB"/>
    <w:pPr>
      <w:widowControl w:val="0"/>
      <w:autoSpaceDE w:val="0"/>
      <w:autoSpaceDN w:val="0"/>
      <w:spacing w:before="55"/>
    </w:pPr>
    <w:rPr>
      <w:rFonts w:ascii="Arial" w:eastAsia="Arial" w:hAnsi="Arial" w:cs="Arial"/>
      <w:sz w:val="22"/>
      <w:szCs w:val="22"/>
      <w:lang w:val="en-US" w:eastAsia="en-US"/>
    </w:rPr>
  </w:style>
  <w:style w:type="table" w:customStyle="1" w:styleId="TableGrid">
    <w:name w:val="TableGrid"/>
    <w:rsid w:val="00240B4C"/>
    <w:rPr>
      <w:rFonts w:ascii="Calibri" w:eastAsia="Times New Roman" w:hAnsi="Calibri" w:cs="Times New Roman"/>
      <w:sz w:val="22"/>
      <w:szCs w:val="22"/>
      <w:lang w:eastAsia="nl-NL"/>
    </w:rPr>
    <w:tblPr>
      <w:tblCellMar>
        <w:top w:w="0" w:type="dxa"/>
        <w:left w:w="0" w:type="dxa"/>
        <w:bottom w:w="0" w:type="dxa"/>
        <w:right w:w="0" w:type="dxa"/>
      </w:tblCellMar>
    </w:tblPr>
  </w:style>
  <w:style w:type="character" w:customStyle="1" w:styleId="notranslate">
    <w:name w:val="notranslate"/>
    <w:basedOn w:val="Standaardalinea-lettertype"/>
    <w:rsid w:val="00D3438D"/>
  </w:style>
  <w:style w:type="paragraph" w:customStyle="1" w:styleId="byline">
    <w:name w:val="byline"/>
    <w:basedOn w:val="Standaard"/>
    <w:rsid w:val="00F24E35"/>
    <w:pPr>
      <w:spacing w:before="100" w:beforeAutospacing="1" w:after="100" w:afterAutospacing="1"/>
    </w:pPr>
  </w:style>
  <w:style w:type="table" w:styleId="Tabelraster">
    <w:name w:val="Table Grid"/>
    <w:basedOn w:val="Standaardtabel"/>
    <w:uiPriority w:val="39"/>
    <w:rsid w:val="00846F36"/>
    <w:rPr>
      <w:rFonts w:ascii="Cambria" w:eastAsia="Cambria" w:hAnsi="Cambria" w:cs="Times New Roman"/>
      <w:lang w:eastAsia="nl-N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jsttabel4-Accent1">
    <w:name w:val="List Table 4 Accent 1"/>
    <w:basedOn w:val="Standaardtabel"/>
    <w:uiPriority w:val="49"/>
    <w:rsid w:val="00012A09"/>
    <w:rPr>
      <w:rFonts w:ascii="Cambria" w:eastAsia="Cambria" w:hAnsi="Cambria" w:cs="Times New Roman"/>
      <w:sz w:val="20"/>
      <w:szCs w:val="20"/>
      <w:lang w:eastAsia="nl-NL"/>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Geenafstand">
    <w:name w:val="No Spacing"/>
    <w:uiPriority w:val="1"/>
    <w:rsid w:val="006E537F"/>
    <w:rPr>
      <w:rFonts w:ascii="Times New Roman" w:hAnsi="Times New Roman" w:cs="Times New Roman"/>
      <w:lang w:eastAsia="nl-NL"/>
    </w:rPr>
  </w:style>
  <w:style w:type="character" w:customStyle="1" w:styleId="citationhighlight">
    <w:name w:val="citationhighlight"/>
    <w:basedOn w:val="Standaardalinea-lettertype"/>
    <w:rsid w:val="006E537F"/>
  </w:style>
  <w:style w:type="table" w:styleId="Onopgemaaktetabel3">
    <w:name w:val="Plain Table 3"/>
    <w:basedOn w:val="Standaardtabel"/>
    <w:uiPriority w:val="43"/>
    <w:rsid w:val="009D67CC"/>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elrasterlicht">
    <w:name w:val="Grid Table Light"/>
    <w:basedOn w:val="Standaardtabel"/>
    <w:uiPriority w:val="40"/>
    <w:rsid w:val="009D67C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Onopgemaaktetabel1">
    <w:name w:val="Plain Table 1"/>
    <w:basedOn w:val="Standaardtabel"/>
    <w:uiPriority w:val="41"/>
    <w:rsid w:val="009D67C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Rastertabel1licht-Accent5">
    <w:name w:val="Grid Table 1 Light Accent 5"/>
    <w:basedOn w:val="Standaardtabel"/>
    <w:uiPriority w:val="46"/>
    <w:rsid w:val="009D67CC"/>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Rastertabel1licht-Accent1">
    <w:name w:val="Grid Table 1 Light Accent 1"/>
    <w:basedOn w:val="Standaardtabel"/>
    <w:uiPriority w:val="46"/>
    <w:rsid w:val="009D67CC"/>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Rastertabel4-Accent4">
    <w:name w:val="Grid Table 4 Accent 4"/>
    <w:basedOn w:val="Standaardtabel"/>
    <w:uiPriority w:val="49"/>
    <w:rsid w:val="009D67CC"/>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astertabel4-Accent6">
    <w:name w:val="Grid Table 4 Accent 6"/>
    <w:basedOn w:val="Standaardtabel"/>
    <w:uiPriority w:val="49"/>
    <w:rsid w:val="009D67CC"/>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Rastertabel4-Accent5">
    <w:name w:val="Grid Table 4 Accent 5"/>
    <w:basedOn w:val="Standaardtabel"/>
    <w:uiPriority w:val="49"/>
    <w:rsid w:val="009D67CC"/>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Lijsttabel5donker-Accent3">
    <w:name w:val="List Table 5 Dark Accent 3"/>
    <w:basedOn w:val="Standaardtabel"/>
    <w:uiPriority w:val="50"/>
    <w:rsid w:val="00964A6C"/>
    <w:rPr>
      <w:color w:val="FFFFFF" w:themeColor="background1"/>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5donker-Accent1">
    <w:name w:val="List Table 5 Dark Accent 1"/>
    <w:basedOn w:val="Standaardtabel"/>
    <w:uiPriority w:val="50"/>
    <w:rsid w:val="00964A6C"/>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jsttabel4-Accent5">
    <w:name w:val="List Table 4 Accent 5"/>
    <w:basedOn w:val="Standaardtabel"/>
    <w:uiPriority w:val="49"/>
    <w:rsid w:val="00964A6C"/>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Documentstructuur">
    <w:name w:val="Document Map"/>
    <w:basedOn w:val="Standaard"/>
    <w:link w:val="DocumentstructuurChar"/>
    <w:uiPriority w:val="99"/>
    <w:semiHidden/>
    <w:unhideWhenUsed/>
    <w:rsid w:val="00D46B5B"/>
  </w:style>
  <w:style w:type="character" w:customStyle="1" w:styleId="DocumentstructuurChar">
    <w:name w:val="Documentstructuur Char"/>
    <w:basedOn w:val="Standaardalinea-lettertype"/>
    <w:link w:val="Documentstructuur"/>
    <w:uiPriority w:val="99"/>
    <w:semiHidden/>
    <w:rsid w:val="00D46B5B"/>
    <w:rPr>
      <w:rFonts w:ascii="Times New Roman" w:hAnsi="Times New Roman" w:cs="Times New Roman"/>
      <w:lang w:eastAsia="nl-NL"/>
    </w:rPr>
  </w:style>
  <w:style w:type="table" w:styleId="Lijsttabel7kleurrijk-Accent6">
    <w:name w:val="List Table 7 Colorful Accent 6"/>
    <w:basedOn w:val="Standaardtabel"/>
    <w:uiPriority w:val="52"/>
    <w:rsid w:val="003F4245"/>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Onopgemaaktetabel5">
    <w:name w:val="Plain Table 5"/>
    <w:basedOn w:val="Standaardtabel"/>
    <w:uiPriority w:val="45"/>
    <w:rsid w:val="00A744D3"/>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Rastertabel1licht">
    <w:name w:val="Grid Table 1 Light"/>
    <w:basedOn w:val="Standaardtabel"/>
    <w:uiPriority w:val="46"/>
    <w:rsid w:val="00A744D3"/>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Rastertabel1licht-Accent6">
    <w:name w:val="Grid Table 1 Light Accent 6"/>
    <w:basedOn w:val="Standaardtabel"/>
    <w:uiPriority w:val="46"/>
    <w:rsid w:val="00A744D3"/>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Rastertabel2-Accent4">
    <w:name w:val="Grid Table 2 Accent 4"/>
    <w:basedOn w:val="Standaardtabel"/>
    <w:uiPriority w:val="47"/>
    <w:rsid w:val="00A744D3"/>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Rastertabel4">
    <w:name w:val="Grid Table 4"/>
    <w:basedOn w:val="Standaardtabel"/>
    <w:uiPriority w:val="49"/>
    <w:rsid w:val="00A744D3"/>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astertabel4-Accent1">
    <w:name w:val="Grid Table 4 Accent 1"/>
    <w:basedOn w:val="Standaardtabel"/>
    <w:uiPriority w:val="49"/>
    <w:rsid w:val="00A744D3"/>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Verwijzingopmerking">
    <w:name w:val="annotation reference"/>
    <w:basedOn w:val="Standaardalinea-lettertype"/>
    <w:uiPriority w:val="99"/>
    <w:semiHidden/>
    <w:unhideWhenUsed/>
    <w:rsid w:val="00CF464D"/>
    <w:rPr>
      <w:sz w:val="16"/>
      <w:szCs w:val="16"/>
    </w:rPr>
  </w:style>
  <w:style w:type="paragraph" w:styleId="Tekstopmerking">
    <w:name w:val="annotation text"/>
    <w:basedOn w:val="Standaard"/>
    <w:link w:val="TekstopmerkingChar"/>
    <w:uiPriority w:val="99"/>
    <w:semiHidden/>
    <w:unhideWhenUsed/>
    <w:rsid w:val="00CF464D"/>
    <w:rPr>
      <w:sz w:val="20"/>
      <w:szCs w:val="20"/>
    </w:rPr>
  </w:style>
  <w:style w:type="character" w:customStyle="1" w:styleId="TekstopmerkingChar">
    <w:name w:val="Tekst opmerking Char"/>
    <w:basedOn w:val="Standaardalinea-lettertype"/>
    <w:link w:val="Tekstopmerking"/>
    <w:uiPriority w:val="99"/>
    <w:semiHidden/>
    <w:rsid w:val="00CF464D"/>
    <w:rPr>
      <w:rFonts w:ascii="Times New Roman" w:hAnsi="Times New Roman" w:cs="Times New Roman"/>
      <w:sz w:val="20"/>
      <w:szCs w:val="20"/>
      <w:lang w:eastAsia="nl-NL"/>
    </w:rPr>
  </w:style>
  <w:style w:type="table" w:styleId="Rastertabel2-Accent1">
    <w:name w:val="Grid Table 2 Accent 1"/>
    <w:basedOn w:val="Standaardtabel"/>
    <w:uiPriority w:val="47"/>
    <w:rsid w:val="002713D6"/>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jsttabel3-Accent5">
    <w:name w:val="List Table 3 Accent 5"/>
    <w:basedOn w:val="Standaardtabel"/>
    <w:uiPriority w:val="48"/>
    <w:rsid w:val="002713D6"/>
    <w:tblPr>
      <w:tblStyleRowBandSize w:val="1"/>
      <w:tblStyleColBandSize w:val="1"/>
      <w:tblBorders>
        <w:top w:val="single" w:sz="4" w:space="0" w:color="4472C4" w:themeColor="accent5"/>
        <w:left w:val="single" w:sz="4" w:space="0" w:color="4472C4" w:themeColor="accent5"/>
        <w:bottom w:val="single" w:sz="4" w:space="0" w:color="4472C4" w:themeColor="accent5"/>
        <w:right w:val="single" w:sz="4" w:space="0" w:color="4472C4" w:themeColor="accent5"/>
      </w:tblBorders>
    </w:tblPr>
    <w:tblStylePr w:type="firstRow">
      <w:rPr>
        <w:b/>
        <w:bCs/>
        <w:color w:val="FFFFFF" w:themeColor="background1"/>
      </w:rPr>
      <w:tblPr/>
      <w:tcPr>
        <w:shd w:val="clear" w:color="auto" w:fill="4472C4" w:themeFill="accent5"/>
      </w:tcPr>
    </w:tblStylePr>
    <w:tblStylePr w:type="lastRow">
      <w:rPr>
        <w:b/>
        <w:bCs/>
      </w:rPr>
      <w:tblPr/>
      <w:tcPr>
        <w:tcBorders>
          <w:top w:val="double" w:sz="4" w:space="0" w:color="4472C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5"/>
          <w:right w:val="single" w:sz="4" w:space="0" w:color="4472C4" w:themeColor="accent5"/>
        </w:tcBorders>
      </w:tcPr>
    </w:tblStylePr>
    <w:tblStylePr w:type="band1Horz">
      <w:tblPr/>
      <w:tcPr>
        <w:tcBorders>
          <w:top w:val="single" w:sz="4" w:space="0" w:color="4472C4" w:themeColor="accent5"/>
          <w:bottom w:val="single" w:sz="4" w:space="0" w:color="4472C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5"/>
          <w:left w:val="nil"/>
        </w:tcBorders>
      </w:tcPr>
    </w:tblStylePr>
    <w:tblStylePr w:type="swCell">
      <w:tblPr/>
      <w:tcPr>
        <w:tcBorders>
          <w:top w:val="double" w:sz="4" w:space="0" w:color="4472C4" w:themeColor="accent5"/>
          <w:right w:val="nil"/>
        </w:tcBorders>
      </w:tcPr>
    </w:tblStylePr>
  </w:style>
  <w:style w:type="table" w:styleId="Lijsttabel3-Accent1">
    <w:name w:val="List Table 3 Accent 1"/>
    <w:basedOn w:val="Standaardtabel"/>
    <w:uiPriority w:val="48"/>
    <w:rsid w:val="003A4F5E"/>
    <w:tblPr>
      <w:tblStyleRowBandSize w:val="1"/>
      <w:tblStyleColBandSize w:val="1"/>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paragraph" w:styleId="Eindnoottekst">
    <w:name w:val="endnote text"/>
    <w:basedOn w:val="Standaard"/>
    <w:link w:val="EindnoottekstChar"/>
    <w:uiPriority w:val="99"/>
    <w:unhideWhenUsed/>
    <w:rsid w:val="00647828"/>
  </w:style>
  <w:style w:type="character" w:customStyle="1" w:styleId="EindnoottekstChar">
    <w:name w:val="Eindnoottekst Char"/>
    <w:basedOn w:val="Standaardalinea-lettertype"/>
    <w:link w:val="Eindnoottekst"/>
    <w:uiPriority w:val="99"/>
    <w:rsid w:val="00647828"/>
    <w:rPr>
      <w:rFonts w:ascii="Times New Roman" w:hAnsi="Times New Roman" w:cs="Times New Roman"/>
      <w:lang w:eastAsia="nl-NL"/>
    </w:rPr>
  </w:style>
  <w:style w:type="character" w:styleId="Eindnootmarkering">
    <w:name w:val="endnote reference"/>
    <w:basedOn w:val="Standaardalinea-lettertype"/>
    <w:uiPriority w:val="99"/>
    <w:unhideWhenUsed/>
    <w:rsid w:val="00647828"/>
    <w:rPr>
      <w:vertAlign w:val="superscript"/>
    </w:rPr>
  </w:style>
  <w:style w:type="paragraph" w:styleId="Kopvaninhoudsopgave">
    <w:name w:val="TOC Heading"/>
    <w:basedOn w:val="Kop1"/>
    <w:next w:val="Standaard"/>
    <w:uiPriority w:val="39"/>
    <w:unhideWhenUsed/>
    <w:qFormat/>
    <w:rsid w:val="009C1564"/>
    <w:pPr>
      <w:keepNext/>
      <w:keepLines/>
      <w:pBdr>
        <w:top w:val="none" w:sz="0" w:space="0" w:color="auto"/>
        <w:left w:val="none" w:sz="0" w:space="0" w:color="auto"/>
        <w:bottom w:val="none" w:sz="0" w:space="0" w:color="auto"/>
        <w:right w:val="none" w:sz="0" w:space="0" w:color="auto"/>
      </w:pBdr>
      <w:shd w:val="clear" w:color="auto" w:fill="auto"/>
      <w:spacing w:before="480"/>
      <w:outlineLvl w:val="9"/>
    </w:pPr>
    <w:rPr>
      <w:rFonts w:asciiTheme="majorHAnsi" w:eastAsiaTheme="majorEastAsia" w:hAnsiTheme="majorHAnsi" w:cstheme="majorBidi"/>
      <w:caps w:val="0"/>
      <w:color w:val="2E74B5" w:themeColor="accent1" w:themeShade="BF"/>
      <w:spacing w:val="0"/>
      <w:sz w:val="28"/>
      <w:szCs w:val="28"/>
      <w:lang w:eastAsia="nl-NL"/>
    </w:rPr>
  </w:style>
  <w:style w:type="paragraph" w:styleId="Inhopg1">
    <w:name w:val="toc 1"/>
    <w:basedOn w:val="Standaard"/>
    <w:next w:val="Standaard"/>
    <w:autoRedefine/>
    <w:uiPriority w:val="39"/>
    <w:unhideWhenUsed/>
    <w:rsid w:val="00DE4693"/>
    <w:pPr>
      <w:tabs>
        <w:tab w:val="right" w:leader="dot" w:pos="9056"/>
      </w:tabs>
      <w:spacing w:before="120"/>
    </w:pPr>
    <w:rPr>
      <w:noProof/>
      <w:sz w:val="22"/>
      <w:szCs w:val="22"/>
    </w:rPr>
  </w:style>
  <w:style w:type="paragraph" w:styleId="Inhopg2">
    <w:name w:val="toc 2"/>
    <w:basedOn w:val="Standaard"/>
    <w:next w:val="Standaard"/>
    <w:autoRedefine/>
    <w:uiPriority w:val="39"/>
    <w:unhideWhenUsed/>
    <w:rsid w:val="009C1564"/>
    <w:pPr>
      <w:ind w:left="240"/>
    </w:pPr>
    <w:rPr>
      <w:rFonts w:asciiTheme="minorHAnsi" w:hAnsiTheme="minorHAnsi"/>
      <w:i/>
      <w:sz w:val="22"/>
      <w:szCs w:val="22"/>
    </w:rPr>
  </w:style>
  <w:style w:type="paragraph" w:styleId="Inhopg3">
    <w:name w:val="toc 3"/>
    <w:basedOn w:val="Standaard"/>
    <w:next w:val="Standaard"/>
    <w:autoRedefine/>
    <w:uiPriority w:val="39"/>
    <w:semiHidden/>
    <w:unhideWhenUsed/>
    <w:rsid w:val="009C1564"/>
    <w:pPr>
      <w:ind w:left="480"/>
    </w:pPr>
    <w:rPr>
      <w:rFonts w:asciiTheme="minorHAnsi" w:hAnsiTheme="minorHAnsi"/>
      <w:sz w:val="22"/>
      <w:szCs w:val="22"/>
    </w:rPr>
  </w:style>
  <w:style w:type="paragraph" w:styleId="Inhopg4">
    <w:name w:val="toc 4"/>
    <w:basedOn w:val="Standaard"/>
    <w:next w:val="Standaard"/>
    <w:autoRedefine/>
    <w:uiPriority w:val="39"/>
    <w:semiHidden/>
    <w:unhideWhenUsed/>
    <w:rsid w:val="009C1564"/>
    <w:pPr>
      <w:ind w:left="720"/>
    </w:pPr>
    <w:rPr>
      <w:rFonts w:asciiTheme="minorHAnsi" w:hAnsiTheme="minorHAnsi"/>
      <w:sz w:val="20"/>
      <w:szCs w:val="20"/>
    </w:rPr>
  </w:style>
  <w:style w:type="paragraph" w:styleId="Inhopg5">
    <w:name w:val="toc 5"/>
    <w:basedOn w:val="Standaard"/>
    <w:next w:val="Standaard"/>
    <w:autoRedefine/>
    <w:uiPriority w:val="39"/>
    <w:semiHidden/>
    <w:unhideWhenUsed/>
    <w:rsid w:val="009C1564"/>
    <w:pPr>
      <w:ind w:left="960"/>
    </w:pPr>
    <w:rPr>
      <w:rFonts w:asciiTheme="minorHAnsi" w:hAnsiTheme="minorHAnsi"/>
      <w:sz w:val="20"/>
      <w:szCs w:val="20"/>
    </w:rPr>
  </w:style>
  <w:style w:type="paragraph" w:styleId="Inhopg6">
    <w:name w:val="toc 6"/>
    <w:basedOn w:val="Standaard"/>
    <w:next w:val="Standaard"/>
    <w:autoRedefine/>
    <w:uiPriority w:val="39"/>
    <w:semiHidden/>
    <w:unhideWhenUsed/>
    <w:rsid w:val="009C1564"/>
    <w:pPr>
      <w:ind w:left="1200"/>
    </w:pPr>
    <w:rPr>
      <w:rFonts w:asciiTheme="minorHAnsi" w:hAnsiTheme="minorHAnsi"/>
      <w:sz w:val="20"/>
      <w:szCs w:val="20"/>
    </w:rPr>
  </w:style>
  <w:style w:type="paragraph" w:styleId="Inhopg7">
    <w:name w:val="toc 7"/>
    <w:basedOn w:val="Standaard"/>
    <w:next w:val="Standaard"/>
    <w:autoRedefine/>
    <w:uiPriority w:val="39"/>
    <w:semiHidden/>
    <w:unhideWhenUsed/>
    <w:rsid w:val="009C1564"/>
    <w:pPr>
      <w:ind w:left="1440"/>
    </w:pPr>
    <w:rPr>
      <w:rFonts w:asciiTheme="minorHAnsi" w:hAnsiTheme="minorHAnsi"/>
      <w:sz w:val="20"/>
      <w:szCs w:val="20"/>
    </w:rPr>
  </w:style>
  <w:style w:type="paragraph" w:styleId="Inhopg8">
    <w:name w:val="toc 8"/>
    <w:basedOn w:val="Standaard"/>
    <w:next w:val="Standaard"/>
    <w:autoRedefine/>
    <w:uiPriority w:val="39"/>
    <w:semiHidden/>
    <w:unhideWhenUsed/>
    <w:rsid w:val="009C1564"/>
    <w:pPr>
      <w:ind w:left="1680"/>
    </w:pPr>
    <w:rPr>
      <w:rFonts w:asciiTheme="minorHAnsi" w:hAnsiTheme="minorHAnsi"/>
      <w:sz w:val="20"/>
      <w:szCs w:val="20"/>
    </w:rPr>
  </w:style>
  <w:style w:type="paragraph" w:styleId="Inhopg9">
    <w:name w:val="toc 9"/>
    <w:basedOn w:val="Standaard"/>
    <w:next w:val="Standaard"/>
    <w:autoRedefine/>
    <w:uiPriority w:val="39"/>
    <w:semiHidden/>
    <w:unhideWhenUsed/>
    <w:rsid w:val="009C1564"/>
    <w:pPr>
      <w:ind w:left="1920"/>
    </w:pPr>
    <w:rPr>
      <w:rFonts w:asciiTheme="minorHAnsi" w:hAnsiTheme="minorHAnsi"/>
      <w:sz w:val="20"/>
      <w:szCs w:val="20"/>
    </w:rPr>
  </w:style>
  <w:style w:type="character" w:styleId="Paginanummer">
    <w:name w:val="page number"/>
    <w:basedOn w:val="Standaardalinea-lettertype"/>
    <w:uiPriority w:val="99"/>
    <w:semiHidden/>
    <w:unhideWhenUsed/>
    <w:rsid w:val="00937A29"/>
  </w:style>
  <w:style w:type="character" w:styleId="HTML-citaat">
    <w:name w:val="HTML Cite"/>
    <w:basedOn w:val="Standaardalinea-lettertype"/>
    <w:uiPriority w:val="99"/>
    <w:semiHidden/>
    <w:unhideWhenUsed/>
    <w:rsid w:val="003A2113"/>
    <w:rPr>
      <w:i/>
      <w:iCs/>
    </w:rPr>
  </w:style>
  <w:style w:type="character" w:customStyle="1" w:styleId="Onopgelostemelding2">
    <w:name w:val="Onopgeloste melding2"/>
    <w:basedOn w:val="Standaardalinea-lettertype"/>
    <w:uiPriority w:val="99"/>
    <w:rsid w:val="000F1020"/>
    <w:rPr>
      <w:color w:val="605E5C"/>
      <w:shd w:val="clear" w:color="auto" w:fill="E1DFDD"/>
    </w:rPr>
  </w:style>
  <w:style w:type="character" w:customStyle="1" w:styleId="yellow">
    <w:name w:val="yellow"/>
    <w:basedOn w:val="Standaardalinea-lettertype"/>
    <w:rsid w:val="002A3202"/>
  </w:style>
  <w:style w:type="character" w:customStyle="1" w:styleId="Onopgelostemelding3">
    <w:name w:val="Onopgeloste melding3"/>
    <w:basedOn w:val="Standaardalinea-lettertype"/>
    <w:uiPriority w:val="99"/>
    <w:rsid w:val="00C53E06"/>
    <w:rPr>
      <w:color w:val="605E5C"/>
      <w:shd w:val="clear" w:color="auto" w:fill="E1DFDD"/>
    </w:rPr>
  </w:style>
  <w:style w:type="character" w:customStyle="1" w:styleId="Kop3Char">
    <w:name w:val="Kop 3 Char"/>
    <w:basedOn w:val="Standaardalinea-lettertype"/>
    <w:link w:val="Kop3"/>
    <w:uiPriority w:val="9"/>
    <w:semiHidden/>
    <w:rsid w:val="00E2627E"/>
    <w:rPr>
      <w:rFonts w:asciiTheme="majorHAnsi" w:eastAsiaTheme="majorEastAsia" w:hAnsiTheme="majorHAnsi" w:cstheme="majorBidi"/>
      <w:color w:val="1F4D78" w:themeColor="accent1" w:themeShade="7F"/>
      <w:lang w:eastAsia="nl-NL"/>
    </w:rPr>
  </w:style>
  <w:style w:type="paragraph" w:customStyle="1" w:styleId="articleintro">
    <w:name w:val="article__intro"/>
    <w:basedOn w:val="Standaard"/>
    <w:rsid w:val="00E2627E"/>
    <w:pPr>
      <w:spacing w:before="100" w:beforeAutospacing="1" w:after="100" w:afterAutospacing="1"/>
    </w:pPr>
  </w:style>
  <w:style w:type="character" w:customStyle="1" w:styleId="articlesource">
    <w:name w:val="article__source"/>
    <w:basedOn w:val="Standaardalinea-lettertype"/>
    <w:rsid w:val="00E2627E"/>
  </w:style>
  <w:style w:type="character" w:customStyle="1" w:styleId="sharingnumber">
    <w:name w:val="sharing__number"/>
    <w:basedOn w:val="Standaardalinea-lettertype"/>
    <w:rsid w:val="00E2627E"/>
  </w:style>
  <w:style w:type="paragraph" w:customStyle="1" w:styleId="articleparagraph">
    <w:name w:val="article__paragraph"/>
    <w:basedOn w:val="Standaard"/>
    <w:rsid w:val="00E2627E"/>
    <w:pPr>
      <w:spacing w:before="100" w:beforeAutospacing="1" w:after="100" w:afterAutospacing="1"/>
    </w:pPr>
  </w:style>
  <w:style w:type="character" w:customStyle="1" w:styleId="plus-label">
    <w:name w:val="plus-label"/>
    <w:basedOn w:val="Standaardalinea-lettertype"/>
    <w:rsid w:val="00E2627E"/>
  </w:style>
  <w:style w:type="character" w:customStyle="1" w:styleId="cta">
    <w:name w:val="cta"/>
    <w:basedOn w:val="Standaardalinea-lettertype"/>
    <w:rsid w:val="00E2627E"/>
  </w:style>
  <w:style w:type="paragraph" w:customStyle="1" w:styleId="blockquotetext">
    <w:name w:val="blockquote__text"/>
    <w:basedOn w:val="Standaard"/>
    <w:rsid w:val="00E2627E"/>
    <w:pPr>
      <w:spacing w:before="100" w:beforeAutospacing="1" w:after="100" w:afterAutospacing="1"/>
    </w:pPr>
  </w:style>
  <w:style w:type="table" w:styleId="Onopgemaaktetabel2">
    <w:name w:val="Plain Table 2"/>
    <w:basedOn w:val="Standaardtabel"/>
    <w:uiPriority w:val="42"/>
    <w:rsid w:val="008C3AB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xapple-converted-space">
    <w:name w:val="x_apple-converted-space"/>
    <w:basedOn w:val="Standaardalinea-lettertype"/>
    <w:rsid w:val="00EB3A7C"/>
  </w:style>
  <w:style w:type="paragraph" w:customStyle="1" w:styleId="Stip1">
    <w:name w:val="Stip1"/>
    <w:basedOn w:val="Standaard"/>
    <w:rsid w:val="000919EF"/>
    <w:pPr>
      <w:numPr>
        <w:numId w:val="31"/>
      </w:numPr>
      <w:tabs>
        <w:tab w:val="clear" w:pos="567"/>
      </w:tabs>
      <w:jc w:val="both"/>
    </w:pPr>
    <w:rPr>
      <w:rFonts w:eastAsia="Times New Roman"/>
      <w:szCs w:val="20"/>
    </w:rPr>
  </w:style>
  <w:style w:type="paragraph" w:styleId="Tekstzonderopmaak">
    <w:name w:val="Plain Text"/>
    <w:basedOn w:val="Standaard"/>
    <w:link w:val="TekstzonderopmaakChar"/>
    <w:rsid w:val="000919EF"/>
    <w:rPr>
      <w:rFonts w:ascii="Courier New" w:eastAsia="Times New Roman" w:hAnsi="Courier New"/>
      <w:sz w:val="20"/>
      <w:szCs w:val="20"/>
    </w:rPr>
  </w:style>
  <w:style w:type="character" w:customStyle="1" w:styleId="TekstzonderopmaakChar">
    <w:name w:val="Tekst zonder opmaak Char"/>
    <w:basedOn w:val="Standaardalinea-lettertype"/>
    <w:link w:val="Tekstzonderopmaak"/>
    <w:rsid w:val="000919EF"/>
    <w:rPr>
      <w:rFonts w:ascii="Courier New" w:eastAsia="Times New Roman" w:hAnsi="Courier New" w:cs="Times New Roman"/>
      <w:sz w:val="20"/>
      <w:szCs w:val="20"/>
      <w:lang w:eastAsia="nl-NL"/>
    </w:rPr>
  </w:style>
  <w:style w:type="paragraph" w:customStyle="1" w:styleId="articletext">
    <w:name w:val="article__text"/>
    <w:basedOn w:val="Standaard"/>
    <w:rsid w:val="00555518"/>
    <w:pPr>
      <w:spacing w:before="100" w:beforeAutospacing="1" w:after="100" w:afterAutospacing="1"/>
    </w:pPr>
  </w:style>
  <w:style w:type="character" w:customStyle="1" w:styleId="a">
    <w:name w:val="_"/>
    <w:basedOn w:val="Standaardalinea-lettertype"/>
    <w:rsid w:val="008D1C6D"/>
  </w:style>
  <w:style w:type="character" w:customStyle="1" w:styleId="ff2">
    <w:name w:val="ff2"/>
    <w:basedOn w:val="Standaardalinea-lettertype"/>
    <w:rsid w:val="008D1C6D"/>
  </w:style>
  <w:style w:type="character" w:customStyle="1" w:styleId="ff1">
    <w:name w:val="ff1"/>
    <w:basedOn w:val="Standaardalinea-lettertype"/>
    <w:rsid w:val="008D1C6D"/>
  </w:style>
  <w:style w:type="paragraph" w:styleId="Onderwerpvanopmerking">
    <w:name w:val="annotation subject"/>
    <w:basedOn w:val="Tekstopmerking"/>
    <w:next w:val="Tekstopmerking"/>
    <w:link w:val="OnderwerpvanopmerkingChar"/>
    <w:uiPriority w:val="99"/>
    <w:semiHidden/>
    <w:unhideWhenUsed/>
    <w:rsid w:val="008667C6"/>
    <w:rPr>
      <w:b/>
      <w:bCs/>
    </w:rPr>
  </w:style>
  <w:style w:type="character" w:customStyle="1" w:styleId="OnderwerpvanopmerkingChar">
    <w:name w:val="Onderwerp van opmerking Char"/>
    <w:basedOn w:val="TekstopmerkingChar"/>
    <w:link w:val="Onderwerpvanopmerking"/>
    <w:uiPriority w:val="99"/>
    <w:semiHidden/>
    <w:rsid w:val="008667C6"/>
    <w:rPr>
      <w:rFonts w:ascii="Times New Roman" w:hAnsi="Times New Roman" w:cs="Times New Roman"/>
      <w:b/>
      <w:bCs/>
      <w:sz w:val="20"/>
      <w:szCs w:val="20"/>
      <w:lang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233343">
      <w:bodyDiv w:val="1"/>
      <w:marLeft w:val="0"/>
      <w:marRight w:val="0"/>
      <w:marTop w:val="0"/>
      <w:marBottom w:val="0"/>
      <w:divBdr>
        <w:top w:val="none" w:sz="0" w:space="0" w:color="auto"/>
        <w:left w:val="none" w:sz="0" w:space="0" w:color="auto"/>
        <w:bottom w:val="none" w:sz="0" w:space="0" w:color="auto"/>
        <w:right w:val="none" w:sz="0" w:space="0" w:color="auto"/>
      </w:divBdr>
    </w:div>
    <w:div w:id="37168779">
      <w:bodyDiv w:val="1"/>
      <w:marLeft w:val="0"/>
      <w:marRight w:val="0"/>
      <w:marTop w:val="0"/>
      <w:marBottom w:val="0"/>
      <w:divBdr>
        <w:top w:val="none" w:sz="0" w:space="0" w:color="auto"/>
        <w:left w:val="none" w:sz="0" w:space="0" w:color="auto"/>
        <w:bottom w:val="none" w:sz="0" w:space="0" w:color="auto"/>
        <w:right w:val="none" w:sz="0" w:space="0" w:color="auto"/>
      </w:divBdr>
    </w:div>
    <w:div w:id="37438378">
      <w:bodyDiv w:val="1"/>
      <w:marLeft w:val="0"/>
      <w:marRight w:val="0"/>
      <w:marTop w:val="0"/>
      <w:marBottom w:val="0"/>
      <w:divBdr>
        <w:top w:val="none" w:sz="0" w:space="0" w:color="auto"/>
        <w:left w:val="none" w:sz="0" w:space="0" w:color="auto"/>
        <w:bottom w:val="none" w:sz="0" w:space="0" w:color="auto"/>
        <w:right w:val="none" w:sz="0" w:space="0" w:color="auto"/>
      </w:divBdr>
    </w:div>
    <w:div w:id="39474890">
      <w:bodyDiv w:val="1"/>
      <w:marLeft w:val="0"/>
      <w:marRight w:val="0"/>
      <w:marTop w:val="0"/>
      <w:marBottom w:val="0"/>
      <w:divBdr>
        <w:top w:val="none" w:sz="0" w:space="0" w:color="auto"/>
        <w:left w:val="none" w:sz="0" w:space="0" w:color="auto"/>
        <w:bottom w:val="none" w:sz="0" w:space="0" w:color="auto"/>
        <w:right w:val="none" w:sz="0" w:space="0" w:color="auto"/>
      </w:divBdr>
      <w:divsChild>
        <w:div w:id="889221248">
          <w:marLeft w:val="0"/>
          <w:marRight w:val="0"/>
          <w:marTop w:val="0"/>
          <w:marBottom w:val="0"/>
          <w:divBdr>
            <w:top w:val="none" w:sz="0" w:space="0" w:color="auto"/>
            <w:left w:val="none" w:sz="0" w:space="0" w:color="auto"/>
            <w:bottom w:val="none" w:sz="0" w:space="0" w:color="auto"/>
            <w:right w:val="none" w:sz="0" w:space="0" w:color="auto"/>
          </w:divBdr>
          <w:divsChild>
            <w:div w:id="326134125">
              <w:marLeft w:val="0"/>
              <w:marRight w:val="0"/>
              <w:marTop w:val="0"/>
              <w:marBottom w:val="0"/>
              <w:divBdr>
                <w:top w:val="none" w:sz="0" w:space="0" w:color="auto"/>
                <w:left w:val="none" w:sz="0" w:space="0" w:color="auto"/>
                <w:bottom w:val="none" w:sz="0" w:space="0" w:color="auto"/>
                <w:right w:val="none" w:sz="0" w:space="0" w:color="auto"/>
              </w:divBdr>
              <w:divsChild>
                <w:div w:id="207112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271042">
      <w:bodyDiv w:val="1"/>
      <w:marLeft w:val="0"/>
      <w:marRight w:val="0"/>
      <w:marTop w:val="0"/>
      <w:marBottom w:val="0"/>
      <w:divBdr>
        <w:top w:val="none" w:sz="0" w:space="0" w:color="auto"/>
        <w:left w:val="none" w:sz="0" w:space="0" w:color="auto"/>
        <w:bottom w:val="none" w:sz="0" w:space="0" w:color="auto"/>
        <w:right w:val="none" w:sz="0" w:space="0" w:color="auto"/>
      </w:divBdr>
    </w:div>
    <w:div w:id="50469748">
      <w:bodyDiv w:val="1"/>
      <w:marLeft w:val="0"/>
      <w:marRight w:val="0"/>
      <w:marTop w:val="0"/>
      <w:marBottom w:val="0"/>
      <w:divBdr>
        <w:top w:val="none" w:sz="0" w:space="0" w:color="auto"/>
        <w:left w:val="none" w:sz="0" w:space="0" w:color="auto"/>
        <w:bottom w:val="none" w:sz="0" w:space="0" w:color="auto"/>
        <w:right w:val="none" w:sz="0" w:space="0" w:color="auto"/>
      </w:divBdr>
    </w:div>
    <w:div w:id="64572913">
      <w:bodyDiv w:val="1"/>
      <w:marLeft w:val="0"/>
      <w:marRight w:val="0"/>
      <w:marTop w:val="0"/>
      <w:marBottom w:val="0"/>
      <w:divBdr>
        <w:top w:val="none" w:sz="0" w:space="0" w:color="auto"/>
        <w:left w:val="none" w:sz="0" w:space="0" w:color="auto"/>
        <w:bottom w:val="none" w:sz="0" w:space="0" w:color="auto"/>
        <w:right w:val="none" w:sz="0" w:space="0" w:color="auto"/>
      </w:divBdr>
    </w:div>
    <w:div w:id="68355260">
      <w:bodyDiv w:val="1"/>
      <w:marLeft w:val="0"/>
      <w:marRight w:val="0"/>
      <w:marTop w:val="0"/>
      <w:marBottom w:val="0"/>
      <w:divBdr>
        <w:top w:val="none" w:sz="0" w:space="0" w:color="auto"/>
        <w:left w:val="none" w:sz="0" w:space="0" w:color="auto"/>
        <w:bottom w:val="none" w:sz="0" w:space="0" w:color="auto"/>
        <w:right w:val="none" w:sz="0" w:space="0" w:color="auto"/>
      </w:divBdr>
      <w:divsChild>
        <w:div w:id="1114637022">
          <w:marLeft w:val="0"/>
          <w:marRight w:val="0"/>
          <w:marTop w:val="0"/>
          <w:marBottom w:val="0"/>
          <w:divBdr>
            <w:top w:val="none" w:sz="0" w:space="0" w:color="auto"/>
            <w:left w:val="none" w:sz="0" w:space="0" w:color="auto"/>
            <w:bottom w:val="none" w:sz="0" w:space="0" w:color="auto"/>
            <w:right w:val="none" w:sz="0" w:space="0" w:color="auto"/>
          </w:divBdr>
          <w:divsChild>
            <w:div w:id="623192699">
              <w:marLeft w:val="0"/>
              <w:marRight w:val="0"/>
              <w:marTop w:val="0"/>
              <w:marBottom w:val="0"/>
              <w:divBdr>
                <w:top w:val="none" w:sz="0" w:space="0" w:color="auto"/>
                <w:left w:val="none" w:sz="0" w:space="0" w:color="auto"/>
                <w:bottom w:val="none" w:sz="0" w:space="0" w:color="auto"/>
                <w:right w:val="none" w:sz="0" w:space="0" w:color="auto"/>
              </w:divBdr>
              <w:divsChild>
                <w:div w:id="26084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779884">
      <w:bodyDiv w:val="1"/>
      <w:marLeft w:val="0"/>
      <w:marRight w:val="0"/>
      <w:marTop w:val="0"/>
      <w:marBottom w:val="0"/>
      <w:divBdr>
        <w:top w:val="none" w:sz="0" w:space="0" w:color="auto"/>
        <w:left w:val="none" w:sz="0" w:space="0" w:color="auto"/>
        <w:bottom w:val="none" w:sz="0" w:space="0" w:color="auto"/>
        <w:right w:val="none" w:sz="0" w:space="0" w:color="auto"/>
      </w:divBdr>
    </w:div>
    <w:div w:id="72435460">
      <w:bodyDiv w:val="1"/>
      <w:marLeft w:val="0"/>
      <w:marRight w:val="0"/>
      <w:marTop w:val="0"/>
      <w:marBottom w:val="0"/>
      <w:divBdr>
        <w:top w:val="none" w:sz="0" w:space="0" w:color="auto"/>
        <w:left w:val="none" w:sz="0" w:space="0" w:color="auto"/>
        <w:bottom w:val="none" w:sz="0" w:space="0" w:color="auto"/>
        <w:right w:val="none" w:sz="0" w:space="0" w:color="auto"/>
      </w:divBdr>
      <w:divsChild>
        <w:div w:id="88546693">
          <w:marLeft w:val="0"/>
          <w:marRight w:val="0"/>
          <w:marTop w:val="0"/>
          <w:marBottom w:val="0"/>
          <w:divBdr>
            <w:top w:val="none" w:sz="0" w:space="0" w:color="auto"/>
            <w:left w:val="none" w:sz="0" w:space="0" w:color="auto"/>
            <w:bottom w:val="none" w:sz="0" w:space="0" w:color="auto"/>
            <w:right w:val="none" w:sz="0" w:space="0" w:color="auto"/>
          </w:divBdr>
          <w:divsChild>
            <w:div w:id="249434000">
              <w:marLeft w:val="0"/>
              <w:marRight w:val="0"/>
              <w:marTop w:val="0"/>
              <w:marBottom w:val="0"/>
              <w:divBdr>
                <w:top w:val="none" w:sz="0" w:space="0" w:color="auto"/>
                <w:left w:val="none" w:sz="0" w:space="0" w:color="auto"/>
                <w:bottom w:val="none" w:sz="0" w:space="0" w:color="auto"/>
                <w:right w:val="none" w:sz="0" w:space="0" w:color="auto"/>
              </w:divBdr>
              <w:divsChild>
                <w:div w:id="43471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79584">
      <w:bodyDiv w:val="1"/>
      <w:marLeft w:val="0"/>
      <w:marRight w:val="0"/>
      <w:marTop w:val="0"/>
      <w:marBottom w:val="0"/>
      <w:divBdr>
        <w:top w:val="none" w:sz="0" w:space="0" w:color="auto"/>
        <w:left w:val="none" w:sz="0" w:space="0" w:color="auto"/>
        <w:bottom w:val="none" w:sz="0" w:space="0" w:color="auto"/>
        <w:right w:val="none" w:sz="0" w:space="0" w:color="auto"/>
      </w:divBdr>
    </w:div>
    <w:div w:id="116996579">
      <w:bodyDiv w:val="1"/>
      <w:marLeft w:val="0"/>
      <w:marRight w:val="0"/>
      <w:marTop w:val="0"/>
      <w:marBottom w:val="0"/>
      <w:divBdr>
        <w:top w:val="none" w:sz="0" w:space="0" w:color="auto"/>
        <w:left w:val="none" w:sz="0" w:space="0" w:color="auto"/>
        <w:bottom w:val="none" w:sz="0" w:space="0" w:color="auto"/>
        <w:right w:val="none" w:sz="0" w:space="0" w:color="auto"/>
      </w:divBdr>
    </w:div>
    <w:div w:id="148714997">
      <w:bodyDiv w:val="1"/>
      <w:marLeft w:val="0"/>
      <w:marRight w:val="0"/>
      <w:marTop w:val="0"/>
      <w:marBottom w:val="0"/>
      <w:divBdr>
        <w:top w:val="none" w:sz="0" w:space="0" w:color="auto"/>
        <w:left w:val="none" w:sz="0" w:space="0" w:color="auto"/>
        <w:bottom w:val="none" w:sz="0" w:space="0" w:color="auto"/>
        <w:right w:val="none" w:sz="0" w:space="0" w:color="auto"/>
      </w:divBdr>
      <w:divsChild>
        <w:div w:id="2015035702">
          <w:marLeft w:val="0"/>
          <w:marRight w:val="0"/>
          <w:marTop w:val="0"/>
          <w:marBottom w:val="0"/>
          <w:divBdr>
            <w:top w:val="none" w:sz="0" w:space="0" w:color="auto"/>
            <w:left w:val="none" w:sz="0" w:space="0" w:color="auto"/>
            <w:bottom w:val="none" w:sz="0" w:space="0" w:color="auto"/>
            <w:right w:val="none" w:sz="0" w:space="0" w:color="auto"/>
          </w:divBdr>
          <w:divsChild>
            <w:div w:id="119612692">
              <w:marLeft w:val="0"/>
              <w:marRight w:val="0"/>
              <w:marTop w:val="0"/>
              <w:marBottom w:val="0"/>
              <w:divBdr>
                <w:top w:val="none" w:sz="0" w:space="0" w:color="auto"/>
                <w:left w:val="none" w:sz="0" w:space="0" w:color="auto"/>
                <w:bottom w:val="none" w:sz="0" w:space="0" w:color="auto"/>
                <w:right w:val="none" w:sz="0" w:space="0" w:color="auto"/>
              </w:divBdr>
              <w:divsChild>
                <w:div w:id="2113738146">
                  <w:marLeft w:val="0"/>
                  <w:marRight w:val="0"/>
                  <w:marTop w:val="0"/>
                  <w:marBottom w:val="0"/>
                  <w:divBdr>
                    <w:top w:val="none" w:sz="0" w:space="0" w:color="auto"/>
                    <w:left w:val="none" w:sz="0" w:space="0" w:color="auto"/>
                    <w:bottom w:val="none" w:sz="0" w:space="0" w:color="auto"/>
                    <w:right w:val="none" w:sz="0" w:space="0" w:color="auto"/>
                  </w:divBdr>
                  <w:divsChild>
                    <w:div w:id="764497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54718">
      <w:bodyDiv w:val="1"/>
      <w:marLeft w:val="0"/>
      <w:marRight w:val="0"/>
      <w:marTop w:val="0"/>
      <w:marBottom w:val="0"/>
      <w:divBdr>
        <w:top w:val="none" w:sz="0" w:space="0" w:color="auto"/>
        <w:left w:val="none" w:sz="0" w:space="0" w:color="auto"/>
        <w:bottom w:val="none" w:sz="0" w:space="0" w:color="auto"/>
        <w:right w:val="none" w:sz="0" w:space="0" w:color="auto"/>
      </w:divBdr>
    </w:div>
    <w:div w:id="184682549">
      <w:bodyDiv w:val="1"/>
      <w:marLeft w:val="0"/>
      <w:marRight w:val="0"/>
      <w:marTop w:val="0"/>
      <w:marBottom w:val="0"/>
      <w:divBdr>
        <w:top w:val="none" w:sz="0" w:space="0" w:color="auto"/>
        <w:left w:val="none" w:sz="0" w:space="0" w:color="auto"/>
        <w:bottom w:val="none" w:sz="0" w:space="0" w:color="auto"/>
        <w:right w:val="none" w:sz="0" w:space="0" w:color="auto"/>
      </w:divBdr>
    </w:div>
    <w:div w:id="191697139">
      <w:bodyDiv w:val="1"/>
      <w:marLeft w:val="0"/>
      <w:marRight w:val="0"/>
      <w:marTop w:val="0"/>
      <w:marBottom w:val="0"/>
      <w:divBdr>
        <w:top w:val="none" w:sz="0" w:space="0" w:color="auto"/>
        <w:left w:val="none" w:sz="0" w:space="0" w:color="auto"/>
        <w:bottom w:val="none" w:sz="0" w:space="0" w:color="auto"/>
        <w:right w:val="none" w:sz="0" w:space="0" w:color="auto"/>
      </w:divBdr>
    </w:div>
    <w:div w:id="205072052">
      <w:bodyDiv w:val="1"/>
      <w:marLeft w:val="0"/>
      <w:marRight w:val="0"/>
      <w:marTop w:val="0"/>
      <w:marBottom w:val="0"/>
      <w:divBdr>
        <w:top w:val="none" w:sz="0" w:space="0" w:color="auto"/>
        <w:left w:val="none" w:sz="0" w:space="0" w:color="auto"/>
        <w:bottom w:val="none" w:sz="0" w:space="0" w:color="auto"/>
        <w:right w:val="none" w:sz="0" w:space="0" w:color="auto"/>
      </w:divBdr>
    </w:div>
    <w:div w:id="245697074">
      <w:bodyDiv w:val="1"/>
      <w:marLeft w:val="0"/>
      <w:marRight w:val="0"/>
      <w:marTop w:val="0"/>
      <w:marBottom w:val="0"/>
      <w:divBdr>
        <w:top w:val="none" w:sz="0" w:space="0" w:color="auto"/>
        <w:left w:val="none" w:sz="0" w:space="0" w:color="auto"/>
        <w:bottom w:val="none" w:sz="0" w:space="0" w:color="auto"/>
        <w:right w:val="none" w:sz="0" w:space="0" w:color="auto"/>
      </w:divBdr>
    </w:div>
    <w:div w:id="253704279">
      <w:bodyDiv w:val="1"/>
      <w:marLeft w:val="0"/>
      <w:marRight w:val="0"/>
      <w:marTop w:val="0"/>
      <w:marBottom w:val="0"/>
      <w:divBdr>
        <w:top w:val="none" w:sz="0" w:space="0" w:color="auto"/>
        <w:left w:val="none" w:sz="0" w:space="0" w:color="auto"/>
        <w:bottom w:val="none" w:sz="0" w:space="0" w:color="auto"/>
        <w:right w:val="none" w:sz="0" w:space="0" w:color="auto"/>
      </w:divBdr>
    </w:div>
    <w:div w:id="259336979">
      <w:bodyDiv w:val="1"/>
      <w:marLeft w:val="0"/>
      <w:marRight w:val="0"/>
      <w:marTop w:val="0"/>
      <w:marBottom w:val="0"/>
      <w:divBdr>
        <w:top w:val="none" w:sz="0" w:space="0" w:color="auto"/>
        <w:left w:val="none" w:sz="0" w:space="0" w:color="auto"/>
        <w:bottom w:val="none" w:sz="0" w:space="0" w:color="auto"/>
        <w:right w:val="none" w:sz="0" w:space="0" w:color="auto"/>
      </w:divBdr>
    </w:div>
    <w:div w:id="260719423">
      <w:bodyDiv w:val="1"/>
      <w:marLeft w:val="0"/>
      <w:marRight w:val="0"/>
      <w:marTop w:val="0"/>
      <w:marBottom w:val="0"/>
      <w:divBdr>
        <w:top w:val="none" w:sz="0" w:space="0" w:color="auto"/>
        <w:left w:val="none" w:sz="0" w:space="0" w:color="auto"/>
        <w:bottom w:val="none" w:sz="0" w:space="0" w:color="auto"/>
        <w:right w:val="none" w:sz="0" w:space="0" w:color="auto"/>
      </w:divBdr>
    </w:div>
    <w:div w:id="270406147">
      <w:bodyDiv w:val="1"/>
      <w:marLeft w:val="0"/>
      <w:marRight w:val="0"/>
      <w:marTop w:val="0"/>
      <w:marBottom w:val="0"/>
      <w:divBdr>
        <w:top w:val="none" w:sz="0" w:space="0" w:color="auto"/>
        <w:left w:val="none" w:sz="0" w:space="0" w:color="auto"/>
        <w:bottom w:val="none" w:sz="0" w:space="0" w:color="auto"/>
        <w:right w:val="none" w:sz="0" w:space="0" w:color="auto"/>
      </w:divBdr>
      <w:divsChild>
        <w:div w:id="16713741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9710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871288">
      <w:bodyDiv w:val="1"/>
      <w:marLeft w:val="0"/>
      <w:marRight w:val="0"/>
      <w:marTop w:val="0"/>
      <w:marBottom w:val="0"/>
      <w:divBdr>
        <w:top w:val="none" w:sz="0" w:space="0" w:color="auto"/>
        <w:left w:val="none" w:sz="0" w:space="0" w:color="auto"/>
        <w:bottom w:val="none" w:sz="0" w:space="0" w:color="auto"/>
        <w:right w:val="none" w:sz="0" w:space="0" w:color="auto"/>
      </w:divBdr>
    </w:div>
    <w:div w:id="312756332">
      <w:bodyDiv w:val="1"/>
      <w:marLeft w:val="0"/>
      <w:marRight w:val="0"/>
      <w:marTop w:val="0"/>
      <w:marBottom w:val="0"/>
      <w:divBdr>
        <w:top w:val="none" w:sz="0" w:space="0" w:color="auto"/>
        <w:left w:val="none" w:sz="0" w:space="0" w:color="auto"/>
        <w:bottom w:val="none" w:sz="0" w:space="0" w:color="auto"/>
        <w:right w:val="none" w:sz="0" w:space="0" w:color="auto"/>
      </w:divBdr>
    </w:div>
    <w:div w:id="314384228">
      <w:bodyDiv w:val="1"/>
      <w:marLeft w:val="0"/>
      <w:marRight w:val="0"/>
      <w:marTop w:val="0"/>
      <w:marBottom w:val="0"/>
      <w:divBdr>
        <w:top w:val="none" w:sz="0" w:space="0" w:color="auto"/>
        <w:left w:val="none" w:sz="0" w:space="0" w:color="auto"/>
        <w:bottom w:val="none" w:sz="0" w:space="0" w:color="auto"/>
        <w:right w:val="none" w:sz="0" w:space="0" w:color="auto"/>
      </w:divBdr>
    </w:div>
    <w:div w:id="321935895">
      <w:bodyDiv w:val="1"/>
      <w:marLeft w:val="0"/>
      <w:marRight w:val="0"/>
      <w:marTop w:val="0"/>
      <w:marBottom w:val="0"/>
      <w:divBdr>
        <w:top w:val="none" w:sz="0" w:space="0" w:color="auto"/>
        <w:left w:val="none" w:sz="0" w:space="0" w:color="auto"/>
        <w:bottom w:val="none" w:sz="0" w:space="0" w:color="auto"/>
        <w:right w:val="none" w:sz="0" w:space="0" w:color="auto"/>
      </w:divBdr>
    </w:div>
    <w:div w:id="322130156">
      <w:bodyDiv w:val="1"/>
      <w:marLeft w:val="0"/>
      <w:marRight w:val="0"/>
      <w:marTop w:val="0"/>
      <w:marBottom w:val="0"/>
      <w:divBdr>
        <w:top w:val="none" w:sz="0" w:space="0" w:color="auto"/>
        <w:left w:val="none" w:sz="0" w:space="0" w:color="auto"/>
        <w:bottom w:val="none" w:sz="0" w:space="0" w:color="auto"/>
        <w:right w:val="none" w:sz="0" w:space="0" w:color="auto"/>
      </w:divBdr>
    </w:div>
    <w:div w:id="325475113">
      <w:bodyDiv w:val="1"/>
      <w:marLeft w:val="0"/>
      <w:marRight w:val="0"/>
      <w:marTop w:val="0"/>
      <w:marBottom w:val="0"/>
      <w:divBdr>
        <w:top w:val="none" w:sz="0" w:space="0" w:color="auto"/>
        <w:left w:val="none" w:sz="0" w:space="0" w:color="auto"/>
        <w:bottom w:val="none" w:sz="0" w:space="0" w:color="auto"/>
        <w:right w:val="none" w:sz="0" w:space="0" w:color="auto"/>
      </w:divBdr>
    </w:div>
    <w:div w:id="329522971">
      <w:bodyDiv w:val="1"/>
      <w:marLeft w:val="0"/>
      <w:marRight w:val="0"/>
      <w:marTop w:val="0"/>
      <w:marBottom w:val="0"/>
      <w:divBdr>
        <w:top w:val="none" w:sz="0" w:space="0" w:color="auto"/>
        <w:left w:val="none" w:sz="0" w:space="0" w:color="auto"/>
        <w:bottom w:val="none" w:sz="0" w:space="0" w:color="auto"/>
        <w:right w:val="none" w:sz="0" w:space="0" w:color="auto"/>
      </w:divBdr>
    </w:div>
    <w:div w:id="339744880">
      <w:bodyDiv w:val="1"/>
      <w:marLeft w:val="0"/>
      <w:marRight w:val="0"/>
      <w:marTop w:val="0"/>
      <w:marBottom w:val="0"/>
      <w:divBdr>
        <w:top w:val="none" w:sz="0" w:space="0" w:color="auto"/>
        <w:left w:val="none" w:sz="0" w:space="0" w:color="auto"/>
        <w:bottom w:val="none" w:sz="0" w:space="0" w:color="auto"/>
        <w:right w:val="none" w:sz="0" w:space="0" w:color="auto"/>
      </w:divBdr>
      <w:divsChild>
        <w:div w:id="182284430">
          <w:marLeft w:val="0"/>
          <w:marRight w:val="0"/>
          <w:marTop w:val="0"/>
          <w:marBottom w:val="0"/>
          <w:divBdr>
            <w:top w:val="none" w:sz="0" w:space="0" w:color="auto"/>
            <w:left w:val="none" w:sz="0" w:space="0" w:color="auto"/>
            <w:bottom w:val="none" w:sz="0" w:space="0" w:color="auto"/>
            <w:right w:val="none" w:sz="0" w:space="0" w:color="auto"/>
          </w:divBdr>
        </w:div>
        <w:div w:id="852039249">
          <w:marLeft w:val="0"/>
          <w:marRight w:val="0"/>
          <w:marTop w:val="0"/>
          <w:marBottom w:val="0"/>
          <w:divBdr>
            <w:top w:val="none" w:sz="0" w:space="0" w:color="auto"/>
            <w:left w:val="none" w:sz="0" w:space="0" w:color="auto"/>
            <w:bottom w:val="none" w:sz="0" w:space="0" w:color="auto"/>
            <w:right w:val="none" w:sz="0" w:space="0" w:color="auto"/>
          </w:divBdr>
        </w:div>
        <w:div w:id="876743059">
          <w:marLeft w:val="0"/>
          <w:marRight w:val="0"/>
          <w:marTop w:val="0"/>
          <w:marBottom w:val="0"/>
          <w:divBdr>
            <w:top w:val="none" w:sz="0" w:space="0" w:color="auto"/>
            <w:left w:val="none" w:sz="0" w:space="0" w:color="auto"/>
            <w:bottom w:val="none" w:sz="0" w:space="0" w:color="auto"/>
            <w:right w:val="none" w:sz="0" w:space="0" w:color="auto"/>
          </w:divBdr>
        </w:div>
        <w:div w:id="1412392910">
          <w:marLeft w:val="0"/>
          <w:marRight w:val="0"/>
          <w:marTop w:val="0"/>
          <w:marBottom w:val="0"/>
          <w:divBdr>
            <w:top w:val="none" w:sz="0" w:space="0" w:color="auto"/>
            <w:left w:val="none" w:sz="0" w:space="0" w:color="auto"/>
            <w:bottom w:val="none" w:sz="0" w:space="0" w:color="auto"/>
            <w:right w:val="none" w:sz="0" w:space="0" w:color="auto"/>
          </w:divBdr>
        </w:div>
        <w:div w:id="1723285086">
          <w:marLeft w:val="0"/>
          <w:marRight w:val="0"/>
          <w:marTop w:val="0"/>
          <w:marBottom w:val="0"/>
          <w:divBdr>
            <w:top w:val="none" w:sz="0" w:space="0" w:color="auto"/>
            <w:left w:val="none" w:sz="0" w:space="0" w:color="auto"/>
            <w:bottom w:val="none" w:sz="0" w:space="0" w:color="auto"/>
            <w:right w:val="none" w:sz="0" w:space="0" w:color="auto"/>
          </w:divBdr>
        </w:div>
        <w:div w:id="691103911">
          <w:marLeft w:val="0"/>
          <w:marRight w:val="0"/>
          <w:marTop w:val="0"/>
          <w:marBottom w:val="0"/>
          <w:divBdr>
            <w:top w:val="none" w:sz="0" w:space="0" w:color="auto"/>
            <w:left w:val="none" w:sz="0" w:space="0" w:color="auto"/>
            <w:bottom w:val="none" w:sz="0" w:space="0" w:color="auto"/>
            <w:right w:val="none" w:sz="0" w:space="0" w:color="auto"/>
          </w:divBdr>
        </w:div>
      </w:divsChild>
    </w:div>
    <w:div w:id="351339685">
      <w:bodyDiv w:val="1"/>
      <w:marLeft w:val="0"/>
      <w:marRight w:val="0"/>
      <w:marTop w:val="0"/>
      <w:marBottom w:val="0"/>
      <w:divBdr>
        <w:top w:val="none" w:sz="0" w:space="0" w:color="auto"/>
        <w:left w:val="none" w:sz="0" w:space="0" w:color="auto"/>
        <w:bottom w:val="none" w:sz="0" w:space="0" w:color="auto"/>
        <w:right w:val="none" w:sz="0" w:space="0" w:color="auto"/>
      </w:divBdr>
    </w:div>
    <w:div w:id="360085507">
      <w:bodyDiv w:val="1"/>
      <w:marLeft w:val="0"/>
      <w:marRight w:val="0"/>
      <w:marTop w:val="0"/>
      <w:marBottom w:val="0"/>
      <w:divBdr>
        <w:top w:val="none" w:sz="0" w:space="0" w:color="auto"/>
        <w:left w:val="none" w:sz="0" w:space="0" w:color="auto"/>
        <w:bottom w:val="none" w:sz="0" w:space="0" w:color="auto"/>
        <w:right w:val="none" w:sz="0" w:space="0" w:color="auto"/>
      </w:divBdr>
    </w:div>
    <w:div w:id="367488214">
      <w:bodyDiv w:val="1"/>
      <w:marLeft w:val="0"/>
      <w:marRight w:val="0"/>
      <w:marTop w:val="0"/>
      <w:marBottom w:val="0"/>
      <w:divBdr>
        <w:top w:val="none" w:sz="0" w:space="0" w:color="auto"/>
        <w:left w:val="none" w:sz="0" w:space="0" w:color="auto"/>
        <w:bottom w:val="none" w:sz="0" w:space="0" w:color="auto"/>
        <w:right w:val="none" w:sz="0" w:space="0" w:color="auto"/>
      </w:divBdr>
    </w:div>
    <w:div w:id="373163620">
      <w:bodyDiv w:val="1"/>
      <w:marLeft w:val="0"/>
      <w:marRight w:val="0"/>
      <w:marTop w:val="0"/>
      <w:marBottom w:val="0"/>
      <w:divBdr>
        <w:top w:val="none" w:sz="0" w:space="0" w:color="auto"/>
        <w:left w:val="none" w:sz="0" w:space="0" w:color="auto"/>
        <w:bottom w:val="none" w:sz="0" w:space="0" w:color="auto"/>
        <w:right w:val="none" w:sz="0" w:space="0" w:color="auto"/>
      </w:divBdr>
    </w:div>
    <w:div w:id="382758661">
      <w:bodyDiv w:val="1"/>
      <w:marLeft w:val="0"/>
      <w:marRight w:val="0"/>
      <w:marTop w:val="0"/>
      <w:marBottom w:val="0"/>
      <w:divBdr>
        <w:top w:val="none" w:sz="0" w:space="0" w:color="auto"/>
        <w:left w:val="none" w:sz="0" w:space="0" w:color="auto"/>
        <w:bottom w:val="none" w:sz="0" w:space="0" w:color="auto"/>
        <w:right w:val="none" w:sz="0" w:space="0" w:color="auto"/>
      </w:divBdr>
    </w:div>
    <w:div w:id="402221978">
      <w:bodyDiv w:val="1"/>
      <w:marLeft w:val="0"/>
      <w:marRight w:val="0"/>
      <w:marTop w:val="0"/>
      <w:marBottom w:val="0"/>
      <w:divBdr>
        <w:top w:val="none" w:sz="0" w:space="0" w:color="auto"/>
        <w:left w:val="none" w:sz="0" w:space="0" w:color="auto"/>
        <w:bottom w:val="none" w:sz="0" w:space="0" w:color="auto"/>
        <w:right w:val="none" w:sz="0" w:space="0" w:color="auto"/>
      </w:divBdr>
    </w:div>
    <w:div w:id="412825194">
      <w:bodyDiv w:val="1"/>
      <w:marLeft w:val="0"/>
      <w:marRight w:val="0"/>
      <w:marTop w:val="0"/>
      <w:marBottom w:val="0"/>
      <w:divBdr>
        <w:top w:val="none" w:sz="0" w:space="0" w:color="auto"/>
        <w:left w:val="none" w:sz="0" w:space="0" w:color="auto"/>
        <w:bottom w:val="none" w:sz="0" w:space="0" w:color="auto"/>
        <w:right w:val="none" w:sz="0" w:space="0" w:color="auto"/>
      </w:divBdr>
    </w:div>
    <w:div w:id="425735004">
      <w:bodyDiv w:val="1"/>
      <w:marLeft w:val="0"/>
      <w:marRight w:val="0"/>
      <w:marTop w:val="0"/>
      <w:marBottom w:val="0"/>
      <w:divBdr>
        <w:top w:val="none" w:sz="0" w:space="0" w:color="auto"/>
        <w:left w:val="none" w:sz="0" w:space="0" w:color="auto"/>
        <w:bottom w:val="none" w:sz="0" w:space="0" w:color="auto"/>
        <w:right w:val="none" w:sz="0" w:space="0" w:color="auto"/>
      </w:divBdr>
    </w:div>
    <w:div w:id="453209327">
      <w:bodyDiv w:val="1"/>
      <w:marLeft w:val="0"/>
      <w:marRight w:val="0"/>
      <w:marTop w:val="0"/>
      <w:marBottom w:val="0"/>
      <w:divBdr>
        <w:top w:val="none" w:sz="0" w:space="0" w:color="auto"/>
        <w:left w:val="none" w:sz="0" w:space="0" w:color="auto"/>
        <w:bottom w:val="none" w:sz="0" w:space="0" w:color="auto"/>
        <w:right w:val="none" w:sz="0" w:space="0" w:color="auto"/>
      </w:divBdr>
    </w:div>
    <w:div w:id="461777686">
      <w:bodyDiv w:val="1"/>
      <w:marLeft w:val="0"/>
      <w:marRight w:val="0"/>
      <w:marTop w:val="0"/>
      <w:marBottom w:val="0"/>
      <w:divBdr>
        <w:top w:val="none" w:sz="0" w:space="0" w:color="auto"/>
        <w:left w:val="none" w:sz="0" w:space="0" w:color="auto"/>
        <w:bottom w:val="none" w:sz="0" w:space="0" w:color="auto"/>
        <w:right w:val="none" w:sz="0" w:space="0" w:color="auto"/>
      </w:divBdr>
    </w:div>
    <w:div w:id="481629196">
      <w:bodyDiv w:val="1"/>
      <w:marLeft w:val="0"/>
      <w:marRight w:val="0"/>
      <w:marTop w:val="0"/>
      <w:marBottom w:val="0"/>
      <w:divBdr>
        <w:top w:val="none" w:sz="0" w:space="0" w:color="auto"/>
        <w:left w:val="none" w:sz="0" w:space="0" w:color="auto"/>
        <w:bottom w:val="none" w:sz="0" w:space="0" w:color="auto"/>
        <w:right w:val="none" w:sz="0" w:space="0" w:color="auto"/>
      </w:divBdr>
      <w:divsChild>
        <w:div w:id="1078403316">
          <w:marLeft w:val="450"/>
          <w:marRight w:val="450"/>
          <w:marTop w:val="0"/>
          <w:marBottom w:val="0"/>
          <w:divBdr>
            <w:top w:val="none" w:sz="0" w:space="0" w:color="auto"/>
            <w:left w:val="none" w:sz="0" w:space="0" w:color="auto"/>
            <w:bottom w:val="none" w:sz="0" w:space="0" w:color="auto"/>
            <w:right w:val="none" w:sz="0" w:space="0" w:color="auto"/>
          </w:divBdr>
        </w:div>
        <w:div w:id="1517691158">
          <w:marLeft w:val="0"/>
          <w:marRight w:val="0"/>
          <w:marTop w:val="225"/>
          <w:marBottom w:val="75"/>
          <w:divBdr>
            <w:top w:val="none" w:sz="0" w:space="0" w:color="auto"/>
            <w:left w:val="none" w:sz="0" w:space="0" w:color="auto"/>
            <w:bottom w:val="none" w:sz="0" w:space="0" w:color="auto"/>
            <w:right w:val="none" w:sz="0" w:space="0" w:color="auto"/>
          </w:divBdr>
        </w:div>
        <w:div w:id="683898662">
          <w:marLeft w:val="0"/>
          <w:marRight w:val="0"/>
          <w:marTop w:val="0"/>
          <w:marBottom w:val="0"/>
          <w:divBdr>
            <w:top w:val="none" w:sz="0" w:space="0" w:color="auto"/>
            <w:left w:val="none" w:sz="0" w:space="0" w:color="auto"/>
            <w:bottom w:val="none" w:sz="0" w:space="0" w:color="auto"/>
            <w:right w:val="none" w:sz="0" w:space="0" w:color="auto"/>
          </w:divBdr>
          <w:divsChild>
            <w:div w:id="1499080249">
              <w:marLeft w:val="0"/>
              <w:marRight w:val="0"/>
              <w:marTop w:val="0"/>
              <w:marBottom w:val="225"/>
              <w:divBdr>
                <w:top w:val="none" w:sz="0" w:space="0" w:color="auto"/>
                <w:left w:val="none" w:sz="0" w:space="0" w:color="auto"/>
                <w:bottom w:val="none" w:sz="0" w:space="0" w:color="auto"/>
                <w:right w:val="none" w:sz="0" w:space="0" w:color="auto"/>
              </w:divBdr>
            </w:div>
            <w:div w:id="969019443">
              <w:marLeft w:val="0"/>
              <w:marRight w:val="0"/>
              <w:marTop w:val="0"/>
              <w:marBottom w:val="225"/>
              <w:divBdr>
                <w:top w:val="none" w:sz="0" w:space="0" w:color="auto"/>
                <w:left w:val="none" w:sz="0" w:space="0" w:color="auto"/>
                <w:bottom w:val="none" w:sz="0" w:space="0" w:color="auto"/>
                <w:right w:val="none" w:sz="0" w:space="0" w:color="auto"/>
              </w:divBdr>
              <w:divsChild>
                <w:div w:id="1311638773">
                  <w:marLeft w:val="0"/>
                  <w:marRight w:val="0"/>
                  <w:marTop w:val="0"/>
                  <w:marBottom w:val="300"/>
                  <w:divBdr>
                    <w:top w:val="none" w:sz="0" w:space="0" w:color="auto"/>
                    <w:left w:val="none" w:sz="0" w:space="0" w:color="auto"/>
                    <w:bottom w:val="none" w:sz="0" w:space="0" w:color="auto"/>
                    <w:right w:val="none" w:sz="0" w:space="0" w:color="auto"/>
                  </w:divBdr>
                  <w:divsChild>
                    <w:div w:id="1776634000">
                      <w:marLeft w:val="0"/>
                      <w:marRight w:val="0"/>
                      <w:marTop w:val="0"/>
                      <w:marBottom w:val="0"/>
                      <w:divBdr>
                        <w:top w:val="none" w:sz="0" w:space="0" w:color="auto"/>
                        <w:left w:val="none" w:sz="0" w:space="0" w:color="auto"/>
                        <w:bottom w:val="none" w:sz="0" w:space="0" w:color="auto"/>
                        <w:right w:val="none" w:sz="0" w:space="0" w:color="auto"/>
                      </w:divBdr>
                      <w:divsChild>
                        <w:div w:id="119442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028978">
              <w:marLeft w:val="450"/>
              <w:marRight w:val="450"/>
              <w:marTop w:val="0"/>
              <w:marBottom w:val="225"/>
              <w:divBdr>
                <w:top w:val="single" w:sz="6" w:space="8" w:color="EFE8E1"/>
                <w:left w:val="single" w:sz="6" w:space="8" w:color="EFE8E1"/>
                <w:bottom w:val="single" w:sz="6" w:space="8" w:color="EFE8E1"/>
                <w:right w:val="single" w:sz="6" w:space="8" w:color="EFE8E1"/>
              </w:divBdr>
              <w:divsChild>
                <w:div w:id="336227110">
                  <w:marLeft w:val="0"/>
                  <w:marRight w:val="0"/>
                  <w:marTop w:val="0"/>
                  <w:marBottom w:val="225"/>
                  <w:divBdr>
                    <w:top w:val="none" w:sz="0" w:space="0" w:color="auto"/>
                    <w:left w:val="none" w:sz="0" w:space="0" w:color="auto"/>
                    <w:bottom w:val="none" w:sz="0" w:space="0" w:color="auto"/>
                    <w:right w:val="none" w:sz="0" w:space="0" w:color="auto"/>
                  </w:divBdr>
                </w:div>
              </w:divsChild>
            </w:div>
            <w:div w:id="1598057899">
              <w:marLeft w:val="0"/>
              <w:marRight w:val="0"/>
              <w:marTop w:val="0"/>
              <w:marBottom w:val="225"/>
              <w:divBdr>
                <w:top w:val="none" w:sz="0" w:space="0" w:color="auto"/>
                <w:left w:val="none" w:sz="0" w:space="0" w:color="auto"/>
                <w:bottom w:val="none" w:sz="0" w:space="0" w:color="auto"/>
                <w:right w:val="none" w:sz="0" w:space="0" w:color="auto"/>
              </w:divBdr>
            </w:div>
            <w:div w:id="1891649788">
              <w:marLeft w:val="0"/>
              <w:marRight w:val="0"/>
              <w:marTop w:val="0"/>
              <w:marBottom w:val="0"/>
              <w:divBdr>
                <w:top w:val="none" w:sz="0" w:space="0" w:color="auto"/>
                <w:left w:val="none" w:sz="0" w:space="0" w:color="auto"/>
                <w:bottom w:val="none" w:sz="0" w:space="0" w:color="auto"/>
                <w:right w:val="none" w:sz="0" w:space="0" w:color="auto"/>
              </w:divBdr>
            </w:div>
            <w:div w:id="1986812948">
              <w:marLeft w:val="0"/>
              <w:marRight w:val="0"/>
              <w:marTop w:val="0"/>
              <w:marBottom w:val="225"/>
              <w:divBdr>
                <w:top w:val="none" w:sz="0" w:space="0" w:color="auto"/>
                <w:left w:val="none" w:sz="0" w:space="0" w:color="auto"/>
                <w:bottom w:val="none" w:sz="0" w:space="0" w:color="auto"/>
                <w:right w:val="none" w:sz="0" w:space="0" w:color="auto"/>
              </w:divBdr>
            </w:div>
            <w:div w:id="189148245">
              <w:marLeft w:val="0"/>
              <w:marRight w:val="0"/>
              <w:marTop w:val="0"/>
              <w:marBottom w:val="225"/>
              <w:divBdr>
                <w:top w:val="none" w:sz="0" w:space="0" w:color="auto"/>
                <w:left w:val="none" w:sz="0" w:space="0" w:color="auto"/>
                <w:bottom w:val="none" w:sz="0" w:space="0" w:color="auto"/>
                <w:right w:val="none" w:sz="0" w:space="0" w:color="auto"/>
              </w:divBdr>
            </w:div>
            <w:div w:id="1414282416">
              <w:marLeft w:val="0"/>
              <w:marRight w:val="0"/>
              <w:marTop w:val="0"/>
              <w:marBottom w:val="225"/>
              <w:divBdr>
                <w:top w:val="none" w:sz="0" w:space="0" w:color="auto"/>
                <w:left w:val="none" w:sz="0" w:space="0" w:color="auto"/>
                <w:bottom w:val="none" w:sz="0" w:space="0" w:color="auto"/>
                <w:right w:val="none" w:sz="0" w:space="0" w:color="auto"/>
              </w:divBdr>
              <w:divsChild>
                <w:div w:id="101341446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67549300">
              <w:marLeft w:val="0"/>
              <w:marRight w:val="0"/>
              <w:marTop w:val="0"/>
              <w:marBottom w:val="225"/>
              <w:divBdr>
                <w:top w:val="none" w:sz="0" w:space="0" w:color="auto"/>
                <w:left w:val="none" w:sz="0" w:space="0" w:color="auto"/>
                <w:bottom w:val="none" w:sz="0" w:space="0" w:color="auto"/>
                <w:right w:val="none" w:sz="0" w:space="0" w:color="auto"/>
              </w:divBdr>
            </w:div>
            <w:div w:id="369451451">
              <w:marLeft w:val="0"/>
              <w:marRight w:val="0"/>
              <w:marTop w:val="0"/>
              <w:marBottom w:val="0"/>
              <w:divBdr>
                <w:top w:val="none" w:sz="0" w:space="0" w:color="auto"/>
                <w:left w:val="none" w:sz="0" w:space="0" w:color="auto"/>
                <w:bottom w:val="none" w:sz="0" w:space="0" w:color="auto"/>
                <w:right w:val="none" w:sz="0" w:space="0" w:color="auto"/>
              </w:divBdr>
            </w:div>
            <w:div w:id="1888057595">
              <w:marLeft w:val="0"/>
              <w:marRight w:val="0"/>
              <w:marTop w:val="0"/>
              <w:marBottom w:val="225"/>
              <w:divBdr>
                <w:top w:val="none" w:sz="0" w:space="0" w:color="auto"/>
                <w:left w:val="none" w:sz="0" w:space="0" w:color="auto"/>
                <w:bottom w:val="none" w:sz="0" w:space="0" w:color="auto"/>
                <w:right w:val="none" w:sz="0" w:space="0" w:color="auto"/>
              </w:divBdr>
            </w:div>
            <w:div w:id="1486628637">
              <w:marLeft w:val="0"/>
              <w:marRight w:val="0"/>
              <w:marTop w:val="0"/>
              <w:marBottom w:val="225"/>
              <w:divBdr>
                <w:top w:val="none" w:sz="0" w:space="0" w:color="auto"/>
                <w:left w:val="none" w:sz="0" w:space="0" w:color="auto"/>
                <w:bottom w:val="none" w:sz="0" w:space="0" w:color="auto"/>
                <w:right w:val="none" w:sz="0" w:space="0" w:color="auto"/>
              </w:divBdr>
              <w:divsChild>
                <w:div w:id="1738549190">
                  <w:marLeft w:val="0"/>
                  <w:marRight w:val="0"/>
                  <w:marTop w:val="0"/>
                  <w:marBottom w:val="0"/>
                  <w:divBdr>
                    <w:top w:val="none" w:sz="0" w:space="0" w:color="auto"/>
                    <w:left w:val="none" w:sz="0" w:space="0" w:color="auto"/>
                    <w:bottom w:val="none" w:sz="0" w:space="0" w:color="auto"/>
                    <w:right w:val="none" w:sz="0" w:space="0" w:color="auto"/>
                  </w:divBdr>
                  <w:divsChild>
                    <w:div w:id="1519347488">
                      <w:marLeft w:val="0"/>
                      <w:marRight w:val="0"/>
                      <w:marTop w:val="0"/>
                      <w:marBottom w:val="0"/>
                      <w:divBdr>
                        <w:top w:val="single" w:sz="12" w:space="24" w:color="000000"/>
                        <w:left w:val="single" w:sz="12" w:space="24" w:color="000000"/>
                        <w:bottom w:val="single" w:sz="12" w:space="24" w:color="000000"/>
                        <w:right w:val="single" w:sz="12" w:space="24" w:color="000000"/>
                      </w:divBdr>
                    </w:div>
                  </w:divsChild>
                </w:div>
              </w:divsChild>
            </w:div>
          </w:divsChild>
        </w:div>
      </w:divsChild>
    </w:div>
    <w:div w:id="482157418">
      <w:bodyDiv w:val="1"/>
      <w:marLeft w:val="0"/>
      <w:marRight w:val="0"/>
      <w:marTop w:val="0"/>
      <w:marBottom w:val="0"/>
      <w:divBdr>
        <w:top w:val="none" w:sz="0" w:space="0" w:color="auto"/>
        <w:left w:val="none" w:sz="0" w:space="0" w:color="auto"/>
        <w:bottom w:val="none" w:sz="0" w:space="0" w:color="auto"/>
        <w:right w:val="none" w:sz="0" w:space="0" w:color="auto"/>
      </w:divBdr>
    </w:div>
    <w:div w:id="484199335">
      <w:bodyDiv w:val="1"/>
      <w:marLeft w:val="0"/>
      <w:marRight w:val="0"/>
      <w:marTop w:val="0"/>
      <w:marBottom w:val="0"/>
      <w:divBdr>
        <w:top w:val="none" w:sz="0" w:space="0" w:color="auto"/>
        <w:left w:val="none" w:sz="0" w:space="0" w:color="auto"/>
        <w:bottom w:val="none" w:sz="0" w:space="0" w:color="auto"/>
        <w:right w:val="none" w:sz="0" w:space="0" w:color="auto"/>
      </w:divBdr>
    </w:div>
    <w:div w:id="484467903">
      <w:bodyDiv w:val="1"/>
      <w:marLeft w:val="0"/>
      <w:marRight w:val="0"/>
      <w:marTop w:val="0"/>
      <w:marBottom w:val="0"/>
      <w:divBdr>
        <w:top w:val="none" w:sz="0" w:space="0" w:color="auto"/>
        <w:left w:val="none" w:sz="0" w:space="0" w:color="auto"/>
        <w:bottom w:val="none" w:sz="0" w:space="0" w:color="auto"/>
        <w:right w:val="none" w:sz="0" w:space="0" w:color="auto"/>
      </w:divBdr>
    </w:div>
    <w:div w:id="487331708">
      <w:bodyDiv w:val="1"/>
      <w:marLeft w:val="0"/>
      <w:marRight w:val="0"/>
      <w:marTop w:val="0"/>
      <w:marBottom w:val="0"/>
      <w:divBdr>
        <w:top w:val="none" w:sz="0" w:space="0" w:color="auto"/>
        <w:left w:val="none" w:sz="0" w:space="0" w:color="auto"/>
        <w:bottom w:val="none" w:sz="0" w:space="0" w:color="auto"/>
        <w:right w:val="none" w:sz="0" w:space="0" w:color="auto"/>
      </w:divBdr>
    </w:div>
    <w:div w:id="492643340">
      <w:bodyDiv w:val="1"/>
      <w:marLeft w:val="0"/>
      <w:marRight w:val="0"/>
      <w:marTop w:val="0"/>
      <w:marBottom w:val="0"/>
      <w:divBdr>
        <w:top w:val="none" w:sz="0" w:space="0" w:color="auto"/>
        <w:left w:val="none" w:sz="0" w:space="0" w:color="auto"/>
        <w:bottom w:val="none" w:sz="0" w:space="0" w:color="auto"/>
        <w:right w:val="none" w:sz="0" w:space="0" w:color="auto"/>
      </w:divBdr>
    </w:div>
    <w:div w:id="504173850">
      <w:bodyDiv w:val="1"/>
      <w:marLeft w:val="0"/>
      <w:marRight w:val="0"/>
      <w:marTop w:val="0"/>
      <w:marBottom w:val="0"/>
      <w:divBdr>
        <w:top w:val="none" w:sz="0" w:space="0" w:color="auto"/>
        <w:left w:val="none" w:sz="0" w:space="0" w:color="auto"/>
        <w:bottom w:val="none" w:sz="0" w:space="0" w:color="auto"/>
        <w:right w:val="none" w:sz="0" w:space="0" w:color="auto"/>
      </w:divBdr>
    </w:div>
    <w:div w:id="504396007">
      <w:bodyDiv w:val="1"/>
      <w:marLeft w:val="0"/>
      <w:marRight w:val="0"/>
      <w:marTop w:val="0"/>
      <w:marBottom w:val="0"/>
      <w:divBdr>
        <w:top w:val="none" w:sz="0" w:space="0" w:color="auto"/>
        <w:left w:val="none" w:sz="0" w:space="0" w:color="auto"/>
        <w:bottom w:val="none" w:sz="0" w:space="0" w:color="auto"/>
        <w:right w:val="none" w:sz="0" w:space="0" w:color="auto"/>
      </w:divBdr>
    </w:div>
    <w:div w:id="508058949">
      <w:bodyDiv w:val="1"/>
      <w:marLeft w:val="0"/>
      <w:marRight w:val="0"/>
      <w:marTop w:val="0"/>
      <w:marBottom w:val="0"/>
      <w:divBdr>
        <w:top w:val="none" w:sz="0" w:space="0" w:color="auto"/>
        <w:left w:val="none" w:sz="0" w:space="0" w:color="auto"/>
        <w:bottom w:val="none" w:sz="0" w:space="0" w:color="auto"/>
        <w:right w:val="none" w:sz="0" w:space="0" w:color="auto"/>
      </w:divBdr>
    </w:div>
    <w:div w:id="514686516">
      <w:bodyDiv w:val="1"/>
      <w:marLeft w:val="0"/>
      <w:marRight w:val="0"/>
      <w:marTop w:val="0"/>
      <w:marBottom w:val="0"/>
      <w:divBdr>
        <w:top w:val="none" w:sz="0" w:space="0" w:color="auto"/>
        <w:left w:val="none" w:sz="0" w:space="0" w:color="auto"/>
        <w:bottom w:val="none" w:sz="0" w:space="0" w:color="auto"/>
        <w:right w:val="none" w:sz="0" w:space="0" w:color="auto"/>
      </w:divBdr>
    </w:div>
    <w:div w:id="522087900">
      <w:bodyDiv w:val="1"/>
      <w:marLeft w:val="0"/>
      <w:marRight w:val="0"/>
      <w:marTop w:val="0"/>
      <w:marBottom w:val="0"/>
      <w:divBdr>
        <w:top w:val="none" w:sz="0" w:space="0" w:color="auto"/>
        <w:left w:val="none" w:sz="0" w:space="0" w:color="auto"/>
        <w:bottom w:val="none" w:sz="0" w:space="0" w:color="auto"/>
        <w:right w:val="none" w:sz="0" w:space="0" w:color="auto"/>
      </w:divBdr>
    </w:div>
    <w:div w:id="528111032">
      <w:bodyDiv w:val="1"/>
      <w:marLeft w:val="0"/>
      <w:marRight w:val="0"/>
      <w:marTop w:val="0"/>
      <w:marBottom w:val="0"/>
      <w:divBdr>
        <w:top w:val="none" w:sz="0" w:space="0" w:color="auto"/>
        <w:left w:val="none" w:sz="0" w:space="0" w:color="auto"/>
        <w:bottom w:val="none" w:sz="0" w:space="0" w:color="auto"/>
        <w:right w:val="none" w:sz="0" w:space="0" w:color="auto"/>
      </w:divBdr>
    </w:div>
    <w:div w:id="536311243">
      <w:bodyDiv w:val="1"/>
      <w:marLeft w:val="0"/>
      <w:marRight w:val="0"/>
      <w:marTop w:val="0"/>
      <w:marBottom w:val="0"/>
      <w:divBdr>
        <w:top w:val="none" w:sz="0" w:space="0" w:color="auto"/>
        <w:left w:val="none" w:sz="0" w:space="0" w:color="auto"/>
        <w:bottom w:val="none" w:sz="0" w:space="0" w:color="auto"/>
        <w:right w:val="none" w:sz="0" w:space="0" w:color="auto"/>
      </w:divBdr>
    </w:div>
    <w:div w:id="541090678">
      <w:bodyDiv w:val="1"/>
      <w:marLeft w:val="0"/>
      <w:marRight w:val="0"/>
      <w:marTop w:val="0"/>
      <w:marBottom w:val="0"/>
      <w:divBdr>
        <w:top w:val="none" w:sz="0" w:space="0" w:color="auto"/>
        <w:left w:val="none" w:sz="0" w:space="0" w:color="auto"/>
        <w:bottom w:val="none" w:sz="0" w:space="0" w:color="auto"/>
        <w:right w:val="none" w:sz="0" w:space="0" w:color="auto"/>
      </w:divBdr>
    </w:div>
    <w:div w:id="542405523">
      <w:bodyDiv w:val="1"/>
      <w:marLeft w:val="0"/>
      <w:marRight w:val="0"/>
      <w:marTop w:val="0"/>
      <w:marBottom w:val="0"/>
      <w:divBdr>
        <w:top w:val="none" w:sz="0" w:space="0" w:color="auto"/>
        <w:left w:val="none" w:sz="0" w:space="0" w:color="auto"/>
        <w:bottom w:val="none" w:sz="0" w:space="0" w:color="auto"/>
        <w:right w:val="none" w:sz="0" w:space="0" w:color="auto"/>
      </w:divBdr>
      <w:divsChild>
        <w:div w:id="895238713">
          <w:marLeft w:val="0"/>
          <w:marRight w:val="0"/>
          <w:marTop w:val="0"/>
          <w:marBottom w:val="0"/>
          <w:divBdr>
            <w:top w:val="none" w:sz="0" w:space="0" w:color="auto"/>
            <w:left w:val="none" w:sz="0" w:space="0" w:color="auto"/>
            <w:bottom w:val="none" w:sz="0" w:space="0" w:color="auto"/>
            <w:right w:val="none" w:sz="0" w:space="0" w:color="auto"/>
          </w:divBdr>
          <w:divsChild>
            <w:div w:id="1447966799">
              <w:marLeft w:val="0"/>
              <w:marRight w:val="0"/>
              <w:marTop w:val="0"/>
              <w:marBottom w:val="0"/>
              <w:divBdr>
                <w:top w:val="none" w:sz="0" w:space="0" w:color="auto"/>
                <w:left w:val="none" w:sz="0" w:space="0" w:color="auto"/>
                <w:bottom w:val="none" w:sz="0" w:space="0" w:color="auto"/>
                <w:right w:val="none" w:sz="0" w:space="0" w:color="auto"/>
              </w:divBdr>
              <w:divsChild>
                <w:div w:id="134054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026462">
      <w:bodyDiv w:val="1"/>
      <w:marLeft w:val="0"/>
      <w:marRight w:val="0"/>
      <w:marTop w:val="0"/>
      <w:marBottom w:val="0"/>
      <w:divBdr>
        <w:top w:val="none" w:sz="0" w:space="0" w:color="auto"/>
        <w:left w:val="none" w:sz="0" w:space="0" w:color="auto"/>
        <w:bottom w:val="none" w:sz="0" w:space="0" w:color="auto"/>
        <w:right w:val="none" w:sz="0" w:space="0" w:color="auto"/>
      </w:divBdr>
    </w:div>
    <w:div w:id="549341493">
      <w:bodyDiv w:val="1"/>
      <w:marLeft w:val="0"/>
      <w:marRight w:val="0"/>
      <w:marTop w:val="0"/>
      <w:marBottom w:val="0"/>
      <w:divBdr>
        <w:top w:val="none" w:sz="0" w:space="0" w:color="auto"/>
        <w:left w:val="none" w:sz="0" w:space="0" w:color="auto"/>
        <w:bottom w:val="none" w:sz="0" w:space="0" w:color="auto"/>
        <w:right w:val="none" w:sz="0" w:space="0" w:color="auto"/>
      </w:divBdr>
    </w:div>
    <w:div w:id="549730008">
      <w:bodyDiv w:val="1"/>
      <w:marLeft w:val="0"/>
      <w:marRight w:val="0"/>
      <w:marTop w:val="0"/>
      <w:marBottom w:val="0"/>
      <w:divBdr>
        <w:top w:val="none" w:sz="0" w:space="0" w:color="auto"/>
        <w:left w:val="none" w:sz="0" w:space="0" w:color="auto"/>
        <w:bottom w:val="none" w:sz="0" w:space="0" w:color="auto"/>
        <w:right w:val="none" w:sz="0" w:space="0" w:color="auto"/>
      </w:divBdr>
    </w:div>
    <w:div w:id="554002599">
      <w:bodyDiv w:val="1"/>
      <w:marLeft w:val="0"/>
      <w:marRight w:val="0"/>
      <w:marTop w:val="0"/>
      <w:marBottom w:val="0"/>
      <w:divBdr>
        <w:top w:val="none" w:sz="0" w:space="0" w:color="auto"/>
        <w:left w:val="none" w:sz="0" w:space="0" w:color="auto"/>
        <w:bottom w:val="none" w:sz="0" w:space="0" w:color="auto"/>
        <w:right w:val="none" w:sz="0" w:space="0" w:color="auto"/>
      </w:divBdr>
    </w:div>
    <w:div w:id="555747581">
      <w:bodyDiv w:val="1"/>
      <w:marLeft w:val="0"/>
      <w:marRight w:val="0"/>
      <w:marTop w:val="0"/>
      <w:marBottom w:val="0"/>
      <w:divBdr>
        <w:top w:val="none" w:sz="0" w:space="0" w:color="auto"/>
        <w:left w:val="none" w:sz="0" w:space="0" w:color="auto"/>
        <w:bottom w:val="none" w:sz="0" w:space="0" w:color="auto"/>
        <w:right w:val="none" w:sz="0" w:space="0" w:color="auto"/>
      </w:divBdr>
    </w:div>
    <w:div w:id="561143154">
      <w:bodyDiv w:val="1"/>
      <w:marLeft w:val="0"/>
      <w:marRight w:val="0"/>
      <w:marTop w:val="0"/>
      <w:marBottom w:val="0"/>
      <w:divBdr>
        <w:top w:val="none" w:sz="0" w:space="0" w:color="auto"/>
        <w:left w:val="none" w:sz="0" w:space="0" w:color="auto"/>
        <w:bottom w:val="none" w:sz="0" w:space="0" w:color="auto"/>
        <w:right w:val="none" w:sz="0" w:space="0" w:color="auto"/>
      </w:divBdr>
    </w:div>
    <w:div w:id="588584798">
      <w:bodyDiv w:val="1"/>
      <w:marLeft w:val="0"/>
      <w:marRight w:val="0"/>
      <w:marTop w:val="0"/>
      <w:marBottom w:val="0"/>
      <w:divBdr>
        <w:top w:val="none" w:sz="0" w:space="0" w:color="auto"/>
        <w:left w:val="none" w:sz="0" w:space="0" w:color="auto"/>
        <w:bottom w:val="none" w:sz="0" w:space="0" w:color="auto"/>
        <w:right w:val="none" w:sz="0" w:space="0" w:color="auto"/>
      </w:divBdr>
      <w:divsChild>
        <w:div w:id="2041466018">
          <w:marLeft w:val="0"/>
          <w:marRight w:val="0"/>
          <w:marTop w:val="0"/>
          <w:marBottom w:val="0"/>
          <w:divBdr>
            <w:top w:val="none" w:sz="0" w:space="0" w:color="auto"/>
            <w:left w:val="none" w:sz="0" w:space="0" w:color="auto"/>
            <w:bottom w:val="none" w:sz="0" w:space="0" w:color="auto"/>
            <w:right w:val="none" w:sz="0" w:space="0" w:color="auto"/>
          </w:divBdr>
        </w:div>
        <w:div w:id="33429545">
          <w:marLeft w:val="0"/>
          <w:marRight w:val="0"/>
          <w:marTop w:val="0"/>
          <w:marBottom w:val="0"/>
          <w:divBdr>
            <w:top w:val="none" w:sz="0" w:space="0" w:color="auto"/>
            <w:left w:val="none" w:sz="0" w:space="0" w:color="auto"/>
            <w:bottom w:val="none" w:sz="0" w:space="0" w:color="auto"/>
            <w:right w:val="none" w:sz="0" w:space="0" w:color="auto"/>
          </w:divBdr>
        </w:div>
        <w:div w:id="1551107965">
          <w:marLeft w:val="0"/>
          <w:marRight w:val="0"/>
          <w:marTop w:val="0"/>
          <w:marBottom w:val="0"/>
          <w:divBdr>
            <w:top w:val="none" w:sz="0" w:space="0" w:color="auto"/>
            <w:left w:val="none" w:sz="0" w:space="0" w:color="auto"/>
            <w:bottom w:val="none" w:sz="0" w:space="0" w:color="auto"/>
            <w:right w:val="none" w:sz="0" w:space="0" w:color="auto"/>
          </w:divBdr>
        </w:div>
        <w:div w:id="1084718906">
          <w:marLeft w:val="0"/>
          <w:marRight w:val="0"/>
          <w:marTop w:val="0"/>
          <w:marBottom w:val="0"/>
          <w:divBdr>
            <w:top w:val="none" w:sz="0" w:space="0" w:color="auto"/>
            <w:left w:val="none" w:sz="0" w:space="0" w:color="auto"/>
            <w:bottom w:val="none" w:sz="0" w:space="0" w:color="auto"/>
            <w:right w:val="none" w:sz="0" w:space="0" w:color="auto"/>
          </w:divBdr>
        </w:div>
        <w:div w:id="1893155117">
          <w:marLeft w:val="0"/>
          <w:marRight w:val="0"/>
          <w:marTop w:val="0"/>
          <w:marBottom w:val="0"/>
          <w:divBdr>
            <w:top w:val="none" w:sz="0" w:space="0" w:color="auto"/>
            <w:left w:val="none" w:sz="0" w:space="0" w:color="auto"/>
            <w:bottom w:val="none" w:sz="0" w:space="0" w:color="auto"/>
            <w:right w:val="none" w:sz="0" w:space="0" w:color="auto"/>
          </w:divBdr>
        </w:div>
        <w:div w:id="5984954">
          <w:marLeft w:val="0"/>
          <w:marRight w:val="0"/>
          <w:marTop w:val="0"/>
          <w:marBottom w:val="0"/>
          <w:divBdr>
            <w:top w:val="none" w:sz="0" w:space="0" w:color="auto"/>
            <w:left w:val="none" w:sz="0" w:space="0" w:color="auto"/>
            <w:bottom w:val="none" w:sz="0" w:space="0" w:color="auto"/>
            <w:right w:val="none" w:sz="0" w:space="0" w:color="auto"/>
          </w:divBdr>
        </w:div>
        <w:div w:id="1552301232">
          <w:marLeft w:val="0"/>
          <w:marRight w:val="0"/>
          <w:marTop w:val="0"/>
          <w:marBottom w:val="0"/>
          <w:divBdr>
            <w:top w:val="none" w:sz="0" w:space="0" w:color="auto"/>
            <w:left w:val="none" w:sz="0" w:space="0" w:color="auto"/>
            <w:bottom w:val="none" w:sz="0" w:space="0" w:color="auto"/>
            <w:right w:val="none" w:sz="0" w:space="0" w:color="auto"/>
          </w:divBdr>
        </w:div>
        <w:div w:id="1236626342">
          <w:marLeft w:val="0"/>
          <w:marRight w:val="0"/>
          <w:marTop w:val="0"/>
          <w:marBottom w:val="0"/>
          <w:divBdr>
            <w:top w:val="none" w:sz="0" w:space="0" w:color="auto"/>
            <w:left w:val="none" w:sz="0" w:space="0" w:color="auto"/>
            <w:bottom w:val="none" w:sz="0" w:space="0" w:color="auto"/>
            <w:right w:val="none" w:sz="0" w:space="0" w:color="auto"/>
          </w:divBdr>
        </w:div>
        <w:div w:id="1739548811">
          <w:marLeft w:val="0"/>
          <w:marRight w:val="0"/>
          <w:marTop w:val="0"/>
          <w:marBottom w:val="0"/>
          <w:divBdr>
            <w:top w:val="none" w:sz="0" w:space="0" w:color="auto"/>
            <w:left w:val="none" w:sz="0" w:space="0" w:color="auto"/>
            <w:bottom w:val="none" w:sz="0" w:space="0" w:color="auto"/>
            <w:right w:val="none" w:sz="0" w:space="0" w:color="auto"/>
          </w:divBdr>
        </w:div>
        <w:div w:id="1206141892">
          <w:marLeft w:val="0"/>
          <w:marRight w:val="0"/>
          <w:marTop w:val="0"/>
          <w:marBottom w:val="0"/>
          <w:divBdr>
            <w:top w:val="none" w:sz="0" w:space="0" w:color="auto"/>
            <w:left w:val="none" w:sz="0" w:space="0" w:color="auto"/>
            <w:bottom w:val="none" w:sz="0" w:space="0" w:color="auto"/>
            <w:right w:val="none" w:sz="0" w:space="0" w:color="auto"/>
          </w:divBdr>
        </w:div>
        <w:div w:id="1127697156">
          <w:marLeft w:val="0"/>
          <w:marRight w:val="0"/>
          <w:marTop w:val="0"/>
          <w:marBottom w:val="0"/>
          <w:divBdr>
            <w:top w:val="none" w:sz="0" w:space="0" w:color="auto"/>
            <w:left w:val="none" w:sz="0" w:space="0" w:color="auto"/>
            <w:bottom w:val="none" w:sz="0" w:space="0" w:color="auto"/>
            <w:right w:val="none" w:sz="0" w:space="0" w:color="auto"/>
          </w:divBdr>
        </w:div>
        <w:div w:id="2099254008">
          <w:marLeft w:val="0"/>
          <w:marRight w:val="0"/>
          <w:marTop w:val="0"/>
          <w:marBottom w:val="0"/>
          <w:divBdr>
            <w:top w:val="none" w:sz="0" w:space="0" w:color="auto"/>
            <w:left w:val="none" w:sz="0" w:space="0" w:color="auto"/>
            <w:bottom w:val="none" w:sz="0" w:space="0" w:color="auto"/>
            <w:right w:val="none" w:sz="0" w:space="0" w:color="auto"/>
          </w:divBdr>
        </w:div>
        <w:div w:id="1220895398">
          <w:marLeft w:val="0"/>
          <w:marRight w:val="0"/>
          <w:marTop w:val="0"/>
          <w:marBottom w:val="0"/>
          <w:divBdr>
            <w:top w:val="none" w:sz="0" w:space="0" w:color="auto"/>
            <w:left w:val="none" w:sz="0" w:space="0" w:color="auto"/>
            <w:bottom w:val="none" w:sz="0" w:space="0" w:color="auto"/>
            <w:right w:val="none" w:sz="0" w:space="0" w:color="auto"/>
          </w:divBdr>
        </w:div>
        <w:div w:id="529492125">
          <w:marLeft w:val="0"/>
          <w:marRight w:val="0"/>
          <w:marTop w:val="0"/>
          <w:marBottom w:val="0"/>
          <w:divBdr>
            <w:top w:val="none" w:sz="0" w:space="0" w:color="auto"/>
            <w:left w:val="none" w:sz="0" w:space="0" w:color="auto"/>
            <w:bottom w:val="none" w:sz="0" w:space="0" w:color="auto"/>
            <w:right w:val="none" w:sz="0" w:space="0" w:color="auto"/>
          </w:divBdr>
        </w:div>
        <w:div w:id="131562058">
          <w:marLeft w:val="0"/>
          <w:marRight w:val="0"/>
          <w:marTop w:val="0"/>
          <w:marBottom w:val="0"/>
          <w:divBdr>
            <w:top w:val="none" w:sz="0" w:space="0" w:color="auto"/>
            <w:left w:val="none" w:sz="0" w:space="0" w:color="auto"/>
            <w:bottom w:val="none" w:sz="0" w:space="0" w:color="auto"/>
            <w:right w:val="none" w:sz="0" w:space="0" w:color="auto"/>
          </w:divBdr>
        </w:div>
        <w:div w:id="671446501">
          <w:marLeft w:val="0"/>
          <w:marRight w:val="0"/>
          <w:marTop w:val="0"/>
          <w:marBottom w:val="0"/>
          <w:divBdr>
            <w:top w:val="none" w:sz="0" w:space="0" w:color="auto"/>
            <w:left w:val="none" w:sz="0" w:space="0" w:color="auto"/>
            <w:bottom w:val="none" w:sz="0" w:space="0" w:color="auto"/>
            <w:right w:val="none" w:sz="0" w:space="0" w:color="auto"/>
          </w:divBdr>
        </w:div>
        <w:div w:id="2001542375">
          <w:marLeft w:val="0"/>
          <w:marRight w:val="0"/>
          <w:marTop w:val="0"/>
          <w:marBottom w:val="0"/>
          <w:divBdr>
            <w:top w:val="none" w:sz="0" w:space="0" w:color="auto"/>
            <w:left w:val="none" w:sz="0" w:space="0" w:color="auto"/>
            <w:bottom w:val="none" w:sz="0" w:space="0" w:color="auto"/>
            <w:right w:val="none" w:sz="0" w:space="0" w:color="auto"/>
          </w:divBdr>
        </w:div>
        <w:div w:id="1572302672">
          <w:marLeft w:val="0"/>
          <w:marRight w:val="0"/>
          <w:marTop w:val="0"/>
          <w:marBottom w:val="0"/>
          <w:divBdr>
            <w:top w:val="none" w:sz="0" w:space="0" w:color="auto"/>
            <w:left w:val="none" w:sz="0" w:space="0" w:color="auto"/>
            <w:bottom w:val="none" w:sz="0" w:space="0" w:color="auto"/>
            <w:right w:val="none" w:sz="0" w:space="0" w:color="auto"/>
          </w:divBdr>
        </w:div>
        <w:div w:id="2055232731">
          <w:marLeft w:val="0"/>
          <w:marRight w:val="0"/>
          <w:marTop w:val="0"/>
          <w:marBottom w:val="0"/>
          <w:divBdr>
            <w:top w:val="none" w:sz="0" w:space="0" w:color="auto"/>
            <w:left w:val="none" w:sz="0" w:space="0" w:color="auto"/>
            <w:bottom w:val="none" w:sz="0" w:space="0" w:color="auto"/>
            <w:right w:val="none" w:sz="0" w:space="0" w:color="auto"/>
          </w:divBdr>
        </w:div>
        <w:div w:id="1312519226">
          <w:marLeft w:val="0"/>
          <w:marRight w:val="0"/>
          <w:marTop w:val="0"/>
          <w:marBottom w:val="0"/>
          <w:divBdr>
            <w:top w:val="none" w:sz="0" w:space="0" w:color="auto"/>
            <w:left w:val="none" w:sz="0" w:space="0" w:color="auto"/>
            <w:bottom w:val="none" w:sz="0" w:space="0" w:color="auto"/>
            <w:right w:val="none" w:sz="0" w:space="0" w:color="auto"/>
          </w:divBdr>
        </w:div>
        <w:div w:id="2115516821">
          <w:marLeft w:val="0"/>
          <w:marRight w:val="0"/>
          <w:marTop w:val="0"/>
          <w:marBottom w:val="0"/>
          <w:divBdr>
            <w:top w:val="none" w:sz="0" w:space="0" w:color="auto"/>
            <w:left w:val="none" w:sz="0" w:space="0" w:color="auto"/>
            <w:bottom w:val="none" w:sz="0" w:space="0" w:color="auto"/>
            <w:right w:val="none" w:sz="0" w:space="0" w:color="auto"/>
          </w:divBdr>
        </w:div>
        <w:div w:id="836655192">
          <w:marLeft w:val="0"/>
          <w:marRight w:val="0"/>
          <w:marTop w:val="0"/>
          <w:marBottom w:val="0"/>
          <w:divBdr>
            <w:top w:val="none" w:sz="0" w:space="0" w:color="auto"/>
            <w:left w:val="none" w:sz="0" w:space="0" w:color="auto"/>
            <w:bottom w:val="none" w:sz="0" w:space="0" w:color="auto"/>
            <w:right w:val="none" w:sz="0" w:space="0" w:color="auto"/>
          </w:divBdr>
        </w:div>
        <w:div w:id="1292781964">
          <w:marLeft w:val="0"/>
          <w:marRight w:val="0"/>
          <w:marTop w:val="0"/>
          <w:marBottom w:val="0"/>
          <w:divBdr>
            <w:top w:val="none" w:sz="0" w:space="0" w:color="auto"/>
            <w:left w:val="none" w:sz="0" w:space="0" w:color="auto"/>
            <w:bottom w:val="none" w:sz="0" w:space="0" w:color="auto"/>
            <w:right w:val="none" w:sz="0" w:space="0" w:color="auto"/>
          </w:divBdr>
        </w:div>
        <w:div w:id="774978140">
          <w:marLeft w:val="0"/>
          <w:marRight w:val="0"/>
          <w:marTop w:val="0"/>
          <w:marBottom w:val="0"/>
          <w:divBdr>
            <w:top w:val="none" w:sz="0" w:space="0" w:color="auto"/>
            <w:left w:val="none" w:sz="0" w:space="0" w:color="auto"/>
            <w:bottom w:val="none" w:sz="0" w:space="0" w:color="auto"/>
            <w:right w:val="none" w:sz="0" w:space="0" w:color="auto"/>
          </w:divBdr>
        </w:div>
        <w:div w:id="41103118">
          <w:marLeft w:val="0"/>
          <w:marRight w:val="0"/>
          <w:marTop w:val="0"/>
          <w:marBottom w:val="0"/>
          <w:divBdr>
            <w:top w:val="none" w:sz="0" w:space="0" w:color="auto"/>
            <w:left w:val="none" w:sz="0" w:space="0" w:color="auto"/>
            <w:bottom w:val="none" w:sz="0" w:space="0" w:color="auto"/>
            <w:right w:val="none" w:sz="0" w:space="0" w:color="auto"/>
          </w:divBdr>
        </w:div>
        <w:div w:id="1258635925">
          <w:marLeft w:val="0"/>
          <w:marRight w:val="0"/>
          <w:marTop w:val="0"/>
          <w:marBottom w:val="0"/>
          <w:divBdr>
            <w:top w:val="none" w:sz="0" w:space="0" w:color="auto"/>
            <w:left w:val="none" w:sz="0" w:space="0" w:color="auto"/>
            <w:bottom w:val="none" w:sz="0" w:space="0" w:color="auto"/>
            <w:right w:val="none" w:sz="0" w:space="0" w:color="auto"/>
          </w:divBdr>
        </w:div>
        <w:div w:id="1591885044">
          <w:marLeft w:val="0"/>
          <w:marRight w:val="0"/>
          <w:marTop w:val="0"/>
          <w:marBottom w:val="0"/>
          <w:divBdr>
            <w:top w:val="none" w:sz="0" w:space="0" w:color="auto"/>
            <w:left w:val="none" w:sz="0" w:space="0" w:color="auto"/>
            <w:bottom w:val="none" w:sz="0" w:space="0" w:color="auto"/>
            <w:right w:val="none" w:sz="0" w:space="0" w:color="auto"/>
          </w:divBdr>
        </w:div>
        <w:div w:id="99186556">
          <w:marLeft w:val="0"/>
          <w:marRight w:val="0"/>
          <w:marTop w:val="0"/>
          <w:marBottom w:val="0"/>
          <w:divBdr>
            <w:top w:val="none" w:sz="0" w:space="0" w:color="auto"/>
            <w:left w:val="none" w:sz="0" w:space="0" w:color="auto"/>
            <w:bottom w:val="none" w:sz="0" w:space="0" w:color="auto"/>
            <w:right w:val="none" w:sz="0" w:space="0" w:color="auto"/>
          </w:divBdr>
        </w:div>
        <w:div w:id="60954071">
          <w:marLeft w:val="0"/>
          <w:marRight w:val="0"/>
          <w:marTop w:val="0"/>
          <w:marBottom w:val="0"/>
          <w:divBdr>
            <w:top w:val="none" w:sz="0" w:space="0" w:color="auto"/>
            <w:left w:val="none" w:sz="0" w:space="0" w:color="auto"/>
            <w:bottom w:val="none" w:sz="0" w:space="0" w:color="auto"/>
            <w:right w:val="none" w:sz="0" w:space="0" w:color="auto"/>
          </w:divBdr>
        </w:div>
        <w:div w:id="1439981544">
          <w:marLeft w:val="0"/>
          <w:marRight w:val="0"/>
          <w:marTop w:val="0"/>
          <w:marBottom w:val="0"/>
          <w:divBdr>
            <w:top w:val="none" w:sz="0" w:space="0" w:color="auto"/>
            <w:left w:val="none" w:sz="0" w:space="0" w:color="auto"/>
            <w:bottom w:val="none" w:sz="0" w:space="0" w:color="auto"/>
            <w:right w:val="none" w:sz="0" w:space="0" w:color="auto"/>
          </w:divBdr>
        </w:div>
        <w:div w:id="1957255088">
          <w:marLeft w:val="0"/>
          <w:marRight w:val="0"/>
          <w:marTop w:val="0"/>
          <w:marBottom w:val="0"/>
          <w:divBdr>
            <w:top w:val="none" w:sz="0" w:space="0" w:color="auto"/>
            <w:left w:val="none" w:sz="0" w:space="0" w:color="auto"/>
            <w:bottom w:val="none" w:sz="0" w:space="0" w:color="auto"/>
            <w:right w:val="none" w:sz="0" w:space="0" w:color="auto"/>
          </w:divBdr>
        </w:div>
        <w:div w:id="692271732">
          <w:marLeft w:val="0"/>
          <w:marRight w:val="0"/>
          <w:marTop w:val="0"/>
          <w:marBottom w:val="0"/>
          <w:divBdr>
            <w:top w:val="none" w:sz="0" w:space="0" w:color="auto"/>
            <w:left w:val="none" w:sz="0" w:space="0" w:color="auto"/>
            <w:bottom w:val="none" w:sz="0" w:space="0" w:color="auto"/>
            <w:right w:val="none" w:sz="0" w:space="0" w:color="auto"/>
          </w:divBdr>
        </w:div>
        <w:div w:id="505560234">
          <w:marLeft w:val="0"/>
          <w:marRight w:val="0"/>
          <w:marTop w:val="0"/>
          <w:marBottom w:val="0"/>
          <w:divBdr>
            <w:top w:val="none" w:sz="0" w:space="0" w:color="auto"/>
            <w:left w:val="none" w:sz="0" w:space="0" w:color="auto"/>
            <w:bottom w:val="none" w:sz="0" w:space="0" w:color="auto"/>
            <w:right w:val="none" w:sz="0" w:space="0" w:color="auto"/>
          </w:divBdr>
        </w:div>
        <w:div w:id="1523939718">
          <w:marLeft w:val="0"/>
          <w:marRight w:val="0"/>
          <w:marTop w:val="0"/>
          <w:marBottom w:val="0"/>
          <w:divBdr>
            <w:top w:val="none" w:sz="0" w:space="0" w:color="auto"/>
            <w:left w:val="none" w:sz="0" w:space="0" w:color="auto"/>
            <w:bottom w:val="none" w:sz="0" w:space="0" w:color="auto"/>
            <w:right w:val="none" w:sz="0" w:space="0" w:color="auto"/>
          </w:divBdr>
        </w:div>
      </w:divsChild>
    </w:div>
    <w:div w:id="600456317">
      <w:bodyDiv w:val="1"/>
      <w:marLeft w:val="0"/>
      <w:marRight w:val="0"/>
      <w:marTop w:val="0"/>
      <w:marBottom w:val="0"/>
      <w:divBdr>
        <w:top w:val="none" w:sz="0" w:space="0" w:color="auto"/>
        <w:left w:val="none" w:sz="0" w:space="0" w:color="auto"/>
        <w:bottom w:val="none" w:sz="0" w:space="0" w:color="auto"/>
        <w:right w:val="none" w:sz="0" w:space="0" w:color="auto"/>
      </w:divBdr>
      <w:divsChild>
        <w:div w:id="34893140">
          <w:marLeft w:val="0"/>
          <w:marRight w:val="0"/>
          <w:marTop w:val="0"/>
          <w:marBottom w:val="0"/>
          <w:divBdr>
            <w:top w:val="none" w:sz="0" w:space="0" w:color="auto"/>
            <w:left w:val="none" w:sz="0" w:space="0" w:color="auto"/>
            <w:bottom w:val="none" w:sz="0" w:space="0" w:color="auto"/>
            <w:right w:val="none" w:sz="0" w:space="0" w:color="auto"/>
          </w:divBdr>
        </w:div>
        <w:div w:id="1289894400">
          <w:marLeft w:val="0"/>
          <w:marRight w:val="0"/>
          <w:marTop w:val="0"/>
          <w:marBottom w:val="0"/>
          <w:divBdr>
            <w:top w:val="none" w:sz="0" w:space="0" w:color="auto"/>
            <w:left w:val="none" w:sz="0" w:space="0" w:color="auto"/>
            <w:bottom w:val="none" w:sz="0" w:space="0" w:color="auto"/>
            <w:right w:val="none" w:sz="0" w:space="0" w:color="auto"/>
          </w:divBdr>
        </w:div>
        <w:div w:id="855508605">
          <w:marLeft w:val="0"/>
          <w:marRight w:val="0"/>
          <w:marTop w:val="0"/>
          <w:marBottom w:val="0"/>
          <w:divBdr>
            <w:top w:val="none" w:sz="0" w:space="0" w:color="auto"/>
            <w:left w:val="none" w:sz="0" w:space="0" w:color="auto"/>
            <w:bottom w:val="none" w:sz="0" w:space="0" w:color="auto"/>
            <w:right w:val="none" w:sz="0" w:space="0" w:color="auto"/>
          </w:divBdr>
        </w:div>
        <w:div w:id="98717887">
          <w:marLeft w:val="0"/>
          <w:marRight w:val="0"/>
          <w:marTop w:val="0"/>
          <w:marBottom w:val="0"/>
          <w:divBdr>
            <w:top w:val="none" w:sz="0" w:space="0" w:color="auto"/>
            <w:left w:val="none" w:sz="0" w:space="0" w:color="auto"/>
            <w:bottom w:val="none" w:sz="0" w:space="0" w:color="auto"/>
            <w:right w:val="none" w:sz="0" w:space="0" w:color="auto"/>
          </w:divBdr>
        </w:div>
        <w:div w:id="1042175762">
          <w:marLeft w:val="0"/>
          <w:marRight w:val="0"/>
          <w:marTop w:val="0"/>
          <w:marBottom w:val="0"/>
          <w:divBdr>
            <w:top w:val="none" w:sz="0" w:space="0" w:color="auto"/>
            <w:left w:val="none" w:sz="0" w:space="0" w:color="auto"/>
            <w:bottom w:val="none" w:sz="0" w:space="0" w:color="auto"/>
            <w:right w:val="none" w:sz="0" w:space="0" w:color="auto"/>
          </w:divBdr>
        </w:div>
        <w:div w:id="1945915145">
          <w:marLeft w:val="0"/>
          <w:marRight w:val="0"/>
          <w:marTop w:val="0"/>
          <w:marBottom w:val="0"/>
          <w:divBdr>
            <w:top w:val="none" w:sz="0" w:space="0" w:color="auto"/>
            <w:left w:val="none" w:sz="0" w:space="0" w:color="auto"/>
            <w:bottom w:val="none" w:sz="0" w:space="0" w:color="auto"/>
            <w:right w:val="none" w:sz="0" w:space="0" w:color="auto"/>
          </w:divBdr>
        </w:div>
        <w:div w:id="753093538">
          <w:marLeft w:val="0"/>
          <w:marRight w:val="0"/>
          <w:marTop w:val="0"/>
          <w:marBottom w:val="0"/>
          <w:divBdr>
            <w:top w:val="none" w:sz="0" w:space="0" w:color="auto"/>
            <w:left w:val="none" w:sz="0" w:space="0" w:color="auto"/>
            <w:bottom w:val="none" w:sz="0" w:space="0" w:color="auto"/>
            <w:right w:val="none" w:sz="0" w:space="0" w:color="auto"/>
          </w:divBdr>
        </w:div>
        <w:div w:id="329796801">
          <w:marLeft w:val="0"/>
          <w:marRight w:val="0"/>
          <w:marTop w:val="0"/>
          <w:marBottom w:val="0"/>
          <w:divBdr>
            <w:top w:val="none" w:sz="0" w:space="0" w:color="auto"/>
            <w:left w:val="none" w:sz="0" w:space="0" w:color="auto"/>
            <w:bottom w:val="none" w:sz="0" w:space="0" w:color="auto"/>
            <w:right w:val="none" w:sz="0" w:space="0" w:color="auto"/>
          </w:divBdr>
        </w:div>
        <w:div w:id="350571479">
          <w:marLeft w:val="0"/>
          <w:marRight w:val="0"/>
          <w:marTop w:val="0"/>
          <w:marBottom w:val="0"/>
          <w:divBdr>
            <w:top w:val="none" w:sz="0" w:space="0" w:color="auto"/>
            <w:left w:val="none" w:sz="0" w:space="0" w:color="auto"/>
            <w:bottom w:val="none" w:sz="0" w:space="0" w:color="auto"/>
            <w:right w:val="none" w:sz="0" w:space="0" w:color="auto"/>
          </w:divBdr>
        </w:div>
        <w:div w:id="100035368">
          <w:marLeft w:val="0"/>
          <w:marRight w:val="0"/>
          <w:marTop w:val="0"/>
          <w:marBottom w:val="0"/>
          <w:divBdr>
            <w:top w:val="none" w:sz="0" w:space="0" w:color="auto"/>
            <w:left w:val="none" w:sz="0" w:space="0" w:color="auto"/>
            <w:bottom w:val="none" w:sz="0" w:space="0" w:color="auto"/>
            <w:right w:val="none" w:sz="0" w:space="0" w:color="auto"/>
          </w:divBdr>
        </w:div>
        <w:div w:id="295335549">
          <w:marLeft w:val="0"/>
          <w:marRight w:val="0"/>
          <w:marTop w:val="0"/>
          <w:marBottom w:val="0"/>
          <w:divBdr>
            <w:top w:val="none" w:sz="0" w:space="0" w:color="auto"/>
            <w:left w:val="none" w:sz="0" w:space="0" w:color="auto"/>
            <w:bottom w:val="none" w:sz="0" w:space="0" w:color="auto"/>
            <w:right w:val="none" w:sz="0" w:space="0" w:color="auto"/>
          </w:divBdr>
        </w:div>
        <w:div w:id="990328796">
          <w:marLeft w:val="0"/>
          <w:marRight w:val="0"/>
          <w:marTop w:val="0"/>
          <w:marBottom w:val="0"/>
          <w:divBdr>
            <w:top w:val="none" w:sz="0" w:space="0" w:color="auto"/>
            <w:left w:val="none" w:sz="0" w:space="0" w:color="auto"/>
            <w:bottom w:val="none" w:sz="0" w:space="0" w:color="auto"/>
            <w:right w:val="none" w:sz="0" w:space="0" w:color="auto"/>
          </w:divBdr>
        </w:div>
        <w:div w:id="2119986479">
          <w:marLeft w:val="0"/>
          <w:marRight w:val="0"/>
          <w:marTop w:val="0"/>
          <w:marBottom w:val="0"/>
          <w:divBdr>
            <w:top w:val="none" w:sz="0" w:space="0" w:color="auto"/>
            <w:left w:val="none" w:sz="0" w:space="0" w:color="auto"/>
            <w:bottom w:val="none" w:sz="0" w:space="0" w:color="auto"/>
            <w:right w:val="none" w:sz="0" w:space="0" w:color="auto"/>
          </w:divBdr>
        </w:div>
        <w:div w:id="1084643326">
          <w:marLeft w:val="0"/>
          <w:marRight w:val="0"/>
          <w:marTop w:val="0"/>
          <w:marBottom w:val="0"/>
          <w:divBdr>
            <w:top w:val="none" w:sz="0" w:space="0" w:color="auto"/>
            <w:left w:val="none" w:sz="0" w:space="0" w:color="auto"/>
            <w:bottom w:val="none" w:sz="0" w:space="0" w:color="auto"/>
            <w:right w:val="none" w:sz="0" w:space="0" w:color="auto"/>
          </w:divBdr>
        </w:div>
        <w:div w:id="1460761996">
          <w:marLeft w:val="0"/>
          <w:marRight w:val="0"/>
          <w:marTop w:val="0"/>
          <w:marBottom w:val="0"/>
          <w:divBdr>
            <w:top w:val="none" w:sz="0" w:space="0" w:color="auto"/>
            <w:left w:val="none" w:sz="0" w:space="0" w:color="auto"/>
            <w:bottom w:val="none" w:sz="0" w:space="0" w:color="auto"/>
            <w:right w:val="none" w:sz="0" w:space="0" w:color="auto"/>
          </w:divBdr>
        </w:div>
        <w:div w:id="424886752">
          <w:marLeft w:val="0"/>
          <w:marRight w:val="0"/>
          <w:marTop w:val="0"/>
          <w:marBottom w:val="0"/>
          <w:divBdr>
            <w:top w:val="none" w:sz="0" w:space="0" w:color="auto"/>
            <w:left w:val="none" w:sz="0" w:space="0" w:color="auto"/>
            <w:bottom w:val="none" w:sz="0" w:space="0" w:color="auto"/>
            <w:right w:val="none" w:sz="0" w:space="0" w:color="auto"/>
          </w:divBdr>
        </w:div>
        <w:div w:id="947665354">
          <w:marLeft w:val="0"/>
          <w:marRight w:val="0"/>
          <w:marTop w:val="0"/>
          <w:marBottom w:val="0"/>
          <w:divBdr>
            <w:top w:val="none" w:sz="0" w:space="0" w:color="auto"/>
            <w:left w:val="none" w:sz="0" w:space="0" w:color="auto"/>
            <w:bottom w:val="none" w:sz="0" w:space="0" w:color="auto"/>
            <w:right w:val="none" w:sz="0" w:space="0" w:color="auto"/>
          </w:divBdr>
        </w:div>
        <w:div w:id="130443430">
          <w:marLeft w:val="0"/>
          <w:marRight w:val="0"/>
          <w:marTop w:val="0"/>
          <w:marBottom w:val="0"/>
          <w:divBdr>
            <w:top w:val="none" w:sz="0" w:space="0" w:color="auto"/>
            <w:left w:val="none" w:sz="0" w:space="0" w:color="auto"/>
            <w:bottom w:val="none" w:sz="0" w:space="0" w:color="auto"/>
            <w:right w:val="none" w:sz="0" w:space="0" w:color="auto"/>
          </w:divBdr>
        </w:div>
        <w:div w:id="1627849810">
          <w:marLeft w:val="0"/>
          <w:marRight w:val="0"/>
          <w:marTop w:val="0"/>
          <w:marBottom w:val="0"/>
          <w:divBdr>
            <w:top w:val="none" w:sz="0" w:space="0" w:color="auto"/>
            <w:left w:val="none" w:sz="0" w:space="0" w:color="auto"/>
            <w:bottom w:val="none" w:sz="0" w:space="0" w:color="auto"/>
            <w:right w:val="none" w:sz="0" w:space="0" w:color="auto"/>
          </w:divBdr>
        </w:div>
        <w:div w:id="1265262680">
          <w:marLeft w:val="0"/>
          <w:marRight w:val="0"/>
          <w:marTop w:val="0"/>
          <w:marBottom w:val="0"/>
          <w:divBdr>
            <w:top w:val="none" w:sz="0" w:space="0" w:color="auto"/>
            <w:left w:val="none" w:sz="0" w:space="0" w:color="auto"/>
            <w:bottom w:val="none" w:sz="0" w:space="0" w:color="auto"/>
            <w:right w:val="none" w:sz="0" w:space="0" w:color="auto"/>
          </w:divBdr>
        </w:div>
        <w:div w:id="801383063">
          <w:marLeft w:val="0"/>
          <w:marRight w:val="0"/>
          <w:marTop w:val="0"/>
          <w:marBottom w:val="0"/>
          <w:divBdr>
            <w:top w:val="none" w:sz="0" w:space="0" w:color="auto"/>
            <w:left w:val="none" w:sz="0" w:space="0" w:color="auto"/>
            <w:bottom w:val="none" w:sz="0" w:space="0" w:color="auto"/>
            <w:right w:val="none" w:sz="0" w:space="0" w:color="auto"/>
          </w:divBdr>
        </w:div>
        <w:div w:id="492140945">
          <w:marLeft w:val="0"/>
          <w:marRight w:val="0"/>
          <w:marTop w:val="0"/>
          <w:marBottom w:val="0"/>
          <w:divBdr>
            <w:top w:val="none" w:sz="0" w:space="0" w:color="auto"/>
            <w:left w:val="none" w:sz="0" w:space="0" w:color="auto"/>
            <w:bottom w:val="none" w:sz="0" w:space="0" w:color="auto"/>
            <w:right w:val="none" w:sz="0" w:space="0" w:color="auto"/>
          </w:divBdr>
        </w:div>
        <w:div w:id="1744252423">
          <w:marLeft w:val="0"/>
          <w:marRight w:val="0"/>
          <w:marTop w:val="0"/>
          <w:marBottom w:val="0"/>
          <w:divBdr>
            <w:top w:val="none" w:sz="0" w:space="0" w:color="auto"/>
            <w:left w:val="none" w:sz="0" w:space="0" w:color="auto"/>
            <w:bottom w:val="none" w:sz="0" w:space="0" w:color="auto"/>
            <w:right w:val="none" w:sz="0" w:space="0" w:color="auto"/>
          </w:divBdr>
        </w:div>
        <w:div w:id="1591307776">
          <w:marLeft w:val="0"/>
          <w:marRight w:val="0"/>
          <w:marTop w:val="0"/>
          <w:marBottom w:val="0"/>
          <w:divBdr>
            <w:top w:val="none" w:sz="0" w:space="0" w:color="auto"/>
            <w:left w:val="none" w:sz="0" w:space="0" w:color="auto"/>
            <w:bottom w:val="none" w:sz="0" w:space="0" w:color="auto"/>
            <w:right w:val="none" w:sz="0" w:space="0" w:color="auto"/>
          </w:divBdr>
        </w:div>
        <w:div w:id="536044537">
          <w:marLeft w:val="0"/>
          <w:marRight w:val="0"/>
          <w:marTop w:val="0"/>
          <w:marBottom w:val="0"/>
          <w:divBdr>
            <w:top w:val="none" w:sz="0" w:space="0" w:color="auto"/>
            <w:left w:val="none" w:sz="0" w:space="0" w:color="auto"/>
            <w:bottom w:val="none" w:sz="0" w:space="0" w:color="auto"/>
            <w:right w:val="none" w:sz="0" w:space="0" w:color="auto"/>
          </w:divBdr>
        </w:div>
        <w:div w:id="1522628163">
          <w:marLeft w:val="0"/>
          <w:marRight w:val="0"/>
          <w:marTop w:val="0"/>
          <w:marBottom w:val="0"/>
          <w:divBdr>
            <w:top w:val="none" w:sz="0" w:space="0" w:color="auto"/>
            <w:left w:val="none" w:sz="0" w:space="0" w:color="auto"/>
            <w:bottom w:val="none" w:sz="0" w:space="0" w:color="auto"/>
            <w:right w:val="none" w:sz="0" w:space="0" w:color="auto"/>
          </w:divBdr>
        </w:div>
        <w:div w:id="114639964">
          <w:marLeft w:val="0"/>
          <w:marRight w:val="0"/>
          <w:marTop w:val="0"/>
          <w:marBottom w:val="0"/>
          <w:divBdr>
            <w:top w:val="none" w:sz="0" w:space="0" w:color="auto"/>
            <w:left w:val="none" w:sz="0" w:space="0" w:color="auto"/>
            <w:bottom w:val="none" w:sz="0" w:space="0" w:color="auto"/>
            <w:right w:val="none" w:sz="0" w:space="0" w:color="auto"/>
          </w:divBdr>
        </w:div>
        <w:div w:id="519512087">
          <w:marLeft w:val="0"/>
          <w:marRight w:val="0"/>
          <w:marTop w:val="0"/>
          <w:marBottom w:val="0"/>
          <w:divBdr>
            <w:top w:val="none" w:sz="0" w:space="0" w:color="auto"/>
            <w:left w:val="none" w:sz="0" w:space="0" w:color="auto"/>
            <w:bottom w:val="none" w:sz="0" w:space="0" w:color="auto"/>
            <w:right w:val="none" w:sz="0" w:space="0" w:color="auto"/>
          </w:divBdr>
        </w:div>
        <w:div w:id="378868191">
          <w:marLeft w:val="0"/>
          <w:marRight w:val="0"/>
          <w:marTop w:val="0"/>
          <w:marBottom w:val="0"/>
          <w:divBdr>
            <w:top w:val="none" w:sz="0" w:space="0" w:color="auto"/>
            <w:left w:val="none" w:sz="0" w:space="0" w:color="auto"/>
            <w:bottom w:val="none" w:sz="0" w:space="0" w:color="auto"/>
            <w:right w:val="none" w:sz="0" w:space="0" w:color="auto"/>
          </w:divBdr>
        </w:div>
        <w:div w:id="424039374">
          <w:marLeft w:val="0"/>
          <w:marRight w:val="0"/>
          <w:marTop w:val="0"/>
          <w:marBottom w:val="0"/>
          <w:divBdr>
            <w:top w:val="none" w:sz="0" w:space="0" w:color="auto"/>
            <w:left w:val="none" w:sz="0" w:space="0" w:color="auto"/>
            <w:bottom w:val="none" w:sz="0" w:space="0" w:color="auto"/>
            <w:right w:val="none" w:sz="0" w:space="0" w:color="auto"/>
          </w:divBdr>
        </w:div>
        <w:div w:id="574053327">
          <w:marLeft w:val="0"/>
          <w:marRight w:val="0"/>
          <w:marTop w:val="0"/>
          <w:marBottom w:val="0"/>
          <w:divBdr>
            <w:top w:val="none" w:sz="0" w:space="0" w:color="auto"/>
            <w:left w:val="none" w:sz="0" w:space="0" w:color="auto"/>
            <w:bottom w:val="none" w:sz="0" w:space="0" w:color="auto"/>
            <w:right w:val="none" w:sz="0" w:space="0" w:color="auto"/>
          </w:divBdr>
        </w:div>
        <w:div w:id="673537819">
          <w:marLeft w:val="0"/>
          <w:marRight w:val="0"/>
          <w:marTop w:val="0"/>
          <w:marBottom w:val="0"/>
          <w:divBdr>
            <w:top w:val="none" w:sz="0" w:space="0" w:color="auto"/>
            <w:left w:val="none" w:sz="0" w:space="0" w:color="auto"/>
            <w:bottom w:val="none" w:sz="0" w:space="0" w:color="auto"/>
            <w:right w:val="none" w:sz="0" w:space="0" w:color="auto"/>
          </w:divBdr>
        </w:div>
        <w:div w:id="1111632155">
          <w:marLeft w:val="0"/>
          <w:marRight w:val="0"/>
          <w:marTop w:val="0"/>
          <w:marBottom w:val="0"/>
          <w:divBdr>
            <w:top w:val="none" w:sz="0" w:space="0" w:color="auto"/>
            <w:left w:val="none" w:sz="0" w:space="0" w:color="auto"/>
            <w:bottom w:val="none" w:sz="0" w:space="0" w:color="auto"/>
            <w:right w:val="none" w:sz="0" w:space="0" w:color="auto"/>
          </w:divBdr>
        </w:div>
        <w:div w:id="364991238">
          <w:marLeft w:val="0"/>
          <w:marRight w:val="0"/>
          <w:marTop w:val="0"/>
          <w:marBottom w:val="0"/>
          <w:divBdr>
            <w:top w:val="none" w:sz="0" w:space="0" w:color="auto"/>
            <w:left w:val="none" w:sz="0" w:space="0" w:color="auto"/>
            <w:bottom w:val="none" w:sz="0" w:space="0" w:color="auto"/>
            <w:right w:val="none" w:sz="0" w:space="0" w:color="auto"/>
          </w:divBdr>
        </w:div>
        <w:div w:id="587077545">
          <w:marLeft w:val="0"/>
          <w:marRight w:val="0"/>
          <w:marTop w:val="0"/>
          <w:marBottom w:val="0"/>
          <w:divBdr>
            <w:top w:val="none" w:sz="0" w:space="0" w:color="auto"/>
            <w:left w:val="none" w:sz="0" w:space="0" w:color="auto"/>
            <w:bottom w:val="none" w:sz="0" w:space="0" w:color="auto"/>
            <w:right w:val="none" w:sz="0" w:space="0" w:color="auto"/>
          </w:divBdr>
        </w:div>
        <w:div w:id="731930525">
          <w:marLeft w:val="0"/>
          <w:marRight w:val="0"/>
          <w:marTop w:val="0"/>
          <w:marBottom w:val="0"/>
          <w:divBdr>
            <w:top w:val="none" w:sz="0" w:space="0" w:color="auto"/>
            <w:left w:val="none" w:sz="0" w:space="0" w:color="auto"/>
            <w:bottom w:val="none" w:sz="0" w:space="0" w:color="auto"/>
            <w:right w:val="none" w:sz="0" w:space="0" w:color="auto"/>
          </w:divBdr>
        </w:div>
        <w:div w:id="964391825">
          <w:marLeft w:val="0"/>
          <w:marRight w:val="0"/>
          <w:marTop w:val="0"/>
          <w:marBottom w:val="0"/>
          <w:divBdr>
            <w:top w:val="none" w:sz="0" w:space="0" w:color="auto"/>
            <w:left w:val="none" w:sz="0" w:space="0" w:color="auto"/>
            <w:bottom w:val="none" w:sz="0" w:space="0" w:color="auto"/>
            <w:right w:val="none" w:sz="0" w:space="0" w:color="auto"/>
          </w:divBdr>
        </w:div>
        <w:div w:id="603805387">
          <w:marLeft w:val="0"/>
          <w:marRight w:val="0"/>
          <w:marTop w:val="0"/>
          <w:marBottom w:val="0"/>
          <w:divBdr>
            <w:top w:val="none" w:sz="0" w:space="0" w:color="auto"/>
            <w:left w:val="none" w:sz="0" w:space="0" w:color="auto"/>
            <w:bottom w:val="none" w:sz="0" w:space="0" w:color="auto"/>
            <w:right w:val="none" w:sz="0" w:space="0" w:color="auto"/>
          </w:divBdr>
        </w:div>
        <w:div w:id="1093667975">
          <w:marLeft w:val="0"/>
          <w:marRight w:val="0"/>
          <w:marTop w:val="0"/>
          <w:marBottom w:val="0"/>
          <w:divBdr>
            <w:top w:val="none" w:sz="0" w:space="0" w:color="auto"/>
            <w:left w:val="none" w:sz="0" w:space="0" w:color="auto"/>
            <w:bottom w:val="none" w:sz="0" w:space="0" w:color="auto"/>
            <w:right w:val="none" w:sz="0" w:space="0" w:color="auto"/>
          </w:divBdr>
        </w:div>
        <w:div w:id="506485743">
          <w:marLeft w:val="0"/>
          <w:marRight w:val="0"/>
          <w:marTop w:val="0"/>
          <w:marBottom w:val="0"/>
          <w:divBdr>
            <w:top w:val="none" w:sz="0" w:space="0" w:color="auto"/>
            <w:left w:val="none" w:sz="0" w:space="0" w:color="auto"/>
            <w:bottom w:val="none" w:sz="0" w:space="0" w:color="auto"/>
            <w:right w:val="none" w:sz="0" w:space="0" w:color="auto"/>
          </w:divBdr>
        </w:div>
        <w:div w:id="1929732451">
          <w:marLeft w:val="0"/>
          <w:marRight w:val="0"/>
          <w:marTop w:val="0"/>
          <w:marBottom w:val="0"/>
          <w:divBdr>
            <w:top w:val="none" w:sz="0" w:space="0" w:color="auto"/>
            <w:left w:val="none" w:sz="0" w:space="0" w:color="auto"/>
            <w:bottom w:val="none" w:sz="0" w:space="0" w:color="auto"/>
            <w:right w:val="none" w:sz="0" w:space="0" w:color="auto"/>
          </w:divBdr>
        </w:div>
        <w:div w:id="679740899">
          <w:marLeft w:val="0"/>
          <w:marRight w:val="0"/>
          <w:marTop w:val="0"/>
          <w:marBottom w:val="0"/>
          <w:divBdr>
            <w:top w:val="none" w:sz="0" w:space="0" w:color="auto"/>
            <w:left w:val="none" w:sz="0" w:space="0" w:color="auto"/>
            <w:bottom w:val="none" w:sz="0" w:space="0" w:color="auto"/>
            <w:right w:val="none" w:sz="0" w:space="0" w:color="auto"/>
          </w:divBdr>
        </w:div>
        <w:div w:id="1472476161">
          <w:marLeft w:val="0"/>
          <w:marRight w:val="0"/>
          <w:marTop w:val="0"/>
          <w:marBottom w:val="0"/>
          <w:divBdr>
            <w:top w:val="none" w:sz="0" w:space="0" w:color="auto"/>
            <w:left w:val="none" w:sz="0" w:space="0" w:color="auto"/>
            <w:bottom w:val="none" w:sz="0" w:space="0" w:color="auto"/>
            <w:right w:val="none" w:sz="0" w:space="0" w:color="auto"/>
          </w:divBdr>
        </w:div>
        <w:div w:id="393310672">
          <w:marLeft w:val="0"/>
          <w:marRight w:val="0"/>
          <w:marTop w:val="0"/>
          <w:marBottom w:val="0"/>
          <w:divBdr>
            <w:top w:val="none" w:sz="0" w:space="0" w:color="auto"/>
            <w:left w:val="none" w:sz="0" w:space="0" w:color="auto"/>
            <w:bottom w:val="none" w:sz="0" w:space="0" w:color="auto"/>
            <w:right w:val="none" w:sz="0" w:space="0" w:color="auto"/>
          </w:divBdr>
        </w:div>
        <w:div w:id="1516185615">
          <w:marLeft w:val="0"/>
          <w:marRight w:val="0"/>
          <w:marTop w:val="0"/>
          <w:marBottom w:val="0"/>
          <w:divBdr>
            <w:top w:val="none" w:sz="0" w:space="0" w:color="auto"/>
            <w:left w:val="none" w:sz="0" w:space="0" w:color="auto"/>
            <w:bottom w:val="none" w:sz="0" w:space="0" w:color="auto"/>
            <w:right w:val="none" w:sz="0" w:space="0" w:color="auto"/>
          </w:divBdr>
        </w:div>
        <w:div w:id="1825707137">
          <w:marLeft w:val="0"/>
          <w:marRight w:val="0"/>
          <w:marTop w:val="0"/>
          <w:marBottom w:val="0"/>
          <w:divBdr>
            <w:top w:val="none" w:sz="0" w:space="0" w:color="auto"/>
            <w:left w:val="none" w:sz="0" w:space="0" w:color="auto"/>
            <w:bottom w:val="none" w:sz="0" w:space="0" w:color="auto"/>
            <w:right w:val="none" w:sz="0" w:space="0" w:color="auto"/>
          </w:divBdr>
        </w:div>
        <w:div w:id="579103230">
          <w:marLeft w:val="0"/>
          <w:marRight w:val="0"/>
          <w:marTop w:val="0"/>
          <w:marBottom w:val="0"/>
          <w:divBdr>
            <w:top w:val="none" w:sz="0" w:space="0" w:color="auto"/>
            <w:left w:val="none" w:sz="0" w:space="0" w:color="auto"/>
            <w:bottom w:val="none" w:sz="0" w:space="0" w:color="auto"/>
            <w:right w:val="none" w:sz="0" w:space="0" w:color="auto"/>
          </w:divBdr>
        </w:div>
        <w:div w:id="1297369748">
          <w:marLeft w:val="0"/>
          <w:marRight w:val="0"/>
          <w:marTop w:val="0"/>
          <w:marBottom w:val="0"/>
          <w:divBdr>
            <w:top w:val="none" w:sz="0" w:space="0" w:color="auto"/>
            <w:left w:val="none" w:sz="0" w:space="0" w:color="auto"/>
            <w:bottom w:val="none" w:sz="0" w:space="0" w:color="auto"/>
            <w:right w:val="none" w:sz="0" w:space="0" w:color="auto"/>
          </w:divBdr>
        </w:div>
        <w:div w:id="1047148125">
          <w:marLeft w:val="0"/>
          <w:marRight w:val="0"/>
          <w:marTop w:val="0"/>
          <w:marBottom w:val="0"/>
          <w:divBdr>
            <w:top w:val="none" w:sz="0" w:space="0" w:color="auto"/>
            <w:left w:val="none" w:sz="0" w:space="0" w:color="auto"/>
            <w:bottom w:val="none" w:sz="0" w:space="0" w:color="auto"/>
            <w:right w:val="none" w:sz="0" w:space="0" w:color="auto"/>
          </w:divBdr>
        </w:div>
        <w:div w:id="851529165">
          <w:marLeft w:val="0"/>
          <w:marRight w:val="0"/>
          <w:marTop w:val="0"/>
          <w:marBottom w:val="0"/>
          <w:divBdr>
            <w:top w:val="none" w:sz="0" w:space="0" w:color="auto"/>
            <w:left w:val="none" w:sz="0" w:space="0" w:color="auto"/>
            <w:bottom w:val="none" w:sz="0" w:space="0" w:color="auto"/>
            <w:right w:val="none" w:sz="0" w:space="0" w:color="auto"/>
          </w:divBdr>
        </w:div>
        <w:div w:id="1298219232">
          <w:marLeft w:val="0"/>
          <w:marRight w:val="0"/>
          <w:marTop w:val="0"/>
          <w:marBottom w:val="0"/>
          <w:divBdr>
            <w:top w:val="none" w:sz="0" w:space="0" w:color="auto"/>
            <w:left w:val="none" w:sz="0" w:space="0" w:color="auto"/>
            <w:bottom w:val="none" w:sz="0" w:space="0" w:color="auto"/>
            <w:right w:val="none" w:sz="0" w:space="0" w:color="auto"/>
          </w:divBdr>
        </w:div>
        <w:div w:id="1670256088">
          <w:marLeft w:val="0"/>
          <w:marRight w:val="0"/>
          <w:marTop w:val="0"/>
          <w:marBottom w:val="0"/>
          <w:divBdr>
            <w:top w:val="none" w:sz="0" w:space="0" w:color="auto"/>
            <w:left w:val="none" w:sz="0" w:space="0" w:color="auto"/>
            <w:bottom w:val="none" w:sz="0" w:space="0" w:color="auto"/>
            <w:right w:val="none" w:sz="0" w:space="0" w:color="auto"/>
          </w:divBdr>
        </w:div>
        <w:div w:id="534658754">
          <w:marLeft w:val="0"/>
          <w:marRight w:val="0"/>
          <w:marTop w:val="0"/>
          <w:marBottom w:val="0"/>
          <w:divBdr>
            <w:top w:val="none" w:sz="0" w:space="0" w:color="auto"/>
            <w:left w:val="none" w:sz="0" w:space="0" w:color="auto"/>
            <w:bottom w:val="none" w:sz="0" w:space="0" w:color="auto"/>
            <w:right w:val="none" w:sz="0" w:space="0" w:color="auto"/>
          </w:divBdr>
        </w:div>
        <w:div w:id="679702810">
          <w:marLeft w:val="0"/>
          <w:marRight w:val="0"/>
          <w:marTop w:val="0"/>
          <w:marBottom w:val="0"/>
          <w:divBdr>
            <w:top w:val="none" w:sz="0" w:space="0" w:color="auto"/>
            <w:left w:val="none" w:sz="0" w:space="0" w:color="auto"/>
            <w:bottom w:val="none" w:sz="0" w:space="0" w:color="auto"/>
            <w:right w:val="none" w:sz="0" w:space="0" w:color="auto"/>
          </w:divBdr>
        </w:div>
        <w:div w:id="174534718">
          <w:marLeft w:val="0"/>
          <w:marRight w:val="0"/>
          <w:marTop w:val="0"/>
          <w:marBottom w:val="0"/>
          <w:divBdr>
            <w:top w:val="none" w:sz="0" w:space="0" w:color="auto"/>
            <w:left w:val="none" w:sz="0" w:space="0" w:color="auto"/>
            <w:bottom w:val="none" w:sz="0" w:space="0" w:color="auto"/>
            <w:right w:val="none" w:sz="0" w:space="0" w:color="auto"/>
          </w:divBdr>
        </w:div>
        <w:div w:id="1552573612">
          <w:marLeft w:val="0"/>
          <w:marRight w:val="0"/>
          <w:marTop w:val="0"/>
          <w:marBottom w:val="0"/>
          <w:divBdr>
            <w:top w:val="none" w:sz="0" w:space="0" w:color="auto"/>
            <w:left w:val="none" w:sz="0" w:space="0" w:color="auto"/>
            <w:bottom w:val="none" w:sz="0" w:space="0" w:color="auto"/>
            <w:right w:val="none" w:sz="0" w:space="0" w:color="auto"/>
          </w:divBdr>
        </w:div>
        <w:div w:id="834879945">
          <w:marLeft w:val="0"/>
          <w:marRight w:val="0"/>
          <w:marTop w:val="0"/>
          <w:marBottom w:val="0"/>
          <w:divBdr>
            <w:top w:val="none" w:sz="0" w:space="0" w:color="auto"/>
            <w:left w:val="none" w:sz="0" w:space="0" w:color="auto"/>
            <w:bottom w:val="none" w:sz="0" w:space="0" w:color="auto"/>
            <w:right w:val="none" w:sz="0" w:space="0" w:color="auto"/>
          </w:divBdr>
        </w:div>
        <w:div w:id="1505365608">
          <w:marLeft w:val="0"/>
          <w:marRight w:val="0"/>
          <w:marTop w:val="0"/>
          <w:marBottom w:val="0"/>
          <w:divBdr>
            <w:top w:val="none" w:sz="0" w:space="0" w:color="auto"/>
            <w:left w:val="none" w:sz="0" w:space="0" w:color="auto"/>
            <w:bottom w:val="none" w:sz="0" w:space="0" w:color="auto"/>
            <w:right w:val="none" w:sz="0" w:space="0" w:color="auto"/>
          </w:divBdr>
        </w:div>
        <w:div w:id="857741051">
          <w:marLeft w:val="0"/>
          <w:marRight w:val="0"/>
          <w:marTop w:val="0"/>
          <w:marBottom w:val="0"/>
          <w:divBdr>
            <w:top w:val="none" w:sz="0" w:space="0" w:color="auto"/>
            <w:left w:val="none" w:sz="0" w:space="0" w:color="auto"/>
            <w:bottom w:val="none" w:sz="0" w:space="0" w:color="auto"/>
            <w:right w:val="none" w:sz="0" w:space="0" w:color="auto"/>
          </w:divBdr>
        </w:div>
        <w:div w:id="604774918">
          <w:marLeft w:val="0"/>
          <w:marRight w:val="0"/>
          <w:marTop w:val="0"/>
          <w:marBottom w:val="0"/>
          <w:divBdr>
            <w:top w:val="none" w:sz="0" w:space="0" w:color="auto"/>
            <w:left w:val="none" w:sz="0" w:space="0" w:color="auto"/>
            <w:bottom w:val="none" w:sz="0" w:space="0" w:color="auto"/>
            <w:right w:val="none" w:sz="0" w:space="0" w:color="auto"/>
          </w:divBdr>
        </w:div>
        <w:div w:id="1520776213">
          <w:marLeft w:val="0"/>
          <w:marRight w:val="0"/>
          <w:marTop w:val="0"/>
          <w:marBottom w:val="0"/>
          <w:divBdr>
            <w:top w:val="none" w:sz="0" w:space="0" w:color="auto"/>
            <w:left w:val="none" w:sz="0" w:space="0" w:color="auto"/>
            <w:bottom w:val="none" w:sz="0" w:space="0" w:color="auto"/>
            <w:right w:val="none" w:sz="0" w:space="0" w:color="auto"/>
          </w:divBdr>
        </w:div>
        <w:div w:id="685179384">
          <w:marLeft w:val="0"/>
          <w:marRight w:val="0"/>
          <w:marTop w:val="0"/>
          <w:marBottom w:val="0"/>
          <w:divBdr>
            <w:top w:val="none" w:sz="0" w:space="0" w:color="auto"/>
            <w:left w:val="none" w:sz="0" w:space="0" w:color="auto"/>
            <w:bottom w:val="none" w:sz="0" w:space="0" w:color="auto"/>
            <w:right w:val="none" w:sz="0" w:space="0" w:color="auto"/>
          </w:divBdr>
        </w:div>
        <w:div w:id="2113235727">
          <w:marLeft w:val="0"/>
          <w:marRight w:val="0"/>
          <w:marTop w:val="0"/>
          <w:marBottom w:val="0"/>
          <w:divBdr>
            <w:top w:val="none" w:sz="0" w:space="0" w:color="auto"/>
            <w:left w:val="none" w:sz="0" w:space="0" w:color="auto"/>
            <w:bottom w:val="none" w:sz="0" w:space="0" w:color="auto"/>
            <w:right w:val="none" w:sz="0" w:space="0" w:color="auto"/>
          </w:divBdr>
        </w:div>
        <w:div w:id="1092582924">
          <w:marLeft w:val="0"/>
          <w:marRight w:val="0"/>
          <w:marTop w:val="0"/>
          <w:marBottom w:val="0"/>
          <w:divBdr>
            <w:top w:val="none" w:sz="0" w:space="0" w:color="auto"/>
            <w:left w:val="none" w:sz="0" w:space="0" w:color="auto"/>
            <w:bottom w:val="none" w:sz="0" w:space="0" w:color="auto"/>
            <w:right w:val="none" w:sz="0" w:space="0" w:color="auto"/>
          </w:divBdr>
        </w:div>
        <w:div w:id="905653867">
          <w:marLeft w:val="0"/>
          <w:marRight w:val="0"/>
          <w:marTop w:val="0"/>
          <w:marBottom w:val="0"/>
          <w:divBdr>
            <w:top w:val="none" w:sz="0" w:space="0" w:color="auto"/>
            <w:left w:val="none" w:sz="0" w:space="0" w:color="auto"/>
            <w:bottom w:val="none" w:sz="0" w:space="0" w:color="auto"/>
            <w:right w:val="none" w:sz="0" w:space="0" w:color="auto"/>
          </w:divBdr>
        </w:div>
        <w:div w:id="1516269526">
          <w:marLeft w:val="0"/>
          <w:marRight w:val="0"/>
          <w:marTop w:val="0"/>
          <w:marBottom w:val="0"/>
          <w:divBdr>
            <w:top w:val="none" w:sz="0" w:space="0" w:color="auto"/>
            <w:left w:val="none" w:sz="0" w:space="0" w:color="auto"/>
            <w:bottom w:val="none" w:sz="0" w:space="0" w:color="auto"/>
            <w:right w:val="none" w:sz="0" w:space="0" w:color="auto"/>
          </w:divBdr>
        </w:div>
        <w:div w:id="412897278">
          <w:marLeft w:val="0"/>
          <w:marRight w:val="0"/>
          <w:marTop w:val="0"/>
          <w:marBottom w:val="0"/>
          <w:divBdr>
            <w:top w:val="none" w:sz="0" w:space="0" w:color="auto"/>
            <w:left w:val="none" w:sz="0" w:space="0" w:color="auto"/>
            <w:bottom w:val="none" w:sz="0" w:space="0" w:color="auto"/>
            <w:right w:val="none" w:sz="0" w:space="0" w:color="auto"/>
          </w:divBdr>
        </w:div>
        <w:div w:id="1561675932">
          <w:marLeft w:val="0"/>
          <w:marRight w:val="0"/>
          <w:marTop w:val="0"/>
          <w:marBottom w:val="0"/>
          <w:divBdr>
            <w:top w:val="none" w:sz="0" w:space="0" w:color="auto"/>
            <w:left w:val="none" w:sz="0" w:space="0" w:color="auto"/>
            <w:bottom w:val="none" w:sz="0" w:space="0" w:color="auto"/>
            <w:right w:val="none" w:sz="0" w:space="0" w:color="auto"/>
          </w:divBdr>
        </w:div>
        <w:div w:id="775059886">
          <w:marLeft w:val="0"/>
          <w:marRight w:val="0"/>
          <w:marTop w:val="0"/>
          <w:marBottom w:val="0"/>
          <w:divBdr>
            <w:top w:val="none" w:sz="0" w:space="0" w:color="auto"/>
            <w:left w:val="none" w:sz="0" w:space="0" w:color="auto"/>
            <w:bottom w:val="none" w:sz="0" w:space="0" w:color="auto"/>
            <w:right w:val="none" w:sz="0" w:space="0" w:color="auto"/>
          </w:divBdr>
        </w:div>
        <w:div w:id="1031683657">
          <w:marLeft w:val="0"/>
          <w:marRight w:val="0"/>
          <w:marTop w:val="0"/>
          <w:marBottom w:val="0"/>
          <w:divBdr>
            <w:top w:val="none" w:sz="0" w:space="0" w:color="auto"/>
            <w:left w:val="none" w:sz="0" w:space="0" w:color="auto"/>
            <w:bottom w:val="none" w:sz="0" w:space="0" w:color="auto"/>
            <w:right w:val="none" w:sz="0" w:space="0" w:color="auto"/>
          </w:divBdr>
        </w:div>
        <w:div w:id="24135353">
          <w:marLeft w:val="0"/>
          <w:marRight w:val="0"/>
          <w:marTop w:val="0"/>
          <w:marBottom w:val="0"/>
          <w:divBdr>
            <w:top w:val="none" w:sz="0" w:space="0" w:color="auto"/>
            <w:left w:val="none" w:sz="0" w:space="0" w:color="auto"/>
            <w:bottom w:val="none" w:sz="0" w:space="0" w:color="auto"/>
            <w:right w:val="none" w:sz="0" w:space="0" w:color="auto"/>
          </w:divBdr>
        </w:div>
        <w:div w:id="1323436896">
          <w:marLeft w:val="0"/>
          <w:marRight w:val="0"/>
          <w:marTop w:val="0"/>
          <w:marBottom w:val="0"/>
          <w:divBdr>
            <w:top w:val="none" w:sz="0" w:space="0" w:color="auto"/>
            <w:left w:val="none" w:sz="0" w:space="0" w:color="auto"/>
            <w:bottom w:val="none" w:sz="0" w:space="0" w:color="auto"/>
            <w:right w:val="none" w:sz="0" w:space="0" w:color="auto"/>
          </w:divBdr>
        </w:div>
        <w:div w:id="2035572565">
          <w:marLeft w:val="0"/>
          <w:marRight w:val="0"/>
          <w:marTop w:val="0"/>
          <w:marBottom w:val="0"/>
          <w:divBdr>
            <w:top w:val="none" w:sz="0" w:space="0" w:color="auto"/>
            <w:left w:val="none" w:sz="0" w:space="0" w:color="auto"/>
            <w:bottom w:val="none" w:sz="0" w:space="0" w:color="auto"/>
            <w:right w:val="none" w:sz="0" w:space="0" w:color="auto"/>
          </w:divBdr>
        </w:div>
        <w:div w:id="1654601711">
          <w:marLeft w:val="0"/>
          <w:marRight w:val="0"/>
          <w:marTop w:val="0"/>
          <w:marBottom w:val="0"/>
          <w:divBdr>
            <w:top w:val="none" w:sz="0" w:space="0" w:color="auto"/>
            <w:left w:val="none" w:sz="0" w:space="0" w:color="auto"/>
            <w:bottom w:val="none" w:sz="0" w:space="0" w:color="auto"/>
            <w:right w:val="none" w:sz="0" w:space="0" w:color="auto"/>
          </w:divBdr>
        </w:div>
        <w:div w:id="1731077615">
          <w:marLeft w:val="0"/>
          <w:marRight w:val="0"/>
          <w:marTop w:val="0"/>
          <w:marBottom w:val="0"/>
          <w:divBdr>
            <w:top w:val="none" w:sz="0" w:space="0" w:color="auto"/>
            <w:left w:val="none" w:sz="0" w:space="0" w:color="auto"/>
            <w:bottom w:val="none" w:sz="0" w:space="0" w:color="auto"/>
            <w:right w:val="none" w:sz="0" w:space="0" w:color="auto"/>
          </w:divBdr>
        </w:div>
        <w:div w:id="1605115263">
          <w:marLeft w:val="0"/>
          <w:marRight w:val="0"/>
          <w:marTop w:val="0"/>
          <w:marBottom w:val="0"/>
          <w:divBdr>
            <w:top w:val="none" w:sz="0" w:space="0" w:color="auto"/>
            <w:left w:val="none" w:sz="0" w:space="0" w:color="auto"/>
            <w:bottom w:val="none" w:sz="0" w:space="0" w:color="auto"/>
            <w:right w:val="none" w:sz="0" w:space="0" w:color="auto"/>
          </w:divBdr>
        </w:div>
        <w:div w:id="572395481">
          <w:marLeft w:val="0"/>
          <w:marRight w:val="0"/>
          <w:marTop w:val="0"/>
          <w:marBottom w:val="0"/>
          <w:divBdr>
            <w:top w:val="none" w:sz="0" w:space="0" w:color="auto"/>
            <w:left w:val="none" w:sz="0" w:space="0" w:color="auto"/>
            <w:bottom w:val="none" w:sz="0" w:space="0" w:color="auto"/>
            <w:right w:val="none" w:sz="0" w:space="0" w:color="auto"/>
          </w:divBdr>
        </w:div>
        <w:div w:id="1964580609">
          <w:marLeft w:val="0"/>
          <w:marRight w:val="0"/>
          <w:marTop w:val="0"/>
          <w:marBottom w:val="0"/>
          <w:divBdr>
            <w:top w:val="none" w:sz="0" w:space="0" w:color="auto"/>
            <w:left w:val="none" w:sz="0" w:space="0" w:color="auto"/>
            <w:bottom w:val="none" w:sz="0" w:space="0" w:color="auto"/>
            <w:right w:val="none" w:sz="0" w:space="0" w:color="auto"/>
          </w:divBdr>
        </w:div>
        <w:div w:id="1754009774">
          <w:marLeft w:val="0"/>
          <w:marRight w:val="0"/>
          <w:marTop w:val="0"/>
          <w:marBottom w:val="0"/>
          <w:divBdr>
            <w:top w:val="none" w:sz="0" w:space="0" w:color="auto"/>
            <w:left w:val="none" w:sz="0" w:space="0" w:color="auto"/>
            <w:bottom w:val="none" w:sz="0" w:space="0" w:color="auto"/>
            <w:right w:val="none" w:sz="0" w:space="0" w:color="auto"/>
          </w:divBdr>
        </w:div>
        <w:div w:id="21832255">
          <w:marLeft w:val="0"/>
          <w:marRight w:val="0"/>
          <w:marTop w:val="0"/>
          <w:marBottom w:val="0"/>
          <w:divBdr>
            <w:top w:val="none" w:sz="0" w:space="0" w:color="auto"/>
            <w:left w:val="none" w:sz="0" w:space="0" w:color="auto"/>
            <w:bottom w:val="none" w:sz="0" w:space="0" w:color="auto"/>
            <w:right w:val="none" w:sz="0" w:space="0" w:color="auto"/>
          </w:divBdr>
        </w:div>
        <w:div w:id="1445541386">
          <w:marLeft w:val="0"/>
          <w:marRight w:val="0"/>
          <w:marTop w:val="0"/>
          <w:marBottom w:val="0"/>
          <w:divBdr>
            <w:top w:val="none" w:sz="0" w:space="0" w:color="auto"/>
            <w:left w:val="none" w:sz="0" w:space="0" w:color="auto"/>
            <w:bottom w:val="none" w:sz="0" w:space="0" w:color="auto"/>
            <w:right w:val="none" w:sz="0" w:space="0" w:color="auto"/>
          </w:divBdr>
        </w:div>
        <w:div w:id="583615421">
          <w:marLeft w:val="0"/>
          <w:marRight w:val="0"/>
          <w:marTop w:val="0"/>
          <w:marBottom w:val="0"/>
          <w:divBdr>
            <w:top w:val="none" w:sz="0" w:space="0" w:color="auto"/>
            <w:left w:val="none" w:sz="0" w:space="0" w:color="auto"/>
            <w:bottom w:val="none" w:sz="0" w:space="0" w:color="auto"/>
            <w:right w:val="none" w:sz="0" w:space="0" w:color="auto"/>
          </w:divBdr>
        </w:div>
        <w:div w:id="1006638199">
          <w:marLeft w:val="0"/>
          <w:marRight w:val="0"/>
          <w:marTop w:val="0"/>
          <w:marBottom w:val="0"/>
          <w:divBdr>
            <w:top w:val="none" w:sz="0" w:space="0" w:color="auto"/>
            <w:left w:val="none" w:sz="0" w:space="0" w:color="auto"/>
            <w:bottom w:val="none" w:sz="0" w:space="0" w:color="auto"/>
            <w:right w:val="none" w:sz="0" w:space="0" w:color="auto"/>
          </w:divBdr>
        </w:div>
        <w:div w:id="661009988">
          <w:marLeft w:val="0"/>
          <w:marRight w:val="0"/>
          <w:marTop w:val="0"/>
          <w:marBottom w:val="0"/>
          <w:divBdr>
            <w:top w:val="none" w:sz="0" w:space="0" w:color="auto"/>
            <w:left w:val="none" w:sz="0" w:space="0" w:color="auto"/>
            <w:bottom w:val="none" w:sz="0" w:space="0" w:color="auto"/>
            <w:right w:val="none" w:sz="0" w:space="0" w:color="auto"/>
          </w:divBdr>
        </w:div>
        <w:div w:id="1811900091">
          <w:marLeft w:val="0"/>
          <w:marRight w:val="0"/>
          <w:marTop w:val="0"/>
          <w:marBottom w:val="0"/>
          <w:divBdr>
            <w:top w:val="none" w:sz="0" w:space="0" w:color="auto"/>
            <w:left w:val="none" w:sz="0" w:space="0" w:color="auto"/>
            <w:bottom w:val="none" w:sz="0" w:space="0" w:color="auto"/>
            <w:right w:val="none" w:sz="0" w:space="0" w:color="auto"/>
          </w:divBdr>
        </w:div>
        <w:div w:id="843013895">
          <w:marLeft w:val="0"/>
          <w:marRight w:val="0"/>
          <w:marTop w:val="0"/>
          <w:marBottom w:val="0"/>
          <w:divBdr>
            <w:top w:val="none" w:sz="0" w:space="0" w:color="auto"/>
            <w:left w:val="none" w:sz="0" w:space="0" w:color="auto"/>
            <w:bottom w:val="none" w:sz="0" w:space="0" w:color="auto"/>
            <w:right w:val="none" w:sz="0" w:space="0" w:color="auto"/>
          </w:divBdr>
        </w:div>
        <w:div w:id="591090354">
          <w:marLeft w:val="0"/>
          <w:marRight w:val="0"/>
          <w:marTop w:val="0"/>
          <w:marBottom w:val="0"/>
          <w:divBdr>
            <w:top w:val="none" w:sz="0" w:space="0" w:color="auto"/>
            <w:left w:val="none" w:sz="0" w:space="0" w:color="auto"/>
            <w:bottom w:val="none" w:sz="0" w:space="0" w:color="auto"/>
            <w:right w:val="none" w:sz="0" w:space="0" w:color="auto"/>
          </w:divBdr>
        </w:div>
        <w:div w:id="464468043">
          <w:marLeft w:val="0"/>
          <w:marRight w:val="0"/>
          <w:marTop w:val="0"/>
          <w:marBottom w:val="0"/>
          <w:divBdr>
            <w:top w:val="none" w:sz="0" w:space="0" w:color="auto"/>
            <w:left w:val="none" w:sz="0" w:space="0" w:color="auto"/>
            <w:bottom w:val="none" w:sz="0" w:space="0" w:color="auto"/>
            <w:right w:val="none" w:sz="0" w:space="0" w:color="auto"/>
          </w:divBdr>
        </w:div>
        <w:div w:id="612640762">
          <w:marLeft w:val="0"/>
          <w:marRight w:val="0"/>
          <w:marTop w:val="0"/>
          <w:marBottom w:val="0"/>
          <w:divBdr>
            <w:top w:val="none" w:sz="0" w:space="0" w:color="auto"/>
            <w:left w:val="none" w:sz="0" w:space="0" w:color="auto"/>
            <w:bottom w:val="none" w:sz="0" w:space="0" w:color="auto"/>
            <w:right w:val="none" w:sz="0" w:space="0" w:color="auto"/>
          </w:divBdr>
        </w:div>
        <w:div w:id="706833631">
          <w:marLeft w:val="0"/>
          <w:marRight w:val="0"/>
          <w:marTop w:val="0"/>
          <w:marBottom w:val="0"/>
          <w:divBdr>
            <w:top w:val="none" w:sz="0" w:space="0" w:color="auto"/>
            <w:left w:val="none" w:sz="0" w:space="0" w:color="auto"/>
            <w:bottom w:val="none" w:sz="0" w:space="0" w:color="auto"/>
            <w:right w:val="none" w:sz="0" w:space="0" w:color="auto"/>
          </w:divBdr>
        </w:div>
        <w:div w:id="1652832879">
          <w:marLeft w:val="0"/>
          <w:marRight w:val="0"/>
          <w:marTop w:val="0"/>
          <w:marBottom w:val="0"/>
          <w:divBdr>
            <w:top w:val="none" w:sz="0" w:space="0" w:color="auto"/>
            <w:left w:val="none" w:sz="0" w:space="0" w:color="auto"/>
            <w:bottom w:val="none" w:sz="0" w:space="0" w:color="auto"/>
            <w:right w:val="none" w:sz="0" w:space="0" w:color="auto"/>
          </w:divBdr>
        </w:div>
        <w:div w:id="1511993529">
          <w:marLeft w:val="0"/>
          <w:marRight w:val="0"/>
          <w:marTop w:val="0"/>
          <w:marBottom w:val="0"/>
          <w:divBdr>
            <w:top w:val="none" w:sz="0" w:space="0" w:color="auto"/>
            <w:left w:val="none" w:sz="0" w:space="0" w:color="auto"/>
            <w:bottom w:val="none" w:sz="0" w:space="0" w:color="auto"/>
            <w:right w:val="none" w:sz="0" w:space="0" w:color="auto"/>
          </w:divBdr>
        </w:div>
        <w:div w:id="962928096">
          <w:marLeft w:val="0"/>
          <w:marRight w:val="0"/>
          <w:marTop w:val="0"/>
          <w:marBottom w:val="0"/>
          <w:divBdr>
            <w:top w:val="none" w:sz="0" w:space="0" w:color="auto"/>
            <w:left w:val="none" w:sz="0" w:space="0" w:color="auto"/>
            <w:bottom w:val="none" w:sz="0" w:space="0" w:color="auto"/>
            <w:right w:val="none" w:sz="0" w:space="0" w:color="auto"/>
          </w:divBdr>
        </w:div>
      </w:divsChild>
    </w:div>
    <w:div w:id="604339729">
      <w:bodyDiv w:val="1"/>
      <w:marLeft w:val="0"/>
      <w:marRight w:val="0"/>
      <w:marTop w:val="0"/>
      <w:marBottom w:val="0"/>
      <w:divBdr>
        <w:top w:val="none" w:sz="0" w:space="0" w:color="auto"/>
        <w:left w:val="none" w:sz="0" w:space="0" w:color="auto"/>
        <w:bottom w:val="none" w:sz="0" w:space="0" w:color="auto"/>
        <w:right w:val="none" w:sz="0" w:space="0" w:color="auto"/>
      </w:divBdr>
      <w:divsChild>
        <w:div w:id="1541556637">
          <w:marLeft w:val="0"/>
          <w:marRight w:val="0"/>
          <w:marTop w:val="0"/>
          <w:marBottom w:val="0"/>
          <w:divBdr>
            <w:top w:val="none" w:sz="0" w:space="0" w:color="auto"/>
            <w:left w:val="none" w:sz="0" w:space="0" w:color="auto"/>
            <w:bottom w:val="none" w:sz="0" w:space="0" w:color="auto"/>
            <w:right w:val="none" w:sz="0" w:space="0" w:color="auto"/>
          </w:divBdr>
          <w:divsChild>
            <w:div w:id="874268913">
              <w:marLeft w:val="0"/>
              <w:marRight w:val="0"/>
              <w:marTop w:val="0"/>
              <w:marBottom w:val="0"/>
              <w:divBdr>
                <w:top w:val="none" w:sz="0" w:space="0" w:color="auto"/>
                <w:left w:val="none" w:sz="0" w:space="0" w:color="auto"/>
                <w:bottom w:val="none" w:sz="0" w:space="0" w:color="auto"/>
                <w:right w:val="none" w:sz="0" w:space="0" w:color="auto"/>
              </w:divBdr>
              <w:divsChild>
                <w:div w:id="1804691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030675">
      <w:bodyDiv w:val="1"/>
      <w:marLeft w:val="0"/>
      <w:marRight w:val="0"/>
      <w:marTop w:val="0"/>
      <w:marBottom w:val="0"/>
      <w:divBdr>
        <w:top w:val="none" w:sz="0" w:space="0" w:color="auto"/>
        <w:left w:val="none" w:sz="0" w:space="0" w:color="auto"/>
        <w:bottom w:val="none" w:sz="0" w:space="0" w:color="auto"/>
        <w:right w:val="none" w:sz="0" w:space="0" w:color="auto"/>
      </w:divBdr>
    </w:div>
    <w:div w:id="626786781">
      <w:bodyDiv w:val="1"/>
      <w:marLeft w:val="0"/>
      <w:marRight w:val="0"/>
      <w:marTop w:val="0"/>
      <w:marBottom w:val="0"/>
      <w:divBdr>
        <w:top w:val="none" w:sz="0" w:space="0" w:color="auto"/>
        <w:left w:val="none" w:sz="0" w:space="0" w:color="auto"/>
        <w:bottom w:val="none" w:sz="0" w:space="0" w:color="auto"/>
        <w:right w:val="none" w:sz="0" w:space="0" w:color="auto"/>
      </w:divBdr>
    </w:div>
    <w:div w:id="632368502">
      <w:bodyDiv w:val="1"/>
      <w:marLeft w:val="0"/>
      <w:marRight w:val="0"/>
      <w:marTop w:val="0"/>
      <w:marBottom w:val="0"/>
      <w:divBdr>
        <w:top w:val="none" w:sz="0" w:space="0" w:color="auto"/>
        <w:left w:val="none" w:sz="0" w:space="0" w:color="auto"/>
        <w:bottom w:val="none" w:sz="0" w:space="0" w:color="auto"/>
        <w:right w:val="none" w:sz="0" w:space="0" w:color="auto"/>
      </w:divBdr>
    </w:div>
    <w:div w:id="635449256">
      <w:bodyDiv w:val="1"/>
      <w:marLeft w:val="0"/>
      <w:marRight w:val="0"/>
      <w:marTop w:val="0"/>
      <w:marBottom w:val="0"/>
      <w:divBdr>
        <w:top w:val="none" w:sz="0" w:space="0" w:color="auto"/>
        <w:left w:val="none" w:sz="0" w:space="0" w:color="auto"/>
        <w:bottom w:val="none" w:sz="0" w:space="0" w:color="auto"/>
        <w:right w:val="none" w:sz="0" w:space="0" w:color="auto"/>
      </w:divBdr>
    </w:div>
    <w:div w:id="635451896">
      <w:bodyDiv w:val="1"/>
      <w:marLeft w:val="0"/>
      <w:marRight w:val="0"/>
      <w:marTop w:val="0"/>
      <w:marBottom w:val="0"/>
      <w:divBdr>
        <w:top w:val="none" w:sz="0" w:space="0" w:color="auto"/>
        <w:left w:val="none" w:sz="0" w:space="0" w:color="auto"/>
        <w:bottom w:val="none" w:sz="0" w:space="0" w:color="auto"/>
        <w:right w:val="none" w:sz="0" w:space="0" w:color="auto"/>
      </w:divBdr>
    </w:div>
    <w:div w:id="642585200">
      <w:bodyDiv w:val="1"/>
      <w:marLeft w:val="0"/>
      <w:marRight w:val="0"/>
      <w:marTop w:val="0"/>
      <w:marBottom w:val="0"/>
      <w:divBdr>
        <w:top w:val="none" w:sz="0" w:space="0" w:color="auto"/>
        <w:left w:val="none" w:sz="0" w:space="0" w:color="auto"/>
        <w:bottom w:val="none" w:sz="0" w:space="0" w:color="auto"/>
        <w:right w:val="none" w:sz="0" w:space="0" w:color="auto"/>
      </w:divBdr>
    </w:div>
    <w:div w:id="660694291">
      <w:bodyDiv w:val="1"/>
      <w:marLeft w:val="0"/>
      <w:marRight w:val="0"/>
      <w:marTop w:val="0"/>
      <w:marBottom w:val="0"/>
      <w:divBdr>
        <w:top w:val="none" w:sz="0" w:space="0" w:color="auto"/>
        <w:left w:val="none" w:sz="0" w:space="0" w:color="auto"/>
        <w:bottom w:val="none" w:sz="0" w:space="0" w:color="auto"/>
        <w:right w:val="none" w:sz="0" w:space="0" w:color="auto"/>
      </w:divBdr>
    </w:div>
    <w:div w:id="660961078">
      <w:bodyDiv w:val="1"/>
      <w:marLeft w:val="0"/>
      <w:marRight w:val="0"/>
      <w:marTop w:val="0"/>
      <w:marBottom w:val="0"/>
      <w:divBdr>
        <w:top w:val="none" w:sz="0" w:space="0" w:color="auto"/>
        <w:left w:val="none" w:sz="0" w:space="0" w:color="auto"/>
        <w:bottom w:val="none" w:sz="0" w:space="0" w:color="auto"/>
        <w:right w:val="none" w:sz="0" w:space="0" w:color="auto"/>
      </w:divBdr>
    </w:div>
    <w:div w:id="679237741">
      <w:bodyDiv w:val="1"/>
      <w:marLeft w:val="0"/>
      <w:marRight w:val="0"/>
      <w:marTop w:val="0"/>
      <w:marBottom w:val="0"/>
      <w:divBdr>
        <w:top w:val="none" w:sz="0" w:space="0" w:color="auto"/>
        <w:left w:val="none" w:sz="0" w:space="0" w:color="auto"/>
        <w:bottom w:val="none" w:sz="0" w:space="0" w:color="auto"/>
        <w:right w:val="none" w:sz="0" w:space="0" w:color="auto"/>
      </w:divBdr>
    </w:div>
    <w:div w:id="682559383">
      <w:bodyDiv w:val="1"/>
      <w:marLeft w:val="0"/>
      <w:marRight w:val="0"/>
      <w:marTop w:val="0"/>
      <w:marBottom w:val="0"/>
      <w:divBdr>
        <w:top w:val="none" w:sz="0" w:space="0" w:color="auto"/>
        <w:left w:val="none" w:sz="0" w:space="0" w:color="auto"/>
        <w:bottom w:val="none" w:sz="0" w:space="0" w:color="auto"/>
        <w:right w:val="none" w:sz="0" w:space="0" w:color="auto"/>
      </w:divBdr>
    </w:div>
    <w:div w:id="695011362">
      <w:bodyDiv w:val="1"/>
      <w:marLeft w:val="0"/>
      <w:marRight w:val="0"/>
      <w:marTop w:val="0"/>
      <w:marBottom w:val="0"/>
      <w:divBdr>
        <w:top w:val="none" w:sz="0" w:space="0" w:color="auto"/>
        <w:left w:val="none" w:sz="0" w:space="0" w:color="auto"/>
        <w:bottom w:val="none" w:sz="0" w:space="0" w:color="auto"/>
        <w:right w:val="none" w:sz="0" w:space="0" w:color="auto"/>
      </w:divBdr>
    </w:div>
    <w:div w:id="695499045">
      <w:bodyDiv w:val="1"/>
      <w:marLeft w:val="0"/>
      <w:marRight w:val="0"/>
      <w:marTop w:val="0"/>
      <w:marBottom w:val="0"/>
      <w:divBdr>
        <w:top w:val="none" w:sz="0" w:space="0" w:color="auto"/>
        <w:left w:val="none" w:sz="0" w:space="0" w:color="auto"/>
        <w:bottom w:val="none" w:sz="0" w:space="0" w:color="auto"/>
        <w:right w:val="none" w:sz="0" w:space="0" w:color="auto"/>
      </w:divBdr>
    </w:div>
    <w:div w:id="700058008">
      <w:bodyDiv w:val="1"/>
      <w:marLeft w:val="0"/>
      <w:marRight w:val="0"/>
      <w:marTop w:val="0"/>
      <w:marBottom w:val="0"/>
      <w:divBdr>
        <w:top w:val="none" w:sz="0" w:space="0" w:color="auto"/>
        <w:left w:val="none" w:sz="0" w:space="0" w:color="auto"/>
        <w:bottom w:val="none" w:sz="0" w:space="0" w:color="auto"/>
        <w:right w:val="none" w:sz="0" w:space="0" w:color="auto"/>
      </w:divBdr>
    </w:div>
    <w:div w:id="703403756">
      <w:bodyDiv w:val="1"/>
      <w:marLeft w:val="0"/>
      <w:marRight w:val="0"/>
      <w:marTop w:val="0"/>
      <w:marBottom w:val="0"/>
      <w:divBdr>
        <w:top w:val="none" w:sz="0" w:space="0" w:color="auto"/>
        <w:left w:val="none" w:sz="0" w:space="0" w:color="auto"/>
        <w:bottom w:val="none" w:sz="0" w:space="0" w:color="auto"/>
        <w:right w:val="none" w:sz="0" w:space="0" w:color="auto"/>
      </w:divBdr>
      <w:divsChild>
        <w:div w:id="1583177766">
          <w:marLeft w:val="0"/>
          <w:marRight w:val="0"/>
          <w:marTop w:val="0"/>
          <w:marBottom w:val="0"/>
          <w:divBdr>
            <w:top w:val="none" w:sz="0" w:space="0" w:color="auto"/>
            <w:left w:val="none" w:sz="0" w:space="0" w:color="auto"/>
            <w:bottom w:val="none" w:sz="0" w:space="0" w:color="auto"/>
            <w:right w:val="none" w:sz="0" w:space="0" w:color="auto"/>
          </w:divBdr>
          <w:divsChild>
            <w:div w:id="999581105">
              <w:marLeft w:val="0"/>
              <w:marRight w:val="0"/>
              <w:marTop w:val="0"/>
              <w:marBottom w:val="0"/>
              <w:divBdr>
                <w:top w:val="none" w:sz="0" w:space="0" w:color="auto"/>
                <w:left w:val="none" w:sz="0" w:space="0" w:color="auto"/>
                <w:bottom w:val="none" w:sz="0" w:space="0" w:color="auto"/>
                <w:right w:val="none" w:sz="0" w:space="0" w:color="auto"/>
              </w:divBdr>
              <w:divsChild>
                <w:div w:id="692194863">
                  <w:marLeft w:val="0"/>
                  <w:marRight w:val="0"/>
                  <w:marTop w:val="0"/>
                  <w:marBottom w:val="0"/>
                  <w:divBdr>
                    <w:top w:val="none" w:sz="0" w:space="0" w:color="auto"/>
                    <w:left w:val="none" w:sz="0" w:space="0" w:color="auto"/>
                    <w:bottom w:val="none" w:sz="0" w:space="0" w:color="auto"/>
                    <w:right w:val="none" w:sz="0" w:space="0" w:color="auto"/>
                  </w:divBdr>
                  <w:divsChild>
                    <w:div w:id="1709908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9380741">
      <w:bodyDiv w:val="1"/>
      <w:marLeft w:val="0"/>
      <w:marRight w:val="0"/>
      <w:marTop w:val="0"/>
      <w:marBottom w:val="0"/>
      <w:divBdr>
        <w:top w:val="none" w:sz="0" w:space="0" w:color="auto"/>
        <w:left w:val="none" w:sz="0" w:space="0" w:color="auto"/>
        <w:bottom w:val="none" w:sz="0" w:space="0" w:color="auto"/>
        <w:right w:val="none" w:sz="0" w:space="0" w:color="auto"/>
      </w:divBdr>
    </w:div>
    <w:div w:id="754476911">
      <w:bodyDiv w:val="1"/>
      <w:marLeft w:val="0"/>
      <w:marRight w:val="0"/>
      <w:marTop w:val="0"/>
      <w:marBottom w:val="0"/>
      <w:divBdr>
        <w:top w:val="none" w:sz="0" w:space="0" w:color="auto"/>
        <w:left w:val="none" w:sz="0" w:space="0" w:color="auto"/>
        <w:bottom w:val="none" w:sz="0" w:space="0" w:color="auto"/>
        <w:right w:val="none" w:sz="0" w:space="0" w:color="auto"/>
      </w:divBdr>
    </w:div>
    <w:div w:id="757143016">
      <w:bodyDiv w:val="1"/>
      <w:marLeft w:val="0"/>
      <w:marRight w:val="0"/>
      <w:marTop w:val="0"/>
      <w:marBottom w:val="0"/>
      <w:divBdr>
        <w:top w:val="none" w:sz="0" w:space="0" w:color="auto"/>
        <w:left w:val="none" w:sz="0" w:space="0" w:color="auto"/>
        <w:bottom w:val="none" w:sz="0" w:space="0" w:color="auto"/>
        <w:right w:val="none" w:sz="0" w:space="0" w:color="auto"/>
      </w:divBdr>
    </w:div>
    <w:div w:id="762922164">
      <w:bodyDiv w:val="1"/>
      <w:marLeft w:val="0"/>
      <w:marRight w:val="0"/>
      <w:marTop w:val="0"/>
      <w:marBottom w:val="0"/>
      <w:divBdr>
        <w:top w:val="none" w:sz="0" w:space="0" w:color="auto"/>
        <w:left w:val="none" w:sz="0" w:space="0" w:color="auto"/>
        <w:bottom w:val="none" w:sz="0" w:space="0" w:color="auto"/>
        <w:right w:val="none" w:sz="0" w:space="0" w:color="auto"/>
      </w:divBdr>
    </w:div>
    <w:div w:id="769356673">
      <w:bodyDiv w:val="1"/>
      <w:marLeft w:val="0"/>
      <w:marRight w:val="0"/>
      <w:marTop w:val="0"/>
      <w:marBottom w:val="0"/>
      <w:divBdr>
        <w:top w:val="none" w:sz="0" w:space="0" w:color="auto"/>
        <w:left w:val="none" w:sz="0" w:space="0" w:color="auto"/>
        <w:bottom w:val="none" w:sz="0" w:space="0" w:color="auto"/>
        <w:right w:val="none" w:sz="0" w:space="0" w:color="auto"/>
      </w:divBdr>
    </w:div>
    <w:div w:id="770590857">
      <w:bodyDiv w:val="1"/>
      <w:marLeft w:val="0"/>
      <w:marRight w:val="0"/>
      <w:marTop w:val="0"/>
      <w:marBottom w:val="0"/>
      <w:divBdr>
        <w:top w:val="none" w:sz="0" w:space="0" w:color="auto"/>
        <w:left w:val="none" w:sz="0" w:space="0" w:color="auto"/>
        <w:bottom w:val="none" w:sz="0" w:space="0" w:color="auto"/>
        <w:right w:val="none" w:sz="0" w:space="0" w:color="auto"/>
      </w:divBdr>
    </w:div>
    <w:div w:id="771323287">
      <w:bodyDiv w:val="1"/>
      <w:marLeft w:val="0"/>
      <w:marRight w:val="0"/>
      <w:marTop w:val="0"/>
      <w:marBottom w:val="0"/>
      <w:divBdr>
        <w:top w:val="none" w:sz="0" w:space="0" w:color="auto"/>
        <w:left w:val="none" w:sz="0" w:space="0" w:color="auto"/>
        <w:bottom w:val="none" w:sz="0" w:space="0" w:color="auto"/>
        <w:right w:val="none" w:sz="0" w:space="0" w:color="auto"/>
      </w:divBdr>
    </w:div>
    <w:div w:id="785588268">
      <w:bodyDiv w:val="1"/>
      <w:marLeft w:val="0"/>
      <w:marRight w:val="0"/>
      <w:marTop w:val="0"/>
      <w:marBottom w:val="0"/>
      <w:divBdr>
        <w:top w:val="none" w:sz="0" w:space="0" w:color="auto"/>
        <w:left w:val="none" w:sz="0" w:space="0" w:color="auto"/>
        <w:bottom w:val="none" w:sz="0" w:space="0" w:color="auto"/>
        <w:right w:val="none" w:sz="0" w:space="0" w:color="auto"/>
      </w:divBdr>
    </w:div>
    <w:div w:id="790562725">
      <w:bodyDiv w:val="1"/>
      <w:marLeft w:val="0"/>
      <w:marRight w:val="0"/>
      <w:marTop w:val="0"/>
      <w:marBottom w:val="0"/>
      <w:divBdr>
        <w:top w:val="none" w:sz="0" w:space="0" w:color="auto"/>
        <w:left w:val="none" w:sz="0" w:space="0" w:color="auto"/>
        <w:bottom w:val="none" w:sz="0" w:space="0" w:color="auto"/>
        <w:right w:val="none" w:sz="0" w:space="0" w:color="auto"/>
      </w:divBdr>
    </w:div>
    <w:div w:id="801847121">
      <w:bodyDiv w:val="1"/>
      <w:marLeft w:val="0"/>
      <w:marRight w:val="0"/>
      <w:marTop w:val="0"/>
      <w:marBottom w:val="0"/>
      <w:divBdr>
        <w:top w:val="none" w:sz="0" w:space="0" w:color="auto"/>
        <w:left w:val="none" w:sz="0" w:space="0" w:color="auto"/>
        <w:bottom w:val="none" w:sz="0" w:space="0" w:color="auto"/>
        <w:right w:val="none" w:sz="0" w:space="0" w:color="auto"/>
      </w:divBdr>
    </w:div>
    <w:div w:id="810051609">
      <w:bodyDiv w:val="1"/>
      <w:marLeft w:val="0"/>
      <w:marRight w:val="0"/>
      <w:marTop w:val="0"/>
      <w:marBottom w:val="0"/>
      <w:divBdr>
        <w:top w:val="none" w:sz="0" w:space="0" w:color="auto"/>
        <w:left w:val="none" w:sz="0" w:space="0" w:color="auto"/>
        <w:bottom w:val="none" w:sz="0" w:space="0" w:color="auto"/>
        <w:right w:val="none" w:sz="0" w:space="0" w:color="auto"/>
      </w:divBdr>
    </w:div>
    <w:div w:id="849872414">
      <w:bodyDiv w:val="1"/>
      <w:marLeft w:val="0"/>
      <w:marRight w:val="0"/>
      <w:marTop w:val="0"/>
      <w:marBottom w:val="0"/>
      <w:divBdr>
        <w:top w:val="none" w:sz="0" w:space="0" w:color="auto"/>
        <w:left w:val="none" w:sz="0" w:space="0" w:color="auto"/>
        <w:bottom w:val="none" w:sz="0" w:space="0" w:color="auto"/>
        <w:right w:val="none" w:sz="0" w:space="0" w:color="auto"/>
      </w:divBdr>
    </w:div>
    <w:div w:id="873349824">
      <w:bodyDiv w:val="1"/>
      <w:marLeft w:val="0"/>
      <w:marRight w:val="0"/>
      <w:marTop w:val="0"/>
      <w:marBottom w:val="0"/>
      <w:divBdr>
        <w:top w:val="none" w:sz="0" w:space="0" w:color="auto"/>
        <w:left w:val="none" w:sz="0" w:space="0" w:color="auto"/>
        <w:bottom w:val="none" w:sz="0" w:space="0" w:color="auto"/>
        <w:right w:val="none" w:sz="0" w:space="0" w:color="auto"/>
      </w:divBdr>
    </w:div>
    <w:div w:id="884751867">
      <w:bodyDiv w:val="1"/>
      <w:marLeft w:val="0"/>
      <w:marRight w:val="0"/>
      <w:marTop w:val="0"/>
      <w:marBottom w:val="0"/>
      <w:divBdr>
        <w:top w:val="none" w:sz="0" w:space="0" w:color="auto"/>
        <w:left w:val="none" w:sz="0" w:space="0" w:color="auto"/>
        <w:bottom w:val="none" w:sz="0" w:space="0" w:color="auto"/>
        <w:right w:val="none" w:sz="0" w:space="0" w:color="auto"/>
      </w:divBdr>
      <w:divsChild>
        <w:div w:id="88893636">
          <w:marLeft w:val="0"/>
          <w:marRight w:val="0"/>
          <w:marTop w:val="0"/>
          <w:marBottom w:val="0"/>
          <w:divBdr>
            <w:top w:val="none" w:sz="0" w:space="0" w:color="auto"/>
            <w:left w:val="none" w:sz="0" w:space="0" w:color="auto"/>
            <w:bottom w:val="none" w:sz="0" w:space="0" w:color="auto"/>
            <w:right w:val="none" w:sz="0" w:space="0" w:color="auto"/>
          </w:divBdr>
        </w:div>
        <w:div w:id="1269776972">
          <w:marLeft w:val="0"/>
          <w:marRight w:val="0"/>
          <w:marTop w:val="0"/>
          <w:marBottom w:val="0"/>
          <w:divBdr>
            <w:top w:val="none" w:sz="0" w:space="0" w:color="auto"/>
            <w:left w:val="none" w:sz="0" w:space="0" w:color="auto"/>
            <w:bottom w:val="none" w:sz="0" w:space="0" w:color="auto"/>
            <w:right w:val="none" w:sz="0" w:space="0" w:color="auto"/>
          </w:divBdr>
        </w:div>
        <w:div w:id="1757507882">
          <w:marLeft w:val="0"/>
          <w:marRight w:val="0"/>
          <w:marTop w:val="0"/>
          <w:marBottom w:val="0"/>
          <w:divBdr>
            <w:top w:val="none" w:sz="0" w:space="0" w:color="auto"/>
            <w:left w:val="none" w:sz="0" w:space="0" w:color="auto"/>
            <w:bottom w:val="none" w:sz="0" w:space="0" w:color="auto"/>
            <w:right w:val="none" w:sz="0" w:space="0" w:color="auto"/>
          </w:divBdr>
        </w:div>
        <w:div w:id="244655292">
          <w:marLeft w:val="0"/>
          <w:marRight w:val="0"/>
          <w:marTop w:val="0"/>
          <w:marBottom w:val="0"/>
          <w:divBdr>
            <w:top w:val="none" w:sz="0" w:space="0" w:color="auto"/>
            <w:left w:val="none" w:sz="0" w:space="0" w:color="auto"/>
            <w:bottom w:val="none" w:sz="0" w:space="0" w:color="auto"/>
            <w:right w:val="none" w:sz="0" w:space="0" w:color="auto"/>
          </w:divBdr>
        </w:div>
        <w:div w:id="1158959774">
          <w:marLeft w:val="0"/>
          <w:marRight w:val="0"/>
          <w:marTop w:val="0"/>
          <w:marBottom w:val="0"/>
          <w:divBdr>
            <w:top w:val="none" w:sz="0" w:space="0" w:color="auto"/>
            <w:left w:val="none" w:sz="0" w:space="0" w:color="auto"/>
            <w:bottom w:val="none" w:sz="0" w:space="0" w:color="auto"/>
            <w:right w:val="none" w:sz="0" w:space="0" w:color="auto"/>
          </w:divBdr>
        </w:div>
        <w:div w:id="546988464">
          <w:marLeft w:val="0"/>
          <w:marRight w:val="0"/>
          <w:marTop w:val="0"/>
          <w:marBottom w:val="0"/>
          <w:divBdr>
            <w:top w:val="none" w:sz="0" w:space="0" w:color="auto"/>
            <w:left w:val="none" w:sz="0" w:space="0" w:color="auto"/>
            <w:bottom w:val="none" w:sz="0" w:space="0" w:color="auto"/>
            <w:right w:val="none" w:sz="0" w:space="0" w:color="auto"/>
          </w:divBdr>
        </w:div>
        <w:div w:id="853030154">
          <w:marLeft w:val="0"/>
          <w:marRight w:val="0"/>
          <w:marTop w:val="0"/>
          <w:marBottom w:val="0"/>
          <w:divBdr>
            <w:top w:val="none" w:sz="0" w:space="0" w:color="auto"/>
            <w:left w:val="none" w:sz="0" w:space="0" w:color="auto"/>
            <w:bottom w:val="none" w:sz="0" w:space="0" w:color="auto"/>
            <w:right w:val="none" w:sz="0" w:space="0" w:color="auto"/>
          </w:divBdr>
        </w:div>
        <w:div w:id="1593128562">
          <w:marLeft w:val="0"/>
          <w:marRight w:val="0"/>
          <w:marTop w:val="0"/>
          <w:marBottom w:val="0"/>
          <w:divBdr>
            <w:top w:val="none" w:sz="0" w:space="0" w:color="auto"/>
            <w:left w:val="none" w:sz="0" w:space="0" w:color="auto"/>
            <w:bottom w:val="none" w:sz="0" w:space="0" w:color="auto"/>
            <w:right w:val="none" w:sz="0" w:space="0" w:color="auto"/>
          </w:divBdr>
        </w:div>
        <w:div w:id="1507330099">
          <w:marLeft w:val="0"/>
          <w:marRight w:val="0"/>
          <w:marTop w:val="0"/>
          <w:marBottom w:val="0"/>
          <w:divBdr>
            <w:top w:val="none" w:sz="0" w:space="0" w:color="auto"/>
            <w:left w:val="none" w:sz="0" w:space="0" w:color="auto"/>
            <w:bottom w:val="none" w:sz="0" w:space="0" w:color="auto"/>
            <w:right w:val="none" w:sz="0" w:space="0" w:color="auto"/>
          </w:divBdr>
        </w:div>
        <w:div w:id="547183162">
          <w:marLeft w:val="0"/>
          <w:marRight w:val="0"/>
          <w:marTop w:val="0"/>
          <w:marBottom w:val="0"/>
          <w:divBdr>
            <w:top w:val="none" w:sz="0" w:space="0" w:color="auto"/>
            <w:left w:val="none" w:sz="0" w:space="0" w:color="auto"/>
            <w:bottom w:val="none" w:sz="0" w:space="0" w:color="auto"/>
            <w:right w:val="none" w:sz="0" w:space="0" w:color="auto"/>
          </w:divBdr>
        </w:div>
        <w:div w:id="194586739">
          <w:marLeft w:val="0"/>
          <w:marRight w:val="0"/>
          <w:marTop w:val="0"/>
          <w:marBottom w:val="0"/>
          <w:divBdr>
            <w:top w:val="none" w:sz="0" w:space="0" w:color="auto"/>
            <w:left w:val="none" w:sz="0" w:space="0" w:color="auto"/>
            <w:bottom w:val="none" w:sz="0" w:space="0" w:color="auto"/>
            <w:right w:val="none" w:sz="0" w:space="0" w:color="auto"/>
          </w:divBdr>
        </w:div>
        <w:div w:id="1319075470">
          <w:marLeft w:val="0"/>
          <w:marRight w:val="0"/>
          <w:marTop w:val="0"/>
          <w:marBottom w:val="0"/>
          <w:divBdr>
            <w:top w:val="none" w:sz="0" w:space="0" w:color="auto"/>
            <w:left w:val="none" w:sz="0" w:space="0" w:color="auto"/>
            <w:bottom w:val="none" w:sz="0" w:space="0" w:color="auto"/>
            <w:right w:val="none" w:sz="0" w:space="0" w:color="auto"/>
          </w:divBdr>
        </w:div>
        <w:div w:id="710422149">
          <w:marLeft w:val="0"/>
          <w:marRight w:val="0"/>
          <w:marTop w:val="0"/>
          <w:marBottom w:val="0"/>
          <w:divBdr>
            <w:top w:val="none" w:sz="0" w:space="0" w:color="auto"/>
            <w:left w:val="none" w:sz="0" w:space="0" w:color="auto"/>
            <w:bottom w:val="none" w:sz="0" w:space="0" w:color="auto"/>
            <w:right w:val="none" w:sz="0" w:space="0" w:color="auto"/>
          </w:divBdr>
        </w:div>
        <w:div w:id="722872362">
          <w:marLeft w:val="0"/>
          <w:marRight w:val="0"/>
          <w:marTop w:val="0"/>
          <w:marBottom w:val="0"/>
          <w:divBdr>
            <w:top w:val="none" w:sz="0" w:space="0" w:color="auto"/>
            <w:left w:val="none" w:sz="0" w:space="0" w:color="auto"/>
            <w:bottom w:val="none" w:sz="0" w:space="0" w:color="auto"/>
            <w:right w:val="none" w:sz="0" w:space="0" w:color="auto"/>
          </w:divBdr>
        </w:div>
        <w:div w:id="1574195399">
          <w:marLeft w:val="0"/>
          <w:marRight w:val="0"/>
          <w:marTop w:val="0"/>
          <w:marBottom w:val="0"/>
          <w:divBdr>
            <w:top w:val="none" w:sz="0" w:space="0" w:color="auto"/>
            <w:left w:val="none" w:sz="0" w:space="0" w:color="auto"/>
            <w:bottom w:val="none" w:sz="0" w:space="0" w:color="auto"/>
            <w:right w:val="none" w:sz="0" w:space="0" w:color="auto"/>
          </w:divBdr>
        </w:div>
        <w:div w:id="1894004549">
          <w:marLeft w:val="0"/>
          <w:marRight w:val="0"/>
          <w:marTop w:val="0"/>
          <w:marBottom w:val="0"/>
          <w:divBdr>
            <w:top w:val="none" w:sz="0" w:space="0" w:color="auto"/>
            <w:left w:val="none" w:sz="0" w:space="0" w:color="auto"/>
            <w:bottom w:val="none" w:sz="0" w:space="0" w:color="auto"/>
            <w:right w:val="none" w:sz="0" w:space="0" w:color="auto"/>
          </w:divBdr>
        </w:div>
        <w:div w:id="1681933233">
          <w:marLeft w:val="0"/>
          <w:marRight w:val="0"/>
          <w:marTop w:val="0"/>
          <w:marBottom w:val="0"/>
          <w:divBdr>
            <w:top w:val="none" w:sz="0" w:space="0" w:color="auto"/>
            <w:left w:val="none" w:sz="0" w:space="0" w:color="auto"/>
            <w:bottom w:val="none" w:sz="0" w:space="0" w:color="auto"/>
            <w:right w:val="none" w:sz="0" w:space="0" w:color="auto"/>
          </w:divBdr>
        </w:div>
        <w:div w:id="2090035742">
          <w:marLeft w:val="0"/>
          <w:marRight w:val="0"/>
          <w:marTop w:val="0"/>
          <w:marBottom w:val="0"/>
          <w:divBdr>
            <w:top w:val="none" w:sz="0" w:space="0" w:color="auto"/>
            <w:left w:val="none" w:sz="0" w:space="0" w:color="auto"/>
            <w:bottom w:val="none" w:sz="0" w:space="0" w:color="auto"/>
            <w:right w:val="none" w:sz="0" w:space="0" w:color="auto"/>
          </w:divBdr>
        </w:div>
        <w:div w:id="550969313">
          <w:marLeft w:val="0"/>
          <w:marRight w:val="0"/>
          <w:marTop w:val="0"/>
          <w:marBottom w:val="0"/>
          <w:divBdr>
            <w:top w:val="none" w:sz="0" w:space="0" w:color="auto"/>
            <w:left w:val="none" w:sz="0" w:space="0" w:color="auto"/>
            <w:bottom w:val="none" w:sz="0" w:space="0" w:color="auto"/>
            <w:right w:val="none" w:sz="0" w:space="0" w:color="auto"/>
          </w:divBdr>
        </w:div>
        <w:div w:id="465048069">
          <w:marLeft w:val="0"/>
          <w:marRight w:val="0"/>
          <w:marTop w:val="0"/>
          <w:marBottom w:val="0"/>
          <w:divBdr>
            <w:top w:val="none" w:sz="0" w:space="0" w:color="auto"/>
            <w:left w:val="none" w:sz="0" w:space="0" w:color="auto"/>
            <w:bottom w:val="none" w:sz="0" w:space="0" w:color="auto"/>
            <w:right w:val="none" w:sz="0" w:space="0" w:color="auto"/>
          </w:divBdr>
        </w:div>
        <w:div w:id="1596672914">
          <w:marLeft w:val="0"/>
          <w:marRight w:val="0"/>
          <w:marTop w:val="0"/>
          <w:marBottom w:val="0"/>
          <w:divBdr>
            <w:top w:val="none" w:sz="0" w:space="0" w:color="auto"/>
            <w:left w:val="none" w:sz="0" w:space="0" w:color="auto"/>
            <w:bottom w:val="none" w:sz="0" w:space="0" w:color="auto"/>
            <w:right w:val="none" w:sz="0" w:space="0" w:color="auto"/>
          </w:divBdr>
        </w:div>
        <w:div w:id="1084759590">
          <w:marLeft w:val="0"/>
          <w:marRight w:val="0"/>
          <w:marTop w:val="0"/>
          <w:marBottom w:val="0"/>
          <w:divBdr>
            <w:top w:val="none" w:sz="0" w:space="0" w:color="auto"/>
            <w:left w:val="none" w:sz="0" w:space="0" w:color="auto"/>
            <w:bottom w:val="none" w:sz="0" w:space="0" w:color="auto"/>
            <w:right w:val="none" w:sz="0" w:space="0" w:color="auto"/>
          </w:divBdr>
        </w:div>
        <w:div w:id="741684227">
          <w:marLeft w:val="0"/>
          <w:marRight w:val="0"/>
          <w:marTop w:val="0"/>
          <w:marBottom w:val="0"/>
          <w:divBdr>
            <w:top w:val="none" w:sz="0" w:space="0" w:color="auto"/>
            <w:left w:val="none" w:sz="0" w:space="0" w:color="auto"/>
            <w:bottom w:val="none" w:sz="0" w:space="0" w:color="auto"/>
            <w:right w:val="none" w:sz="0" w:space="0" w:color="auto"/>
          </w:divBdr>
        </w:div>
        <w:div w:id="1780098682">
          <w:marLeft w:val="0"/>
          <w:marRight w:val="0"/>
          <w:marTop w:val="0"/>
          <w:marBottom w:val="0"/>
          <w:divBdr>
            <w:top w:val="none" w:sz="0" w:space="0" w:color="auto"/>
            <w:left w:val="none" w:sz="0" w:space="0" w:color="auto"/>
            <w:bottom w:val="none" w:sz="0" w:space="0" w:color="auto"/>
            <w:right w:val="none" w:sz="0" w:space="0" w:color="auto"/>
          </w:divBdr>
        </w:div>
        <w:div w:id="405149507">
          <w:marLeft w:val="0"/>
          <w:marRight w:val="0"/>
          <w:marTop w:val="0"/>
          <w:marBottom w:val="0"/>
          <w:divBdr>
            <w:top w:val="none" w:sz="0" w:space="0" w:color="auto"/>
            <w:left w:val="none" w:sz="0" w:space="0" w:color="auto"/>
            <w:bottom w:val="none" w:sz="0" w:space="0" w:color="auto"/>
            <w:right w:val="none" w:sz="0" w:space="0" w:color="auto"/>
          </w:divBdr>
        </w:div>
        <w:div w:id="1855724993">
          <w:marLeft w:val="0"/>
          <w:marRight w:val="0"/>
          <w:marTop w:val="0"/>
          <w:marBottom w:val="0"/>
          <w:divBdr>
            <w:top w:val="none" w:sz="0" w:space="0" w:color="auto"/>
            <w:left w:val="none" w:sz="0" w:space="0" w:color="auto"/>
            <w:bottom w:val="none" w:sz="0" w:space="0" w:color="auto"/>
            <w:right w:val="none" w:sz="0" w:space="0" w:color="auto"/>
          </w:divBdr>
        </w:div>
        <w:div w:id="343628825">
          <w:marLeft w:val="0"/>
          <w:marRight w:val="0"/>
          <w:marTop w:val="0"/>
          <w:marBottom w:val="0"/>
          <w:divBdr>
            <w:top w:val="none" w:sz="0" w:space="0" w:color="auto"/>
            <w:left w:val="none" w:sz="0" w:space="0" w:color="auto"/>
            <w:bottom w:val="none" w:sz="0" w:space="0" w:color="auto"/>
            <w:right w:val="none" w:sz="0" w:space="0" w:color="auto"/>
          </w:divBdr>
        </w:div>
        <w:div w:id="1332216805">
          <w:marLeft w:val="0"/>
          <w:marRight w:val="0"/>
          <w:marTop w:val="0"/>
          <w:marBottom w:val="0"/>
          <w:divBdr>
            <w:top w:val="none" w:sz="0" w:space="0" w:color="auto"/>
            <w:left w:val="none" w:sz="0" w:space="0" w:color="auto"/>
            <w:bottom w:val="none" w:sz="0" w:space="0" w:color="auto"/>
            <w:right w:val="none" w:sz="0" w:space="0" w:color="auto"/>
          </w:divBdr>
        </w:div>
        <w:div w:id="2142264924">
          <w:marLeft w:val="0"/>
          <w:marRight w:val="0"/>
          <w:marTop w:val="0"/>
          <w:marBottom w:val="0"/>
          <w:divBdr>
            <w:top w:val="none" w:sz="0" w:space="0" w:color="auto"/>
            <w:left w:val="none" w:sz="0" w:space="0" w:color="auto"/>
            <w:bottom w:val="none" w:sz="0" w:space="0" w:color="auto"/>
            <w:right w:val="none" w:sz="0" w:space="0" w:color="auto"/>
          </w:divBdr>
        </w:div>
        <w:div w:id="415369415">
          <w:marLeft w:val="0"/>
          <w:marRight w:val="0"/>
          <w:marTop w:val="0"/>
          <w:marBottom w:val="0"/>
          <w:divBdr>
            <w:top w:val="none" w:sz="0" w:space="0" w:color="auto"/>
            <w:left w:val="none" w:sz="0" w:space="0" w:color="auto"/>
            <w:bottom w:val="none" w:sz="0" w:space="0" w:color="auto"/>
            <w:right w:val="none" w:sz="0" w:space="0" w:color="auto"/>
          </w:divBdr>
        </w:div>
        <w:div w:id="1149980211">
          <w:marLeft w:val="0"/>
          <w:marRight w:val="0"/>
          <w:marTop w:val="0"/>
          <w:marBottom w:val="0"/>
          <w:divBdr>
            <w:top w:val="none" w:sz="0" w:space="0" w:color="auto"/>
            <w:left w:val="none" w:sz="0" w:space="0" w:color="auto"/>
            <w:bottom w:val="none" w:sz="0" w:space="0" w:color="auto"/>
            <w:right w:val="none" w:sz="0" w:space="0" w:color="auto"/>
          </w:divBdr>
        </w:div>
        <w:div w:id="651445220">
          <w:marLeft w:val="0"/>
          <w:marRight w:val="0"/>
          <w:marTop w:val="0"/>
          <w:marBottom w:val="0"/>
          <w:divBdr>
            <w:top w:val="none" w:sz="0" w:space="0" w:color="auto"/>
            <w:left w:val="none" w:sz="0" w:space="0" w:color="auto"/>
            <w:bottom w:val="none" w:sz="0" w:space="0" w:color="auto"/>
            <w:right w:val="none" w:sz="0" w:space="0" w:color="auto"/>
          </w:divBdr>
        </w:div>
        <w:div w:id="250047232">
          <w:marLeft w:val="0"/>
          <w:marRight w:val="0"/>
          <w:marTop w:val="0"/>
          <w:marBottom w:val="0"/>
          <w:divBdr>
            <w:top w:val="none" w:sz="0" w:space="0" w:color="auto"/>
            <w:left w:val="none" w:sz="0" w:space="0" w:color="auto"/>
            <w:bottom w:val="none" w:sz="0" w:space="0" w:color="auto"/>
            <w:right w:val="none" w:sz="0" w:space="0" w:color="auto"/>
          </w:divBdr>
        </w:div>
        <w:div w:id="358942128">
          <w:marLeft w:val="0"/>
          <w:marRight w:val="0"/>
          <w:marTop w:val="0"/>
          <w:marBottom w:val="0"/>
          <w:divBdr>
            <w:top w:val="none" w:sz="0" w:space="0" w:color="auto"/>
            <w:left w:val="none" w:sz="0" w:space="0" w:color="auto"/>
            <w:bottom w:val="none" w:sz="0" w:space="0" w:color="auto"/>
            <w:right w:val="none" w:sz="0" w:space="0" w:color="auto"/>
          </w:divBdr>
        </w:div>
      </w:divsChild>
    </w:div>
    <w:div w:id="896353751">
      <w:bodyDiv w:val="1"/>
      <w:marLeft w:val="0"/>
      <w:marRight w:val="0"/>
      <w:marTop w:val="0"/>
      <w:marBottom w:val="0"/>
      <w:divBdr>
        <w:top w:val="none" w:sz="0" w:space="0" w:color="auto"/>
        <w:left w:val="none" w:sz="0" w:space="0" w:color="auto"/>
        <w:bottom w:val="none" w:sz="0" w:space="0" w:color="auto"/>
        <w:right w:val="none" w:sz="0" w:space="0" w:color="auto"/>
      </w:divBdr>
    </w:div>
    <w:div w:id="909777750">
      <w:bodyDiv w:val="1"/>
      <w:marLeft w:val="0"/>
      <w:marRight w:val="0"/>
      <w:marTop w:val="0"/>
      <w:marBottom w:val="0"/>
      <w:divBdr>
        <w:top w:val="none" w:sz="0" w:space="0" w:color="auto"/>
        <w:left w:val="none" w:sz="0" w:space="0" w:color="auto"/>
        <w:bottom w:val="none" w:sz="0" w:space="0" w:color="auto"/>
        <w:right w:val="none" w:sz="0" w:space="0" w:color="auto"/>
      </w:divBdr>
    </w:div>
    <w:div w:id="912354527">
      <w:bodyDiv w:val="1"/>
      <w:marLeft w:val="0"/>
      <w:marRight w:val="0"/>
      <w:marTop w:val="0"/>
      <w:marBottom w:val="0"/>
      <w:divBdr>
        <w:top w:val="none" w:sz="0" w:space="0" w:color="auto"/>
        <w:left w:val="none" w:sz="0" w:space="0" w:color="auto"/>
        <w:bottom w:val="none" w:sz="0" w:space="0" w:color="auto"/>
        <w:right w:val="none" w:sz="0" w:space="0" w:color="auto"/>
      </w:divBdr>
    </w:div>
    <w:div w:id="925385281">
      <w:bodyDiv w:val="1"/>
      <w:marLeft w:val="0"/>
      <w:marRight w:val="0"/>
      <w:marTop w:val="0"/>
      <w:marBottom w:val="0"/>
      <w:divBdr>
        <w:top w:val="none" w:sz="0" w:space="0" w:color="auto"/>
        <w:left w:val="none" w:sz="0" w:space="0" w:color="auto"/>
        <w:bottom w:val="none" w:sz="0" w:space="0" w:color="auto"/>
        <w:right w:val="none" w:sz="0" w:space="0" w:color="auto"/>
      </w:divBdr>
      <w:divsChild>
        <w:div w:id="466896018">
          <w:marLeft w:val="0"/>
          <w:marRight w:val="0"/>
          <w:marTop w:val="0"/>
          <w:marBottom w:val="0"/>
          <w:divBdr>
            <w:top w:val="none" w:sz="0" w:space="0" w:color="auto"/>
            <w:left w:val="none" w:sz="0" w:space="0" w:color="auto"/>
            <w:bottom w:val="none" w:sz="0" w:space="0" w:color="auto"/>
            <w:right w:val="none" w:sz="0" w:space="0" w:color="auto"/>
          </w:divBdr>
          <w:divsChild>
            <w:div w:id="1437171341">
              <w:marLeft w:val="0"/>
              <w:marRight w:val="0"/>
              <w:marTop w:val="0"/>
              <w:marBottom w:val="0"/>
              <w:divBdr>
                <w:top w:val="none" w:sz="0" w:space="0" w:color="auto"/>
                <w:left w:val="none" w:sz="0" w:space="0" w:color="auto"/>
                <w:bottom w:val="none" w:sz="0" w:space="0" w:color="auto"/>
                <w:right w:val="none" w:sz="0" w:space="0" w:color="auto"/>
              </w:divBdr>
              <w:divsChild>
                <w:div w:id="254754115">
                  <w:marLeft w:val="0"/>
                  <w:marRight w:val="0"/>
                  <w:marTop w:val="0"/>
                  <w:marBottom w:val="0"/>
                  <w:divBdr>
                    <w:top w:val="none" w:sz="0" w:space="0" w:color="auto"/>
                    <w:left w:val="none" w:sz="0" w:space="0" w:color="auto"/>
                    <w:bottom w:val="none" w:sz="0" w:space="0" w:color="auto"/>
                    <w:right w:val="none" w:sz="0" w:space="0" w:color="auto"/>
                  </w:divBdr>
                  <w:divsChild>
                    <w:div w:id="504517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830607">
      <w:bodyDiv w:val="1"/>
      <w:marLeft w:val="0"/>
      <w:marRight w:val="0"/>
      <w:marTop w:val="0"/>
      <w:marBottom w:val="0"/>
      <w:divBdr>
        <w:top w:val="none" w:sz="0" w:space="0" w:color="auto"/>
        <w:left w:val="none" w:sz="0" w:space="0" w:color="auto"/>
        <w:bottom w:val="none" w:sz="0" w:space="0" w:color="auto"/>
        <w:right w:val="none" w:sz="0" w:space="0" w:color="auto"/>
      </w:divBdr>
    </w:div>
    <w:div w:id="950862824">
      <w:bodyDiv w:val="1"/>
      <w:marLeft w:val="0"/>
      <w:marRight w:val="0"/>
      <w:marTop w:val="0"/>
      <w:marBottom w:val="0"/>
      <w:divBdr>
        <w:top w:val="none" w:sz="0" w:space="0" w:color="auto"/>
        <w:left w:val="none" w:sz="0" w:space="0" w:color="auto"/>
        <w:bottom w:val="none" w:sz="0" w:space="0" w:color="auto"/>
        <w:right w:val="none" w:sz="0" w:space="0" w:color="auto"/>
      </w:divBdr>
    </w:div>
    <w:div w:id="969358512">
      <w:bodyDiv w:val="1"/>
      <w:marLeft w:val="0"/>
      <w:marRight w:val="0"/>
      <w:marTop w:val="0"/>
      <w:marBottom w:val="0"/>
      <w:divBdr>
        <w:top w:val="none" w:sz="0" w:space="0" w:color="auto"/>
        <w:left w:val="none" w:sz="0" w:space="0" w:color="auto"/>
        <w:bottom w:val="none" w:sz="0" w:space="0" w:color="auto"/>
        <w:right w:val="none" w:sz="0" w:space="0" w:color="auto"/>
      </w:divBdr>
    </w:div>
    <w:div w:id="972710681">
      <w:bodyDiv w:val="1"/>
      <w:marLeft w:val="0"/>
      <w:marRight w:val="0"/>
      <w:marTop w:val="0"/>
      <w:marBottom w:val="0"/>
      <w:divBdr>
        <w:top w:val="none" w:sz="0" w:space="0" w:color="auto"/>
        <w:left w:val="none" w:sz="0" w:space="0" w:color="auto"/>
        <w:bottom w:val="none" w:sz="0" w:space="0" w:color="auto"/>
        <w:right w:val="none" w:sz="0" w:space="0" w:color="auto"/>
      </w:divBdr>
    </w:div>
    <w:div w:id="991711243">
      <w:bodyDiv w:val="1"/>
      <w:marLeft w:val="0"/>
      <w:marRight w:val="0"/>
      <w:marTop w:val="0"/>
      <w:marBottom w:val="0"/>
      <w:divBdr>
        <w:top w:val="none" w:sz="0" w:space="0" w:color="auto"/>
        <w:left w:val="none" w:sz="0" w:space="0" w:color="auto"/>
        <w:bottom w:val="none" w:sz="0" w:space="0" w:color="auto"/>
        <w:right w:val="none" w:sz="0" w:space="0" w:color="auto"/>
      </w:divBdr>
    </w:div>
    <w:div w:id="1017345150">
      <w:bodyDiv w:val="1"/>
      <w:marLeft w:val="0"/>
      <w:marRight w:val="0"/>
      <w:marTop w:val="0"/>
      <w:marBottom w:val="0"/>
      <w:divBdr>
        <w:top w:val="none" w:sz="0" w:space="0" w:color="auto"/>
        <w:left w:val="none" w:sz="0" w:space="0" w:color="auto"/>
        <w:bottom w:val="none" w:sz="0" w:space="0" w:color="auto"/>
        <w:right w:val="none" w:sz="0" w:space="0" w:color="auto"/>
      </w:divBdr>
      <w:divsChild>
        <w:div w:id="1858078524">
          <w:marLeft w:val="0"/>
          <w:marRight w:val="0"/>
          <w:marTop w:val="0"/>
          <w:marBottom w:val="0"/>
          <w:divBdr>
            <w:top w:val="none" w:sz="0" w:space="0" w:color="auto"/>
            <w:left w:val="none" w:sz="0" w:space="0" w:color="auto"/>
            <w:bottom w:val="none" w:sz="0" w:space="0" w:color="auto"/>
            <w:right w:val="none" w:sz="0" w:space="0" w:color="auto"/>
          </w:divBdr>
        </w:div>
        <w:div w:id="198981237">
          <w:marLeft w:val="0"/>
          <w:marRight w:val="0"/>
          <w:marTop w:val="0"/>
          <w:marBottom w:val="0"/>
          <w:divBdr>
            <w:top w:val="none" w:sz="0" w:space="0" w:color="auto"/>
            <w:left w:val="none" w:sz="0" w:space="0" w:color="auto"/>
            <w:bottom w:val="none" w:sz="0" w:space="0" w:color="auto"/>
            <w:right w:val="none" w:sz="0" w:space="0" w:color="auto"/>
          </w:divBdr>
        </w:div>
        <w:div w:id="1298412352">
          <w:marLeft w:val="0"/>
          <w:marRight w:val="0"/>
          <w:marTop w:val="0"/>
          <w:marBottom w:val="0"/>
          <w:divBdr>
            <w:top w:val="none" w:sz="0" w:space="0" w:color="auto"/>
            <w:left w:val="none" w:sz="0" w:space="0" w:color="auto"/>
            <w:bottom w:val="none" w:sz="0" w:space="0" w:color="auto"/>
            <w:right w:val="none" w:sz="0" w:space="0" w:color="auto"/>
          </w:divBdr>
        </w:div>
        <w:div w:id="979459033">
          <w:marLeft w:val="0"/>
          <w:marRight w:val="0"/>
          <w:marTop w:val="0"/>
          <w:marBottom w:val="0"/>
          <w:divBdr>
            <w:top w:val="none" w:sz="0" w:space="0" w:color="auto"/>
            <w:left w:val="none" w:sz="0" w:space="0" w:color="auto"/>
            <w:bottom w:val="none" w:sz="0" w:space="0" w:color="auto"/>
            <w:right w:val="none" w:sz="0" w:space="0" w:color="auto"/>
          </w:divBdr>
        </w:div>
        <w:div w:id="817653182">
          <w:marLeft w:val="0"/>
          <w:marRight w:val="0"/>
          <w:marTop w:val="0"/>
          <w:marBottom w:val="0"/>
          <w:divBdr>
            <w:top w:val="none" w:sz="0" w:space="0" w:color="auto"/>
            <w:left w:val="none" w:sz="0" w:space="0" w:color="auto"/>
            <w:bottom w:val="none" w:sz="0" w:space="0" w:color="auto"/>
            <w:right w:val="none" w:sz="0" w:space="0" w:color="auto"/>
          </w:divBdr>
        </w:div>
        <w:div w:id="1579486777">
          <w:marLeft w:val="0"/>
          <w:marRight w:val="0"/>
          <w:marTop w:val="0"/>
          <w:marBottom w:val="0"/>
          <w:divBdr>
            <w:top w:val="none" w:sz="0" w:space="0" w:color="auto"/>
            <w:left w:val="none" w:sz="0" w:space="0" w:color="auto"/>
            <w:bottom w:val="none" w:sz="0" w:space="0" w:color="auto"/>
            <w:right w:val="none" w:sz="0" w:space="0" w:color="auto"/>
          </w:divBdr>
        </w:div>
        <w:div w:id="499151861">
          <w:marLeft w:val="0"/>
          <w:marRight w:val="0"/>
          <w:marTop w:val="0"/>
          <w:marBottom w:val="0"/>
          <w:divBdr>
            <w:top w:val="none" w:sz="0" w:space="0" w:color="auto"/>
            <w:left w:val="none" w:sz="0" w:space="0" w:color="auto"/>
            <w:bottom w:val="none" w:sz="0" w:space="0" w:color="auto"/>
            <w:right w:val="none" w:sz="0" w:space="0" w:color="auto"/>
          </w:divBdr>
        </w:div>
        <w:div w:id="421605698">
          <w:marLeft w:val="0"/>
          <w:marRight w:val="0"/>
          <w:marTop w:val="0"/>
          <w:marBottom w:val="0"/>
          <w:divBdr>
            <w:top w:val="none" w:sz="0" w:space="0" w:color="auto"/>
            <w:left w:val="none" w:sz="0" w:space="0" w:color="auto"/>
            <w:bottom w:val="none" w:sz="0" w:space="0" w:color="auto"/>
            <w:right w:val="none" w:sz="0" w:space="0" w:color="auto"/>
          </w:divBdr>
        </w:div>
        <w:div w:id="1040321320">
          <w:marLeft w:val="0"/>
          <w:marRight w:val="0"/>
          <w:marTop w:val="0"/>
          <w:marBottom w:val="0"/>
          <w:divBdr>
            <w:top w:val="none" w:sz="0" w:space="0" w:color="auto"/>
            <w:left w:val="none" w:sz="0" w:space="0" w:color="auto"/>
            <w:bottom w:val="none" w:sz="0" w:space="0" w:color="auto"/>
            <w:right w:val="none" w:sz="0" w:space="0" w:color="auto"/>
          </w:divBdr>
        </w:div>
        <w:div w:id="99187904">
          <w:marLeft w:val="0"/>
          <w:marRight w:val="0"/>
          <w:marTop w:val="0"/>
          <w:marBottom w:val="0"/>
          <w:divBdr>
            <w:top w:val="none" w:sz="0" w:space="0" w:color="auto"/>
            <w:left w:val="none" w:sz="0" w:space="0" w:color="auto"/>
            <w:bottom w:val="none" w:sz="0" w:space="0" w:color="auto"/>
            <w:right w:val="none" w:sz="0" w:space="0" w:color="auto"/>
          </w:divBdr>
        </w:div>
        <w:div w:id="21131513">
          <w:marLeft w:val="0"/>
          <w:marRight w:val="0"/>
          <w:marTop w:val="0"/>
          <w:marBottom w:val="0"/>
          <w:divBdr>
            <w:top w:val="none" w:sz="0" w:space="0" w:color="auto"/>
            <w:left w:val="none" w:sz="0" w:space="0" w:color="auto"/>
            <w:bottom w:val="none" w:sz="0" w:space="0" w:color="auto"/>
            <w:right w:val="none" w:sz="0" w:space="0" w:color="auto"/>
          </w:divBdr>
        </w:div>
        <w:div w:id="949698863">
          <w:marLeft w:val="0"/>
          <w:marRight w:val="0"/>
          <w:marTop w:val="0"/>
          <w:marBottom w:val="0"/>
          <w:divBdr>
            <w:top w:val="none" w:sz="0" w:space="0" w:color="auto"/>
            <w:left w:val="none" w:sz="0" w:space="0" w:color="auto"/>
            <w:bottom w:val="none" w:sz="0" w:space="0" w:color="auto"/>
            <w:right w:val="none" w:sz="0" w:space="0" w:color="auto"/>
          </w:divBdr>
        </w:div>
        <w:div w:id="1416972887">
          <w:marLeft w:val="0"/>
          <w:marRight w:val="0"/>
          <w:marTop w:val="0"/>
          <w:marBottom w:val="0"/>
          <w:divBdr>
            <w:top w:val="none" w:sz="0" w:space="0" w:color="auto"/>
            <w:left w:val="none" w:sz="0" w:space="0" w:color="auto"/>
            <w:bottom w:val="none" w:sz="0" w:space="0" w:color="auto"/>
            <w:right w:val="none" w:sz="0" w:space="0" w:color="auto"/>
          </w:divBdr>
        </w:div>
        <w:div w:id="67659784">
          <w:marLeft w:val="0"/>
          <w:marRight w:val="0"/>
          <w:marTop w:val="0"/>
          <w:marBottom w:val="0"/>
          <w:divBdr>
            <w:top w:val="none" w:sz="0" w:space="0" w:color="auto"/>
            <w:left w:val="none" w:sz="0" w:space="0" w:color="auto"/>
            <w:bottom w:val="none" w:sz="0" w:space="0" w:color="auto"/>
            <w:right w:val="none" w:sz="0" w:space="0" w:color="auto"/>
          </w:divBdr>
        </w:div>
        <w:div w:id="782580227">
          <w:marLeft w:val="0"/>
          <w:marRight w:val="0"/>
          <w:marTop w:val="0"/>
          <w:marBottom w:val="0"/>
          <w:divBdr>
            <w:top w:val="none" w:sz="0" w:space="0" w:color="auto"/>
            <w:left w:val="none" w:sz="0" w:space="0" w:color="auto"/>
            <w:bottom w:val="none" w:sz="0" w:space="0" w:color="auto"/>
            <w:right w:val="none" w:sz="0" w:space="0" w:color="auto"/>
          </w:divBdr>
        </w:div>
        <w:div w:id="431127862">
          <w:marLeft w:val="0"/>
          <w:marRight w:val="0"/>
          <w:marTop w:val="0"/>
          <w:marBottom w:val="0"/>
          <w:divBdr>
            <w:top w:val="none" w:sz="0" w:space="0" w:color="auto"/>
            <w:left w:val="none" w:sz="0" w:space="0" w:color="auto"/>
            <w:bottom w:val="none" w:sz="0" w:space="0" w:color="auto"/>
            <w:right w:val="none" w:sz="0" w:space="0" w:color="auto"/>
          </w:divBdr>
        </w:div>
        <w:div w:id="733238150">
          <w:marLeft w:val="0"/>
          <w:marRight w:val="0"/>
          <w:marTop w:val="0"/>
          <w:marBottom w:val="0"/>
          <w:divBdr>
            <w:top w:val="none" w:sz="0" w:space="0" w:color="auto"/>
            <w:left w:val="none" w:sz="0" w:space="0" w:color="auto"/>
            <w:bottom w:val="none" w:sz="0" w:space="0" w:color="auto"/>
            <w:right w:val="none" w:sz="0" w:space="0" w:color="auto"/>
          </w:divBdr>
        </w:div>
        <w:div w:id="1509322422">
          <w:marLeft w:val="0"/>
          <w:marRight w:val="0"/>
          <w:marTop w:val="0"/>
          <w:marBottom w:val="0"/>
          <w:divBdr>
            <w:top w:val="none" w:sz="0" w:space="0" w:color="auto"/>
            <w:left w:val="none" w:sz="0" w:space="0" w:color="auto"/>
            <w:bottom w:val="none" w:sz="0" w:space="0" w:color="auto"/>
            <w:right w:val="none" w:sz="0" w:space="0" w:color="auto"/>
          </w:divBdr>
        </w:div>
        <w:div w:id="1682390429">
          <w:marLeft w:val="0"/>
          <w:marRight w:val="0"/>
          <w:marTop w:val="0"/>
          <w:marBottom w:val="0"/>
          <w:divBdr>
            <w:top w:val="none" w:sz="0" w:space="0" w:color="auto"/>
            <w:left w:val="none" w:sz="0" w:space="0" w:color="auto"/>
            <w:bottom w:val="none" w:sz="0" w:space="0" w:color="auto"/>
            <w:right w:val="none" w:sz="0" w:space="0" w:color="auto"/>
          </w:divBdr>
        </w:div>
      </w:divsChild>
    </w:div>
    <w:div w:id="1023629647">
      <w:bodyDiv w:val="1"/>
      <w:marLeft w:val="0"/>
      <w:marRight w:val="0"/>
      <w:marTop w:val="0"/>
      <w:marBottom w:val="0"/>
      <w:divBdr>
        <w:top w:val="none" w:sz="0" w:space="0" w:color="auto"/>
        <w:left w:val="none" w:sz="0" w:space="0" w:color="auto"/>
        <w:bottom w:val="none" w:sz="0" w:space="0" w:color="auto"/>
        <w:right w:val="none" w:sz="0" w:space="0" w:color="auto"/>
      </w:divBdr>
    </w:div>
    <w:div w:id="1046175324">
      <w:bodyDiv w:val="1"/>
      <w:marLeft w:val="0"/>
      <w:marRight w:val="0"/>
      <w:marTop w:val="0"/>
      <w:marBottom w:val="0"/>
      <w:divBdr>
        <w:top w:val="none" w:sz="0" w:space="0" w:color="auto"/>
        <w:left w:val="none" w:sz="0" w:space="0" w:color="auto"/>
        <w:bottom w:val="none" w:sz="0" w:space="0" w:color="auto"/>
        <w:right w:val="none" w:sz="0" w:space="0" w:color="auto"/>
      </w:divBdr>
    </w:div>
    <w:div w:id="1046756270">
      <w:bodyDiv w:val="1"/>
      <w:marLeft w:val="0"/>
      <w:marRight w:val="0"/>
      <w:marTop w:val="0"/>
      <w:marBottom w:val="0"/>
      <w:divBdr>
        <w:top w:val="none" w:sz="0" w:space="0" w:color="auto"/>
        <w:left w:val="none" w:sz="0" w:space="0" w:color="auto"/>
        <w:bottom w:val="none" w:sz="0" w:space="0" w:color="auto"/>
        <w:right w:val="none" w:sz="0" w:space="0" w:color="auto"/>
      </w:divBdr>
    </w:div>
    <w:div w:id="1057584278">
      <w:bodyDiv w:val="1"/>
      <w:marLeft w:val="0"/>
      <w:marRight w:val="0"/>
      <w:marTop w:val="0"/>
      <w:marBottom w:val="0"/>
      <w:divBdr>
        <w:top w:val="none" w:sz="0" w:space="0" w:color="auto"/>
        <w:left w:val="none" w:sz="0" w:space="0" w:color="auto"/>
        <w:bottom w:val="none" w:sz="0" w:space="0" w:color="auto"/>
        <w:right w:val="none" w:sz="0" w:space="0" w:color="auto"/>
      </w:divBdr>
    </w:div>
    <w:div w:id="1083769217">
      <w:bodyDiv w:val="1"/>
      <w:marLeft w:val="0"/>
      <w:marRight w:val="0"/>
      <w:marTop w:val="0"/>
      <w:marBottom w:val="0"/>
      <w:divBdr>
        <w:top w:val="none" w:sz="0" w:space="0" w:color="auto"/>
        <w:left w:val="none" w:sz="0" w:space="0" w:color="auto"/>
        <w:bottom w:val="none" w:sz="0" w:space="0" w:color="auto"/>
        <w:right w:val="none" w:sz="0" w:space="0" w:color="auto"/>
      </w:divBdr>
    </w:div>
    <w:div w:id="1086027400">
      <w:bodyDiv w:val="1"/>
      <w:marLeft w:val="0"/>
      <w:marRight w:val="0"/>
      <w:marTop w:val="0"/>
      <w:marBottom w:val="0"/>
      <w:divBdr>
        <w:top w:val="none" w:sz="0" w:space="0" w:color="auto"/>
        <w:left w:val="none" w:sz="0" w:space="0" w:color="auto"/>
        <w:bottom w:val="none" w:sz="0" w:space="0" w:color="auto"/>
        <w:right w:val="none" w:sz="0" w:space="0" w:color="auto"/>
      </w:divBdr>
      <w:divsChild>
        <w:div w:id="4746574">
          <w:marLeft w:val="0"/>
          <w:marRight w:val="0"/>
          <w:marTop w:val="0"/>
          <w:marBottom w:val="0"/>
          <w:divBdr>
            <w:top w:val="none" w:sz="0" w:space="0" w:color="auto"/>
            <w:left w:val="none" w:sz="0" w:space="0" w:color="auto"/>
            <w:bottom w:val="none" w:sz="0" w:space="0" w:color="auto"/>
            <w:right w:val="none" w:sz="0" w:space="0" w:color="auto"/>
          </w:divBdr>
        </w:div>
        <w:div w:id="29385809">
          <w:marLeft w:val="0"/>
          <w:marRight w:val="0"/>
          <w:marTop w:val="0"/>
          <w:marBottom w:val="0"/>
          <w:divBdr>
            <w:top w:val="none" w:sz="0" w:space="0" w:color="auto"/>
            <w:left w:val="none" w:sz="0" w:space="0" w:color="auto"/>
            <w:bottom w:val="none" w:sz="0" w:space="0" w:color="auto"/>
            <w:right w:val="none" w:sz="0" w:space="0" w:color="auto"/>
          </w:divBdr>
        </w:div>
        <w:div w:id="51123202">
          <w:marLeft w:val="0"/>
          <w:marRight w:val="0"/>
          <w:marTop w:val="0"/>
          <w:marBottom w:val="0"/>
          <w:divBdr>
            <w:top w:val="none" w:sz="0" w:space="0" w:color="auto"/>
            <w:left w:val="none" w:sz="0" w:space="0" w:color="auto"/>
            <w:bottom w:val="none" w:sz="0" w:space="0" w:color="auto"/>
            <w:right w:val="none" w:sz="0" w:space="0" w:color="auto"/>
          </w:divBdr>
        </w:div>
        <w:div w:id="53822568">
          <w:marLeft w:val="0"/>
          <w:marRight w:val="0"/>
          <w:marTop w:val="0"/>
          <w:marBottom w:val="0"/>
          <w:divBdr>
            <w:top w:val="none" w:sz="0" w:space="0" w:color="auto"/>
            <w:left w:val="none" w:sz="0" w:space="0" w:color="auto"/>
            <w:bottom w:val="none" w:sz="0" w:space="0" w:color="auto"/>
            <w:right w:val="none" w:sz="0" w:space="0" w:color="auto"/>
          </w:divBdr>
        </w:div>
        <w:div w:id="57749326">
          <w:marLeft w:val="0"/>
          <w:marRight w:val="0"/>
          <w:marTop w:val="0"/>
          <w:marBottom w:val="0"/>
          <w:divBdr>
            <w:top w:val="none" w:sz="0" w:space="0" w:color="auto"/>
            <w:left w:val="none" w:sz="0" w:space="0" w:color="auto"/>
            <w:bottom w:val="none" w:sz="0" w:space="0" w:color="auto"/>
            <w:right w:val="none" w:sz="0" w:space="0" w:color="auto"/>
          </w:divBdr>
        </w:div>
        <w:div w:id="58869566">
          <w:marLeft w:val="0"/>
          <w:marRight w:val="0"/>
          <w:marTop w:val="0"/>
          <w:marBottom w:val="0"/>
          <w:divBdr>
            <w:top w:val="none" w:sz="0" w:space="0" w:color="auto"/>
            <w:left w:val="none" w:sz="0" w:space="0" w:color="auto"/>
            <w:bottom w:val="none" w:sz="0" w:space="0" w:color="auto"/>
            <w:right w:val="none" w:sz="0" w:space="0" w:color="auto"/>
          </w:divBdr>
        </w:div>
        <w:div w:id="82068659">
          <w:marLeft w:val="0"/>
          <w:marRight w:val="0"/>
          <w:marTop w:val="0"/>
          <w:marBottom w:val="0"/>
          <w:divBdr>
            <w:top w:val="none" w:sz="0" w:space="0" w:color="auto"/>
            <w:left w:val="none" w:sz="0" w:space="0" w:color="auto"/>
            <w:bottom w:val="none" w:sz="0" w:space="0" w:color="auto"/>
            <w:right w:val="none" w:sz="0" w:space="0" w:color="auto"/>
          </w:divBdr>
        </w:div>
        <w:div w:id="83186668">
          <w:marLeft w:val="0"/>
          <w:marRight w:val="0"/>
          <w:marTop w:val="0"/>
          <w:marBottom w:val="0"/>
          <w:divBdr>
            <w:top w:val="none" w:sz="0" w:space="0" w:color="auto"/>
            <w:left w:val="none" w:sz="0" w:space="0" w:color="auto"/>
            <w:bottom w:val="none" w:sz="0" w:space="0" w:color="auto"/>
            <w:right w:val="none" w:sz="0" w:space="0" w:color="auto"/>
          </w:divBdr>
        </w:div>
        <w:div w:id="84617516">
          <w:marLeft w:val="0"/>
          <w:marRight w:val="0"/>
          <w:marTop w:val="0"/>
          <w:marBottom w:val="0"/>
          <w:divBdr>
            <w:top w:val="none" w:sz="0" w:space="0" w:color="auto"/>
            <w:left w:val="none" w:sz="0" w:space="0" w:color="auto"/>
            <w:bottom w:val="none" w:sz="0" w:space="0" w:color="auto"/>
            <w:right w:val="none" w:sz="0" w:space="0" w:color="auto"/>
          </w:divBdr>
        </w:div>
        <w:div w:id="128868437">
          <w:marLeft w:val="0"/>
          <w:marRight w:val="0"/>
          <w:marTop w:val="0"/>
          <w:marBottom w:val="0"/>
          <w:divBdr>
            <w:top w:val="none" w:sz="0" w:space="0" w:color="auto"/>
            <w:left w:val="none" w:sz="0" w:space="0" w:color="auto"/>
            <w:bottom w:val="none" w:sz="0" w:space="0" w:color="auto"/>
            <w:right w:val="none" w:sz="0" w:space="0" w:color="auto"/>
          </w:divBdr>
        </w:div>
        <w:div w:id="138617349">
          <w:marLeft w:val="0"/>
          <w:marRight w:val="0"/>
          <w:marTop w:val="0"/>
          <w:marBottom w:val="0"/>
          <w:divBdr>
            <w:top w:val="none" w:sz="0" w:space="0" w:color="auto"/>
            <w:left w:val="none" w:sz="0" w:space="0" w:color="auto"/>
            <w:bottom w:val="none" w:sz="0" w:space="0" w:color="auto"/>
            <w:right w:val="none" w:sz="0" w:space="0" w:color="auto"/>
          </w:divBdr>
        </w:div>
        <w:div w:id="166679019">
          <w:marLeft w:val="0"/>
          <w:marRight w:val="0"/>
          <w:marTop w:val="0"/>
          <w:marBottom w:val="0"/>
          <w:divBdr>
            <w:top w:val="none" w:sz="0" w:space="0" w:color="auto"/>
            <w:left w:val="none" w:sz="0" w:space="0" w:color="auto"/>
            <w:bottom w:val="none" w:sz="0" w:space="0" w:color="auto"/>
            <w:right w:val="none" w:sz="0" w:space="0" w:color="auto"/>
          </w:divBdr>
        </w:div>
        <w:div w:id="176314712">
          <w:marLeft w:val="0"/>
          <w:marRight w:val="0"/>
          <w:marTop w:val="0"/>
          <w:marBottom w:val="0"/>
          <w:divBdr>
            <w:top w:val="none" w:sz="0" w:space="0" w:color="auto"/>
            <w:left w:val="none" w:sz="0" w:space="0" w:color="auto"/>
            <w:bottom w:val="none" w:sz="0" w:space="0" w:color="auto"/>
            <w:right w:val="none" w:sz="0" w:space="0" w:color="auto"/>
          </w:divBdr>
        </w:div>
        <w:div w:id="176624811">
          <w:marLeft w:val="0"/>
          <w:marRight w:val="0"/>
          <w:marTop w:val="0"/>
          <w:marBottom w:val="0"/>
          <w:divBdr>
            <w:top w:val="none" w:sz="0" w:space="0" w:color="auto"/>
            <w:left w:val="none" w:sz="0" w:space="0" w:color="auto"/>
            <w:bottom w:val="none" w:sz="0" w:space="0" w:color="auto"/>
            <w:right w:val="none" w:sz="0" w:space="0" w:color="auto"/>
          </w:divBdr>
        </w:div>
        <w:div w:id="182284115">
          <w:marLeft w:val="0"/>
          <w:marRight w:val="0"/>
          <w:marTop w:val="0"/>
          <w:marBottom w:val="0"/>
          <w:divBdr>
            <w:top w:val="none" w:sz="0" w:space="0" w:color="auto"/>
            <w:left w:val="none" w:sz="0" w:space="0" w:color="auto"/>
            <w:bottom w:val="none" w:sz="0" w:space="0" w:color="auto"/>
            <w:right w:val="none" w:sz="0" w:space="0" w:color="auto"/>
          </w:divBdr>
        </w:div>
        <w:div w:id="187915455">
          <w:marLeft w:val="0"/>
          <w:marRight w:val="0"/>
          <w:marTop w:val="0"/>
          <w:marBottom w:val="0"/>
          <w:divBdr>
            <w:top w:val="none" w:sz="0" w:space="0" w:color="auto"/>
            <w:left w:val="none" w:sz="0" w:space="0" w:color="auto"/>
            <w:bottom w:val="none" w:sz="0" w:space="0" w:color="auto"/>
            <w:right w:val="none" w:sz="0" w:space="0" w:color="auto"/>
          </w:divBdr>
        </w:div>
        <w:div w:id="189609238">
          <w:marLeft w:val="0"/>
          <w:marRight w:val="0"/>
          <w:marTop w:val="0"/>
          <w:marBottom w:val="0"/>
          <w:divBdr>
            <w:top w:val="none" w:sz="0" w:space="0" w:color="auto"/>
            <w:left w:val="none" w:sz="0" w:space="0" w:color="auto"/>
            <w:bottom w:val="none" w:sz="0" w:space="0" w:color="auto"/>
            <w:right w:val="none" w:sz="0" w:space="0" w:color="auto"/>
          </w:divBdr>
        </w:div>
        <w:div w:id="191846707">
          <w:marLeft w:val="0"/>
          <w:marRight w:val="0"/>
          <w:marTop w:val="0"/>
          <w:marBottom w:val="0"/>
          <w:divBdr>
            <w:top w:val="none" w:sz="0" w:space="0" w:color="auto"/>
            <w:left w:val="none" w:sz="0" w:space="0" w:color="auto"/>
            <w:bottom w:val="none" w:sz="0" w:space="0" w:color="auto"/>
            <w:right w:val="none" w:sz="0" w:space="0" w:color="auto"/>
          </w:divBdr>
        </w:div>
        <w:div w:id="194739222">
          <w:marLeft w:val="0"/>
          <w:marRight w:val="0"/>
          <w:marTop w:val="0"/>
          <w:marBottom w:val="0"/>
          <w:divBdr>
            <w:top w:val="none" w:sz="0" w:space="0" w:color="auto"/>
            <w:left w:val="none" w:sz="0" w:space="0" w:color="auto"/>
            <w:bottom w:val="none" w:sz="0" w:space="0" w:color="auto"/>
            <w:right w:val="none" w:sz="0" w:space="0" w:color="auto"/>
          </w:divBdr>
        </w:div>
        <w:div w:id="211308772">
          <w:marLeft w:val="0"/>
          <w:marRight w:val="0"/>
          <w:marTop w:val="0"/>
          <w:marBottom w:val="0"/>
          <w:divBdr>
            <w:top w:val="none" w:sz="0" w:space="0" w:color="auto"/>
            <w:left w:val="none" w:sz="0" w:space="0" w:color="auto"/>
            <w:bottom w:val="none" w:sz="0" w:space="0" w:color="auto"/>
            <w:right w:val="none" w:sz="0" w:space="0" w:color="auto"/>
          </w:divBdr>
        </w:div>
        <w:div w:id="221601136">
          <w:marLeft w:val="0"/>
          <w:marRight w:val="0"/>
          <w:marTop w:val="0"/>
          <w:marBottom w:val="0"/>
          <w:divBdr>
            <w:top w:val="none" w:sz="0" w:space="0" w:color="auto"/>
            <w:left w:val="none" w:sz="0" w:space="0" w:color="auto"/>
            <w:bottom w:val="none" w:sz="0" w:space="0" w:color="auto"/>
            <w:right w:val="none" w:sz="0" w:space="0" w:color="auto"/>
          </w:divBdr>
        </w:div>
        <w:div w:id="232158712">
          <w:marLeft w:val="0"/>
          <w:marRight w:val="0"/>
          <w:marTop w:val="0"/>
          <w:marBottom w:val="0"/>
          <w:divBdr>
            <w:top w:val="none" w:sz="0" w:space="0" w:color="auto"/>
            <w:left w:val="none" w:sz="0" w:space="0" w:color="auto"/>
            <w:bottom w:val="none" w:sz="0" w:space="0" w:color="auto"/>
            <w:right w:val="none" w:sz="0" w:space="0" w:color="auto"/>
          </w:divBdr>
        </w:div>
        <w:div w:id="233318499">
          <w:marLeft w:val="0"/>
          <w:marRight w:val="0"/>
          <w:marTop w:val="0"/>
          <w:marBottom w:val="0"/>
          <w:divBdr>
            <w:top w:val="none" w:sz="0" w:space="0" w:color="auto"/>
            <w:left w:val="none" w:sz="0" w:space="0" w:color="auto"/>
            <w:bottom w:val="none" w:sz="0" w:space="0" w:color="auto"/>
            <w:right w:val="none" w:sz="0" w:space="0" w:color="auto"/>
          </w:divBdr>
        </w:div>
        <w:div w:id="277107835">
          <w:marLeft w:val="0"/>
          <w:marRight w:val="0"/>
          <w:marTop w:val="0"/>
          <w:marBottom w:val="0"/>
          <w:divBdr>
            <w:top w:val="none" w:sz="0" w:space="0" w:color="auto"/>
            <w:left w:val="none" w:sz="0" w:space="0" w:color="auto"/>
            <w:bottom w:val="none" w:sz="0" w:space="0" w:color="auto"/>
            <w:right w:val="none" w:sz="0" w:space="0" w:color="auto"/>
          </w:divBdr>
        </w:div>
        <w:div w:id="282925728">
          <w:marLeft w:val="0"/>
          <w:marRight w:val="0"/>
          <w:marTop w:val="0"/>
          <w:marBottom w:val="0"/>
          <w:divBdr>
            <w:top w:val="none" w:sz="0" w:space="0" w:color="auto"/>
            <w:left w:val="none" w:sz="0" w:space="0" w:color="auto"/>
            <w:bottom w:val="none" w:sz="0" w:space="0" w:color="auto"/>
            <w:right w:val="none" w:sz="0" w:space="0" w:color="auto"/>
          </w:divBdr>
        </w:div>
        <w:div w:id="285044130">
          <w:marLeft w:val="0"/>
          <w:marRight w:val="0"/>
          <w:marTop w:val="0"/>
          <w:marBottom w:val="0"/>
          <w:divBdr>
            <w:top w:val="none" w:sz="0" w:space="0" w:color="auto"/>
            <w:left w:val="none" w:sz="0" w:space="0" w:color="auto"/>
            <w:bottom w:val="none" w:sz="0" w:space="0" w:color="auto"/>
            <w:right w:val="none" w:sz="0" w:space="0" w:color="auto"/>
          </w:divBdr>
        </w:div>
        <w:div w:id="307443797">
          <w:marLeft w:val="0"/>
          <w:marRight w:val="0"/>
          <w:marTop w:val="0"/>
          <w:marBottom w:val="0"/>
          <w:divBdr>
            <w:top w:val="none" w:sz="0" w:space="0" w:color="auto"/>
            <w:left w:val="none" w:sz="0" w:space="0" w:color="auto"/>
            <w:bottom w:val="none" w:sz="0" w:space="0" w:color="auto"/>
            <w:right w:val="none" w:sz="0" w:space="0" w:color="auto"/>
          </w:divBdr>
        </w:div>
        <w:div w:id="313995161">
          <w:marLeft w:val="0"/>
          <w:marRight w:val="0"/>
          <w:marTop w:val="0"/>
          <w:marBottom w:val="0"/>
          <w:divBdr>
            <w:top w:val="none" w:sz="0" w:space="0" w:color="auto"/>
            <w:left w:val="none" w:sz="0" w:space="0" w:color="auto"/>
            <w:bottom w:val="none" w:sz="0" w:space="0" w:color="auto"/>
            <w:right w:val="none" w:sz="0" w:space="0" w:color="auto"/>
          </w:divBdr>
        </w:div>
        <w:div w:id="347876080">
          <w:marLeft w:val="0"/>
          <w:marRight w:val="0"/>
          <w:marTop w:val="0"/>
          <w:marBottom w:val="0"/>
          <w:divBdr>
            <w:top w:val="none" w:sz="0" w:space="0" w:color="auto"/>
            <w:left w:val="none" w:sz="0" w:space="0" w:color="auto"/>
            <w:bottom w:val="none" w:sz="0" w:space="0" w:color="auto"/>
            <w:right w:val="none" w:sz="0" w:space="0" w:color="auto"/>
          </w:divBdr>
        </w:div>
        <w:div w:id="355426601">
          <w:marLeft w:val="0"/>
          <w:marRight w:val="0"/>
          <w:marTop w:val="0"/>
          <w:marBottom w:val="0"/>
          <w:divBdr>
            <w:top w:val="none" w:sz="0" w:space="0" w:color="auto"/>
            <w:left w:val="none" w:sz="0" w:space="0" w:color="auto"/>
            <w:bottom w:val="none" w:sz="0" w:space="0" w:color="auto"/>
            <w:right w:val="none" w:sz="0" w:space="0" w:color="auto"/>
          </w:divBdr>
        </w:div>
        <w:div w:id="372735311">
          <w:marLeft w:val="0"/>
          <w:marRight w:val="0"/>
          <w:marTop w:val="0"/>
          <w:marBottom w:val="0"/>
          <w:divBdr>
            <w:top w:val="none" w:sz="0" w:space="0" w:color="auto"/>
            <w:left w:val="none" w:sz="0" w:space="0" w:color="auto"/>
            <w:bottom w:val="none" w:sz="0" w:space="0" w:color="auto"/>
            <w:right w:val="none" w:sz="0" w:space="0" w:color="auto"/>
          </w:divBdr>
        </w:div>
        <w:div w:id="380402254">
          <w:marLeft w:val="0"/>
          <w:marRight w:val="0"/>
          <w:marTop w:val="0"/>
          <w:marBottom w:val="0"/>
          <w:divBdr>
            <w:top w:val="none" w:sz="0" w:space="0" w:color="auto"/>
            <w:left w:val="none" w:sz="0" w:space="0" w:color="auto"/>
            <w:bottom w:val="none" w:sz="0" w:space="0" w:color="auto"/>
            <w:right w:val="none" w:sz="0" w:space="0" w:color="auto"/>
          </w:divBdr>
        </w:div>
        <w:div w:id="380594097">
          <w:marLeft w:val="0"/>
          <w:marRight w:val="0"/>
          <w:marTop w:val="0"/>
          <w:marBottom w:val="0"/>
          <w:divBdr>
            <w:top w:val="none" w:sz="0" w:space="0" w:color="auto"/>
            <w:left w:val="none" w:sz="0" w:space="0" w:color="auto"/>
            <w:bottom w:val="none" w:sz="0" w:space="0" w:color="auto"/>
            <w:right w:val="none" w:sz="0" w:space="0" w:color="auto"/>
          </w:divBdr>
        </w:div>
        <w:div w:id="389303664">
          <w:marLeft w:val="0"/>
          <w:marRight w:val="0"/>
          <w:marTop w:val="0"/>
          <w:marBottom w:val="0"/>
          <w:divBdr>
            <w:top w:val="none" w:sz="0" w:space="0" w:color="auto"/>
            <w:left w:val="none" w:sz="0" w:space="0" w:color="auto"/>
            <w:bottom w:val="none" w:sz="0" w:space="0" w:color="auto"/>
            <w:right w:val="none" w:sz="0" w:space="0" w:color="auto"/>
          </w:divBdr>
        </w:div>
        <w:div w:id="418917045">
          <w:marLeft w:val="0"/>
          <w:marRight w:val="0"/>
          <w:marTop w:val="0"/>
          <w:marBottom w:val="0"/>
          <w:divBdr>
            <w:top w:val="none" w:sz="0" w:space="0" w:color="auto"/>
            <w:left w:val="none" w:sz="0" w:space="0" w:color="auto"/>
            <w:bottom w:val="none" w:sz="0" w:space="0" w:color="auto"/>
            <w:right w:val="none" w:sz="0" w:space="0" w:color="auto"/>
          </w:divBdr>
        </w:div>
        <w:div w:id="433862368">
          <w:marLeft w:val="0"/>
          <w:marRight w:val="0"/>
          <w:marTop w:val="0"/>
          <w:marBottom w:val="0"/>
          <w:divBdr>
            <w:top w:val="none" w:sz="0" w:space="0" w:color="auto"/>
            <w:left w:val="none" w:sz="0" w:space="0" w:color="auto"/>
            <w:bottom w:val="none" w:sz="0" w:space="0" w:color="auto"/>
            <w:right w:val="none" w:sz="0" w:space="0" w:color="auto"/>
          </w:divBdr>
        </w:div>
        <w:div w:id="441152462">
          <w:marLeft w:val="0"/>
          <w:marRight w:val="0"/>
          <w:marTop w:val="0"/>
          <w:marBottom w:val="0"/>
          <w:divBdr>
            <w:top w:val="none" w:sz="0" w:space="0" w:color="auto"/>
            <w:left w:val="none" w:sz="0" w:space="0" w:color="auto"/>
            <w:bottom w:val="none" w:sz="0" w:space="0" w:color="auto"/>
            <w:right w:val="none" w:sz="0" w:space="0" w:color="auto"/>
          </w:divBdr>
        </w:div>
        <w:div w:id="456342157">
          <w:marLeft w:val="0"/>
          <w:marRight w:val="0"/>
          <w:marTop w:val="0"/>
          <w:marBottom w:val="0"/>
          <w:divBdr>
            <w:top w:val="none" w:sz="0" w:space="0" w:color="auto"/>
            <w:left w:val="none" w:sz="0" w:space="0" w:color="auto"/>
            <w:bottom w:val="none" w:sz="0" w:space="0" w:color="auto"/>
            <w:right w:val="none" w:sz="0" w:space="0" w:color="auto"/>
          </w:divBdr>
        </w:div>
        <w:div w:id="494998945">
          <w:marLeft w:val="0"/>
          <w:marRight w:val="0"/>
          <w:marTop w:val="0"/>
          <w:marBottom w:val="0"/>
          <w:divBdr>
            <w:top w:val="none" w:sz="0" w:space="0" w:color="auto"/>
            <w:left w:val="none" w:sz="0" w:space="0" w:color="auto"/>
            <w:bottom w:val="none" w:sz="0" w:space="0" w:color="auto"/>
            <w:right w:val="none" w:sz="0" w:space="0" w:color="auto"/>
          </w:divBdr>
        </w:div>
        <w:div w:id="505873737">
          <w:marLeft w:val="0"/>
          <w:marRight w:val="0"/>
          <w:marTop w:val="0"/>
          <w:marBottom w:val="0"/>
          <w:divBdr>
            <w:top w:val="none" w:sz="0" w:space="0" w:color="auto"/>
            <w:left w:val="none" w:sz="0" w:space="0" w:color="auto"/>
            <w:bottom w:val="none" w:sz="0" w:space="0" w:color="auto"/>
            <w:right w:val="none" w:sz="0" w:space="0" w:color="auto"/>
          </w:divBdr>
        </w:div>
        <w:div w:id="508643528">
          <w:marLeft w:val="0"/>
          <w:marRight w:val="0"/>
          <w:marTop w:val="0"/>
          <w:marBottom w:val="0"/>
          <w:divBdr>
            <w:top w:val="none" w:sz="0" w:space="0" w:color="auto"/>
            <w:left w:val="none" w:sz="0" w:space="0" w:color="auto"/>
            <w:bottom w:val="none" w:sz="0" w:space="0" w:color="auto"/>
            <w:right w:val="none" w:sz="0" w:space="0" w:color="auto"/>
          </w:divBdr>
        </w:div>
        <w:div w:id="528491450">
          <w:marLeft w:val="0"/>
          <w:marRight w:val="0"/>
          <w:marTop w:val="0"/>
          <w:marBottom w:val="0"/>
          <w:divBdr>
            <w:top w:val="none" w:sz="0" w:space="0" w:color="auto"/>
            <w:left w:val="none" w:sz="0" w:space="0" w:color="auto"/>
            <w:bottom w:val="none" w:sz="0" w:space="0" w:color="auto"/>
            <w:right w:val="none" w:sz="0" w:space="0" w:color="auto"/>
          </w:divBdr>
        </w:div>
        <w:div w:id="534973372">
          <w:marLeft w:val="0"/>
          <w:marRight w:val="0"/>
          <w:marTop w:val="0"/>
          <w:marBottom w:val="0"/>
          <w:divBdr>
            <w:top w:val="none" w:sz="0" w:space="0" w:color="auto"/>
            <w:left w:val="none" w:sz="0" w:space="0" w:color="auto"/>
            <w:bottom w:val="none" w:sz="0" w:space="0" w:color="auto"/>
            <w:right w:val="none" w:sz="0" w:space="0" w:color="auto"/>
          </w:divBdr>
        </w:div>
        <w:div w:id="535310064">
          <w:marLeft w:val="0"/>
          <w:marRight w:val="0"/>
          <w:marTop w:val="0"/>
          <w:marBottom w:val="0"/>
          <w:divBdr>
            <w:top w:val="none" w:sz="0" w:space="0" w:color="auto"/>
            <w:left w:val="none" w:sz="0" w:space="0" w:color="auto"/>
            <w:bottom w:val="none" w:sz="0" w:space="0" w:color="auto"/>
            <w:right w:val="none" w:sz="0" w:space="0" w:color="auto"/>
          </w:divBdr>
        </w:div>
        <w:div w:id="546377857">
          <w:marLeft w:val="0"/>
          <w:marRight w:val="0"/>
          <w:marTop w:val="0"/>
          <w:marBottom w:val="0"/>
          <w:divBdr>
            <w:top w:val="none" w:sz="0" w:space="0" w:color="auto"/>
            <w:left w:val="none" w:sz="0" w:space="0" w:color="auto"/>
            <w:bottom w:val="none" w:sz="0" w:space="0" w:color="auto"/>
            <w:right w:val="none" w:sz="0" w:space="0" w:color="auto"/>
          </w:divBdr>
        </w:div>
        <w:div w:id="551234610">
          <w:marLeft w:val="0"/>
          <w:marRight w:val="0"/>
          <w:marTop w:val="0"/>
          <w:marBottom w:val="0"/>
          <w:divBdr>
            <w:top w:val="none" w:sz="0" w:space="0" w:color="auto"/>
            <w:left w:val="none" w:sz="0" w:space="0" w:color="auto"/>
            <w:bottom w:val="none" w:sz="0" w:space="0" w:color="auto"/>
            <w:right w:val="none" w:sz="0" w:space="0" w:color="auto"/>
          </w:divBdr>
        </w:div>
        <w:div w:id="582959289">
          <w:marLeft w:val="0"/>
          <w:marRight w:val="0"/>
          <w:marTop w:val="0"/>
          <w:marBottom w:val="0"/>
          <w:divBdr>
            <w:top w:val="none" w:sz="0" w:space="0" w:color="auto"/>
            <w:left w:val="none" w:sz="0" w:space="0" w:color="auto"/>
            <w:bottom w:val="none" w:sz="0" w:space="0" w:color="auto"/>
            <w:right w:val="none" w:sz="0" w:space="0" w:color="auto"/>
          </w:divBdr>
        </w:div>
        <w:div w:id="587348991">
          <w:marLeft w:val="0"/>
          <w:marRight w:val="0"/>
          <w:marTop w:val="0"/>
          <w:marBottom w:val="0"/>
          <w:divBdr>
            <w:top w:val="none" w:sz="0" w:space="0" w:color="auto"/>
            <w:left w:val="none" w:sz="0" w:space="0" w:color="auto"/>
            <w:bottom w:val="none" w:sz="0" w:space="0" w:color="auto"/>
            <w:right w:val="none" w:sz="0" w:space="0" w:color="auto"/>
          </w:divBdr>
        </w:div>
        <w:div w:id="590969073">
          <w:marLeft w:val="0"/>
          <w:marRight w:val="0"/>
          <w:marTop w:val="0"/>
          <w:marBottom w:val="0"/>
          <w:divBdr>
            <w:top w:val="none" w:sz="0" w:space="0" w:color="auto"/>
            <w:left w:val="none" w:sz="0" w:space="0" w:color="auto"/>
            <w:bottom w:val="none" w:sz="0" w:space="0" w:color="auto"/>
            <w:right w:val="none" w:sz="0" w:space="0" w:color="auto"/>
          </w:divBdr>
        </w:div>
        <w:div w:id="595989759">
          <w:marLeft w:val="0"/>
          <w:marRight w:val="0"/>
          <w:marTop w:val="0"/>
          <w:marBottom w:val="0"/>
          <w:divBdr>
            <w:top w:val="none" w:sz="0" w:space="0" w:color="auto"/>
            <w:left w:val="none" w:sz="0" w:space="0" w:color="auto"/>
            <w:bottom w:val="none" w:sz="0" w:space="0" w:color="auto"/>
            <w:right w:val="none" w:sz="0" w:space="0" w:color="auto"/>
          </w:divBdr>
        </w:div>
        <w:div w:id="617950680">
          <w:marLeft w:val="0"/>
          <w:marRight w:val="0"/>
          <w:marTop w:val="0"/>
          <w:marBottom w:val="0"/>
          <w:divBdr>
            <w:top w:val="none" w:sz="0" w:space="0" w:color="auto"/>
            <w:left w:val="none" w:sz="0" w:space="0" w:color="auto"/>
            <w:bottom w:val="none" w:sz="0" w:space="0" w:color="auto"/>
            <w:right w:val="none" w:sz="0" w:space="0" w:color="auto"/>
          </w:divBdr>
        </w:div>
        <w:div w:id="625426027">
          <w:marLeft w:val="0"/>
          <w:marRight w:val="0"/>
          <w:marTop w:val="0"/>
          <w:marBottom w:val="0"/>
          <w:divBdr>
            <w:top w:val="none" w:sz="0" w:space="0" w:color="auto"/>
            <w:left w:val="none" w:sz="0" w:space="0" w:color="auto"/>
            <w:bottom w:val="none" w:sz="0" w:space="0" w:color="auto"/>
            <w:right w:val="none" w:sz="0" w:space="0" w:color="auto"/>
          </w:divBdr>
        </w:div>
        <w:div w:id="641539889">
          <w:marLeft w:val="0"/>
          <w:marRight w:val="0"/>
          <w:marTop w:val="0"/>
          <w:marBottom w:val="0"/>
          <w:divBdr>
            <w:top w:val="none" w:sz="0" w:space="0" w:color="auto"/>
            <w:left w:val="none" w:sz="0" w:space="0" w:color="auto"/>
            <w:bottom w:val="none" w:sz="0" w:space="0" w:color="auto"/>
            <w:right w:val="none" w:sz="0" w:space="0" w:color="auto"/>
          </w:divBdr>
        </w:div>
        <w:div w:id="667485632">
          <w:marLeft w:val="0"/>
          <w:marRight w:val="0"/>
          <w:marTop w:val="0"/>
          <w:marBottom w:val="0"/>
          <w:divBdr>
            <w:top w:val="none" w:sz="0" w:space="0" w:color="auto"/>
            <w:left w:val="none" w:sz="0" w:space="0" w:color="auto"/>
            <w:bottom w:val="none" w:sz="0" w:space="0" w:color="auto"/>
            <w:right w:val="none" w:sz="0" w:space="0" w:color="auto"/>
          </w:divBdr>
        </w:div>
        <w:div w:id="687104123">
          <w:marLeft w:val="0"/>
          <w:marRight w:val="0"/>
          <w:marTop w:val="0"/>
          <w:marBottom w:val="0"/>
          <w:divBdr>
            <w:top w:val="none" w:sz="0" w:space="0" w:color="auto"/>
            <w:left w:val="none" w:sz="0" w:space="0" w:color="auto"/>
            <w:bottom w:val="none" w:sz="0" w:space="0" w:color="auto"/>
            <w:right w:val="none" w:sz="0" w:space="0" w:color="auto"/>
          </w:divBdr>
        </w:div>
        <w:div w:id="726689512">
          <w:marLeft w:val="0"/>
          <w:marRight w:val="0"/>
          <w:marTop w:val="0"/>
          <w:marBottom w:val="0"/>
          <w:divBdr>
            <w:top w:val="none" w:sz="0" w:space="0" w:color="auto"/>
            <w:left w:val="none" w:sz="0" w:space="0" w:color="auto"/>
            <w:bottom w:val="none" w:sz="0" w:space="0" w:color="auto"/>
            <w:right w:val="none" w:sz="0" w:space="0" w:color="auto"/>
          </w:divBdr>
        </w:div>
        <w:div w:id="730156185">
          <w:marLeft w:val="0"/>
          <w:marRight w:val="0"/>
          <w:marTop w:val="0"/>
          <w:marBottom w:val="0"/>
          <w:divBdr>
            <w:top w:val="none" w:sz="0" w:space="0" w:color="auto"/>
            <w:left w:val="none" w:sz="0" w:space="0" w:color="auto"/>
            <w:bottom w:val="none" w:sz="0" w:space="0" w:color="auto"/>
            <w:right w:val="none" w:sz="0" w:space="0" w:color="auto"/>
          </w:divBdr>
        </w:div>
        <w:div w:id="739325544">
          <w:marLeft w:val="0"/>
          <w:marRight w:val="0"/>
          <w:marTop w:val="0"/>
          <w:marBottom w:val="0"/>
          <w:divBdr>
            <w:top w:val="none" w:sz="0" w:space="0" w:color="auto"/>
            <w:left w:val="none" w:sz="0" w:space="0" w:color="auto"/>
            <w:bottom w:val="none" w:sz="0" w:space="0" w:color="auto"/>
            <w:right w:val="none" w:sz="0" w:space="0" w:color="auto"/>
          </w:divBdr>
        </w:div>
        <w:div w:id="748191651">
          <w:marLeft w:val="0"/>
          <w:marRight w:val="0"/>
          <w:marTop w:val="0"/>
          <w:marBottom w:val="0"/>
          <w:divBdr>
            <w:top w:val="none" w:sz="0" w:space="0" w:color="auto"/>
            <w:left w:val="none" w:sz="0" w:space="0" w:color="auto"/>
            <w:bottom w:val="none" w:sz="0" w:space="0" w:color="auto"/>
            <w:right w:val="none" w:sz="0" w:space="0" w:color="auto"/>
          </w:divBdr>
        </w:div>
        <w:div w:id="790249471">
          <w:marLeft w:val="0"/>
          <w:marRight w:val="0"/>
          <w:marTop w:val="0"/>
          <w:marBottom w:val="0"/>
          <w:divBdr>
            <w:top w:val="none" w:sz="0" w:space="0" w:color="auto"/>
            <w:left w:val="none" w:sz="0" w:space="0" w:color="auto"/>
            <w:bottom w:val="none" w:sz="0" w:space="0" w:color="auto"/>
            <w:right w:val="none" w:sz="0" w:space="0" w:color="auto"/>
          </w:divBdr>
        </w:div>
        <w:div w:id="801508814">
          <w:marLeft w:val="0"/>
          <w:marRight w:val="0"/>
          <w:marTop w:val="0"/>
          <w:marBottom w:val="0"/>
          <w:divBdr>
            <w:top w:val="none" w:sz="0" w:space="0" w:color="auto"/>
            <w:left w:val="none" w:sz="0" w:space="0" w:color="auto"/>
            <w:bottom w:val="none" w:sz="0" w:space="0" w:color="auto"/>
            <w:right w:val="none" w:sz="0" w:space="0" w:color="auto"/>
          </w:divBdr>
        </w:div>
        <w:div w:id="810949812">
          <w:marLeft w:val="0"/>
          <w:marRight w:val="0"/>
          <w:marTop w:val="0"/>
          <w:marBottom w:val="0"/>
          <w:divBdr>
            <w:top w:val="none" w:sz="0" w:space="0" w:color="auto"/>
            <w:left w:val="none" w:sz="0" w:space="0" w:color="auto"/>
            <w:bottom w:val="none" w:sz="0" w:space="0" w:color="auto"/>
            <w:right w:val="none" w:sz="0" w:space="0" w:color="auto"/>
          </w:divBdr>
        </w:div>
        <w:div w:id="812989881">
          <w:marLeft w:val="0"/>
          <w:marRight w:val="0"/>
          <w:marTop w:val="0"/>
          <w:marBottom w:val="0"/>
          <w:divBdr>
            <w:top w:val="none" w:sz="0" w:space="0" w:color="auto"/>
            <w:left w:val="none" w:sz="0" w:space="0" w:color="auto"/>
            <w:bottom w:val="none" w:sz="0" w:space="0" w:color="auto"/>
            <w:right w:val="none" w:sz="0" w:space="0" w:color="auto"/>
          </w:divBdr>
        </w:div>
        <w:div w:id="857430538">
          <w:marLeft w:val="0"/>
          <w:marRight w:val="0"/>
          <w:marTop w:val="0"/>
          <w:marBottom w:val="0"/>
          <w:divBdr>
            <w:top w:val="none" w:sz="0" w:space="0" w:color="auto"/>
            <w:left w:val="none" w:sz="0" w:space="0" w:color="auto"/>
            <w:bottom w:val="none" w:sz="0" w:space="0" w:color="auto"/>
            <w:right w:val="none" w:sz="0" w:space="0" w:color="auto"/>
          </w:divBdr>
        </w:div>
        <w:div w:id="862791986">
          <w:marLeft w:val="0"/>
          <w:marRight w:val="0"/>
          <w:marTop w:val="0"/>
          <w:marBottom w:val="0"/>
          <w:divBdr>
            <w:top w:val="none" w:sz="0" w:space="0" w:color="auto"/>
            <w:left w:val="none" w:sz="0" w:space="0" w:color="auto"/>
            <w:bottom w:val="none" w:sz="0" w:space="0" w:color="auto"/>
            <w:right w:val="none" w:sz="0" w:space="0" w:color="auto"/>
          </w:divBdr>
        </w:div>
        <w:div w:id="868224110">
          <w:marLeft w:val="0"/>
          <w:marRight w:val="0"/>
          <w:marTop w:val="0"/>
          <w:marBottom w:val="0"/>
          <w:divBdr>
            <w:top w:val="none" w:sz="0" w:space="0" w:color="auto"/>
            <w:left w:val="none" w:sz="0" w:space="0" w:color="auto"/>
            <w:bottom w:val="none" w:sz="0" w:space="0" w:color="auto"/>
            <w:right w:val="none" w:sz="0" w:space="0" w:color="auto"/>
          </w:divBdr>
        </w:div>
        <w:div w:id="890190087">
          <w:marLeft w:val="0"/>
          <w:marRight w:val="0"/>
          <w:marTop w:val="0"/>
          <w:marBottom w:val="0"/>
          <w:divBdr>
            <w:top w:val="none" w:sz="0" w:space="0" w:color="auto"/>
            <w:left w:val="none" w:sz="0" w:space="0" w:color="auto"/>
            <w:bottom w:val="none" w:sz="0" w:space="0" w:color="auto"/>
            <w:right w:val="none" w:sz="0" w:space="0" w:color="auto"/>
          </w:divBdr>
        </w:div>
        <w:div w:id="900678320">
          <w:marLeft w:val="0"/>
          <w:marRight w:val="0"/>
          <w:marTop w:val="0"/>
          <w:marBottom w:val="0"/>
          <w:divBdr>
            <w:top w:val="none" w:sz="0" w:space="0" w:color="auto"/>
            <w:left w:val="none" w:sz="0" w:space="0" w:color="auto"/>
            <w:bottom w:val="none" w:sz="0" w:space="0" w:color="auto"/>
            <w:right w:val="none" w:sz="0" w:space="0" w:color="auto"/>
          </w:divBdr>
        </w:div>
        <w:div w:id="901334154">
          <w:marLeft w:val="0"/>
          <w:marRight w:val="0"/>
          <w:marTop w:val="0"/>
          <w:marBottom w:val="0"/>
          <w:divBdr>
            <w:top w:val="none" w:sz="0" w:space="0" w:color="auto"/>
            <w:left w:val="none" w:sz="0" w:space="0" w:color="auto"/>
            <w:bottom w:val="none" w:sz="0" w:space="0" w:color="auto"/>
            <w:right w:val="none" w:sz="0" w:space="0" w:color="auto"/>
          </w:divBdr>
        </w:div>
        <w:div w:id="902909207">
          <w:marLeft w:val="0"/>
          <w:marRight w:val="0"/>
          <w:marTop w:val="0"/>
          <w:marBottom w:val="0"/>
          <w:divBdr>
            <w:top w:val="none" w:sz="0" w:space="0" w:color="auto"/>
            <w:left w:val="none" w:sz="0" w:space="0" w:color="auto"/>
            <w:bottom w:val="none" w:sz="0" w:space="0" w:color="auto"/>
            <w:right w:val="none" w:sz="0" w:space="0" w:color="auto"/>
          </w:divBdr>
        </w:div>
        <w:div w:id="915748555">
          <w:marLeft w:val="0"/>
          <w:marRight w:val="0"/>
          <w:marTop w:val="0"/>
          <w:marBottom w:val="0"/>
          <w:divBdr>
            <w:top w:val="none" w:sz="0" w:space="0" w:color="auto"/>
            <w:left w:val="none" w:sz="0" w:space="0" w:color="auto"/>
            <w:bottom w:val="none" w:sz="0" w:space="0" w:color="auto"/>
            <w:right w:val="none" w:sz="0" w:space="0" w:color="auto"/>
          </w:divBdr>
        </w:div>
        <w:div w:id="954480904">
          <w:marLeft w:val="0"/>
          <w:marRight w:val="0"/>
          <w:marTop w:val="0"/>
          <w:marBottom w:val="0"/>
          <w:divBdr>
            <w:top w:val="none" w:sz="0" w:space="0" w:color="auto"/>
            <w:left w:val="none" w:sz="0" w:space="0" w:color="auto"/>
            <w:bottom w:val="none" w:sz="0" w:space="0" w:color="auto"/>
            <w:right w:val="none" w:sz="0" w:space="0" w:color="auto"/>
          </w:divBdr>
        </w:div>
        <w:div w:id="965312072">
          <w:marLeft w:val="0"/>
          <w:marRight w:val="0"/>
          <w:marTop w:val="0"/>
          <w:marBottom w:val="0"/>
          <w:divBdr>
            <w:top w:val="none" w:sz="0" w:space="0" w:color="auto"/>
            <w:left w:val="none" w:sz="0" w:space="0" w:color="auto"/>
            <w:bottom w:val="none" w:sz="0" w:space="0" w:color="auto"/>
            <w:right w:val="none" w:sz="0" w:space="0" w:color="auto"/>
          </w:divBdr>
        </w:div>
        <w:div w:id="982077019">
          <w:marLeft w:val="0"/>
          <w:marRight w:val="0"/>
          <w:marTop w:val="0"/>
          <w:marBottom w:val="0"/>
          <w:divBdr>
            <w:top w:val="none" w:sz="0" w:space="0" w:color="auto"/>
            <w:left w:val="none" w:sz="0" w:space="0" w:color="auto"/>
            <w:bottom w:val="none" w:sz="0" w:space="0" w:color="auto"/>
            <w:right w:val="none" w:sz="0" w:space="0" w:color="auto"/>
          </w:divBdr>
        </w:div>
        <w:div w:id="994602189">
          <w:marLeft w:val="0"/>
          <w:marRight w:val="0"/>
          <w:marTop w:val="0"/>
          <w:marBottom w:val="0"/>
          <w:divBdr>
            <w:top w:val="none" w:sz="0" w:space="0" w:color="auto"/>
            <w:left w:val="none" w:sz="0" w:space="0" w:color="auto"/>
            <w:bottom w:val="none" w:sz="0" w:space="0" w:color="auto"/>
            <w:right w:val="none" w:sz="0" w:space="0" w:color="auto"/>
          </w:divBdr>
        </w:div>
        <w:div w:id="1004288329">
          <w:marLeft w:val="0"/>
          <w:marRight w:val="0"/>
          <w:marTop w:val="0"/>
          <w:marBottom w:val="0"/>
          <w:divBdr>
            <w:top w:val="none" w:sz="0" w:space="0" w:color="auto"/>
            <w:left w:val="none" w:sz="0" w:space="0" w:color="auto"/>
            <w:bottom w:val="none" w:sz="0" w:space="0" w:color="auto"/>
            <w:right w:val="none" w:sz="0" w:space="0" w:color="auto"/>
          </w:divBdr>
        </w:div>
        <w:div w:id="1021541998">
          <w:marLeft w:val="0"/>
          <w:marRight w:val="0"/>
          <w:marTop w:val="0"/>
          <w:marBottom w:val="0"/>
          <w:divBdr>
            <w:top w:val="none" w:sz="0" w:space="0" w:color="auto"/>
            <w:left w:val="none" w:sz="0" w:space="0" w:color="auto"/>
            <w:bottom w:val="none" w:sz="0" w:space="0" w:color="auto"/>
            <w:right w:val="none" w:sz="0" w:space="0" w:color="auto"/>
          </w:divBdr>
        </w:div>
        <w:div w:id="1025181067">
          <w:marLeft w:val="0"/>
          <w:marRight w:val="0"/>
          <w:marTop w:val="0"/>
          <w:marBottom w:val="0"/>
          <w:divBdr>
            <w:top w:val="none" w:sz="0" w:space="0" w:color="auto"/>
            <w:left w:val="none" w:sz="0" w:space="0" w:color="auto"/>
            <w:bottom w:val="none" w:sz="0" w:space="0" w:color="auto"/>
            <w:right w:val="none" w:sz="0" w:space="0" w:color="auto"/>
          </w:divBdr>
        </w:div>
        <w:div w:id="1031688561">
          <w:marLeft w:val="0"/>
          <w:marRight w:val="0"/>
          <w:marTop w:val="0"/>
          <w:marBottom w:val="0"/>
          <w:divBdr>
            <w:top w:val="none" w:sz="0" w:space="0" w:color="auto"/>
            <w:left w:val="none" w:sz="0" w:space="0" w:color="auto"/>
            <w:bottom w:val="none" w:sz="0" w:space="0" w:color="auto"/>
            <w:right w:val="none" w:sz="0" w:space="0" w:color="auto"/>
          </w:divBdr>
        </w:div>
        <w:div w:id="1051224848">
          <w:marLeft w:val="0"/>
          <w:marRight w:val="0"/>
          <w:marTop w:val="0"/>
          <w:marBottom w:val="0"/>
          <w:divBdr>
            <w:top w:val="none" w:sz="0" w:space="0" w:color="auto"/>
            <w:left w:val="none" w:sz="0" w:space="0" w:color="auto"/>
            <w:bottom w:val="none" w:sz="0" w:space="0" w:color="auto"/>
            <w:right w:val="none" w:sz="0" w:space="0" w:color="auto"/>
          </w:divBdr>
        </w:div>
        <w:div w:id="1053964616">
          <w:marLeft w:val="0"/>
          <w:marRight w:val="0"/>
          <w:marTop w:val="0"/>
          <w:marBottom w:val="0"/>
          <w:divBdr>
            <w:top w:val="none" w:sz="0" w:space="0" w:color="auto"/>
            <w:left w:val="none" w:sz="0" w:space="0" w:color="auto"/>
            <w:bottom w:val="none" w:sz="0" w:space="0" w:color="auto"/>
            <w:right w:val="none" w:sz="0" w:space="0" w:color="auto"/>
          </w:divBdr>
        </w:div>
        <w:div w:id="1054549265">
          <w:marLeft w:val="0"/>
          <w:marRight w:val="0"/>
          <w:marTop w:val="0"/>
          <w:marBottom w:val="0"/>
          <w:divBdr>
            <w:top w:val="none" w:sz="0" w:space="0" w:color="auto"/>
            <w:left w:val="none" w:sz="0" w:space="0" w:color="auto"/>
            <w:bottom w:val="none" w:sz="0" w:space="0" w:color="auto"/>
            <w:right w:val="none" w:sz="0" w:space="0" w:color="auto"/>
          </w:divBdr>
        </w:div>
        <w:div w:id="1055658770">
          <w:marLeft w:val="0"/>
          <w:marRight w:val="0"/>
          <w:marTop w:val="0"/>
          <w:marBottom w:val="0"/>
          <w:divBdr>
            <w:top w:val="none" w:sz="0" w:space="0" w:color="auto"/>
            <w:left w:val="none" w:sz="0" w:space="0" w:color="auto"/>
            <w:bottom w:val="none" w:sz="0" w:space="0" w:color="auto"/>
            <w:right w:val="none" w:sz="0" w:space="0" w:color="auto"/>
          </w:divBdr>
        </w:div>
        <w:div w:id="1067528706">
          <w:marLeft w:val="0"/>
          <w:marRight w:val="0"/>
          <w:marTop w:val="0"/>
          <w:marBottom w:val="0"/>
          <w:divBdr>
            <w:top w:val="none" w:sz="0" w:space="0" w:color="auto"/>
            <w:left w:val="none" w:sz="0" w:space="0" w:color="auto"/>
            <w:bottom w:val="none" w:sz="0" w:space="0" w:color="auto"/>
            <w:right w:val="none" w:sz="0" w:space="0" w:color="auto"/>
          </w:divBdr>
        </w:div>
        <w:div w:id="1072463066">
          <w:marLeft w:val="0"/>
          <w:marRight w:val="0"/>
          <w:marTop w:val="0"/>
          <w:marBottom w:val="0"/>
          <w:divBdr>
            <w:top w:val="none" w:sz="0" w:space="0" w:color="auto"/>
            <w:left w:val="none" w:sz="0" w:space="0" w:color="auto"/>
            <w:bottom w:val="none" w:sz="0" w:space="0" w:color="auto"/>
            <w:right w:val="none" w:sz="0" w:space="0" w:color="auto"/>
          </w:divBdr>
        </w:div>
        <w:div w:id="1080755083">
          <w:marLeft w:val="0"/>
          <w:marRight w:val="0"/>
          <w:marTop w:val="0"/>
          <w:marBottom w:val="0"/>
          <w:divBdr>
            <w:top w:val="none" w:sz="0" w:space="0" w:color="auto"/>
            <w:left w:val="none" w:sz="0" w:space="0" w:color="auto"/>
            <w:bottom w:val="none" w:sz="0" w:space="0" w:color="auto"/>
            <w:right w:val="none" w:sz="0" w:space="0" w:color="auto"/>
          </w:divBdr>
        </w:div>
        <w:div w:id="1109931250">
          <w:marLeft w:val="0"/>
          <w:marRight w:val="0"/>
          <w:marTop w:val="0"/>
          <w:marBottom w:val="0"/>
          <w:divBdr>
            <w:top w:val="none" w:sz="0" w:space="0" w:color="auto"/>
            <w:left w:val="none" w:sz="0" w:space="0" w:color="auto"/>
            <w:bottom w:val="none" w:sz="0" w:space="0" w:color="auto"/>
            <w:right w:val="none" w:sz="0" w:space="0" w:color="auto"/>
          </w:divBdr>
        </w:div>
        <w:div w:id="1116872350">
          <w:marLeft w:val="0"/>
          <w:marRight w:val="0"/>
          <w:marTop w:val="0"/>
          <w:marBottom w:val="0"/>
          <w:divBdr>
            <w:top w:val="none" w:sz="0" w:space="0" w:color="auto"/>
            <w:left w:val="none" w:sz="0" w:space="0" w:color="auto"/>
            <w:bottom w:val="none" w:sz="0" w:space="0" w:color="auto"/>
            <w:right w:val="none" w:sz="0" w:space="0" w:color="auto"/>
          </w:divBdr>
        </w:div>
        <w:div w:id="1131944341">
          <w:marLeft w:val="0"/>
          <w:marRight w:val="0"/>
          <w:marTop w:val="0"/>
          <w:marBottom w:val="0"/>
          <w:divBdr>
            <w:top w:val="none" w:sz="0" w:space="0" w:color="auto"/>
            <w:left w:val="none" w:sz="0" w:space="0" w:color="auto"/>
            <w:bottom w:val="none" w:sz="0" w:space="0" w:color="auto"/>
            <w:right w:val="none" w:sz="0" w:space="0" w:color="auto"/>
          </w:divBdr>
        </w:div>
        <w:div w:id="1133332160">
          <w:marLeft w:val="0"/>
          <w:marRight w:val="0"/>
          <w:marTop w:val="0"/>
          <w:marBottom w:val="0"/>
          <w:divBdr>
            <w:top w:val="none" w:sz="0" w:space="0" w:color="auto"/>
            <w:left w:val="none" w:sz="0" w:space="0" w:color="auto"/>
            <w:bottom w:val="none" w:sz="0" w:space="0" w:color="auto"/>
            <w:right w:val="none" w:sz="0" w:space="0" w:color="auto"/>
          </w:divBdr>
        </w:div>
        <w:div w:id="1145047754">
          <w:marLeft w:val="0"/>
          <w:marRight w:val="0"/>
          <w:marTop w:val="0"/>
          <w:marBottom w:val="0"/>
          <w:divBdr>
            <w:top w:val="none" w:sz="0" w:space="0" w:color="auto"/>
            <w:left w:val="none" w:sz="0" w:space="0" w:color="auto"/>
            <w:bottom w:val="none" w:sz="0" w:space="0" w:color="auto"/>
            <w:right w:val="none" w:sz="0" w:space="0" w:color="auto"/>
          </w:divBdr>
        </w:div>
        <w:div w:id="1173184462">
          <w:marLeft w:val="0"/>
          <w:marRight w:val="0"/>
          <w:marTop w:val="0"/>
          <w:marBottom w:val="0"/>
          <w:divBdr>
            <w:top w:val="none" w:sz="0" w:space="0" w:color="auto"/>
            <w:left w:val="none" w:sz="0" w:space="0" w:color="auto"/>
            <w:bottom w:val="none" w:sz="0" w:space="0" w:color="auto"/>
            <w:right w:val="none" w:sz="0" w:space="0" w:color="auto"/>
          </w:divBdr>
        </w:div>
        <w:div w:id="1203636379">
          <w:marLeft w:val="0"/>
          <w:marRight w:val="0"/>
          <w:marTop w:val="0"/>
          <w:marBottom w:val="0"/>
          <w:divBdr>
            <w:top w:val="none" w:sz="0" w:space="0" w:color="auto"/>
            <w:left w:val="none" w:sz="0" w:space="0" w:color="auto"/>
            <w:bottom w:val="none" w:sz="0" w:space="0" w:color="auto"/>
            <w:right w:val="none" w:sz="0" w:space="0" w:color="auto"/>
          </w:divBdr>
        </w:div>
        <w:div w:id="1224634797">
          <w:marLeft w:val="0"/>
          <w:marRight w:val="0"/>
          <w:marTop w:val="0"/>
          <w:marBottom w:val="0"/>
          <w:divBdr>
            <w:top w:val="none" w:sz="0" w:space="0" w:color="auto"/>
            <w:left w:val="none" w:sz="0" w:space="0" w:color="auto"/>
            <w:bottom w:val="none" w:sz="0" w:space="0" w:color="auto"/>
            <w:right w:val="none" w:sz="0" w:space="0" w:color="auto"/>
          </w:divBdr>
        </w:div>
        <w:div w:id="1232958714">
          <w:marLeft w:val="0"/>
          <w:marRight w:val="0"/>
          <w:marTop w:val="0"/>
          <w:marBottom w:val="0"/>
          <w:divBdr>
            <w:top w:val="none" w:sz="0" w:space="0" w:color="auto"/>
            <w:left w:val="none" w:sz="0" w:space="0" w:color="auto"/>
            <w:bottom w:val="none" w:sz="0" w:space="0" w:color="auto"/>
            <w:right w:val="none" w:sz="0" w:space="0" w:color="auto"/>
          </w:divBdr>
        </w:div>
        <w:div w:id="1258559594">
          <w:marLeft w:val="0"/>
          <w:marRight w:val="0"/>
          <w:marTop w:val="0"/>
          <w:marBottom w:val="0"/>
          <w:divBdr>
            <w:top w:val="none" w:sz="0" w:space="0" w:color="auto"/>
            <w:left w:val="none" w:sz="0" w:space="0" w:color="auto"/>
            <w:bottom w:val="none" w:sz="0" w:space="0" w:color="auto"/>
            <w:right w:val="none" w:sz="0" w:space="0" w:color="auto"/>
          </w:divBdr>
        </w:div>
        <w:div w:id="1263340134">
          <w:marLeft w:val="0"/>
          <w:marRight w:val="0"/>
          <w:marTop w:val="0"/>
          <w:marBottom w:val="0"/>
          <w:divBdr>
            <w:top w:val="none" w:sz="0" w:space="0" w:color="auto"/>
            <w:left w:val="none" w:sz="0" w:space="0" w:color="auto"/>
            <w:bottom w:val="none" w:sz="0" w:space="0" w:color="auto"/>
            <w:right w:val="none" w:sz="0" w:space="0" w:color="auto"/>
          </w:divBdr>
        </w:div>
        <w:div w:id="1267498448">
          <w:marLeft w:val="0"/>
          <w:marRight w:val="0"/>
          <w:marTop w:val="0"/>
          <w:marBottom w:val="0"/>
          <w:divBdr>
            <w:top w:val="none" w:sz="0" w:space="0" w:color="auto"/>
            <w:left w:val="none" w:sz="0" w:space="0" w:color="auto"/>
            <w:bottom w:val="none" w:sz="0" w:space="0" w:color="auto"/>
            <w:right w:val="none" w:sz="0" w:space="0" w:color="auto"/>
          </w:divBdr>
        </w:div>
        <w:div w:id="1273128825">
          <w:marLeft w:val="0"/>
          <w:marRight w:val="0"/>
          <w:marTop w:val="0"/>
          <w:marBottom w:val="0"/>
          <w:divBdr>
            <w:top w:val="none" w:sz="0" w:space="0" w:color="auto"/>
            <w:left w:val="none" w:sz="0" w:space="0" w:color="auto"/>
            <w:bottom w:val="none" w:sz="0" w:space="0" w:color="auto"/>
            <w:right w:val="none" w:sz="0" w:space="0" w:color="auto"/>
          </w:divBdr>
        </w:div>
        <w:div w:id="1294366498">
          <w:marLeft w:val="0"/>
          <w:marRight w:val="0"/>
          <w:marTop w:val="0"/>
          <w:marBottom w:val="0"/>
          <w:divBdr>
            <w:top w:val="none" w:sz="0" w:space="0" w:color="auto"/>
            <w:left w:val="none" w:sz="0" w:space="0" w:color="auto"/>
            <w:bottom w:val="none" w:sz="0" w:space="0" w:color="auto"/>
            <w:right w:val="none" w:sz="0" w:space="0" w:color="auto"/>
          </w:divBdr>
        </w:div>
        <w:div w:id="1294946111">
          <w:marLeft w:val="0"/>
          <w:marRight w:val="0"/>
          <w:marTop w:val="0"/>
          <w:marBottom w:val="0"/>
          <w:divBdr>
            <w:top w:val="none" w:sz="0" w:space="0" w:color="auto"/>
            <w:left w:val="none" w:sz="0" w:space="0" w:color="auto"/>
            <w:bottom w:val="none" w:sz="0" w:space="0" w:color="auto"/>
            <w:right w:val="none" w:sz="0" w:space="0" w:color="auto"/>
          </w:divBdr>
        </w:div>
        <w:div w:id="1301689630">
          <w:marLeft w:val="0"/>
          <w:marRight w:val="0"/>
          <w:marTop w:val="0"/>
          <w:marBottom w:val="0"/>
          <w:divBdr>
            <w:top w:val="none" w:sz="0" w:space="0" w:color="auto"/>
            <w:left w:val="none" w:sz="0" w:space="0" w:color="auto"/>
            <w:bottom w:val="none" w:sz="0" w:space="0" w:color="auto"/>
            <w:right w:val="none" w:sz="0" w:space="0" w:color="auto"/>
          </w:divBdr>
        </w:div>
        <w:div w:id="1309433795">
          <w:marLeft w:val="0"/>
          <w:marRight w:val="0"/>
          <w:marTop w:val="0"/>
          <w:marBottom w:val="0"/>
          <w:divBdr>
            <w:top w:val="none" w:sz="0" w:space="0" w:color="auto"/>
            <w:left w:val="none" w:sz="0" w:space="0" w:color="auto"/>
            <w:bottom w:val="none" w:sz="0" w:space="0" w:color="auto"/>
            <w:right w:val="none" w:sz="0" w:space="0" w:color="auto"/>
          </w:divBdr>
        </w:div>
        <w:div w:id="1320380560">
          <w:marLeft w:val="0"/>
          <w:marRight w:val="0"/>
          <w:marTop w:val="0"/>
          <w:marBottom w:val="0"/>
          <w:divBdr>
            <w:top w:val="none" w:sz="0" w:space="0" w:color="auto"/>
            <w:left w:val="none" w:sz="0" w:space="0" w:color="auto"/>
            <w:bottom w:val="none" w:sz="0" w:space="0" w:color="auto"/>
            <w:right w:val="none" w:sz="0" w:space="0" w:color="auto"/>
          </w:divBdr>
        </w:div>
        <w:div w:id="1325209634">
          <w:marLeft w:val="0"/>
          <w:marRight w:val="0"/>
          <w:marTop w:val="0"/>
          <w:marBottom w:val="0"/>
          <w:divBdr>
            <w:top w:val="none" w:sz="0" w:space="0" w:color="auto"/>
            <w:left w:val="none" w:sz="0" w:space="0" w:color="auto"/>
            <w:bottom w:val="none" w:sz="0" w:space="0" w:color="auto"/>
            <w:right w:val="none" w:sz="0" w:space="0" w:color="auto"/>
          </w:divBdr>
        </w:div>
        <w:div w:id="1340110836">
          <w:marLeft w:val="0"/>
          <w:marRight w:val="0"/>
          <w:marTop w:val="0"/>
          <w:marBottom w:val="0"/>
          <w:divBdr>
            <w:top w:val="none" w:sz="0" w:space="0" w:color="auto"/>
            <w:left w:val="none" w:sz="0" w:space="0" w:color="auto"/>
            <w:bottom w:val="none" w:sz="0" w:space="0" w:color="auto"/>
            <w:right w:val="none" w:sz="0" w:space="0" w:color="auto"/>
          </w:divBdr>
        </w:div>
        <w:div w:id="1346638923">
          <w:marLeft w:val="0"/>
          <w:marRight w:val="0"/>
          <w:marTop w:val="0"/>
          <w:marBottom w:val="0"/>
          <w:divBdr>
            <w:top w:val="none" w:sz="0" w:space="0" w:color="auto"/>
            <w:left w:val="none" w:sz="0" w:space="0" w:color="auto"/>
            <w:bottom w:val="none" w:sz="0" w:space="0" w:color="auto"/>
            <w:right w:val="none" w:sz="0" w:space="0" w:color="auto"/>
          </w:divBdr>
        </w:div>
        <w:div w:id="1347292856">
          <w:marLeft w:val="0"/>
          <w:marRight w:val="0"/>
          <w:marTop w:val="0"/>
          <w:marBottom w:val="0"/>
          <w:divBdr>
            <w:top w:val="none" w:sz="0" w:space="0" w:color="auto"/>
            <w:left w:val="none" w:sz="0" w:space="0" w:color="auto"/>
            <w:bottom w:val="none" w:sz="0" w:space="0" w:color="auto"/>
            <w:right w:val="none" w:sz="0" w:space="0" w:color="auto"/>
          </w:divBdr>
        </w:div>
        <w:div w:id="1359888667">
          <w:marLeft w:val="0"/>
          <w:marRight w:val="0"/>
          <w:marTop w:val="0"/>
          <w:marBottom w:val="0"/>
          <w:divBdr>
            <w:top w:val="none" w:sz="0" w:space="0" w:color="auto"/>
            <w:left w:val="none" w:sz="0" w:space="0" w:color="auto"/>
            <w:bottom w:val="none" w:sz="0" w:space="0" w:color="auto"/>
            <w:right w:val="none" w:sz="0" w:space="0" w:color="auto"/>
          </w:divBdr>
        </w:div>
        <w:div w:id="1382100161">
          <w:marLeft w:val="0"/>
          <w:marRight w:val="0"/>
          <w:marTop w:val="0"/>
          <w:marBottom w:val="0"/>
          <w:divBdr>
            <w:top w:val="none" w:sz="0" w:space="0" w:color="auto"/>
            <w:left w:val="none" w:sz="0" w:space="0" w:color="auto"/>
            <w:bottom w:val="none" w:sz="0" w:space="0" w:color="auto"/>
            <w:right w:val="none" w:sz="0" w:space="0" w:color="auto"/>
          </w:divBdr>
        </w:div>
        <w:div w:id="1399478175">
          <w:marLeft w:val="0"/>
          <w:marRight w:val="0"/>
          <w:marTop w:val="0"/>
          <w:marBottom w:val="0"/>
          <w:divBdr>
            <w:top w:val="none" w:sz="0" w:space="0" w:color="auto"/>
            <w:left w:val="none" w:sz="0" w:space="0" w:color="auto"/>
            <w:bottom w:val="none" w:sz="0" w:space="0" w:color="auto"/>
            <w:right w:val="none" w:sz="0" w:space="0" w:color="auto"/>
          </w:divBdr>
        </w:div>
        <w:div w:id="1427264380">
          <w:marLeft w:val="0"/>
          <w:marRight w:val="0"/>
          <w:marTop w:val="0"/>
          <w:marBottom w:val="0"/>
          <w:divBdr>
            <w:top w:val="none" w:sz="0" w:space="0" w:color="auto"/>
            <w:left w:val="none" w:sz="0" w:space="0" w:color="auto"/>
            <w:bottom w:val="none" w:sz="0" w:space="0" w:color="auto"/>
            <w:right w:val="none" w:sz="0" w:space="0" w:color="auto"/>
          </w:divBdr>
        </w:div>
        <w:div w:id="1442533170">
          <w:marLeft w:val="0"/>
          <w:marRight w:val="0"/>
          <w:marTop w:val="0"/>
          <w:marBottom w:val="0"/>
          <w:divBdr>
            <w:top w:val="none" w:sz="0" w:space="0" w:color="auto"/>
            <w:left w:val="none" w:sz="0" w:space="0" w:color="auto"/>
            <w:bottom w:val="none" w:sz="0" w:space="0" w:color="auto"/>
            <w:right w:val="none" w:sz="0" w:space="0" w:color="auto"/>
          </w:divBdr>
        </w:div>
        <w:div w:id="1460142921">
          <w:marLeft w:val="0"/>
          <w:marRight w:val="0"/>
          <w:marTop w:val="0"/>
          <w:marBottom w:val="0"/>
          <w:divBdr>
            <w:top w:val="none" w:sz="0" w:space="0" w:color="auto"/>
            <w:left w:val="none" w:sz="0" w:space="0" w:color="auto"/>
            <w:bottom w:val="none" w:sz="0" w:space="0" w:color="auto"/>
            <w:right w:val="none" w:sz="0" w:space="0" w:color="auto"/>
          </w:divBdr>
        </w:div>
        <w:div w:id="1472403719">
          <w:marLeft w:val="0"/>
          <w:marRight w:val="0"/>
          <w:marTop w:val="0"/>
          <w:marBottom w:val="0"/>
          <w:divBdr>
            <w:top w:val="none" w:sz="0" w:space="0" w:color="auto"/>
            <w:left w:val="none" w:sz="0" w:space="0" w:color="auto"/>
            <w:bottom w:val="none" w:sz="0" w:space="0" w:color="auto"/>
            <w:right w:val="none" w:sz="0" w:space="0" w:color="auto"/>
          </w:divBdr>
        </w:div>
        <w:div w:id="1485664004">
          <w:marLeft w:val="0"/>
          <w:marRight w:val="0"/>
          <w:marTop w:val="0"/>
          <w:marBottom w:val="0"/>
          <w:divBdr>
            <w:top w:val="none" w:sz="0" w:space="0" w:color="auto"/>
            <w:left w:val="none" w:sz="0" w:space="0" w:color="auto"/>
            <w:bottom w:val="none" w:sz="0" w:space="0" w:color="auto"/>
            <w:right w:val="none" w:sz="0" w:space="0" w:color="auto"/>
          </w:divBdr>
        </w:div>
        <w:div w:id="1498232693">
          <w:marLeft w:val="0"/>
          <w:marRight w:val="0"/>
          <w:marTop w:val="0"/>
          <w:marBottom w:val="0"/>
          <w:divBdr>
            <w:top w:val="none" w:sz="0" w:space="0" w:color="auto"/>
            <w:left w:val="none" w:sz="0" w:space="0" w:color="auto"/>
            <w:bottom w:val="none" w:sz="0" w:space="0" w:color="auto"/>
            <w:right w:val="none" w:sz="0" w:space="0" w:color="auto"/>
          </w:divBdr>
        </w:div>
        <w:div w:id="1504473084">
          <w:marLeft w:val="0"/>
          <w:marRight w:val="0"/>
          <w:marTop w:val="0"/>
          <w:marBottom w:val="0"/>
          <w:divBdr>
            <w:top w:val="none" w:sz="0" w:space="0" w:color="auto"/>
            <w:left w:val="none" w:sz="0" w:space="0" w:color="auto"/>
            <w:bottom w:val="none" w:sz="0" w:space="0" w:color="auto"/>
            <w:right w:val="none" w:sz="0" w:space="0" w:color="auto"/>
          </w:divBdr>
        </w:div>
        <w:div w:id="1530948953">
          <w:marLeft w:val="0"/>
          <w:marRight w:val="0"/>
          <w:marTop w:val="0"/>
          <w:marBottom w:val="0"/>
          <w:divBdr>
            <w:top w:val="none" w:sz="0" w:space="0" w:color="auto"/>
            <w:left w:val="none" w:sz="0" w:space="0" w:color="auto"/>
            <w:bottom w:val="none" w:sz="0" w:space="0" w:color="auto"/>
            <w:right w:val="none" w:sz="0" w:space="0" w:color="auto"/>
          </w:divBdr>
        </w:div>
        <w:div w:id="1535187773">
          <w:marLeft w:val="0"/>
          <w:marRight w:val="0"/>
          <w:marTop w:val="0"/>
          <w:marBottom w:val="0"/>
          <w:divBdr>
            <w:top w:val="none" w:sz="0" w:space="0" w:color="auto"/>
            <w:left w:val="none" w:sz="0" w:space="0" w:color="auto"/>
            <w:bottom w:val="none" w:sz="0" w:space="0" w:color="auto"/>
            <w:right w:val="none" w:sz="0" w:space="0" w:color="auto"/>
          </w:divBdr>
        </w:div>
        <w:div w:id="1555509492">
          <w:marLeft w:val="0"/>
          <w:marRight w:val="0"/>
          <w:marTop w:val="0"/>
          <w:marBottom w:val="0"/>
          <w:divBdr>
            <w:top w:val="none" w:sz="0" w:space="0" w:color="auto"/>
            <w:left w:val="none" w:sz="0" w:space="0" w:color="auto"/>
            <w:bottom w:val="none" w:sz="0" w:space="0" w:color="auto"/>
            <w:right w:val="none" w:sz="0" w:space="0" w:color="auto"/>
          </w:divBdr>
        </w:div>
        <w:div w:id="1562979694">
          <w:marLeft w:val="0"/>
          <w:marRight w:val="0"/>
          <w:marTop w:val="0"/>
          <w:marBottom w:val="0"/>
          <w:divBdr>
            <w:top w:val="none" w:sz="0" w:space="0" w:color="auto"/>
            <w:left w:val="none" w:sz="0" w:space="0" w:color="auto"/>
            <w:bottom w:val="none" w:sz="0" w:space="0" w:color="auto"/>
            <w:right w:val="none" w:sz="0" w:space="0" w:color="auto"/>
          </w:divBdr>
        </w:div>
        <w:div w:id="1580361864">
          <w:marLeft w:val="0"/>
          <w:marRight w:val="0"/>
          <w:marTop w:val="0"/>
          <w:marBottom w:val="0"/>
          <w:divBdr>
            <w:top w:val="none" w:sz="0" w:space="0" w:color="auto"/>
            <w:left w:val="none" w:sz="0" w:space="0" w:color="auto"/>
            <w:bottom w:val="none" w:sz="0" w:space="0" w:color="auto"/>
            <w:right w:val="none" w:sz="0" w:space="0" w:color="auto"/>
          </w:divBdr>
        </w:div>
        <w:div w:id="1580482663">
          <w:marLeft w:val="0"/>
          <w:marRight w:val="0"/>
          <w:marTop w:val="0"/>
          <w:marBottom w:val="0"/>
          <w:divBdr>
            <w:top w:val="none" w:sz="0" w:space="0" w:color="auto"/>
            <w:left w:val="none" w:sz="0" w:space="0" w:color="auto"/>
            <w:bottom w:val="none" w:sz="0" w:space="0" w:color="auto"/>
            <w:right w:val="none" w:sz="0" w:space="0" w:color="auto"/>
          </w:divBdr>
        </w:div>
        <w:div w:id="1590888070">
          <w:marLeft w:val="0"/>
          <w:marRight w:val="0"/>
          <w:marTop w:val="0"/>
          <w:marBottom w:val="0"/>
          <w:divBdr>
            <w:top w:val="none" w:sz="0" w:space="0" w:color="auto"/>
            <w:left w:val="none" w:sz="0" w:space="0" w:color="auto"/>
            <w:bottom w:val="none" w:sz="0" w:space="0" w:color="auto"/>
            <w:right w:val="none" w:sz="0" w:space="0" w:color="auto"/>
          </w:divBdr>
        </w:div>
        <w:div w:id="1597833365">
          <w:marLeft w:val="0"/>
          <w:marRight w:val="0"/>
          <w:marTop w:val="0"/>
          <w:marBottom w:val="0"/>
          <w:divBdr>
            <w:top w:val="none" w:sz="0" w:space="0" w:color="auto"/>
            <w:left w:val="none" w:sz="0" w:space="0" w:color="auto"/>
            <w:bottom w:val="none" w:sz="0" w:space="0" w:color="auto"/>
            <w:right w:val="none" w:sz="0" w:space="0" w:color="auto"/>
          </w:divBdr>
        </w:div>
        <w:div w:id="1629166245">
          <w:marLeft w:val="0"/>
          <w:marRight w:val="0"/>
          <w:marTop w:val="0"/>
          <w:marBottom w:val="0"/>
          <w:divBdr>
            <w:top w:val="none" w:sz="0" w:space="0" w:color="auto"/>
            <w:left w:val="none" w:sz="0" w:space="0" w:color="auto"/>
            <w:bottom w:val="none" w:sz="0" w:space="0" w:color="auto"/>
            <w:right w:val="none" w:sz="0" w:space="0" w:color="auto"/>
          </w:divBdr>
        </w:div>
        <w:div w:id="1661424017">
          <w:marLeft w:val="0"/>
          <w:marRight w:val="0"/>
          <w:marTop w:val="0"/>
          <w:marBottom w:val="0"/>
          <w:divBdr>
            <w:top w:val="none" w:sz="0" w:space="0" w:color="auto"/>
            <w:left w:val="none" w:sz="0" w:space="0" w:color="auto"/>
            <w:bottom w:val="none" w:sz="0" w:space="0" w:color="auto"/>
            <w:right w:val="none" w:sz="0" w:space="0" w:color="auto"/>
          </w:divBdr>
        </w:div>
        <w:div w:id="1664624033">
          <w:marLeft w:val="0"/>
          <w:marRight w:val="0"/>
          <w:marTop w:val="0"/>
          <w:marBottom w:val="0"/>
          <w:divBdr>
            <w:top w:val="none" w:sz="0" w:space="0" w:color="auto"/>
            <w:left w:val="none" w:sz="0" w:space="0" w:color="auto"/>
            <w:bottom w:val="none" w:sz="0" w:space="0" w:color="auto"/>
            <w:right w:val="none" w:sz="0" w:space="0" w:color="auto"/>
          </w:divBdr>
        </w:div>
        <w:div w:id="1665012828">
          <w:marLeft w:val="0"/>
          <w:marRight w:val="0"/>
          <w:marTop w:val="0"/>
          <w:marBottom w:val="0"/>
          <w:divBdr>
            <w:top w:val="none" w:sz="0" w:space="0" w:color="auto"/>
            <w:left w:val="none" w:sz="0" w:space="0" w:color="auto"/>
            <w:bottom w:val="none" w:sz="0" w:space="0" w:color="auto"/>
            <w:right w:val="none" w:sz="0" w:space="0" w:color="auto"/>
          </w:divBdr>
        </w:div>
        <w:div w:id="1667711413">
          <w:marLeft w:val="0"/>
          <w:marRight w:val="0"/>
          <w:marTop w:val="0"/>
          <w:marBottom w:val="0"/>
          <w:divBdr>
            <w:top w:val="none" w:sz="0" w:space="0" w:color="auto"/>
            <w:left w:val="none" w:sz="0" w:space="0" w:color="auto"/>
            <w:bottom w:val="none" w:sz="0" w:space="0" w:color="auto"/>
            <w:right w:val="none" w:sz="0" w:space="0" w:color="auto"/>
          </w:divBdr>
        </w:div>
        <w:div w:id="1668972061">
          <w:marLeft w:val="0"/>
          <w:marRight w:val="0"/>
          <w:marTop w:val="0"/>
          <w:marBottom w:val="0"/>
          <w:divBdr>
            <w:top w:val="none" w:sz="0" w:space="0" w:color="auto"/>
            <w:left w:val="none" w:sz="0" w:space="0" w:color="auto"/>
            <w:bottom w:val="none" w:sz="0" w:space="0" w:color="auto"/>
            <w:right w:val="none" w:sz="0" w:space="0" w:color="auto"/>
          </w:divBdr>
        </w:div>
        <w:div w:id="1670789803">
          <w:marLeft w:val="0"/>
          <w:marRight w:val="0"/>
          <w:marTop w:val="0"/>
          <w:marBottom w:val="0"/>
          <w:divBdr>
            <w:top w:val="none" w:sz="0" w:space="0" w:color="auto"/>
            <w:left w:val="none" w:sz="0" w:space="0" w:color="auto"/>
            <w:bottom w:val="none" w:sz="0" w:space="0" w:color="auto"/>
            <w:right w:val="none" w:sz="0" w:space="0" w:color="auto"/>
          </w:divBdr>
        </w:div>
        <w:div w:id="1706563798">
          <w:marLeft w:val="0"/>
          <w:marRight w:val="0"/>
          <w:marTop w:val="0"/>
          <w:marBottom w:val="0"/>
          <w:divBdr>
            <w:top w:val="none" w:sz="0" w:space="0" w:color="auto"/>
            <w:left w:val="none" w:sz="0" w:space="0" w:color="auto"/>
            <w:bottom w:val="none" w:sz="0" w:space="0" w:color="auto"/>
            <w:right w:val="none" w:sz="0" w:space="0" w:color="auto"/>
          </w:divBdr>
        </w:div>
        <w:div w:id="1711681075">
          <w:marLeft w:val="0"/>
          <w:marRight w:val="0"/>
          <w:marTop w:val="0"/>
          <w:marBottom w:val="0"/>
          <w:divBdr>
            <w:top w:val="none" w:sz="0" w:space="0" w:color="auto"/>
            <w:left w:val="none" w:sz="0" w:space="0" w:color="auto"/>
            <w:bottom w:val="none" w:sz="0" w:space="0" w:color="auto"/>
            <w:right w:val="none" w:sz="0" w:space="0" w:color="auto"/>
          </w:divBdr>
        </w:div>
        <w:div w:id="1725791059">
          <w:marLeft w:val="0"/>
          <w:marRight w:val="0"/>
          <w:marTop w:val="0"/>
          <w:marBottom w:val="0"/>
          <w:divBdr>
            <w:top w:val="none" w:sz="0" w:space="0" w:color="auto"/>
            <w:left w:val="none" w:sz="0" w:space="0" w:color="auto"/>
            <w:bottom w:val="none" w:sz="0" w:space="0" w:color="auto"/>
            <w:right w:val="none" w:sz="0" w:space="0" w:color="auto"/>
          </w:divBdr>
        </w:div>
        <w:div w:id="1725909176">
          <w:marLeft w:val="0"/>
          <w:marRight w:val="0"/>
          <w:marTop w:val="0"/>
          <w:marBottom w:val="0"/>
          <w:divBdr>
            <w:top w:val="none" w:sz="0" w:space="0" w:color="auto"/>
            <w:left w:val="none" w:sz="0" w:space="0" w:color="auto"/>
            <w:bottom w:val="none" w:sz="0" w:space="0" w:color="auto"/>
            <w:right w:val="none" w:sz="0" w:space="0" w:color="auto"/>
          </w:divBdr>
        </w:div>
        <w:div w:id="1732072195">
          <w:marLeft w:val="0"/>
          <w:marRight w:val="0"/>
          <w:marTop w:val="0"/>
          <w:marBottom w:val="0"/>
          <w:divBdr>
            <w:top w:val="none" w:sz="0" w:space="0" w:color="auto"/>
            <w:left w:val="none" w:sz="0" w:space="0" w:color="auto"/>
            <w:bottom w:val="none" w:sz="0" w:space="0" w:color="auto"/>
            <w:right w:val="none" w:sz="0" w:space="0" w:color="auto"/>
          </w:divBdr>
        </w:div>
        <w:div w:id="1746417671">
          <w:marLeft w:val="0"/>
          <w:marRight w:val="0"/>
          <w:marTop w:val="0"/>
          <w:marBottom w:val="0"/>
          <w:divBdr>
            <w:top w:val="none" w:sz="0" w:space="0" w:color="auto"/>
            <w:left w:val="none" w:sz="0" w:space="0" w:color="auto"/>
            <w:bottom w:val="none" w:sz="0" w:space="0" w:color="auto"/>
            <w:right w:val="none" w:sz="0" w:space="0" w:color="auto"/>
          </w:divBdr>
        </w:div>
        <w:div w:id="1786385979">
          <w:marLeft w:val="0"/>
          <w:marRight w:val="0"/>
          <w:marTop w:val="0"/>
          <w:marBottom w:val="0"/>
          <w:divBdr>
            <w:top w:val="none" w:sz="0" w:space="0" w:color="auto"/>
            <w:left w:val="none" w:sz="0" w:space="0" w:color="auto"/>
            <w:bottom w:val="none" w:sz="0" w:space="0" w:color="auto"/>
            <w:right w:val="none" w:sz="0" w:space="0" w:color="auto"/>
          </w:divBdr>
        </w:div>
        <w:div w:id="1808736164">
          <w:marLeft w:val="0"/>
          <w:marRight w:val="0"/>
          <w:marTop w:val="0"/>
          <w:marBottom w:val="0"/>
          <w:divBdr>
            <w:top w:val="none" w:sz="0" w:space="0" w:color="auto"/>
            <w:left w:val="none" w:sz="0" w:space="0" w:color="auto"/>
            <w:bottom w:val="none" w:sz="0" w:space="0" w:color="auto"/>
            <w:right w:val="none" w:sz="0" w:space="0" w:color="auto"/>
          </w:divBdr>
        </w:div>
        <w:div w:id="1824468156">
          <w:marLeft w:val="0"/>
          <w:marRight w:val="0"/>
          <w:marTop w:val="0"/>
          <w:marBottom w:val="0"/>
          <w:divBdr>
            <w:top w:val="none" w:sz="0" w:space="0" w:color="auto"/>
            <w:left w:val="none" w:sz="0" w:space="0" w:color="auto"/>
            <w:bottom w:val="none" w:sz="0" w:space="0" w:color="auto"/>
            <w:right w:val="none" w:sz="0" w:space="0" w:color="auto"/>
          </w:divBdr>
        </w:div>
        <w:div w:id="1830513053">
          <w:marLeft w:val="0"/>
          <w:marRight w:val="0"/>
          <w:marTop w:val="0"/>
          <w:marBottom w:val="0"/>
          <w:divBdr>
            <w:top w:val="none" w:sz="0" w:space="0" w:color="auto"/>
            <w:left w:val="none" w:sz="0" w:space="0" w:color="auto"/>
            <w:bottom w:val="none" w:sz="0" w:space="0" w:color="auto"/>
            <w:right w:val="none" w:sz="0" w:space="0" w:color="auto"/>
          </w:divBdr>
        </w:div>
        <w:div w:id="1837454780">
          <w:marLeft w:val="0"/>
          <w:marRight w:val="0"/>
          <w:marTop w:val="0"/>
          <w:marBottom w:val="0"/>
          <w:divBdr>
            <w:top w:val="none" w:sz="0" w:space="0" w:color="auto"/>
            <w:left w:val="none" w:sz="0" w:space="0" w:color="auto"/>
            <w:bottom w:val="none" w:sz="0" w:space="0" w:color="auto"/>
            <w:right w:val="none" w:sz="0" w:space="0" w:color="auto"/>
          </w:divBdr>
        </w:div>
        <w:div w:id="1901595499">
          <w:marLeft w:val="0"/>
          <w:marRight w:val="0"/>
          <w:marTop w:val="0"/>
          <w:marBottom w:val="0"/>
          <w:divBdr>
            <w:top w:val="none" w:sz="0" w:space="0" w:color="auto"/>
            <w:left w:val="none" w:sz="0" w:space="0" w:color="auto"/>
            <w:bottom w:val="none" w:sz="0" w:space="0" w:color="auto"/>
            <w:right w:val="none" w:sz="0" w:space="0" w:color="auto"/>
          </w:divBdr>
        </w:div>
        <w:div w:id="1914392961">
          <w:marLeft w:val="0"/>
          <w:marRight w:val="0"/>
          <w:marTop w:val="0"/>
          <w:marBottom w:val="0"/>
          <w:divBdr>
            <w:top w:val="none" w:sz="0" w:space="0" w:color="auto"/>
            <w:left w:val="none" w:sz="0" w:space="0" w:color="auto"/>
            <w:bottom w:val="none" w:sz="0" w:space="0" w:color="auto"/>
            <w:right w:val="none" w:sz="0" w:space="0" w:color="auto"/>
          </w:divBdr>
        </w:div>
        <w:div w:id="1915242132">
          <w:marLeft w:val="0"/>
          <w:marRight w:val="0"/>
          <w:marTop w:val="0"/>
          <w:marBottom w:val="0"/>
          <w:divBdr>
            <w:top w:val="none" w:sz="0" w:space="0" w:color="auto"/>
            <w:left w:val="none" w:sz="0" w:space="0" w:color="auto"/>
            <w:bottom w:val="none" w:sz="0" w:space="0" w:color="auto"/>
            <w:right w:val="none" w:sz="0" w:space="0" w:color="auto"/>
          </w:divBdr>
        </w:div>
        <w:div w:id="1920747046">
          <w:marLeft w:val="0"/>
          <w:marRight w:val="0"/>
          <w:marTop w:val="0"/>
          <w:marBottom w:val="0"/>
          <w:divBdr>
            <w:top w:val="none" w:sz="0" w:space="0" w:color="auto"/>
            <w:left w:val="none" w:sz="0" w:space="0" w:color="auto"/>
            <w:bottom w:val="none" w:sz="0" w:space="0" w:color="auto"/>
            <w:right w:val="none" w:sz="0" w:space="0" w:color="auto"/>
          </w:divBdr>
        </w:div>
        <w:div w:id="1923951299">
          <w:marLeft w:val="0"/>
          <w:marRight w:val="0"/>
          <w:marTop w:val="0"/>
          <w:marBottom w:val="0"/>
          <w:divBdr>
            <w:top w:val="none" w:sz="0" w:space="0" w:color="auto"/>
            <w:left w:val="none" w:sz="0" w:space="0" w:color="auto"/>
            <w:bottom w:val="none" w:sz="0" w:space="0" w:color="auto"/>
            <w:right w:val="none" w:sz="0" w:space="0" w:color="auto"/>
          </w:divBdr>
        </w:div>
        <w:div w:id="1970621242">
          <w:marLeft w:val="0"/>
          <w:marRight w:val="0"/>
          <w:marTop w:val="0"/>
          <w:marBottom w:val="0"/>
          <w:divBdr>
            <w:top w:val="none" w:sz="0" w:space="0" w:color="auto"/>
            <w:left w:val="none" w:sz="0" w:space="0" w:color="auto"/>
            <w:bottom w:val="none" w:sz="0" w:space="0" w:color="auto"/>
            <w:right w:val="none" w:sz="0" w:space="0" w:color="auto"/>
          </w:divBdr>
        </w:div>
        <w:div w:id="1972469498">
          <w:marLeft w:val="0"/>
          <w:marRight w:val="0"/>
          <w:marTop w:val="0"/>
          <w:marBottom w:val="0"/>
          <w:divBdr>
            <w:top w:val="none" w:sz="0" w:space="0" w:color="auto"/>
            <w:left w:val="none" w:sz="0" w:space="0" w:color="auto"/>
            <w:bottom w:val="none" w:sz="0" w:space="0" w:color="auto"/>
            <w:right w:val="none" w:sz="0" w:space="0" w:color="auto"/>
          </w:divBdr>
        </w:div>
        <w:div w:id="1979914498">
          <w:marLeft w:val="0"/>
          <w:marRight w:val="0"/>
          <w:marTop w:val="0"/>
          <w:marBottom w:val="0"/>
          <w:divBdr>
            <w:top w:val="none" w:sz="0" w:space="0" w:color="auto"/>
            <w:left w:val="none" w:sz="0" w:space="0" w:color="auto"/>
            <w:bottom w:val="none" w:sz="0" w:space="0" w:color="auto"/>
            <w:right w:val="none" w:sz="0" w:space="0" w:color="auto"/>
          </w:divBdr>
        </w:div>
        <w:div w:id="1984694122">
          <w:marLeft w:val="0"/>
          <w:marRight w:val="0"/>
          <w:marTop w:val="0"/>
          <w:marBottom w:val="0"/>
          <w:divBdr>
            <w:top w:val="none" w:sz="0" w:space="0" w:color="auto"/>
            <w:left w:val="none" w:sz="0" w:space="0" w:color="auto"/>
            <w:bottom w:val="none" w:sz="0" w:space="0" w:color="auto"/>
            <w:right w:val="none" w:sz="0" w:space="0" w:color="auto"/>
          </w:divBdr>
        </w:div>
        <w:div w:id="1992557592">
          <w:marLeft w:val="0"/>
          <w:marRight w:val="0"/>
          <w:marTop w:val="0"/>
          <w:marBottom w:val="0"/>
          <w:divBdr>
            <w:top w:val="none" w:sz="0" w:space="0" w:color="auto"/>
            <w:left w:val="none" w:sz="0" w:space="0" w:color="auto"/>
            <w:bottom w:val="none" w:sz="0" w:space="0" w:color="auto"/>
            <w:right w:val="none" w:sz="0" w:space="0" w:color="auto"/>
          </w:divBdr>
        </w:div>
        <w:div w:id="1999114023">
          <w:marLeft w:val="0"/>
          <w:marRight w:val="0"/>
          <w:marTop w:val="0"/>
          <w:marBottom w:val="0"/>
          <w:divBdr>
            <w:top w:val="none" w:sz="0" w:space="0" w:color="auto"/>
            <w:left w:val="none" w:sz="0" w:space="0" w:color="auto"/>
            <w:bottom w:val="none" w:sz="0" w:space="0" w:color="auto"/>
            <w:right w:val="none" w:sz="0" w:space="0" w:color="auto"/>
          </w:divBdr>
        </w:div>
        <w:div w:id="2022849917">
          <w:marLeft w:val="0"/>
          <w:marRight w:val="0"/>
          <w:marTop w:val="0"/>
          <w:marBottom w:val="0"/>
          <w:divBdr>
            <w:top w:val="none" w:sz="0" w:space="0" w:color="auto"/>
            <w:left w:val="none" w:sz="0" w:space="0" w:color="auto"/>
            <w:bottom w:val="none" w:sz="0" w:space="0" w:color="auto"/>
            <w:right w:val="none" w:sz="0" w:space="0" w:color="auto"/>
          </w:divBdr>
        </w:div>
        <w:div w:id="2026395818">
          <w:marLeft w:val="0"/>
          <w:marRight w:val="0"/>
          <w:marTop w:val="0"/>
          <w:marBottom w:val="0"/>
          <w:divBdr>
            <w:top w:val="none" w:sz="0" w:space="0" w:color="auto"/>
            <w:left w:val="none" w:sz="0" w:space="0" w:color="auto"/>
            <w:bottom w:val="none" w:sz="0" w:space="0" w:color="auto"/>
            <w:right w:val="none" w:sz="0" w:space="0" w:color="auto"/>
          </w:divBdr>
        </w:div>
        <w:div w:id="2041927292">
          <w:marLeft w:val="0"/>
          <w:marRight w:val="0"/>
          <w:marTop w:val="0"/>
          <w:marBottom w:val="0"/>
          <w:divBdr>
            <w:top w:val="none" w:sz="0" w:space="0" w:color="auto"/>
            <w:left w:val="none" w:sz="0" w:space="0" w:color="auto"/>
            <w:bottom w:val="none" w:sz="0" w:space="0" w:color="auto"/>
            <w:right w:val="none" w:sz="0" w:space="0" w:color="auto"/>
          </w:divBdr>
        </w:div>
        <w:div w:id="2090348333">
          <w:marLeft w:val="0"/>
          <w:marRight w:val="0"/>
          <w:marTop w:val="0"/>
          <w:marBottom w:val="0"/>
          <w:divBdr>
            <w:top w:val="none" w:sz="0" w:space="0" w:color="auto"/>
            <w:left w:val="none" w:sz="0" w:space="0" w:color="auto"/>
            <w:bottom w:val="none" w:sz="0" w:space="0" w:color="auto"/>
            <w:right w:val="none" w:sz="0" w:space="0" w:color="auto"/>
          </w:divBdr>
        </w:div>
        <w:div w:id="2097285957">
          <w:marLeft w:val="0"/>
          <w:marRight w:val="0"/>
          <w:marTop w:val="0"/>
          <w:marBottom w:val="0"/>
          <w:divBdr>
            <w:top w:val="none" w:sz="0" w:space="0" w:color="auto"/>
            <w:left w:val="none" w:sz="0" w:space="0" w:color="auto"/>
            <w:bottom w:val="none" w:sz="0" w:space="0" w:color="auto"/>
            <w:right w:val="none" w:sz="0" w:space="0" w:color="auto"/>
          </w:divBdr>
        </w:div>
        <w:div w:id="2114351800">
          <w:marLeft w:val="0"/>
          <w:marRight w:val="0"/>
          <w:marTop w:val="0"/>
          <w:marBottom w:val="0"/>
          <w:divBdr>
            <w:top w:val="none" w:sz="0" w:space="0" w:color="auto"/>
            <w:left w:val="none" w:sz="0" w:space="0" w:color="auto"/>
            <w:bottom w:val="none" w:sz="0" w:space="0" w:color="auto"/>
            <w:right w:val="none" w:sz="0" w:space="0" w:color="auto"/>
          </w:divBdr>
        </w:div>
        <w:div w:id="2137284864">
          <w:marLeft w:val="0"/>
          <w:marRight w:val="0"/>
          <w:marTop w:val="0"/>
          <w:marBottom w:val="0"/>
          <w:divBdr>
            <w:top w:val="none" w:sz="0" w:space="0" w:color="auto"/>
            <w:left w:val="none" w:sz="0" w:space="0" w:color="auto"/>
            <w:bottom w:val="none" w:sz="0" w:space="0" w:color="auto"/>
            <w:right w:val="none" w:sz="0" w:space="0" w:color="auto"/>
          </w:divBdr>
        </w:div>
        <w:div w:id="2137867087">
          <w:marLeft w:val="0"/>
          <w:marRight w:val="0"/>
          <w:marTop w:val="0"/>
          <w:marBottom w:val="0"/>
          <w:divBdr>
            <w:top w:val="none" w:sz="0" w:space="0" w:color="auto"/>
            <w:left w:val="none" w:sz="0" w:space="0" w:color="auto"/>
            <w:bottom w:val="none" w:sz="0" w:space="0" w:color="auto"/>
            <w:right w:val="none" w:sz="0" w:space="0" w:color="auto"/>
          </w:divBdr>
        </w:div>
      </w:divsChild>
    </w:div>
    <w:div w:id="1091507513">
      <w:bodyDiv w:val="1"/>
      <w:marLeft w:val="0"/>
      <w:marRight w:val="0"/>
      <w:marTop w:val="0"/>
      <w:marBottom w:val="0"/>
      <w:divBdr>
        <w:top w:val="none" w:sz="0" w:space="0" w:color="auto"/>
        <w:left w:val="none" w:sz="0" w:space="0" w:color="auto"/>
        <w:bottom w:val="none" w:sz="0" w:space="0" w:color="auto"/>
        <w:right w:val="none" w:sz="0" w:space="0" w:color="auto"/>
      </w:divBdr>
    </w:div>
    <w:div w:id="1094086553">
      <w:bodyDiv w:val="1"/>
      <w:marLeft w:val="0"/>
      <w:marRight w:val="0"/>
      <w:marTop w:val="0"/>
      <w:marBottom w:val="0"/>
      <w:divBdr>
        <w:top w:val="none" w:sz="0" w:space="0" w:color="auto"/>
        <w:left w:val="none" w:sz="0" w:space="0" w:color="auto"/>
        <w:bottom w:val="none" w:sz="0" w:space="0" w:color="auto"/>
        <w:right w:val="none" w:sz="0" w:space="0" w:color="auto"/>
      </w:divBdr>
    </w:div>
    <w:div w:id="1100300564">
      <w:bodyDiv w:val="1"/>
      <w:marLeft w:val="0"/>
      <w:marRight w:val="0"/>
      <w:marTop w:val="0"/>
      <w:marBottom w:val="0"/>
      <w:divBdr>
        <w:top w:val="none" w:sz="0" w:space="0" w:color="auto"/>
        <w:left w:val="none" w:sz="0" w:space="0" w:color="auto"/>
        <w:bottom w:val="none" w:sz="0" w:space="0" w:color="auto"/>
        <w:right w:val="none" w:sz="0" w:space="0" w:color="auto"/>
      </w:divBdr>
    </w:div>
    <w:div w:id="1102847428">
      <w:bodyDiv w:val="1"/>
      <w:marLeft w:val="0"/>
      <w:marRight w:val="0"/>
      <w:marTop w:val="0"/>
      <w:marBottom w:val="0"/>
      <w:divBdr>
        <w:top w:val="none" w:sz="0" w:space="0" w:color="auto"/>
        <w:left w:val="none" w:sz="0" w:space="0" w:color="auto"/>
        <w:bottom w:val="none" w:sz="0" w:space="0" w:color="auto"/>
        <w:right w:val="none" w:sz="0" w:space="0" w:color="auto"/>
      </w:divBdr>
    </w:div>
    <w:div w:id="1115826380">
      <w:bodyDiv w:val="1"/>
      <w:marLeft w:val="0"/>
      <w:marRight w:val="0"/>
      <w:marTop w:val="0"/>
      <w:marBottom w:val="0"/>
      <w:divBdr>
        <w:top w:val="none" w:sz="0" w:space="0" w:color="auto"/>
        <w:left w:val="none" w:sz="0" w:space="0" w:color="auto"/>
        <w:bottom w:val="none" w:sz="0" w:space="0" w:color="auto"/>
        <w:right w:val="none" w:sz="0" w:space="0" w:color="auto"/>
      </w:divBdr>
    </w:div>
    <w:div w:id="1118333033">
      <w:bodyDiv w:val="1"/>
      <w:marLeft w:val="0"/>
      <w:marRight w:val="0"/>
      <w:marTop w:val="0"/>
      <w:marBottom w:val="0"/>
      <w:divBdr>
        <w:top w:val="none" w:sz="0" w:space="0" w:color="auto"/>
        <w:left w:val="none" w:sz="0" w:space="0" w:color="auto"/>
        <w:bottom w:val="none" w:sz="0" w:space="0" w:color="auto"/>
        <w:right w:val="none" w:sz="0" w:space="0" w:color="auto"/>
      </w:divBdr>
    </w:div>
    <w:div w:id="1134904546">
      <w:bodyDiv w:val="1"/>
      <w:marLeft w:val="0"/>
      <w:marRight w:val="0"/>
      <w:marTop w:val="0"/>
      <w:marBottom w:val="0"/>
      <w:divBdr>
        <w:top w:val="none" w:sz="0" w:space="0" w:color="auto"/>
        <w:left w:val="none" w:sz="0" w:space="0" w:color="auto"/>
        <w:bottom w:val="none" w:sz="0" w:space="0" w:color="auto"/>
        <w:right w:val="none" w:sz="0" w:space="0" w:color="auto"/>
      </w:divBdr>
    </w:div>
    <w:div w:id="1141342136">
      <w:bodyDiv w:val="1"/>
      <w:marLeft w:val="0"/>
      <w:marRight w:val="0"/>
      <w:marTop w:val="0"/>
      <w:marBottom w:val="0"/>
      <w:divBdr>
        <w:top w:val="none" w:sz="0" w:space="0" w:color="auto"/>
        <w:left w:val="none" w:sz="0" w:space="0" w:color="auto"/>
        <w:bottom w:val="none" w:sz="0" w:space="0" w:color="auto"/>
        <w:right w:val="none" w:sz="0" w:space="0" w:color="auto"/>
      </w:divBdr>
    </w:div>
    <w:div w:id="1165242728">
      <w:bodyDiv w:val="1"/>
      <w:marLeft w:val="0"/>
      <w:marRight w:val="0"/>
      <w:marTop w:val="0"/>
      <w:marBottom w:val="0"/>
      <w:divBdr>
        <w:top w:val="none" w:sz="0" w:space="0" w:color="auto"/>
        <w:left w:val="none" w:sz="0" w:space="0" w:color="auto"/>
        <w:bottom w:val="none" w:sz="0" w:space="0" w:color="auto"/>
        <w:right w:val="none" w:sz="0" w:space="0" w:color="auto"/>
      </w:divBdr>
    </w:div>
    <w:div w:id="1184127504">
      <w:bodyDiv w:val="1"/>
      <w:marLeft w:val="0"/>
      <w:marRight w:val="0"/>
      <w:marTop w:val="0"/>
      <w:marBottom w:val="0"/>
      <w:divBdr>
        <w:top w:val="none" w:sz="0" w:space="0" w:color="auto"/>
        <w:left w:val="none" w:sz="0" w:space="0" w:color="auto"/>
        <w:bottom w:val="none" w:sz="0" w:space="0" w:color="auto"/>
        <w:right w:val="none" w:sz="0" w:space="0" w:color="auto"/>
      </w:divBdr>
      <w:divsChild>
        <w:div w:id="752892815">
          <w:marLeft w:val="0"/>
          <w:marRight w:val="0"/>
          <w:marTop w:val="0"/>
          <w:marBottom w:val="0"/>
          <w:divBdr>
            <w:top w:val="none" w:sz="0" w:space="0" w:color="auto"/>
            <w:left w:val="none" w:sz="0" w:space="0" w:color="auto"/>
            <w:bottom w:val="none" w:sz="0" w:space="0" w:color="auto"/>
            <w:right w:val="none" w:sz="0" w:space="0" w:color="auto"/>
          </w:divBdr>
        </w:div>
        <w:div w:id="1956326599">
          <w:marLeft w:val="0"/>
          <w:marRight w:val="0"/>
          <w:marTop w:val="0"/>
          <w:marBottom w:val="0"/>
          <w:divBdr>
            <w:top w:val="none" w:sz="0" w:space="0" w:color="auto"/>
            <w:left w:val="none" w:sz="0" w:space="0" w:color="auto"/>
            <w:bottom w:val="none" w:sz="0" w:space="0" w:color="auto"/>
            <w:right w:val="none" w:sz="0" w:space="0" w:color="auto"/>
          </w:divBdr>
        </w:div>
        <w:div w:id="1969697671">
          <w:marLeft w:val="0"/>
          <w:marRight w:val="0"/>
          <w:marTop w:val="0"/>
          <w:marBottom w:val="0"/>
          <w:divBdr>
            <w:top w:val="none" w:sz="0" w:space="0" w:color="auto"/>
            <w:left w:val="none" w:sz="0" w:space="0" w:color="auto"/>
            <w:bottom w:val="none" w:sz="0" w:space="0" w:color="auto"/>
            <w:right w:val="none" w:sz="0" w:space="0" w:color="auto"/>
          </w:divBdr>
        </w:div>
      </w:divsChild>
    </w:div>
    <w:div w:id="1199078667">
      <w:bodyDiv w:val="1"/>
      <w:marLeft w:val="0"/>
      <w:marRight w:val="0"/>
      <w:marTop w:val="0"/>
      <w:marBottom w:val="0"/>
      <w:divBdr>
        <w:top w:val="none" w:sz="0" w:space="0" w:color="auto"/>
        <w:left w:val="none" w:sz="0" w:space="0" w:color="auto"/>
        <w:bottom w:val="none" w:sz="0" w:space="0" w:color="auto"/>
        <w:right w:val="none" w:sz="0" w:space="0" w:color="auto"/>
      </w:divBdr>
    </w:div>
    <w:div w:id="1214347142">
      <w:bodyDiv w:val="1"/>
      <w:marLeft w:val="0"/>
      <w:marRight w:val="0"/>
      <w:marTop w:val="0"/>
      <w:marBottom w:val="0"/>
      <w:divBdr>
        <w:top w:val="none" w:sz="0" w:space="0" w:color="auto"/>
        <w:left w:val="none" w:sz="0" w:space="0" w:color="auto"/>
        <w:bottom w:val="none" w:sz="0" w:space="0" w:color="auto"/>
        <w:right w:val="none" w:sz="0" w:space="0" w:color="auto"/>
      </w:divBdr>
    </w:div>
    <w:div w:id="1224222070">
      <w:bodyDiv w:val="1"/>
      <w:marLeft w:val="0"/>
      <w:marRight w:val="0"/>
      <w:marTop w:val="0"/>
      <w:marBottom w:val="0"/>
      <w:divBdr>
        <w:top w:val="none" w:sz="0" w:space="0" w:color="auto"/>
        <w:left w:val="none" w:sz="0" w:space="0" w:color="auto"/>
        <w:bottom w:val="none" w:sz="0" w:space="0" w:color="auto"/>
        <w:right w:val="none" w:sz="0" w:space="0" w:color="auto"/>
      </w:divBdr>
    </w:div>
    <w:div w:id="1228806754">
      <w:bodyDiv w:val="1"/>
      <w:marLeft w:val="0"/>
      <w:marRight w:val="0"/>
      <w:marTop w:val="0"/>
      <w:marBottom w:val="0"/>
      <w:divBdr>
        <w:top w:val="none" w:sz="0" w:space="0" w:color="auto"/>
        <w:left w:val="none" w:sz="0" w:space="0" w:color="auto"/>
        <w:bottom w:val="none" w:sz="0" w:space="0" w:color="auto"/>
        <w:right w:val="none" w:sz="0" w:space="0" w:color="auto"/>
      </w:divBdr>
    </w:div>
    <w:div w:id="1231622031">
      <w:bodyDiv w:val="1"/>
      <w:marLeft w:val="0"/>
      <w:marRight w:val="0"/>
      <w:marTop w:val="0"/>
      <w:marBottom w:val="0"/>
      <w:divBdr>
        <w:top w:val="none" w:sz="0" w:space="0" w:color="auto"/>
        <w:left w:val="none" w:sz="0" w:space="0" w:color="auto"/>
        <w:bottom w:val="none" w:sz="0" w:space="0" w:color="auto"/>
        <w:right w:val="none" w:sz="0" w:space="0" w:color="auto"/>
      </w:divBdr>
      <w:divsChild>
        <w:div w:id="418479315">
          <w:marLeft w:val="0"/>
          <w:marRight w:val="0"/>
          <w:marTop w:val="0"/>
          <w:marBottom w:val="0"/>
          <w:divBdr>
            <w:top w:val="none" w:sz="0" w:space="0" w:color="auto"/>
            <w:left w:val="none" w:sz="0" w:space="0" w:color="auto"/>
            <w:bottom w:val="none" w:sz="0" w:space="0" w:color="auto"/>
            <w:right w:val="none" w:sz="0" w:space="0" w:color="auto"/>
          </w:divBdr>
        </w:div>
        <w:div w:id="625895070">
          <w:marLeft w:val="0"/>
          <w:marRight w:val="0"/>
          <w:marTop w:val="0"/>
          <w:marBottom w:val="0"/>
          <w:divBdr>
            <w:top w:val="none" w:sz="0" w:space="0" w:color="auto"/>
            <w:left w:val="none" w:sz="0" w:space="0" w:color="auto"/>
            <w:bottom w:val="none" w:sz="0" w:space="0" w:color="auto"/>
            <w:right w:val="none" w:sz="0" w:space="0" w:color="auto"/>
          </w:divBdr>
        </w:div>
        <w:div w:id="1161854106">
          <w:marLeft w:val="0"/>
          <w:marRight w:val="0"/>
          <w:marTop w:val="0"/>
          <w:marBottom w:val="0"/>
          <w:divBdr>
            <w:top w:val="none" w:sz="0" w:space="0" w:color="auto"/>
            <w:left w:val="none" w:sz="0" w:space="0" w:color="auto"/>
            <w:bottom w:val="none" w:sz="0" w:space="0" w:color="auto"/>
            <w:right w:val="none" w:sz="0" w:space="0" w:color="auto"/>
          </w:divBdr>
        </w:div>
        <w:div w:id="1540782723">
          <w:marLeft w:val="0"/>
          <w:marRight w:val="0"/>
          <w:marTop w:val="0"/>
          <w:marBottom w:val="0"/>
          <w:divBdr>
            <w:top w:val="none" w:sz="0" w:space="0" w:color="auto"/>
            <w:left w:val="none" w:sz="0" w:space="0" w:color="auto"/>
            <w:bottom w:val="none" w:sz="0" w:space="0" w:color="auto"/>
            <w:right w:val="none" w:sz="0" w:space="0" w:color="auto"/>
          </w:divBdr>
        </w:div>
        <w:div w:id="1565945533">
          <w:marLeft w:val="0"/>
          <w:marRight w:val="0"/>
          <w:marTop w:val="0"/>
          <w:marBottom w:val="0"/>
          <w:divBdr>
            <w:top w:val="none" w:sz="0" w:space="0" w:color="auto"/>
            <w:left w:val="none" w:sz="0" w:space="0" w:color="auto"/>
            <w:bottom w:val="none" w:sz="0" w:space="0" w:color="auto"/>
            <w:right w:val="none" w:sz="0" w:space="0" w:color="auto"/>
          </w:divBdr>
        </w:div>
        <w:div w:id="1631978831">
          <w:marLeft w:val="0"/>
          <w:marRight w:val="0"/>
          <w:marTop w:val="0"/>
          <w:marBottom w:val="0"/>
          <w:divBdr>
            <w:top w:val="none" w:sz="0" w:space="0" w:color="auto"/>
            <w:left w:val="none" w:sz="0" w:space="0" w:color="auto"/>
            <w:bottom w:val="none" w:sz="0" w:space="0" w:color="auto"/>
            <w:right w:val="none" w:sz="0" w:space="0" w:color="auto"/>
          </w:divBdr>
        </w:div>
        <w:div w:id="1742211176">
          <w:marLeft w:val="0"/>
          <w:marRight w:val="0"/>
          <w:marTop w:val="0"/>
          <w:marBottom w:val="0"/>
          <w:divBdr>
            <w:top w:val="none" w:sz="0" w:space="0" w:color="auto"/>
            <w:left w:val="none" w:sz="0" w:space="0" w:color="auto"/>
            <w:bottom w:val="none" w:sz="0" w:space="0" w:color="auto"/>
            <w:right w:val="none" w:sz="0" w:space="0" w:color="auto"/>
          </w:divBdr>
        </w:div>
        <w:div w:id="2129659303">
          <w:marLeft w:val="0"/>
          <w:marRight w:val="0"/>
          <w:marTop w:val="0"/>
          <w:marBottom w:val="0"/>
          <w:divBdr>
            <w:top w:val="none" w:sz="0" w:space="0" w:color="auto"/>
            <w:left w:val="none" w:sz="0" w:space="0" w:color="auto"/>
            <w:bottom w:val="none" w:sz="0" w:space="0" w:color="auto"/>
            <w:right w:val="none" w:sz="0" w:space="0" w:color="auto"/>
          </w:divBdr>
        </w:div>
      </w:divsChild>
    </w:div>
    <w:div w:id="1237519507">
      <w:bodyDiv w:val="1"/>
      <w:marLeft w:val="0"/>
      <w:marRight w:val="0"/>
      <w:marTop w:val="0"/>
      <w:marBottom w:val="0"/>
      <w:divBdr>
        <w:top w:val="none" w:sz="0" w:space="0" w:color="auto"/>
        <w:left w:val="none" w:sz="0" w:space="0" w:color="auto"/>
        <w:bottom w:val="none" w:sz="0" w:space="0" w:color="auto"/>
        <w:right w:val="none" w:sz="0" w:space="0" w:color="auto"/>
      </w:divBdr>
    </w:div>
    <w:div w:id="1240480055">
      <w:bodyDiv w:val="1"/>
      <w:marLeft w:val="0"/>
      <w:marRight w:val="0"/>
      <w:marTop w:val="0"/>
      <w:marBottom w:val="0"/>
      <w:divBdr>
        <w:top w:val="none" w:sz="0" w:space="0" w:color="auto"/>
        <w:left w:val="none" w:sz="0" w:space="0" w:color="auto"/>
        <w:bottom w:val="none" w:sz="0" w:space="0" w:color="auto"/>
        <w:right w:val="none" w:sz="0" w:space="0" w:color="auto"/>
      </w:divBdr>
    </w:div>
    <w:div w:id="1250309555">
      <w:bodyDiv w:val="1"/>
      <w:marLeft w:val="0"/>
      <w:marRight w:val="0"/>
      <w:marTop w:val="0"/>
      <w:marBottom w:val="0"/>
      <w:divBdr>
        <w:top w:val="none" w:sz="0" w:space="0" w:color="auto"/>
        <w:left w:val="none" w:sz="0" w:space="0" w:color="auto"/>
        <w:bottom w:val="none" w:sz="0" w:space="0" w:color="auto"/>
        <w:right w:val="none" w:sz="0" w:space="0" w:color="auto"/>
      </w:divBdr>
    </w:div>
    <w:div w:id="1276592565">
      <w:bodyDiv w:val="1"/>
      <w:marLeft w:val="0"/>
      <w:marRight w:val="0"/>
      <w:marTop w:val="0"/>
      <w:marBottom w:val="0"/>
      <w:divBdr>
        <w:top w:val="none" w:sz="0" w:space="0" w:color="auto"/>
        <w:left w:val="none" w:sz="0" w:space="0" w:color="auto"/>
        <w:bottom w:val="none" w:sz="0" w:space="0" w:color="auto"/>
        <w:right w:val="none" w:sz="0" w:space="0" w:color="auto"/>
      </w:divBdr>
    </w:div>
    <w:div w:id="1281767749">
      <w:bodyDiv w:val="1"/>
      <w:marLeft w:val="0"/>
      <w:marRight w:val="0"/>
      <w:marTop w:val="0"/>
      <w:marBottom w:val="0"/>
      <w:divBdr>
        <w:top w:val="none" w:sz="0" w:space="0" w:color="auto"/>
        <w:left w:val="none" w:sz="0" w:space="0" w:color="auto"/>
        <w:bottom w:val="none" w:sz="0" w:space="0" w:color="auto"/>
        <w:right w:val="none" w:sz="0" w:space="0" w:color="auto"/>
      </w:divBdr>
    </w:div>
    <w:div w:id="1311905134">
      <w:bodyDiv w:val="1"/>
      <w:marLeft w:val="0"/>
      <w:marRight w:val="0"/>
      <w:marTop w:val="0"/>
      <w:marBottom w:val="0"/>
      <w:divBdr>
        <w:top w:val="none" w:sz="0" w:space="0" w:color="auto"/>
        <w:left w:val="none" w:sz="0" w:space="0" w:color="auto"/>
        <w:bottom w:val="none" w:sz="0" w:space="0" w:color="auto"/>
        <w:right w:val="none" w:sz="0" w:space="0" w:color="auto"/>
      </w:divBdr>
    </w:div>
    <w:div w:id="1333919912">
      <w:bodyDiv w:val="1"/>
      <w:marLeft w:val="0"/>
      <w:marRight w:val="0"/>
      <w:marTop w:val="0"/>
      <w:marBottom w:val="0"/>
      <w:divBdr>
        <w:top w:val="none" w:sz="0" w:space="0" w:color="auto"/>
        <w:left w:val="none" w:sz="0" w:space="0" w:color="auto"/>
        <w:bottom w:val="none" w:sz="0" w:space="0" w:color="auto"/>
        <w:right w:val="none" w:sz="0" w:space="0" w:color="auto"/>
      </w:divBdr>
    </w:div>
    <w:div w:id="1342925379">
      <w:bodyDiv w:val="1"/>
      <w:marLeft w:val="0"/>
      <w:marRight w:val="0"/>
      <w:marTop w:val="0"/>
      <w:marBottom w:val="0"/>
      <w:divBdr>
        <w:top w:val="none" w:sz="0" w:space="0" w:color="auto"/>
        <w:left w:val="none" w:sz="0" w:space="0" w:color="auto"/>
        <w:bottom w:val="none" w:sz="0" w:space="0" w:color="auto"/>
        <w:right w:val="none" w:sz="0" w:space="0" w:color="auto"/>
      </w:divBdr>
    </w:div>
    <w:div w:id="1345933084">
      <w:bodyDiv w:val="1"/>
      <w:marLeft w:val="0"/>
      <w:marRight w:val="0"/>
      <w:marTop w:val="0"/>
      <w:marBottom w:val="0"/>
      <w:divBdr>
        <w:top w:val="none" w:sz="0" w:space="0" w:color="auto"/>
        <w:left w:val="none" w:sz="0" w:space="0" w:color="auto"/>
        <w:bottom w:val="none" w:sz="0" w:space="0" w:color="auto"/>
        <w:right w:val="none" w:sz="0" w:space="0" w:color="auto"/>
      </w:divBdr>
    </w:div>
    <w:div w:id="1345980093">
      <w:bodyDiv w:val="1"/>
      <w:marLeft w:val="0"/>
      <w:marRight w:val="0"/>
      <w:marTop w:val="0"/>
      <w:marBottom w:val="0"/>
      <w:divBdr>
        <w:top w:val="none" w:sz="0" w:space="0" w:color="auto"/>
        <w:left w:val="none" w:sz="0" w:space="0" w:color="auto"/>
        <w:bottom w:val="none" w:sz="0" w:space="0" w:color="auto"/>
        <w:right w:val="none" w:sz="0" w:space="0" w:color="auto"/>
      </w:divBdr>
    </w:div>
    <w:div w:id="1348361719">
      <w:bodyDiv w:val="1"/>
      <w:marLeft w:val="0"/>
      <w:marRight w:val="0"/>
      <w:marTop w:val="0"/>
      <w:marBottom w:val="0"/>
      <w:divBdr>
        <w:top w:val="none" w:sz="0" w:space="0" w:color="auto"/>
        <w:left w:val="none" w:sz="0" w:space="0" w:color="auto"/>
        <w:bottom w:val="none" w:sz="0" w:space="0" w:color="auto"/>
        <w:right w:val="none" w:sz="0" w:space="0" w:color="auto"/>
      </w:divBdr>
    </w:div>
    <w:div w:id="1352030878">
      <w:bodyDiv w:val="1"/>
      <w:marLeft w:val="0"/>
      <w:marRight w:val="0"/>
      <w:marTop w:val="0"/>
      <w:marBottom w:val="0"/>
      <w:divBdr>
        <w:top w:val="none" w:sz="0" w:space="0" w:color="auto"/>
        <w:left w:val="none" w:sz="0" w:space="0" w:color="auto"/>
        <w:bottom w:val="none" w:sz="0" w:space="0" w:color="auto"/>
        <w:right w:val="none" w:sz="0" w:space="0" w:color="auto"/>
      </w:divBdr>
      <w:divsChild>
        <w:div w:id="1724600039">
          <w:marLeft w:val="0"/>
          <w:marRight w:val="0"/>
          <w:marTop w:val="0"/>
          <w:marBottom w:val="0"/>
          <w:divBdr>
            <w:top w:val="none" w:sz="0" w:space="0" w:color="auto"/>
            <w:left w:val="none" w:sz="0" w:space="0" w:color="auto"/>
            <w:bottom w:val="none" w:sz="0" w:space="0" w:color="auto"/>
            <w:right w:val="none" w:sz="0" w:space="0" w:color="auto"/>
          </w:divBdr>
          <w:divsChild>
            <w:div w:id="350650000">
              <w:marLeft w:val="0"/>
              <w:marRight w:val="0"/>
              <w:marTop w:val="0"/>
              <w:marBottom w:val="0"/>
              <w:divBdr>
                <w:top w:val="none" w:sz="0" w:space="0" w:color="auto"/>
                <w:left w:val="none" w:sz="0" w:space="0" w:color="auto"/>
                <w:bottom w:val="none" w:sz="0" w:space="0" w:color="auto"/>
                <w:right w:val="none" w:sz="0" w:space="0" w:color="auto"/>
              </w:divBdr>
            </w:div>
            <w:div w:id="212942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301800">
      <w:bodyDiv w:val="1"/>
      <w:marLeft w:val="0"/>
      <w:marRight w:val="0"/>
      <w:marTop w:val="0"/>
      <w:marBottom w:val="0"/>
      <w:divBdr>
        <w:top w:val="none" w:sz="0" w:space="0" w:color="auto"/>
        <w:left w:val="none" w:sz="0" w:space="0" w:color="auto"/>
        <w:bottom w:val="none" w:sz="0" w:space="0" w:color="auto"/>
        <w:right w:val="none" w:sz="0" w:space="0" w:color="auto"/>
      </w:divBdr>
    </w:div>
    <w:div w:id="1360473351">
      <w:bodyDiv w:val="1"/>
      <w:marLeft w:val="0"/>
      <w:marRight w:val="0"/>
      <w:marTop w:val="0"/>
      <w:marBottom w:val="0"/>
      <w:divBdr>
        <w:top w:val="none" w:sz="0" w:space="0" w:color="auto"/>
        <w:left w:val="none" w:sz="0" w:space="0" w:color="auto"/>
        <w:bottom w:val="none" w:sz="0" w:space="0" w:color="auto"/>
        <w:right w:val="none" w:sz="0" w:space="0" w:color="auto"/>
      </w:divBdr>
    </w:div>
    <w:div w:id="1392269890">
      <w:bodyDiv w:val="1"/>
      <w:marLeft w:val="0"/>
      <w:marRight w:val="0"/>
      <w:marTop w:val="0"/>
      <w:marBottom w:val="0"/>
      <w:divBdr>
        <w:top w:val="none" w:sz="0" w:space="0" w:color="auto"/>
        <w:left w:val="none" w:sz="0" w:space="0" w:color="auto"/>
        <w:bottom w:val="none" w:sz="0" w:space="0" w:color="auto"/>
        <w:right w:val="none" w:sz="0" w:space="0" w:color="auto"/>
      </w:divBdr>
    </w:div>
    <w:div w:id="1392774301">
      <w:bodyDiv w:val="1"/>
      <w:marLeft w:val="0"/>
      <w:marRight w:val="0"/>
      <w:marTop w:val="0"/>
      <w:marBottom w:val="0"/>
      <w:divBdr>
        <w:top w:val="none" w:sz="0" w:space="0" w:color="auto"/>
        <w:left w:val="none" w:sz="0" w:space="0" w:color="auto"/>
        <w:bottom w:val="none" w:sz="0" w:space="0" w:color="auto"/>
        <w:right w:val="none" w:sz="0" w:space="0" w:color="auto"/>
      </w:divBdr>
      <w:divsChild>
        <w:div w:id="1420178076">
          <w:marLeft w:val="0"/>
          <w:marRight w:val="0"/>
          <w:marTop w:val="0"/>
          <w:marBottom w:val="0"/>
          <w:divBdr>
            <w:top w:val="none" w:sz="0" w:space="0" w:color="auto"/>
            <w:left w:val="none" w:sz="0" w:space="0" w:color="auto"/>
            <w:bottom w:val="none" w:sz="0" w:space="0" w:color="auto"/>
            <w:right w:val="none" w:sz="0" w:space="0" w:color="auto"/>
          </w:divBdr>
        </w:div>
        <w:div w:id="301230754">
          <w:marLeft w:val="0"/>
          <w:marRight w:val="0"/>
          <w:marTop w:val="0"/>
          <w:marBottom w:val="0"/>
          <w:divBdr>
            <w:top w:val="none" w:sz="0" w:space="0" w:color="auto"/>
            <w:left w:val="none" w:sz="0" w:space="0" w:color="auto"/>
            <w:bottom w:val="none" w:sz="0" w:space="0" w:color="auto"/>
            <w:right w:val="none" w:sz="0" w:space="0" w:color="auto"/>
          </w:divBdr>
        </w:div>
        <w:div w:id="1961036432">
          <w:marLeft w:val="0"/>
          <w:marRight w:val="0"/>
          <w:marTop w:val="0"/>
          <w:marBottom w:val="0"/>
          <w:divBdr>
            <w:top w:val="none" w:sz="0" w:space="0" w:color="auto"/>
            <w:left w:val="none" w:sz="0" w:space="0" w:color="auto"/>
            <w:bottom w:val="none" w:sz="0" w:space="0" w:color="auto"/>
            <w:right w:val="none" w:sz="0" w:space="0" w:color="auto"/>
          </w:divBdr>
        </w:div>
        <w:div w:id="1309483393">
          <w:marLeft w:val="0"/>
          <w:marRight w:val="0"/>
          <w:marTop w:val="0"/>
          <w:marBottom w:val="0"/>
          <w:divBdr>
            <w:top w:val="none" w:sz="0" w:space="0" w:color="auto"/>
            <w:left w:val="none" w:sz="0" w:space="0" w:color="auto"/>
            <w:bottom w:val="none" w:sz="0" w:space="0" w:color="auto"/>
            <w:right w:val="none" w:sz="0" w:space="0" w:color="auto"/>
          </w:divBdr>
        </w:div>
        <w:div w:id="1974946118">
          <w:marLeft w:val="0"/>
          <w:marRight w:val="0"/>
          <w:marTop w:val="0"/>
          <w:marBottom w:val="0"/>
          <w:divBdr>
            <w:top w:val="none" w:sz="0" w:space="0" w:color="auto"/>
            <w:left w:val="none" w:sz="0" w:space="0" w:color="auto"/>
            <w:bottom w:val="none" w:sz="0" w:space="0" w:color="auto"/>
            <w:right w:val="none" w:sz="0" w:space="0" w:color="auto"/>
          </w:divBdr>
        </w:div>
        <w:div w:id="837310804">
          <w:marLeft w:val="0"/>
          <w:marRight w:val="0"/>
          <w:marTop w:val="0"/>
          <w:marBottom w:val="0"/>
          <w:divBdr>
            <w:top w:val="none" w:sz="0" w:space="0" w:color="auto"/>
            <w:left w:val="none" w:sz="0" w:space="0" w:color="auto"/>
            <w:bottom w:val="none" w:sz="0" w:space="0" w:color="auto"/>
            <w:right w:val="none" w:sz="0" w:space="0" w:color="auto"/>
          </w:divBdr>
        </w:div>
        <w:div w:id="341130656">
          <w:marLeft w:val="0"/>
          <w:marRight w:val="0"/>
          <w:marTop w:val="0"/>
          <w:marBottom w:val="0"/>
          <w:divBdr>
            <w:top w:val="none" w:sz="0" w:space="0" w:color="auto"/>
            <w:left w:val="none" w:sz="0" w:space="0" w:color="auto"/>
            <w:bottom w:val="none" w:sz="0" w:space="0" w:color="auto"/>
            <w:right w:val="none" w:sz="0" w:space="0" w:color="auto"/>
          </w:divBdr>
        </w:div>
        <w:div w:id="1325889805">
          <w:marLeft w:val="0"/>
          <w:marRight w:val="0"/>
          <w:marTop w:val="0"/>
          <w:marBottom w:val="0"/>
          <w:divBdr>
            <w:top w:val="none" w:sz="0" w:space="0" w:color="auto"/>
            <w:left w:val="none" w:sz="0" w:space="0" w:color="auto"/>
            <w:bottom w:val="none" w:sz="0" w:space="0" w:color="auto"/>
            <w:right w:val="none" w:sz="0" w:space="0" w:color="auto"/>
          </w:divBdr>
        </w:div>
        <w:div w:id="560558562">
          <w:marLeft w:val="0"/>
          <w:marRight w:val="0"/>
          <w:marTop w:val="0"/>
          <w:marBottom w:val="0"/>
          <w:divBdr>
            <w:top w:val="none" w:sz="0" w:space="0" w:color="auto"/>
            <w:left w:val="none" w:sz="0" w:space="0" w:color="auto"/>
            <w:bottom w:val="none" w:sz="0" w:space="0" w:color="auto"/>
            <w:right w:val="none" w:sz="0" w:space="0" w:color="auto"/>
          </w:divBdr>
        </w:div>
        <w:div w:id="454717524">
          <w:marLeft w:val="0"/>
          <w:marRight w:val="0"/>
          <w:marTop w:val="0"/>
          <w:marBottom w:val="0"/>
          <w:divBdr>
            <w:top w:val="none" w:sz="0" w:space="0" w:color="auto"/>
            <w:left w:val="none" w:sz="0" w:space="0" w:color="auto"/>
            <w:bottom w:val="none" w:sz="0" w:space="0" w:color="auto"/>
            <w:right w:val="none" w:sz="0" w:space="0" w:color="auto"/>
          </w:divBdr>
        </w:div>
        <w:div w:id="1635480045">
          <w:marLeft w:val="0"/>
          <w:marRight w:val="0"/>
          <w:marTop w:val="0"/>
          <w:marBottom w:val="0"/>
          <w:divBdr>
            <w:top w:val="none" w:sz="0" w:space="0" w:color="auto"/>
            <w:left w:val="none" w:sz="0" w:space="0" w:color="auto"/>
            <w:bottom w:val="none" w:sz="0" w:space="0" w:color="auto"/>
            <w:right w:val="none" w:sz="0" w:space="0" w:color="auto"/>
          </w:divBdr>
        </w:div>
        <w:div w:id="1234314720">
          <w:marLeft w:val="0"/>
          <w:marRight w:val="0"/>
          <w:marTop w:val="0"/>
          <w:marBottom w:val="0"/>
          <w:divBdr>
            <w:top w:val="none" w:sz="0" w:space="0" w:color="auto"/>
            <w:left w:val="none" w:sz="0" w:space="0" w:color="auto"/>
            <w:bottom w:val="none" w:sz="0" w:space="0" w:color="auto"/>
            <w:right w:val="none" w:sz="0" w:space="0" w:color="auto"/>
          </w:divBdr>
        </w:div>
        <w:div w:id="99032096">
          <w:marLeft w:val="0"/>
          <w:marRight w:val="0"/>
          <w:marTop w:val="0"/>
          <w:marBottom w:val="0"/>
          <w:divBdr>
            <w:top w:val="none" w:sz="0" w:space="0" w:color="auto"/>
            <w:left w:val="none" w:sz="0" w:space="0" w:color="auto"/>
            <w:bottom w:val="none" w:sz="0" w:space="0" w:color="auto"/>
            <w:right w:val="none" w:sz="0" w:space="0" w:color="auto"/>
          </w:divBdr>
        </w:div>
        <w:div w:id="226306346">
          <w:marLeft w:val="0"/>
          <w:marRight w:val="0"/>
          <w:marTop w:val="0"/>
          <w:marBottom w:val="0"/>
          <w:divBdr>
            <w:top w:val="none" w:sz="0" w:space="0" w:color="auto"/>
            <w:left w:val="none" w:sz="0" w:space="0" w:color="auto"/>
            <w:bottom w:val="none" w:sz="0" w:space="0" w:color="auto"/>
            <w:right w:val="none" w:sz="0" w:space="0" w:color="auto"/>
          </w:divBdr>
        </w:div>
        <w:div w:id="911617984">
          <w:marLeft w:val="0"/>
          <w:marRight w:val="0"/>
          <w:marTop w:val="0"/>
          <w:marBottom w:val="0"/>
          <w:divBdr>
            <w:top w:val="none" w:sz="0" w:space="0" w:color="auto"/>
            <w:left w:val="none" w:sz="0" w:space="0" w:color="auto"/>
            <w:bottom w:val="none" w:sz="0" w:space="0" w:color="auto"/>
            <w:right w:val="none" w:sz="0" w:space="0" w:color="auto"/>
          </w:divBdr>
        </w:div>
        <w:div w:id="2091584383">
          <w:marLeft w:val="0"/>
          <w:marRight w:val="0"/>
          <w:marTop w:val="0"/>
          <w:marBottom w:val="0"/>
          <w:divBdr>
            <w:top w:val="none" w:sz="0" w:space="0" w:color="auto"/>
            <w:left w:val="none" w:sz="0" w:space="0" w:color="auto"/>
            <w:bottom w:val="none" w:sz="0" w:space="0" w:color="auto"/>
            <w:right w:val="none" w:sz="0" w:space="0" w:color="auto"/>
          </w:divBdr>
        </w:div>
        <w:div w:id="512112645">
          <w:marLeft w:val="0"/>
          <w:marRight w:val="0"/>
          <w:marTop w:val="0"/>
          <w:marBottom w:val="0"/>
          <w:divBdr>
            <w:top w:val="none" w:sz="0" w:space="0" w:color="auto"/>
            <w:left w:val="none" w:sz="0" w:space="0" w:color="auto"/>
            <w:bottom w:val="none" w:sz="0" w:space="0" w:color="auto"/>
            <w:right w:val="none" w:sz="0" w:space="0" w:color="auto"/>
          </w:divBdr>
        </w:div>
        <w:div w:id="887961408">
          <w:marLeft w:val="0"/>
          <w:marRight w:val="0"/>
          <w:marTop w:val="0"/>
          <w:marBottom w:val="0"/>
          <w:divBdr>
            <w:top w:val="none" w:sz="0" w:space="0" w:color="auto"/>
            <w:left w:val="none" w:sz="0" w:space="0" w:color="auto"/>
            <w:bottom w:val="none" w:sz="0" w:space="0" w:color="auto"/>
            <w:right w:val="none" w:sz="0" w:space="0" w:color="auto"/>
          </w:divBdr>
        </w:div>
        <w:div w:id="1029796174">
          <w:marLeft w:val="0"/>
          <w:marRight w:val="0"/>
          <w:marTop w:val="0"/>
          <w:marBottom w:val="0"/>
          <w:divBdr>
            <w:top w:val="none" w:sz="0" w:space="0" w:color="auto"/>
            <w:left w:val="none" w:sz="0" w:space="0" w:color="auto"/>
            <w:bottom w:val="none" w:sz="0" w:space="0" w:color="auto"/>
            <w:right w:val="none" w:sz="0" w:space="0" w:color="auto"/>
          </w:divBdr>
        </w:div>
        <w:div w:id="1673145628">
          <w:marLeft w:val="0"/>
          <w:marRight w:val="0"/>
          <w:marTop w:val="0"/>
          <w:marBottom w:val="0"/>
          <w:divBdr>
            <w:top w:val="none" w:sz="0" w:space="0" w:color="auto"/>
            <w:left w:val="none" w:sz="0" w:space="0" w:color="auto"/>
            <w:bottom w:val="none" w:sz="0" w:space="0" w:color="auto"/>
            <w:right w:val="none" w:sz="0" w:space="0" w:color="auto"/>
          </w:divBdr>
        </w:div>
        <w:div w:id="398213699">
          <w:marLeft w:val="0"/>
          <w:marRight w:val="0"/>
          <w:marTop w:val="0"/>
          <w:marBottom w:val="0"/>
          <w:divBdr>
            <w:top w:val="none" w:sz="0" w:space="0" w:color="auto"/>
            <w:left w:val="none" w:sz="0" w:space="0" w:color="auto"/>
            <w:bottom w:val="none" w:sz="0" w:space="0" w:color="auto"/>
            <w:right w:val="none" w:sz="0" w:space="0" w:color="auto"/>
          </w:divBdr>
        </w:div>
        <w:div w:id="699479802">
          <w:marLeft w:val="0"/>
          <w:marRight w:val="0"/>
          <w:marTop w:val="0"/>
          <w:marBottom w:val="0"/>
          <w:divBdr>
            <w:top w:val="none" w:sz="0" w:space="0" w:color="auto"/>
            <w:left w:val="none" w:sz="0" w:space="0" w:color="auto"/>
            <w:bottom w:val="none" w:sz="0" w:space="0" w:color="auto"/>
            <w:right w:val="none" w:sz="0" w:space="0" w:color="auto"/>
          </w:divBdr>
        </w:div>
        <w:div w:id="867833034">
          <w:marLeft w:val="0"/>
          <w:marRight w:val="0"/>
          <w:marTop w:val="0"/>
          <w:marBottom w:val="0"/>
          <w:divBdr>
            <w:top w:val="none" w:sz="0" w:space="0" w:color="auto"/>
            <w:left w:val="none" w:sz="0" w:space="0" w:color="auto"/>
            <w:bottom w:val="none" w:sz="0" w:space="0" w:color="auto"/>
            <w:right w:val="none" w:sz="0" w:space="0" w:color="auto"/>
          </w:divBdr>
        </w:div>
        <w:div w:id="655037390">
          <w:marLeft w:val="0"/>
          <w:marRight w:val="0"/>
          <w:marTop w:val="0"/>
          <w:marBottom w:val="0"/>
          <w:divBdr>
            <w:top w:val="none" w:sz="0" w:space="0" w:color="auto"/>
            <w:left w:val="none" w:sz="0" w:space="0" w:color="auto"/>
            <w:bottom w:val="none" w:sz="0" w:space="0" w:color="auto"/>
            <w:right w:val="none" w:sz="0" w:space="0" w:color="auto"/>
          </w:divBdr>
        </w:div>
        <w:div w:id="1293558437">
          <w:marLeft w:val="0"/>
          <w:marRight w:val="0"/>
          <w:marTop w:val="0"/>
          <w:marBottom w:val="0"/>
          <w:divBdr>
            <w:top w:val="none" w:sz="0" w:space="0" w:color="auto"/>
            <w:left w:val="none" w:sz="0" w:space="0" w:color="auto"/>
            <w:bottom w:val="none" w:sz="0" w:space="0" w:color="auto"/>
            <w:right w:val="none" w:sz="0" w:space="0" w:color="auto"/>
          </w:divBdr>
        </w:div>
        <w:div w:id="339742832">
          <w:marLeft w:val="0"/>
          <w:marRight w:val="0"/>
          <w:marTop w:val="0"/>
          <w:marBottom w:val="0"/>
          <w:divBdr>
            <w:top w:val="none" w:sz="0" w:space="0" w:color="auto"/>
            <w:left w:val="none" w:sz="0" w:space="0" w:color="auto"/>
            <w:bottom w:val="none" w:sz="0" w:space="0" w:color="auto"/>
            <w:right w:val="none" w:sz="0" w:space="0" w:color="auto"/>
          </w:divBdr>
        </w:div>
        <w:div w:id="691611049">
          <w:marLeft w:val="0"/>
          <w:marRight w:val="0"/>
          <w:marTop w:val="0"/>
          <w:marBottom w:val="0"/>
          <w:divBdr>
            <w:top w:val="none" w:sz="0" w:space="0" w:color="auto"/>
            <w:left w:val="none" w:sz="0" w:space="0" w:color="auto"/>
            <w:bottom w:val="none" w:sz="0" w:space="0" w:color="auto"/>
            <w:right w:val="none" w:sz="0" w:space="0" w:color="auto"/>
          </w:divBdr>
        </w:div>
        <w:div w:id="1380474912">
          <w:marLeft w:val="0"/>
          <w:marRight w:val="0"/>
          <w:marTop w:val="0"/>
          <w:marBottom w:val="0"/>
          <w:divBdr>
            <w:top w:val="none" w:sz="0" w:space="0" w:color="auto"/>
            <w:left w:val="none" w:sz="0" w:space="0" w:color="auto"/>
            <w:bottom w:val="none" w:sz="0" w:space="0" w:color="auto"/>
            <w:right w:val="none" w:sz="0" w:space="0" w:color="auto"/>
          </w:divBdr>
        </w:div>
        <w:div w:id="1598295241">
          <w:marLeft w:val="0"/>
          <w:marRight w:val="0"/>
          <w:marTop w:val="0"/>
          <w:marBottom w:val="0"/>
          <w:divBdr>
            <w:top w:val="none" w:sz="0" w:space="0" w:color="auto"/>
            <w:left w:val="none" w:sz="0" w:space="0" w:color="auto"/>
            <w:bottom w:val="none" w:sz="0" w:space="0" w:color="auto"/>
            <w:right w:val="none" w:sz="0" w:space="0" w:color="auto"/>
          </w:divBdr>
        </w:div>
        <w:div w:id="406683457">
          <w:marLeft w:val="0"/>
          <w:marRight w:val="0"/>
          <w:marTop w:val="0"/>
          <w:marBottom w:val="0"/>
          <w:divBdr>
            <w:top w:val="none" w:sz="0" w:space="0" w:color="auto"/>
            <w:left w:val="none" w:sz="0" w:space="0" w:color="auto"/>
            <w:bottom w:val="none" w:sz="0" w:space="0" w:color="auto"/>
            <w:right w:val="none" w:sz="0" w:space="0" w:color="auto"/>
          </w:divBdr>
        </w:div>
        <w:div w:id="215968820">
          <w:marLeft w:val="0"/>
          <w:marRight w:val="0"/>
          <w:marTop w:val="0"/>
          <w:marBottom w:val="0"/>
          <w:divBdr>
            <w:top w:val="none" w:sz="0" w:space="0" w:color="auto"/>
            <w:left w:val="none" w:sz="0" w:space="0" w:color="auto"/>
            <w:bottom w:val="none" w:sz="0" w:space="0" w:color="auto"/>
            <w:right w:val="none" w:sz="0" w:space="0" w:color="auto"/>
          </w:divBdr>
        </w:div>
        <w:div w:id="583729911">
          <w:marLeft w:val="0"/>
          <w:marRight w:val="0"/>
          <w:marTop w:val="0"/>
          <w:marBottom w:val="0"/>
          <w:divBdr>
            <w:top w:val="none" w:sz="0" w:space="0" w:color="auto"/>
            <w:left w:val="none" w:sz="0" w:space="0" w:color="auto"/>
            <w:bottom w:val="none" w:sz="0" w:space="0" w:color="auto"/>
            <w:right w:val="none" w:sz="0" w:space="0" w:color="auto"/>
          </w:divBdr>
        </w:div>
        <w:div w:id="1125388370">
          <w:marLeft w:val="0"/>
          <w:marRight w:val="0"/>
          <w:marTop w:val="0"/>
          <w:marBottom w:val="0"/>
          <w:divBdr>
            <w:top w:val="none" w:sz="0" w:space="0" w:color="auto"/>
            <w:left w:val="none" w:sz="0" w:space="0" w:color="auto"/>
            <w:bottom w:val="none" w:sz="0" w:space="0" w:color="auto"/>
            <w:right w:val="none" w:sz="0" w:space="0" w:color="auto"/>
          </w:divBdr>
        </w:div>
        <w:div w:id="869103676">
          <w:marLeft w:val="0"/>
          <w:marRight w:val="0"/>
          <w:marTop w:val="0"/>
          <w:marBottom w:val="0"/>
          <w:divBdr>
            <w:top w:val="none" w:sz="0" w:space="0" w:color="auto"/>
            <w:left w:val="none" w:sz="0" w:space="0" w:color="auto"/>
            <w:bottom w:val="none" w:sz="0" w:space="0" w:color="auto"/>
            <w:right w:val="none" w:sz="0" w:space="0" w:color="auto"/>
          </w:divBdr>
        </w:div>
      </w:divsChild>
    </w:div>
    <w:div w:id="1402021128">
      <w:bodyDiv w:val="1"/>
      <w:marLeft w:val="0"/>
      <w:marRight w:val="0"/>
      <w:marTop w:val="0"/>
      <w:marBottom w:val="0"/>
      <w:divBdr>
        <w:top w:val="none" w:sz="0" w:space="0" w:color="auto"/>
        <w:left w:val="none" w:sz="0" w:space="0" w:color="auto"/>
        <w:bottom w:val="none" w:sz="0" w:space="0" w:color="auto"/>
        <w:right w:val="none" w:sz="0" w:space="0" w:color="auto"/>
      </w:divBdr>
    </w:div>
    <w:div w:id="1409501807">
      <w:bodyDiv w:val="1"/>
      <w:marLeft w:val="0"/>
      <w:marRight w:val="0"/>
      <w:marTop w:val="0"/>
      <w:marBottom w:val="0"/>
      <w:divBdr>
        <w:top w:val="none" w:sz="0" w:space="0" w:color="auto"/>
        <w:left w:val="none" w:sz="0" w:space="0" w:color="auto"/>
        <w:bottom w:val="none" w:sz="0" w:space="0" w:color="auto"/>
        <w:right w:val="none" w:sz="0" w:space="0" w:color="auto"/>
      </w:divBdr>
    </w:div>
    <w:div w:id="1410078540">
      <w:bodyDiv w:val="1"/>
      <w:marLeft w:val="0"/>
      <w:marRight w:val="0"/>
      <w:marTop w:val="0"/>
      <w:marBottom w:val="0"/>
      <w:divBdr>
        <w:top w:val="none" w:sz="0" w:space="0" w:color="auto"/>
        <w:left w:val="none" w:sz="0" w:space="0" w:color="auto"/>
        <w:bottom w:val="none" w:sz="0" w:space="0" w:color="auto"/>
        <w:right w:val="none" w:sz="0" w:space="0" w:color="auto"/>
      </w:divBdr>
    </w:div>
    <w:div w:id="1423599273">
      <w:bodyDiv w:val="1"/>
      <w:marLeft w:val="0"/>
      <w:marRight w:val="0"/>
      <w:marTop w:val="0"/>
      <w:marBottom w:val="0"/>
      <w:divBdr>
        <w:top w:val="none" w:sz="0" w:space="0" w:color="auto"/>
        <w:left w:val="none" w:sz="0" w:space="0" w:color="auto"/>
        <w:bottom w:val="none" w:sz="0" w:space="0" w:color="auto"/>
        <w:right w:val="none" w:sz="0" w:space="0" w:color="auto"/>
      </w:divBdr>
    </w:div>
    <w:div w:id="1428499807">
      <w:bodyDiv w:val="1"/>
      <w:marLeft w:val="0"/>
      <w:marRight w:val="0"/>
      <w:marTop w:val="0"/>
      <w:marBottom w:val="0"/>
      <w:divBdr>
        <w:top w:val="none" w:sz="0" w:space="0" w:color="auto"/>
        <w:left w:val="none" w:sz="0" w:space="0" w:color="auto"/>
        <w:bottom w:val="none" w:sz="0" w:space="0" w:color="auto"/>
        <w:right w:val="none" w:sz="0" w:space="0" w:color="auto"/>
      </w:divBdr>
      <w:divsChild>
        <w:div w:id="2040665872">
          <w:blockQuote w:val="1"/>
          <w:marLeft w:val="0"/>
          <w:marRight w:val="0"/>
          <w:marTop w:val="300"/>
          <w:marBottom w:val="150"/>
          <w:divBdr>
            <w:top w:val="none" w:sz="0" w:space="0" w:color="auto"/>
            <w:left w:val="single" w:sz="36" w:space="15" w:color="EEEEEE"/>
            <w:bottom w:val="none" w:sz="0" w:space="0" w:color="auto"/>
            <w:right w:val="none" w:sz="0" w:space="0" w:color="auto"/>
          </w:divBdr>
        </w:div>
      </w:divsChild>
    </w:div>
    <w:div w:id="1431655723">
      <w:bodyDiv w:val="1"/>
      <w:marLeft w:val="0"/>
      <w:marRight w:val="0"/>
      <w:marTop w:val="0"/>
      <w:marBottom w:val="0"/>
      <w:divBdr>
        <w:top w:val="none" w:sz="0" w:space="0" w:color="auto"/>
        <w:left w:val="none" w:sz="0" w:space="0" w:color="auto"/>
        <w:bottom w:val="none" w:sz="0" w:space="0" w:color="auto"/>
        <w:right w:val="none" w:sz="0" w:space="0" w:color="auto"/>
      </w:divBdr>
    </w:div>
    <w:div w:id="1445424463">
      <w:bodyDiv w:val="1"/>
      <w:marLeft w:val="0"/>
      <w:marRight w:val="0"/>
      <w:marTop w:val="0"/>
      <w:marBottom w:val="0"/>
      <w:divBdr>
        <w:top w:val="none" w:sz="0" w:space="0" w:color="auto"/>
        <w:left w:val="none" w:sz="0" w:space="0" w:color="auto"/>
        <w:bottom w:val="none" w:sz="0" w:space="0" w:color="auto"/>
        <w:right w:val="none" w:sz="0" w:space="0" w:color="auto"/>
      </w:divBdr>
    </w:div>
    <w:div w:id="1457137976">
      <w:bodyDiv w:val="1"/>
      <w:marLeft w:val="0"/>
      <w:marRight w:val="0"/>
      <w:marTop w:val="0"/>
      <w:marBottom w:val="0"/>
      <w:divBdr>
        <w:top w:val="none" w:sz="0" w:space="0" w:color="auto"/>
        <w:left w:val="none" w:sz="0" w:space="0" w:color="auto"/>
        <w:bottom w:val="none" w:sz="0" w:space="0" w:color="auto"/>
        <w:right w:val="none" w:sz="0" w:space="0" w:color="auto"/>
      </w:divBdr>
    </w:div>
    <w:div w:id="1475832370">
      <w:bodyDiv w:val="1"/>
      <w:marLeft w:val="0"/>
      <w:marRight w:val="0"/>
      <w:marTop w:val="0"/>
      <w:marBottom w:val="0"/>
      <w:divBdr>
        <w:top w:val="none" w:sz="0" w:space="0" w:color="auto"/>
        <w:left w:val="none" w:sz="0" w:space="0" w:color="auto"/>
        <w:bottom w:val="none" w:sz="0" w:space="0" w:color="auto"/>
        <w:right w:val="none" w:sz="0" w:space="0" w:color="auto"/>
      </w:divBdr>
      <w:divsChild>
        <w:div w:id="879780556">
          <w:marLeft w:val="0"/>
          <w:marRight w:val="0"/>
          <w:marTop w:val="0"/>
          <w:marBottom w:val="0"/>
          <w:divBdr>
            <w:top w:val="none" w:sz="0" w:space="0" w:color="auto"/>
            <w:left w:val="none" w:sz="0" w:space="0" w:color="auto"/>
            <w:bottom w:val="none" w:sz="0" w:space="0" w:color="auto"/>
            <w:right w:val="none" w:sz="0" w:space="0" w:color="auto"/>
          </w:divBdr>
          <w:divsChild>
            <w:div w:id="802231983">
              <w:marLeft w:val="0"/>
              <w:marRight w:val="0"/>
              <w:marTop w:val="0"/>
              <w:marBottom w:val="150"/>
              <w:divBdr>
                <w:top w:val="none" w:sz="0" w:space="0" w:color="auto"/>
                <w:left w:val="none" w:sz="0" w:space="0" w:color="auto"/>
                <w:bottom w:val="none" w:sz="0" w:space="0" w:color="auto"/>
                <w:right w:val="none" w:sz="0" w:space="0" w:color="auto"/>
              </w:divBdr>
            </w:div>
            <w:div w:id="88390895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485858185">
      <w:bodyDiv w:val="1"/>
      <w:marLeft w:val="0"/>
      <w:marRight w:val="0"/>
      <w:marTop w:val="0"/>
      <w:marBottom w:val="0"/>
      <w:divBdr>
        <w:top w:val="none" w:sz="0" w:space="0" w:color="auto"/>
        <w:left w:val="none" w:sz="0" w:space="0" w:color="auto"/>
        <w:bottom w:val="none" w:sz="0" w:space="0" w:color="auto"/>
        <w:right w:val="none" w:sz="0" w:space="0" w:color="auto"/>
      </w:divBdr>
    </w:div>
    <w:div w:id="1489176388">
      <w:bodyDiv w:val="1"/>
      <w:marLeft w:val="0"/>
      <w:marRight w:val="0"/>
      <w:marTop w:val="0"/>
      <w:marBottom w:val="0"/>
      <w:divBdr>
        <w:top w:val="none" w:sz="0" w:space="0" w:color="auto"/>
        <w:left w:val="none" w:sz="0" w:space="0" w:color="auto"/>
        <w:bottom w:val="none" w:sz="0" w:space="0" w:color="auto"/>
        <w:right w:val="none" w:sz="0" w:space="0" w:color="auto"/>
      </w:divBdr>
    </w:div>
    <w:div w:id="1502770773">
      <w:bodyDiv w:val="1"/>
      <w:marLeft w:val="0"/>
      <w:marRight w:val="0"/>
      <w:marTop w:val="0"/>
      <w:marBottom w:val="0"/>
      <w:divBdr>
        <w:top w:val="none" w:sz="0" w:space="0" w:color="auto"/>
        <w:left w:val="none" w:sz="0" w:space="0" w:color="auto"/>
        <w:bottom w:val="none" w:sz="0" w:space="0" w:color="auto"/>
        <w:right w:val="none" w:sz="0" w:space="0" w:color="auto"/>
      </w:divBdr>
    </w:div>
    <w:div w:id="1509758820">
      <w:bodyDiv w:val="1"/>
      <w:marLeft w:val="0"/>
      <w:marRight w:val="0"/>
      <w:marTop w:val="0"/>
      <w:marBottom w:val="0"/>
      <w:divBdr>
        <w:top w:val="none" w:sz="0" w:space="0" w:color="auto"/>
        <w:left w:val="none" w:sz="0" w:space="0" w:color="auto"/>
        <w:bottom w:val="none" w:sz="0" w:space="0" w:color="auto"/>
        <w:right w:val="none" w:sz="0" w:space="0" w:color="auto"/>
      </w:divBdr>
    </w:div>
    <w:div w:id="1520655263">
      <w:bodyDiv w:val="1"/>
      <w:marLeft w:val="0"/>
      <w:marRight w:val="0"/>
      <w:marTop w:val="0"/>
      <w:marBottom w:val="0"/>
      <w:divBdr>
        <w:top w:val="none" w:sz="0" w:space="0" w:color="auto"/>
        <w:left w:val="none" w:sz="0" w:space="0" w:color="auto"/>
        <w:bottom w:val="none" w:sz="0" w:space="0" w:color="auto"/>
        <w:right w:val="none" w:sz="0" w:space="0" w:color="auto"/>
      </w:divBdr>
    </w:div>
    <w:div w:id="1525632677">
      <w:bodyDiv w:val="1"/>
      <w:marLeft w:val="0"/>
      <w:marRight w:val="0"/>
      <w:marTop w:val="0"/>
      <w:marBottom w:val="0"/>
      <w:divBdr>
        <w:top w:val="none" w:sz="0" w:space="0" w:color="auto"/>
        <w:left w:val="none" w:sz="0" w:space="0" w:color="auto"/>
        <w:bottom w:val="none" w:sz="0" w:space="0" w:color="auto"/>
        <w:right w:val="none" w:sz="0" w:space="0" w:color="auto"/>
      </w:divBdr>
      <w:divsChild>
        <w:div w:id="2087996333">
          <w:marLeft w:val="0"/>
          <w:marRight w:val="0"/>
          <w:marTop w:val="0"/>
          <w:marBottom w:val="0"/>
          <w:divBdr>
            <w:top w:val="none" w:sz="0" w:space="0" w:color="auto"/>
            <w:left w:val="none" w:sz="0" w:space="0" w:color="auto"/>
            <w:bottom w:val="none" w:sz="0" w:space="0" w:color="auto"/>
            <w:right w:val="none" w:sz="0" w:space="0" w:color="auto"/>
          </w:divBdr>
        </w:div>
      </w:divsChild>
    </w:div>
    <w:div w:id="1528518855">
      <w:bodyDiv w:val="1"/>
      <w:marLeft w:val="0"/>
      <w:marRight w:val="0"/>
      <w:marTop w:val="0"/>
      <w:marBottom w:val="0"/>
      <w:divBdr>
        <w:top w:val="none" w:sz="0" w:space="0" w:color="auto"/>
        <w:left w:val="none" w:sz="0" w:space="0" w:color="auto"/>
        <w:bottom w:val="none" w:sz="0" w:space="0" w:color="auto"/>
        <w:right w:val="none" w:sz="0" w:space="0" w:color="auto"/>
      </w:divBdr>
    </w:div>
    <w:div w:id="1531140466">
      <w:bodyDiv w:val="1"/>
      <w:marLeft w:val="0"/>
      <w:marRight w:val="0"/>
      <w:marTop w:val="0"/>
      <w:marBottom w:val="0"/>
      <w:divBdr>
        <w:top w:val="none" w:sz="0" w:space="0" w:color="auto"/>
        <w:left w:val="none" w:sz="0" w:space="0" w:color="auto"/>
        <w:bottom w:val="none" w:sz="0" w:space="0" w:color="auto"/>
        <w:right w:val="none" w:sz="0" w:space="0" w:color="auto"/>
      </w:divBdr>
      <w:divsChild>
        <w:div w:id="1569538309">
          <w:marLeft w:val="0"/>
          <w:marRight w:val="0"/>
          <w:marTop w:val="0"/>
          <w:marBottom w:val="0"/>
          <w:divBdr>
            <w:top w:val="none" w:sz="0" w:space="0" w:color="auto"/>
            <w:left w:val="none" w:sz="0" w:space="0" w:color="auto"/>
            <w:bottom w:val="none" w:sz="0" w:space="0" w:color="auto"/>
            <w:right w:val="none" w:sz="0" w:space="0" w:color="auto"/>
          </w:divBdr>
        </w:div>
        <w:div w:id="1836413091">
          <w:marLeft w:val="0"/>
          <w:marRight w:val="0"/>
          <w:marTop w:val="0"/>
          <w:marBottom w:val="0"/>
          <w:divBdr>
            <w:top w:val="none" w:sz="0" w:space="0" w:color="auto"/>
            <w:left w:val="none" w:sz="0" w:space="0" w:color="auto"/>
            <w:bottom w:val="none" w:sz="0" w:space="0" w:color="auto"/>
            <w:right w:val="none" w:sz="0" w:space="0" w:color="auto"/>
          </w:divBdr>
        </w:div>
        <w:div w:id="1296061811">
          <w:marLeft w:val="0"/>
          <w:marRight w:val="0"/>
          <w:marTop w:val="0"/>
          <w:marBottom w:val="0"/>
          <w:divBdr>
            <w:top w:val="none" w:sz="0" w:space="0" w:color="auto"/>
            <w:left w:val="none" w:sz="0" w:space="0" w:color="auto"/>
            <w:bottom w:val="none" w:sz="0" w:space="0" w:color="auto"/>
            <w:right w:val="none" w:sz="0" w:space="0" w:color="auto"/>
          </w:divBdr>
        </w:div>
        <w:div w:id="724261230">
          <w:marLeft w:val="0"/>
          <w:marRight w:val="0"/>
          <w:marTop w:val="0"/>
          <w:marBottom w:val="0"/>
          <w:divBdr>
            <w:top w:val="none" w:sz="0" w:space="0" w:color="auto"/>
            <w:left w:val="none" w:sz="0" w:space="0" w:color="auto"/>
            <w:bottom w:val="none" w:sz="0" w:space="0" w:color="auto"/>
            <w:right w:val="none" w:sz="0" w:space="0" w:color="auto"/>
          </w:divBdr>
        </w:div>
        <w:div w:id="70082379">
          <w:marLeft w:val="0"/>
          <w:marRight w:val="0"/>
          <w:marTop w:val="0"/>
          <w:marBottom w:val="0"/>
          <w:divBdr>
            <w:top w:val="none" w:sz="0" w:space="0" w:color="auto"/>
            <w:left w:val="none" w:sz="0" w:space="0" w:color="auto"/>
            <w:bottom w:val="none" w:sz="0" w:space="0" w:color="auto"/>
            <w:right w:val="none" w:sz="0" w:space="0" w:color="auto"/>
          </w:divBdr>
        </w:div>
        <w:div w:id="1966502767">
          <w:marLeft w:val="0"/>
          <w:marRight w:val="0"/>
          <w:marTop w:val="0"/>
          <w:marBottom w:val="0"/>
          <w:divBdr>
            <w:top w:val="none" w:sz="0" w:space="0" w:color="auto"/>
            <w:left w:val="none" w:sz="0" w:space="0" w:color="auto"/>
            <w:bottom w:val="none" w:sz="0" w:space="0" w:color="auto"/>
            <w:right w:val="none" w:sz="0" w:space="0" w:color="auto"/>
          </w:divBdr>
        </w:div>
        <w:div w:id="148064423">
          <w:marLeft w:val="0"/>
          <w:marRight w:val="0"/>
          <w:marTop w:val="0"/>
          <w:marBottom w:val="0"/>
          <w:divBdr>
            <w:top w:val="none" w:sz="0" w:space="0" w:color="auto"/>
            <w:left w:val="none" w:sz="0" w:space="0" w:color="auto"/>
            <w:bottom w:val="none" w:sz="0" w:space="0" w:color="auto"/>
            <w:right w:val="none" w:sz="0" w:space="0" w:color="auto"/>
          </w:divBdr>
        </w:div>
        <w:div w:id="1366830697">
          <w:marLeft w:val="0"/>
          <w:marRight w:val="0"/>
          <w:marTop w:val="0"/>
          <w:marBottom w:val="0"/>
          <w:divBdr>
            <w:top w:val="none" w:sz="0" w:space="0" w:color="auto"/>
            <w:left w:val="none" w:sz="0" w:space="0" w:color="auto"/>
            <w:bottom w:val="none" w:sz="0" w:space="0" w:color="auto"/>
            <w:right w:val="none" w:sz="0" w:space="0" w:color="auto"/>
          </w:divBdr>
        </w:div>
        <w:div w:id="21323899">
          <w:marLeft w:val="0"/>
          <w:marRight w:val="0"/>
          <w:marTop w:val="0"/>
          <w:marBottom w:val="0"/>
          <w:divBdr>
            <w:top w:val="none" w:sz="0" w:space="0" w:color="auto"/>
            <w:left w:val="none" w:sz="0" w:space="0" w:color="auto"/>
            <w:bottom w:val="none" w:sz="0" w:space="0" w:color="auto"/>
            <w:right w:val="none" w:sz="0" w:space="0" w:color="auto"/>
          </w:divBdr>
        </w:div>
        <w:div w:id="2044398428">
          <w:marLeft w:val="0"/>
          <w:marRight w:val="0"/>
          <w:marTop w:val="0"/>
          <w:marBottom w:val="0"/>
          <w:divBdr>
            <w:top w:val="none" w:sz="0" w:space="0" w:color="auto"/>
            <w:left w:val="none" w:sz="0" w:space="0" w:color="auto"/>
            <w:bottom w:val="none" w:sz="0" w:space="0" w:color="auto"/>
            <w:right w:val="none" w:sz="0" w:space="0" w:color="auto"/>
          </w:divBdr>
        </w:div>
        <w:div w:id="1328823766">
          <w:marLeft w:val="0"/>
          <w:marRight w:val="0"/>
          <w:marTop w:val="0"/>
          <w:marBottom w:val="0"/>
          <w:divBdr>
            <w:top w:val="none" w:sz="0" w:space="0" w:color="auto"/>
            <w:left w:val="none" w:sz="0" w:space="0" w:color="auto"/>
            <w:bottom w:val="none" w:sz="0" w:space="0" w:color="auto"/>
            <w:right w:val="none" w:sz="0" w:space="0" w:color="auto"/>
          </w:divBdr>
        </w:div>
      </w:divsChild>
    </w:div>
    <w:div w:id="1535195609">
      <w:bodyDiv w:val="1"/>
      <w:marLeft w:val="0"/>
      <w:marRight w:val="0"/>
      <w:marTop w:val="0"/>
      <w:marBottom w:val="0"/>
      <w:divBdr>
        <w:top w:val="none" w:sz="0" w:space="0" w:color="auto"/>
        <w:left w:val="none" w:sz="0" w:space="0" w:color="auto"/>
        <w:bottom w:val="none" w:sz="0" w:space="0" w:color="auto"/>
        <w:right w:val="none" w:sz="0" w:space="0" w:color="auto"/>
      </w:divBdr>
    </w:div>
    <w:div w:id="1535657145">
      <w:bodyDiv w:val="1"/>
      <w:marLeft w:val="0"/>
      <w:marRight w:val="0"/>
      <w:marTop w:val="0"/>
      <w:marBottom w:val="0"/>
      <w:divBdr>
        <w:top w:val="none" w:sz="0" w:space="0" w:color="auto"/>
        <w:left w:val="none" w:sz="0" w:space="0" w:color="auto"/>
        <w:bottom w:val="none" w:sz="0" w:space="0" w:color="auto"/>
        <w:right w:val="none" w:sz="0" w:space="0" w:color="auto"/>
      </w:divBdr>
    </w:div>
    <w:div w:id="1538009771">
      <w:bodyDiv w:val="1"/>
      <w:marLeft w:val="0"/>
      <w:marRight w:val="0"/>
      <w:marTop w:val="0"/>
      <w:marBottom w:val="0"/>
      <w:divBdr>
        <w:top w:val="none" w:sz="0" w:space="0" w:color="auto"/>
        <w:left w:val="none" w:sz="0" w:space="0" w:color="auto"/>
        <w:bottom w:val="none" w:sz="0" w:space="0" w:color="auto"/>
        <w:right w:val="none" w:sz="0" w:space="0" w:color="auto"/>
      </w:divBdr>
    </w:div>
    <w:div w:id="1544630385">
      <w:bodyDiv w:val="1"/>
      <w:marLeft w:val="0"/>
      <w:marRight w:val="0"/>
      <w:marTop w:val="0"/>
      <w:marBottom w:val="0"/>
      <w:divBdr>
        <w:top w:val="none" w:sz="0" w:space="0" w:color="auto"/>
        <w:left w:val="none" w:sz="0" w:space="0" w:color="auto"/>
        <w:bottom w:val="none" w:sz="0" w:space="0" w:color="auto"/>
        <w:right w:val="none" w:sz="0" w:space="0" w:color="auto"/>
      </w:divBdr>
    </w:div>
    <w:div w:id="1549607649">
      <w:bodyDiv w:val="1"/>
      <w:marLeft w:val="0"/>
      <w:marRight w:val="0"/>
      <w:marTop w:val="0"/>
      <w:marBottom w:val="0"/>
      <w:divBdr>
        <w:top w:val="none" w:sz="0" w:space="0" w:color="auto"/>
        <w:left w:val="none" w:sz="0" w:space="0" w:color="auto"/>
        <w:bottom w:val="none" w:sz="0" w:space="0" w:color="auto"/>
        <w:right w:val="none" w:sz="0" w:space="0" w:color="auto"/>
      </w:divBdr>
      <w:divsChild>
        <w:div w:id="2144499042">
          <w:marLeft w:val="0"/>
          <w:marRight w:val="0"/>
          <w:marTop w:val="0"/>
          <w:marBottom w:val="0"/>
          <w:divBdr>
            <w:top w:val="none" w:sz="0" w:space="0" w:color="auto"/>
            <w:left w:val="none" w:sz="0" w:space="0" w:color="auto"/>
            <w:bottom w:val="none" w:sz="0" w:space="0" w:color="auto"/>
            <w:right w:val="none" w:sz="0" w:space="0" w:color="auto"/>
          </w:divBdr>
        </w:div>
      </w:divsChild>
    </w:div>
    <w:div w:id="1560246323">
      <w:bodyDiv w:val="1"/>
      <w:marLeft w:val="0"/>
      <w:marRight w:val="0"/>
      <w:marTop w:val="0"/>
      <w:marBottom w:val="0"/>
      <w:divBdr>
        <w:top w:val="none" w:sz="0" w:space="0" w:color="auto"/>
        <w:left w:val="none" w:sz="0" w:space="0" w:color="auto"/>
        <w:bottom w:val="none" w:sz="0" w:space="0" w:color="auto"/>
        <w:right w:val="none" w:sz="0" w:space="0" w:color="auto"/>
      </w:divBdr>
    </w:div>
    <w:div w:id="1582760357">
      <w:bodyDiv w:val="1"/>
      <w:marLeft w:val="0"/>
      <w:marRight w:val="0"/>
      <w:marTop w:val="0"/>
      <w:marBottom w:val="0"/>
      <w:divBdr>
        <w:top w:val="none" w:sz="0" w:space="0" w:color="auto"/>
        <w:left w:val="none" w:sz="0" w:space="0" w:color="auto"/>
        <w:bottom w:val="none" w:sz="0" w:space="0" w:color="auto"/>
        <w:right w:val="none" w:sz="0" w:space="0" w:color="auto"/>
      </w:divBdr>
    </w:div>
    <w:div w:id="1584610792">
      <w:bodyDiv w:val="1"/>
      <w:marLeft w:val="0"/>
      <w:marRight w:val="0"/>
      <w:marTop w:val="0"/>
      <w:marBottom w:val="0"/>
      <w:divBdr>
        <w:top w:val="none" w:sz="0" w:space="0" w:color="auto"/>
        <w:left w:val="none" w:sz="0" w:space="0" w:color="auto"/>
        <w:bottom w:val="none" w:sz="0" w:space="0" w:color="auto"/>
        <w:right w:val="none" w:sz="0" w:space="0" w:color="auto"/>
      </w:divBdr>
    </w:div>
    <w:div w:id="1593666020">
      <w:bodyDiv w:val="1"/>
      <w:marLeft w:val="0"/>
      <w:marRight w:val="0"/>
      <w:marTop w:val="0"/>
      <w:marBottom w:val="0"/>
      <w:divBdr>
        <w:top w:val="none" w:sz="0" w:space="0" w:color="auto"/>
        <w:left w:val="none" w:sz="0" w:space="0" w:color="auto"/>
        <w:bottom w:val="none" w:sz="0" w:space="0" w:color="auto"/>
        <w:right w:val="none" w:sz="0" w:space="0" w:color="auto"/>
      </w:divBdr>
    </w:div>
    <w:div w:id="1596204566">
      <w:bodyDiv w:val="1"/>
      <w:marLeft w:val="0"/>
      <w:marRight w:val="0"/>
      <w:marTop w:val="0"/>
      <w:marBottom w:val="0"/>
      <w:divBdr>
        <w:top w:val="none" w:sz="0" w:space="0" w:color="auto"/>
        <w:left w:val="none" w:sz="0" w:space="0" w:color="auto"/>
        <w:bottom w:val="none" w:sz="0" w:space="0" w:color="auto"/>
        <w:right w:val="none" w:sz="0" w:space="0" w:color="auto"/>
      </w:divBdr>
      <w:divsChild>
        <w:div w:id="939947486">
          <w:marLeft w:val="0"/>
          <w:marRight w:val="0"/>
          <w:marTop w:val="0"/>
          <w:marBottom w:val="0"/>
          <w:divBdr>
            <w:top w:val="none" w:sz="0" w:space="0" w:color="auto"/>
            <w:left w:val="none" w:sz="0" w:space="0" w:color="auto"/>
            <w:bottom w:val="none" w:sz="0" w:space="0" w:color="auto"/>
            <w:right w:val="none" w:sz="0" w:space="0" w:color="auto"/>
          </w:divBdr>
          <w:divsChild>
            <w:div w:id="1550535213">
              <w:marLeft w:val="0"/>
              <w:marRight w:val="0"/>
              <w:marTop w:val="0"/>
              <w:marBottom w:val="0"/>
              <w:divBdr>
                <w:top w:val="none" w:sz="0" w:space="0" w:color="auto"/>
                <w:left w:val="none" w:sz="0" w:space="0" w:color="auto"/>
                <w:bottom w:val="none" w:sz="0" w:space="0" w:color="auto"/>
                <w:right w:val="none" w:sz="0" w:space="0" w:color="auto"/>
              </w:divBdr>
              <w:divsChild>
                <w:div w:id="77337560">
                  <w:marLeft w:val="0"/>
                  <w:marRight w:val="0"/>
                  <w:marTop w:val="450"/>
                  <w:marBottom w:val="450"/>
                  <w:divBdr>
                    <w:top w:val="single" w:sz="6" w:space="8" w:color="EFEEE9"/>
                    <w:left w:val="single" w:sz="6" w:space="23" w:color="EFEEE9"/>
                    <w:bottom w:val="single" w:sz="6" w:space="8" w:color="EFEEE9"/>
                    <w:right w:val="single" w:sz="6" w:space="23" w:color="EFEEE9"/>
                  </w:divBdr>
                  <w:divsChild>
                    <w:div w:id="641926318">
                      <w:marLeft w:val="-225"/>
                      <w:marRight w:val="-225"/>
                      <w:marTop w:val="0"/>
                      <w:marBottom w:val="0"/>
                      <w:divBdr>
                        <w:top w:val="none" w:sz="0" w:space="0" w:color="auto"/>
                        <w:left w:val="none" w:sz="0" w:space="0" w:color="auto"/>
                        <w:bottom w:val="none" w:sz="0" w:space="0" w:color="auto"/>
                        <w:right w:val="none" w:sz="0" w:space="0" w:color="auto"/>
                      </w:divBdr>
                      <w:divsChild>
                        <w:div w:id="67280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4142983">
      <w:bodyDiv w:val="1"/>
      <w:marLeft w:val="0"/>
      <w:marRight w:val="0"/>
      <w:marTop w:val="0"/>
      <w:marBottom w:val="0"/>
      <w:divBdr>
        <w:top w:val="none" w:sz="0" w:space="0" w:color="auto"/>
        <w:left w:val="none" w:sz="0" w:space="0" w:color="auto"/>
        <w:bottom w:val="none" w:sz="0" w:space="0" w:color="auto"/>
        <w:right w:val="none" w:sz="0" w:space="0" w:color="auto"/>
      </w:divBdr>
      <w:divsChild>
        <w:div w:id="309790470">
          <w:marLeft w:val="0"/>
          <w:marRight w:val="0"/>
          <w:marTop w:val="0"/>
          <w:marBottom w:val="0"/>
          <w:divBdr>
            <w:top w:val="none" w:sz="0" w:space="0" w:color="auto"/>
            <w:left w:val="none" w:sz="0" w:space="0" w:color="auto"/>
            <w:bottom w:val="none" w:sz="0" w:space="0" w:color="auto"/>
            <w:right w:val="none" w:sz="0" w:space="0" w:color="auto"/>
          </w:divBdr>
        </w:div>
        <w:div w:id="1830828986">
          <w:marLeft w:val="0"/>
          <w:marRight w:val="0"/>
          <w:marTop w:val="0"/>
          <w:marBottom w:val="0"/>
          <w:divBdr>
            <w:top w:val="none" w:sz="0" w:space="0" w:color="auto"/>
            <w:left w:val="none" w:sz="0" w:space="0" w:color="auto"/>
            <w:bottom w:val="none" w:sz="0" w:space="0" w:color="auto"/>
            <w:right w:val="none" w:sz="0" w:space="0" w:color="auto"/>
          </w:divBdr>
        </w:div>
        <w:div w:id="2020890409">
          <w:marLeft w:val="0"/>
          <w:marRight w:val="0"/>
          <w:marTop w:val="0"/>
          <w:marBottom w:val="0"/>
          <w:divBdr>
            <w:top w:val="none" w:sz="0" w:space="0" w:color="auto"/>
            <w:left w:val="none" w:sz="0" w:space="0" w:color="auto"/>
            <w:bottom w:val="none" w:sz="0" w:space="0" w:color="auto"/>
            <w:right w:val="none" w:sz="0" w:space="0" w:color="auto"/>
          </w:divBdr>
        </w:div>
        <w:div w:id="1551921503">
          <w:marLeft w:val="0"/>
          <w:marRight w:val="0"/>
          <w:marTop w:val="0"/>
          <w:marBottom w:val="0"/>
          <w:divBdr>
            <w:top w:val="none" w:sz="0" w:space="0" w:color="auto"/>
            <w:left w:val="none" w:sz="0" w:space="0" w:color="auto"/>
            <w:bottom w:val="none" w:sz="0" w:space="0" w:color="auto"/>
            <w:right w:val="none" w:sz="0" w:space="0" w:color="auto"/>
          </w:divBdr>
        </w:div>
        <w:div w:id="1993018401">
          <w:marLeft w:val="0"/>
          <w:marRight w:val="0"/>
          <w:marTop w:val="0"/>
          <w:marBottom w:val="0"/>
          <w:divBdr>
            <w:top w:val="none" w:sz="0" w:space="0" w:color="auto"/>
            <w:left w:val="none" w:sz="0" w:space="0" w:color="auto"/>
            <w:bottom w:val="none" w:sz="0" w:space="0" w:color="auto"/>
            <w:right w:val="none" w:sz="0" w:space="0" w:color="auto"/>
          </w:divBdr>
        </w:div>
        <w:div w:id="1680740004">
          <w:marLeft w:val="0"/>
          <w:marRight w:val="0"/>
          <w:marTop w:val="0"/>
          <w:marBottom w:val="0"/>
          <w:divBdr>
            <w:top w:val="none" w:sz="0" w:space="0" w:color="auto"/>
            <w:left w:val="none" w:sz="0" w:space="0" w:color="auto"/>
            <w:bottom w:val="none" w:sz="0" w:space="0" w:color="auto"/>
            <w:right w:val="none" w:sz="0" w:space="0" w:color="auto"/>
          </w:divBdr>
        </w:div>
        <w:div w:id="734396420">
          <w:marLeft w:val="0"/>
          <w:marRight w:val="0"/>
          <w:marTop w:val="0"/>
          <w:marBottom w:val="0"/>
          <w:divBdr>
            <w:top w:val="none" w:sz="0" w:space="0" w:color="auto"/>
            <w:left w:val="none" w:sz="0" w:space="0" w:color="auto"/>
            <w:bottom w:val="none" w:sz="0" w:space="0" w:color="auto"/>
            <w:right w:val="none" w:sz="0" w:space="0" w:color="auto"/>
          </w:divBdr>
        </w:div>
        <w:div w:id="848519721">
          <w:marLeft w:val="0"/>
          <w:marRight w:val="0"/>
          <w:marTop w:val="0"/>
          <w:marBottom w:val="0"/>
          <w:divBdr>
            <w:top w:val="none" w:sz="0" w:space="0" w:color="auto"/>
            <w:left w:val="none" w:sz="0" w:space="0" w:color="auto"/>
            <w:bottom w:val="none" w:sz="0" w:space="0" w:color="auto"/>
            <w:right w:val="none" w:sz="0" w:space="0" w:color="auto"/>
          </w:divBdr>
        </w:div>
        <w:div w:id="1526946807">
          <w:marLeft w:val="0"/>
          <w:marRight w:val="0"/>
          <w:marTop w:val="0"/>
          <w:marBottom w:val="0"/>
          <w:divBdr>
            <w:top w:val="none" w:sz="0" w:space="0" w:color="auto"/>
            <w:left w:val="none" w:sz="0" w:space="0" w:color="auto"/>
            <w:bottom w:val="none" w:sz="0" w:space="0" w:color="auto"/>
            <w:right w:val="none" w:sz="0" w:space="0" w:color="auto"/>
          </w:divBdr>
        </w:div>
        <w:div w:id="1107192496">
          <w:marLeft w:val="0"/>
          <w:marRight w:val="0"/>
          <w:marTop w:val="0"/>
          <w:marBottom w:val="0"/>
          <w:divBdr>
            <w:top w:val="none" w:sz="0" w:space="0" w:color="auto"/>
            <w:left w:val="none" w:sz="0" w:space="0" w:color="auto"/>
            <w:bottom w:val="none" w:sz="0" w:space="0" w:color="auto"/>
            <w:right w:val="none" w:sz="0" w:space="0" w:color="auto"/>
          </w:divBdr>
        </w:div>
        <w:div w:id="121313329">
          <w:marLeft w:val="0"/>
          <w:marRight w:val="0"/>
          <w:marTop w:val="0"/>
          <w:marBottom w:val="0"/>
          <w:divBdr>
            <w:top w:val="none" w:sz="0" w:space="0" w:color="auto"/>
            <w:left w:val="none" w:sz="0" w:space="0" w:color="auto"/>
            <w:bottom w:val="none" w:sz="0" w:space="0" w:color="auto"/>
            <w:right w:val="none" w:sz="0" w:space="0" w:color="auto"/>
          </w:divBdr>
        </w:div>
        <w:div w:id="784272032">
          <w:marLeft w:val="0"/>
          <w:marRight w:val="0"/>
          <w:marTop w:val="0"/>
          <w:marBottom w:val="0"/>
          <w:divBdr>
            <w:top w:val="none" w:sz="0" w:space="0" w:color="auto"/>
            <w:left w:val="none" w:sz="0" w:space="0" w:color="auto"/>
            <w:bottom w:val="none" w:sz="0" w:space="0" w:color="auto"/>
            <w:right w:val="none" w:sz="0" w:space="0" w:color="auto"/>
          </w:divBdr>
        </w:div>
        <w:div w:id="679430876">
          <w:marLeft w:val="0"/>
          <w:marRight w:val="0"/>
          <w:marTop w:val="0"/>
          <w:marBottom w:val="0"/>
          <w:divBdr>
            <w:top w:val="none" w:sz="0" w:space="0" w:color="auto"/>
            <w:left w:val="none" w:sz="0" w:space="0" w:color="auto"/>
            <w:bottom w:val="none" w:sz="0" w:space="0" w:color="auto"/>
            <w:right w:val="none" w:sz="0" w:space="0" w:color="auto"/>
          </w:divBdr>
        </w:div>
        <w:div w:id="2109346450">
          <w:marLeft w:val="0"/>
          <w:marRight w:val="0"/>
          <w:marTop w:val="0"/>
          <w:marBottom w:val="0"/>
          <w:divBdr>
            <w:top w:val="none" w:sz="0" w:space="0" w:color="auto"/>
            <w:left w:val="none" w:sz="0" w:space="0" w:color="auto"/>
            <w:bottom w:val="none" w:sz="0" w:space="0" w:color="auto"/>
            <w:right w:val="none" w:sz="0" w:space="0" w:color="auto"/>
          </w:divBdr>
        </w:div>
        <w:div w:id="131144546">
          <w:marLeft w:val="0"/>
          <w:marRight w:val="0"/>
          <w:marTop w:val="0"/>
          <w:marBottom w:val="0"/>
          <w:divBdr>
            <w:top w:val="none" w:sz="0" w:space="0" w:color="auto"/>
            <w:left w:val="none" w:sz="0" w:space="0" w:color="auto"/>
            <w:bottom w:val="none" w:sz="0" w:space="0" w:color="auto"/>
            <w:right w:val="none" w:sz="0" w:space="0" w:color="auto"/>
          </w:divBdr>
        </w:div>
        <w:div w:id="514000122">
          <w:marLeft w:val="0"/>
          <w:marRight w:val="0"/>
          <w:marTop w:val="0"/>
          <w:marBottom w:val="0"/>
          <w:divBdr>
            <w:top w:val="none" w:sz="0" w:space="0" w:color="auto"/>
            <w:left w:val="none" w:sz="0" w:space="0" w:color="auto"/>
            <w:bottom w:val="none" w:sz="0" w:space="0" w:color="auto"/>
            <w:right w:val="none" w:sz="0" w:space="0" w:color="auto"/>
          </w:divBdr>
        </w:div>
        <w:div w:id="79907780">
          <w:marLeft w:val="0"/>
          <w:marRight w:val="0"/>
          <w:marTop w:val="0"/>
          <w:marBottom w:val="0"/>
          <w:divBdr>
            <w:top w:val="none" w:sz="0" w:space="0" w:color="auto"/>
            <w:left w:val="none" w:sz="0" w:space="0" w:color="auto"/>
            <w:bottom w:val="none" w:sz="0" w:space="0" w:color="auto"/>
            <w:right w:val="none" w:sz="0" w:space="0" w:color="auto"/>
          </w:divBdr>
        </w:div>
        <w:div w:id="1038511888">
          <w:marLeft w:val="0"/>
          <w:marRight w:val="0"/>
          <w:marTop w:val="0"/>
          <w:marBottom w:val="0"/>
          <w:divBdr>
            <w:top w:val="none" w:sz="0" w:space="0" w:color="auto"/>
            <w:left w:val="none" w:sz="0" w:space="0" w:color="auto"/>
            <w:bottom w:val="none" w:sz="0" w:space="0" w:color="auto"/>
            <w:right w:val="none" w:sz="0" w:space="0" w:color="auto"/>
          </w:divBdr>
        </w:div>
        <w:div w:id="1625309396">
          <w:marLeft w:val="0"/>
          <w:marRight w:val="0"/>
          <w:marTop w:val="0"/>
          <w:marBottom w:val="0"/>
          <w:divBdr>
            <w:top w:val="none" w:sz="0" w:space="0" w:color="auto"/>
            <w:left w:val="none" w:sz="0" w:space="0" w:color="auto"/>
            <w:bottom w:val="none" w:sz="0" w:space="0" w:color="auto"/>
            <w:right w:val="none" w:sz="0" w:space="0" w:color="auto"/>
          </w:divBdr>
        </w:div>
        <w:div w:id="515507433">
          <w:marLeft w:val="0"/>
          <w:marRight w:val="0"/>
          <w:marTop w:val="0"/>
          <w:marBottom w:val="0"/>
          <w:divBdr>
            <w:top w:val="none" w:sz="0" w:space="0" w:color="auto"/>
            <w:left w:val="none" w:sz="0" w:space="0" w:color="auto"/>
            <w:bottom w:val="none" w:sz="0" w:space="0" w:color="auto"/>
            <w:right w:val="none" w:sz="0" w:space="0" w:color="auto"/>
          </w:divBdr>
        </w:div>
        <w:div w:id="1476408549">
          <w:marLeft w:val="0"/>
          <w:marRight w:val="0"/>
          <w:marTop w:val="0"/>
          <w:marBottom w:val="0"/>
          <w:divBdr>
            <w:top w:val="none" w:sz="0" w:space="0" w:color="auto"/>
            <w:left w:val="none" w:sz="0" w:space="0" w:color="auto"/>
            <w:bottom w:val="none" w:sz="0" w:space="0" w:color="auto"/>
            <w:right w:val="none" w:sz="0" w:space="0" w:color="auto"/>
          </w:divBdr>
        </w:div>
      </w:divsChild>
    </w:div>
    <w:div w:id="1611817631">
      <w:bodyDiv w:val="1"/>
      <w:marLeft w:val="0"/>
      <w:marRight w:val="0"/>
      <w:marTop w:val="0"/>
      <w:marBottom w:val="0"/>
      <w:divBdr>
        <w:top w:val="none" w:sz="0" w:space="0" w:color="auto"/>
        <w:left w:val="none" w:sz="0" w:space="0" w:color="auto"/>
        <w:bottom w:val="none" w:sz="0" w:space="0" w:color="auto"/>
        <w:right w:val="none" w:sz="0" w:space="0" w:color="auto"/>
      </w:divBdr>
    </w:div>
    <w:div w:id="1625456071">
      <w:bodyDiv w:val="1"/>
      <w:marLeft w:val="0"/>
      <w:marRight w:val="0"/>
      <w:marTop w:val="0"/>
      <w:marBottom w:val="0"/>
      <w:divBdr>
        <w:top w:val="none" w:sz="0" w:space="0" w:color="auto"/>
        <w:left w:val="none" w:sz="0" w:space="0" w:color="auto"/>
        <w:bottom w:val="none" w:sz="0" w:space="0" w:color="auto"/>
        <w:right w:val="none" w:sz="0" w:space="0" w:color="auto"/>
      </w:divBdr>
    </w:div>
    <w:div w:id="1633368261">
      <w:bodyDiv w:val="1"/>
      <w:marLeft w:val="0"/>
      <w:marRight w:val="0"/>
      <w:marTop w:val="0"/>
      <w:marBottom w:val="0"/>
      <w:divBdr>
        <w:top w:val="none" w:sz="0" w:space="0" w:color="auto"/>
        <w:left w:val="none" w:sz="0" w:space="0" w:color="auto"/>
        <w:bottom w:val="none" w:sz="0" w:space="0" w:color="auto"/>
        <w:right w:val="none" w:sz="0" w:space="0" w:color="auto"/>
      </w:divBdr>
    </w:div>
    <w:div w:id="1634481820">
      <w:bodyDiv w:val="1"/>
      <w:marLeft w:val="0"/>
      <w:marRight w:val="0"/>
      <w:marTop w:val="0"/>
      <w:marBottom w:val="0"/>
      <w:divBdr>
        <w:top w:val="none" w:sz="0" w:space="0" w:color="auto"/>
        <w:left w:val="none" w:sz="0" w:space="0" w:color="auto"/>
        <w:bottom w:val="none" w:sz="0" w:space="0" w:color="auto"/>
        <w:right w:val="none" w:sz="0" w:space="0" w:color="auto"/>
      </w:divBdr>
    </w:div>
    <w:div w:id="1656030859">
      <w:bodyDiv w:val="1"/>
      <w:marLeft w:val="0"/>
      <w:marRight w:val="0"/>
      <w:marTop w:val="0"/>
      <w:marBottom w:val="0"/>
      <w:divBdr>
        <w:top w:val="none" w:sz="0" w:space="0" w:color="auto"/>
        <w:left w:val="none" w:sz="0" w:space="0" w:color="auto"/>
        <w:bottom w:val="none" w:sz="0" w:space="0" w:color="auto"/>
        <w:right w:val="none" w:sz="0" w:space="0" w:color="auto"/>
      </w:divBdr>
    </w:div>
    <w:div w:id="1657107607">
      <w:bodyDiv w:val="1"/>
      <w:marLeft w:val="0"/>
      <w:marRight w:val="0"/>
      <w:marTop w:val="0"/>
      <w:marBottom w:val="0"/>
      <w:divBdr>
        <w:top w:val="none" w:sz="0" w:space="0" w:color="auto"/>
        <w:left w:val="none" w:sz="0" w:space="0" w:color="auto"/>
        <w:bottom w:val="none" w:sz="0" w:space="0" w:color="auto"/>
        <w:right w:val="none" w:sz="0" w:space="0" w:color="auto"/>
      </w:divBdr>
    </w:div>
    <w:div w:id="1660385461">
      <w:bodyDiv w:val="1"/>
      <w:marLeft w:val="0"/>
      <w:marRight w:val="0"/>
      <w:marTop w:val="0"/>
      <w:marBottom w:val="0"/>
      <w:divBdr>
        <w:top w:val="none" w:sz="0" w:space="0" w:color="auto"/>
        <w:left w:val="none" w:sz="0" w:space="0" w:color="auto"/>
        <w:bottom w:val="none" w:sz="0" w:space="0" w:color="auto"/>
        <w:right w:val="none" w:sz="0" w:space="0" w:color="auto"/>
      </w:divBdr>
    </w:div>
    <w:div w:id="1665548551">
      <w:bodyDiv w:val="1"/>
      <w:marLeft w:val="0"/>
      <w:marRight w:val="0"/>
      <w:marTop w:val="0"/>
      <w:marBottom w:val="0"/>
      <w:divBdr>
        <w:top w:val="none" w:sz="0" w:space="0" w:color="auto"/>
        <w:left w:val="none" w:sz="0" w:space="0" w:color="auto"/>
        <w:bottom w:val="none" w:sz="0" w:space="0" w:color="auto"/>
        <w:right w:val="none" w:sz="0" w:space="0" w:color="auto"/>
      </w:divBdr>
    </w:div>
    <w:div w:id="1699163121">
      <w:bodyDiv w:val="1"/>
      <w:marLeft w:val="0"/>
      <w:marRight w:val="0"/>
      <w:marTop w:val="0"/>
      <w:marBottom w:val="0"/>
      <w:divBdr>
        <w:top w:val="none" w:sz="0" w:space="0" w:color="auto"/>
        <w:left w:val="none" w:sz="0" w:space="0" w:color="auto"/>
        <w:bottom w:val="none" w:sz="0" w:space="0" w:color="auto"/>
        <w:right w:val="none" w:sz="0" w:space="0" w:color="auto"/>
      </w:divBdr>
    </w:div>
    <w:div w:id="1700164457">
      <w:bodyDiv w:val="1"/>
      <w:marLeft w:val="0"/>
      <w:marRight w:val="0"/>
      <w:marTop w:val="0"/>
      <w:marBottom w:val="0"/>
      <w:divBdr>
        <w:top w:val="none" w:sz="0" w:space="0" w:color="auto"/>
        <w:left w:val="none" w:sz="0" w:space="0" w:color="auto"/>
        <w:bottom w:val="none" w:sz="0" w:space="0" w:color="auto"/>
        <w:right w:val="none" w:sz="0" w:space="0" w:color="auto"/>
      </w:divBdr>
    </w:div>
    <w:div w:id="1703355820">
      <w:bodyDiv w:val="1"/>
      <w:marLeft w:val="0"/>
      <w:marRight w:val="0"/>
      <w:marTop w:val="0"/>
      <w:marBottom w:val="0"/>
      <w:divBdr>
        <w:top w:val="none" w:sz="0" w:space="0" w:color="auto"/>
        <w:left w:val="none" w:sz="0" w:space="0" w:color="auto"/>
        <w:bottom w:val="none" w:sz="0" w:space="0" w:color="auto"/>
        <w:right w:val="none" w:sz="0" w:space="0" w:color="auto"/>
      </w:divBdr>
    </w:div>
    <w:div w:id="1707634209">
      <w:bodyDiv w:val="1"/>
      <w:marLeft w:val="0"/>
      <w:marRight w:val="0"/>
      <w:marTop w:val="0"/>
      <w:marBottom w:val="0"/>
      <w:divBdr>
        <w:top w:val="none" w:sz="0" w:space="0" w:color="auto"/>
        <w:left w:val="none" w:sz="0" w:space="0" w:color="auto"/>
        <w:bottom w:val="none" w:sz="0" w:space="0" w:color="auto"/>
        <w:right w:val="none" w:sz="0" w:space="0" w:color="auto"/>
      </w:divBdr>
    </w:div>
    <w:div w:id="1731073441">
      <w:bodyDiv w:val="1"/>
      <w:marLeft w:val="0"/>
      <w:marRight w:val="0"/>
      <w:marTop w:val="0"/>
      <w:marBottom w:val="0"/>
      <w:divBdr>
        <w:top w:val="none" w:sz="0" w:space="0" w:color="auto"/>
        <w:left w:val="none" w:sz="0" w:space="0" w:color="auto"/>
        <w:bottom w:val="none" w:sz="0" w:space="0" w:color="auto"/>
        <w:right w:val="none" w:sz="0" w:space="0" w:color="auto"/>
      </w:divBdr>
    </w:div>
    <w:div w:id="1745569369">
      <w:bodyDiv w:val="1"/>
      <w:marLeft w:val="0"/>
      <w:marRight w:val="0"/>
      <w:marTop w:val="0"/>
      <w:marBottom w:val="0"/>
      <w:divBdr>
        <w:top w:val="none" w:sz="0" w:space="0" w:color="auto"/>
        <w:left w:val="none" w:sz="0" w:space="0" w:color="auto"/>
        <w:bottom w:val="none" w:sz="0" w:space="0" w:color="auto"/>
        <w:right w:val="none" w:sz="0" w:space="0" w:color="auto"/>
      </w:divBdr>
    </w:div>
    <w:div w:id="1745763254">
      <w:bodyDiv w:val="1"/>
      <w:marLeft w:val="0"/>
      <w:marRight w:val="0"/>
      <w:marTop w:val="0"/>
      <w:marBottom w:val="0"/>
      <w:divBdr>
        <w:top w:val="none" w:sz="0" w:space="0" w:color="auto"/>
        <w:left w:val="none" w:sz="0" w:space="0" w:color="auto"/>
        <w:bottom w:val="none" w:sz="0" w:space="0" w:color="auto"/>
        <w:right w:val="none" w:sz="0" w:space="0" w:color="auto"/>
      </w:divBdr>
    </w:div>
    <w:div w:id="1751123187">
      <w:bodyDiv w:val="1"/>
      <w:marLeft w:val="0"/>
      <w:marRight w:val="0"/>
      <w:marTop w:val="0"/>
      <w:marBottom w:val="0"/>
      <w:divBdr>
        <w:top w:val="none" w:sz="0" w:space="0" w:color="auto"/>
        <w:left w:val="none" w:sz="0" w:space="0" w:color="auto"/>
        <w:bottom w:val="none" w:sz="0" w:space="0" w:color="auto"/>
        <w:right w:val="none" w:sz="0" w:space="0" w:color="auto"/>
      </w:divBdr>
    </w:div>
    <w:div w:id="1751349758">
      <w:bodyDiv w:val="1"/>
      <w:marLeft w:val="0"/>
      <w:marRight w:val="0"/>
      <w:marTop w:val="0"/>
      <w:marBottom w:val="0"/>
      <w:divBdr>
        <w:top w:val="none" w:sz="0" w:space="0" w:color="auto"/>
        <w:left w:val="none" w:sz="0" w:space="0" w:color="auto"/>
        <w:bottom w:val="none" w:sz="0" w:space="0" w:color="auto"/>
        <w:right w:val="none" w:sz="0" w:space="0" w:color="auto"/>
      </w:divBdr>
      <w:divsChild>
        <w:div w:id="466515638">
          <w:marLeft w:val="0"/>
          <w:marRight w:val="0"/>
          <w:marTop w:val="0"/>
          <w:marBottom w:val="0"/>
          <w:divBdr>
            <w:top w:val="none" w:sz="0" w:space="0" w:color="auto"/>
            <w:left w:val="none" w:sz="0" w:space="0" w:color="auto"/>
            <w:bottom w:val="none" w:sz="0" w:space="0" w:color="auto"/>
            <w:right w:val="none" w:sz="0" w:space="0" w:color="auto"/>
          </w:divBdr>
        </w:div>
        <w:div w:id="722409124">
          <w:marLeft w:val="0"/>
          <w:marRight w:val="0"/>
          <w:marTop w:val="0"/>
          <w:marBottom w:val="0"/>
          <w:divBdr>
            <w:top w:val="none" w:sz="0" w:space="0" w:color="auto"/>
            <w:left w:val="none" w:sz="0" w:space="0" w:color="auto"/>
            <w:bottom w:val="none" w:sz="0" w:space="0" w:color="auto"/>
            <w:right w:val="none" w:sz="0" w:space="0" w:color="auto"/>
          </w:divBdr>
        </w:div>
        <w:div w:id="1014308425">
          <w:marLeft w:val="0"/>
          <w:marRight w:val="0"/>
          <w:marTop w:val="0"/>
          <w:marBottom w:val="0"/>
          <w:divBdr>
            <w:top w:val="none" w:sz="0" w:space="0" w:color="auto"/>
            <w:left w:val="none" w:sz="0" w:space="0" w:color="auto"/>
            <w:bottom w:val="none" w:sz="0" w:space="0" w:color="auto"/>
            <w:right w:val="none" w:sz="0" w:space="0" w:color="auto"/>
          </w:divBdr>
        </w:div>
        <w:div w:id="1566837415">
          <w:marLeft w:val="0"/>
          <w:marRight w:val="0"/>
          <w:marTop w:val="0"/>
          <w:marBottom w:val="0"/>
          <w:divBdr>
            <w:top w:val="none" w:sz="0" w:space="0" w:color="auto"/>
            <w:left w:val="none" w:sz="0" w:space="0" w:color="auto"/>
            <w:bottom w:val="none" w:sz="0" w:space="0" w:color="auto"/>
            <w:right w:val="none" w:sz="0" w:space="0" w:color="auto"/>
          </w:divBdr>
        </w:div>
      </w:divsChild>
    </w:div>
    <w:div w:id="1752504951">
      <w:bodyDiv w:val="1"/>
      <w:marLeft w:val="0"/>
      <w:marRight w:val="0"/>
      <w:marTop w:val="0"/>
      <w:marBottom w:val="0"/>
      <w:divBdr>
        <w:top w:val="none" w:sz="0" w:space="0" w:color="auto"/>
        <w:left w:val="none" w:sz="0" w:space="0" w:color="auto"/>
        <w:bottom w:val="none" w:sz="0" w:space="0" w:color="auto"/>
        <w:right w:val="none" w:sz="0" w:space="0" w:color="auto"/>
      </w:divBdr>
    </w:div>
    <w:div w:id="1762137398">
      <w:bodyDiv w:val="1"/>
      <w:marLeft w:val="0"/>
      <w:marRight w:val="0"/>
      <w:marTop w:val="0"/>
      <w:marBottom w:val="0"/>
      <w:divBdr>
        <w:top w:val="none" w:sz="0" w:space="0" w:color="auto"/>
        <w:left w:val="none" w:sz="0" w:space="0" w:color="auto"/>
        <w:bottom w:val="none" w:sz="0" w:space="0" w:color="auto"/>
        <w:right w:val="none" w:sz="0" w:space="0" w:color="auto"/>
      </w:divBdr>
    </w:div>
    <w:div w:id="1777170089">
      <w:bodyDiv w:val="1"/>
      <w:marLeft w:val="0"/>
      <w:marRight w:val="0"/>
      <w:marTop w:val="0"/>
      <w:marBottom w:val="0"/>
      <w:divBdr>
        <w:top w:val="none" w:sz="0" w:space="0" w:color="auto"/>
        <w:left w:val="none" w:sz="0" w:space="0" w:color="auto"/>
        <w:bottom w:val="none" w:sz="0" w:space="0" w:color="auto"/>
        <w:right w:val="none" w:sz="0" w:space="0" w:color="auto"/>
      </w:divBdr>
      <w:divsChild>
        <w:div w:id="512958299">
          <w:marLeft w:val="0"/>
          <w:marRight w:val="0"/>
          <w:marTop w:val="0"/>
          <w:marBottom w:val="0"/>
          <w:divBdr>
            <w:top w:val="none" w:sz="0" w:space="0" w:color="auto"/>
            <w:left w:val="none" w:sz="0" w:space="0" w:color="auto"/>
            <w:bottom w:val="none" w:sz="0" w:space="0" w:color="auto"/>
            <w:right w:val="none" w:sz="0" w:space="0" w:color="auto"/>
          </w:divBdr>
        </w:div>
        <w:div w:id="921836619">
          <w:marLeft w:val="0"/>
          <w:marRight w:val="0"/>
          <w:marTop w:val="0"/>
          <w:marBottom w:val="0"/>
          <w:divBdr>
            <w:top w:val="none" w:sz="0" w:space="0" w:color="auto"/>
            <w:left w:val="none" w:sz="0" w:space="0" w:color="auto"/>
            <w:bottom w:val="none" w:sz="0" w:space="0" w:color="auto"/>
            <w:right w:val="none" w:sz="0" w:space="0" w:color="auto"/>
          </w:divBdr>
        </w:div>
        <w:div w:id="1999649102">
          <w:marLeft w:val="0"/>
          <w:marRight w:val="0"/>
          <w:marTop w:val="0"/>
          <w:marBottom w:val="0"/>
          <w:divBdr>
            <w:top w:val="none" w:sz="0" w:space="0" w:color="auto"/>
            <w:left w:val="none" w:sz="0" w:space="0" w:color="auto"/>
            <w:bottom w:val="none" w:sz="0" w:space="0" w:color="auto"/>
            <w:right w:val="none" w:sz="0" w:space="0" w:color="auto"/>
          </w:divBdr>
        </w:div>
        <w:div w:id="2008903929">
          <w:marLeft w:val="0"/>
          <w:marRight w:val="0"/>
          <w:marTop w:val="0"/>
          <w:marBottom w:val="0"/>
          <w:divBdr>
            <w:top w:val="none" w:sz="0" w:space="0" w:color="auto"/>
            <w:left w:val="none" w:sz="0" w:space="0" w:color="auto"/>
            <w:bottom w:val="none" w:sz="0" w:space="0" w:color="auto"/>
            <w:right w:val="none" w:sz="0" w:space="0" w:color="auto"/>
          </w:divBdr>
        </w:div>
      </w:divsChild>
    </w:div>
    <w:div w:id="1782676359">
      <w:bodyDiv w:val="1"/>
      <w:marLeft w:val="0"/>
      <w:marRight w:val="0"/>
      <w:marTop w:val="0"/>
      <w:marBottom w:val="0"/>
      <w:divBdr>
        <w:top w:val="none" w:sz="0" w:space="0" w:color="auto"/>
        <w:left w:val="none" w:sz="0" w:space="0" w:color="auto"/>
        <w:bottom w:val="none" w:sz="0" w:space="0" w:color="auto"/>
        <w:right w:val="none" w:sz="0" w:space="0" w:color="auto"/>
      </w:divBdr>
    </w:div>
    <w:div w:id="1791705898">
      <w:bodyDiv w:val="1"/>
      <w:marLeft w:val="0"/>
      <w:marRight w:val="0"/>
      <w:marTop w:val="0"/>
      <w:marBottom w:val="0"/>
      <w:divBdr>
        <w:top w:val="none" w:sz="0" w:space="0" w:color="auto"/>
        <w:left w:val="none" w:sz="0" w:space="0" w:color="auto"/>
        <w:bottom w:val="none" w:sz="0" w:space="0" w:color="auto"/>
        <w:right w:val="none" w:sz="0" w:space="0" w:color="auto"/>
      </w:divBdr>
    </w:div>
    <w:div w:id="1794669840">
      <w:bodyDiv w:val="1"/>
      <w:marLeft w:val="0"/>
      <w:marRight w:val="0"/>
      <w:marTop w:val="0"/>
      <w:marBottom w:val="0"/>
      <w:divBdr>
        <w:top w:val="none" w:sz="0" w:space="0" w:color="auto"/>
        <w:left w:val="none" w:sz="0" w:space="0" w:color="auto"/>
        <w:bottom w:val="none" w:sz="0" w:space="0" w:color="auto"/>
        <w:right w:val="none" w:sz="0" w:space="0" w:color="auto"/>
      </w:divBdr>
    </w:div>
    <w:div w:id="1805124592">
      <w:bodyDiv w:val="1"/>
      <w:marLeft w:val="0"/>
      <w:marRight w:val="0"/>
      <w:marTop w:val="0"/>
      <w:marBottom w:val="0"/>
      <w:divBdr>
        <w:top w:val="none" w:sz="0" w:space="0" w:color="auto"/>
        <w:left w:val="none" w:sz="0" w:space="0" w:color="auto"/>
        <w:bottom w:val="none" w:sz="0" w:space="0" w:color="auto"/>
        <w:right w:val="none" w:sz="0" w:space="0" w:color="auto"/>
      </w:divBdr>
    </w:div>
    <w:div w:id="1815835518">
      <w:bodyDiv w:val="1"/>
      <w:marLeft w:val="0"/>
      <w:marRight w:val="0"/>
      <w:marTop w:val="0"/>
      <w:marBottom w:val="0"/>
      <w:divBdr>
        <w:top w:val="none" w:sz="0" w:space="0" w:color="auto"/>
        <w:left w:val="none" w:sz="0" w:space="0" w:color="auto"/>
        <w:bottom w:val="none" w:sz="0" w:space="0" w:color="auto"/>
        <w:right w:val="none" w:sz="0" w:space="0" w:color="auto"/>
      </w:divBdr>
    </w:div>
    <w:div w:id="1875649884">
      <w:bodyDiv w:val="1"/>
      <w:marLeft w:val="0"/>
      <w:marRight w:val="0"/>
      <w:marTop w:val="0"/>
      <w:marBottom w:val="0"/>
      <w:divBdr>
        <w:top w:val="none" w:sz="0" w:space="0" w:color="auto"/>
        <w:left w:val="none" w:sz="0" w:space="0" w:color="auto"/>
        <w:bottom w:val="none" w:sz="0" w:space="0" w:color="auto"/>
        <w:right w:val="none" w:sz="0" w:space="0" w:color="auto"/>
      </w:divBdr>
    </w:div>
    <w:div w:id="1886023710">
      <w:bodyDiv w:val="1"/>
      <w:marLeft w:val="0"/>
      <w:marRight w:val="0"/>
      <w:marTop w:val="0"/>
      <w:marBottom w:val="0"/>
      <w:divBdr>
        <w:top w:val="none" w:sz="0" w:space="0" w:color="auto"/>
        <w:left w:val="none" w:sz="0" w:space="0" w:color="auto"/>
        <w:bottom w:val="none" w:sz="0" w:space="0" w:color="auto"/>
        <w:right w:val="none" w:sz="0" w:space="0" w:color="auto"/>
      </w:divBdr>
    </w:div>
    <w:div w:id="1912960551">
      <w:bodyDiv w:val="1"/>
      <w:marLeft w:val="0"/>
      <w:marRight w:val="0"/>
      <w:marTop w:val="0"/>
      <w:marBottom w:val="0"/>
      <w:divBdr>
        <w:top w:val="none" w:sz="0" w:space="0" w:color="auto"/>
        <w:left w:val="none" w:sz="0" w:space="0" w:color="auto"/>
        <w:bottom w:val="none" w:sz="0" w:space="0" w:color="auto"/>
        <w:right w:val="none" w:sz="0" w:space="0" w:color="auto"/>
      </w:divBdr>
      <w:divsChild>
        <w:div w:id="1813792969">
          <w:marLeft w:val="0"/>
          <w:marRight w:val="0"/>
          <w:marTop w:val="0"/>
          <w:marBottom w:val="0"/>
          <w:divBdr>
            <w:top w:val="none" w:sz="0" w:space="0" w:color="auto"/>
            <w:left w:val="none" w:sz="0" w:space="0" w:color="auto"/>
            <w:bottom w:val="none" w:sz="0" w:space="0" w:color="auto"/>
            <w:right w:val="none" w:sz="0" w:space="0" w:color="auto"/>
          </w:divBdr>
          <w:divsChild>
            <w:div w:id="1621767730">
              <w:marLeft w:val="0"/>
              <w:marRight w:val="0"/>
              <w:marTop w:val="0"/>
              <w:marBottom w:val="0"/>
              <w:divBdr>
                <w:top w:val="none" w:sz="0" w:space="0" w:color="auto"/>
                <w:left w:val="none" w:sz="0" w:space="0" w:color="auto"/>
                <w:bottom w:val="none" w:sz="0" w:space="0" w:color="auto"/>
                <w:right w:val="none" w:sz="0" w:space="0" w:color="auto"/>
              </w:divBdr>
            </w:div>
            <w:div w:id="738210101">
              <w:marLeft w:val="0"/>
              <w:marRight w:val="0"/>
              <w:marTop w:val="0"/>
              <w:marBottom w:val="0"/>
              <w:divBdr>
                <w:top w:val="none" w:sz="0" w:space="0" w:color="auto"/>
                <w:left w:val="none" w:sz="0" w:space="0" w:color="auto"/>
                <w:bottom w:val="none" w:sz="0" w:space="0" w:color="auto"/>
                <w:right w:val="none" w:sz="0" w:space="0" w:color="auto"/>
              </w:divBdr>
            </w:div>
            <w:div w:id="110804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708253">
      <w:bodyDiv w:val="1"/>
      <w:marLeft w:val="0"/>
      <w:marRight w:val="0"/>
      <w:marTop w:val="0"/>
      <w:marBottom w:val="0"/>
      <w:divBdr>
        <w:top w:val="none" w:sz="0" w:space="0" w:color="auto"/>
        <w:left w:val="none" w:sz="0" w:space="0" w:color="auto"/>
        <w:bottom w:val="none" w:sz="0" w:space="0" w:color="auto"/>
        <w:right w:val="none" w:sz="0" w:space="0" w:color="auto"/>
      </w:divBdr>
    </w:div>
    <w:div w:id="1941327752">
      <w:bodyDiv w:val="1"/>
      <w:marLeft w:val="0"/>
      <w:marRight w:val="0"/>
      <w:marTop w:val="0"/>
      <w:marBottom w:val="0"/>
      <w:divBdr>
        <w:top w:val="none" w:sz="0" w:space="0" w:color="auto"/>
        <w:left w:val="none" w:sz="0" w:space="0" w:color="auto"/>
        <w:bottom w:val="none" w:sz="0" w:space="0" w:color="auto"/>
        <w:right w:val="none" w:sz="0" w:space="0" w:color="auto"/>
      </w:divBdr>
    </w:div>
    <w:div w:id="1943562953">
      <w:bodyDiv w:val="1"/>
      <w:marLeft w:val="0"/>
      <w:marRight w:val="0"/>
      <w:marTop w:val="0"/>
      <w:marBottom w:val="0"/>
      <w:divBdr>
        <w:top w:val="none" w:sz="0" w:space="0" w:color="auto"/>
        <w:left w:val="none" w:sz="0" w:space="0" w:color="auto"/>
        <w:bottom w:val="none" w:sz="0" w:space="0" w:color="auto"/>
        <w:right w:val="none" w:sz="0" w:space="0" w:color="auto"/>
      </w:divBdr>
    </w:div>
    <w:div w:id="1943880206">
      <w:bodyDiv w:val="1"/>
      <w:marLeft w:val="0"/>
      <w:marRight w:val="0"/>
      <w:marTop w:val="0"/>
      <w:marBottom w:val="0"/>
      <w:divBdr>
        <w:top w:val="none" w:sz="0" w:space="0" w:color="auto"/>
        <w:left w:val="none" w:sz="0" w:space="0" w:color="auto"/>
        <w:bottom w:val="none" w:sz="0" w:space="0" w:color="auto"/>
        <w:right w:val="none" w:sz="0" w:space="0" w:color="auto"/>
      </w:divBdr>
    </w:div>
    <w:div w:id="1947958852">
      <w:bodyDiv w:val="1"/>
      <w:marLeft w:val="0"/>
      <w:marRight w:val="0"/>
      <w:marTop w:val="0"/>
      <w:marBottom w:val="0"/>
      <w:divBdr>
        <w:top w:val="none" w:sz="0" w:space="0" w:color="auto"/>
        <w:left w:val="none" w:sz="0" w:space="0" w:color="auto"/>
        <w:bottom w:val="none" w:sz="0" w:space="0" w:color="auto"/>
        <w:right w:val="none" w:sz="0" w:space="0" w:color="auto"/>
      </w:divBdr>
    </w:div>
    <w:div w:id="1954097130">
      <w:bodyDiv w:val="1"/>
      <w:marLeft w:val="0"/>
      <w:marRight w:val="0"/>
      <w:marTop w:val="0"/>
      <w:marBottom w:val="0"/>
      <w:divBdr>
        <w:top w:val="none" w:sz="0" w:space="0" w:color="auto"/>
        <w:left w:val="none" w:sz="0" w:space="0" w:color="auto"/>
        <w:bottom w:val="none" w:sz="0" w:space="0" w:color="auto"/>
        <w:right w:val="none" w:sz="0" w:space="0" w:color="auto"/>
      </w:divBdr>
    </w:div>
    <w:div w:id="1956206529">
      <w:bodyDiv w:val="1"/>
      <w:marLeft w:val="0"/>
      <w:marRight w:val="0"/>
      <w:marTop w:val="0"/>
      <w:marBottom w:val="0"/>
      <w:divBdr>
        <w:top w:val="none" w:sz="0" w:space="0" w:color="auto"/>
        <w:left w:val="none" w:sz="0" w:space="0" w:color="auto"/>
        <w:bottom w:val="none" w:sz="0" w:space="0" w:color="auto"/>
        <w:right w:val="none" w:sz="0" w:space="0" w:color="auto"/>
      </w:divBdr>
    </w:div>
    <w:div w:id="2010788717">
      <w:bodyDiv w:val="1"/>
      <w:marLeft w:val="0"/>
      <w:marRight w:val="0"/>
      <w:marTop w:val="0"/>
      <w:marBottom w:val="0"/>
      <w:divBdr>
        <w:top w:val="none" w:sz="0" w:space="0" w:color="auto"/>
        <w:left w:val="none" w:sz="0" w:space="0" w:color="auto"/>
        <w:bottom w:val="none" w:sz="0" w:space="0" w:color="auto"/>
        <w:right w:val="none" w:sz="0" w:space="0" w:color="auto"/>
      </w:divBdr>
    </w:div>
    <w:div w:id="2014137204">
      <w:bodyDiv w:val="1"/>
      <w:marLeft w:val="0"/>
      <w:marRight w:val="0"/>
      <w:marTop w:val="0"/>
      <w:marBottom w:val="0"/>
      <w:divBdr>
        <w:top w:val="none" w:sz="0" w:space="0" w:color="auto"/>
        <w:left w:val="none" w:sz="0" w:space="0" w:color="auto"/>
        <w:bottom w:val="none" w:sz="0" w:space="0" w:color="auto"/>
        <w:right w:val="none" w:sz="0" w:space="0" w:color="auto"/>
      </w:divBdr>
    </w:div>
    <w:div w:id="2017687142">
      <w:bodyDiv w:val="1"/>
      <w:marLeft w:val="0"/>
      <w:marRight w:val="0"/>
      <w:marTop w:val="0"/>
      <w:marBottom w:val="0"/>
      <w:divBdr>
        <w:top w:val="none" w:sz="0" w:space="0" w:color="auto"/>
        <w:left w:val="none" w:sz="0" w:space="0" w:color="auto"/>
        <w:bottom w:val="none" w:sz="0" w:space="0" w:color="auto"/>
        <w:right w:val="none" w:sz="0" w:space="0" w:color="auto"/>
      </w:divBdr>
    </w:div>
    <w:div w:id="2091003055">
      <w:bodyDiv w:val="1"/>
      <w:marLeft w:val="0"/>
      <w:marRight w:val="0"/>
      <w:marTop w:val="0"/>
      <w:marBottom w:val="0"/>
      <w:divBdr>
        <w:top w:val="none" w:sz="0" w:space="0" w:color="auto"/>
        <w:left w:val="none" w:sz="0" w:space="0" w:color="auto"/>
        <w:bottom w:val="none" w:sz="0" w:space="0" w:color="auto"/>
        <w:right w:val="none" w:sz="0" w:space="0" w:color="auto"/>
      </w:divBdr>
      <w:divsChild>
        <w:div w:id="8797216">
          <w:marLeft w:val="0"/>
          <w:marRight w:val="0"/>
          <w:marTop w:val="0"/>
          <w:marBottom w:val="0"/>
          <w:divBdr>
            <w:top w:val="none" w:sz="0" w:space="0" w:color="auto"/>
            <w:left w:val="none" w:sz="0" w:space="0" w:color="auto"/>
            <w:bottom w:val="none" w:sz="0" w:space="0" w:color="auto"/>
            <w:right w:val="none" w:sz="0" w:space="0" w:color="auto"/>
          </w:divBdr>
        </w:div>
        <w:div w:id="271280700">
          <w:marLeft w:val="0"/>
          <w:marRight w:val="0"/>
          <w:marTop w:val="0"/>
          <w:marBottom w:val="0"/>
          <w:divBdr>
            <w:top w:val="none" w:sz="0" w:space="0" w:color="auto"/>
            <w:left w:val="none" w:sz="0" w:space="0" w:color="auto"/>
            <w:bottom w:val="none" w:sz="0" w:space="0" w:color="auto"/>
            <w:right w:val="none" w:sz="0" w:space="0" w:color="auto"/>
          </w:divBdr>
        </w:div>
        <w:div w:id="318772705">
          <w:marLeft w:val="0"/>
          <w:marRight w:val="0"/>
          <w:marTop w:val="0"/>
          <w:marBottom w:val="0"/>
          <w:divBdr>
            <w:top w:val="none" w:sz="0" w:space="0" w:color="auto"/>
            <w:left w:val="none" w:sz="0" w:space="0" w:color="auto"/>
            <w:bottom w:val="none" w:sz="0" w:space="0" w:color="auto"/>
            <w:right w:val="none" w:sz="0" w:space="0" w:color="auto"/>
          </w:divBdr>
        </w:div>
        <w:div w:id="323976759">
          <w:marLeft w:val="0"/>
          <w:marRight w:val="0"/>
          <w:marTop w:val="0"/>
          <w:marBottom w:val="0"/>
          <w:divBdr>
            <w:top w:val="none" w:sz="0" w:space="0" w:color="auto"/>
            <w:left w:val="none" w:sz="0" w:space="0" w:color="auto"/>
            <w:bottom w:val="none" w:sz="0" w:space="0" w:color="auto"/>
            <w:right w:val="none" w:sz="0" w:space="0" w:color="auto"/>
          </w:divBdr>
        </w:div>
        <w:div w:id="343090234">
          <w:marLeft w:val="0"/>
          <w:marRight w:val="0"/>
          <w:marTop w:val="0"/>
          <w:marBottom w:val="0"/>
          <w:divBdr>
            <w:top w:val="none" w:sz="0" w:space="0" w:color="auto"/>
            <w:left w:val="none" w:sz="0" w:space="0" w:color="auto"/>
            <w:bottom w:val="none" w:sz="0" w:space="0" w:color="auto"/>
            <w:right w:val="none" w:sz="0" w:space="0" w:color="auto"/>
          </w:divBdr>
        </w:div>
        <w:div w:id="345250626">
          <w:marLeft w:val="0"/>
          <w:marRight w:val="0"/>
          <w:marTop w:val="0"/>
          <w:marBottom w:val="0"/>
          <w:divBdr>
            <w:top w:val="none" w:sz="0" w:space="0" w:color="auto"/>
            <w:left w:val="none" w:sz="0" w:space="0" w:color="auto"/>
            <w:bottom w:val="none" w:sz="0" w:space="0" w:color="auto"/>
            <w:right w:val="none" w:sz="0" w:space="0" w:color="auto"/>
          </w:divBdr>
        </w:div>
        <w:div w:id="560941936">
          <w:marLeft w:val="0"/>
          <w:marRight w:val="0"/>
          <w:marTop w:val="0"/>
          <w:marBottom w:val="0"/>
          <w:divBdr>
            <w:top w:val="none" w:sz="0" w:space="0" w:color="auto"/>
            <w:left w:val="none" w:sz="0" w:space="0" w:color="auto"/>
            <w:bottom w:val="none" w:sz="0" w:space="0" w:color="auto"/>
            <w:right w:val="none" w:sz="0" w:space="0" w:color="auto"/>
          </w:divBdr>
        </w:div>
        <w:div w:id="630598007">
          <w:marLeft w:val="0"/>
          <w:marRight w:val="0"/>
          <w:marTop w:val="0"/>
          <w:marBottom w:val="0"/>
          <w:divBdr>
            <w:top w:val="none" w:sz="0" w:space="0" w:color="auto"/>
            <w:left w:val="none" w:sz="0" w:space="0" w:color="auto"/>
            <w:bottom w:val="none" w:sz="0" w:space="0" w:color="auto"/>
            <w:right w:val="none" w:sz="0" w:space="0" w:color="auto"/>
          </w:divBdr>
        </w:div>
        <w:div w:id="669136567">
          <w:marLeft w:val="0"/>
          <w:marRight w:val="0"/>
          <w:marTop w:val="0"/>
          <w:marBottom w:val="0"/>
          <w:divBdr>
            <w:top w:val="none" w:sz="0" w:space="0" w:color="auto"/>
            <w:left w:val="none" w:sz="0" w:space="0" w:color="auto"/>
            <w:bottom w:val="none" w:sz="0" w:space="0" w:color="auto"/>
            <w:right w:val="none" w:sz="0" w:space="0" w:color="auto"/>
          </w:divBdr>
        </w:div>
        <w:div w:id="780031988">
          <w:marLeft w:val="0"/>
          <w:marRight w:val="0"/>
          <w:marTop w:val="0"/>
          <w:marBottom w:val="0"/>
          <w:divBdr>
            <w:top w:val="none" w:sz="0" w:space="0" w:color="auto"/>
            <w:left w:val="none" w:sz="0" w:space="0" w:color="auto"/>
            <w:bottom w:val="none" w:sz="0" w:space="0" w:color="auto"/>
            <w:right w:val="none" w:sz="0" w:space="0" w:color="auto"/>
          </w:divBdr>
        </w:div>
        <w:div w:id="924729240">
          <w:marLeft w:val="0"/>
          <w:marRight w:val="0"/>
          <w:marTop w:val="0"/>
          <w:marBottom w:val="0"/>
          <w:divBdr>
            <w:top w:val="none" w:sz="0" w:space="0" w:color="auto"/>
            <w:left w:val="none" w:sz="0" w:space="0" w:color="auto"/>
            <w:bottom w:val="none" w:sz="0" w:space="0" w:color="auto"/>
            <w:right w:val="none" w:sz="0" w:space="0" w:color="auto"/>
          </w:divBdr>
        </w:div>
        <w:div w:id="947199978">
          <w:marLeft w:val="0"/>
          <w:marRight w:val="0"/>
          <w:marTop w:val="0"/>
          <w:marBottom w:val="0"/>
          <w:divBdr>
            <w:top w:val="none" w:sz="0" w:space="0" w:color="auto"/>
            <w:left w:val="none" w:sz="0" w:space="0" w:color="auto"/>
            <w:bottom w:val="none" w:sz="0" w:space="0" w:color="auto"/>
            <w:right w:val="none" w:sz="0" w:space="0" w:color="auto"/>
          </w:divBdr>
        </w:div>
        <w:div w:id="978612302">
          <w:marLeft w:val="0"/>
          <w:marRight w:val="0"/>
          <w:marTop w:val="0"/>
          <w:marBottom w:val="0"/>
          <w:divBdr>
            <w:top w:val="none" w:sz="0" w:space="0" w:color="auto"/>
            <w:left w:val="none" w:sz="0" w:space="0" w:color="auto"/>
            <w:bottom w:val="none" w:sz="0" w:space="0" w:color="auto"/>
            <w:right w:val="none" w:sz="0" w:space="0" w:color="auto"/>
          </w:divBdr>
        </w:div>
        <w:div w:id="1123688888">
          <w:marLeft w:val="0"/>
          <w:marRight w:val="0"/>
          <w:marTop w:val="0"/>
          <w:marBottom w:val="0"/>
          <w:divBdr>
            <w:top w:val="none" w:sz="0" w:space="0" w:color="auto"/>
            <w:left w:val="none" w:sz="0" w:space="0" w:color="auto"/>
            <w:bottom w:val="none" w:sz="0" w:space="0" w:color="auto"/>
            <w:right w:val="none" w:sz="0" w:space="0" w:color="auto"/>
          </w:divBdr>
        </w:div>
        <w:div w:id="1330715075">
          <w:marLeft w:val="0"/>
          <w:marRight w:val="0"/>
          <w:marTop w:val="0"/>
          <w:marBottom w:val="0"/>
          <w:divBdr>
            <w:top w:val="none" w:sz="0" w:space="0" w:color="auto"/>
            <w:left w:val="none" w:sz="0" w:space="0" w:color="auto"/>
            <w:bottom w:val="none" w:sz="0" w:space="0" w:color="auto"/>
            <w:right w:val="none" w:sz="0" w:space="0" w:color="auto"/>
          </w:divBdr>
        </w:div>
        <w:div w:id="1338539594">
          <w:marLeft w:val="0"/>
          <w:marRight w:val="0"/>
          <w:marTop w:val="0"/>
          <w:marBottom w:val="0"/>
          <w:divBdr>
            <w:top w:val="none" w:sz="0" w:space="0" w:color="auto"/>
            <w:left w:val="none" w:sz="0" w:space="0" w:color="auto"/>
            <w:bottom w:val="none" w:sz="0" w:space="0" w:color="auto"/>
            <w:right w:val="none" w:sz="0" w:space="0" w:color="auto"/>
          </w:divBdr>
        </w:div>
        <w:div w:id="1339499738">
          <w:marLeft w:val="0"/>
          <w:marRight w:val="0"/>
          <w:marTop w:val="0"/>
          <w:marBottom w:val="0"/>
          <w:divBdr>
            <w:top w:val="none" w:sz="0" w:space="0" w:color="auto"/>
            <w:left w:val="none" w:sz="0" w:space="0" w:color="auto"/>
            <w:bottom w:val="none" w:sz="0" w:space="0" w:color="auto"/>
            <w:right w:val="none" w:sz="0" w:space="0" w:color="auto"/>
          </w:divBdr>
        </w:div>
        <w:div w:id="1459253750">
          <w:marLeft w:val="0"/>
          <w:marRight w:val="0"/>
          <w:marTop w:val="0"/>
          <w:marBottom w:val="0"/>
          <w:divBdr>
            <w:top w:val="none" w:sz="0" w:space="0" w:color="auto"/>
            <w:left w:val="none" w:sz="0" w:space="0" w:color="auto"/>
            <w:bottom w:val="none" w:sz="0" w:space="0" w:color="auto"/>
            <w:right w:val="none" w:sz="0" w:space="0" w:color="auto"/>
          </w:divBdr>
        </w:div>
        <w:div w:id="1477723564">
          <w:marLeft w:val="0"/>
          <w:marRight w:val="0"/>
          <w:marTop w:val="0"/>
          <w:marBottom w:val="0"/>
          <w:divBdr>
            <w:top w:val="none" w:sz="0" w:space="0" w:color="auto"/>
            <w:left w:val="none" w:sz="0" w:space="0" w:color="auto"/>
            <w:bottom w:val="none" w:sz="0" w:space="0" w:color="auto"/>
            <w:right w:val="none" w:sz="0" w:space="0" w:color="auto"/>
          </w:divBdr>
        </w:div>
        <w:div w:id="1599945002">
          <w:marLeft w:val="0"/>
          <w:marRight w:val="0"/>
          <w:marTop w:val="0"/>
          <w:marBottom w:val="0"/>
          <w:divBdr>
            <w:top w:val="none" w:sz="0" w:space="0" w:color="auto"/>
            <w:left w:val="none" w:sz="0" w:space="0" w:color="auto"/>
            <w:bottom w:val="none" w:sz="0" w:space="0" w:color="auto"/>
            <w:right w:val="none" w:sz="0" w:space="0" w:color="auto"/>
          </w:divBdr>
        </w:div>
        <w:div w:id="1605193129">
          <w:marLeft w:val="0"/>
          <w:marRight w:val="0"/>
          <w:marTop w:val="0"/>
          <w:marBottom w:val="0"/>
          <w:divBdr>
            <w:top w:val="none" w:sz="0" w:space="0" w:color="auto"/>
            <w:left w:val="none" w:sz="0" w:space="0" w:color="auto"/>
            <w:bottom w:val="none" w:sz="0" w:space="0" w:color="auto"/>
            <w:right w:val="none" w:sz="0" w:space="0" w:color="auto"/>
          </w:divBdr>
        </w:div>
        <w:div w:id="1609585567">
          <w:marLeft w:val="0"/>
          <w:marRight w:val="0"/>
          <w:marTop w:val="0"/>
          <w:marBottom w:val="0"/>
          <w:divBdr>
            <w:top w:val="none" w:sz="0" w:space="0" w:color="auto"/>
            <w:left w:val="none" w:sz="0" w:space="0" w:color="auto"/>
            <w:bottom w:val="none" w:sz="0" w:space="0" w:color="auto"/>
            <w:right w:val="none" w:sz="0" w:space="0" w:color="auto"/>
          </w:divBdr>
        </w:div>
        <w:div w:id="1647516103">
          <w:marLeft w:val="0"/>
          <w:marRight w:val="0"/>
          <w:marTop w:val="0"/>
          <w:marBottom w:val="0"/>
          <w:divBdr>
            <w:top w:val="none" w:sz="0" w:space="0" w:color="auto"/>
            <w:left w:val="none" w:sz="0" w:space="0" w:color="auto"/>
            <w:bottom w:val="none" w:sz="0" w:space="0" w:color="auto"/>
            <w:right w:val="none" w:sz="0" w:space="0" w:color="auto"/>
          </w:divBdr>
        </w:div>
        <w:div w:id="1866627420">
          <w:marLeft w:val="0"/>
          <w:marRight w:val="0"/>
          <w:marTop w:val="0"/>
          <w:marBottom w:val="0"/>
          <w:divBdr>
            <w:top w:val="none" w:sz="0" w:space="0" w:color="auto"/>
            <w:left w:val="none" w:sz="0" w:space="0" w:color="auto"/>
            <w:bottom w:val="none" w:sz="0" w:space="0" w:color="auto"/>
            <w:right w:val="none" w:sz="0" w:space="0" w:color="auto"/>
          </w:divBdr>
        </w:div>
        <w:div w:id="2066054410">
          <w:marLeft w:val="0"/>
          <w:marRight w:val="0"/>
          <w:marTop w:val="0"/>
          <w:marBottom w:val="0"/>
          <w:divBdr>
            <w:top w:val="none" w:sz="0" w:space="0" w:color="auto"/>
            <w:left w:val="none" w:sz="0" w:space="0" w:color="auto"/>
            <w:bottom w:val="none" w:sz="0" w:space="0" w:color="auto"/>
            <w:right w:val="none" w:sz="0" w:space="0" w:color="auto"/>
          </w:divBdr>
        </w:div>
      </w:divsChild>
    </w:div>
    <w:div w:id="2100711789">
      <w:bodyDiv w:val="1"/>
      <w:marLeft w:val="0"/>
      <w:marRight w:val="0"/>
      <w:marTop w:val="0"/>
      <w:marBottom w:val="0"/>
      <w:divBdr>
        <w:top w:val="none" w:sz="0" w:space="0" w:color="auto"/>
        <w:left w:val="none" w:sz="0" w:space="0" w:color="auto"/>
        <w:bottom w:val="none" w:sz="0" w:space="0" w:color="auto"/>
        <w:right w:val="none" w:sz="0" w:space="0" w:color="auto"/>
      </w:divBdr>
    </w:div>
    <w:div w:id="2103454830">
      <w:bodyDiv w:val="1"/>
      <w:marLeft w:val="0"/>
      <w:marRight w:val="0"/>
      <w:marTop w:val="0"/>
      <w:marBottom w:val="0"/>
      <w:divBdr>
        <w:top w:val="none" w:sz="0" w:space="0" w:color="auto"/>
        <w:left w:val="none" w:sz="0" w:space="0" w:color="auto"/>
        <w:bottom w:val="none" w:sz="0" w:space="0" w:color="auto"/>
        <w:right w:val="none" w:sz="0" w:space="0" w:color="auto"/>
      </w:divBdr>
      <w:divsChild>
        <w:div w:id="1713991759">
          <w:marLeft w:val="0"/>
          <w:marRight w:val="0"/>
          <w:marTop w:val="0"/>
          <w:marBottom w:val="0"/>
          <w:divBdr>
            <w:top w:val="none" w:sz="0" w:space="0" w:color="auto"/>
            <w:left w:val="none" w:sz="0" w:space="0" w:color="auto"/>
            <w:bottom w:val="none" w:sz="0" w:space="0" w:color="auto"/>
            <w:right w:val="none" w:sz="0" w:space="0" w:color="auto"/>
          </w:divBdr>
        </w:div>
        <w:div w:id="687217207">
          <w:marLeft w:val="0"/>
          <w:marRight w:val="0"/>
          <w:marTop w:val="0"/>
          <w:marBottom w:val="0"/>
          <w:divBdr>
            <w:top w:val="none" w:sz="0" w:space="0" w:color="auto"/>
            <w:left w:val="none" w:sz="0" w:space="0" w:color="auto"/>
            <w:bottom w:val="none" w:sz="0" w:space="0" w:color="auto"/>
            <w:right w:val="none" w:sz="0" w:space="0" w:color="auto"/>
          </w:divBdr>
        </w:div>
        <w:div w:id="1188326876">
          <w:marLeft w:val="0"/>
          <w:marRight w:val="0"/>
          <w:marTop w:val="0"/>
          <w:marBottom w:val="0"/>
          <w:divBdr>
            <w:top w:val="none" w:sz="0" w:space="0" w:color="auto"/>
            <w:left w:val="none" w:sz="0" w:space="0" w:color="auto"/>
            <w:bottom w:val="none" w:sz="0" w:space="0" w:color="auto"/>
            <w:right w:val="none" w:sz="0" w:space="0" w:color="auto"/>
          </w:divBdr>
        </w:div>
        <w:div w:id="1045567333">
          <w:marLeft w:val="0"/>
          <w:marRight w:val="0"/>
          <w:marTop w:val="0"/>
          <w:marBottom w:val="0"/>
          <w:divBdr>
            <w:top w:val="none" w:sz="0" w:space="0" w:color="auto"/>
            <w:left w:val="none" w:sz="0" w:space="0" w:color="auto"/>
            <w:bottom w:val="none" w:sz="0" w:space="0" w:color="auto"/>
            <w:right w:val="none" w:sz="0" w:space="0" w:color="auto"/>
          </w:divBdr>
        </w:div>
        <w:div w:id="82578317">
          <w:marLeft w:val="0"/>
          <w:marRight w:val="0"/>
          <w:marTop w:val="0"/>
          <w:marBottom w:val="0"/>
          <w:divBdr>
            <w:top w:val="none" w:sz="0" w:space="0" w:color="auto"/>
            <w:left w:val="none" w:sz="0" w:space="0" w:color="auto"/>
            <w:bottom w:val="none" w:sz="0" w:space="0" w:color="auto"/>
            <w:right w:val="none" w:sz="0" w:space="0" w:color="auto"/>
          </w:divBdr>
        </w:div>
        <w:div w:id="707342268">
          <w:marLeft w:val="0"/>
          <w:marRight w:val="0"/>
          <w:marTop w:val="0"/>
          <w:marBottom w:val="0"/>
          <w:divBdr>
            <w:top w:val="none" w:sz="0" w:space="0" w:color="auto"/>
            <w:left w:val="none" w:sz="0" w:space="0" w:color="auto"/>
            <w:bottom w:val="none" w:sz="0" w:space="0" w:color="auto"/>
            <w:right w:val="none" w:sz="0" w:space="0" w:color="auto"/>
          </w:divBdr>
        </w:div>
        <w:div w:id="1202549493">
          <w:marLeft w:val="0"/>
          <w:marRight w:val="0"/>
          <w:marTop w:val="0"/>
          <w:marBottom w:val="0"/>
          <w:divBdr>
            <w:top w:val="none" w:sz="0" w:space="0" w:color="auto"/>
            <w:left w:val="none" w:sz="0" w:space="0" w:color="auto"/>
            <w:bottom w:val="none" w:sz="0" w:space="0" w:color="auto"/>
            <w:right w:val="none" w:sz="0" w:space="0" w:color="auto"/>
          </w:divBdr>
        </w:div>
        <w:div w:id="1363507358">
          <w:marLeft w:val="0"/>
          <w:marRight w:val="0"/>
          <w:marTop w:val="0"/>
          <w:marBottom w:val="0"/>
          <w:divBdr>
            <w:top w:val="none" w:sz="0" w:space="0" w:color="auto"/>
            <w:left w:val="none" w:sz="0" w:space="0" w:color="auto"/>
            <w:bottom w:val="none" w:sz="0" w:space="0" w:color="auto"/>
            <w:right w:val="none" w:sz="0" w:space="0" w:color="auto"/>
          </w:divBdr>
        </w:div>
        <w:div w:id="1914122695">
          <w:marLeft w:val="0"/>
          <w:marRight w:val="0"/>
          <w:marTop w:val="0"/>
          <w:marBottom w:val="0"/>
          <w:divBdr>
            <w:top w:val="none" w:sz="0" w:space="0" w:color="auto"/>
            <w:left w:val="none" w:sz="0" w:space="0" w:color="auto"/>
            <w:bottom w:val="none" w:sz="0" w:space="0" w:color="auto"/>
            <w:right w:val="none" w:sz="0" w:space="0" w:color="auto"/>
          </w:divBdr>
        </w:div>
        <w:div w:id="990056875">
          <w:marLeft w:val="0"/>
          <w:marRight w:val="0"/>
          <w:marTop w:val="0"/>
          <w:marBottom w:val="0"/>
          <w:divBdr>
            <w:top w:val="none" w:sz="0" w:space="0" w:color="auto"/>
            <w:left w:val="none" w:sz="0" w:space="0" w:color="auto"/>
            <w:bottom w:val="none" w:sz="0" w:space="0" w:color="auto"/>
            <w:right w:val="none" w:sz="0" w:space="0" w:color="auto"/>
          </w:divBdr>
        </w:div>
        <w:div w:id="1454323171">
          <w:marLeft w:val="0"/>
          <w:marRight w:val="0"/>
          <w:marTop w:val="0"/>
          <w:marBottom w:val="0"/>
          <w:divBdr>
            <w:top w:val="none" w:sz="0" w:space="0" w:color="auto"/>
            <w:left w:val="none" w:sz="0" w:space="0" w:color="auto"/>
            <w:bottom w:val="none" w:sz="0" w:space="0" w:color="auto"/>
            <w:right w:val="none" w:sz="0" w:space="0" w:color="auto"/>
          </w:divBdr>
        </w:div>
        <w:div w:id="1656181892">
          <w:marLeft w:val="0"/>
          <w:marRight w:val="0"/>
          <w:marTop w:val="0"/>
          <w:marBottom w:val="0"/>
          <w:divBdr>
            <w:top w:val="none" w:sz="0" w:space="0" w:color="auto"/>
            <w:left w:val="none" w:sz="0" w:space="0" w:color="auto"/>
            <w:bottom w:val="none" w:sz="0" w:space="0" w:color="auto"/>
            <w:right w:val="none" w:sz="0" w:space="0" w:color="auto"/>
          </w:divBdr>
        </w:div>
        <w:div w:id="1781946187">
          <w:marLeft w:val="0"/>
          <w:marRight w:val="0"/>
          <w:marTop w:val="0"/>
          <w:marBottom w:val="0"/>
          <w:divBdr>
            <w:top w:val="none" w:sz="0" w:space="0" w:color="auto"/>
            <w:left w:val="none" w:sz="0" w:space="0" w:color="auto"/>
            <w:bottom w:val="none" w:sz="0" w:space="0" w:color="auto"/>
            <w:right w:val="none" w:sz="0" w:space="0" w:color="auto"/>
          </w:divBdr>
        </w:div>
      </w:divsChild>
    </w:div>
    <w:div w:id="2119057235">
      <w:bodyDiv w:val="1"/>
      <w:marLeft w:val="0"/>
      <w:marRight w:val="0"/>
      <w:marTop w:val="0"/>
      <w:marBottom w:val="0"/>
      <w:divBdr>
        <w:top w:val="none" w:sz="0" w:space="0" w:color="auto"/>
        <w:left w:val="none" w:sz="0" w:space="0" w:color="auto"/>
        <w:bottom w:val="none" w:sz="0" w:space="0" w:color="auto"/>
        <w:right w:val="none" w:sz="0" w:space="0" w:color="auto"/>
      </w:divBdr>
    </w:div>
    <w:div w:id="21381356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76.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hyperlink" Target="https://www.berenschot.nl/actueel/2018/juni/hr-trends-2018-arbeidsmarkt/" TargetMode="External"/><Relationship Id="rId63" Type="http://schemas.openxmlformats.org/officeDocument/2006/relationships/hyperlink" Target="https://www.nysingh.nl/actueel/wat-gaat-de-nieuwe-wet-arbeidsmarkt-in-balans-wab-ons-brengen/" TargetMode="External"/><Relationship Id="rId68" Type="http://schemas.openxmlformats.org/officeDocument/2006/relationships/hyperlink" Target="http://tijdschriftvoorhrm.nl/pdfdox.old/45" TargetMode="External"/><Relationship Id="rId84" Type="http://schemas.openxmlformats.org/officeDocument/2006/relationships/image" Target="media/image43.png"/><Relationship Id="rId89" Type="http://schemas.openxmlformats.org/officeDocument/2006/relationships/image" Target="media/image48.png"/><Relationship Id="rId112" Type="http://schemas.openxmlformats.org/officeDocument/2006/relationships/image" Target="media/image71.png"/><Relationship Id="rId133" Type="http://schemas.openxmlformats.org/officeDocument/2006/relationships/image" Target="media/image92.png"/><Relationship Id="rId138" Type="http://schemas.openxmlformats.org/officeDocument/2006/relationships/image" Target="media/image97.png"/><Relationship Id="rId16" Type="http://schemas.openxmlformats.org/officeDocument/2006/relationships/image" Target="media/image4.png"/><Relationship Id="rId107" Type="http://schemas.openxmlformats.org/officeDocument/2006/relationships/image" Target="media/image66.png"/><Relationship Id="rId11" Type="http://schemas.openxmlformats.org/officeDocument/2006/relationships/image" Target="media/image1.jp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hyperlink" Target="file:///C:\Users\Scott\Downloads\TvHRM_Cambr&#195;&#169;_Gielens_Prins_Vos_(2015).pdf" TargetMode="External"/><Relationship Id="rId58" Type="http://schemas.openxmlformats.org/officeDocument/2006/relationships/hyperlink" Target="https://www.hrpraktijk.nl/topics/loopbaan-opleiding/nieuws/persoonlijke-ontwikkeling-medewerker-werkgever-bepaalt" TargetMode="External"/><Relationship Id="rId74" Type="http://schemas.openxmlformats.org/officeDocument/2006/relationships/hyperlink" Target="https://www.emerce.nl/research/91-retailomzet-fysiek-9-online" TargetMode="External"/><Relationship Id="rId79" Type="http://schemas.openxmlformats.org/officeDocument/2006/relationships/image" Target="media/image38.png"/><Relationship Id="rId102" Type="http://schemas.openxmlformats.org/officeDocument/2006/relationships/image" Target="media/image61.png"/><Relationship Id="rId123" Type="http://schemas.openxmlformats.org/officeDocument/2006/relationships/image" Target="media/image82.png"/><Relationship Id="rId128" Type="http://schemas.openxmlformats.org/officeDocument/2006/relationships/image" Target="media/image87.png"/><Relationship Id="rId144" Type="http://schemas.openxmlformats.org/officeDocument/2006/relationships/image" Target="media/image103.png"/><Relationship Id="rId5" Type="http://schemas.openxmlformats.org/officeDocument/2006/relationships/numbering" Target="numbering.xml"/><Relationship Id="rId90" Type="http://schemas.openxmlformats.org/officeDocument/2006/relationships/image" Target="media/image49.png"/><Relationship Id="rId95" Type="http://schemas.openxmlformats.org/officeDocument/2006/relationships/image" Target="media/image54.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hyperlink" Target="https://www.nrc.nl/nieuws/2017/08/16/alle-raderen-van-de-economie-draaien-nu-12552644-a1570120" TargetMode="External"/><Relationship Id="rId64" Type="http://schemas.openxmlformats.org/officeDocument/2006/relationships/hyperlink" Target="https://www.presearch.nl/blog/arbeidsomstandigheden-communicatie-is-de-%20sleutel/" TargetMode="External"/><Relationship Id="rId69" Type="http://schemas.openxmlformats.org/officeDocument/2006/relationships/hyperlink" Target="https://www.publiekperspectief.nl/hoe-succesvol-e-hrm-op-werkvloer/" TargetMode="External"/><Relationship Id="rId113" Type="http://schemas.openxmlformats.org/officeDocument/2006/relationships/image" Target="media/image72.png"/><Relationship Id="rId118" Type="http://schemas.openxmlformats.org/officeDocument/2006/relationships/image" Target="media/image77.png"/><Relationship Id="rId134" Type="http://schemas.openxmlformats.org/officeDocument/2006/relationships/image" Target="media/image93.png"/><Relationship Id="rId139" Type="http://schemas.openxmlformats.org/officeDocument/2006/relationships/image" Target="media/image98.png"/><Relationship Id="rId80" Type="http://schemas.openxmlformats.org/officeDocument/2006/relationships/image" Target="media/image39.png"/><Relationship Id="rId85" Type="http://schemas.openxmlformats.org/officeDocument/2006/relationships/image" Target="media/image44.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file:///C:\Users\Scott\Downloads\OrganizationalCommitment-Allen-Meyer1990%20(1).pdf" TargetMode="External"/><Relationship Id="rId59" Type="http://schemas.openxmlformats.org/officeDocument/2006/relationships/hyperlink" Target="https://www.toolshero.nl/psychologie/motivatie/herzberg-two-factor-theory/" TargetMode="External"/><Relationship Id="rId67" Type="http://schemas.openxmlformats.org/officeDocument/2006/relationships/hyperlink" Target="https://retailtrends.nl/item/51027/klantervaring-vijf-trends-voor-2018" TargetMode="External"/><Relationship Id="rId103" Type="http://schemas.openxmlformats.org/officeDocument/2006/relationships/image" Target="media/image62.png"/><Relationship Id="rId108" Type="http://schemas.openxmlformats.org/officeDocument/2006/relationships/image" Target="media/image67.png"/><Relationship Id="rId116" Type="http://schemas.openxmlformats.org/officeDocument/2006/relationships/image" Target="media/image75.png"/><Relationship Id="rId124" Type="http://schemas.openxmlformats.org/officeDocument/2006/relationships/image" Target="media/image83.png"/><Relationship Id="rId129" Type="http://schemas.openxmlformats.org/officeDocument/2006/relationships/image" Target="media/image88.png"/><Relationship Id="rId137" Type="http://schemas.openxmlformats.org/officeDocument/2006/relationships/image" Target="media/image96.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hyperlink" Target="https://www.nrc.nl/nieuws/2018/08/22/van-baan-wisselen-doe-het-nu-a1613883" TargetMode="External"/><Relationship Id="rId62" Type="http://schemas.openxmlformats.org/officeDocument/2006/relationships/hyperlink" Target="https://mvonederland.nl/wat-mvo/wat-is-mvo" TargetMode="External"/><Relationship Id="rId70" Type="http://schemas.openxmlformats.org/officeDocument/2006/relationships/hyperlink" Target="https://www.pwnet.nl/arbeidsrecht/nieuws/2019/05/meerderheid-eerste-kamer-achter-wab-10130186?vakmedianet-approve-cookies=1&amp;_ga=2.119484041.100804827.1558962604-185652977.1558008279" TargetMode="External"/><Relationship Id="rId75" Type="http://schemas.openxmlformats.org/officeDocument/2006/relationships/image" Target="media/image34.png"/><Relationship Id="rId83" Type="http://schemas.openxmlformats.org/officeDocument/2006/relationships/image" Target="media/image42.png"/><Relationship Id="rId88" Type="http://schemas.openxmlformats.org/officeDocument/2006/relationships/image" Target="media/image47.png"/><Relationship Id="rId91" Type="http://schemas.openxmlformats.org/officeDocument/2006/relationships/image" Target="media/image50.png"/><Relationship Id="rId96" Type="http://schemas.openxmlformats.org/officeDocument/2006/relationships/image" Target="media/image55.png"/><Relationship Id="rId111" Type="http://schemas.openxmlformats.org/officeDocument/2006/relationships/image" Target="media/image70.png"/><Relationship Id="rId132" Type="http://schemas.openxmlformats.org/officeDocument/2006/relationships/image" Target="media/image91.png"/><Relationship Id="rId140" Type="http://schemas.openxmlformats.org/officeDocument/2006/relationships/image" Target="media/image99.png"/><Relationship Id="rId145"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hyperlink" Target="https://www.finler.nl/retail/" TargetMode="External"/><Relationship Id="rId57" Type="http://schemas.openxmlformats.org/officeDocument/2006/relationships/hyperlink" Target="https://www.hr-kiosk.nl/rubrieken/veranderingen-2019" TargetMode="External"/><Relationship Id="rId106" Type="http://schemas.openxmlformats.org/officeDocument/2006/relationships/image" Target="media/image65.png"/><Relationship Id="rId114" Type="http://schemas.openxmlformats.org/officeDocument/2006/relationships/image" Target="media/image73.png"/><Relationship Id="rId119" Type="http://schemas.openxmlformats.org/officeDocument/2006/relationships/image" Target="media/image78.png"/><Relationship Id="rId127" Type="http://schemas.openxmlformats.org/officeDocument/2006/relationships/image" Target="media/image86.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hyperlink" Target="https://www.inretail.nl/nieuws/aandacht-duurzaamheid-groeit/" TargetMode="External"/><Relationship Id="rId60" Type="http://schemas.openxmlformats.org/officeDocument/2006/relationships/hyperlink" Target="https://www.researchgate.net/profile/Tom_Luken/publication/296994741_Verbetering_loopbaanbegeleiding_Obstakels_en_mogelijkheden/links/56dc5aec08aebe4638c02eb6/Verbetering-loopbaanbegeleiding-Obstakels-en-mogelijkheden.pdf" TargetMode="External"/><Relationship Id="rId65" Type="http://schemas.openxmlformats.org/officeDocument/2006/relationships/hyperlink" Target="https://www.publiekperspectief.nl/hrm-trends-ontwikkelingen-2018/" TargetMode="External"/><Relationship Id="rId73" Type="http://schemas.openxmlformats.org/officeDocument/2006/relationships/hyperlink" Target="https://www.emerce.nl/research/91-retailomzet-fysiek-9-online" TargetMode="External"/><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81.png"/><Relationship Id="rId130" Type="http://schemas.openxmlformats.org/officeDocument/2006/relationships/image" Target="media/image89.png"/><Relationship Id="rId135" Type="http://schemas.openxmlformats.org/officeDocument/2006/relationships/image" Target="media/image94.png"/><Relationship Id="rId143" Type="http://schemas.openxmlformats.org/officeDocument/2006/relationships/image" Target="media/image102.png"/><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68.png"/><Relationship Id="rId34" Type="http://schemas.openxmlformats.org/officeDocument/2006/relationships/image" Target="media/image22.png"/><Relationship Id="rId50" Type="http://schemas.openxmlformats.org/officeDocument/2006/relationships/hyperlink" Target="https://longreads.cbs.nl/trends18/maatschappij/cijfers/onderwijs/" TargetMode="External"/><Relationship Id="rId55" Type="http://schemas.openxmlformats.org/officeDocument/2006/relationships/hyperlink" Target="https://www.ing.nl/media/ING_winkelgebied_2025_breken_met_het_verleden_tcm162-43195.pdf" TargetMode="External"/><Relationship Id="rId76" Type="http://schemas.openxmlformats.org/officeDocument/2006/relationships/image" Target="media/image35.png"/><Relationship Id="rId97" Type="http://schemas.openxmlformats.org/officeDocument/2006/relationships/image" Target="media/image56.png"/><Relationship Id="rId104" Type="http://schemas.openxmlformats.org/officeDocument/2006/relationships/image" Target="media/image63.png"/><Relationship Id="rId120" Type="http://schemas.openxmlformats.org/officeDocument/2006/relationships/image" Target="media/image79.png"/><Relationship Id="rId125" Type="http://schemas.openxmlformats.org/officeDocument/2006/relationships/image" Target="media/image84.png"/><Relationship Id="rId141" Type="http://schemas.openxmlformats.org/officeDocument/2006/relationships/image" Target="media/image100.png"/><Relationship Id="rId146" Type="http://schemas.openxmlformats.org/officeDocument/2006/relationships/image" Target="media/image105.png"/><Relationship Id="rId7" Type="http://schemas.openxmlformats.org/officeDocument/2006/relationships/settings" Target="settings.xml"/><Relationship Id="rId71" Type="http://schemas.openxmlformats.org/officeDocument/2006/relationships/hyperlink" Target="https://www.strategischmarketingplan.com/swot-analyse/" TargetMode="External"/><Relationship Id="rId92"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hyperlink" Target="https://outlook.live.com/mail/inbox/id/AQQkADAwATYwMAItYWI4ZC0yZjIwLTAwAi0wMAoAEABoUa8bfwmLTrK6sTTJIQrA" TargetMode="External"/><Relationship Id="rId87" Type="http://schemas.openxmlformats.org/officeDocument/2006/relationships/image" Target="media/image46.png"/><Relationship Id="rId110" Type="http://schemas.openxmlformats.org/officeDocument/2006/relationships/image" Target="media/image69.png"/><Relationship Id="rId115" Type="http://schemas.openxmlformats.org/officeDocument/2006/relationships/image" Target="media/image74.png"/><Relationship Id="rId131" Type="http://schemas.openxmlformats.org/officeDocument/2006/relationships/image" Target="media/image90.png"/><Relationship Id="rId136" Type="http://schemas.openxmlformats.org/officeDocument/2006/relationships/image" Target="media/image95.png"/><Relationship Id="rId61" Type="http://schemas.openxmlformats.org/officeDocument/2006/relationships/hyperlink" Target="https://www.managementsite.nl/kennisbank/leiderschap" TargetMode="External"/><Relationship Id="rId82" Type="http://schemas.openxmlformats.org/officeDocument/2006/relationships/image" Target="media/image41.png"/><Relationship Id="rId19" Type="http://schemas.openxmlformats.org/officeDocument/2006/relationships/image" Target="media/image7.png"/><Relationship Id="rId14" Type="http://schemas.openxmlformats.org/officeDocument/2006/relationships/footer" Target="footer1.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hyperlink" Target="https://www.hays.nl/carriere-advies/waarom-betrokken-personeel-belangrijk-is-voor-uw-organisatie/index.htm" TargetMode="External"/><Relationship Id="rId77" Type="http://schemas.openxmlformats.org/officeDocument/2006/relationships/image" Target="media/image36.png"/><Relationship Id="rId100" Type="http://schemas.openxmlformats.org/officeDocument/2006/relationships/image" Target="media/image59.png"/><Relationship Id="rId105" Type="http://schemas.openxmlformats.org/officeDocument/2006/relationships/image" Target="media/image64.png"/><Relationship Id="rId126" Type="http://schemas.openxmlformats.org/officeDocument/2006/relationships/image" Target="media/image85.png"/><Relationship Id="rId14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cbs.nl/nl-nl/nieuws/2019/01/bevolkingsgroei-in-2018-vooral-in-de-randstad" TargetMode="External"/><Relationship Id="rId72" Type="http://schemas.openxmlformats.org/officeDocument/2006/relationships/hyperlink" Target="https://www.ad.nl/ad-werkt/het-wordt-steeds-lastiger-voor-werkgevers-om-personeel-te-behouden~ada87ccd/" TargetMode="External"/><Relationship Id="rId93" Type="http://schemas.openxmlformats.org/officeDocument/2006/relationships/image" Target="media/image52.png"/><Relationship Id="rId98" Type="http://schemas.openxmlformats.org/officeDocument/2006/relationships/image" Target="media/image57.png"/><Relationship Id="rId121" Type="http://schemas.openxmlformats.org/officeDocument/2006/relationships/image" Target="media/image80.png"/><Relationship Id="rId142" Type="http://schemas.openxmlformats.org/officeDocument/2006/relationships/image" Target="media/image101.png"/></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DF5C4B4D438664FB22A6D7AEC39425D" ma:contentTypeVersion="13" ma:contentTypeDescription="Een nieuw document maken." ma:contentTypeScope="" ma:versionID="ca5668899709983e0c43f7c1ffc8d658">
  <xsd:schema xmlns:xsd="http://www.w3.org/2001/XMLSchema" xmlns:xs="http://www.w3.org/2001/XMLSchema" xmlns:p="http://schemas.microsoft.com/office/2006/metadata/properties" xmlns:ns3="8154b0c6-94a5-4c10-829d-9441c2ec2794" xmlns:ns4="7a6ced83-246f-4260-bb1a-50fd12f340e2" targetNamespace="http://schemas.microsoft.com/office/2006/metadata/properties" ma:root="true" ma:fieldsID="5dfcec66940dc45190a6f8b07ea9e715" ns3:_="" ns4:_="">
    <xsd:import namespace="8154b0c6-94a5-4c10-829d-9441c2ec2794"/>
    <xsd:import namespace="7a6ced83-246f-4260-bb1a-50fd12f340e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154b0c6-94a5-4c10-829d-9441c2ec2794" elementFormDefault="qualified">
    <xsd:import namespace="http://schemas.microsoft.com/office/2006/documentManagement/types"/>
    <xsd:import namespace="http://schemas.microsoft.com/office/infopath/2007/PartnerControls"/>
    <xsd:element name="SharedWithUsers" ma:index="8" nillable="true" ma:displayName="Gedeeld met"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Gedeeld met details" ma:description="" ma:internalName="SharedWithDetails" ma:readOnly="true">
      <xsd:simpleType>
        <xsd:restriction base="dms:Note">
          <xsd:maxLength value="255"/>
        </xsd:restriction>
      </xsd:simpleType>
    </xsd:element>
    <xsd:element name="SharingHintHash" ma:index="10" nillable="true" ma:displayName="Hint-hash delen"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a6ced83-246f-4260-bb1a-50fd12f340e2"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Location" ma:index="15" nillable="true" ma:displayName="MediaServiceLoca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DEBFC22-2ADC-4EEE-9044-C1AF53A5F32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154b0c6-94a5-4c10-829d-9441c2ec2794"/>
    <ds:schemaRef ds:uri="7a6ced83-246f-4260-bb1a-50fd12f340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BE7069B-6D6E-43C5-9A9F-858F44134A95}">
  <ds:schemaRefs>
    <ds:schemaRef ds:uri="http://schemas.microsoft.com/sharepoint/v3/contenttype/forms"/>
  </ds:schemaRefs>
</ds:datastoreItem>
</file>

<file path=customXml/itemProps3.xml><?xml version="1.0" encoding="utf-8"?>
<ds:datastoreItem xmlns:ds="http://schemas.openxmlformats.org/officeDocument/2006/customXml" ds:itemID="{DDEA254F-48D4-4DDD-A05E-15B8EEB6D8E0}">
  <ds:schemaRefs>
    <ds:schemaRef ds:uri="http://schemas.microsoft.com/office/2006/documentManagement/types"/>
    <ds:schemaRef ds:uri="http://schemas.microsoft.com/office/2006/metadata/properties"/>
    <ds:schemaRef ds:uri="http://purl.org/dc/elements/1.1/"/>
    <ds:schemaRef ds:uri="http://schemas.openxmlformats.org/package/2006/metadata/core-properties"/>
    <ds:schemaRef ds:uri="http://schemas.microsoft.com/office/infopath/2007/PartnerControls"/>
    <ds:schemaRef ds:uri="http://purl.org/dc/terms/"/>
    <ds:schemaRef ds:uri="7a6ced83-246f-4260-bb1a-50fd12f340e2"/>
    <ds:schemaRef ds:uri="8154b0c6-94a5-4c10-829d-9441c2ec2794"/>
    <ds:schemaRef ds:uri="http://www.w3.org/XML/1998/namespace"/>
    <ds:schemaRef ds:uri="http://purl.org/dc/dcmitype/"/>
  </ds:schemaRefs>
</ds:datastoreItem>
</file>

<file path=customXml/itemProps4.xml><?xml version="1.0" encoding="utf-8"?>
<ds:datastoreItem xmlns:ds="http://schemas.openxmlformats.org/officeDocument/2006/customXml" ds:itemID="{E91402FE-94C6-4D88-AE76-8A8427D153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126</Pages>
  <Words>27517</Words>
  <Characters>151345</Characters>
  <Application>Microsoft Office Word</Application>
  <DocSecurity>0</DocSecurity>
  <Lines>1261</Lines>
  <Paragraphs>357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178505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Elskamp</dc:creator>
  <cp:keywords/>
  <dc:description/>
  <cp:lastModifiedBy>Bijsma, Marja</cp:lastModifiedBy>
  <cp:revision>2</cp:revision>
  <dcterms:created xsi:type="dcterms:W3CDTF">2020-05-28T09:41:00Z</dcterms:created>
  <dcterms:modified xsi:type="dcterms:W3CDTF">2020-05-28T09:41:00Z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0x0101001DF5C4B4D438664FB22A6D7AEC39425D</vt:lpwstr>
  </property>
</Properties>
</file>