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B15E6E" w14:textId="77777777" w:rsidR="00993846" w:rsidRPr="00F57E0E" w:rsidRDefault="00993846" w:rsidP="0077644D">
      <w:pPr>
        <w:spacing w:line="360" w:lineRule="auto"/>
        <w:jc w:val="center"/>
        <w:rPr>
          <w:rFonts w:ascii="Arial" w:eastAsia="Times New Roman" w:hAnsi="Arial" w:cs="Arial"/>
          <w:noProof/>
          <w:sz w:val="20"/>
          <w:szCs w:val="20"/>
          <w:lang w:eastAsia="nl-NL"/>
        </w:rPr>
      </w:pPr>
      <w:bookmarkStart w:id="0" w:name="_GoBack"/>
      <w:bookmarkEnd w:id="0"/>
      <w:r w:rsidRPr="00F57E0E">
        <w:rPr>
          <w:rFonts w:ascii="Arial" w:hAnsi="Arial" w:cs="Arial"/>
          <w:noProof/>
          <w:sz w:val="20"/>
          <w:szCs w:val="20"/>
          <w:lang w:eastAsia="nl-NL"/>
        </w:rPr>
        <w:drawing>
          <wp:anchor distT="0" distB="0" distL="114300" distR="114300" simplePos="0" relativeHeight="251659264" behindDoc="1" locked="0" layoutInCell="1" allowOverlap="1" wp14:anchorId="3B0FFA19" wp14:editId="6EFA76C2">
            <wp:simplePos x="0" y="0"/>
            <wp:positionH relativeFrom="page">
              <wp:align>left</wp:align>
            </wp:positionH>
            <wp:positionV relativeFrom="paragraph">
              <wp:posOffset>-895350</wp:posOffset>
            </wp:positionV>
            <wp:extent cx="7658100" cy="272923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pic:spPr>
                </pic:pic>
              </a:graphicData>
            </a:graphic>
            <wp14:sizeRelH relativeFrom="page">
              <wp14:pctWidth>0</wp14:pctWidth>
            </wp14:sizeRelH>
            <wp14:sizeRelV relativeFrom="page">
              <wp14:pctHeight>0</wp14:pctHeight>
            </wp14:sizeRelV>
          </wp:anchor>
        </w:drawing>
      </w:r>
    </w:p>
    <w:p w14:paraId="088061A7" w14:textId="77777777" w:rsidR="00993846" w:rsidRPr="00F57E0E" w:rsidRDefault="00993846" w:rsidP="00F57E0E">
      <w:pPr>
        <w:spacing w:line="360" w:lineRule="auto"/>
        <w:rPr>
          <w:rFonts w:ascii="Arial" w:hAnsi="Arial" w:cs="Arial"/>
          <w:sz w:val="20"/>
          <w:szCs w:val="20"/>
        </w:rPr>
      </w:pPr>
    </w:p>
    <w:p w14:paraId="402F0648" w14:textId="77777777" w:rsidR="00993846" w:rsidRPr="00F57E0E" w:rsidRDefault="00993846" w:rsidP="00F57E0E">
      <w:pPr>
        <w:spacing w:line="360" w:lineRule="auto"/>
        <w:rPr>
          <w:rFonts w:ascii="Arial" w:hAnsi="Arial" w:cs="Arial"/>
          <w:sz w:val="20"/>
          <w:szCs w:val="20"/>
        </w:rPr>
      </w:pPr>
    </w:p>
    <w:p w14:paraId="6710BDFD" w14:textId="77777777" w:rsidR="00993846" w:rsidRPr="00F57E0E" w:rsidRDefault="00993846" w:rsidP="00F57E0E">
      <w:pPr>
        <w:spacing w:line="360" w:lineRule="auto"/>
        <w:rPr>
          <w:rFonts w:ascii="Arial" w:hAnsi="Arial" w:cs="Arial"/>
          <w:sz w:val="20"/>
          <w:szCs w:val="20"/>
        </w:rPr>
      </w:pPr>
    </w:p>
    <w:p w14:paraId="085577D8" w14:textId="77777777" w:rsidR="00993846" w:rsidRPr="00F57E0E" w:rsidRDefault="00993846" w:rsidP="00F57E0E">
      <w:pPr>
        <w:spacing w:line="360" w:lineRule="auto"/>
        <w:rPr>
          <w:rFonts w:ascii="Arial" w:hAnsi="Arial" w:cs="Arial"/>
          <w:sz w:val="20"/>
          <w:szCs w:val="20"/>
        </w:rPr>
      </w:pPr>
    </w:p>
    <w:p w14:paraId="51E34048" w14:textId="77777777" w:rsidR="00993846" w:rsidRPr="00F57E0E" w:rsidRDefault="00993846" w:rsidP="00F57E0E">
      <w:pPr>
        <w:spacing w:line="360" w:lineRule="auto"/>
        <w:jc w:val="center"/>
        <w:rPr>
          <w:rFonts w:ascii="Arial" w:hAnsi="Arial" w:cs="Arial"/>
          <w:b/>
          <w:sz w:val="20"/>
          <w:szCs w:val="20"/>
        </w:rPr>
      </w:pPr>
    </w:p>
    <w:p w14:paraId="1625E772" w14:textId="77777777" w:rsidR="00993846" w:rsidRPr="00F57E0E" w:rsidRDefault="00993846" w:rsidP="00F57E0E">
      <w:pPr>
        <w:spacing w:line="360" w:lineRule="auto"/>
        <w:jc w:val="center"/>
        <w:rPr>
          <w:rFonts w:ascii="Arial" w:hAnsi="Arial" w:cs="Arial"/>
          <w:b/>
          <w:sz w:val="28"/>
          <w:szCs w:val="28"/>
        </w:rPr>
      </w:pPr>
      <w:r w:rsidRPr="00F57E0E">
        <w:rPr>
          <w:rFonts w:ascii="Arial" w:hAnsi="Arial" w:cs="Arial"/>
          <w:b/>
          <w:sz w:val="28"/>
          <w:szCs w:val="28"/>
        </w:rPr>
        <w:t>Een convenant tussen Stichting CAV en de                                    gemeente Rotterdam</w:t>
      </w:r>
    </w:p>
    <w:p w14:paraId="472CB95C" w14:textId="77777777" w:rsidR="00E6143C" w:rsidRDefault="00E6143C" w:rsidP="00E6143C">
      <w:pPr>
        <w:spacing w:line="360" w:lineRule="auto"/>
        <w:rPr>
          <w:rFonts w:ascii="Arial" w:hAnsi="Arial" w:cs="Arial"/>
          <w:b/>
          <w:sz w:val="28"/>
          <w:szCs w:val="28"/>
        </w:rPr>
      </w:pPr>
      <w:r>
        <w:rPr>
          <w:rFonts w:ascii="Arial" w:hAnsi="Arial" w:cs="Arial"/>
          <w:b/>
          <w:sz w:val="28"/>
          <w:szCs w:val="28"/>
        </w:rPr>
        <w:t xml:space="preserve">                                             </w:t>
      </w:r>
      <w:r w:rsidR="00993846" w:rsidRPr="00F57E0E">
        <w:rPr>
          <w:rFonts w:ascii="Arial" w:hAnsi="Arial" w:cs="Arial"/>
          <w:b/>
          <w:sz w:val="28"/>
          <w:szCs w:val="28"/>
        </w:rPr>
        <w:t xml:space="preserve">Toetsing van </w:t>
      </w:r>
    </w:p>
    <w:p w14:paraId="19CFDA10" w14:textId="77777777" w:rsidR="00993846" w:rsidRPr="00F57E0E" w:rsidRDefault="00E6143C" w:rsidP="00E6143C">
      <w:pPr>
        <w:spacing w:line="360" w:lineRule="auto"/>
        <w:rPr>
          <w:rFonts w:ascii="Arial" w:hAnsi="Arial" w:cs="Arial"/>
          <w:b/>
          <w:sz w:val="28"/>
          <w:szCs w:val="28"/>
        </w:rPr>
      </w:pPr>
      <w:r>
        <w:rPr>
          <w:rFonts w:ascii="Arial" w:hAnsi="Arial" w:cs="Arial"/>
          <w:b/>
          <w:sz w:val="28"/>
          <w:szCs w:val="28"/>
        </w:rPr>
        <w:t xml:space="preserve">                                          </w:t>
      </w:r>
      <w:r w:rsidR="00993846" w:rsidRPr="00F57E0E">
        <w:rPr>
          <w:rFonts w:ascii="Arial" w:hAnsi="Arial" w:cs="Arial"/>
          <w:b/>
          <w:sz w:val="28"/>
          <w:szCs w:val="28"/>
        </w:rPr>
        <w:t>Scriptieonderzoek</w:t>
      </w:r>
    </w:p>
    <w:p w14:paraId="55ED50E8" w14:textId="77777777" w:rsidR="00993846" w:rsidRPr="00F57E0E" w:rsidRDefault="00993846" w:rsidP="00F57E0E">
      <w:pPr>
        <w:spacing w:line="360" w:lineRule="auto"/>
        <w:rPr>
          <w:rFonts w:ascii="Arial" w:hAnsi="Arial" w:cs="Arial"/>
          <w:b/>
          <w:sz w:val="20"/>
          <w:szCs w:val="20"/>
        </w:rPr>
      </w:pPr>
      <w:r w:rsidRPr="00F57E0E">
        <w:rPr>
          <w:rFonts w:ascii="Arial" w:hAnsi="Arial" w:cs="Arial"/>
          <w:b/>
          <w:sz w:val="20"/>
          <w:szCs w:val="20"/>
        </w:rPr>
        <w:t xml:space="preserve">                                                 </w:t>
      </w:r>
      <w:r w:rsidR="00F57E0E">
        <w:rPr>
          <w:rFonts w:ascii="Arial" w:hAnsi="Arial" w:cs="Arial"/>
          <w:b/>
          <w:sz w:val="20"/>
          <w:szCs w:val="20"/>
        </w:rPr>
        <w:t xml:space="preserve">                    </w:t>
      </w:r>
      <w:r w:rsidRPr="00F57E0E">
        <w:rPr>
          <w:rFonts w:ascii="Arial" w:hAnsi="Arial" w:cs="Arial"/>
          <w:b/>
          <w:sz w:val="20"/>
          <w:szCs w:val="20"/>
        </w:rPr>
        <w:t>SJ441A</w:t>
      </w:r>
    </w:p>
    <w:p w14:paraId="0C45BDDC" w14:textId="77777777" w:rsidR="004E0D6A" w:rsidRPr="00F57E0E" w:rsidRDefault="004E0D6A" w:rsidP="00F57E0E">
      <w:pPr>
        <w:spacing w:line="360" w:lineRule="auto"/>
        <w:rPr>
          <w:rFonts w:ascii="Arial" w:hAnsi="Arial" w:cs="Arial"/>
          <w:sz w:val="20"/>
          <w:szCs w:val="20"/>
        </w:rPr>
      </w:pPr>
    </w:p>
    <w:p w14:paraId="6A9151C6" w14:textId="77777777" w:rsidR="004E0D6A" w:rsidRPr="00F57E0E" w:rsidRDefault="004E0D6A" w:rsidP="00F57E0E">
      <w:pPr>
        <w:spacing w:line="360" w:lineRule="auto"/>
        <w:rPr>
          <w:rFonts w:ascii="Arial" w:hAnsi="Arial" w:cs="Arial"/>
          <w:b/>
          <w:sz w:val="20"/>
          <w:szCs w:val="20"/>
        </w:rPr>
      </w:pPr>
      <w:r w:rsidRPr="00F57E0E">
        <w:rPr>
          <w:rFonts w:ascii="Arial" w:hAnsi="Arial" w:cs="Arial"/>
          <w:noProof/>
          <w:sz w:val="20"/>
          <w:szCs w:val="20"/>
          <w:lang w:eastAsia="nl-NL"/>
        </w:rPr>
        <w:drawing>
          <wp:anchor distT="0" distB="0" distL="114300" distR="114300" simplePos="0" relativeHeight="251661312" behindDoc="0" locked="0" layoutInCell="1" allowOverlap="1" wp14:anchorId="19AADCFA" wp14:editId="4AEC16E5">
            <wp:simplePos x="0" y="0"/>
            <wp:positionH relativeFrom="column">
              <wp:posOffset>3081655</wp:posOffset>
            </wp:positionH>
            <wp:positionV relativeFrom="paragraph">
              <wp:posOffset>9525</wp:posOffset>
            </wp:positionV>
            <wp:extent cx="2476500" cy="857250"/>
            <wp:effectExtent l="0" t="0" r="0" b="0"/>
            <wp:wrapThrough wrapText="bothSides">
              <wp:wrapPolygon edited="0">
                <wp:start x="3323" y="0"/>
                <wp:lineTo x="0" y="2400"/>
                <wp:lineTo x="0" y="5760"/>
                <wp:lineTo x="166" y="8640"/>
                <wp:lineTo x="2326" y="15360"/>
                <wp:lineTo x="2991" y="21120"/>
                <wp:lineTo x="3822" y="21120"/>
                <wp:lineTo x="3988" y="21120"/>
                <wp:lineTo x="6148" y="15360"/>
                <wp:lineTo x="21434" y="12960"/>
                <wp:lineTo x="21434" y="2880"/>
                <wp:lineTo x="4154" y="0"/>
                <wp:lineTo x="3323" y="0"/>
              </wp:wrapPolygon>
            </wp:wrapThrough>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476500" cy="857250"/>
                    </a:xfrm>
                    <a:prstGeom prst="rect">
                      <a:avLst/>
                    </a:prstGeom>
                  </pic:spPr>
                </pic:pic>
              </a:graphicData>
            </a:graphic>
            <wp14:sizeRelH relativeFrom="page">
              <wp14:pctWidth>0</wp14:pctWidth>
            </wp14:sizeRelH>
            <wp14:sizeRelV relativeFrom="page">
              <wp14:pctHeight>0</wp14:pctHeight>
            </wp14:sizeRelV>
          </wp:anchor>
        </w:drawing>
      </w:r>
      <w:r w:rsidRPr="00F57E0E">
        <w:rPr>
          <w:rFonts w:ascii="Arial" w:hAnsi="Arial" w:cs="Arial"/>
          <w:noProof/>
          <w:color w:val="69BE28"/>
          <w:sz w:val="20"/>
          <w:szCs w:val="20"/>
          <w:lang w:eastAsia="nl-NL"/>
        </w:rPr>
        <w:drawing>
          <wp:inline distT="0" distB="0" distL="0" distR="0" wp14:anchorId="5E37323F" wp14:editId="068F79AD">
            <wp:extent cx="2276475" cy="790575"/>
            <wp:effectExtent l="0" t="0" r="9525" b="9525"/>
            <wp:docPr id="2" name="Afbeelding 2" descr="Stichting CAV Log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ichting CAV Logo">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6475" cy="790575"/>
                    </a:xfrm>
                    <a:prstGeom prst="rect">
                      <a:avLst/>
                    </a:prstGeom>
                    <a:noFill/>
                    <a:ln>
                      <a:noFill/>
                    </a:ln>
                  </pic:spPr>
                </pic:pic>
              </a:graphicData>
            </a:graphic>
          </wp:inline>
        </w:drawing>
      </w:r>
    </w:p>
    <w:p w14:paraId="63FB0340" w14:textId="77777777" w:rsidR="00993846" w:rsidRPr="00F57E0E" w:rsidRDefault="00993846" w:rsidP="00F57E0E">
      <w:pPr>
        <w:spacing w:line="360" w:lineRule="auto"/>
        <w:rPr>
          <w:rFonts w:ascii="Arial" w:hAnsi="Arial" w:cs="Arial"/>
          <w:b/>
          <w:sz w:val="20"/>
          <w:szCs w:val="20"/>
        </w:rPr>
      </w:pPr>
    </w:p>
    <w:p w14:paraId="2FB8A4CA" w14:textId="77777777" w:rsidR="004E0D6A" w:rsidRPr="00F57E0E" w:rsidRDefault="004E0D6A" w:rsidP="00F57E0E">
      <w:pPr>
        <w:spacing w:line="360" w:lineRule="auto"/>
        <w:rPr>
          <w:rFonts w:ascii="Arial" w:hAnsi="Arial" w:cs="Arial"/>
          <w:b/>
          <w:sz w:val="20"/>
          <w:szCs w:val="20"/>
        </w:rPr>
      </w:pPr>
    </w:p>
    <w:p w14:paraId="59969A7F" w14:textId="77777777" w:rsidR="00993846" w:rsidRPr="00F57E0E" w:rsidRDefault="00993846" w:rsidP="00F57E0E">
      <w:pPr>
        <w:pBdr>
          <w:top w:val="single" w:sz="4" w:space="1" w:color="auto"/>
          <w:left w:val="single" w:sz="4" w:space="4" w:color="auto"/>
          <w:bottom w:val="single" w:sz="4" w:space="24" w:color="auto"/>
          <w:right w:val="single" w:sz="4" w:space="4" w:color="auto"/>
        </w:pBdr>
        <w:spacing w:after="0" w:line="360" w:lineRule="auto"/>
        <w:rPr>
          <w:rFonts w:ascii="Arial" w:eastAsia="Times New Roman" w:hAnsi="Arial" w:cs="Arial"/>
          <w:b/>
          <w:sz w:val="20"/>
          <w:szCs w:val="20"/>
          <w:lang w:eastAsia="nl-NL"/>
        </w:rPr>
      </w:pPr>
      <w:r w:rsidRPr="00F57E0E">
        <w:rPr>
          <w:rFonts w:ascii="Arial" w:eastAsia="Times New Roman" w:hAnsi="Arial" w:cs="Arial"/>
          <w:b/>
          <w:sz w:val="20"/>
          <w:szCs w:val="20"/>
          <w:lang w:eastAsia="nl-NL"/>
        </w:rPr>
        <w:t>Hogeschool Leiden</w:t>
      </w:r>
      <w:r w:rsidRPr="00F57E0E">
        <w:rPr>
          <w:rFonts w:ascii="Arial" w:eastAsia="Times New Roman" w:hAnsi="Arial" w:cs="Arial"/>
          <w:b/>
          <w:sz w:val="20"/>
          <w:szCs w:val="20"/>
          <w:lang w:eastAsia="nl-NL"/>
        </w:rPr>
        <w:tab/>
      </w:r>
      <w:r w:rsidRPr="00F57E0E">
        <w:rPr>
          <w:rFonts w:ascii="Arial" w:eastAsia="Times New Roman" w:hAnsi="Arial" w:cs="Arial"/>
          <w:b/>
          <w:sz w:val="20"/>
          <w:szCs w:val="20"/>
          <w:lang w:eastAsia="nl-NL"/>
        </w:rPr>
        <w:tab/>
      </w:r>
      <w:r w:rsidRPr="00F57E0E">
        <w:rPr>
          <w:rFonts w:ascii="Arial" w:eastAsia="Times New Roman" w:hAnsi="Arial" w:cs="Arial"/>
          <w:b/>
          <w:sz w:val="20"/>
          <w:szCs w:val="20"/>
          <w:lang w:eastAsia="nl-NL"/>
        </w:rPr>
        <w:tab/>
        <w:t>Opleiding SJD</w:t>
      </w:r>
    </w:p>
    <w:p w14:paraId="01B1CE0F" w14:textId="77777777" w:rsidR="00993846" w:rsidRPr="00F57E0E" w:rsidRDefault="00993846" w:rsidP="00F57E0E">
      <w:pPr>
        <w:pBdr>
          <w:top w:val="single" w:sz="4" w:space="1" w:color="auto"/>
          <w:left w:val="single" w:sz="4" w:space="4" w:color="auto"/>
          <w:bottom w:val="single" w:sz="4" w:space="24" w:color="auto"/>
          <w:right w:val="single" w:sz="4" w:space="4" w:color="auto"/>
        </w:pBdr>
        <w:spacing w:after="0" w:line="360" w:lineRule="auto"/>
        <w:rPr>
          <w:rFonts w:ascii="Arial" w:eastAsia="Times New Roman" w:hAnsi="Arial" w:cs="Arial"/>
          <w:sz w:val="20"/>
          <w:szCs w:val="20"/>
          <w:lang w:eastAsia="nl-NL"/>
        </w:rPr>
      </w:pPr>
    </w:p>
    <w:p w14:paraId="1D3AD9B6" w14:textId="77777777" w:rsidR="00993846" w:rsidRPr="00F57E0E" w:rsidRDefault="00993846" w:rsidP="00F57E0E">
      <w:pPr>
        <w:pBdr>
          <w:top w:val="single" w:sz="4" w:space="1" w:color="auto"/>
          <w:left w:val="single" w:sz="4" w:space="4" w:color="auto"/>
          <w:bottom w:val="single" w:sz="4" w:space="24" w:color="auto"/>
          <w:right w:val="single" w:sz="4" w:space="4" w:color="auto"/>
        </w:pBdr>
        <w:spacing w:after="0" w:line="360" w:lineRule="auto"/>
        <w:rPr>
          <w:rFonts w:ascii="Arial" w:eastAsia="Times New Roman" w:hAnsi="Arial" w:cs="Arial"/>
          <w:sz w:val="20"/>
          <w:szCs w:val="20"/>
          <w:lang w:eastAsia="nl-NL"/>
        </w:rPr>
      </w:pPr>
      <w:r w:rsidRPr="00F57E0E">
        <w:rPr>
          <w:rFonts w:ascii="Arial" w:eastAsia="Times New Roman" w:hAnsi="Arial" w:cs="Arial"/>
          <w:sz w:val="20"/>
          <w:szCs w:val="20"/>
          <w:lang w:eastAsia="nl-NL"/>
        </w:rPr>
        <w:t xml:space="preserve">Door: Erik Breedijk- S1097425   </w:t>
      </w:r>
      <w:r w:rsidR="00F57E0E">
        <w:rPr>
          <w:rFonts w:ascii="Arial" w:eastAsia="Times New Roman" w:hAnsi="Arial" w:cs="Arial"/>
          <w:sz w:val="20"/>
          <w:szCs w:val="20"/>
          <w:lang w:eastAsia="nl-NL"/>
        </w:rPr>
        <w:t xml:space="preserve">          </w:t>
      </w:r>
      <w:r w:rsidRPr="00F57E0E">
        <w:rPr>
          <w:rFonts w:ascii="Arial" w:eastAsia="Times New Roman" w:hAnsi="Arial" w:cs="Arial"/>
          <w:sz w:val="20"/>
          <w:szCs w:val="20"/>
          <w:lang w:eastAsia="nl-NL"/>
        </w:rPr>
        <w:t xml:space="preserve">Scriptiebegeleiders: A. Schelhaas en I. Wentzel       </w:t>
      </w:r>
    </w:p>
    <w:p w14:paraId="75BEE0CD" w14:textId="77777777" w:rsidR="00993846" w:rsidRPr="00F57E0E" w:rsidRDefault="00993846" w:rsidP="00F57E0E">
      <w:pPr>
        <w:pBdr>
          <w:top w:val="single" w:sz="4" w:space="1" w:color="auto"/>
          <w:left w:val="single" w:sz="4" w:space="4" w:color="auto"/>
          <w:bottom w:val="single" w:sz="4" w:space="24" w:color="auto"/>
          <w:right w:val="single" w:sz="4" w:space="4" w:color="auto"/>
        </w:pBdr>
        <w:spacing w:after="0" w:line="360" w:lineRule="auto"/>
        <w:rPr>
          <w:rFonts w:ascii="Arial" w:eastAsia="Times New Roman" w:hAnsi="Arial" w:cs="Arial"/>
          <w:sz w:val="20"/>
          <w:szCs w:val="20"/>
          <w:lang w:eastAsia="nl-NL"/>
        </w:rPr>
      </w:pPr>
      <w:r w:rsidRPr="00F57E0E">
        <w:rPr>
          <w:rFonts w:ascii="Arial" w:eastAsia="Times New Roman" w:hAnsi="Arial" w:cs="Arial"/>
          <w:sz w:val="20"/>
          <w:szCs w:val="20"/>
          <w:lang w:eastAsia="nl-NL"/>
        </w:rPr>
        <w:tab/>
      </w:r>
      <w:r w:rsidRPr="00F57E0E">
        <w:rPr>
          <w:rFonts w:ascii="Arial" w:eastAsia="Times New Roman" w:hAnsi="Arial" w:cs="Arial"/>
          <w:sz w:val="20"/>
          <w:szCs w:val="20"/>
          <w:lang w:eastAsia="nl-NL"/>
        </w:rPr>
        <w:tab/>
      </w:r>
      <w:r w:rsidRPr="00F57E0E">
        <w:rPr>
          <w:rFonts w:ascii="Arial" w:eastAsia="Times New Roman" w:hAnsi="Arial" w:cs="Arial"/>
          <w:sz w:val="20"/>
          <w:szCs w:val="20"/>
          <w:lang w:eastAsia="nl-NL"/>
        </w:rPr>
        <w:tab/>
      </w:r>
      <w:r w:rsidRPr="00F57E0E">
        <w:rPr>
          <w:rFonts w:ascii="Arial" w:eastAsia="Times New Roman" w:hAnsi="Arial" w:cs="Arial"/>
          <w:sz w:val="20"/>
          <w:szCs w:val="20"/>
          <w:lang w:eastAsia="nl-NL"/>
        </w:rPr>
        <w:tab/>
        <w:t xml:space="preserve">      </w:t>
      </w:r>
      <w:r w:rsidR="00F57E0E">
        <w:rPr>
          <w:rFonts w:ascii="Arial" w:eastAsia="Times New Roman" w:hAnsi="Arial" w:cs="Arial"/>
          <w:sz w:val="20"/>
          <w:szCs w:val="20"/>
          <w:lang w:eastAsia="nl-NL"/>
        </w:rPr>
        <w:t xml:space="preserve">   </w:t>
      </w:r>
      <w:r w:rsidRPr="00F57E0E">
        <w:rPr>
          <w:rFonts w:ascii="Arial" w:eastAsia="Times New Roman" w:hAnsi="Arial" w:cs="Arial"/>
          <w:sz w:val="20"/>
          <w:szCs w:val="20"/>
          <w:lang w:eastAsia="nl-NL"/>
        </w:rPr>
        <w:t xml:space="preserve"> Opdrachtgever: Stichting CAV (begeleider: X. van Twist)</w:t>
      </w:r>
    </w:p>
    <w:p w14:paraId="36C30678" w14:textId="77777777" w:rsidR="00993846" w:rsidRPr="00F57E0E" w:rsidRDefault="00993846" w:rsidP="00F57E0E">
      <w:pPr>
        <w:pBdr>
          <w:top w:val="single" w:sz="4" w:space="1" w:color="auto"/>
          <w:left w:val="single" w:sz="4" w:space="4" w:color="auto"/>
          <w:bottom w:val="single" w:sz="4" w:space="24" w:color="auto"/>
          <w:right w:val="single" w:sz="4" w:space="4" w:color="auto"/>
        </w:pBdr>
        <w:spacing w:after="0" w:line="360" w:lineRule="auto"/>
        <w:rPr>
          <w:rFonts w:ascii="Arial" w:eastAsia="Times New Roman" w:hAnsi="Arial" w:cs="Arial"/>
          <w:sz w:val="20"/>
          <w:szCs w:val="20"/>
          <w:lang w:eastAsia="nl-NL"/>
        </w:rPr>
      </w:pPr>
      <w:r w:rsidRPr="00F57E0E">
        <w:rPr>
          <w:rFonts w:ascii="Arial" w:eastAsia="Times New Roman" w:hAnsi="Arial" w:cs="Arial"/>
          <w:sz w:val="20"/>
          <w:szCs w:val="20"/>
          <w:lang w:eastAsia="nl-NL"/>
        </w:rPr>
        <w:t xml:space="preserve">                                                 </w:t>
      </w:r>
    </w:p>
    <w:p w14:paraId="72DBF5F1" w14:textId="77777777" w:rsidR="00993846" w:rsidRPr="00F57E0E" w:rsidRDefault="00993846" w:rsidP="00F57E0E">
      <w:pPr>
        <w:pBdr>
          <w:top w:val="single" w:sz="4" w:space="1" w:color="auto"/>
          <w:left w:val="single" w:sz="4" w:space="4" w:color="auto"/>
          <w:bottom w:val="single" w:sz="4" w:space="24" w:color="auto"/>
          <w:right w:val="single" w:sz="4" w:space="4" w:color="auto"/>
        </w:pBdr>
        <w:spacing w:after="0" w:line="360" w:lineRule="auto"/>
        <w:rPr>
          <w:rFonts w:ascii="Arial" w:eastAsia="Times New Roman" w:hAnsi="Arial" w:cs="Arial"/>
          <w:sz w:val="20"/>
          <w:szCs w:val="20"/>
          <w:lang w:eastAsia="nl-NL"/>
        </w:rPr>
      </w:pPr>
      <w:r w:rsidRPr="00F57E0E">
        <w:rPr>
          <w:rFonts w:ascii="Arial" w:eastAsia="Times New Roman" w:hAnsi="Arial" w:cs="Arial"/>
          <w:sz w:val="20"/>
          <w:szCs w:val="20"/>
          <w:lang w:eastAsia="nl-NL"/>
        </w:rPr>
        <w:t xml:space="preserve">                                               </w:t>
      </w:r>
      <w:r w:rsidR="00F57E0E">
        <w:rPr>
          <w:rFonts w:ascii="Arial" w:eastAsia="Times New Roman" w:hAnsi="Arial" w:cs="Arial"/>
          <w:sz w:val="20"/>
          <w:szCs w:val="20"/>
          <w:lang w:eastAsia="nl-NL"/>
        </w:rPr>
        <w:t xml:space="preserve">              </w:t>
      </w:r>
      <w:r w:rsidRPr="00F57E0E">
        <w:rPr>
          <w:rFonts w:ascii="Arial" w:eastAsia="Times New Roman" w:hAnsi="Arial" w:cs="Arial"/>
          <w:sz w:val="20"/>
          <w:szCs w:val="20"/>
          <w:lang w:eastAsia="nl-NL"/>
        </w:rPr>
        <w:t xml:space="preserve">Inleverdatum: </w:t>
      </w:r>
      <w:r w:rsidR="009E3EDA">
        <w:rPr>
          <w:rFonts w:ascii="Arial" w:eastAsia="Times New Roman" w:hAnsi="Arial" w:cs="Arial"/>
          <w:sz w:val="20"/>
          <w:szCs w:val="20"/>
          <w:lang w:eastAsia="nl-NL"/>
        </w:rPr>
        <w:t>28</w:t>
      </w:r>
      <w:r w:rsidRPr="00F57E0E">
        <w:rPr>
          <w:rFonts w:ascii="Arial" w:eastAsia="Times New Roman" w:hAnsi="Arial" w:cs="Arial"/>
          <w:sz w:val="20"/>
          <w:szCs w:val="20"/>
          <w:lang w:eastAsia="nl-NL"/>
        </w:rPr>
        <w:t>-0</w:t>
      </w:r>
      <w:r w:rsidR="00793FEE">
        <w:rPr>
          <w:rFonts w:ascii="Arial" w:eastAsia="Times New Roman" w:hAnsi="Arial" w:cs="Arial"/>
          <w:sz w:val="20"/>
          <w:szCs w:val="20"/>
          <w:lang w:eastAsia="nl-NL"/>
        </w:rPr>
        <w:t>6</w:t>
      </w:r>
      <w:r w:rsidRPr="00F57E0E">
        <w:rPr>
          <w:rFonts w:ascii="Arial" w:eastAsia="Times New Roman" w:hAnsi="Arial" w:cs="Arial"/>
          <w:sz w:val="20"/>
          <w:szCs w:val="20"/>
          <w:lang w:eastAsia="nl-NL"/>
        </w:rPr>
        <w:t>-2019</w:t>
      </w:r>
    </w:p>
    <w:p w14:paraId="7B772245" w14:textId="77777777" w:rsidR="00993846" w:rsidRPr="00F57E0E" w:rsidRDefault="00993846" w:rsidP="00F57E0E">
      <w:pPr>
        <w:pBdr>
          <w:top w:val="single" w:sz="4" w:space="1" w:color="auto"/>
          <w:left w:val="single" w:sz="4" w:space="4" w:color="auto"/>
          <w:bottom w:val="single" w:sz="4" w:space="24" w:color="auto"/>
          <w:right w:val="single" w:sz="4" w:space="4" w:color="auto"/>
        </w:pBdr>
        <w:spacing w:after="0" w:line="360" w:lineRule="auto"/>
        <w:rPr>
          <w:rFonts w:ascii="Arial" w:eastAsia="Times New Roman" w:hAnsi="Arial" w:cs="Arial"/>
          <w:sz w:val="20"/>
          <w:szCs w:val="20"/>
          <w:lang w:eastAsia="nl-NL"/>
        </w:rPr>
      </w:pPr>
      <w:r w:rsidRPr="00F57E0E">
        <w:rPr>
          <w:rFonts w:ascii="Arial" w:eastAsia="Times New Roman" w:hAnsi="Arial" w:cs="Arial"/>
          <w:sz w:val="20"/>
          <w:szCs w:val="20"/>
          <w:lang w:eastAsia="nl-NL"/>
        </w:rPr>
        <w:tab/>
      </w:r>
      <w:r w:rsidRPr="00F57E0E">
        <w:rPr>
          <w:rFonts w:ascii="Arial" w:eastAsia="Times New Roman" w:hAnsi="Arial" w:cs="Arial"/>
          <w:sz w:val="20"/>
          <w:szCs w:val="20"/>
          <w:lang w:eastAsia="nl-NL"/>
        </w:rPr>
        <w:tab/>
      </w:r>
      <w:r w:rsidRPr="00F57E0E">
        <w:rPr>
          <w:rFonts w:ascii="Arial" w:eastAsia="Times New Roman" w:hAnsi="Arial" w:cs="Arial"/>
          <w:sz w:val="20"/>
          <w:szCs w:val="20"/>
          <w:lang w:eastAsia="nl-NL"/>
        </w:rPr>
        <w:tab/>
      </w:r>
      <w:r w:rsidRPr="00F57E0E">
        <w:rPr>
          <w:rFonts w:ascii="Arial" w:eastAsia="Times New Roman" w:hAnsi="Arial" w:cs="Arial"/>
          <w:sz w:val="20"/>
          <w:szCs w:val="20"/>
          <w:lang w:eastAsia="nl-NL"/>
        </w:rPr>
        <w:tab/>
        <w:t xml:space="preserve">       </w:t>
      </w:r>
      <w:r w:rsidR="00F57E0E">
        <w:rPr>
          <w:rFonts w:ascii="Arial" w:eastAsia="Times New Roman" w:hAnsi="Arial" w:cs="Arial"/>
          <w:sz w:val="20"/>
          <w:szCs w:val="20"/>
          <w:lang w:eastAsia="nl-NL"/>
        </w:rPr>
        <w:t xml:space="preserve">   </w:t>
      </w:r>
      <w:r w:rsidR="009E3EDA">
        <w:rPr>
          <w:rFonts w:ascii="Arial" w:eastAsia="Times New Roman" w:hAnsi="Arial" w:cs="Arial"/>
          <w:sz w:val="20"/>
          <w:szCs w:val="20"/>
          <w:lang w:eastAsia="nl-NL"/>
        </w:rPr>
        <w:t>Tweede</w:t>
      </w:r>
      <w:r w:rsidRPr="00F57E0E">
        <w:rPr>
          <w:rFonts w:ascii="Arial" w:eastAsia="Times New Roman" w:hAnsi="Arial" w:cs="Arial"/>
          <w:sz w:val="20"/>
          <w:szCs w:val="20"/>
          <w:lang w:eastAsia="nl-NL"/>
        </w:rPr>
        <w:t xml:space="preserve"> kans</w:t>
      </w:r>
      <w:r w:rsidRPr="00F57E0E">
        <w:rPr>
          <w:rFonts w:ascii="Arial" w:eastAsia="Times New Roman" w:hAnsi="Arial" w:cs="Arial"/>
          <w:sz w:val="20"/>
          <w:szCs w:val="20"/>
          <w:lang w:eastAsia="nl-NL"/>
        </w:rPr>
        <w:tab/>
      </w:r>
      <w:r w:rsidRPr="00F57E0E">
        <w:rPr>
          <w:rFonts w:ascii="Arial" w:eastAsia="Times New Roman" w:hAnsi="Arial" w:cs="Arial"/>
          <w:sz w:val="20"/>
          <w:szCs w:val="20"/>
          <w:lang w:eastAsia="nl-NL"/>
        </w:rPr>
        <w:tab/>
        <w:t xml:space="preserve">                                                                        Afstudeerscriptie                       </w:t>
      </w:r>
      <w:r w:rsidR="00F57E0E">
        <w:rPr>
          <w:rFonts w:ascii="Arial" w:eastAsia="Times New Roman" w:hAnsi="Arial" w:cs="Arial"/>
          <w:sz w:val="20"/>
          <w:szCs w:val="20"/>
          <w:lang w:eastAsia="nl-NL"/>
        </w:rPr>
        <w:t xml:space="preserve">           </w:t>
      </w:r>
      <w:r w:rsidRPr="00F57E0E">
        <w:rPr>
          <w:rFonts w:ascii="Arial" w:eastAsia="Times New Roman" w:hAnsi="Arial" w:cs="Arial"/>
          <w:sz w:val="20"/>
          <w:szCs w:val="20"/>
          <w:lang w:eastAsia="nl-NL"/>
        </w:rPr>
        <w:t xml:space="preserve">SJD4, 2018/2019 </w:t>
      </w:r>
    </w:p>
    <w:p w14:paraId="246ABDDC" w14:textId="77777777" w:rsidR="00993846" w:rsidRPr="00F57E0E" w:rsidRDefault="00993846" w:rsidP="00F57E0E">
      <w:pPr>
        <w:spacing w:line="360" w:lineRule="auto"/>
        <w:rPr>
          <w:rFonts w:ascii="Arial" w:hAnsi="Arial" w:cs="Arial"/>
          <w:sz w:val="20"/>
          <w:szCs w:val="20"/>
        </w:rPr>
      </w:pPr>
    </w:p>
    <w:p w14:paraId="2E026016" w14:textId="77777777" w:rsidR="00993846" w:rsidRPr="00F57E0E" w:rsidRDefault="00993846" w:rsidP="00F57E0E">
      <w:pPr>
        <w:spacing w:line="360" w:lineRule="auto"/>
        <w:rPr>
          <w:rFonts w:ascii="Arial" w:hAnsi="Arial" w:cs="Arial"/>
          <w:sz w:val="20"/>
          <w:szCs w:val="20"/>
        </w:rPr>
      </w:pPr>
    </w:p>
    <w:p w14:paraId="2C2D0A8E" w14:textId="77777777" w:rsidR="00993846" w:rsidRPr="00F57E0E" w:rsidRDefault="00993846" w:rsidP="00F57E0E">
      <w:pPr>
        <w:spacing w:line="360" w:lineRule="auto"/>
        <w:rPr>
          <w:rFonts w:ascii="Arial" w:hAnsi="Arial" w:cs="Arial"/>
          <w:sz w:val="20"/>
          <w:szCs w:val="20"/>
        </w:rPr>
      </w:pPr>
    </w:p>
    <w:p w14:paraId="56FAA5E7" w14:textId="77777777" w:rsidR="00C90D08" w:rsidRPr="00F57E0E" w:rsidRDefault="004D2003" w:rsidP="00F57E0E">
      <w:pPr>
        <w:pStyle w:val="Kop1"/>
        <w:spacing w:line="360" w:lineRule="auto"/>
        <w:rPr>
          <w:rStyle w:val="Titelvanboek"/>
          <w:rFonts w:ascii="Arial" w:hAnsi="Arial" w:cs="Arial"/>
          <w:sz w:val="20"/>
          <w:szCs w:val="20"/>
        </w:rPr>
      </w:pPr>
      <w:bookmarkStart w:id="1" w:name="_Toc12647678"/>
      <w:r w:rsidRPr="00F57E0E">
        <w:rPr>
          <w:rStyle w:val="Titelvanboek"/>
          <w:rFonts w:ascii="Arial" w:hAnsi="Arial" w:cs="Arial"/>
          <w:sz w:val="20"/>
          <w:szCs w:val="20"/>
        </w:rPr>
        <w:lastRenderedPageBreak/>
        <w:t>Titelpagina</w:t>
      </w:r>
      <w:bookmarkEnd w:id="1"/>
    </w:p>
    <w:p w14:paraId="68BB7139" w14:textId="77777777" w:rsidR="004D2003" w:rsidRPr="00F57E0E" w:rsidRDefault="004D2003" w:rsidP="00F57E0E">
      <w:pPr>
        <w:spacing w:line="360" w:lineRule="auto"/>
        <w:rPr>
          <w:rFonts w:ascii="Arial" w:hAnsi="Arial" w:cs="Arial"/>
          <w:b/>
          <w:sz w:val="20"/>
          <w:szCs w:val="20"/>
        </w:rPr>
      </w:pPr>
    </w:p>
    <w:p w14:paraId="79F37D88" w14:textId="77777777" w:rsidR="004D2003" w:rsidRPr="00F57E0E" w:rsidRDefault="004D2003" w:rsidP="00F57E0E">
      <w:pPr>
        <w:spacing w:line="360" w:lineRule="auto"/>
        <w:rPr>
          <w:rFonts w:ascii="Arial" w:hAnsi="Arial" w:cs="Arial"/>
          <w:b/>
          <w:sz w:val="20"/>
          <w:szCs w:val="20"/>
        </w:rPr>
      </w:pPr>
      <w:r w:rsidRPr="00F57E0E">
        <w:rPr>
          <w:rFonts w:ascii="Arial" w:hAnsi="Arial" w:cs="Arial"/>
          <w:b/>
          <w:sz w:val="20"/>
          <w:szCs w:val="20"/>
        </w:rPr>
        <w:t>Scriptie</w:t>
      </w:r>
    </w:p>
    <w:p w14:paraId="0D23C4D8" w14:textId="77777777" w:rsidR="004D2003" w:rsidRPr="00F57E0E" w:rsidRDefault="004D2003" w:rsidP="00772E9B">
      <w:pPr>
        <w:spacing w:line="360" w:lineRule="auto"/>
        <w:rPr>
          <w:rFonts w:ascii="Arial" w:hAnsi="Arial" w:cs="Arial"/>
          <w:sz w:val="20"/>
          <w:szCs w:val="20"/>
        </w:rPr>
      </w:pPr>
      <w:r w:rsidRPr="00F57E0E">
        <w:rPr>
          <w:rFonts w:ascii="Arial" w:hAnsi="Arial" w:cs="Arial"/>
          <w:sz w:val="20"/>
          <w:szCs w:val="20"/>
        </w:rPr>
        <w:t xml:space="preserve">Titel:                        </w:t>
      </w:r>
      <w:r w:rsidR="00772E9B">
        <w:rPr>
          <w:rFonts w:ascii="Arial" w:hAnsi="Arial" w:cs="Arial"/>
          <w:sz w:val="20"/>
          <w:szCs w:val="20"/>
        </w:rPr>
        <w:t xml:space="preserve">          </w:t>
      </w:r>
      <w:r w:rsidRPr="00F57E0E">
        <w:rPr>
          <w:rFonts w:ascii="Arial" w:hAnsi="Arial" w:cs="Arial"/>
          <w:sz w:val="20"/>
          <w:szCs w:val="20"/>
        </w:rPr>
        <w:t>Een convenant tussen Stichting CAV en de gemeente</w:t>
      </w:r>
      <w:r w:rsidR="00F16355" w:rsidRPr="00F57E0E">
        <w:rPr>
          <w:rFonts w:ascii="Arial" w:hAnsi="Arial" w:cs="Arial"/>
          <w:sz w:val="20"/>
          <w:szCs w:val="20"/>
        </w:rPr>
        <w:t xml:space="preserve"> </w:t>
      </w:r>
      <w:r w:rsidRPr="00F57E0E">
        <w:rPr>
          <w:rFonts w:ascii="Arial" w:hAnsi="Arial" w:cs="Arial"/>
          <w:sz w:val="20"/>
          <w:szCs w:val="20"/>
        </w:rPr>
        <w:t>Rotterdam</w:t>
      </w:r>
    </w:p>
    <w:p w14:paraId="30433E74" w14:textId="77777777" w:rsidR="004D2003" w:rsidRPr="00F57E0E" w:rsidRDefault="004D2003" w:rsidP="00F57E0E">
      <w:pPr>
        <w:spacing w:line="360" w:lineRule="auto"/>
        <w:rPr>
          <w:rFonts w:ascii="Arial" w:hAnsi="Arial" w:cs="Arial"/>
          <w:sz w:val="20"/>
          <w:szCs w:val="20"/>
        </w:rPr>
      </w:pPr>
    </w:p>
    <w:p w14:paraId="1EBFB385" w14:textId="77777777" w:rsidR="004D2003" w:rsidRPr="00F57E0E" w:rsidRDefault="004D2003" w:rsidP="00F57E0E">
      <w:pPr>
        <w:spacing w:line="360" w:lineRule="auto"/>
        <w:rPr>
          <w:rFonts w:ascii="Arial" w:hAnsi="Arial" w:cs="Arial"/>
          <w:b/>
          <w:sz w:val="20"/>
          <w:szCs w:val="20"/>
        </w:rPr>
      </w:pPr>
      <w:r w:rsidRPr="00F57E0E">
        <w:rPr>
          <w:rFonts w:ascii="Arial" w:hAnsi="Arial" w:cs="Arial"/>
          <w:b/>
          <w:sz w:val="20"/>
          <w:szCs w:val="20"/>
        </w:rPr>
        <w:t>Student</w:t>
      </w:r>
    </w:p>
    <w:p w14:paraId="3B56C4D1" w14:textId="77777777" w:rsidR="004D2003" w:rsidRPr="00F57E0E" w:rsidRDefault="004D2003" w:rsidP="00F57E0E">
      <w:pPr>
        <w:spacing w:line="360" w:lineRule="auto"/>
        <w:rPr>
          <w:rFonts w:ascii="Arial" w:hAnsi="Arial" w:cs="Arial"/>
          <w:sz w:val="20"/>
          <w:szCs w:val="20"/>
        </w:rPr>
      </w:pPr>
      <w:r w:rsidRPr="00F57E0E">
        <w:rPr>
          <w:rFonts w:ascii="Arial" w:hAnsi="Arial" w:cs="Arial"/>
          <w:sz w:val="20"/>
          <w:szCs w:val="20"/>
        </w:rPr>
        <w:t xml:space="preserve">Auteur:                             </w:t>
      </w:r>
      <w:r w:rsidR="00F57E0E">
        <w:rPr>
          <w:rFonts w:ascii="Arial" w:hAnsi="Arial" w:cs="Arial"/>
          <w:sz w:val="20"/>
          <w:szCs w:val="20"/>
        </w:rPr>
        <w:t xml:space="preserve">  </w:t>
      </w:r>
      <w:r w:rsidRPr="00F57E0E">
        <w:rPr>
          <w:rFonts w:ascii="Arial" w:hAnsi="Arial" w:cs="Arial"/>
          <w:sz w:val="20"/>
          <w:szCs w:val="20"/>
        </w:rPr>
        <w:t>Erik Breedijk</w:t>
      </w:r>
    </w:p>
    <w:p w14:paraId="0AC9550E" w14:textId="77777777" w:rsidR="004D2003" w:rsidRPr="00F57E0E" w:rsidRDefault="004D2003" w:rsidP="00F57E0E">
      <w:pPr>
        <w:spacing w:line="360" w:lineRule="auto"/>
        <w:rPr>
          <w:rFonts w:ascii="Arial" w:hAnsi="Arial" w:cs="Arial"/>
          <w:sz w:val="20"/>
          <w:szCs w:val="20"/>
        </w:rPr>
      </w:pPr>
      <w:r w:rsidRPr="00F57E0E">
        <w:rPr>
          <w:rFonts w:ascii="Arial" w:hAnsi="Arial" w:cs="Arial"/>
          <w:sz w:val="20"/>
          <w:szCs w:val="20"/>
        </w:rPr>
        <w:t xml:space="preserve">Studentnummer:            </w:t>
      </w:r>
      <w:r w:rsidR="00F16355" w:rsidRPr="00F57E0E">
        <w:rPr>
          <w:rFonts w:ascii="Arial" w:hAnsi="Arial" w:cs="Arial"/>
          <w:sz w:val="20"/>
          <w:szCs w:val="20"/>
        </w:rPr>
        <w:t xml:space="preserve">   </w:t>
      </w:r>
      <w:r w:rsidRPr="00F57E0E">
        <w:rPr>
          <w:rFonts w:ascii="Arial" w:hAnsi="Arial" w:cs="Arial"/>
          <w:sz w:val="20"/>
          <w:szCs w:val="20"/>
        </w:rPr>
        <w:t>1097425</w:t>
      </w:r>
    </w:p>
    <w:p w14:paraId="68D0A65E" w14:textId="77777777" w:rsidR="004D2003" w:rsidRPr="0084157A" w:rsidRDefault="004D2003" w:rsidP="00F57E0E">
      <w:pPr>
        <w:spacing w:line="360" w:lineRule="auto"/>
        <w:rPr>
          <w:rFonts w:ascii="Arial" w:hAnsi="Arial" w:cs="Arial"/>
          <w:sz w:val="20"/>
          <w:szCs w:val="20"/>
          <w:lang w:val="en-US"/>
        </w:rPr>
      </w:pPr>
      <w:r w:rsidRPr="0084157A">
        <w:rPr>
          <w:rFonts w:ascii="Arial" w:hAnsi="Arial" w:cs="Arial"/>
          <w:sz w:val="20"/>
          <w:szCs w:val="20"/>
          <w:lang w:val="en-US"/>
        </w:rPr>
        <w:t xml:space="preserve">E-mailadres:                     </w:t>
      </w:r>
      <w:r w:rsidR="002C2F5B" w:rsidRPr="0084157A">
        <w:rPr>
          <w:rFonts w:ascii="Arial" w:hAnsi="Arial" w:cs="Arial"/>
          <w:sz w:val="20"/>
          <w:szCs w:val="20"/>
          <w:lang w:val="en-US"/>
        </w:rPr>
        <w:t xml:space="preserve"> </w:t>
      </w:r>
      <w:r w:rsidRPr="0084157A">
        <w:rPr>
          <w:rFonts w:ascii="Arial" w:hAnsi="Arial" w:cs="Arial"/>
          <w:sz w:val="20"/>
          <w:szCs w:val="20"/>
          <w:lang w:val="en-US"/>
        </w:rPr>
        <w:t>s1097425@student.hsleiden.nl</w:t>
      </w:r>
    </w:p>
    <w:p w14:paraId="278B4B67" w14:textId="77777777" w:rsidR="004D2003" w:rsidRPr="00F57E0E" w:rsidRDefault="004D2003" w:rsidP="00F57E0E">
      <w:pPr>
        <w:spacing w:line="360" w:lineRule="auto"/>
        <w:rPr>
          <w:rFonts w:ascii="Arial" w:hAnsi="Arial" w:cs="Arial"/>
          <w:sz w:val="20"/>
          <w:szCs w:val="20"/>
        </w:rPr>
      </w:pPr>
      <w:r w:rsidRPr="0084157A">
        <w:rPr>
          <w:rFonts w:ascii="Arial" w:hAnsi="Arial" w:cs="Arial"/>
          <w:sz w:val="20"/>
          <w:szCs w:val="20"/>
          <w:lang w:val="en-US"/>
        </w:rPr>
        <w:t xml:space="preserve">                                        </w:t>
      </w:r>
      <w:r w:rsidR="00F57E0E" w:rsidRPr="0084157A">
        <w:rPr>
          <w:rFonts w:ascii="Arial" w:hAnsi="Arial" w:cs="Arial"/>
          <w:sz w:val="20"/>
          <w:szCs w:val="20"/>
          <w:lang w:val="en-US"/>
        </w:rPr>
        <w:t xml:space="preserve">  </w:t>
      </w:r>
      <w:r w:rsidRPr="00F57E0E">
        <w:rPr>
          <w:rFonts w:ascii="Arial" w:hAnsi="Arial" w:cs="Arial"/>
          <w:sz w:val="20"/>
          <w:szCs w:val="20"/>
        </w:rPr>
        <w:t>Erik_1993@live.nl</w:t>
      </w:r>
    </w:p>
    <w:p w14:paraId="25D86D6F" w14:textId="77777777" w:rsidR="004D2003" w:rsidRPr="00F57E0E" w:rsidRDefault="004D2003" w:rsidP="00F57E0E">
      <w:pPr>
        <w:spacing w:line="360" w:lineRule="auto"/>
        <w:rPr>
          <w:rFonts w:ascii="Arial" w:hAnsi="Arial" w:cs="Arial"/>
          <w:b/>
          <w:sz w:val="20"/>
          <w:szCs w:val="20"/>
        </w:rPr>
      </w:pPr>
      <w:r w:rsidRPr="00F57E0E">
        <w:rPr>
          <w:rFonts w:ascii="Arial" w:hAnsi="Arial" w:cs="Arial"/>
          <w:b/>
          <w:sz w:val="20"/>
          <w:szCs w:val="20"/>
        </w:rPr>
        <w:t>Opdrachtgever</w:t>
      </w:r>
    </w:p>
    <w:p w14:paraId="7AEB0BF2" w14:textId="77777777" w:rsidR="004D2003" w:rsidRPr="00F57E0E" w:rsidRDefault="004D2003" w:rsidP="00F57E0E">
      <w:pPr>
        <w:spacing w:line="360" w:lineRule="auto"/>
        <w:rPr>
          <w:rFonts w:ascii="Arial" w:hAnsi="Arial" w:cs="Arial"/>
          <w:sz w:val="20"/>
          <w:szCs w:val="20"/>
        </w:rPr>
      </w:pPr>
      <w:r w:rsidRPr="00F57E0E">
        <w:rPr>
          <w:rFonts w:ascii="Arial" w:hAnsi="Arial" w:cs="Arial"/>
          <w:sz w:val="20"/>
          <w:szCs w:val="20"/>
        </w:rPr>
        <w:t xml:space="preserve">Naam opdrachtgever:     </w:t>
      </w:r>
      <w:r w:rsidR="00F16355" w:rsidRPr="00F57E0E">
        <w:rPr>
          <w:rFonts w:ascii="Arial" w:hAnsi="Arial" w:cs="Arial"/>
          <w:sz w:val="20"/>
          <w:szCs w:val="20"/>
        </w:rPr>
        <w:t xml:space="preserve">    </w:t>
      </w:r>
      <w:r w:rsidRPr="00F57E0E">
        <w:rPr>
          <w:rFonts w:ascii="Arial" w:hAnsi="Arial" w:cs="Arial"/>
          <w:sz w:val="20"/>
          <w:szCs w:val="20"/>
        </w:rPr>
        <w:t>Stichting CAV</w:t>
      </w:r>
    </w:p>
    <w:p w14:paraId="26362DD7" w14:textId="77777777" w:rsidR="004D2003" w:rsidRPr="00F57E0E" w:rsidRDefault="004D2003" w:rsidP="00F57E0E">
      <w:pPr>
        <w:spacing w:line="360" w:lineRule="auto"/>
        <w:rPr>
          <w:rFonts w:ascii="Arial" w:hAnsi="Arial" w:cs="Arial"/>
          <w:sz w:val="20"/>
          <w:szCs w:val="20"/>
        </w:rPr>
      </w:pPr>
      <w:r w:rsidRPr="00F57E0E">
        <w:rPr>
          <w:rFonts w:ascii="Arial" w:hAnsi="Arial" w:cs="Arial"/>
          <w:sz w:val="20"/>
          <w:szCs w:val="20"/>
        </w:rPr>
        <w:t xml:space="preserve">Adres:                               </w:t>
      </w:r>
      <w:r w:rsidR="00F57E0E">
        <w:rPr>
          <w:rFonts w:ascii="Arial" w:hAnsi="Arial" w:cs="Arial"/>
          <w:sz w:val="20"/>
          <w:szCs w:val="20"/>
        </w:rPr>
        <w:t xml:space="preserve">  </w:t>
      </w:r>
      <w:r w:rsidR="00E35B8B" w:rsidRPr="00F57E0E">
        <w:rPr>
          <w:rFonts w:ascii="Arial" w:hAnsi="Arial" w:cs="Arial"/>
          <w:sz w:val="20"/>
          <w:szCs w:val="20"/>
        </w:rPr>
        <w:t>Postbus 7276,2701 AG Zoetermeer</w:t>
      </w:r>
    </w:p>
    <w:p w14:paraId="07894C61" w14:textId="77777777" w:rsidR="00E35B8B" w:rsidRPr="00F57E0E" w:rsidRDefault="00E35B8B" w:rsidP="00F57E0E">
      <w:pPr>
        <w:spacing w:line="360" w:lineRule="auto"/>
        <w:rPr>
          <w:rFonts w:ascii="Arial" w:hAnsi="Arial" w:cs="Arial"/>
          <w:sz w:val="20"/>
          <w:szCs w:val="20"/>
        </w:rPr>
      </w:pPr>
      <w:r w:rsidRPr="00F57E0E">
        <w:rPr>
          <w:rFonts w:ascii="Arial" w:hAnsi="Arial" w:cs="Arial"/>
          <w:sz w:val="20"/>
          <w:szCs w:val="20"/>
        </w:rPr>
        <w:t xml:space="preserve">Afdeling:                           </w:t>
      </w:r>
      <w:r w:rsidR="00F57E0E">
        <w:rPr>
          <w:rFonts w:ascii="Arial" w:hAnsi="Arial" w:cs="Arial"/>
          <w:sz w:val="20"/>
          <w:szCs w:val="20"/>
        </w:rPr>
        <w:t xml:space="preserve">  </w:t>
      </w:r>
      <w:r w:rsidRPr="00F57E0E">
        <w:rPr>
          <w:rFonts w:ascii="Arial" w:hAnsi="Arial" w:cs="Arial"/>
          <w:sz w:val="20"/>
          <w:szCs w:val="20"/>
        </w:rPr>
        <w:t xml:space="preserve"> Rotterdam</w:t>
      </w:r>
    </w:p>
    <w:p w14:paraId="3943CC5A" w14:textId="77777777" w:rsidR="00E35B8B" w:rsidRPr="00F57E0E" w:rsidRDefault="00E35B8B" w:rsidP="00F57E0E">
      <w:pPr>
        <w:spacing w:line="360" w:lineRule="auto"/>
        <w:rPr>
          <w:rFonts w:ascii="Arial" w:hAnsi="Arial" w:cs="Arial"/>
          <w:sz w:val="20"/>
          <w:szCs w:val="20"/>
        </w:rPr>
      </w:pPr>
      <w:r w:rsidRPr="00F57E0E">
        <w:rPr>
          <w:rFonts w:ascii="Arial" w:hAnsi="Arial" w:cs="Arial"/>
          <w:sz w:val="20"/>
          <w:szCs w:val="20"/>
        </w:rPr>
        <w:t xml:space="preserve">Afstudeerbegeleider:      </w:t>
      </w:r>
      <w:r w:rsidR="00F16355" w:rsidRPr="00F57E0E">
        <w:rPr>
          <w:rFonts w:ascii="Arial" w:hAnsi="Arial" w:cs="Arial"/>
          <w:sz w:val="20"/>
          <w:szCs w:val="20"/>
        </w:rPr>
        <w:t xml:space="preserve">     </w:t>
      </w:r>
      <w:r w:rsidRPr="00F57E0E">
        <w:rPr>
          <w:rFonts w:ascii="Arial" w:hAnsi="Arial" w:cs="Arial"/>
          <w:sz w:val="20"/>
          <w:szCs w:val="20"/>
        </w:rPr>
        <w:t>X. van Twist</w:t>
      </w:r>
    </w:p>
    <w:p w14:paraId="79036B7D" w14:textId="77777777" w:rsidR="00E35B8B" w:rsidRPr="00F57E0E" w:rsidRDefault="00E35B8B" w:rsidP="00F57E0E">
      <w:pPr>
        <w:spacing w:line="360" w:lineRule="auto"/>
        <w:rPr>
          <w:rFonts w:ascii="Arial" w:hAnsi="Arial" w:cs="Arial"/>
          <w:b/>
          <w:sz w:val="20"/>
          <w:szCs w:val="20"/>
        </w:rPr>
      </w:pPr>
    </w:p>
    <w:p w14:paraId="133F8F9A" w14:textId="77777777" w:rsidR="00E35B8B" w:rsidRPr="00F57E0E" w:rsidRDefault="00E35B8B" w:rsidP="00F57E0E">
      <w:pPr>
        <w:spacing w:line="360" w:lineRule="auto"/>
        <w:rPr>
          <w:rFonts w:ascii="Arial" w:hAnsi="Arial" w:cs="Arial"/>
          <w:b/>
          <w:sz w:val="20"/>
          <w:szCs w:val="20"/>
        </w:rPr>
      </w:pPr>
      <w:r w:rsidRPr="00F57E0E">
        <w:rPr>
          <w:rFonts w:ascii="Arial" w:hAnsi="Arial" w:cs="Arial"/>
          <w:b/>
          <w:sz w:val="20"/>
          <w:szCs w:val="20"/>
        </w:rPr>
        <w:t>Onderwijsinstelling</w:t>
      </w:r>
    </w:p>
    <w:p w14:paraId="0874BDB9" w14:textId="77777777" w:rsidR="00E35B8B" w:rsidRPr="00F57E0E" w:rsidRDefault="00E35B8B" w:rsidP="00F57E0E">
      <w:pPr>
        <w:spacing w:line="360" w:lineRule="auto"/>
        <w:rPr>
          <w:rFonts w:ascii="Arial" w:hAnsi="Arial" w:cs="Arial"/>
          <w:sz w:val="20"/>
          <w:szCs w:val="20"/>
        </w:rPr>
      </w:pPr>
      <w:r w:rsidRPr="00F57E0E">
        <w:rPr>
          <w:rFonts w:ascii="Arial" w:hAnsi="Arial" w:cs="Arial"/>
          <w:sz w:val="20"/>
          <w:szCs w:val="20"/>
        </w:rPr>
        <w:t>Naam school:</w:t>
      </w:r>
      <w:r w:rsidRPr="00F57E0E">
        <w:rPr>
          <w:rFonts w:ascii="Arial" w:hAnsi="Arial" w:cs="Arial"/>
          <w:sz w:val="20"/>
          <w:szCs w:val="20"/>
        </w:rPr>
        <w:tab/>
      </w:r>
      <w:r w:rsidR="00F16355" w:rsidRPr="00F57E0E">
        <w:rPr>
          <w:rFonts w:ascii="Arial" w:hAnsi="Arial" w:cs="Arial"/>
          <w:sz w:val="20"/>
          <w:szCs w:val="20"/>
        </w:rPr>
        <w:t xml:space="preserve">             </w:t>
      </w:r>
      <w:r w:rsidR="002C2F5B" w:rsidRPr="00F57E0E">
        <w:rPr>
          <w:rFonts w:ascii="Arial" w:hAnsi="Arial" w:cs="Arial"/>
          <w:sz w:val="20"/>
          <w:szCs w:val="20"/>
        </w:rPr>
        <w:t xml:space="preserve">     </w:t>
      </w:r>
      <w:r w:rsidR="00F57E0E">
        <w:rPr>
          <w:rFonts w:ascii="Arial" w:hAnsi="Arial" w:cs="Arial"/>
          <w:sz w:val="20"/>
          <w:szCs w:val="20"/>
        </w:rPr>
        <w:t xml:space="preserve"> </w:t>
      </w:r>
      <w:r w:rsidRPr="00F57E0E">
        <w:rPr>
          <w:rFonts w:ascii="Arial" w:hAnsi="Arial" w:cs="Arial"/>
          <w:sz w:val="20"/>
          <w:szCs w:val="20"/>
        </w:rPr>
        <w:t>Hogeschool Leiden</w:t>
      </w:r>
    </w:p>
    <w:p w14:paraId="019F0D38" w14:textId="77777777" w:rsidR="00E35B8B" w:rsidRPr="00F57E0E" w:rsidRDefault="00E35B8B" w:rsidP="00F57E0E">
      <w:pPr>
        <w:spacing w:line="360" w:lineRule="auto"/>
        <w:rPr>
          <w:rFonts w:ascii="Arial" w:hAnsi="Arial" w:cs="Arial"/>
          <w:sz w:val="20"/>
          <w:szCs w:val="20"/>
        </w:rPr>
      </w:pPr>
      <w:r w:rsidRPr="00F57E0E">
        <w:rPr>
          <w:rFonts w:ascii="Arial" w:hAnsi="Arial" w:cs="Arial"/>
          <w:sz w:val="20"/>
          <w:szCs w:val="20"/>
        </w:rPr>
        <w:t>Adres:</w:t>
      </w:r>
      <w:r w:rsidRPr="00F57E0E">
        <w:rPr>
          <w:rFonts w:ascii="Arial" w:hAnsi="Arial" w:cs="Arial"/>
          <w:sz w:val="20"/>
          <w:szCs w:val="20"/>
        </w:rPr>
        <w:tab/>
      </w:r>
      <w:r w:rsidRPr="00F57E0E">
        <w:rPr>
          <w:rFonts w:ascii="Arial" w:hAnsi="Arial" w:cs="Arial"/>
          <w:sz w:val="20"/>
          <w:szCs w:val="20"/>
        </w:rPr>
        <w:tab/>
      </w:r>
      <w:r w:rsidR="00F16355" w:rsidRPr="00F57E0E">
        <w:rPr>
          <w:rFonts w:ascii="Arial" w:hAnsi="Arial" w:cs="Arial"/>
          <w:sz w:val="20"/>
          <w:szCs w:val="20"/>
        </w:rPr>
        <w:t xml:space="preserve">            </w:t>
      </w:r>
      <w:r w:rsidR="002C2F5B" w:rsidRPr="00F57E0E">
        <w:rPr>
          <w:rFonts w:ascii="Arial" w:hAnsi="Arial" w:cs="Arial"/>
          <w:sz w:val="20"/>
          <w:szCs w:val="20"/>
        </w:rPr>
        <w:t xml:space="preserve">      </w:t>
      </w:r>
      <w:r w:rsidR="00F57E0E">
        <w:rPr>
          <w:rFonts w:ascii="Arial" w:hAnsi="Arial" w:cs="Arial"/>
          <w:sz w:val="20"/>
          <w:szCs w:val="20"/>
        </w:rPr>
        <w:t xml:space="preserve"> </w:t>
      </w:r>
      <w:r w:rsidRPr="00F57E0E">
        <w:rPr>
          <w:rFonts w:ascii="Arial" w:hAnsi="Arial" w:cs="Arial"/>
          <w:sz w:val="20"/>
          <w:szCs w:val="20"/>
        </w:rPr>
        <w:t>Zernikedreef 11</w:t>
      </w:r>
    </w:p>
    <w:p w14:paraId="4DCADADC" w14:textId="77777777" w:rsidR="00E35B8B" w:rsidRPr="00F57E0E" w:rsidRDefault="00E35B8B" w:rsidP="00F57E0E">
      <w:pPr>
        <w:spacing w:line="360" w:lineRule="auto"/>
        <w:rPr>
          <w:rFonts w:ascii="Arial" w:hAnsi="Arial" w:cs="Arial"/>
          <w:sz w:val="20"/>
          <w:szCs w:val="20"/>
        </w:rPr>
      </w:pPr>
      <w:r w:rsidRPr="00F57E0E">
        <w:rPr>
          <w:rFonts w:ascii="Arial" w:hAnsi="Arial" w:cs="Arial"/>
          <w:sz w:val="20"/>
          <w:szCs w:val="20"/>
        </w:rPr>
        <w:tab/>
      </w:r>
      <w:r w:rsidRPr="00F57E0E">
        <w:rPr>
          <w:rFonts w:ascii="Arial" w:hAnsi="Arial" w:cs="Arial"/>
          <w:sz w:val="20"/>
          <w:szCs w:val="20"/>
        </w:rPr>
        <w:tab/>
      </w:r>
      <w:r w:rsidRPr="00F57E0E">
        <w:rPr>
          <w:rFonts w:ascii="Arial" w:hAnsi="Arial" w:cs="Arial"/>
          <w:sz w:val="20"/>
          <w:szCs w:val="20"/>
        </w:rPr>
        <w:tab/>
      </w:r>
      <w:r w:rsidR="002C2F5B" w:rsidRPr="00F57E0E">
        <w:rPr>
          <w:rFonts w:ascii="Arial" w:hAnsi="Arial" w:cs="Arial"/>
          <w:sz w:val="20"/>
          <w:szCs w:val="20"/>
        </w:rPr>
        <w:t xml:space="preserve">       </w:t>
      </w:r>
      <w:r w:rsidRPr="00F57E0E">
        <w:rPr>
          <w:rFonts w:ascii="Arial" w:hAnsi="Arial" w:cs="Arial"/>
          <w:sz w:val="20"/>
          <w:szCs w:val="20"/>
        </w:rPr>
        <w:t>2333 CK Leiden</w:t>
      </w:r>
    </w:p>
    <w:p w14:paraId="7A3B08A1" w14:textId="77777777" w:rsidR="00E35B8B" w:rsidRPr="00F57E0E" w:rsidRDefault="00E35B8B" w:rsidP="00F57E0E">
      <w:pPr>
        <w:spacing w:line="360" w:lineRule="auto"/>
        <w:rPr>
          <w:rFonts w:ascii="Arial" w:hAnsi="Arial" w:cs="Arial"/>
          <w:sz w:val="20"/>
          <w:szCs w:val="20"/>
        </w:rPr>
      </w:pPr>
      <w:r w:rsidRPr="00F57E0E">
        <w:rPr>
          <w:rFonts w:ascii="Arial" w:hAnsi="Arial" w:cs="Arial"/>
          <w:sz w:val="20"/>
          <w:szCs w:val="20"/>
        </w:rPr>
        <w:t>Opleiding:</w:t>
      </w:r>
      <w:r w:rsidRPr="00F57E0E">
        <w:rPr>
          <w:rFonts w:ascii="Arial" w:hAnsi="Arial" w:cs="Arial"/>
          <w:sz w:val="20"/>
          <w:szCs w:val="20"/>
        </w:rPr>
        <w:tab/>
      </w:r>
      <w:r w:rsidRPr="00F57E0E">
        <w:rPr>
          <w:rFonts w:ascii="Arial" w:hAnsi="Arial" w:cs="Arial"/>
          <w:sz w:val="20"/>
          <w:szCs w:val="20"/>
        </w:rPr>
        <w:tab/>
      </w:r>
      <w:r w:rsidR="002C2F5B" w:rsidRPr="00F57E0E">
        <w:rPr>
          <w:rFonts w:ascii="Arial" w:hAnsi="Arial" w:cs="Arial"/>
          <w:sz w:val="20"/>
          <w:szCs w:val="20"/>
        </w:rPr>
        <w:t xml:space="preserve">       </w:t>
      </w:r>
      <w:r w:rsidRPr="00F57E0E">
        <w:rPr>
          <w:rFonts w:ascii="Arial" w:hAnsi="Arial" w:cs="Arial"/>
          <w:sz w:val="20"/>
          <w:szCs w:val="20"/>
        </w:rPr>
        <w:t>Sociaal Juridische Dienstverlening</w:t>
      </w:r>
    </w:p>
    <w:p w14:paraId="45C70492" w14:textId="77777777" w:rsidR="00E35B8B" w:rsidRPr="00F57E0E" w:rsidRDefault="00E35B8B" w:rsidP="00F57E0E">
      <w:pPr>
        <w:spacing w:line="360" w:lineRule="auto"/>
        <w:rPr>
          <w:rFonts w:ascii="Arial" w:hAnsi="Arial" w:cs="Arial"/>
          <w:sz w:val="20"/>
          <w:szCs w:val="20"/>
        </w:rPr>
      </w:pPr>
      <w:r w:rsidRPr="00F57E0E">
        <w:rPr>
          <w:rFonts w:ascii="Arial" w:hAnsi="Arial" w:cs="Arial"/>
          <w:sz w:val="20"/>
          <w:szCs w:val="20"/>
        </w:rPr>
        <w:t>Afstudeerbegeleiders:</w:t>
      </w:r>
      <w:r w:rsidR="00F16355" w:rsidRPr="00F57E0E">
        <w:rPr>
          <w:rFonts w:ascii="Arial" w:hAnsi="Arial" w:cs="Arial"/>
          <w:sz w:val="20"/>
          <w:szCs w:val="20"/>
        </w:rPr>
        <w:t xml:space="preserve">       </w:t>
      </w:r>
      <w:r w:rsidR="00F57E0E">
        <w:rPr>
          <w:rFonts w:ascii="Arial" w:hAnsi="Arial" w:cs="Arial"/>
          <w:sz w:val="20"/>
          <w:szCs w:val="20"/>
        </w:rPr>
        <w:t xml:space="preserve">   </w:t>
      </w:r>
      <w:r w:rsidRPr="00F57E0E">
        <w:rPr>
          <w:rFonts w:ascii="Arial" w:eastAsia="Times New Roman" w:hAnsi="Arial" w:cs="Arial"/>
          <w:sz w:val="20"/>
          <w:szCs w:val="20"/>
          <w:lang w:eastAsia="nl-NL"/>
        </w:rPr>
        <w:t>A. Schelhaas</w:t>
      </w:r>
    </w:p>
    <w:p w14:paraId="7F072715" w14:textId="77777777" w:rsidR="004E0D6A" w:rsidRPr="00F57E0E" w:rsidRDefault="00E35B8B" w:rsidP="00F57E0E">
      <w:pPr>
        <w:spacing w:line="360" w:lineRule="auto"/>
        <w:rPr>
          <w:rFonts w:ascii="Arial" w:eastAsia="Times New Roman" w:hAnsi="Arial" w:cs="Arial"/>
          <w:sz w:val="20"/>
          <w:szCs w:val="20"/>
          <w:lang w:eastAsia="nl-NL"/>
        </w:rPr>
      </w:pPr>
      <w:r w:rsidRPr="00F57E0E">
        <w:rPr>
          <w:rFonts w:ascii="Arial" w:hAnsi="Arial" w:cs="Arial"/>
          <w:sz w:val="20"/>
          <w:szCs w:val="20"/>
        </w:rPr>
        <w:tab/>
      </w:r>
      <w:r w:rsidRPr="00F57E0E">
        <w:rPr>
          <w:rFonts w:ascii="Arial" w:hAnsi="Arial" w:cs="Arial"/>
          <w:sz w:val="20"/>
          <w:szCs w:val="20"/>
        </w:rPr>
        <w:tab/>
      </w:r>
      <w:r w:rsidRPr="00F57E0E">
        <w:rPr>
          <w:rFonts w:ascii="Arial" w:hAnsi="Arial" w:cs="Arial"/>
          <w:sz w:val="20"/>
          <w:szCs w:val="20"/>
        </w:rPr>
        <w:tab/>
      </w:r>
      <w:r w:rsidR="002C2F5B" w:rsidRPr="00F57E0E">
        <w:rPr>
          <w:rFonts w:ascii="Arial" w:hAnsi="Arial" w:cs="Arial"/>
          <w:sz w:val="20"/>
          <w:szCs w:val="20"/>
        </w:rPr>
        <w:t xml:space="preserve">        </w:t>
      </w:r>
      <w:r w:rsidRPr="00F57E0E">
        <w:rPr>
          <w:rFonts w:ascii="Arial" w:eastAsia="Times New Roman" w:hAnsi="Arial" w:cs="Arial"/>
          <w:sz w:val="20"/>
          <w:szCs w:val="20"/>
          <w:lang w:eastAsia="nl-NL"/>
        </w:rPr>
        <w:t xml:space="preserve">I. Wentzel       </w:t>
      </w:r>
    </w:p>
    <w:p w14:paraId="50734CDC" w14:textId="77777777" w:rsidR="00176E4E" w:rsidRPr="00F57E0E" w:rsidRDefault="00176E4E" w:rsidP="00F57E0E">
      <w:pPr>
        <w:spacing w:line="360" w:lineRule="auto"/>
        <w:rPr>
          <w:rFonts w:ascii="Arial" w:hAnsi="Arial" w:cs="Arial"/>
          <w:sz w:val="20"/>
          <w:szCs w:val="20"/>
        </w:rPr>
      </w:pPr>
    </w:p>
    <w:p w14:paraId="7258740D" w14:textId="77777777" w:rsidR="00176E4E" w:rsidRPr="00F57E0E" w:rsidRDefault="00176E4E" w:rsidP="00F57E0E">
      <w:pPr>
        <w:spacing w:line="360" w:lineRule="auto"/>
        <w:rPr>
          <w:rFonts w:ascii="Arial" w:hAnsi="Arial" w:cs="Arial"/>
          <w:sz w:val="20"/>
          <w:szCs w:val="20"/>
        </w:rPr>
      </w:pPr>
    </w:p>
    <w:p w14:paraId="466918A6" w14:textId="77777777" w:rsidR="00176E4E" w:rsidRPr="00F57E0E" w:rsidRDefault="00176E4E" w:rsidP="00F57E0E">
      <w:pPr>
        <w:spacing w:line="360" w:lineRule="auto"/>
        <w:rPr>
          <w:rFonts w:ascii="Arial" w:hAnsi="Arial" w:cs="Arial"/>
          <w:sz w:val="20"/>
          <w:szCs w:val="20"/>
        </w:rPr>
      </w:pPr>
    </w:p>
    <w:p w14:paraId="48E370F2" w14:textId="77777777" w:rsidR="00176E4E" w:rsidRPr="00F57E0E" w:rsidRDefault="00176E4E" w:rsidP="00F57E0E">
      <w:pPr>
        <w:spacing w:line="360" w:lineRule="auto"/>
        <w:rPr>
          <w:rFonts w:ascii="Arial" w:hAnsi="Arial" w:cs="Arial"/>
          <w:sz w:val="20"/>
          <w:szCs w:val="20"/>
        </w:rPr>
      </w:pPr>
    </w:p>
    <w:p w14:paraId="5870C92E" w14:textId="77777777" w:rsidR="00176E4E" w:rsidRPr="00F57E0E" w:rsidRDefault="00176E4E" w:rsidP="00F57E0E">
      <w:pPr>
        <w:pStyle w:val="Kop1"/>
        <w:spacing w:line="360" w:lineRule="auto"/>
        <w:rPr>
          <w:rStyle w:val="Titelvanboek"/>
          <w:rFonts w:ascii="Arial" w:hAnsi="Arial" w:cs="Arial"/>
          <w:sz w:val="20"/>
          <w:szCs w:val="20"/>
        </w:rPr>
      </w:pPr>
      <w:bookmarkStart w:id="2" w:name="_Toc12647679"/>
      <w:r w:rsidRPr="00F57E0E">
        <w:rPr>
          <w:rStyle w:val="Titelvanboek"/>
          <w:rFonts w:ascii="Arial" w:hAnsi="Arial" w:cs="Arial"/>
          <w:sz w:val="20"/>
          <w:szCs w:val="20"/>
        </w:rPr>
        <w:lastRenderedPageBreak/>
        <w:t>Voorwoord</w:t>
      </w:r>
      <w:bookmarkEnd w:id="2"/>
    </w:p>
    <w:p w14:paraId="79E2DEAC" w14:textId="77777777" w:rsidR="00176E4E" w:rsidRPr="00F57E0E" w:rsidRDefault="00176E4E" w:rsidP="00F57E0E">
      <w:pPr>
        <w:spacing w:line="360" w:lineRule="auto"/>
        <w:rPr>
          <w:rFonts w:ascii="Arial" w:hAnsi="Arial" w:cs="Arial"/>
          <w:sz w:val="20"/>
          <w:szCs w:val="20"/>
        </w:rPr>
      </w:pPr>
    </w:p>
    <w:p w14:paraId="0F855B15" w14:textId="77777777" w:rsidR="00176E4E" w:rsidRPr="00F57E0E" w:rsidRDefault="00176E4E" w:rsidP="00F57E0E">
      <w:pPr>
        <w:spacing w:line="360" w:lineRule="auto"/>
        <w:rPr>
          <w:rFonts w:ascii="Arial" w:hAnsi="Arial" w:cs="Arial"/>
          <w:sz w:val="20"/>
          <w:szCs w:val="20"/>
        </w:rPr>
      </w:pPr>
      <w:r w:rsidRPr="00F57E0E">
        <w:rPr>
          <w:rFonts w:ascii="Arial" w:hAnsi="Arial" w:cs="Arial"/>
          <w:sz w:val="20"/>
          <w:szCs w:val="20"/>
        </w:rPr>
        <w:t xml:space="preserve">Dit is mijn afstudeerscriptie over de samenwerking tussen de gemeente Rotterdam en Stichting CAV Rotterdam. Deze scriptie is geschreven in opdracht van Stichting CAV. Het onderzoek richt zich vooral op de actuele </w:t>
      </w:r>
      <w:r w:rsidR="00BE5941" w:rsidRPr="00F57E0E">
        <w:rPr>
          <w:rFonts w:ascii="Arial" w:hAnsi="Arial" w:cs="Arial"/>
          <w:sz w:val="20"/>
          <w:szCs w:val="20"/>
        </w:rPr>
        <w:t>gebeurtenis, het sluiten van een samenwerkingsconvenant tussen bewindvoerders en de gemeente Rotterdam.</w:t>
      </w:r>
    </w:p>
    <w:p w14:paraId="0A03EC01" w14:textId="77777777" w:rsidR="00BE5941" w:rsidRPr="00F57E0E" w:rsidRDefault="00BE5941" w:rsidP="00F57E0E">
      <w:pPr>
        <w:spacing w:line="360" w:lineRule="auto"/>
        <w:rPr>
          <w:rFonts w:ascii="Arial" w:hAnsi="Arial" w:cs="Arial"/>
          <w:sz w:val="20"/>
          <w:szCs w:val="20"/>
        </w:rPr>
      </w:pPr>
      <w:r w:rsidRPr="00F57E0E">
        <w:rPr>
          <w:rFonts w:ascii="Arial" w:hAnsi="Arial" w:cs="Arial"/>
          <w:sz w:val="20"/>
          <w:szCs w:val="20"/>
        </w:rPr>
        <w:t xml:space="preserve">Ik wil </w:t>
      </w:r>
      <w:r w:rsidR="00E04CAB" w:rsidRPr="00F57E0E">
        <w:rPr>
          <w:rFonts w:ascii="Arial" w:hAnsi="Arial" w:cs="Arial"/>
          <w:sz w:val="20"/>
          <w:szCs w:val="20"/>
        </w:rPr>
        <w:t xml:space="preserve">Stichting CAV bedanken voor de mogelijkheid om mijn scriptie daar te mogen </w:t>
      </w:r>
      <w:r w:rsidR="00793FEE">
        <w:rPr>
          <w:rFonts w:ascii="Arial" w:hAnsi="Arial" w:cs="Arial"/>
          <w:sz w:val="20"/>
          <w:szCs w:val="20"/>
        </w:rPr>
        <w:t>uitvoeren.</w:t>
      </w:r>
      <w:r w:rsidR="00E04CAB" w:rsidRPr="00F57E0E">
        <w:rPr>
          <w:rFonts w:ascii="Arial" w:hAnsi="Arial" w:cs="Arial"/>
          <w:sz w:val="20"/>
          <w:szCs w:val="20"/>
        </w:rPr>
        <w:t xml:space="preserve"> Dank voor mijn scriptiebegeleider Xander van Twist voor het begeleiden van het scriptieproces en dat ik mee mocht naar de gemeente Rotterdam voor convenant</w:t>
      </w:r>
      <w:r w:rsidR="00D25E29">
        <w:rPr>
          <w:rFonts w:ascii="Arial" w:hAnsi="Arial" w:cs="Arial"/>
          <w:sz w:val="20"/>
          <w:szCs w:val="20"/>
        </w:rPr>
        <w:t>bijeenkomsten</w:t>
      </w:r>
      <w:r w:rsidR="00E04CAB" w:rsidRPr="00F57E0E">
        <w:rPr>
          <w:rFonts w:ascii="Arial" w:hAnsi="Arial" w:cs="Arial"/>
          <w:sz w:val="20"/>
          <w:szCs w:val="20"/>
        </w:rPr>
        <w:t xml:space="preserve">. Tot slot wil </w:t>
      </w:r>
      <w:r w:rsidR="00793FEE">
        <w:rPr>
          <w:rFonts w:ascii="Arial" w:hAnsi="Arial" w:cs="Arial"/>
          <w:sz w:val="20"/>
          <w:szCs w:val="20"/>
        </w:rPr>
        <w:t xml:space="preserve">ik de </w:t>
      </w:r>
      <w:r w:rsidR="00E04CAB" w:rsidRPr="00F57E0E">
        <w:rPr>
          <w:rFonts w:ascii="Arial" w:hAnsi="Arial" w:cs="Arial"/>
          <w:sz w:val="20"/>
          <w:szCs w:val="20"/>
        </w:rPr>
        <w:t>bewindvoerders van Stichting CAV Rotterdam en</w:t>
      </w:r>
      <w:r w:rsidR="00793FEE">
        <w:rPr>
          <w:rFonts w:ascii="Arial" w:hAnsi="Arial" w:cs="Arial"/>
          <w:sz w:val="20"/>
          <w:szCs w:val="20"/>
        </w:rPr>
        <w:t xml:space="preserve"> de directeur</w:t>
      </w:r>
      <w:r w:rsidR="00E04CAB" w:rsidRPr="00F57E0E">
        <w:rPr>
          <w:rFonts w:ascii="Arial" w:hAnsi="Arial" w:cs="Arial"/>
          <w:sz w:val="20"/>
          <w:szCs w:val="20"/>
        </w:rPr>
        <w:t xml:space="preserve"> Erwin Bel bedanken voor hun tijd en </w:t>
      </w:r>
      <w:r w:rsidR="00A629A8" w:rsidRPr="00F57E0E">
        <w:rPr>
          <w:rFonts w:ascii="Arial" w:hAnsi="Arial" w:cs="Arial"/>
          <w:sz w:val="20"/>
          <w:szCs w:val="20"/>
        </w:rPr>
        <w:t>input</w:t>
      </w:r>
      <w:r w:rsidR="00E04CAB" w:rsidRPr="00F57E0E">
        <w:rPr>
          <w:rFonts w:ascii="Arial" w:hAnsi="Arial" w:cs="Arial"/>
          <w:sz w:val="20"/>
          <w:szCs w:val="20"/>
        </w:rPr>
        <w:t xml:space="preserve"> tijdens de interviews.</w:t>
      </w:r>
    </w:p>
    <w:p w14:paraId="53819EC1" w14:textId="77777777" w:rsidR="00E04CAB" w:rsidRPr="00F57E0E" w:rsidRDefault="00793FEE" w:rsidP="00F57E0E">
      <w:pPr>
        <w:spacing w:line="360" w:lineRule="auto"/>
        <w:rPr>
          <w:rFonts w:ascii="Arial" w:hAnsi="Arial" w:cs="Arial"/>
          <w:sz w:val="20"/>
          <w:szCs w:val="20"/>
        </w:rPr>
      </w:pPr>
      <w:r>
        <w:rPr>
          <w:rFonts w:ascii="Arial" w:hAnsi="Arial" w:cs="Arial"/>
          <w:sz w:val="20"/>
          <w:szCs w:val="20"/>
        </w:rPr>
        <w:t>Daarnaast</w:t>
      </w:r>
      <w:r w:rsidR="00E04CAB" w:rsidRPr="00F57E0E">
        <w:rPr>
          <w:rFonts w:ascii="Arial" w:hAnsi="Arial" w:cs="Arial"/>
          <w:sz w:val="20"/>
          <w:szCs w:val="20"/>
        </w:rPr>
        <w:t xml:space="preserve"> wil ik de gemeente Rotterdam en dan voornamelijk het projectteam Regie</w:t>
      </w:r>
      <w:r w:rsidR="0084157A">
        <w:rPr>
          <w:rFonts w:ascii="Arial" w:hAnsi="Arial" w:cs="Arial"/>
          <w:sz w:val="20"/>
          <w:szCs w:val="20"/>
        </w:rPr>
        <w:t xml:space="preserve"> B</w:t>
      </w:r>
      <w:r w:rsidR="00E04CAB" w:rsidRPr="00F57E0E">
        <w:rPr>
          <w:rFonts w:ascii="Arial" w:hAnsi="Arial" w:cs="Arial"/>
          <w:sz w:val="20"/>
          <w:szCs w:val="20"/>
        </w:rPr>
        <w:t>ewind bedanken voor hun medewerking aan de interviews en de convenant</w:t>
      </w:r>
      <w:r w:rsidR="00D25E29">
        <w:rPr>
          <w:rFonts w:ascii="Arial" w:hAnsi="Arial" w:cs="Arial"/>
          <w:sz w:val="20"/>
          <w:szCs w:val="20"/>
        </w:rPr>
        <w:t>bijeenkomsten</w:t>
      </w:r>
      <w:r w:rsidR="00E04CAB" w:rsidRPr="00F57E0E">
        <w:rPr>
          <w:rFonts w:ascii="Arial" w:hAnsi="Arial" w:cs="Arial"/>
          <w:sz w:val="20"/>
          <w:szCs w:val="20"/>
        </w:rPr>
        <w:t xml:space="preserve"> waar ik veel informatie heb opgedaan. De input uit de </w:t>
      </w:r>
      <w:r w:rsidR="00D25E29">
        <w:rPr>
          <w:rFonts w:ascii="Arial" w:hAnsi="Arial" w:cs="Arial"/>
          <w:sz w:val="20"/>
          <w:szCs w:val="20"/>
        </w:rPr>
        <w:t>bijeenkomsten</w:t>
      </w:r>
      <w:r w:rsidR="00E04CAB" w:rsidRPr="00F57E0E">
        <w:rPr>
          <w:rFonts w:ascii="Arial" w:hAnsi="Arial" w:cs="Arial"/>
          <w:sz w:val="20"/>
          <w:szCs w:val="20"/>
        </w:rPr>
        <w:t xml:space="preserve"> en de interviews zijn van grote waarde geweest voor mijn onderzoek.</w:t>
      </w:r>
    </w:p>
    <w:p w14:paraId="2EB43B64" w14:textId="77777777" w:rsidR="00CB4A94" w:rsidRPr="00F57E0E" w:rsidRDefault="00CB4A94" w:rsidP="00F57E0E">
      <w:pPr>
        <w:spacing w:line="360" w:lineRule="auto"/>
        <w:rPr>
          <w:rFonts w:ascii="Arial" w:hAnsi="Arial" w:cs="Arial"/>
          <w:sz w:val="20"/>
          <w:szCs w:val="20"/>
        </w:rPr>
      </w:pPr>
      <w:r w:rsidRPr="00F57E0E">
        <w:rPr>
          <w:rFonts w:ascii="Arial" w:hAnsi="Arial" w:cs="Arial"/>
          <w:sz w:val="20"/>
          <w:szCs w:val="20"/>
        </w:rPr>
        <w:t xml:space="preserve">Tot slot wil mijn scriptiebegeleiders Annigje Schelhaas en Iris Wentzel bedanken voor hun feedback en hun steun gedurende het vierde jaar. Soms </w:t>
      </w:r>
      <w:r w:rsidR="00793FEE">
        <w:rPr>
          <w:rFonts w:ascii="Arial" w:hAnsi="Arial" w:cs="Arial"/>
          <w:sz w:val="20"/>
          <w:szCs w:val="20"/>
        </w:rPr>
        <w:t xml:space="preserve">liep ik tegen (knel) punten aan </w:t>
      </w:r>
      <w:r w:rsidRPr="00F57E0E">
        <w:rPr>
          <w:rFonts w:ascii="Arial" w:hAnsi="Arial" w:cs="Arial"/>
          <w:sz w:val="20"/>
          <w:szCs w:val="20"/>
        </w:rPr>
        <w:t>maar met hun feedback kwam ik altijd weer op de goede weg.</w:t>
      </w:r>
    </w:p>
    <w:p w14:paraId="535726AC" w14:textId="77777777" w:rsidR="00CB4A94" w:rsidRPr="00F57E0E" w:rsidRDefault="00D67950" w:rsidP="00F57E0E">
      <w:pPr>
        <w:spacing w:line="360" w:lineRule="auto"/>
        <w:rPr>
          <w:rFonts w:ascii="Arial" w:hAnsi="Arial" w:cs="Arial"/>
          <w:sz w:val="20"/>
          <w:szCs w:val="20"/>
        </w:rPr>
      </w:pPr>
      <w:r w:rsidRPr="00F57E0E">
        <w:rPr>
          <w:rFonts w:ascii="Arial" w:hAnsi="Arial" w:cs="Arial"/>
          <w:sz w:val="20"/>
          <w:szCs w:val="20"/>
        </w:rPr>
        <w:t>Veel leesplezier!</w:t>
      </w:r>
    </w:p>
    <w:p w14:paraId="517368EE" w14:textId="77777777" w:rsidR="00887A05" w:rsidRPr="00F57E0E" w:rsidRDefault="00887A05" w:rsidP="00F57E0E">
      <w:pPr>
        <w:spacing w:line="360" w:lineRule="auto"/>
        <w:rPr>
          <w:rFonts w:ascii="Arial" w:hAnsi="Arial" w:cs="Arial"/>
          <w:sz w:val="20"/>
          <w:szCs w:val="20"/>
        </w:rPr>
      </w:pPr>
    </w:p>
    <w:p w14:paraId="538D4123" w14:textId="77777777" w:rsidR="00887A05" w:rsidRPr="00F57E0E" w:rsidRDefault="00887A05" w:rsidP="00F57E0E">
      <w:pPr>
        <w:spacing w:line="360" w:lineRule="auto"/>
        <w:rPr>
          <w:rFonts w:ascii="Arial" w:hAnsi="Arial" w:cs="Arial"/>
          <w:sz w:val="20"/>
          <w:szCs w:val="20"/>
        </w:rPr>
      </w:pPr>
    </w:p>
    <w:p w14:paraId="6D08AAE9" w14:textId="77777777" w:rsidR="00887A05" w:rsidRPr="00F57E0E" w:rsidRDefault="00887A05" w:rsidP="00F57E0E">
      <w:pPr>
        <w:spacing w:line="360" w:lineRule="auto"/>
        <w:rPr>
          <w:rFonts w:ascii="Arial" w:hAnsi="Arial" w:cs="Arial"/>
          <w:sz w:val="20"/>
          <w:szCs w:val="20"/>
        </w:rPr>
      </w:pPr>
    </w:p>
    <w:p w14:paraId="0091ACA0" w14:textId="77777777" w:rsidR="00887A05" w:rsidRPr="00F57E0E" w:rsidRDefault="00887A05" w:rsidP="00F57E0E">
      <w:pPr>
        <w:spacing w:line="360" w:lineRule="auto"/>
        <w:rPr>
          <w:rFonts w:ascii="Arial" w:hAnsi="Arial" w:cs="Arial"/>
          <w:sz w:val="20"/>
          <w:szCs w:val="20"/>
        </w:rPr>
      </w:pPr>
    </w:p>
    <w:p w14:paraId="6F9832E4" w14:textId="77777777" w:rsidR="00887A05" w:rsidRPr="00F57E0E" w:rsidRDefault="00887A05" w:rsidP="00F57E0E">
      <w:pPr>
        <w:spacing w:line="360" w:lineRule="auto"/>
        <w:rPr>
          <w:rFonts w:ascii="Arial" w:hAnsi="Arial" w:cs="Arial"/>
          <w:sz w:val="20"/>
          <w:szCs w:val="20"/>
        </w:rPr>
      </w:pPr>
    </w:p>
    <w:p w14:paraId="3CE53A95" w14:textId="77777777" w:rsidR="00887A05" w:rsidRPr="00F57E0E" w:rsidRDefault="00887A05" w:rsidP="00F57E0E">
      <w:pPr>
        <w:spacing w:line="360" w:lineRule="auto"/>
        <w:rPr>
          <w:rFonts w:ascii="Arial" w:hAnsi="Arial" w:cs="Arial"/>
          <w:sz w:val="20"/>
          <w:szCs w:val="20"/>
        </w:rPr>
      </w:pPr>
    </w:p>
    <w:p w14:paraId="41053EC5" w14:textId="77777777" w:rsidR="00887A05" w:rsidRPr="00F57E0E" w:rsidRDefault="00887A05" w:rsidP="00F57E0E">
      <w:pPr>
        <w:spacing w:line="360" w:lineRule="auto"/>
        <w:rPr>
          <w:rFonts w:ascii="Arial" w:hAnsi="Arial" w:cs="Arial"/>
          <w:sz w:val="20"/>
          <w:szCs w:val="20"/>
        </w:rPr>
      </w:pPr>
    </w:p>
    <w:p w14:paraId="0145E0D7" w14:textId="77777777" w:rsidR="00887A05" w:rsidRPr="00F57E0E" w:rsidRDefault="00887A05" w:rsidP="00F57E0E">
      <w:pPr>
        <w:spacing w:line="360" w:lineRule="auto"/>
        <w:rPr>
          <w:rFonts w:ascii="Arial" w:hAnsi="Arial" w:cs="Arial"/>
          <w:sz w:val="20"/>
          <w:szCs w:val="20"/>
        </w:rPr>
      </w:pPr>
    </w:p>
    <w:p w14:paraId="70CF4057" w14:textId="77777777" w:rsidR="00887A05" w:rsidRDefault="00887A05" w:rsidP="00F57E0E">
      <w:pPr>
        <w:spacing w:line="360" w:lineRule="auto"/>
        <w:rPr>
          <w:rFonts w:ascii="Arial" w:hAnsi="Arial" w:cs="Arial"/>
          <w:sz w:val="20"/>
          <w:szCs w:val="20"/>
        </w:rPr>
      </w:pPr>
    </w:p>
    <w:p w14:paraId="59E43833" w14:textId="77777777" w:rsidR="00B52F72" w:rsidRDefault="00B52F72" w:rsidP="00F57E0E">
      <w:pPr>
        <w:spacing w:line="360" w:lineRule="auto"/>
        <w:rPr>
          <w:rFonts w:ascii="Arial" w:hAnsi="Arial" w:cs="Arial"/>
          <w:sz w:val="20"/>
          <w:szCs w:val="20"/>
        </w:rPr>
      </w:pPr>
    </w:p>
    <w:p w14:paraId="234CE5CE" w14:textId="77777777" w:rsidR="00B52F72" w:rsidRDefault="00B52F72" w:rsidP="00F57E0E">
      <w:pPr>
        <w:spacing w:line="360" w:lineRule="auto"/>
        <w:rPr>
          <w:rFonts w:ascii="Arial" w:hAnsi="Arial" w:cs="Arial"/>
          <w:sz w:val="20"/>
          <w:szCs w:val="20"/>
        </w:rPr>
      </w:pPr>
    </w:p>
    <w:p w14:paraId="5818CB2E" w14:textId="77777777" w:rsidR="00B52F72" w:rsidRDefault="00B52F72" w:rsidP="00F57E0E">
      <w:pPr>
        <w:spacing w:line="360" w:lineRule="auto"/>
        <w:rPr>
          <w:rFonts w:ascii="Arial" w:hAnsi="Arial" w:cs="Arial"/>
          <w:sz w:val="20"/>
          <w:szCs w:val="20"/>
        </w:rPr>
      </w:pPr>
    </w:p>
    <w:p w14:paraId="4A377828" w14:textId="77777777" w:rsidR="00B52F72" w:rsidRPr="00F57E0E" w:rsidRDefault="00B52F72" w:rsidP="00F57E0E">
      <w:pPr>
        <w:spacing w:line="360" w:lineRule="auto"/>
        <w:rPr>
          <w:rFonts w:ascii="Arial" w:hAnsi="Arial" w:cs="Arial"/>
          <w:sz w:val="20"/>
          <w:szCs w:val="20"/>
        </w:rPr>
      </w:pPr>
    </w:p>
    <w:p w14:paraId="4D096535" w14:textId="77777777" w:rsidR="00887A05" w:rsidRPr="00F57E0E" w:rsidRDefault="00887A05" w:rsidP="00F57E0E">
      <w:pPr>
        <w:pStyle w:val="Kop1"/>
        <w:spacing w:line="360" w:lineRule="auto"/>
        <w:rPr>
          <w:rStyle w:val="Titelvanboek"/>
          <w:rFonts w:ascii="Arial" w:hAnsi="Arial" w:cs="Arial"/>
          <w:sz w:val="20"/>
          <w:szCs w:val="20"/>
        </w:rPr>
      </w:pPr>
      <w:bookmarkStart w:id="3" w:name="_Toc12647680"/>
      <w:r w:rsidRPr="00F57E0E">
        <w:rPr>
          <w:rStyle w:val="Titelvanboek"/>
          <w:rFonts w:ascii="Arial" w:hAnsi="Arial" w:cs="Arial"/>
          <w:sz w:val="20"/>
          <w:szCs w:val="20"/>
        </w:rPr>
        <w:lastRenderedPageBreak/>
        <w:t>Samenvatting</w:t>
      </w:r>
      <w:bookmarkEnd w:id="3"/>
    </w:p>
    <w:p w14:paraId="7C7C7173" w14:textId="77777777" w:rsidR="00F05101" w:rsidRPr="00F05101" w:rsidRDefault="00F05101" w:rsidP="00F05101">
      <w:pPr>
        <w:spacing w:line="360" w:lineRule="auto"/>
        <w:rPr>
          <w:rFonts w:ascii="Arial" w:hAnsi="Arial" w:cs="Arial"/>
          <w:sz w:val="20"/>
          <w:szCs w:val="20"/>
        </w:rPr>
      </w:pPr>
      <w:r w:rsidRPr="00F05101">
        <w:rPr>
          <w:rFonts w:ascii="Arial" w:hAnsi="Arial" w:cs="Arial"/>
          <w:sz w:val="20"/>
          <w:szCs w:val="20"/>
        </w:rPr>
        <w:t>Het onderwerp van deze scriptie betreft de samenwerking in de vorm van een convenant tussen de gemeente Rotterdam en de bewindvoerders van Stichting CAV. De aanleiding van dit afstudeeronderzoek is het convenant, dat op dit moment wordt ontwikkeld, door de gemeente Rotterdam. Via mijn scriptiebegeleider bij CAV Rotterdam, X. van Twist, werd ik op de hoogte gesteld van deze actuele ontwikkeling binnen CAV Rotterdam. Een samenwerkingsconvenant tussen bewindvoerders en de gemeente Rotterdam is nieuw en er is nog veel onduidelijk voor de opdrachtgever.</w:t>
      </w:r>
    </w:p>
    <w:p w14:paraId="4D1948C1" w14:textId="77777777" w:rsidR="00F05101" w:rsidRPr="00F05101" w:rsidRDefault="00F05101" w:rsidP="00F05101">
      <w:pPr>
        <w:spacing w:line="360" w:lineRule="auto"/>
        <w:rPr>
          <w:rFonts w:ascii="Arial" w:hAnsi="Arial" w:cs="Arial"/>
          <w:sz w:val="20"/>
          <w:szCs w:val="20"/>
        </w:rPr>
      </w:pPr>
      <w:r w:rsidRPr="00F05101">
        <w:rPr>
          <w:rFonts w:ascii="Arial" w:hAnsi="Arial" w:cs="Arial"/>
          <w:sz w:val="20"/>
          <w:szCs w:val="20"/>
        </w:rPr>
        <w:t>De hoofdvraag van dit onderzoek luidt:</w:t>
      </w:r>
    </w:p>
    <w:p w14:paraId="5E08F73E" w14:textId="77777777" w:rsidR="00F05101" w:rsidRPr="00F05101" w:rsidRDefault="00F05101" w:rsidP="00F05101">
      <w:pPr>
        <w:spacing w:line="360" w:lineRule="auto"/>
        <w:rPr>
          <w:rFonts w:ascii="Arial" w:hAnsi="Arial" w:cs="Arial"/>
          <w:i/>
          <w:sz w:val="20"/>
          <w:szCs w:val="20"/>
        </w:rPr>
      </w:pPr>
      <w:r w:rsidRPr="00F05101">
        <w:rPr>
          <w:rFonts w:ascii="Arial" w:hAnsi="Arial" w:cs="Arial"/>
          <w:i/>
          <w:sz w:val="20"/>
          <w:szCs w:val="20"/>
        </w:rPr>
        <w:t xml:space="preserve">Wat zijn de voor-en nadelen van de afspraken </w:t>
      </w:r>
      <w:r w:rsidR="005C26AA">
        <w:rPr>
          <w:rFonts w:ascii="Arial" w:hAnsi="Arial" w:cs="Arial"/>
          <w:i/>
          <w:sz w:val="20"/>
          <w:szCs w:val="20"/>
        </w:rPr>
        <w:t>van</w:t>
      </w:r>
      <w:r w:rsidRPr="00F05101">
        <w:rPr>
          <w:rFonts w:ascii="Arial" w:hAnsi="Arial" w:cs="Arial"/>
          <w:i/>
          <w:sz w:val="20"/>
          <w:szCs w:val="20"/>
        </w:rPr>
        <w:t xml:space="preserve"> het convenant, tussen de gemeente Rotterdam en Stichting CAV Rotterdam, voor de bewindvoerders van Stichting CAV en haar cliënten en hoe kan het convenant in de praktijk worden gebruikt?</w:t>
      </w:r>
    </w:p>
    <w:p w14:paraId="1901EB47" w14:textId="77777777" w:rsidR="00F05101" w:rsidRPr="00F05101" w:rsidRDefault="00F05101" w:rsidP="00F05101">
      <w:pPr>
        <w:spacing w:line="360" w:lineRule="auto"/>
        <w:rPr>
          <w:rFonts w:ascii="Arial" w:hAnsi="Arial" w:cs="Arial"/>
          <w:sz w:val="20"/>
          <w:szCs w:val="20"/>
        </w:rPr>
      </w:pPr>
      <w:r w:rsidRPr="00F05101">
        <w:rPr>
          <w:rFonts w:ascii="Arial" w:hAnsi="Arial" w:cs="Arial"/>
          <w:sz w:val="20"/>
          <w:szCs w:val="20"/>
        </w:rPr>
        <w:t xml:space="preserve">Als eerste is er onderzocht welke afspraken er worden vastgelegd in het convenant. Deze afspraken kunnen worden opgedeeld in vier thema’s: communicatie, werkprocessen, taak-en rol verdeling en kwaliteitsborging. Nadat het convenant inhoudelijk in kaart is gebracht is er onderzoek gedaan naar welke voor-en nadelen de afspraken in het convenant hebben voor zowel bewindvoerders als de cliënten van Stichting CAV. Dit is onderzocht door middel van interviews die zijn afgenomen bij Stichting CAV en de gemeente Rotterdam. De bewindvoerders van Stichting CAV en de projectmedewerkers van Regie Bewind van de gemeente Rotterdam hebben alle voor-en nadelen in kaart gebracht. </w:t>
      </w:r>
    </w:p>
    <w:p w14:paraId="79ABCFE4" w14:textId="77777777" w:rsidR="00F05101" w:rsidRPr="00F05101" w:rsidRDefault="00F05101" w:rsidP="00F05101">
      <w:pPr>
        <w:spacing w:line="360" w:lineRule="auto"/>
        <w:rPr>
          <w:rFonts w:ascii="Arial" w:hAnsi="Arial" w:cs="Arial"/>
          <w:sz w:val="20"/>
          <w:szCs w:val="20"/>
        </w:rPr>
      </w:pPr>
      <w:r w:rsidRPr="00F05101">
        <w:rPr>
          <w:rFonts w:ascii="Arial" w:hAnsi="Arial" w:cs="Arial"/>
          <w:sz w:val="20"/>
          <w:szCs w:val="20"/>
        </w:rPr>
        <w:t xml:space="preserve">Met deze gegevens is er antwoord gegeven op de hoofdvraag van dit onderzoek en zijn er een aantal aanbevelingen gedaan aan de opdrachtgever. Deze aanbevelingen kunnen worden gebruikt om het convenant in de praktijk toe te passen en daarnaast het convenant zo efficiënt mogelijk te gebruiken. </w:t>
      </w:r>
    </w:p>
    <w:p w14:paraId="4F535A82" w14:textId="77777777" w:rsidR="00887A05" w:rsidRPr="00F57E0E" w:rsidRDefault="00887A05" w:rsidP="00F57E0E">
      <w:pPr>
        <w:spacing w:line="360" w:lineRule="auto"/>
        <w:rPr>
          <w:rFonts w:ascii="Arial" w:hAnsi="Arial" w:cs="Arial"/>
          <w:sz w:val="20"/>
          <w:szCs w:val="20"/>
        </w:rPr>
      </w:pPr>
    </w:p>
    <w:p w14:paraId="4BC410A8" w14:textId="77777777" w:rsidR="00E66F6B" w:rsidRPr="00F57E0E" w:rsidRDefault="00E66F6B" w:rsidP="00F57E0E">
      <w:pPr>
        <w:spacing w:line="360" w:lineRule="auto"/>
        <w:rPr>
          <w:rFonts w:ascii="Arial" w:hAnsi="Arial" w:cs="Arial"/>
          <w:sz w:val="20"/>
          <w:szCs w:val="20"/>
        </w:rPr>
      </w:pPr>
    </w:p>
    <w:p w14:paraId="3BBFD84B" w14:textId="77777777" w:rsidR="004E0D6A" w:rsidRPr="00F57E0E" w:rsidRDefault="004E0D6A" w:rsidP="00F57E0E">
      <w:pPr>
        <w:spacing w:line="360" w:lineRule="auto"/>
        <w:rPr>
          <w:rFonts w:ascii="Arial" w:hAnsi="Arial" w:cs="Arial"/>
          <w:sz w:val="20"/>
          <w:szCs w:val="20"/>
        </w:rPr>
      </w:pPr>
    </w:p>
    <w:p w14:paraId="49D9983A" w14:textId="77777777" w:rsidR="004E0D6A" w:rsidRPr="00F57E0E" w:rsidRDefault="004E0D6A" w:rsidP="00F57E0E">
      <w:pPr>
        <w:spacing w:line="360" w:lineRule="auto"/>
        <w:rPr>
          <w:rFonts w:ascii="Arial" w:hAnsi="Arial" w:cs="Arial"/>
          <w:sz w:val="20"/>
          <w:szCs w:val="20"/>
        </w:rPr>
      </w:pPr>
    </w:p>
    <w:p w14:paraId="3BB1C0E3" w14:textId="77777777" w:rsidR="004E0D6A" w:rsidRPr="00F57E0E" w:rsidRDefault="004E0D6A" w:rsidP="00F57E0E">
      <w:pPr>
        <w:spacing w:line="360" w:lineRule="auto"/>
        <w:rPr>
          <w:rFonts w:ascii="Arial" w:hAnsi="Arial" w:cs="Arial"/>
          <w:sz w:val="20"/>
          <w:szCs w:val="20"/>
        </w:rPr>
      </w:pPr>
    </w:p>
    <w:p w14:paraId="2D4199CF" w14:textId="77777777" w:rsidR="00443CD7" w:rsidRPr="00F57E0E" w:rsidRDefault="00443CD7" w:rsidP="00F57E0E">
      <w:pPr>
        <w:spacing w:line="360" w:lineRule="auto"/>
        <w:rPr>
          <w:rFonts w:ascii="Arial" w:hAnsi="Arial" w:cs="Arial"/>
          <w:sz w:val="20"/>
          <w:szCs w:val="20"/>
        </w:rPr>
      </w:pPr>
    </w:p>
    <w:p w14:paraId="48B66FC4" w14:textId="77777777" w:rsidR="00443CD7" w:rsidRPr="00F57E0E" w:rsidRDefault="00443CD7" w:rsidP="00F57E0E">
      <w:pPr>
        <w:spacing w:line="360" w:lineRule="auto"/>
        <w:rPr>
          <w:rFonts w:ascii="Arial" w:hAnsi="Arial" w:cs="Arial"/>
          <w:sz w:val="20"/>
          <w:szCs w:val="20"/>
        </w:rPr>
      </w:pPr>
    </w:p>
    <w:p w14:paraId="19EA9CAE" w14:textId="77777777" w:rsidR="00443CD7" w:rsidRPr="00F57E0E" w:rsidRDefault="00443CD7" w:rsidP="00F57E0E">
      <w:pPr>
        <w:spacing w:line="360" w:lineRule="auto"/>
        <w:rPr>
          <w:rFonts w:ascii="Arial" w:hAnsi="Arial" w:cs="Arial"/>
          <w:sz w:val="20"/>
          <w:szCs w:val="20"/>
        </w:rPr>
      </w:pPr>
    </w:p>
    <w:p w14:paraId="588976F5" w14:textId="77777777" w:rsidR="00443CD7" w:rsidRPr="00F57E0E" w:rsidRDefault="00443CD7" w:rsidP="00F57E0E">
      <w:pPr>
        <w:spacing w:line="360" w:lineRule="auto"/>
        <w:rPr>
          <w:rFonts w:ascii="Arial" w:hAnsi="Arial" w:cs="Arial"/>
          <w:sz w:val="20"/>
          <w:szCs w:val="20"/>
        </w:rPr>
      </w:pPr>
    </w:p>
    <w:p w14:paraId="2CA5743D" w14:textId="77777777" w:rsidR="009C68A7" w:rsidRPr="00F57E0E" w:rsidRDefault="009C68A7" w:rsidP="00F57E0E">
      <w:pPr>
        <w:spacing w:line="360" w:lineRule="auto"/>
        <w:rPr>
          <w:rFonts w:ascii="Arial" w:hAnsi="Arial" w:cs="Arial"/>
          <w:sz w:val="20"/>
          <w:szCs w:val="20"/>
        </w:rPr>
      </w:pPr>
    </w:p>
    <w:sdt>
      <w:sdtPr>
        <w:rPr>
          <w:rFonts w:ascii="Arial" w:eastAsiaTheme="minorHAnsi" w:hAnsi="Arial" w:cs="Arial"/>
          <w:b w:val="0"/>
          <w:bCs w:val="0"/>
          <w:color w:val="auto"/>
          <w:sz w:val="20"/>
          <w:szCs w:val="20"/>
        </w:rPr>
        <w:id w:val="1612312183"/>
        <w:docPartObj>
          <w:docPartGallery w:val="Table of Contents"/>
          <w:docPartUnique/>
        </w:docPartObj>
      </w:sdtPr>
      <w:sdtEndPr/>
      <w:sdtContent>
        <w:p w14:paraId="62691CD4" w14:textId="77777777" w:rsidR="009C68A7" w:rsidRPr="00F57E0E" w:rsidRDefault="009C68A7" w:rsidP="00F57E0E">
          <w:pPr>
            <w:pStyle w:val="Kopvaninhoudsopgave"/>
            <w:spacing w:line="360" w:lineRule="auto"/>
            <w:rPr>
              <w:rFonts w:ascii="Arial" w:hAnsi="Arial" w:cs="Arial"/>
              <w:sz w:val="20"/>
              <w:szCs w:val="20"/>
            </w:rPr>
          </w:pPr>
          <w:r w:rsidRPr="00F57E0E">
            <w:rPr>
              <w:rFonts w:ascii="Arial" w:hAnsi="Arial" w:cs="Arial"/>
              <w:sz w:val="20"/>
              <w:szCs w:val="20"/>
            </w:rPr>
            <w:t>Inhoud</w:t>
          </w:r>
        </w:p>
        <w:p w14:paraId="7583D498" w14:textId="77777777" w:rsidR="00E11BE4" w:rsidRDefault="009C68A7">
          <w:pPr>
            <w:pStyle w:val="Inhopg1"/>
            <w:tabs>
              <w:tab w:val="right" w:leader="dot" w:pos="9062"/>
            </w:tabs>
            <w:rPr>
              <w:noProof/>
              <w:lang w:eastAsia="nl-NL"/>
            </w:rPr>
          </w:pPr>
          <w:r w:rsidRPr="00F57E0E">
            <w:rPr>
              <w:rFonts w:ascii="Arial" w:eastAsia="Calibri" w:hAnsi="Arial" w:cs="Arial"/>
              <w:sz w:val="20"/>
              <w:szCs w:val="20"/>
            </w:rPr>
            <w:fldChar w:fldCharType="begin"/>
          </w:r>
          <w:r w:rsidRPr="00F57E0E">
            <w:rPr>
              <w:rFonts w:ascii="Arial" w:hAnsi="Arial" w:cs="Arial"/>
              <w:sz w:val="20"/>
              <w:szCs w:val="20"/>
            </w:rPr>
            <w:instrText xml:space="preserve"> TOC \o "1-3" \h \z \u </w:instrText>
          </w:r>
          <w:r w:rsidRPr="00F57E0E">
            <w:rPr>
              <w:rFonts w:ascii="Arial" w:eastAsia="Calibri" w:hAnsi="Arial" w:cs="Arial"/>
              <w:sz w:val="20"/>
              <w:szCs w:val="20"/>
            </w:rPr>
            <w:fldChar w:fldCharType="separate"/>
          </w:r>
          <w:hyperlink w:anchor="_Toc12647678" w:history="1">
            <w:r w:rsidR="00E11BE4" w:rsidRPr="003226CE">
              <w:rPr>
                <w:rStyle w:val="Hyperlink"/>
                <w:rFonts w:ascii="Arial" w:hAnsi="Arial" w:cs="Arial"/>
                <w:b/>
                <w:bCs/>
                <w:i/>
                <w:iCs/>
                <w:noProof/>
                <w:spacing w:val="5"/>
              </w:rPr>
              <w:t>Titelpagina</w:t>
            </w:r>
            <w:r w:rsidR="00E11BE4">
              <w:rPr>
                <w:noProof/>
                <w:webHidden/>
              </w:rPr>
              <w:tab/>
            </w:r>
            <w:r w:rsidR="00E11BE4">
              <w:rPr>
                <w:noProof/>
                <w:webHidden/>
              </w:rPr>
              <w:fldChar w:fldCharType="begin"/>
            </w:r>
            <w:r w:rsidR="00E11BE4">
              <w:rPr>
                <w:noProof/>
                <w:webHidden/>
              </w:rPr>
              <w:instrText xml:space="preserve"> PAGEREF _Toc12647678 \h </w:instrText>
            </w:r>
            <w:r w:rsidR="00E11BE4">
              <w:rPr>
                <w:noProof/>
                <w:webHidden/>
              </w:rPr>
            </w:r>
            <w:r w:rsidR="00E11BE4">
              <w:rPr>
                <w:noProof/>
                <w:webHidden/>
              </w:rPr>
              <w:fldChar w:fldCharType="separate"/>
            </w:r>
            <w:r w:rsidR="00E11BE4">
              <w:rPr>
                <w:noProof/>
                <w:webHidden/>
              </w:rPr>
              <w:t>2</w:t>
            </w:r>
            <w:r w:rsidR="00E11BE4">
              <w:rPr>
                <w:noProof/>
                <w:webHidden/>
              </w:rPr>
              <w:fldChar w:fldCharType="end"/>
            </w:r>
          </w:hyperlink>
        </w:p>
        <w:p w14:paraId="5D7FB46B" w14:textId="77777777" w:rsidR="00E11BE4" w:rsidRDefault="0077644D">
          <w:pPr>
            <w:pStyle w:val="Inhopg1"/>
            <w:tabs>
              <w:tab w:val="right" w:leader="dot" w:pos="9062"/>
            </w:tabs>
            <w:rPr>
              <w:noProof/>
              <w:lang w:eastAsia="nl-NL"/>
            </w:rPr>
          </w:pPr>
          <w:hyperlink w:anchor="_Toc12647679" w:history="1">
            <w:r w:rsidR="00E11BE4" w:rsidRPr="003226CE">
              <w:rPr>
                <w:rStyle w:val="Hyperlink"/>
                <w:rFonts w:ascii="Arial" w:hAnsi="Arial" w:cs="Arial"/>
                <w:b/>
                <w:bCs/>
                <w:i/>
                <w:iCs/>
                <w:noProof/>
                <w:spacing w:val="5"/>
              </w:rPr>
              <w:t>Voorwoord</w:t>
            </w:r>
            <w:r w:rsidR="00E11BE4">
              <w:rPr>
                <w:noProof/>
                <w:webHidden/>
              </w:rPr>
              <w:tab/>
            </w:r>
            <w:r w:rsidR="00E11BE4">
              <w:rPr>
                <w:noProof/>
                <w:webHidden/>
              </w:rPr>
              <w:fldChar w:fldCharType="begin"/>
            </w:r>
            <w:r w:rsidR="00E11BE4">
              <w:rPr>
                <w:noProof/>
                <w:webHidden/>
              </w:rPr>
              <w:instrText xml:space="preserve"> PAGEREF _Toc12647679 \h </w:instrText>
            </w:r>
            <w:r w:rsidR="00E11BE4">
              <w:rPr>
                <w:noProof/>
                <w:webHidden/>
              </w:rPr>
            </w:r>
            <w:r w:rsidR="00E11BE4">
              <w:rPr>
                <w:noProof/>
                <w:webHidden/>
              </w:rPr>
              <w:fldChar w:fldCharType="separate"/>
            </w:r>
            <w:r w:rsidR="00E11BE4">
              <w:rPr>
                <w:noProof/>
                <w:webHidden/>
              </w:rPr>
              <w:t>3</w:t>
            </w:r>
            <w:r w:rsidR="00E11BE4">
              <w:rPr>
                <w:noProof/>
                <w:webHidden/>
              </w:rPr>
              <w:fldChar w:fldCharType="end"/>
            </w:r>
          </w:hyperlink>
        </w:p>
        <w:p w14:paraId="0739479D" w14:textId="77777777" w:rsidR="00E11BE4" w:rsidRDefault="0077644D">
          <w:pPr>
            <w:pStyle w:val="Inhopg1"/>
            <w:tabs>
              <w:tab w:val="right" w:leader="dot" w:pos="9062"/>
            </w:tabs>
            <w:rPr>
              <w:noProof/>
              <w:lang w:eastAsia="nl-NL"/>
            </w:rPr>
          </w:pPr>
          <w:hyperlink w:anchor="_Toc12647680" w:history="1">
            <w:r w:rsidR="00E11BE4" w:rsidRPr="003226CE">
              <w:rPr>
                <w:rStyle w:val="Hyperlink"/>
                <w:rFonts w:ascii="Arial" w:hAnsi="Arial" w:cs="Arial"/>
                <w:b/>
                <w:bCs/>
                <w:i/>
                <w:iCs/>
                <w:noProof/>
                <w:spacing w:val="5"/>
              </w:rPr>
              <w:t>Samenvatting</w:t>
            </w:r>
            <w:r w:rsidR="00E11BE4">
              <w:rPr>
                <w:noProof/>
                <w:webHidden/>
              </w:rPr>
              <w:tab/>
            </w:r>
            <w:r w:rsidR="00E11BE4">
              <w:rPr>
                <w:noProof/>
                <w:webHidden/>
              </w:rPr>
              <w:fldChar w:fldCharType="begin"/>
            </w:r>
            <w:r w:rsidR="00E11BE4">
              <w:rPr>
                <w:noProof/>
                <w:webHidden/>
              </w:rPr>
              <w:instrText xml:space="preserve"> PAGEREF _Toc12647680 \h </w:instrText>
            </w:r>
            <w:r w:rsidR="00E11BE4">
              <w:rPr>
                <w:noProof/>
                <w:webHidden/>
              </w:rPr>
            </w:r>
            <w:r w:rsidR="00E11BE4">
              <w:rPr>
                <w:noProof/>
                <w:webHidden/>
              </w:rPr>
              <w:fldChar w:fldCharType="separate"/>
            </w:r>
            <w:r w:rsidR="00E11BE4">
              <w:rPr>
                <w:noProof/>
                <w:webHidden/>
              </w:rPr>
              <w:t>4</w:t>
            </w:r>
            <w:r w:rsidR="00E11BE4">
              <w:rPr>
                <w:noProof/>
                <w:webHidden/>
              </w:rPr>
              <w:fldChar w:fldCharType="end"/>
            </w:r>
          </w:hyperlink>
        </w:p>
        <w:p w14:paraId="3B7D043D" w14:textId="77777777" w:rsidR="00E11BE4" w:rsidRDefault="0077644D">
          <w:pPr>
            <w:pStyle w:val="Inhopg1"/>
            <w:tabs>
              <w:tab w:val="right" w:leader="dot" w:pos="9062"/>
            </w:tabs>
            <w:rPr>
              <w:noProof/>
              <w:lang w:eastAsia="nl-NL"/>
            </w:rPr>
          </w:pPr>
          <w:hyperlink w:anchor="_Toc12647681" w:history="1">
            <w:r w:rsidR="00E11BE4" w:rsidRPr="003226CE">
              <w:rPr>
                <w:rStyle w:val="Hyperlink"/>
                <w:rFonts w:ascii="Arial" w:hAnsi="Arial" w:cs="Arial"/>
                <w:b/>
                <w:bCs/>
                <w:i/>
                <w:iCs/>
                <w:noProof/>
                <w:spacing w:val="5"/>
              </w:rPr>
              <w:t>Hoofdstuk 1 Inleiding</w:t>
            </w:r>
            <w:r w:rsidR="00E11BE4">
              <w:rPr>
                <w:noProof/>
                <w:webHidden/>
              </w:rPr>
              <w:tab/>
            </w:r>
            <w:r w:rsidR="00E11BE4">
              <w:rPr>
                <w:noProof/>
                <w:webHidden/>
              </w:rPr>
              <w:fldChar w:fldCharType="begin"/>
            </w:r>
            <w:r w:rsidR="00E11BE4">
              <w:rPr>
                <w:noProof/>
                <w:webHidden/>
              </w:rPr>
              <w:instrText xml:space="preserve"> PAGEREF _Toc12647681 \h </w:instrText>
            </w:r>
            <w:r w:rsidR="00E11BE4">
              <w:rPr>
                <w:noProof/>
                <w:webHidden/>
              </w:rPr>
            </w:r>
            <w:r w:rsidR="00E11BE4">
              <w:rPr>
                <w:noProof/>
                <w:webHidden/>
              </w:rPr>
              <w:fldChar w:fldCharType="separate"/>
            </w:r>
            <w:r w:rsidR="00E11BE4">
              <w:rPr>
                <w:noProof/>
                <w:webHidden/>
              </w:rPr>
              <w:t>7</w:t>
            </w:r>
            <w:r w:rsidR="00E11BE4">
              <w:rPr>
                <w:noProof/>
                <w:webHidden/>
              </w:rPr>
              <w:fldChar w:fldCharType="end"/>
            </w:r>
          </w:hyperlink>
        </w:p>
        <w:p w14:paraId="46186676" w14:textId="77777777" w:rsidR="00E11BE4" w:rsidRDefault="0077644D">
          <w:pPr>
            <w:pStyle w:val="Inhopg1"/>
            <w:tabs>
              <w:tab w:val="left" w:pos="660"/>
              <w:tab w:val="right" w:leader="dot" w:pos="9062"/>
            </w:tabs>
            <w:rPr>
              <w:noProof/>
              <w:lang w:eastAsia="nl-NL"/>
            </w:rPr>
          </w:pPr>
          <w:hyperlink w:anchor="_Toc12647682" w:history="1">
            <w:r w:rsidR="00E11BE4" w:rsidRPr="003226CE">
              <w:rPr>
                <w:rStyle w:val="Hyperlink"/>
                <w:rFonts w:ascii="Arial" w:hAnsi="Arial" w:cs="Arial"/>
                <w:b/>
                <w:bCs/>
                <w:i/>
                <w:iCs/>
                <w:noProof/>
                <w:spacing w:val="5"/>
              </w:rPr>
              <w:t>1.1.</w:t>
            </w:r>
            <w:r w:rsidR="00E11BE4">
              <w:rPr>
                <w:noProof/>
                <w:lang w:eastAsia="nl-NL"/>
              </w:rPr>
              <w:tab/>
            </w:r>
            <w:r w:rsidR="00E11BE4" w:rsidRPr="003226CE">
              <w:rPr>
                <w:rStyle w:val="Hyperlink"/>
                <w:rFonts w:ascii="Arial" w:hAnsi="Arial" w:cs="Arial"/>
                <w:b/>
                <w:bCs/>
                <w:i/>
                <w:iCs/>
                <w:noProof/>
                <w:spacing w:val="5"/>
              </w:rPr>
              <w:t>Introductie opdrachtgever</w:t>
            </w:r>
            <w:r w:rsidR="00E11BE4">
              <w:rPr>
                <w:noProof/>
                <w:webHidden/>
              </w:rPr>
              <w:tab/>
            </w:r>
            <w:r w:rsidR="00E11BE4">
              <w:rPr>
                <w:noProof/>
                <w:webHidden/>
              </w:rPr>
              <w:fldChar w:fldCharType="begin"/>
            </w:r>
            <w:r w:rsidR="00E11BE4">
              <w:rPr>
                <w:noProof/>
                <w:webHidden/>
              </w:rPr>
              <w:instrText xml:space="preserve"> PAGEREF _Toc12647682 \h </w:instrText>
            </w:r>
            <w:r w:rsidR="00E11BE4">
              <w:rPr>
                <w:noProof/>
                <w:webHidden/>
              </w:rPr>
            </w:r>
            <w:r w:rsidR="00E11BE4">
              <w:rPr>
                <w:noProof/>
                <w:webHidden/>
              </w:rPr>
              <w:fldChar w:fldCharType="separate"/>
            </w:r>
            <w:r w:rsidR="00E11BE4">
              <w:rPr>
                <w:noProof/>
                <w:webHidden/>
              </w:rPr>
              <w:t>7</w:t>
            </w:r>
            <w:r w:rsidR="00E11BE4">
              <w:rPr>
                <w:noProof/>
                <w:webHidden/>
              </w:rPr>
              <w:fldChar w:fldCharType="end"/>
            </w:r>
          </w:hyperlink>
        </w:p>
        <w:p w14:paraId="311F8F97" w14:textId="77777777" w:rsidR="00E11BE4" w:rsidRDefault="0077644D">
          <w:pPr>
            <w:pStyle w:val="Inhopg1"/>
            <w:tabs>
              <w:tab w:val="left" w:pos="660"/>
              <w:tab w:val="right" w:leader="dot" w:pos="9062"/>
            </w:tabs>
            <w:rPr>
              <w:noProof/>
              <w:lang w:eastAsia="nl-NL"/>
            </w:rPr>
          </w:pPr>
          <w:hyperlink w:anchor="_Toc12647683" w:history="1">
            <w:r w:rsidR="00E11BE4" w:rsidRPr="003226CE">
              <w:rPr>
                <w:rStyle w:val="Hyperlink"/>
                <w:rFonts w:ascii="Arial" w:hAnsi="Arial" w:cs="Arial"/>
                <w:b/>
                <w:bCs/>
                <w:i/>
                <w:iCs/>
                <w:noProof/>
                <w:spacing w:val="5"/>
              </w:rPr>
              <w:t>1.2.</w:t>
            </w:r>
            <w:r w:rsidR="00E11BE4">
              <w:rPr>
                <w:noProof/>
                <w:lang w:eastAsia="nl-NL"/>
              </w:rPr>
              <w:tab/>
            </w:r>
            <w:r w:rsidR="00E11BE4" w:rsidRPr="003226CE">
              <w:rPr>
                <w:rStyle w:val="Hyperlink"/>
                <w:rFonts w:ascii="Arial" w:hAnsi="Arial" w:cs="Arial"/>
                <w:b/>
                <w:bCs/>
                <w:i/>
                <w:iCs/>
                <w:noProof/>
                <w:spacing w:val="5"/>
              </w:rPr>
              <w:t>Probleemanalyse</w:t>
            </w:r>
            <w:r w:rsidR="00E11BE4">
              <w:rPr>
                <w:noProof/>
                <w:webHidden/>
              </w:rPr>
              <w:tab/>
            </w:r>
            <w:r w:rsidR="00E11BE4">
              <w:rPr>
                <w:noProof/>
                <w:webHidden/>
              </w:rPr>
              <w:fldChar w:fldCharType="begin"/>
            </w:r>
            <w:r w:rsidR="00E11BE4">
              <w:rPr>
                <w:noProof/>
                <w:webHidden/>
              </w:rPr>
              <w:instrText xml:space="preserve"> PAGEREF _Toc12647683 \h </w:instrText>
            </w:r>
            <w:r w:rsidR="00E11BE4">
              <w:rPr>
                <w:noProof/>
                <w:webHidden/>
              </w:rPr>
            </w:r>
            <w:r w:rsidR="00E11BE4">
              <w:rPr>
                <w:noProof/>
                <w:webHidden/>
              </w:rPr>
              <w:fldChar w:fldCharType="separate"/>
            </w:r>
            <w:r w:rsidR="00E11BE4">
              <w:rPr>
                <w:noProof/>
                <w:webHidden/>
              </w:rPr>
              <w:t>8</w:t>
            </w:r>
            <w:r w:rsidR="00E11BE4">
              <w:rPr>
                <w:noProof/>
                <w:webHidden/>
              </w:rPr>
              <w:fldChar w:fldCharType="end"/>
            </w:r>
          </w:hyperlink>
        </w:p>
        <w:p w14:paraId="22D45BB7" w14:textId="77777777" w:rsidR="00E11BE4" w:rsidRDefault="0077644D">
          <w:pPr>
            <w:pStyle w:val="Inhopg1"/>
            <w:tabs>
              <w:tab w:val="left" w:pos="660"/>
              <w:tab w:val="right" w:leader="dot" w:pos="9062"/>
            </w:tabs>
            <w:rPr>
              <w:noProof/>
              <w:lang w:eastAsia="nl-NL"/>
            </w:rPr>
          </w:pPr>
          <w:hyperlink w:anchor="_Toc12647684" w:history="1">
            <w:r w:rsidR="00E11BE4" w:rsidRPr="003226CE">
              <w:rPr>
                <w:rStyle w:val="Hyperlink"/>
                <w:rFonts w:ascii="Arial" w:hAnsi="Arial" w:cs="Arial"/>
                <w:b/>
                <w:bCs/>
                <w:i/>
                <w:iCs/>
                <w:noProof/>
                <w:spacing w:val="5"/>
              </w:rPr>
              <w:t>1.3.</w:t>
            </w:r>
            <w:r w:rsidR="00E11BE4">
              <w:rPr>
                <w:noProof/>
                <w:lang w:eastAsia="nl-NL"/>
              </w:rPr>
              <w:tab/>
            </w:r>
            <w:r w:rsidR="00E11BE4" w:rsidRPr="003226CE">
              <w:rPr>
                <w:rStyle w:val="Hyperlink"/>
                <w:rFonts w:ascii="Arial" w:hAnsi="Arial" w:cs="Arial"/>
                <w:b/>
                <w:bCs/>
                <w:i/>
                <w:iCs/>
                <w:noProof/>
                <w:spacing w:val="5"/>
              </w:rPr>
              <w:t>Gewenste situatie</w:t>
            </w:r>
            <w:r w:rsidR="00E11BE4">
              <w:rPr>
                <w:noProof/>
                <w:webHidden/>
              </w:rPr>
              <w:tab/>
            </w:r>
            <w:r w:rsidR="00E11BE4">
              <w:rPr>
                <w:noProof/>
                <w:webHidden/>
              </w:rPr>
              <w:fldChar w:fldCharType="begin"/>
            </w:r>
            <w:r w:rsidR="00E11BE4">
              <w:rPr>
                <w:noProof/>
                <w:webHidden/>
              </w:rPr>
              <w:instrText xml:space="preserve"> PAGEREF _Toc12647684 \h </w:instrText>
            </w:r>
            <w:r w:rsidR="00E11BE4">
              <w:rPr>
                <w:noProof/>
                <w:webHidden/>
              </w:rPr>
            </w:r>
            <w:r w:rsidR="00E11BE4">
              <w:rPr>
                <w:noProof/>
                <w:webHidden/>
              </w:rPr>
              <w:fldChar w:fldCharType="separate"/>
            </w:r>
            <w:r w:rsidR="00E11BE4">
              <w:rPr>
                <w:noProof/>
                <w:webHidden/>
              </w:rPr>
              <w:t>10</w:t>
            </w:r>
            <w:r w:rsidR="00E11BE4">
              <w:rPr>
                <w:noProof/>
                <w:webHidden/>
              </w:rPr>
              <w:fldChar w:fldCharType="end"/>
            </w:r>
          </w:hyperlink>
        </w:p>
        <w:p w14:paraId="47CF3660" w14:textId="77777777" w:rsidR="00E11BE4" w:rsidRDefault="0077644D">
          <w:pPr>
            <w:pStyle w:val="Inhopg1"/>
            <w:tabs>
              <w:tab w:val="left" w:pos="660"/>
              <w:tab w:val="right" w:leader="dot" w:pos="9062"/>
            </w:tabs>
            <w:rPr>
              <w:noProof/>
              <w:lang w:eastAsia="nl-NL"/>
            </w:rPr>
          </w:pPr>
          <w:hyperlink w:anchor="_Toc12647685" w:history="1">
            <w:r w:rsidR="00E11BE4" w:rsidRPr="003226CE">
              <w:rPr>
                <w:rStyle w:val="Hyperlink"/>
                <w:rFonts w:ascii="Arial" w:hAnsi="Arial" w:cs="Arial"/>
                <w:b/>
                <w:bCs/>
                <w:i/>
                <w:iCs/>
                <w:noProof/>
                <w:spacing w:val="5"/>
              </w:rPr>
              <w:t>1.4.</w:t>
            </w:r>
            <w:r w:rsidR="00E11BE4">
              <w:rPr>
                <w:noProof/>
                <w:lang w:eastAsia="nl-NL"/>
              </w:rPr>
              <w:tab/>
            </w:r>
            <w:r w:rsidR="00E11BE4" w:rsidRPr="003226CE">
              <w:rPr>
                <w:rStyle w:val="Hyperlink"/>
                <w:rFonts w:ascii="Arial" w:hAnsi="Arial" w:cs="Arial"/>
                <w:b/>
                <w:bCs/>
                <w:i/>
                <w:iCs/>
                <w:noProof/>
                <w:spacing w:val="5"/>
              </w:rPr>
              <w:t>Probleemafbakening</w:t>
            </w:r>
            <w:r w:rsidR="00E11BE4">
              <w:rPr>
                <w:noProof/>
                <w:webHidden/>
              </w:rPr>
              <w:tab/>
            </w:r>
            <w:r w:rsidR="00E11BE4">
              <w:rPr>
                <w:noProof/>
                <w:webHidden/>
              </w:rPr>
              <w:fldChar w:fldCharType="begin"/>
            </w:r>
            <w:r w:rsidR="00E11BE4">
              <w:rPr>
                <w:noProof/>
                <w:webHidden/>
              </w:rPr>
              <w:instrText xml:space="preserve"> PAGEREF _Toc12647685 \h </w:instrText>
            </w:r>
            <w:r w:rsidR="00E11BE4">
              <w:rPr>
                <w:noProof/>
                <w:webHidden/>
              </w:rPr>
            </w:r>
            <w:r w:rsidR="00E11BE4">
              <w:rPr>
                <w:noProof/>
                <w:webHidden/>
              </w:rPr>
              <w:fldChar w:fldCharType="separate"/>
            </w:r>
            <w:r w:rsidR="00E11BE4">
              <w:rPr>
                <w:noProof/>
                <w:webHidden/>
              </w:rPr>
              <w:t>11</w:t>
            </w:r>
            <w:r w:rsidR="00E11BE4">
              <w:rPr>
                <w:noProof/>
                <w:webHidden/>
              </w:rPr>
              <w:fldChar w:fldCharType="end"/>
            </w:r>
          </w:hyperlink>
        </w:p>
        <w:p w14:paraId="7365D1DF" w14:textId="77777777" w:rsidR="00E11BE4" w:rsidRDefault="0077644D">
          <w:pPr>
            <w:pStyle w:val="Inhopg1"/>
            <w:tabs>
              <w:tab w:val="left" w:pos="660"/>
              <w:tab w:val="right" w:leader="dot" w:pos="9062"/>
            </w:tabs>
            <w:rPr>
              <w:noProof/>
              <w:lang w:eastAsia="nl-NL"/>
            </w:rPr>
          </w:pPr>
          <w:hyperlink w:anchor="_Toc12647686" w:history="1">
            <w:r w:rsidR="00E11BE4" w:rsidRPr="003226CE">
              <w:rPr>
                <w:rStyle w:val="Hyperlink"/>
                <w:rFonts w:ascii="Arial" w:hAnsi="Arial" w:cs="Arial"/>
                <w:b/>
                <w:bCs/>
                <w:i/>
                <w:iCs/>
                <w:noProof/>
                <w:spacing w:val="5"/>
              </w:rPr>
              <w:t>1.5.</w:t>
            </w:r>
            <w:r w:rsidR="00E11BE4">
              <w:rPr>
                <w:noProof/>
                <w:lang w:eastAsia="nl-NL"/>
              </w:rPr>
              <w:tab/>
            </w:r>
            <w:r w:rsidR="00E11BE4" w:rsidRPr="003226CE">
              <w:rPr>
                <w:rStyle w:val="Hyperlink"/>
                <w:rFonts w:ascii="Arial" w:hAnsi="Arial" w:cs="Arial"/>
                <w:b/>
                <w:bCs/>
                <w:i/>
                <w:iCs/>
                <w:noProof/>
                <w:spacing w:val="5"/>
              </w:rPr>
              <w:t>Doelstelling</w:t>
            </w:r>
            <w:r w:rsidR="00E11BE4">
              <w:rPr>
                <w:noProof/>
                <w:webHidden/>
              </w:rPr>
              <w:tab/>
            </w:r>
            <w:r w:rsidR="00E11BE4">
              <w:rPr>
                <w:noProof/>
                <w:webHidden/>
              </w:rPr>
              <w:fldChar w:fldCharType="begin"/>
            </w:r>
            <w:r w:rsidR="00E11BE4">
              <w:rPr>
                <w:noProof/>
                <w:webHidden/>
              </w:rPr>
              <w:instrText xml:space="preserve"> PAGEREF _Toc12647686 \h </w:instrText>
            </w:r>
            <w:r w:rsidR="00E11BE4">
              <w:rPr>
                <w:noProof/>
                <w:webHidden/>
              </w:rPr>
            </w:r>
            <w:r w:rsidR="00E11BE4">
              <w:rPr>
                <w:noProof/>
                <w:webHidden/>
              </w:rPr>
              <w:fldChar w:fldCharType="separate"/>
            </w:r>
            <w:r w:rsidR="00E11BE4">
              <w:rPr>
                <w:noProof/>
                <w:webHidden/>
              </w:rPr>
              <w:t>11</w:t>
            </w:r>
            <w:r w:rsidR="00E11BE4">
              <w:rPr>
                <w:noProof/>
                <w:webHidden/>
              </w:rPr>
              <w:fldChar w:fldCharType="end"/>
            </w:r>
          </w:hyperlink>
        </w:p>
        <w:p w14:paraId="24313F6A" w14:textId="77777777" w:rsidR="00E11BE4" w:rsidRDefault="0077644D">
          <w:pPr>
            <w:pStyle w:val="Inhopg1"/>
            <w:tabs>
              <w:tab w:val="left" w:pos="880"/>
              <w:tab w:val="right" w:leader="dot" w:pos="9062"/>
            </w:tabs>
            <w:rPr>
              <w:noProof/>
              <w:lang w:eastAsia="nl-NL"/>
            </w:rPr>
          </w:pPr>
          <w:hyperlink w:anchor="_Toc12647687" w:history="1">
            <w:r w:rsidR="00E11BE4" w:rsidRPr="003226CE">
              <w:rPr>
                <w:rStyle w:val="Hyperlink"/>
                <w:rFonts w:ascii="Arial" w:hAnsi="Arial" w:cs="Arial"/>
                <w:b/>
                <w:i/>
                <w:noProof/>
              </w:rPr>
              <w:t>1.5.1.</w:t>
            </w:r>
            <w:r w:rsidR="00E11BE4">
              <w:rPr>
                <w:noProof/>
                <w:lang w:eastAsia="nl-NL"/>
              </w:rPr>
              <w:tab/>
            </w:r>
            <w:r w:rsidR="00E11BE4" w:rsidRPr="003226CE">
              <w:rPr>
                <w:rStyle w:val="Hyperlink"/>
                <w:rFonts w:ascii="Arial" w:hAnsi="Arial" w:cs="Arial"/>
                <w:b/>
                <w:i/>
                <w:noProof/>
              </w:rPr>
              <w:t>Kennisdoel</w:t>
            </w:r>
            <w:r w:rsidR="00E11BE4">
              <w:rPr>
                <w:noProof/>
                <w:webHidden/>
              </w:rPr>
              <w:tab/>
            </w:r>
            <w:r w:rsidR="00E11BE4">
              <w:rPr>
                <w:noProof/>
                <w:webHidden/>
              </w:rPr>
              <w:fldChar w:fldCharType="begin"/>
            </w:r>
            <w:r w:rsidR="00E11BE4">
              <w:rPr>
                <w:noProof/>
                <w:webHidden/>
              </w:rPr>
              <w:instrText xml:space="preserve"> PAGEREF _Toc12647687 \h </w:instrText>
            </w:r>
            <w:r w:rsidR="00E11BE4">
              <w:rPr>
                <w:noProof/>
                <w:webHidden/>
              </w:rPr>
            </w:r>
            <w:r w:rsidR="00E11BE4">
              <w:rPr>
                <w:noProof/>
                <w:webHidden/>
              </w:rPr>
              <w:fldChar w:fldCharType="separate"/>
            </w:r>
            <w:r w:rsidR="00E11BE4">
              <w:rPr>
                <w:noProof/>
                <w:webHidden/>
              </w:rPr>
              <w:t>11</w:t>
            </w:r>
            <w:r w:rsidR="00E11BE4">
              <w:rPr>
                <w:noProof/>
                <w:webHidden/>
              </w:rPr>
              <w:fldChar w:fldCharType="end"/>
            </w:r>
          </w:hyperlink>
        </w:p>
        <w:p w14:paraId="105A9276" w14:textId="77777777" w:rsidR="00E11BE4" w:rsidRDefault="0077644D">
          <w:pPr>
            <w:pStyle w:val="Inhopg1"/>
            <w:tabs>
              <w:tab w:val="left" w:pos="880"/>
              <w:tab w:val="right" w:leader="dot" w:pos="9062"/>
            </w:tabs>
            <w:rPr>
              <w:noProof/>
              <w:lang w:eastAsia="nl-NL"/>
            </w:rPr>
          </w:pPr>
          <w:hyperlink w:anchor="_Toc12647688" w:history="1">
            <w:r w:rsidR="00E11BE4" w:rsidRPr="003226CE">
              <w:rPr>
                <w:rStyle w:val="Hyperlink"/>
                <w:rFonts w:ascii="Arial" w:hAnsi="Arial" w:cs="Arial"/>
                <w:b/>
                <w:i/>
                <w:noProof/>
              </w:rPr>
              <w:t>1.5.2.</w:t>
            </w:r>
            <w:r w:rsidR="00E11BE4">
              <w:rPr>
                <w:noProof/>
                <w:lang w:eastAsia="nl-NL"/>
              </w:rPr>
              <w:tab/>
            </w:r>
            <w:r w:rsidR="00E11BE4" w:rsidRPr="003226CE">
              <w:rPr>
                <w:rStyle w:val="Hyperlink"/>
                <w:rFonts w:ascii="Arial" w:hAnsi="Arial" w:cs="Arial"/>
                <w:b/>
                <w:i/>
                <w:noProof/>
              </w:rPr>
              <w:t>Praktijkdoel</w:t>
            </w:r>
            <w:r w:rsidR="00E11BE4">
              <w:rPr>
                <w:noProof/>
                <w:webHidden/>
              </w:rPr>
              <w:tab/>
            </w:r>
            <w:r w:rsidR="00E11BE4">
              <w:rPr>
                <w:noProof/>
                <w:webHidden/>
              </w:rPr>
              <w:fldChar w:fldCharType="begin"/>
            </w:r>
            <w:r w:rsidR="00E11BE4">
              <w:rPr>
                <w:noProof/>
                <w:webHidden/>
              </w:rPr>
              <w:instrText xml:space="preserve"> PAGEREF _Toc12647688 \h </w:instrText>
            </w:r>
            <w:r w:rsidR="00E11BE4">
              <w:rPr>
                <w:noProof/>
                <w:webHidden/>
              </w:rPr>
            </w:r>
            <w:r w:rsidR="00E11BE4">
              <w:rPr>
                <w:noProof/>
                <w:webHidden/>
              </w:rPr>
              <w:fldChar w:fldCharType="separate"/>
            </w:r>
            <w:r w:rsidR="00E11BE4">
              <w:rPr>
                <w:noProof/>
                <w:webHidden/>
              </w:rPr>
              <w:t>11</w:t>
            </w:r>
            <w:r w:rsidR="00E11BE4">
              <w:rPr>
                <w:noProof/>
                <w:webHidden/>
              </w:rPr>
              <w:fldChar w:fldCharType="end"/>
            </w:r>
          </w:hyperlink>
        </w:p>
        <w:p w14:paraId="7DB1813F" w14:textId="77777777" w:rsidR="00E11BE4" w:rsidRDefault="0077644D">
          <w:pPr>
            <w:pStyle w:val="Inhopg1"/>
            <w:tabs>
              <w:tab w:val="left" w:pos="660"/>
              <w:tab w:val="right" w:leader="dot" w:pos="9062"/>
            </w:tabs>
            <w:rPr>
              <w:noProof/>
              <w:lang w:eastAsia="nl-NL"/>
            </w:rPr>
          </w:pPr>
          <w:hyperlink w:anchor="_Toc12647689" w:history="1">
            <w:r w:rsidR="00E11BE4" w:rsidRPr="003226CE">
              <w:rPr>
                <w:rStyle w:val="Hyperlink"/>
                <w:rFonts w:ascii="Arial" w:hAnsi="Arial" w:cs="Arial"/>
                <w:b/>
                <w:i/>
                <w:noProof/>
              </w:rPr>
              <w:t>1.6.</w:t>
            </w:r>
            <w:r w:rsidR="00E11BE4">
              <w:rPr>
                <w:noProof/>
                <w:lang w:eastAsia="nl-NL"/>
              </w:rPr>
              <w:tab/>
            </w:r>
            <w:r w:rsidR="00E11BE4" w:rsidRPr="003226CE">
              <w:rPr>
                <w:rStyle w:val="Hyperlink"/>
                <w:rFonts w:ascii="Arial" w:hAnsi="Arial" w:cs="Arial"/>
                <w:b/>
                <w:i/>
                <w:noProof/>
              </w:rPr>
              <w:t>Vraagstelling</w:t>
            </w:r>
            <w:r w:rsidR="00E11BE4">
              <w:rPr>
                <w:noProof/>
                <w:webHidden/>
              </w:rPr>
              <w:tab/>
            </w:r>
            <w:r w:rsidR="00E11BE4">
              <w:rPr>
                <w:noProof/>
                <w:webHidden/>
              </w:rPr>
              <w:fldChar w:fldCharType="begin"/>
            </w:r>
            <w:r w:rsidR="00E11BE4">
              <w:rPr>
                <w:noProof/>
                <w:webHidden/>
              </w:rPr>
              <w:instrText xml:space="preserve"> PAGEREF _Toc12647689 \h </w:instrText>
            </w:r>
            <w:r w:rsidR="00E11BE4">
              <w:rPr>
                <w:noProof/>
                <w:webHidden/>
              </w:rPr>
            </w:r>
            <w:r w:rsidR="00E11BE4">
              <w:rPr>
                <w:noProof/>
                <w:webHidden/>
              </w:rPr>
              <w:fldChar w:fldCharType="separate"/>
            </w:r>
            <w:r w:rsidR="00E11BE4">
              <w:rPr>
                <w:noProof/>
                <w:webHidden/>
              </w:rPr>
              <w:t>12</w:t>
            </w:r>
            <w:r w:rsidR="00E11BE4">
              <w:rPr>
                <w:noProof/>
                <w:webHidden/>
              </w:rPr>
              <w:fldChar w:fldCharType="end"/>
            </w:r>
          </w:hyperlink>
        </w:p>
        <w:p w14:paraId="1DB83990" w14:textId="77777777" w:rsidR="00E11BE4" w:rsidRDefault="0077644D">
          <w:pPr>
            <w:pStyle w:val="Inhopg1"/>
            <w:tabs>
              <w:tab w:val="left" w:pos="660"/>
              <w:tab w:val="right" w:leader="dot" w:pos="9062"/>
            </w:tabs>
            <w:rPr>
              <w:noProof/>
              <w:lang w:eastAsia="nl-NL"/>
            </w:rPr>
          </w:pPr>
          <w:hyperlink w:anchor="_Toc12647690" w:history="1">
            <w:r w:rsidR="00E11BE4" w:rsidRPr="003226CE">
              <w:rPr>
                <w:rStyle w:val="Hyperlink"/>
                <w:rFonts w:ascii="Arial" w:hAnsi="Arial" w:cs="Arial"/>
                <w:b/>
                <w:bCs/>
                <w:i/>
                <w:iCs/>
                <w:noProof/>
                <w:spacing w:val="5"/>
              </w:rPr>
              <w:t>1.7.</w:t>
            </w:r>
            <w:r w:rsidR="00E11BE4">
              <w:rPr>
                <w:noProof/>
                <w:lang w:eastAsia="nl-NL"/>
              </w:rPr>
              <w:tab/>
            </w:r>
            <w:r w:rsidR="00E11BE4" w:rsidRPr="003226CE">
              <w:rPr>
                <w:rStyle w:val="Hyperlink"/>
                <w:rFonts w:ascii="Arial" w:hAnsi="Arial" w:cs="Arial"/>
                <w:b/>
                <w:bCs/>
                <w:i/>
                <w:iCs/>
                <w:noProof/>
                <w:spacing w:val="5"/>
              </w:rPr>
              <w:t>Leeswijzer</w:t>
            </w:r>
            <w:r w:rsidR="00E11BE4">
              <w:rPr>
                <w:noProof/>
                <w:webHidden/>
              </w:rPr>
              <w:tab/>
            </w:r>
            <w:r w:rsidR="00E11BE4">
              <w:rPr>
                <w:noProof/>
                <w:webHidden/>
              </w:rPr>
              <w:fldChar w:fldCharType="begin"/>
            </w:r>
            <w:r w:rsidR="00E11BE4">
              <w:rPr>
                <w:noProof/>
                <w:webHidden/>
              </w:rPr>
              <w:instrText xml:space="preserve"> PAGEREF _Toc12647690 \h </w:instrText>
            </w:r>
            <w:r w:rsidR="00E11BE4">
              <w:rPr>
                <w:noProof/>
                <w:webHidden/>
              </w:rPr>
            </w:r>
            <w:r w:rsidR="00E11BE4">
              <w:rPr>
                <w:noProof/>
                <w:webHidden/>
              </w:rPr>
              <w:fldChar w:fldCharType="separate"/>
            </w:r>
            <w:r w:rsidR="00E11BE4">
              <w:rPr>
                <w:noProof/>
                <w:webHidden/>
              </w:rPr>
              <w:t>13</w:t>
            </w:r>
            <w:r w:rsidR="00E11BE4">
              <w:rPr>
                <w:noProof/>
                <w:webHidden/>
              </w:rPr>
              <w:fldChar w:fldCharType="end"/>
            </w:r>
          </w:hyperlink>
        </w:p>
        <w:p w14:paraId="3F84FD8A" w14:textId="77777777" w:rsidR="00E11BE4" w:rsidRDefault="0077644D">
          <w:pPr>
            <w:pStyle w:val="Inhopg1"/>
            <w:tabs>
              <w:tab w:val="right" w:leader="dot" w:pos="9062"/>
            </w:tabs>
            <w:rPr>
              <w:noProof/>
              <w:lang w:eastAsia="nl-NL"/>
            </w:rPr>
          </w:pPr>
          <w:hyperlink w:anchor="_Toc12647691" w:history="1">
            <w:r w:rsidR="00E11BE4" w:rsidRPr="003226CE">
              <w:rPr>
                <w:rStyle w:val="Hyperlink"/>
                <w:rFonts w:ascii="Arial" w:hAnsi="Arial" w:cs="Arial"/>
                <w:b/>
                <w:bCs/>
                <w:i/>
                <w:iCs/>
                <w:noProof/>
                <w:spacing w:val="5"/>
              </w:rPr>
              <w:t>Hoofdstuk 2. Onderzoeksmethoden</w:t>
            </w:r>
            <w:r w:rsidR="00E11BE4">
              <w:rPr>
                <w:noProof/>
                <w:webHidden/>
              </w:rPr>
              <w:tab/>
            </w:r>
            <w:r w:rsidR="00E11BE4">
              <w:rPr>
                <w:noProof/>
                <w:webHidden/>
              </w:rPr>
              <w:fldChar w:fldCharType="begin"/>
            </w:r>
            <w:r w:rsidR="00E11BE4">
              <w:rPr>
                <w:noProof/>
                <w:webHidden/>
              </w:rPr>
              <w:instrText xml:space="preserve"> PAGEREF _Toc12647691 \h </w:instrText>
            </w:r>
            <w:r w:rsidR="00E11BE4">
              <w:rPr>
                <w:noProof/>
                <w:webHidden/>
              </w:rPr>
            </w:r>
            <w:r w:rsidR="00E11BE4">
              <w:rPr>
                <w:noProof/>
                <w:webHidden/>
              </w:rPr>
              <w:fldChar w:fldCharType="separate"/>
            </w:r>
            <w:r w:rsidR="00E11BE4">
              <w:rPr>
                <w:noProof/>
                <w:webHidden/>
              </w:rPr>
              <w:t>14</w:t>
            </w:r>
            <w:r w:rsidR="00E11BE4">
              <w:rPr>
                <w:noProof/>
                <w:webHidden/>
              </w:rPr>
              <w:fldChar w:fldCharType="end"/>
            </w:r>
          </w:hyperlink>
        </w:p>
        <w:p w14:paraId="6BFF61C2" w14:textId="77777777" w:rsidR="00E11BE4" w:rsidRDefault="0077644D">
          <w:pPr>
            <w:pStyle w:val="Inhopg1"/>
            <w:tabs>
              <w:tab w:val="right" w:leader="dot" w:pos="9062"/>
            </w:tabs>
            <w:rPr>
              <w:noProof/>
              <w:lang w:eastAsia="nl-NL"/>
            </w:rPr>
          </w:pPr>
          <w:hyperlink w:anchor="_Toc12647692" w:history="1">
            <w:r w:rsidR="00E11BE4" w:rsidRPr="003226CE">
              <w:rPr>
                <w:rStyle w:val="Hyperlink"/>
                <w:rFonts w:ascii="Arial" w:hAnsi="Arial" w:cs="Arial"/>
                <w:b/>
                <w:bCs/>
                <w:i/>
                <w:iCs/>
                <w:noProof/>
                <w:spacing w:val="5"/>
              </w:rPr>
              <w:t>2.1. Onderzoeksmethode deelvraag 1</w:t>
            </w:r>
            <w:r w:rsidR="00E11BE4">
              <w:rPr>
                <w:noProof/>
                <w:webHidden/>
              </w:rPr>
              <w:tab/>
            </w:r>
            <w:r w:rsidR="00E11BE4">
              <w:rPr>
                <w:noProof/>
                <w:webHidden/>
              </w:rPr>
              <w:fldChar w:fldCharType="begin"/>
            </w:r>
            <w:r w:rsidR="00E11BE4">
              <w:rPr>
                <w:noProof/>
                <w:webHidden/>
              </w:rPr>
              <w:instrText xml:space="preserve"> PAGEREF _Toc12647692 \h </w:instrText>
            </w:r>
            <w:r w:rsidR="00E11BE4">
              <w:rPr>
                <w:noProof/>
                <w:webHidden/>
              </w:rPr>
            </w:r>
            <w:r w:rsidR="00E11BE4">
              <w:rPr>
                <w:noProof/>
                <w:webHidden/>
              </w:rPr>
              <w:fldChar w:fldCharType="separate"/>
            </w:r>
            <w:r w:rsidR="00E11BE4">
              <w:rPr>
                <w:noProof/>
                <w:webHidden/>
              </w:rPr>
              <w:t>14</w:t>
            </w:r>
            <w:r w:rsidR="00E11BE4">
              <w:rPr>
                <w:noProof/>
                <w:webHidden/>
              </w:rPr>
              <w:fldChar w:fldCharType="end"/>
            </w:r>
          </w:hyperlink>
        </w:p>
        <w:p w14:paraId="3F564C62" w14:textId="77777777" w:rsidR="00E11BE4" w:rsidRDefault="0077644D">
          <w:pPr>
            <w:pStyle w:val="Inhopg1"/>
            <w:tabs>
              <w:tab w:val="right" w:leader="dot" w:pos="9062"/>
            </w:tabs>
            <w:rPr>
              <w:noProof/>
              <w:lang w:eastAsia="nl-NL"/>
            </w:rPr>
          </w:pPr>
          <w:hyperlink w:anchor="_Toc12647693" w:history="1">
            <w:r w:rsidR="00E11BE4" w:rsidRPr="003226CE">
              <w:rPr>
                <w:rStyle w:val="Hyperlink"/>
                <w:rFonts w:ascii="Arial" w:hAnsi="Arial" w:cs="Arial"/>
                <w:b/>
                <w:bCs/>
                <w:i/>
                <w:iCs/>
                <w:noProof/>
                <w:spacing w:val="5"/>
              </w:rPr>
              <w:t>2.2. Onderzoeksmethode deelvraag 2 t/m 5</w:t>
            </w:r>
            <w:r w:rsidR="00E11BE4">
              <w:rPr>
                <w:noProof/>
                <w:webHidden/>
              </w:rPr>
              <w:tab/>
            </w:r>
            <w:r w:rsidR="00E11BE4">
              <w:rPr>
                <w:noProof/>
                <w:webHidden/>
              </w:rPr>
              <w:fldChar w:fldCharType="begin"/>
            </w:r>
            <w:r w:rsidR="00E11BE4">
              <w:rPr>
                <w:noProof/>
                <w:webHidden/>
              </w:rPr>
              <w:instrText xml:space="preserve"> PAGEREF _Toc12647693 \h </w:instrText>
            </w:r>
            <w:r w:rsidR="00E11BE4">
              <w:rPr>
                <w:noProof/>
                <w:webHidden/>
              </w:rPr>
            </w:r>
            <w:r w:rsidR="00E11BE4">
              <w:rPr>
                <w:noProof/>
                <w:webHidden/>
              </w:rPr>
              <w:fldChar w:fldCharType="separate"/>
            </w:r>
            <w:r w:rsidR="00E11BE4">
              <w:rPr>
                <w:noProof/>
                <w:webHidden/>
              </w:rPr>
              <w:t>15</w:t>
            </w:r>
            <w:r w:rsidR="00E11BE4">
              <w:rPr>
                <w:noProof/>
                <w:webHidden/>
              </w:rPr>
              <w:fldChar w:fldCharType="end"/>
            </w:r>
          </w:hyperlink>
        </w:p>
        <w:p w14:paraId="6CBD1DA5" w14:textId="77777777" w:rsidR="00E11BE4" w:rsidRDefault="0077644D">
          <w:pPr>
            <w:pStyle w:val="Inhopg1"/>
            <w:tabs>
              <w:tab w:val="left" w:pos="660"/>
              <w:tab w:val="right" w:leader="dot" w:pos="9062"/>
            </w:tabs>
            <w:rPr>
              <w:noProof/>
              <w:lang w:eastAsia="nl-NL"/>
            </w:rPr>
          </w:pPr>
          <w:hyperlink w:anchor="_Toc12647694" w:history="1">
            <w:r w:rsidR="00E11BE4" w:rsidRPr="003226CE">
              <w:rPr>
                <w:rStyle w:val="Hyperlink"/>
                <w:rFonts w:ascii="Arial" w:hAnsi="Arial" w:cs="Arial"/>
                <w:b/>
                <w:bCs/>
                <w:i/>
                <w:iCs/>
                <w:noProof/>
                <w:spacing w:val="5"/>
              </w:rPr>
              <w:t>2.5.</w:t>
            </w:r>
            <w:r w:rsidR="00E11BE4">
              <w:rPr>
                <w:noProof/>
                <w:lang w:eastAsia="nl-NL"/>
              </w:rPr>
              <w:tab/>
            </w:r>
            <w:r w:rsidR="00E11BE4" w:rsidRPr="003226CE">
              <w:rPr>
                <w:rStyle w:val="Hyperlink"/>
                <w:rFonts w:ascii="Arial" w:hAnsi="Arial" w:cs="Arial"/>
                <w:b/>
                <w:bCs/>
                <w:i/>
                <w:iCs/>
                <w:noProof/>
                <w:spacing w:val="5"/>
              </w:rPr>
              <w:t>Kwaliteit van de gegevens</w:t>
            </w:r>
            <w:r w:rsidR="00E11BE4">
              <w:rPr>
                <w:noProof/>
                <w:webHidden/>
              </w:rPr>
              <w:tab/>
            </w:r>
            <w:r w:rsidR="00E11BE4">
              <w:rPr>
                <w:noProof/>
                <w:webHidden/>
              </w:rPr>
              <w:fldChar w:fldCharType="begin"/>
            </w:r>
            <w:r w:rsidR="00E11BE4">
              <w:rPr>
                <w:noProof/>
                <w:webHidden/>
              </w:rPr>
              <w:instrText xml:space="preserve"> PAGEREF _Toc12647694 \h </w:instrText>
            </w:r>
            <w:r w:rsidR="00E11BE4">
              <w:rPr>
                <w:noProof/>
                <w:webHidden/>
              </w:rPr>
            </w:r>
            <w:r w:rsidR="00E11BE4">
              <w:rPr>
                <w:noProof/>
                <w:webHidden/>
              </w:rPr>
              <w:fldChar w:fldCharType="separate"/>
            </w:r>
            <w:r w:rsidR="00E11BE4">
              <w:rPr>
                <w:noProof/>
                <w:webHidden/>
              </w:rPr>
              <w:t>16</w:t>
            </w:r>
            <w:r w:rsidR="00E11BE4">
              <w:rPr>
                <w:noProof/>
                <w:webHidden/>
              </w:rPr>
              <w:fldChar w:fldCharType="end"/>
            </w:r>
          </w:hyperlink>
        </w:p>
        <w:p w14:paraId="2E273F2D" w14:textId="77777777" w:rsidR="00E11BE4" w:rsidRDefault="0077644D">
          <w:pPr>
            <w:pStyle w:val="Inhopg1"/>
            <w:tabs>
              <w:tab w:val="left" w:pos="660"/>
              <w:tab w:val="right" w:leader="dot" w:pos="9062"/>
            </w:tabs>
            <w:rPr>
              <w:noProof/>
              <w:lang w:eastAsia="nl-NL"/>
            </w:rPr>
          </w:pPr>
          <w:hyperlink w:anchor="_Toc12647695" w:history="1">
            <w:r w:rsidR="00E11BE4" w:rsidRPr="003226CE">
              <w:rPr>
                <w:rStyle w:val="Hyperlink"/>
                <w:rFonts w:ascii="Arial" w:hAnsi="Arial" w:cs="Arial"/>
                <w:b/>
                <w:bCs/>
                <w:i/>
                <w:iCs/>
                <w:noProof/>
                <w:spacing w:val="5"/>
              </w:rPr>
              <w:t>2.6.</w:t>
            </w:r>
            <w:r w:rsidR="00E11BE4">
              <w:rPr>
                <w:noProof/>
                <w:lang w:eastAsia="nl-NL"/>
              </w:rPr>
              <w:tab/>
            </w:r>
            <w:r w:rsidR="00E11BE4" w:rsidRPr="003226CE">
              <w:rPr>
                <w:rStyle w:val="Hyperlink"/>
                <w:rFonts w:ascii="Arial" w:hAnsi="Arial" w:cs="Arial"/>
                <w:b/>
                <w:bCs/>
                <w:i/>
                <w:iCs/>
                <w:noProof/>
                <w:spacing w:val="5"/>
              </w:rPr>
              <w:t>Analyse van de gegevens</w:t>
            </w:r>
            <w:r w:rsidR="00E11BE4">
              <w:rPr>
                <w:noProof/>
                <w:webHidden/>
              </w:rPr>
              <w:tab/>
            </w:r>
            <w:r w:rsidR="00E11BE4">
              <w:rPr>
                <w:noProof/>
                <w:webHidden/>
              </w:rPr>
              <w:fldChar w:fldCharType="begin"/>
            </w:r>
            <w:r w:rsidR="00E11BE4">
              <w:rPr>
                <w:noProof/>
                <w:webHidden/>
              </w:rPr>
              <w:instrText xml:space="preserve"> PAGEREF _Toc12647695 \h </w:instrText>
            </w:r>
            <w:r w:rsidR="00E11BE4">
              <w:rPr>
                <w:noProof/>
                <w:webHidden/>
              </w:rPr>
            </w:r>
            <w:r w:rsidR="00E11BE4">
              <w:rPr>
                <w:noProof/>
                <w:webHidden/>
              </w:rPr>
              <w:fldChar w:fldCharType="separate"/>
            </w:r>
            <w:r w:rsidR="00E11BE4">
              <w:rPr>
                <w:noProof/>
                <w:webHidden/>
              </w:rPr>
              <w:t>17</w:t>
            </w:r>
            <w:r w:rsidR="00E11BE4">
              <w:rPr>
                <w:noProof/>
                <w:webHidden/>
              </w:rPr>
              <w:fldChar w:fldCharType="end"/>
            </w:r>
          </w:hyperlink>
        </w:p>
        <w:p w14:paraId="32AF5B1E" w14:textId="77777777" w:rsidR="00E11BE4" w:rsidRDefault="0077644D">
          <w:pPr>
            <w:pStyle w:val="Inhopg1"/>
            <w:tabs>
              <w:tab w:val="right" w:leader="dot" w:pos="9062"/>
            </w:tabs>
            <w:rPr>
              <w:noProof/>
              <w:lang w:eastAsia="nl-NL"/>
            </w:rPr>
          </w:pPr>
          <w:hyperlink w:anchor="_Toc12647696" w:history="1">
            <w:r w:rsidR="00E11BE4" w:rsidRPr="003226CE">
              <w:rPr>
                <w:rStyle w:val="Hyperlink"/>
                <w:rFonts w:ascii="Arial" w:hAnsi="Arial" w:cs="Arial"/>
                <w:b/>
                <w:bCs/>
                <w:i/>
                <w:iCs/>
                <w:noProof/>
                <w:spacing w:val="5"/>
              </w:rPr>
              <w:t>Hoofdstuk 3. Theoretisch kader</w:t>
            </w:r>
            <w:r w:rsidR="00E11BE4">
              <w:rPr>
                <w:noProof/>
                <w:webHidden/>
              </w:rPr>
              <w:tab/>
            </w:r>
            <w:r w:rsidR="00E11BE4">
              <w:rPr>
                <w:noProof/>
                <w:webHidden/>
              </w:rPr>
              <w:fldChar w:fldCharType="begin"/>
            </w:r>
            <w:r w:rsidR="00E11BE4">
              <w:rPr>
                <w:noProof/>
                <w:webHidden/>
              </w:rPr>
              <w:instrText xml:space="preserve"> PAGEREF _Toc12647696 \h </w:instrText>
            </w:r>
            <w:r w:rsidR="00E11BE4">
              <w:rPr>
                <w:noProof/>
                <w:webHidden/>
              </w:rPr>
            </w:r>
            <w:r w:rsidR="00E11BE4">
              <w:rPr>
                <w:noProof/>
                <w:webHidden/>
              </w:rPr>
              <w:fldChar w:fldCharType="separate"/>
            </w:r>
            <w:r w:rsidR="00E11BE4">
              <w:rPr>
                <w:noProof/>
                <w:webHidden/>
              </w:rPr>
              <w:t>17</w:t>
            </w:r>
            <w:r w:rsidR="00E11BE4">
              <w:rPr>
                <w:noProof/>
                <w:webHidden/>
              </w:rPr>
              <w:fldChar w:fldCharType="end"/>
            </w:r>
          </w:hyperlink>
        </w:p>
        <w:p w14:paraId="0C476977" w14:textId="77777777" w:rsidR="00E11BE4" w:rsidRDefault="0077644D">
          <w:pPr>
            <w:pStyle w:val="Inhopg1"/>
            <w:tabs>
              <w:tab w:val="right" w:leader="dot" w:pos="9062"/>
            </w:tabs>
            <w:rPr>
              <w:noProof/>
              <w:lang w:eastAsia="nl-NL"/>
            </w:rPr>
          </w:pPr>
          <w:hyperlink w:anchor="_Toc12647697" w:history="1">
            <w:r w:rsidR="00E11BE4" w:rsidRPr="003226CE">
              <w:rPr>
                <w:rStyle w:val="Hyperlink"/>
                <w:rFonts w:ascii="Arial" w:hAnsi="Arial" w:cs="Arial"/>
                <w:b/>
                <w:bCs/>
                <w:i/>
                <w:iCs/>
                <w:noProof/>
                <w:spacing w:val="5"/>
              </w:rPr>
              <w:t>3.1. Juridisch kader</w:t>
            </w:r>
            <w:r w:rsidR="00E11BE4">
              <w:rPr>
                <w:noProof/>
                <w:webHidden/>
              </w:rPr>
              <w:tab/>
            </w:r>
            <w:r w:rsidR="00E11BE4">
              <w:rPr>
                <w:noProof/>
                <w:webHidden/>
              </w:rPr>
              <w:fldChar w:fldCharType="begin"/>
            </w:r>
            <w:r w:rsidR="00E11BE4">
              <w:rPr>
                <w:noProof/>
                <w:webHidden/>
              </w:rPr>
              <w:instrText xml:space="preserve"> PAGEREF _Toc12647697 \h </w:instrText>
            </w:r>
            <w:r w:rsidR="00E11BE4">
              <w:rPr>
                <w:noProof/>
                <w:webHidden/>
              </w:rPr>
            </w:r>
            <w:r w:rsidR="00E11BE4">
              <w:rPr>
                <w:noProof/>
                <w:webHidden/>
              </w:rPr>
              <w:fldChar w:fldCharType="separate"/>
            </w:r>
            <w:r w:rsidR="00E11BE4">
              <w:rPr>
                <w:noProof/>
                <w:webHidden/>
              </w:rPr>
              <w:t>17</w:t>
            </w:r>
            <w:r w:rsidR="00E11BE4">
              <w:rPr>
                <w:noProof/>
                <w:webHidden/>
              </w:rPr>
              <w:fldChar w:fldCharType="end"/>
            </w:r>
          </w:hyperlink>
        </w:p>
        <w:p w14:paraId="2AA5AC5C" w14:textId="77777777" w:rsidR="00E11BE4" w:rsidRDefault="0077644D">
          <w:pPr>
            <w:pStyle w:val="Inhopg1"/>
            <w:tabs>
              <w:tab w:val="right" w:leader="dot" w:pos="9062"/>
            </w:tabs>
            <w:rPr>
              <w:noProof/>
              <w:lang w:eastAsia="nl-NL"/>
            </w:rPr>
          </w:pPr>
          <w:hyperlink w:anchor="_Toc12647698" w:history="1">
            <w:r w:rsidR="00E11BE4" w:rsidRPr="003226CE">
              <w:rPr>
                <w:rStyle w:val="Hyperlink"/>
                <w:rFonts w:ascii="Arial" w:hAnsi="Arial" w:cs="Arial"/>
                <w:b/>
                <w:bCs/>
                <w:i/>
                <w:iCs/>
                <w:noProof/>
                <w:spacing w:val="5"/>
              </w:rPr>
              <w:t>3.2. Maatschappelijk kader</w:t>
            </w:r>
            <w:r w:rsidR="00E11BE4">
              <w:rPr>
                <w:noProof/>
                <w:webHidden/>
              </w:rPr>
              <w:tab/>
            </w:r>
            <w:r w:rsidR="00E11BE4">
              <w:rPr>
                <w:noProof/>
                <w:webHidden/>
              </w:rPr>
              <w:fldChar w:fldCharType="begin"/>
            </w:r>
            <w:r w:rsidR="00E11BE4">
              <w:rPr>
                <w:noProof/>
                <w:webHidden/>
              </w:rPr>
              <w:instrText xml:space="preserve"> PAGEREF _Toc12647698 \h </w:instrText>
            </w:r>
            <w:r w:rsidR="00E11BE4">
              <w:rPr>
                <w:noProof/>
                <w:webHidden/>
              </w:rPr>
            </w:r>
            <w:r w:rsidR="00E11BE4">
              <w:rPr>
                <w:noProof/>
                <w:webHidden/>
              </w:rPr>
              <w:fldChar w:fldCharType="separate"/>
            </w:r>
            <w:r w:rsidR="00E11BE4">
              <w:rPr>
                <w:noProof/>
                <w:webHidden/>
              </w:rPr>
              <w:t>21</w:t>
            </w:r>
            <w:r w:rsidR="00E11BE4">
              <w:rPr>
                <w:noProof/>
                <w:webHidden/>
              </w:rPr>
              <w:fldChar w:fldCharType="end"/>
            </w:r>
          </w:hyperlink>
        </w:p>
        <w:p w14:paraId="30D20CC1" w14:textId="77777777" w:rsidR="00E11BE4" w:rsidRDefault="0077644D">
          <w:pPr>
            <w:pStyle w:val="Inhopg1"/>
            <w:tabs>
              <w:tab w:val="right" w:leader="dot" w:pos="9062"/>
            </w:tabs>
            <w:rPr>
              <w:noProof/>
              <w:lang w:eastAsia="nl-NL"/>
            </w:rPr>
          </w:pPr>
          <w:hyperlink w:anchor="_Toc12647699" w:history="1">
            <w:r w:rsidR="00E11BE4" w:rsidRPr="003226CE">
              <w:rPr>
                <w:rStyle w:val="Hyperlink"/>
                <w:rFonts w:ascii="Arial" w:hAnsi="Arial" w:cs="Arial"/>
                <w:b/>
                <w:bCs/>
                <w:i/>
                <w:iCs/>
                <w:noProof/>
                <w:spacing w:val="5"/>
              </w:rPr>
              <w:t>Hoofdstuk 4. Onderzoeksresultaten</w:t>
            </w:r>
            <w:r w:rsidR="00E11BE4">
              <w:rPr>
                <w:noProof/>
                <w:webHidden/>
              </w:rPr>
              <w:tab/>
            </w:r>
            <w:r w:rsidR="00E11BE4">
              <w:rPr>
                <w:noProof/>
                <w:webHidden/>
              </w:rPr>
              <w:fldChar w:fldCharType="begin"/>
            </w:r>
            <w:r w:rsidR="00E11BE4">
              <w:rPr>
                <w:noProof/>
                <w:webHidden/>
              </w:rPr>
              <w:instrText xml:space="preserve"> PAGEREF _Toc12647699 \h </w:instrText>
            </w:r>
            <w:r w:rsidR="00E11BE4">
              <w:rPr>
                <w:noProof/>
                <w:webHidden/>
              </w:rPr>
            </w:r>
            <w:r w:rsidR="00E11BE4">
              <w:rPr>
                <w:noProof/>
                <w:webHidden/>
              </w:rPr>
              <w:fldChar w:fldCharType="separate"/>
            </w:r>
            <w:r w:rsidR="00E11BE4">
              <w:rPr>
                <w:noProof/>
                <w:webHidden/>
              </w:rPr>
              <w:t>24</w:t>
            </w:r>
            <w:r w:rsidR="00E11BE4">
              <w:rPr>
                <w:noProof/>
                <w:webHidden/>
              </w:rPr>
              <w:fldChar w:fldCharType="end"/>
            </w:r>
          </w:hyperlink>
        </w:p>
        <w:p w14:paraId="05401EF6" w14:textId="77777777" w:rsidR="00E11BE4" w:rsidRDefault="0077644D">
          <w:pPr>
            <w:pStyle w:val="Inhopg1"/>
            <w:tabs>
              <w:tab w:val="right" w:leader="dot" w:pos="9062"/>
            </w:tabs>
            <w:rPr>
              <w:noProof/>
              <w:lang w:eastAsia="nl-NL"/>
            </w:rPr>
          </w:pPr>
          <w:hyperlink w:anchor="_Toc12647700" w:history="1">
            <w:r w:rsidR="00E11BE4" w:rsidRPr="003226CE">
              <w:rPr>
                <w:rStyle w:val="Hyperlink"/>
                <w:rFonts w:ascii="Arial" w:hAnsi="Arial" w:cs="Arial"/>
                <w:b/>
                <w:bCs/>
                <w:i/>
                <w:iCs/>
                <w:noProof/>
                <w:spacing w:val="5"/>
              </w:rPr>
              <w:t>4.1. Onderzoeksresultaten deelvraag 1: Wat voor afspraken worden er vastgelegd van het convenant tussen bewindvoerders van Stichting CAV Rotterdam en de gemeente Rotterdam?</w:t>
            </w:r>
            <w:r w:rsidR="00E11BE4">
              <w:rPr>
                <w:noProof/>
                <w:webHidden/>
              </w:rPr>
              <w:tab/>
            </w:r>
            <w:r w:rsidR="00E11BE4">
              <w:rPr>
                <w:noProof/>
                <w:webHidden/>
              </w:rPr>
              <w:fldChar w:fldCharType="begin"/>
            </w:r>
            <w:r w:rsidR="00E11BE4">
              <w:rPr>
                <w:noProof/>
                <w:webHidden/>
              </w:rPr>
              <w:instrText xml:space="preserve"> PAGEREF _Toc12647700 \h </w:instrText>
            </w:r>
            <w:r w:rsidR="00E11BE4">
              <w:rPr>
                <w:noProof/>
                <w:webHidden/>
              </w:rPr>
            </w:r>
            <w:r w:rsidR="00E11BE4">
              <w:rPr>
                <w:noProof/>
                <w:webHidden/>
              </w:rPr>
              <w:fldChar w:fldCharType="separate"/>
            </w:r>
            <w:r w:rsidR="00E11BE4">
              <w:rPr>
                <w:noProof/>
                <w:webHidden/>
              </w:rPr>
              <w:t>24</w:t>
            </w:r>
            <w:r w:rsidR="00E11BE4">
              <w:rPr>
                <w:noProof/>
                <w:webHidden/>
              </w:rPr>
              <w:fldChar w:fldCharType="end"/>
            </w:r>
          </w:hyperlink>
        </w:p>
        <w:p w14:paraId="07F0647D" w14:textId="77777777" w:rsidR="00E11BE4" w:rsidRDefault="0077644D">
          <w:pPr>
            <w:pStyle w:val="Inhopg1"/>
            <w:tabs>
              <w:tab w:val="right" w:leader="dot" w:pos="9062"/>
            </w:tabs>
            <w:rPr>
              <w:noProof/>
              <w:lang w:eastAsia="nl-NL"/>
            </w:rPr>
          </w:pPr>
          <w:hyperlink w:anchor="_Toc12647701" w:history="1">
            <w:r w:rsidR="00E11BE4" w:rsidRPr="003226CE">
              <w:rPr>
                <w:rStyle w:val="Hyperlink"/>
                <w:rFonts w:ascii="Arial" w:hAnsi="Arial" w:cs="Arial"/>
                <w:b/>
                <w:bCs/>
                <w:i/>
                <w:iCs/>
                <w:noProof/>
                <w:spacing w:val="5"/>
              </w:rPr>
              <w:t>4.1.1. Communicatie</w:t>
            </w:r>
            <w:r w:rsidR="00E11BE4">
              <w:rPr>
                <w:noProof/>
                <w:webHidden/>
              </w:rPr>
              <w:tab/>
            </w:r>
            <w:r w:rsidR="00E11BE4">
              <w:rPr>
                <w:noProof/>
                <w:webHidden/>
              </w:rPr>
              <w:fldChar w:fldCharType="begin"/>
            </w:r>
            <w:r w:rsidR="00E11BE4">
              <w:rPr>
                <w:noProof/>
                <w:webHidden/>
              </w:rPr>
              <w:instrText xml:space="preserve"> PAGEREF _Toc12647701 \h </w:instrText>
            </w:r>
            <w:r w:rsidR="00E11BE4">
              <w:rPr>
                <w:noProof/>
                <w:webHidden/>
              </w:rPr>
            </w:r>
            <w:r w:rsidR="00E11BE4">
              <w:rPr>
                <w:noProof/>
                <w:webHidden/>
              </w:rPr>
              <w:fldChar w:fldCharType="separate"/>
            </w:r>
            <w:r w:rsidR="00E11BE4">
              <w:rPr>
                <w:noProof/>
                <w:webHidden/>
              </w:rPr>
              <w:t>25</w:t>
            </w:r>
            <w:r w:rsidR="00E11BE4">
              <w:rPr>
                <w:noProof/>
                <w:webHidden/>
              </w:rPr>
              <w:fldChar w:fldCharType="end"/>
            </w:r>
          </w:hyperlink>
        </w:p>
        <w:p w14:paraId="2C4BCDD4" w14:textId="77777777" w:rsidR="00E11BE4" w:rsidRDefault="0077644D">
          <w:pPr>
            <w:pStyle w:val="Inhopg1"/>
            <w:tabs>
              <w:tab w:val="right" w:leader="dot" w:pos="9062"/>
            </w:tabs>
            <w:rPr>
              <w:noProof/>
              <w:lang w:eastAsia="nl-NL"/>
            </w:rPr>
          </w:pPr>
          <w:hyperlink w:anchor="_Toc12647702" w:history="1">
            <w:r w:rsidR="00E11BE4" w:rsidRPr="003226CE">
              <w:rPr>
                <w:rStyle w:val="Hyperlink"/>
                <w:rFonts w:ascii="Arial" w:hAnsi="Arial" w:cs="Arial"/>
                <w:b/>
                <w:bCs/>
                <w:i/>
                <w:iCs/>
                <w:noProof/>
                <w:spacing w:val="5"/>
              </w:rPr>
              <w:t>4.1.2. Werkprocessen</w:t>
            </w:r>
            <w:r w:rsidR="00E11BE4">
              <w:rPr>
                <w:noProof/>
                <w:webHidden/>
              </w:rPr>
              <w:tab/>
            </w:r>
            <w:r w:rsidR="00E11BE4">
              <w:rPr>
                <w:noProof/>
                <w:webHidden/>
              </w:rPr>
              <w:fldChar w:fldCharType="begin"/>
            </w:r>
            <w:r w:rsidR="00E11BE4">
              <w:rPr>
                <w:noProof/>
                <w:webHidden/>
              </w:rPr>
              <w:instrText xml:space="preserve"> PAGEREF _Toc12647702 \h </w:instrText>
            </w:r>
            <w:r w:rsidR="00E11BE4">
              <w:rPr>
                <w:noProof/>
                <w:webHidden/>
              </w:rPr>
            </w:r>
            <w:r w:rsidR="00E11BE4">
              <w:rPr>
                <w:noProof/>
                <w:webHidden/>
              </w:rPr>
              <w:fldChar w:fldCharType="separate"/>
            </w:r>
            <w:r w:rsidR="00E11BE4">
              <w:rPr>
                <w:noProof/>
                <w:webHidden/>
              </w:rPr>
              <w:t>26</w:t>
            </w:r>
            <w:r w:rsidR="00E11BE4">
              <w:rPr>
                <w:noProof/>
                <w:webHidden/>
              </w:rPr>
              <w:fldChar w:fldCharType="end"/>
            </w:r>
          </w:hyperlink>
        </w:p>
        <w:p w14:paraId="7323FD41" w14:textId="77777777" w:rsidR="00E11BE4" w:rsidRDefault="0077644D">
          <w:pPr>
            <w:pStyle w:val="Inhopg1"/>
            <w:tabs>
              <w:tab w:val="right" w:leader="dot" w:pos="9062"/>
            </w:tabs>
            <w:rPr>
              <w:noProof/>
              <w:lang w:eastAsia="nl-NL"/>
            </w:rPr>
          </w:pPr>
          <w:hyperlink w:anchor="_Toc12647703" w:history="1">
            <w:r w:rsidR="00E11BE4" w:rsidRPr="003226CE">
              <w:rPr>
                <w:rStyle w:val="Hyperlink"/>
                <w:rFonts w:ascii="Arial" w:hAnsi="Arial" w:cs="Arial"/>
                <w:b/>
                <w:bCs/>
                <w:i/>
                <w:iCs/>
                <w:noProof/>
                <w:spacing w:val="5"/>
              </w:rPr>
              <w:t>4.1.3. Rol- en taakverdeling</w:t>
            </w:r>
            <w:r w:rsidR="00E11BE4">
              <w:rPr>
                <w:noProof/>
                <w:webHidden/>
              </w:rPr>
              <w:tab/>
            </w:r>
            <w:r w:rsidR="00E11BE4">
              <w:rPr>
                <w:noProof/>
                <w:webHidden/>
              </w:rPr>
              <w:fldChar w:fldCharType="begin"/>
            </w:r>
            <w:r w:rsidR="00E11BE4">
              <w:rPr>
                <w:noProof/>
                <w:webHidden/>
              </w:rPr>
              <w:instrText xml:space="preserve"> PAGEREF _Toc12647703 \h </w:instrText>
            </w:r>
            <w:r w:rsidR="00E11BE4">
              <w:rPr>
                <w:noProof/>
                <w:webHidden/>
              </w:rPr>
            </w:r>
            <w:r w:rsidR="00E11BE4">
              <w:rPr>
                <w:noProof/>
                <w:webHidden/>
              </w:rPr>
              <w:fldChar w:fldCharType="separate"/>
            </w:r>
            <w:r w:rsidR="00E11BE4">
              <w:rPr>
                <w:noProof/>
                <w:webHidden/>
              </w:rPr>
              <w:t>27</w:t>
            </w:r>
            <w:r w:rsidR="00E11BE4">
              <w:rPr>
                <w:noProof/>
                <w:webHidden/>
              </w:rPr>
              <w:fldChar w:fldCharType="end"/>
            </w:r>
          </w:hyperlink>
        </w:p>
        <w:p w14:paraId="46B78C24" w14:textId="77777777" w:rsidR="00E11BE4" w:rsidRDefault="0077644D">
          <w:pPr>
            <w:pStyle w:val="Inhopg1"/>
            <w:tabs>
              <w:tab w:val="right" w:leader="dot" w:pos="9062"/>
            </w:tabs>
            <w:rPr>
              <w:noProof/>
              <w:lang w:eastAsia="nl-NL"/>
            </w:rPr>
          </w:pPr>
          <w:hyperlink w:anchor="_Toc12647704" w:history="1">
            <w:r w:rsidR="00E11BE4" w:rsidRPr="003226CE">
              <w:rPr>
                <w:rStyle w:val="Hyperlink"/>
                <w:rFonts w:ascii="Arial" w:hAnsi="Arial" w:cs="Arial"/>
                <w:b/>
                <w:bCs/>
                <w:i/>
                <w:iCs/>
                <w:noProof/>
                <w:spacing w:val="5"/>
              </w:rPr>
              <w:t>4.1.4. Kwaliteitsborging</w:t>
            </w:r>
            <w:r w:rsidR="00E11BE4">
              <w:rPr>
                <w:noProof/>
                <w:webHidden/>
              </w:rPr>
              <w:tab/>
            </w:r>
            <w:r w:rsidR="00E11BE4">
              <w:rPr>
                <w:noProof/>
                <w:webHidden/>
              </w:rPr>
              <w:fldChar w:fldCharType="begin"/>
            </w:r>
            <w:r w:rsidR="00E11BE4">
              <w:rPr>
                <w:noProof/>
                <w:webHidden/>
              </w:rPr>
              <w:instrText xml:space="preserve"> PAGEREF _Toc12647704 \h </w:instrText>
            </w:r>
            <w:r w:rsidR="00E11BE4">
              <w:rPr>
                <w:noProof/>
                <w:webHidden/>
              </w:rPr>
            </w:r>
            <w:r w:rsidR="00E11BE4">
              <w:rPr>
                <w:noProof/>
                <w:webHidden/>
              </w:rPr>
              <w:fldChar w:fldCharType="separate"/>
            </w:r>
            <w:r w:rsidR="00E11BE4">
              <w:rPr>
                <w:noProof/>
                <w:webHidden/>
              </w:rPr>
              <w:t>28</w:t>
            </w:r>
            <w:r w:rsidR="00E11BE4">
              <w:rPr>
                <w:noProof/>
                <w:webHidden/>
              </w:rPr>
              <w:fldChar w:fldCharType="end"/>
            </w:r>
          </w:hyperlink>
        </w:p>
        <w:p w14:paraId="0A881FB7" w14:textId="77777777" w:rsidR="00E11BE4" w:rsidRDefault="0077644D">
          <w:pPr>
            <w:pStyle w:val="Inhopg1"/>
            <w:tabs>
              <w:tab w:val="right" w:leader="dot" w:pos="9062"/>
            </w:tabs>
            <w:rPr>
              <w:noProof/>
              <w:lang w:eastAsia="nl-NL"/>
            </w:rPr>
          </w:pPr>
          <w:hyperlink w:anchor="_Toc12647705" w:history="1">
            <w:r w:rsidR="00E11BE4" w:rsidRPr="003226CE">
              <w:rPr>
                <w:rStyle w:val="Hyperlink"/>
                <w:rFonts w:ascii="Arial" w:hAnsi="Arial" w:cs="Arial"/>
                <w:b/>
                <w:bCs/>
                <w:i/>
                <w:iCs/>
                <w:noProof/>
                <w:spacing w:val="5"/>
              </w:rPr>
              <w:t>4.2. Onderzoeksresultaten deelvraag 2: Welke voordelen zitten er aan de afspraken van het convenant, tussen Stichting CAV Rotterdam en de gemeente Rotterdam, voor de bewindvoerders van Stichting CAV?</w:t>
            </w:r>
            <w:r w:rsidR="00E11BE4">
              <w:rPr>
                <w:noProof/>
                <w:webHidden/>
              </w:rPr>
              <w:tab/>
            </w:r>
            <w:r w:rsidR="00E11BE4">
              <w:rPr>
                <w:noProof/>
                <w:webHidden/>
              </w:rPr>
              <w:fldChar w:fldCharType="begin"/>
            </w:r>
            <w:r w:rsidR="00E11BE4">
              <w:rPr>
                <w:noProof/>
                <w:webHidden/>
              </w:rPr>
              <w:instrText xml:space="preserve"> PAGEREF _Toc12647705 \h </w:instrText>
            </w:r>
            <w:r w:rsidR="00E11BE4">
              <w:rPr>
                <w:noProof/>
                <w:webHidden/>
              </w:rPr>
            </w:r>
            <w:r w:rsidR="00E11BE4">
              <w:rPr>
                <w:noProof/>
                <w:webHidden/>
              </w:rPr>
              <w:fldChar w:fldCharType="separate"/>
            </w:r>
            <w:r w:rsidR="00E11BE4">
              <w:rPr>
                <w:noProof/>
                <w:webHidden/>
              </w:rPr>
              <w:t>29</w:t>
            </w:r>
            <w:r w:rsidR="00E11BE4">
              <w:rPr>
                <w:noProof/>
                <w:webHidden/>
              </w:rPr>
              <w:fldChar w:fldCharType="end"/>
            </w:r>
          </w:hyperlink>
        </w:p>
        <w:p w14:paraId="233572C5" w14:textId="77777777" w:rsidR="00E11BE4" w:rsidRDefault="0077644D">
          <w:pPr>
            <w:pStyle w:val="Inhopg1"/>
            <w:tabs>
              <w:tab w:val="right" w:leader="dot" w:pos="9062"/>
            </w:tabs>
            <w:rPr>
              <w:noProof/>
              <w:lang w:eastAsia="nl-NL"/>
            </w:rPr>
          </w:pPr>
          <w:hyperlink w:anchor="_Toc12647706" w:history="1">
            <w:r w:rsidR="00E11BE4" w:rsidRPr="003226CE">
              <w:rPr>
                <w:rStyle w:val="Hyperlink"/>
                <w:rFonts w:ascii="Arial" w:hAnsi="Arial" w:cs="Arial"/>
                <w:b/>
                <w:bCs/>
                <w:i/>
                <w:iCs/>
                <w:noProof/>
                <w:spacing w:val="5"/>
              </w:rPr>
              <w:t>4.2.1. Voordelen van het convenant voor bewindvoerders van Stichting CAV</w:t>
            </w:r>
            <w:r w:rsidR="00E11BE4">
              <w:rPr>
                <w:noProof/>
                <w:webHidden/>
              </w:rPr>
              <w:tab/>
            </w:r>
            <w:r w:rsidR="00E11BE4">
              <w:rPr>
                <w:noProof/>
                <w:webHidden/>
              </w:rPr>
              <w:fldChar w:fldCharType="begin"/>
            </w:r>
            <w:r w:rsidR="00E11BE4">
              <w:rPr>
                <w:noProof/>
                <w:webHidden/>
              </w:rPr>
              <w:instrText xml:space="preserve"> PAGEREF _Toc12647706 \h </w:instrText>
            </w:r>
            <w:r w:rsidR="00E11BE4">
              <w:rPr>
                <w:noProof/>
                <w:webHidden/>
              </w:rPr>
            </w:r>
            <w:r w:rsidR="00E11BE4">
              <w:rPr>
                <w:noProof/>
                <w:webHidden/>
              </w:rPr>
              <w:fldChar w:fldCharType="separate"/>
            </w:r>
            <w:r w:rsidR="00E11BE4">
              <w:rPr>
                <w:noProof/>
                <w:webHidden/>
              </w:rPr>
              <w:t>29</w:t>
            </w:r>
            <w:r w:rsidR="00E11BE4">
              <w:rPr>
                <w:noProof/>
                <w:webHidden/>
              </w:rPr>
              <w:fldChar w:fldCharType="end"/>
            </w:r>
          </w:hyperlink>
        </w:p>
        <w:p w14:paraId="5480A763" w14:textId="77777777" w:rsidR="00E11BE4" w:rsidRDefault="0077644D">
          <w:pPr>
            <w:pStyle w:val="Inhopg1"/>
            <w:tabs>
              <w:tab w:val="right" w:leader="dot" w:pos="9062"/>
            </w:tabs>
            <w:rPr>
              <w:noProof/>
              <w:lang w:eastAsia="nl-NL"/>
            </w:rPr>
          </w:pPr>
          <w:hyperlink w:anchor="_Toc12647707" w:history="1">
            <w:r w:rsidR="00E11BE4" w:rsidRPr="003226CE">
              <w:rPr>
                <w:rStyle w:val="Hyperlink"/>
                <w:rFonts w:ascii="Arial" w:hAnsi="Arial" w:cs="Arial"/>
                <w:b/>
                <w:bCs/>
                <w:i/>
                <w:iCs/>
                <w:noProof/>
                <w:spacing w:val="5"/>
              </w:rPr>
              <w:t>4.3. Onderzoeksresultaten deelvraag 3: Welke voordelen zitten er aan de afspraken van het convenant, tussen Stichting CAV Rotterdam en de gemeente Rotterdam, voor de cliënten van Stichting CAV?</w:t>
            </w:r>
            <w:r w:rsidR="00E11BE4">
              <w:rPr>
                <w:noProof/>
                <w:webHidden/>
              </w:rPr>
              <w:tab/>
            </w:r>
            <w:r w:rsidR="00E11BE4">
              <w:rPr>
                <w:noProof/>
                <w:webHidden/>
              </w:rPr>
              <w:fldChar w:fldCharType="begin"/>
            </w:r>
            <w:r w:rsidR="00E11BE4">
              <w:rPr>
                <w:noProof/>
                <w:webHidden/>
              </w:rPr>
              <w:instrText xml:space="preserve"> PAGEREF _Toc12647707 \h </w:instrText>
            </w:r>
            <w:r w:rsidR="00E11BE4">
              <w:rPr>
                <w:noProof/>
                <w:webHidden/>
              </w:rPr>
            </w:r>
            <w:r w:rsidR="00E11BE4">
              <w:rPr>
                <w:noProof/>
                <w:webHidden/>
              </w:rPr>
              <w:fldChar w:fldCharType="separate"/>
            </w:r>
            <w:r w:rsidR="00E11BE4">
              <w:rPr>
                <w:noProof/>
                <w:webHidden/>
              </w:rPr>
              <w:t>31</w:t>
            </w:r>
            <w:r w:rsidR="00E11BE4">
              <w:rPr>
                <w:noProof/>
                <w:webHidden/>
              </w:rPr>
              <w:fldChar w:fldCharType="end"/>
            </w:r>
          </w:hyperlink>
        </w:p>
        <w:p w14:paraId="66A2672A" w14:textId="77777777" w:rsidR="00E11BE4" w:rsidRDefault="0077644D">
          <w:pPr>
            <w:pStyle w:val="Inhopg1"/>
            <w:tabs>
              <w:tab w:val="right" w:leader="dot" w:pos="9062"/>
            </w:tabs>
            <w:rPr>
              <w:noProof/>
              <w:lang w:eastAsia="nl-NL"/>
            </w:rPr>
          </w:pPr>
          <w:hyperlink w:anchor="_Toc12647708" w:history="1">
            <w:r w:rsidR="00E11BE4" w:rsidRPr="003226CE">
              <w:rPr>
                <w:rStyle w:val="Hyperlink"/>
                <w:rFonts w:ascii="Arial" w:hAnsi="Arial" w:cs="Arial"/>
                <w:b/>
                <w:bCs/>
                <w:i/>
                <w:iCs/>
                <w:noProof/>
                <w:spacing w:val="5"/>
              </w:rPr>
              <w:t>4.3.1. Voordelen van het convenant voor cliënten van Stichting CAV</w:t>
            </w:r>
            <w:r w:rsidR="00E11BE4">
              <w:rPr>
                <w:noProof/>
                <w:webHidden/>
              </w:rPr>
              <w:tab/>
            </w:r>
            <w:r w:rsidR="00E11BE4">
              <w:rPr>
                <w:noProof/>
                <w:webHidden/>
              </w:rPr>
              <w:fldChar w:fldCharType="begin"/>
            </w:r>
            <w:r w:rsidR="00E11BE4">
              <w:rPr>
                <w:noProof/>
                <w:webHidden/>
              </w:rPr>
              <w:instrText xml:space="preserve"> PAGEREF _Toc12647708 \h </w:instrText>
            </w:r>
            <w:r w:rsidR="00E11BE4">
              <w:rPr>
                <w:noProof/>
                <w:webHidden/>
              </w:rPr>
            </w:r>
            <w:r w:rsidR="00E11BE4">
              <w:rPr>
                <w:noProof/>
                <w:webHidden/>
              </w:rPr>
              <w:fldChar w:fldCharType="separate"/>
            </w:r>
            <w:r w:rsidR="00E11BE4">
              <w:rPr>
                <w:noProof/>
                <w:webHidden/>
              </w:rPr>
              <w:t>31</w:t>
            </w:r>
            <w:r w:rsidR="00E11BE4">
              <w:rPr>
                <w:noProof/>
                <w:webHidden/>
              </w:rPr>
              <w:fldChar w:fldCharType="end"/>
            </w:r>
          </w:hyperlink>
        </w:p>
        <w:p w14:paraId="7F5CAD2A" w14:textId="77777777" w:rsidR="00E11BE4" w:rsidRDefault="0077644D">
          <w:pPr>
            <w:pStyle w:val="Inhopg1"/>
            <w:tabs>
              <w:tab w:val="right" w:leader="dot" w:pos="9062"/>
            </w:tabs>
            <w:rPr>
              <w:noProof/>
              <w:lang w:eastAsia="nl-NL"/>
            </w:rPr>
          </w:pPr>
          <w:hyperlink w:anchor="_Toc12647709" w:history="1">
            <w:r w:rsidR="00E11BE4" w:rsidRPr="003226CE">
              <w:rPr>
                <w:rStyle w:val="Hyperlink"/>
                <w:rFonts w:ascii="Arial" w:hAnsi="Arial" w:cs="Arial"/>
                <w:b/>
                <w:bCs/>
                <w:i/>
                <w:iCs/>
                <w:noProof/>
                <w:spacing w:val="5"/>
              </w:rPr>
              <w:t>4.3.2. Op grond van problematische schulden</w:t>
            </w:r>
            <w:r w:rsidR="00E11BE4">
              <w:rPr>
                <w:noProof/>
                <w:webHidden/>
              </w:rPr>
              <w:tab/>
            </w:r>
            <w:r w:rsidR="00E11BE4">
              <w:rPr>
                <w:noProof/>
                <w:webHidden/>
              </w:rPr>
              <w:fldChar w:fldCharType="begin"/>
            </w:r>
            <w:r w:rsidR="00E11BE4">
              <w:rPr>
                <w:noProof/>
                <w:webHidden/>
              </w:rPr>
              <w:instrText xml:space="preserve"> PAGEREF _Toc12647709 \h </w:instrText>
            </w:r>
            <w:r w:rsidR="00E11BE4">
              <w:rPr>
                <w:noProof/>
                <w:webHidden/>
              </w:rPr>
            </w:r>
            <w:r w:rsidR="00E11BE4">
              <w:rPr>
                <w:noProof/>
                <w:webHidden/>
              </w:rPr>
              <w:fldChar w:fldCharType="separate"/>
            </w:r>
            <w:r w:rsidR="00E11BE4">
              <w:rPr>
                <w:noProof/>
                <w:webHidden/>
              </w:rPr>
              <w:t>31</w:t>
            </w:r>
            <w:r w:rsidR="00E11BE4">
              <w:rPr>
                <w:noProof/>
                <w:webHidden/>
              </w:rPr>
              <w:fldChar w:fldCharType="end"/>
            </w:r>
          </w:hyperlink>
        </w:p>
        <w:p w14:paraId="216C2E94" w14:textId="77777777" w:rsidR="00E11BE4" w:rsidRDefault="0077644D">
          <w:pPr>
            <w:pStyle w:val="Inhopg1"/>
            <w:tabs>
              <w:tab w:val="right" w:leader="dot" w:pos="9062"/>
            </w:tabs>
            <w:rPr>
              <w:noProof/>
              <w:lang w:eastAsia="nl-NL"/>
            </w:rPr>
          </w:pPr>
          <w:hyperlink w:anchor="_Toc12647710" w:history="1">
            <w:r w:rsidR="00E11BE4" w:rsidRPr="003226CE">
              <w:rPr>
                <w:rStyle w:val="Hyperlink"/>
                <w:rFonts w:ascii="Arial" w:hAnsi="Arial" w:cs="Arial"/>
                <w:b/>
                <w:bCs/>
                <w:i/>
                <w:iCs/>
                <w:noProof/>
                <w:spacing w:val="5"/>
              </w:rPr>
              <w:t>4.4. Onderzoeksresultaten deelvraag 4: Welke nadelen zitten er aan de afspraken in het convenant, tussen Stichting CAV Rotterdam en de gemeente Rotterdam, voor de bewindvoerders van Stichting CAV?</w:t>
            </w:r>
            <w:r w:rsidR="00E11BE4">
              <w:rPr>
                <w:noProof/>
                <w:webHidden/>
              </w:rPr>
              <w:tab/>
            </w:r>
            <w:r w:rsidR="00E11BE4">
              <w:rPr>
                <w:noProof/>
                <w:webHidden/>
              </w:rPr>
              <w:fldChar w:fldCharType="begin"/>
            </w:r>
            <w:r w:rsidR="00E11BE4">
              <w:rPr>
                <w:noProof/>
                <w:webHidden/>
              </w:rPr>
              <w:instrText xml:space="preserve"> PAGEREF _Toc12647710 \h </w:instrText>
            </w:r>
            <w:r w:rsidR="00E11BE4">
              <w:rPr>
                <w:noProof/>
                <w:webHidden/>
              </w:rPr>
            </w:r>
            <w:r w:rsidR="00E11BE4">
              <w:rPr>
                <w:noProof/>
                <w:webHidden/>
              </w:rPr>
              <w:fldChar w:fldCharType="separate"/>
            </w:r>
            <w:r w:rsidR="00E11BE4">
              <w:rPr>
                <w:noProof/>
                <w:webHidden/>
              </w:rPr>
              <w:t>32</w:t>
            </w:r>
            <w:r w:rsidR="00E11BE4">
              <w:rPr>
                <w:noProof/>
                <w:webHidden/>
              </w:rPr>
              <w:fldChar w:fldCharType="end"/>
            </w:r>
          </w:hyperlink>
        </w:p>
        <w:p w14:paraId="4E43A33B" w14:textId="77777777" w:rsidR="00E11BE4" w:rsidRDefault="0077644D">
          <w:pPr>
            <w:pStyle w:val="Inhopg1"/>
            <w:tabs>
              <w:tab w:val="right" w:leader="dot" w:pos="9062"/>
            </w:tabs>
            <w:rPr>
              <w:noProof/>
              <w:lang w:eastAsia="nl-NL"/>
            </w:rPr>
          </w:pPr>
          <w:hyperlink w:anchor="_Toc12647711" w:history="1">
            <w:r w:rsidR="00E11BE4" w:rsidRPr="003226CE">
              <w:rPr>
                <w:rStyle w:val="Hyperlink"/>
                <w:rFonts w:ascii="Arial" w:hAnsi="Arial" w:cs="Arial"/>
                <w:b/>
                <w:bCs/>
                <w:i/>
                <w:iCs/>
                <w:noProof/>
                <w:spacing w:val="5"/>
              </w:rPr>
              <w:t>4.4.1. Nadelen aan het convenant voor de bewindvoerders van Stichting CAV</w:t>
            </w:r>
            <w:r w:rsidR="00E11BE4">
              <w:rPr>
                <w:noProof/>
                <w:webHidden/>
              </w:rPr>
              <w:tab/>
            </w:r>
            <w:r w:rsidR="00E11BE4">
              <w:rPr>
                <w:noProof/>
                <w:webHidden/>
              </w:rPr>
              <w:fldChar w:fldCharType="begin"/>
            </w:r>
            <w:r w:rsidR="00E11BE4">
              <w:rPr>
                <w:noProof/>
                <w:webHidden/>
              </w:rPr>
              <w:instrText xml:space="preserve"> PAGEREF _Toc12647711 \h </w:instrText>
            </w:r>
            <w:r w:rsidR="00E11BE4">
              <w:rPr>
                <w:noProof/>
                <w:webHidden/>
              </w:rPr>
            </w:r>
            <w:r w:rsidR="00E11BE4">
              <w:rPr>
                <w:noProof/>
                <w:webHidden/>
              </w:rPr>
              <w:fldChar w:fldCharType="separate"/>
            </w:r>
            <w:r w:rsidR="00E11BE4">
              <w:rPr>
                <w:noProof/>
                <w:webHidden/>
              </w:rPr>
              <w:t>32</w:t>
            </w:r>
            <w:r w:rsidR="00E11BE4">
              <w:rPr>
                <w:noProof/>
                <w:webHidden/>
              </w:rPr>
              <w:fldChar w:fldCharType="end"/>
            </w:r>
          </w:hyperlink>
        </w:p>
        <w:p w14:paraId="13D9E282" w14:textId="77777777" w:rsidR="00E11BE4" w:rsidRDefault="0077644D">
          <w:pPr>
            <w:pStyle w:val="Inhopg1"/>
            <w:tabs>
              <w:tab w:val="right" w:leader="dot" w:pos="9062"/>
            </w:tabs>
            <w:rPr>
              <w:noProof/>
              <w:lang w:eastAsia="nl-NL"/>
            </w:rPr>
          </w:pPr>
          <w:hyperlink w:anchor="_Toc12647712" w:history="1">
            <w:r w:rsidR="00E11BE4" w:rsidRPr="003226CE">
              <w:rPr>
                <w:rStyle w:val="Hyperlink"/>
                <w:rFonts w:ascii="Arial" w:hAnsi="Arial" w:cs="Arial"/>
                <w:b/>
                <w:bCs/>
                <w:i/>
                <w:iCs/>
                <w:noProof/>
                <w:spacing w:val="5"/>
              </w:rPr>
              <w:t>4.5. Onderzoeksresultaten deelvraag 5: Welke nadelen zitten er aan de afspraken in het convenant, tussen Stichting CAV Rotterdam en de gemeente Rotterdam, voor de cliënten van Stichting CAV?</w:t>
            </w:r>
            <w:r w:rsidR="00E11BE4">
              <w:rPr>
                <w:noProof/>
                <w:webHidden/>
              </w:rPr>
              <w:tab/>
            </w:r>
            <w:r w:rsidR="00E11BE4">
              <w:rPr>
                <w:noProof/>
                <w:webHidden/>
              </w:rPr>
              <w:fldChar w:fldCharType="begin"/>
            </w:r>
            <w:r w:rsidR="00E11BE4">
              <w:rPr>
                <w:noProof/>
                <w:webHidden/>
              </w:rPr>
              <w:instrText xml:space="preserve"> PAGEREF _Toc12647712 \h </w:instrText>
            </w:r>
            <w:r w:rsidR="00E11BE4">
              <w:rPr>
                <w:noProof/>
                <w:webHidden/>
              </w:rPr>
            </w:r>
            <w:r w:rsidR="00E11BE4">
              <w:rPr>
                <w:noProof/>
                <w:webHidden/>
              </w:rPr>
              <w:fldChar w:fldCharType="separate"/>
            </w:r>
            <w:r w:rsidR="00E11BE4">
              <w:rPr>
                <w:noProof/>
                <w:webHidden/>
              </w:rPr>
              <w:t>33</w:t>
            </w:r>
            <w:r w:rsidR="00E11BE4">
              <w:rPr>
                <w:noProof/>
                <w:webHidden/>
              </w:rPr>
              <w:fldChar w:fldCharType="end"/>
            </w:r>
          </w:hyperlink>
        </w:p>
        <w:p w14:paraId="28D34110" w14:textId="77777777" w:rsidR="00E11BE4" w:rsidRDefault="0077644D">
          <w:pPr>
            <w:pStyle w:val="Inhopg1"/>
            <w:tabs>
              <w:tab w:val="right" w:leader="dot" w:pos="9062"/>
            </w:tabs>
            <w:rPr>
              <w:noProof/>
              <w:lang w:eastAsia="nl-NL"/>
            </w:rPr>
          </w:pPr>
          <w:hyperlink w:anchor="_Toc12647713" w:history="1">
            <w:r w:rsidR="00E11BE4" w:rsidRPr="003226CE">
              <w:rPr>
                <w:rStyle w:val="Hyperlink"/>
                <w:rFonts w:ascii="Arial" w:hAnsi="Arial" w:cs="Arial"/>
                <w:b/>
                <w:bCs/>
                <w:i/>
                <w:iCs/>
                <w:noProof/>
                <w:spacing w:val="5"/>
              </w:rPr>
              <w:t>4.5.1. Nadelen van het convenant voor de cliënten van Stichting CAV</w:t>
            </w:r>
            <w:r w:rsidR="00E11BE4">
              <w:rPr>
                <w:noProof/>
                <w:webHidden/>
              </w:rPr>
              <w:tab/>
            </w:r>
            <w:r w:rsidR="00E11BE4">
              <w:rPr>
                <w:noProof/>
                <w:webHidden/>
              </w:rPr>
              <w:fldChar w:fldCharType="begin"/>
            </w:r>
            <w:r w:rsidR="00E11BE4">
              <w:rPr>
                <w:noProof/>
                <w:webHidden/>
              </w:rPr>
              <w:instrText xml:space="preserve"> PAGEREF _Toc12647713 \h </w:instrText>
            </w:r>
            <w:r w:rsidR="00E11BE4">
              <w:rPr>
                <w:noProof/>
                <w:webHidden/>
              </w:rPr>
            </w:r>
            <w:r w:rsidR="00E11BE4">
              <w:rPr>
                <w:noProof/>
                <w:webHidden/>
              </w:rPr>
              <w:fldChar w:fldCharType="separate"/>
            </w:r>
            <w:r w:rsidR="00E11BE4">
              <w:rPr>
                <w:noProof/>
                <w:webHidden/>
              </w:rPr>
              <w:t>34</w:t>
            </w:r>
            <w:r w:rsidR="00E11BE4">
              <w:rPr>
                <w:noProof/>
                <w:webHidden/>
              </w:rPr>
              <w:fldChar w:fldCharType="end"/>
            </w:r>
          </w:hyperlink>
        </w:p>
        <w:p w14:paraId="4B73C041" w14:textId="77777777" w:rsidR="00E11BE4" w:rsidRDefault="0077644D">
          <w:pPr>
            <w:pStyle w:val="Inhopg1"/>
            <w:tabs>
              <w:tab w:val="right" w:leader="dot" w:pos="9062"/>
            </w:tabs>
            <w:rPr>
              <w:noProof/>
              <w:lang w:eastAsia="nl-NL"/>
            </w:rPr>
          </w:pPr>
          <w:hyperlink w:anchor="_Toc12647714" w:history="1">
            <w:r w:rsidR="00E11BE4" w:rsidRPr="003226CE">
              <w:rPr>
                <w:rStyle w:val="Hyperlink"/>
                <w:rFonts w:ascii="Arial" w:hAnsi="Arial" w:cs="Arial"/>
                <w:b/>
                <w:bCs/>
                <w:i/>
                <w:iCs/>
                <w:noProof/>
                <w:spacing w:val="5"/>
              </w:rPr>
              <w:t>Hoofdstuk 5. Conclusie en aanbevelingen</w:t>
            </w:r>
            <w:r w:rsidR="00E11BE4">
              <w:rPr>
                <w:noProof/>
                <w:webHidden/>
              </w:rPr>
              <w:tab/>
            </w:r>
            <w:r w:rsidR="00E11BE4">
              <w:rPr>
                <w:noProof/>
                <w:webHidden/>
              </w:rPr>
              <w:fldChar w:fldCharType="begin"/>
            </w:r>
            <w:r w:rsidR="00E11BE4">
              <w:rPr>
                <w:noProof/>
                <w:webHidden/>
              </w:rPr>
              <w:instrText xml:space="preserve"> PAGEREF _Toc12647714 \h </w:instrText>
            </w:r>
            <w:r w:rsidR="00E11BE4">
              <w:rPr>
                <w:noProof/>
                <w:webHidden/>
              </w:rPr>
            </w:r>
            <w:r w:rsidR="00E11BE4">
              <w:rPr>
                <w:noProof/>
                <w:webHidden/>
              </w:rPr>
              <w:fldChar w:fldCharType="separate"/>
            </w:r>
            <w:r w:rsidR="00E11BE4">
              <w:rPr>
                <w:noProof/>
                <w:webHidden/>
              </w:rPr>
              <w:t>34</w:t>
            </w:r>
            <w:r w:rsidR="00E11BE4">
              <w:rPr>
                <w:noProof/>
                <w:webHidden/>
              </w:rPr>
              <w:fldChar w:fldCharType="end"/>
            </w:r>
          </w:hyperlink>
        </w:p>
        <w:p w14:paraId="32A3555B" w14:textId="77777777" w:rsidR="00E11BE4" w:rsidRDefault="0077644D">
          <w:pPr>
            <w:pStyle w:val="Inhopg1"/>
            <w:tabs>
              <w:tab w:val="right" w:leader="dot" w:pos="9062"/>
            </w:tabs>
            <w:rPr>
              <w:noProof/>
              <w:lang w:eastAsia="nl-NL"/>
            </w:rPr>
          </w:pPr>
          <w:hyperlink w:anchor="_Toc12647715" w:history="1">
            <w:r w:rsidR="00E11BE4" w:rsidRPr="003226CE">
              <w:rPr>
                <w:rStyle w:val="Hyperlink"/>
                <w:rFonts w:ascii="Arial" w:hAnsi="Arial" w:cs="Arial"/>
                <w:b/>
                <w:bCs/>
                <w:i/>
                <w:iCs/>
                <w:noProof/>
                <w:spacing w:val="5"/>
              </w:rPr>
              <w:t>5.1 Conclusie</w:t>
            </w:r>
            <w:r w:rsidR="00E11BE4">
              <w:rPr>
                <w:noProof/>
                <w:webHidden/>
              </w:rPr>
              <w:tab/>
            </w:r>
            <w:r w:rsidR="00E11BE4">
              <w:rPr>
                <w:noProof/>
                <w:webHidden/>
              </w:rPr>
              <w:fldChar w:fldCharType="begin"/>
            </w:r>
            <w:r w:rsidR="00E11BE4">
              <w:rPr>
                <w:noProof/>
                <w:webHidden/>
              </w:rPr>
              <w:instrText xml:space="preserve"> PAGEREF _Toc12647715 \h </w:instrText>
            </w:r>
            <w:r w:rsidR="00E11BE4">
              <w:rPr>
                <w:noProof/>
                <w:webHidden/>
              </w:rPr>
            </w:r>
            <w:r w:rsidR="00E11BE4">
              <w:rPr>
                <w:noProof/>
                <w:webHidden/>
              </w:rPr>
              <w:fldChar w:fldCharType="separate"/>
            </w:r>
            <w:r w:rsidR="00E11BE4">
              <w:rPr>
                <w:noProof/>
                <w:webHidden/>
              </w:rPr>
              <w:t>34</w:t>
            </w:r>
            <w:r w:rsidR="00E11BE4">
              <w:rPr>
                <w:noProof/>
                <w:webHidden/>
              </w:rPr>
              <w:fldChar w:fldCharType="end"/>
            </w:r>
          </w:hyperlink>
        </w:p>
        <w:p w14:paraId="3F0E526F" w14:textId="77777777" w:rsidR="00E11BE4" w:rsidRDefault="0077644D">
          <w:pPr>
            <w:pStyle w:val="Inhopg1"/>
            <w:tabs>
              <w:tab w:val="right" w:leader="dot" w:pos="9062"/>
            </w:tabs>
            <w:rPr>
              <w:noProof/>
              <w:lang w:eastAsia="nl-NL"/>
            </w:rPr>
          </w:pPr>
          <w:hyperlink w:anchor="_Toc12647716" w:history="1">
            <w:r w:rsidR="00E11BE4" w:rsidRPr="003226CE">
              <w:rPr>
                <w:rStyle w:val="Hyperlink"/>
                <w:rFonts w:ascii="Arial" w:hAnsi="Arial" w:cs="Arial"/>
                <w:b/>
                <w:bCs/>
                <w:i/>
                <w:iCs/>
                <w:noProof/>
                <w:spacing w:val="5"/>
              </w:rPr>
              <w:t>5.2. Aanbevelingen</w:t>
            </w:r>
            <w:r w:rsidR="00E11BE4">
              <w:rPr>
                <w:noProof/>
                <w:webHidden/>
              </w:rPr>
              <w:tab/>
            </w:r>
            <w:r w:rsidR="00E11BE4">
              <w:rPr>
                <w:noProof/>
                <w:webHidden/>
              </w:rPr>
              <w:fldChar w:fldCharType="begin"/>
            </w:r>
            <w:r w:rsidR="00E11BE4">
              <w:rPr>
                <w:noProof/>
                <w:webHidden/>
              </w:rPr>
              <w:instrText xml:space="preserve"> PAGEREF _Toc12647716 \h </w:instrText>
            </w:r>
            <w:r w:rsidR="00E11BE4">
              <w:rPr>
                <w:noProof/>
                <w:webHidden/>
              </w:rPr>
            </w:r>
            <w:r w:rsidR="00E11BE4">
              <w:rPr>
                <w:noProof/>
                <w:webHidden/>
              </w:rPr>
              <w:fldChar w:fldCharType="separate"/>
            </w:r>
            <w:r w:rsidR="00E11BE4">
              <w:rPr>
                <w:noProof/>
                <w:webHidden/>
              </w:rPr>
              <w:t>36</w:t>
            </w:r>
            <w:r w:rsidR="00E11BE4">
              <w:rPr>
                <w:noProof/>
                <w:webHidden/>
              </w:rPr>
              <w:fldChar w:fldCharType="end"/>
            </w:r>
          </w:hyperlink>
        </w:p>
        <w:p w14:paraId="237D4604" w14:textId="77777777" w:rsidR="00E11BE4" w:rsidRDefault="0077644D">
          <w:pPr>
            <w:pStyle w:val="Inhopg1"/>
            <w:tabs>
              <w:tab w:val="right" w:leader="dot" w:pos="9062"/>
            </w:tabs>
            <w:rPr>
              <w:noProof/>
              <w:lang w:eastAsia="nl-NL"/>
            </w:rPr>
          </w:pPr>
          <w:hyperlink w:anchor="_Toc12647717" w:history="1">
            <w:r w:rsidR="00E11BE4" w:rsidRPr="003226CE">
              <w:rPr>
                <w:rStyle w:val="Hyperlink"/>
                <w:rFonts w:ascii="Arial" w:hAnsi="Arial" w:cs="Arial"/>
                <w:b/>
                <w:bCs/>
                <w:i/>
                <w:iCs/>
                <w:noProof/>
                <w:spacing w:val="5"/>
              </w:rPr>
              <w:t>Nawoord/discussie</w:t>
            </w:r>
            <w:r w:rsidR="00E11BE4">
              <w:rPr>
                <w:noProof/>
                <w:webHidden/>
              </w:rPr>
              <w:tab/>
            </w:r>
            <w:r w:rsidR="00E11BE4">
              <w:rPr>
                <w:noProof/>
                <w:webHidden/>
              </w:rPr>
              <w:fldChar w:fldCharType="begin"/>
            </w:r>
            <w:r w:rsidR="00E11BE4">
              <w:rPr>
                <w:noProof/>
                <w:webHidden/>
              </w:rPr>
              <w:instrText xml:space="preserve"> PAGEREF _Toc12647717 \h </w:instrText>
            </w:r>
            <w:r w:rsidR="00E11BE4">
              <w:rPr>
                <w:noProof/>
                <w:webHidden/>
              </w:rPr>
            </w:r>
            <w:r w:rsidR="00E11BE4">
              <w:rPr>
                <w:noProof/>
                <w:webHidden/>
              </w:rPr>
              <w:fldChar w:fldCharType="separate"/>
            </w:r>
            <w:r w:rsidR="00E11BE4">
              <w:rPr>
                <w:noProof/>
                <w:webHidden/>
              </w:rPr>
              <w:t>38</w:t>
            </w:r>
            <w:r w:rsidR="00E11BE4">
              <w:rPr>
                <w:noProof/>
                <w:webHidden/>
              </w:rPr>
              <w:fldChar w:fldCharType="end"/>
            </w:r>
          </w:hyperlink>
        </w:p>
        <w:p w14:paraId="17F3CB31" w14:textId="77777777" w:rsidR="00E11BE4" w:rsidRDefault="0077644D">
          <w:pPr>
            <w:pStyle w:val="Inhopg1"/>
            <w:tabs>
              <w:tab w:val="right" w:leader="dot" w:pos="9062"/>
            </w:tabs>
            <w:rPr>
              <w:noProof/>
              <w:lang w:eastAsia="nl-NL"/>
            </w:rPr>
          </w:pPr>
          <w:hyperlink w:anchor="_Toc12647718" w:history="1">
            <w:r w:rsidR="00E11BE4" w:rsidRPr="003226CE">
              <w:rPr>
                <w:rStyle w:val="Hyperlink"/>
                <w:rFonts w:ascii="Arial" w:hAnsi="Arial" w:cs="Arial"/>
                <w:b/>
                <w:i/>
                <w:noProof/>
              </w:rPr>
              <w:t>Bronnen- en literatuurlijst</w:t>
            </w:r>
            <w:r w:rsidR="00E11BE4">
              <w:rPr>
                <w:noProof/>
                <w:webHidden/>
              </w:rPr>
              <w:tab/>
            </w:r>
            <w:r w:rsidR="00E11BE4">
              <w:rPr>
                <w:noProof/>
                <w:webHidden/>
              </w:rPr>
              <w:fldChar w:fldCharType="begin"/>
            </w:r>
            <w:r w:rsidR="00E11BE4">
              <w:rPr>
                <w:noProof/>
                <w:webHidden/>
              </w:rPr>
              <w:instrText xml:space="preserve"> PAGEREF _Toc12647718 \h </w:instrText>
            </w:r>
            <w:r w:rsidR="00E11BE4">
              <w:rPr>
                <w:noProof/>
                <w:webHidden/>
              </w:rPr>
            </w:r>
            <w:r w:rsidR="00E11BE4">
              <w:rPr>
                <w:noProof/>
                <w:webHidden/>
              </w:rPr>
              <w:fldChar w:fldCharType="separate"/>
            </w:r>
            <w:r w:rsidR="00E11BE4">
              <w:rPr>
                <w:noProof/>
                <w:webHidden/>
              </w:rPr>
              <w:t>39</w:t>
            </w:r>
            <w:r w:rsidR="00E11BE4">
              <w:rPr>
                <w:noProof/>
                <w:webHidden/>
              </w:rPr>
              <w:fldChar w:fldCharType="end"/>
            </w:r>
          </w:hyperlink>
        </w:p>
        <w:p w14:paraId="7EC6D211" w14:textId="77777777" w:rsidR="00E11BE4" w:rsidRDefault="0077644D">
          <w:pPr>
            <w:pStyle w:val="Inhopg1"/>
            <w:tabs>
              <w:tab w:val="right" w:leader="dot" w:pos="9062"/>
            </w:tabs>
            <w:rPr>
              <w:noProof/>
              <w:lang w:eastAsia="nl-NL"/>
            </w:rPr>
          </w:pPr>
          <w:hyperlink w:anchor="_Toc12647719" w:history="1">
            <w:r w:rsidR="00E11BE4" w:rsidRPr="003226CE">
              <w:rPr>
                <w:rStyle w:val="Hyperlink"/>
                <w:rFonts w:ascii="Arial" w:hAnsi="Arial" w:cs="Arial"/>
                <w:b/>
                <w:i/>
                <w:iCs/>
                <w:noProof/>
              </w:rPr>
              <w:t>Bijlage 1. Onderzoeksvoorstel</w:t>
            </w:r>
            <w:r w:rsidR="00E11BE4">
              <w:rPr>
                <w:noProof/>
                <w:webHidden/>
              </w:rPr>
              <w:tab/>
            </w:r>
            <w:r w:rsidR="00E11BE4">
              <w:rPr>
                <w:noProof/>
                <w:webHidden/>
              </w:rPr>
              <w:fldChar w:fldCharType="begin"/>
            </w:r>
            <w:r w:rsidR="00E11BE4">
              <w:rPr>
                <w:noProof/>
                <w:webHidden/>
              </w:rPr>
              <w:instrText xml:space="preserve"> PAGEREF _Toc12647719 \h </w:instrText>
            </w:r>
            <w:r w:rsidR="00E11BE4">
              <w:rPr>
                <w:noProof/>
                <w:webHidden/>
              </w:rPr>
            </w:r>
            <w:r w:rsidR="00E11BE4">
              <w:rPr>
                <w:noProof/>
                <w:webHidden/>
              </w:rPr>
              <w:fldChar w:fldCharType="separate"/>
            </w:r>
            <w:r w:rsidR="00E11BE4">
              <w:rPr>
                <w:noProof/>
                <w:webHidden/>
              </w:rPr>
              <w:t>42</w:t>
            </w:r>
            <w:r w:rsidR="00E11BE4">
              <w:rPr>
                <w:noProof/>
                <w:webHidden/>
              </w:rPr>
              <w:fldChar w:fldCharType="end"/>
            </w:r>
          </w:hyperlink>
        </w:p>
        <w:p w14:paraId="2C75CA04" w14:textId="77777777" w:rsidR="00E11BE4" w:rsidRDefault="0077644D">
          <w:pPr>
            <w:pStyle w:val="Inhopg1"/>
            <w:tabs>
              <w:tab w:val="right" w:leader="dot" w:pos="9062"/>
            </w:tabs>
            <w:rPr>
              <w:noProof/>
              <w:lang w:eastAsia="nl-NL"/>
            </w:rPr>
          </w:pPr>
          <w:hyperlink w:anchor="_Toc12647720" w:history="1">
            <w:r w:rsidR="00E11BE4" w:rsidRPr="003226CE">
              <w:rPr>
                <w:rStyle w:val="Hyperlink"/>
                <w:rFonts w:ascii="Arial" w:hAnsi="Arial" w:cs="Arial"/>
                <w:noProof/>
              </w:rPr>
              <w:t>Inleiding</w:t>
            </w:r>
            <w:r w:rsidR="00E11BE4">
              <w:rPr>
                <w:noProof/>
                <w:webHidden/>
              </w:rPr>
              <w:tab/>
            </w:r>
            <w:r w:rsidR="00E11BE4">
              <w:rPr>
                <w:noProof/>
                <w:webHidden/>
              </w:rPr>
              <w:fldChar w:fldCharType="begin"/>
            </w:r>
            <w:r w:rsidR="00E11BE4">
              <w:rPr>
                <w:noProof/>
                <w:webHidden/>
              </w:rPr>
              <w:instrText xml:space="preserve"> PAGEREF _Toc12647720 \h </w:instrText>
            </w:r>
            <w:r w:rsidR="00E11BE4">
              <w:rPr>
                <w:noProof/>
                <w:webHidden/>
              </w:rPr>
            </w:r>
            <w:r w:rsidR="00E11BE4">
              <w:rPr>
                <w:noProof/>
                <w:webHidden/>
              </w:rPr>
              <w:fldChar w:fldCharType="separate"/>
            </w:r>
            <w:r w:rsidR="00E11BE4">
              <w:rPr>
                <w:noProof/>
                <w:webHidden/>
              </w:rPr>
              <w:t>44</w:t>
            </w:r>
            <w:r w:rsidR="00E11BE4">
              <w:rPr>
                <w:noProof/>
                <w:webHidden/>
              </w:rPr>
              <w:fldChar w:fldCharType="end"/>
            </w:r>
          </w:hyperlink>
        </w:p>
        <w:p w14:paraId="3DD3CE66" w14:textId="77777777" w:rsidR="00E11BE4" w:rsidRDefault="0077644D">
          <w:pPr>
            <w:pStyle w:val="Inhopg1"/>
            <w:tabs>
              <w:tab w:val="right" w:leader="dot" w:pos="9062"/>
            </w:tabs>
            <w:rPr>
              <w:noProof/>
              <w:lang w:eastAsia="nl-NL"/>
            </w:rPr>
          </w:pPr>
          <w:hyperlink w:anchor="_Toc12647721" w:history="1">
            <w:r w:rsidR="00E11BE4" w:rsidRPr="003226CE">
              <w:rPr>
                <w:rStyle w:val="Hyperlink"/>
                <w:rFonts w:ascii="Arial" w:hAnsi="Arial" w:cs="Arial"/>
                <w:noProof/>
              </w:rPr>
              <w:t>Afkortingenlijst</w:t>
            </w:r>
            <w:r w:rsidR="00E11BE4">
              <w:rPr>
                <w:noProof/>
                <w:webHidden/>
              </w:rPr>
              <w:tab/>
            </w:r>
            <w:r w:rsidR="00E11BE4">
              <w:rPr>
                <w:noProof/>
                <w:webHidden/>
              </w:rPr>
              <w:fldChar w:fldCharType="begin"/>
            </w:r>
            <w:r w:rsidR="00E11BE4">
              <w:rPr>
                <w:noProof/>
                <w:webHidden/>
              </w:rPr>
              <w:instrText xml:space="preserve"> PAGEREF _Toc12647721 \h </w:instrText>
            </w:r>
            <w:r w:rsidR="00E11BE4">
              <w:rPr>
                <w:noProof/>
                <w:webHidden/>
              </w:rPr>
            </w:r>
            <w:r w:rsidR="00E11BE4">
              <w:rPr>
                <w:noProof/>
                <w:webHidden/>
              </w:rPr>
              <w:fldChar w:fldCharType="separate"/>
            </w:r>
            <w:r w:rsidR="00E11BE4">
              <w:rPr>
                <w:noProof/>
                <w:webHidden/>
              </w:rPr>
              <w:t>45</w:t>
            </w:r>
            <w:r w:rsidR="00E11BE4">
              <w:rPr>
                <w:noProof/>
                <w:webHidden/>
              </w:rPr>
              <w:fldChar w:fldCharType="end"/>
            </w:r>
          </w:hyperlink>
        </w:p>
        <w:p w14:paraId="01A1FBD2" w14:textId="77777777" w:rsidR="00E11BE4" w:rsidRDefault="0077644D">
          <w:pPr>
            <w:pStyle w:val="Inhopg1"/>
            <w:tabs>
              <w:tab w:val="right" w:leader="dot" w:pos="9062"/>
            </w:tabs>
            <w:rPr>
              <w:noProof/>
              <w:lang w:eastAsia="nl-NL"/>
            </w:rPr>
          </w:pPr>
          <w:hyperlink w:anchor="_Toc12647722" w:history="1">
            <w:r w:rsidR="00E11BE4" w:rsidRPr="003226CE">
              <w:rPr>
                <w:rStyle w:val="Hyperlink"/>
                <w:rFonts w:ascii="Arial" w:hAnsi="Arial" w:cs="Arial"/>
                <w:noProof/>
              </w:rPr>
              <w:t>1. Onderzoeksprobleem</w:t>
            </w:r>
            <w:r w:rsidR="00E11BE4">
              <w:rPr>
                <w:noProof/>
                <w:webHidden/>
              </w:rPr>
              <w:tab/>
            </w:r>
            <w:r w:rsidR="00E11BE4">
              <w:rPr>
                <w:noProof/>
                <w:webHidden/>
              </w:rPr>
              <w:fldChar w:fldCharType="begin"/>
            </w:r>
            <w:r w:rsidR="00E11BE4">
              <w:rPr>
                <w:noProof/>
                <w:webHidden/>
              </w:rPr>
              <w:instrText xml:space="preserve"> PAGEREF _Toc12647722 \h </w:instrText>
            </w:r>
            <w:r w:rsidR="00E11BE4">
              <w:rPr>
                <w:noProof/>
                <w:webHidden/>
              </w:rPr>
            </w:r>
            <w:r w:rsidR="00E11BE4">
              <w:rPr>
                <w:noProof/>
                <w:webHidden/>
              </w:rPr>
              <w:fldChar w:fldCharType="separate"/>
            </w:r>
            <w:r w:rsidR="00E11BE4">
              <w:rPr>
                <w:noProof/>
                <w:webHidden/>
              </w:rPr>
              <w:t>45</w:t>
            </w:r>
            <w:r w:rsidR="00E11BE4">
              <w:rPr>
                <w:noProof/>
                <w:webHidden/>
              </w:rPr>
              <w:fldChar w:fldCharType="end"/>
            </w:r>
          </w:hyperlink>
        </w:p>
        <w:p w14:paraId="3E4655D2" w14:textId="77777777" w:rsidR="00E11BE4" w:rsidRDefault="0077644D">
          <w:pPr>
            <w:pStyle w:val="Inhopg1"/>
            <w:tabs>
              <w:tab w:val="right" w:leader="dot" w:pos="9062"/>
            </w:tabs>
            <w:rPr>
              <w:noProof/>
              <w:lang w:eastAsia="nl-NL"/>
            </w:rPr>
          </w:pPr>
          <w:hyperlink w:anchor="_Toc12647723" w:history="1">
            <w:r w:rsidR="00E11BE4" w:rsidRPr="003226CE">
              <w:rPr>
                <w:rStyle w:val="Hyperlink"/>
                <w:rFonts w:ascii="Arial" w:hAnsi="Arial" w:cs="Arial"/>
                <w:noProof/>
              </w:rPr>
              <w:t>1.1 Probleemanalyse</w:t>
            </w:r>
            <w:r w:rsidR="00E11BE4">
              <w:rPr>
                <w:noProof/>
                <w:webHidden/>
              </w:rPr>
              <w:tab/>
            </w:r>
            <w:r w:rsidR="00E11BE4">
              <w:rPr>
                <w:noProof/>
                <w:webHidden/>
              </w:rPr>
              <w:fldChar w:fldCharType="begin"/>
            </w:r>
            <w:r w:rsidR="00E11BE4">
              <w:rPr>
                <w:noProof/>
                <w:webHidden/>
              </w:rPr>
              <w:instrText xml:space="preserve"> PAGEREF _Toc12647723 \h </w:instrText>
            </w:r>
            <w:r w:rsidR="00E11BE4">
              <w:rPr>
                <w:noProof/>
                <w:webHidden/>
              </w:rPr>
            </w:r>
            <w:r w:rsidR="00E11BE4">
              <w:rPr>
                <w:noProof/>
                <w:webHidden/>
              </w:rPr>
              <w:fldChar w:fldCharType="separate"/>
            </w:r>
            <w:r w:rsidR="00E11BE4">
              <w:rPr>
                <w:noProof/>
                <w:webHidden/>
              </w:rPr>
              <w:t>45</w:t>
            </w:r>
            <w:r w:rsidR="00E11BE4">
              <w:rPr>
                <w:noProof/>
                <w:webHidden/>
              </w:rPr>
              <w:fldChar w:fldCharType="end"/>
            </w:r>
          </w:hyperlink>
        </w:p>
        <w:p w14:paraId="2B572B6A" w14:textId="77777777" w:rsidR="00E11BE4" w:rsidRDefault="0077644D">
          <w:pPr>
            <w:pStyle w:val="Inhopg1"/>
            <w:tabs>
              <w:tab w:val="right" w:leader="dot" w:pos="9062"/>
            </w:tabs>
            <w:rPr>
              <w:noProof/>
              <w:lang w:eastAsia="nl-NL"/>
            </w:rPr>
          </w:pPr>
          <w:hyperlink w:anchor="_Toc12647724" w:history="1">
            <w:r w:rsidR="00E11BE4" w:rsidRPr="003226CE">
              <w:rPr>
                <w:rStyle w:val="Hyperlink"/>
                <w:rFonts w:ascii="Arial" w:hAnsi="Arial" w:cs="Arial"/>
                <w:noProof/>
              </w:rPr>
              <w:t>1.2 Gewenste situatie</w:t>
            </w:r>
            <w:r w:rsidR="00E11BE4">
              <w:rPr>
                <w:noProof/>
                <w:webHidden/>
              </w:rPr>
              <w:tab/>
            </w:r>
            <w:r w:rsidR="00E11BE4">
              <w:rPr>
                <w:noProof/>
                <w:webHidden/>
              </w:rPr>
              <w:fldChar w:fldCharType="begin"/>
            </w:r>
            <w:r w:rsidR="00E11BE4">
              <w:rPr>
                <w:noProof/>
                <w:webHidden/>
              </w:rPr>
              <w:instrText xml:space="preserve"> PAGEREF _Toc12647724 \h </w:instrText>
            </w:r>
            <w:r w:rsidR="00E11BE4">
              <w:rPr>
                <w:noProof/>
                <w:webHidden/>
              </w:rPr>
            </w:r>
            <w:r w:rsidR="00E11BE4">
              <w:rPr>
                <w:noProof/>
                <w:webHidden/>
              </w:rPr>
              <w:fldChar w:fldCharType="separate"/>
            </w:r>
            <w:r w:rsidR="00E11BE4">
              <w:rPr>
                <w:noProof/>
                <w:webHidden/>
              </w:rPr>
              <w:t>47</w:t>
            </w:r>
            <w:r w:rsidR="00E11BE4">
              <w:rPr>
                <w:noProof/>
                <w:webHidden/>
              </w:rPr>
              <w:fldChar w:fldCharType="end"/>
            </w:r>
          </w:hyperlink>
        </w:p>
        <w:p w14:paraId="4A294372" w14:textId="77777777" w:rsidR="00E11BE4" w:rsidRDefault="0077644D">
          <w:pPr>
            <w:pStyle w:val="Inhopg1"/>
            <w:tabs>
              <w:tab w:val="right" w:leader="dot" w:pos="9062"/>
            </w:tabs>
            <w:rPr>
              <w:noProof/>
              <w:lang w:eastAsia="nl-NL"/>
            </w:rPr>
          </w:pPr>
          <w:hyperlink w:anchor="_Toc12647725" w:history="1">
            <w:r w:rsidR="00E11BE4" w:rsidRPr="003226CE">
              <w:rPr>
                <w:rStyle w:val="Hyperlink"/>
                <w:rFonts w:ascii="Arial" w:hAnsi="Arial" w:cs="Arial"/>
                <w:noProof/>
              </w:rPr>
              <w:t>1.3 Probleemafbakening</w:t>
            </w:r>
            <w:r w:rsidR="00E11BE4">
              <w:rPr>
                <w:noProof/>
                <w:webHidden/>
              </w:rPr>
              <w:tab/>
            </w:r>
            <w:r w:rsidR="00E11BE4">
              <w:rPr>
                <w:noProof/>
                <w:webHidden/>
              </w:rPr>
              <w:fldChar w:fldCharType="begin"/>
            </w:r>
            <w:r w:rsidR="00E11BE4">
              <w:rPr>
                <w:noProof/>
                <w:webHidden/>
              </w:rPr>
              <w:instrText xml:space="preserve"> PAGEREF _Toc12647725 \h </w:instrText>
            </w:r>
            <w:r w:rsidR="00E11BE4">
              <w:rPr>
                <w:noProof/>
                <w:webHidden/>
              </w:rPr>
            </w:r>
            <w:r w:rsidR="00E11BE4">
              <w:rPr>
                <w:noProof/>
                <w:webHidden/>
              </w:rPr>
              <w:fldChar w:fldCharType="separate"/>
            </w:r>
            <w:r w:rsidR="00E11BE4">
              <w:rPr>
                <w:noProof/>
                <w:webHidden/>
              </w:rPr>
              <w:t>47</w:t>
            </w:r>
            <w:r w:rsidR="00E11BE4">
              <w:rPr>
                <w:noProof/>
                <w:webHidden/>
              </w:rPr>
              <w:fldChar w:fldCharType="end"/>
            </w:r>
          </w:hyperlink>
        </w:p>
        <w:p w14:paraId="2C0D4043" w14:textId="77777777" w:rsidR="00E11BE4" w:rsidRDefault="0077644D">
          <w:pPr>
            <w:pStyle w:val="Inhopg1"/>
            <w:tabs>
              <w:tab w:val="right" w:leader="dot" w:pos="9062"/>
            </w:tabs>
            <w:rPr>
              <w:noProof/>
              <w:lang w:eastAsia="nl-NL"/>
            </w:rPr>
          </w:pPr>
          <w:hyperlink w:anchor="_Toc12647726" w:history="1">
            <w:r w:rsidR="00E11BE4" w:rsidRPr="003226CE">
              <w:rPr>
                <w:rStyle w:val="Hyperlink"/>
                <w:rFonts w:ascii="Arial" w:hAnsi="Arial" w:cs="Arial"/>
                <w:noProof/>
              </w:rPr>
              <w:t>2. Doelstelling</w:t>
            </w:r>
            <w:r w:rsidR="00E11BE4">
              <w:rPr>
                <w:noProof/>
                <w:webHidden/>
              </w:rPr>
              <w:tab/>
            </w:r>
            <w:r w:rsidR="00E11BE4">
              <w:rPr>
                <w:noProof/>
                <w:webHidden/>
              </w:rPr>
              <w:fldChar w:fldCharType="begin"/>
            </w:r>
            <w:r w:rsidR="00E11BE4">
              <w:rPr>
                <w:noProof/>
                <w:webHidden/>
              </w:rPr>
              <w:instrText xml:space="preserve"> PAGEREF _Toc12647726 \h </w:instrText>
            </w:r>
            <w:r w:rsidR="00E11BE4">
              <w:rPr>
                <w:noProof/>
                <w:webHidden/>
              </w:rPr>
            </w:r>
            <w:r w:rsidR="00E11BE4">
              <w:rPr>
                <w:noProof/>
                <w:webHidden/>
              </w:rPr>
              <w:fldChar w:fldCharType="separate"/>
            </w:r>
            <w:r w:rsidR="00E11BE4">
              <w:rPr>
                <w:noProof/>
                <w:webHidden/>
              </w:rPr>
              <w:t>47</w:t>
            </w:r>
            <w:r w:rsidR="00E11BE4">
              <w:rPr>
                <w:noProof/>
                <w:webHidden/>
              </w:rPr>
              <w:fldChar w:fldCharType="end"/>
            </w:r>
          </w:hyperlink>
        </w:p>
        <w:p w14:paraId="136707A2" w14:textId="77777777" w:rsidR="00E11BE4" w:rsidRDefault="0077644D">
          <w:pPr>
            <w:pStyle w:val="Inhopg1"/>
            <w:tabs>
              <w:tab w:val="right" w:leader="dot" w:pos="9062"/>
            </w:tabs>
            <w:rPr>
              <w:noProof/>
              <w:lang w:eastAsia="nl-NL"/>
            </w:rPr>
          </w:pPr>
          <w:hyperlink w:anchor="_Toc12647727" w:history="1">
            <w:r w:rsidR="00E11BE4" w:rsidRPr="003226CE">
              <w:rPr>
                <w:rStyle w:val="Hyperlink"/>
                <w:rFonts w:ascii="Arial" w:hAnsi="Arial" w:cs="Arial"/>
                <w:noProof/>
              </w:rPr>
              <w:t>2.1 Kennisdoel</w:t>
            </w:r>
            <w:r w:rsidR="00E11BE4">
              <w:rPr>
                <w:noProof/>
                <w:webHidden/>
              </w:rPr>
              <w:tab/>
            </w:r>
            <w:r w:rsidR="00E11BE4">
              <w:rPr>
                <w:noProof/>
                <w:webHidden/>
              </w:rPr>
              <w:fldChar w:fldCharType="begin"/>
            </w:r>
            <w:r w:rsidR="00E11BE4">
              <w:rPr>
                <w:noProof/>
                <w:webHidden/>
              </w:rPr>
              <w:instrText xml:space="preserve"> PAGEREF _Toc12647727 \h </w:instrText>
            </w:r>
            <w:r w:rsidR="00E11BE4">
              <w:rPr>
                <w:noProof/>
                <w:webHidden/>
              </w:rPr>
            </w:r>
            <w:r w:rsidR="00E11BE4">
              <w:rPr>
                <w:noProof/>
                <w:webHidden/>
              </w:rPr>
              <w:fldChar w:fldCharType="separate"/>
            </w:r>
            <w:r w:rsidR="00E11BE4">
              <w:rPr>
                <w:noProof/>
                <w:webHidden/>
              </w:rPr>
              <w:t>47</w:t>
            </w:r>
            <w:r w:rsidR="00E11BE4">
              <w:rPr>
                <w:noProof/>
                <w:webHidden/>
              </w:rPr>
              <w:fldChar w:fldCharType="end"/>
            </w:r>
          </w:hyperlink>
        </w:p>
        <w:p w14:paraId="729C9BA7" w14:textId="77777777" w:rsidR="00E11BE4" w:rsidRDefault="0077644D">
          <w:pPr>
            <w:pStyle w:val="Inhopg1"/>
            <w:tabs>
              <w:tab w:val="right" w:leader="dot" w:pos="9062"/>
            </w:tabs>
            <w:rPr>
              <w:noProof/>
              <w:lang w:eastAsia="nl-NL"/>
            </w:rPr>
          </w:pPr>
          <w:hyperlink w:anchor="_Toc12647728" w:history="1">
            <w:r w:rsidR="00E11BE4" w:rsidRPr="003226CE">
              <w:rPr>
                <w:rStyle w:val="Hyperlink"/>
                <w:rFonts w:ascii="Arial" w:hAnsi="Arial" w:cs="Arial"/>
                <w:noProof/>
              </w:rPr>
              <w:t>2.2 Praktijkdoel</w:t>
            </w:r>
            <w:r w:rsidR="00E11BE4">
              <w:rPr>
                <w:noProof/>
                <w:webHidden/>
              </w:rPr>
              <w:tab/>
            </w:r>
            <w:r w:rsidR="00E11BE4">
              <w:rPr>
                <w:noProof/>
                <w:webHidden/>
              </w:rPr>
              <w:fldChar w:fldCharType="begin"/>
            </w:r>
            <w:r w:rsidR="00E11BE4">
              <w:rPr>
                <w:noProof/>
                <w:webHidden/>
              </w:rPr>
              <w:instrText xml:space="preserve"> PAGEREF _Toc12647728 \h </w:instrText>
            </w:r>
            <w:r w:rsidR="00E11BE4">
              <w:rPr>
                <w:noProof/>
                <w:webHidden/>
              </w:rPr>
            </w:r>
            <w:r w:rsidR="00E11BE4">
              <w:rPr>
                <w:noProof/>
                <w:webHidden/>
              </w:rPr>
              <w:fldChar w:fldCharType="separate"/>
            </w:r>
            <w:r w:rsidR="00E11BE4">
              <w:rPr>
                <w:noProof/>
                <w:webHidden/>
              </w:rPr>
              <w:t>47</w:t>
            </w:r>
            <w:r w:rsidR="00E11BE4">
              <w:rPr>
                <w:noProof/>
                <w:webHidden/>
              </w:rPr>
              <w:fldChar w:fldCharType="end"/>
            </w:r>
          </w:hyperlink>
        </w:p>
        <w:p w14:paraId="7D0C52A5" w14:textId="77777777" w:rsidR="00E11BE4" w:rsidRDefault="0077644D">
          <w:pPr>
            <w:pStyle w:val="Inhopg1"/>
            <w:tabs>
              <w:tab w:val="right" w:leader="dot" w:pos="9062"/>
            </w:tabs>
            <w:rPr>
              <w:noProof/>
              <w:lang w:eastAsia="nl-NL"/>
            </w:rPr>
          </w:pPr>
          <w:hyperlink w:anchor="_Toc12647729" w:history="1">
            <w:r w:rsidR="00E11BE4" w:rsidRPr="003226CE">
              <w:rPr>
                <w:rStyle w:val="Hyperlink"/>
                <w:rFonts w:ascii="Arial" w:hAnsi="Arial" w:cs="Arial"/>
                <w:noProof/>
              </w:rPr>
              <w:t>3. Kader</w:t>
            </w:r>
            <w:r w:rsidR="00E11BE4">
              <w:rPr>
                <w:noProof/>
                <w:webHidden/>
              </w:rPr>
              <w:tab/>
            </w:r>
            <w:r w:rsidR="00E11BE4">
              <w:rPr>
                <w:noProof/>
                <w:webHidden/>
              </w:rPr>
              <w:fldChar w:fldCharType="begin"/>
            </w:r>
            <w:r w:rsidR="00E11BE4">
              <w:rPr>
                <w:noProof/>
                <w:webHidden/>
              </w:rPr>
              <w:instrText xml:space="preserve"> PAGEREF _Toc12647729 \h </w:instrText>
            </w:r>
            <w:r w:rsidR="00E11BE4">
              <w:rPr>
                <w:noProof/>
                <w:webHidden/>
              </w:rPr>
            </w:r>
            <w:r w:rsidR="00E11BE4">
              <w:rPr>
                <w:noProof/>
                <w:webHidden/>
              </w:rPr>
              <w:fldChar w:fldCharType="separate"/>
            </w:r>
            <w:r w:rsidR="00E11BE4">
              <w:rPr>
                <w:noProof/>
                <w:webHidden/>
              </w:rPr>
              <w:t>47</w:t>
            </w:r>
            <w:r w:rsidR="00E11BE4">
              <w:rPr>
                <w:noProof/>
                <w:webHidden/>
              </w:rPr>
              <w:fldChar w:fldCharType="end"/>
            </w:r>
          </w:hyperlink>
        </w:p>
        <w:p w14:paraId="5CCB833E" w14:textId="77777777" w:rsidR="00E11BE4" w:rsidRDefault="0077644D">
          <w:pPr>
            <w:pStyle w:val="Inhopg1"/>
            <w:tabs>
              <w:tab w:val="right" w:leader="dot" w:pos="9062"/>
            </w:tabs>
            <w:rPr>
              <w:noProof/>
              <w:lang w:eastAsia="nl-NL"/>
            </w:rPr>
          </w:pPr>
          <w:hyperlink w:anchor="_Toc12647730" w:history="1">
            <w:r w:rsidR="00E11BE4" w:rsidRPr="003226CE">
              <w:rPr>
                <w:rStyle w:val="Hyperlink"/>
                <w:rFonts w:ascii="Arial" w:hAnsi="Arial" w:cs="Arial"/>
                <w:noProof/>
              </w:rPr>
              <w:t>3.1 Juridisch kader</w:t>
            </w:r>
            <w:r w:rsidR="00E11BE4">
              <w:rPr>
                <w:noProof/>
                <w:webHidden/>
              </w:rPr>
              <w:tab/>
            </w:r>
            <w:r w:rsidR="00E11BE4">
              <w:rPr>
                <w:noProof/>
                <w:webHidden/>
              </w:rPr>
              <w:fldChar w:fldCharType="begin"/>
            </w:r>
            <w:r w:rsidR="00E11BE4">
              <w:rPr>
                <w:noProof/>
                <w:webHidden/>
              </w:rPr>
              <w:instrText xml:space="preserve"> PAGEREF _Toc12647730 \h </w:instrText>
            </w:r>
            <w:r w:rsidR="00E11BE4">
              <w:rPr>
                <w:noProof/>
                <w:webHidden/>
              </w:rPr>
            </w:r>
            <w:r w:rsidR="00E11BE4">
              <w:rPr>
                <w:noProof/>
                <w:webHidden/>
              </w:rPr>
              <w:fldChar w:fldCharType="separate"/>
            </w:r>
            <w:r w:rsidR="00E11BE4">
              <w:rPr>
                <w:noProof/>
                <w:webHidden/>
              </w:rPr>
              <w:t>47</w:t>
            </w:r>
            <w:r w:rsidR="00E11BE4">
              <w:rPr>
                <w:noProof/>
                <w:webHidden/>
              </w:rPr>
              <w:fldChar w:fldCharType="end"/>
            </w:r>
          </w:hyperlink>
        </w:p>
        <w:p w14:paraId="0676D2BE" w14:textId="77777777" w:rsidR="00E11BE4" w:rsidRDefault="0077644D">
          <w:pPr>
            <w:pStyle w:val="Inhopg1"/>
            <w:tabs>
              <w:tab w:val="right" w:leader="dot" w:pos="9062"/>
            </w:tabs>
            <w:rPr>
              <w:noProof/>
              <w:lang w:eastAsia="nl-NL"/>
            </w:rPr>
          </w:pPr>
          <w:hyperlink w:anchor="_Toc12647731" w:history="1">
            <w:r w:rsidR="00E11BE4" w:rsidRPr="003226CE">
              <w:rPr>
                <w:rStyle w:val="Hyperlink"/>
                <w:rFonts w:ascii="Arial" w:hAnsi="Arial" w:cs="Arial"/>
                <w:noProof/>
              </w:rPr>
              <w:t>3.2 Maatschappelijk kader</w:t>
            </w:r>
            <w:r w:rsidR="00E11BE4">
              <w:rPr>
                <w:noProof/>
                <w:webHidden/>
              </w:rPr>
              <w:tab/>
            </w:r>
            <w:r w:rsidR="00E11BE4">
              <w:rPr>
                <w:noProof/>
                <w:webHidden/>
              </w:rPr>
              <w:fldChar w:fldCharType="begin"/>
            </w:r>
            <w:r w:rsidR="00E11BE4">
              <w:rPr>
                <w:noProof/>
                <w:webHidden/>
              </w:rPr>
              <w:instrText xml:space="preserve"> PAGEREF _Toc12647731 \h </w:instrText>
            </w:r>
            <w:r w:rsidR="00E11BE4">
              <w:rPr>
                <w:noProof/>
                <w:webHidden/>
              </w:rPr>
            </w:r>
            <w:r w:rsidR="00E11BE4">
              <w:rPr>
                <w:noProof/>
                <w:webHidden/>
              </w:rPr>
              <w:fldChar w:fldCharType="separate"/>
            </w:r>
            <w:r w:rsidR="00E11BE4">
              <w:rPr>
                <w:noProof/>
                <w:webHidden/>
              </w:rPr>
              <w:t>51</w:t>
            </w:r>
            <w:r w:rsidR="00E11BE4">
              <w:rPr>
                <w:noProof/>
                <w:webHidden/>
              </w:rPr>
              <w:fldChar w:fldCharType="end"/>
            </w:r>
          </w:hyperlink>
        </w:p>
        <w:p w14:paraId="177F881C" w14:textId="77777777" w:rsidR="00E11BE4" w:rsidRDefault="0077644D">
          <w:pPr>
            <w:pStyle w:val="Inhopg1"/>
            <w:tabs>
              <w:tab w:val="right" w:leader="dot" w:pos="9062"/>
            </w:tabs>
            <w:rPr>
              <w:noProof/>
              <w:lang w:eastAsia="nl-NL"/>
            </w:rPr>
          </w:pPr>
          <w:hyperlink w:anchor="_Toc12647732" w:history="1">
            <w:r w:rsidR="00E11BE4" w:rsidRPr="003226CE">
              <w:rPr>
                <w:rStyle w:val="Hyperlink"/>
                <w:rFonts w:ascii="Arial" w:hAnsi="Arial" w:cs="Arial"/>
                <w:noProof/>
              </w:rPr>
              <w:t>4. Vraagstelling</w:t>
            </w:r>
            <w:r w:rsidR="00E11BE4">
              <w:rPr>
                <w:noProof/>
                <w:webHidden/>
              </w:rPr>
              <w:tab/>
            </w:r>
            <w:r w:rsidR="00E11BE4">
              <w:rPr>
                <w:noProof/>
                <w:webHidden/>
              </w:rPr>
              <w:fldChar w:fldCharType="begin"/>
            </w:r>
            <w:r w:rsidR="00E11BE4">
              <w:rPr>
                <w:noProof/>
                <w:webHidden/>
              </w:rPr>
              <w:instrText xml:space="preserve"> PAGEREF _Toc12647732 \h </w:instrText>
            </w:r>
            <w:r w:rsidR="00E11BE4">
              <w:rPr>
                <w:noProof/>
                <w:webHidden/>
              </w:rPr>
            </w:r>
            <w:r w:rsidR="00E11BE4">
              <w:rPr>
                <w:noProof/>
                <w:webHidden/>
              </w:rPr>
              <w:fldChar w:fldCharType="separate"/>
            </w:r>
            <w:r w:rsidR="00E11BE4">
              <w:rPr>
                <w:noProof/>
                <w:webHidden/>
              </w:rPr>
              <w:t>53</w:t>
            </w:r>
            <w:r w:rsidR="00E11BE4">
              <w:rPr>
                <w:noProof/>
                <w:webHidden/>
              </w:rPr>
              <w:fldChar w:fldCharType="end"/>
            </w:r>
          </w:hyperlink>
        </w:p>
        <w:p w14:paraId="12955FC9" w14:textId="77777777" w:rsidR="00E11BE4" w:rsidRDefault="0077644D">
          <w:pPr>
            <w:pStyle w:val="Inhopg1"/>
            <w:tabs>
              <w:tab w:val="right" w:leader="dot" w:pos="9062"/>
            </w:tabs>
            <w:rPr>
              <w:noProof/>
              <w:lang w:eastAsia="nl-NL"/>
            </w:rPr>
          </w:pPr>
          <w:hyperlink w:anchor="_Toc12647733" w:history="1">
            <w:r w:rsidR="00E11BE4" w:rsidRPr="003226CE">
              <w:rPr>
                <w:rStyle w:val="Hyperlink"/>
                <w:rFonts w:ascii="Arial" w:hAnsi="Arial" w:cs="Arial"/>
                <w:noProof/>
              </w:rPr>
              <w:t>4.1 Centrale vraag</w:t>
            </w:r>
            <w:r w:rsidR="00E11BE4">
              <w:rPr>
                <w:noProof/>
                <w:webHidden/>
              </w:rPr>
              <w:tab/>
            </w:r>
            <w:r w:rsidR="00E11BE4">
              <w:rPr>
                <w:noProof/>
                <w:webHidden/>
              </w:rPr>
              <w:fldChar w:fldCharType="begin"/>
            </w:r>
            <w:r w:rsidR="00E11BE4">
              <w:rPr>
                <w:noProof/>
                <w:webHidden/>
              </w:rPr>
              <w:instrText xml:space="preserve"> PAGEREF _Toc12647733 \h </w:instrText>
            </w:r>
            <w:r w:rsidR="00E11BE4">
              <w:rPr>
                <w:noProof/>
                <w:webHidden/>
              </w:rPr>
            </w:r>
            <w:r w:rsidR="00E11BE4">
              <w:rPr>
                <w:noProof/>
                <w:webHidden/>
              </w:rPr>
              <w:fldChar w:fldCharType="separate"/>
            </w:r>
            <w:r w:rsidR="00E11BE4">
              <w:rPr>
                <w:noProof/>
                <w:webHidden/>
              </w:rPr>
              <w:t>53</w:t>
            </w:r>
            <w:r w:rsidR="00E11BE4">
              <w:rPr>
                <w:noProof/>
                <w:webHidden/>
              </w:rPr>
              <w:fldChar w:fldCharType="end"/>
            </w:r>
          </w:hyperlink>
        </w:p>
        <w:p w14:paraId="07884BAF" w14:textId="77777777" w:rsidR="00E11BE4" w:rsidRDefault="0077644D">
          <w:pPr>
            <w:pStyle w:val="Inhopg1"/>
            <w:tabs>
              <w:tab w:val="right" w:leader="dot" w:pos="9062"/>
            </w:tabs>
            <w:rPr>
              <w:noProof/>
              <w:lang w:eastAsia="nl-NL"/>
            </w:rPr>
          </w:pPr>
          <w:hyperlink w:anchor="_Toc12647734" w:history="1">
            <w:r w:rsidR="00E11BE4" w:rsidRPr="003226CE">
              <w:rPr>
                <w:rStyle w:val="Hyperlink"/>
                <w:rFonts w:ascii="Arial" w:hAnsi="Arial" w:cs="Arial"/>
                <w:noProof/>
              </w:rPr>
              <w:t>4.2 Deelvragen</w:t>
            </w:r>
            <w:r w:rsidR="00E11BE4">
              <w:rPr>
                <w:noProof/>
                <w:webHidden/>
              </w:rPr>
              <w:tab/>
            </w:r>
            <w:r w:rsidR="00E11BE4">
              <w:rPr>
                <w:noProof/>
                <w:webHidden/>
              </w:rPr>
              <w:fldChar w:fldCharType="begin"/>
            </w:r>
            <w:r w:rsidR="00E11BE4">
              <w:rPr>
                <w:noProof/>
                <w:webHidden/>
              </w:rPr>
              <w:instrText xml:space="preserve"> PAGEREF _Toc12647734 \h </w:instrText>
            </w:r>
            <w:r w:rsidR="00E11BE4">
              <w:rPr>
                <w:noProof/>
                <w:webHidden/>
              </w:rPr>
            </w:r>
            <w:r w:rsidR="00E11BE4">
              <w:rPr>
                <w:noProof/>
                <w:webHidden/>
              </w:rPr>
              <w:fldChar w:fldCharType="separate"/>
            </w:r>
            <w:r w:rsidR="00E11BE4">
              <w:rPr>
                <w:noProof/>
                <w:webHidden/>
              </w:rPr>
              <w:t>53</w:t>
            </w:r>
            <w:r w:rsidR="00E11BE4">
              <w:rPr>
                <w:noProof/>
                <w:webHidden/>
              </w:rPr>
              <w:fldChar w:fldCharType="end"/>
            </w:r>
          </w:hyperlink>
        </w:p>
        <w:p w14:paraId="12CC2BC1" w14:textId="77777777" w:rsidR="00E11BE4" w:rsidRDefault="0077644D">
          <w:pPr>
            <w:pStyle w:val="Inhopg2"/>
            <w:tabs>
              <w:tab w:val="right" w:leader="dot" w:pos="9062"/>
            </w:tabs>
            <w:rPr>
              <w:rFonts w:eastAsiaTheme="minorEastAsia"/>
              <w:noProof/>
              <w:lang w:eastAsia="nl-NL"/>
            </w:rPr>
          </w:pPr>
          <w:hyperlink w:anchor="_Toc12647735" w:history="1">
            <w:r w:rsidR="00E11BE4" w:rsidRPr="003226CE">
              <w:rPr>
                <w:rStyle w:val="Hyperlink"/>
                <w:rFonts w:ascii="Arial" w:hAnsi="Arial" w:cs="Arial"/>
                <w:noProof/>
              </w:rPr>
              <w:t>5. Methoden</w:t>
            </w:r>
            <w:r w:rsidR="00E11BE4">
              <w:rPr>
                <w:noProof/>
                <w:webHidden/>
              </w:rPr>
              <w:tab/>
            </w:r>
            <w:r w:rsidR="00E11BE4">
              <w:rPr>
                <w:noProof/>
                <w:webHidden/>
              </w:rPr>
              <w:fldChar w:fldCharType="begin"/>
            </w:r>
            <w:r w:rsidR="00E11BE4">
              <w:rPr>
                <w:noProof/>
                <w:webHidden/>
              </w:rPr>
              <w:instrText xml:space="preserve"> PAGEREF _Toc12647735 \h </w:instrText>
            </w:r>
            <w:r w:rsidR="00E11BE4">
              <w:rPr>
                <w:noProof/>
                <w:webHidden/>
              </w:rPr>
            </w:r>
            <w:r w:rsidR="00E11BE4">
              <w:rPr>
                <w:noProof/>
                <w:webHidden/>
              </w:rPr>
              <w:fldChar w:fldCharType="separate"/>
            </w:r>
            <w:r w:rsidR="00E11BE4">
              <w:rPr>
                <w:noProof/>
                <w:webHidden/>
              </w:rPr>
              <w:t>54</w:t>
            </w:r>
            <w:r w:rsidR="00E11BE4">
              <w:rPr>
                <w:noProof/>
                <w:webHidden/>
              </w:rPr>
              <w:fldChar w:fldCharType="end"/>
            </w:r>
          </w:hyperlink>
        </w:p>
        <w:p w14:paraId="3DB740EA" w14:textId="77777777" w:rsidR="00E11BE4" w:rsidRDefault="0077644D">
          <w:pPr>
            <w:pStyle w:val="Inhopg1"/>
            <w:tabs>
              <w:tab w:val="right" w:leader="dot" w:pos="9062"/>
            </w:tabs>
            <w:rPr>
              <w:noProof/>
              <w:lang w:eastAsia="nl-NL"/>
            </w:rPr>
          </w:pPr>
          <w:hyperlink w:anchor="_Toc12647736" w:history="1">
            <w:r w:rsidR="00E11BE4" w:rsidRPr="003226CE">
              <w:rPr>
                <w:rStyle w:val="Hyperlink"/>
                <w:rFonts w:ascii="Arial" w:hAnsi="Arial" w:cs="Arial"/>
                <w:noProof/>
              </w:rPr>
              <w:t>5.1 Methoden van onderzoek</w:t>
            </w:r>
            <w:r w:rsidR="00E11BE4">
              <w:rPr>
                <w:noProof/>
                <w:webHidden/>
              </w:rPr>
              <w:tab/>
            </w:r>
            <w:r w:rsidR="00E11BE4">
              <w:rPr>
                <w:noProof/>
                <w:webHidden/>
              </w:rPr>
              <w:fldChar w:fldCharType="begin"/>
            </w:r>
            <w:r w:rsidR="00E11BE4">
              <w:rPr>
                <w:noProof/>
                <w:webHidden/>
              </w:rPr>
              <w:instrText xml:space="preserve"> PAGEREF _Toc12647736 \h </w:instrText>
            </w:r>
            <w:r w:rsidR="00E11BE4">
              <w:rPr>
                <w:noProof/>
                <w:webHidden/>
              </w:rPr>
            </w:r>
            <w:r w:rsidR="00E11BE4">
              <w:rPr>
                <w:noProof/>
                <w:webHidden/>
              </w:rPr>
              <w:fldChar w:fldCharType="separate"/>
            </w:r>
            <w:r w:rsidR="00E11BE4">
              <w:rPr>
                <w:noProof/>
                <w:webHidden/>
              </w:rPr>
              <w:t>54</w:t>
            </w:r>
            <w:r w:rsidR="00E11BE4">
              <w:rPr>
                <w:noProof/>
                <w:webHidden/>
              </w:rPr>
              <w:fldChar w:fldCharType="end"/>
            </w:r>
          </w:hyperlink>
        </w:p>
        <w:p w14:paraId="3A421485" w14:textId="77777777" w:rsidR="00E11BE4" w:rsidRDefault="0077644D">
          <w:pPr>
            <w:pStyle w:val="Inhopg1"/>
            <w:tabs>
              <w:tab w:val="left" w:pos="660"/>
              <w:tab w:val="right" w:leader="dot" w:pos="9062"/>
            </w:tabs>
            <w:rPr>
              <w:noProof/>
              <w:lang w:eastAsia="nl-NL"/>
            </w:rPr>
          </w:pPr>
          <w:hyperlink w:anchor="_Toc12647737" w:history="1">
            <w:r w:rsidR="00E11BE4" w:rsidRPr="003226CE">
              <w:rPr>
                <w:rStyle w:val="Hyperlink"/>
                <w:rFonts w:ascii="Arial" w:hAnsi="Arial" w:cs="Arial"/>
                <w:noProof/>
              </w:rPr>
              <w:t>5.2</w:t>
            </w:r>
            <w:r w:rsidR="00E11BE4">
              <w:rPr>
                <w:noProof/>
                <w:lang w:eastAsia="nl-NL"/>
              </w:rPr>
              <w:tab/>
            </w:r>
            <w:r w:rsidR="00E11BE4" w:rsidRPr="003226CE">
              <w:rPr>
                <w:rStyle w:val="Hyperlink"/>
                <w:rFonts w:ascii="Arial" w:hAnsi="Arial" w:cs="Arial"/>
                <w:noProof/>
              </w:rPr>
              <w:t>Kwaliteit van de gegevens</w:t>
            </w:r>
            <w:r w:rsidR="00E11BE4">
              <w:rPr>
                <w:noProof/>
                <w:webHidden/>
              </w:rPr>
              <w:tab/>
            </w:r>
            <w:r w:rsidR="00E11BE4">
              <w:rPr>
                <w:noProof/>
                <w:webHidden/>
              </w:rPr>
              <w:fldChar w:fldCharType="begin"/>
            </w:r>
            <w:r w:rsidR="00E11BE4">
              <w:rPr>
                <w:noProof/>
                <w:webHidden/>
              </w:rPr>
              <w:instrText xml:space="preserve"> PAGEREF _Toc12647737 \h </w:instrText>
            </w:r>
            <w:r w:rsidR="00E11BE4">
              <w:rPr>
                <w:noProof/>
                <w:webHidden/>
              </w:rPr>
            </w:r>
            <w:r w:rsidR="00E11BE4">
              <w:rPr>
                <w:noProof/>
                <w:webHidden/>
              </w:rPr>
              <w:fldChar w:fldCharType="separate"/>
            </w:r>
            <w:r w:rsidR="00E11BE4">
              <w:rPr>
                <w:noProof/>
                <w:webHidden/>
              </w:rPr>
              <w:t>55</w:t>
            </w:r>
            <w:r w:rsidR="00E11BE4">
              <w:rPr>
                <w:noProof/>
                <w:webHidden/>
              </w:rPr>
              <w:fldChar w:fldCharType="end"/>
            </w:r>
          </w:hyperlink>
        </w:p>
        <w:p w14:paraId="1419FF0C" w14:textId="77777777" w:rsidR="00E11BE4" w:rsidRDefault="0077644D">
          <w:pPr>
            <w:pStyle w:val="Inhopg1"/>
            <w:tabs>
              <w:tab w:val="left" w:pos="660"/>
              <w:tab w:val="right" w:leader="dot" w:pos="9062"/>
            </w:tabs>
            <w:rPr>
              <w:noProof/>
              <w:lang w:eastAsia="nl-NL"/>
            </w:rPr>
          </w:pPr>
          <w:hyperlink w:anchor="_Toc12647738" w:history="1">
            <w:r w:rsidR="00E11BE4" w:rsidRPr="003226CE">
              <w:rPr>
                <w:rStyle w:val="Hyperlink"/>
                <w:rFonts w:ascii="Arial" w:hAnsi="Arial" w:cs="Arial"/>
                <w:noProof/>
              </w:rPr>
              <w:t>5.3</w:t>
            </w:r>
            <w:r w:rsidR="00E11BE4">
              <w:rPr>
                <w:noProof/>
                <w:lang w:eastAsia="nl-NL"/>
              </w:rPr>
              <w:tab/>
            </w:r>
            <w:r w:rsidR="00E11BE4" w:rsidRPr="003226CE">
              <w:rPr>
                <w:rStyle w:val="Hyperlink"/>
                <w:rFonts w:ascii="Arial" w:hAnsi="Arial" w:cs="Arial"/>
                <w:noProof/>
              </w:rPr>
              <w:t>Analyse van de gegevens</w:t>
            </w:r>
            <w:r w:rsidR="00E11BE4">
              <w:rPr>
                <w:noProof/>
                <w:webHidden/>
              </w:rPr>
              <w:tab/>
            </w:r>
            <w:r w:rsidR="00E11BE4">
              <w:rPr>
                <w:noProof/>
                <w:webHidden/>
              </w:rPr>
              <w:fldChar w:fldCharType="begin"/>
            </w:r>
            <w:r w:rsidR="00E11BE4">
              <w:rPr>
                <w:noProof/>
                <w:webHidden/>
              </w:rPr>
              <w:instrText xml:space="preserve"> PAGEREF _Toc12647738 \h </w:instrText>
            </w:r>
            <w:r w:rsidR="00E11BE4">
              <w:rPr>
                <w:noProof/>
                <w:webHidden/>
              </w:rPr>
            </w:r>
            <w:r w:rsidR="00E11BE4">
              <w:rPr>
                <w:noProof/>
                <w:webHidden/>
              </w:rPr>
              <w:fldChar w:fldCharType="separate"/>
            </w:r>
            <w:r w:rsidR="00E11BE4">
              <w:rPr>
                <w:noProof/>
                <w:webHidden/>
              </w:rPr>
              <w:t>56</w:t>
            </w:r>
            <w:r w:rsidR="00E11BE4">
              <w:rPr>
                <w:noProof/>
                <w:webHidden/>
              </w:rPr>
              <w:fldChar w:fldCharType="end"/>
            </w:r>
          </w:hyperlink>
        </w:p>
        <w:p w14:paraId="445A22D6" w14:textId="77777777" w:rsidR="00E11BE4" w:rsidRDefault="0077644D">
          <w:pPr>
            <w:pStyle w:val="Inhopg1"/>
            <w:tabs>
              <w:tab w:val="right" w:leader="dot" w:pos="9062"/>
            </w:tabs>
            <w:rPr>
              <w:noProof/>
              <w:lang w:eastAsia="nl-NL"/>
            </w:rPr>
          </w:pPr>
          <w:hyperlink w:anchor="_Toc12647739" w:history="1">
            <w:r w:rsidR="00E11BE4" w:rsidRPr="003226CE">
              <w:rPr>
                <w:rStyle w:val="Hyperlink"/>
                <w:rFonts w:ascii="Arial" w:hAnsi="Arial" w:cs="Arial"/>
                <w:noProof/>
              </w:rPr>
              <w:t>6. Interventie</w:t>
            </w:r>
            <w:r w:rsidR="00E11BE4">
              <w:rPr>
                <w:noProof/>
                <w:webHidden/>
              </w:rPr>
              <w:tab/>
            </w:r>
            <w:r w:rsidR="00E11BE4">
              <w:rPr>
                <w:noProof/>
                <w:webHidden/>
              </w:rPr>
              <w:fldChar w:fldCharType="begin"/>
            </w:r>
            <w:r w:rsidR="00E11BE4">
              <w:rPr>
                <w:noProof/>
                <w:webHidden/>
              </w:rPr>
              <w:instrText xml:space="preserve"> PAGEREF _Toc12647739 \h </w:instrText>
            </w:r>
            <w:r w:rsidR="00E11BE4">
              <w:rPr>
                <w:noProof/>
                <w:webHidden/>
              </w:rPr>
            </w:r>
            <w:r w:rsidR="00E11BE4">
              <w:rPr>
                <w:noProof/>
                <w:webHidden/>
              </w:rPr>
              <w:fldChar w:fldCharType="separate"/>
            </w:r>
            <w:r w:rsidR="00E11BE4">
              <w:rPr>
                <w:noProof/>
                <w:webHidden/>
              </w:rPr>
              <w:t>56</w:t>
            </w:r>
            <w:r w:rsidR="00E11BE4">
              <w:rPr>
                <w:noProof/>
                <w:webHidden/>
              </w:rPr>
              <w:fldChar w:fldCharType="end"/>
            </w:r>
          </w:hyperlink>
        </w:p>
        <w:p w14:paraId="50F73D6A" w14:textId="77777777" w:rsidR="00E11BE4" w:rsidRDefault="0077644D">
          <w:pPr>
            <w:pStyle w:val="Inhopg1"/>
            <w:tabs>
              <w:tab w:val="right" w:leader="dot" w:pos="9062"/>
            </w:tabs>
            <w:rPr>
              <w:noProof/>
              <w:lang w:eastAsia="nl-NL"/>
            </w:rPr>
          </w:pPr>
          <w:hyperlink w:anchor="_Toc12647740" w:history="1">
            <w:r w:rsidR="00E11BE4" w:rsidRPr="003226CE">
              <w:rPr>
                <w:rStyle w:val="Hyperlink"/>
                <w:rFonts w:ascii="Arial" w:hAnsi="Arial" w:cs="Arial"/>
                <w:noProof/>
              </w:rPr>
              <w:t>6.1 Beschrijving interventie</w:t>
            </w:r>
            <w:r w:rsidR="00E11BE4">
              <w:rPr>
                <w:noProof/>
                <w:webHidden/>
              </w:rPr>
              <w:tab/>
            </w:r>
            <w:r w:rsidR="00E11BE4">
              <w:rPr>
                <w:noProof/>
                <w:webHidden/>
              </w:rPr>
              <w:fldChar w:fldCharType="begin"/>
            </w:r>
            <w:r w:rsidR="00E11BE4">
              <w:rPr>
                <w:noProof/>
                <w:webHidden/>
              </w:rPr>
              <w:instrText xml:space="preserve"> PAGEREF _Toc12647740 \h </w:instrText>
            </w:r>
            <w:r w:rsidR="00E11BE4">
              <w:rPr>
                <w:noProof/>
                <w:webHidden/>
              </w:rPr>
            </w:r>
            <w:r w:rsidR="00E11BE4">
              <w:rPr>
                <w:noProof/>
                <w:webHidden/>
              </w:rPr>
              <w:fldChar w:fldCharType="separate"/>
            </w:r>
            <w:r w:rsidR="00E11BE4">
              <w:rPr>
                <w:noProof/>
                <w:webHidden/>
              </w:rPr>
              <w:t>56</w:t>
            </w:r>
            <w:r w:rsidR="00E11BE4">
              <w:rPr>
                <w:noProof/>
                <w:webHidden/>
              </w:rPr>
              <w:fldChar w:fldCharType="end"/>
            </w:r>
          </w:hyperlink>
        </w:p>
        <w:p w14:paraId="37FBE4E6" w14:textId="77777777" w:rsidR="00E11BE4" w:rsidRDefault="0077644D">
          <w:pPr>
            <w:pStyle w:val="Inhopg1"/>
            <w:tabs>
              <w:tab w:val="right" w:leader="dot" w:pos="9062"/>
            </w:tabs>
            <w:rPr>
              <w:noProof/>
              <w:lang w:eastAsia="nl-NL"/>
            </w:rPr>
          </w:pPr>
          <w:hyperlink w:anchor="_Toc12647741" w:history="1">
            <w:r w:rsidR="00E11BE4" w:rsidRPr="003226CE">
              <w:rPr>
                <w:rStyle w:val="Hyperlink"/>
                <w:rFonts w:ascii="Arial" w:hAnsi="Arial" w:cs="Arial"/>
                <w:noProof/>
              </w:rPr>
              <w:t>7.Projectorganisatie</w:t>
            </w:r>
            <w:r w:rsidR="00E11BE4">
              <w:rPr>
                <w:noProof/>
                <w:webHidden/>
              </w:rPr>
              <w:tab/>
            </w:r>
            <w:r w:rsidR="00E11BE4">
              <w:rPr>
                <w:noProof/>
                <w:webHidden/>
              </w:rPr>
              <w:fldChar w:fldCharType="begin"/>
            </w:r>
            <w:r w:rsidR="00E11BE4">
              <w:rPr>
                <w:noProof/>
                <w:webHidden/>
              </w:rPr>
              <w:instrText xml:space="preserve"> PAGEREF _Toc12647741 \h </w:instrText>
            </w:r>
            <w:r w:rsidR="00E11BE4">
              <w:rPr>
                <w:noProof/>
                <w:webHidden/>
              </w:rPr>
            </w:r>
            <w:r w:rsidR="00E11BE4">
              <w:rPr>
                <w:noProof/>
                <w:webHidden/>
              </w:rPr>
              <w:fldChar w:fldCharType="separate"/>
            </w:r>
            <w:r w:rsidR="00E11BE4">
              <w:rPr>
                <w:noProof/>
                <w:webHidden/>
              </w:rPr>
              <w:t>57</w:t>
            </w:r>
            <w:r w:rsidR="00E11BE4">
              <w:rPr>
                <w:noProof/>
                <w:webHidden/>
              </w:rPr>
              <w:fldChar w:fldCharType="end"/>
            </w:r>
          </w:hyperlink>
        </w:p>
        <w:p w14:paraId="558919C7" w14:textId="77777777" w:rsidR="00E11BE4" w:rsidRDefault="0077644D">
          <w:pPr>
            <w:pStyle w:val="Inhopg1"/>
            <w:tabs>
              <w:tab w:val="right" w:leader="dot" w:pos="9062"/>
            </w:tabs>
            <w:rPr>
              <w:noProof/>
              <w:lang w:eastAsia="nl-NL"/>
            </w:rPr>
          </w:pPr>
          <w:hyperlink w:anchor="_Toc12647742" w:history="1">
            <w:r w:rsidR="00E11BE4" w:rsidRPr="003226CE">
              <w:rPr>
                <w:rStyle w:val="Hyperlink"/>
                <w:rFonts w:ascii="Arial" w:hAnsi="Arial" w:cs="Arial"/>
                <w:noProof/>
              </w:rPr>
              <w:t>7.1 Planning</w:t>
            </w:r>
            <w:r w:rsidR="00E11BE4">
              <w:rPr>
                <w:noProof/>
                <w:webHidden/>
              </w:rPr>
              <w:tab/>
            </w:r>
            <w:r w:rsidR="00E11BE4">
              <w:rPr>
                <w:noProof/>
                <w:webHidden/>
              </w:rPr>
              <w:fldChar w:fldCharType="begin"/>
            </w:r>
            <w:r w:rsidR="00E11BE4">
              <w:rPr>
                <w:noProof/>
                <w:webHidden/>
              </w:rPr>
              <w:instrText xml:space="preserve"> PAGEREF _Toc12647742 \h </w:instrText>
            </w:r>
            <w:r w:rsidR="00E11BE4">
              <w:rPr>
                <w:noProof/>
                <w:webHidden/>
              </w:rPr>
            </w:r>
            <w:r w:rsidR="00E11BE4">
              <w:rPr>
                <w:noProof/>
                <w:webHidden/>
              </w:rPr>
              <w:fldChar w:fldCharType="separate"/>
            </w:r>
            <w:r w:rsidR="00E11BE4">
              <w:rPr>
                <w:noProof/>
                <w:webHidden/>
              </w:rPr>
              <w:t>57</w:t>
            </w:r>
            <w:r w:rsidR="00E11BE4">
              <w:rPr>
                <w:noProof/>
                <w:webHidden/>
              </w:rPr>
              <w:fldChar w:fldCharType="end"/>
            </w:r>
          </w:hyperlink>
        </w:p>
        <w:p w14:paraId="07AED96A" w14:textId="77777777" w:rsidR="00E11BE4" w:rsidRDefault="0077644D">
          <w:pPr>
            <w:pStyle w:val="Inhopg1"/>
            <w:tabs>
              <w:tab w:val="right" w:leader="dot" w:pos="9062"/>
            </w:tabs>
            <w:rPr>
              <w:noProof/>
              <w:lang w:eastAsia="nl-NL"/>
            </w:rPr>
          </w:pPr>
          <w:hyperlink w:anchor="_Toc12647743" w:history="1">
            <w:r w:rsidR="00E11BE4" w:rsidRPr="003226CE">
              <w:rPr>
                <w:rStyle w:val="Hyperlink"/>
                <w:rFonts w:ascii="Arial" w:hAnsi="Arial" w:cs="Arial"/>
                <w:noProof/>
              </w:rPr>
              <w:t>7.2 Organisatie en samenwerking</w:t>
            </w:r>
            <w:r w:rsidR="00E11BE4">
              <w:rPr>
                <w:noProof/>
                <w:webHidden/>
              </w:rPr>
              <w:tab/>
            </w:r>
            <w:r w:rsidR="00E11BE4">
              <w:rPr>
                <w:noProof/>
                <w:webHidden/>
              </w:rPr>
              <w:fldChar w:fldCharType="begin"/>
            </w:r>
            <w:r w:rsidR="00E11BE4">
              <w:rPr>
                <w:noProof/>
                <w:webHidden/>
              </w:rPr>
              <w:instrText xml:space="preserve"> PAGEREF _Toc12647743 \h </w:instrText>
            </w:r>
            <w:r w:rsidR="00E11BE4">
              <w:rPr>
                <w:noProof/>
                <w:webHidden/>
              </w:rPr>
            </w:r>
            <w:r w:rsidR="00E11BE4">
              <w:rPr>
                <w:noProof/>
                <w:webHidden/>
              </w:rPr>
              <w:fldChar w:fldCharType="separate"/>
            </w:r>
            <w:r w:rsidR="00E11BE4">
              <w:rPr>
                <w:noProof/>
                <w:webHidden/>
              </w:rPr>
              <w:t>58</w:t>
            </w:r>
            <w:r w:rsidR="00E11BE4">
              <w:rPr>
                <w:noProof/>
                <w:webHidden/>
              </w:rPr>
              <w:fldChar w:fldCharType="end"/>
            </w:r>
          </w:hyperlink>
        </w:p>
        <w:p w14:paraId="59D75D1F" w14:textId="77777777" w:rsidR="00E11BE4" w:rsidRDefault="0077644D">
          <w:pPr>
            <w:pStyle w:val="Inhopg1"/>
            <w:tabs>
              <w:tab w:val="right" w:leader="dot" w:pos="9062"/>
            </w:tabs>
            <w:rPr>
              <w:noProof/>
              <w:lang w:eastAsia="nl-NL"/>
            </w:rPr>
          </w:pPr>
          <w:hyperlink w:anchor="_Toc12647744" w:history="1">
            <w:r w:rsidR="00E11BE4" w:rsidRPr="003226CE">
              <w:rPr>
                <w:rStyle w:val="Hyperlink"/>
                <w:rFonts w:ascii="Arial" w:hAnsi="Arial" w:cs="Arial"/>
                <w:noProof/>
              </w:rPr>
              <w:t>7.3 Informatiebeheer en monitoren van de planning</w:t>
            </w:r>
            <w:r w:rsidR="00E11BE4">
              <w:rPr>
                <w:noProof/>
                <w:webHidden/>
              </w:rPr>
              <w:tab/>
            </w:r>
            <w:r w:rsidR="00E11BE4">
              <w:rPr>
                <w:noProof/>
                <w:webHidden/>
              </w:rPr>
              <w:fldChar w:fldCharType="begin"/>
            </w:r>
            <w:r w:rsidR="00E11BE4">
              <w:rPr>
                <w:noProof/>
                <w:webHidden/>
              </w:rPr>
              <w:instrText xml:space="preserve"> PAGEREF _Toc12647744 \h </w:instrText>
            </w:r>
            <w:r w:rsidR="00E11BE4">
              <w:rPr>
                <w:noProof/>
                <w:webHidden/>
              </w:rPr>
            </w:r>
            <w:r w:rsidR="00E11BE4">
              <w:rPr>
                <w:noProof/>
                <w:webHidden/>
              </w:rPr>
              <w:fldChar w:fldCharType="separate"/>
            </w:r>
            <w:r w:rsidR="00E11BE4">
              <w:rPr>
                <w:noProof/>
                <w:webHidden/>
              </w:rPr>
              <w:t>58</w:t>
            </w:r>
            <w:r w:rsidR="00E11BE4">
              <w:rPr>
                <w:noProof/>
                <w:webHidden/>
              </w:rPr>
              <w:fldChar w:fldCharType="end"/>
            </w:r>
          </w:hyperlink>
        </w:p>
        <w:p w14:paraId="361C4F25" w14:textId="77777777" w:rsidR="00E11BE4" w:rsidRDefault="0077644D">
          <w:pPr>
            <w:pStyle w:val="Inhopg1"/>
            <w:tabs>
              <w:tab w:val="right" w:leader="dot" w:pos="9062"/>
            </w:tabs>
            <w:rPr>
              <w:noProof/>
              <w:lang w:eastAsia="nl-NL"/>
            </w:rPr>
          </w:pPr>
          <w:hyperlink w:anchor="_Toc12647745" w:history="1">
            <w:r w:rsidR="00E11BE4" w:rsidRPr="003226CE">
              <w:rPr>
                <w:rStyle w:val="Hyperlink"/>
                <w:rFonts w:ascii="Arial" w:hAnsi="Arial" w:cs="Arial"/>
                <w:noProof/>
              </w:rPr>
              <w:t>7.4 Faciliteiten</w:t>
            </w:r>
            <w:r w:rsidR="00E11BE4">
              <w:rPr>
                <w:noProof/>
                <w:webHidden/>
              </w:rPr>
              <w:tab/>
            </w:r>
            <w:r w:rsidR="00E11BE4">
              <w:rPr>
                <w:noProof/>
                <w:webHidden/>
              </w:rPr>
              <w:fldChar w:fldCharType="begin"/>
            </w:r>
            <w:r w:rsidR="00E11BE4">
              <w:rPr>
                <w:noProof/>
                <w:webHidden/>
              </w:rPr>
              <w:instrText xml:space="preserve"> PAGEREF _Toc12647745 \h </w:instrText>
            </w:r>
            <w:r w:rsidR="00E11BE4">
              <w:rPr>
                <w:noProof/>
                <w:webHidden/>
              </w:rPr>
            </w:r>
            <w:r w:rsidR="00E11BE4">
              <w:rPr>
                <w:noProof/>
                <w:webHidden/>
              </w:rPr>
              <w:fldChar w:fldCharType="separate"/>
            </w:r>
            <w:r w:rsidR="00E11BE4">
              <w:rPr>
                <w:noProof/>
                <w:webHidden/>
              </w:rPr>
              <w:t>58</w:t>
            </w:r>
            <w:r w:rsidR="00E11BE4">
              <w:rPr>
                <w:noProof/>
                <w:webHidden/>
              </w:rPr>
              <w:fldChar w:fldCharType="end"/>
            </w:r>
          </w:hyperlink>
        </w:p>
        <w:p w14:paraId="771512F5" w14:textId="77777777" w:rsidR="00E11BE4" w:rsidRDefault="0077644D">
          <w:pPr>
            <w:pStyle w:val="Inhopg1"/>
            <w:tabs>
              <w:tab w:val="right" w:leader="dot" w:pos="9062"/>
            </w:tabs>
            <w:rPr>
              <w:noProof/>
              <w:lang w:eastAsia="nl-NL"/>
            </w:rPr>
          </w:pPr>
          <w:hyperlink w:anchor="_Toc12647746" w:history="1">
            <w:r w:rsidR="00E11BE4" w:rsidRPr="003226CE">
              <w:rPr>
                <w:rStyle w:val="Hyperlink"/>
                <w:rFonts w:ascii="Arial" w:hAnsi="Arial" w:cs="Arial"/>
                <w:noProof/>
              </w:rPr>
              <w:t>8. Bronnen- en literatuurlijst</w:t>
            </w:r>
            <w:r w:rsidR="00E11BE4">
              <w:rPr>
                <w:noProof/>
                <w:webHidden/>
              </w:rPr>
              <w:tab/>
            </w:r>
            <w:r w:rsidR="00E11BE4">
              <w:rPr>
                <w:noProof/>
                <w:webHidden/>
              </w:rPr>
              <w:fldChar w:fldCharType="begin"/>
            </w:r>
            <w:r w:rsidR="00E11BE4">
              <w:rPr>
                <w:noProof/>
                <w:webHidden/>
              </w:rPr>
              <w:instrText xml:space="preserve"> PAGEREF _Toc12647746 \h </w:instrText>
            </w:r>
            <w:r w:rsidR="00E11BE4">
              <w:rPr>
                <w:noProof/>
                <w:webHidden/>
              </w:rPr>
            </w:r>
            <w:r w:rsidR="00E11BE4">
              <w:rPr>
                <w:noProof/>
                <w:webHidden/>
              </w:rPr>
              <w:fldChar w:fldCharType="separate"/>
            </w:r>
            <w:r w:rsidR="00E11BE4">
              <w:rPr>
                <w:noProof/>
                <w:webHidden/>
              </w:rPr>
              <w:t>59</w:t>
            </w:r>
            <w:r w:rsidR="00E11BE4">
              <w:rPr>
                <w:noProof/>
                <w:webHidden/>
              </w:rPr>
              <w:fldChar w:fldCharType="end"/>
            </w:r>
          </w:hyperlink>
        </w:p>
        <w:p w14:paraId="7E853D02" w14:textId="77777777" w:rsidR="00E11BE4" w:rsidRDefault="0077644D">
          <w:pPr>
            <w:pStyle w:val="Inhopg1"/>
            <w:tabs>
              <w:tab w:val="right" w:leader="dot" w:pos="9062"/>
            </w:tabs>
            <w:rPr>
              <w:noProof/>
              <w:lang w:eastAsia="nl-NL"/>
            </w:rPr>
          </w:pPr>
          <w:hyperlink w:anchor="_Toc12647747" w:history="1">
            <w:r w:rsidR="00E11BE4" w:rsidRPr="003226CE">
              <w:rPr>
                <w:rStyle w:val="Hyperlink"/>
                <w:rFonts w:ascii="Arial" w:hAnsi="Arial" w:cs="Arial"/>
                <w:b/>
                <w:i/>
                <w:noProof/>
              </w:rPr>
              <w:t>Bijlage 2. Communicatiewijzer</w:t>
            </w:r>
            <w:r w:rsidR="00E11BE4">
              <w:rPr>
                <w:noProof/>
                <w:webHidden/>
              </w:rPr>
              <w:tab/>
            </w:r>
            <w:r w:rsidR="00E11BE4">
              <w:rPr>
                <w:noProof/>
                <w:webHidden/>
              </w:rPr>
              <w:fldChar w:fldCharType="begin"/>
            </w:r>
            <w:r w:rsidR="00E11BE4">
              <w:rPr>
                <w:noProof/>
                <w:webHidden/>
              </w:rPr>
              <w:instrText xml:space="preserve"> PAGEREF _Toc12647747 \h </w:instrText>
            </w:r>
            <w:r w:rsidR="00E11BE4">
              <w:rPr>
                <w:noProof/>
                <w:webHidden/>
              </w:rPr>
            </w:r>
            <w:r w:rsidR="00E11BE4">
              <w:rPr>
                <w:noProof/>
                <w:webHidden/>
              </w:rPr>
              <w:fldChar w:fldCharType="separate"/>
            </w:r>
            <w:r w:rsidR="00E11BE4">
              <w:rPr>
                <w:noProof/>
                <w:webHidden/>
              </w:rPr>
              <w:t>60</w:t>
            </w:r>
            <w:r w:rsidR="00E11BE4">
              <w:rPr>
                <w:noProof/>
                <w:webHidden/>
              </w:rPr>
              <w:fldChar w:fldCharType="end"/>
            </w:r>
          </w:hyperlink>
        </w:p>
        <w:p w14:paraId="5882673E" w14:textId="77777777" w:rsidR="009C68A7" w:rsidRPr="00F57E0E" w:rsidRDefault="009C68A7" w:rsidP="00F57E0E">
          <w:pPr>
            <w:spacing w:line="360" w:lineRule="auto"/>
            <w:rPr>
              <w:rFonts w:ascii="Arial" w:hAnsi="Arial" w:cs="Arial"/>
              <w:sz w:val="20"/>
              <w:szCs w:val="20"/>
            </w:rPr>
          </w:pPr>
          <w:r w:rsidRPr="00F57E0E">
            <w:rPr>
              <w:rFonts w:ascii="Arial" w:hAnsi="Arial" w:cs="Arial"/>
              <w:b/>
              <w:bCs/>
              <w:sz w:val="20"/>
              <w:szCs w:val="20"/>
            </w:rPr>
            <w:fldChar w:fldCharType="end"/>
          </w:r>
        </w:p>
      </w:sdtContent>
    </w:sdt>
    <w:p w14:paraId="1DBF968F" w14:textId="77777777" w:rsidR="009C68A7" w:rsidRPr="00F57E0E" w:rsidRDefault="009C68A7" w:rsidP="00F57E0E">
      <w:pPr>
        <w:spacing w:line="360" w:lineRule="auto"/>
        <w:rPr>
          <w:rFonts w:ascii="Arial" w:hAnsi="Arial" w:cs="Arial"/>
          <w:sz w:val="20"/>
          <w:szCs w:val="20"/>
        </w:rPr>
      </w:pPr>
    </w:p>
    <w:p w14:paraId="59FFA80A" w14:textId="77777777" w:rsidR="009C68A7" w:rsidRPr="00F57E0E" w:rsidRDefault="009C68A7" w:rsidP="00F57E0E">
      <w:pPr>
        <w:spacing w:line="360" w:lineRule="auto"/>
        <w:rPr>
          <w:rFonts w:ascii="Arial" w:hAnsi="Arial" w:cs="Arial"/>
          <w:sz w:val="20"/>
          <w:szCs w:val="20"/>
        </w:rPr>
      </w:pPr>
    </w:p>
    <w:p w14:paraId="3FDE7B66" w14:textId="77777777" w:rsidR="002C2F5B" w:rsidRPr="00F57E0E" w:rsidRDefault="002C2F5B" w:rsidP="00F57E0E">
      <w:pPr>
        <w:spacing w:line="360" w:lineRule="auto"/>
        <w:rPr>
          <w:rFonts w:ascii="Arial" w:hAnsi="Arial" w:cs="Arial"/>
          <w:sz w:val="20"/>
          <w:szCs w:val="20"/>
        </w:rPr>
      </w:pPr>
    </w:p>
    <w:p w14:paraId="5530C3E2" w14:textId="77777777" w:rsidR="002C2F5B" w:rsidRPr="00F57E0E" w:rsidRDefault="002C2F5B" w:rsidP="00F57E0E">
      <w:pPr>
        <w:spacing w:line="360" w:lineRule="auto"/>
        <w:rPr>
          <w:rFonts w:ascii="Arial" w:hAnsi="Arial" w:cs="Arial"/>
          <w:sz w:val="20"/>
          <w:szCs w:val="20"/>
        </w:rPr>
      </w:pPr>
    </w:p>
    <w:p w14:paraId="4AD7880C" w14:textId="77777777" w:rsidR="002C2F5B" w:rsidRPr="00F57E0E" w:rsidRDefault="002C2F5B" w:rsidP="00F57E0E">
      <w:pPr>
        <w:spacing w:line="360" w:lineRule="auto"/>
        <w:rPr>
          <w:rFonts w:ascii="Arial" w:hAnsi="Arial" w:cs="Arial"/>
          <w:sz w:val="20"/>
          <w:szCs w:val="20"/>
        </w:rPr>
      </w:pPr>
    </w:p>
    <w:p w14:paraId="498B111F" w14:textId="77777777" w:rsidR="002C2F5B" w:rsidRPr="00F57E0E" w:rsidRDefault="002C2F5B" w:rsidP="00F57E0E">
      <w:pPr>
        <w:spacing w:line="360" w:lineRule="auto"/>
        <w:rPr>
          <w:rFonts w:ascii="Arial" w:hAnsi="Arial" w:cs="Arial"/>
          <w:sz w:val="20"/>
          <w:szCs w:val="20"/>
        </w:rPr>
      </w:pPr>
    </w:p>
    <w:p w14:paraId="771CA727" w14:textId="77777777" w:rsidR="002C2F5B" w:rsidRPr="00F57E0E" w:rsidRDefault="002C2F5B" w:rsidP="00F57E0E">
      <w:pPr>
        <w:spacing w:line="360" w:lineRule="auto"/>
        <w:rPr>
          <w:rFonts w:ascii="Arial" w:hAnsi="Arial" w:cs="Arial"/>
          <w:sz w:val="20"/>
          <w:szCs w:val="20"/>
        </w:rPr>
      </w:pPr>
    </w:p>
    <w:p w14:paraId="21457BA8" w14:textId="77777777" w:rsidR="002C2F5B" w:rsidRDefault="002C2F5B" w:rsidP="00F57E0E">
      <w:pPr>
        <w:spacing w:line="360" w:lineRule="auto"/>
        <w:rPr>
          <w:rFonts w:ascii="Arial" w:hAnsi="Arial" w:cs="Arial"/>
          <w:sz w:val="20"/>
          <w:szCs w:val="20"/>
        </w:rPr>
      </w:pPr>
    </w:p>
    <w:p w14:paraId="01A59282" w14:textId="77777777" w:rsidR="00E11BE4" w:rsidRDefault="00E11BE4" w:rsidP="00F57E0E">
      <w:pPr>
        <w:spacing w:line="360" w:lineRule="auto"/>
        <w:rPr>
          <w:rFonts w:ascii="Arial" w:hAnsi="Arial" w:cs="Arial"/>
          <w:sz w:val="20"/>
          <w:szCs w:val="20"/>
        </w:rPr>
      </w:pPr>
    </w:p>
    <w:p w14:paraId="47F23ABA" w14:textId="77777777" w:rsidR="00E11BE4" w:rsidRDefault="00E11BE4" w:rsidP="00F57E0E">
      <w:pPr>
        <w:spacing w:line="360" w:lineRule="auto"/>
        <w:rPr>
          <w:rFonts w:ascii="Arial" w:hAnsi="Arial" w:cs="Arial"/>
          <w:sz w:val="20"/>
          <w:szCs w:val="20"/>
        </w:rPr>
      </w:pPr>
    </w:p>
    <w:p w14:paraId="32C3BF93" w14:textId="77777777" w:rsidR="00E11BE4" w:rsidRDefault="00E11BE4" w:rsidP="00F57E0E">
      <w:pPr>
        <w:spacing w:line="360" w:lineRule="auto"/>
        <w:rPr>
          <w:rFonts w:ascii="Arial" w:hAnsi="Arial" w:cs="Arial"/>
          <w:sz w:val="20"/>
          <w:szCs w:val="20"/>
        </w:rPr>
      </w:pPr>
    </w:p>
    <w:p w14:paraId="1A992CB7" w14:textId="77777777" w:rsidR="00E11BE4" w:rsidRDefault="00E11BE4" w:rsidP="00F57E0E">
      <w:pPr>
        <w:spacing w:line="360" w:lineRule="auto"/>
        <w:rPr>
          <w:rFonts w:ascii="Arial" w:hAnsi="Arial" w:cs="Arial"/>
          <w:sz w:val="20"/>
          <w:szCs w:val="20"/>
        </w:rPr>
      </w:pPr>
    </w:p>
    <w:p w14:paraId="015538CF" w14:textId="77777777" w:rsidR="00E11BE4" w:rsidRDefault="00E11BE4" w:rsidP="00F57E0E">
      <w:pPr>
        <w:spacing w:line="360" w:lineRule="auto"/>
        <w:rPr>
          <w:rFonts w:ascii="Arial" w:hAnsi="Arial" w:cs="Arial"/>
          <w:sz w:val="20"/>
          <w:szCs w:val="20"/>
        </w:rPr>
      </w:pPr>
    </w:p>
    <w:p w14:paraId="3D7105E3" w14:textId="77777777" w:rsidR="00E11BE4" w:rsidRDefault="00E11BE4" w:rsidP="00F57E0E">
      <w:pPr>
        <w:spacing w:line="360" w:lineRule="auto"/>
        <w:rPr>
          <w:rFonts w:ascii="Arial" w:hAnsi="Arial" w:cs="Arial"/>
          <w:sz w:val="20"/>
          <w:szCs w:val="20"/>
        </w:rPr>
      </w:pPr>
    </w:p>
    <w:p w14:paraId="33FBA125" w14:textId="77777777" w:rsidR="00E11BE4" w:rsidRPr="00F57E0E" w:rsidRDefault="00E11BE4" w:rsidP="00F57E0E">
      <w:pPr>
        <w:spacing w:line="360" w:lineRule="auto"/>
        <w:rPr>
          <w:rFonts w:ascii="Arial" w:hAnsi="Arial" w:cs="Arial"/>
          <w:sz w:val="20"/>
          <w:szCs w:val="20"/>
        </w:rPr>
      </w:pPr>
    </w:p>
    <w:p w14:paraId="5761D8EA" w14:textId="77777777" w:rsidR="002C2F5B" w:rsidRPr="008C0242" w:rsidRDefault="002C2F5B" w:rsidP="00F57E0E">
      <w:pPr>
        <w:spacing w:line="360" w:lineRule="auto"/>
        <w:rPr>
          <w:rFonts w:ascii="Arial" w:hAnsi="Arial" w:cs="Arial"/>
          <w:sz w:val="24"/>
          <w:szCs w:val="24"/>
        </w:rPr>
      </w:pPr>
    </w:p>
    <w:p w14:paraId="5FCB65FE" w14:textId="77777777" w:rsidR="00443CD7" w:rsidRPr="008C0242" w:rsidRDefault="009C68A7" w:rsidP="00F57E0E">
      <w:pPr>
        <w:pStyle w:val="Kop1"/>
        <w:spacing w:line="360" w:lineRule="auto"/>
        <w:rPr>
          <w:rStyle w:val="Titelvanboek"/>
          <w:rFonts w:ascii="Arial" w:hAnsi="Arial" w:cs="Arial"/>
          <w:sz w:val="24"/>
          <w:szCs w:val="24"/>
        </w:rPr>
      </w:pPr>
      <w:bookmarkStart w:id="4" w:name="_Toc12647681"/>
      <w:r w:rsidRPr="008C0242">
        <w:rPr>
          <w:rStyle w:val="Titelvanboek"/>
          <w:rFonts w:ascii="Arial" w:hAnsi="Arial" w:cs="Arial"/>
          <w:sz w:val="24"/>
          <w:szCs w:val="24"/>
        </w:rPr>
        <w:lastRenderedPageBreak/>
        <w:t xml:space="preserve">Hoofdstuk 1 </w:t>
      </w:r>
      <w:r w:rsidR="009B069F" w:rsidRPr="008C0242">
        <w:rPr>
          <w:rStyle w:val="Titelvanboek"/>
          <w:rFonts w:ascii="Arial" w:hAnsi="Arial" w:cs="Arial"/>
          <w:sz w:val="24"/>
          <w:szCs w:val="24"/>
        </w:rPr>
        <w:t>Inleiding</w:t>
      </w:r>
      <w:bookmarkEnd w:id="4"/>
    </w:p>
    <w:p w14:paraId="1914AB13" w14:textId="77777777" w:rsidR="00F05101" w:rsidRPr="00F05101" w:rsidRDefault="00F05101" w:rsidP="00F05101">
      <w:pPr>
        <w:spacing w:line="360" w:lineRule="auto"/>
        <w:rPr>
          <w:rFonts w:ascii="Arial" w:hAnsi="Arial" w:cs="Arial"/>
          <w:sz w:val="20"/>
          <w:szCs w:val="20"/>
          <w:lang w:eastAsia="nl-NL"/>
        </w:rPr>
      </w:pPr>
      <w:r w:rsidRPr="00F05101">
        <w:rPr>
          <w:rFonts w:ascii="Arial" w:hAnsi="Arial" w:cs="Arial"/>
          <w:sz w:val="20"/>
          <w:szCs w:val="20"/>
          <w:lang w:eastAsia="nl-NL"/>
        </w:rPr>
        <w:t>In dit hoofdstuk zullen een aantal zaken worden behandeld. Ten eerste zal er een korte introductie volgen waarin wordt toegelicht wat de opdrachtgever voor werkzaamheden verricht. Ten tweede zal de probleemanalyse duidelijkheid geven over de aanleiding van het probleem en zal de complexiteit van het probleem inzichtelijk worden gemaakt. Ten derde zal de doelstelling en de vraagstelling van dit onderzoek worden behandeld. Tot slot zal de leeswijzer de inhoud van de rest van het onderzoek toelichten.</w:t>
      </w:r>
    </w:p>
    <w:p w14:paraId="48F3BDA9" w14:textId="77777777" w:rsidR="009B069F" w:rsidRPr="00F57E0E" w:rsidRDefault="009B069F" w:rsidP="00F57E0E">
      <w:pPr>
        <w:spacing w:line="360" w:lineRule="auto"/>
        <w:rPr>
          <w:rFonts w:ascii="Arial" w:hAnsi="Arial" w:cs="Arial"/>
          <w:sz w:val="20"/>
          <w:szCs w:val="20"/>
          <w:lang w:eastAsia="nl-NL"/>
        </w:rPr>
      </w:pPr>
    </w:p>
    <w:p w14:paraId="49BFDA5B" w14:textId="77777777" w:rsidR="001B35D9" w:rsidRDefault="001B35D9" w:rsidP="00B52F72">
      <w:pPr>
        <w:pStyle w:val="Kop1"/>
        <w:numPr>
          <w:ilvl w:val="1"/>
          <w:numId w:val="11"/>
        </w:numPr>
        <w:rPr>
          <w:rStyle w:val="Titelvanboek"/>
          <w:rFonts w:ascii="Arial" w:hAnsi="Arial" w:cs="Arial"/>
          <w:sz w:val="20"/>
          <w:szCs w:val="20"/>
        </w:rPr>
      </w:pPr>
      <w:bookmarkStart w:id="5" w:name="_Toc12647682"/>
      <w:r w:rsidRPr="00B52F72">
        <w:rPr>
          <w:rStyle w:val="Titelvanboek"/>
          <w:rFonts w:ascii="Arial" w:hAnsi="Arial" w:cs="Arial"/>
          <w:sz w:val="20"/>
          <w:szCs w:val="20"/>
        </w:rPr>
        <w:t>Introductie opdrachtgever</w:t>
      </w:r>
      <w:bookmarkEnd w:id="5"/>
    </w:p>
    <w:p w14:paraId="6028A65B" w14:textId="77777777" w:rsidR="00B52F72" w:rsidRPr="00B52F72" w:rsidRDefault="00B52F72" w:rsidP="00B52F72"/>
    <w:p w14:paraId="1282CDF9" w14:textId="77777777" w:rsidR="00F05101" w:rsidRPr="00F05101" w:rsidRDefault="00F05101" w:rsidP="00F05101">
      <w:pPr>
        <w:spacing w:line="360" w:lineRule="auto"/>
        <w:rPr>
          <w:rFonts w:ascii="Arial" w:hAnsi="Arial" w:cs="Arial"/>
          <w:sz w:val="20"/>
          <w:szCs w:val="20"/>
          <w:lang w:eastAsia="nl-NL"/>
        </w:rPr>
      </w:pPr>
      <w:r w:rsidRPr="00F05101">
        <w:rPr>
          <w:rFonts w:ascii="Arial" w:hAnsi="Arial" w:cs="Arial"/>
          <w:sz w:val="20"/>
          <w:szCs w:val="20"/>
          <w:lang w:eastAsia="nl-NL"/>
        </w:rPr>
        <w:t>Dit onderzoek wordt geschreven voor de opdrachtgever Stichting CAV. Stichting CAV is een groot bewindvoeringskantoor met vestigingen in Amsterdam, Den Haag, Rotterdam, Utrecht en Zoetermeer. Stichting CAV is een maatschappelijk ondernemer die zorginstanties ontzorgt en zelfredzaamheid stimuleert voor mensen die zelf hun financiën niet kunnen of willen doen. Tijdens mijn werkzaamheden bij Stichting CAV Rotterdam werd ik op de hoogte gesteld van het feit dat de vestiging Rotterdam was uitgenodigd door de gemeente Rotterdam om mee te werken aan een convenant. Dit convenant moet de samenwerking tussen gemeente en bewindvoerders versterken en het convenant is nodig om gezamenlijk de schuldenproblematiek in Rotterdam aan te pakken. Het convenant is in de loop van 2019 opgesteld. De gemeente Rotterdam heeft twee bijeenkomsten georganiseerd over dit thema. Tijdens deze bijeenkomsten werd er gepraat en gediscussieerd over dit thema en konden bewindvoerders en medewerkers van de gemeente hun mening uiten en met elkaar in gesprek gaan voor aanbevelingen. Alle input is door de gemeente meegenomen in een concept van het convenant. In de loop van dit jaar is dit concept-convenant verder uitgebreid en zijn alle haken en ogen eruit gefilterd. Op 27 mei 2019 is het convenant getekend door de wethouder Michiel Grauss en de 23 aanwezige bewindvoeringskantoren. Dit onderzoek gaat over de vraag welke voor-en nadelen er aan de afspraken in dit convenant zitten voor Stichting CAV en haar cliënten. Uiteindelijk zal uit het onderzoek een aanbeveling volgen hoe de samenwerking in de praktijk geïmplementeerd kan worden.</w:t>
      </w:r>
    </w:p>
    <w:p w14:paraId="3F2485ED" w14:textId="77777777" w:rsidR="00F05101" w:rsidRPr="00F05101" w:rsidRDefault="00F05101" w:rsidP="00F05101">
      <w:pPr>
        <w:spacing w:line="360" w:lineRule="auto"/>
        <w:rPr>
          <w:rFonts w:ascii="Arial" w:hAnsi="Arial" w:cs="Arial"/>
          <w:b/>
          <w:bCs/>
          <w:i/>
          <w:iCs/>
          <w:spacing w:val="5"/>
          <w:sz w:val="20"/>
          <w:szCs w:val="20"/>
        </w:rPr>
      </w:pPr>
    </w:p>
    <w:p w14:paraId="77329EF9" w14:textId="77777777" w:rsidR="002C2F5B" w:rsidRDefault="002C2F5B" w:rsidP="00F57E0E">
      <w:pPr>
        <w:spacing w:line="360" w:lineRule="auto"/>
        <w:rPr>
          <w:rStyle w:val="Titelvanboek"/>
          <w:rFonts w:ascii="Arial" w:hAnsi="Arial" w:cs="Arial"/>
          <w:sz w:val="20"/>
          <w:szCs w:val="20"/>
        </w:rPr>
      </w:pPr>
    </w:p>
    <w:p w14:paraId="6C09BA67" w14:textId="77777777" w:rsidR="00F05101" w:rsidRPr="00F57E0E" w:rsidRDefault="00F05101" w:rsidP="00F57E0E">
      <w:pPr>
        <w:spacing w:line="360" w:lineRule="auto"/>
        <w:rPr>
          <w:rStyle w:val="Titelvanboek"/>
          <w:rFonts w:ascii="Arial" w:hAnsi="Arial" w:cs="Arial"/>
          <w:sz w:val="20"/>
          <w:szCs w:val="20"/>
        </w:rPr>
      </w:pPr>
    </w:p>
    <w:p w14:paraId="4C40FCAD" w14:textId="77777777" w:rsidR="002C2F5B" w:rsidRPr="00F57E0E" w:rsidRDefault="002C2F5B" w:rsidP="00F57E0E">
      <w:pPr>
        <w:spacing w:line="360" w:lineRule="auto"/>
        <w:rPr>
          <w:rStyle w:val="Titelvanboek"/>
          <w:rFonts w:ascii="Arial" w:hAnsi="Arial" w:cs="Arial"/>
          <w:sz w:val="20"/>
          <w:szCs w:val="20"/>
        </w:rPr>
      </w:pPr>
    </w:p>
    <w:p w14:paraId="742A4B0B" w14:textId="77777777" w:rsidR="002C2F5B" w:rsidRDefault="002C2F5B" w:rsidP="00F57E0E">
      <w:pPr>
        <w:spacing w:line="360" w:lineRule="auto"/>
        <w:rPr>
          <w:rStyle w:val="Titelvanboek"/>
          <w:rFonts w:ascii="Arial" w:hAnsi="Arial" w:cs="Arial"/>
          <w:sz w:val="20"/>
          <w:szCs w:val="20"/>
        </w:rPr>
      </w:pPr>
    </w:p>
    <w:p w14:paraId="158DC8CE" w14:textId="77777777" w:rsidR="00B52F72" w:rsidRDefault="00B52F72" w:rsidP="00F57E0E">
      <w:pPr>
        <w:spacing w:line="360" w:lineRule="auto"/>
        <w:rPr>
          <w:rStyle w:val="Titelvanboek"/>
          <w:rFonts w:ascii="Arial" w:hAnsi="Arial" w:cs="Arial"/>
          <w:sz w:val="20"/>
          <w:szCs w:val="20"/>
        </w:rPr>
      </w:pPr>
    </w:p>
    <w:p w14:paraId="7B5D3836" w14:textId="77777777" w:rsidR="00B52F72" w:rsidRPr="00F57E0E" w:rsidRDefault="00B52F72" w:rsidP="00F57E0E">
      <w:pPr>
        <w:spacing w:line="360" w:lineRule="auto"/>
        <w:rPr>
          <w:rStyle w:val="Titelvanboek"/>
          <w:rFonts w:ascii="Arial" w:hAnsi="Arial" w:cs="Arial"/>
          <w:sz w:val="20"/>
          <w:szCs w:val="20"/>
        </w:rPr>
      </w:pPr>
    </w:p>
    <w:p w14:paraId="4242645B" w14:textId="77777777" w:rsidR="00C81CD6" w:rsidRDefault="00C81CD6" w:rsidP="00B52F72">
      <w:pPr>
        <w:pStyle w:val="Kop1"/>
        <w:numPr>
          <w:ilvl w:val="1"/>
          <w:numId w:val="11"/>
        </w:numPr>
        <w:rPr>
          <w:rStyle w:val="Titelvanboek"/>
          <w:rFonts w:ascii="Arial" w:hAnsi="Arial" w:cs="Arial"/>
          <w:sz w:val="20"/>
          <w:szCs w:val="20"/>
        </w:rPr>
      </w:pPr>
      <w:r w:rsidRPr="00F57E0E">
        <w:rPr>
          <w:rStyle w:val="Titelvanboek"/>
          <w:rFonts w:ascii="Arial" w:hAnsi="Arial" w:cs="Arial"/>
          <w:sz w:val="20"/>
          <w:szCs w:val="20"/>
        </w:rPr>
        <w:lastRenderedPageBreak/>
        <w:t xml:space="preserve"> </w:t>
      </w:r>
      <w:bookmarkStart w:id="6" w:name="_Toc12647683"/>
      <w:r w:rsidRPr="00F57E0E">
        <w:rPr>
          <w:rStyle w:val="Titelvanboek"/>
          <w:rFonts w:ascii="Arial" w:hAnsi="Arial" w:cs="Arial"/>
          <w:sz w:val="20"/>
          <w:szCs w:val="20"/>
        </w:rPr>
        <w:t>Probleemanalyse</w:t>
      </w:r>
      <w:bookmarkEnd w:id="6"/>
    </w:p>
    <w:p w14:paraId="0810D0E7" w14:textId="77777777" w:rsidR="0002266E" w:rsidRDefault="0002266E" w:rsidP="00F05101">
      <w:pPr>
        <w:spacing w:line="360" w:lineRule="auto"/>
      </w:pPr>
    </w:p>
    <w:p w14:paraId="082AD93B" w14:textId="77777777" w:rsidR="00F05101" w:rsidRPr="00F05101" w:rsidRDefault="00F05101" w:rsidP="00F05101">
      <w:pPr>
        <w:spacing w:line="360" w:lineRule="auto"/>
        <w:rPr>
          <w:rFonts w:ascii="Arial" w:hAnsi="Arial" w:cs="Arial"/>
          <w:sz w:val="20"/>
          <w:szCs w:val="20"/>
        </w:rPr>
      </w:pPr>
      <w:r w:rsidRPr="00F05101">
        <w:rPr>
          <w:rFonts w:ascii="Arial" w:hAnsi="Arial" w:cs="Arial"/>
          <w:sz w:val="20"/>
          <w:szCs w:val="20"/>
        </w:rPr>
        <w:t>Na de laatste economische crisis, die van 2008 tot en met 2013 duurde, steeg de armoede in Nederland aanzienlijk. Het aantal personen dat leefde in een huishouden met een lager besteedbaar inkomen dan het normbedrag voor basisbehoeften (zoals wonen, kleding en eten), groeide in die periode van ongeveer 600.000 naar ruim 850.000.</w:t>
      </w:r>
      <w:r w:rsidRPr="00F05101">
        <w:rPr>
          <w:rFonts w:ascii="Arial" w:hAnsi="Arial" w:cs="Arial"/>
          <w:sz w:val="20"/>
          <w:szCs w:val="20"/>
          <w:vertAlign w:val="superscript"/>
        </w:rPr>
        <w:footnoteReference w:id="1"/>
      </w:r>
    </w:p>
    <w:p w14:paraId="6EDC5F75" w14:textId="77777777" w:rsidR="00F05101" w:rsidRPr="00F05101" w:rsidRDefault="00F05101" w:rsidP="00F05101">
      <w:pPr>
        <w:spacing w:line="360" w:lineRule="auto"/>
        <w:rPr>
          <w:rFonts w:ascii="Arial" w:hAnsi="Arial" w:cs="Arial"/>
          <w:sz w:val="20"/>
          <w:szCs w:val="20"/>
        </w:rPr>
      </w:pPr>
      <w:r w:rsidRPr="00F05101">
        <w:rPr>
          <w:rFonts w:ascii="Arial" w:hAnsi="Arial" w:cs="Arial"/>
          <w:sz w:val="20"/>
          <w:szCs w:val="20"/>
        </w:rPr>
        <w:t>In Nederland kampt ongeveer 1 op de 5 huishoudens (17,4%-18,8%) met risicovolle schulden, problematische schulden of zit in een schuldhulpverleningstraject.</w:t>
      </w:r>
      <w:r w:rsidRPr="00F05101">
        <w:rPr>
          <w:rFonts w:ascii="Arial" w:hAnsi="Arial" w:cs="Arial"/>
          <w:sz w:val="20"/>
          <w:szCs w:val="20"/>
          <w:vertAlign w:val="superscript"/>
        </w:rPr>
        <w:footnoteReference w:id="2"/>
      </w:r>
      <w:r w:rsidRPr="00F05101">
        <w:rPr>
          <w:rFonts w:ascii="Arial" w:hAnsi="Arial" w:cs="Arial"/>
          <w:sz w:val="20"/>
          <w:szCs w:val="20"/>
        </w:rPr>
        <w:t xml:space="preserve"> Het aantal mensen dat onder bewind gesteld moeten worden stijgt hierdoor.</w:t>
      </w:r>
    </w:p>
    <w:p w14:paraId="17470018" w14:textId="77777777" w:rsidR="00F05101" w:rsidRPr="00F05101" w:rsidRDefault="00F05101" w:rsidP="00F05101">
      <w:pPr>
        <w:spacing w:line="360" w:lineRule="auto"/>
        <w:rPr>
          <w:rFonts w:ascii="Arial" w:hAnsi="Arial" w:cs="Arial"/>
          <w:sz w:val="20"/>
          <w:szCs w:val="20"/>
        </w:rPr>
      </w:pPr>
      <w:r w:rsidRPr="00F05101">
        <w:rPr>
          <w:rFonts w:ascii="Arial" w:hAnsi="Arial" w:cs="Arial"/>
          <w:sz w:val="20"/>
          <w:szCs w:val="20"/>
        </w:rPr>
        <w:t xml:space="preserve">Stichting CAV is een groot bewindvoerderskantoor met 5 vestigingen in de grote steden: Amsterdam, Den Haag, Rotterdam, Utrecht en Zoetermeer. Zij beheert de financiën van haar cliënten, mensen die het zelf niet kunnen of willen doen. De meeste cliënten die onder bewind gesteld staan hebben weinig financiële middelen. De kosten voor het bewind kan de cliënt dan vergoed krijgen door middel van de bijzondere bijstand van de gemeente. </w:t>
      </w:r>
    </w:p>
    <w:p w14:paraId="19DB6479" w14:textId="77777777" w:rsidR="00F05101" w:rsidRPr="00F05101" w:rsidRDefault="00F05101" w:rsidP="00F05101">
      <w:pPr>
        <w:spacing w:line="360" w:lineRule="auto"/>
        <w:rPr>
          <w:rFonts w:ascii="Arial" w:hAnsi="Arial" w:cs="Arial"/>
          <w:sz w:val="20"/>
          <w:szCs w:val="20"/>
        </w:rPr>
      </w:pPr>
      <w:r w:rsidRPr="00F05101">
        <w:rPr>
          <w:rFonts w:ascii="Arial" w:hAnsi="Arial" w:cs="Arial"/>
          <w:sz w:val="20"/>
          <w:szCs w:val="20"/>
        </w:rPr>
        <w:t>Het aantal mensen dat onder beschermingsbewind gesteld wordt neemt jaarlijks toe en de uitstroom is gering. Met de toename van het aantal onderbewindgestelden stijgt ook de kosten van de bijzondere bijstand voor de gemeente.</w:t>
      </w:r>
      <w:r w:rsidRPr="00F05101">
        <w:t xml:space="preserve"> </w:t>
      </w:r>
      <w:r w:rsidRPr="00F05101">
        <w:rPr>
          <w:rFonts w:ascii="Arial" w:hAnsi="Arial" w:cs="Arial"/>
          <w:sz w:val="20"/>
          <w:szCs w:val="20"/>
        </w:rPr>
        <w:t>Bijzondere bijstand is bedoeld voor bijzondere noodzakelijke kosten die niet via een andere regeling vergoed worden, bijvoorbeeld kosten in verband met ziekte, een verhuizing of echtscheiding.</w:t>
      </w:r>
      <w:r w:rsidRPr="00F05101">
        <w:rPr>
          <w:rFonts w:ascii="Arial" w:hAnsi="Arial" w:cs="Arial"/>
          <w:sz w:val="20"/>
          <w:szCs w:val="20"/>
          <w:vertAlign w:val="superscript"/>
        </w:rPr>
        <w:footnoteReference w:id="3"/>
      </w:r>
      <w:r w:rsidRPr="00F05101">
        <w:rPr>
          <w:rFonts w:ascii="Arial" w:hAnsi="Arial" w:cs="Arial"/>
          <w:sz w:val="20"/>
          <w:szCs w:val="20"/>
        </w:rPr>
        <w:t xml:space="preserve"> Uit onderzoek van Bureau Bartels is gebleken dat er in de periode 2013-2015 een forse stijging was van het aantal mensen voor wie de gemeente een bijdrage in de kosten van het bewind diende te leveren, namelijk 32% per jaar.</w:t>
      </w:r>
      <w:r w:rsidRPr="00F05101">
        <w:rPr>
          <w:rFonts w:ascii="Arial" w:hAnsi="Arial" w:cs="Arial"/>
          <w:sz w:val="20"/>
          <w:szCs w:val="20"/>
          <w:vertAlign w:val="superscript"/>
        </w:rPr>
        <w:footnoteReference w:id="4"/>
      </w:r>
      <w:r w:rsidRPr="00F05101">
        <w:rPr>
          <w:rFonts w:ascii="Arial" w:hAnsi="Arial" w:cs="Arial"/>
          <w:sz w:val="20"/>
          <w:szCs w:val="20"/>
        </w:rPr>
        <w:t xml:space="preserve"> Bureau Bartels is een onafhankelijk bureau dat beleidsondersteunend onderzoek uitvoert. Door de stijgende kosten gaan gemeenten op zoek naar oplossingen voor deze kostenpost. Een aantal gemeenten gaan op zoek naar alternatieve goedkopere oplossingen. Gemeenten Deventer en Dordrecht kiezen ervoor om de vergoedingskosten voor bewindvoering te verlagen en eigen bewindvoerders in te zetten. Het idee is dat ze op die manier de kwaliteit van bewindvoering en de in-en uitstroom van mensen onder bewind beter kunnen regelen in vergelijking met private bewindvoerders.</w:t>
      </w:r>
      <w:r w:rsidRPr="00F05101">
        <w:rPr>
          <w:rFonts w:ascii="Arial" w:hAnsi="Arial" w:cs="Arial"/>
          <w:sz w:val="20"/>
          <w:szCs w:val="20"/>
          <w:vertAlign w:val="superscript"/>
        </w:rPr>
        <w:footnoteReference w:id="5"/>
      </w:r>
      <w:r w:rsidRPr="00F05101">
        <w:rPr>
          <w:rFonts w:ascii="Arial" w:hAnsi="Arial" w:cs="Arial"/>
          <w:sz w:val="20"/>
          <w:szCs w:val="20"/>
        </w:rPr>
        <w:t xml:space="preserve"> Voor veel gemeenten is dit echter geen oplossing omdat er te veel cliënten zijn met financiële problemen en de gemeente te beperkt is om dit probleem effectief aan te pakken. Gemeente Rotterdam is een van de eerste gemeente die de samenwerking met bewindvoerderingskantoren opzoekt.</w:t>
      </w:r>
    </w:p>
    <w:p w14:paraId="10AA41F0" w14:textId="77777777" w:rsidR="00F05101" w:rsidRPr="00F05101" w:rsidRDefault="00F05101" w:rsidP="00F05101">
      <w:pPr>
        <w:spacing w:line="360" w:lineRule="auto"/>
        <w:rPr>
          <w:rFonts w:ascii="Arial" w:hAnsi="Arial" w:cs="Arial"/>
          <w:sz w:val="20"/>
          <w:szCs w:val="20"/>
        </w:rPr>
      </w:pPr>
      <w:r w:rsidRPr="00F05101">
        <w:rPr>
          <w:rFonts w:ascii="Arial" w:hAnsi="Arial" w:cs="Arial"/>
          <w:sz w:val="20"/>
          <w:szCs w:val="20"/>
        </w:rPr>
        <w:t xml:space="preserve">Veel cliënten van Stichting CAV Rotterdam zijn woonachtig in de gemeente Rotterdam. Stichting CAV wordt voor een groot deel gefinancierd door de gemeente door middel van de bijzondere bijstand voor de bewindvoeringskosten.  Gemeenten proberen de stijgende kosten van de bijzondere bijstand voor bewind terug te dringen en de instroom naar bewind te beperken. Het wetsvoorstel ‘Adviesrecht </w:t>
      </w:r>
      <w:r w:rsidRPr="00F05101">
        <w:rPr>
          <w:rFonts w:ascii="Arial" w:hAnsi="Arial" w:cs="Arial"/>
          <w:sz w:val="20"/>
          <w:szCs w:val="20"/>
        </w:rPr>
        <w:lastRenderedPageBreak/>
        <w:t>gemeenten bij schuldenbewind’ die bij de Tweede Kamer ligt, zal de gemeente nog meer macht geven in het bepalen of iemand wel of niet onder bewind moet komen.</w:t>
      </w:r>
      <w:r w:rsidRPr="00F05101">
        <w:rPr>
          <w:rFonts w:ascii="Arial" w:hAnsi="Arial" w:cs="Arial"/>
          <w:sz w:val="20"/>
          <w:szCs w:val="20"/>
          <w:vertAlign w:val="superscript"/>
        </w:rPr>
        <w:footnoteReference w:id="6"/>
      </w:r>
      <w:r w:rsidRPr="00F05101">
        <w:rPr>
          <w:rFonts w:ascii="Arial" w:hAnsi="Arial" w:cs="Arial"/>
          <w:sz w:val="20"/>
          <w:szCs w:val="20"/>
        </w:rPr>
        <w:t xml:space="preserve"> Deze ontwikkelingen in het maatschappelijk veld kan voor veel bewindvoerderskantoren problemen veroorzaken omdat het de instroom van mensen onder beschermingsbewind kan doen teruglopen. Voor Stichting CAV kan deze ontwikkeling zorgen voor een stop in de groei van het aantal cliënten en zelfs zorgen voor een terugloop. </w:t>
      </w:r>
    </w:p>
    <w:p w14:paraId="6EB04EB4" w14:textId="77777777" w:rsidR="00F05101" w:rsidRPr="00F05101" w:rsidRDefault="00F05101" w:rsidP="00F05101">
      <w:pPr>
        <w:spacing w:line="360" w:lineRule="auto"/>
        <w:rPr>
          <w:rFonts w:ascii="Arial" w:hAnsi="Arial" w:cs="Arial"/>
          <w:sz w:val="20"/>
          <w:szCs w:val="20"/>
        </w:rPr>
      </w:pPr>
      <w:r w:rsidRPr="00F05101">
        <w:rPr>
          <w:rFonts w:ascii="Arial" w:hAnsi="Arial" w:cs="Arial"/>
          <w:sz w:val="20"/>
          <w:szCs w:val="20"/>
        </w:rPr>
        <w:t xml:space="preserve">De gemeente Rotterdam is op zoek naar samenwerking met een aantal bewindvoerderskantoren in de omgeving Rotterdam. Samen met de bewindvoerders wordt er gekeken naar hoe de samenwerking op verschillende vlakken verbeterd kan worden om zo de schuldenproblematiek en de stijgende kosten aan te pakken. De punten waar verbetering mogelijk is, zijn: communicatie, werkprocessen en kwaliteitsborging. De gemeente Rotterdam heeft in overleg met bewindvoerders een convenant opgesteld. Dit convenant moet de eerste stap zijn naar een verbeterde samenwerking tussen bewindvoerders en de gemeente Rotterdam. </w:t>
      </w:r>
      <w:r w:rsidR="00E87C84" w:rsidRPr="00F57E0E">
        <w:rPr>
          <w:rFonts w:ascii="Arial" w:hAnsi="Arial" w:cs="Arial"/>
          <w:sz w:val="20"/>
          <w:szCs w:val="20"/>
        </w:rPr>
        <w:t xml:space="preserve">De gemeente is in de zomer van 2018 begonnen met het opstellen van </w:t>
      </w:r>
      <w:r w:rsidR="00E87C84">
        <w:rPr>
          <w:rFonts w:ascii="Arial" w:hAnsi="Arial" w:cs="Arial"/>
          <w:sz w:val="20"/>
          <w:szCs w:val="20"/>
        </w:rPr>
        <w:t xml:space="preserve">het </w:t>
      </w:r>
      <w:r w:rsidR="00E87C84" w:rsidRPr="00F57E0E">
        <w:rPr>
          <w:rFonts w:ascii="Arial" w:hAnsi="Arial" w:cs="Arial"/>
          <w:sz w:val="20"/>
          <w:szCs w:val="20"/>
        </w:rPr>
        <w:t>convenant. Dit wordt gedaan door een speciaal opgericht projectteam: het Regie</w:t>
      </w:r>
      <w:r w:rsidR="00E87C84">
        <w:rPr>
          <w:rFonts w:ascii="Arial" w:hAnsi="Arial" w:cs="Arial"/>
          <w:sz w:val="20"/>
          <w:szCs w:val="20"/>
        </w:rPr>
        <w:t xml:space="preserve"> B</w:t>
      </w:r>
      <w:r w:rsidR="00E87C84" w:rsidRPr="00F57E0E">
        <w:rPr>
          <w:rFonts w:ascii="Arial" w:hAnsi="Arial" w:cs="Arial"/>
          <w:sz w:val="20"/>
          <w:szCs w:val="20"/>
        </w:rPr>
        <w:t xml:space="preserve">ewind projectteam. Dit team heeft dossieronderzoek verricht en daarbij alle </w:t>
      </w:r>
      <w:r w:rsidR="00E87C84">
        <w:rPr>
          <w:rFonts w:ascii="Arial" w:hAnsi="Arial" w:cs="Arial"/>
          <w:sz w:val="20"/>
          <w:szCs w:val="20"/>
        </w:rPr>
        <w:t>cliënten</w:t>
      </w:r>
      <w:r w:rsidR="00E87C84" w:rsidRPr="00F57E0E">
        <w:rPr>
          <w:rFonts w:ascii="Arial" w:hAnsi="Arial" w:cs="Arial"/>
          <w:sz w:val="20"/>
          <w:szCs w:val="20"/>
        </w:rPr>
        <w:t xml:space="preserve"> gecontroleerd die bijzondere bijstand ontvangen voor bewindvoeringskosten. Hierbij heeft de gemeente Rotterdam zich alleen gericht tot de </w:t>
      </w:r>
      <w:r w:rsidR="00E87C84">
        <w:rPr>
          <w:rFonts w:ascii="Arial" w:hAnsi="Arial" w:cs="Arial"/>
          <w:sz w:val="20"/>
          <w:szCs w:val="20"/>
        </w:rPr>
        <w:t>cliënten</w:t>
      </w:r>
      <w:r w:rsidR="00E87C84" w:rsidRPr="00F57E0E">
        <w:rPr>
          <w:rFonts w:ascii="Arial" w:hAnsi="Arial" w:cs="Arial"/>
          <w:sz w:val="20"/>
          <w:szCs w:val="20"/>
        </w:rPr>
        <w:t xml:space="preserve"> die een verhoogd tarief krijgen voor problematische schulden. De medewerkers van het project hebben geconstateerd da</w:t>
      </w:r>
      <w:r w:rsidR="00E87C84">
        <w:rPr>
          <w:rFonts w:ascii="Arial" w:hAnsi="Arial" w:cs="Arial"/>
          <w:sz w:val="20"/>
          <w:szCs w:val="20"/>
        </w:rPr>
        <w:t>t</w:t>
      </w:r>
      <w:r w:rsidR="00E87C84" w:rsidRPr="00F57E0E">
        <w:rPr>
          <w:rFonts w:ascii="Arial" w:hAnsi="Arial" w:cs="Arial"/>
          <w:sz w:val="20"/>
          <w:szCs w:val="20"/>
        </w:rPr>
        <w:t xml:space="preserve"> er sprake is van een stijging van de kosten voor bijzondere bijstand en dat ook het aantal </w:t>
      </w:r>
      <w:r w:rsidR="00E87C84">
        <w:rPr>
          <w:rFonts w:ascii="Arial" w:hAnsi="Arial" w:cs="Arial"/>
          <w:sz w:val="20"/>
          <w:szCs w:val="20"/>
        </w:rPr>
        <w:t>cliënten</w:t>
      </w:r>
      <w:r w:rsidR="00E87C84" w:rsidRPr="00F57E0E">
        <w:rPr>
          <w:rFonts w:ascii="Arial" w:hAnsi="Arial" w:cs="Arial"/>
          <w:sz w:val="20"/>
          <w:szCs w:val="20"/>
        </w:rPr>
        <w:t xml:space="preserve"> met een verhoogd tarief te lang onder bewind staan. Na het dossieronderzoek is het projectteam langs verschillende bewindvoeringskantoren geweest om te kijken hoe het er bij de bewindvoerders aan toe gaat en om te peilen of er animo is voor een samenwerkingsconvenant. Vervolgens werden er een aantal convenant</w:t>
      </w:r>
      <w:r w:rsidR="00E87C84">
        <w:rPr>
          <w:rFonts w:ascii="Arial" w:hAnsi="Arial" w:cs="Arial"/>
          <w:sz w:val="20"/>
          <w:szCs w:val="20"/>
        </w:rPr>
        <w:t>bijeenkomsten</w:t>
      </w:r>
      <w:r w:rsidR="00E87C84" w:rsidRPr="00F57E0E">
        <w:rPr>
          <w:rFonts w:ascii="Arial" w:hAnsi="Arial" w:cs="Arial"/>
          <w:sz w:val="20"/>
          <w:szCs w:val="20"/>
        </w:rPr>
        <w:t xml:space="preserve"> ingepland om </w:t>
      </w:r>
      <w:r w:rsidR="00E87C84">
        <w:rPr>
          <w:rFonts w:ascii="Arial" w:hAnsi="Arial" w:cs="Arial"/>
          <w:sz w:val="20"/>
          <w:szCs w:val="20"/>
        </w:rPr>
        <w:t>in overleg te gaan</w:t>
      </w:r>
      <w:r w:rsidR="00E87C84" w:rsidRPr="00F57E0E">
        <w:rPr>
          <w:rFonts w:ascii="Arial" w:hAnsi="Arial" w:cs="Arial"/>
          <w:sz w:val="20"/>
          <w:szCs w:val="20"/>
        </w:rPr>
        <w:t xml:space="preserve"> met bewindvoerders over de onderwerpen die in het convenant worden opgenomen. </w:t>
      </w:r>
    </w:p>
    <w:p w14:paraId="7CC84A45" w14:textId="77777777" w:rsidR="00F05101" w:rsidRPr="00F05101" w:rsidRDefault="00F05101" w:rsidP="00F05101">
      <w:pPr>
        <w:spacing w:line="360" w:lineRule="auto"/>
        <w:rPr>
          <w:rFonts w:ascii="Arial" w:hAnsi="Arial" w:cs="Arial"/>
          <w:sz w:val="20"/>
          <w:szCs w:val="20"/>
        </w:rPr>
      </w:pPr>
      <w:r w:rsidRPr="00F05101">
        <w:rPr>
          <w:rFonts w:ascii="Arial" w:hAnsi="Arial" w:cs="Arial"/>
          <w:sz w:val="20"/>
          <w:szCs w:val="20"/>
        </w:rPr>
        <w:t>Bewindvoerders van Stichting CAV Rotterdam hebben aangegeven dat de communicatie met de gemeente Rotterdam moeizaam verloopt. De communicatie is vaak ‘slecht’, bewindvoerders staan lang in de wacht via het algemene 14010 nummer van de gemeente Rotterdam. Tijd die voor een bewindvoerder sowieso erg schaars is. Beide partijen hebben een gemeenschappelijk doel, namelijk; het helpen van Rotterdammers met financiële problemen. Desondanks werken beide partijen erg langs elkaar heen en staan vaak lijnrecht tegenover elkaar. Gemeenten beslissen over uitkeringen, bijzondere bijstand en de kredietbank beslist over het wel of niet toelaten van cliënten tot de schuldsanering. Het is dus van belang om de stap naar verbeterde communicatie met de gemeente te maken. Dit is niet alleen van belang om de stroom van cliënten naar bewindvoering te behouden, maar ook om bestaande cliënten nog efficiënter te helpen dan nu. Het helpen van de cliënten in de gemeente Rotterdam is prioriteit.</w:t>
      </w:r>
    </w:p>
    <w:p w14:paraId="2AD63513" w14:textId="77777777" w:rsidR="00F05101" w:rsidRDefault="00F05101" w:rsidP="00F05101">
      <w:pPr>
        <w:spacing w:line="360" w:lineRule="auto"/>
        <w:rPr>
          <w:rFonts w:ascii="Arial" w:hAnsi="Arial" w:cs="Arial"/>
          <w:sz w:val="20"/>
          <w:szCs w:val="20"/>
        </w:rPr>
      </w:pPr>
      <w:r w:rsidRPr="00F05101">
        <w:rPr>
          <w:rFonts w:ascii="Arial" w:hAnsi="Arial" w:cs="Arial"/>
          <w:sz w:val="20"/>
          <w:szCs w:val="20"/>
        </w:rPr>
        <w:t>Het is nu nog onduidelijk in hoeverre het convenant bruikbaar zal zijn in de praktijk. Dit onderzoek brengt de bruikbaarheid van het opgestelde convenant in kaart. Onderzocht gaat worden welke voor-</w:t>
      </w:r>
      <w:r w:rsidRPr="00F05101">
        <w:rPr>
          <w:rFonts w:ascii="Arial" w:hAnsi="Arial" w:cs="Arial"/>
          <w:sz w:val="20"/>
          <w:szCs w:val="20"/>
        </w:rPr>
        <w:lastRenderedPageBreak/>
        <w:t xml:space="preserve">en nadelen er aan de afspraken in het convenant zitten en hoe het convenant in de praktijk kan worden toegepast. Het doel is om een aanbeveling te kunnen doen aan Stichting CAV over het verder implementeren van de afspraken van het convenant binnen de </w:t>
      </w:r>
      <w:r w:rsidR="00164266" w:rsidRPr="00F05101">
        <w:rPr>
          <w:rFonts w:ascii="Arial" w:hAnsi="Arial" w:cs="Arial"/>
          <w:sz w:val="20"/>
          <w:szCs w:val="20"/>
        </w:rPr>
        <w:t>Stichting</w:t>
      </w:r>
      <w:r w:rsidRPr="00F05101">
        <w:rPr>
          <w:rFonts w:ascii="Arial" w:hAnsi="Arial" w:cs="Arial"/>
          <w:sz w:val="20"/>
          <w:szCs w:val="20"/>
        </w:rPr>
        <w:t xml:space="preserve"> CAV zodat de cliënten het beste geholpen kunnen worden.</w:t>
      </w:r>
    </w:p>
    <w:p w14:paraId="76BEE50D" w14:textId="77777777" w:rsidR="00C81CD6" w:rsidRDefault="00E87C84" w:rsidP="00F57E0E">
      <w:pPr>
        <w:spacing w:line="360" w:lineRule="auto"/>
        <w:rPr>
          <w:rFonts w:ascii="Arial" w:hAnsi="Arial" w:cs="Arial"/>
          <w:sz w:val="20"/>
          <w:szCs w:val="20"/>
        </w:rPr>
      </w:pPr>
      <w:r w:rsidRPr="00F57E0E">
        <w:rPr>
          <w:rFonts w:ascii="Arial" w:hAnsi="Arial" w:cs="Arial"/>
          <w:sz w:val="20"/>
          <w:szCs w:val="20"/>
        </w:rPr>
        <w:t>De gemeente Rotterdam wordt vertegenwoordigd door haar wethouder, Michiel Grauss</w:t>
      </w:r>
      <w:r>
        <w:rPr>
          <w:rFonts w:ascii="Arial" w:hAnsi="Arial" w:cs="Arial"/>
          <w:sz w:val="20"/>
          <w:szCs w:val="20"/>
        </w:rPr>
        <w:t xml:space="preserve">. M. Grauss is </w:t>
      </w:r>
      <w:r w:rsidRPr="00F57E0E">
        <w:rPr>
          <w:rFonts w:ascii="Arial" w:hAnsi="Arial" w:cs="Arial"/>
          <w:sz w:val="20"/>
          <w:szCs w:val="20"/>
        </w:rPr>
        <w:t>wethouder Armoedebestrijding, schuldenaanpak en informele zorg. Hij is aangewezen door de burgemeester</w:t>
      </w:r>
      <w:r>
        <w:rPr>
          <w:rFonts w:ascii="Arial" w:hAnsi="Arial" w:cs="Arial"/>
          <w:sz w:val="20"/>
          <w:szCs w:val="20"/>
        </w:rPr>
        <w:t xml:space="preserve"> van Rotterdam</w:t>
      </w:r>
      <w:r w:rsidRPr="00F57E0E">
        <w:rPr>
          <w:rFonts w:ascii="Arial" w:hAnsi="Arial" w:cs="Arial"/>
          <w:sz w:val="20"/>
          <w:szCs w:val="20"/>
        </w:rPr>
        <w:t xml:space="preserve">, Ahmed Aboutaleb en handelend ter uitvoering van het besluit van het College van burgemeester en wethouders van de gemeente Rotterdam. </w:t>
      </w:r>
    </w:p>
    <w:p w14:paraId="14662B0C" w14:textId="77777777" w:rsidR="0002266E" w:rsidRPr="00F57E0E" w:rsidRDefault="0002266E" w:rsidP="00F57E0E">
      <w:pPr>
        <w:spacing w:line="360" w:lineRule="auto"/>
        <w:rPr>
          <w:rFonts w:ascii="Arial" w:hAnsi="Arial" w:cs="Arial"/>
          <w:sz w:val="20"/>
          <w:szCs w:val="20"/>
        </w:rPr>
      </w:pPr>
    </w:p>
    <w:p w14:paraId="2E8E20A3" w14:textId="77777777" w:rsidR="00C81CD6" w:rsidRDefault="00C81CD6" w:rsidP="00CC6DE8">
      <w:pPr>
        <w:pStyle w:val="Kop1"/>
        <w:numPr>
          <w:ilvl w:val="1"/>
          <w:numId w:val="11"/>
        </w:numPr>
        <w:spacing w:line="360" w:lineRule="auto"/>
        <w:rPr>
          <w:rStyle w:val="Titelvanboek"/>
          <w:rFonts w:ascii="Arial" w:hAnsi="Arial" w:cs="Arial"/>
          <w:sz w:val="20"/>
          <w:szCs w:val="20"/>
        </w:rPr>
      </w:pPr>
      <w:bookmarkStart w:id="10" w:name="_Toc12647684"/>
      <w:r w:rsidRPr="00F57E0E">
        <w:rPr>
          <w:rStyle w:val="Titelvanboek"/>
          <w:rFonts w:ascii="Arial" w:hAnsi="Arial" w:cs="Arial"/>
          <w:sz w:val="20"/>
          <w:szCs w:val="20"/>
        </w:rPr>
        <w:t>Gewenste situatie</w:t>
      </w:r>
      <w:bookmarkEnd w:id="10"/>
    </w:p>
    <w:p w14:paraId="1D86C650" w14:textId="77777777" w:rsidR="00F05101" w:rsidRPr="00B32178" w:rsidRDefault="00F05101" w:rsidP="00B32178">
      <w:pPr>
        <w:spacing w:line="360" w:lineRule="auto"/>
        <w:rPr>
          <w:rFonts w:ascii="Arial" w:hAnsi="Arial" w:cs="Arial"/>
          <w:sz w:val="20"/>
          <w:szCs w:val="20"/>
        </w:rPr>
      </w:pPr>
      <w:r w:rsidRPr="00B32178">
        <w:rPr>
          <w:rFonts w:ascii="Arial" w:hAnsi="Arial" w:cs="Arial"/>
          <w:sz w:val="20"/>
          <w:szCs w:val="20"/>
        </w:rPr>
        <w:t>De gewenste situatie is een verbeterde samenwerking tussen bewindvoerders van Stichting CAV en de gemeente Rotterdam. Hopelijk zal het convenant het werk van de bewindvoerders versoepelen. Ideaal zou zijn dat er door middel van betere en snellere communicatie</w:t>
      </w:r>
      <w:r w:rsidR="003D2A59" w:rsidRPr="00B32178">
        <w:rPr>
          <w:rFonts w:ascii="Arial" w:hAnsi="Arial" w:cs="Arial"/>
          <w:sz w:val="20"/>
          <w:szCs w:val="20"/>
        </w:rPr>
        <w:t>, t</w:t>
      </w:r>
      <w:r w:rsidRPr="00B32178">
        <w:rPr>
          <w:rFonts w:ascii="Arial" w:hAnsi="Arial" w:cs="Arial"/>
          <w:sz w:val="20"/>
          <w:szCs w:val="20"/>
        </w:rPr>
        <w:t>ussen bewindvoerders en medewerkers van de gemeente Rotterdam</w:t>
      </w:r>
      <w:r w:rsidR="003D2A59" w:rsidRPr="00B32178">
        <w:rPr>
          <w:rFonts w:ascii="Arial" w:hAnsi="Arial" w:cs="Arial"/>
          <w:sz w:val="20"/>
          <w:szCs w:val="20"/>
        </w:rPr>
        <w:t xml:space="preserve">, </w:t>
      </w:r>
      <w:r w:rsidRPr="00B32178">
        <w:rPr>
          <w:rFonts w:ascii="Arial" w:hAnsi="Arial" w:cs="Arial"/>
          <w:sz w:val="20"/>
          <w:szCs w:val="20"/>
        </w:rPr>
        <w:t xml:space="preserve">efficiënter te werk kan worden gegaan. Op die manier </w:t>
      </w:r>
      <w:r w:rsidR="003D2A59" w:rsidRPr="00B32178">
        <w:rPr>
          <w:rFonts w:ascii="Arial" w:hAnsi="Arial" w:cs="Arial"/>
          <w:sz w:val="20"/>
          <w:szCs w:val="20"/>
        </w:rPr>
        <w:t>zullen d</w:t>
      </w:r>
      <w:r w:rsidRPr="00B32178">
        <w:rPr>
          <w:rFonts w:ascii="Arial" w:hAnsi="Arial" w:cs="Arial"/>
          <w:sz w:val="20"/>
          <w:szCs w:val="20"/>
        </w:rPr>
        <w:t xml:space="preserve">e bewindvoerders meer tijd overhouden voor de cliënten. </w:t>
      </w:r>
      <w:r w:rsidR="003D2A59" w:rsidRPr="00B32178">
        <w:rPr>
          <w:rFonts w:ascii="Arial" w:hAnsi="Arial" w:cs="Arial"/>
          <w:sz w:val="20"/>
          <w:szCs w:val="20"/>
        </w:rPr>
        <w:t xml:space="preserve"> Daarnaast zullen z</w:t>
      </w:r>
      <w:r w:rsidRPr="00B32178">
        <w:rPr>
          <w:rFonts w:ascii="Arial" w:hAnsi="Arial" w:cs="Arial"/>
          <w:sz w:val="20"/>
          <w:szCs w:val="20"/>
        </w:rPr>
        <w:t xml:space="preserve">owel bewindvoerders als medewerkers van de gemeente Rotterdam eerder naar elkaar toe stappen om zaken te overleggen en eventuele problemen op te lossen. </w:t>
      </w:r>
      <w:r w:rsidR="003D2A59" w:rsidRPr="00B32178">
        <w:rPr>
          <w:rFonts w:ascii="Arial" w:hAnsi="Arial" w:cs="Arial"/>
          <w:sz w:val="20"/>
          <w:szCs w:val="20"/>
        </w:rPr>
        <w:t xml:space="preserve">De gewenste situatie voor de cliënten is dat zij ook profiteren van de efficiëntere samenwerking tussen beide partijen. </w:t>
      </w:r>
      <w:r w:rsidRPr="00B32178">
        <w:rPr>
          <w:rFonts w:ascii="Arial" w:hAnsi="Arial" w:cs="Arial"/>
          <w:sz w:val="20"/>
          <w:szCs w:val="20"/>
        </w:rPr>
        <w:t>Dit moet ervoor zorgen dat de uitstroom bewind sneller zal gaan en cliënten eerder een schuldenvrije toekomst tegemoet kunnen gaan en weer volledig kunnen participeren in de samenleving.</w:t>
      </w:r>
    </w:p>
    <w:p w14:paraId="5672AE46" w14:textId="77777777" w:rsidR="00CC6DE8" w:rsidRPr="00CC6DE8" w:rsidRDefault="00CC6DE8" w:rsidP="00CC6DE8">
      <w:pPr>
        <w:pStyle w:val="Lijstalinea"/>
      </w:pPr>
    </w:p>
    <w:p w14:paraId="08948AA6" w14:textId="77777777" w:rsidR="00C81CD6" w:rsidRDefault="00C81CD6" w:rsidP="00CC6DE8">
      <w:pPr>
        <w:pStyle w:val="Kop1"/>
        <w:numPr>
          <w:ilvl w:val="1"/>
          <w:numId w:val="11"/>
        </w:numPr>
        <w:spacing w:line="360" w:lineRule="auto"/>
        <w:rPr>
          <w:rStyle w:val="Titelvanboek"/>
          <w:rFonts w:ascii="Arial" w:hAnsi="Arial" w:cs="Arial"/>
          <w:sz w:val="20"/>
          <w:szCs w:val="20"/>
        </w:rPr>
      </w:pPr>
      <w:bookmarkStart w:id="11" w:name="_Toc12647685"/>
      <w:r w:rsidRPr="00F57E0E">
        <w:rPr>
          <w:rStyle w:val="Titelvanboek"/>
          <w:rFonts w:ascii="Arial" w:hAnsi="Arial" w:cs="Arial"/>
          <w:sz w:val="20"/>
          <w:szCs w:val="20"/>
        </w:rPr>
        <w:t>Probleemafbakening</w:t>
      </w:r>
      <w:bookmarkEnd w:id="11"/>
    </w:p>
    <w:p w14:paraId="4597C644" w14:textId="77777777" w:rsidR="005610F6" w:rsidRPr="005610F6" w:rsidRDefault="00F05101" w:rsidP="005610F6">
      <w:pPr>
        <w:spacing w:line="360" w:lineRule="auto"/>
        <w:rPr>
          <w:rFonts w:ascii="Arial" w:hAnsi="Arial" w:cs="Arial"/>
          <w:sz w:val="20"/>
          <w:szCs w:val="20"/>
        </w:rPr>
      </w:pPr>
      <w:r w:rsidRPr="005610F6">
        <w:rPr>
          <w:rFonts w:ascii="Arial" w:hAnsi="Arial" w:cs="Arial"/>
          <w:sz w:val="20"/>
          <w:szCs w:val="20"/>
        </w:rPr>
        <w:t>De opdrachtgever Stichting CAV vroeg zich af hoe de samenwerking tussen bewindvoerderskantoren en gemeenten verbeterd kan worden. Het probleem bij deze vraag is dat het erg breed en moeilijk te onderzoeken is. Tijdens een gesprek met de teamleider van Stichting CAV Rotterdam kwam ik erachter dat de gemeente Rotterdam bezig is om een convenant op te stellen in samenwerking met verschillende bewindvoerders</w:t>
      </w:r>
      <w:r w:rsidR="003D2A59" w:rsidRPr="005610F6">
        <w:rPr>
          <w:rFonts w:ascii="Arial" w:hAnsi="Arial" w:cs="Arial"/>
          <w:sz w:val="20"/>
          <w:szCs w:val="20"/>
        </w:rPr>
        <w:t>.</w:t>
      </w:r>
      <w:r w:rsidRPr="005610F6">
        <w:rPr>
          <w:rFonts w:ascii="Arial" w:hAnsi="Arial" w:cs="Arial"/>
          <w:sz w:val="20"/>
          <w:szCs w:val="20"/>
        </w:rPr>
        <w:t xml:space="preserve"> Het onderzoek is alleen gericht op de gemeente Rotterdam en Stichting CAV omdat zij de betrokken partijen zijn bij het convenant</w:t>
      </w:r>
      <w:r w:rsidR="003D2A59" w:rsidRPr="005610F6">
        <w:rPr>
          <w:rFonts w:ascii="Arial" w:hAnsi="Arial" w:cs="Arial"/>
          <w:sz w:val="20"/>
          <w:szCs w:val="20"/>
        </w:rPr>
        <w:t xml:space="preserve"> die centraal staat in dit onderzoek</w:t>
      </w:r>
      <w:r w:rsidRPr="005610F6">
        <w:rPr>
          <w:rFonts w:ascii="Arial" w:hAnsi="Arial" w:cs="Arial"/>
          <w:sz w:val="20"/>
          <w:szCs w:val="20"/>
        </w:rPr>
        <w:t xml:space="preserve">. Er is toen gekozen om het onderzoek vooral te richten op hoe dit convenant gebruikt kan worden in de praktijk door de bewindvoerders van Stichting CAV Rotterdam en haar cliënten. </w:t>
      </w:r>
    </w:p>
    <w:p w14:paraId="6A9DEEE0" w14:textId="77777777" w:rsidR="00F05101" w:rsidRPr="005610F6" w:rsidRDefault="005610F6" w:rsidP="005610F6">
      <w:pPr>
        <w:spacing w:line="360" w:lineRule="auto"/>
        <w:rPr>
          <w:rFonts w:ascii="Arial" w:hAnsi="Arial" w:cs="Arial"/>
          <w:sz w:val="20"/>
          <w:szCs w:val="20"/>
        </w:rPr>
      </w:pPr>
      <w:r w:rsidRPr="005610F6">
        <w:rPr>
          <w:rFonts w:ascii="Arial" w:hAnsi="Arial" w:cs="Arial"/>
          <w:sz w:val="20"/>
          <w:szCs w:val="20"/>
          <w:lang w:eastAsia="nl-NL"/>
        </w:rPr>
        <w:t>De cliënten van Stichting CAV zijn te verdelen in twee groepen. De eerste groep is de groep die onder bewind staat op grond van problematische schulden en de tweede groep staat onder bewind op grond van geestelijke/lichamelijke problemen. Voor dit onderzoek zal er alleen gekeken worden naar de cliënten die op grond van problematische schulden onder bewind staan</w:t>
      </w:r>
      <w:r>
        <w:rPr>
          <w:rFonts w:ascii="Arial" w:hAnsi="Arial" w:cs="Arial"/>
          <w:sz w:val="20"/>
          <w:szCs w:val="20"/>
          <w:lang w:eastAsia="nl-NL"/>
        </w:rPr>
        <w:t xml:space="preserve">. </w:t>
      </w:r>
      <w:r w:rsidR="00EE1268">
        <w:rPr>
          <w:rFonts w:ascii="Arial" w:hAnsi="Arial" w:cs="Arial"/>
          <w:sz w:val="20"/>
          <w:szCs w:val="20"/>
          <w:lang w:eastAsia="nl-NL"/>
        </w:rPr>
        <w:t>Cliënten</w:t>
      </w:r>
      <w:r>
        <w:rPr>
          <w:rFonts w:ascii="Arial" w:hAnsi="Arial" w:cs="Arial"/>
          <w:sz w:val="20"/>
          <w:szCs w:val="20"/>
          <w:lang w:eastAsia="nl-NL"/>
        </w:rPr>
        <w:t xml:space="preserve"> die onder bewind staan op grond van geestelijk/lichamelijke problemen zullen altijd onder bewind moeten blijven staan. </w:t>
      </w:r>
      <w:r w:rsidR="00EE1268">
        <w:rPr>
          <w:rFonts w:ascii="Arial" w:hAnsi="Arial" w:cs="Arial"/>
          <w:sz w:val="20"/>
          <w:szCs w:val="20"/>
          <w:lang w:eastAsia="nl-NL"/>
        </w:rPr>
        <w:t>Cliënten</w:t>
      </w:r>
      <w:r>
        <w:rPr>
          <w:rFonts w:ascii="Arial" w:hAnsi="Arial" w:cs="Arial"/>
          <w:sz w:val="20"/>
          <w:szCs w:val="20"/>
          <w:lang w:eastAsia="nl-NL"/>
        </w:rPr>
        <w:t xml:space="preserve"> die die onder bewind staan </w:t>
      </w:r>
      <w:r w:rsidR="00EE1268">
        <w:rPr>
          <w:rFonts w:ascii="Arial" w:hAnsi="Arial" w:cs="Arial"/>
          <w:sz w:val="20"/>
          <w:szCs w:val="20"/>
          <w:lang w:eastAsia="nl-NL"/>
        </w:rPr>
        <w:t xml:space="preserve">op grond van problematische schulden onder bewind staan dienen zo snel mogelijk geholpen te worden om weer zelfredzaam te worden. </w:t>
      </w:r>
    </w:p>
    <w:p w14:paraId="47E1EEDA" w14:textId="77777777" w:rsidR="00CC6DE8" w:rsidRPr="00CC6DE8" w:rsidRDefault="00CC6DE8" w:rsidP="00CC6DE8">
      <w:pPr>
        <w:pStyle w:val="Lijstalinea"/>
      </w:pPr>
    </w:p>
    <w:p w14:paraId="4194F51D" w14:textId="77777777" w:rsidR="00C81CD6" w:rsidRDefault="00C81CD6" w:rsidP="00CC6DE8">
      <w:pPr>
        <w:pStyle w:val="Kop1"/>
        <w:numPr>
          <w:ilvl w:val="1"/>
          <w:numId w:val="11"/>
        </w:numPr>
        <w:rPr>
          <w:rStyle w:val="Titelvanboek"/>
          <w:rFonts w:ascii="Arial" w:hAnsi="Arial" w:cs="Arial"/>
          <w:sz w:val="20"/>
          <w:szCs w:val="20"/>
        </w:rPr>
      </w:pPr>
      <w:bookmarkStart w:id="12" w:name="_Toc12647686"/>
      <w:r w:rsidRPr="00F57E0E">
        <w:rPr>
          <w:rStyle w:val="Titelvanboek"/>
          <w:rFonts w:ascii="Arial" w:hAnsi="Arial" w:cs="Arial"/>
          <w:sz w:val="20"/>
          <w:szCs w:val="20"/>
        </w:rPr>
        <w:t>Doelstelling</w:t>
      </w:r>
      <w:bookmarkEnd w:id="12"/>
    </w:p>
    <w:p w14:paraId="0A8C4429" w14:textId="77777777" w:rsidR="00577356" w:rsidRDefault="00577356" w:rsidP="00577356"/>
    <w:p w14:paraId="421F9E94" w14:textId="77777777" w:rsidR="00CC6DE8" w:rsidRDefault="00577356" w:rsidP="00577356">
      <w:pPr>
        <w:pStyle w:val="Kop1"/>
        <w:numPr>
          <w:ilvl w:val="2"/>
          <w:numId w:val="11"/>
        </w:numPr>
        <w:rPr>
          <w:rFonts w:ascii="Arial" w:hAnsi="Arial" w:cs="Arial"/>
          <w:b/>
          <w:i/>
          <w:sz w:val="20"/>
          <w:szCs w:val="20"/>
        </w:rPr>
      </w:pPr>
      <w:bookmarkStart w:id="13" w:name="_Toc12647687"/>
      <w:r w:rsidRPr="00577356">
        <w:rPr>
          <w:rFonts w:ascii="Arial" w:hAnsi="Arial" w:cs="Arial"/>
          <w:b/>
          <w:i/>
          <w:sz w:val="20"/>
          <w:szCs w:val="20"/>
        </w:rPr>
        <w:t>Kennisdoel</w:t>
      </w:r>
      <w:bookmarkEnd w:id="13"/>
    </w:p>
    <w:p w14:paraId="52136AC2" w14:textId="77777777" w:rsidR="00B32178" w:rsidRPr="00B32178" w:rsidRDefault="00B32178" w:rsidP="00B32178"/>
    <w:p w14:paraId="4DF369E5" w14:textId="77777777" w:rsidR="00577356" w:rsidRPr="0002266E" w:rsidRDefault="00F05101" w:rsidP="0002266E">
      <w:pPr>
        <w:spacing w:line="360" w:lineRule="auto"/>
        <w:rPr>
          <w:rFonts w:ascii="Arial" w:hAnsi="Arial" w:cs="Arial"/>
          <w:sz w:val="20"/>
          <w:szCs w:val="20"/>
        </w:rPr>
      </w:pPr>
      <w:r w:rsidRPr="0002266E">
        <w:rPr>
          <w:rFonts w:ascii="Arial" w:hAnsi="Arial" w:cs="Arial"/>
          <w:sz w:val="20"/>
          <w:szCs w:val="20"/>
        </w:rPr>
        <w:t xml:space="preserve">Het onderzoek moet Stichting CAV duidelijkheid geven over hoe het convenant </w:t>
      </w:r>
      <w:r w:rsidR="003D2A59" w:rsidRPr="0002266E">
        <w:rPr>
          <w:rFonts w:ascii="Arial" w:hAnsi="Arial" w:cs="Arial"/>
          <w:sz w:val="20"/>
          <w:szCs w:val="20"/>
        </w:rPr>
        <w:t xml:space="preserve">bruikbaar is </w:t>
      </w:r>
      <w:r w:rsidRPr="0002266E">
        <w:rPr>
          <w:rFonts w:ascii="Arial" w:hAnsi="Arial" w:cs="Arial"/>
          <w:sz w:val="20"/>
          <w:szCs w:val="20"/>
        </w:rPr>
        <w:t>in de praktijk.</w:t>
      </w:r>
      <w:r w:rsidR="003D2A59" w:rsidRPr="0002266E">
        <w:rPr>
          <w:rFonts w:ascii="Arial" w:hAnsi="Arial" w:cs="Arial"/>
          <w:sz w:val="20"/>
          <w:szCs w:val="20"/>
        </w:rPr>
        <w:t xml:space="preserve"> </w:t>
      </w:r>
      <w:r w:rsidRPr="0002266E">
        <w:rPr>
          <w:rFonts w:ascii="Arial" w:hAnsi="Arial" w:cs="Arial"/>
          <w:sz w:val="20"/>
          <w:szCs w:val="20"/>
        </w:rPr>
        <w:t xml:space="preserve">Tijdens het onderzoek zal er in kaart gebracht worden welke afspraken er worden vastgelegd in een convenant tussen bewindvoerders van Stichting CAV Rotterdam en de gemeente Rotterdam om gezamenlijk te werken aan de schuldenproblematiek en de stijgende kosten bijzondere bijstand te verminderen. Vervolgens moet het onderzoek alle voor-en nadelen van deze afspraken in kaart brengen voor Stichting CAV met betrekking tot het convenant. De voor-en nadelen worden door middel van interviews in kaart gebracht. </w:t>
      </w:r>
    </w:p>
    <w:p w14:paraId="0E3252BB" w14:textId="77777777" w:rsidR="0002266E" w:rsidRPr="0002266E" w:rsidRDefault="0002266E" w:rsidP="0002266E">
      <w:pPr>
        <w:spacing w:line="360" w:lineRule="auto"/>
        <w:rPr>
          <w:rFonts w:ascii="Arial" w:hAnsi="Arial" w:cs="Arial"/>
          <w:sz w:val="20"/>
          <w:szCs w:val="20"/>
        </w:rPr>
      </w:pPr>
    </w:p>
    <w:p w14:paraId="3B9C8FEC" w14:textId="77777777" w:rsidR="00577356" w:rsidRDefault="00577356" w:rsidP="00577356">
      <w:pPr>
        <w:pStyle w:val="Kop1"/>
        <w:numPr>
          <w:ilvl w:val="2"/>
          <w:numId w:val="11"/>
        </w:numPr>
        <w:rPr>
          <w:rFonts w:ascii="Arial" w:hAnsi="Arial" w:cs="Arial"/>
          <w:b/>
          <w:i/>
          <w:sz w:val="20"/>
          <w:szCs w:val="20"/>
        </w:rPr>
      </w:pPr>
      <w:bookmarkStart w:id="14" w:name="_Toc12647688"/>
      <w:r w:rsidRPr="00577356">
        <w:rPr>
          <w:rFonts w:ascii="Arial" w:hAnsi="Arial" w:cs="Arial"/>
          <w:b/>
          <w:i/>
          <w:sz w:val="20"/>
          <w:szCs w:val="20"/>
        </w:rPr>
        <w:t>Praktijkdoel</w:t>
      </w:r>
      <w:bookmarkEnd w:id="14"/>
    </w:p>
    <w:p w14:paraId="004A2F39" w14:textId="77777777" w:rsidR="00577356" w:rsidRDefault="00577356" w:rsidP="00577356"/>
    <w:p w14:paraId="3902530F" w14:textId="77777777" w:rsidR="0002266E" w:rsidRDefault="00F05101" w:rsidP="0002266E">
      <w:pPr>
        <w:spacing w:line="360" w:lineRule="auto"/>
        <w:rPr>
          <w:rFonts w:ascii="Arial" w:hAnsi="Arial" w:cs="Arial"/>
          <w:sz w:val="20"/>
          <w:szCs w:val="20"/>
        </w:rPr>
      </w:pPr>
      <w:r w:rsidRPr="00F05101">
        <w:rPr>
          <w:rFonts w:ascii="Arial" w:hAnsi="Arial" w:cs="Arial"/>
          <w:sz w:val="20"/>
          <w:szCs w:val="20"/>
        </w:rPr>
        <w:t>Het doel is om een aanbeveling te doen over hoe het convenant in de praktijk kan worden geïmplementeerd en welke mogelijke voor-en nadelen aan de afspraken van het convenant verbonden zijn. Deze aanbeveling zal worden gegeven in de vorm van een presentatie aan de opdrachtgever. Naast de presentatie zal er een contactwijzer worden opgesteld met daarin alle emailadressen van het projectteam en de overige afdelingen van de gemeenten. Bij de e-mailadressen zal een korte toelichting beschreven staan zodat de bewindvoerder snel de juiste persoon kan vinden om een vraag aan te stellen.</w:t>
      </w:r>
    </w:p>
    <w:p w14:paraId="29392684" w14:textId="77777777" w:rsidR="0002266E" w:rsidRDefault="0002266E" w:rsidP="0002266E">
      <w:pPr>
        <w:spacing w:line="360" w:lineRule="auto"/>
        <w:rPr>
          <w:rFonts w:ascii="Arial" w:hAnsi="Arial" w:cs="Arial"/>
          <w:sz w:val="20"/>
          <w:szCs w:val="20"/>
        </w:rPr>
      </w:pPr>
    </w:p>
    <w:p w14:paraId="1087636F" w14:textId="77777777" w:rsidR="00B32178" w:rsidRDefault="00B32178" w:rsidP="0002266E">
      <w:pPr>
        <w:spacing w:line="360" w:lineRule="auto"/>
        <w:rPr>
          <w:rFonts w:ascii="Arial" w:hAnsi="Arial" w:cs="Arial"/>
          <w:sz w:val="20"/>
          <w:szCs w:val="20"/>
        </w:rPr>
      </w:pPr>
    </w:p>
    <w:p w14:paraId="34FE45C2" w14:textId="77777777" w:rsidR="00B32178" w:rsidRDefault="00B32178" w:rsidP="0002266E">
      <w:pPr>
        <w:spacing w:line="360" w:lineRule="auto"/>
        <w:rPr>
          <w:rFonts w:ascii="Arial" w:hAnsi="Arial" w:cs="Arial"/>
          <w:sz w:val="20"/>
          <w:szCs w:val="20"/>
        </w:rPr>
      </w:pPr>
    </w:p>
    <w:p w14:paraId="19C6F24E" w14:textId="77777777" w:rsidR="00B32178" w:rsidRDefault="00B32178" w:rsidP="0002266E">
      <w:pPr>
        <w:spacing w:line="360" w:lineRule="auto"/>
        <w:rPr>
          <w:rFonts w:ascii="Arial" w:hAnsi="Arial" w:cs="Arial"/>
          <w:sz w:val="20"/>
          <w:szCs w:val="20"/>
        </w:rPr>
      </w:pPr>
    </w:p>
    <w:p w14:paraId="004A511D" w14:textId="77777777" w:rsidR="00B32178" w:rsidRDefault="00B32178" w:rsidP="0002266E">
      <w:pPr>
        <w:spacing w:line="360" w:lineRule="auto"/>
        <w:rPr>
          <w:rFonts w:ascii="Arial" w:hAnsi="Arial" w:cs="Arial"/>
          <w:sz w:val="20"/>
          <w:szCs w:val="20"/>
        </w:rPr>
      </w:pPr>
    </w:p>
    <w:p w14:paraId="3E16708B" w14:textId="77777777" w:rsidR="00B32178" w:rsidRDefault="00B32178" w:rsidP="0002266E">
      <w:pPr>
        <w:spacing w:line="360" w:lineRule="auto"/>
        <w:rPr>
          <w:rFonts w:ascii="Arial" w:hAnsi="Arial" w:cs="Arial"/>
          <w:sz w:val="20"/>
          <w:szCs w:val="20"/>
        </w:rPr>
      </w:pPr>
    </w:p>
    <w:p w14:paraId="7DE86860" w14:textId="77777777" w:rsidR="00B32178" w:rsidRDefault="00B32178" w:rsidP="0002266E">
      <w:pPr>
        <w:spacing w:line="360" w:lineRule="auto"/>
        <w:rPr>
          <w:rFonts w:ascii="Arial" w:hAnsi="Arial" w:cs="Arial"/>
          <w:sz w:val="20"/>
          <w:szCs w:val="20"/>
        </w:rPr>
      </w:pPr>
    </w:p>
    <w:p w14:paraId="57F917F8" w14:textId="77777777" w:rsidR="00B32178" w:rsidRDefault="00B32178" w:rsidP="0002266E">
      <w:pPr>
        <w:spacing w:line="360" w:lineRule="auto"/>
        <w:rPr>
          <w:rFonts w:ascii="Arial" w:hAnsi="Arial" w:cs="Arial"/>
          <w:sz w:val="20"/>
          <w:szCs w:val="20"/>
        </w:rPr>
      </w:pPr>
    </w:p>
    <w:p w14:paraId="0A1970EB" w14:textId="77777777" w:rsidR="00B32178" w:rsidRDefault="00B32178" w:rsidP="0002266E">
      <w:pPr>
        <w:spacing w:line="360" w:lineRule="auto"/>
        <w:rPr>
          <w:rFonts w:ascii="Arial" w:hAnsi="Arial" w:cs="Arial"/>
          <w:sz w:val="20"/>
          <w:szCs w:val="20"/>
        </w:rPr>
      </w:pPr>
    </w:p>
    <w:p w14:paraId="0D0DA976" w14:textId="77777777" w:rsidR="00B32178" w:rsidRPr="0002266E" w:rsidRDefault="00B32178" w:rsidP="0002266E">
      <w:pPr>
        <w:spacing w:line="360" w:lineRule="auto"/>
        <w:rPr>
          <w:rFonts w:ascii="Arial" w:hAnsi="Arial" w:cs="Arial"/>
          <w:sz w:val="20"/>
          <w:szCs w:val="20"/>
        </w:rPr>
      </w:pPr>
    </w:p>
    <w:p w14:paraId="602ACF49" w14:textId="77777777" w:rsidR="00C81CD6" w:rsidRPr="00CC6DE8" w:rsidRDefault="00C81CD6" w:rsidP="00CC6DE8">
      <w:pPr>
        <w:pStyle w:val="Kop1"/>
        <w:numPr>
          <w:ilvl w:val="1"/>
          <w:numId w:val="11"/>
        </w:numPr>
        <w:rPr>
          <w:rFonts w:ascii="Arial" w:hAnsi="Arial" w:cs="Arial"/>
          <w:b/>
          <w:i/>
          <w:sz w:val="20"/>
          <w:szCs w:val="20"/>
        </w:rPr>
      </w:pPr>
      <w:bookmarkStart w:id="15" w:name="_Toc12647689"/>
      <w:r w:rsidRPr="00CC6DE8">
        <w:rPr>
          <w:rFonts w:ascii="Arial" w:hAnsi="Arial" w:cs="Arial"/>
          <w:b/>
          <w:i/>
          <w:sz w:val="20"/>
          <w:szCs w:val="20"/>
        </w:rPr>
        <w:lastRenderedPageBreak/>
        <w:t>Vraagstelling</w:t>
      </w:r>
      <w:bookmarkEnd w:id="15"/>
    </w:p>
    <w:p w14:paraId="655EFEEE" w14:textId="77777777" w:rsidR="00CC6DE8" w:rsidRPr="00CC6DE8" w:rsidRDefault="00CC6DE8" w:rsidP="00CC6DE8">
      <w:pPr>
        <w:pStyle w:val="Lijstalinea"/>
      </w:pPr>
    </w:p>
    <w:p w14:paraId="0866E162" w14:textId="77777777" w:rsidR="00C81CD6" w:rsidRPr="00CC6DE8" w:rsidRDefault="00C81CD6" w:rsidP="00F57E0E">
      <w:pPr>
        <w:spacing w:line="360" w:lineRule="auto"/>
        <w:rPr>
          <w:rFonts w:ascii="Arial" w:hAnsi="Arial" w:cs="Arial"/>
          <w:b/>
          <w:sz w:val="20"/>
          <w:szCs w:val="20"/>
        </w:rPr>
      </w:pPr>
      <w:r w:rsidRPr="00CC6DE8">
        <w:rPr>
          <w:rFonts w:ascii="Arial" w:hAnsi="Arial" w:cs="Arial"/>
          <w:b/>
          <w:sz w:val="20"/>
          <w:szCs w:val="20"/>
        </w:rPr>
        <w:t>Centrale vraag</w:t>
      </w:r>
    </w:p>
    <w:p w14:paraId="6DE115CF" w14:textId="77777777" w:rsidR="00C81CD6" w:rsidRPr="00F57E0E" w:rsidRDefault="00C81CD6" w:rsidP="00F57E0E">
      <w:pPr>
        <w:spacing w:line="360" w:lineRule="auto"/>
        <w:rPr>
          <w:rFonts w:ascii="Arial" w:hAnsi="Arial" w:cs="Arial"/>
          <w:i/>
          <w:sz w:val="20"/>
          <w:szCs w:val="20"/>
        </w:rPr>
      </w:pPr>
      <w:r w:rsidRPr="00F57E0E">
        <w:rPr>
          <w:rFonts w:ascii="Arial" w:hAnsi="Arial" w:cs="Arial"/>
          <w:i/>
          <w:sz w:val="20"/>
          <w:szCs w:val="20"/>
        </w:rPr>
        <w:t>Wat</w:t>
      </w:r>
      <w:r w:rsidR="00566035">
        <w:rPr>
          <w:rFonts w:ascii="Arial" w:hAnsi="Arial" w:cs="Arial"/>
          <w:i/>
          <w:sz w:val="20"/>
          <w:szCs w:val="20"/>
        </w:rPr>
        <w:t xml:space="preserve"> zijn de voor-en nadelen van de afspraken in het</w:t>
      </w:r>
      <w:r w:rsidRPr="00F57E0E">
        <w:rPr>
          <w:rFonts w:ascii="Arial" w:hAnsi="Arial" w:cs="Arial"/>
          <w:i/>
          <w:sz w:val="20"/>
          <w:szCs w:val="20"/>
        </w:rPr>
        <w:t xml:space="preserve"> convenant, tussen de gemeente Rotterdam en Stichting CAV Rotterdam, voor de bewindvoerders van Stichting CAV en haar cliënten</w:t>
      </w:r>
      <w:r w:rsidR="00FC7564" w:rsidRPr="00F57E0E">
        <w:rPr>
          <w:rFonts w:ascii="Arial" w:hAnsi="Arial" w:cs="Arial"/>
          <w:i/>
          <w:sz w:val="20"/>
          <w:szCs w:val="20"/>
        </w:rPr>
        <w:t xml:space="preserve"> en hoe kan het convenant in de praktijk worden gebruikt</w:t>
      </w:r>
      <w:r w:rsidRPr="00F57E0E">
        <w:rPr>
          <w:rFonts w:ascii="Arial" w:hAnsi="Arial" w:cs="Arial"/>
          <w:i/>
          <w:sz w:val="20"/>
          <w:szCs w:val="20"/>
        </w:rPr>
        <w:t>?</w:t>
      </w:r>
    </w:p>
    <w:p w14:paraId="6F0EA2A7" w14:textId="77777777" w:rsidR="00C81CD6" w:rsidRPr="00CC6DE8" w:rsidRDefault="00C81CD6" w:rsidP="00F57E0E">
      <w:pPr>
        <w:spacing w:line="360" w:lineRule="auto"/>
        <w:rPr>
          <w:rFonts w:ascii="Arial" w:hAnsi="Arial" w:cs="Arial"/>
          <w:b/>
          <w:sz w:val="20"/>
          <w:szCs w:val="20"/>
        </w:rPr>
      </w:pPr>
      <w:r w:rsidRPr="00CC6DE8">
        <w:rPr>
          <w:rFonts w:ascii="Arial" w:hAnsi="Arial" w:cs="Arial"/>
          <w:b/>
          <w:sz w:val="20"/>
          <w:szCs w:val="20"/>
        </w:rPr>
        <w:t>Deelvragen</w:t>
      </w:r>
    </w:p>
    <w:p w14:paraId="1F82D5A2" w14:textId="77777777" w:rsidR="00C81CD6" w:rsidRPr="00F57E0E" w:rsidRDefault="00C81CD6" w:rsidP="00F57E0E">
      <w:pPr>
        <w:spacing w:line="360" w:lineRule="auto"/>
        <w:rPr>
          <w:rFonts w:ascii="Arial" w:hAnsi="Arial" w:cs="Arial"/>
          <w:sz w:val="20"/>
          <w:szCs w:val="20"/>
        </w:rPr>
      </w:pPr>
      <w:r w:rsidRPr="00F57E0E">
        <w:rPr>
          <w:rFonts w:ascii="Arial" w:hAnsi="Arial" w:cs="Arial"/>
          <w:sz w:val="20"/>
          <w:szCs w:val="20"/>
        </w:rPr>
        <w:t>1.</w:t>
      </w:r>
      <w:r w:rsidRPr="00F57E0E">
        <w:rPr>
          <w:rFonts w:ascii="Arial" w:hAnsi="Arial" w:cs="Arial"/>
          <w:sz w:val="20"/>
          <w:szCs w:val="20"/>
        </w:rPr>
        <w:tab/>
        <w:t>Wat voor afspraken worden er vastgelegd i</w:t>
      </w:r>
      <w:r w:rsidR="00520A2B">
        <w:rPr>
          <w:rFonts w:ascii="Arial" w:hAnsi="Arial" w:cs="Arial"/>
          <w:sz w:val="20"/>
          <w:szCs w:val="20"/>
        </w:rPr>
        <w:t>n</w:t>
      </w:r>
      <w:r w:rsidRPr="00F57E0E">
        <w:rPr>
          <w:rFonts w:ascii="Arial" w:hAnsi="Arial" w:cs="Arial"/>
          <w:sz w:val="20"/>
          <w:szCs w:val="20"/>
        </w:rPr>
        <w:t xml:space="preserve"> het convenant tussen bewindvoerders van Stichting CAV Rotterdam en de gemeente Rotterdam?</w:t>
      </w:r>
    </w:p>
    <w:p w14:paraId="794A7027" w14:textId="77777777" w:rsidR="00C81CD6" w:rsidRPr="00F57E0E" w:rsidRDefault="00C81CD6" w:rsidP="00F57E0E">
      <w:pPr>
        <w:spacing w:line="360" w:lineRule="auto"/>
        <w:rPr>
          <w:rFonts w:ascii="Arial" w:hAnsi="Arial" w:cs="Arial"/>
          <w:sz w:val="20"/>
          <w:szCs w:val="20"/>
        </w:rPr>
      </w:pPr>
    </w:p>
    <w:p w14:paraId="37BD933C" w14:textId="77777777" w:rsidR="00C81CD6" w:rsidRPr="00F57E0E" w:rsidRDefault="00C81CD6" w:rsidP="00F57E0E">
      <w:pPr>
        <w:spacing w:line="360" w:lineRule="auto"/>
        <w:rPr>
          <w:rFonts w:ascii="Arial" w:hAnsi="Arial" w:cs="Arial"/>
          <w:sz w:val="20"/>
          <w:szCs w:val="20"/>
        </w:rPr>
      </w:pPr>
      <w:r w:rsidRPr="00F57E0E">
        <w:rPr>
          <w:rFonts w:ascii="Arial" w:hAnsi="Arial" w:cs="Arial"/>
          <w:sz w:val="20"/>
          <w:szCs w:val="20"/>
        </w:rPr>
        <w:t>2.</w:t>
      </w:r>
      <w:r w:rsidRPr="00F57E0E">
        <w:rPr>
          <w:rFonts w:ascii="Arial" w:hAnsi="Arial" w:cs="Arial"/>
          <w:sz w:val="20"/>
          <w:szCs w:val="20"/>
        </w:rPr>
        <w:tab/>
      </w:r>
      <w:bookmarkStart w:id="16" w:name="_Hlk7871886"/>
      <w:r w:rsidRPr="00F57E0E">
        <w:rPr>
          <w:rFonts w:ascii="Arial" w:hAnsi="Arial" w:cs="Arial"/>
          <w:sz w:val="20"/>
          <w:szCs w:val="20"/>
        </w:rPr>
        <w:t xml:space="preserve">Welke voordelen zitten er </w:t>
      </w:r>
      <w:r w:rsidR="00566035">
        <w:rPr>
          <w:rFonts w:ascii="Arial" w:hAnsi="Arial" w:cs="Arial"/>
          <w:sz w:val="20"/>
          <w:szCs w:val="20"/>
        </w:rPr>
        <w:t xml:space="preserve">aan de afspraken </w:t>
      </w:r>
      <w:r w:rsidR="00520A2B">
        <w:rPr>
          <w:rFonts w:ascii="Arial" w:hAnsi="Arial" w:cs="Arial"/>
          <w:sz w:val="20"/>
          <w:szCs w:val="20"/>
        </w:rPr>
        <w:t>van</w:t>
      </w:r>
      <w:r w:rsidR="00566035">
        <w:rPr>
          <w:rFonts w:ascii="Arial" w:hAnsi="Arial" w:cs="Arial"/>
          <w:sz w:val="20"/>
          <w:szCs w:val="20"/>
        </w:rPr>
        <w:t xml:space="preserve"> het</w:t>
      </w:r>
      <w:r w:rsidRPr="00F57E0E">
        <w:rPr>
          <w:rFonts w:ascii="Arial" w:hAnsi="Arial" w:cs="Arial"/>
          <w:sz w:val="20"/>
          <w:szCs w:val="20"/>
        </w:rPr>
        <w:t xml:space="preserve"> convenant, tussen Stichting CAV Rotterdam en de gemeente Rotterdam, voor de bewindvoerders van Stichting CAV?</w:t>
      </w:r>
      <w:bookmarkEnd w:id="16"/>
    </w:p>
    <w:p w14:paraId="7EC6436E" w14:textId="77777777" w:rsidR="00C81CD6" w:rsidRPr="00F57E0E" w:rsidRDefault="00C81CD6" w:rsidP="00F57E0E">
      <w:pPr>
        <w:spacing w:line="360" w:lineRule="auto"/>
        <w:rPr>
          <w:rFonts w:ascii="Arial" w:hAnsi="Arial" w:cs="Arial"/>
          <w:sz w:val="20"/>
          <w:szCs w:val="20"/>
        </w:rPr>
      </w:pPr>
    </w:p>
    <w:p w14:paraId="1715BC9D" w14:textId="77777777" w:rsidR="00C81CD6" w:rsidRPr="00F57E0E" w:rsidRDefault="00C81CD6" w:rsidP="00F57E0E">
      <w:pPr>
        <w:spacing w:line="360" w:lineRule="auto"/>
        <w:rPr>
          <w:rFonts w:ascii="Arial" w:hAnsi="Arial" w:cs="Arial"/>
          <w:sz w:val="20"/>
          <w:szCs w:val="20"/>
        </w:rPr>
      </w:pPr>
      <w:r w:rsidRPr="00F57E0E">
        <w:rPr>
          <w:rFonts w:ascii="Arial" w:hAnsi="Arial" w:cs="Arial"/>
          <w:sz w:val="20"/>
          <w:szCs w:val="20"/>
        </w:rPr>
        <w:t>3.</w:t>
      </w:r>
      <w:r w:rsidRPr="00F57E0E">
        <w:rPr>
          <w:rFonts w:ascii="Arial" w:hAnsi="Arial" w:cs="Arial"/>
          <w:sz w:val="20"/>
          <w:szCs w:val="20"/>
        </w:rPr>
        <w:tab/>
        <w:t>Welke voordelen z</w:t>
      </w:r>
      <w:r w:rsidR="00566035">
        <w:rPr>
          <w:rFonts w:ascii="Arial" w:hAnsi="Arial" w:cs="Arial"/>
          <w:sz w:val="20"/>
          <w:szCs w:val="20"/>
        </w:rPr>
        <w:t xml:space="preserve">itten er aan de afspraken </w:t>
      </w:r>
      <w:r w:rsidR="00520A2B">
        <w:rPr>
          <w:rFonts w:ascii="Arial" w:hAnsi="Arial" w:cs="Arial"/>
          <w:sz w:val="20"/>
          <w:szCs w:val="20"/>
        </w:rPr>
        <w:t>van</w:t>
      </w:r>
      <w:r w:rsidR="00566035">
        <w:rPr>
          <w:rFonts w:ascii="Arial" w:hAnsi="Arial" w:cs="Arial"/>
          <w:sz w:val="20"/>
          <w:szCs w:val="20"/>
        </w:rPr>
        <w:t xml:space="preserve"> het</w:t>
      </w:r>
      <w:r w:rsidRPr="00F57E0E">
        <w:rPr>
          <w:rFonts w:ascii="Arial" w:hAnsi="Arial" w:cs="Arial"/>
          <w:sz w:val="20"/>
          <w:szCs w:val="20"/>
        </w:rPr>
        <w:t xml:space="preserve"> convenant, tussen Stichting CAV Rotterdam en de gemeente Rotterdam, voor de cliënten van Stichting CAV?</w:t>
      </w:r>
    </w:p>
    <w:p w14:paraId="37F18B02" w14:textId="77777777" w:rsidR="00C81CD6" w:rsidRPr="00F57E0E" w:rsidRDefault="00C81CD6" w:rsidP="00F57E0E">
      <w:pPr>
        <w:spacing w:line="360" w:lineRule="auto"/>
        <w:rPr>
          <w:rFonts w:ascii="Arial" w:hAnsi="Arial" w:cs="Arial"/>
          <w:sz w:val="20"/>
          <w:szCs w:val="20"/>
        </w:rPr>
      </w:pPr>
    </w:p>
    <w:p w14:paraId="486E9980" w14:textId="77777777" w:rsidR="00C81CD6" w:rsidRPr="00F57E0E" w:rsidRDefault="00C81CD6" w:rsidP="00F57E0E">
      <w:pPr>
        <w:spacing w:line="360" w:lineRule="auto"/>
        <w:rPr>
          <w:rFonts w:ascii="Arial" w:hAnsi="Arial" w:cs="Arial"/>
          <w:sz w:val="20"/>
          <w:szCs w:val="20"/>
        </w:rPr>
      </w:pPr>
      <w:r w:rsidRPr="00F57E0E">
        <w:rPr>
          <w:rFonts w:ascii="Arial" w:hAnsi="Arial" w:cs="Arial"/>
          <w:sz w:val="20"/>
          <w:szCs w:val="20"/>
        </w:rPr>
        <w:t>4.</w:t>
      </w:r>
      <w:r w:rsidRPr="00F57E0E">
        <w:rPr>
          <w:rFonts w:ascii="Arial" w:hAnsi="Arial" w:cs="Arial"/>
          <w:sz w:val="20"/>
          <w:szCs w:val="20"/>
        </w:rPr>
        <w:tab/>
        <w:t>Welke nadelen zi</w:t>
      </w:r>
      <w:r w:rsidR="00566035">
        <w:rPr>
          <w:rFonts w:ascii="Arial" w:hAnsi="Arial" w:cs="Arial"/>
          <w:sz w:val="20"/>
          <w:szCs w:val="20"/>
        </w:rPr>
        <w:t xml:space="preserve">tten er aan de afspraken </w:t>
      </w:r>
      <w:r w:rsidR="00A87B78">
        <w:rPr>
          <w:rFonts w:ascii="Arial" w:hAnsi="Arial" w:cs="Arial"/>
          <w:sz w:val="20"/>
          <w:szCs w:val="20"/>
        </w:rPr>
        <w:t>van</w:t>
      </w:r>
      <w:r w:rsidR="00566035">
        <w:rPr>
          <w:rFonts w:ascii="Arial" w:hAnsi="Arial" w:cs="Arial"/>
          <w:sz w:val="20"/>
          <w:szCs w:val="20"/>
        </w:rPr>
        <w:t xml:space="preserve"> het </w:t>
      </w:r>
      <w:r w:rsidRPr="00F57E0E">
        <w:rPr>
          <w:rFonts w:ascii="Arial" w:hAnsi="Arial" w:cs="Arial"/>
          <w:sz w:val="20"/>
          <w:szCs w:val="20"/>
        </w:rPr>
        <w:t>convenant, tussen Stichting CAV Rotterdam en de gemeente Rotterdam, voor de bewindvoerders van Stichting CAV?</w:t>
      </w:r>
    </w:p>
    <w:p w14:paraId="5603B22B" w14:textId="77777777" w:rsidR="00C81CD6" w:rsidRPr="00F57E0E" w:rsidRDefault="00C81CD6" w:rsidP="00F57E0E">
      <w:pPr>
        <w:spacing w:line="360" w:lineRule="auto"/>
        <w:rPr>
          <w:rFonts w:ascii="Arial" w:hAnsi="Arial" w:cs="Arial"/>
          <w:sz w:val="20"/>
          <w:szCs w:val="20"/>
        </w:rPr>
      </w:pPr>
    </w:p>
    <w:p w14:paraId="66D70053" w14:textId="77777777" w:rsidR="008B5143" w:rsidRDefault="00C81CD6" w:rsidP="00F57E0E">
      <w:pPr>
        <w:spacing w:line="360" w:lineRule="auto"/>
        <w:rPr>
          <w:rFonts w:ascii="Arial" w:hAnsi="Arial" w:cs="Arial"/>
          <w:sz w:val="20"/>
          <w:szCs w:val="20"/>
        </w:rPr>
      </w:pPr>
      <w:r w:rsidRPr="00F57E0E">
        <w:rPr>
          <w:rFonts w:ascii="Arial" w:hAnsi="Arial" w:cs="Arial"/>
          <w:sz w:val="20"/>
          <w:szCs w:val="20"/>
        </w:rPr>
        <w:t>5.</w:t>
      </w:r>
      <w:r w:rsidRPr="00F57E0E">
        <w:rPr>
          <w:rFonts w:ascii="Arial" w:hAnsi="Arial" w:cs="Arial"/>
          <w:sz w:val="20"/>
          <w:szCs w:val="20"/>
        </w:rPr>
        <w:tab/>
      </w:r>
      <w:r w:rsidR="00566035">
        <w:rPr>
          <w:rFonts w:ascii="Arial" w:hAnsi="Arial" w:cs="Arial"/>
          <w:sz w:val="20"/>
          <w:szCs w:val="20"/>
        </w:rPr>
        <w:t xml:space="preserve">Welke nadelen zitten er aan de afspraken </w:t>
      </w:r>
      <w:r w:rsidR="00A40D23">
        <w:rPr>
          <w:rFonts w:ascii="Arial" w:hAnsi="Arial" w:cs="Arial"/>
          <w:sz w:val="20"/>
          <w:szCs w:val="20"/>
        </w:rPr>
        <w:t>van</w:t>
      </w:r>
      <w:r w:rsidR="00566035">
        <w:rPr>
          <w:rFonts w:ascii="Arial" w:hAnsi="Arial" w:cs="Arial"/>
          <w:sz w:val="20"/>
          <w:szCs w:val="20"/>
        </w:rPr>
        <w:t xml:space="preserve"> het</w:t>
      </w:r>
      <w:r w:rsidRPr="00F57E0E">
        <w:rPr>
          <w:rFonts w:ascii="Arial" w:hAnsi="Arial" w:cs="Arial"/>
          <w:sz w:val="20"/>
          <w:szCs w:val="20"/>
        </w:rPr>
        <w:t xml:space="preserve"> convenant, tussen Stichting CAV Rotterdam en de gemeente Rotterdam, voor de cliënten van Stichting CAV?</w:t>
      </w:r>
    </w:p>
    <w:p w14:paraId="61344EC9" w14:textId="77777777" w:rsidR="0002266E" w:rsidRDefault="0002266E" w:rsidP="00F57E0E">
      <w:pPr>
        <w:spacing w:line="360" w:lineRule="auto"/>
        <w:rPr>
          <w:rFonts w:ascii="Arial" w:hAnsi="Arial" w:cs="Arial"/>
          <w:sz w:val="20"/>
          <w:szCs w:val="20"/>
        </w:rPr>
      </w:pPr>
    </w:p>
    <w:p w14:paraId="2EBF5EAB" w14:textId="77777777" w:rsidR="00B32178" w:rsidRDefault="00B32178" w:rsidP="00F57E0E">
      <w:pPr>
        <w:spacing w:line="360" w:lineRule="auto"/>
        <w:rPr>
          <w:rFonts w:ascii="Arial" w:hAnsi="Arial" w:cs="Arial"/>
          <w:sz w:val="20"/>
          <w:szCs w:val="20"/>
        </w:rPr>
      </w:pPr>
    </w:p>
    <w:p w14:paraId="7E9FA44D" w14:textId="77777777" w:rsidR="00B32178" w:rsidRDefault="00B32178" w:rsidP="00F57E0E">
      <w:pPr>
        <w:spacing w:line="360" w:lineRule="auto"/>
        <w:rPr>
          <w:rFonts w:ascii="Arial" w:hAnsi="Arial" w:cs="Arial"/>
          <w:sz w:val="20"/>
          <w:szCs w:val="20"/>
        </w:rPr>
      </w:pPr>
    </w:p>
    <w:p w14:paraId="4D6F2A8A" w14:textId="77777777" w:rsidR="00B32178" w:rsidRDefault="00B32178" w:rsidP="00F57E0E">
      <w:pPr>
        <w:spacing w:line="360" w:lineRule="auto"/>
        <w:rPr>
          <w:rFonts w:ascii="Arial" w:hAnsi="Arial" w:cs="Arial"/>
          <w:sz w:val="20"/>
          <w:szCs w:val="20"/>
        </w:rPr>
      </w:pPr>
    </w:p>
    <w:p w14:paraId="3CBFC0AE" w14:textId="77777777" w:rsidR="00B32178" w:rsidRDefault="00B32178" w:rsidP="00F57E0E">
      <w:pPr>
        <w:spacing w:line="360" w:lineRule="auto"/>
        <w:rPr>
          <w:rFonts w:ascii="Arial" w:hAnsi="Arial" w:cs="Arial"/>
          <w:sz w:val="20"/>
          <w:szCs w:val="20"/>
        </w:rPr>
      </w:pPr>
    </w:p>
    <w:p w14:paraId="234FB72B" w14:textId="77777777" w:rsidR="00B32178" w:rsidRDefault="00B32178" w:rsidP="00F57E0E">
      <w:pPr>
        <w:spacing w:line="360" w:lineRule="auto"/>
        <w:rPr>
          <w:rFonts w:ascii="Arial" w:hAnsi="Arial" w:cs="Arial"/>
          <w:sz w:val="20"/>
          <w:szCs w:val="20"/>
        </w:rPr>
      </w:pPr>
    </w:p>
    <w:p w14:paraId="4432ABF0" w14:textId="77777777" w:rsidR="00B32178" w:rsidRDefault="00B32178" w:rsidP="00F57E0E">
      <w:pPr>
        <w:spacing w:line="360" w:lineRule="auto"/>
        <w:rPr>
          <w:rFonts w:ascii="Arial" w:hAnsi="Arial" w:cs="Arial"/>
          <w:sz w:val="20"/>
          <w:szCs w:val="20"/>
        </w:rPr>
      </w:pPr>
    </w:p>
    <w:p w14:paraId="66FADC51" w14:textId="77777777" w:rsidR="00B32178" w:rsidRDefault="00B32178" w:rsidP="00F57E0E">
      <w:pPr>
        <w:spacing w:line="360" w:lineRule="auto"/>
        <w:rPr>
          <w:rFonts w:ascii="Arial" w:hAnsi="Arial" w:cs="Arial"/>
          <w:sz w:val="20"/>
          <w:szCs w:val="20"/>
        </w:rPr>
      </w:pPr>
    </w:p>
    <w:p w14:paraId="40E3103A" w14:textId="77777777" w:rsidR="00B32178" w:rsidRPr="00F57E0E" w:rsidRDefault="00B32178" w:rsidP="00F57E0E">
      <w:pPr>
        <w:spacing w:line="360" w:lineRule="auto"/>
        <w:rPr>
          <w:rFonts w:ascii="Arial" w:hAnsi="Arial" w:cs="Arial"/>
          <w:sz w:val="20"/>
          <w:szCs w:val="20"/>
        </w:rPr>
      </w:pPr>
    </w:p>
    <w:p w14:paraId="61F26420" w14:textId="77777777" w:rsidR="00C81CD6" w:rsidRPr="00F57E0E" w:rsidRDefault="00CC7B72" w:rsidP="00CC6DE8">
      <w:pPr>
        <w:pStyle w:val="Kop1"/>
        <w:numPr>
          <w:ilvl w:val="1"/>
          <w:numId w:val="11"/>
        </w:numPr>
        <w:spacing w:line="360" w:lineRule="auto"/>
        <w:rPr>
          <w:rStyle w:val="Titelvanboek"/>
          <w:rFonts w:ascii="Arial" w:hAnsi="Arial" w:cs="Arial"/>
          <w:sz w:val="20"/>
          <w:szCs w:val="20"/>
        </w:rPr>
      </w:pPr>
      <w:r w:rsidRPr="00F57E0E">
        <w:rPr>
          <w:rStyle w:val="Titelvanboek"/>
          <w:rFonts w:ascii="Arial" w:hAnsi="Arial" w:cs="Arial"/>
          <w:sz w:val="20"/>
          <w:szCs w:val="20"/>
        </w:rPr>
        <w:lastRenderedPageBreak/>
        <w:t xml:space="preserve"> </w:t>
      </w:r>
      <w:bookmarkStart w:id="17" w:name="_Toc12647690"/>
      <w:r w:rsidRPr="00F57E0E">
        <w:rPr>
          <w:rStyle w:val="Titelvanboek"/>
          <w:rFonts w:ascii="Arial" w:hAnsi="Arial" w:cs="Arial"/>
          <w:sz w:val="20"/>
          <w:szCs w:val="20"/>
        </w:rPr>
        <w:t>Leeswijzer</w:t>
      </w:r>
      <w:bookmarkEnd w:id="17"/>
    </w:p>
    <w:p w14:paraId="2AF7FE69" w14:textId="77777777" w:rsidR="004D1DF5" w:rsidRPr="00F57E0E" w:rsidRDefault="004D1DF5" w:rsidP="00F57E0E">
      <w:pPr>
        <w:spacing w:line="360" w:lineRule="auto"/>
        <w:rPr>
          <w:rFonts w:ascii="Arial" w:hAnsi="Arial" w:cs="Arial"/>
          <w:sz w:val="20"/>
          <w:szCs w:val="20"/>
          <w:lang w:eastAsia="nl-NL"/>
        </w:rPr>
      </w:pPr>
    </w:p>
    <w:p w14:paraId="06E7D35F" w14:textId="77777777" w:rsidR="009C68A7" w:rsidRPr="00F57E0E" w:rsidRDefault="00CC7B72" w:rsidP="00F57E0E">
      <w:pPr>
        <w:spacing w:line="360" w:lineRule="auto"/>
        <w:rPr>
          <w:rFonts w:ascii="Arial" w:hAnsi="Arial" w:cs="Arial"/>
          <w:sz w:val="20"/>
          <w:szCs w:val="20"/>
          <w:lang w:eastAsia="nl-NL"/>
        </w:rPr>
      </w:pPr>
      <w:r w:rsidRPr="00F57E0E">
        <w:rPr>
          <w:rFonts w:ascii="Arial" w:hAnsi="Arial" w:cs="Arial"/>
          <w:sz w:val="20"/>
          <w:szCs w:val="20"/>
          <w:lang w:eastAsia="nl-NL"/>
        </w:rPr>
        <w:t>Het onderzoek i</w:t>
      </w:r>
      <w:r w:rsidR="003D2A59">
        <w:rPr>
          <w:rFonts w:ascii="Arial" w:hAnsi="Arial" w:cs="Arial"/>
          <w:sz w:val="20"/>
          <w:szCs w:val="20"/>
          <w:lang w:eastAsia="nl-NL"/>
        </w:rPr>
        <w:t>s</w:t>
      </w:r>
      <w:r w:rsidRPr="00F57E0E">
        <w:rPr>
          <w:rFonts w:ascii="Arial" w:hAnsi="Arial" w:cs="Arial"/>
          <w:sz w:val="20"/>
          <w:szCs w:val="20"/>
          <w:lang w:eastAsia="nl-NL"/>
        </w:rPr>
        <w:t xml:space="preserve"> opgedeeld in vijf hoofdstukken. In het eerste hoofdstuk </w:t>
      </w:r>
      <w:r w:rsidR="003D2A59">
        <w:rPr>
          <w:rFonts w:ascii="Arial" w:hAnsi="Arial" w:cs="Arial"/>
          <w:sz w:val="20"/>
          <w:szCs w:val="20"/>
          <w:lang w:eastAsia="nl-NL"/>
        </w:rPr>
        <w:t>is</w:t>
      </w:r>
      <w:r w:rsidRPr="00F57E0E">
        <w:rPr>
          <w:rFonts w:ascii="Arial" w:hAnsi="Arial" w:cs="Arial"/>
          <w:sz w:val="20"/>
          <w:szCs w:val="20"/>
          <w:lang w:eastAsia="nl-NL"/>
        </w:rPr>
        <w:t xml:space="preserve"> de opdrachtgever geïntroduceerd</w:t>
      </w:r>
      <w:r w:rsidR="00F76299" w:rsidRPr="00F57E0E">
        <w:rPr>
          <w:rFonts w:ascii="Arial" w:hAnsi="Arial" w:cs="Arial"/>
          <w:sz w:val="20"/>
          <w:szCs w:val="20"/>
          <w:lang w:eastAsia="nl-NL"/>
        </w:rPr>
        <w:t>. Vervolgens zijn de probleemanalyse, de doelstelling en de vraagstelling behandeld. Het t</w:t>
      </w:r>
      <w:r w:rsidR="005255E0" w:rsidRPr="00F57E0E">
        <w:rPr>
          <w:rFonts w:ascii="Arial" w:hAnsi="Arial" w:cs="Arial"/>
          <w:sz w:val="20"/>
          <w:szCs w:val="20"/>
          <w:lang w:eastAsia="nl-NL"/>
        </w:rPr>
        <w:t>weede hoofdstuk gaat over de keuze en verantwoordelijk van de onderzoeksmethoden. In het derde hoofdstuk zullen de onderzoeksresultaten worden besproken</w:t>
      </w:r>
      <w:r w:rsidR="00653799" w:rsidRPr="00F57E0E">
        <w:rPr>
          <w:rFonts w:ascii="Arial" w:hAnsi="Arial" w:cs="Arial"/>
          <w:sz w:val="20"/>
          <w:szCs w:val="20"/>
          <w:lang w:eastAsia="nl-NL"/>
        </w:rPr>
        <w:t xml:space="preserve">. Er zal antwoord </w:t>
      </w:r>
      <w:r w:rsidR="003D2A59">
        <w:rPr>
          <w:rFonts w:ascii="Arial" w:hAnsi="Arial" w:cs="Arial"/>
          <w:sz w:val="20"/>
          <w:szCs w:val="20"/>
          <w:lang w:eastAsia="nl-NL"/>
        </w:rPr>
        <w:t xml:space="preserve">worden </w:t>
      </w:r>
      <w:r w:rsidR="00653799" w:rsidRPr="00F57E0E">
        <w:rPr>
          <w:rFonts w:ascii="Arial" w:hAnsi="Arial" w:cs="Arial"/>
          <w:sz w:val="20"/>
          <w:szCs w:val="20"/>
          <w:lang w:eastAsia="nl-NL"/>
        </w:rPr>
        <w:t xml:space="preserve">gegeven op de deelvragen. Na elke deelvraag zal er ook een deelconclusie volgen. In het laatste hoofdstuk zullen alle deelconclusie samen komen tot een conclusie, hiermee zal er antwoord worden gegeven op de hoofdvraag. Aan het einde van het onderzoek </w:t>
      </w:r>
      <w:r w:rsidR="000660FB">
        <w:rPr>
          <w:rFonts w:ascii="Arial" w:hAnsi="Arial" w:cs="Arial"/>
          <w:sz w:val="20"/>
          <w:szCs w:val="20"/>
          <w:lang w:eastAsia="nl-NL"/>
        </w:rPr>
        <w:t>volgt</w:t>
      </w:r>
      <w:r w:rsidR="00653799" w:rsidRPr="00F57E0E">
        <w:rPr>
          <w:rFonts w:ascii="Arial" w:hAnsi="Arial" w:cs="Arial"/>
          <w:sz w:val="20"/>
          <w:szCs w:val="20"/>
          <w:lang w:eastAsia="nl-NL"/>
        </w:rPr>
        <w:t xml:space="preserve"> de</w:t>
      </w:r>
      <w:r w:rsidR="008A77DD">
        <w:rPr>
          <w:rFonts w:ascii="Arial" w:hAnsi="Arial" w:cs="Arial"/>
          <w:sz w:val="20"/>
          <w:szCs w:val="20"/>
          <w:lang w:eastAsia="nl-NL"/>
        </w:rPr>
        <w:t xml:space="preserve"> discussie waarin kritisch </w:t>
      </w:r>
      <w:r w:rsidR="00462E04">
        <w:rPr>
          <w:rFonts w:ascii="Arial" w:hAnsi="Arial" w:cs="Arial"/>
          <w:sz w:val="20"/>
          <w:szCs w:val="20"/>
          <w:lang w:eastAsia="nl-NL"/>
        </w:rPr>
        <w:t>wordt</w:t>
      </w:r>
      <w:r w:rsidR="008A77DD">
        <w:rPr>
          <w:rFonts w:ascii="Arial" w:hAnsi="Arial" w:cs="Arial"/>
          <w:sz w:val="20"/>
          <w:szCs w:val="20"/>
          <w:lang w:eastAsia="nl-NL"/>
        </w:rPr>
        <w:t xml:space="preserve"> teruggebli</w:t>
      </w:r>
      <w:r w:rsidR="005E3D61">
        <w:rPr>
          <w:rFonts w:ascii="Arial" w:hAnsi="Arial" w:cs="Arial"/>
          <w:sz w:val="20"/>
          <w:szCs w:val="20"/>
          <w:lang w:eastAsia="nl-NL"/>
        </w:rPr>
        <w:t xml:space="preserve">kt op de onderzoeksperiode en de literatuurlijst. </w:t>
      </w:r>
      <w:r w:rsidR="00646100">
        <w:rPr>
          <w:rFonts w:ascii="Arial" w:hAnsi="Arial" w:cs="Arial"/>
          <w:sz w:val="20"/>
          <w:szCs w:val="20"/>
          <w:lang w:eastAsia="nl-NL"/>
        </w:rPr>
        <w:t>Als bijlage is het onderzoeksvoorstel toegevoegd</w:t>
      </w:r>
      <w:r w:rsidR="003D2A59">
        <w:rPr>
          <w:rFonts w:ascii="Arial" w:hAnsi="Arial" w:cs="Arial"/>
          <w:sz w:val="20"/>
          <w:szCs w:val="20"/>
          <w:lang w:eastAsia="nl-NL"/>
        </w:rPr>
        <w:t xml:space="preserve">, </w:t>
      </w:r>
      <w:r w:rsidR="00646100">
        <w:rPr>
          <w:rFonts w:ascii="Arial" w:hAnsi="Arial" w:cs="Arial"/>
          <w:sz w:val="20"/>
          <w:szCs w:val="20"/>
          <w:lang w:eastAsia="nl-NL"/>
        </w:rPr>
        <w:t>de contactwijzer voor de bewindvoerders van Stichting CAV Rotterdam</w:t>
      </w:r>
      <w:r w:rsidR="003D2A59">
        <w:rPr>
          <w:rFonts w:ascii="Arial" w:hAnsi="Arial" w:cs="Arial"/>
          <w:sz w:val="20"/>
          <w:szCs w:val="20"/>
          <w:lang w:eastAsia="nl-NL"/>
        </w:rPr>
        <w:t xml:space="preserve"> en de PowerPointpresentatie van de voorlichting aan de medewerkers van Stichting CAV Rotterdam.</w:t>
      </w:r>
    </w:p>
    <w:p w14:paraId="06A49318" w14:textId="77777777" w:rsidR="00FF52A1" w:rsidRPr="00F57E0E" w:rsidRDefault="00FF52A1" w:rsidP="00F57E0E">
      <w:pPr>
        <w:spacing w:line="360" w:lineRule="auto"/>
        <w:rPr>
          <w:rFonts w:ascii="Arial" w:hAnsi="Arial" w:cs="Arial"/>
          <w:sz w:val="20"/>
          <w:szCs w:val="20"/>
          <w:lang w:eastAsia="nl-NL"/>
        </w:rPr>
      </w:pPr>
    </w:p>
    <w:p w14:paraId="72ABC04E" w14:textId="77777777" w:rsidR="00FF52A1" w:rsidRPr="00F57E0E" w:rsidRDefault="00FF52A1" w:rsidP="00F57E0E">
      <w:pPr>
        <w:spacing w:line="360" w:lineRule="auto"/>
        <w:rPr>
          <w:rFonts w:ascii="Arial" w:hAnsi="Arial" w:cs="Arial"/>
          <w:sz w:val="20"/>
          <w:szCs w:val="20"/>
          <w:lang w:eastAsia="nl-NL"/>
        </w:rPr>
      </w:pPr>
    </w:p>
    <w:p w14:paraId="41FD6034" w14:textId="77777777" w:rsidR="00FF52A1" w:rsidRPr="00F57E0E" w:rsidRDefault="00FF52A1" w:rsidP="00F57E0E">
      <w:pPr>
        <w:spacing w:line="360" w:lineRule="auto"/>
        <w:rPr>
          <w:rFonts w:ascii="Arial" w:hAnsi="Arial" w:cs="Arial"/>
          <w:sz w:val="20"/>
          <w:szCs w:val="20"/>
          <w:lang w:eastAsia="nl-NL"/>
        </w:rPr>
      </w:pPr>
    </w:p>
    <w:p w14:paraId="30608C13" w14:textId="77777777" w:rsidR="00FF52A1" w:rsidRPr="00F57E0E" w:rsidRDefault="00FF52A1" w:rsidP="00F57E0E">
      <w:pPr>
        <w:spacing w:line="360" w:lineRule="auto"/>
        <w:rPr>
          <w:rFonts w:ascii="Arial" w:hAnsi="Arial" w:cs="Arial"/>
          <w:sz w:val="20"/>
          <w:szCs w:val="20"/>
          <w:lang w:eastAsia="nl-NL"/>
        </w:rPr>
      </w:pPr>
    </w:p>
    <w:p w14:paraId="02EA7EF0" w14:textId="77777777" w:rsidR="00FF52A1" w:rsidRPr="00F57E0E" w:rsidRDefault="00FF52A1" w:rsidP="00F57E0E">
      <w:pPr>
        <w:spacing w:line="360" w:lineRule="auto"/>
        <w:rPr>
          <w:rFonts w:ascii="Arial" w:hAnsi="Arial" w:cs="Arial"/>
          <w:sz w:val="20"/>
          <w:szCs w:val="20"/>
          <w:lang w:eastAsia="nl-NL"/>
        </w:rPr>
      </w:pPr>
    </w:p>
    <w:p w14:paraId="79145BFB" w14:textId="77777777" w:rsidR="00FF52A1" w:rsidRPr="00F57E0E" w:rsidRDefault="00FF52A1" w:rsidP="00F57E0E">
      <w:pPr>
        <w:spacing w:line="360" w:lineRule="auto"/>
        <w:rPr>
          <w:rFonts w:ascii="Arial" w:hAnsi="Arial" w:cs="Arial"/>
          <w:sz w:val="20"/>
          <w:szCs w:val="20"/>
          <w:lang w:eastAsia="nl-NL"/>
        </w:rPr>
      </w:pPr>
    </w:p>
    <w:p w14:paraId="1D199F21" w14:textId="77777777" w:rsidR="00FF52A1" w:rsidRPr="00F57E0E" w:rsidRDefault="00FF52A1" w:rsidP="00F57E0E">
      <w:pPr>
        <w:spacing w:line="360" w:lineRule="auto"/>
        <w:rPr>
          <w:rFonts w:ascii="Arial" w:hAnsi="Arial" w:cs="Arial"/>
          <w:sz w:val="20"/>
          <w:szCs w:val="20"/>
          <w:lang w:eastAsia="nl-NL"/>
        </w:rPr>
      </w:pPr>
    </w:p>
    <w:p w14:paraId="7AFA719A" w14:textId="77777777" w:rsidR="00FF52A1" w:rsidRPr="00F57E0E" w:rsidRDefault="00FF52A1" w:rsidP="00F57E0E">
      <w:pPr>
        <w:spacing w:line="360" w:lineRule="auto"/>
        <w:rPr>
          <w:rFonts w:ascii="Arial" w:hAnsi="Arial" w:cs="Arial"/>
          <w:sz w:val="20"/>
          <w:szCs w:val="20"/>
          <w:lang w:eastAsia="nl-NL"/>
        </w:rPr>
      </w:pPr>
    </w:p>
    <w:p w14:paraId="74E51F1F" w14:textId="77777777" w:rsidR="00FF52A1" w:rsidRPr="00F57E0E" w:rsidRDefault="00FF52A1" w:rsidP="00F57E0E">
      <w:pPr>
        <w:spacing w:line="360" w:lineRule="auto"/>
        <w:rPr>
          <w:rFonts w:ascii="Arial" w:hAnsi="Arial" w:cs="Arial"/>
          <w:sz w:val="20"/>
          <w:szCs w:val="20"/>
          <w:lang w:eastAsia="nl-NL"/>
        </w:rPr>
      </w:pPr>
    </w:p>
    <w:p w14:paraId="14E7E3F9" w14:textId="77777777" w:rsidR="00FF52A1" w:rsidRDefault="00FF52A1" w:rsidP="00F57E0E">
      <w:pPr>
        <w:spacing w:line="360" w:lineRule="auto"/>
        <w:rPr>
          <w:rFonts w:ascii="Arial" w:hAnsi="Arial" w:cs="Arial"/>
          <w:sz w:val="20"/>
          <w:szCs w:val="20"/>
          <w:lang w:eastAsia="nl-NL"/>
        </w:rPr>
      </w:pPr>
    </w:p>
    <w:p w14:paraId="1F2176BD" w14:textId="77777777" w:rsidR="00B32178" w:rsidRDefault="00B32178" w:rsidP="00F57E0E">
      <w:pPr>
        <w:spacing w:line="360" w:lineRule="auto"/>
        <w:rPr>
          <w:rFonts w:ascii="Arial" w:hAnsi="Arial" w:cs="Arial"/>
          <w:sz w:val="20"/>
          <w:szCs w:val="20"/>
          <w:lang w:eastAsia="nl-NL"/>
        </w:rPr>
      </w:pPr>
    </w:p>
    <w:p w14:paraId="61D4FBBD" w14:textId="77777777" w:rsidR="00B32178" w:rsidRDefault="00B32178" w:rsidP="00F57E0E">
      <w:pPr>
        <w:spacing w:line="360" w:lineRule="auto"/>
        <w:rPr>
          <w:rFonts w:ascii="Arial" w:hAnsi="Arial" w:cs="Arial"/>
          <w:sz w:val="20"/>
          <w:szCs w:val="20"/>
          <w:lang w:eastAsia="nl-NL"/>
        </w:rPr>
      </w:pPr>
    </w:p>
    <w:p w14:paraId="42CA5BA6" w14:textId="77777777" w:rsidR="00B32178" w:rsidRDefault="00B32178" w:rsidP="00F57E0E">
      <w:pPr>
        <w:spacing w:line="360" w:lineRule="auto"/>
        <w:rPr>
          <w:rFonts w:ascii="Arial" w:hAnsi="Arial" w:cs="Arial"/>
          <w:sz w:val="20"/>
          <w:szCs w:val="20"/>
          <w:lang w:eastAsia="nl-NL"/>
        </w:rPr>
      </w:pPr>
    </w:p>
    <w:p w14:paraId="682ACEE9" w14:textId="77777777" w:rsidR="00B32178" w:rsidRDefault="00B32178" w:rsidP="00F57E0E">
      <w:pPr>
        <w:spacing w:line="360" w:lineRule="auto"/>
        <w:rPr>
          <w:rFonts w:ascii="Arial" w:hAnsi="Arial" w:cs="Arial"/>
          <w:sz w:val="20"/>
          <w:szCs w:val="20"/>
          <w:lang w:eastAsia="nl-NL"/>
        </w:rPr>
      </w:pPr>
    </w:p>
    <w:p w14:paraId="4D50B828" w14:textId="77777777" w:rsidR="00B32178" w:rsidRDefault="00B32178" w:rsidP="00F57E0E">
      <w:pPr>
        <w:spacing w:line="360" w:lineRule="auto"/>
        <w:rPr>
          <w:rFonts w:ascii="Arial" w:hAnsi="Arial" w:cs="Arial"/>
          <w:sz w:val="20"/>
          <w:szCs w:val="20"/>
          <w:lang w:eastAsia="nl-NL"/>
        </w:rPr>
      </w:pPr>
    </w:p>
    <w:p w14:paraId="2CB5A582" w14:textId="77777777" w:rsidR="00B32178" w:rsidRDefault="00B32178" w:rsidP="00F57E0E">
      <w:pPr>
        <w:spacing w:line="360" w:lineRule="auto"/>
        <w:rPr>
          <w:rFonts w:ascii="Arial" w:hAnsi="Arial" w:cs="Arial"/>
          <w:sz w:val="20"/>
          <w:szCs w:val="20"/>
          <w:lang w:eastAsia="nl-NL"/>
        </w:rPr>
      </w:pPr>
    </w:p>
    <w:p w14:paraId="4F9B30EF" w14:textId="77777777" w:rsidR="00B32178" w:rsidRDefault="00B32178" w:rsidP="00F57E0E">
      <w:pPr>
        <w:spacing w:line="360" w:lineRule="auto"/>
        <w:rPr>
          <w:rFonts w:ascii="Arial" w:hAnsi="Arial" w:cs="Arial"/>
          <w:sz w:val="20"/>
          <w:szCs w:val="20"/>
          <w:lang w:eastAsia="nl-NL"/>
        </w:rPr>
      </w:pPr>
    </w:p>
    <w:p w14:paraId="0FB13052" w14:textId="77777777" w:rsidR="00B32178" w:rsidRPr="00F57E0E" w:rsidRDefault="00B32178" w:rsidP="00F57E0E">
      <w:pPr>
        <w:spacing w:line="360" w:lineRule="auto"/>
        <w:rPr>
          <w:rFonts w:ascii="Arial" w:hAnsi="Arial" w:cs="Arial"/>
          <w:sz w:val="20"/>
          <w:szCs w:val="20"/>
          <w:lang w:eastAsia="nl-NL"/>
        </w:rPr>
      </w:pPr>
    </w:p>
    <w:p w14:paraId="1B97780F" w14:textId="77777777" w:rsidR="00FF52A1" w:rsidRPr="00F57E0E" w:rsidRDefault="00FF52A1" w:rsidP="00F57E0E">
      <w:pPr>
        <w:spacing w:line="360" w:lineRule="auto"/>
        <w:rPr>
          <w:rFonts w:ascii="Arial" w:hAnsi="Arial" w:cs="Arial"/>
          <w:sz w:val="20"/>
          <w:szCs w:val="20"/>
          <w:lang w:eastAsia="nl-NL"/>
        </w:rPr>
      </w:pPr>
    </w:p>
    <w:p w14:paraId="1CE588C1" w14:textId="77777777" w:rsidR="00FF52A1" w:rsidRDefault="00FF52A1" w:rsidP="008C0242">
      <w:pPr>
        <w:pStyle w:val="Kop1"/>
        <w:rPr>
          <w:rStyle w:val="Titelvanboek"/>
          <w:rFonts w:ascii="Arial" w:hAnsi="Arial" w:cs="Arial"/>
          <w:sz w:val="24"/>
          <w:szCs w:val="24"/>
        </w:rPr>
      </w:pPr>
      <w:bookmarkStart w:id="18" w:name="_Toc12647691"/>
      <w:r w:rsidRPr="008C0242">
        <w:rPr>
          <w:rStyle w:val="Titelvanboek"/>
          <w:rFonts w:ascii="Arial" w:hAnsi="Arial" w:cs="Arial"/>
          <w:sz w:val="24"/>
          <w:szCs w:val="24"/>
        </w:rPr>
        <w:lastRenderedPageBreak/>
        <w:t>Hoofdstuk 2. Onderzoeksmethoden</w:t>
      </w:r>
      <w:bookmarkEnd w:id="18"/>
    </w:p>
    <w:p w14:paraId="2CBC1B85" w14:textId="77777777" w:rsidR="008C0242" w:rsidRPr="008C0242" w:rsidRDefault="008C0242" w:rsidP="008C0242"/>
    <w:p w14:paraId="47789B20" w14:textId="77777777" w:rsidR="00FF52A1" w:rsidRPr="00F57E0E" w:rsidRDefault="00FF52A1" w:rsidP="00F57E0E">
      <w:pPr>
        <w:spacing w:line="360" w:lineRule="auto"/>
        <w:rPr>
          <w:rFonts w:ascii="Arial" w:hAnsi="Arial" w:cs="Arial"/>
          <w:sz w:val="20"/>
          <w:szCs w:val="20"/>
        </w:rPr>
      </w:pPr>
      <w:r w:rsidRPr="00F57E0E">
        <w:rPr>
          <w:rFonts w:ascii="Arial" w:hAnsi="Arial" w:cs="Arial"/>
          <w:sz w:val="20"/>
          <w:szCs w:val="20"/>
          <w:lang w:eastAsia="nl-NL"/>
        </w:rPr>
        <w:t xml:space="preserve">In hoofdstuk </w:t>
      </w:r>
      <w:r w:rsidR="003D2A59">
        <w:rPr>
          <w:rFonts w:ascii="Arial" w:hAnsi="Arial" w:cs="Arial"/>
          <w:sz w:val="20"/>
          <w:szCs w:val="20"/>
          <w:lang w:eastAsia="nl-NL"/>
        </w:rPr>
        <w:t xml:space="preserve">twee </w:t>
      </w:r>
      <w:r w:rsidRPr="00F57E0E">
        <w:rPr>
          <w:rFonts w:ascii="Arial" w:hAnsi="Arial" w:cs="Arial"/>
          <w:sz w:val="20"/>
          <w:szCs w:val="20"/>
          <w:lang w:eastAsia="nl-NL"/>
        </w:rPr>
        <w:t>zullen de keuzes voor de verschillende onderzoeksmethodes per deelvraag worden beschreven.</w:t>
      </w:r>
      <w:r w:rsidR="00A363C1" w:rsidRPr="00A363C1">
        <w:rPr>
          <w:rFonts w:ascii="Arial" w:hAnsi="Arial" w:cs="Arial"/>
          <w:sz w:val="20"/>
          <w:szCs w:val="20"/>
        </w:rPr>
        <w:t xml:space="preserve"> </w:t>
      </w:r>
      <w:r w:rsidR="00A363C1" w:rsidRPr="00F57E0E">
        <w:rPr>
          <w:rFonts w:ascii="Arial" w:hAnsi="Arial" w:cs="Arial"/>
          <w:sz w:val="20"/>
          <w:szCs w:val="20"/>
        </w:rPr>
        <w:t xml:space="preserve">Voor </w:t>
      </w:r>
      <w:r w:rsidR="009B0435">
        <w:rPr>
          <w:rFonts w:ascii="Arial" w:hAnsi="Arial" w:cs="Arial"/>
          <w:sz w:val="20"/>
          <w:szCs w:val="20"/>
        </w:rPr>
        <w:t>het</w:t>
      </w:r>
      <w:r w:rsidR="00A363C1" w:rsidRPr="00F57E0E">
        <w:rPr>
          <w:rFonts w:ascii="Arial" w:hAnsi="Arial" w:cs="Arial"/>
          <w:sz w:val="20"/>
          <w:szCs w:val="20"/>
        </w:rPr>
        <w:t xml:space="preserve"> onderzoek </w:t>
      </w:r>
      <w:r w:rsidR="00D143F5">
        <w:rPr>
          <w:rFonts w:ascii="Arial" w:hAnsi="Arial" w:cs="Arial"/>
          <w:sz w:val="20"/>
          <w:szCs w:val="20"/>
        </w:rPr>
        <w:t xml:space="preserve">zijn </w:t>
      </w:r>
      <w:r w:rsidR="00A363C1" w:rsidRPr="00F57E0E">
        <w:rPr>
          <w:rFonts w:ascii="Arial" w:hAnsi="Arial" w:cs="Arial"/>
          <w:sz w:val="20"/>
          <w:szCs w:val="20"/>
        </w:rPr>
        <w:t>meerdere kwalitatieve onderzoeksmethodes gebruik</w:t>
      </w:r>
      <w:r w:rsidR="00D143F5">
        <w:rPr>
          <w:rFonts w:ascii="Arial" w:hAnsi="Arial" w:cs="Arial"/>
          <w:sz w:val="20"/>
          <w:szCs w:val="20"/>
        </w:rPr>
        <w:t>t</w:t>
      </w:r>
      <w:r w:rsidR="00A363C1" w:rsidRPr="00F57E0E">
        <w:rPr>
          <w:rFonts w:ascii="Arial" w:hAnsi="Arial" w:cs="Arial"/>
          <w:sz w:val="20"/>
          <w:szCs w:val="20"/>
        </w:rPr>
        <w:t xml:space="preserve">. Als eerste </w:t>
      </w:r>
      <w:r w:rsidR="00D143F5">
        <w:rPr>
          <w:rFonts w:ascii="Arial" w:hAnsi="Arial" w:cs="Arial"/>
          <w:sz w:val="20"/>
          <w:szCs w:val="20"/>
        </w:rPr>
        <w:t>is er</w:t>
      </w:r>
      <w:r w:rsidR="00A363C1" w:rsidRPr="00F57E0E">
        <w:rPr>
          <w:rFonts w:ascii="Arial" w:hAnsi="Arial" w:cs="Arial"/>
          <w:sz w:val="20"/>
          <w:szCs w:val="20"/>
        </w:rPr>
        <w:t xml:space="preserve"> literatuuronderzoek verricht om meer inzicht te krijgen </w:t>
      </w:r>
      <w:r w:rsidR="000660FB">
        <w:rPr>
          <w:rFonts w:ascii="Arial" w:hAnsi="Arial" w:cs="Arial"/>
          <w:sz w:val="20"/>
          <w:szCs w:val="20"/>
        </w:rPr>
        <w:t xml:space="preserve">over </w:t>
      </w:r>
      <w:r w:rsidR="00A363C1" w:rsidRPr="00F57E0E">
        <w:rPr>
          <w:rFonts w:ascii="Arial" w:hAnsi="Arial" w:cs="Arial"/>
          <w:sz w:val="20"/>
          <w:szCs w:val="20"/>
        </w:rPr>
        <w:t>de inhoud van het</w:t>
      </w:r>
      <w:r w:rsidR="00CA78F7">
        <w:rPr>
          <w:rFonts w:ascii="Arial" w:hAnsi="Arial" w:cs="Arial"/>
          <w:sz w:val="20"/>
          <w:szCs w:val="20"/>
        </w:rPr>
        <w:t xml:space="preserve"> </w:t>
      </w:r>
      <w:r w:rsidR="00A363C1" w:rsidRPr="00F57E0E">
        <w:rPr>
          <w:rFonts w:ascii="Arial" w:hAnsi="Arial" w:cs="Arial"/>
          <w:sz w:val="20"/>
          <w:szCs w:val="20"/>
        </w:rPr>
        <w:t>convenant</w:t>
      </w:r>
      <w:r w:rsidR="00D143F5">
        <w:rPr>
          <w:rFonts w:ascii="Arial" w:hAnsi="Arial" w:cs="Arial"/>
          <w:sz w:val="20"/>
          <w:szCs w:val="20"/>
        </w:rPr>
        <w:t xml:space="preserve">. </w:t>
      </w:r>
      <w:r w:rsidR="00A363C1" w:rsidRPr="00F57E0E">
        <w:rPr>
          <w:rFonts w:ascii="Arial" w:hAnsi="Arial" w:cs="Arial"/>
          <w:sz w:val="20"/>
          <w:szCs w:val="20"/>
        </w:rPr>
        <w:t xml:space="preserve">Vervolgens </w:t>
      </w:r>
      <w:r w:rsidR="00D143F5">
        <w:rPr>
          <w:rFonts w:ascii="Arial" w:hAnsi="Arial" w:cs="Arial"/>
          <w:sz w:val="20"/>
          <w:szCs w:val="20"/>
        </w:rPr>
        <w:t>zijn de</w:t>
      </w:r>
      <w:r w:rsidR="00A363C1" w:rsidRPr="00F57E0E">
        <w:rPr>
          <w:rFonts w:ascii="Arial" w:hAnsi="Arial" w:cs="Arial"/>
          <w:sz w:val="20"/>
          <w:szCs w:val="20"/>
        </w:rPr>
        <w:t xml:space="preserve"> respondenten </w:t>
      </w:r>
      <w:r w:rsidR="00D143F5">
        <w:rPr>
          <w:rFonts w:ascii="Arial" w:hAnsi="Arial" w:cs="Arial"/>
          <w:sz w:val="20"/>
          <w:szCs w:val="20"/>
        </w:rPr>
        <w:t>ge</w:t>
      </w:r>
      <w:r w:rsidR="00D143F5" w:rsidRPr="00F57E0E">
        <w:rPr>
          <w:rFonts w:ascii="Arial" w:hAnsi="Arial" w:cs="Arial"/>
          <w:sz w:val="20"/>
          <w:szCs w:val="20"/>
        </w:rPr>
        <w:t>ïnterview</w:t>
      </w:r>
      <w:r w:rsidR="00D143F5">
        <w:rPr>
          <w:rFonts w:ascii="Arial" w:hAnsi="Arial" w:cs="Arial"/>
          <w:sz w:val="20"/>
          <w:szCs w:val="20"/>
        </w:rPr>
        <w:t>d</w:t>
      </w:r>
      <w:r w:rsidR="00A363C1" w:rsidRPr="00F57E0E">
        <w:rPr>
          <w:rFonts w:ascii="Arial" w:hAnsi="Arial" w:cs="Arial"/>
          <w:sz w:val="20"/>
          <w:szCs w:val="20"/>
        </w:rPr>
        <w:t xml:space="preserve"> om meer data te verzamelen voor </w:t>
      </w:r>
      <w:r w:rsidR="00D143F5">
        <w:rPr>
          <w:rFonts w:ascii="Arial" w:hAnsi="Arial" w:cs="Arial"/>
          <w:sz w:val="20"/>
          <w:szCs w:val="20"/>
        </w:rPr>
        <w:t>het</w:t>
      </w:r>
      <w:r w:rsidR="00A363C1" w:rsidRPr="00F57E0E">
        <w:rPr>
          <w:rFonts w:ascii="Arial" w:hAnsi="Arial" w:cs="Arial"/>
          <w:sz w:val="20"/>
          <w:szCs w:val="20"/>
        </w:rPr>
        <w:t xml:space="preserve"> onderzoek. De interviews </w:t>
      </w:r>
      <w:r w:rsidR="00D143F5">
        <w:rPr>
          <w:rFonts w:ascii="Arial" w:hAnsi="Arial" w:cs="Arial"/>
          <w:sz w:val="20"/>
          <w:szCs w:val="20"/>
        </w:rPr>
        <w:t>waren</w:t>
      </w:r>
      <w:r w:rsidR="00A363C1" w:rsidRPr="00F57E0E">
        <w:rPr>
          <w:rFonts w:ascii="Arial" w:hAnsi="Arial" w:cs="Arial"/>
          <w:sz w:val="20"/>
          <w:szCs w:val="20"/>
        </w:rPr>
        <w:t xml:space="preserve"> half gestructureerd. Er </w:t>
      </w:r>
      <w:r w:rsidR="00D143F5">
        <w:rPr>
          <w:rFonts w:ascii="Arial" w:hAnsi="Arial" w:cs="Arial"/>
          <w:sz w:val="20"/>
          <w:szCs w:val="20"/>
        </w:rPr>
        <w:t>is</w:t>
      </w:r>
      <w:r w:rsidR="00A363C1" w:rsidRPr="00F57E0E">
        <w:rPr>
          <w:rFonts w:ascii="Arial" w:hAnsi="Arial" w:cs="Arial"/>
          <w:sz w:val="20"/>
          <w:szCs w:val="20"/>
        </w:rPr>
        <w:t xml:space="preserve"> gebruik gemaakt van een topiclijst en een aantal van </w:t>
      </w:r>
      <w:r w:rsidR="00462E04" w:rsidRPr="00F57E0E">
        <w:rPr>
          <w:rFonts w:ascii="Arial" w:hAnsi="Arial" w:cs="Arial"/>
          <w:sz w:val="20"/>
          <w:szCs w:val="20"/>
        </w:rPr>
        <w:t>tevoren</w:t>
      </w:r>
      <w:r w:rsidR="00A363C1" w:rsidRPr="00F57E0E">
        <w:rPr>
          <w:rFonts w:ascii="Arial" w:hAnsi="Arial" w:cs="Arial"/>
          <w:sz w:val="20"/>
          <w:szCs w:val="20"/>
        </w:rPr>
        <w:t xml:space="preserve"> voorbereide vragen. Er is voor deze methode gekozen om de respondenten meer ruimte te geven om zijn of haar verhaal te doen en zienswijze te geven. Dit </w:t>
      </w:r>
      <w:r w:rsidR="00D143F5">
        <w:rPr>
          <w:rFonts w:ascii="Arial" w:hAnsi="Arial" w:cs="Arial"/>
          <w:sz w:val="20"/>
          <w:szCs w:val="20"/>
        </w:rPr>
        <w:t>zorgde</w:t>
      </w:r>
      <w:r w:rsidR="00A363C1" w:rsidRPr="00F57E0E">
        <w:rPr>
          <w:rFonts w:ascii="Arial" w:hAnsi="Arial" w:cs="Arial"/>
          <w:sz w:val="20"/>
          <w:szCs w:val="20"/>
        </w:rPr>
        <w:t xml:space="preserve"> voor meer verdieping en nieuwe inzichten. De respondenten van dit onderzoek zijn bewindvoerders van stichting CAV Rotterdam en medewerkers van de gemeente Rotterdam. </w:t>
      </w:r>
      <w:r w:rsidR="000660FB">
        <w:rPr>
          <w:rFonts w:ascii="Arial" w:hAnsi="Arial" w:cs="Arial"/>
          <w:sz w:val="20"/>
          <w:szCs w:val="20"/>
        </w:rPr>
        <w:t xml:space="preserve">Hieronder zal </w:t>
      </w:r>
      <w:r w:rsidR="00A363C1" w:rsidRPr="00F57E0E">
        <w:rPr>
          <w:rFonts w:ascii="Arial" w:hAnsi="Arial" w:cs="Arial"/>
          <w:sz w:val="20"/>
          <w:szCs w:val="20"/>
        </w:rPr>
        <w:t>kort per deelvraag</w:t>
      </w:r>
      <w:r w:rsidR="000660FB">
        <w:rPr>
          <w:rFonts w:ascii="Arial" w:hAnsi="Arial" w:cs="Arial"/>
          <w:sz w:val="20"/>
          <w:szCs w:val="20"/>
        </w:rPr>
        <w:t xml:space="preserve"> worden</w:t>
      </w:r>
      <w:r w:rsidR="00A363C1" w:rsidRPr="00F57E0E">
        <w:rPr>
          <w:rFonts w:ascii="Arial" w:hAnsi="Arial" w:cs="Arial"/>
          <w:sz w:val="20"/>
          <w:szCs w:val="20"/>
        </w:rPr>
        <w:t xml:space="preserve"> toe</w:t>
      </w:r>
      <w:r w:rsidR="000660FB">
        <w:rPr>
          <w:rFonts w:ascii="Arial" w:hAnsi="Arial" w:cs="Arial"/>
          <w:sz w:val="20"/>
          <w:szCs w:val="20"/>
        </w:rPr>
        <w:t>gelicht</w:t>
      </w:r>
      <w:r w:rsidR="00A363C1" w:rsidRPr="00F57E0E">
        <w:rPr>
          <w:rFonts w:ascii="Arial" w:hAnsi="Arial" w:cs="Arial"/>
          <w:sz w:val="20"/>
          <w:szCs w:val="20"/>
        </w:rPr>
        <w:t xml:space="preserve"> wat</w:t>
      </w:r>
      <w:r w:rsidR="00EA756A">
        <w:rPr>
          <w:rFonts w:ascii="Arial" w:hAnsi="Arial" w:cs="Arial"/>
          <w:sz w:val="20"/>
          <w:szCs w:val="20"/>
        </w:rPr>
        <w:t xml:space="preserve"> gedaan is om </w:t>
      </w:r>
      <w:r w:rsidR="00A363C1" w:rsidRPr="00F57E0E">
        <w:rPr>
          <w:rFonts w:ascii="Arial" w:hAnsi="Arial" w:cs="Arial"/>
          <w:sz w:val="20"/>
          <w:szCs w:val="20"/>
        </w:rPr>
        <w:t>tot het gewenste resultaat te komen.</w:t>
      </w:r>
    </w:p>
    <w:p w14:paraId="78E40458" w14:textId="77777777" w:rsidR="00FF52A1" w:rsidRDefault="00FF52A1" w:rsidP="008C0242">
      <w:pPr>
        <w:pStyle w:val="Kop1"/>
        <w:rPr>
          <w:rStyle w:val="Titelvanboek"/>
          <w:rFonts w:ascii="Arial" w:hAnsi="Arial" w:cs="Arial"/>
          <w:sz w:val="20"/>
          <w:szCs w:val="20"/>
        </w:rPr>
      </w:pPr>
      <w:bookmarkStart w:id="19" w:name="_Toc12647692"/>
      <w:r w:rsidRPr="00F57E0E">
        <w:rPr>
          <w:rStyle w:val="Titelvanboek"/>
          <w:rFonts w:ascii="Arial" w:hAnsi="Arial" w:cs="Arial"/>
          <w:sz w:val="20"/>
          <w:szCs w:val="20"/>
        </w:rPr>
        <w:t>2.1.</w:t>
      </w:r>
      <w:r w:rsidR="008C0242">
        <w:rPr>
          <w:rStyle w:val="Titelvanboek"/>
          <w:rFonts w:ascii="Arial" w:hAnsi="Arial" w:cs="Arial"/>
          <w:sz w:val="20"/>
          <w:szCs w:val="20"/>
        </w:rPr>
        <w:t xml:space="preserve"> </w:t>
      </w:r>
      <w:r w:rsidRPr="00F57E0E">
        <w:rPr>
          <w:rStyle w:val="Titelvanboek"/>
          <w:rFonts w:ascii="Arial" w:hAnsi="Arial" w:cs="Arial"/>
          <w:sz w:val="20"/>
          <w:szCs w:val="20"/>
        </w:rPr>
        <w:t>Onderzoeksm</w:t>
      </w:r>
      <w:r w:rsidR="00033139" w:rsidRPr="00F57E0E">
        <w:rPr>
          <w:rStyle w:val="Titelvanboek"/>
          <w:rFonts w:ascii="Arial" w:hAnsi="Arial" w:cs="Arial"/>
          <w:sz w:val="20"/>
          <w:szCs w:val="20"/>
        </w:rPr>
        <w:t>ethode</w:t>
      </w:r>
      <w:r w:rsidR="00F74B94" w:rsidRPr="00F57E0E">
        <w:rPr>
          <w:rStyle w:val="Titelvanboek"/>
          <w:rFonts w:ascii="Arial" w:hAnsi="Arial" w:cs="Arial"/>
          <w:sz w:val="20"/>
          <w:szCs w:val="20"/>
        </w:rPr>
        <w:t xml:space="preserve"> deelvraag 1</w:t>
      </w:r>
      <w:bookmarkEnd w:id="19"/>
    </w:p>
    <w:p w14:paraId="5E87AF7C" w14:textId="77777777" w:rsidR="008C0242" w:rsidRPr="008C0242" w:rsidRDefault="008C0242" w:rsidP="008C0242"/>
    <w:p w14:paraId="16640A48" w14:textId="77777777" w:rsidR="00FF52A1" w:rsidRPr="00A363C1" w:rsidRDefault="00A363C1" w:rsidP="00A363C1">
      <w:pPr>
        <w:spacing w:line="360" w:lineRule="auto"/>
        <w:rPr>
          <w:rFonts w:ascii="Arial" w:hAnsi="Arial" w:cs="Arial"/>
          <w:sz w:val="20"/>
          <w:szCs w:val="20"/>
        </w:rPr>
      </w:pPr>
      <w:r>
        <w:rPr>
          <w:rFonts w:ascii="Arial" w:hAnsi="Arial" w:cs="Arial"/>
          <w:sz w:val="20"/>
          <w:szCs w:val="20"/>
        </w:rPr>
        <w:t>Deelvraag 1:</w:t>
      </w:r>
      <w:r w:rsidR="00FF52A1" w:rsidRPr="00A363C1">
        <w:rPr>
          <w:rFonts w:ascii="Arial" w:hAnsi="Arial" w:cs="Arial"/>
          <w:sz w:val="20"/>
          <w:szCs w:val="20"/>
        </w:rPr>
        <w:t xml:space="preserve"> Wat voor afspraken worden er vastgelegd in het convenant tussen bewindvoerders van Stichting CAV Rotterdam en de gemeente Rotterdam?</w:t>
      </w:r>
    </w:p>
    <w:p w14:paraId="16EB24A8" w14:textId="77777777" w:rsidR="00FF52A1" w:rsidRDefault="00FF52A1" w:rsidP="00F57E0E">
      <w:pPr>
        <w:spacing w:line="360" w:lineRule="auto"/>
        <w:rPr>
          <w:rFonts w:ascii="Arial" w:hAnsi="Arial" w:cs="Arial"/>
          <w:sz w:val="20"/>
          <w:szCs w:val="20"/>
        </w:rPr>
      </w:pPr>
      <w:r w:rsidRPr="00F57E0E">
        <w:rPr>
          <w:rFonts w:ascii="Arial" w:hAnsi="Arial" w:cs="Arial"/>
          <w:sz w:val="20"/>
          <w:szCs w:val="20"/>
        </w:rPr>
        <w:t>Voor deze deelvraag</w:t>
      </w:r>
      <w:r w:rsidR="00A363C1">
        <w:rPr>
          <w:rFonts w:ascii="Arial" w:hAnsi="Arial" w:cs="Arial"/>
          <w:sz w:val="20"/>
          <w:szCs w:val="20"/>
        </w:rPr>
        <w:t xml:space="preserve"> </w:t>
      </w:r>
      <w:r w:rsidR="00A73F80">
        <w:rPr>
          <w:rFonts w:ascii="Arial" w:hAnsi="Arial" w:cs="Arial"/>
          <w:sz w:val="20"/>
          <w:szCs w:val="20"/>
        </w:rPr>
        <w:t>is er de onderzoeksmethode literatuuronderzoek gebruikt.</w:t>
      </w:r>
      <w:r w:rsidRPr="00F57E0E">
        <w:rPr>
          <w:rFonts w:ascii="Arial" w:hAnsi="Arial" w:cs="Arial"/>
          <w:sz w:val="20"/>
          <w:szCs w:val="20"/>
        </w:rPr>
        <w:t xml:space="preserve"> </w:t>
      </w:r>
      <w:r w:rsidR="003932A2">
        <w:rPr>
          <w:rFonts w:ascii="Arial" w:hAnsi="Arial" w:cs="Arial"/>
          <w:sz w:val="20"/>
          <w:szCs w:val="20"/>
        </w:rPr>
        <w:t>B</w:t>
      </w:r>
      <w:r w:rsidRPr="00F57E0E">
        <w:rPr>
          <w:rFonts w:ascii="Arial" w:hAnsi="Arial" w:cs="Arial"/>
          <w:sz w:val="20"/>
          <w:szCs w:val="20"/>
        </w:rPr>
        <w:t>eleidsdocumenten van de gemeente Rotterdam</w:t>
      </w:r>
      <w:r w:rsidR="003932A2">
        <w:rPr>
          <w:rFonts w:ascii="Arial" w:hAnsi="Arial" w:cs="Arial"/>
          <w:sz w:val="20"/>
          <w:szCs w:val="20"/>
        </w:rPr>
        <w:t xml:space="preserve"> zijn</w:t>
      </w:r>
      <w:r w:rsidRPr="00F57E0E">
        <w:rPr>
          <w:rFonts w:ascii="Arial" w:hAnsi="Arial" w:cs="Arial"/>
          <w:sz w:val="20"/>
          <w:szCs w:val="20"/>
        </w:rPr>
        <w:t xml:space="preserve"> </w:t>
      </w:r>
      <w:r w:rsidR="00410367" w:rsidRPr="00F57E0E">
        <w:rPr>
          <w:rFonts w:ascii="Arial" w:hAnsi="Arial" w:cs="Arial"/>
          <w:sz w:val="20"/>
          <w:szCs w:val="20"/>
        </w:rPr>
        <w:t>bestud</w:t>
      </w:r>
      <w:r w:rsidR="00410367">
        <w:rPr>
          <w:rFonts w:ascii="Arial" w:hAnsi="Arial" w:cs="Arial"/>
          <w:sz w:val="20"/>
          <w:szCs w:val="20"/>
        </w:rPr>
        <w:t>eerd</w:t>
      </w:r>
      <w:r w:rsidRPr="00F57E0E">
        <w:rPr>
          <w:rFonts w:ascii="Arial" w:hAnsi="Arial" w:cs="Arial"/>
          <w:sz w:val="20"/>
          <w:szCs w:val="20"/>
        </w:rPr>
        <w:t xml:space="preserve"> en </w:t>
      </w:r>
      <w:r w:rsidR="00A363C1">
        <w:rPr>
          <w:rFonts w:ascii="Arial" w:hAnsi="Arial" w:cs="Arial"/>
          <w:sz w:val="20"/>
          <w:szCs w:val="20"/>
        </w:rPr>
        <w:t>ge</w:t>
      </w:r>
      <w:r w:rsidRPr="00F57E0E">
        <w:rPr>
          <w:rFonts w:ascii="Arial" w:hAnsi="Arial" w:cs="Arial"/>
          <w:sz w:val="20"/>
          <w:szCs w:val="20"/>
        </w:rPr>
        <w:t>analyse</w:t>
      </w:r>
      <w:r w:rsidR="00A363C1">
        <w:rPr>
          <w:rFonts w:ascii="Arial" w:hAnsi="Arial" w:cs="Arial"/>
          <w:sz w:val="20"/>
          <w:szCs w:val="20"/>
        </w:rPr>
        <w:t>erd</w:t>
      </w:r>
      <w:r w:rsidRPr="00F57E0E">
        <w:rPr>
          <w:rFonts w:ascii="Arial" w:hAnsi="Arial" w:cs="Arial"/>
          <w:sz w:val="20"/>
          <w:szCs w:val="20"/>
        </w:rPr>
        <w:t xml:space="preserve">. Daarnaast </w:t>
      </w:r>
      <w:r w:rsidR="00A73F80">
        <w:rPr>
          <w:rFonts w:ascii="Arial" w:hAnsi="Arial" w:cs="Arial"/>
          <w:sz w:val="20"/>
          <w:szCs w:val="20"/>
        </w:rPr>
        <w:t xml:space="preserve">is er voor verdieping fieldresearch verricht door </w:t>
      </w:r>
      <w:r w:rsidR="00A363C1">
        <w:rPr>
          <w:rFonts w:ascii="Arial" w:hAnsi="Arial" w:cs="Arial"/>
          <w:sz w:val="20"/>
          <w:szCs w:val="20"/>
        </w:rPr>
        <w:t xml:space="preserve">meerdere keren </w:t>
      </w:r>
      <w:r w:rsidRPr="00F57E0E">
        <w:rPr>
          <w:rFonts w:ascii="Arial" w:hAnsi="Arial" w:cs="Arial"/>
          <w:sz w:val="20"/>
          <w:szCs w:val="20"/>
        </w:rPr>
        <w:t>mee</w:t>
      </w:r>
      <w:r w:rsidR="00A73F80">
        <w:rPr>
          <w:rFonts w:ascii="Arial" w:hAnsi="Arial" w:cs="Arial"/>
          <w:sz w:val="20"/>
          <w:szCs w:val="20"/>
        </w:rPr>
        <w:t xml:space="preserve"> te gaan</w:t>
      </w:r>
      <w:r w:rsidRPr="00F57E0E">
        <w:rPr>
          <w:rFonts w:ascii="Arial" w:hAnsi="Arial" w:cs="Arial"/>
          <w:sz w:val="20"/>
          <w:szCs w:val="20"/>
        </w:rPr>
        <w:t xml:space="preserve"> naar </w:t>
      </w:r>
      <w:r w:rsidR="00A363C1">
        <w:rPr>
          <w:rFonts w:ascii="Arial" w:hAnsi="Arial" w:cs="Arial"/>
          <w:sz w:val="20"/>
          <w:szCs w:val="20"/>
        </w:rPr>
        <w:t>bijeenkomsten</w:t>
      </w:r>
      <w:r w:rsidR="00A73F80">
        <w:rPr>
          <w:rFonts w:ascii="Arial" w:hAnsi="Arial" w:cs="Arial"/>
          <w:sz w:val="20"/>
          <w:szCs w:val="20"/>
        </w:rPr>
        <w:t xml:space="preserve"> </w:t>
      </w:r>
      <w:r w:rsidRPr="00F57E0E">
        <w:rPr>
          <w:rFonts w:ascii="Arial" w:hAnsi="Arial" w:cs="Arial"/>
          <w:sz w:val="20"/>
          <w:szCs w:val="20"/>
        </w:rPr>
        <w:t xml:space="preserve">tussen bewindvoerders en medewerkers van de gemeente Rotterdam over het convenant. </w:t>
      </w:r>
      <w:r w:rsidR="009B0435">
        <w:rPr>
          <w:rFonts w:ascii="Arial" w:hAnsi="Arial" w:cs="Arial"/>
          <w:sz w:val="20"/>
          <w:szCs w:val="20"/>
        </w:rPr>
        <w:t xml:space="preserve">Door middel van </w:t>
      </w:r>
      <w:r w:rsidRPr="00F57E0E">
        <w:rPr>
          <w:rFonts w:ascii="Arial" w:hAnsi="Arial" w:cs="Arial"/>
          <w:sz w:val="20"/>
          <w:szCs w:val="20"/>
        </w:rPr>
        <w:t xml:space="preserve">deze informatie </w:t>
      </w:r>
      <w:r w:rsidR="003932A2">
        <w:rPr>
          <w:rFonts w:ascii="Arial" w:hAnsi="Arial" w:cs="Arial"/>
          <w:sz w:val="20"/>
          <w:szCs w:val="20"/>
        </w:rPr>
        <w:t>is er ee</w:t>
      </w:r>
      <w:r w:rsidR="00410367">
        <w:rPr>
          <w:rFonts w:ascii="Arial" w:hAnsi="Arial" w:cs="Arial"/>
          <w:sz w:val="20"/>
          <w:szCs w:val="20"/>
        </w:rPr>
        <w:t xml:space="preserve">n </w:t>
      </w:r>
      <w:r w:rsidR="003932A2">
        <w:rPr>
          <w:rFonts w:ascii="Arial" w:hAnsi="Arial" w:cs="Arial"/>
          <w:sz w:val="20"/>
          <w:szCs w:val="20"/>
        </w:rPr>
        <w:t xml:space="preserve">duidelijk beeld ontstaan over </w:t>
      </w:r>
      <w:r w:rsidR="00A363C1">
        <w:rPr>
          <w:rFonts w:ascii="Arial" w:hAnsi="Arial" w:cs="Arial"/>
          <w:sz w:val="20"/>
          <w:szCs w:val="20"/>
        </w:rPr>
        <w:t>welke afspraken er in het convenant komen te staan.</w:t>
      </w:r>
    </w:p>
    <w:p w14:paraId="55E9F2DC" w14:textId="77777777" w:rsidR="00A363C1" w:rsidRPr="00A363C1" w:rsidRDefault="00A363C1" w:rsidP="00A363C1">
      <w:pPr>
        <w:pStyle w:val="Kop1"/>
        <w:rPr>
          <w:rStyle w:val="Titelvanboek"/>
          <w:rFonts w:ascii="Arial" w:hAnsi="Arial" w:cs="Arial"/>
          <w:sz w:val="20"/>
          <w:szCs w:val="20"/>
        </w:rPr>
      </w:pPr>
      <w:bookmarkStart w:id="20" w:name="_Toc12647693"/>
      <w:r w:rsidRPr="00A363C1">
        <w:rPr>
          <w:rStyle w:val="Titelvanboek"/>
          <w:rFonts w:ascii="Arial" w:hAnsi="Arial" w:cs="Arial"/>
          <w:sz w:val="20"/>
          <w:szCs w:val="20"/>
        </w:rPr>
        <w:t>2.2. Onderzoeksmethode deelvraag 2</w:t>
      </w:r>
      <w:r w:rsidR="006D1DBD">
        <w:rPr>
          <w:rStyle w:val="Titelvanboek"/>
          <w:rFonts w:ascii="Arial" w:hAnsi="Arial" w:cs="Arial"/>
          <w:sz w:val="20"/>
          <w:szCs w:val="20"/>
        </w:rPr>
        <w:t xml:space="preserve"> t/m 5</w:t>
      </w:r>
      <w:bookmarkEnd w:id="20"/>
    </w:p>
    <w:p w14:paraId="0B16B3BF" w14:textId="77777777" w:rsidR="00A363C1" w:rsidRPr="00A363C1" w:rsidRDefault="00A363C1" w:rsidP="00A363C1"/>
    <w:p w14:paraId="00FA675B" w14:textId="77777777" w:rsidR="00FF52A1" w:rsidRDefault="00A363C1" w:rsidP="00A363C1">
      <w:pPr>
        <w:spacing w:after="200" w:line="360" w:lineRule="auto"/>
        <w:rPr>
          <w:rFonts w:ascii="Arial" w:hAnsi="Arial" w:cs="Arial"/>
          <w:sz w:val="20"/>
          <w:szCs w:val="20"/>
        </w:rPr>
      </w:pPr>
      <w:r>
        <w:rPr>
          <w:rFonts w:ascii="Arial" w:hAnsi="Arial" w:cs="Arial"/>
          <w:sz w:val="20"/>
          <w:szCs w:val="20"/>
        </w:rPr>
        <w:t xml:space="preserve">Deelvraag 2: </w:t>
      </w:r>
      <w:r w:rsidR="00FF52A1" w:rsidRPr="00A363C1">
        <w:rPr>
          <w:rFonts w:ascii="Arial" w:hAnsi="Arial" w:cs="Arial"/>
          <w:sz w:val="20"/>
          <w:szCs w:val="20"/>
        </w:rPr>
        <w:t xml:space="preserve">Welke voordelen zitten er aan </w:t>
      </w:r>
      <w:r w:rsidR="00CA78F7">
        <w:rPr>
          <w:rFonts w:ascii="Arial" w:hAnsi="Arial" w:cs="Arial"/>
          <w:sz w:val="20"/>
          <w:szCs w:val="20"/>
        </w:rPr>
        <w:t>de afspraken in het</w:t>
      </w:r>
      <w:r w:rsidR="00FF52A1" w:rsidRPr="00A363C1">
        <w:rPr>
          <w:rFonts w:ascii="Arial" w:hAnsi="Arial" w:cs="Arial"/>
          <w:sz w:val="20"/>
          <w:szCs w:val="20"/>
        </w:rPr>
        <w:t xml:space="preserve"> convenant, tussen Stichting CAV Rotterdam en de gemeente Rotterdam, voor de bewindvoerders van Stichting CAV?</w:t>
      </w:r>
    </w:p>
    <w:p w14:paraId="215BADAE" w14:textId="77777777" w:rsidR="00434FEC" w:rsidRPr="00C855ED" w:rsidRDefault="00434FEC" w:rsidP="00434FEC">
      <w:pPr>
        <w:spacing w:after="200" w:line="360" w:lineRule="auto"/>
        <w:rPr>
          <w:rFonts w:ascii="Arial" w:hAnsi="Arial" w:cs="Arial"/>
          <w:sz w:val="20"/>
          <w:szCs w:val="20"/>
        </w:rPr>
      </w:pPr>
      <w:r>
        <w:rPr>
          <w:rFonts w:ascii="Arial" w:hAnsi="Arial" w:cs="Arial"/>
          <w:sz w:val="20"/>
          <w:szCs w:val="20"/>
        </w:rPr>
        <w:t xml:space="preserve">Deelvraag 3: </w:t>
      </w:r>
      <w:r w:rsidRPr="00C855ED">
        <w:rPr>
          <w:rFonts w:ascii="Arial" w:hAnsi="Arial" w:cs="Arial"/>
          <w:sz w:val="20"/>
          <w:szCs w:val="20"/>
        </w:rPr>
        <w:t xml:space="preserve">Welke voordelen zitten er aan </w:t>
      </w:r>
      <w:r w:rsidR="00CA78F7">
        <w:rPr>
          <w:rFonts w:ascii="Arial" w:hAnsi="Arial" w:cs="Arial"/>
          <w:sz w:val="20"/>
          <w:szCs w:val="20"/>
        </w:rPr>
        <w:t>de afspraken in het</w:t>
      </w:r>
      <w:r w:rsidRPr="00C855ED">
        <w:rPr>
          <w:rFonts w:ascii="Arial" w:hAnsi="Arial" w:cs="Arial"/>
          <w:sz w:val="20"/>
          <w:szCs w:val="20"/>
        </w:rPr>
        <w:t xml:space="preserve"> convenant, tussen Stichting CAV Rotterdam en de gemeente Rotterdam, voor de cliënten van Stichting CAV?</w:t>
      </w:r>
    </w:p>
    <w:p w14:paraId="5522B8B7" w14:textId="77777777" w:rsidR="00434FEC" w:rsidRPr="0080791C" w:rsidRDefault="00434FEC" w:rsidP="00434FEC">
      <w:pPr>
        <w:spacing w:after="200" w:line="360" w:lineRule="auto"/>
        <w:rPr>
          <w:rFonts w:ascii="Arial" w:hAnsi="Arial" w:cs="Arial"/>
          <w:sz w:val="20"/>
          <w:szCs w:val="20"/>
        </w:rPr>
      </w:pPr>
      <w:r>
        <w:rPr>
          <w:rFonts w:ascii="Arial" w:hAnsi="Arial" w:cs="Arial"/>
          <w:sz w:val="20"/>
          <w:szCs w:val="20"/>
        </w:rPr>
        <w:t xml:space="preserve">Deelvraag 4: </w:t>
      </w:r>
      <w:r w:rsidRPr="0080791C">
        <w:rPr>
          <w:rFonts w:ascii="Arial" w:hAnsi="Arial" w:cs="Arial"/>
          <w:sz w:val="20"/>
          <w:szCs w:val="20"/>
        </w:rPr>
        <w:t xml:space="preserve">Welke nadelen zitten er aan </w:t>
      </w:r>
      <w:r w:rsidR="00CA78F7">
        <w:rPr>
          <w:rFonts w:ascii="Arial" w:hAnsi="Arial" w:cs="Arial"/>
          <w:sz w:val="20"/>
          <w:szCs w:val="20"/>
        </w:rPr>
        <w:t>de afspraken in het</w:t>
      </w:r>
      <w:r w:rsidRPr="0080791C">
        <w:rPr>
          <w:rFonts w:ascii="Arial" w:hAnsi="Arial" w:cs="Arial"/>
          <w:sz w:val="20"/>
          <w:szCs w:val="20"/>
        </w:rPr>
        <w:t xml:space="preserve"> convenant, tussen Stichting CAV Rotterdam en de gemeente Rotterdam, voor de bewindvoerders van Stichting CAV?</w:t>
      </w:r>
    </w:p>
    <w:p w14:paraId="301514EB" w14:textId="77777777" w:rsidR="00434FEC" w:rsidRPr="0080791C" w:rsidRDefault="00434FEC" w:rsidP="00434FEC">
      <w:pPr>
        <w:spacing w:after="200" w:line="360" w:lineRule="auto"/>
        <w:rPr>
          <w:rFonts w:ascii="Arial" w:hAnsi="Arial" w:cs="Arial"/>
          <w:sz w:val="20"/>
          <w:szCs w:val="20"/>
        </w:rPr>
      </w:pPr>
      <w:r>
        <w:rPr>
          <w:rFonts w:ascii="Arial" w:hAnsi="Arial" w:cs="Arial"/>
          <w:sz w:val="20"/>
          <w:szCs w:val="20"/>
        </w:rPr>
        <w:t xml:space="preserve">Deelvraag 5: </w:t>
      </w:r>
      <w:r w:rsidRPr="0080791C">
        <w:rPr>
          <w:rFonts w:ascii="Arial" w:hAnsi="Arial" w:cs="Arial"/>
          <w:sz w:val="20"/>
          <w:szCs w:val="20"/>
        </w:rPr>
        <w:t xml:space="preserve">Welke nadelen zitten er aan </w:t>
      </w:r>
      <w:r w:rsidR="00CA78F7">
        <w:rPr>
          <w:rFonts w:ascii="Arial" w:hAnsi="Arial" w:cs="Arial"/>
          <w:sz w:val="20"/>
          <w:szCs w:val="20"/>
        </w:rPr>
        <w:t>de afspraken in het</w:t>
      </w:r>
      <w:r w:rsidRPr="0080791C">
        <w:rPr>
          <w:rFonts w:ascii="Arial" w:hAnsi="Arial" w:cs="Arial"/>
          <w:sz w:val="20"/>
          <w:szCs w:val="20"/>
        </w:rPr>
        <w:t xml:space="preserve"> convenant, tussen Stichting CAV Rotterdam en de gemeente Rotterdam, voor de cliënten van Stichting CAV?</w:t>
      </w:r>
    </w:p>
    <w:p w14:paraId="33D041A8" w14:textId="77777777" w:rsidR="00263533" w:rsidRDefault="00FF52A1" w:rsidP="006D1DBD">
      <w:pPr>
        <w:spacing w:line="360" w:lineRule="auto"/>
        <w:rPr>
          <w:rFonts w:ascii="Arial" w:hAnsi="Arial" w:cs="Arial"/>
          <w:sz w:val="20"/>
          <w:szCs w:val="20"/>
        </w:rPr>
      </w:pPr>
      <w:r w:rsidRPr="00F57E0E">
        <w:rPr>
          <w:rFonts w:ascii="Arial" w:hAnsi="Arial" w:cs="Arial"/>
          <w:sz w:val="20"/>
          <w:szCs w:val="20"/>
        </w:rPr>
        <w:t>Om deze deelvra</w:t>
      </w:r>
      <w:r w:rsidR="000E32E4">
        <w:rPr>
          <w:rFonts w:ascii="Arial" w:hAnsi="Arial" w:cs="Arial"/>
          <w:sz w:val="20"/>
          <w:szCs w:val="20"/>
        </w:rPr>
        <w:t>gen</w:t>
      </w:r>
      <w:r w:rsidRPr="00F57E0E">
        <w:rPr>
          <w:rFonts w:ascii="Arial" w:hAnsi="Arial" w:cs="Arial"/>
          <w:sz w:val="20"/>
          <w:szCs w:val="20"/>
        </w:rPr>
        <w:t xml:space="preserve"> te </w:t>
      </w:r>
      <w:r w:rsidR="00A363C1">
        <w:rPr>
          <w:rFonts w:ascii="Arial" w:hAnsi="Arial" w:cs="Arial"/>
          <w:sz w:val="20"/>
          <w:szCs w:val="20"/>
        </w:rPr>
        <w:t>kunnen beantwoorden is er gebruikt gemaakt van de onderzoeksmethode</w:t>
      </w:r>
      <w:r w:rsidR="009B0435">
        <w:rPr>
          <w:rFonts w:ascii="Arial" w:hAnsi="Arial" w:cs="Arial"/>
          <w:sz w:val="20"/>
          <w:szCs w:val="20"/>
        </w:rPr>
        <w:t>;</w:t>
      </w:r>
      <w:r w:rsidR="00A363C1">
        <w:rPr>
          <w:rFonts w:ascii="Arial" w:hAnsi="Arial" w:cs="Arial"/>
          <w:sz w:val="20"/>
          <w:szCs w:val="20"/>
        </w:rPr>
        <w:t xml:space="preserve"> interviewen.</w:t>
      </w:r>
      <w:r w:rsidRPr="00F57E0E">
        <w:rPr>
          <w:rFonts w:ascii="Arial" w:hAnsi="Arial" w:cs="Arial"/>
          <w:sz w:val="20"/>
          <w:szCs w:val="20"/>
        </w:rPr>
        <w:t xml:space="preserve"> </w:t>
      </w:r>
      <w:r w:rsidR="00263533">
        <w:rPr>
          <w:rFonts w:ascii="Arial" w:hAnsi="Arial" w:cs="Arial"/>
          <w:sz w:val="20"/>
          <w:szCs w:val="20"/>
        </w:rPr>
        <w:t>Er is gebruikt gemaakt van semigestructureerde interviews. Dit houdt in dat er een topiclijst is opgesteld met wat algemene vragen. Hierdoor bleef er tijdens het interview</w:t>
      </w:r>
      <w:r w:rsidR="009B0435">
        <w:rPr>
          <w:rFonts w:ascii="Arial" w:hAnsi="Arial" w:cs="Arial"/>
          <w:sz w:val="20"/>
          <w:szCs w:val="20"/>
        </w:rPr>
        <w:t>en</w:t>
      </w:r>
      <w:r w:rsidR="00263533">
        <w:rPr>
          <w:rFonts w:ascii="Arial" w:hAnsi="Arial" w:cs="Arial"/>
          <w:sz w:val="20"/>
          <w:szCs w:val="20"/>
        </w:rPr>
        <w:t xml:space="preserve"> genoeg ruimte</w:t>
      </w:r>
      <w:r w:rsidR="009B0435">
        <w:rPr>
          <w:rFonts w:ascii="Arial" w:hAnsi="Arial" w:cs="Arial"/>
          <w:sz w:val="20"/>
          <w:szCs w:val="20"/>
        </w:rPr>
        <w:t xml:space="preserve"> over</w:t>
      </w:r>
      <w:r w:rsidR="00263533">
        <w:rPr>
          <w:rFonts w:ascii="Arial" w:hAnsi="Arial" w:cs="Arial"/>
          <w:sz w:val="20"/>
          <w:szCs w:val="20"/>
        </w:rPr>
        <w:t xml:space="preserve"> om door te vragen. Er is hiervoor gekozen omdat de zienswijze van de respondenten centraal staan in het onderzoek en er meer getailleerde informatie verkregen kan worden.</w:t>
      </w:r>
    </w:p>
    <w:p w14:paraId="57738C0B" w14:textId="77777777" w:rsidR="009B2082" w:rsidRDefault="00A73F80" w:rsidP="006D1DBD">
      <w:pPr>
        <w:spacing w:line="360" w:lineRule="auto"/>
        <w:rPr>
          <w:rFonts w:ascii="Arial" w:hAnsi="Arial" w:cs="Arial"/>
          <w:sz w:val="20"/>
          <w:szCs w:val="20"/>
        </w:rPr>
      </w:pPr>
      <w:r>
        <w:rPr>
          <w:rFonts w:ascii="Arial" w:hAnsi="Arial" w:cs="Arial"/>
          <w:sz w:val="20"/>
          <w:szCs w:val="20"/>
        </w:rPr>
        <w:lastRenderedPageBreak/>
        <w:t>Er zijn</w:t>
      </w:r>
      <w:r w:rsidR="00FF52A1" w:rsidRPr="00F57E0E">
        <w:rPr>
          <w:rFonts w:ascii="Arial" w:hAnsi="Arial" w:cs="Arial"/>
          <w:sz w:val="20"/>
          <w:szCs w:val="20"/>
        </w:rPr>
        <w:t xml:space="preserve"> </w:t>
      </w:r>
      <w:r w:rsidR="003932A2">
        <w:rPr>
          <w:rFonts w:ascii="Arial" w:hAnsi="Arial" w:cs="Arial"/>
          <w:sz w:val="20"/>
          <w:szCs w:val="20"/>
        </w:rPr>
        <w:t>vier</w:t>
      </w:r>
      <w:r w:rsidR="00FF52A1" w:rsidRPr="00F57E0E">
        <w:rPr>
          <w:rFonts w:ascii="Arial" w:hAnsi="Arial" w:cs="Arial"/>
          <w:sz w:val="20"/>
          <w:szCs w:val="20"/>
        </w:rPr>
        <w:t xml:space="preserve"> bewindvoerders van Stichting CAV Rotterdam </w:t>
      </w:r>
      <w:r>
        <w:rPr>
          <w:rFonts w:ascii="Arial" w:hAnsi="Arial" w:cs="Arial"/>
          <w:sz w:val="20"/>
          <w:szCs w:val="20"/>
        </w:rPr>
        <w:t>ge</w:t>
      </w:r>
      <w:r w:rsidRPr="00F57E0E">
        <w:rPr>
          <w:rFonts w:ascii="Arial" w:hAnsi="Arial" w:cs="Arial"/>
          <w:sz w:val="20"/>
          <w:szCs w:val="20"/>
        </w:rPr>
        <w:t>ïnterview</w:t>
      </w:r>
      <w:r>
        <w:rPr>
          <w:rFonts w:ascii="Arial" w:hAnsi="Arial" w:cs="Arial"/>
          <w:sz w:val="20"/>
          <w:szCs w:val="20"/>
        </w:rPr>
        <w:t>d</w:t>
      </w:r>
      <w:r w:rsidR="00FF52A1" w:rsidRPr="00F57E0E">
        <w:rPr>
          <w:rFonts w:ascii="Arial" w:hAnsi="Arial" w:cs="Arial"/>
          <w:sz w:val="20"/>
          <w:szCs w:val="20"/>
        </w:rPr>
        <w:t xml:space="preserve"> en </w:t>
      </w:r>
      <w:r w:rsidR="003932A2">
        <w:rPr>
          <w:rFonts w:ascii="Arial" w:hAnsi="Arial" w:cs="Arial"/>
          <w:sz w:val="20"/>
          <w:szCs w:val="20"/>
        </w:rPr>
        <w:t xml:space="preserve">vier </w:t>
      </w:r>
      <w:r w:rsidR="00FF52A1" w:rsidRPr="00F57E0E">
        <w:rPr>
          <w:rFonts w:ascii="Arial" w:hAnsi="Arial" w:cs="Arial"/>
          <w:sz w:val="20"/>
          <w:szCs w:val="20"/>
        </w:rPr>
        <w:t xml:space="preserve">beleidsmedewerkers van de gemeente Rotterdam die betrokken zijn bij het opstellen van het convenant. De respondenten bij Stichting CAV Rotterdam heb ik gekozen op basis van </w:t>
      </w:r>
      <w:r w:rsidR="009B0435">
        <w:rPr>
          <w:rFonts w:ascii="Arial" w:hAnsi="Arial" w:cs="Arial"/>
          <w:sz w:val="20"/>
          <w:szCs w:val="20"/>
        </w:rPr>
        <w:t>hun werkervaring</w:t>
      </w:r>
      <w:r w:rsidR="00FF52A1" w:rsidRPr="00F57E0E">
        <w:rPr>
          <w:rFonts w:ascii="Arial" w:hAnsi="Arial" w:cs="Arial"/>
          <w:sz w:val="20"/>
          <w:szCs w:val="20"/>
        </w:rPr>
        <w:t xml:space="preserve">. Als eerste </w:t>
      </w:r>
      <w:r>
        <w:rPr>
          <w:rFonts w:ascii="Arial" w:hAnsi="Arial" w:cs="Arial"/>
          <w:sz w:val="20"/>
          <w:szCs w:val="20"/>
        </w:rPr>
        <w:t>heb</w:t>
      </w:r>
      <w:r w:rsidR="00FF52A1" w:rsidRPr="00F57E0E">
        <w:rPr>
          <w:rFonts w:ascii="Arial" w:hAnsi="Arial" w:cs="Arial"/>
          <w:sz w:val="20"/>
          <w:szCs w:val="20"/>
        </w:rPr>
        <w:t xml:space="preserve"> ik </w:t>
      </w:r>
      <w:r>
        <w:rPr>
          <w:rFonts w:ascii="Arial" w:hAnsi="Arial" w:cs="Arial"/>
          <w:sz w:val="20"/>
          <w:szCs w:val="20"/>
        </w:rPr>
        <w:t xml:space="preserve">gekozen om </w:t>
      </w:r>
      <w:r w:rsidR="00FF52A1" w:rsidRPr="00F57E0E">
        <w:rPr>
          <w:rFonts w:ascii="Arial" w:hAnsi="Arial" w:cs="Arial"/>
          <w:sz w:val="20"/>
          <w:szCs w:val="20"/>
        </w:rPr>
        <w:t>de teamleider van Stichting CAV</w:t>
      </w:r>
      <w:r w:rsidR="003B64E3">
        <w:rPr>
          <w:rFonts w:ascii="Arial" w:hAnsi="Arial" w:cs="Arial"/>
          <w:sz w:val="20"/>
          <w:szCs w:val="20"/>
        </w:rPr>
        <w:t xml:space="preserve"> Rotterdam</w:t>
      </w:r>
      <w:r w:rsidR="001F4B2A">
        <w:rPr>
          <w:rFonts w:ascii="Arial" w:hAnsi="Arial" w:cs="Arial"/>
          <w:sz w:val="20"/>
          <w:szCs w:val="20"/>
        </w:rPr>
        <w:t xml:space="preserve"> te</w:t>
      </w:r>
      <w:r w:rsidR="00FF52A1" w:rsidRPr="00F57E0E">
        <w:rPr>
          <w:rFonts w:ascii="Arial" w:hAnsi="Arial" w:cs="Arial"/>
          <w:sz w:val="20"/>
          <w:szCs w:val="20"/>
        </w:rPr>
        <w:t xml:space="preserve"> interviewen en vervolgens </w:t>
      </w:r>
      <w:r w:rsidR="003932A2">
        <w:rPr>
          <w:rFonts w:ascii="Arial" w:hAnsi="Arial" w:cs="Arial"/>
          <w:sz w:val="20"/>
          <w:szCs w:val="20"/>
        </w:rPr>
        <w:t>drie</w:t>
      </w:r>
      <w:r w:rsidR="00FF52A1" w:rsidRPr="00F57E0E">
        <w:rPr>
          <w:rFonts w:ascii="Arial" w:hAnsi="Arial" w:cs="Arial"/>
          <w:sz w:val="20"/>
          <w:szCs w:val="20"/>
        </w:rPr>
        <w:t xml:space="preserve"> bewindvoerders met veel </w:t>
      </w:r>
      <w:r w:rsidR="009B0435">
        <w:rPr>
          <w:rFonts w:ascii="Arial" w:hAnsi="Arial" w:cs="Arial"/>
          <w:sz w:val="20"/>
          <w:szCs w:val="20"/>
        </w:rPr>
        <w:t>werk</w:t>
      </w:r>
      <w:r w:rsidR="00FF52A1" w:rsidRPr="00F57E0E">
        <w:rPr>
          <w:rFonts w:ascii="Arial" w:hAnsi="Arial" w:cs="Arial"/>
          <w:sz w:val="20"/>
          <w:szCs w:val="20"/>
        </w:rPr>
        <w:t>ervaring. Deze respondenten bezitten voldoende kennis om antwoord te geven op de vragen van het interview.</w:t>
      </w:r>
      <w:r w:rsidR="00770B60">
        <w:rPr>
          <w:rFonts w:ascii="Arial" w:hAnsi="Arial" w:cs="Arial"/>
          <w:sz w:val="20"/>
          <w:szCs w:val="20"/>
        </w:rPr>
        <w:t xml:space="preserve"> </w:t>
      </w:r>
      <w:r w:rsidR="001960AF">
        <w:rPr>
          <w:rFonts w:ascii="Arial" w:hAnsi="Arial" w:cs="Arial"/>
          <w:sz w:val="20"/>
          <w:szCs w:val="20"/>
        </w:rPr>
        <w:t>De respondenten van de gemeente Rotterdam heb ik gekozen om basis van hun functie. De vier respondenten zijn allemaal werkzaam bij het projectteam Regie Bewind. Zij geven hun kijkwijze op de afspraken in het convenant vanuit het perspectief van de gemeente Rotterdam.</w:t>
      </w:r>
      <w:r w:rsidR="00FF52A1" w:rsidRPr="00F57E0E">
        <w:rPr>
          <w:rFonts w:ascii="Arial" w:hAnsi="Arial" w:cs="Arial"/>
          <w:sz w:val="20"/>
          <w:szCs w:val="20"/>
        </w:rPr>
        <w:t xml:space="preserve"> Dit is nodig om van beide partijen te horen hoe zij tegen een convenant aankijken en om zo helder te krijgen welke voor</w:t>
      </w:r>
      <w:r w:rsidR="003B64E3">
        <w:rPr>
          <w:rFonts w:ascii="Arial" w:hAnsi="Arial" w:cs="Arial"/>
          <w:sz w:val="20"/>
          <w:szCs w:val="20"/>
        </w:rPr>
        <w:t>-en nadelen</w:t>
      </w:r>
      <w:r w:rsidR="00FF52A1" w:rsidRPr="00F57E0E">
        <w:rPr>
          <w:rFonts w:ascii="Arial" w:hAnsi="Arial" w:cs="Arial"/>
          <w:sz w:val="20"/>
          <w:szCs w:val="20"/>
        </w:rPr>
        <w:t xml:space="preserve"> er </w:t>
      </w:r>
      <w:r w:rsidR="009B0435">
        <w:rPr>
          <w:rFonts w:ascii="Arial" w:hAnsi="Arial" w:cs="Arial"/>
          <w:sz w:val="20"/>
          <w:szCs w:val="20"/>
        </w:rPr>
        <w:t xml:space="preserve">zijn met betrekking tot </w:t>
      </w:r>
      <w:r w:rsidR="001960AF">
        <w:rPr>
          <w:rFonts w:ascii="Arial" w:hAnsi="Arial" w:cs="Arial"/>
          <w:sz w:val="20"/>
          <w:szCs w:val="20"/>
        </w:rPr>
        <w:t>de afspraken van het</w:t>
      </w:r>
      <w:r w:rsidR="00FF52A1" w:rsidRPr="00F57E0E">
        <w:rPr>
          <w:rFonts w:ascii="Arial" w:hAnsi="Arial" w:cs="Arial"/>
          <w:sz w:val="20"/>
          <w:szCs w:val="20"/>
        </w:rPr>
        <w:t xml:space="preserve"> convenant.</w:t>
      </w:r>
      <w:r w:rsidR="00C855ED">
        <w:rPr>
          <w:rFonts w:ascii="Arial" w:hAnsi="Arial" w:cs="Arial"/>
          <w:sz w:val="20"/>
          <w:szCs w:val="20"/>
        </w:rPr>
        <w:t xml:space="preserve"> Tot slot </w:t>
      </w:r>
      <w:r w:rsidR="003932A2">
        <w:rPr>
          <w:rFonts w:ascii="Arial" w:hAnsi="Arial" w:cs="Arial"/>
          <w:sz w:val="20"/>
          <w:szCs w:val="20"/>
        </w:rPr>
        <w:t>is</w:t>
      </w:r>
      <w:r w:rsidR="00C855ED">
        <w:rPr>
          <w:rFonts w:ascii="Arial" w:hAnsi="Arial" w:cs="Arial"/>
          <w:sz w:val="20"/>
          <w:szCs w:val="20"/>
        </w:rPr>
        <w:t xml:space="preserve"> de directeur van Stichting CAV geïnterviewd om zijn visie op het convenant in kaart te brengen.</w:t>
      </w:r>
      <w:r w:rsidR="0093792B">
        <w:rPr>
          <w:rFonts w:ascii="Arial" w:hAnsi="Arial" w:cs="Arial"/>
          <w:sz w:val="20"/>
          <w:szCs w:val="20"/>
        </w:rPr>
        <w:t xml:space="preserve"> </w:t>
      </w:r>
      <w:r w:rsidR="009B0435">
        <w:rPr>
          <w:rFonts w:ascii="Arial" w:hAnsi="Arial" w:cs="Arial"/>
          <w:sz w:val="20"/>
          <w:szCs w:val="20"/>
        </w:rPr>
        <w:t xml:space="preserve">Cliënten van Stichting CAV zijn niet geïnterviewd. Hiervoor is gekozen omdat </w:t>
      </w:r>
      <w:r w:rsidR="0093792B">
        <w:rPr>
          <w:rFonts w:ascii="Arial" w:hAnsi="Arial" w:cs="Arial"/>
          <w:sz w:val="20"/>
          <w:szCs w:val="20"/>
        </w:rPr>
        <w:t xml:space="preserve">cliënten niet direct bij deze samenwerking betrokken zijn. </w:t>
      </w:r>
      <w:r w:rsidR="00C855ED">
        <w:rPr>
          <w:rFonts w:ascii="Arial" w:hAnsi="Arial" w:cs="Arial"/>
          <w:sz w:val="20"/>
          <w:szCs w:val="20"/>
        </w:rPr>
        <w:t>De</w:t>
      </w:r>
      <w:r w:rsidR="00FF52A1" w:rsidRPr="00F57E0E">
        <w:rPr>
          <w:rFonts w:ascii="Arial" w:hAnsi="Arial" w:cs="Arial"/>
          <w:sz w:val="20"/>
          <w:szCs w:val="20"/>
        </w:rPr>
        <w:t xml:space="preserve"> respondenten</w:t>
      </w:r>
      <w:r w:rsidR="00C855ED">
        <w:rPr>
          <w:rFonts w:ascii="Arial" w:hAnsi="Arial" w:cs="Arial"/>
          <w:sz w:val="20"/>
          <w:szCs w:val="20"/>
        </w:rPr>
        <w:t xml:space="preserve"> hebben</w:t>
      </w:r>
      <w:r w:rsidR="00FF52A1" w:rsidRPr="00F57E0E">
        <w:rPr>
          <w:rFonts w:ascii="Arial" w:hAnsi="Arial" w:cs="Arial"/>
          <w:sz w:val="20"/>
          <w:szCs w:val="20"/>
        </w:rPr>
        <w:t xml:space="preserve"> voldoende kennis van de cliënten om </w:t>
      </w:r>
      <w:r w:rsidR="00C855ED">
        <w:rPr>
          <w:rFonts w:ascii="Arial" w:hAnsi="Arial" w:cs="Arial"/>
          <w:sz w:val="20"/>
          <w:szCs w:val="20"/>
        </w:rPr>
        <w:t>de</w:t>
      </w:r>
      <w:r w:rsidR="00FF52A1" w:rsidRPr="00F57E0E">
        <w:rPr>
          <w:rFonts w:ascii="Arial" w:hAnsi="Arial" w:cs="Arial"/>
          <w:sz w:val="20"/>
          <w:szCs w:val="20"/>
        </w:rPr>
        <w:t xml:space="preserve"> deelvragen</w:t>
      </w:r>
      <w:r w:rsidR="000E32E4">
        <w:rPr>
          <w:rFonts w:ascii="Arial" w:hAnsi="Arial" w:cs="Arial"/>
          <w:sz w:val="20"/>
          <w:szCs w:val="20"/>
        </w:rPr>
        <w:t xml:space="preserve"> met betrekking tot de voor-en nadelen voor cliënten te kunnen</w:t>
      </w:r>
      <w:r w:rsidR="00FF52A1" w:rsidRPr="00F57E0E">
        <w:rPr>
          <w:rFonts w:ascii="Arial" w:hAnsi="Arial" w:cs="Arial"/>
          <w:sz w:val="20"/>
          <w:szCs w:val="20"/>
        </w:rPr>
        <w:t xml:space="preserve"> beantwoorden. Zowel bewindvoerders als medewerkers van de gemeente werken veel met deze cliëntengroep. Met de informatie van beide kanten</w:t>
      </w:r>
      <w:r w:rsidR="00C855ED">
        <w:rPr>
          <w:rFonts w:ascii="Arial" w:hAnsi="Arial" w:cs="Arial"/>
          <w:sz w:val="20"/>
          <w:szCs w:val="20"/>
        </w:rPr>
        <w:t xml:space="preserve"> k</w:t>
      </w:r>
      <w:r w:rsidR="009B0435">
        <w:rPr>
          <w:rFonts w:ascii="Arial" w:hAnsi="Arial" w:cs="Arial"/>
          <w:sz w:val="20"/>
          <w:szCs w:val="20"/>
        </w:rPr>
        <w:t>an</w:t>
      </w:r>
      <w:r w:rsidR="00C855ED">
        <w:rPr>
          <w:rFonts w:ascii="Arial" w:hAnsi="Arial" w:cs="Arial"/>
          <w:sz w:val="20"/>
          <w:szCs w:val="20"/>
        </w:rPr>
        <w:t xml:space="preserve"> er </w:t>
      </w:r>
      <w:r w:rsidR="00FF52A1" w:rsidRPr="00F57E0E">
        <w:rPr>
          <w:rFonts w:ascii="Arial" w:hAnsi="Arial" w:cs="Arial"/>
          <w:sz w:val="20"/>
          <w:szCs w:val="20"/>
        </w:rPr>
        <w:t xml:space="preserve">antwoord </w:t>
      </w:r>
      <w:r w:rsidR="00C855ED">
        <w:rPr>
          <w:rFonts w:ascii="Arial" w:hAnsi="Arial" w:cs="Arial"/>
          <w:sz w:val="20"/>
          <w:szCs w:val="20"/>
        </w:rPr>
        <w:t xml:space="preserve">worden gegeven </w:t>
      </w:r>
      <w:r w:rsidR="00FF52A1" w:rsidRPr="00F57E0E">
        <w:rPr>
          <w:rFonts w:ascii="Arial" w:hAnsi="Arial" w:cs="Arial"/>
          <w:sz w:val="20"/>
          <w:szCs w:val="20"/>
        </w:rPr>
        <w:t>op de vraag welke voordelen er aan het tekenen van een convenant zitten voor de cliënten.</w:t>
      </w:r>
      <w:r w:rsidR="000F0E5A" w:rsidRPr="000F0E5A">
        <w:rPr>
          <w:rFonts w:ascii="Arial" w:hAnsi="Arial" w:cs="Arial"/>
          <w:sz w:val="20"/>
          <w:szCs w:val="20"/>
        </w:rPr>
        <w:t xml:space="preserve"> </w:t>
      </w:r>
    </w:p>
    <w:p w14:paraId="06D05CD0" w14:textId="77777777" w:rsidR="00CE0086" w:rsidRPr="006D1DBD" w:rsidRDefault="009B2082" w:rsidP="006D1DBD">
      <w:pPr>
        <w:spacing w:line="360" w:lineRule="auto"/>
        <w:rPr>
          <w:rFonts w:ascii="Arial" w:hAnsi="Arial" w:cs="Arial"/>
          <w:sz w:val="20"/>
          <w:szCs w:val="20"/>
        </w:rPr>
      </w:pPr>
      <w:r>
        <w:rPr>
          <w:rFonts w:ascii="Arial" w:hAnsi="Arial" w:cs="Arial"/>
          <w:sz w:val="20"/>
          <w:szCs w:val="20"/>
        </w:rPr>
        <w:t>Als alle voor-en nadelen in kaart zijn gebracht kan er antwoord worden gegeven op de vraag hoe het convenant in de praktijk gebruikt kan worden door de bewindvoerders van Stichting CAV en hun cliënten.</w:t>
      </w:r>
      <w:r w:rsidR="00625981">
        <w:rPr>
          <w:rFonts w:ascii="Arial" w:hAnsi="Arial" w:cs="Arial"/>
          <w:sz w:val="20"/>
          <w:szCs w:val="20"/>
        </w:rPr>
        <w:t xml:space="preserve"> </w:t>
      </w:r>
      <w:r w:rsidR="00570083">
        <w:rPr>
          <w:rFonts w:ascii="Arial" w:hAnsi="Arial" w:cs="Arial"/>
          <w:sz w:val="20"/>
          <w:szCs w:val="20"/>
        </w:rPr>
        <w:t xml:space="preserve">Bewindvoerders zullen </w:t>
      </w:r>
      <w:r w:rsidR="009B0435">
        <w:rPr>
          <w:rFonts w:ascii="Arial" w:hAnsi="Arial" w:cs="Arial"/>
          <w:sz w:val="20"/>
          <w:szCs w:val="20"/>
        </w:rPr>
        <w:t xml:space="preserve">naar verwachting </w:t>
      </w:r>
      <w:r w:rsidR="00570083">
        <w:rPr>
          <w:rFonts w:ascii="Arial" w:hAnsi="Arial" w:cs="Arial"/>
          <w:sz w:val="20"/>
          <w:szCs w:val="20"/>
        </w:rPr>
        <w:t>vooral vanuit hun eigen perspectief praten en zo veel informatie geven over hoe zij het convenant kunnen gebruiken en welke voordelen er voor hun aan zitten. De gemeente kijkt vooral naar de cijfers en de burgers. Beide partijen hebben als doel het helpen van burgers die kampen met financiële problemen.</w:t>
      </w:r>
    </w:p>
    <w:p w14:paraId="028550BD" w14:textId="77777777" w:rsidR="00FF52A1" w:rsidRPr="00F57E0E" w:rsidRDefault="00FF52A1" w:rsidP="00D45F2D">
      <w:pPr>
        <w:pStyle w:val="Kop1"/>
        <w:numPr>
          <w:ilvl w:val="1"/>
          <w:numId w:val="15"/>
        </w:numPr>
        <w:spacing w:line="360" w:lineRule="auto"/>
        <w:rPr>
          <w:rStyle w:val="Titelvanboek"/>
          <w:rFonts w:ascii="Arial" w:hAnsi="Arial" w:cs="Arial"/>
          <w:sz w:val="20"/>
          <w:szCs w:val="20"/>
        </w:rPr>
      </w:pPr>
      <w:bookmarkStart w:id="21" w:name="_Toc12647694"/>
      <w:r w:rsidRPr="00F57E0E">
        <w:rPr>
          <w:rStyle w:val="Titelvanboek"/>
          <w:rFonts w:ascii="Arial" w:hAnsi="Arial" w:cs="Arial"/>
          <w:sz w:val="20"/>
          <w:szCs w:val="20"/>
        </w:rPr>
        <w:t>Kwaliteit van de gegevens</w:t>
      </w:r>
      <w:bookmarkEnd w:id="21"/>
    </w:p>
    <w:p w14:paraId="4F77067A" w14:textId="77777777" w:rsidR="006E3CE4" w:rsidRDefault="006E3CE4" w:rsidP="00F57E0E">
      <w:pPr>
        <w:spacing w:line="360" w:lineRule="auto"/>
        <w:rPr>
          <w:rFonts w:ascii="Arial" w:hAnsi="Arial" w:cs="Arial"/>
          <w:b/>
          <w:sz w:val="20"/>
          <w:szCs w:val="20"/>
        </w:rPr>
      </w:pPr>
    </w:p>
    <w:p w14:paraId="2440496C" w14:textId="77777777" w:rsidR="00CE0086" w:rsidRPr="00CE0086" w:rsidRDefault="00CE0086" w:rsidP="00F57E0E">
      <w:pPr>
        <w:spacing w:line="360" w:lineRule="auto"/>
        <w:rPr>
          <w:rFonts w:ascii="Arial" w:hAnsi="Arial" w:cs="Arial"/>
          <w:b/>
          <w:sz w:val="20"/>
          <w:szCs w:val="20"/>
        </w:rPr>
      </w:pPr>
      <w:r w:rsidRPr="00CE0086">
        <w:rPr>
          <w:rFonts w:ascii="Arial" w:hAnsi="Arial" w:cs="Arial"/>
          <w:b/>
          <w:sz w:val="20"/>
          <w:szCs w:val="20"/>
        </w:rPr>
        <w:t>Betrouwbaarheid</w:t>
      </w:r>
    </w:p>
    <w:p w14:paraId="514D6935" w14:textId="77777777" w:rsidR="00DD7CE2" w:rsidRDefault="00271530" w:rsidP="00F57E0E">
      <w:pPr>
        <w:spacing w:line="360" w:lineRule="auto"/>
        <w:rPr>
          <w:rFonts w:ascii="Arial" w:hAnsi="Arial" w:cs="Arial"/>
          <w:sz w:val="20"/>
          <w:szCs w:val="20"/>
        </w:rPr>
      </w:pPr>
      <w:r>
        <w:rPr>
          <w:rFonts w:ascii="Arial" w:hAnsi="Arial" w:cs="Arial"/>
          <w:sz w:val="20"/>
          <w:szCs w:val="20"/>
        </w:rPr>
        <w:t>De interviews waren zo opgesteld dat d</w:t>
      </w:r>
      <w:r w:rsidR="00DD7CE2">
        <w:rPr>
          <w:rFonts w:ascii="Arial" w:hAnsi="Arial" w:cs="Arial"/>
          <w:sz w:val="20"/>
          <w:szCs w:val="20"/>
        </w:rPr>
        <w:t xml:space="preserve">e tien respondenten </w:t>
      </w:r>
      <w:r>
        <w:rPr>
          <w:rFonts w:ascii="Arial" w:hAnsi="Arial" w:cs="Arial"/>
          <w:sz w:val="20"/>
          <w:szCs w:val="20"/>
        </w:rPr>
        <w:t>a</w:t>
      </w:r>
      <w:r w:rsidR="00DD7CE2">
        <w:rPr>
          <w:rFonts w:ascii="Arial" w:hAnsi="Arial" w:cs="Arial"/>
          <w:sz w:val="20"/>
          <w:szCs w:val="20"/>
        </w:rPr>
        <w:t>part van elkaar geïnterviewd</w:t>
      </w:r>
      <w:r>
        <w:rPr>
          <w:rFonts w:ascii="Arial" w:hAnsi="Arial" w:cs="Arial"/>
          <w:sz w:val="20"/>
          <w:szCs w:val="20"/>
        </w:rPr>
        <w:t xml:space="preserve"> werden</w:t>
      </w:r>
      <w:r w:rsidR="00DD7CE2">
        <w:rPr>
          <w:rFonts w:ascii="Arial" w:hAnsi="Arial" w:cs="Arial"/>
          <w:sz w:val="20"/>
          <w:szCs w:val="20"/>
        </w:rPr>
        <w:t xml:space="preserve"> in een afgesloten ruimte. </w:t>
      </w:r>
      <w:r>
        <w:rPr>
          <w:rFonts w:ascii="Arial" w:hAnsi="Arial" w:cs="Arial"/>
          <w:sz w:val="20"/>
          <w:szCs w:val="20"/>
        </w:rPr>
        <w:t>H</w:t>
      </w:r>
      <w:r w:rsidR="00DD7CE2">
        <w:rPr>
          <w:rFonts w:ascii="Arial" w:hAnsi="Arial" w:cs="Arial"/>
          <w:sz w:val="20"/>
          <w:szCs w:val="20"/>
        </w:rPr>
        <w:t>iervoor</w:t>
      </w:r>
      <w:r>
        <w:rPr>
          <w:rFonts w:ascii="Arial" w:hAnsi="Arial" w:cs="Arial"/>
          <w:sz w:val="20"/>
          <w:szCs w:val="20"/>
        </w:rPr>
        <w:t xml:space="preserve"> is</w:t>
      </w:r>
      <w:r w:rsidR="00DD7CE2">
        <w:rPr>
          <w:rFonts w:ascii="Arial" w:hAnsi="Arial" w:cs="Arial"/>
          <w:sz w:val="20"/>
          <w:szCs w:val="20"/>
        </w:rPr>
        <w:t xml:space="preserve"> gekozen</w:t>
      </w:r>
      <w:r>
        <w:rPr>
          <w:rFonts w:ascii="Arial" w:hAnsi="Arial" w:cs="Arial"/>
          <w:sz w:val="20"/>
          <w:szCs w:val="20"/>
        </w:rPr>
        <w:t xml:space="preserve"> zodat er een</w:t>
      </w:r>
      <w:r w:rsidR="00DD7CE2">
        <w:rPr>
          <w:rFonts w:ascii="Arial" w:hAnsi="Arial" w:cs="Arial"/>
          <w:sz w:val="20"/>
          <w:szCs w:val="20"/>
        </w:rPr>
        <w:t xml:space="preserve"> veilige omgeving </w:t>
      </w:r>
      <w:r>
        <w:rPr>
          <w:rFonts w:ascii="Arial" w:hAnsi="Arial" w:cs="Arial"/>
          <w:sz w:val="20"/>
          <w:szCs w:val="20"/>
        </w:rPr>
        <w:t xml:space="preserve">ontstond </w:t>
      </w:r>
      <w:r w:rsidR="00DD7CE2">
        <w:rPr>
          <w:rFonts w:ascii="Arial" w:hAnsi="Arial" w:cs="Arial"/>
          <w:sz w:val="20"/>
          <w:szCs w:val="20"/>
        </w:rPr>
        <w:t xml:space="preserve">waarin de respondenten </w:t>
      </w:r>
      <w:r>
        <w:rPr>
          <w:rFonts w:ascii="Arial" w:hAnsi="Arial" w:cs="Arial"/>
          <w:sz w:val="20"/>
          <w:szCs w:val="20"/>
        </w:rPr>
        <w:t>vrij konden antwoorden</w:t>
      </w:r>
      <w:r w:rsidR="00DD7CE2">
        <w:rPr>
          <w:rFonts w:ascii="Arial" w:hAnsi="Arial" w:cs="Arial"/>
          <w:sz w:val="20"/>
          <w:szCs w:val="20"/>
        </w:rPr>
        <w:t>. Dit zorgde ervoor dat respondenten niet door elkaar werden beïnvloed</w:t>
      </w:r>
      <w:r>
        <w:rPr>
          <w:rFonts w:ascii="Arial" w:hAnsi="Arial" w:cs="Arial"/>
          <w:sz w:val="20"/>
          <w:szCs w:val="20"/>
        </w:rPr>
        <w:t xml:space="preserve"> met als gevolg </w:t>
      </w:r>
      <w:r w:rsidR="00DD7CE2">
        <w:rPr>
          <w:rFonts w:ascii="Arial" w:hAnsi="Arial" w:cs="Arial"/>
          <w:sz w:val="20"/>
          <w:szCs w:val="20"/>
        </w:rPr>
        <w:t>meer betrouwbaarheid van de resultaten.</w:t>
      </w:r>
    </w:p>
    <w:p w14:paraId="21CA0034" w14:textId="77777777" w:rsidR="00CE0086" w:rsidRDefault="00CE0086" w:rsidP="00F57E0E">
      <w:pPr>
        <w:spacing w:line="360" w:lineRule="auto"/>
        <w:rPr>
          <w:rFonts w:ascii="Arial" w:hAnsi="Arial" w:cs="Arial"/>
          <w:b/>
          <w:sz w:val="20"/>
          <w:szCs w:val="20"/>
        </w:rPr>
      </w:pPr>
      <w:r>
        <w:rPr>
          <w:rFonts w:ascii="Arial" w:hAnsi="Arial" w:cs="Arial"/>
          <w:b/>
          <w:sz w:val="20"/>
          <w:szCs w:val="20"/>
        </w:rPr>
        <w:t>Validiteit</w:t>
      </w:r>
    </w:p>
    <w:p w14:paraId="5D769E96" w14:textId="77777777" w:rsidR="00DD7CE2" w:rsidRDefault="00CE0086" w:rsidP="00F57E0E">
      <w:pPr>
        <w:spacing w:line="360" w:lineRule="auto"/>
        <w:rPr>
          <w:rFonts w:ascii="Arial" w:hAnsi="Arial" w:cs="Arial"/>
          <w:sz w:val="20"/>
          <w:szCs w:val="20"/>
        </w:rPr>
      </w:pPr>
      <w:r>
        <w:rPr>
          <w:rFonts w:ascii="Arial" w:hAnsi="Arial" w:cs="Arial"/>
          <w:sz w:val="20"/>
          <w:szCs w:val="20"/>
        </w:rPr>
        <w:t xml:space="preserve">Het onderzoek is valide omdat de </w:t>
      </w:r>
      <w:r w:rsidR="00271530">
        <w:rPr>
          <w:rFonts w:ascii="Arial" w:hAnsi="Arial" w:cs="Arial"/>
          <w:sz w:val="20"/>
          <w:szCs w:val="20"/>
        </w:rPr>
        <w:t xml:space="preserve">geïnterviewde respondenten </w:t>
      </w:r>
      <w:r>
        <w:rPr>
          <w:rFonts w:ascii="Arial" w:hAnsi="Arial" w:cs="Arial"/>
          <w:sz w:val="20"/>
          <w:szCs w:val="20"/>
        </w:rPr>
        <w:t>ook daadwerkelijk betrokken zijn geweest bij het opstellen en sluiten van het convenant.</w:t>
      </w:r>
      <w:r w:rsidR="00FC4722">
        <w:rPr>
          <w:rStyle w:val="Voetnootmarkering"/>
          <w:rFonts w:ascii="Arial" w:hAnsi="Arial" w:cs="Arial"/>
          <w:sz w:val="20"/>
          <w:szCs w:val="20"/>
        </w:rPr>
        <w:footnoteReference w:id="7"/>
      </w:r>
      <w:r>
        <w:rPr>
          <w:rFonts w:ascii="Arial" w:hAnsi="Arial" w:cs="Arial"/>
          <w:sz w:val="20"/>
          <w:szCs w:val="20"/>
        </w:rPr>
        <w:t xml:space="preserve"> De bewindvoerders waren gekozen op basis van ervaring. Deze respondenten hebben voldoende ervaring om hun zienswijze op het convenant </w:t>
      </w:r>
      <w:r w:rsidR="00271530">
        <w:rPr>
          <w:rFonts w:ascii="Arial" w:hAnsi="Arial" w:cs="Arial"/>
          <w:sz w:val="20"/>
          <w:szCs w:val="20"/>
        </w:rPr>
        <w:t xml:space="preserve">kenbaar </w:t>
      </w:r>
      <w:r>
        <w:rPr>
          <w:rFonts w:ascii="Arial" w:hAnsi="Arial" w:cs="Arial"/>
          <w:sz w:val="20"/>
          <w:szCs w:val="20"/>
        </w:rPr>
        <w:t>te</w:t>
      </w:r>
      <w:r w:rsidR="00271530">
        <w:rPr>
          <w:rFonts w:ascii="Arial" w:hAnsi="Arial" w:cs="Arial"/>
          <w:sz w:val="20"/>
          <w:szCs w:val="20"/>
        </w:rPr>
        <w:t xml:space="preserve"> maken waardoor er precies onderzocht kon worden wat de centrale vraag stelt.</w:t>
      </w:r>
    </w:p>
    <w:p w14:paraId="2AAEB636" w14:textId="77777777" w:rsidR="00271530" w:rsidRPr="00271530" w:rsidRDefault="00271530" w:rsidP="00F57E0E">
      <w:pPr>
        <w:spacing w:line="360" w:lineRule="auto"/>
        <w:rPr>
          <w:rFonts w:ascii="Arial" w:hAnsi="Arial" w:cs="Arial"/>
          <w:b/>
          <w:sz w:val="20"/>
          <w:szCs w:val="20"/>
        </w:rPr>
      </w:pPr>
      <w:r w:rsidRPr="00271530">
        <w:rPr>
          <w:rFonts w:ascii="Arial" w:hAnsi="Arial" w:cs="Arial"/>
          <w:b/>
          <w:sz w:val="20"/>
          <w:szCs w:val="20"/>
        </w:rPr>
        <w:lastRenderedPageBreak/>
        <w:t>Kwaliteit</w:t>
      </w:r>
    </w:p>
    <w:p w14:paraId="0B9107AB" w14:textId="77777777" w:rsidR="00FF52A1" w:rsidRPr="00F57E0E" w:rsidRDefault="00FF52A1" w:rsidP="00F57E0E">
      <w:pPr>
        <w:spacing w:line="360" w:lineRule="auto"/>
        <w:rPr>
          <w:rFonts w:ascii="Arial" w:hAnsi="Arial" w:cs="Arial"/>
          <w:sz w:val="20"/>
          <w:szCs w:val="20"/>
        </w:rPr>
      </w:pPr>
      <w:r w:rsidRPr="00F57E0E">
        <w:rPr>
          <w:rFonts w:ascii="Arial" w:hAnsi="Arial" w:cs="Arial"/>
          <w:sz w:val="20"/>
          <w:szCs w:val="20"/>
        </w:rPr>
        <w:t xml:space="preserve">Tijdens het interviewen </w:t>
      </w:r>
      <w:r w:rsidR="00986BA5">
        <w:rPr>
          <w:rFonts w:ascii="Arial" w:hAnsi="Arial" w:cs="Arial"/>
          <w:sz w:val="20"/>
          <w:szCs w:val="20"/>
        </w:rPr>
        <w:t xml:space="preserve">zijn er </w:t>
      </w:r>
      <w:r w:rsidRPr="00F57E0E">
        <w:rPr>
          <w:rFonts w:ascii="Arial" w:hAnsi="Arial" w:cs="Arial"/>
          <w:sz w:val="20"/>
          <w:szCs w:val="20"/>
        </w:rPr>
        <w:t xml:space="preserve">meerdere maatregelen </w:t>
      </w:r>
      <w:r w:rsidR="00271530">
        <w:rPr>
          <w:rFonts w:ascii="Arial" w:hAnsi="Arial" w:cs="Arial"/>
          <w:sz w:val="20"/>
          <w:szCs w:val="20"/>
        </w:rPr>
        <w:t>genome</w:t>
      </w:r>
      <w:r w:rsidRPr="00F57E0E">
        <w:rPr>
          <w:rFonts w:ascii="Arial" w:hAnsi="Arial" w:cs="Arial"/>
          <w:sz w:val="20"/>
          <w:szCs w:val="20"/>
        </w:rPr>
        <w:t xml:space="preserve">n om de </w:t>
      </w:r>
      <w:r w:rsidR="00CE0086">
        <w:rPr>
          <w:rFonts w:ascii="Arial" w:hAnsi="Arial" w:cs="Arial"/>
          <w:sz w:val="20"/>
          <w:szCs w:val="20"/>
        </w:rPr>
        <w:t>kwaliteit</w:t>
      </w:r>
      <w:r w:rsidRPr="00F57E0E">
        <w:rPr>
          <w:rFonts w:ascii="Arial" w:hAnsi="Arial" w:cs="Arial"/>
          <w:sz w:val="20"/>
          <w:szCs w:val="20"/>
        </w:rPr>
        <w:t xml:space="preserve"> van de interviews te vergroten</w:t>
      </w:r>
      <w:r w:rsidR="00CE0086">
        <w:rPr>
          <w:rFonts w:ascii="Arial" w:hAnsi="Arial" w:cs="Arial"/>
          <w:sz w:val="20"/>
          <w:szCs w:val="20"/>
        </w:rPr>
        <w:t>:</w:t>
      </w:r>
    </w:p>
    <w:p w14:paraId="55DFDAA0" w14:textId="77777777" w:rsidR="00FF52A1" w:rsidRPr="00F57E0E" w:rsidRDefault="00FF52A1" w:rsidP="00F57E0E">
      <w:pPr>
        <w:numPr>
          <w:ilvl w:val="0"/>
          <w:numId w:val="4"/>
        </w:numPr>
        <w:spacing w:line="360" w:lineRule="auto"/>
        <w:rPr>
          <w:rFonts w:ascii="Arial" w:hAnsi="Arial" w:cs="Arial"/>
          <w:sz w:val="20"/>
          <w:szCs w:val="20"/>
        </w:rPr>
      </w:pPr>
      <w:r w:rsidRPr="00F57E0E">
        <w:rPr>
          <w:rFonts w:ascii="Arial" w:hAnsi="Arial" w:cs="Arial"/>
          <w:sz w:val="20"/>
          <w:szCs w:val="20"/>
        </w:rPr>
        <w:t xml:space="preserve">Elk interview </w:t>
      </w:r>
      <w:r w:rsidR="003E6405">
        <w:rPr>
          <w:rFonts w:ascii="Arial" w:hAnsi="Arial" w:cs="Arial"/>
          <w:sz w:val="20"/>
          <w:szCs w:val="20"/>
        </w:rPr>
        <w:t>is</w:t>
      </w:r>
      <w:r w:rsidRPr="00F57E0E">
        <w:rPr>
          <w:rFonts w:ascii="Arial" w:hAnsi="Arial" w:cs="Arial"/>
          <w:sz w:val="20"/>
          <w:szCs w:val="20"/>
        </w:rPr>
        <w:t xml:space="preserve"> opgenomen met een mobiele telefoon. Deze opname</w:t>
      </w:r>
      <w:r w:rsidR="00271530">
        <w:rPr>
          <w:rFonts w:ascii="Arial" w:hAnsi="Arial" w:cs="Arial"/>
          <w:sz w:val="20"/>
          <w:szCs w:val="20"/>
        </w:rPr>
        <w:t>s</w:t>
      </w:r>
      <w:r w:rsidRPr="00F57E0E">
        <w:rPr>
          <w:rFonts w:ascii="Arial" w:hAnsi="Arial" w:cs="Arial"/>
          <w:sz w:val="20"/>
          <w:szCs w:val="20"/>
        </w:rPr>
        <w:t xml:space="preserve"> k</w:t>
      </w:r>
      <w:r w:rsidR="003E6405">
        <w:rPr>
          <w:rFonts w:ascii="Arial" w:hAnsi="Arial" w:cs="Arial"/>
          <w:sz w:val="20"/>
          <w:szCs w:val="20"/>
        </w:rPr>
        <w:t>o</w:t>
      </w:r>
      <w:r w:rsidRPr="00F57E0E">
        <w:rPr>
          <w:rFonts w:ascii="Arial" w:hAnsi="Arial" w:cs="Arial"/>
          <w:sz w:val="20"/>
          <w:szCs w:val="20"/>
        </w:rPr>
        <w:t>n</w:t>
      </w:r>
      <w:r w:rsidR="00271530">
        <w:rPr>
          <w:rFonts w:ascii="Arial" w:hAnsi="Arial" w:cs="Arial"/>
          <w:sz w:val="20"/>
          <w:szCs w:val="20"/>
        </w:rPr>
        <w:t xml:space="preserve">den </w:t>
      </w:r>
      <w:r w:rsidRPr="00F57E0E">
        <w:rPr>
          <w:rFonts w:ascii="Arial" w:hAnsi="Arial" w:cs="Arial"/>
          <w:sz w:val="20"/>
          <w:szCs w:val="20"/>
        </w:rPr>
        <w:t>dan worden teruggeluisterd en rustig worden uitgetypt. Dit voorkomt fouten</w:t>
      </w:r>
      <w:r w:rsidR="00CE0086">
        <w:rPr>
          <w:rFonts w:ascii="Arial" w:hAnsi="Arial" w:cs="Arial"/>
          <w:sz w:val="20"/>
          <w:szCs w:val="20"/>
        </w:rPr>
        <w:t xml:space="preserve"> en zorgt ervoor dat er geen informatie wordt gemist.</w:t>
      </w:r>
    </w:p>
    <w:p w14:paraId="07D30C1D" w14:textId="77777777" w:rsidR="00FF52A1" w:rsidRPr="00F57E0E" w:rsidRDefault="00FF52A1" w:rsidP="00F57E0E">
      <w:pPr>
        <w:numPr>
          <w:ilvl w:val="0"/>
          <w:numId w:val="4"/>
        </w:numPr>
        <w:spacing w:line="360" w:lineRule="auto"/>
        <w:rPr>
          <w:rFonts w:ascii="Arial" w:hAnsi="Arial" w:cs="Arial"/>
          <w:sz w:val="20"/>
          <w:szCs w:val="20"/>
        </w:rPr>
      </w:pPr>
      <w:r w:rsidRPr="00F57E0E">
        <w:rPr>
          <w:rFonts w:ascii="Arial" w:hAnsi="Arial" w:cs="Arial"/>
          <w:sz w:val="20"/>
          <w:szCs w:val="20"/>
        </w:rPr>
        <w:t xml:space="preserve">Elk interview </w:t>
      </w:r>
      <w:r w:rsidR="003E6405">
        <w:rPr>
          <w:rFonts w:ascii="Arial" w:hAnsi="Arial" w:cs="Arial"/>
          <w:sz w:val="20"/>
          <w:szCs w:val="20"/>
        </w:rPr>
        <w:t>is</w:t>
      </w:r>
      <w:r w:rsidRPr="00F57E0E">
        <w:rPr>
          <w:rFonts w:ascii="Arial" w:hAnsi="Arial" w:cs="Arial"/>
          <w:sz w:val="20"/>
          <w:szCs w:val="20"/>
        </w:rPr>
        <w:t xml:space="preserve"> afgenomen in een afgesloten kamer zodat de bewindvoerder/medewerker gemeente zich op zijn gemak voel</w:t>
      </w:r>
      <w:r w:rsidR="003E6405">
        <w:rPr>
          <w:rFonts w:ascii="Arial" w:hAnsi="Arial" w:cs="Arial"/>
          <w:sz w:val="20"/>
          <w:szCs w:val="20"/>
        </w:rPr>
        <w:t>de</w:t>
      </w:r>
      <w:r w:rsidRPr="00F57E0E">
        <w:rPr>
          <w:rFonts w:ascii="Arial" w:hAnsi="Arial" w:cs="Arial"/>
          <w:sz w:val="20"/>
          <w:szCs w:val="20"/>
        </w:rPr>
        <w:t xml:space="preserve"> en zich niet</w:t>
      </w:r>
      <w:r w:rsidR="003E6405">
        <w:rPr>
          <w:rFonts w:ascii="Arial" w:hAnsi="Arial" w:cs="Arial"/>
          <w:sz w:val="20"/>
          <w:szCs w:val="20"/>
        </w:rPr>
        <w:t xml:space="preserve"> hoefde</w:t>
      </w:r>
      <w:r w:rsidRPr="00F57E0E">
        <w:rPr>
          <w:rFonts w:ascii="Arial" w:hAnsi="Arial" w:cs="Arial"/>
          <w:sz w:val="20"/>
          <w:szCs w:val="20"/>
        </w:rPr>
        <w:t xml:space="preserve"> in</w:t>
      </w:r>
      <w:r w:rsidR="003E6405">
        <w:rPr>
          <w:rFonts w:ascii="Arial" w:hAnsi="Arial" w:cs="Arial"/>
          <w:sz w:val="20"/>
          <w:szCs w:val="20"/>
        </w:rPr>
        <w:t xml:space="preserve"> </w:t>
      </w:r>
      <w:r w:rsidRPr="00F57E0E">
        <w:rPr>
          <w:rFonts w:ascii="Arial" w:hAnsi="Arial" w:cs="Arial"/>
          <w:sz w:val="20"/>
          <w:szCs w:val="20"/>
        </w:rPr>
        <w:t>houd</w:t>
      </w:r>
      <w:r w:rsidR="003E6405">
        <w:rPr>
          <w:rFonts w:ascii="Arial" w:hAnsi="Arial" w:cs="Arial"/>
          <w:sz w:val="20"/>
          <w:szCs w:val="20"/>
        </w:rPr>
        <w:t>en.</w:t>
      </w:r>
    </w:p>
    <w:p w14:paraId="46845BCC" w14:textId="77777777" w:rsidR="00FF52A1" w:rsidRDefault="00FF52A1" w:rsidP="00F57E0E">
      <w:pPr>
        <w:numPr>
          <w:ilvl w:val="0"/>
          <w:numId w:val="4"/>
        </w:numPr>
        <w:spacing w:line="360" w:lineRule="auto"/>
        <w:rPr>
          <w:rFonts w:ascii="Arial" w:hAnsi="Arial" w:cs="Arial"/>
          <w:sz w:val="20"/>
          <w:szCs w:val="20"/>
        </w:rPr>
      </w:pPr>
      <w:r w:rsidRPr="00F57E0E">
        <w:rPr>
          <w:rFonts w:ascii="Arial" w:hAnsi="Arial" w:cs="Arial"/>
          <w:sz w:val="20"/>
          <w:szCs w:val="20"/>
        </w:rPr>
        <w:t>Het interview</w:t>
      </w:r>
      <w:r w:rsidR="003E6405">
        <w:rPr>
          <w:rFonts w:ascii="Arial" w:hAnsi="Arial" w:cs="Arial"/>
          <w:sz w:val="20"/>
          <w:szCs w:val="20"/>
        </w:rPr>
        <w:t xml:space="preserve"> is</w:t>
      </w:r>
      <w:r w:rsidRPr="00F57E0E">
        <w:rPr>
          <w:rFonts w:ascii="Arial" w:hAnsi="Arial" w:cs="Arial"/>
          <w:sz w:val="20"/>
          <w:szCs w:val="20"/>
        </w:rPr>
        <w:t xml:space="preserve"> woord voor woord </w:t>
      </w:r>
      <w:r w:rsidR="003E6405" w:rsidRPr="00F57E0E">
        <w:rPr>
          <w:rFonts w:ascii="Arial" w:hAnsi="Arial" w:cs="Arial"/>
          <w:sz w:val="20"/>
          <w:szCs w:val="20"/>
        </w:rPr>
        <w:t>uit</w:t>
      </w:r>
      <w:r w:rsidR="003E6405">
        <w:rPr>
          <w:rFonts w:ascii="Arial" w:hAnsi="Arial" w:cs="Arial"/>
          <w:sz w:val="20"/>
          <w:szCs w:val="20"/>
        </w:rPr>
        <w:t>ge</w:t>
      </w:r>
      <w:r w:rsidR="003E6405" w:rsidRPr="00F57E0E">
        <w:rPr>
          <w:rFonts w:ascii="Arial" w:hAnsi="Arial" w:cs="Arial"/>
          <w:sz w:val="20"/>
          <w:szCs w:val="20"/>
        </w:rPr>
        <w:t>typ</w:t>
      </w:r>
      <w:r w:rsidR="003E6405">
        <w:rPr>
          <w:rFonts w:ascii="Arial" w:hAnsi="Arial" w:cs="Arial"/>
          <w:sz w:val="20"/>
          <w:szCs w:val="20"/>
        </w:rPr>
        <w:t>t.</w:t>
      </w:r>
      <w:r w:rsidR="006C2901">
        <w:rPr>
          <w:rFonts w:ascii="Arial" w:hAnsi="Arial" w:cs="Arial"/>
          <w:sz w:val="20"/>
          <w:szCs w:val="20"/>
        </w:rPr>
        <w:t xml:space="preserve"> </w:t>
      </w:r>
      <w:r w:rsidR="002749D6">
        <w:rPr>
          <w:rFonts w:ascii="Arial" w:hAnsi="Arial" w:cs="Arial"/>
          <w:sz w:val="20"/>
          <w:szCs w:val="20"/>
        </w:rPr>
        <w:t>Het transcript kan worden opgevraagd wanneer dat nodig is.</w:t>
      </w:r>
    </w:p>
    <w:p w14:paraId="5EC281D7" w14:textId="77777777" w:rsidR="00CE0086" w:rsidRPr="00F57E0E" w:rsidRDefault="00CE0086" w:rsidP="00F57E0E">
      <w:pPr>
        <w:numPr>
          <w:ilvl w:val="0"/>
          <w:numId w:val="4"/>
        </w:numPr>
        <w:spacing w:line="360" w:lineRule="auto"/>
        <w:rPr>
          <w:rFonts w:ascii="Arial" w:hAnsi="Arial" w:cs="Arial"/>
          <w:sz w:val="20"/>
          <w:szCs w:val="20"/>
        </w:rPr>
      </w:pPr>
      <w:r>
        <w:rPr>
          <w:rFonts w:ascii="Arial" w:hAnsi="Arial" w:cs="Arial"/>
          <w:sz w:val="20"/>
          <w:szCs w:val="20"/>
        </w:rPr>
        <w:t>Voor elk interview is er duidelijk aangeven dat het interview anoniem blijft. Dit voorkomt dat er alleen sociaal wenselijke antwoorden zouden worden gegeven.</w:t>
      </w:r>
    </w:p>
    <w:p w14:paraId="66FC020D" w14:textId="77777777" w:rsidR="00FF52A1" w:rsidRPr="006C4E18" w:rsidRDefault="00FF52A1" w:rsidP="00F57E0E">
      <w:pPr>
        <w:spacing w:line="360" w:lineRule="auto"/>
        <w:rPr>
          <w:rStyle w:val="Titelvanboek"/>
          <w:rFonts w:ascii="Arial" w:hAnsi="Arial" w:cs="Arial"/>
          <w:b w:val="0"/>
          <w:bCs w:val="0"/>
          <w:i w:val="0"/>
          <w:iCs w:val="0"/>
          <w:spacing w:val="0"/>
          <w:sz w:val="20"/>
          <w:szCs w:val="20"/>
        </w:rPr>
      </w:pPr>
      <w:r w:rsidRPr="00F57E0E">
        <w:rPr>
          <w:rFonts w:ascii="Arial" w:hAnsi="Arial" w:cs="Arial"/>
          <w:sz w:val="20"/>
          <w:szCs w:val="20"/>
        </w:rPr>
        <w:t>De opdrachtgever heeft zijn eigen visie op dit probleem en ik als onderzoeker werk in opdracht van de opdrachtgever</w:t>
      </w:r>
      <w:r w:rsidR="00271530">
        <w:rPr>
          <w:rFonts w:ascii="Arial" w:hAnsi="Arial" w:cs="Arial"/>
          <w:sz w:val="20"/>
          <w:szCs w:val="20"/>
        </w:rPr>
        <w:t>, mogelijk speelt dit een rol tijdens het onderzoek.</w:t>
      </w:r>
      <w:r w:rsidRPr="00F57E0E">
        <w:rPr>
          <w:rFonts w:ascii="Arial" w:hAnsi="Arial" w:cs="Arial"/>
          <w:sz w:val="20"/>
          <w:szCs w:val="20"/>
        </w:rPr>
        <w:t xml:space="preserve"> </w:t>
      </w:r>
      <w:r w:rsidR="00271530">
        <w:rPr>
          <w:rFonts w:ascii="Arial" w:hAnsi="Arial" w:cs="Arial"/>
          <w:sz w:val="20"/>
          <w:szCs w:val="20"/>
        </w:rPr>
        <w:t xml:space="preserve">Hiervan ben ik mij bewust daardoor </w:t>
      </w:r>
      <w:r w:rsidR="003E6405">
        <w:rPr>
          <w:rFonts w:ascii="Arial" w:hAnsi="Arial" w:cs="Arial"/>
          <w:sz w:val="20"/>
          <w:szCs w:val="20"/>
        </w:rPr>
        <w:t>heb</w:t>
      </w:r>
      <w:r w:rsidR="00271530">
        <w:rPr>
          <w:rFonts w:ascii="Arial" w:hAnsi="Arial" w:cs="Arial"/>
          <w:sz w:val="20"/>
          <w:szCs w:val="20"/>
        </w:rPr>
        <w:t xml:space="preserve"> i</w:t>
      </w:r>
      <w:r w:rsidR="006C4E18">
        <w:rPr>
          <w:rFonts w:ascii="Arial" w:hAnsi="Arial" w:cs="Arial"/>
          <w:sz w:val="20"/>
          <w:szCs w:val="20"/>
        </w:rPr>
        <w:t>k</w:t>
      </w:r>
      <w:r w:rsidR="00271530">
        <w:rPr>
          <w:rFonts w:ascii="Arial" w:hAnsi="Arial" w:cs="Arial"/>
          <w:sz w:val="20"/>
          <w:szCs w:val="20"/>
        </w:rPr>
        <w:t xml:space="preserve"> tijdens het onderzoek</w:t>
      </w:r>
      <w:r w:rsidR="006C4E18">
        <w:rPr>
          <w:rFonts w:ascii="Arial" w:hAnsi="Arial" w:cs="Arial"/>
          <w:sz w:val="20"/>
          <w:szCs w:val="20"/>
        </w:rPr>
        <w:t xml:space="preserve"> </w:t>
      </w:r>
      <w:r w:rsidRPr="00F57E0E">
        <w:rPr>
          <w:rFonts w:ascii="Arial" w:hAnsi="Arial" w:cs="Arial"/>
          <w:sz w:val="20"/>
          <w:szCs w:val="20"/>
        </w:rPr>
        <w:t>een neutrale positie in</w:t>
      </w:r>
      <w:r w:rsidR="003E6405">
        <w:rPr>
          <w:rFonts w:ascii="Arial" w:hAnsi="Arial" w:cs="Arial"/>
          <w:sz w:val="20"/>
          <w:szCs w:val="20"/>
        </w:rPr>
        <w:t>ge</w:t>
      </w:r>
      <w:r w:rsidRPr="00F57E0E">
        <w:rPr>
          <w:rFonts w:ascii="Arial" w:hAnsi="Arial" w:cs="Arial"/>
          <w:sz w:val="20"/>
          <w:szCs w:val="20"/>
        </w:rPr>
        <w:t>n</w:t>
      </w:r>
      <w:r w:rsidR="003E6405">
        <w:rPr>
          <w:rFonts w:ascii="Arial" w:hAnsi="Arial" w:cs="Arial"/>
          <w:sz w:val="20"/>
          <w:szCs w:val="20"/>
        </w:rPr>
        <w:t>o</w:t>
      </w:r>
      <w:r w:rsidRPr="00F57E0E">
        <w:rPr>
          <w:rFonts w:ascii="Arial" w:hAnsi="Arial" w:cs="Arial"/>
          <w:sz w:val="20"/>
          <w:szCs w:val="20"/>
        </w:rPr>
        <w:t>men om het onderzoek niet te beïnvloeden.</w:t>
      </w:r>
      <w:r w:rsidR="00EE6430">
        <w:rPr>
          <w:rFonts w:ascii="Arial" w:hAnsi="Arial" w:cs="Arial"/>
          <w:sz w:val="20"/>
          <w:szCs w:val="20"/>
        </w:rPr>
        <w:t xml:space="preserve"> Deze neutraliteit heb ik geprobeerd te behouden door </w:t>
      </w:r>
      <w:r w:rsidR="006C4E18">
        <w:rPr>
          <w:rFonts w:ascii="Arial" w:hAnsi="Arial" w:cs="Arial"/>
          <w:sz w:val="20"/>
          <w:szCs w:val="20"/>
        </w:rPr>
        <w:t>geen vooroordelen te hebben tijdens het interviewen.</w:t>
      </w:r>
      <w:r w:rsidR="00EE6430">
        <w:rPr>
          <w:rFonts w:ascii="Arial" w:hAnsi="Arial" w:cs="Arial"/>
          <w:sz w:val="20"/>
          <w:szCs w:val="20"/>
        </w:rPr>
        <w:t xml:space="preserve"> </w:t>
      </w:r>
      <w:r w:rsidR="006C4E18">
        <w:rPr>
          <w:rFonts w:ascii="Arial" w:hAnsi="Arial" w:cs="Arial"/>
          <w:sz w:val="20"/>
          <w:szCs w:val="20"/>
        </w:rPr>
        <w:t>A</w:t>
      </w:r>
      <w:r w:rsidR="00EE6430">
        <w:rPr>
          <w:rFonts w:ascii="Arial" w:hAnsi="Arial" w:cs="Arial"/>
          <w:sz w:val="20"/>
          <w:szCs w:val="20"/>
        </w:rPr>
        <w:t xml:space="preserve">anwijzingen en meningen van de opdrachtgever </w:t>
      </w:r>
      <w:r w:rsidR="006C4E18">
        <w:rPr>
          <w:rFonts w:ascii="Arial" w:hAnsi="Arial" w:cs="Arial"/>
          <w:sz w:val="20"/>
          <w:szCs w:val="20"/>
        </w:rPr>
        <w:t xml:space="preserve">kunnen </w:t>
      </w:r>
      <w:r w:rsidR="00EE6430">
        <w:rPr>
          <w:rFonts w:ascii="Arial" w:hAnsi="Arial" w:cs="Arial"/>
          <w:sz w:val="20"/>
          <w:szCs w:val="20"/>
        </w:rPr>
        <w:t xml:space="preserve">het onderzoek sturen en </w:t>
      </w:r>
      <w:r w:rsidR="00DF6E90">
        <w:rPr>
          <w:rFonts w:ascii="Arial" w:hAnsi="Arial" w:cs="Arial"/>
          <w:sz w:val="20"/>
          <w:szCs w:val="20"/>
        </w:rPr>
        <w:t xml:space="preserve">de resultaten van het </w:t>
      </w:r>
      <w:r w:rsidR="004269EA">
        <w:rPr>
          <w:rFonts w:ascii="Arial" w:hAnsi="Arial" w:cs="Arial"/>
          <w:sz w:val="20"/>
          <w:szCs w:val="20"/>
        </w:rPr>
        <w:t xml:space="preserve">onderzoek </w:t>
      </w:r>
      <w:r w:rsidR="00DF6E90">
        <w:rPr>
          <w:rFonts w:ascii="Arial" w:hAnsi="Arial" w:cs="Arial"/>
          <w:sz w:val="20"/>
          <w:szCs w:val="20"/>
        </w:rPr>
        <w:t>kunnen beïnvloeden</w:t>
      </w:r>
      <w:r w:rsidR="006C4E18">
        <w:rPr>
          <w:rFonts w:ascii="Arial" w:hAnsi="Arial" w:cs="Arial"/>
          <w:sz w:val="20"/>
          <w:szCs w:val="20"/>
        </w:rPr>
        <w:t>, hiervan ben ik mij bewust</w:t>
      </w:r>
      <w:r w:rsidR="00DF6E90">
        <w:rPr>
          <w:rFonts w:ascii="Arial" w:hAnsi="Arial" w:cs="Arial"/>
          <w:sz w:val="20"/>
          <w:szCs w:val="20"/>
        </w:rPr>
        <w:t>.</w:t>
      </w:r>
      <w:r w:rsidRPr="00F57E0E">
        <w:rPr>
          <w:rFonts w:ascii="Arial" w:hAnsi="Arial" w:cs="Arial"/>
          <w:sz w:val="20"/>
          <w:szCs w:val="20"/>
        </w:rPr>
        <w:t xml:space="preserve"> </w:t>
      </w:r>
      <w:r w:rsidR="006C4E18">
        <w:rPr>
          <w:rFonts w:ascii="Arial" w:hAnsi="Arial" w:cs="Arial"/>
          <w:sz w:val="20"/>
          <w:szCs w:val="20"/>
        </w:rPr>
        <w:t xml:space="preserve">Speculatie is een </w:t>
      </w:r>
      <w:r w:rsidR="00CB051D">
        <w:rPr>
          <w:rFonts w:ascii="Arial" w:hAnsi="Arial" w:cs="Arial"/>
          <w:sz w:val="20"/>
          <w:szCs w:val="20"/>
        </w:rPr>
        <w:t>factor die invloed heeft op de validiteit van het onderzoek. Het onderzoek gaat over een heel actueel onderwerp, een convenant dat op dit moment wordt opgesteld. De interviews over de voor-en nadelen zullen daardoor ook veel speculaties bevatten over mogelijke voor-en nadelen. In de toekomst zal moeten blijken wat hiervan uitkomt.</w:t>
      </w:r>
      <w:r w:rsidR="006C4E18">
        <w:rPr>
          <w:rFonts w:ascii="Arial" w:hAnsi="Arial" w:cs="Arial"/>
          <w:sz w:val="20"/>
          <w:szCs w:val="20"/>
        </w:rPr>
        <w:t xml:space="preserve"> </w:t>
      </w:r>
    </w:p>
    <w:p w14:paraId="6CE78A9B" w14:textId="77777777" w:rsidR="00FF52A1" w:rsidRDefault="00D45F2D" w:rsidP="00D45F2D">
      <w:pPr>
        <w:pStyle w:val="Kop1"/>
        <w:numPr>
          <w:ilvl w:val="1"/>
          <w:numId w:val="15"/>
        </w:numPr>
        <w:spacing w:line="360" w:lineRule="auto"/>
        <w:jc w:val="both"/>
        <w:rPr>
          <w:rStyle w:val="Titelvanboek"/>
          <w:rFonts w:ascii="Arial" w:hAnsi="Arial" w:cs="Arial"/>
          <w:sz w:val="20"/>
          <w:szCs w:val="20"/>
        </w:rPr>
      </w:pPr>
      <w:r>
        <w:rPr>
          <w:rStyle w:val="Titelvanboek"/>
          <w:rFonts w:ascii="Arial" w:hAnsi="Arial" w:cs="Arial"/>
          <w:sz w:val="20"/>
          <w:szCs w:val="20"/>
        </w:rPr>
        <w:t xml:space="preserve"> </w:t>
      </w:r>
      <w:bookmarkStart w:id="22" w:name="_Toc12647695"/>
      <w:r w:rsidR="00FF52A1" w:rsidRPr="00F57E0E">
        <w:rPr>
          <w:rStyle w:val="Titelvanboek"/>
          <w:rFonts w:ascii="Arial" w:hAnsi="Arial" w:cs="Arial"/>
          <w:sz w:val="20"/>
          <w:szCs w:val="20"/>
        </w:rPr>
        <w:t>Analyse van de gegevens</w:t>
      </w:r>
      <w:bookmarkEnd w:id="22"/>
    </w:p>
    <w:p w14:paraId="09BD4D01" w14:textId="77777777" w:rsidR="006E3CE4" w:rsidRPr="006E3CE4" w:rsidRDefault="006E3CE4" w:rsidP="006E3CE4"/>
    <w:p w14:paraId="3E3FDA08" w14:textId="77777777" w:rsidR="00FF52A1" w:rsidRPr="00F57E0E" w:rsidRDefault="003E6405" w:rsidP="00F57E0E">
      <w:pPr>
        <w:spacing w:line="360" w:lineRule="auto"/>
        <w:rPr>
          <w:rFonts w:ascii="Arial" w:hAnsi="Arial" w:cs="Arial"/>
          <w:sz w:val="20"/>
          <w:szCs w:val="20"/>
        </w:rPr>
      </w:pPr>
      <w:r>
        <w:rPr>
          <w:rFonts w:ascii="Arial" w:hAnsi="Arial" w:cs="Arial"/>
          <w:sz w:val="20"/>
          <w:szCs w:val="20"/>
        </w:rPr>
        <w:t>Nadat de</w:t>
      </w:r>
      <w:r w:rsidR="00FF52A1" w:rsidRPr="00F57E0E">
        <w:rPr>
          <w:rFonts w:ascii="Arial" w:hAnsi="Arial" w:cs="Arial"/>
          <w:sz w:val="20"/>
          <w:szCs w:val="20"/>
        </w:rPr>
        <w:t xml:space="preserve"> interviews </w:t>
      </w:r>
      <w:r>
        <w:rPr>
          <w:rFonts w:ascii="Arial" w:hAnsi="Arial" w:cs="Arial"/>
          <w:sz w:val="20"/>
          <w:szCs w:val="20"/>
        </w:rPr>
        <w:t>waren</w:t>
      </w:r>
      <w:r w:rsidR="00FF52A1" w:rsidRPr="00F57E0E">
        <w:rPr>
          <w:rFonts w:ascii="Arial" w:hAnsi="Arial" w:cs="Arial"/>
          <w:sz w:val="20"/>
          <w:szCs w:val="20"/>
        </w:rPr>
        <w:t xml:space="preserve"> afgenomen </w:t>
      </w:r>
      <w:r w:rsidR="00353B9E">
        <w:rPr>
          <w:rFonts w:ascii="Arial" w:hAnsi="Arial" w:cs="Arial"/>
          <w:sz w:val="20"/>
          <w:szCs w:val="20"/>
        </w:rPr>
        <w:t>zijn</w:t>
      </w:r>
      <w:r>
        <w:rPr>
          <w:rFonts w:ascii="Arial" w:hAnsi="Arial" w:cs="Arial"/>
          <w:sz w:val="20"/>
          <w:szCs w:val="20"/>
        </w:rPr>
        <w:t xml:space="preserve"> </w:t>
      </w:r>
      <w:r w:rsidR="00FF52A1" w:rsidRPr="00F57E0E">
        <w:rPr>
          <w:rFonts w:ascii="Arial" w:hAnsi="Arial" w:cs="Arial"/>
          <w:sz w:val="20"/>
          <w:szCs w:val="20"/>
        </w:rPr>
        <w:t xml:space="preserve">deze teruggeluisterd en </w:t>
      </w:r>
      <w:r w:rsidR="006C4E18">
        <w:rPr>
          <w:rFonts w:ascii="Arial" w:hAnsi="Arial" w:cs="Arial"/>
          <w:sz w:val="20"/>
          <w:szCs w:val="20"/>
        </w:rPr>
        <w:t xml:space="preserve">getranscribeerd. </w:t>
      </w:r>
      <w:r w:rsidR="00FF52A1" w:rsidRPr="00F57E0E">
        <w:rPr>
          <w:rFonts w:ascii="Arial" w:hAnsi="Arial" w:cs="Arial"/>
          <w:sz w:val="20"/>
          <w:szCs w:val="20"/>
        </w:rPr>
        <w:t xml:space="preserve">Wanneer alle interviews </w:t>
      </w:r>
      <w:r w:rsidR="006C4E18">
        <w:rPr>
          <w:rFonts w:ascii="Arial" w:hAnsi="Arial" w:cs="Arial"/>
          <w:sz w:val="20"/>
          <w:szCs w:val="20"/>
        </w:rPr>
        <w:t>getranscribeerd</w:t>
      </w:r>
      <w:r w:rsidR="00FF52A1" w:rsidRPr="00F57E0E">
        <w:rPr>
          <w:rFonts w:ascii="Arial" w:hAnsi="Arial" w:cs="Arial"/>
          <w:sz w:val="20"/>
          <w:szCs w:val="20"/>
        </w:rPr>
        <w:t xml:space="preserve"> </w:t>
      </w:r>
      <w:r>
        <w:rPr>
          <w:rFonts w:ascii="Arial" w:hAnsi="Arial" w:cs="Arial"/>
          <w:sz w:val="20"/>
          <w:szCs w:val="20"/>
        </w:rPr>
        <w:t xml:space="preserve">waren heb ik deze </w:t>
      </w:r>
      <w:r w:rsidR="00FF52A1" w:rsidRPr="00F57E0E">
        <w:rPr>
          <w:rFonts w:ascii="Arial" w:hAnsi="Arial" w:cs="Arial"/>
          <w:sz w:val="20"/>
          <w:szCs w:val="20"/>
        </w:rPr>
        <w:t>gelabeld. De antwoorden van de respondenten die over hetzelfde (sub-)onderdeel g</w:t>
      </w:r>
      <w:r>
        <w:rPr>
          <w:rFonts w:ascii="Arial" w:hAnsi="Arial" w:cs="Arial"/>
          <w:sz w:val="20"/>
          <w:szCs w:val="20"/>
        </w:rPr>
        <w:t>ingen</w:t>
      </w:r>
      <w:r w:rsidR="00FF52A1" w:rsidRPr="00F57E0E">
        <w:rPr>
          <w:rFonts w:ascii="Arial" w:hAnsi="Arial" w:cs="Arial"/>
          <w:sz w:val="20"/>
          <w:szCs w:val="20"/>
        </w:rPr>
        <w:t xml:space="preserve"> w</w:t>
      </w:r>
      <w:r>
        <w:rPr>
          <w:rFonts w:ascii="Arial" w:hAnsi="Arial" w:cs="Arial"/>
          <w:sz w:val="20"/>
          <w:szCs w:val="20"/>
        </w:rPr>
        <w:t>er</w:t>
      </w:r>
      <w:r w:rsidR="00FF52A1" w:rsidRPr="00F57E0E">
        <w:rPr>
          <w:rFonts w:ascii="Arial" w:hAnsi="Arial" w:cs="Arial"/>
          <w:sz w:val="20"/>
          <w:szCs w:val="20"/>
        </w:rPr>
        <w:t>den bij elkaar gelegd, zodat er een overzicht gemaakt</w:t>
      </w:r>
      <w:r>
        <w:rPr>
          <w:rFonts w:ascii="Arial" w:hAnsi="Arial" w:cs="Arial"/>
          <w:sz w:val="20"/>
          <w:szCs w:val="20"/>
        </w:rPr>
        <w:t xml:space="preserve"> kon worden</w:t>
      </w:r>
      <w:r w:rsidR="00FF52A1" w:rsidRPr="00F57E0E">
        <w:rPr>
          <w:rFonts w:ascii="Arial" w:hAnsi="Arial" w:cs="Arial"/>
          <w:sz w:val="20"/>
          <w:szCs w:val="20"/>
        </w:rPr>
        <w:t xml:space="preserve"> van de verschillende standpunten en inzichten. Deze resultaten z</w:t>
      </w:r>
      <w:r>
        <w:rPr>
          <w:rFonts w:ascii="Arial" w:hAnsi="Arial" w:cs="Arial"/>
          <w:sz w:val="20"/>
          <w:szCs w:val="20"/>
        </w:rPr>
        <w:t xml:space="preserve">ijn </w:t>
      </w:r>
      <w:r w:rsidR="00FF52A1" w:rsidRPr="00F57E0E">
        <w:rPr>
          <w:rFonts w:ascii="Arial" w:hAnsi="Arial" w:cs="Arial"/>
          <w:sz w:val="20"/>
          <w:szCs w:val="20"/>
        </w:rPr>
        <w:t>uitgewerkt in de</w:t>
      </w:r>
      <w:r>
        <w:rPr>
          <w:rFonts w:ascii="Arial" w:hAnsi="Arial" w:cs="Arial"/>
          <w:sz w:val="20"/>
          <w:szCs w:val="20"/>
        </w:rPr>
        <w:t xml:space="preserve"> resultaten en de</w:t>
      </w:r>
      <w:r w:rsidR="00FF52A1" w:rsidRPr="00F57E0E">
        <w:rPr>
          <w:rFonts w:ascii="Arial" w:hAnsi="Arial" w:cs="Arial"/>
          <w:sz w:val="20"/>
          <w:szCs w:val="20"/>
        </w:rPr>
        <w:t xml:space="preserve"> conclusie van het onderzoek.</w:t>
      </w:r>
    </w:p>
    <w:p w14:paraId="329C475D" w14:textId="77777777" w:rsidR="00AB7C2D" w:rsidRDefault="00AB7C2D" w:rsidP="00F57E0E">
      <w:pPr>
        <w:spacing w:line="360" w:lineRule="auto"/>
        <w:rPr>
          <w:rFonts w:ascii="Arial" w:hAnsi="Arial" w:cs="Arial"/>
          <w:sz w:val="20"/>
          <w:szCs w:val="20"/>
          <w:lang w:eastAsia="nl-NL"/>
        </w:rPr>
      </w:pPr>
    </w:p>
    <w:p w14:paraId="306A8830" w14:textId="77777777" w:rsidR="008C0242" w:rsidRDefault="008C0242" w:rsidP="00F57E0E">
      <w:pPr>
        <w:spacing w:line="360" w:lineRule="auto"/>
        <w:rPr>
          <w:rFonts w:ascii="Arial" w:hAnsi="Arial" w:cs="Arial"/>
          <w:sz w:val="20"/>
          <w:szCs w:val="20"/>
          <w:lang w:eastAsia="nl-NL"/>
        </w:rPr>
      </w:pPr>
    </w:p>
    <w:p w14:paraId="01F76545" w14:textId="77777777" w:rsidR="00E40DC8" w:rsidRDefault="00E40DC8" w:rsidP="00F57E0E">
      <w:pPr>
        <w:spacing w:line="360" w:lineRule="auto"/>
        <w:rPr>
          <w:rFonts w:ascii="Arial" w:hAnsi="Arial" w:cs="Arial"/>
          <w:sz w:val="20"/>
          <w:szCs w:val="20"/>
          <w:lang w:eastAsia="nl-NL"/>
        </w:rPr>
      </w:pPr>
    </w:p>
    <w:p w14:paraId="0AF4B4A7" w14:textId="77777777" w:rsidR="006C4E18" w:rsidRPr="00F57E0E" w:rsidRDefault="006C4E18" w:rsidP="00F57E0E">
      <w:pPr>
        <w:spacing w:line="360" w:lineRule="auto"/>
        <w:rPr>
          <w:rFonts w:ascii="Arial" w:hAnsi="Arial" w:cs="Arial"/>
          <w:sz w:val="20"/>
          <w:szCs w:val="20"/>
          <w:lang w:eastAsia="nl-NL"/>
        </w:rPr>
      </w:pPr>
    </w:p>
    <w:p w14:paraId="68C32111" w14:textId="77777777" w:rsidR="00AB7C2D" w:rsidRDefault="00AB7C2D" w:rsidP="00F57E0E">
      <w:pPr>
        <w:pStyle w:val="Kop1"/>
        <w:spacing w:line="360" w:lineRule="auto"/>
        <w:rPr>
          <w:rStyle w:val="Titelvanboek"/>
          <w:rFonts w:ascii="Arial" w:hAnsi="Arial" w:cs="Arial"/>
          <w:sz w:val="24"/>
          <w:szCs w:val="24"/>
        </w:rPr>
      </w:pPr>
      <w:bookmarkStart w:id="23" w:name="_Toc12647696"/>
      <w:r w:rsidRPr="008C0242">
        <w:rPr>
          <w:rStyle w:val="Titelvanboek"/>
          <w:rFonts w:ascii="Arial" w:hAnsi="Arial" w:cs="Arial"/>
          <w:sz w:val="24"/>
          <w:szCs w:val="24"/>
        </w:rPr>
        <w:lastRenderedPageBreak/>
        <w:t>Hoofdstuk 3. Theoretisch kader</w:t>
      </w:r>
      <w:bookmarkEnd w:id="23"/>
    </w:p>
    <w:p w14:paraId="20D87511" w14:textId="77777777" w:rsidR="006E3CE4" w:rsidRPr="006E3CE4" w:rsidRDefault="006E3CE4" w:rsidP="006E3CE4"/>
    <w:p w14:paraId="2B0FC6F2" w14:textId="77777777" w:rsidR="002679BF" w:rsidRPr="00F57E0E" w:rsidRDefault="00842544" w:rsidP="00F57E0E">
      <w:pPr>
        <w:spacing w:line="360" w:lineRule="auto"/>
        <w:rPr>
          <w:rFonts w:ascii="Arial" w:hAnsi="Arial" w:cs="Arial"/>
          <w:sz w:val="20"/>
          <w:szCs w:val="20"/>
          <w:lang w:eastAsia="nl-NL"/>
        </w:rPr>
      </w:pPr>
      <w:r w:rsidRPr="00F57E0E">
        <w:rPr>
          <w:rFonts w:ascii="Arial" w:hAnsi="Arial" w:cs="Arial"/>
          <w:sz w:val="20"/>
          <w:szCs w:val="20"/>
          <w:lang w:eastAsia="nl-NL"/>
        </w:rPr>
        <w:t xml:space="preserve">In dit hoofdstuk zal het theoretisch kader </w:t>
      </w:r>
      <w:r w:rsidR="00462E04" w:rsidRPr="00F57E0E">
        <w:rPr>
          <w:rFonts w:ascii="Arial" w:hAnsi="Arial" w:cs="Arial"/>
          <w:sz w:val="20"/>
          <w:szCs w:val="20"/>
          <w:lang w:eastAsia="nl-NL"/>
        </w:rPr>
        <w:t>worden beschreven</w:t>
      </w:r>
      <w:r w:rsidRPr="00F57E0E">
        <w:rPr>
          <w:rFonts w:ascii="Arial" w:hAnsi="Arial" w:cs="Arial"/>
          <w:sz w:val="20"/>
          <w:szCs w:val="20"/>
          <w:lang w:eastAsia="nl-NL"/>
        </w:rPr>
        <w:t xml:space="preserve">. Het theoretisch kader bestaat uit het juridisch kader en het maatschappelijk kader. In het juridisch kader </w:t>
      </w:r>
      <w:r w:rsidR="00705F99" w:rsidRPr="00F57E0E">
        <w:rPr>
          <w:rFonts w:ascii="Arial" w:hAnsi="Arial" w:cs="Arial"/>
          <w:sz w:val="20"/>
          <w:szCs w:val="20"/>
          <w:lang w:eastAsia="nl-NL"/>
        </w:rPr>
        <w:t xml:space="preserve">zal </w:t>
      </w:r>
      <w:r w:rsidR="009121D8" w:rsidRPr="00F57E0E">
        <w:rPr>
          <w:rFonts w:ascii="Arial" w:hAnsi="Arial" w:cs="Arial"/>
          <w:sz w:val="20"/>
          <w:szCs w:val="20"/>
          <w:lang w:eastAsia="nl-NL"/>
        </w:rPr>
        <w:t xml:space="preserve">alle relevante wet- en regelgeving worden weergegeven die ten grondslag liggen aan het vraagstuk. Vervolgens zal er in het maatschappelijk kader duidelijk worden gemaakt welke invloed deze wet- en regelgeving heeft op de maatschappij. </w:t>
      </w:r>
    </w:p>
    <w:p w14:paraId="17500D7B" w14:textId="77777777" w:rsidR="009121D8" w:rsidRDefault="009121D8" w:rsidP="00F57E0E">
      <w:pPr>
        <w:pStyle w:val="Kop1"/>
        <w:spacing w:line="360" w:lineRule="auto"/>
        <w:rPr>
          <w:rStyle w:val="Titelvanboek"/>
          <w:rFonts w:ascii="Arial" w:hAnsi="Arial" w:cs="Arial"/>
          <w:sz w:val="20"/>
          <w:szCs w:val="20"/>
        </w:rPr>
      </w:pPr>
      <w:bookmarkStart w:id="24" w:name="_Toc12647697"/>
      <w:r w:rsidRPr="00F57E0E">
        <w:rPr>
          <w:rStyle w:val="Titelvanboek"/>
          <w:rFonts w:ascii="Arial" w:hAnsi="Arial" w:cs="Arial"/>
          <w:sz w:val="20"/>
          <w:szCs w:val="20"/>
        </w:rPr>
        <w:t>3.1. Juridisch kader</w:t>
      </w:r>
      <w:bookmarkEnd w:id="24"/>
    </w:p>
    <w:p w14:paraId="7521D9CF" w14:textId="77777777" w:rsidR="006E3CE4" w:rsidRPr="006E3CE4" w:rsidRDefault="006E3CE4" w:rsidP="006E3CE4"/>
    <w:p w14:paraId="2EADC7E5" w14:textId="77777777" w:rsidR="001607D3" w:rsidRPr="00F57E0E" w:rsidRDefault="001607D3" w:rsidP="00F57E0E">
      <w:pPr>
        <w:spacing w:line="360" w:lineRule="auto"/>
        <w:rPr>
          <w:rFonts w:ascii="Arial" w:hAnsi="Arial" w:cs="Arial"/>
          <w:sz w:val="20"/>
          <w:szCs w:val="20"/>
          <w:lang w:eastAsia="nl-NL"/>
        </w:rPr>
      </w:pPr>
      <w:r w:rsidRPr="00F57E0E">
        <w:rPr>
          <w:rFonts w:ascii="Arial" w:hAnsi="Arial" w:cs="Arial"/>
          <w:sz w:val="20"/>
          <w:szCs w:val="20"/>
          <w:lang w:eastAsia="nl-NL"/>
        </w:rPr>
        <w:t xml:space="preserve">Voor het onderzoek is de volgende wet- en regelgeving het belangrijkst: </w:t>
      </w:r>
      <w:r w:rsidR="00233E72">
        <w:rPr>
          <w:rFonts w:ascii="Arial" w:hAnsi="Arial" w:cs="Arial"/>
          <w:sz w:val="20"/>
          <w:szCs w:val="20"/>
          <w:lang w:eastAsia="nl-NL"/>
        </w:rPr>
        <w:t>H</w:t>
      </w:r>
      <w:r w:rsidRPr="00F57E0E">
        <w:rPr>
          <w:rFonts w:ascii="Arial" w:hAnsi="Arial" w:cs="Arial"/>
          <w:sz w:val="20"/>
          <w:szCs w:val="20"/>
          <w:lang w:eastAsia="nl-NL"/>
        </w:rPr>
        <w:t>et Burgerlijk wetboek</w:t>
      </w:r>
      <w:r w:rsidR="00233E72">
        <w:rPr>
          <w:rFonts w:ascii="Arial" w:hAnsi="Arial" w:cs="Arial"/>
          <w:sz w:val="20"/>
          <w:szCs w:val="20"/>
          <w:lang w:eastAsia="nl-NL"/>
        </w:rPr>
        <w:t>, de Participatiewet</w:t>
      </w:r>
      <w:r w:rsidRPr="00F57E0E">
        <w:rPr>
          <w:rFonts w:ascii="Arial" w:hAnsi="Arial" w:cs="Arial"/>
          <w:sz w:val="20"/>
          <w:szCs w:val="20"/>
          <w:lang w:eastAsia="nl-NL"/>
        </w:rPr>
        <w:t xml:space="preserve"> en het gemeentebeleid van de gemeente Rotterdam. In deze wetgeving wordt het kader van bewindvoering geschetst en uitgelegd dat iemand met weinig vermogen recht heeft op de vergoeding van de kosten van het bewind doormiddel van de bijzondere bijstand.</w:t>
      </w:r>
      <w:r w:rsidR="006C4E18">
        <w:rPr>
          <w:rFonts w:ascii="Arial" w:hAnsi="Arial" w:cs="Arial"/>
          <w:sz w:val="20"/>
          <w:szCs w:val="20"/>
          <w:lang w:eastAsia="nl-NL"/>
        </w:rPr>
        <w:t xml:space="preserve"> </w:t>
      </w:r>
    </w:p>
    <w:p w14:paraId="5BDA7308" w14:textId="77777777" w:rsidR="001607D3" w:rsidRPr="00F57E0E" w:rsidRDefault="001607D3" w:rsidP="00F57E0E">
      <w:pPr>
        <w:spacing w:line="360" w:lineRule="auto"/>
        <w:rPr>
          <w:rFonts w:ascii="Arial" w:hAnsi="Arial" w:cs="Arial"/>
          <w:b/>
          <w:sz w:val="20"/>
          <w:szCs w:val="20"/>
          <w:lang w:eastAsia="nl-NL"/>
        </w:rPr>
      </w:pPr>
      <w:r w:rsidRPr="00F57E0E">
        <w:rPr>
          <w:rFonts w:ascii="Arial" w:hAnsi="Arial" w:cs="Arial"/>
          <w:b/>
          <w:sz w:val="20"/>
          <w:szCs w:val="20"/>
          <w:lang w:eastAsia="nl-NL"/>
        </w:rPr>
        <w:t>Het burgerlijk wetboek boek 1 Personen- en familierecht</w:t>
      </w:r>
    </w:p>
    <w:p w14:paraId="667BE7C0" w14:textId="77777777" w:rsidR="001607D3" w:rsidRPr="00F57E0E" w:rsidRDefault="001607D3" w:rsidP="00F57E0E">
      <w:pPr>
        <w:spacing w:line="360" w:lineRule="auto"/>
        <w:rPr>
          <w:rFonts w:ascii="Arial" w:hAnsi="Arial" w:cs="Arial"/>
          <w:sz w:val="20"/>
          <w:szCs w:val="20"/>
          <w:lang w:eastAsia="nl-NL"/>
        </w:rPr>
      </w:pPr>
      <w:r w:rsidRPr="00F57E0E">
        <w:rPr>
          <w:rFonts w:ascii="Arial" w:hAnsi="Arial" w:cs="Arial"/>
          <w:sz w:val="20"/>
          <w:szCs w:val="20"/>
          <w:lang w:eastAsia="nl-NL"/>
        </w:rPr>
        <w:t xml:space="preserve">Als iemand door zijn situatie niet goed voor zijn eigen financiën kan zorgen, kan onderbewindstelling een oplossing zijn. Denk hierbij aan verslaafden, mensen met een beperking, dementerende ouderen of mensen met problematische schulden. Als iemand onder bewind komt te staan kan degene niet meer zelfstandig beslissen over zijn goederen en vermogen. Een bewindvoerder behartigt de financiële belangen van de persoon die onder bewind staat. </w:t>
      </w:r>
      <w:r w:rsidR="007868CF">
        <w:rPr>
          <w:rFonts w:ascii="Arial" w:hAnsi="Arial" w:cs="Arial"/>
          <w:sz w:val="20"/>
          <w:szCs w:val="20"/>
          <w:lang w:eastAsia="nl-NL"/>
        </w:rPr>
        <w:t>De bewindvoerder zal ervoor zorgen dat alle post niet meer bij de onderbewindgestelde terecht komt maar bij de bewindvoerder. Hij stelt samen met de onderbewindgestelde een plan van aanpak op en probeert de financiële situatie weer stabiel te krijgen. Als er sprake is van problematische schulden dan probeert de bewindvoerder als de situatie stabiel is om dat cliënt naar een schuldsaneringstraject toe te leiden. De bewindvoerder dient elk jaar verantwoording af te leggen aan de rechtbank.</w:t>
      </w:r>
    </w:p>
    <w:p w14:paraId="3A769587" w14:textId="77777777" w:rsidR="001607D3" w:rsidRPr="00F57E0E" w:rsidRDefault="001607D3" w:rsidP="00F57E0E">
      <w:pPr>
        <w:spacing w:line="360" w:lineRule="auto"/>
        <w:rPr>
          <w:rFonts w:ascii="Arial" w:hAnsi="Arial" w:cs="Arial"/>
          <w:sz w:val="20"/>
          <w:szCs w:val="20"/>
          <w:lang w:eastAsia="nl-NL"/>
        </w:rPr>
      </w:pPr>
      <w:r w:rsidRPr="00F57E0E">
        <w:rPr>
          <w:rFonts w:ascii="Arial" w:hAnsi="Arial" w:cs="Arial"/>
          <w:sz w:val="20"/>
          <w:szCs w:val="20"/>
          <w:lang w:eastAsia="nl-NL"/>
        </w:rPr>
        <w:t>In boek 1 van het burgerlijk wetboek worden 2 gronden waarop bewind kan worden uitgesproken genoemd</w:t>
      </w:r>
      <w:r w:rsidR="000A1686">
        <w:rPr>
          <w:rStyle w:val="Voetnootmarkering"/>
          <w:rFonts w:ascii="Arial" w:hAnsi="Arial" w:cs="Arial"/>
          <w:sz w:val="20"/>
          <w:szCs w:val="20"/>
          <w:lang w:eastAsia="nl-NL"/>
        </w:rPr>
        <w:footnoteReference w:id="8"/>
      </w:r>
      <w:r w:rsidRPr="00F57E0E">
        <w:rPr>
          <w:rFonts w:ascii="Arial" w:hAnsi="Arial" w:cs="Arial"/>
          <w:sz w:val="20"/>
          <w:szCs w:val="20"/>
          <w:lang w:eastAsia="nl-NL"/>
        </w:rPr>
        <w:t xml:space="preserve">: </w:t>
      </w:r>
    </w:p>
    <w:p w14:paraId="725341A5" w14:textId="77777777" w:rsidR="001607D3" w:rsidRPr="00F57E0E" w:rsidRDefault="001607D3" w:rsidP="00F57E0E">
      <w:pPr>
        <w:spacing w:line="360" w:lineRule="auto"/>
        <w:rPr>
          <w:rFonts w:ascii="Arial" w:hAnsi="Arial" w:cs="Arial"/>
          <w:sz w:val="20"/>
          <w:szCs w:val="20"/>
          <w:lang w:eastAsia="nl-NL"/>
        </w:rPr>
      </w:pPr>
      <w:r w:rsidRPr="00F57E0E">
        <w:rPr>
          <w:rFonts w:ascii="Arial" w:hAnsi="Arial" w:cs="Arial"/>
          <w:sz w:val="20"/>
          <w:szCs w:val="20"/>
          <w:lang w:eastAsia="nl-NL"/>
        </w:rPr>
        <w:t xml:space="preserve">Indien een meerderjarige tijdelijk of duurzaam niet in staat is ten volle zijn vermogensrechtelijke belangen behoorlijk waar te nemen, als gevolg van </w:t>
      </w:r>
    </w:p>
    <w:p w14:paraId="7F0A3C77" w14:textId="77777777" w:rsidR="001607D3" w:rsidRPr="00F57E0E" w:rsidRDefault="001607D3" w:rsidP="00F57E0E">
      <w:pPr>
        <w:spacing w:line="360" w:lineRule="auto"/>
        <w:rPr>
          <w:rFonts w:ascii="Arial" w:hAnsi="Arial" w:cs="Arial"/>
          <w:sz w:val="20"/>
          <w:szCs w:val="20"/>
          <w:lang w:eastAsia="nl-NL"/>
        </w:rPr>
      </w:pPr>
      <w:r w:rsidRPr="00F57E0E">
        <w:rPr>
          <w:rFonts w:ascii="Arial" w:hAnsi="Arial" w:cs="Arial"/>
          <w:sz w:val="20"/>
          <w:szCs w:val="20"/>
          <w:lang w:eastAsia="nl-NL"/>
        </w:rPr>
        <w:t xml:space="preserve">a. zijn lichamelijke of geestelijke toestand, dan wel </w:t>
      </w:r>
    </w:p>
    <w:p w14:paraId="46BEA63A" w14:textId="77777777" w:rsidR="001607D3" w:rsidRPr="00F57E0E" w:rsidRDefault="001607D3" w:rsidP="00F57E0E">
      <w:pPr>
        <w:spacing w:line="360" w:lineRule="auto"/>
        <w:rPr>
          <w:rFonts w:ascii="Arial" w:hAnsi="Arial" w:cs="Arial"/>
          <w:sz w:val="20"/>
          <w:szCs w:val="20"/>
          <w:lang w:eastAsia="nl-NL"/>
        </w:rPr>
      </w:pPr>
      <w:r w:rsidRPr="00F57E0E">
        <w:rPr>
          <w:rFonts w:ascii="Arial" w:hAnsi="Arial" w:cs="Arial"/>
          <w:sz w:val="20"/>
          <w:szCs w:val="20"/>
          <w:lang w:eastAsia="nl-NL"/>
        </w:rPr>
        <w:t xml:space="preserve">b. verkwisting of het hebben van problematische schulden, </w:t>
      </w:r>
    </w:p>
    <w:p w14:paraId="1AFBE8CC" w14:textId="77777777" w:rsidR="001607D3" w:rsidRPr="00F57E0E" w:rsidRDefault="00462E04" w:rsidP="00F57E0E">
      <w:pPr>
        <w:spacing w:line="360" w:lineRule="auto"/>
        <w:rPr>
          <w:rFonts w:ascii="Arial" w:hAnsi="Arial" w:cs="Arial"/>
          <w:sz w:val="20"/>
          <w:szCs w:val="20"/>
          <w:lang w:eastAsia="nl-NL"/>
        </w:rPr>
      </w:pPr>
      <w:r w:rsidRPr="00F57E0E">
        <w:rPr>
          <w:rFonts w:ascii="Arial" w:hAnsi="Arial" w:cs="Arial"/>
          <w:sz w:val="20"/>
          <w:szCs w:val="20"/>
          <w:lang w:eastAsia="nl-NL"/>
        </w:rPr>
        <w:t>Kan</w:t>
      </w:r>
      <w:r w:rsidR="001607D3" w:rsidRPr="00F57E0E">
        <w:rPr>
          <w:rFonts w:ascii="Arial" w:hAnsi="Arial" w:cs="Arial"/>
          <w:sz w:val="20"/>
          <w:szCs w:val="20"/>
          <w:lang w:eastAsia="nl-NL"/>
        </w:rPr>
        <w:t xml:space="preserve"> de kantonrechter een bewind instellen over </w:t>
      </w:r>
      <w:r w:rsidRPr="00F57E0E">
        <w:rPr>
          <w:rFonts w:ascii="Arial" w:hAnsi="Arial" w:cs="Arial"/>
          <w:sz w:val="20"/>
          <w:szCs w:val="20"/>
          <w:lang w:eastAsia="nl-NL"/>
        </w:rPr>
        <w:t>een</w:t>
      </w:r>
      <w:r w:rsidR="001607D3" w:rsidRPr="00F57E0E">
        <w:rPr>
          <w:rFonts w:ascii="Arial" w:hAnsi="Arial" w:cs="Arial"/>
          <w:sz w:val="20"/>
          <w:szCs w:val="20"/>
          <w:lang w:eastAsia="nl-NL"/>
        </w:rPr>
        <w:t xml:space="preserve"> of meer van de goederen, die hem als rechthebbende toebehoren of zullen toebehoren. Onder aan de meerderjarige toebehorende goederen zijn in deze titel begrepen goederen die behoren tot zijn huwelijksgemeenschap of </w:t>
      </w:r>
      <w:r w:rsidR="001607D3" w:rsidRPr="00F57E0E">
        <w:rPr>
          <w:rFonts w:ascii="Arial" w:hAnsi="Arial" w:cs="Arial"/>
          <w:sz w:val="20"/>
          <w:szCs w:val="20"/>
          <w:lang w:eastAsia="nl-NL"/>
        </w:rPr>
        <w:lastRenderedPageBreak/>
        <w:t xml:space="preserve">gemeenschap van geregistreerd partnerschap en die niet uitsluitend onder het bestuur van zijn echtgenoot dan wel geregistreerd partner staan. </w:t>
      </w:r>
    </w:p>
    <w:p w14:paraId="4D1E98E6" w14:textId="77777777" w:rsidR="001607D3" w:rsidRPr="00233E72" w:rsidRDefault="001607D3" w:rsidP="00F57E0E">
      <w:pPr>
        <w:spacing w:line="360" w:lineRule="auto"/>
        <w:rPr>
          <w:rFonts w:ascii="Arial" w:hAnsi="Arial" w:cs="Arial"/>
          <w:sz w:val="20"/>
          <w:szCs w:val="20"/>
          <w:lang w:eastAsia="nl-NL"/>
        </w:rPr>
      </w:pPr>
      <w:r w:rsidRPr="00F57E0E">
        <w:rPr>
          <w:rFonts w:ascii="Arial" w:hAnsi="Arial" w:cs="Arial"/>
          <w:sz w:val="20"/>
          <w:szCs w:val="20"/>
          <w:lang w:eastAsia="nl-NL"/>
        </w:rPr>
        <w:t>Op grond van de Participatiewet kan een inwoner van de gemeente Rotterdam aanspraak maken op de bijzondere bijstand voor de kosten van bewindvoering.</w:t>
      </w:r>
    </w:p>
    <w:p w14:paraId="29DC91A3" w14:textId="77777777" w:rsidR="001607D3" w:rsidRPr="00F57E0E" w:rsidRDefault="001607D3" w:rsidP="00F57E0E">
      <w:pPr>
        <w:spacing w:line="360" w:lineRule="auto"/>
        <w:rPr>
          <w:rFonts w:ascii="Arial" w:hAnsi="Arial" w:cs="Arial"/>
          <w:b/>
          <w:sz w:val="20"/>
          <w:szCs w:val="20"/>
          <w:lang w:eastAsia="nl-NL"/>
        </w:rPr>
      </w:pPr>
      <w:r w:rsidRPr="00F57E0E">
        <w:rPr>
          <w:rFonts w:ascii="Arial" w:hAnsi="Arial" w:cs="Arial"/>
          <w:b/>
          <w:sz w:val="20"/>
          <w:szCs w:val="20"/>
          <w:lang w:eastAsia="nl-NL"/>
        </w:rPr>
        <w:t xml:space="preserve">De Participatiewet </w:t>
      </w:r>
    </w:p>
    <w:p w14:paraId="0DCBEB24" w14:textId="77777777" w:rsidR="001607D3" w:rsidRPr="00F57E0E" w:rsidRDefault="001607D3" w:rsidP="00F57E0E">
      <w:pPr>
        <w:spacing w:line="360" w:lineRule="auto"/>
        <w:rPr>
          <w:rFonts w:ascii="Arial" w:hAnsi="Arial" w:cs="Arial"/>
          <w:sz w:val="20"/>
          <w:szCs w:val="20"/>
          <w:lang w:eastAsia="nl-NL"/>
        </w:rPr>
      </w:pPr>
      <w:r w:rsidRPr="00F57E0E">
        <w:rPr>
          <w:rFonts w:ascii="Arial" w:hAnsi="Arial" w:cs="Arial"/>
          <w:sz w:val="20"/>
          <w:szCs w:val="20"/>
          <w:lang w:eastAsia="nl-NL"/>
        </w:rPr>
        <w:t>Op 1 januari 2015 is de Participatiewet in werking getreden. De invoering van de Participatiewet houdt in dat 3 regelingen worden samengevoegd tot 1 regeling. De 3 regelingen die worden samengevoegd in 1 wet zijn: Een deel van de Wet werk en arbeidsondersteuning jonggehandicapten (Wajong), de Wet werk en bijstand (WWB) en de Wet sociale voorzieningen (WSW). Het doel van de Participatiewet is om zoveel mogelijk mensen, met en zonder arbeidsbeperking, weer aan de arbeidsmarkt te laten deelnemen.</w:t>
      </w:r>
      <w:r w:rsidR="006119AF">
        <w:rPr>
          <w:rStyle w:val="Voetnootmarkering"/>
          <w:rFonts w:ascii="Arial" w:hAnsi="Arial" w:cs="Arial"/>
          <w:sz w:val="20"/>
          <w:szCs w:val="20"/>
          <w:lang w:eastAsia="nl-NL"/>
        </w:rPr>
        <w:footnoteReference w:id="9"/>
      </w:r>
      <w:r w:rsidRPr="00F57E0E">
        <w:rPr>
          <w:rFonts w:ascii="Arial" w:hAnsi="Arial" w:cs="Arial"/>
          <w:sz w:val="20"/>
          <w:szCs w:val="20"/>
          <w:lang w:eastAsia="nl-NL"/>
        </w:rPr>
        <w:t xml:space="preserve"> In de Participatiewet is geregeld dat inwoners van een gemeente bijzondere bijstand kunnen aanvragen. De bijzondere bijstand is een vergoeding voor bijzonder noodzakelijke kosten die niet vanuit het inkomen kunnen worden voldaan. Elke gemeente in Nederland heeft een eigen beleid voor het toekennen van bijzondere bijstand. </w:t>
      </w:r>
    </w:p>
    <w:p w14:paraId="63087E25" w14:textId="77777777" w:rsidR="001607D3" w:rsidRPr="00F57E0E" w:rsidRDefault="001607D3" w:rsidP="00F57E0E">
      <w:pPr>
        <w:spacing w:line="360" w:lineRule="auto"/>
        <w:rPr>
          <w:rFonts w:ascii="Arial" w:hAnsi="Arial" w:cs="Arial"/>
          <w:sz w:val="20"/>
          <w:szCs w:val="20"/>
          <w:lang w:eastAsia="nl-NL"/>
        </w:rPr>
      </w:pPr>
      <w:r w:rsidRPr="00F57E0E">
        <w:rPr>
          <w:rFonts w:ascii="Arial" w:hAnsi="Arial" w:cs="Arial"/>
          <w:sz w:val="20"/>
          <w:szCs w:val="20"/>
          <w:lang w:eastAsia="nl-NL"/>
        </w:rPr>
        <w:t>Er moet wel eerst aan een aantal eisen worden voldaan:</w:t>
      </w:r>
    </w:p>
    <w:p w14:paraId="57DC48E0" w14:textId="77777777" w:rsidR="001607D3" w:rsidRPr="00F57E0E" w:rsidRDefault="001607D3" w:rsidP="00F57E0E">
      <w:pPr>
        <w:spacing w:line="360" w:lineRule="auto"/>
        <w:rPr>
          <w:rFonts w:ascii="Arial" w:hAnsi="Arial" w:cs="Arial"/>
          <w:sz w:val="20"/>
          <w:szCs w:val="20"/>
          <w:lang w:eastAsia="nl-NL"/>
        </w:rPr>
      </w:pPr>
      <w:r w:rsidRPr="00F57E0E">
        <w:rPr>
          <w:rFonts w:ascii="Arial" w:hAnsi="Arial" w:cs="Arial"/>
          <w:sz w:val="20"/>
          <w:szCs w:val="20"/>
          <w:lang w:eastAsia="nl-NL"/>
        </w:rPr>
        <w:t>Als eerste moet er sprake zijn van een beschermingsbewind dat door de rechter is uitgesproken op grond van lichamelijke/geestelijke</w:t>
      </w:r>
      <w:r w:rsidR="003B30CD">
        <w:rPr>
          <w:rFonts w:ascii="Arial" w:hAnsi="Arial" w:cs="Arial"/>
          <w:sz w:val="20"/>
          <w:szCs w:val="20"/>
          <w:lang w:eastAsia="nl-NL"/>
        </w:rPr>
        <w:t xml:space="preserve"> problemen</w:t>
      </w:r>
      <w:r w:rsidRPr="00F57E0E">
        <w:rPr>
          <w:rFonts w:ascii="Arial" w:hAnsi="Arial" w:cs="Arial"/>
          <w:sz w:val="20"/>
          <w:szCs w:val="20"/>
          <w:lang w:eastAsia="nl-NL"/>
        </w:rPr>
        <w:t xml:space="preserve"> of</w:t>
      </w:r>
      <w:r w:rsidR="003B30CD">
        <w:rPr>
          <w:rFonts w:ascii="Arial" w:hAnsi="Arial" w:cs="Arial"/>
          <w:sz w:val="20"/>
          <w:szCs w:val="20"/>
          <w:lang w:eastAsia="nl-NL"/>
        </w:rPr>
        <w:t xml:space="preserve"> op grond van</w:t>
      </w:r>
      <w:r w:rsidRPr="00F57E0E">
        <w:rPr>
          <w:rFonts w:ascii="Arial" w:hAnsi="Arial" w:cs="Arial"/>
          <w:sz w:val="20"/>
          <w:szCs w:val="20"/>
          <w:lang w:eastAsia="nl-NL"/>
        </w:rPr>
        <w:t xml:space="preserve"> problematische schulden. De uitspraak van de rechter wordt vastgelegd in een beschikking waarin de noodzaak van de kosten wordt genoemd</w:t>
      </w:r>
      <w:r w:rsidR="006D1DB5">
        <w:rPr>
          <w:rFonts w:ascii="Arial" w:hAnsi="Arial" w:cs="Arial"/>
          <w:sz w:val="20"/>
          <w:szCs w:val="20"/>
          <w:lang w:eastAsia="nl-NL"/>
        </w:rPr>
        <w:t xml:space="preserve">. </w:t>
      </w:r>
      <w:r w:rsidRPr="00F57E0E">
        <w:rPr>
          <w:rFonts w:ascii="Arial" w:hAnsi="Arial" w:cs="Arial"/>
          <w:sz w:val="20"/>
          <w:szCs w:val="20"/>
          <w:lang w:eastAsia="nl-NL"/>
        </w:rPr>
        <w:t>Er mag geen sprake zijn van voldoende draagkracht. Draagkracht betekent het in staat zijn om zelf de kosten geheel of gedeeltelijk te kunnen betalen. Iemands inkomen mag niet hoger zijn dan 100% van de bijstandsnorm. Als het inkomen wel boven deze grens ligt is er sprake van draagkracht</w:t>
      </w:r>
      <w:r w:rsidR="006D1DB5">
        <w:rPr>
          <w:rFonts w:ascii="Arial" w:hAnsi="Arial" w:cs="Arial"/>
          <w:sz w:val="20"/>
          <w:szCs w:val="20"/>
          <w:lang w:eastAsia="nl-NL"/>
        </w:rPr>
        <w:t xml:space="preserve">. </w:t>
      </w:r>
      <w:r w:rsidRPr="00F57E0E">
        <w:rPr>
          <w:rFonts w:ascii="Arial" w:hAnsi="Arial" w:cs="Arial"/>
          <w:sz w:val="20"/>
          <w:szCs w:val="20"/>
          <w:lang w:eastAsia="nl-NL"/>
        </w:rPr>
        <w:t>Naast de inkomensgrens is er ook sprake van een vermogensgrens</w:t>
      </w:r>
      <w:r w:rsidR="00295114">
        <w:rPr>
          <w:rStyle w:val="Voetnootmarkering"/>
          <w:rFonts w:ascii="Arial" w:hAnsi="Arial" w:cs="Arial"/>
          <w:sz w:val="20"/>
          <w:szCs w:val="20"/>
          <w:lang w:eastAsia="nl-NL"/>
        </w:rPr>
        <w:footnoteReference w:id="10"/>
      </w:r>
      <w:r w:rsidRPr="00F57E0E">
        <w:rPr>
          <w:rFonts w:ascii="Arial" w:hAnsi="Arial" w:cs="Arial"/>
          <w:sz w:val="20"/>
          <w:szCs w:val="20"/>
          <w:lang w:eastAsia="nl-NL"/>
        </w:rPr>
        <w:t>. Het vermogen van iemand mag niet hoger zijn dan:</w:t>
      </w:r>
    </w:p>
    <w:p w14:paraId="38E4A7BF" w14:textId="77777777" w:rsidR="001607D3" w:rsidRPr="00F57E0E" w:rsidRDefault="001607D3" w:rsidP="00F57E0E">
      <w:pPr>
        <w:spacing w:line="360" w:lineRule="auto"/>
        <w:rPr>
          <w:rFonts w:ascii="Arial" w:hAnsi="Arial" w:cs="Arial"/>
          <w:sz w:val="20"/>
          <w:szCs w:val="20"/>
          <w:lang w:eastAsia="nl-NL"/>
        </w:rPr>
      </w:pPr>
      <w:r w:rsidRPr="00F57E0E">
        <w:rPr>
          <w:rFonts w:ascii="Arial" w:hAnsi="Arial" w:cs="Arial"/>
          <w:sz w:val="20"/>
          <w:szCs w:val="20"/>
          <w:lang w:eastAsia="nl-NL"/>
        </w:rPr>
        <w:t xml:space="preserve">a. voor een alleenstaande: € 4975,00 [Red: per 1 januari 2013: € 5.795,00]; </w:t>
      </w:r>
    </w:p>
    <w:p w14:paraId="37041338" w14:textId="77777777" w:rsidR="001607D3" w:rsidRPr="00F57E0E" w:rsidRDefault="001607D3" w:rsidP="00F57E0E">
      <w:pPr>
        <w:spacing w:line="360" w:lineRule="auto"/>
        <w:rPr>
          <w:rFonts w:ascii="Arial" w:hAnsi="Arial" w:cs="Arial"/>
          <w:sz w:val="20"/>
          <w:szCs w:val="20"/>
          <w:lang w:eastAsia="nl-NL"/>
        </w:rPr>
      </w:pPr>
      <w:r w:rsidRPr="00F57E0E">
        <w:rPr>
          <w:rFonts w:ascii="Arial" w:hAnsi="Arial" w:cs="Arial"/>
          <w:sz w:val="20"/>
          <w:szCs w:val="20"/>
          <w:lang w:eastAsia="nl-NL"/>
        </w:rPr>
        <w:t xml:space="preserve">b. voor een alleenstaande ouder: € 9950,00 [Red: per 1 januari 2013: € 11.590,00]; </w:t>
      </w:r>
    </w:p>
    <w:p w14:paraId="3262141A" w14:textId="77777777" w:rsidR="007B4BCC" w:rsidRDefault="001607D3" w:rsidP="00F57E0E">
      <w:pPr>
        <w:spacing w:line="360" w:lineRule="auto"/>
        <w:rPr>
          <w:rFonts w:ascii="Arial" w:hAnsi="Arial" w:cs="Arial"/>
          <w:sz w:val="20"/>
          <w:szCs w:val="20"/>
          <w:lang w:eastAsia="nl-NL"/>
        </w:rPr>
      </w:pPr>
      <w:r w:rsidRPr="00F57E0E">
        <w:rPr>
          <w:rFonts w:ascii="Arial" w:hAnsi="Arial" w:cs="Arial"/>
          <w:sz w:val="20"/>
          <w:szCs w:val="20"/>
          <w:lang w:eastAsia="nl-NL"/>
        </w:rPr>
        <w:t xml:space="preserve">c. voor de gehuwden tezamen: € 9950,00 [Red: per 1 januari 2013: € 11.590,00]. </w:t>
      </w:r>
    </w:p>
    <w:p w14:paraId="77A9EB3B" w14:textId="77777777" w:rsidR="001607D3" w:rsidRPr="00033D09" w:rsidRDefault="001607D3" w:rsidP="00F57E0E">
      <w:pPr>
        <w:spacing w:line="360" w:lineRule="auto"/>
        <w:rPr>
          <w:rFonts w:ascii="Arial" w:hAnsi="Arial" w:cs="Arial"/>
          <w:b/>
          <w:sz w:val="20"/>
          <w:szCs w:val="20"/>
          <w:lang w:eastAsia="nl-NL"/>
        </w:rPr>
      </w:pPr>
      <w:r w:rsidRPr="00033D09">
        <w:rPr>
          <w:rFonts w:ascii="Arial" w:hAnsi="Arial" w:cs="Arial"/>
          <w:b/>
          <w:sz w:val="20"/>
          <w:szCs w:val="20"/>
          <w:lang w:eastAsia="nl-NL"/>
        </w:rPr>
        <w:t>Gemeentebeleid bijzondere bijstand Rotterdam 2018</w:t>
      </w:r>
    </w:p>
    <w:p w14:paraId="4CB222B4" w14:textId="77777777" w:rsidR="001607D3" w:rsidRPr="00F57E0E" w:rsidRDefault="001607D3" w:rsidP="00F57E0E">
      <w:pPr>
        <w:spacing w:line="360" w:lineRule="auto"/>
        <w:rPr>
          <w:rFonts w:ascii="Arial" w:hAnsi="Arial" w:cs="Arial"/>
          <w:sz w:val="20"/>
          <w:szCs w:val="20"/>
          <w:lang w:eastAsia="nl-NL"/>
        </w:rPr>
      </w:pPr>
      <w:r w:rsidRPr="00F57E0E">
        <w:rPr>
          <w:rFonts w:ascii="Arial" w:hAnsi="Arial" w:cs="Arial"/>
          <w:sz w:val="20"/>
          <w:szCs w:val="20"/>
          <w:lang w:eastAsia="nl-NL"/>
        </w:rPr>
        <w:t>In het beleid van de gemeente Rotterdam staan de regels over het toekennen van de bijzondere bijstand voor de kosten van bewindvoering voor cliënten met weinig financiële middelen. Deze regelgeving is van belang omdat het specifiek geldt voor de gemeente Rotterdam.</w:t>
      </w:r>
    </w:p>
    <w:p w14:paraId="68EA3F5C" w14:textId="77777777" w:rsidR="001607D3" w:rsidRPr="00F57E0E" w:rsidRDefault="001607D3" w:rsidP="00F57E0E">
      <w:pPr>
        <w:spacing w:line="360" w:lineRule="auto"/>
        <w:rPr>
          <w:rFonts w:ascii="Arial" w:hAnsi="Arial" w:cs="Arial"/>
          <w:sz w:val="20"/>
          <w:szCs w:val="20"/>
          <w:lang w:eastAsia="nl-NL"/>
        </w:rPr>
      </w:pPr>
      <w:r w:rsidRPr="00F57E0E">
        <w:rPr>
          <w:rFonts w:ascii="Arial" w:hAnsi="Arial" w:cs="Arial"/>
          <w:sz w:val="20"/>
          <w:szCs w:val="20"/>
          <w:lang w:eastAsia="nl-NL"/>
        </w:rPr>
        <w:t xml:space="preserve">De bijzondere bijstand wordt gezien als een uitkering waarmee extra en bijzondere kosten kunnen worden betaald. Een van de veel voorkomende kosten waarvoor de gemeente Rotterdam bijzondere bijstand verleent is de vergoeding voor de kosten van bewindvoering, curatele en mentorschap. Een </w:t>
      </w:r>
      <w:r w:rsidRPr="00F57E0E">
        <w:rPr>
          <w:rFonts w:ascii="Arial" w:hAnsi="Arial" w:cs="Arial"/>
          <w:sz w:val="20"/>
          <w:szCs w:val="20"/>
          <w:lang w:eastAsia="nl-NL"/>
        </w:rPr>
        <w:lastRenderedPageBreak/>
        <w:t>voorwaarde hiervoor is dat iemand onder bewindvoering, curatele of mentorschap is gesteld en niet voldoende inkomen/spaargeld heeft om de kosten zelf te betalen. Als dit het geval is kan de gemeente de kosten van het bewind vergoeden door middel van de bijzondere bijstand.</w:t>
      </w:r>
    </w:p>
    <w:p w14:paraId="7D8DA2CE" w14:textId="77777777" w:rsidR="001607D3" w:rsidRPr="00F57E0E" w:rsidRDefault="001607D3" w:rsidP="00F57E0E">
      <w:pPr>
        <w:spacing w:line="360" w:lineRule="auto"/>
        <w:rPr>
          <w:rFonts w:ascii="Arial" w:hAnsi="Arial" w:cs="Arial"/>
          <w:sz w:val="20"/>
          <w:szCs w:val="20"/>
          <w:lang w:eastAsia="nl-NL"/>
        </w:rPr>
      </w:pPr>
      <w:r w:rsidRPr="00F57E0E">
        <w:rPr>
          <w:rFonts w:ascii="Arial" w:hAnsi="Arial" w:cs="Arial"/>
          <w:sz w:val="20"/>
          <w:szCs w:val="20"/>
          <w:lang w:eastAsia="nl-NL"/>
        </w:rPr>
        <w:t>Kosten bewindvoering</w:t>
      </w:r>
      <w:r w:rsidR="00165FB4">
        <w:rPr>
          <w:rStyle w:val="Voetnootmarkering"/>
          <w:rFonts w:ascii="Arial" w:hAnsi="Arial" w:cs="Arial"/>
          <w:sz w:val="20"/>
          <w:szCs w:val="20"/>
          <w:lang w:eastAsia="nl-NL"/>
        </w:rPr>
        <w:footnoteReference w:id="11"/>
      </w:r>
      <w:r w:rsidRPr="00F57E0E">
        <w:rPr>
          <w:rFonts w:ascii="Arial" w:hAnsi="Arial" w:cs="Arial"/>
          <w:sz w:val="20"/>
          <w:szCs w:val="20"/>
          <w:lang w:eastAsia="nl-NL"/>
        </w:rPr>
        <w:t>:</w:t>
      </w:r>
    </w:p>
    <w:p w14:paraId="3DABB8BD" w14:textId="77777777" w:rsidR="001607D3" w:rsidRPr="00F57E0E" w:rsidRDefault="001607D3" w:rsidP="00F57E0E">
      <w:pPr>
        <w:spacing w:line="360" w:lineRule="auto"/>
        <w:rPr>
          <w:rFonts w:ascii="Arial" w:hAnsi="Arial" w:cs="Arial"/>
          <w:sz w:val="20"/>
          <w:szCs w:val="20"/>
          <w:lang w:eastAsia="nl-NL"/>
        </w:rPr>
      </w:pPr>
      <w:r w:rsidRPr="00F57E0E">
        <w:rPr>
          <w:rFonts w:ascii="Arial" w:hAnsi="Arial" w:cs="Arial"/>
          <w:sz w:val="20"/>
          <w:szCs w:val="20"/>
          <w:lang w:eastAsia="nl-NL"/>
        </w:rPr>
        <w:t>1. Het college kan bijzondere bijstand verlenen voor de kosten bewindvoering.</w:t>
      </w:r>
    </w:p>
    <w:p w14:paraId="7FDB06E5" w14:textId="77777777" w:rsidR="001607D3" w:rsidRPr="00F57E0E" w:rsidRDefault="001607D3" w:rsidP="00F57E0E">
      <w:pPr>
        <w:spacing w:line="360" w:lineRule="auto"/>
        <w:rPr>
          <w:rFonts w:ascii="Arial" w:hAnsi="Arial" w:cs="Arial"/>
          <w:sz w:val="20"/>
          <w:szCs w:val="20"/>
          <w:lang w:eastAsia="nl-NL"/>
        </w:rPr>
      </w:pPr>
      <w:r w:rsidRPr="00F57E0E">
        <w:rPr>
          <w:rFonts w:ascii="Arial" w:hAnsi="Arial" w:cs="Arial"/>
          <w:sz w:val="20"/>
          <w:szCs w:val="20"/>
          <w:lang w:eastAsia="nl-NL"/>
        </w:rPr>
        <w:t>2. Onder kosten bewindvoering worden in dit artikel verstaan:</w:t>
      </w:r>
    </w:p>
    <w:p w14:paraId="10A47009" w14:textId="77777777" w:rsidR="001607D3" w:rsidRPr="00F57E0E" w:rsidRDefault="001607D3" w:rsidP="00F57E0E">
      <w:pPr>
        <w:spacing w:line="360" w:lineRule="auto"/>
        <w:rPr>
          <w:rFonts w:ascii="Arial" w:hAnsi="Arial" w:cs="Arial"/>
          <w:sz w:val="20"/>
          <w:szCs w:val="20"/>
          <w:lang w:eastAsia="nl-NL"/>
        </w:rPr>
      </w:pPr>
      <w:r w:rsidRPr="00F57E0E">
        <w:rPr>
          <w:rFonts w:ascii="Arial" w:hAnsi="Arial" w:cs="Arial"/>
          <w:sz w:val="20"/>
          <w:szCs w:val="20"/>
          <w:lang w:eastAsia="nl-NL"/>
        </w:rPr>
        <w:t>a. curatele;</w:t>
      </w:r>
    </w:p>
    <w:p w14:paraId="0F6AD207" w14:textId="77777777" w:rsidR="001607D3" w:rsidRPr="00F57E0E" w:rsidRDefault="001607D3" w:rsidP="00F57E0E">
      <w:pPr>
        <w:spacing w:line="360" w:lineRule="auto"/>
        <w:rPr>
          <w:rFonts w:ascii="Arial" w:hAnsi="Arial" w:cs="Arial"/>
          <w:sz w:val="20"/>
          <w:szCs w:val="20"/>
          <w:lang w:eastAsia="nl-NL"/>
        </w:rPr>
      </w:pPr>
      <w:r w:rsidRPr="00F57E0E">
        <w:rPr>
          <w:rFonts w:ascii="Arial" w:hAnsi="Arial" w:cs="Arial"/>
          <w:sz w:val="20"/>
          <w:szCs w:val="20"/>
          <w:lang w:eastAsia="nl-NL"/>
        </w:rPr>
        <w:t>b. beschermingswind;</w:t>
      </w:r>
    </w:p>
    <w:p w14:paraId="10081855" w14:textId="77777777" w:rsidR="001607D3" w:rsidRPr="00F57E0E" w:rsidRDefault="001607D3" w:rsidP="00F57E0E">
      <w:pPr>
        <w:spacing w:line="360" w:lineRule="auto"/>
        <w:rPr>
          <w:rFonts w:ascii="Arial" w:hAnsi="Arial" w:cs="Arial"/>
          <w:sz w:val="20"/>
          <w:szCs w:val="20"/>
          <w:lang w:eastAsia="nl-NL"/>
        </w:rPr>
      </w:pPr>
      <w:r w:rsidRPr="00F57E0E">
        <w:rPr>
          <w:rFonts w:ascii="Arial" w:hAnsi="Arial" w:cs="Arial"/>
          <w:sz w:val="20"/>
          <w:szCs w:val="20"/>
          <w:lang w:eastAsia="nl-NL"/>
        </w:rPr>
        <w:t>c. mentorschap, op basis van een beschikking van de kantonrechter.</w:t>
      </w:r>
    </w:p>
    <w:p w14:paraId="219A3ACA" w14:textId="77777777" w:rsidR="001607D3" w:rsidRPr="00F57E0E" w:rsidRDefault="001607D3" w:rsidP="00F57E0E">
      <w:pPr>
        <w:spacing w:line="360" w:lineRule="auto"/>
        <w:rPr>
          <w:rFonts w:ascii="Arial" w:hAnsi="Arial" w:cs="Arial"/>
          <w:sz w:val="20"/>
          <w:szCs w:val="20"/>
          <w:lang w:eastAsia="nl-NL"/>
        </w:rPr>
      </w:pPr>
      <w:r w:rsidRPr="00F57E0E">
        <w:rPr>
          <w:rFonts w:ascii="Arial" w:hAnsi="Arial" w:cs="Arial"/>
          <w:sz w:val="20"/>
          <w:szCs w:val="20"/>
          <w:lang w:eastAsia="nl-NL"/>
        </w:rPr>
        <w:t>3. De hoogte van de bijzondere bijstand wordt gebaseerd op de Regeling beloning curatoren, bewindvoerders en mentoren.</w:t>
      </w:r>
    </w:p>
    <w:p w14:paraId="34CE1CEB" w14:textId="77777777" w:rsidR="001607D3" w:rsidRPr="00F57E0E" w:rsidRDefault="001607D3" w:rsidP="00F57E0E">
      <w:pPr>
        <w:spacing w:line="360" w:lineRule="auto"/>
        <w:rPr>
          <w:rFonts w:ascii="Arial" w:hAnsi="Arial" w:cs="Arial"/>
          <w:sz w:val="20"/>
          <w:szCs w:val="20"/>
          <w:lang w:eastAsia="nl-NL"/>
        </w:rPr>
      </w:pPr>
      <w:r w:rsidRPr="00F57E0E">
        <w:rPr>
          <w:rFonts w:ascii="Arial" w:hAnsi="Arial" w:cs="Arial"/>
          <w:sz w:val="20"/>
          <w:szCs w:val="20"/>
          <w:lang w:eastAsia="nl-NL"/>
        </w:rPr>
        <w:t xml:space="preserve">4. De bijzondere bijstand wordt om niet verstrekt. </w:t>
      </w:r>
    </w:p>
    <w:p w14:paraId="62382C6D" w14:textId="77777777" w:rsidR="00033D09" w:rsidRPr="00B25048" w:rsidRDefault="001607D3" w:rsidP="00F57E0E">
      <w:pPr>
        <w:spacing w:line="360" w:lineRule="auto"/>
        <w:rPr>
          <w:rFonts w:ascii="Arial" w:hAnsi="Arial" w:cs="Arial"/>
          <w:sz w:val="20"/>
          <w:szCs w:val="20"/>
          <w:lang w:eastAsia="nl-NL"/>
        </w:rPr>
      </w:pPr>
      <w:r w:rsidRPr="00F57E0E">
        <w:rPr>
          <w:rFonts w:ascii="Arial" w:hAnsi="Arial" w:cs="Arial"/>
          <w:sz w:val="20"/>
          <w:szCs w:val="20"/>
          <w:lang w:eastAsia="nl-NL"/>
        </w:rPr>
        <w:t>In dit onderzoek gaat het om de kosten bijzondere bijstand voor beschermingsbewind. De aanvraag bijzondere bijstand moet gedaan worden via het aanvraagformulier op de website van de gemeente Rotterdam, deze kan per post verstuurd worden of ingeleverd worden bij de servicebalie.</w:t>
      </w:r>
    </w:p>
    <w:p w14:paraId="200D2F43" w14:textId="77777777" w:rsidR="001607D3" w:rsidRPr="00F57E0E" w:rsidRDefault="001607D3" w:rsidP="00F57E0E">
      <w:pPr>
        <w:spacing w:line="360" w:lineRule="auto"/>
        <w:rPr>
          <w:rFonts w:ascii="Arial" w:hAnsi="Arial" w:cs="Arial"/>
          <w:b/>
          <w:sz w:val="20"/>
          <w:szCs w:val="20"/>
          <w:lang w:eastAsia="nl-NL"/>
        </w:rPr>
      </w:pPr>
      <w:r w:rsidRPr="00F57E0E">
        <w:rPr>
          <w:rFonts w:ascii="Arial" w:hAnsi="Arial" w:cs="Arial"/>
          <w:b/>
          <w:sz w:val="20"/>
          <w:szCs w:val="20"/>
          <w:lang w:eastAsia="nl-NL"/>
        </w:rPr>
        <w:t>Convenant</w:t>
      </w:r>
    </w:p>
    <w:p w14:paraId="34DAD2C4" w14:textId="77777777" w:rsidR="001607D3" w:rsidRPr="00F57E0E" w:rsidRDefault="001607D3" w:rsidP="00F57E0E">
      <w:pPr>
        <w:spacing w:line="360" w:lineRule="auto"/>
        <w:rPr>
          <w:rFonts w:ascii="Arial" w:hAnsi="Arial" w:cs="Arial"/>
          <w:sz w:val="20"/>
          <w:szCs w:val="20"/>
          <w:lang w:eastAsia="nl-NL"/>
        </w:rPr>
      </w:pPr>
      <w:r w:rsidRPr="00F57E0E">
        <w:rPr>
          <w:rFonts w:ascii="Arial" w:hAnsi="Arial" w:cs="Arial"/>
          <w:sz w:val="20"/>
          <w:szCs w:val="20"/>
          <w:lang w:eastAsia="nl-NL"/>
        </w:rPr>
        <w:t>Een convenant is een afspraak van de overheid met een of meer partijen gericht op het realiseren van bepaalde (beleids-) doelstellingen.  In dit onderzoek zal het gaan o</w:t>
      </w:r>
      <w:r w:rsidR="006C4E18">
        <w:rPr>
          <w:rFonts w:ascii="Arial" w:hAnsi="Arial" w:cs="Arial"/>
          <w:sz w:val="20"/>
          <w:szCs w:val="20"/>
          <w:lang w:eastAsia="nl-NL"/>
        </w:rPr>
        <w:t>ver</w:t>
      </w:r>
      <w:r w:rsidRPr="00F57E0E">
        <w:rPr>
          <w:rFonts w:ascii="Arial" w:hAnsi="Arial" w:cs="Arial"/>
          <w:sz w:val="20"/>
          <w:szCs w:val="20"/>
          <w:lang w:eastAsia="nl-NL"/>
        </w:rPr>
        <w:t xml:space="preserve"> de gemeente Rotterdam die een convenant wil sluiten met meerdere bewindvoerderskantoren. In dit convenant worden schriftelijke afspraken gemaakt over het over en weer leveren van prestaties. </w:t>
      </w:r>
    </w:p>
    <w:p w14:paraId="49D4703C" w14:textId="77777777" w:rsidR="00BB6C3A" w:rsidRDefault="00BB6C3A" w:rsidP="00F57E0E">
      <w:pPr>
        <w:spacing w:line="360" w:lineRule="auto"/>
        <w:rPr>
          <w:rFonts w:ascii="Arial" w:hAnsi="Arial" w:cs="Arial"/>
          <w:sz w:val="20"/>
          <w:szCs w:val="20"/>
          <w:lang w:eastAsia="nl-NL"/>
        </w:rPr>
      </w:pPr>
      <w:r>
        <w:rPr>
          <w:rFonts w:ascii="Arial" w:hAnsi="Arial" w:cs="Arial"/>
          <w:sz w:val="20"/>
          <w:szCs w:val="20"/>
          <w:lang w:eastAsia="nl-NL"/>
        </w:rPr>
        <w:t xml:space="preserve">De positie van de convenantpartners is gelijkwaardig. Om tot een samenwerkingsconvenant te komen zijn er meerdere besprekingen geweest tussen bewindvoerders en medewerkers van de gemeente Rotterdam. Door overleg konden er prestatieafspraken worden opgesteld. Door het uitwisselen van ideeën kwamen de partijen tot het opstellen van uitvoerbare uitspraken. </w:t>
      </w:r>
    </w:p>
    <w:p w14:paraId="75E28F20" w14:textId="77777777" w:rsidR="00F121DB" w:rsidRPr="00F57E0E" w:rsidRDefault="00BB6C3A" w:rsidP="00F57E0E">
      <w:pPr>
        <w:spacing w:line="360" w:lineRule="auto"/>
        <w:rPr>
          <w:rFonts w:ascii="Arial" w:hAnsi="Arial" w:cs="Arial"/>
          <w:sz w:val="20"/>
          <w:szCs w:val="20"/>
          <w:lang w:eastAsia="nl-NL"/>
        </w:rPr>
      </w:pPr>
      <w:r>
        <w:rPr>
          <w:rFonts w:ascii="Arial" w:hAnsi="Arial" w:cs="Arial"/>
          <w:sz w:val="20"/>
          <w:szCs w:val="20"/>
          <w:lang w:eastAsia="nl-NL"/>
        </w:rPr>
        <w:t>Afspraken in het convenant</w:t>
      </w:r>
      <w:r w:rsidR="00F66790">
        <w:rPr>
          <w:rFonts w:ascii="Arial" w:hAnsi="Arial" w:cs="Arial"/>
          <w:sz w:val="20"/>
          <w:szCs w:val="20"/>
          <w:lang w:eastAsia="nl-NL"/>
        </w:rPr>
        <w:t xml:space="preserve"> zijn</w:t>
      </w:r>
      <w:r>
        <w:rPr>
          <w:rFonts w:ascii="Arial" w:hAnsi="Arial" w:cs="Arial"/>
          <w:sz w:val="20"/>
          <w:szCs w:val="20"/>
          <w:lang w:eastAsia="nl-NL"/>
        </w:rPr>
        <w:t xml:space="preserve"> bindend</w:t>
      </w:r>
      <w:r w:rsidR="00F66790">
        <w:rPr>
          <w:rFonts w:ascii="Arial" w:hAnsi="Arial" w:cs="Arial"/>
          <w:sz w:val="20"/>
          <w:szCs w:val="20"/>
          <w:lang w:eastAsia="nl-NL"/>
        </w:rPr>
        <w:t xml:space="preserve">, maar de vraag blijft of deze ook in rechte afdwingbaar zijn. Inspanningsverplichtingen kunnen lastig worden gecontroleerd en gehandhaafd worden. Het succesvol uitvoeren en controleren van een convenant vergt een intensieve regie van de gemeente Rotterdam. In gesprekken heeft de gemeente aangegeven dat er zeker intensief gecontroleerd zal gaan worden. Als een partij zich niet houdt aan de naleving van het convenant dan zal er overleg plaatsvinden en proberen de partners </w:t>
      </w:r>
      <w:r w:rsidR="0086170A">
        <w:rPr>
          <w:rFonts w:ascii="Arial" w:hAnsi="Arial" w:cs="Arial"/>
          <w:sz w:val="20"/>
          <w:szCs w:val="20"/>
          <w:lang w:eastAsia="nl-NL"/>
        </w:rPr>
        <w:t>het probleem gezamenlijk op te lossen. Als het probleem zich aanhoudt kan er worden overgegaan tot het eenzijdig of samen opzeggen van het convenant.</w:t>
      </w:r>
      <w:r w:rsidR="007D2450">
        <w:rPr>
          <w:rFonts w:ascii="Arial" w:hAnsi="Arial" w:cs="Arial"/>
          <w:sz w:val="20"/>
          <w:szCs w:val="20"/>
          <w:lang w:eastAsia="nl-NL"/>
        </w:rPr>
        <w:t xml:space="preserve"> Er bestaat geen recht op schadevergoeding.</w:t>
      </w:r>
    </w:p>
    <w:p w14:paraId="0F99BCF5" w14:textId="77777777" w:rsidR="00F121DB" w:rsidRDefault="00403F05" w:rsidP="00F57E0E">
      <w:pPr>
        <w:spacing w:line="360" w:lineRule="auto"/>
        <w:rPr>
          <w:rFonts w:ascii="Arial" w:hAnsi="Arial" w:cs="Arial"/>
          <w:b/>
          <w:sz w:val="20"/>
          <w:szCs w:val="20"/>
          <w:lang w:eastAsia="nl-NL"/>
        </w:rPr>
      </w:pPr>
      <w:r w:rsidRPr="006067F5">
        <w:rPr>
          <w:rFonts w:ascii="Arial" w:hAnsi="Arial" w:cs="Arial"/>
          <w:b/>
          <w:sz w:val="20"/>
          <w:szCs w:val="20"/>
          <w:lang w:eastAsia="nl-NL"/>
        </w:rPr>
        <w:lastRenderedPageBreak/>
        <w:t>Advies</w:t>
      </w:r>
      <w:r w:rsidR="006067F5" w:rsidRPr="006067F5">
        <w:rPr>
          <w:rFonts w:ascii="Arial" w:hAnsi="Arial" w:cs="Arial"/>
          <w:b/>
          <w:sz w:val="20"/>
          <w:szCs w:val="20"/>
          <w:lang w:eastAsia="nl-NL"/>
        </w:rPr>
        <w:t>recht voor gemeente bij schuldenbewind</w:t>
      </w:r>
    </w:p>
    <w:p w14:paraId="17F2C013" w14:textId="77777777" w:rsidR="006067F5" w:rsidRPr="006067F5" w:rsidRDefault="006067F5" w:rsidP="00F57E0E">
      <w:pPr>
        <w:spacing w:line="360" w:lineRule="auto"/>
        <w:rPr>
          <w:rFonts w:ascii="Arial" w:hAnsi="Arial" w:cs="Arial"/>
          <w:sz w:val="20"/>
          <w:szCs w:val="20"/>
          <w:lang w:eastAsia="nl-NL"/>
        </w:rPr>
      </w:pPr>
      <w:r>
        <w:rPr>
          <w:rFonts w:ascii="Arial" w:hAnsi="Arial" w:cs="Arial"/>
          <w:sz w:val="20"/>
          <w:szCs w:val="20"/>
          <w:lang w:eastAsia="nl-NL"/>
        </w:rPr>
        <w:t xml:space="preserve">Deze maatregel vloeit voort uit het regeerakkoord. Het wetsvoorstel ligt op dit moment bij de </w:t>
      </w:r>
      <w:r w:rsidR="006C4E18">
        <w:rPr>
          <w:rFonts w:ascii="Arial" w:hAnsi="Arial" w:cs="Arial"/>
          <w:sz w:val="20"/>
          <w:szCs w:val="20"/>
          <w:lang w:eastAsia="nl-NL"/>
        </w:rPr>
        <w:t>T</w:t>
      </w:r>
      <w:r>
        <w:rPr>
          <w:rFonts w:ascii="Arial" w:hAnsi="Arial" w:cs="Arial"/>
          <w:sz w:val="20"/>
          <w:szCs w:val="20"/>
          <w:lang w:eastAsia="nl-NL"/>
        </w:rPr>
        <w:t xml:space="preserve">weede </w:t>
      </w:r>
      <w:r w:rsidR="006C4E18">
        <w:rPr>
          <w:rFonts w:ascii="Arial" w:hAnsi="Arial" w:cs="Arial"/>
          <w:sz w:val="20"/>
          <w:szCs w:val="20"/>
          <w:lang w:eastAsia="nl-NL"/>
        </w:rPr>
        <w:t>K</w:t>
      </w:r>
      <w:r>
        <w:rPr>
          <w:rFonts w:ascii="Arial" w:hAnsi="Arial" w:cs="Arial"/>
          <w:sz w:val="20"/>
          <w:szCs w:val="20"/>
          <w:lang w:eastAsia="nl-NL"/>
        </w:rPr>
        <w:t xml:space="preserve">amer. Als het wetsvoorstel van minister Dekker wordt geaccepteerd dan brengt dit met zich mee dat gemeente straks </w:t>
      </w:r>
      <w:r w:rsidR="0019118E">
        <w:rPr>
          <w:rFonts w:ascii="Arial" w:hAnsi="Arial" w:cs="Arial"/>
          <w:sz w:val="20"/>
          <w:szCs w:val="20"/>
          <w:lang w:eastAsia="nl-NL"/>
        </w:rPr>
        <w:t xml:space="preserve">de </w:t>
      </w:r>
      <w:r>
        <w:rPr>
          <w:rFonts w:ascii="Arial" w:hAnsi="Arial" w:cs="Arial"/>
          <w:sz w:val="20"/>
          <w:szCs w:val="20"/>
          <w:lang w:eastAsia="nl-NL"/>
        </w:rPr>
        <w:t>rechter kunnen adviseren over de vraag of iemand met problematische schulden hulp moeten krijgen van een beschermingsbewindvoerder.</w:t>
      </w:r>
      <w:r>
        <w:rPr>
          <w:rStyle w:val="Voetnootmarkering"/>
          <w:rFonts w:ascii="Arial" w:hAnsi="Arial" w:cs="Arial"/>
          <w:sz w:val="20"/>
          <w:szCs w:val="20"/>
          <w:lang w:eastAsia="nl-NL"/>
        </w:rPr>
        <w:footnoteReference w:id="12"/>
      </w:r>
      <w:r w:rsidR="00E73985">
        <w:rPr>
          <w:rFonts w:ascii="Arial" w:hAnsi="Arial" w:cs="Arial"/>
          <w:sz w:val="20"/>
          <w:szCs w:val="20"/>
          <w:lang w:eastAsia="nl-NL"/>
        </w:rPr>
        <w:t xml:space="preserve"> Het doel is om mensen met schulden beter te kunnen helpen en het aantal mensen met problematische schulden terug te dringen. </w:t>
      </w:r>
      <w:r w:rsidR="00CB336F">
        <w:rPr>
          <w:rFonts w:ascii="Arial" w:hAnsi="Arial" w:cs="Arial"/>
          <w:sz w:val="20"/>
          <w:szCs w:val="20"/>
          <w:lang w:eastAsia="nl-NL"/>
        </w:rPr>
        <w:t>Het idee is dat de maatregel beschermingsbewind een zware maatregel is die minder vaak ingezet moet worden. De gemeente kan de rechter, als het wetsvoorstel wordt goedgekeurd, adviseren om een minder ingrijpende vorm van ondersteuning in zijn afweging te betrekken. Deze wet is nog niet goedgekeurd door de tweede kamer en zal verder ook niet meegenomen worden in de resultaten van het onderzoek.</w:t>
      </w:r>
    </w:p>
    <w:p w14:paraId="56BF4DCD" w14:textId="77777777" w:rsidR="006D1DB5" w:rsidRDefault="006D1DB5" w:rsidP="00F57E0E">
      <w:pPr>
        <w:spacing w:line="360" w:lineRule="auto"/>
        <w:rPr>
          <w:rFonts w:ascii="Arial" w:hAnsi="Arial" w:cs="Arial"/>
          <w:b/>
          <w:sz w:val="20"/>
          <w:szCs w:val="20"/>
          <w:lang w:eastAsia="nl-NL"/>
        </w:rPr>
      </w:pPr>
      <w:r w:rsidRPr="006D1DB5">
        <w:rPr>
          <w:rFonts w:ascii="Arial" w:hAnsi="Arial" w:cs="Arial"/>
          <w:b/>
          <w:sz w:val="20"/>
          <w:szCs w:val="20"/>
          <w:lang w:eastAsia="nl-NL"/>
        </w:rPr>
        <w:t>De Algemene Verordening Gegevensbescherming (AVG)</w:t>
      </w:r>
    </w:p>
    <w:p w14:paraId="04189475" w14:textId="77777777" w:rsidR="008E6D01" w:rsidRDefault="008E6D01" w:rsidP="008E6D01">
      <w:pPr>
        <w:spacing w:line="360" w:lineRule="auto"/>
        <w:rPr>
          <w:rFonts w:ascii="Arial" w:hAnsi="Arial" w:cs="Arial"/>
          <w:sz w:val="20"/>
          <w:szCs w:val="20"/>
          <w:lang w:eastAsia="nl-NL"/>
        </w:rPr>
      </w:pPr>
      <w:r w:rsidRPr="008E6D01">
        <w:rPr>
          <w:rFonts w:ascii="Arial" w:hAnsi="Arial" w:cs="Arial"/>
          <w:sz w:val="20"/>
          <w:szCs w:val="20"/>
          <w:lang w:eastAsia="nl-NL"/>
        </w:rPr>
        <w:t>De AVG gaat over het rechtmatig omgaan met persoonsgegevens. De belangrijkste bepalingen uit de AVG zijn als volgt samen te vatten:</w:t>
      </w:r>
      <w:r>
        <w:rPr>
          <w:rFonts w:ascii="Arial" w:hAnsi="Arial" w:cs="Arial"/>
          <w:sz w:val="20"/>
          <w:szCs w:val="20"/>
          <w:lang w:eastAsia="nl-NL"/>
        </w:rPr>
        <w:t xml:space="preserve"> </w:t>
      </w:r>
      <w:r w:rsidRPr="008E6D01">
        <w:rPr>
          <w:rFonts w:ascii="Arial" w:hAnsi="Arial" w:cs="Arial"/>
          <w:sz w:val="20"/>
          <w:szCs w:val="20"/>
          <w:lang w:eastAsia="nl-NL"/>
        </w:rPr>
        <w:t>Persoonsgegevens mogen alleen worden verwerkt in overeenstemming met de wet. Voor de betrokkene (dat is degene van wie de persoonsgegevens verwerkt worden) moet het behoorlijk en transparant zijn hoe en waarom de persoonsgegevens verwerkt worden.</w:t>
      </w:r>
      <w:r>
        <w:rPr>
          <w:rFonts w:ascii="Arial" w:hAnsi="Arial" w:cs="Arial"/>
          <w:sz w:val="20"/>
          <w:szCs w:val="20"/>
          <w:lang w:eastAsia="nl-NL"/>
        </w:rPr>
        <w:t xml:space="preserve"> </w:t>
      </w:r>
      <w:r w:rsidRPr="008E6D01">
        <w:rPr>
          <w:rFonts w:ascii="Arial" w:hAnsi="Arial" w:cs="Arial"/>
          <w:sz w:val="20"/>
          <w:szCs w:val="20"/>
          <w:lang w:eastAsia="nl-NL"/>
        </w:rPr>
        <w:t>Persoonsgegevens mogen alleen verzameld worden met een gerechtvaardigd doel. Dat doel moet welbepaald zijn en vooraf uitdrukkelijk zijn omschreven. Het doel waarvoor een organisatie de persoonsgegevens gaat verwerken moet verenigbaar zijn met het doel waarmee de persoonsgegevens zijn verzameld.</w:t>
      </w:r>
      <w:r>
        <w:rPr>
          <w:rFonts w:ascii="Arial" w:hAnsi="Arial" w:cs="Arial"/>
          <w:sz w:val="20"/>
          <w:szCs w:val="20"/>
          <w:lang w:eastAsia="nl-NL"/>
        </w:rPr>
        <w:t xml:space="preserve"> </w:t>
      </w:r>
      <w:r w:rsidR="0019118E">
        <w:rPr>
          <w:rFonts w:ascii="Arial" w:hAnsi="Arial" w:cs="Arial"/>
          <w:sz w:val="20"/>
          <w:szCs w:val="20"/>
          <w:lang w:eastAsia="nl-NL"/>
        </w:rPr>
        <w:t xml:space="preserve">Op het moment dat een organisatie of persoon persoonsgegevens verwerkt, dan </w:t>
      </w:r>
      <w:r w:rsidRPr="008E6D01">
        <w:rPr>
          <w:rFonts w:ascii="Arial" w:hAnsi="Arial" w:cs="Arial"/>
          <w:sz w:val="20"/>
          <w:szCs w:val="20"/>
          <w:lang w:eastAsia="nl-NL"/>
        </w:rPr>
        <w:t>moet de persoon van wie de persoonsgegevens worden verwerkt in ieder geval op de hoogte zijn van de identiteit van de organisatie of persoon die deze persoonsgegevens verwerkt en van het doel van de gegevensverwerking.</w:t>
      </w:r>
      <w:r>
        <w:rPr>
          <w:rFonts w:ascii="Arial" w:hAnsi="Arial" w:cs="Arial"/>
          <w:sz w:val="20"/>
          <w:szCs w:val="20"/>
          <w:lang w:eastAsia="nl-NL"/>
        </w:rPr>
        <w:t xml:space="preserve"> </w:t>
      </w:r>
      <w:r w:rsidRPr="008E6D01">
        <w:rPr>
          <w:rFonts w:ascii="Arial" w:hAnsi="Arial" w:cs="Arial"/>
          <w:sz w:val="20"/>
          <w:szCs w:val="20"/>
          <w:lang w:eastAsia="nl-NL"/>
        </w:rPr>
        <w:t>Als organisaties persoonsgegevens verwerken, dan moeten ze daarbij als uitgangspunt hanteren ‘zo min mogelijk’. Dat houdt o.a. in dat de verwerking van de gegevens moet passen bij het doel waarvoor ze worden verwerkt.</w:t>
      </w:r>
      <w:r>
        <w:rPr>
          <w:rFonts w:ascii="Arial" w:hAnsi="Arial" w:cs="Arial"/>
          <w:sz w:val="20"/>
          <w:szCs w:val="20"/>
          <w:lang w:eastAsia="nl-NL"/>
        </w:rPr>
        <w:t xml:space="preserve"> </w:t>
      </w:r>
      <w:r w:rsidRPr="008E6D01">
        <w:rPr>
          <w:rFonts w:ascii="Arial" w:hAnsi="Arial" w:cs="Arial"/>
          <w:sz w:val="20"/>
          <w:szCs w:val="20"/>
          <w:lang w:eastAsia="nl-NL"/>
        </w:rPr>
        <w:t>De verwerkingsverantwoordelijke moet ervoor zorgen dat de gegevens juist zijn en zo nodig worden geactualiseerd.</w:t>
      </w:r>
      <w:r>
        <w:rPr>
          <w:rFonts w:ascii="Arial" w:hAnsi="Arial" w:cs="Arial"/>
          <w:sz w:val="20"/>
          <w:szCs w:val="20"/>
          <w:lang w:eastAsia="nl-NL"/>
        </w:rPr>
        <w:t xml:space="preserve"> </w:t>
      </w:r>
      <w:r w:rsidRPr="008E6D01">
        <w:rPr>
          <w:rFonts w:ascii="Arial" w:hAnsi="Arial" w:cs="Arial"/>
          <w:sz w:val="20"/>
          <w:szCs w:val="20"/>
          <w:lang w:eastAsia="nl-NL"/>
        </w:rPr>
        <w:t>De gegevensverwerking moet op een passende manier worden beveiligd. Voor bijzondere gegevens, zoals over ras, gezondheid en geloofsovertuiging, gelden extra strenge regels.</w:t>
      </w:r>
      <w:r>
        <w:rPr>
          <w:rStyle w:val="Voetnootmarkering"/>
          <w:rFonts w:ascii="Arial" w:hAnsi="Arial" w:cs="Arial"/>
          <w:sz w:val="20"/>
          <w:szCs w:val="20"/>
          <w:lang w:eastAsia="nl-NL"/>
        </w:rPr>
        <w:footnoteReference w:id="13"/>
      </w:r>
    </w:p>
    <w:p w14:paraId="3E03FDF5" w14:textId="77777777" w:rsidR="008E6D01" w:rsidRPr="008E6D01" w:rsidRDefault="008E6D01" w:rsidP="008E6D01">
      <w:pPr>
        <w:spacing w:line="360" w:lineRule="auto"/>
        <w:rPr>
          <w:rFonts w:ascii="Arial" w:hAnsi="Arial" w:cs="Arial"/>
          <w:sz w:val="20"/>
          <w:szCs w:val="20"/>
          <w:lang w:eastAsia="nl-NL"/>
        </w:rPr>
      </w:pPr>
      <w:r w:rsidRPr="008E6D01">
        <w:rPr>
          <w:rFonts w:ascii="Arial" w:hAnsi="Arial" w:cs="Arial"/>
          <w:sz w:val="20"/>
          <w:szCs w:val="20"/>
          <w:lang w:eastAsia="nl-NL"/>
        </w:rPr>
        <w:t>Bij de uitwisseling van gegevens</w:t>
      </w:r>
      <w:r>
        <w:rPr>
          <w:rFonts w:ascii="Arial" w:hAnsi="Arial" w:cs="Arial"/>
          <w:sz w:val="20"/>
          <w:szCs w:val="20"/>
          <w:lang w:eastAsia="nl-NL"/>
        </w:rPr>
        <w:t xml:space="preserve"> tussen bewindvoerders en de gemeente Rotterdam</w:t>
      </w:r>
      <w:r w:rsidRPr="008E6D01">
        <w:rPr>
          <w:rFonts w:ascii="Arial" w:hAnsi="Arial" w:cs="Arial"/>
          <w:sz w:val="20"/>
          <w:szCs w:val="20"/>
          <w:lang w:eastAsia="nl-NL"/>
        </w:rPr>
        <w:t xml:space="preserve"> wordt de Algemene verordening gegevensbescherming (AVG) in acht genomen. De uitwisseling van de gegevens vindt slechts plaats als daar een grondslag voor is. Het doel van de uitwisseling is om </w:t>
      </w:r>
      <w:r>
        <w:rPr>
          <w:rFonts w:ascii="Arial" w:hAnsi="Arial" w:cs="Arial"/>
          <w:sz w:val="20"/>
          <w:szCs w:val="20"/>
          <w:lang w:eastAsia="nl-NL"/>
        </w:rPr>
        <w:t xml:space="preserve">de </w:t>
      </w:r>
      <w:r w:rsidRPr="008E6D01">
        <w:rPr>
          <w:rFonts w:ascii="Arial" w:hAnsi="Arial" w:cs="Arial"/>
          <w:sz w:val="20"/>
          <w:szCs w:val="20"/>
          <w:lang w:eastAsia="nl-NL"/>
        </w:rPr>
        <w:t xml:space="preserve">cliënt de best passende hulp bieden voor zijn financiële ondersteuningsbehoefte. De gegevens worden door de ontvangende partij alleen voor dit doel benut.  </w:t>
      </w:r>
    </w:p>
    <w:p w14:paraId="3A327559" w14:textId="77777777" w:rsidR="006D1DB5" w:rsidRPr="00F57E0E" w:rsidRDefault="008E6D01" w:rsidP="00F57E0E">
      <w:pPr>
        <w:spacing w:line="360" w:lineRule="auto"/>
        <w:rPr>
          <w:rFonts w:ascii="Arial" w:hAnsi="Arial" w:cs="Arial"/>
          <w:sz w:val="20"/>
          <w:szCs w:val="20"/>
          <w:lang w:eastAsia="nl-NL"/>
        </w:rPr>
      </w:pPr>
      <w:r w:rsidRPr="008E6D01">
        <w:rPr>
          <w:rFonts w:ascii="Arial" w:hAnsi="Arial" w:cs="Arial"/>
          <w:sz w:val="20"/>
          <w:szCs w:val="20"/>
          <w:lang w:eastAsia="nl-NL"/>
        </w:rPr>
        <w:t>Nadat het convenant is getekend stelt de gemeente een Privacy Assessment Statement (PIA) op, waarin wordt vastgelegd welke informatie er met elkaar gedeeld wordt en op welke manier.</w:t>
      </w:r>
    </w:p>
    <w:p w14:paraId="3CCCACE7" w14:textId="77777777" w:rsidR="00F121DB" w:rsidRPr="00F57E0E" w:rsidRDefault="00F121DB" w:rsidP="00F57E0E">
      <w:pPr>
        <w:pStyle w:val="Kop1"/>
        <w:spacing w:line="360" w:lineRule="auto"/>
        <w:rPr>
          <w:rStyle w:val="Titelvanboek"/>
          <w:rFonts w:ascii="Arial" w:hAnsi="Arial" w:cs="Arial"/>
          <w:sz w:val="20"/>
          <w:szCs w:val="20"/>
        </w:rPr>
      </w:pPr>
      <w:bookmarkStart w:id="25" w:name="_Toc12647698"/>
      <w:r w:rsidRPr="00F57E0E">
        <w:rPr>
          <w:rStyle w:val="Titelvanboek"/>
          <w:rFonts w:ascii="Arial" w:hAnsi="Arial" w:cs="Arial"/>
          <w:sz w:val="20"/>
          <w:szCs w:val="20"/>
        </w:rPr>
        <w:lastRenderedPageBreak/>
        <w:t>3.2. Maatschappelijk kader</w:t>
      </w:r>
      <w:bookmarkEnd w:id="25"/>
    </w:p>
    <w:p w14:paraId="1311DE08" w14:textId="77777777" w:rsidR="00F121DB" w:rsidRPr="00F57E0E" w:rsidRDefault="00F121DB" w:rsidP="00F57E0E">
      <w:pPr>
        <w:spacing w:line="360" w:lineRule="auto"/>
        <w:rPr>
          <w:rFonts w:ascii="Arial" w:hAnsi="Arial" w:cs="Arial"/>
          <w:b/>
          <w:sz w:val="20"/>
          <w:szCs w:val="20"/>
        </w:rPr>
      </w:pPr>
    </w:p>
    <w:p w14:paraId="2F7F90A7" w14:textId="77777777" w:rsidR="00F121DB" w:rsidRPr="00F57E0E" w:rsidRDefault="00F121DB" w:rsidP="00F57E0E">
      <w:pPr>
        <w:spacing w:line="360" w:lineRule="auto"/>
        <w:rPr>
          <w:rFonts w:ascii="Arial" w:hAnsi="Arial" w:cs="Arial"/>
          <w:b/>
          <w:sz w:val="20"/>
          <w:szCs w:val="20"/>
        </w:rPr>
      </w:pPr>
      <w:r w:rsidRPr="00F57E0E">
        <w:rPr>
          <w:rFonts w:ascii="Arial" w:hAnsi="Arial" w:cs="Arial"/>
          <w:b/>
          <w:sz w:val="20"/>
          <w:szCs w:val="20"/>
        </w:rPr>
        <w:t>Armoede in Nederland</w:t>
      </w:r>
    </w:p>
    <w:p w14:paraId="4BDD35E7" w14:textId="77777777" w:rsidR="003F3914" w:rsidRPr="003F3914" w:rsidRDefault="00F121DB" w:rsidP="003F3914">
      <w:pPr>
        <w:spacing w:line="360" w:lineRule="auto"/>
        <w:rPr>
          <w:rFonts w:ascii="Arial" w:hAnsi="Arial" w:cs="Arial"/>
          <w:sz w:val="20"/>
          <w:szCs w:val="20"/>
        </w:rPr>
      </w:pPr>
      <w:r w:rsidRPr="00F57E0E">
        <w:rPr>
          <w:rFonts w:ascii="Arial" w:hAnsi="Arial" w:cs="Arial"/>
          <w:sz w:val="20"/>
          <w:szCs w:val="20"/>
        </w:rPr>
        <w:t>Om te bepalen welke huishoudens “arm” zijn, hanteert het Centraal Bureau voor Statistiek (CBS) de lage-inkomensgrens.</w:t>
      </w:r>
      <w:r w:rsidR="003F3914">
        <w:rPr>
          <w:rStyle w:val="Voetnootmarkering"/>
          <w:rFonts w:ascii="Arial" w:hAnsi="Arial" w:cs="Arial"/>
          <w:sz w:val="20"/>
          <w:szCs w:val="20"/>
        </w:rPr>
        <w:footnoteReference w:id="14"/>
      </w:r>
      <w:r w:rsidRPr="00F57E0E">
        <w:rPr>
          <w:rFonts w:ascii="Arial" w:hAnsi="Arial" w:cs="Arial"/>
          <w:sz w:val="20"/>
          <w:szCs w:val="20"/>
        </w:rPr>
        <w:t xml:space="preserve"> Deze grens staat gelijk met het bijstandsniveau en word jaarlijks aangepast aan de inflatie. In 2016 was dit voor een alleenstaande 1030 euro, voor een alleenstaande ouder met 1 kind 1370 euro en voor een koppel met twee kinderen 1940 euro. In de jaren 2014, 2015 en 2016 groeide het aandeel huishoudens met een langdurig laag inkomen respectievelijk met 2,7%, 3,1% en 3,3%. Deze huishoudens zijn voor een lange tijd afhankelijk van een bijstandsuitkering.</w:t>
      </w:r>
      <w:r w:rsidRPr="00F57E0E">
        <w:rPr>
          <w:rStyle w:val="Voetnootmarkering"/>
          <w:rFonts w:ascii="Arial" w:hAnsi="Arial" w:cs="Arial"/>
          <w:sz w:val="20"/>
          <w:szCs w:val="20"/>
        </w:rPr>
        <w:footnoteReference w:id="15"/>
      </w:r>
      <w:r w:rsidR="001829C2">
        <w:rPr>
          <w:rFonts w:ascii="Arial" w:hAnsi="Arial" w:cs="Arial"/>
          <w:sz w:val="20"/>
          <w:szCs w:val="20"/>
        </w:rPr>
        <w:t xml:space="preserve"> </w:t>
      </w:r>
      <w:r w:rsidR="00415630">
        <w:rPr>
          <w:rFonts w:ascii="Arial" w:hAnsi="Arial" w:cs="Arial"/>
          <w:sz w:val="20"/>
          <w:szCs w:val="20"/>
        </w:rPr>
        <w:t xml:space="preserve">Deze huishoudens hebben structureel en langdurig weinig inkomen. </w:t>
      </w:r>
      <w:r w:rsidR="008B6EC8">
        <w:rPr>
          <w:rFonts w:ascii="Arial" w:hAnsi="Arial" w:cs="Arial"/>
          <w:sz w:val="20"/>
          <w:szCs w:val="20"/>
        </w:rPr>
        <w:t xml:space="preserve">Het leven in armoede gaat gepaard met </w:t>
      </w:r>
      <w:r w:rsidR="003F3914">
        <w:rPr>
          <w:rFonts w:ascii="Arial" w:hAnsi="Arial" w:cs="Arial"/>
          <w:sz w:val="20"/>
          <w:szCs w:val="20"/>
        </w:rPr>
        <w:t>schulden. Een op de vijf huishoudens heeft te maken met problematische schulden.</w:t>
      </w:r>
      <w:r w:rsidR="003F3914">
        <w:rPr>
          <w:rStyle w:val="Voetnootmarkering"/>
          <w:rFonts w:ascii="Arial" w:hAnsi="Arial" w:cs="Arial"/>
          <w:sz w:val="20"/>
          <w:szCs w:val="20"/>
        </w:rPr>
        <w:footnoteReference w:id="16"/>
      </w:r>
      <w:r w:rsidR="003F3914">
        <w:rPr>
          <w:rFonts w:ascii="Arial" w:hAnsi="Arial" w:cs="Arial"/>
          <w:sz w:val="20"/>
          <w:szCs w:val="20"/>
        </w:rPr>
        <w:t xml:space="preserve"> De politiek in Nederland is actief bezig om het aantal mensen met problematische schulden terug te dringen en mensen met schulden beter te kunnen helpen. Dit blijkt uit het regeerakkoord 2018</w:t>
      </w:r>
      <w:r w:rsidR="003F3914">
        <w:rPr>
          <w:rStyle w:val="Voetnootmarkering"/>
          <w:rFonts w:ascii="Arial" w:hAnsi="Arial" w:cs="Arial"/>
          <w:sz w:val="20"/>
          <w:szCs w:val="20"/>
        </w:rPr>
        <w:footnoteReference w:id="17"/>
      </w:r>
      <w:r w:rsidR="003F3914">
        <w:rPr>
          <w:rFonts w:ascii="Arial" w:hAnsi="Arial" w:cs="Arial"/>
          <w:sz w:val="20"/>
          <w:szCs w:val="20"/>
        </w:rPr>
        <w:t xml:space="preserve">: </w:t>
      </w:r>
      <w:r w:rsidR="003F3914" w:rsidRPr="003F3914">
        <w:rPr>
          <w:rFonts w:ascii="Arial" w:hAnsi="Arial" w:cs="Arial"/>
          <w:sz w:val="20"/>
          <w:szCs w:val="20"/>
        </w:rPr>
        <w:t xml:space="preserve">Schuldhulpverlening is en blijft een gemeentelijke verantwoordelijkheid. Via programmatische afspraken wenst het kabinet met gemeenten tot een vernieuwende schuldenaanpak en een verbeterd schuldhulpverleningstraject te komen. </w:t>
      </w:r>
      <w:r w:rsidR="003F3914">
        <w:rPr>
          <w:rFonts w:ascii="Arial" w:hAnsi="Arial" w:cs="Arial"/>
          <w:sz w:val="20"/>
          <w:szCs w:val="20"/>
        </w:rPr>
        <w:t>Door bijvoorbeeld:</w:t>
      </w:r>
    </w:p>
    <w:p w14:paraId="0069B397" w14:textId="77777777" w:rsidR="003F3914" w:rsidRPr="003F3914" w:rsidRDefault="003F3914" w:rsidP="003F3914">
      <w:pPr>
        <w:pStyle w:val="Lijstalinea"/>
        <w:numPr>
          <w:ilvl w:val="0"/>
          <w:numId w:val="17"/>
        </w:numPr>
        <w:spacing w:line="360" w:lineRule="auto"/>
        <w:rPr>
          <w:rFonts w:ascii="Arial" w:hAnsi="Arial" w:cs="Arial"/>
          <w:sz w:val="20"/>
          <w:szCs w:val="20"/>
        </w:rPr>
      </w:pPr>
      <w:r w:rsidRPr="003F3914">
        <w:rPr>
          <w:rFonts w:ascii="Arial" w:hAnsi="Arial" w:cs="Arial"/>
          <w:sz w:val="20"/>
          <w:szCs w:val="20"/>
        </w:rPr>
        <w:t>Verbeteren van de (toegang tot) schuldhulpverlening, met kortere wachttijden.</w:t>
      </w:r>
    </w:p>
    <w:p w14:paraId="721B6512" w14:textId="77777777" w:rsidR="003F3914" w:rsidRPr="003F3914" w:rsidRDefault="003F3914" w:rsidP="003F3914">
      <w:pPr>
        <w:pStyle w:val="Lijstalinea"/>
        <w:numPr>
          <w:ilvl w:val="0"/>
          <w:numId w:val="17"/>
        </w:numPr>
        <w:spacing w:line="360" w:lineRule="auto"/>
        <w:rPr>
          <w:rFonts w:ascii="Arial" w:hAnsi="Arial" w:cs="Arial"/>
          <w:sz w:val="20"/>
          <w:szCs w:val="20"/>
        </w:rPr>
      </w:pPr>
      <w:r w:rsidRPr="003F3914">
        <w:rPr>
          <w:rFonts w:ascii="Arial" w:hAnsi="Arial" w:cs="Arial"/>
          <w:sz w:val="20"/>
          <w:szCs w:val="20"/>
        </w:rPr>
        <w:t>Beter samenwerken met andere partijen om onnodig oplopen van schulden te voorkomen.</w:t>
      </w:r>
    </w:p>
    <w:p w14:paraId="20014CBE" w14:textId="77777777" w:rsidR="003F3914" w:rsidRPr="003F3914" w:rsidRDefault="003F3914" w:rsidP="003F3914">
      <w:pPr>
        <w:pStyle w:val="Lijstalinea"/>
        <w:numPr>
          <w:ilvl w:val="0"/>
          <w:numId w:val="17"/>
        </w:numPr>
        <w:spacing w:line="360" w:lineRule="auto"/>
        <w:rPr>
          <w:rFonts w:ascii="Arial" w:hAnsi="Arial" w:cs="Arial"/>
          <w:sz w:val="20"/>
          <w:szCs w:val="20"/>
        </w:rPr>
      </w:pPr>
      <w:r w:rsidRPr="003F3914">
        <w:rPr>
          <w:rFonts w:ascii="Arial" w:hAnsi="Arial" w:cs="Arial"/>
          <w:sz w:val="20"/>
          <w:szCs w:val="20"/>
        </w:rPr>
        <w:t>Voorkomen van uithuisplaatsingen, zeker als daar kinderen bij betrokken zijn.</w:t>
      </w:r>
    </w:p>
    <w:p w14:paraId="6CE9D7C8" w14:textId="77777777" w:rsidR="00F121DB" w:rsidRDefault="003F3914" w:rsidP="003F3914">
      <w:pPr>
        <w:pStyle w:val="Lijstalinea"/>
        <w:numPr>
          <w:ilvl w:val="0"/>
          <w:numId w:val="17"/>
        </w:numPr>
        <w:spacing w:line="360" w:lineRule="auto"/>
        <w:rPr>
          <w:rFonts w:ascii="Arial" w:hAnsi="Arial" w:cs="Arial"/>
          <w:sz w:val="20"/>
          <w:szCs w:val="20"/>
        </w:rPr>
      </w:pPr>
      <w:r w:rsidRPr="003F3914">
        <w:rPr>
          <w:rFonts w:ascii="Arial" w:hAnsi="Arial" w:cs="Arial"/>
          <w:sz w:val="20"/>
          <w:szCs w:val="20"/>
        </w:rPr>
        <w:t>Ruimte geven aan gemeenten om op lokaal niveau met vernieuwende aanpakken en maatwerk te experimenteren.</w:t>
      </w:r>
    </w:p>
    <w:p w14:paraId="62080DCA" w14:textId="77777777" w:rsidR="00436757" w:rsidRPr="00436757" w:rsidRDefault="00774F1F" w:rsidP="00436757">
      <w:pPr>
        <w:spacing w:line="360" w:lineRule="auto"/>
        <w:rPr>
          <w:rFonts w:ascii="Arial" w:hAnsi="Arial" w:cs="Arial"/>
          <w:sz w:val="20"/>
          <w:szCs w:val="20"/>
        </w:rPr>
      </w:pPr>
      <w:r>
        <w:rPr>
          <w:rFonts w:ascii="Arial" w:hAnsi="Arial" w:cs="Arial"/>
          <w:sz w:val="20"/>
          <w:szCs w:val="20"/>
        </w:rPr>
        <w:t>Het kabinet stelt extra middelen beschikbaar ter voorkoming van schulden en bestrijding van armoede. Met de gemeenten worden afspraken gemaakt over een nieuwe schuldenaanpak en betere samenwerking met ketenpartners/zorgpartners.</w:t>
      </w:r>
      <w:r>
        <w:rPr>
          <w:rStyle w:val="Voetnootmarkering"/>
          <w:rFonts w:ascii="Arial" w:hAnsi="Arial" w:cs="Arial"/>
          <w:sz w:val="20"/>
          <w:szCs w:val="20"/>
        </w:rPr>
        <w:footnoteReference w:id="18"/>
      </w:r>
      <w:r w:rsidR="004E713F">
        <w:rPr>
          <w:rFonts w:ascii="Arial" w:hAnsi="Arial" w:cs="Arial"/>
          <w:sz w:val="20"/>
          <w:szCs w:val="20"/>
        </w:rPr>
        <w:t xml:space="preserve"> </w:t>
      </w:r>
    </w:p>
    <w:p w14:paraId="6A05DB37" w14:textId="77777777" w:rsidR="00F121DB" w:rsidRPr="00F57E0E" w:rsidRDefault="00F121DB" w:rsidP="00F57E0E">
      <w:pPr>
        <w:spacing w:line="360" w:lineRule="auto"/>
        <w:rPr>
          <w:rFonts w:ascii="Arial" w:hAnsi="Arial" w:cs="Arial"/>
          <w:b/>
          <w:sz w:val="20"/>
          <w:szCs w:val="20"/>
        </w:rPr>
      </w:pPr>
      <w:r w:rsidRPr="00F57E0E">
        <w:rPr>
          <w:rFonts w:ascii="Arial" w:hAnsi="Arial" w:cs="Arial"/>
          <w:b/>
          <w:sz w:val="20"/>
          <w:szCs w:val="20"/>
        </w:rPr>
        <w:t>Armoede in de gemeente Rotterdam</w:t>
      </w:r>
    </w:p>
    <w:p w14:paraId="7DB7CF34" w14:textId="77777777" w:rsidR="00F121DB" w:rsidRPr="00F57E0E" w:rsidRDefault="00F121DB" w:rsidP="00F57E0E">
      <w:pPr>
        <w:spacing w:line="360" w:lineRule="auto"/>
        <w:rPr>
          <w:rFonts w:ascii="Arial" w:hAnsi="Arial" w:cs="Arial"/>
          <w:sz w:val="20"/>
          <w:szCs w:val="20"/>
        </w:rPr>
      </w:pPr>
      <w:r w:rsidRPr="00F57E0E">
        <w:rPr>
          <w:rFonts w:ascii="Arial" w:hAnsi="Arial" w:cs="Arial"/>
          <w:sz w:val="20"/>
          <w:szCs w:val="20"/>
        </w:rPr>
        <w:t>Uit onderzoek van het Centraal bureau van Statistiek blijkt dat de inwoners van gemeente Rotterdam het hoogste risico op armoede hebben. Hoe meer inwoners er in een gemeente wonen, hoe hoger het percentage huishoudens met risico op armoede. In de gemeente Rotterdam was het percentage huishoudens met risico op armoede in 2016 het hoogste met een percentage van 15,3, gevolgd door de gemeente Groningen met 14,7% en de gemeente Amsterdam met 14,6%.</w:t>
      </w:r>
      <w:r w:rsidRPr="00F57E0E">
        <w:rPr>
          <w:rStyle w:val="Voetnootmarkering"/>
          <w:rFonts w:ascii="Arial" w:hAnsi="Arial" w:cs="Arial"/>
          <w:sz w:val="20"/>
          <w:szCs w:val="20"/>
        </w:rPr>
        <w:footnoteReference w:id="19"/>
      </w:r>
    </w:p>
    <w:p w14:paraId="0F94F242" w14:textId="77777777" w:rsidR="00F121DB" w:rsidRPr="00F57E0E" w:rsidRDefault="00F121DB" w:rsidP="00F57E0E">
      <w:pPr>
        <w:spacing w:line="360" w:lineRule="auto"/>
        <w:rPr>
          <w:rFonts w:ascii="Arial" w:hAnsi="Arial" w:cs="Arial"/>
          <w:sz w:val="20"/>
          <w:szCs w:val="20"/>
        </w:rPr>
      </w:pPr>
      <w:r w:rsidRPr="00F57E0E">
        <w:rPr>
          <w:rFonts w:ascii="Arial" w:hAnsi="Arial" w:cs="Arial"/>
          <w:sz w:val="20"/>
          <w:szCs w:val="20"/>
        </w:rPr>
        <w:t xml:space="preserve">De armoede in de gemeente Rotterdam stijgt en dit brengt met zich mee dat steeds meer gezinnen met schulden te maken krijgen. Meer gezinnen met problematische schulden betekent meer </w:t>
      </w:r>
      <w:r w:rsidRPr="00F57E0E">
        <w:rPr>
          <w:rFonts w:ascii="Arial" w:hAnsi="Arial" w:cs="Arial"/>
          <w:sz w:val="20"/>
          <w:szCs w:val="20"/>
        </w:rPr>
        <w:lastRenderedPageBreak/>
        <w:t>aanvragen onderbewindstelling bij de rechter. De kosten van het bewind worden dan vergoed doormiddel van de bijzondere bijstand, omdat deze personen vaak weinig financiële middelen tot hun beschikking hebben. De kosten van de bijzondere bijstand voor beschermingsbewind zijn de afgelopen jaren bijna verdubbeld.</w:t>
      </w:r>
      <w:r w:rsidRPr="00F57E0E">
        <w:rPr>
          <w:rStyle w:val="Voetnootmarkering"/>
          <w:rFonts w:ascii="Arial" w:hAnsi="Arial" w:cs="Arial"/>
          <w:sz w:val="20"/>
          <w:szCs w:val="20"/>
        </w:rPr>
        <w:footnoteReference w:id="20"/>
      </w:r>
    </w:p>
    <w:p w14:paraId="601E84E6" w14:textId="77777777" w:rsidR="00F121DB" w:rsidRPr="00986BA5" w:rsidRDefault="00F121DB" w:rsidP="00F57E0E">
      <w:pPr>
        <w:spacing w:line="360" w:lineRule="auto"/>
        <w:rPr>
          <w:rFonts w:ascii="Arial" w:hAnsi="Arial" w:cs="Arial"/>
          <w:sz w:val="20"/>
          <w:szCs w:val="20"/>
        </w:rPr>
      </w:pPr>
      <w:r w:rsidRPr="00F57E0E">
        <w:rPr>
          <w:rFonts w:ascii="Arial" w:hAnsi="Arial" w:cs="Arial"/>
          <w:sz w:val="20"/>
          <w:szCs w:val="20"/>
        </w:rPr>
        <w:t xml:space="preserve">De gemeente Rotterdam wil de hoge kosten voor de bijzondere bijstand voor beschermingsbewind aanpakken en terugdringen. Het doel is om de schuldenproblematiek gezamenlijk aan te pakken, daarom is de gemeente Rotterdam bezig om een convenant op te stellen tussen bewindvoerders en de gemeente Rotterdam. Het doel is om de Rotterdammers duurzaam uit de schulden te krijgen door bijvoorbeeld betere communicatie tussen bewindvoerders en gemeente. De gemeente Rotterdam wil meer invloed op de in-en uitstroom van Rotterdammers die onder bewind staan en dat Rotterdammers met schulden eerder bij de gemeente in beeld komen. Hiervoor is een sterke samenwerking nodig met bewindvoerders. </w:t>
      </w:r>
    </w:p>
    <w:p w14:paraId="0DDD4ADE" w14:textId="77777777" w:rsidR="00F121DB" w:rsidRPr="00F57E0E" w:rsidRDefault="00F121DB" w:rsidP="00F57E0E">
      <w:pPr>
        <w:spacing w:line="360" w:lineRule="auto"/>
        <w:rPr>
          <w:rFonts w:ascii="Arial" w:hAnsi="Arial" w:cs="Arial"/>
          <w:b/>
          <w:sz w:val="20"/>
          <w:szCs w:val="20"/>
        </w:rPr>
      </w:pPr>
      <w:r w:rsidRPr="00F57E0E">
        <w:rPr>
          <w:rFonts w:ascii="Arial" w:hAnsi="Arial" w:cs="Arial"/>
          <w:b/>
          <w:sz w:val="20"/>
          <w:szCs w:val="20"/>
        </w:rPr>
        <w:t>Bewindvoerders van Stichting CAV Rotterdam</w:t>
      </w:r>
    </w:p>
    <w:p w14:paraId="7D8DDBEB" w14:textId="77777777" w:rsidR="006E3CE4" w:rsidRDefault="00F121DB" w:rsidP="00F57E0E">
      <w:pPr>
        <w:spacing w:line="360" w:lineRule="auto"/>
        <w:rPr>
          <w:rFonts w:ascii="Arial" w:hAnsi="Arial" w:cs="Arial"/>
          <w:sz w:val="20"/>
          <w:szCs w:val="20"/>
        </w:rPr>
      </w:pPr>
      <w:r w:rsidRPr="00F57E0E">
        <w:rPr>
          <w:rFonts w:ascii="Arial" w:hAnsi="Arial" w:cs="Arial"/>
          <w:sz w:val="20"/>
          <w:szCs w:val="20"/>
        </w:rPr>
        <w:t>De bewindvoerders van Stichting CAV Rotterdam zijn uitgenodigd om samen met een aantal andere grote bewindvoerderskantoren in overleg te gaan met de gemeente Rotterdam over het opstellen van een convenant. Een groot gedeelte van de cliënten van Stichting CAV Rotterdam krijgt bijzondere bijstand voor de kosten van het bewind van de Gemeente Rotterdam. Het is daarom voor Stichting CAV van belang om aan deze gesprekken deel te nemen. Daarnaast verzorgt de gemeente via de Kredietbank Rotterdam schuldbemiddeling waar veel cliënten van Stichting CAV Rotterdam gebruik van maken. Het is daarom</w:t>
      </w:r>
      <w:r w:rsidR="0019118E">
        <w:rPr>
          <w:rFonts w:ascii="Arial" w:hAnsi="Arial" w:cs="Arial"/>
          <w:sz w:val="20"/>
          <w:szCs w:val="20"/>
        </w:rPr>
        <w:t xml:space="preserve"> voor</w:t>
      </w:r>
      <w:r w:rsidRPr="00F57E0E">
        <w:rPr>
          <w:rFonts w:ascii="Arial" w:hAnsi="Arial" w:cs="Arial"/>
          <w:sz w:val="20"/>
          <w:szCs w:val="20"/>
        </w:rPr>
        <w:t xml:space="preserve"> zowel bewindvoerders als voor de cliënten van Stichting CAV Rotterdam van belang om de samenwerking tussen gemeente en Stichting CAV te verbeteren door</w:t>
      </w:r>
      <w:r w:rsidR="00986BA5">
        <w:rPr>
          <w:rFonts w:ascii="Arial" w:hAnsi="Arial" w:cs="Arial"/>
          <w:sz w:val="20"/>
          <w:szCs w:val="20"/>
        </w:rPr>
        <w:t xml:space="preserve"> </w:t>
      </w:r>
      <w:r w:rsidRPr="00F57E0E">
        <w:rPr>
          <w:rFonts w:ascii="Arial" w:hAnsi="Arial" w:cs="Arial"/>
          <w:sz w:val="20"/>
          <w:szCs w:val="20"/>
        </w:rPr>
        <w:t>middel van een convenant. Er zijn ook mogelijke nadelen aan het tekenen van een dergelijk convenant tussen Stichting CAV en de gemeente Rotterdam. De gemeente wil meer grip op de kwaliteit, de instroom beperken en de uitstroom versnellen. Deze maatregelen zijn niet altijd in het belang van de werkzaamheden van de bewindvoerders en de cliënten van Stichting CAV. De gemeente krijgt al steeds meer controlemogelijkheden door</w:t>
      </w:r>
      <w:r w:rsidR="0019118E">
        <w:rPr>
          <w:rFonts w:ascii="Arial" w:hAnsi="Arial" w:cs="Arial"/>
          <w:sz w:val="20"/>
          <w:szCs w:val="20"/>
        </w:rPr>
        <w:t xml:space="preserve"> </w:t>
      </w:r>
      <w:r w:rsidRPr="00F57E0E">
        <w:rPr>
          <w:rFonts w:ascii="Arial" w:hAnsi="Arial" w:cs="Arial"/>
          <w:sz w:val="20"/>
          <w:szCs w:val="20"/>
        </w:rPr>
        <w:t xml:space="preserve">middel van de nieuwe wetgeving adviesrecht gemeente bij bewindvoering. Deze wet houdt in dat gemeenten straks rechters kunnen adviseren over de vraag of iemand met problematische schulden hulp moet krijgen van een beschermingsbewindvoerder. </w:t>
      </w:r>
    </w:p>
    <w:p w14:paraId="463ACC31" w14:textId="77777777" w:rsidR="0019118E" w:rsidRPr="00F57E0E" w:rsidRDefault="0019118E" w:rsidP="00F57E0E">
      <w:pPr>
        <w:spacing w:line="360" w:lineRule="auto"/>
        <w:rPr>
          <w:rFonts w:ascii="Arial" w:hAnsi="Arial" w:cs="Arial"/>
          <w:sz w:val="20"/>
          <w:szCs w:val="20"/>
        </w:rPr>
      </w:pPr>
    </w:p>
    <w:p w14:paraId="58B85D86" w14:textId="77777777" w:rsidR="00F121DB" w:rsidRPr="00F57E0E" w:rsidRDefault="00F121DB" w:rsidP="00F57E0E">
      <w:pPr>
        <w:spacing w:line="360" w:lineRule="auto"/>
        <w:rPr>
          <w:rFonts w:ascii="Arial" w:hAnsi="Arial" w:cs="Arial"/>
          <w:b/>
          <w:sz w:val="20"/>
          <w:szCs w:val="20"/>
        </w:rPr>
      </w:pPr>
      <w:r w:rsidRPr="00F57E0E">
        <w:rPr>
          <w:rFonts w:ascii="Arial" w:hAnsi="Arial" w:cs="Arial"/>
          <w:b/>
          <w:sz w:val="20"/>
          <w:szCs w:val="20"/>
        </w:rPr>
        <w:t>De cliënten van Stichting CAV Rotterdam</w:t>
      </w:r>
    </w:p>
    <w:p w14:paraId="33E8C2D5" w14:textId="77777777" w:rsidR="00F121DB" w:rsidRDefault="00F121DB" w:rsidP="00F57E0E">
      <w:pPr>
        <w:spacing w:line="360" w:lineRule="auto"/>
        <w:rPr>
          <w:rFonts w:ascii="Arial" w:hAnsi="Arial" w:cs="Arial"/>
          <w:sz w:val="20"/>
          <w:szCs w:val="20"/>
        </w:rPr>
      </w:pPr>
      <w:r w:rsidRPr="00F57E0E">
        <w:rPr>
          <w:rFonts w:ascii="Arial" w:hAnsi="Arial" w:cs="Arial"/>
          <w:sz w:val="20"/>
          <w:szCs w:val="20"/>
        </w:rPr>
        <w:t>De cliënten van Stichting CAV Rotterdam zijn gebaat bij een samenwerking tussen Stichting CAV en de gemeente Rotterdam</w:t>
      </w:r>
      <w:r w:rsidR="0019118E">
        <w:rPr>
          <w:rFonts w:ascii="Arial" w:hAnsi="Arial" w:cs="Arial"/>
          <w:sz w:val="20"/>
          <w:szCs w:val="20"/>
        </w:rPr>
        <w:t>.</w:t>
      </w:r>
      <w:r w:rsidRPr="00F57E0E">
        <w:rPr>
          <w:rFonts w:ascii="Arial" w:hAnsi="Arial" w:cs="Arial"/>
          <w:sz w:val="20"/>
          <w:szCs w:val="20"/>
        </w:rPr>
        <w:t xml:space="preserve"> </w:t>
      </w:r>
      <w:r w:rsidR="0019118E">
        <w:rPr>
          <w:rFonts w:ascii="Arial" w:hAnsi="Arial" w:cs="Arial"/>
          <w:sz w:val="20"/>
          <w:szCs w:val="20"/>
        </w:rPr>
        <w:t>E</w:t>
      </w:r>
      <w:r w:rsidRPr="00F57E0E">
        <w:rPr>
          <w:rFonts w:ascii="Arial" w:hAnsi="Arial" w:cs="Arial"/>
          <w:sz w:val="20"/>
          <w:szCs w:val="20"/>
        </w:rPr>
        <w:t xml:space="preserve">en convenant kan voor een snellere uitstroom zorgen en daarnaast biedt de gemeente cursussen aan om de zelfredzaamheid van cliënten te vergroten. Stichting CAV heeft als taak het helpen van mensen met hun financiële huishouding omdat deze mensen dit niet zelf kunnen </w:t>
      </w:r>
      <w:r w:rsidRPr="00F57E0E">
        <w:rPr>
          <w:rFonts w:ascii="Arial" w:hAnsi="Arial" w:cs="Arial"/>
          <w:sz w:val="20"/>
          <w:szCs w:val="20"/>
        </w:rPr>
        <w:lastRenderedPageBreak/>
        <w:t>of willen door bijvoorbeeld een beperking, schuldsituatie of ouderdom.</w:t>
      </w:r>
      <w:r w:rsidRPr="00F57E0E">
        <w:rPr>
          <w:rStyle w:val="Voetnootmarkering"/>
          <w:rFonts w:ascii="Arial" w:hAnsi="Arial" w:cs="Arial"/>
          <w:sz w:val="20"/>
          <w:szCs w:val="20"/>
        </w:rPr>
        <w:footnoteReference w:id="21"/>
      </w:r>
      <w:r w:rsidRPr="00F57E0E">
        <w:rPr>
          <w:rFonts w:ascii="Arial" w:hAnsi="Arial" w:cs="Arial"/>
          <w:sz w:val="20"/>
          <w:szCs w:val="20"/>
        </w:rPr>
        <w:t xml:space="preserve"> De gemeente Rotterdam is er verantwoordelijk voor dat iedereen die kan werken aan de slag gaat en waar nodig ondersteund wordt. Een </w:t>
      </w:r>
      <w:r w:rsidR="0019118E">
        <w:rPr>
          <w:rFonts w:ascii="Arial" w:hAnsi="Arial" w:cs="Arial"/>
          <w:sz w:val="20"/>
          <w:szCs w:val="20"/>
        </w:rPr>
        <w:t>onder</w:t>
      </w:r>
      <w:r w:rsidRPr="00F57E0E">
        <w:rPr>
          <w:rFonts w:ascii="Arial" w:hAnsi="Arial" w:cs="Arial"/>
          <w:sz w:val="20"/>
          <w:szCs w:val="20"/>
        </w:rPr>
        <w:t>deel hiervan is</w:t>
      </w:r>
      <w:r w:rsidR="0019118E">
        <w:rPr>
          <w:rFonts w:ascii="Arial" w:hAnsi="Arial" w:cs="Arial"/>
          <w:sz w:val="20"/>
          <w:szCs w:val="20"/>
        </w:rPr>
        <w:t xml:space="preserve"> de</w:t>
      </w:r>
      <w:r w:rsidRPr="00F57E0E">
        <w:rPr>
          <w:rFonts w:ascii="Arial" w:hAnsi="Arial" w:cs="Arial"/>
          <w:sz w:val="20"/>
          <w:szCs w:val="20"/>
        </w:rPr>
        <w:t xml:space="preserve"> vergoeding</w:t>
      </w:r>
      <w:r w:rsidR="0019118E">
        <w:rPr>
          <w:rFonts w:ascii="Arial" w:hAnsi="Arial" w:cs="Arial"/>
          <w:sz w:val="20"/>
          <w:szCs w:val="20"/>
        </w:rPr>
        <w:t xml:space="preserve"> van bewindvoeringskosten </w:t>
      </w:r>
      <w:r w:rsidRPr="00F57E0E">
        <w:rPr>
          <w:rFonts w:ascii="Arial" w:hAnsi="Arial" w:cs="Arial"/>
          <w:sz w:val="20"/>
          <w:szCs w:val="20"/>
        </w:rPr>
        <w:t xml:space="preserve">via de bijzondere bijstand. Daarnaast is de gemeente Rotterdam verantwoordelijk voor het armoedebeleid. Uiteindelijk hebben beide partijen hetzelfde doel </w:t>
      </w:r>
      <w:r w:rsidR="0019118E">
        <w:rPr>
          <w:rFonts w:ascii="Arial" w:hAnsi="Arial" w:cs="Arial"/>
          <w:sz w:val="20"/>
          <w:szCs w:val="20"/>
        </w:rPr>
        <w:t xml:space="preserve">voor </w:t>
      </w:r>
      <w:r w:rsidRPr="00F57E0E">
        <w:rPr>
          <w:rFonts w:ascii="Arial" w:hAnsi="Arial" w:cs="Arial"/>
          <w:sz w:val="20"/>
          <w:szCs w:val="20"/>
        </w:rPr>
        <w:t>o</w:t>
      </w:r>
      <w:r w:rsidR="0019118E">
        <w:rPr>
          <w:rFonts w:ascii="Arial" w:hAnsi="Arial" w:cs="Arial"/>
          <w:sz w:val="20"/>
          <w:szCs w:val="20"/>
        </w:rPr>
        <w:t>gen</w:t>
      </w:r>
      <w:r w:rsidRPr="00F57E0E">
        <w:rPr>
          <w:rFonts w:ascii="Arial" w:hAnsi="Arial" w:cs="Arial"/>
          <w:sz w:val="20"/>
          <w:szCs w:val="20"/>
        </w:rPr>
        <w:t xml:space="preserve"> en dat is cliënten met schulden helpen en ervoor te zorgen dat mensen weer zelfstandig </w:t>
      </w:r>
      <w:r w:rsidR="0019118E">
        <w:rPr>
          <w:rFonts w:ascii="Arial" w:hAnsi="Arial" w:cs="Arial"/>
          <w:sz w:val="20"/>
          <w:szCs w:val="20"/>
        </w:rPr>
        <w:t>e</w:t>
      </w:r>
      <w:r w:rsidRPr="00F57E0E">
        <w:rPr>
          <w:rFonts w:ascii="Arial" w:hAnsi="Arial" w:cs="Arial"/>
          <w:sz w:val="20"/>
          <w:szCs w:val="20"/>
        </w:rPr>
        <w:t>n zelfredzaam aan de maatschappij kunnen deelnemen.</w:t>
      </w:r>
      <w:r w:rsidRPr="00F57E0E">
        <w:rPr>
          <w:rStyle w:val="Voetnootmarkering"/>
          <w:rFonts w:ascii="Arial" w:hAnsi="Arial" w:cs="Arial"/>
          <w:sz w:val="20"/>
          <w:szCs w:val="20"/>
        </w:rPr>
        <w:footnoteReference w:id="22"/>
      </w:r>
    </w:p>
    <w:p w14:paraId="03874777" w14:textId="77777777" w:rsidR="0039030D" w:rsidRPr="0039030D" w:rsidRDefault="0039030D" w:rsidP="00F57E0E">
      <w:pPr>
        <w:spacing w:line="360" w:lineRule="auto"/>
        <w:rPr>
          <w:rFonts w:ascii="Arial" w:hAnsi="Arial" w:cs="Arial"/>
          <w:b/>
          <w:sz w:val="20"/>
          <w:szCs w:val="20"/>
        </w:rPr>
      </w:pPr>
      <w:r w:rsidRPr="0039030D">
        <w:rPr>
          <w:rFonts w:ascii="Arial" w:hAnsi="Arial" w:cs="Arial"/>
          <w:b/>
          <w:sz w:val="20"/>
          <w:szCs w:val="20"/>
        </w:rPr>
        <w:t>Samenwerking ketenpartners</w:t>
      </w:r>
    </w:p>
    <w:p w14:paraId="77CD4AC9" w14:textId="77777777" w:rsidR="00F7279B" w:rsidRDefault="00D24619" w:rsidP="00F57E0E">
      <w:pPr>
        <w:spacing w:line="360" w:lineRule="auto"/>
        <w:rPr>
          <w:rFonts w:ascii="Arial" w:hAnsi="Arial" w:cs="Arial"/>
          <w:sz w:val="20"/>
          <w:szCs w:val="20"/>
        </w:rPr>
      </w:pPr>
      <w:r w:rsidRPr="00D24619">
        <w:rPr>
          <w:rFonts w:ascii="Arial" w:hAnsi="Arial" w:cs="Arial"/>
          <w:sz w:val="20"/>
          <w:szCs w:val="20"/>
        </w:rPr>
        <w:t>Een definitie van samenwerking is “het door verschillende partijen bundelen van hun middelen (kennis, geld, personeel</w:t>
      </w:r>
      <w:r>
        <w:rPr>
          <w:rFonts w:ascii="Arial" w:hAnsi="Arial" w:cs="Arial"/>
          <w:sz w:val="20"/>
          <w:szCs w:val="20"/>
        </w:rPr>
        <w:t xml:space="preserve">) </w:t>
      </w:r>
      <w:r w:rsidRPr="00D24619">
        <w:rPr>
          <w:rFonts w:ascii="Arial" w:hAnsi="Arial" w:cs="Arial"/>
          <w:sz w:val="20"/>
          <w:szCs w:val="20"/>
        </w:rPr>
        <w:t>om hun gezamenlijk geformuleerde doel te bereiken. Samenwerking komt voor als die verschillende partijen percepties, belangen en doelstellingen met elkaar delen.</w:t>
      </w:r>
      <w:r>
        <w:rPr>
          <w:rFonts w:ascii="Arial" w:hAnsi="Arial" w:cs="Arial"/>
          <w:sz w:val="20"/>
          <w:szCs w:val="20"/>
        </w:rPr>
        <w:t xml:space="preserve"> </w:t>
      </w:r>
      <w:r w:rsidR="00F7279B" w:rsidRPr="00F7279B">
        <w:rPr>
          <w:rFonts w:ascii="Arial" w:hAnsi="Arial" w:cs="Arial"/>
          <w:sz w:val="20"/>
          <w:szCs w:val="20"/>
        </w:rPr>
        <w:t xml:space="preserve">In het sociaal domein zijn de middelen die nodig zijn om effectief problemen op te lossen voor inwoners verdeeld over verschillende partijen. Gemeenten hebben geld, legitimiteit, toewijzingsbevoegdheid. Verschillende zorgorganisaties hebben personeel, deskundigheid, infrastructuur. </w:t>
      </w:r>
      <w:r>
        <w:rPr>
          <w:rFonts w:ascii="Arial" w:hAnsi="Arial" w:cs="Arial"/>
          <w:sz w:val="20"/>
          <w:szCs w:val="20"/>
        </w:rPr>
        <w:t>O</w:t>
      </w:r>
      <w:r w:rsidR="00F7279B" w:rsidRPr="00F7279B">
        <w:rPr>
          <w:rFonts w:ascii="Arial" w:hAnsi="Arial" w:cs="Arial"/>
          <w:sz w:val="20"/>
          <w:szCs w:val="20"/>
        </w:rPr>
        <w:t xml:space="preserve">p dit moment </w:t>
      </w:r>
      <w:r>
        <w:rPr>
          <w:rFonts w:ascii="Arial" w:hAnsi="Arial" w:cs="Arial"/>
          <w:sz w:val="20"/>
          <w:szCs w:val="20"/>
        </w:rPr>
        <w:t xml:space="preserve">stemmen </w:t>
      </w:r>
      <w:r w:rsidR="00F7279B" w:rsidRPr="00F7279B">
        <w:rPr>
          <w:rFonts w:ascii="Arial" w:hAnsi="Arial" w:cs="Arial"/>
          <w:sz w:val="20"/>
          <w:szCs w:val="20"/>
        </w:rPr>
        <w:t>partijen</w:t>
      </w:r>
      <w:r w:rsidR="0019118E">
        <w:rPr>
          <w:rFonts w:ascii="Arial" w:hAnsi="Arial" w:cs="Arial"/>
          <w:sz w:val="20"/>
          <w:szCs w:val="20"/>
        </w:rPr>
        <w:t xml:space="preserve"> hun middelen</w:t>
      </w:r>
      <w:r>
        <w:rPr>
          <w:rFonts w:ascii="Arial" w:hAnsi="Arial" w:cs="Arial"/>
          <w:sz w:val="20"/>
          <w:szCs w:val="20"/>
        </w:rPr>
        <w:t xml:space="preserve"> </w:t>
      </w:r>
      <w:r w:rsidR="00F7279B" w:rsidRPr="00F7279B">
        <w:rPr>
          <w:rFonts w:ascii="Arial" w:hAnsi="Arial" w:cs="Arial"/>
          <w:sz w:val="20"/>
          <w:szCs w:val="20"/>
        </w:rPr>
        <w:t>onvoldoende</w:t>
      </w:r>
      <w:r>
        <w:rPr>
          <w:rFonts w:ascii="Arial" w:hAnsi="Arial" w:cs="Arial"/>
          <w:sz w:val="20"/>
          <w:szCs w:val="20"/>
        </w:rPr>
        <w:t xml:space="preserve"> op elkaar af</w:t>
      </w:r>
      <w:r w:rsidR="00F7279B" w:rsidRPr="00F7279B">
        <w:rPr>
          <w:rFonts w:ascii="Arial" w:hAnsi="Arial" w:cs="Arial"/>
          <w:sz w:val="20"/>
          <w:szCs w:val="20"/>
        </w:rPr>
        <w:t>.</w:t>
      </w:r>
      <w:r>
        <w:rPr>
          <w:rStyle w:val="Voetnootmarkering"/>
          <w:rFonts w:ascii="Arial" w:hAnsi="Arial" w:cs="Arial"/>
          <w:sz w:val="20"/>
          <w:szCs w:val="20"/>
        </w:rPr>
        <w:footnoteReference w:id="23"/>
      </w:r>
    </w:p>
    <w:p w14:paraId="19BB07D1" w14:textId="77777777" w:rsidR="0039030D" w:rsidRDefault="009C6CB1" w:rsidP="00F57E0E">
      <w:pPr>
        <w:spacing w:line="360" w:lineRule="auto"/>
        <w:rPr>
          <w:rFonts w:ascii="Arial" w:hAnsi="Arial" w:cs="Arial"/>
          <w:sz w:val="20"/>
          <w:szCs w:val="20"/>
        </w:rPr>
      </w:pPr>
      <w:r w:rsidRPr="009C6CB1">
        <w:rPr>
          <w:rFonts w:ascii="Arial" w:hAnsi="Arial" w:cs="Arial"/>
          <w:sz w:val="20"/>
          <w:szCs w:val="20"/>
        </w:rPr>
        <w:t>Samenwerking tussen zorg-, onderwijs-, en andere instellingen slaagt alleen als ze van elkaar afhankelijk zijn om een gemeenschappelijk doel te bereiken. Als ze hun eigen belang opzij zetten en de tijd nemen om elkaar te leren kennen, kunnen ook</w:t>
      </w:r>
      <w:r w:rsidR="00A3651C">
        <w:rPr>
          <w:rFonts w:ascii="Arial" w:hAnsi="Arial" w:cs="Arial"/>
          <w:sz w:val="20"/>
          <w:szCs w:val="20"/>
        </w:rPr>
        <w:t xml:space="preserve"> </w:t>
      </w:r>
      <w:r w:rsidRPr="009C6CB1">
        <w:rPr>
          <w:rFonts w:ascii="Arial" w:hAnsi="Arial" w:cs="Arial"/>
          <w:sz w:val="20"/>
          <w:szCs w:val="20"/>
        </w:rPr>
        <w:t>verschillende organisaties succesvol een project opzetten.</w:t>
      </w:r>
      <w:r>
        <w:rPr>
          <w:rStyle w:val="Voetnootmarkering"/>
          <w:rFonts w:ascii="Arial" w:hAnsi="Arial" w:cs="Arial"/>
          <w:sz w:val="20"/>
          <w:szCs w:val="20"/>
        </w:rPr>
        <w:footnoteReference w:id="24"/>
      </w:r>
      <w:r w:rsidR="009940A6">
        <w:rPr>
          <w:rFonts w:ascii="Arial" w:hAnsi="Arial" w:cs="Arial"/>
          <w:sz w:val="20"/>
          <w:szCs w:val="20"/>
        </w:rPr>
        <w:t xml:space="preserve"> De gemeente Rotterdam en Stichting CAV Rotterdam hebben beide een gemeenschappelijk belang, namelijk de cliënt. </w:t>
      </w:r>
    </w:p>
    <w:p w14:paraId="3727AE13" w14:textId="77777777" w:rsidR="008C0242" w:rsidRDefault="008C0242" w:rsidP="00F57E0E">
      <w:pPr>
        <w:spacing w:line="360" w:lineRule="auto"/>
        <w:rPr>
          <w:rFonts w:ascii="Arial" w:hAnsi="Arial" w:cs="Arial"/>
          <w:sz w:val="20"/>
          <w:szCs w:val="20"/>
        </w:rPr>
      </w:pPr>
    </w:p>
    <w:p w14:paraId="084DDDE1" w14:textId="77777777" w:rsidR="003E1AC6" w:rsidRDefault="003E1AC6" w:rsidP="00F57E0E">
      <w:pPr>
        <w:spacing w:line="360" w:lineRule="auto"/>
        <w:rPr>
          <w:rFonts w:ascii="Arial" w:hAnsi="Arial" w:cs="Arial"/>
          <w:sz w:val="20"/>
          <w:szCs w:val="20"/>
        </w:rPr>
      </w:pPr>
    </w:p>
    <w:p w14:paraId="2E45C573" w14:textId="77777777" w:rsidR="003E1AC6" w:rsidRDefault="003E1AC6" w:rsidP="00F57E0E">
      <w:pPr>
        <w:spacing w:line="360" w:lineRule="auto"/>
        <w:rPr>
          <w:rFonts w:ascii="Arial" w:hAnsi="Arial" w:cs="Arial"/>
          <w:sz w:val="20"/>
          <w:szCs w:val="20"/>
        </w:rPr>
      </w:pPr>
    </w:p>
    <w:p w14:paraId="45B495E8" w14:textId="77777777" w:rsidR="003E1AC6" w:rsidRDefault="003E1AC6" w:rsidP="00F57E0E">
      <w:pPr>
        <w:spacing w:line="360" w:lineRule="auto"/>
        <w:rPr>
          <w:rFonts w:ascii="Arial" w:hAnsi="Arial" w:cs="Arial"/>
          <w:sz w:val="20"/>
          <w:szCs w:val="20"/>
        </w:rPr>
      </w:pPr>
    </w:p>
    <w:p w14:paraId="3BE7C9E9" w14:textId="77777777" w:rsidR="003E1AC6" w:rsidRDefault="003E1AC6" w:rsidP="00F57E0E">
      <w:pPr>
        <w:spacing w:line="360" w:lineRule="auto"/>
        <w:rPr>
          <w:rFonts w:ascii="Arial" w:hAnsi="Arial" w:cs="Arial"/>
          <w:sz w:val="20"/>
          <w:szCs w:val="20"/>
        </w:rPr>
      </w:pPr>
    </w:p>
    <w:p w14:paraId="4639C750" w14:textId="77777777" w:rsidR="003E1AC6" w:rsidRDefault="003E1AC6" w:rsidP="00F57E0E">
      <w:pPr>
        <w:spacing w:line="360" w:lineRule="auto"/>
        <w:rPr>
          <w:rFonts w:ascii="Arial" w:hAnsi="Arial" w:cs="Arial"/>
          <w:sz w:val="20"/>
          <w:szCs w:val="20"/>
        </w:rPr>
      </w:pPr>
    </w:p>
    <w:p w14:paraId="31A00F78" w14:textId="77777777" w:rsidR="008C0242" w:rsidRDefault="008C0242" w:rsidP="00F57E0E">
      <w:pPr>
        <w:spacing w:line="360" w:lineRule="auto"/>
        <w:rPr>
          <w:rFonts w:ascii="Arial" w:hAnsi="Arial" w:cs="Arial"/>
          <w:sz w:val="20"/>
          <w:szCs w:val="20"/>
        </w:rPr>
      </w:pPr>
    </w:p>
    <w:p w14:paraId="647E4C67" w14:textId="77777777" w:rsidR="00A3651C" w:rsidRDefault="00A3651C" w:rsidP="00F57E0E">
      <w:pPr>
        <w:spacing w:line="360" w:lineRule="auto"/>
        <w:rPr>
          <w:rFonts w:ascii="Arial" w:hAnsi="Arial" w:cs="Arial"/>
          <w:sz w:val="20"/>
          <w:szCs w:val="20"/>
        </w:rPr>
      </w:pPr>
    </w:p>
    <w:p w14:paraId="5C45F524" w14:textId="77777777" w:rsidR="00A3651C" w:rsidRDefault="00A3651C" w:rsidP="00F57E0E">
      <w:pPr>
        <w:spacing w:line="360" w:lineRule="auto"/>
        <w:rPr>
          <w:rFonts w:ascii="Arial" w:hAnsi="Arial" w:cs="Arial"/>
          <w:sz w:val="20"/>
          <w:szCs w:val="20"/>
        </w:rPr>
      </w:pPr>
    </w:p>
    <w:p w14:paraId="02DA4B3C" w14:textId="77777777" w:rsidR="00A3651C" w:rsidRDefault="00A3651C" w:rsidP="00F57E0E">
      <w:pPr>
        <w:spacing w:line="360" w:lineRule="auto"/>
        <w:rPr>
          <w:rFonts w:ascii="Arial" w:hAnsi="Arial" w:cs="Arial"/>
          <w:sz w:val="20"/>
          <w:szCs w:val="20"/>
        </w:rPr>
      </w:pPr>
    </w:p>
    <w:p w14:paraId="0B84F885" w14:textId="77777777" w:rsidR="00A3651C" w:rsidRPr="00F57E0E" w:rsidRDefault="00A3651C" w:rsidP="00F57E0E">
      <w:pPr>
        <w:spacing w:line="360" w:lineRule="auto"/>
        <w:rPr>
          <w:rFonts w:ascii="Arial" w:hAnsi="Arial" w:cs="Arial"/>
          <w:sz w:val="20"/>
          <w:szCs w:val="20"/>
        </w:rPr>
      </w:pPr>
    </w:p>
    <w:p w14:paraId="073EB0E2" w14:textId="77777777" w:rsidR="00F121DB" w:rsidRDefault="003C28FE" w:rsidP="00F57E0E">
      <w:pPr>
        <w:pStyle w:val="Kop1"/>
        <w:spacing w:line="360" w:lineRule="auto"/>
        <w:rPr>
          <w:rStyle w:val="Titelvanboek"/>
          <w:rFonts w:ascii="Arial" w:hAnsi="Arial" w:cs="Arial"/>
          <w:sz w:val="24"/>
          <w:szCs w:val="24"/>
        </w:rPr>
      </w:pPr>
      <w:bookmarkStart w:id="26" w:name="_Toc12647699"/>
      <w:r w:rsidRPr="008C0242">
        <w:rPr>
          <w:rStyle w:val="Titelvanboek"/>
          <w:rFonts w:ascii="Arial" w:hAnsi="Arial" w:cs="Arial"/>
          <w:sz w:val="24"/>
          <w:szCs w:val="24"/>
        </w:rPr>
        <w:lastRenderedPageBreak/>
        <w:t>Hoofdstuk 4. Onderzoeksresultaten</w:t>
      </w:r>
      <w:bookmarkEnd w:id="26"/>
    </w:p>
    <w:p w14:paraId="0B1478CE" w14:textId="77777777" w:rsidR="006E3CE4" w:rsidRPr="006E3CE4" w:rsidRDefault="006E3CE4" w:rsidP="006E3CE4"/>
    <w:p w14:paraId="2B6B2F96" w14:textId="77777777" w:rsidR="003C28FE" w:rsidRPr="00F57E0E" w:rsidRDefault="003C28FE" w:rsidP="00F57E0E">
      <w:pPr>
        <w:spacing w:line="360" w:lineRule="auto"/>
        <w:rPr>
          <w:rFonts w:ascii="Arial" w:hAnsi="Arial" w:cs="Arial"/>
          <w:sz w:val="20"/>
          <w:szCs w:val="20"/>
          <w:lang w:eastAsia="nl-NL"/>
        </w:rPr>
      </w:pPr>
      <w:r w:rsidRPr="00F57E0E">
        <w:rPr>
          <w:rFonts w:ascii="Arial" w:hAnsi="Arial" w:cs="Arial"/>
          <w:sz w:val="20"/>
          <w:szCs w:val="20"/>
          <w:lang w:eastAsia="nl-NL"/>
        </w:rPr>
        <w:t>In dit hoofdstuk worden de onderzoeksresultaten</w:t>
      </w:r>
      <w:r w:rsidR="004D1DF5" w:rsidRPr="00F57E0E">
        <w:rPr>
          <w:rFonts w:ascii="Arial" w:hAnsi="Arial" w:cs="Arial"/>
          <w:sz w:val="20"/>
          <w:szCs w:val="20"/>
          <w:lang w:eastAsia="nl-NL"/>
        </w:rPr>
        <w:t xml:space="preserve"> weergegeven. De resultaten zullen per deelvraag uiteen worden gezet</w:t>
      </w:r>
      <w:r w:rsidR="007614A9">
        <w:rPr>
          <w:rFonts w:ascii="Arial" w:hAnsi="Arial" w:cs="Arial"/>
          <w:sz w:val="20"/>
          <w:szCs w:val="20"/>
          <w:lang w:eastAsia="nl-NL"/>
        </w:rPr>
        <w:t>.</w:t>
      </w:r>
    </w:p>
    <w:p w14:paraId="4A0D5BA2" w14:textId="77777777" w:rsidR="00F121DB" w:rsidRPr="00F57E0E" w:rsidRDefault="004D1DF5" w:rsidP="00F57E0E">
      <w:pPr>
        <w:pStyle w:val="Kop1"/>
        <w:spacing w:line="360" w:lineRule="auto"/>
        <w:rPr>
          <w:rStyle w:val="Titelvanboek"/>
          <w:rFonts w:ascii="Arial" w:hAnsi="Arial" w:cs="Arial"/>
          <w:sz w:val="20"/>
          <w:szCs w:val="20"/>
        </w:rPr>
      </w:pPr>
      <w:bookmarkStart w:id="27" w:name="_Toc12647700"/>
      <w:r w:rsidRPr="00F57E0E">
        <w:rPr>
          <w:rStyle w:val="Titelvanboek"/>
          <w:rFonts w:ascii="Arial" w:hAnsi="Arial" w:cs="Arial"/>
          <w:sz w:val="20"/>
          <w:szCs w:val="20"/>
        </w:rPr>
        <w:t xml:space="preserve">4.1. Onderzoeksresultaten deelvraag 1: Wat voor afspraken worden er vastgelegd </w:t>
      </w:r>
      <w:r w:rsidR="00520A2B">
        <w:rPr>
          <w:rStyle w:val="Titelvanboek"/>
          <w:rFonts w:ascii="Arial" w:hAnsi="Arial" w:cs="Arial"/>
          <w:sz w:val="20"/>
          <w:szCs w:val="20"/>
        </w:rPr>
        <w:t>van</w:t>
      </w:r>
      <w:r w:rsidRPr="00F57E0E">
        <w:rPr>
          <w:rStyle w:val="Titelvanboek"/>
          <w:rFonts w:ascii="Arial" w:hAnsi="Arial" w:cs="Arial"/>
          <w:sz w:val="20"/>
          <w:szCs w:val="20"/>
        </w:rPr>
        <w:t xml:space="preserve"> het convenant tussen bewindvoerders van Stichting CAV Rotterdam en de gemeente</w:t>
      </w:r>
      <w:r w:rsidR="00A3651C">
        <w:rPr>
          <w:rStyle w:val="Titelvanboek"/>
          <w:rFonts w:ascii="Arial" w:hAnsi="Arial" w:cs="Arial"/>
          <w:sz w:val="20"/>
          <w:szCs w:val="20"/>
        </w:rPr>
        <w:t xml:space="preserve"> </w:t>
      </w:r>
      <w:r w:rsidRPr="00F57E0E">
        <w:rPr>
          <w:rStyle w:val="Titelvanboek"/>
          <w:rFonts w:ascii="Arial" w:hAnsi="Arial" w:cs="Arial"/>
          <w:sz w:val="20"/>
          <w:szCs w:val="20"/>
        </w:rPr>
        <w:t>Rotterdam?</w:t>
      </w:r>
      <w:bookmarkEnd w:id="27"/>
    </w:p>
    <w:p w14:paraId="7D8131BF" w14:textId="77777777" w:rsidR="004D1DF5" w:rsidRPr="00F57E0E" w:rsidRDefault="004D1DF5" w:rsidP="00F57E0E">
      <w:pPr>
        <w:spacing w:line="360" w:lineRule="auto"/>
        <w:rPr>
          <w:rFonts w:ascii="Arial" w:hAnsi="Arial" w:cs="Arial"/>
          <w:b/>
          <w:sz w:val="20"/>
          <w:szCs w:val="20"/>
        </w:rPr>
      </w:pPr>
    </w:p>
    <w:p w14:paraId="605E7774" w14:textId="77777777" w:rsidR="004D1DF5" w:rsidRPr="00F57E0E" w:rsidRDefault="004D1DF5" w:rsidP="00F57E0E">
      <w:pPr>
        <w:spacing w:line="360" w:lineRule="auto"/>
        <w:rPr>
          <w:rFonts w:ascii="Arial" w:hAnsi="Arial" w:cs="Arial"/>
          <w:b/>
          <w:sz w:val="20"/>
          <w:szCs w:val="20"/>
        </w:rPr>
      </w:pPr>
      <w:r w:rsidRPr="00F57E0E">
        <w:rPr>
          <w:rFonts w:ascii="Arial" w:hAnsi="Arial" w:cs="Arial"/>
          <w:b/>
          <w:sz w:val="20"/>
          <w:szCs w:val="20"/>
        </w:rPr>
        <w:t>Inleiding</w:t>
      </w:r>
    </w:p>
    <w:p w14:paraId="23197BC7" w14:textId="77777777" w:rsidR="004D1DF5" w:rsidRPr="00F57E0E" w:rsidRDefault="00A3651C" w:rsidP="00F57E0E">
      <w:pPr>
        <w:spacing w:line="360" w:lineRule="auto"/>
        <w:rPr>
          <w:rFonts w:ascii="Arial" w:hAnsi="Arial" w:cs="Arial"/>
          <w:sz w:val="20"/>
          <w:szCs w:val="20"/>
        </w:rPr>
      </w:pPr>
      <w:r>
        <w:rPr>
          <w:rFonts w:ascii="Arial" w:hAnsi="Arial" w:cs="Arial"/>
          <w:sz w:val="20"/>
          <w:szCs w:val="20"/>
        </w:rPr>
        <w:t>De</w:t>
      </w:r>
      <w:r w:rsidR="004D1DF5" w:rsidRPr="00F57E0E">
        <w:rPr>
          <w:rFonts w:ascii="Arial" w:hAnsi="Arial" w:cs="Arial"/>
          <w:sz w:val="20"/>
          <w:szCs w:val="20"/>
        </w:rPr>
        <w:t xml:space="preserve"> eerste deelvraag zal antwoord ge</w:t>
      </w:r>
      <w:r>
        <w:rPr>
          <w:rFonts w:ascii="Arial" w:hAnsi="Arial" w:cs="Arial"/>
          <w:sz w:val="20"/>
          <w:szCs w:val="20"/>
        </w:rPr>
        <w:t xml:space="preserve">ven </w:t>
      </w:r>
      <w:r w:rsidR="004D1DF5" w:rsidRPr="00F57E0E">
        <w:rPr>
          <w:rFonts w:ascii="Arial" w:hAnsi="Arial" w:cs="Arial"/>
          <w:sz w:val="20"/>
          <w:szCs w:val="20"/>
        </w:rPr>
        <w:t xml:space="preserve">op de vraag: “Wat voor afspraken worden er vastgelegd </w:t>
      </w:r>
      <w:r w:rsidR="00520A2B">
        <w:rPr>
          <w:rFonts w:ascii="Arial" w:hAnsi="Arial" w:cs="Arial"/>
          <w:sz w:val="20"/>
          <w:szCs w:val="20"/>
        </w:rPr>
        <w:t xml:space="preserve">van </w:t>
      </w:r>
      <w:r w:rsidR="004D1DF5" w:rsidRPr="00F57E0E">
        <w:rPr>
          <w:rFonts w:ascii="Arial" w:hAnsi="Arial" w:cs="Arial"/>
          <w:sz w:val="20"/>
          <w:szCs w:val="20"/>
        </w:rPr>
        <w:t>het convenant tussen bewindvoerders van Stichting CAV Rotterdam en de gemeente Rotterdam?”. Dit is van belang om een duidelijk beeld te krijgen van de veranderingen die Stichting CAV kan verwachten.</w:t>
      </w:r>
      <w:r w:rsidR="00071E78">
        <w:rPr>
          <w:rFonts w:ascii="Arial" w:hAnsi="Arial" w:cs="Arial"/>
          <w:sz w:val="20"/>
          <w:szCs w:val="20"/>
        </w:rPr>
        <w:t xml:space="preserve"> Het convenant is verdeeld over vier deelonderwerpen: communicatie, werkprocessen, rol- en taakverdeling en kwaliteitsborging. Deze deelonderwerpen worden hieronder behandeld. </w:t>
      </w:r>
    </w:p>
    <w:p w14:paraId="23AE4495" w14:textId="77777777" w:rsidR="00071E78" w:rsidRDefault="00071E78" w:rsidP="005B5A73">
      <w:pPr>
        <w:pStyle w:val="Kop1"/>
        <w:spacing w:line="360" w:lineRule="auto"/>
        <w:rPr>
          <w:rStyle w:val="Titelvanboek"/>
          <w:rFonts w:ascii="Arial" w:hAnsi="Arial" w:cs="Arial"/>
          <w:sz w:val="20"/>
          <w:szCs w:val="20"/>
        </w:rPr>
      </w:pPr>
    </w:p>
    <w:p w14:paraId="6F89BFF3" w14:textId="77777777" w:rsidR="00AC6626" w:rsidRDefault="008C7D89" w:rsidP="005B5A73">
      <w:pPr>
        <w:pStyle w:val="Kop1"/>
        <w:spacing w:line="360" w:lineRule="auto"/>
        <w:rPr>
          <w:rStyle w:val="Titelvanboek"/>
          <w:rFonts w:ascii="Arial" w:hAnsi="Arial" w:cs="Arial"/>
          <w:sz w:val="20"/>
          <w:szCs w:val="20"/>
        </w:rPr>
      </w:pPr>
      <w:bookmarkStart w:id="28" w:name="_Toc12647701"/>
      <w:r w:rsidRPr="00F57E0E">
        <w:rPr>
          <w:rStyle w:val="Titelvanboek"/>
          <w:rFonts w:ascii="Arial" w:hAnsi="Arial" w:cs="Arial"/>
          <w:sz w:val="20"/>
          <w:szCs w:val="20"/>
        </w:rPr>
        <w:t>4.1.1</w:t>
      </w:r>
      <w:r w:rsidR="00496FD3" w:rsidRPr="00F57E0E">
        <w:rPr>
          <w:rStyle w:val="Titelvanboek"/>
          <w:rFonts w:ascii="Arial" w:hAnsi="Arial" w:cs="Arial"/>
          <w:sz w:val="20"/>
          <w:szCs w:val="20"/>
        </w:rPr>
        <w:t xml:space="preserve">. </w:t>
      </w:r>
      <w:r w:rsidR="00DC178E" w:rsidRPr="00F57E0E">
        <w:rPr>
          <w:rStyle w:val="Titelvanboek"/>
          <w:rFonts w:ascii="Arial" w:hAnsi="Arial" w:cs="Arial"/>
          <w:sz w:val="20"/>
          <w:szCs w:val="20"/>
        </w:rPr>
        <w:t>Communicatie</w:t>
      </w:r>
      <w:bookmarkEnd w:id="28"/>
    </w:p>
    <w:p w14:paraId="1295B37C" w14:textId="77777777" w:rsidR="006E3CE4" w:rsidRPr="006E3CE4" w:rsidRDefault="006E3CE4" w:rsidP="006E3CE4"/>
    <w:p w14:paraId="1413463C" w14:textId="77777777" w:rsidR="00A3651C" w:rsidRDefault="00CA488E" w:rsidP="005B5A73">
      <w:pPr>
        <w:spacing w:line="360" w:lineRule="auto"/>
        <w:rPr>
          <w:rFonts w:ascii="Arial" w:hAnsi="Arial" w:cs="Arial"/>
          <w:sz w:val="20"/>
          <w:szCs w:val="20"/>
        </w:rPr>
      </w:pPr>
      <w:r w:rsidRPr="00F57E0E">
        <w:rPr>
          <w:rFonts w:ascii="Arial" w:hAnsi="Arial" w:cs="Arial"/>
          <w:sz w:val="20"/>
          <w:szCs w:val="20"/>
        </w:rPr>
        <w:t>D</w:t>
      </w:r>
      <w:r w:rsidR="00A3651C">
        <w:rPr>
          <w:rFonts w:ascii="Arial" w:hAnsi="Arial" w:cs="Arial"/>
          <w:sz w:val="20"/>
          <w:szCs w:val="20"/>
        </w:rPr>
        <w:t>e</w:t>
      </w:r>
      <w:r w:rsidRPr="00F57E0E">
        <w:rPr>
          <w:rFonts w:ascii="Arial" w:hAnsi="Arial" w:cs="Arial"/>
          <w:sz w:val="20"/>
          <w:szCs w:val="20"/>
        </w:rPr>
        <w:t xml:space="preserve"> insteek van de gemeente Rotterdam</w:t>
      </w:r>
      <w:r w:rsidR="00A3651C">
        <w:rPr>
          <w:rFonts w:ascii="Arial" w:hAnsi="Arial" w:cs="Arial"/>
          <w:sz w:val="20"/>
          <w:szCs w:val="20"/>
        </w:rPr>
        <w:t xml:space="preserve"> is; samen pakken we de schulden aan.</w:t>
      </w:r>
      <w:r w:rsidRPr="00F57E0E">
        <w:rPr>
          <w:rFonts w:ascii="Arial" w:hAnsi="Arial" w:cs="Arial"/>
          <w:sz w:val="20"/>
          <w:szCs w:val="20"/>
        </w:rPr>
        <w:t xml:space="preserve"> De gemeente Rotterdam wil meer invloed en controle op de in en uitstroom van cliënten met problematische schulden die het verhoogde tarief bijzondere bijstand ontvangen. Naast het versnellen van de uitstroom van de cliënten die reeds bekend zijn bij de gemeente Rotterdam doordat ze bijzondere bijstand ontvangen, richt de gemeente zich ook op cliënten die </w:t>
      </w:r>
      <w:r w:rsidR="00FD7BF3">
        <w:rPr>
          <w:rFonts w:ascii="Arial" w:hAnsi="Arial" w:cs="Arial"/>
          <w:sz w:val="20"/>
          <w:szCs w:val="20"/>
        </w:rPr>
        <w:t xml:space="preserve">nog </w:t>
      </w:r>
      <w:r w:rsidRPr="00F57E0E">
        <w:rPr>
          <w:rFonts w:ascii="Arial" w:hAnsi="Arial" w:cs="Arial"/>
          <w:sz w:val="20"/>
          <w:szCs w:val="20"/>
        </w:rPr>
        <w:t xml:space="preserve">niet bij de gemeente in beeld zijn. </w:t>
      </w:r>
      <w:r w:rsidR="00A3651C">
        <w:rPr>
          <w:rFonts w:ascii="Arial" w:hAnsi="Arial" w:cs="Arial"/>
          <w:sz w:val="20"/>
          <w:szCs w:val="20"/>
        </w:rPr>
        <w:t>De gemeente wil de groep mensen die</w:t>
      </w:r>
      <w:r w:rsidRPr="00F57E0E">
        <w:rPr>
          <w:rFonts w:ascii="Arial" w:hAnsi="Arial" w:cs="Arial"/>
          <w:sz w:val="20"/>
          <w:szCs w:val="20"/>
        </w:rPr>
        <w:t xml:space="preserve"> geen bijzondere bijstand ontvangen maar wel hulp nodig</w:t>
      </w:r>
      <w:r w:rsidR="00A24DF2" w:rsidRPr="00F57E0E">
        <w:rPr>
          <w:rFonts w:ascii="Arial" w:hAnsi="Arial" w:cs="Arial"/>
          <w:sz w:val="20"/>
          <w:szCs w:val="20"/>
        </w:rPr>
        <w:t xml:space="preserve"> hebben en aanspraak kunnen maken op gemeentelijke voorzieningen</w:t>
      </w:r>
      <w:r w:rsidR="00A3651C">
        <w:rPr>
          <w:rFonts w:ascii="Arial" w:hAnsi="Arial" w:cs="Arial"/>
          <w:sz w:val="20"/>
          <w:szCs w:val="20"/>
        </w:rPr>
        <w:t xml:space="preserve"> </w:t>
      </w:r>
      <w:r w:rsidR="00A24DF2" w:rsidRPr="00F57E0E">
        <w:rPr>
          <w:rFonts w:ascii="Arial" w:hAnsi="Arial" w:cs="Arial"/>
          <w:sz w:val="20"/>
          <w:szCs w:val="20"/>
        </w:rPr>
        <w:t>in kaart brengen.</w:t>
      </w:r>
      <w:r w:rsidR="00221DA8" w:rsidRPr="00F57E0E">
        <w:rPr>
          <w:rFonts w:ascii="Arial" w:hAnsi="Arial" w:cs="Arial"/>
          <w:sz w:val="20"/>
          <w:szCs w:val="20"/>
        </w:rPr>
        <w:t xml:space="preserve"> </w:t>
      </w:r>
    </w:p>
    <w:p w14:paraId="427A2963" w14:textId="77777777" w:rsidR="00A3651C" w:rsidRDefault="00221DA8" w:rsidP="00197F92">
      <w:pPr>
        <w:spacing w:line="360" w:lineRule="auto"/>
        <w:rPr>
          <w:rFonts w:ascii="Arial" w:hAnsi="Arial" w:cs="Arial"/>
          <w:sz w:val="20"/>
          <w:szCs w:val="20"/>
        </w:rPr>
      </w:pPr>
      <w:r w:rsidRPr="00F57E0E">
        <w:rPr>
          <w:rFonts w:ascii="Arial" w:hAnsi="Arial" w:cs="Arial"/>
          <w:sz w:val="20"/>
          <w:szCs w:val="20"/>
        </w:rPr>
        <w:t>Een goede communicatie tussen de convenantpartners is daarvoor essentieel. In het convenant worden de volgende afspraken omtrent communicatie vastgelegd:</w:t>
      </w:r>
      <w:r w:rsidR="00A3651C">
        <w:rPr>
          <w:rFonts w:ascii="Arial" w:hAnsi="Arial" w:cs="Arial"/>
          <w:sz w:val="20"/>
          <w:szCs w:val="20"/>
        </w:rPr>
        <w:t xml:space="preserve"> </w:t>
      </w:r>
    </w:p>
    <w:p w14:paraId="6392A0A4" w14:textId="77777777" w:rsidR="00197F92" w:rsidRDefault="00221DA8" w:rsidP="00197F92">
      <w:pPr>
        <w:spacing w:line="360" w:lineRule="auto"/>
        <w:rPr>
          <w:rFonts w:ascii="Arial" w:hAnsi="Arial" w:cs="Arial"/>
          <w:sz w:val="20"/>
          <w:szCs w:val="20"/>
        </w:rPr>
      </w:pPr>
      <w:r w:rsidRPr="00197F92">
        <w:rPr>
          <w:rFonts w:ascii="Arial" w:hAnsi="Arial" w:cs="Arial"/>
          <w:sz w:val="20"/>
          <w:szCs w:val="20"/>
        </w:rPr>
        <w:t xml:space="preserve">Voor een vlotte communicatie stelt de gemeente vaste contactpersonen aan voor bewindvoerders. Een vast contactpersoon vervangt niet de standaardprocessen en ­procedures. Bewindvoerders moeten de procedures doorlopen die gelden voor iedere Rotterdammer of instantie, bijvoorbeeld voor een aanvraag bijzondere bijstand of aanvraag algemene bijstand participatiewet. Bij buitengewone kwesties of onduidelijkheden rond bijzondere bijstand, de bevordering van financiële redzaamheid en schulddienstverlening kan de bewindvoerder daarnaast contact zoeken met de vaste contactpersonen voor bewindvoering om zaken uit te zetten in de gemeentelijke organisatie. In 2019 vervult het </w:t>
      </w:r>
      <w:r w:rsidR="00986BA5">
        <w:rPr>
          <w:rFonts w:ascii="Arial" w:hAnsi="Arial" w:cs="Arial"/>
          <w:sz w:val="20"/>
          <w:szCs w:val="20"/>
        </w:rPr>
        <w:t>p</w:t>
      </w:r>
      <w:r w:rsidRPr="00197F92">
        <w:rPr>
          <w:rFonts w:ascii="Arial" w:hAnsi="Arial" w:cs="Arial"/>
          <w:sz w:val="20"/>
          <w:szCs w:val="20"/>
        </w:rPr>
        <w:t>rojectteam Regie Bewind de rol</w:t>
      </w:r>
      <w:r w:rsidR="00986BA5">
        <w:rPr>
          <w:rFonts w:ascii="Arial" w:hAnsi="Arial" w:cs="Arial"/>
          <w:sz w:val="20"/>
          <w:szCs w:val="20"/>
        </w:rPr>
        <w:t xml:space="preserve"> van contactpersoon</w:t>
      </w:r>
      <w:r w:rsidRPr="00197F92">
        <w:rPr>
          <w:rFonts w:ascii="Arial" w:hAnsi="Arial" w:cs="Arial"/>
          <w:sz w:val="20"/>
          <w:szCs w:val="20"/>
        </w:rPr>
        <w:t xml:space="preserve">. Daarna wordt dit nog verder ingevuld. Bewindvoerders wijzen binnen hun organisatie ook een vast contactpersoon aan voor de gemeente. Beide partijen geven wijzigingen van contactpersonen aan elkaar door. </w:t>
      </w:r>
    </w:p>
    <w:p w14:paraId="0B29A014" w14:textId="77777777" w:rsidR="00197F92" w:rsidRDefault="00221DA8" w:rsidP="00197F92">
      <w:pPr>
        <w:spacing w:line="360" w:lineRule="auto"/>
        <w:rPr>
          <w:rFonts w:ascii="Arial" w:hAnsi="Arial" w:cs="Arial"/>
          <w:sz w:val="20"/>
          <w:szCs w:val="20"/>
        </w:rPr>
      </w:pPr>
      <w:r w:rsidRPr="00197F92">
        <w:rPr>
          <w:rFonts w:ascii="Arial" w:hAnsi="Arial" w:cs="Arial"/>
          <w:sz w:val="20"/>
          <w:szCs w:val="20"/>
        </w:rPr>
        <w:lastRenderedPageBreak/>
        <w:t>De gemeente Rotterdam zal de digitale nieuwsbrief ‘Welzijn, zorg en jeugdhulp dichtbij’ beschikbaar stellen voor bewindvoerders. De nieuwsbrief informeert externe Rotterdamse professionals over het beleid, de producten en activiteiten en markeert de mijlpalen die zijn</w:t>
      </w:r>
      <w:r w:rsidR="005B5A73" w:rsidRPr="00197F92">
        <w:rPr>
          <w:rFonts w:ascii="Arial" w:hAnsi="Arial" w:cs="Arial"/>
          <w:sz w:val="20"/>
          <w:szCs w:val="20"/>
        </w:rPr>
        <w:t xml:space="preserve"> </w:t>
      </w:r>
      <w:r w:rsidRPr="00197F92">
        <w:rPr>
          <w:rFonts w:ascii="Arial" w:hAnsi="Arial" w:cs="Arial"/>
          <w:sz w:val="20"/>
          <w:szCs w:val="20"/>
        </w:rPr>
        <w:t xml:space="preserve">bereikt. De nieuwsbrief heeft de rubriek ‘Armoedebestrijding en schulddienstverlening’. </w:t>
      </w:r>
      <w:r w:rsidR="00A3651C">
        <w:rPr>
          <w:rFonts w:ascii="Arial" w:hAnsi="Arial" w:cs="Arial"/>
          <w:sz w:val="20"/>
          <w:szCs w:val="20"/>
        </w:rPr>
        <w:t>I</w:t>
      </w:r>
      <w:r w:rsidR="00986BA5">
        <w:rPr>
          <w:rFonts w:ascii="Arial" w:hAnsi="Arial" w:cs="Arial"/>
          <w:sz w:val="20"/>
          <w:szCs w:val="20"/>
        </w:rPr>
        <w:t>edereen</w:t>
      </w:r>
      <w:r w:rsidR="00A3651C">
        <w:rPr>
          <w:rFonts w:ascii="Arial" w:hAnsi="Arial" w:cs="Arial"/>
          <w:sz w:val="20"/>
          <w:szCs w:val="20"/>
        </w:rPr>
        <w:t xml:space="preserve"> kan</w:t>
      </w:r>
      <w:r w:rsidR="00986BA5">
        <w:rPr>
          <w:rFonts w:ascii="Arial" w:hAnsi="Arial" w:cs="Arial"/>
          <w:sz w:val="20"/>
          <w:szCs w:val="20"/>
        </w:rPr>
        <w:t xml:space="preserve"> zich voor </w:t>
      </w:r>
      <w:r w:rsidRPr="00197F92">
        <w:rPr>
          <w:rFonts w:ascii="Arial" w:hAnsi="Arial" w:cs="Arial"/>
          <w:sz w:val="20"/>
          <w:szCs w:val="20"/>
        </w:rPr>
        <w:t xml:space="preserve">deze nieuwsbrief aanmelden. Iemand kan daarbij aangeven over welke onderwerpen hij informatie wil ontvangen. </w:t>
      </w:r>
    </w:p>
    <w:p w14:paraId="56EED357" w14:textId="77777777" w:rsidR="00221DA8" w:rsidRPr="00197F92" w:rsidRDefault="00221DA8" w:rsidP="00197F92">
      <w:pPr>
        <w:spacing w:line="360" w:lineRule="auto"/>
        <w:rPr>
          <w:rFonts w:ascii="Arial" w:hAnsi="Arial" w:cs="Arial"/>
          <w:sz w:val="20"/>
          <w:szCs w:val="20"/>
        </w:rPr>
      </w:pPr>
      <w:r w:rsidRPr="00197F92">
        <w:rPr>
          <w:rFonts w:ascii="Arial" w:hAnsi="Arial" w:cs="Arial"/>
          <w:sz w:val="20"/>
          <w:szCs w:val="20"/>
        </w:rPr>
        <w:t xml:space="preserve">Op initiatief van de gemeente worden jaarlijks bijeenkomsten georganiseerd met bewindvoerders en </w:t>
      </w:r>
      <w:r w:rsidR="00A3651C">
        <w:rPr>
          <w:rFonts w:ascii="Arial" w:hAnsi="Arial" w:cs="Arial"/>
          <w:sz w:val="20"/>
          <w:szCs w:val="20"/>
        </w:rPr>
        <w:t xml:space="preserve">de </w:t>
      </w:r>
      <w:r w:rsidRPr="00197F92">
        <w:rPr>
          <w:rFonts w:ascii="Arial" w:hAnsi="Arial" w:cs="Arial"/>
          <w:sz w:val="20"/>
          <w:szCs w:val="20"/>
        </w:rPr>
        <w:t>rechtbank (een of twee per jaar), om kennis te delen en ervaringen uit te wisselen. Op de website: www.rotterdam.nl komt informatie voor bewindvoerders, waaronder een link naar de actuele Beleidsregels bijzondere bijstand en schulddienstverlening.</w:t>
      </w:r>
      <w:r w:rsidRPr="00F57E0E">
        <w:rPr>
          <w:rStyle w:val="Voetnootmarkering"/>
          <w:rFonts w:ascii="Arial" w:hAnsi="Arial" w:cs="Arial"/>
          <w:sz w:val="20"/>
          <w:szCs w:val="20"/>
        </w:rPr>
        <w:footnoteReference w:id="25"/>
      </w:r>
    </w:p>
    <w:p w14:paraId="232E93AA" w14:textId="77777777" w:rsidR="00071E78" w:rsidRDefault="00071E78" w:rsidP="005B5A73">
      <w:pPr>
        <w:pStyle w:val="Kop1"/>
        <w:spacing w:line="360" w:lineRule="auto"/>
        <w:rPr>
          <w:rStyle w:val="Titelvanboek"/>
          <w:rFonts w:ascii="Arial" w:hAnsi="Arial" w:cs="Arial"/>
          <w:sz w:val="20"/>
          <w:szCs w:val="20"/>
        </w:rPr>
      </w:pPr>
    </w:p>
    <w:p w14:paraId="4CE3992E" w14:textId="77777777" w:rsidR="00071E78" w:rsidRPr="00071E78" w:rsidRDefault="00071E78" w:rsidP="00071E78"/>
    <w:p w14:paraId="52784AEF" w14:textId="77777777" w:rsidR="00221DA8" w:rsidRDefault="00496FD3" w:rsidP="005B5A73">
      <w:pPr>
        <w:pStyle w:val="Kop1"/>
        <w:spacing w:line="360" w:lineRule="auto"/>
        <w:rPr>
          <w:rStyle w:val="Titelvanboek"/>
          <w:rFonts w:ascii="Arial" w:hAnsi="Arial" w:cs="Arial"/>
          <w:sz w:val="20"/>
          <w:szCs w:val="20"/>
        </w:rPr>
      </w:pPr>
      <w:bookmarkStart w:id="29" w:name="_Toc12647702"/>
      <w:r w:rsidRPr="00F57E0E">
        <w:rPr>
          <w:rStyle w:val="Titelvanboek"/>
          <w:rFonts w:ascii="Arial" w:hAnsi="Arial" w:cs="Arial"/>
          <w:sz w:val="20"/>
          <w:szCs w:val="20"/>
        </w:rPr>
        <w:t xml:space="preserve">4.1.2. </w:t>
      </w:r>
      <w:r w:rsidR="00221DA8" w:rsidRPr="00F57E0E">
        <w:rPr>
          <w:rStyle w:val="Titelvanboek"/>
          <w:rFonts w:ascii="Arial" w:hAnsi="Arial" w:cs="Arial"/>
          <w:sz w:val="20"/>
          <w:szCs w:val="20"/>
        </w:rPr>
        <w:t>Werkprocessen</w:t>
      </w:r>
      <w:bookmarkEnd w:id="29"/>
    </w:p>
    <w:p w14:paraId="6BDF88C4" w14:textId="77777777" w:rsidR="006E3CE4" w:rsidRPr="006E3CE4" w:rsidRDefault="006E3CE4" w:rsidP="006E3CE4"/>
    <w:p w14:paraId="798EAE27" w14:textId="77777777" w:rsidR="00C347B7" w:rsidRDefault="00DB7B7B" w:rsidP="00C347B7">
      <w:pPr>
        <w:spacing w:line="360" w:lineRule="auto"/>
        <w:rPr>
          <w:rFonts w:ascii="Arial" w:hAnsi="Arial" w:cs="Arial"/>
          <w:i/>
          <w:sz w:val="20"/>
          <w:szCs w:val="20"/>
          <w:u w:val="single"/>
        </w:rPr>
      </w:pPr>
      <w:r w:rsidRPr="00F57E0E">
        <w:rPr>
          <w:rFonts w:ascii="Arial" w:hAnsi="Arial" w:cs="Arial"/>
          <w:i/>
          <w:sz w:val="20"/>
          <w:szCs w:val="20"/>
          <w:u w:val="single"/>
        </w:rPr>
        <w:t xml:space="preserve">Afspraken instroom bewind </w:t>
      </w:r>
    </w:p>
    <w:p w14:paraId="71BBFE2F" w14:textId="77777777" w:rsidR="00BB538A" w:rsidRPr="00C347B7" w:rsidRDefault="0004317F" w:rsidP="00C347B7">
      <w:pPr>
        <w:spacing w:line="360" w:lineRule="auto"/>
        <w:rPr>
          <w:rFonts w:ascii="Arial" w:hAnsi="Arial" w:cs="Arial"/>
          <w:i/>
          <w:sz w:val="20"/>
          <w:szCs w:val="20"/>
          <w:u w:val="single"/>
        </w:rPr>
      </w:pPr>
      <w:r>
        <w:rPr>
          <w:rFonts w:ascii="Arial" w:hAnsi="Arial" w:cs="Arial"/>
          <w:sz w:val="20"/>
          <w:szCs w:val="20"/>
        </w:rPr>
        <w:t>Tevens</w:t>
      </w:r>
      <w:r w:rsidR="00DB7B7B" w:rsidRPr="005B5A73">
        <w:rPr>
          <w:rFonts w:ascii="Arial" w:hAnsi="Arial" w:cs="Arial"/>
          <w:sz w:val="20"/>
          <w:szCs w:val="20"/>
        </w:rPr>
        <w:t xml:space="preserve"> onderzoekt</w:t>
      </w:r>
      <w:r>
        <w:rPr>
          <w:rFonts w:ascii="Arial" w:hAnsi="Arial" w:cs="Arial"/>
          <w:sz w:val="20"/>
          <w:szCs w:val="20"/>
        </w:rPr>
        <w:t xml:space="preserve"> de bewindvoerder of</w:t>
      </w:r>
      <w:r w:rsidR="00DB7B7B" w:rsidRPr="005B5A73">
        <w:rPr>
          <w:rFonts w:ascii="Arial" w:hAnsi="Arial" w:cs="Arial"/>
          <w:sz w:val="20"/>
          <w:szCs w:val="20"/>
        </w:rPr>
        <w:t xml:space="preserve"> bewindvoering wel de meest passende maatregel is voor de </w:t>
      </w:r>
      <w:r w:rsidR="00A3651C">
        <w:rPr>
          <w:rFonts w:ascii="Arial" w:hAnsi="Arial" w:cs="Arial"/>
          <w:sz w:val="20"/>
          <w:szCs w:val="20"/>
        </w:rPr>
        <w:t xml:space="preserve">cliënt </w:t>
      </w:r>
      <w:r w:rsidR="00DB7B7B" w:rsidRPr="005B5A73">
        <w:rPr>
          <w:rFonts w:ascii="Arial" w:hAnsi="Arial" w:cs="Arial"/>
          <w:sz w:val="20"/>
          <w:szCs w:val="20"/>
        </w:rPr>
        <w:t xml:space="preserve">en vraagt </w:t>
      </w:r>
      <w:r w:rsidR="00A3651C">
        <w:rPr>
          <w:rFonts w:ascii="Arial" w:hAnsi="Arial" w:cs="Arial"/>
          <w:sz w:val="20"/>
          <w:szCs w:val="20"/>
        </w:rPr>
        <w:t>waar</w:t>
      </w:r>
      <w:r w:rsidR="00DB7B7B" w:rsidRPr="005B5A73">
        <w:rPr>
          <w:rFonts w:ascii="Arial" w:hAnsi="Arial" w:cs="Arial"/>
          <w:sz w:val="20"/>
          <w:szCs w:val="20"/>
        </w:rPr>
        <w:t xml:space="preserve"> nodig de gemeente om advies. Als beschermingsbewind niet de meest passende maatregel is, wordt de Rotterdammer warm overgedragen naar de gemeente. Bij problematische schulden wordt de gemeente ingeschakeld voor een schulddienstverleningstraject, waaronder de Kredietbank Rotterdam (verder te noemen: KBR) voor het financiële schuldregelingstraject.</w:t>
      </w:r>
      <w:r>
        <w:rPr>
          <w:rFonts w:ascii="Arial" w:hAnsi="Arial" w:cs="Arial"/>
          <w:sz w:val="20"/>
          <w:szCs w:val="20"/>
        </w:rPr>
        <w:t xml:space="preserve"> Het staat de bewindvoerders vrij om te kiezen voor een alternatieve partij voor een schulddienstverleningstraject.</w:t>
      </w:r>
    </w:p>
    <w:p w14:paraId="54134031" w14:textId="77777777" w:rsidR="00BB538A" w:rsidRPr="005B5A73" w:rsidRDefault="00DB7B7B" w:rsidP="002F6A12">
      <w:pPr>
        <w:pStyle w:val="Lijstalinea"/>
        <w:spacing w:line="360" w:lineRule="auto"/>
        <w:ind w:left="0"/>
        <w:rPr>
          <w:rFonts w:ascii="Arial" w:hAnsi="Arial" w:cs="Arial"/>
          <w:sz w:val="20"/>
          <w:szCs w:val="20"/>
        </w:rPr>
      </w:pPr>
      <w:r w:rsidRPr="005B5A73">
        <w:rPr>
          <w:rFonts w:ascii="Arial" w:hAnsi="Arial" w:cs="Arial"/>
          <w:sz w:val="20"/>
          <w:szCs w:val="20"/>
        </w:rPr>
        <w:t>Wanneer de uitkomst is dat de Rotterdammer wel beschermingsbewind nodig heeft en de Rotterdammer onder bewind wordt gesteld, dan heeft de bewindvoerder de regie op het leefgebied financiën. De bewindvoerder stelt conform de richtlijnen van de rechtbank een plan van aanpak op, gericht op het vergroten van de financiële redzaamheid.</w:t>
      </w:r>
      <w:r w:rsidR="0004317F">
        <w:rPr>
          <w:rStyle w:val="Voetnootmarkering"/>
          <w:rFonts w:ascii="Arial" w:hAnsi="Arial" w:cs="Arial"/>
          <w:sz w:val="20"/>
          <w:szCs w:val="20"/>
        </w:rPr>
        <w:footnoteReference w:id="26"/>
      </w:r>
      <w:r w:rsidRPr="005B5A73">
        <w:rPr>
          <w:rFonts w:ascii="Arial" w:hAnsi="Arial" w:cs="Arial"/>
          <w:sz w:val="20"/>
          <w:szCs w:val="20"/>
        </w:rPr>
        <w:t xml:space="preserve"> De bewindvoerder deelt relevante informatie met de gemeente passend binnen de richtlijnen van de AVG.</w:t>
      </w:r>
    </w:p>
    <w:p w14:paraId="01928008" w14:textId="77777777" w:rsidR="00DB7B7B" w:rsidRPr="005B5A73" w:rsidRDefault="00DB7B7B" w:rsidP="002F6A12">
      <w:pPr>
        <w:pStyle w:val="Lijstalinea"/>
        <w:spacing w:line="360" w:lineRule="auto"/>
        <w:ind w:left="0"/>
        <w:rPr>
          <w:rFonts w:ascii="Arial" w:hAnsi="Arial" w:cs="Arial"/>
          <w:sz w:val="20"/>
          <w:szCs w:val="20"/>
        </w:rPr>
      </w:pPr>
      <w:r w:rsidRPr="005B5A73">
        <w:rPr>
          <w:rFonts w:ascii="Arial" w:hAnsi="Arial" w:cs="Arial"/>
          <w:sz w:val="20"/>
          <w:szCs w:val="20"/>
        </w:rPr>
        <w:t>In het regeerakkoord staat dat de gemeente in het proces van onderbewindstelling een adviesrecht krijgt. Er wordt op landelijk niveau verder verkend hoe dit vorm en inhoud krijgt. Als het adviesrecht wordt ingevoerd wordt bezien hoe het convenant hierin past.</w:t>
      </w:r>
      <w:r w:rsidR="00D07CE6">
        <w:rPr>
          <w:rStyle w:val="Voetnootmarkering"/>
          <w:rFonts w:ascii="Arial" w:hAnsi="Arial" w:cs="Arial"/>
          <w:sz w:val="20"/>
          <w:szCs w:val="20"/>
        </w:rPr>
        <w:footnoteReference w:id="27"/>
      </w:r>
    </w:p>
    <w:p w14:paraId="6C46596B" w14:textId="77777777" w:rsidR="00BB538A" w:rsidRPr="00F57E0E" w:rsidRDefault="00DB7B7B" w:rsidP="005B5A73">
      <w:pPr>
        <w:spacing w:line="360" w:lineRule="auto"/>
        <w:rPr>
          <w:rFonts w:ascii="Arial" w:hAnsi="Arial" w:cs="Arial"/>
          <w:i/>
          <w:sz w:val="20"/>
          <w:szCs w:val="20"/>
          <w:u w:val="single"/>
        </w:rPr>
      </w:pPr>
      <w:r w:rsidRPr="00F57E0E">
        <w:rPr>
          <w:rFonts w:ascii="Arial" w:hAnsi="Arial" w:cs="Arial"/>
          <w:i/>
          <w:sz w:val="20"/>
          <w:szCs w:val="20"/>
          <w:u w:val="single"/>
        </w:rPr>
        <w:t>Afspraken gedurende bewind</w:t>
      </w:r>
    </w:p>
    <w:p w14:paraId="61E145A5" w14:textId="77777777" w:rsidR="00BB538A" w:rsidRPr="005B5A73" w:rsidRDefault="00DB7B7B" w:rsidP="002F6A12">
      <w:pPr>
        <w:pStyle w:val="Lijstalinea"/>
        <w:spacing w:line="360" w:lineRule="auto"/>
        <w:ind w:left="0"/>
        <w:rPr>
          <w:rFonts w:ascii="Arial" w:hAnsi="Arial" w:cs="Arial"/>
          <w:sz w:val="20"/>
          <w:szCs w:val="20"/>
        </w:rPr>
      </w:pPr>
      <w:r w:rsidRPr="005B5A73">
        <w:rPr>
          <w:rFonts w:ascii="Arial" w:hAnsi="Arial" w:cs="Arial"/>
          <w:sz w:val="20"/>
          <w:szCs w:val="20"/>
        </w:rPr>
        <w:t>De bewindvoerder zet de acties conform het opgestelde plan van aanpak uit, zodat de financiële redzaamheid van de Rotterdammer wordt vergroot en hij op termijn kan uitstromen.</w:t>
      </w:r>
    </w:p>
    <w:p w14:paraId="1A39C65A" w14:textId="77777777" w:rsidR="00BB538A" w:rsidRPr="005B5A73" w:rsidRDefault="00DB7B7B" w:rsidP="002F6A12">
      <w:pPr>
        <w:pStyle w:val="Lijstalinea"/>
        <w:spacing w:line="360" w:lineRule="auto"/>
        <w:ind w:left="0"/>
        <w:rPr>
          <w:rFonts w:ascii="Arial" w:hAnsi="Arial" w:cs="Arial"/>
          <w:sz w:val="20"/>
          <w:szCs w:val="20"/>
        </w:rPr>
      </w:pPr>
      <w:r w:rsidRPr="005B5A73">
        <w:rPr>
          <w:rFonts w:ascii="Arial" w:hAnsi="Arial" w:cs="Arial"/>
          <w:sz w:val="20"/>
          <w:szCs w:val="20"/>
        </w:rPr>
        <w:lastRenderedPageBreak/>
        <w:t xml:space="preserve">De toeleiding naar een traject voor het daadwerkelijk schuld regelen (bij de KBR) wordt vergroot. Aanmelding door de bewindvoerder voor een schuldregelingstraject dient maximaal één jaar na onderbewindstelling plaats te vinden. Als dat niet lukt wordt de casus besproken. </w:t>
      </w:r>
      <w:r w:rsidR="00315D00">
        <w:rPr>
          <w:rFonts w:ascii="Arial" w:hAnsi="Arial" w:cs="Arial"/>
          <w:sz w:val="20"/>
          <w:szCs w:val="20"/>
        </w:rPr>
        <w:t>Gestreven</w:t>
      </w:r>
      <w:r w:rsidR="002F6A12">
        <w:rPr>
          <w:rFonts w:ascii="Arial" w:hAnsi="Arial" w:cs="Arial"/>
          <w:sz w:val="20"/>
          <w:szCs w:val="20"/>
        </w:rPr>
        <w:t xml:space="preserve"> wordt </w:t>
      </w:r>
      <w:r w:rsidRPr="005B5A73">
        <w:rPr>
          <w:rFonts w:ascii="Arial" w:hAnsi="Arial" w:cs="Arial"/>
          <w:sz w:val="20"/>
          <w:szCs w:val="20"/>
        </w:rPr>
        <w:t>naar een gemiddelde aanmeldingstijd van een half jaar en een maximum aanmeldingstijd van één jaar.</w:t>
      </w:r>
    </w:p>
    <w:p w14:paraId="357B2464" w14:textId="77777777" w:rsidR="00BB538A" w:rsidRPr="002F6A12" w:rsidRDefault="00DB7B7B" w:rsidP="002F6A12">
      <w:pPr>
        <w:spacing w:line="360" w:lineRule="auto"/>
        <w:rPr>
          <w:rFonts w:ascii="Arial" w:hAnsi="Arial" w:cs="Arial"/>
          <w:sz w:val="20"/>
          <w:szCs w:val="20"/>
        </w:rPr>
      </w:pPr>
      <w:r w:rsidRPr="002F6A12">
        <w:rPr>
          <w:rFonts w:ascii="Arial" w:hAnsi="Arial" w:cs="Arial"/>
          <w:sz w:val="20"/>
          <w:szCs w:val="20"/>
        </w:rPr>
        <w:t>De bewindvoerder blijft tijdens het bewind kritisch kijken naar de noodzaak van het bewind en afschaling van maatregelen via gemeentelijke voorzieningen.</w:t>
      </w:r>
      <w:r w:rsidR="00315D00">
        <w:rPr>
          <w:rFonts w:ascii="Arial" w:hAnsi="Arial" w:cs="Arial"/>
          <w:sz w:val="20"/>
          <w:szCs w:val="20"/>
        </w:rPr>
        <w:t xml:space="preserve"> </w:t>
      </w:r>
      <w:r w:rsidRPr="002F6A12">
        <w:rPr>
          <w:rFonts w:ascii="Arial" w:hAnsi="Arial" w:cs="Arial"/>
          <w:sz w:val="20"/>
          <w:szCs w:val="20"/>
        </w:rPr>
        <w:t xml:space="preserve">Jaarlijks </w:t>
      </w:r>
      <w:r w:rsidR="00315D00">
        <w:rPr>
          <w:rFonts w:ascii="Arial" w:hAnsi="Arial" w:cs="Arial"/>
          <w:sz w:val="20"/>
          <w:szCs w:val="20"/>
        </w:rPr>
        <w:t>wordt de stand van zaken rond het bereiken van de schuldoplossingen voor de Rotterdammers teruggekoppeld aan de gemeente Rotterdam.</w:t>
      </w:r>
    </w:p>
    <w:p w14:paraId="502FE4EC" w14:textId="77777777" w:rsidR="00DB7B7B" w:rsidRPr="002F6A12" w:rsidRDefault="00DB7B7B" w:rsidP="002F6A12">
      <w:pPr>
        <w:spacing w:line="360" w:lineRule="auto"/>
        <w:rPr>
          <w:rFonts w:ascii="Arial" w:hAnsi="Arial" w:cs="Arial"/>
          <w:sz w:val="20"/>
          <w:szCs w:val="20"/>
        </w:rPr>
      </w:pPr>
      <w:r w:rsidRPr="002F6A12">
        <w:rPr>
          <w:rFonts w:ascii="Arial" w:hAnsi="Arial" w:cs="Arial"/>
          <w:sz w:val="20"/>
          <w:szCs w:val="20"/>
        </w:rPr>
        <w:t xml:space="preserve">Voor het indienen van een verzoek tot overdracht van bewind bij de rechtbank is afstemming tussen de bewindvoerders onderling én de rechtbank noodzakelijk. De bewindvoerder informeert de gemeente binnen twee weken met betrekking tot wijzigingen inzake bijzondere bijstand bewindvoeringskosten. </w:t>
      </w:r>
    </w:p>
    <w:p w14:paraId="586E0E58" w14:textId="77777777" w:rsidR="00BB538A" w:rsidRPr="00F57E0E" w:rsidRDefault="00DB7B7B" w:rsidP="005B5A73">
      <w:pPr>
        <w:spacing w:line="360" w:lineRule="auto"/>
        <w:rPr>
          <w:rFonts w:ascii="Arial" w:hAnsi="Arial" w:cs="Arial"/>
          <w:i/>
          <w:sz w:val="20"/>
          <w:szCs w:val="20"/>
          <w:u w:val="single"/>
        </w:rPr>
      </w:pPr>
      <w:r w:rsidRPr="00F57E0E">
        <w:rPr>
          <w:rFonts w:ascii="Arial" w:hAnsi="Arial" w:cs="Arial"/>
          <w:i/>
          <w:sz w:val="20"/>
          <w:szCs w:val="20"/>
          <w:u w:val="single"/>
        </w:rPr>
        <w:t xml:space="preserve">Afspraken uitstroom bewind </w:t>
      </w:r>
    </w:p>
    <w:p w14:paraId="1129334B" w14:textId="77777777" w:rsidR="00BB538A" w:rsidRPr="002F6A12" w:rsidRDefault="00DB7B7B" w:rsidP="002F6A12">
      <w:pPr>
        <w:spacing w:line="360" w:lineRule="auto"/>
        <w:rPr>
          <w:rFonts w:ascii="Arial" w:hAnsi="Arial" w:cs="Arial"/>
          <w:sz w:val="20"/>
          <w:szCs w:val="20"/>
        </w:rPr>
      </w:pPr>
      <w:r w:rsidRPr="002F6A12">
        <w:rPr>
          <w:rFonts w:ascii="Arial" w:hAnsi="Arial" w:cs="Arial"/>
          <w:sz w:val="20"/>
          <w:szCs w:val="20"/>
        </w:rPr>
        <w:t xml:space="preserve">Bewindvoerders maken onder andere gebruik van gemeentelijke voorzieningen om de financiële redzaamheid van Rotterdammers te bevorderen. Trainingen, cursussen en </w:t>
      </w:r>
      <w:r w:rsidR="00026450" w:rsidRPr="002F6A12">
        <w:rPr>
          <w:rFonts w:ascii="Arial" w:hAnsi="Arial" w:cs="Arial"/>
          <w:sz w:val="20"/>
          <w:szCs w:val="20"/>
        </w:rPr>
        <w:t>budget coaching</w:t>
      </w:r>
      <w:r w:rsidRPr="002F6A12">
        <w:rPr>
          <w:rFonts w:ascii="Arial" w:hAnsi="Arial" w:cs="Arial"/>
          <w:sz w:val="20"/>
          <w:szCs w:val="20"/>
        </w:rPr>
        <w:t xml:space="preserve"> vanuit de gemeente kunnen de bevordering van de financiële redzaamheid versnellen en zijn daarmee in het belang van de Rotterdammers. Bewindvoerders melden de Rotterdammers via de gemeente Rotterdam aan voor deze trajecten. In de trajecten voor financiële redzaamheid borgt de gemeente de nazorg.  </w:t>
      </w:r>
    </w:p>
    <w:p w14:paraId="74A1783E" w14:textId="77777777" w:rsidR="00BB538A" w:rsidRPr="002F6A12" w:rsidRDefault="00DB7B7B" w:rsidP="002F6A12">
      <w:pPr>
        <w:spacing w:line="360" w:lineRule="auto"/>
        <w:rPr>
          <w:rFonts w:ascii="Arial" w:hAnsi="Arial" w:cs="Arial"/>
          <w:sz w:val="20"/>
          <w:szCs w:val="20"/>
        </w:rPr>
      </w:pPr>
      <w:r w:rsidRPr="002F6A12">
        <w:rPr>
          <w:rFonts w:ascii="Arial" w:hAnsi="Arial" w:cs="Arial"/>
          <w:sz w:val="20"/>
          <w:szCs w:val="20"/>
        </w:rPr>
        <w:t xml:space="preserve">Bewindvoerders ontwikkelen een visie en een concreet traject voor het bevorderen van de financiële redzaamheid van de Rotterdammers die dat kunnen. De bewindvoerder heeft voor de bevordering een stappenplan ontwikkeld en voert dat uit. In dit plan kan een verwijzing naar de gemeente staan voor aanvullende ondersteuning naar financiële redzaamheid. </w:t>
      </w:r>
    </w:p>
    <w:p w14:paraId="718EE4F9" w14:textId="77777777" w:rsidR="00221DA8" w:rsidRPr="002F6A12" w:rsidRDefault="00DB7B7B" w:rsidP="002F6A12">
      <w:pPr>
        <w:spacing w:line="360" w:lineRule="auto"/>
        <w:rPr>
          <w:rFonts w:ascii="Arial" w:hAnsi="Arial" w:cs="Arial"/>
          <w:sz w:val="20"/>
          <w:szCs w:val="20"/>
        </w:rPr>
      </w:pPr>
      <w:r w:rsidRPr="002F6A12">
        <w:rPr>
          <w:rFonts w:ascii="Arial" w:hAnsi="Arial" w:cs="Arial"/>
          <w:sz w:val="20"/>
          <w:szCs w:val="20"/>
        </w:rPr>
        <w:t>De bewindvoerder informeert de gemeente binnen twee weken na ontvangst van de beschikking van de rechtbank voor opheffing van beschermingsbewind.</w:t>
      </w:r>
      <w:r w:rsidR="00FD7BF3">
        <w:rPr>
          <w:rStyle w:val="Voetnootmarkering"/>
          <w:rFonts w:ascii="Arial" w:hAnsi="Arial" w:cs="Arial"/>
          <w:sz w:val="20"/>
          <w:szCs w:val="20"/>
        </w:rPr>
        <w:footnoteReference w:id="28"/>
      </w:r>
    </w:p>
    <w:p w14:paraId="11F30771" w14:textId="77777777" w:rsidR="00AC6626" w:rsidRDefault="00496FD3" w:rsidP="00F57E0E">
      <w:pPr>
        <w:pStyle w:val="Kop1"/>
        <w:spacing w:line="360" w:lineRule="auto"/>
        <w:rPr>
          <w:rStyle w:val="Titelvanboek"/>
          <w:rFonts w:ascii="Arial" w:hAnsi="Arial" w:cs="Arial"/>
          <w:sz w:val="20"/>
          <w:szCs w:val="20"/>
        </w:rPr>
      </w:pPr>
      <w:bookmarkStart w:id="30" w:name="_Toc12647703"/>
      <w:r w:rsidRPr="00F57E0E">
        <w:rPr>
          <w:rStyle w:val="Titelvanboek"/>
          <w:rFonts w:ascii="Arial" w:hAnsi="Arial" w:cs="Arial"/>
          <w:sz w:val="20"/>
          <w:szCs w:val="20"/>
        </w:rPr>
        <w:t xml:space="preserve">4.1.3. </w:t>
      </w:r>
      <w:r w:rsidR="00BB538A" w:rsidRPr="00F57E0E">
        <w:rPr>
          <w:rStyle w:val="Titelvanboek"/>
          <w:rFonts w:ascii="Arial" w:hAnsi="Arial" w:cs="Arial"/>
          <w:sz w:val="20"/>
          <w:szCs w:val="20"/>
        </w:rPr>
        <w:t>Rol- en taakverdeling</w:t>
      </w:r>
      <w:bookmarkEnd w:id="30"/>
    </w:p>
    <w:p w14:paraId="33712B94" w14:textId="77777777" w:rsidR="006E3CE4" w:rsidRPr="006E3CE4" w:rsidRDefault="006E3CE4" w:rsidP="006E3CE4"/>
    <w:p w14:paraId="17A1A914" w14:textId="77777777" w:rsidR="008912C7" w:rsidRPr="00F57E0E" w:rsidRDefault="00B443A8" w:rsidP="00F57E0E">
      <w:pPr>
        <w:spacing w:line="360" w:lineRule="auto"/>
        <w:rPr>
          <w:rFonts w:ascii="Arial" w:hAnsi="Arial" w:cs="Arial"/>
          <w:sz w:val="20"/>
          <w:szCs w:val="20"/>
        </w:rPr>
      </w:pPr>
      <w:r w:rsidRPr="00F57E0E">
        <w:rPr>
          <w:rFonts w:ascii="Arial" w:hAnsi="Arial" w:cs="Arial"/>
          <w:sz w:val="20"/>
          <w:szCs w:val="20"/>
        </w:rPr>
        <w:t xml:space="preserve">De wettelijke taken en bevoegdheden van de samenwerkingspartners staan niet ter discussie. Dat zijn de taken en bevoegdheden op grond van het Burgerlijk Wetboek B1: Titel 19 Onderbewindstelling ter bescherming van meerderjarigen en de richtlijnen van de LOVCK (Landelijk Overleg </w:t>
      </w:r>
      <w:r w:rsidR="00164266" w:rsidRPr="00F57E0E">
        <w:rPr>
          <w:rFonts w:ascii="Arial" w:hAnsi="Arial" w:cs="Arial"/>
          <w:sz w:val="20"/>
          <w:szCs w:val="20"/>
        </w:rPr>
        <w:t>Vak inhoud</w:t>
      </w:r>
      <w:r w:rsidRPr="00F57E0E">
        <w:rPr>
          <w:rFonts w:ascii="Arial" w:hAnsi="Arial" w:cs="Arial"/>
          <w:sz w:val="20"/>
          <w:szCs w:val="20"/>
        </w:rPr>
        <w:t xml:space="preserve"> Civiel en Kanton &amp; Toezicht). </w:t>
      </w:r>
    </w:p>
    <w:p w14:paraId="2FE035B7" w14:textId="77777777" w:rsidR="004D02D1" w:rsidRPr="00F57E0E" w:rsidRDefault="004D02D1" w:rsidP="00F57E0E">
      <w:pPr>
        <w:spacing w:line="360" w:lineRule="auto"/>
        <w:rPr>
          <w:rFonts w:ascii="Arial" w:hAnsi="Arial" w:cs="Arial"/>
          <w:i/>
          <w:sz w:val="20"/>
          <w:szCs w:val="20"/>
          <w:u w:val="single"/>
          <w:lang w:eastAsia="nl-NL"/>
        </w:rPr>
      </w:pPr>
      <w:r w:rsidRPr="00F57E0E">
        <w:rPr>
          <w:rFonts w:ascii="Arial" w:hAnsi="Arial" w:cs="Arial"/>
          <w:i/>
          <w:sz w:val="20"/>
          <w:szCs w:val="20"/>
          <w:u w:val="single"/>
          <w:lang w:eastAsia="nl-NL"/>
        </w:rPr>
        <w:t>Rol gemeente</w:t>
      </w:r>
    </w:p>
    <w:p w14:paraId="477971F7" w14:textId="77777777" w:rsidR="004D02D1" w:rsidRPr="00F57E0E" w:rsidRDefault="004D02D1" w:rsidP="00F57E0E">
      <w:pPr>
        <w:spacing w:line="360" w:lineRule="auto"/>
        <w:rPr>
          <w:rFonts w:ascii="Arial" w:hAnsi="Arial" w:cs="Arial"/>
          <w:sz w:val="20"/>
          <w:szCs w:val="20"/>
          <w:lang w:eastAsia="nl-NL"/>
        </w:rPr>
      </w:pPr>
      <w:r w:rsidRPr="00F57E0E">
        <w:rPr>
          <w:rFonts w:ascii="Arial" w:hAnsi="Arial" w:cs="Arial"/>
          <w:sz w:val="20"/>
          <w:szCs w:val="20"/>
          <w:lang w:eastAsia="nl-NL"/>
        </w:rPr>
        <w:lastRenderedPageBreak/>
        <w:t>De gemeente heeft een regierol en moet zorgen voor een integrale aanpak van schulden binnen het sociaal domein. Daaronder vallen ook preventi</w:t>
      </w:r>
      <w:r w:rsidR="00F6781F">
        <w:rPr>
          <w:rFonts w:ascii="Arial" w:hAnsi="Arial" w:cs="Arial"/>
          <w:sz w:val="20"/>
          <w:szCs w:val="20"/>
          <w:lang w:eastAsia="nl-NL"/>
        </w:rPr>
        <w:t xml:space="preserve">e </w:t>
      </w:r>
      <w:r w:rsidRPr="00F57E0E">
        <w:rPr>
          <w:rFonts w:ascii="Arial" w:hAnsi="Arial" w:cs="Arial"/>
          <w:sz w:val="20"/>
          <w:szCs w:val="20"/>
          <w:lang w:eastAsia="nl-NL"/>
        </w:rPr>
        <w:t>en nazorg. Beschermingsbewind is een tijdelijk instrument in de keten</w:t>
      </w:r>
      <w:r w:rsidR="00F6781F">
        <w:rPr>
          <w:rFonts w:ascii="Arial" w:hAnsi="Arial" w:cs="Arial"/>
          <w:sz w:val="20"/>
          <w:szCs w:val="20"/>
          <w:lang w:eastAsia="nl-NL"/>
        </w:rPr>
        <w:t xml:space="preserve"> van</w:t>
      </w:r>
      <w:r w:rsidRPr="00F57E0E">
        <w:rPr>
          <w:rFonts w:ascii="Arial" w:hAnsi="Arial" w:cs="Arial"/>
          <w:sz w:val="20"/>
          <w:szCs w:val="20"/>
          <w:lang w:eastAsia="nl-NL"/>
        </w:rPr>
        <w:t xml:space="preserve"> schulddienstverlening. Het is het ingrijpendste instrument voor de persoonlijke levenssfeer van de Rotterdammer en moet daarom alleen ingezet worden als uiterste middel en alleen voor de noodzakelijke duur. Het instrument ondersteunt mensen die onder bewind gesteld zijn naar een schuldenvrije toekomst.</w:t>
      </w:r>
    </w:p>
    <w:p w14:paraId="1915EB52" w14:textId="77777777" w:rsidR="004D02D1" w:rsidRPr="00F57E0E" w:rsidRDefault="004D02D1" w:rsidP="00F57E0E">
      <w:pPr>
        <w:spacing w:line="360" w:lineRule="auto"/>
        <w:rPr>
          <w:rFonts w:ascii="Arial" w:hAnsi="Arial" w:cs="Arial"/>
          <w:sz w:val="20"/>
          <w:szCs w:val="20"/>
          <w:lang w:eastAsia="nl-NL"/>
        </w:rPr>
      </w:pPr>
      <w:r w:rsidRPr="00F57E0E">
        <w:rPr>
          <w:rFonts w:ascii="Arial" w:hAnsi="Arial" w:cs="Arial"/>
          <w:sz w:val="20"/>
          <w:szCs w:val="20"/>
          <w:lang w:eastAsia="nl-NL"/>
        </w:rPr>
        <w:t xml:space="preserve">Het instellen van het bewind wordt bepaald door de rechtbank. De gemeente heeft op grond van de bijzondere bijstand een regierol in het monitoren van een rechtmatige inzet en streeft hiernaast ook een doelmatige inzet na. </w:t>
      </w:r>
    </w:p>
    <w:p w14:paraId="78F1736A" w14:textId="77777777" w:rsidR="004D02D1" w:rsidRPr="00F57E0E" w:rsidRDefault="004D02D1" w:rsidP="00F57E0E">
      <w:pPr>
        <w:spacing w:line="360" w:lineRule="auto"/>
        <w:rPr>
          <w:rFonts w:ascii="Arial" w:hAnsi="Arial" w:cs="Arial"/>
          <w:sz w:val="20"/>
          <w:szCs w:val="20"/>
          <w:lang w:eastAsia="nl-NL"/>
        </w:rPr>
      </w:pPr>
      <w:r w:rsidRPr="00F57E0E">
        <w:rPr>
          <w:rFonts w:ascii="Arial" w:hAnsi="Arial" w:cs="Arial"/>
          <w:sz w:val="20"/>
          <w:szCs w:val="20"/>
          <w:lang w:eastAsia="nl-NL"/>
        </w:rPr>
        <w:t xml:space="preserve">Daarnaast kan de gemeente andere instrumenten inzetten rond ondersteuning, coaching en schuld regelen via de KBR. </w:t>
      </w:r>
    </w:p>
    <w:p w14:paraId="61E5A669" w14:textId="77777777" w:rsidR="004D02D1" w:rsidRPr="00F57E0E" w:rsidRDefault="004D02D1" w:rsidP="00F57E0E">
      <w:pPr>
        <w:spacing w:line="360" w:lineRule="auto"/>
        <w:rPr>
          <w:rFonts w:ascii="Arial" w:hAnsi="Arial" w:cs="Arial"/>
          <w:sz w:val="20"/>
          <w:szCs w:val="20"/>
          <w:lang w:eastAsia="nl-NL"/>
        </w:rPr>
      </w:pPr>
      <w:r w:rsidRPr="00F57E0E">
        <w:rPr>
          <w:rFonts w:ascii="Arial" w:hAnsi="Arial" w:cs="Arial"/>
          <w:sz w:val="20"/>
          <w:szCs w:val="20"/>
          <w:lang w:eastAsia="nl-NL"/>
        </w:rPr>
        <w:t xml:space="preserve">De KBR is een vraagbaak en is deskundig op het gebied van schulddienstverlening. Zij heeft o.a. de volgende taken: </w:t>
      </w:r>
    </w:p>
    <w:p w14:paraId="422E028E" w14:textId="77777777" w:rsidR="004D02D1" w:rsidRPr="00F57E0E" w:rsidRDefault="004D02D1" w:rsidP="00F57E0E">
      <w:pPr>
        <w:spacing w:line="360" w:lineRule="auto"/>
        <w:rPr>
          <w:rFonts w:ascii="Arial" w:hAnsi="Arial" w:cs="Arial"/>
          <w:sz w:val="20"/>
          <w:szCs w:val="20"/>
          <w:lang w:eastAsia="nl-NL"/>
        </w:rPr>
      </w:pPr>
      <w:r w:rsidRPr="00F57E0E">
        <w:rPr>
          <w:rFonts w:ascii="Arial" w:hAnsi="Arial" w:cs="Arial"/>
          <w:sz w:val="20"/>
          <w:szCs w:val="20"/>
          <w:lang w:eastAsia="nl-NL"/>
        </w:rPr>
        <w:t xml:space="preserve"> ­  schuldensituaties stabiliseren; </w:t>
      </w:r>
    </w:p>
    <w:p w14:paraId="7A24D773" w14:textId="77777777" w:rsidR="004D02D1" w:rsidRPr="00F57E0E" w:rsidRDefault="004D02D1" w:rsidP="00F57E0E">
      <w:pPr>
        <w:spacing w:line="360" w:lineRule="auto"/>
        <w:rPr>
          <w:rFonts w:ascii="Arial" w:hAnsi="Arial" w:cs="Arial"/>
          <w:sz w:val="20"/>
          <w:szCs w:val="20"/>
          <w:lang w:eastAsia="nl-NL"/>
        </w:rPr>
      </w:pPr>
      <w:r w:rsidRPr="00F57E0E">
        <w:rPr>
          <w:rFonts w:ascii="Arial" w:hAnsi="Arial" w:cs="Arial"/>
          <w:sz w:val="20"/>
          <w:szCs w:val="20"/>
          <w:lang w:eastAsia="nl-NL"/>
        </w:rPr>
        <w:t xml:space="preserve"> ­  de regelbaarheid schulden/intake van schuldregeling beoordelen; </w:t>
      </w:r>
    </w:p>
    <w:p w14:paraId="726A5D1F" w14:textId="77777777" w:rsidR="004D02D1" w:rsidRPr="00F57E0E" w:rsidRDefault="004D02D1" w:rsidP="00F57E0E">
      <w:pPr>
        <w:spacing w:line="360" w:lineRule="auto"/>
        <w:rPr>
          <w:rFonts w:ascii="Arial" w:hAnsi="Arial" w:cs="Arial"/>
          <w:sz w:val="20"/>
          <w:szCs w:val="20"/>
          <w:lang w:eastAsia="nl-NL"/>
        </w:rPr>
      </w:pPr>
      <w:r w:rsidRPr="00F57E0E">
        <w:rPr>
          <w:rFonts w:ascii="Arial" w:hAnsi="Arial" w:cs="Arial"/>
          <w:sz w:val="20"/>
          <w:szCs w:val="20"/>
          <w:lang w:eastAsia="nl-NL"/>
        </w:rPr>
        <w:t xml:space="preserve"> ­  crisisinterventie. </w:t>
      </w:r>
    </w:p>
    <w:p w14:paraId="75836253" w14:textId="77777777" w:rsidR="004D02D1" w:rsidRPr="00F57E0E" w:rsidRDefault="004D02D1" w:rsidP="00F57E0E">
      <w:pPr>
        <w:spacing w:line="360" w:lineRule="auto"/>
        <w:rPr>
          <w:rFonts w:ascii="Arial" w:hAnsi="Arial" w:cs="Arial"/>
          <w:sz w:val="20"/>
          <w:szCs w:val="20"/>
          <w:lang w:eastAsia="nl-NL"/>
        </w:rPr>
      </w:pPr>
      <w:r w:rsidRPr="00F57E0E">
        <w:rPr>
          <w:rFonts w:ascii="Arial" w:hAnsi="Arial" w:cs="Arial"/>
          <w:sz w:val="20"/>
          <w:szCs w:val="20"/>
          <w:lang w:eastAsia="nl-NL"/>
        </w:rPr>
        <w:t xml:space="preserve">Het KBR start eventueel de minnelijke schuldregeling op of verwijst naar het wettelijk traject (Wsnp­verklaring). </w:t>
      </w:r>
    </w:p>
    <w:p w14:paraId="4C5FF1ED" w14:textId="77777777" w:rsidR="004D02D1" w:rsidRPr="00F57E0E" w:rsidRDefault="004D02D1" w:rsidP="00F57E0E">
      <w:pPr>
        <w:spacing w:line="360" w:lineRule="auto"/>
        <w:rPr>
          <w:rFonts w:ascii="Arial" w:hAnsi="Arial" w:cs="Arial"/>
          <w:i/>
          <w:sz w:val="20"/>
          <w:szCs w:val="20"/>
          <w:u w:val="single"/>
          <w:lang w:eastAsia="nl-NL"/>
        </w:rPr>
      </w:pPr>
      <w:r w:rsidRPr="00F57E0E">
        <w:rPr>
          <w:rFonts w:ascii="Arial" w:hAnsi="Arial" w:cs="Arial"/>
          <w:i/>
          <w:sz w:val="20"/>
          <w:szCs w:val="20"/>
          <w:u w:val="single"/>
          <w:lang w:eastAsia="nl-NL"/>
        </w:rPr>
        <w:t>Rol bewindvoerder</w:t>
      </w:r>
    </w:p>
    <w:p w14:paraId="17D100F8" w14:textId="77777777" w:rsidR="004D02D1" w:rsidRPr="00F57E0E" w:rsidRDefault="004D02D1" w:rsidP="00F57E0E">
      <w:pPr>
        <w:spacing w:line="360" w:lineRule="auto"/>
        <w:rPr>
          <w:rFonts w:ascii="Arial" w:hAnsi="Arial" w:cs="Arial"/>
          <w:sz w:val="20"/>
          <w:szCs w:val="20"/>
          <w:lang w:eastAsia="nl-NL"/>
        </w:rPr>
      </w:pPr>
      <w:r w:rsidRPr="00F57E0E">
        <w:rPr>
          <w:rFonts w:ascii="Arial" w:hAnsi="Arial" w:cs="Arial"/>
          <w:sz w:val="20"/>
          <w:szCs w:val="20"/>
          <w:lang w:eastAsia="nl-NL"/>
        </w:rPr>
        <w:t xml:space="preserve">De bewindvoerder behartigt de financiële belangen van de persoon die onder bewind staat. Dat is conform </w:t>
      </w:r>
      <w:r w:rsidR="002F6A12">
        <w:rPr>
          <w:rFonts w:ascii="Arial" w:hAnsi="Arial" w:cs="Arial"/>
          <w:sz w:val="20"/>
          <w:szCs w:val="20"/>
          <w:lang w:eastAsia="nl-NL"/>
        </w:rPr>
        <w:t>boek 1 van het Burgerlijk Wetboek</w:t>
      </w:r>
      <w:r w:rsidR="00D07CE6">
        <w:rPr>
          <w:rStyle w:val="Voetnootmarkering"/>
          <w:rFonts w:ascii="Arial" w:hAnsi="Arial" w:cs="Arial"/>
          <w:sz w:val="20"/>
          <w:szCs w:val="20"/>
          <w:lang w:eastAsia="nl-NL"/>
        </w:rPr>
        <w:footnoteReference w:id="29"/>
      </w:r>
      <w:r w:rsidR="002F6A12">
        <w:rPr>
          <w:rFonts w:ascii="Arial" w:hAnsi="Arial" w:cs="Arial"/>
          <w:sz w:val="20"/>
          <w:szCs w:val="20"/>
          <w:lang w:eastAsia="nl-NL"/>
        </w:rPr>
        <w:t>.</w:t>
      </w:r>
      <w:r w:rsidRPr="00F57E0E">
        <w:rPr>
          <w:rFonts w:ascii="Arial" w:hAnsi="Arial" w:cs="Arial"/>
          <w:sz w:val="20"/>
          <w:szCs w:val="20"/>
          <w:lang w:eastAsia="nl-NL"/>
        </w:rPr>
        <w:t xml:space="preserve">De bewindvoerder beslist over de goederen en het vermogen van de Rotterdammer, zo mogelijk in overleg met de Rotterdammer. De kantonrechter benoemt de bewindvoerder. Het doel van de maatregel bewind is het beschermen van de financiële belangen van de Rotterdammer en </w:t>
      </w:r>
      <w:r w:rsidR="00F6781F">
        <w:rPr>
          <w:rFonts w:ascii="Arial" w:hAnsi="Arial" w:cs="Arial"/>
          <w:sz w:val="20"/>
          <w:szCs w:val="20"/>
          <w:lang w:eastAsia="nl-NL"/>
        </w:rPr>
        <w:t xml:space="preserve">het voorkomen van </w:t>
      </w:r>
      <w:r w:rsidRPr="00F57E0E">
        <w:rPr>
          <w:rFonts w:ascii="Arial" w:hAnsi="Arial" w:cs="Arial"/>
          <w:sz w:val="20"/>
          <w:szCs w:val="20"/>
          <w:lang w:eastAsia="nl-NL"/>
        </w:rPr>
        <w:t>misbruik van zijn situatie door anderen. Inwoners van Rotterdam die onder bewind gesteld staan, worden optimaal door hun bewindvoerder geholpen, met zo veel mogelijk zicht op uitstroom uit schulden en bewind.</w:t>
      </w:r>
    </w:p>
    <w:p w14:paraId="481EE4D6" w14:textId="77777777" w:rsidR="00C55FB9" w:rsidRPr="00F57E0E" w:rsidRDefault="004D02D1" w:rsidP="00071E78">
      <w:pPr>
        <w:spacing w:line="360" w:lineRule="auto"/>
        <w:rPr>
          <w:rFonts w:ascii="Arial" w:hAnsi="Arial" w:cs="Arial"/>
          <w:sz w:val="20"/>
          <w:szCs w:val="20"/>
          <w:lang w:eastAsia="nl-NL"/>
        </w:rPr>
      </w:pPr>
      <w:r w:rsidRPr="00F57E0E">
        <w:rPr>
          <w:rFonts w:ascii="Arial" w:hAnsi="Arial" w:cs="Arial"/>
          <w:sz w:val="20"/>
          <w:szCs w:val="20"/>
          <w:lang w:eastAsia="nl-NL"/>
        </w:rPr>
        <w:t xml:space="preserve">De bewindvoerder biedt de Rotterdammer stabiliteit en rust door de financiële huishouding van hem of haar over te nemen. De hoofdtaak van de bewindvoerder is het beheren van alles wat onder bewind is gesteld. </w:t>
      </w:r>
    </w:p>
    <w:p w14:paraId="643DCF2A" w14:textId="77777777" w:rsidR="00C55FB9" w:rsidRDefault="00496FD3" w:rsidP="00F57E0E">
      <w:pPr>
        <w:pStyle w:val="Kop1"/>
        <w:spacing w:line="360" w:lineRule="auto"/>
        <w:rPr>
          <w:rStyle w:val="Titelvanboek"/>
          <w:rFonts w:ascii="Arial" w:hAnsi="Arial" w:cs="Arial"/>
          <w:sz w:val="20"/>
          <w:szCs w:val="20"/>
        </w:rPr>
      </w:pPr>
      <w:bookmarkStart w:id="31" w:name="_Toc12647704"/>
      <w:r w:rsidRPr="00F57E0E">
        <w:rPr>
          <w:rStyle w:val="Titelvanboek"/>
          <w:rFonts w:ascii="Arial" w:hAnsi="Arial" w:cs="Arial"/>
          <w:sz w:val="20"/>
          <w:szCs w:val="20"/>
        </w:rPr>
        <w:t xml:space="preserve">4.1.4. </w:t>
      </w:r>
      <w:r w:rsidR="00C55FB9" w:rsidRPr="00F57E0E">
        <w:rPr>
          <w:rStyle w:val="Titelvanboek"/>
          <w:rFonts w:ascii="Arial" w:hAnsi="Arial" w:cs="Arial"/>
          <w:sz w:val="20"/>
          <w:szCs w:val="20"/>
        </w:rPr>
        <w:t>Kwaliteitsborging</w:t>
      </w:r>
      <w:bookmarkEnd w:id="31"/>
    </w:p>
    <w:p w14:paraId="32416DE7" w14:textId="77777777" w:rsidR="006E3CE4" w:rsidRPr="006E3CE4" w:rsidRDefault="006E3CE4" w:rsidP="006E3CE4"/>
    <w:p w14:paraId="13220320" w14:textId="77777777" w:rsidR="00C55FB9" w:rsidRPr="00F57E0E" w:rsidRDefault="00C55FB9" w:rsidP="005B5A73">
      <w:pPr>
        <w:spacing w:line="360" w:lineRule="auto"/>
        <w:rPr>
          <w:rFonts w:ascii="Arial" w:hAnsi="Arial" w:cs="Arial"/>
          <w:sz w:val="20"/>
          <w:szCs w:val="20"/>
          <w:lang w:eastAsia="nl-NL"/>
        </w:rPr>
      </w:pPr>
      <w:r w:rsidRPr="00F57E0E">
        <w:rPr>
          <w:rFonts w:ascii="Arial" w:hAnsi="Arial" w:cs="Arial"/>
          <w:sz w:val="20"/>
          <w:szCs w:val="20"/>
          <w:lang w:eastAsia="nl-NL"/>
        </w:rPr>
        <w:t>Onder kwaliteit wordt in dit geval verstaan dat de Rotterdammer onder bewind voor schulden zo snel mogelijk wordt toe</w:t>
      </w:r>
      <w:r w:rsidR="00F6781F">
        <w:rPr>
          <w:rFonts w:ascii="Arial" w:hAnsi="Arial" w:cs="Arial"/>
          <w:sz w:val="20"/>
          <w:szCs w:val="20"/>
          <w:lang w:eastAsia="nl-NL"/>
        </w:rPr>
        <w:t xml:space="preserve"> </w:t>
      </w:r>
      <w:r w:rsidRPr="00F57E0E">
        <w:rPr>
          <w:rFonts w:ascii="Arial" w:hAnsi="Arial" w:cs="Arial"/>
          <w:sz w:val="20"/>
          <w:szCs w:val="20"/>
          <w:lang w:eastAsia="nl-NL"/>
        </w:rPr>
        <w:t xml:space="preserve">geleid naar de schulddienstverlening, met als doel een perspectief op een </w:t>
      </w:r>
      <w:r w:rsidRPr="00F57E0E">
        <w:rPr>
          <w:rFonts w:ascii="Arial" w:hAnsi="Arial" w:cs="Arial"/>
          <w:sz w:val="20"/>
          <w:szCs w:val="20"/>
          <w:lang w:eastAsia="nl-NL"/>
        </w:rPr>
        <w:lastRenderedPageBreak/>
        <w:t>schuldenvrije toekomst. Wel is ‘zo snel mogelijk toe</w:t>
      </w:r>
      <w:r w:rsidR="00F6781F">
        <w:rPr>
          <w:rFonts w:ascii="Arial" w:hAnsi="Arial" w:cs="Arial"/>
          <w:sz w:val="20"/>
          <w:szCs w:val="20"/>
          <w:lang w:eastAsia="nl-NL"/>
        </w:rPr>
        <w:t xml:space="preserve"> </w:t>
      </w:r>
      <w:r w:rsidRPr="00F57E0E">
        <w:rPr>
          <w:rFonts w:ascii="Arial" w:hAnsi="Arial" w:cs="Arial"/>
          <w:sz w:val="20"/>
          <w:szCs w:val="20"/>
          <w:lang w:eastAsia="nl-NL"/>
        </w:rPr>
        <w:t>leiden naar de schulddienstverlening’ in elke situatie anders; de problematiek verschilt per persoon. Door samen met de bewindvoerders te onderzoeken of de dienstverlening beter kan, wil de gemeente de kwaliteit verbeteren. Door deze samenwerking:</w:t>
      </w:r>
    </w:p>
    <w:p w14:paraId="1ADE8BB0" w14:textId="77777777" w:rsidR="00C55FB9" w:rsidRPr="005B5A73" w:rsidRDefault="00C55FB9" w:rsidP="005B5A73">
      <w:pPr>
        <w:pStyle w:val="Lijstalinea"/>
        <w:numPr>
          <w:ilvl w:val="0"/>
          <w:numId w:val="27"/>
        </w:numPr>
        <w:spacing w:line="360" w:lineRule="auto"/>
        <w:rPr>
          <w:rFonts w:ascii="Arial" w:hAnsi="Arial" w:cs="Arial"/>
          <w:sz w:val="20"/>
          <w:szCs w:val="20"/>
          <w:lang w:eastAsia="nl-NL"/>
        </w:rPr>
      </w:pPr>
      <w:r w:rsidRPr="005B5A73">
        <w:rPr>
          <w:rFonts w:ascii="Arial" w:hAnsi="Arial" w:cs="Arial"/>
          <w:sz w:val="20"/>
          <w:szCs w:val="20"/>
          <w:lang w:eastAsia="nl-NL"/>
        </w:rPr>
        <w:t xml:space="preserve">komt er een snellere toestroom naar een schuldregelingstraject en de bijbehorende ondersteuning rond gedrag en vaardigheden;  </w:t>
      </w:r>
    </w:p>
    <w:p w14:paraId="66A1A717" w14:textId="77777777" w:rsidR="00C55FB9" w:rsidRPr="005B5A73" w:rsidRDefault="00C55FB9" w:rsidP="005B5A73">
      <w:pPr>
        <w:pStyle w:val="Lijstalinea"/>
        <w:numPr>
          <w:ilvl w:val="0"/>
          <w:numId w:val="27"/>
        </w:numPr>
        <w:spacing w:line="360" w:lineRule="auto"/>
        <w:rPr>
          <w:rFonts w:ascii="Arial" w:hAnsi="Arial" w:cs="Arial"/>
          <w:sz w:val="20"/>
          <w:szCs w:val="20"/>
          <w:lang w:eastAsia="nl-NL"/>
        </w:rPr>
      </w:pPr>
      <w:r w:rsidRPr="005B5A73">
        <w:rPr>
          <w:rFonts w:ascii="Arial" w:hAnsi="Arial" w:cs="Arial"/>
          <w:sz w:val="20"/>
          <w:szCs w:val="20"/>
          <w:lang w:eastAsia="nl-NL"/>
        </w:rPr>
        <w:t xml:space="preserve">en daardoor een snellere geslaagde uitstroom uit de schulddienstverlening; </w:t>
      </w:r>
    </w:p>
    <w:p w14:paraId="62941A7C" w14:textId="77777777" w:rsidR="00C55FB9" w:rsidRPr="005B5A73" w:rsidRDefault="00C55FB9" w:rsidP="005B5A73">
      <w:pPr>
        <w:pStyle w:val="Lijstalinea"/>
        <w:numPr>
          <w:ilvl w:val="0"/>
          <w:numId w:val="27"/>
        </w:numPr>
        <w:spacing w:line="360" w:lineRule="auto"/>
        <w:rPr>
          <w:rFonts w:ascii="Arial" w:hAnsi="Arial" w:cs="Arial"/>
          <w:sz w:val="20"/>
          <w:szCs w:val="20"/>
          <w:lang w:eastAsia="nl-NL"/>
        </w:rPr>
      </w:pPr>
      <w:r w:rsidRPr="005B5A73">
        <w:rPr>
          <w:rFonts w:ascii="Arial" w:hAnsi="Arial" w:cs="Arial"/>
          <w:sz w:val="20"/>
          <w:szCs w:val="20"/>
          <w:lang w:eastAsia="nl-NL"/>
        </w:rPr>
        <w:t xml:space="preserve">een kortere duur van de bewindvoering wegens verkwisting en/of problematische schulden, waarna de bewindvoering beëindigd of tot toestandsbewind beperkt kan worden.    </w:t>
      </w:r>
    </w:p>
    <w:p w14:paraId="66C8EDEC" w14:textId="77777777" w:rsidR="00C55FB9" w:rsidRPr="00F57E0E" w:rsidRDefault="00C55FB9" w:rsidP="005B5A73">
      <w:pPr>
        <w:spacing w:line="360" w:lineRule="auto"/>
        <w:rPr>
          <w:rFonts w:ascii="Arial" w:hAnsi="Arial" w:cs="Arial"/>
          <w:sz w:val="20"/>
          <w:szCs w:val="20"/>
          <w:lang w:eastAsia="nl-NL"/>
        </w:rPr>
      </w:pPr>
      <w:r w:rsidRPr="00F57E0E">
        <w:rPr>
          <w:rFonts w:ascii="Arial" w:hAnsi="Arial" w:cs="Arial"/>
          <w:sz w:val="20"/>
          <w:szCs w:val="20"/>
          <w:lang w:eastAsia="nl-NL"/>
        </w:rPr>
        <w:t>De volgende zaken worden in het kader van deze samenwerkingsafspraken gemonitord:</w:t>
      </w:r>
    </w:p>
    <w:p w14:paraId="455C5FA2" w14:textId="77777777" w:rsidR="00C55FB9" w:rsidRPr="005B5A73" w:rsidRDefault="00C55FB9" w:rsidP="005B5A73">
      <w:pPr>
        <w:pStyle w:val="Lijstalinea"/>
        <w:numPr>
          <w:ilvl w:val="0"/>
          <w:numId w:val="29"/>
        </w:numPr>
        <w:spacing w:line="360" w:lineRule="auto"/>
        <w:rPr>
          <w:rFonts w:ascii="Arial" w:hAnsi="Arial" w:cs="Arial"/>
          <w:sz w:val="20"/>
          <w:szCs w:val="20"/>
          <w:lang w:eastAsia="nl-NL"/>
        </w:rPr>
      </w:pPr>
      <w:r w:rsidRPr="005B5A73">
        <w:rPr>
          <w:rFonts w:ascii="Arial" w:hAnsi="Arial" w:cs="Arial"/>
          <w:sz w:val="20"/>
          <w:szCs w:val="20"/>
          <w:lang w:eastAsia="nl-NL"/>
        </w:rPr>
        <w:t xml:space="preserve">Hoe verloopt de samenwerking? </w:t>
      </w:r>
    </w:p>
    <w:p w14:paraId="03CDAF15" w14:textId="77777777" w:rsidR="00C55FB9" w:rsidRPr="005B5A73" w:rsidRDefault="00C55FB9" w:rsidP="005B5A73">
      <w:pPr>
        <w:pStyle w:val="Lijstalinea"/>
        <w:numPr>
          <w:ilvl w:val="0"/>
          <w:numId w:val="29"/>
        </w:numPr>
        <w:spacing w:line="360" w:lineRule="auto"/>
        <w:rPr>
          <w:rFonts w:ascii="Arial" w:hAnsi="Arial" w:cs="Arial"/>
          <w:sz w:val="20"/>
          <w:szCs w:val="20"/>
          <w:lang w:eastAsia="nl-NL"/>
        </w:rPr>
      </w:pPr>
      <w:r w:rsidRPr="005B5A73">
        <w:rPr>
          <w:rFonts w:ascii="Arial" w:hAnsi="Arial" w:cs="Arial"/>
          <w:sz w:val="20"/>
          <w:szCs w:val="20"/>
          <w:lang w:eastAsia="nl-NL"/>
        </w:rPr>
        <w:t xml:space="preserve">De duur van het beschermingsbewind van de Rotterdammers die bijzondere bijstand van de gemeente Rotterdam ontvangen. De gemeente maakt een selectie uit de groep Rotterdammers in beschermingsbewind die langer dan één jaar in de stabilisatiefase zitten, en nog niet zijn aangemeld voor een schuldregelingstraject bij de KBR. </w:t>
      </w:r>
    </w:p>
    <w:p w14:paraId="04C27B52" w14:textId="77777777" w:rsidR="00C55FB9" w:rsidRPr="005B5A73" w:rsidRDefault="00C55FB9" w:rsidP="005B5A73">
      <w:pPr>
        <w:pStyle w:val="Lijstalinea"/>
        <w:numPr>
          <w:ilvl w:val="0"/>
          <w:numId w:val="29"/>
        </w:numPr>
        <w:spacing w:line="360" w:lineRule="auto"/>
        <w:rPr>
          <w:rFonts w:ascii="Arial" w:hAnsi="Arial" w:cs="Arial"/>
          <w:sz w:val="20"/>
          <w:szCs w:val="20"/>
          <w:lang w:eastAsia="nl-NL"/>
        </w:rPr>
      </w:pPr>
      <w:r w:rsidRPr="005B5A73">
        <w:rPr>
          <w:rFonts w:ascii="Arial" w:hAnsi="Arial" w:cs="Arial"/>
          <w:sz w:val="20"/>
          <w:szCs w:val="20"/>
          <w:lang w:eastAsia="nl-NL"/>
        </w:rPr>
        <w:t xml:space="preserve">Bewindvoerders die met een andere schulddienstverlener werken, leveren naar aanleiding van een selectie op verzoek van de gemeente een algemeen overzicht van de stand van </w:t>
      </w:r>
      <w:r w:rsidR="00462E04" w:rsidRPr="005B5A73">
        <w:rPr>
          <w:rFonts w:ascii="Arial" w:hAnsi="Arial" w:cs="Arial"/>
          <w:sz w:val="20"/>
          <w:szCs w:val="20"/>
          <w:lang w:eastAsia="nl-NL"/>
        </w:rPr>
        <w:t xml:space="preserve">zaken: </w:t>
      </w:r>
      <w:r w:rsidR="00462E04" w:rsidRPr="005B5A73">
        <w:rPr>
          <w:rFonts w:ascii="Arial" w:hAnsi="Arial" w:cs="Arial"/>
          <w:sz w:val="20"/>
          <w:szCs w:val="20"/>
          <w:lang w:eastAsia="nl-NL"/>
        </w:rPr>
        <w:softHyphen/>
      </w:r>
      <w:r w:rsidRPr="005B5A73">
        <w:rPr>
          <w:rFonts w:ascii="Arial" w:hAnsi="Arial" w:cs="Arial"/>
          <w:sz w:val="20"/>
          <w:szCs w:val="20"/>
          <w:lang w:eastAsia="nl-NL"/>
        </w:rPr>
        <w:t xml:space="preserve">  of er wel/geen schuldregeling is opgestart, inclusief de reden </w:t>
      </w:r>
      <w:r w:rsidR="00462E04" w:rsidRPr="005B5A73">
        <w:rPr>
          <w:rFonts w:ascii="Arial" w:hAnsi="Arial" w:cs="Arial"/>
          <w:sz w:val="20"/>
          <w:szCs w:val="20"/>
          <w:lang w:eastAsia="nl-NL"/>
        </w:rPr>
        <w:t xml:space="preserve">ervan; </w:t>
      </w:r>
      <w:r w:rsidR="00462E04" w:rsidRPr="005B5A73">
        <w:rPr>
          <w:rFonts w:ascii="Arial" w:hAnsi="Arial" w:cs="Arial"/>
          <w:sz w:val="20"/>
          <w:szCs w:val="20"/>
          <w:lang w:eastAsia="nl-NL"/>
        </w:rPr>
        <w:softHyphen/>
      </w:r>
      <w:r w:rsidRPr="005B5A73">
        <w:rPr>
          <w:rFonts w:ascii="Arial" w:hAnsi="Arial" w:cs="Arial"/>
          <w:sz w:val="20"/>
          <w:szCs w:val="20"/>
          <w:lang w:eastAsia="nl-NL"/>
        </w:rPr>
        <w:t xml:space="preserve">   of er wel/geen aanvullende ondersteuning is ingezet (o.a. het vergroten van de financiële redzaamheid) inclusief de reden ervan. </w:t>
      </w:r>
    </w:p>
    <w:p w14:paraId="34019F3A" w14:textId="77777777" w:rsidR="00C55FB9" w:rsidRPr="005B5A73" w:rsidRDefault="00C55FB9" w:rsidP="005B5A73">
      <w:pPr>
        <w:pStyle w:val="Lijstalinea"/>
        <w:numPr>
          <w:ilvl w:val="0"/>
          <w:numId w:val="29"/>
        </w:numPr>
        <w:spacing w:line="360" w:lineRule="auto"/>
        <w:rPr>
          <w:rFonts w:ascii="Arial" w:hAnsi="Arial" w:cs="Arial"/>
          <w:sz w:val="20"/>
          <w:szCs w:val="20"/>
          <w:lang w:eastAsia="nl-NL"/>
        </w:rPr>
      </w:pPr>
      <w:r w:rsidRPr="005B5A73">
        <w:rPr>
          <w:rFonts w:ascii="Arial" w:hAnsi="Arial" w:cs="Arial"/>
          <w:sz w:val="20"/>
          <w:szCs w:val="20"/>
          <w:lang w:eastAsia="nl-NL"/>
        </w:rPr>
        <w:t>De gemeente bespreekt met de bewindvoerder de zaken waar de stabilisatiefase langer dan één jaar duurt, om de aanmelding voor een schuldregeling waar mogelijk te versnellen.</w:t>
      </w:r>
    </w:p>
    <w:p w14:paraId="3D4654E1" w14:textId="77777777" w:rsidR="00C55FB9" w:rsidRPr="005B5A73" w:rsidRDefault="00C55FB9" w:rsidP="005B5A73">
      <w:pPr>
        <w:pStyle w:val="Lijstalinea"/>
        <w:numPr>
          <w:ilvl w:val="0"/>
          <w:numId w:val="29"/>
        </w:numPr>
        <w:spacing w:line="360" w:lineRule="auto"/>
        <w:rPr>
          <w:rFonts w:ascii="Arial" w:hAnsi="Arial" w:cs="Arial"/>
          <w:sz w:val="20"/>
          <w:szCs w:val="20"/>
          <w:lang w:eastAsia="nl-NL"/>
        </w:rPr>
      </w:pPr>
      <w:r w:rsidRPr="005B5A73">
        <w:rPr>
          <w:rFonts w:ascii="Arial" w:hAnsi="Arial" w:cs="Arial"/>
          <w:sz w:val="20"/>
          <w:szCs w:val="20"/>
          <w:lang w:eastAsia="nl-NL"/>
        </w:rPr>
        <w:t xml:space="preserve">De gemeente bespreekt of er al dan niet aanvullende ondersteuning nodig is voor om de financiële redzaamheid van de Rotterdammer te vergroten, of dat er andere vormen van hulp nodig zijn. </w:t>
      </w:r>
    </w:p>
    <w:p w14:paraId="4E33094A" w14:textId="77777777" w:rsidR="006E3CE4" w:rsidRPr="00805F01" w:rsidRDefault="00C55FB9" w:rsidP="006E3CE4">
      <w:pPr>
        <w:pStyle w:val="Lijstalinea"/>
        <w:numPr>
          <w:ilvl w:val="0"/>
          <w:numId w:val="29"/>
        </w:numPr>
        <w:spacing w:line="360" w:lineRule="auto"/>
        <w:rPr>
          <w:rFonts w:ascii="Arial" w:hAnsi="Arial" w:cs="Arial"/>
          <w:sz w:val="20"/>
          <w:szCs w:val="20"/>
          <w:lang w:eastAsia="nl-NL"/>
        </w:rPr>
      </w:pPr>
      <w:r w:rsidRPr="005B5A73">
        <w:rPr>
          <w:rFonts w:ascii="Arial" w:hAnsi="Arial" w:cs="Arial"/>
          <w:sz w:val="20"/>
          <w:szCs w:val="20"/>
          <w:lang w:eastAsia="nl-NL"/>
        </w:rPr>
        <w:t>De gemeente monitort of toezeggingen van aanmeldingen voor de schuldregeling worden nagekomen.</w:t>
      </w:r>
      <w:r w:rsidR="00161ACD">
        <w:rPr>
          <w:rStyle w:val="Voetnootmarkering"/>
          <w:rFonts w:ascii="Arial" w:hAnsi="Arial" w:cs="Arial"/>
          <w:sz w:val="20"/>
          <w:szCs w:val="20"/>
          <w:lang w:eastAsia="nl-NL"/>
        </w:rPr>
        <w:footnoteReference w:id="30"/>
      </w:r>
    </w:p>
    <w:p w14:paraId="16F835A6" w14:textId="77777777" w:rsidR="00733984" w:rsidRPr="00F57E0E" w:rsidRDefault="00733984" w:rsidP="00F57E0E">
      <w:pPr>
        <w:spacing w:line="360" w:lineRule="auto"/>
        <w:rPr>
          <w:rFonts w:ascii="Arial" w:hAnsi="Arial" w:cs="Arial"/>
          <w:sz w:val="20"/>
          <w:szCs w:val="20"/>
          <w:lang w:eastAsia="nl-NL"/>
        </w:rPr>
      </w:pPr>
    </w:p>
    <w:p w14:paraId="4B2EEC02" w14:textId="77777777" w:rsidR="003A78E8" w:rsidRPr="00F57E0E" w:rsidRDefault="003A78E8" w:rsidP="00F57E0E">
      <w:pPr>
        <w:pStyle w:val="Kop1"/>
        <w:spacing w:line="360" w:lineRule="auto"/>
        <w:rPr>
          <w:rStyle w:val="Titelvanboek"/>
          <w:rFonts w:ascii="Arial" w:hAnsi="Arial" w:cs="Arial"/>
          <w:sz w:val="20"/>
          <w:szCs w:val="20"/>
        </w:rPr>
      </w:pPr>
      <w:bookmarkStart w:id="32" w:name="_Toc12647705"/>
      <w:r w:rsidRPr="00F57E0E">
        <w:rPr>
          <w:rStyle w:val="Titelvanboek"/>
          <w:rFonts w:ascii="Arial" w:hAnsi="Arial" w:cs="Arial"/>
          <w:sz w:val="20"/>
          <w:szCs w:val="20"/>
        </w:rPr>
        <w:t xml:space="preserve">4.2. Onderzoeksresultaten deelvraag 2: Welke voordelen zitten er </w:t>
      </w:r>
      <w:r w:rsidR="008A3C7F">
        <w:rPr>
          <w:rStyle w:val="Titelvanboek"/>
          <w:rFonts w:ascii="Arial" w:hAnsi="Arial" w:cs="Arial"/>
          <w:sz w:val="20"/>
          <w:szCs w:val="20"/>
        </w:rPr>
        <w:t xml:space="preserve">aan </w:t>
      </w:r>
      <w:r w:rsidR="00664497">
        <w:rPr>
          <w:rStyle w:val="Titelvanboek"/>
          <w:rFonts w:ascii="Arial" w:hAnsi="Arial" w:cs="Arial"/>
          <w:sz w:val="20"/>
          <w:szCs w:val="20"/>
        </w:rPr>
        <w:t xml:space="preserve">de afspraken </w:t>
      </w:r>
      <w:r w:rsidR="00520A2B">
        <w:rPr>
          <w:rStyle w:val="Titelvanboek"/>
          <w:rFonts w:ascii="Arial" w:hAnsi="Arial" w:cs="Arial"/>
          <w:sz w:val="20"/>
          <w:szCs w:val="20"/>
        </w:rPr>
        <w:t xml:space="preserve">van </w:t>
      </w:r>
      <w:r w:rsidR="00664497">
        <w:rPr>
          <w:rStyle w:val="Titelvanboek"/>
          <w:rFonts w:ascii="Arial" w:hAnsi="Arial" w:cs="Arial"/>
          <w:sz w:val="20"/>
          <w:szCs w:val="20"/>
        </w:rPr>
        <w:t xml:space="preserve">het </w:t>
      </w:r>
      <w:r w:rsidRPr="00F57E0E">
        <w:rPr>
          <w:rStyle w:val="Titelvanboek"/>
          <w:rFonts w:ascii="Arial" w:hAnsi="Arial" w:cs="Arial"/>
          <w:sz w:val="20"/>
          <w:szCs w:val="20"/>
        </w:rPr>
        <w:t>convenant, tussen Stichting CAV Rotterdam en de gemeente Rotterdam, voor de bewindvoerders van Stichting CAV?</w:t>
      </w:r>
      <w:bookmarkEnd w:id="32"/>
    </w:p>
    <w:p w14:paraId="6220E63C" w14:textId="77777777" w:rsidR="003A78E8" w:rsidRPr="00F57E0E" w:rsidRDefault="003A78E8" w:rsidP="00F57E0E">
      <w:pPr>
        <w:spacing w:line="360" w:lineRule="auto"/>
        <w:rPr>
          <w:rFonts w:ascii="Arial" w:hAnsi="Arial" w:cs="Arial"/>
          <w:sz w:val="20"/>
          <w:szCs w:val="20"/>
          <w:lang w:eastAsia="nl-NL"/>
        </w:rPr>
      </w:pPr>
    </w:p>
    <w:p w14:paraId="232D8003" w14:textId="77777777" w:rsidR="003A78E8" w:rsidRPr="00400BD0" w:rsidRDefault="003A78E8" w:rsidP="00F57E0E">
      <w:pPr>
        <w:spacing w:line="360" w:lineRule="auto"/>
        <w:rPr>
          <w:rFonts w:ascii="Arial" w:hAnsi="Arial" w:cs="Arial"/>
          <w:b/>
          <w:sz w:val="20"/>
          <w:szCs w:val="20"/>
          <w:lang w:eastAsia="nl-NL"/>
        </w:rPr>
      </w:pPr>
      <w:r w:rsidRPr="00400BD0">
        <w:rPr>
          <w:rFonts w:ascii="Arial" w:hAnsi="Arial" w:cs="Arial"/>
          <w:b/>
          <w:sz w:val="20"/>
          <w:szCs w:val="20"/>
          <w:lang w:eastAsia="nl-NL"/>
        </w:rPr>
        <w:t>Inleiding</w:t>
      </w:r>
    </w:p>
    <w:p w14:paraId="2394C25E" w14:textId="77777777" w:rsidR="003A78E8" w:rsidRPr="00F57E0E" w:rsidRDefault="003A78E8" w:rsidP="00F57E0E">
      <w:pPr>
        <w:spacing w:line="360" w:lineRule="auto"/>
        <w:rPr>
          <w:rFonts w:ascii="Arial" w:hAnsi="Arial" w:cs="Arial"/>
          <w:sz w:val="20"/>
          <w:szCs w:val="20"/>
          <w:lang w:eastAsia="nl-NL"/>
        </w:rPr>
      </w:pPr>
      <w:r w:rsidRPr="00F57E0E">
        <w:rPr>
          <w:rFonts w:ascii="Arial" w:hAnsi="Arial" w:cs="Arial"/>
          <w:sz w:val="20"/>
          <w:szCs w:val="20"/>
          <w:lang w:eastAsia="nl-NL"/>
        </w:rPr>
        <w:t>In deze paragraaf zal er antwoord worden gegeven op de tweede deelvraag:</w:t>
      </w:r>
      <w:r w:rsidRPr="00F57E0E">
        <w:rPr>
          <w:rFonts w:ascii="Arial" w:hAnsi="Arial" w:cs="Arial"/>
          <w:sz w:val="20"/>
          <w:szCs w:val="20"/>
        </w:rPr>
        <w:t xml:space="preserve"> “</w:t>
      </w:r>
      <w:r w:rsidRPr="00F57E0E">
        <w:rPr>
          <w:rFonts w:ascii="Arial" w:hAnsi="Arial" w:cs="Arial"/>
          <w:sz w:val="20"/>
          <w:szCs w:val="20"/>
          <w:lang w:eastAsia="nl-NL"/>
        </w:rPr>
        <w:t>Welke voordelen zitten er aan</w:t>
      </w:r>
      <w:r w:rsidR="00664497">
        <w:rPr>
          <w:rFonts w:ascii="Arial" w:hAnsi="Arial" w:cs="Arial"/>
          <w:sz w:val="20"/>
          <w:szCs w:val="20"/>
          <w:lang w:eastAsia="nl-NL"/>
        </w:rPr>
        <w:t xml:space="preserve"> de afspraken </w:t>
      </w:r>
      <w:r w:rsidR="00520A2B">
        <w:rPr>
          <w:rFonts w:ascii="Arial" w:hAnsi="Arial" w:cs="Arial"/>
          <w:sz w:val="20"/>
          <w:szCs w:val="20"/>
          <w:lang w:eastAsia="nl-NL"/>
        </w:rPr>
        <w:t>van</w:t>
      </w:r>
      <w:r w:rsidR="00664497">
        <w:rPr>
          <w:rFonts w:ascii="Arial" w:hAnsi="Arial" w:cs="Arial"/>
          <w:sz w:val="20"/>
          <w:szCs w:val="20"/>
          <w:lang w:eastAsia="nl-NL"/>
        </w:rPr>
        <w:t xml:space="preserve"> het</w:t>
      </w:r>
      <w:r w:rsidRPr="00F57E0E">
        <w:rPr>
          <w:rFonts w:ascii="Arial" w:hAnsi="Arial" w:cs="Arial"/>
          <w:sz w:val="20"/>
          <w:szCs w:val="20"/>
          <w:lang w:eastAsia="nl-NL"/>
        </w:rPr>
        <w:t xml:space="preserve"> convenant, tussen Stichting CAV Rotterdam en de gemeente Rotterdam, </w:t>
      </w:r>
      <w:r w:rsidRPr="00F57E0E">
        <w:rPr>
          <w:rFonts w:ascii="Arial" w:hAnsi="Arial" w:cs="Arial"/>
          <w:sz w:val="20"/>
          <w:szCs w:val="20"/>
          <w:lang w:eastAsia="nl-NL"/>
        </w:rPr>
        <w:lastRenderedPageBreak/>
        <w:t xml:space="preserve">voor de bewindvoerders van Stichting CAV?”. Deze deelvraag zal de </w:t>
      </w:r>
      <w:r w:rsidR="00BB331A" w:rsidRPr="00F57E0E">
        <w:rPr>
          <w:rFonts w:ascii="Arial" w:hAnsi="Arial" w:cs="Arial"/>
          <w:sz w:val="20"/>
          <w:szCs w:val="20"/>
          <w:lang w:eastAsia="nl-NL"/>
        </w:rPr>
        <w:t xml:space="preserve">voordelen in kaart brengen voor de </w:t>
      </w:r>
      <w:r w:rsidR="002C0C11" w:rsidRPr="00F57E0E">
        <w:rPr>
          <w:rFonts w:ascii="Arial" w:hAnsi="Arial" w:cs="Arial"/>
          <w:sz w:val="20"/>
          <w:szCs w:val="20"/>
          <w:lang w:eastAsia="nl-NL"/>
        </w:rPr>
        <w:t>bewindvoerders van Stichting CAV. De resultaten komen voort uit de interviews die afgenomen zijn bij de gemeente Rotterdam en bij Stichting CAV.</w:t>
      </w:r>
    </w:p>
    <w:p w14:paraId="1CF14A5F" w14:textId="77777777" w:rsidR="002C0C11" w:rsidRDefault="00A92339" w:rsidP="00F57E0E">
      <w:pPr>
        <w:pStyle w:val="Kop1"/>
        <w:spacing w:line="360" w:lineRule="auto"/>
        <w:rPr>
          <w:rStyle w:val="Titelvanboek"/>
          <w:rFonts w:ascii="Arial" w:hAnsi="Arial" w:cs="Arial"/>
          <w:sz w:val="20"/>
          <w:szCs w:val="20"/>
        </w:rPr>
      </w:pPr>
      <w:bookmarkStart w:id="33" w:name="_Toc12647706"/>
      <w:r w:rsidRPr="00F57E0E">
        <w:rPr>
          <w:rStyle w:val="Titelvanboek"/>
          <w:rFonts w:ascii="Arial" w:hAnsi="Arial" w:cs="Arial"/>
          <w:sz w:val="20"/>
          <w:szCs w:val="20"/>
        </w:rPr>
        <w:t>4.2.1. Voordelen van het convenant voor bewindvoerders</w:t>
      </w:r>
      <w:r w:rsidR="00B21EF0" w:rsidRPr="00F57E0E">
        <w:rPr>
          <w:rStyle w:val="Titelvanboek"/>
          <w:rFonts w:ascii="Arial" w:hAnsi="Arial" w:cs="Arial"/>
          <w:sz w:val="20"/>
          <w:szCs w:val="20"/>
        </w:rPr>
        <w:t xml:space="preserve"> van Stichting CAV</w:t>
      </w:r>
      <w:bookmarkEnd w:id="33"/>
    </w:p>
    <w:p w14:paraId="6FBED728" w14:textId="77777777" w:rsidR="006E3CE4" w:rsidRPr="006E3CE4" w:rsidRDefault="006E3CE4" w:rsidP="006E3CE4"/>
    <w:p w14:paraId="0750FFAA" w14:textId="77777777" w:rsidR="00A92339" w:rsidRPr="00F57E0E" w:rsidRDefault="00A16C1C" w:rsidP="00F57E0E">
      <w:pPr>
        <w:spacing w:line="360" w:lineRule="auto"/>
        <w:rPr>
          <w:rFonts w:ascii="Arial" w:hAnsi="Arial" w:cs="Arial"/>
          <w:sz w:val="20"/>
          <w:szCs w:val="20"/>
          <w:lang w:eastAsia="nl-NL"/>
        </w:rPr>
      </w:pPr>
      <w:r w:rsidRPr="00F57E0E">
        <w:rPr>
          <w:rFonts w:ascii="Arial" w:hAnsi="Arial" w:cs="Arial"/>
          <w:sz w:val="20"/>
          <w:szCs w:val="20"/>
          <w:lang w:eastAsia="nl-NL"/>
        </w:rPr>
        <w:t xml:space="preserve">De bewindvoerders van Stichting CAV behartigen de financiële belangen van iemand die dat zelf </w:t>
      </w:r>
      <w:r w:rsidR="00664497">
        <w:rPr>
          <w:rFonts w:ascii="Arial" w:hAnsi="Arial" w:cs="Arial"/>
          <w:sz w:val="20"/>
          <w:szCs w:val="20"/>
          <w:lang w:eastAsia="nl-NL"/>
        </w:rPr>
        <w:t xml:space="preserve">niet </w:t>
      </w:r>
      <w:r w:rsidRPr="00F57E0E">
        <w:rPr>
          <w:rFonts w:ascii="Arial" w:hAnsi="Arial" w:cs="Arial"/>
          <w:sz w:val="20"/>
          <w:szCs w:val="20"/>
          <w:lang w:eastAsia="nl-NL"/>
        </w:rPr>
        <w:t>meer kan of wil doen.</w:t>
      </w:r>
      <w:r w:rsidR="00471D00" w:rsidRPr="00F57E0E">
        <w:rPr>
          <w:rFonts w:ascii="Arial" w:hAnsi="Arial" w:cs="Arial"/>
          <w:sz w:val="20"/>
          <w:szCs w:val="20"/>
          <w:lang w:eastAsia="nl-NL"/>
        </w:rPr>
        <w:t xml:space="preserve"> Het bewind kan op </w:t>
      </w:r>
      <w:r w:rsidR="00664497">
        <w:rPr>
          <w:rFonts w:ascii="Arial" w:hAnsi="Arial" w:cs="Arial"/>
          <w:sz w:val="20"/>
          <w:szCs w:val="20"/>
          <w:lang w:eastAsia="nl-NL"/>
        </w:rPr>
        <w:t xml:space="preserve">twee </w:t>
      </w:r>
      <w:r w:rsidR="00471D00" w:rsidRPr="00F57E0E">
        <w:rPr>
          <w:rFonts w:ascii="Arial" w:hAnsi="Arial" w:cs="Arial"/>
          <w:sz w:val="20"/>
          <w:szCs w:val="20"/>
          <w:lang w:eastAsia="nl-NL"/>
        </w:rPr>
        <w:t xml:space="preserve">gronden worden uitgesproken, namelijk op grond van geestelijke of lichamelijke toestand of op grond van problematische schulden. Het convenant richt zich alleen op de Rotterdammers die op grond van problematische schulden onder bewind staan. Het doel van de bewindvoerder voor deze groep is het stabiel krijgen van de financiën en het in kaart brengen van de schulden. Als dit gelukt is zal er worden gewerkt aan </w:t>
      </w:r>
      <w:r w:rsidR="00664497">
        <w:rPr>
          <w:rFonts w:ascii="Arial" w:hAnsi="Arial" w:cs="Arial"/>
          <w:sz w:val="20"/>
          <w:szCs w:val="20"/>
          <w:lang w:eastAsia="nl-NL"/>
        </w:rPr>
        <w:t>begel</w:t>
      </w:r>
      <w:r w:rsidR="00471D00" w:rsidRPr="00F57E0E">
        <w:rPr>
          <w:rFonts w:ascii="Arial" w:hAnsi="Arial" w:cs="Arial"/>
          <w:sz w:val="20"/>
          <w:szCs w:val="20"/>
          <w:lang w:eastAsia="nl-NL"/>
        </w:rPr>
        <w:t xml:space="preserve">eiding naar de schuldhulpverlening. </w:t>
      </w:r>
      <w:r w:rsidR="00B47924" w:rsidRPr="00F57E0E">
        <w:rPr>
          <w:rFonts w:ascii="Arial" w:hAnsi="Arial" w:cs="Arial"/>
          <w:sz w:val="20"/>
          <w:szCs w:val="20"/>
          <w:lang w:eastAsia="nl-NL"/>
        </w:rPr>
        <w:t>Het convenant probeert kwaliteiten en expertise te bundelen door te gaan samenwerken. Dit zal de volgende voordelen voor bewindvoerders bieden:</w:t>
      </w:r>
    </w:p>
    <w:p w14:paraId="496CC00C" w14:textId="77777777" w:rsidR="00B47924" w:rsidRPr="00F57E0E" w:rsidRDefault="00B47924" w:rsidP="00F57E0E">
      <w:pPr>
        <w:pStyle w:val="Lijstalinea"/>
        <w:numPr>
          <w:ilvl w:val="0"/>
          <w:numId w:val="6"/>
        </w:numPr>
        <w:spacing w:line="360" w:lineRule="auto"/>
        <w:rPr>
          <w:rFonts w:ascii="Arial" w:hAnsi="Arial" w:cs="Arial"/>
          <w:b/>
          <w:sz w:val="20"/>
          <w:szCs w:val="20"/>
          <w:lang w:eastAsia="nl-NL"/>
        </w:rPr>
      </w:pPr>
      <w:r w:rsidRPr="00F57E0E">
        <w:rPr>
          <w:rFonts w:ascii="Arial" w:hAnsi="Arial" w:cs="Arial"/>
          <w:b/>
          <w:sz w:val="20"/>
          <w:szCs w:val="20"/>
          <w:lang w:eastAsia="nl-NL"/>
        </w:rPr>
        <w:t>Korte lijnen</w:t>
      </w:r>
    </w:p>
    <w:p w14:paraId="6C107B67" w14:textId="77777777" w:rsidR="007E6C6C" w:rsidRPr="00F57E0E" w:rsidRDefault="00B47924" w:rsidP="00F57E0E">
      <w:pPr>
        <w:spacing w:line="360" w:lineRule="auto"/>
        <w:rPr>
          <w:rFonts w:ascii="Arial" w:hAnsi="Arial" w:cs="Arial"/>
          <w:sz w:val="20"/>
          <w:szCs w:val="20"/>
          <w:lang w:eastAsia="nl-NL"/>
        </w:rPr>
      </w:pPr>
      <w:r w:rsidRPr="00F57E0E">
        <w:rPr>
          <w:rFonts w:ascii="Arial" w:hAnsi="Arial" w:cs="Arial"/>
          <w:sz w:val="20"/>
          <w:szCs w:val="20"/>
          <w:lang w:eastAsia="nl-NL"/>
        </w:rPr>
        <w:t>Door een vast contactpersoon aan te stellen zal er minder sprake zijn van ruis in de samenwerking tussen de gemeente en de bewindvoerders. Er is door elke bewindvoerder aangegeven in de interviews dat de communicatie met de gemeente Rotterdam ronduit slecht is. Vaak wordt hierbij 14010, de algemene telefoonlijn van de gemeente Rotterdam, genoemd als voorbeeld.</w:t>
      </w:r>
      <w:r w:rsidR="00143913" w:rsidRPr="00F57E0E">
        <w:rPr>
          <w:rFonts w:ascii="Arial" w:hAnsi="Arial" w:cs="Arial"/>
          <w:sz w:val="20"/>
          <w:szCs w:val="20"/>
          <w:lang w:eastAsia="nl-NL"/>
        </w:rPr>
        <w:t xml:space="preserve"> Nu is er een vast aanspreekpunt. Tot het eind van het jaar is dit voor bewindvoerders het projectteam Regie</w:t>
      </w:r>
      <w:r w:rsidR="00610982">
        <w:rPr>
          <w:rFonts w:ascii="Arial" w:hAnsi="Arial" w:cs="Arial"/>
          <w:sz w:val="20"/>
          <w:szCs w:val="20"/>
          <w:lang w:eastAsia="nl-NL"/>
        </w:rPr>
        <w:t xml:space="preserve"> B</w:t>
      </w:r>
      <w:r w:rsidR="00143913" w:rsidRPr="00F57E0E">
        <w:rPr>
          <w:rFonts w:ascii="Arial" w:hAnsi="Arial" w:cs="Arial"/>
          <w:sz w:val="20"/>
          <w:szCs w:val="20"/>
          <w:lang w:eastAsia="nl-NL"/>
        </w:rPr>
        <w:t xml:space="preserve">ewind, daarna zullen de werkconsulenten het stokje overnemen. De werkconsulent zal de cliënt van  </w:t>
      </w:r>
      <w:r w:rsidR="00664497">
        <w:rPr>
          <w:rFonts w:ascii="Arial" w:hAnsi="Arial" w:cs="Arial"/>
          <w:sz w:val="20"/>
          <w:szCs w:val="20"/>
          <w:lang w:eastAsia="nl-NL"/>
        </w:rPr>
        <w:t xml:space="preserve">begin tot eind </w:t>
      </w:r>
      <w:r w:rsidR="00143913" w:rsidRPr="00F57E0E">
        <w:rPr>
          <w:rFonts w:ascii="Arial" w:hAnsi="Arial" w:cs="Arial"/>
          <w:sz w:val="20"/>
          <w:szCs w:val="20"/>
          <w:lang w:eastAsia="nl-NL"/>
        </w:rPr>
        <w:t>begeleiden</w:t>
      </w:r>
      <w:r w:rsidR="00664497">
        <w:rPr>
          <w:rFonts w:ascii="Arial" w:hAnsi="Arial" w:cs="Arial"/>
          <w:sz w:val="20"/>
          <w:szCs w:val="20"/>
          <w:lang w:eastAsia="nl-NL"/>
        </w:rPr>
        <w:t xml:space="preserve"> in het traject</w:t>
      </w:r>
      <w:r w:rsidR="00143913" w:rsidRPr="00F57E0E">
        <w:rPr>
          <w:rFonts w:ascii="Arial" w:hAnsi="Arial" w:cs="Arial"/>
          <w:sz w:val="20"/>
          <w:szCs w:val="20"/>
          <w:lang w:eastAsia="nl-NL"/>
        </w:rPr>
        <w:t xml:space="preserve"> en daarnaast ook de vaste contactpersoon worden</w:t>
      </w:r>
      <w:r w:rsidR="00610982">
        <w:rPr>
          <w:rFonts w:ascii="Arial" w:hAnsi="Arial" w:cs="Arial"/>
          <w:sz w:val="20"/>
          <w:szCs w:val="20"/>
          <w:lang w:eastAsia="nl-NL"/>
        </w:rPr>
        <w:t xml:space="preserve"> voor bewindvoerders</w:t>
      </w:r>
      <w:r w:rsidR="00143913" w:rsidRPr="00F57E0E">
        <w:rPr>
          <w:rFonts w:ascii="Arial" w:hAnsi="Arial" w:cs="Arial"/>
          <w:sz w:val="20"/>
          <w:szCs w:val="20"/>
          <w:lang w:eastAsia="nl-NL"/>
        </w:rPr>
        <w:t xml:space="preserve">. De functie van werkconsulent moet echter nog </w:t>
      </w:r>
      <w:r w:rsidR="00664497">
        <w:rPr>
          <w:rFonts w:ascii="Arial" w:hAnsi="Arial" w:cs="Arial"/>
          <w:sz w:val="20"/>
          <w:szCs w:val="20"/>
          <w:lang w:eastAsia="nl-NL"/>
        </w:rPr>
        <w:t xml:space="preserve">worden </w:t>
      </w:r>
      <w:r w:rsidR="00143913" w:rsidRPr="00F57E0E">
        <w:rPr>
          <w:rFonts w:ascii="Arial" w:hAnsi="Arial" w:cs="Arial"/>
          <w:sz w:val="20"/>
          <w:szCs w:val="20"/>
          <w:lang w:eastAsia="nl-NL"/>
        </w:rPr>
        <w:t xml:space="preserve">ingevuld door de gemeente </w:t>
      </w:r>
      <w:r w:rsidR="00462E04" w:rsidRPr="00F57E0E">
        <w:rPr>
          <w:rFonts w:ascii="Arial" w:hAnsi="Arial" w:cs="Arial"/>
          <w:sz w:val="20"/>
          <w:szCs w:val="20"/>
          <w:lang w:eastAsia="nl-NL"/>
        </w:rPr>
        <w:t>Rotterdam,</w:t>
      </w:r>
      <w:r w:rsidR="00143913" w:rsidRPr="00F57E0E">
        <w:rPr>
          <w:rFonts w:ascii="Arial" w:hAnsi="Arial" w:cs="Arial"/>
          <w:sz w:val="20"/>
          <w:szCs w:val="20"/>
          <w:lang w:eastAsia="nl-NL"/>
        </w:rPr>
        <w:t xml:space="preserve"> omdat het hier gaat om een nieuwe functie.</w:t>
      </w:r>
    </w:p>
    <w:p w14:paraId="4F5AFF99" w14:textId="77777777" w:rsidR="00B47924" w:rsidRPr="00F57E0E" w:rsidRDefault="00B47924" w:rsidP="00F57E0E">
      <w:pPr>
        <w:pStyle w:val="Lijstalinea"/>
        <w:numPr>
          <w:ilvl w:val="0"/>
          <w:numId w:val="6"/>
        </w:numPr>
        <w:spacing w:line="360" w:lineRule="auto"/>
        <w:rPr>
          <w:rFonts w:ascii="Arial" w:hAnsi="Arial" w:cs="Arial"/>
          <w:b/>
          <w:sz w:val="20"/>
          <w:szCs w:val="20"/>
          <w:lang w:eastAsia="nl-NL"/>
        </w:rPr>
      </w:pPr>
      <w:r w:rsidRPr="00F57E0E">
        <w:rPr>
          <w:rFonts w:ascii="Arial" w:hAnsi="Arial" w:cs="Arial"/>
          <w:b/>
          <w:sz w:val="20"/>
          <w:szCs w:val="20"/>
          <w:lang w:eastAsia="nl-NL"/>
        </w:rPr>
        <w:t>Casusoverleg</w:t>
      </w:r>
    </w:p>
    <w:p w14:paraId="710C810C" w14:textId="77777777" w:rsidR="00B47924" w:rsidRPr="00F57E0E" w:rsidRDefault="00D72688" w:rsidP="00F57E0E">
      <w:pPr>
        <w:spacing w:line="360" w:lineRule="auto"/>
        <w:rPr>
          <w:rFonts w:ascii="Arial" w:hAnsi="Arial" w:cs="Arial"/>
          <w:sz w:val="20"/>
          <w:szCs w:val="20"/>
          <w:lang w:eastAsia="nl-NL"/>
        </w:rPr>
      </w:pPr>
      <w:r w:rsidRPr="00F57E0E">
        <w:rPr>
          <w:rFonts w:ascii="Arial" w:hAnsi="Arial" w:cs="Arial"/>
          <w:sz w:val="20"/>
          <w:szCs w:val="20"/>
          <w:lang w:eastAsia="nl-NL"/>
        </w:rPr>
        <w:t>Uit onderzoek van de gemeente is gebleken dat door casusoverleg, tussen de bewindvoerder en de gemeente, er in 35% van de gevallen toch over is gegaan tot aanmelding op korte termijn bij de kredietbank Rotterdam. Deze stijging het afgelopen jaar laat zien dat casusoverleg wel degelijk een positieve invloed heeft.</w:t>
      </w:r>
      <w:r w:rsidR="00AE17D4">
        <w:rPr>
          <w:rFonts w:ascii="Arial" w:hAnsi="Arial" w:cs="Arial"/>
          <w:sz w:val="20"/>
          <w:szCs w:val="20"/>
          <w:lang w:eastAsia="nl-NL"/>
        </w:rPr>
        <w:t xml:space="preserve"> </w:t>
      </w:r>
      <w:r w:rsidR="00664497">
        <w:rPr>
          <w:rFonts w:ascii="Arial" w:hAnsi="Arial" w:cs="Arial"/>
          <w:sz w:val="20"/>
          <w:szCs w:val="20"/>
          <w:lang w:eastAsia="nl-NL"/>
        </w:rPr>
        <w:t>Ca</w:t>
      </w:r>
      <w:r w:rsidR="00664497" w:rsidRPr="00F57E0E">
        <w:rPr>
          <w:rFonts w:ascii="Arial" w:hAnsi="Arial" w:cs="Arial"/>
          <w:sz w:val="20"/>
          <w:szCs w:val="20"/>
          <w:lang w:eastAsia="nl-NL"/>
        </w:rPr>
        <w:t>sussen die moeizaam te stabiliseren zijn of moeilijk aan te melden zijn bij de schuldhulpverlening</w:t>
      </w:r>
      <w:r w:rsidR="00664497">
        <w:rPr>
          <w:rFonts w:ascii="Arial" w:hAnsi="Arial" w:cs="Arial"/>
          <w:sz w:val="20"/>
          <w:szCs w:val="20"/>
          <w:lang w:eastAsia="nl-NL"/>
        </w:rPr>
        <w:t xml:space="preserve"> worden dus in een casusoverleg besproken</w:t>
      </w:r>
      <w:r w:rsidR="00664497" w:rsidRPr="00F57E0E">
        <w:rPr>
          <w:rFonts w:ascii="Arial" w:hAnsi="Arial" w:cs="Arial"/>
          <w:sz w:val="20"/>
          <w:szCs w:val="20"/>
          <w:lang w:eastAsia="nl-NL"/>
        </w:rPr>
        <w:t>. Door</w:t>
      </w:r>
      <w:r w:rsidR="00664497">
        <w:rPr>
          <w:rFonts w:ascii="Arial" w:hAnsi="Arial" w:cs="Arial"/>
          <w:sz w:val="20"/>
          <w:szCs w:val="20"/>
          <w:lang w:eastAsia="nl-NL"/>
        </w:rPr>
        <w:t xml:space="preserve"> middel van het bundelen van </w:t>
      </w:r>
      <w:r w:rsidR="00664497" w:rsidRPr="00F57E0E">
        <w:rPr>
          <w:rFonts w:ascii="Arial" w:hAnsi="Arial" w:cs="Arial"/>
          <w:sz w:val="20"/>
          <w:szCs w:val="20"/>
          <w:lang w:eastAsia="nl-NL"/>
        </w:rPr>
        <w:t>kennis en kwaliteiten kan er meer bereikt word</w:t>
      </w:r>
      <w:r w:rsidR="00664497">
        <w:rPr>
          <w:rFonts w:ascii="Arial" w:hAnsi="Arial" w:cs="Arial"/>
          <w:sz w:val="20"/>
          <w:szCs w:val="20"/>
          <w:lang w:eastAsia="nl-NL"/>
        </w:rPr>
        <w:t xml:space="preserve">en. </w:t>
      </w:r>
      <w:r w:rsidR="005F2816">
        <w:rPr>
          <w:rFonts w:ascii="Arial" w:hAnsi="Arial" w:cs="Arial"/>
          <w:sz w:val="20"/>
          <w:szCs w:val="20"/>
          <w:lang w:eastAsia="nl-NL"/>
        </w:rPr>
        <w:t>De respondenten zien hier het voordeel wel van in mits dit niet te veel van hun tijd kost.</w:t>
      </w:r>
      <w:r w:rsidR="00664497" w:rsidRPr="00664497">
        <w:rPr>
          <w:rFonts w:ascii="Arial" w:hAnsi="Arial" w:cs="Arial"/>
          <w:sz w:val="20"/>
          <w:szCs w:val="20"/>
          <w:lang w:eastAsia="nl-NL"/>
        </w:rPr>
        <w:t xml:space="preserve"> </w:t>
      </w:r>
    </w:p>
    <w:p w14:paraId="07BF9BDB" w14:textId="77777777" w:rsidR="00D72688" w:rsidRPr="00F57E0E" w:rsidRDefault="00CE0873" w:rsidP="00F57E0E">
      <w:pPr>
        <w:pStyle w:val="Lijstalinea"/>
        <w:numPr>
          <w:ilvl w:val="0"/>
          <w:numId w:val="6"/>
        </w:numPr>
        <w:spacing w:line="360" w:lineRule="auto"/>
        <w:rPr>
          <w:rFonts w:ascii="Arial" w:hAnsi="Arial" w:cs="Arial"/>
          <w:b/>
          <w:sz w:val="20"/>
          <w:szCs w:val="20"/>
          <w:lang w:eastAsia="nl-NL"/>
        </w:rPr>
      </w:pPr>
      <w:r w:rsidRPr="00F57E0E">
        <w:rPr>
          <w:rFonts w:ascii="Arial" w:hAnsi="Arial" w:cs="Arial"/>
          <w:b/>
          <w:sz w:val="20"/>
          <w:szCs w:val="20"/>
          <w:lang w:eastAsia="nl-NL"/>
        </w:rPr>
        <w:t>Nieuwsbrief en bijeenkomsten</w:t>
      </w:r>
    </w:p>
    <w:p w14:paraId="5CCAC2A6" w14:textId="77777777" w:rsidR="00CE0873" w:rsidRPr="00F57E0E" w:rsidRDefault="00CE0873" w:rsidP="00F57E0E">
      <w:pPr>
        <w:spacing w:line="360" w:lineRule="auto"/>
        <w:rPr>
          <w:rFonts w:ascii="Arial" w:hAnsi="Arial" w:cs="Arial"/>
          <w:sz w:val="20"/>
          <w:szCs w:val="20"/>
          <w:lang w:eastAsia="nl-NL"/>
        </w:rPr>
      </w:pPr>
      <w:r w:rsidRPr="00F57E0E">
        <w:rPr>
          <w:rFonts w:ascii="Arial" w:hAnsi="Arial" w:cs="Arial"/>
          <w:sz w:val="20"/>
          <w:szCs w:val="20"/>
          <w:lang w:eastAsia="nl-NL"/>
        </w:rPr>
        <w:t>Door de gemeente Rotterdam zal er een digitale nieuwsbrief worden verstrekt genaamd “Welzijn, zorg en jeugdhulp dichtbij”. In deze nieuwsbrief komt alle informatie over beleid, producten, activiteiten en mijlpalen die zijn bereikt. De nieuwsbrief bevat ook veel informatie over de onderwerpen ‘’armoedebestrijding’’ en ‘’schulddienstverlening’’.</w:t>
      </w:r>
      <w:r w:rsidR="00D369EB" w:rsidRPr="00F57E0E">
        <w:rPr>
          <w:rFonts w:ascii="Arial" w:hAnsi="Arial" w:cs="Arial"/>
          <w:sz w:val="20"/>
          <w:szCs w:val="20"/>
          <w:lang w:eastAsia="nl-NL"/>
        </w:rPr>
        <w:t xml:space="preserve"> Deze informatie kan bijdragen aan de kennis van de bewindvoerders van Stichting CAV. De gemeente Rotterdam gaat naast de nieuwsbrief jaarlijks (een </w:t>
      </w:r>
      <w:r w:rsidR="00D369EB" w:rsidRPr="00F57E0E">
        <w:rPr>
          <w:rFonts w:ascii="Arial" w:hAnsi="Arial" w:cs="Arial"/>
          <w:sz w:val="20"/>
          <w:szCs w:val="20"/>
          <w:lang w:eastAsia="nl-NL"/>
        </w:rPr>
        <w:lastRenderedPageBreak/>
        <w:t>of twee keer per jaar) bijeenkomsten organiseren waar de gemeente zal samenkomen met de bewindvoerders en de rechtbank om kennis te delen en ervaringen uit te wisselen.</w:t>
      </w:r>
      <w:r w:rsidR="005F2816">
        <w:rPr>
          <w:rFonts w:ascii="Arial" w:hAnsi="Arial" w:cs="Arial"/>
          <w:sz w:val="20"/>
          <w:szCs w:val="20"/>
          <w:lang w:eastAsia="nl-NL"/>
        </w:rPr>
        <w:t xml:space="preserve"> De respondenten hebben aangegeven dat ze dit een goed initiatief vinden en er zeker voor open staan om een of twee keer per jaar samen te komen voor overleg.</w:t>
      </w:r>
    </w:p>
    <w:p w14:paraId="699A4CF1" w14:textId="77777777" w:rsidR="00D369EB" w:rsidRPr="00F57E0E" w:rsidRDefault="00D369EB" w:rsidP="00F57E0E">
      <w:pPr>
        <w:pStyle w:val="Lijstalinea"/>
        <w:numPr>
          <w:ilvl w:val="0"/>
          <w:numId w:val="6"/>
        </w:numPr>
        <w:spacing w:line="360" w:lineRule="auto"/>
        <w:rPr>
          <w:rFonts w:ascii="Arial" w:hAnsi="Arial" w:cs="Arial"/>
          <w:b/>
          <w:sz w:val="20"/>
          <w:szCs w:val="20"/>
          <w:lang w:eastAsia="nl-NL"/>
        </w:rPr>
      </w:pPr>
      <w:r w:rsidRPr="00F57E0E">
        <w:rPr>
          <w:rFonts w:ascii="Arial" w:hAnsi="Arial" w:cs="Arial"/>
          <w:b/>
          <w:sz w:val="20"/>
          <w:szCs w:val="20"/>
          <w:lang w:eastAsia="nl-NL"/>
        </w:rPr>
        <w:t>Aanpassing website</w:t>
      </w:r>
    </w:p>
    <w:p w14:paraId="5F86B64E" w14:textId="77777777" w:rsidR="005B5A73" w:rsidRPr="00F57E0E" w:rsidRDefault="00117029" w:rsidP="00F57E0E">
      <w:pPr>
        <w:spacing w:line="360" w:lineRule="auto"/>
        <w:rPr>
          <w:rFonts w:ascii="Arial" w:hAnsi="Arial" w:cs="Arial"/>
          <w:sz w:val="20"/>
          <w:szCs w:val="20"/>
          <w:lang w:eastAsia="nl-NL"/>
        </w:rPr>
      </w:pPr>
      <w:r w:rsidRPr="00F57E0E">
        <w:rPr>
          <w:rFonts w:ascii="Arial" w:hAnsi="Arial" w:cs="Arial"/>
          <w:sz w:val="20"/>
          <w:szCs w:val="20"/>
          <w:lang w:eastAsia="nl-NL"/>
        </w:rPr>
        <w:t>De website van de gemeente Rotterdam wordt aangepast voor de bewindvoerder. Er komt een speciale plek voor informatie die handig is voor bewindvoerders. Er komt een link te staan naar de actuele beleidsregels bijzondere bijstand en schulddienstverlening. Deze informatie is handig voor de werkzaamheden van de bewindvoerder.</w:t>
      </w:r>
      <w:r w:rsidR="008249E1">
        <w:rPr>
          <w:rFonts w:ascii="Arial" w:hAnsi="Arial" w:cs="Arial"/>
          <w:sz w:val="20"/>
          <w:szCs w:val="20"/>
          <w:lang w:eastAsia="nl-NL"/>
        </w:rPr>
        <w:t xml:space="preserve"> Meerdere respondenten gaven aan weinig tot geen gebruik te maken van de huidige website. Deze afspraak kan ervoor zorgen dat bewindvoerders meer informatie op de website kunnen vinden en minder snel hoeven te bellen. Dit scheelt tijd en moeite.</w:t>
      </w:r>
      <w:r w:rsidRPr="00F57E0E">
        <w:rPr>
          <w:rFonts w:ascii="Arial" w:hAnsi="Arial" w:cs="Arial"/>
          <w:sz w:val="20"/>
          <w:szCs w:val="20"/>
          <w:lang w:eastAsia="nl-NL"/>
        </w:rPr>
        <w:t xml:space="preserve"> </w:t>
      </w:r>
    </w:p>
    <w:p w14:paraId="4E0CB8BC" w14:textId="77777777" w:rsidR="00F44822" w:rsidRPr="00F57E0E" w:rsidRDefault="00F44822" w:rsidP="00F57E0E">
      <w:pPr>
        <w:spacing w:line="360" w:lineRule="auto"/>
        <w:rPr>
          <w:rFonts w:ascii="Arial" w:hAnsi="Arial" w:cs="Arial"/>
          <w:sz w:val="20"/>
          <w:szCs w:val="20"/>
          <w:lang w:eastAsia="nl-NL"/>
        </w:rPr>
      </w:pPr>
    </w:p>
    <w:p w14:paraId="5917DB70" w14:textId="77777777" w:rsidR="004E4AAC" w:rsidRPr="00F57E0E" w:rsidRDefault="004E4AAC" w:rsidP="00F57E0E">
      <w:pPr>
        <w:pStyle w:val="Kop1"/>
        <w:spacing w:line="360" w:lineRule="auto"/>
        <w:rPr>
          <w:rStyle w:val="Titelvanboek"/>
          <w:rFonts w:ascii="Arial" w:hAnsi="Arial" w:cs="Arial"/>
          <w:sz w:val="20"/>
          <w:szCs w:val="20"/>
        </w:rPr>
      </w:pPr>
      <w:bookmarkStart w:id="34" w:name="_Toc12647707"/>
      <w:r w:rsidRPr="00F57E0E">
        <w:rPr>
          <w:rStyle w:val="Titelvanboek"/>
          <w:rFonts w:ascii="Arial" w:hAnsi="Arial" w:cs="Arial"/>
          <w:sz w:val="20"/>
          <w:szCs w:val="20"/>
        </w:rPr>
        <w:t xml:space="preserve">4.3. Onderzoeksresultaten deelvraag 3: Welke voordelen zitten er </w:t>
      </w:r>
      <w:r w:rsidR="00520A2B">
        <w:rPr>
          <w:rStyle w:val="Titelvanboek"/>
          <w:rFonts w:ascii="Arial" w:hAnsi="Arial" w:cs="Arial"/>
          <w:sz w:val="20"/>
          <w:szCs w:val="20"/>
        </w:rPr>
        <w:t>aan de afsprake</w:t>
      </w:r>
      <w:r w:rsidRPr="00F57E0E">
        <w:rPr>
          <w:rStyle w:val="Titelvanboek"/>
          <w:rFonts w:ascii="Arial" w:hAnsi="Arial" w:cs="Arial"/>
          <w:sz w:val="20"/>
          <w:szCs w:val="20"/>
        </w:rPr>
        <w:t xml:space="preserve">n </w:t>
      </w:r>
      <w:r w:rsidR="00520A2B">
        <w:rPr>
          <w:rStyle w:val="Titelvanboek"/>
          <w:rFonts w:ascii="Arial" w:hAnsi="Arial" w:cs="Arial"/>
          <w:sz w:val="20"/>
          <w:szCs w:val="20"/>
        </w:rPr>
        <w:t xml:space="preserve">van het </w:t>
      </w:r>
      <w:r w:rsidRPr="00F57E0E">
        <w:rPr>
          <w:rStyle w:val="Titelvanboek"/>
          <w:rFonts w:ascii="Arial" w:hAnsi="Arial" w:cs="Arial"/>
          <w:sz w:val="20"/>
          <w:szCs w:val="20"/>
        </w:rPr>
        <w:t>convenant, tussen Stichting CAV Rotterdam en de gemeente Rotterdam, voor de cliënten van Stichting CAV?</w:t>
      </w:r>
      <w:bookmarkEnd w:id="34"/>
    </w:p>
    <w:p w14:paraId="034A3B0C" w14:textId="77777777" w:rsidR="004E4AAC" w:rsidRPr="00F57E0E" w:rsidRDefault="004E4AAC" w:rsidP="00F57E0E">
      <w:pPr>
        <w:spacing w:line="360" w:lineRule="auto"/>
        <w:rPr>
          <w:rFonts w:ascii="Arial" w:hAnsi="Arial" w:cs="Arial"/>
          <w:sz w:val="20"/>
          <w:szCs w:val="20"/>
        </w:rPr>
      </w:pPr>
    </w:p>
    <w:p w14:paraId="51C7E94A" w14:textId="77777777" w:rsidR="004E4AAC" w:rsidRPr="00F57E0E" w:rsidRDefault="004E4AAC" w:rsidP="00F57E0E">
      <w:pPr>
        <w:spacing w:line="360" w:lineRule="auto"/>
        <w:rPr>
          <w:rFonts w:ascii="Arial" w:hAnsi="Arial" w:cs="Arial"/>
          <w:b/>
          <w:sz w:val="20"/>
          <w:szCs w:val="20"/>
          <w:lang w:eastAsia="nl-NL"/>
        </w:rPr>
      </w:pPr>
      <w:r w:rsidRPr="00F57E0E">
        <w:rPr>
          <w:rFonts w:ascii="Arial" w:hAnsi="Arial" w:cs="Arial"/>
          <w:b/>
          <w:sz w:val="20"/>
          <w:szCs w:val="20"/>
          <w:lang w:eastAsia="nl-NL"/>
        </w:rPr>
        <w:t>Inleiding</w:t>
      </w:r>
    </w:p>
    <w:p w14:paraId="7D4DA2FC" w14:textId="77777777" w:rsidR="003E5890" w:rsidRDefault="003E5890" w:rsidP="00F57E0E">
      <w:pPr>
        <w:spacing w:line="360" w:lineRule="auto"/>
        <w:rPr>
          <w:rFonts w:ascii="Arial" w:hAnsi="Arial" w:cs="Arial"/>
          <w:sz w:val="20"/>
          <w:szCs w:val="20"/>
          <w:lang w:eastAsia="nl-NL"/>
        </w:rPr>
      </w:pPr>
      <w:r w:rsidRPr="00F57E0E">
        <w:rPr>
          <w:rFonts w:ascii="Arial" w:hAnsi="Arial" w:cs="Arial"/>
          <w:sz w:val="20"/>
          <w:szCs w:val="20"/>
          <w:lang w:eastAsia="nl-NL"/>
        </w:rPr>
        <w:t xml:space="preserve">In deze paragraaf zal er antwoord worden gegeven op de </w:t>
      </w:r>
      <w:r w:rsidR="009839C4" w:rsidRPr="00F57E0E">
        <w:rPr>
          <w:rFonts w:ascii="Arial" w:hAnsi="Arial" w:cs="Arial"/>
          <w:sz w:val="20"/>
          <w:szCs w:val="20"/>
          <w:lang w:eastAsia="nl-NL"/>
        </w:rPr>
        <w:t>derde</w:t>
      </w:r>
      <w:r w:rsidRPr="00F57E0E">
        <w:rPr>
          <w:rFonts w:ascii="Arial" w:hAnsi="Arial" w:cs="Arial"/>
          <w:sz w:val="20"/>
          <w:szCs w:val="20"/>
          <w:lang w:eastAsia="nl-NL"/>
        </w:rPr>
        <w:t xml:space="preserve"> deelvraag:</w:t>
      </w:r>
      <w:r w:rsidRPr="00F57E0E">
        <w:rPr>
          <w:rFonts w:ascii="Arial" w:hAnsi="Arial" w:cs="Arial"/>
          <w:sz w:val="20"/>
          <w:szCs w:val="20"/>
        </w:rPr>
        <w:t xml:space="preserve"> “</w:t>
      </w:r>
      <w:r w:rsidRPr="00F57E0E">
        <w:rPr>
          <w:rFonts w:ascii="Arial" w:hAnsi="Arial" w:cs="Arial"/>
          <w:sz w:val="20"/>
          <w:szCs w:val="20"/>
          <w:lang w:eastAsia="nl-NL"/>
        </w:rPr>
        <w:t>Welke voordelen zitten er aan</w:t>
      </w:r>
      <w:r w:rsidR="00520A2B">
        <w:rPr>
          <w:rFonts w:ascii="Arial" w:hAnsi="Arial" w:cs="Arial"/>
          <w:sz w:val="20"/>
          <w:szCs w:val="20"/>
          <w:lang w:eastAsia="nl-NL"/>
        </w:rPr>
        <w:t xml:space="preserve"> de afspraken van het</w:t>
      </w:r>
      <w:r w:rsidRPr="00F57E0E">
        <w:rPr>
          <w:rFonts w:ascii="Arial" w:hAnsi="Arial" w:cs="Arial"/>
          <w:sz w:val="20"/>
          <w:szCs w:val="20"/>
          <w:lang w:eastAsia="nl-NL"/>
        </w:rPr>
        <w:t xml:space="preserve"> convenant, tussen Stichting CAV Rotterdam en de gemeente Rotterdam, voor de cliënten van Stichting CAV?”. Deze deelvraag zal de voordelen in kaart brengen voor de cliënten van Stichting CAV. De resultaten </w:t>
      </w:r>
      <w:r w:rsidR="0004647A">
        <w:rPr>
          <w:rFonts w:ascii="Arial" w:hAnsi="Arial" w:cs="Arial"/>
          <w:sz w:val="20"/>
          <w:szCs w:val="20"/>
          <w:lang w:eastAsia="nl-NL"/>
        </w:rPr>
        <w:t>vloeien</w:t>
      </w:r>
      <w:r w:rsidRPr="00F57E0E">
        <w:rPr>
          <w:rFonts w:ascii="Arial" w:hAnsi="Arial" w:cs="Arial"/>
          <w:sz w:val="20"/>
          <w:szCs w:val="20"/>
          <w:lang w:eastAsia="nl-NL"/>
        </w:rPr>
        <w:t xml:space="preserve"> voort uit de interviews die afgenomen zijn bij de gemeente Rotterdam en bij Stichting CAV.</w:t>
      </w:r>
      <w:r w:rsidR="008F6DCC" w:rsidRPr="00F57E0E">
        <w:rPr>
          <w:rFonts w:ascii="Arial" w:hAnsi="Arial" w:cs="Arial"/>
          <w:sz w:val="20"/>
          <w:szCs w:val="20"/>
          <w:lang w:eastAsia="nl-NL"/>
        </w:rPr>
        <w:t xml:space="preserve"> </w:t>
      </w:r>
    </w:p>
    <w:p w14:paraId="26728BFE" w14:textId="77777777" w:rsidR="0004647A" w:rsidRPr="00F57E0E" w:rsidRDefault="0004647A" w:rsidP="00F57E0E">
      <w:pPr>
        <w:spacing w:line="360" w:lineRule="auto"/>
        <w:rPr>
          <w:rFonts w:ascii="Arial" w:hAnsi="Arial" w:cs="Arial"/>
          <w:sz w:val="20"/>
          <w:szCs w:val="20"/>
          <w:lang w:eastAsia="nl-NL"/>
        </w:rPr>
      </w:pPr>
    </w:p>
    <w:p w14:paraId="13715F3A" w14:textId="77777777" w:rsidR="00B21EF0" w:rsidRDefault="00B21EF0" w:rsidP="007600BE">
      <w:pPr>
        <w:pStyle w:val="Kop1"/>
        <w:spacing w:line="360" w:lineRule="auto"/>
        <w:rPr>
          <w:rStyle w:val="Titelvanboek"/>
          <w:rFonts w:ascii="Arial" w:hAnsi="Arial" w:cs="Arial"/>
          <w:sz w:val="20"/>
          <w:szCs w:val="20"/>
        </w:rPr>
      </w:pPr>
      <w:bookmarkStart w:id="35" w:name="_Toc12647708"/>
      <w:r w:rsidRPr="00F57E0E">
        <w:rPr>
          <w:rStyle w:val="Titelvanboek"/>
          <w:rFonts w:ascii="Arial" w:hAnsi="Arial" w:cs="Arial"/>
          <w:sz w:val="20"/>
          <w:szCs w:val="20"/>
        </w:rPr>
        <w:t>4.3.1. Voordelen van het convenant voor cliënten van Stichting CAV</w:t>
      </w:r>
      <w:bookmarkEnd w:id="35"/>
    </w:p>
    <w:p w14:paraId="7F5EE046" w14:textId="77777777" w:rsidR="006E3CE4" w:rsidRPr="006E3CE4" w:rsidRDefault="006E3CE4" w:rsidP="006E3CE4"/>
    <w:p w14:paraId="75CEE413" w14:textId="77777777" w:rsidR="00B21EF0" w:rsidRPr="00F57E0E" w:rsidRDefault="00C52661" w:rsidP="00F57E0E">
      <w:pPr>
        <w:spacing w:line="360" w:lineRule="auto"/>
        <w:rPr>
          <w:rFonts w:ascii="Arial" w:hAnsi="Arial" w:cs="Arial"/>
          <w:sz w:val="20"/>
          <w:szCs w:val="20"/>
          <w:lang w:eastAsia="nl-NL"/>
        </w:rPr>
      </w:pPr>
      <w:r w:rsidRPr="00F57E0E">
        <w:rPr>
          <w:rFonts w:ascii="Arial" w:hAnsi="Arial" w:cs="Arial"/>
          <w:sz w:val="20"/>
          <w:szCs w:val="20"/>
          <w:lang w:eastAsia="nl-NL"/>
        </w:rPr>
        <w:t xml:space="preserve">Steeds meer mensen hebben ondersteuning nodig bij het omgaan met financiën. </w:t>
      </w:r>
      <w:r w:rsidR="00962AB5" w:rsidRPr="00F57E0E">
        <w:rPr>
          <w:rFonts w:ascii="Arial" w:hAnsi="Arial" w:cs="Arial"/>
          <w:sz w:val="20"/>
          <w:szCs w:val="20"/>
          <w:lang w:eastAsia="nl-NL"/>
        </w:rPr>
        <w:t>Zonder deze ondersteuning zal de financiële situatie escaleren en kan dit tot problematische schulden leiden. Een goede samenwerking tussen de gemeente Rotterdam en de beschermingsbewindvoerders is ee</w:t>
      </w:r>
      <w:r w:rsidR="00CC4260" w:rsidRPr="00F57E0E">
        <w:rPr>
          <w:rFonts w:ascii="Arial" w:hAnsi="Arial" w:cs="Arial"/>
          <w:sz w:val="20"/>
          <w:szCs w:val="20"/>
          <w:lang w:eastAsia="nl-NL"/>
        </w:rPr>
        <w:t>n</w:t>
      </w:r>
      <w:r w:rsidR="00962AB5" w:rsidRPr="00F57E0E">
        <w:rPr>
          <w:rFonts w:ascii="Arial" w:hAnsi="Arial" w:cs="Arial"/>
          <w:sz w:val="20"/>
          <w:szCs w:val="20"/>
          <w:lang w:eastAsia="nl-NL"/>
        </w:rPr>
        <w:t xml:space="preserve"> voorwaarde om aan te sluiten bij de ondersteuning die nodig is voor deze groep.</w:t>
      </w:r>
      <w:r w:rsidR="00CC4260" w:rsidRPr="00F57E0E">
        <w:rPr>
          <w:rFonts w:ascii="Arial" w:hAnsi="Arial" w:cs="Arial"/>
          <w:sz w:val="20"/>
          <w:szCs w:val="20"/>
          <w:lang w:eastAsia="nl-NL"/>
        </w:rPr>
        <w:t xml:space="preserve"> </w:t>
      </w:r>
    </w:p>
    <w:p w14:paraId="1D10967B" w14:textId="77777777" w:rsidR="00467243" w:rsidRDefault="00467243" w:rsidP="00F57E0E">
      <w:pPr>
        <w:pStyle w:val="Kop1"/>
        <w:spacing w:line="360" w:lineRule="auto"/>
        <w:rPr>
          <w:rStyle w:val="Titelvanboek"/>
          <w:rFonts w:ascii="Arial" w:hAnsi="Arial" w:cs="Arial"/>
          <w:sz w:val="20"/>
          <w:szCs w:val="20"/>
        </w:rPr>
      </w:pPr>
      <w:bookmarkStart w:id="36" w:name="_Toc12647709"/>
      <w:r w:rsidRPr="00F57E0E">
        <w:rPr>
          <w:rStyle w:val="Titelvanboek"/>
          <w:rFonts w:ascii="Arial" w:hAnsi="Arial" w:cs="Arial"/>
          <w:sz w:val="20"/>
          <w:szCs w:val="20"/>
        </w:rPr>
        <w:t>4.3.</w:t>
      </w:r>
      <w:r w:rsidR="006023B0" w:rsidRPr="00F57E0E">
        <w:rPr>
          <w:rStyle w:val="Titelvanboek"/>
          <w:rFonts w:ascii="Arial" w:hAnsi="Arial" w:cs="Arial"/>
          <w:sz w:val="20"/>
          <w:szCs w:val="20"/>
        </w:rPr>
        <w:t>2</w:t>
      </w:r>
      <w:r w:rsidRPr="00F57E0E">
        <w:rPr>
          <w:rStyle w:val="Titelvanboek"/>
          <w:rFonts w:ascii="Arial" w:hAnsi="Arial" w:cs="Arial"/>
          <w:sz w:val="20"/>
          <w:szCs w:val="20"/>
        </w:rPr>
        <w:t>. Op grond van problematische schulden</w:t>
      </w:r>
      <w:bookmarkEnd w:id="36"/>
    </w:p>
    <w:p w14:paraId="20699D9D" w14:textId="77777777" w:rsidR="00467243" w:rsidRPr="00F57E0E" w:rsidRDefault="00467243" w:rsidP="00F57E0E">
      <w:pPr>
        <w:spacing w:line="360" w:lineRule="auto"/>
        <w:rPr>
          <w:rFonts w:ascii="Arial" w:hAnsi="Arial" w:cs="Arial"/>
          <w:sz w:val="20"/>
          <w:szCs w:val="20"/>
          <w:lang w:eastAsia="nl-NL"/>
        </w:rPr>
      </w:pPr>
      <w:r w:rsidRPr="00F57E0E">
        <w:rPr>
          <w:rFonts w:ascii="Arial" w:hAnsi="Arial" w:cs="Arial"/>
          <w:sz w:val="20"/>
          <w:szCs w:val="20"/>
          <w:lang w:eastAsia="nl-NL"/>
        </w:rPr>
        <w:t>Uit de interviews komen een aantal voordelen naar voren voor de cliënten van Stichting CAV.</w:t>
      </w:r>
    </w:p>
    <w:p w14:paraId="0ED05AF7" w14:textId="77777777" w:rsidR="006023B0" w:rsidRPr="00F57E0E" w:rsidRDefault="006023B0" w:rsidP="00F57E0E">
      <w:pPr>
        <w:pStyle w:val="Lijstalinea"/>
        <w:numPr>
          <w:ilvl w:val="0"/>
          <w:numId w:val="7"/>
        </w:numPr>
        <w:spacing w:line="360" w:lineRule="auto"/>
        <w:rPr>
          <w:rFonts w:ascii="Arial" w:hAnsi="Arial" w:cs="Arial"/>
          <w:b/>
          <w:sz w:val="20"/>
          <w:szCs w:val="20"/>
          <w:lang w:eastAsia="nl-NL"/>
        </w:rPr>
      </w:pPr>
      <w:r w:rsidRPr="00F57E0E">
        <w:rPr>
          <w:rFonts w:ascii="Arial" w:hAnsi="Arial" w:cs="Arial"/>
          <w:b/>
          <w:sz w:val="20"/>
          <w:szCs w:val="20"/>
          <w:lang w:eastAsia="nl-NL"/>
        </w:rPr>
        <w:t>Vast aanspreekpunt gemeenten</w:t>
      </w:r>
    </w:p>
    <w:p w14:paraId="6A3E81C8" w14:textId="77777777" w:rsidR="006023B0" w:rsidRDefault="006023B0" w:rsidP="00F57E0E">
      <w:pPr>
        <w:spacing w:line="360" w:lineRule="auto"/>
        <w:rPr>
          <w:rFonts w:ascii="Arial" w:hAnsi="Arial" w:cs="Arial"/>
          <w:sz w:val="20"/>
          <w:szCs w:val="20"/>
          <w:lang w:eastAsia="nl-NL"/>
        </w:rPr>
      </w:pPr>
      <w:r w:rsidRPr="00F57E0E">
        <w:rPr>
          <w:rFonts w:ascii="Arial" w:hAnsi="Arial" w:cs="Arial"/>
          <w:sz w:val="20"/>
          <w:szCs w:val="20"/>
          <w:lang w:eastAsia="nl-NL"/>
        </w:rPr>
        <w:t xml:space="preserve">Veel cliënten zijn afhankelijk van de middelen die de gemeente </w:t>
      </w:r>
      <w:r w:rsidR="00462E04" w:rsidRPr="00F57E0E">
        <w:rPr>
          <w:rFonts w:ascii="Arial" w:hAnsi="Arial" w:cs="Arial"/>
          <w:sz w:val="20"/>
          <w:szCs w:val="20"/>
          <w:lang w:eastAsia="nl-NL"/>
        </w:rPr>
        <w:t>aanbiedt</w:t>
      </w:r>
      <w:r w:rsidR="0004647A">
        <w:rPr>
          <w:rFonts w:ascii="Arial" w:hAnsi="Arial" w:cs="Arial"/>
          <w:sz w:val="20"/>
          <w:szCs w:val="20"/>
          <w:lang w:eastAsia="nl-NL"/>
        </w:rPr>
        <w:t xml:space="preserve"> namelijk</w:t>
      </w:r>
      <w:r w:rsidRPr="00F57E0E">
        <w:rPr>
          <w:rFonts w:ascii="Arial" w:hAnsi="Arial" w:cs="Arial"/>
          <w:sz w:val="20"/>
          <w:szCs w:val="20"/>
          <w:lang w:eastAsia="nl-NL"/>
        </w:rPr>
        <w:t xml:space="preserve">: uitkeringen, bijzondere bijstand en schuldhulpverlening. Uit de interviews is gebleken dat cliënten vaak niet op de </w:t>
      </w:r>
      <w:r w:rsidRPr="00F57E0E">
        <w:rPr>
          <w:rFonts w:ascii="Arial" w:hAnsi="Arial" w:cs="Arial"/>
          <w:sz w:val="20"/>
          <w:szCs w:val="20"/>
          <w:lang w:eastAsia="nl-NL"/>
        </w:rPr>
        <w:lastRenderedPageBreak/>
        <w:t>hoogte zijn van dit aanbod van de gemeente Rotterdam. Daarnaast zijn er veel cliënten die nogal terughoudend zijn over de gemeente en een soort afkeur hebben ontwikkeld jegens de gemeente.</w:t>
      </w:r>
      <w:r w:rsidR="00666B77" w:rsidRPr="00F57E0E">
        <w:rPr>
          <w:rFonts w:ascii="Arial" w:hAnsi="Arial" w:cs="Arial"/>
          <w:sz w:val="20"/>
          <w:szCs w:val="20"/>
          <w:lang w:eastAsia="nl-NL"/>
        </w:rPr>
        <w:t xml:space="preserve"> Het probleem ligt in de communicatie en de </w:t>
      </w:r>
      <w:r w:rsidR="000F5A8F" w:rsidRPr="00F57E0E">
        <w:rPr>
          <w:rFonts w:ascii="Arial" w:hAnsi="Arial" w:cs="Arial"/>
          <w:sz w:val="20"/>
          <w:szCs w:val="20"/>
          <w:lang w:eastAsia="nl-NL"/>
        </w:rPr>
        <w:t>bureaucratische werkwijze van de gemeente. Ze kijken vaak niet naar het individu maar naar de regels. Een stap in de juiste richting is het aanstellen van een vast aanspreekpunt vanuit de gemeente.</w:t>
      </w:r>
      <w:r w:rsidR="0004647A">
        <w:rPr>
          <w:rFonts w:ascii="Arial" w:hAnsi="Arial" w:cs="Arial"/>
          <w:sz w:val="20"/>
          <w:szCs w:val="20"/>
          <w:lang w:eastAsia="nl-NL"/>
        </w:rPr>
        <w:t xml:space="preserve"> Op dit moment is dat </w:t>
      </w:r>
      <w:r w:rsidR="000F5A8F" w:rsidRPr="00F57E0E">
        <w:rPr>
          <w:rFonts w:ascii="Arial" w:hAnsi="Arial" w:cs="Arial"/>
          <w:sz w:val="20"/>
          <w:szCs w:val="20"/>
          <w:lang w:eastAsia="nl-NL"/>
        </w:rPr>
        <w:t xml:space="preserve">het projectteam Regiebewind en later </w:t>
      </w:r>
      <w:r w:rsidR="0004647A">
        <w:rPr>
          <w:rFonts w:ascii="Arial" w:hAnsi="Arial" w:cs="Arial"/>
          <w:sz w:val="20"/>
          <w:szCs w:val="20"/>
          <w:lang w:eastAsia="nl-NL"/>
        </w:rPr>
        <w:t xml:space="preserve">wordt dat </w:t>
      </w:r>
      <w:r w:rsidR="000F5A8F" w:rsidRPr="00F57E0E">
        <w:rPr>
          <w:rFonts w:ascii="Arial" w:hAnsi="Arial" w:cs="Arial"/>
          <w:sz w:val="20"/>
          <w:szCs w:val="20"/>
          <w:lang w:eastAsia="nl-NL"/>
        </w:rPr>
        <w:t xml:space="preserve">de werkconsulent. </w:t>
      </w:r>
    </w:p>
    <w:p w14:paraId="7B05BD81" w14:textId="77777777" w:rsidR="00F44822" w:rsidRPr="00F57E0E" w:rsidRDefault="00F44822" w:rsidP="00F57E0E">
      <w:pPr>
        <w:spacing w:line="360" w:lineRule="auto"/>
        <w:rPr>
          <w:rFonts w:ascii="Arial" w:hAnsi="Arial" w:cs="Arial"/>
          <w:sz w:val="20"/>
          <w:szCs w:val="20"/>
          <w:lang w:eastAsia="nl-NL"/>
        </w:rPr>
      </w:pPr>
    </w:p>
    <w:p w14:paraId="2643F4A0" w14:textId="77777777" w:rsidR="000F5A8F" w:rsidRPr="00F57E0E" w:rsidRDefault="000F5A8F" w:rsidP="00F57E0E">
      <w:pPr>
        <w:pStyle w:val="Lijstalinea"/>
        <w:numPr>
          <w:ilvl w:val="0"/>
          <w:numId w:val="7"/>
        </w:numPr>
        <w:spacing w:line="360" w:lineRule="auto"/>
        <w:rPr>
          <w:rFonts w:ascii="Arial" w:hAnsi="Arial" w:cs="Arial"/>
          <w:b/>
          <w:sz w:val="20"/>
          <w:szCs w:val="20"/>
          <w:lang w:eastAsia="nl-NL"/>
        </w:rPr>
      </w:pPr>
      <w:r w:rsidRPr="00F57E0E">
        <w:rPr>
          <w:rFonts w:ascii="Arial" w:hAnsi="Arial" w:cs="Arial"/>
          <w:b/>
          <w:sz w:val="20"/>
          <w:szCs w:val="20"/>
          <w:lang w:eastAsia="nl-NL"/>
        </w:rPr>
        <w:t>Snellere toeleiding schuldhulpverlening/ uitstroom versnellen</w:t>
      </w:r>
    </w:p>
    <w:p w14:paraId="180C7438" w14:textId="77777777" w:rsidR="000F5A8F" w:rsidRPr="00F57E0E" w:rsidRDefault="000F5A8F" w:rsidP="00F57E0E">
      <w:pPr>
        <w:spacing w:line="360" w:lineRule="auto"/>
        <w:rPr>
          <w:rFonts w:ascii="Arial" w:hAnsi="Arial" w:cs="Arial"/>
          <w:sz w:val="20"/>
          <w:szCs w:val="20"/>
          <w:lang w:eastAsia="nl-NL"/>
        </w:rPr>
      </w:pPr>
      <w:r w:rsidRPr="00F57E0E">
        <w:rPr>
          <w:rFonts w:ascii="Arial" w:hAnsi="Arial" w:cs="Arial"/>
          <w:sz w:val="20"/>
          <w:szCs w:val="20"/>
          <w:lang w:eastAsia="nl-NL"/>
        </w:rPr>
        <w:t>Het convenant zal zorgen voor</w:t>
      </w:r>
      <w:r w:rsidR="00975192" w:rsidRPr="00F57E0E">
        <w:rPr>
          <w:rFonts w:ascii="Arial" w:hAnsi="Arial" w:cs="Arial"/>
          <w:sz w:val="20"/>
          <w:szCs w:val="20"/>
          <w:lang w:eastAsia="nl-NL"/>
        </w:rPr>
        <w:t xml:space="preserve"> een snellere toeleiding schuldhulpverlening. De afspraak uit het convenant stelt dat de aanmelding maximaal binnen een jaar na onderbewindstelling dient plaats te vinden. Als dit niet lukt dan dient de bewindvoerder de casus te bespreken met de gemeente. Deze maatregel zal er voor zorgen dat bewindvoerders extra druk</w:t>
      </w:r>
      <w:r w:rsidR="00FF4BF5">
        <w:rPr>
          <w:rFonts w:ascii="Arial" w:hAnsi="Arial" w:cs="Arial"/>
          <w:sz w:val="20"/>
          <w:szCs w:val="20"/>
          <w:lang w:eastAsia="nl-NL"/>
        </w:rPr>
        <w:t xml:space="preserve"> voelen</w:t>
      </w:r>
      <w:r w:rsidR="00975192" w:rsidRPr="00F57E0E">
        <w:rPr>
          <w:rFonts w:ascii="Arial" w:hAnsi="Arial" w:cs="Arial"/>
          <w:sz w:val="20"/>
          <w:szCs w:val="20"/>
          <w:lang w:eastAsia="nl-NL"/>
        </w:rPr>
        <w:t xml:space="preserve"> en vaart achter de aanmelding schuldhulpverlening zetten. </w:t>
      </w:r>
      <w:r w:rsidR="003919D9" w:rsidRPr="00F57E0E">
        <w:rPr>
          <w:rFonts w:ascii="Arial" w:hAnsi="Arial" w:cs="Arial"/>
          <w:sz w:val="20"/>
          <w:szCs w:val="20"/>
          <w:lang w:eastAsia="nl-NL"/>
        </w:rPr>
        <w:t>Uit de interviews met de gemeente is gebleken dat het aantal aanmeldingen bij de KBR sinds het project is gestart tot nu verdriedubbeld is.</w:t>
      </w:r>
    </w:p>
    <w:p w14:paraId="30D356DF" w14:textId="77777777" w:rsidR="00975192" w:rsidRPr="00F57E0E" w:rsidRDefault="00480480" w:rsidP="00F57E0E">
      <w:pPr>
        <w:pStyle w:val="Lijstalinea"/>
        <w:numPr>
          <w:ilvl w:val="0"/>
          <w:numId w:val="7"/>
        </w:numPr>
        <w:spacing w:line="360" w:lineRule="auto"/>
        <w:rPr>
          <w:rFonts w:ascii="Arial" w:hAnsi="Arial" w:cs="Arial"/>
          <w:b/>
          <w:sz w:val="20"/>
          <w:szCs w:val="20"/>
          <w:lang w:eastAsia="nl-NL"/>
        </w:rPr>
      </w:pPr>
      <w:r w:rsidRPr="00F57E0E">
        <w:rPr>
          <w:rFonts w:ascii="Arial" w:hAnsi="Arial" w:cs="Arial"/>
          <w:b/>
          <w:sz w:val="20"/>
          <w:szCs w:val="20"/>
          <w:lang w:eastAsia="nl-NL"/>
        </w:rPr>
        <w:t>Extra nadruk op nazorg</w:t>
      </w:r>
      <w:r w:rsidR="00530EE9" w:rsidRPr="00F57E0E">
        <w:rPr>
          <w:rFonts w:ascii="Arial" w:hAnsi="Arial" w:cs="Arial"/>
          <w:b/>
          <w:sz w:val="20"/>
          <w:szCs w:val="20"/>
          <w:lang w:eastAsia="nl-NL"/>
        </w:rPr>
        <w:t xml:space="preserve"> (financiële zelfredzaamheid)</w:t>
      </w:r>
    </w:p>
    <w:p w14:paraId="36B86A46" w14:textId="77777777" w:rsidR="006E3CE4" w:rsidRDefault="00480480" w:rsidP="003919D9">
      <w:pPr>
        <w:spacing w:line="360" w:lineRule="auto"/>
        <w:rPr>
          <w:rFonts w:ascii="Arial" w:hAnsi="Arial" w:cs="Arial"/>
          <w:sz w:val="20"/>
          <w:szCs w:val="20"/>
          <w:lang w:eastAsia="nl-NL"/>
        </w:rPr>
      </w:pPr>
      <w:r w:rsidRPr="00F57E0E">
        <w:rPr>
          <w:rFonts w:ascii="Arial" w:hAnsi="Arial" w:cs="Arial"/>
          <w:sz w:val="20"/>
          <w:szCs w:val="20"/>
          <w:lang w:eastAsia="nl-NL"/>
        </w:rPr>
        <w:t xml:space="preserve">De gemeente gaat </w:t>
      </w:r>
      <w:r w:rsidR="00374D3E" w:rsidRPr="00F57E0E">
        <w:rPr>
          <w:rFonts w:ascii="Arial" w:hAnsi="Arial" w:cs="Arial"/>
          <w:sz w:val="20"/>
          <w:szCs w:val="20"/>
          <w:lang w:eastAsia="nl-NL"/>
        </w:rPr>
        <w:t xml:space="preserve">zich meer en meer inzetten op het belangrijke aspect ‘’nazorg’’. Er is goede nazorg nodig om de terugval in de schulden te voorkomen. </w:t>
      </w:r>
      <w:r w:rsidR="003D509D" w:rsidRPr="00F57E0E">
        <w:rPr>
          <w:rFonts w:ascii="Arial" w:hAnsi="Arial" w:cs="Arial"/>
          <w:sz w:val="20"/>
          <w:szCs w:val="20"/>
          <w:lang w:eastAsia="nl-NL"/>
        </w:rPr>
        <w:t xml:space="preserve">De gemeente is bezig met een zorgaanbieder voor de nazorg. De zorgaanbieder </w:t>
      </w:r>
      <w:r w:rsidR="0004647A">
        <w:rPr>
          <w:rFonts w:ascii="Arial" w:hAnsi="Arial" w:cs="Arial"/>
          <w:sz w:val="20"/>
          <w:szCs w:val="20"/>
          <w:lang w:eastAsia="nl-NL"/>
        </w:rPr>
        <w:t>‘</w:t>
      </w:r>
      <w:r w:rsidR="003D509D" w:rsidRPr="00F57E0E">
        <w:rPr>
          <w:rFonts w:ascii="Arial" w:hAnsi="Arial" w:cs="Arial"/>
          <w:sz w:val="20"/>
          <w:szCs w:val="20"/>
          <w:lang w:eastAsia="nl-NL"/>
        </w:rPr>
        <w:t>Gers met geld</w:t>
      </w:r>
      <w:r w:rsidR="0004647A">
        <w:rPr>
          <w:rFonts w:ascii="Arial" w:hAnsi="Arial" w:cs="Arial"/>
          <w:sz w:val="20"/>
          <w:szCs w:val="20"/>
          <w:lang w:eastAsia="nl-NL"/>
        </w:rPr>
        <w:t>’</w:t>
      </w:r>
      <w:r w:rsidR="003D509D" w:rsidRPr="00F57E0E">
        <w:rPr>
          <w:rFonts w:ascii="Arial" w:hAnsi="Arial" w:cs="Arial"/>
          <w:sz w:val="20"/>
          <w:szCs w:val="20"/>
          <w:lang w:eastAsia="nl-NL"/>
        </w:rPr>
        <w:t xml:space="preserve"> zal de cliënt uitgebreid begeleiden tijdens het minnelijk schuldentraject.</w:t>
      </w:r>
      <w:r w:rsidR="009E0A18">
        <w:rPr>
          <w:rStyle w:val="Voetnootmarkering"/>
          <w:rFonts w:ascii="Arial" w:hAnsi="Arial" w:cs="Arial"/>
          <w:sz w:val="20"/>
          <w:szCs w:val="20"/>
          <w:lang w:eastAsia="nl-NL"/>
        </w:rPr>
        <w:footnoteReference w:id="31"/>
      </w:r>
      <w:r w:rsidR="003D509D" w:rsidRPr="00F57E0E">
        <w:rPr>
          <w:rFonts w:ascii="Arial" w:hAnsi="Arial" w:cs="Arial"/>
          <w:sz w:val="20"/>
          <w:szCs w:val="20"/>
          <w:lang w:eastAsia="nl-NL"/>
        </w:rPr>
        <w:t xml:space="preserve"> </w:t>
      </w:r>
      <w:r w:rsidR="0004647A">
        <w:rPr>
          <w:rFonts w:ascii="Arial" w:hAnsi="Arial" w:cs="Arial"/>
          <w:sz w:val="20"/>
          <w:szCs w:val="20"/>
          <w:lang w:eastAsia="nl-NL"/>
        </w:rPr>
        <w:t>‘</w:t>
      </w:r>
      <w:r w:rsidR="003D509D" w:rsidRPr="00F57E0E">
        <w:rPr>
          <w:rFonts w:ascii="Arial" w:hAnsi="Arial" w:cs="Arial"/>
          <w:sz w:val="20"/>
          <w:szCs w:val="20"/>
          <w:lang w:eastAsia="nl-NL"/>
        </w:rPr>
        <w:t>Gers met geld</w:t>
      </w:r>
      <w:r w:rsidR="0004647A">
        <w:rPr>
          <w:rFonts w:ascii="Arial" w:hAnsi="Arial" w:cs="Arial"/>
          <w:sz w:val="20"/>
          <w:szCs w:val="20"/>
          <w:lang w:eastAsia="nl-NL"/>
        </w:rPr>
        <w:t>’</w:t>
      </w:r>
      <w:r w:rsidR="003D509D" w:rsidRPr="00F57E0E">
        <w:rPr>
          <w:rFonts w:ascii="Arial" w:hAnsi="Arial" w:cs="Arial"/>
          <w:sz w:val="20"/>
          <w:szCs w:val="20"/>
          <w:lang w:eastAsia="nl-NL"/>
        </w:rPr>
        <w:t xml:space="preserve"> zal gebruik maken van het meetinstrument Mesis</w:t>
      </w:r>
      <w:r w:rsidR="00462E04">
        <w:rPr>
          <w:rStyle w:val="Voetnootmarkering"/>
          <w:rFonts w:ascii="Arial" w:hAnsi="Arial" w:cs="Arial"/>
          <w:sz w:val="20"/>
          <w:szCs w:val="20"/>
          <w:lang w:eastAsia="nl-NL"/>
        </w:rPr>
        <w:footnoteReference w:id="32"/>
      </w:r>
      <w:r w:rsidR="003D509D" w:rsidRPr="00F57E0E">
        <w:rPr>
          <w:rFonts w:ascii="Arial" w:hAnsi="Arial" w:cs="Arial"/>
          <w:sz w:val="20"/>
          <w:szCs w:val="20"/>
          <w:lang w:eastAsia="nl-NL"/>
        </w:rPr>
        <w:t xml:space="preserve">. Hiermee </w:t>
      </w:r>
      <w:r w:rsidR="0004647A">
        <w:rPr>
          <w:rFonts w:ascii="Arial" w:hAnsi="Arial" w:cs="Arial"/>
          <w:sz w:val="20"/>
          <w:szCs w:val="20"/>
          <w:lang w:eastAsia="nl-NL"/>
        </w:rPr>
        <w:t xml:space="preserve">kan gemeten worden </w:t>
      </w:r>
      <w:r w:rsidR="003D509D" w:rsidRPr="00F57E0E">
        <w:rPr>
          <w:rFonts w:ascii="Arial" w:hAnsi="Arial" w:cs="Arial"/>
          <w:sz w:val="20"/>
          <w:szCs w:val="20"/>
          <w:lang w:eastAsia="nl-NL"/>
        </w:rPr>
        <w:t xml:space="preserve">in hoeverre de cliënt in staat is om zelfredzaam te worden. Door dit op verschillende momenten in het traject te meten kan </w:t>
      </w:r>
      <w:r w:rsidR="0004647A">
        <w:rPr>
          <w:rFonts w:ascii="Arial" w:hAnsi="Arial" w:cs="Arial"/>
          <w:sz w:val="20"/>
          <w:szCs w:val="20"/>
          <w:lang w:eastAsia="nl-NL"/>
        </w:rPr>
        <w:t>‘</w:t>
      </w:r>
      <w:r w:rsidR="003D509D" w:rsidRPr="00F57E0E">
        <w:rPr>
          <w:rFonts w:ascii="Arial" w:hAnsi="Arial" w:cs="Arial"/>
          <w:sz w:val="20"/>
          <w:szCs w:val="20"/>
          <w:lang w:eastAsia="nl-NL"/>
        </w:rPr>
        <w:t>Gers met geld</w:t>
      </w:r>
      <w:r w:rsidR="0004647A">
        <w:rPr>
          <w:rFonts w:ascii="Arial" w:hAnsi="Arial" w:cs="Arial"/>
          <w:sz w:val="20"/>
          <w:szCs w:val="20"/>
          <w:lang w:eastAsia="nl-NL"/>
        </w:rPr>
        <w:t>’</w:t>
      </w:r>
      <w:r w:rsidR="003D509D" w:rsidRPr="00F57E0E">
        <w:rPr>
          <w:rFonts w:ascii="Arial" w:hAnsi="Arial" w:cs="Arial"/>
          <w:sz w:val="20"/>
          <w:szCs w:val="20"/>
          <w:lang w:eastAsia="nl-NL"/>
        </w:rPr>
        <w:t xml:space="preserve"> begeleiding bieden waar de cliënt behoeft</w:t>
      </w:r>
      <w:r w:rsidR="00602B75">
        <w:rPr>
          <w:rFonts w:ascii="Arial" w:hAnsi="Arial" w:cs="Arial"/>
          <w:sz w:val="20"/>
          <w:szCs w:val="20"/>
          <w:lang w:eastAsia="nl-NL"/>
        </w:rPr>
        <w:t>e</w:t>
      </w:r>
      <w:r w:rsidR="003D509D" w:rsidRPr="00F57E0E">
        <w:rPr>
          <w:rFonts w:ascii="Arial" w:hAnsi="Arial" w:cs="Arial"/>
          <w:sz w:val="20"/>
          <w:szCs w:val="20"/>
          <w:lang w:eastAsia="nl-NL"/>
        </w:rPr>
        <w:t xml:space="preserve"> aan heeft.</w:t>
      </w:r>
    </w:p>
    <w:p w14:paraId="5BD1E149" w14:textId="77777777" w:rsidR="003919D9" w:rsidRPr="003919D9" w:rsidRDefault="003919D9" w:rsidP="003919D9">
      <w:pPr>
        <w:spacing w:line="360" w:lineRule="auto"/>
        <w:rPr>
          <w:rFonts w:ascii="Arial" w:hAnsi="Arial" w:cs="Arial"/>
          <w:sz w:val="20"/>
          <w:szCs w:val="20"/>
          <w:lang w:eastAsia="nl-NL"/>
        </w:rPr>
      </w:pPr>
    </w:p>
    <w:p w14:paraId="1DBC8FE7" w14:textId="77777777" w:rsidR="00E16AFC" w:rsidRPr="00F57E0E" w:rsidRDefault="00E16AFC" w:rsidP="00F57E0E">
      <w:pPr>
        <w:pStyle w:val="Kop1"/>
        <w:spacing w:line="360" w:lineRule="auto"/>
        <w:rPr>
          <w:rStyle w:val="Titelvanboek"/>
          <w:rFonts w:ascii="Arial" w:hAnsi="Arial" w:cs="Arial"/>
          <w:sz w:val="20"/>
          <w:szCs w:val="20"/>
        </w:rPr>
      </w:pPr>
      <w:bookmarkStart w:id="37" w:name="_Toc12647710"/>
      <w:r w:rsidRPr="00F57E0E">
        <w:rPr>
          <w:rStyle w:val="Titelvanboek"/>
          <w:rFonts w:ascii="Arial" w:hAnsi="Arial" w:cs="Arial"/>
          <w:sz w:val="20"/>
          <w:szCs w:val="20"/>
        </w:rPr>
        <w:t>4.4. Onderzoeksresultaten deelvraag 4: Welke nadelen zitten er aan</w:t>
      </w:r>
      <w:r w:rsidR="00520A2B">
        <w:rPr>
          <w:rStyle w:val="Titelvanboek"/>
          <w:rFonts w:ascii="Arial" w:hAnsi="Arial" w:cs="Arial"/>
          <w:sz w:val="20"/>
          <w:szCs w:val="20"/>
        </w:rPr>
        <w:t xml:space="preserve"> de afspraken in het</w:t>
      </w:r>
      <w:r w:rsidRPr="00F57E0E">
        <w:rPr>
          <w:rStyle w:val="Titelvanboek"/>
          <w:rFonts w:ascii="Arial" w:hAnsi="Arial" w:cs="Arial"/>
          <w:sz w:val="20"/>
          <w:szCs w:val="20"/>
        </w:rPr>
        <w:t xml:space="preserve"> convenant, tussen Stichting CAV Rotterdam en de gemeente Rotterdam, voor de bewindvoerders van Stichting CAV?</w:t>
      </w:r>
      <w:bookmarkEnd w:id="37"/>
    </w:p>
    <w:p w14:paraId="65E95759" w14:textId="77777777" w:rsidR="00E16AFC" w:rsidRPr="00F57E0E" w:rsidRDefault="00E16AFC" w:rsidP="00F57E0E">
      <w:pPr>
        <w:spacing w:line="360" w:lineRule="auto"/>
        <w:rPr>
          <w:rFonts w:ascii="Arial" w:hAnsi="Arial" w:cs="Arial"/>
          <w:sz w:val="20"/>
          <w:szCs w:val="20"/>
        </w:rPr>
      </w:pPr>
    </w:p>
    <w:p w14:paraId="43C8E7A5" w14:textId="77777777" w:rsidR="00E16AFC" w:rsidRPr="00F57E0E" w:rsidRDefault="00E16AFC" w:rsidP="00F57E0E">
      <w:pPr>
        <w:spacing w:line="360" w:lineRule="auto"/>
        <w:rPr>
          <w:rFonts w:ascii="Arial" w:hAnsi="Arial" w:cs="Arial"/>
          <w:b/>
          <w:sz w:val="20"/>
          <w:szCs w:val="20"/>
        </w:rPr>
      </w:pPr>
      <w:r w:rsidRPr="00F57E0E">
        <w:rPr>
          <w:rFonts w:ascii="Arial" w:hAnsi="Arial" w:cs="Arial"/>
          <w:b/>
          <w:sz w:val="20"/>
          <w:szCs w:val="20"/>
        </w:rPr>
        <w:t>Inleiding</w:t>
      </w:r>
    </w:p>
    <w:p w14:paraId="0D6B7784" w14:textId="77777777" w:rsidR="00E16AFC" w:rsidRPr="00F57E0E" w:rsidRDefault="00E16AFC" w:rsidP="00F57E0E">
      <w:pPr>
        <w:spacing w:line="360" w:lineRule="auto"/>
        <w:rPr>
          <w:rFonts w:ascii="Arial" w:hAnsi="Arial" w:cs="Arial"/>
          <w:sz w:val="20"/>
          <w:szCs w:val="20"/>
          <w:lang w:eastAsia="nl-NL"/>
        </w:rPr>
      </w:pPr>
      <w:r w:rsidRPr="00F57E0E">
        <w:rPr>
          <w:rFonts w:ascii="Arial" w:hAnsi="Arial" w:cs="Arial"/>
          <w:sz w:val="20"/>
          <w:szCs w:val="20"/>
          <w:lang w:eastAsia="nl-NL"/>
        </w:rPr>
        <w:t xml:space="preserve">In deze paragraaf zal er antwoord worden gegeven op de </w:t>
      </w:r>
      <w:r w:rsidR="009839C4" w:rsidRPr="00F57E0E">
        <w:rPr>
          <w:rFonts w:ascii="Arial" w:hAnsi="Arial" w:cs="Arial"/>
          <w:sz w:val="20"/>
          <w:szCs w:val="20"/>
          <w:lang w:eastAsia="nl-NL"/>
        </w:rPr>
        <w:t>vierde</w:t>
      </w:r>
      <w:r w:rsidRPr="00F57E0E">
        <w:rPr>
          <w:rFonts w:ascii="Arial" w:hAnsi="Arial" w:cs="Arial"/>
          <w:sz w:val="20"/>
          <w:szCs w:val="20"/>
          <w:lang w:eastAsia="nl-NL"/>
        </w:rPr>
        <w:t xml:space="preserve"> deelvraag:</w:t>
      </w:r>
      <w:r w:rsidRPr="00F57E0E">
        <w:rPr>
          <w:rFonts w:ascii="Arial" w:hAnsi="Arial" w:cs="Arial"/>
          <w:sz w:val="20"/>
          <w:szCs w:val="20"/>
        </w:rPr>
        <w:t xml:space="preserve"> “</w:t>
      </w:r>
      <w:r w:rsidRPr="00F57E0E">
        <w:rPr>
          <w:rFonts w:ascii="Arial" w:hAnsi="Arial" w:cs="Arial"/>
          <w:sz w:val="20"/>
          <w:szCs w:val="20"/>
          <w:lang w:eastAsia="nl-NL"/>
        </w:rPr>
        <w:t>Welke nadelen zitten er aan</w:t>
      </w:r>
      <w:r w:rsidR="00520A2B">
        <w:rPr>
          <w:rFonts w:ascii="Arial" w:hAnsi="Arial" w:cs="Arial"/>
          <w:sz w:val="20"/>
          <w:szCs w:val="20"/>
          <w:lang w:eastAsia="nl-NL"/>
        </w:rPr>
        <w:t xml:space="preserve"> de afspraken </w:t>
      </w:r>
      <w:r w:rsidR="003919D9">
        <w:rPr>
          <w:rFonts w:ascii="Arial" w:hAnsi="Arial" w:cs="Arial"/>
          <w:sz w:val="20"/>
          <w:szCs w:val="20"/>
          <w:lang w:eastAsia="nl-NL"/>
        </w:rPr>
        <w:t>in</w:t>
      </w:r>
      <w:r w:rsidRPr="00F57E0E">
        <w:rPr>
          <w:rFonts w:ascii="Arial" w:hAnsi="Arial" w:cs="Arial"/>
          <w:sz w:val="20"/>
          <w:szCs w:val="20"/>
          <w:lang w:eastAsia="nl-NL"/>
        </w:rPr>
        <w:t xml:space="preserve"> </w:t>
      </w:r>
      <w:r w:rsidR="003919D9">
        <w:rPr>
          <w:rFonts w:ascii="Arial" w:hAnsi="Arial" w:cs="Arial"/>
          <w:sz w:val="20"/>
          <w:szCs w:val="20"/>
          <w:lang w:eastAsia="nl-NL"/>
        </w:rPr>
        <w:t>het</w:t>
      </w:r>
      <w:r w:rsidRPr="00F57E0E">
        <w:rPr>
          <w:rFonts w:ascii="Arial" w:hAnsi="Arial" w:cs="Arial"/>
          <w:sz w:val="20"/>
          <w:szCs w:val="20"/>
          <w:lang w:eastAsia="nl-NL"/>
        </w:rPr>
        <w:t xml:space="preserve"> convenant, tussen Stichting CAV Rotterdam en de gemeente Rotterdam, voor de bewindvoerders van Stichting CAV?”. Deze deelvraag zal de nadelen in kaart brengen voor de bewindvoerders van Stichting CAV. De resultaten komen voort uit de interviews die afgenomen zijn bij de gemeente Rotterdam en bij Stichting CAV. </w:t>
      </w:r>
    </w:p>
    <w:p w14:paraId="6ED4BCDF" w14:textId="77777777" w:rsidR="0083024E" w:rsidRDefault="0083024E" w:rsidP="00F57E0E">
      <w:pPr>
        <w:pStyle w:val="Kop1"/>
        <w:spacing w:line="360" w:lineRule="auto"/>
        <w:rPr>
          <w:rStyle w:val="Titelvanboek"/>
          <w:rFonts w:ascii="Arial" w:hAnsi="Arial" w:cs="Arial"/>
          <w:sz w:val="20"/>
          <w:szCs w:val="20"/>
        </w:rPr>
      </w:pPr>
      <w:bookmarkStart w:id="38" w:name="_Toc12647711"/>
      <w:r w:rsidRPr="00F57E0E">
        <w:rPr>
          <w:rStyle w:val="Titelvanboek"/>
          <w:rFonts w:ascii="Arial" w:hAnsi="Arial" w:cs="Arial"/>
          <w:sz w:val="20"/>
          <w:szCs w:val="20"/>
        </w:rPr>
        <w:lastRenderedPageBreak/>
        <w:t>4.4.1. Nadelen aan het convenant voor de bewindvoerders van Stichting CAV</w:t>
      </w:r>
      <w:bookmarkEnd w:id="38"/>
    </w:p>
    <w:p w14:paraId="725EA082" w14:textId="77777777" w:rsidR="006E3CE4" w:rsidRPr="006E3CE4" w:rsidRDefault="006E3CE4" w:rsidP="006E3CE4"/>
    <w:p w14:paraId="334091D7" w14:textId="77777777" w:rsidR="0083024E" w:rsidRPr="00F57E0E" w:rsidRDefault="0083024E" w:rsidP="00F57E0E">
      <w:pPr>
        <w:spacing w:line="360" w:lineRule="auto"/>
        <w:rPr>
          <w:rFonts w:ascii="Arial" w:hAnsi="Arial" w:cs="Arial"/>
          <w:sz w:val="20"/>
          <w:szCs w:val="20"/>
          <w:lang w:eastAsia="nl-NL"/>
        </w:rPr>
      </w:pPr>
      <w:r w:rsidRPr="00F57E0E">
        <w:rPr>
          <w:rFonts w:ascii="Arial" w:hAnsi="Arial" w:cs="Arial"/>
          <w:sz w:val="20"/>
          <w:szCs w:val="20"/>
          <w:lang w:eastAsia="nl-NL"/>
        </w:rPr>
        <w:t>Het convenant brengt veel voordelen met zich mee voor de bewindvoerders. Toch zijn er ook keerzijdes of argumenten tegen een samenwerkingsconvenant met de gemeente.</w:t>
      </w:r>
      <w:r w:rsidR="008B6837" w:rsidRPr="00F57E0E">
        <w:rPr>
          <w:rFonts w:ascii="Arial" w:hAnsi="Arial" w:cs="Arial"/>
          <w:sz w:val="20"/>
          <w:szCs w:val="20"/>
          <w:lang w:eastAsia="nl-NL"/>
        </w:rPr>
        <w:t xml:space="preserve"> Een bewindvoerder</w:t>
      </w:r>
      <w:r w:rsidR="00BF067A">
        <w:rPr>
          <w:rFonts w:ascii="Arial" w:hAnsi="Arial" w:cs="Arial"/>
          <w:sz w:val="20"/>
          <w:szCs w:val="20"/>
          <w:lang w:eastAsia="nl-NL"/>
        </w:rPr>
        <w:t xml:space="preserve"> heeft gemiddeld 100 </w:t>
      </w:r>
      <w:r w:rsidR="00E1740C">
        <w:rPr>
          <w:rFonts w:ascii="Arial" w:hAnsi="Arial" w:cs="Arial"/>
          <w:sz w:val="20"/>
          <w:szCs w:val="20"/>
          <w:lang w:eastAsia="nl-NL"/>
        </w:rPr>
        <w:t>cliënten. Per cliënt</w:t>
      </w:r>
      <w:r w:rsidR="00601398" w:rsidRPr="00F57E0E">
        <w:rPr>
          <w:rFonts w:ascii="Arial" w:hAnsi="Arial" w:cs="Arial"/>
          <w:sz w:val="20"/>
          <w:szCs w:val="20"/>
          <w:lang w:eastAsia="nl-NL"/>
        </w:rPr>
        <w:t xml:space="preserve"> heeft</w:t>
      </w:r>
      <w:r w:rsidR="00E1740C">
        <w:rPr>
          <w:rFonts w:ascii="Arial" w:hAnsi="Arial" w:cs="Arial"/>
          <w:sz w:val="20"/>
          <w:szCs w:val="20"/>
          <w:lang w:eastAsia="nl-NL"/>
        </w:rPr>
        <w:t xml:space="preserve"> hij</w:t>
      </w:r>
      <w:r w:rsidR="00601398" w:rsidRPr="00F57E0E">
        <w:rPr>
          <w:rFonts w:ascii="Arial" w:hAnsi="Arial" w:cs="Arial"/>
          <w:sz w:val="20"/>
          <w:szCs w:val="20"/>
          <w:lang w:eastAsia="nl-NL"/>
        </w:rPr>
        <w:t xml:space="preserve"> maar een paar uur per maand </w:t>
      </w:r>
      <w:r w:rsidR="00E1740C">
        <w:rPr>
          <w:rFonts w:ascii="Arial" w:hAnsi="Arial" w:cs="Arial"/>
          <w:sz w:val="20"/>
          <w:szCs w:val="20"/>
          <w:lang w:eastAsia="nl-NL"/>
        </w:rPr>
        <w:t xml:space="preserve">de tijd. </w:t>
      </w:r>
      <w:r w:rsidR="00601398" w:rsidRPr="00F57E0E">
        <w:rPr>
          <w:rFonts w:ascii="Arial" w:hAnsi="Arial" w:cs="Arial"/>
          <w:sz w:val="20"/>
          <w:szCs w:val="20"/>
          <w:lang w:eastAsia="nl-NL"/>
        </w:rPr>
        <w:t>Dit zorgt ervoor dat de werkdruk</w:t>
      </w:r>
      <w:r w:rsidR="00E1740C">
        <w:rPr>
          <w:rFonts w:ascii="Arial" w:hAnsi="Arial" w:cs="Arial"/>
          <w:sz w:val="20"/>
          <w:szCs w:val="20"/>
          <w:lang w:eastAsia="nl-NL"/>
        </w:rPr>
        <w:t xml:space="preserve"> bij bewindvoerders</w:t>
      </w:r>
      <w:r w:rsidR="00601398" w:rsidRPr="00F57E0E">
        <w:rPr>
          <w:rFonts w:ascii="Arial" w:hAnsi="Arial" w:cs="Arial"/>
          <w:sz w:val="20"/>
          <w:szCs w:val="20"/>
          <w:lang w:eastAsia="nl-NL"/>
        </w:rPr>
        <w:t xml:space="preserve"> hoog ligt. In die paar uur moet alles voor de cliënt gedaan worden. </w:t>
      </w:r>
      <w:r w:rsidRPr="00F57E0E">
        <w:rPr>
          <w:rFonts w:ascii="Arial" w:hAnsi="Arial" w:cs="Arial"/>
          <w:sz w:val="20"/>
          <w:szCs w:val="20"/>
          <w:lang w:eastAsia="nl-NL"/>
        </w:rPr>
        <w:t xml:space="preserve">Tijdens de interviews zijn er een aantal nadelen naar voren gekomen. Wel moet worden gezegd dat het soms ook gaat om speculatie, omdat </w:t>
      </w:r>
      <w:r w:rsidR="0004647A">
        <w:rPr>
          <w:rFonts w:ascii="Arial" w:hAnsi="Arial" w:cs="Arial"/>
          <w:sz w:val="20"/>
          <w:szCs w:val="20"/>
          <w:lang w:eastAsia="nl-NL"/>
        </w:rPr>
        <w:t>de werkwijze in de praktijk nog niet bekend is.</w:t>
      </w:r>
    </w:p>
    <w:p w14:paraId="4F27AD43" w14:textId="77777777" w:rsidR="0083024E" w:rsidRPr="00F57E0E" w:rsidRDefault="00AE6765" w:rsidP="00F57E0E">
      <w:pPr>
        <w:pStyle w:val="Lijstalinea"/>
        <w:numPr>
          <w:ilvl w:val="0"/>
          <w:numId w:val="8"/>
        </w:numPr>
        <w:spacing w:line="360" w:lineRule="auto"/>
        <w:rPr>
          <w:rFonts w:ascii="Arial" w:hAnsi="Arial" w:cs="Arial"/>
          <w:b/>
          <w:sz w:val="20"/>
          <w:szCs w:val="20"/>
          <w:lang w:eastAsia="nl-NL"/>
        </w:rPr>
      </w:pPr>
      <w:r>
        <w:rPr>
          <w:rFonts w:ascii="Arial" w:hAnsi="Arial" w:cs="Arial"/>
          <w:b/>
          <w:sz w:val="20"/>
          <w:szCs w:val="20"/>
          <w:lang w:eastAsia="nl-NL"/>
        </w:rPr>
        <w:t>Contactmomenten met de gemeente Rotterdam</w:t>
      </w:r>
    </w:p>
    <w:p w14:paraId="402EBA1B" w14:textId="77777777" w:rsidR="00704EB8" w:rsidRPr="00F57E0E" w:rsidRDefault="002C24DD" w:rsidP="00F57E0E">
      <w:pPr>
        <w:spacing w:line="360" w:lineRule="auto"/>
        <w:rPr>
          <w:rFonts w:ascii="Arial" w:hAnsi="Arial" w:cs="Arial"/>
          <w:sz w:val="20"/>
          <w:szCs w:val="20"/>
          <w:lang w:eastAsia="nl-NL"/>
        </w:rPr>
      </w:pPr>
      <w:r w:rsidRPr="00F57E0E">
        <w:rPr>
          <w:rFonts w:ascii="Arial" w:hAnsi="Arial" w:cs="Arial"/>
          <w:sz w:val="20"/>
          <w:szCs w:val="20"/>
          <w:lang w:eastAsia="nl-NL"/>
        </w:rPr>
        <w:t xml:space="preserve">Wanneer een cliënt onder bewind gesteld </w:t>
      </w:r>
      <w:r w:rsidR="00252698" w:rsidRPr="00F57E0E">
        <w:rPr>
          <w:rFonts w:ascii="Arial" w:hAnsi="Arial" w:cs="Arial"/>
          <w:sz w:val="20"/>
          <w:szCs w:val="20"/>
          <w:lang w:eastAsia="nl-NL"/>
        </w:rPr>
        <w:t>wordt</w:t>
      </w:r>
      <w:r w:rsidRPr="00F57E0E">
        <w:rPr>
          <w:rFonts w:ascii="Arial" w:hAnsi="Arial" w:cs="Arial"/>
          <w:sz w:val="20"/>
          <w:szCs w:val="20"/>
          <w:lang w:eastAsia="nl-NL"/>
        </w:rPr>
        <w:t xml:space="preserve"> zal de bewindvoerder een plan van aanpak </w:t>
      </w:r>
      <w:r w:rsidR="00704EB8">
        <w:rPr>
          <w:rFonts w:ascii="Arial" w:hAnsi="Arial" w:cs="Arial"/>
          <w:sz w:val="20"/>
          <w:szCs w:val="20"/>
          <w:lang w:eastAsia="nl-NL"/>
        </w:rPr>
        <w:t xml:space="preserve">moeten </w:t>
      </w:r>
      <w:r w:rsidRPr="00F57E0E">
        <w:rPr>
          <w:rFonts w:ascii="Arial" w:hAnsi="Arial" w:cs="Arial"/>
          <w:sz w:val="20"/>
          <w:szCs w:val="20"/>
          <w:lang w:eastAsia="nl-NL"/>
        </w:rPr>
        <w:t xml:space="preserve">opstellen, dit plan van aanpak dient gedeeld te worden met de gemeente. </w:t>
      </w:r>
      <w:r w:rsidR="001C7E75" w:rsidRPr="00F57E0E">
        <w:rPr>
          <w:rFonts w:ascii="Arial" w:hAnsi="Arial" w:cs="Arial"/>
          <w:sz w:val="20"/>
          <w:szCs w:val="20"/>
          <w:lang w:eastAsia="nl-NL"/>
        </w:rPr>
        <w:t>Bewindvoerders moeten een ook een vast contactpersoon aanwijzen voor de gemeente. De bewindvoerder informeert de gemeente binnen twee werken met betrekking tot wijzigingen inzake bijzondere bijstand voor bewindvoeringskosten</w:t>
      </w:r>
      <w:r w:rsidRPr="00F57E0E">
        <w:rPr>
          <w:rFonts w:ascii="Arial" w:hAnsi="Arial" w:cs="Arial"/>
          <w:sz w:val="20"/>
          <w:szCs w:val="20"/>
          <w:lang w:eastAsia="nl-NL"/>
        </w:rPr>
        <w:t xml:space="preserve"> en inzake opheffingen bewind</w:t>
      </w:r>
      <w:r w:rsidR="001C7E75" w:rsidRPr="00F57E0E">
        <w:rPr>
          <w:rFonts w:ascii="Arial" w:hAnsi="Arial" w:cs="Arial"/>
          <w:sz w:val="20"/>
          <w:szCs w:val="20"/>
          <w:lang w:eastAsia="nl-NL"/>
        </w:rPr>
        <w:t xml:space="preserve">. De bewindvoerder dient een </w:t>
      </w:r>
      <w:r w:rsidRPr="00F57E0E">
        <w:rPr>
          <w:rFonts w:ascii="Arial" w:hAnsi="Arial" w:cs="Arial"/>
          <w:sz w:val="20"/>
          <w:szCs w:val="20"/>
          <w:lang w:eastAsia="nl-NL"/>
        </w:rPr>
        <w:t>cliënt</w:t>
      </w:r>
      <w:r w:rsidR="001C7E75" w:rsidRPr="00F57E0E">
        <w:rPr>
          <w:rFonts w:ascii="Arial" w:hAnsi="Arial" w:cs="Arial"/>
          <w:sz w:val="20"/>
          <w:szCs w:val="20"/>
          <w:lang w:eastAsia="nl-NL"/>
        </w:rPr>
        <w:t xml:space="preserve"> binnen een jaar na onderbewindstelling aan te melden voor een minnelijk schuldentraject. Als dit niet lukt dient de bewindvoerder contact op te nemen met de gemeente Rotterdam om de casus te bespreken. </w:t>
      </w:r>
      <w:r w:rsidR="00704EB8">
        <w:rPr>
          <w:rFonts w:ascii="Arial" w:hAnsi="Arial" w:cs="Arial"/>
          <w:sz w:val="20"/>
          <w:szCs w:val="20"/>
          <w:lang w:eastAsia="nl-NL"/>
        </w:rPr>
        <w:t>Elk jaar dient er verantwoording afgelegd te worden over de stand van zaken inzake de dossiers waar een hoog tarief is toegekend en waar nog geen sprake is van een aanmelding schuldhulpverlening.</w:t>
      </w:r>
    </w:p>
    <w:p w14:paraId="5BA684AF" w14:textId="77777777" w:rsidR="008B6837" w:rsidRPr="00F57E0E" w:rsidRDefault="00601398" w:rsidP="00F57E0E">
      <w:pPr>
        <w:pStyle w:val="Lijstalinea"/>
        <w:numPr>
          <w:ilvl w:val="0"/>
          <w:numId w:val="8"/>
        </w:numPr>
        <w:spacing w:line="360" w:lineRule="auto"/>
        <w:rPr>
          <w:rFonts w:ascii="Arial" w:hAnsi="Arial" w:cs="Arial"/>
          <w:b/>
          <w:sz w:val="20"/>
          <w:szCs w:val="20"/>
          <w:lang w:eastAsia="nl-NL"/>
        </w:rPr>
      </w:pPr>
      <w:r w:rsidRPr="00F57E0E">
        <w:rPr>
          <w:rFonts w:ascii="Arial" w:hAnsi="Arial" w:cs="Arial"/>
          <w:b/>
          <w:sz w:val="20"/>
          <w:szCs w:val="20"/>
          <w:lang w:eastAsia="nl-NL"/>
        </w:rPr>
        <w:t>Algemene verordening gegevensbescherming  (</w:t>
      </w:r>
      <w:r w:rsidR="008B6837" w:rsidRPr="00F57E0E">
        <w:rPr>
          <w:rFonts w:ascii="Arial" w:hAnsi="Arial" w:cs="Arial"/>
          <w:b/>
          <w:sz w:val="20"/>
          <w:szCs w:val="20"/>
          <w:lang w:eastAsia="nl-NL"/>
        </w:rPr>
        <w:t>AVG</w:t>
      </w:r>
      <w:r w:rsidRPr="00F57E0E">
        <w:rPr>
          <w:rFonts w:ascii="Arial" w:hAnsi="Arial" w:cs="Arial"/>
          <w:b/>
          <w:sz w:val="20"/>
          <w:szCs w:val="20"/>
          <w:lang w:eastAsia="nl-NL"/>
        </w:rPr>
        <w:t>)</w:t>
      </w:r>
    </w:p>
    <w:p w14:paraId="1E3D167A" w14:textId="77777777" w:rsidR="00A700C3" w:rsidRDefault="00601398" w:rsidP="00A700C3">
      <w:pPr>
        <w:spacing w:line="360" w:lineRule="auto"/>
        <w:rPr>
          <w:rFonts w:ascii="Arial" w:hAnsi="Arial" w:cs="Arial"/>
          <w:sz w:val="20"/>
          <w:szCs w:val="20"/>
          <w:lang w:eastAsia="nl-NL"/>
        </w:rPr>
      </w:pPr>
      <w:r w:rsidRPr="00F57E0E">
        <w:rPr>
          <w:rFonts w:ascii="Arial" w:hAnsi="Arial" w:cs="Arial"/>
          <w:sz w:val="20"/>
          <w:szCs w:val="20"/>
          <w:lang w:eastAsia="nl-NL"/>
        </w:rPr>
        <w:t>De bewindvoerder dient op meerdere momenten gegevens van cliënten te delen met de gemeente Rotterdam. Deze gegevens zijn veelal privacy gevoelige gegevens. Bewindvoerders vragen zich af hoe de gemeente en zij zelf hiermee moeten omgaan om niet in strijd met de Algemene verordening gegevensbescherming (AVG) te handelen.</w:t>
      </w:r>
      <w:r w:rsidR="00B030DC">
        <w:rPr>
          <w:rFonts w:ascii="Arial" w:hAnsi="Arial" w:cs="Arial"/>
          <w:sz w:val="20"/>
          <w:szCs w:val="20"/>
          <w:lang w:eastAsia="nl-NL"/>
        </w:rPr>
        <w:t xml:space="preserve"> </w:t>
      </w:r>
      <w:r w:rsidR="00A700C3">
        <w:rPr>
          <w:rFonts w:ascii="Arial" w:hAnsi="Arial" w:cs="Arial"/>
          <w:sz w:val="20"/>
          <w:szCs w:val="20"/>
          <w:lang w:eastAsia="nl-NL"/>
        </w:rPr>
        <w:t>De medewerkers van het projectteam Regiebewind gaven aan dat bij de uitwisseling van gegevens de Algemene verordening gegevensbescherming in acht wordt genomen. Uitwisseling zal slechts plaatsvinden als daar een grondslag voor is. Nadat het convenant getekend is zal de gemeente een Privacy Assessment Statement (PIA) opstellen, dit is een document waarin wordt vastgelegd welke informatie met elkaar gedeeld kan worden en op welke manier.</w:t>
      </w:r>
    </w:p>
    <w:p w14:paraId="28940530" w14:textId="77777777" w:rsidR="008B6837" w:rsidRPr="00F57E0E" w:rsidRDefault="008B6837" w:rsidP="00F57E0E">
      <w:pPr>
        <w:spacing w:line="360" w:lineRule="auto"/>
        <w:rPr>
          <w:rFonts w:ascii="Arial" w:hAnsi="Arial" w:cs="Arial"/>
          <w:sz w:val="20"/>
          <w:szCs w:val="20"/>
          <w:lang w:eastAsia="nl-NL"/>
        </w:rPr>
      </w:pPr>
    </w:p>
    <w:p w14:paraId="5197C51F" w14:textId="77777777" w:rsidR="0083024E" w:rsidRPr="00F57E0E" w:rsidRDefault="00403AE6" w:rsidP="00F57E0E">
      <w:pPr>
        <w:pStyle w:val="Lijstalinea"/>
        <w:numPr>
          <w:ilvl w:val="0"/>
          <w:numId w:val="8"/>
        </w:numPr>
        <w:spacing w:line="360" w:lineRule="auto"/>
        <w:rPr>
          <w:rFonts w:ascii="Arial" w:hAnsi="Arial" w:cs="Arial"/>
          <w:b/>
          <w:sz w:val="20"/>
          <w:szCs w:val="20"/>
          <w:lang w:eastAsia="nl-NL"/>
        </w:rPr>
      </w:pPr>
      <w:r w:rsidRPr="00F57E0E">
        <w:rPr>
          <w:rFonts w:ascii="Arial" w:hAnsi="Arial" w:cs="Arial"/>
          <w:b/>
          <w:sz w:val="20"/>
          <w:szCs w:val="20"/>
          <w:lang w:eastAsia="nl-NL"/>
        </w:rPr>
        <w:t>Bureaucratisering</w:t>
      </w:r>
    </w:p>
    <w:p w14:paraId="4672296D" w14:textId="77777777" w:rsidR="00E010B5" w:rsidRPr="00F57E0E" w:rsidRDefault="00403AE6" w:rsidP="00F57E0E">
      <w:pPr>
        <w:spacing w:line="360" w:lineRule="auto"/>
        <w:rPr>
          <w:rFonts w:ascii="Arial" w:hAnsi="Arial" w:cs="Arial"/>
          <w:sz w:val="20"/>
          <w:szCs w:val="20"/>
          <w:lang w:eastAsia="nl-NL"/>
        </w:rPr>
      </w:pPr>
      <w:r w:rsidRPr="00F57E0E">
        <w:rPr>
          <w:rFonts w:ascii="Arial" w:hAnsi="Arial" w:cs="Arial"/>
          <w:sz w:val="20"/>
          <w:szCs w:val="20"/>
          <w:lang w:eastAsia="nl-NL"/>
        </w:rPr>
        <w:t xml:space="preserve">De bewindvoerders gaven aan dat het convenant een stap is in de goede richting. Toch blijven de bewindvoerders wel nuchter. De gemeente is zowel een uitvoerende als politieke organisatie en dit brengt spanning met zich mee. Dit maakt de gemeente erg ambtelijk. Ze zijn verplicht veel verantwoording af te leggen en </w:t>
      </w:r>
      <w:r w:rsidR="00E010B5" w:rsidRPr="00F57E0E">
        <w:rPr>
          <w:rFonts w:ascii="Arial" w:hAnsi="Arial" w:cs="Arial"/>
          <w:sz w:val="20"/>
          <w:szCs w:val="20"/>
          <w:lang w:eastAsia="nl-NL"/>
        </w:rPr>
        <w:t xml:space="preserve">zijn hierdoor voorzichtig in het oppakken van maatschappelijke vraagstukken. Er </w:t>
      </w:r>
      <w:r w:rsidR="005B7296">
        <w:rPr>
          <w:rFonts w:ascii="Arial" w:hAnsi="Arial" w:cs="Arial"/>
          <w:sz w:val="20"/>
          <w:szCs w:val="20"/>
          <w:lang w:eastAsia="nl-NL"/>
        </w:rPr>
        <w:t>is</w:t>
      </w:r>
      <w:r w:rsidR="00E010B5" w:rsidRPr="00F57E0E">
        <w:rPr>
          <w:rFonts w:ascii="Arial" w:hAnsi="Arial" w:cs="Arial"/>
          <w:sz w:val="20"/>
          <w:szCs w:val="20"/>
          <w:lang w:eastAsia="nl-NL"/>
        </w:rPr>
        <w:t xml:space="preserve"> in het verleden al meerdere keren geprobeerd om een project op te starten door de gemeente. Helaas zijn al deze projecten niet van de grond gekomen, hierdoor zijn de bewindvoerders wat huiverig over het succes van het convenant. </w:t>
      </w:r>
    </w:p>
    <w:p w14:paraId="24AC1B68" w14:textId="77777777" w:rsidR="00733984" w:rsidRPr="00F57E0E" w:rsidRDefault="00733984" w:rsidP="00F57E0E">
      <w:pPr>
        <w:spacing w:line="360" w:lineRule="auto"/>
        <w:rPr>
          <w:rStyle w:val="Titelvanboek"/>
          <w:rFonts w:ascii="Arial" w:hAnsi="Arial" w:cs="Arial"/>
          <w:sz w:val="20"/>
          <w:szCs w:val="20"/>
        </w:rPr>
      </w:pPr>
    </w:p>
    <w:p w14:paraId="79A43254" w14:textId="77777777" w:rsidR="00D11313" w:rsidRPr="00F57E0E" w:rsidRDefault="00D11313" w:rsidP="00F57E0E">
      <w:pPr>
        <w:pStyle w:val="Kop1"/>
        <w:spacing w:line="360" w:lineRule="auto"/>
        <w:rPr>
          <w:rStyle w:val="Titelvanboek"/>
          <w:rFonts w:ascii="Arial" w:hAnsi="Arial" w:cs="Arial"/>
          <w:sz w:val="20"/>
          <w:szCs w:val="20"/>
        </w:rPr>
      </w:pPr>
      <w:bookmarkStart w:id="39" w:name="_Toc12647712"/>
      <w:r w:rsidRPr="00F57E0E">
        <w:rPr>
          <w:rStyle w:val="Titelvanboek"/>
          <w:rFonts w:ascii="Arial" w:hAnsi="Arial" w:cs="Arial"/>
          <w:sz w:val="20"/>
          <w:szCs w:val="20"/>
        </w:rPr>
        <w:t xml:space="preserve">4.5. Onderzoeksresultaten deelvraag 5: Welke nadelen zitten er aan </w:t>
      </w:r>
      <w:r w:rsidR="00AE6765">
        <w:rPr>
          <w:rStyle w:val="Titelvanboek"/>
          <w:rFonts w:ascii="Arial" w:hAnsi="Arial" w:cs="Arial"/>
          <w:sz w:val="20"/>
          <w:szCs w:val="20"/>
        </w:rPr>
        <w:t xml:space="preserve">de afspraken in het </w:t>
      </w:r>
      <w:r w:rsidRPr="00F57E0E">
        <w:rPr>
          <w:rStyle w:val="Titelvanboek"/>
          <w:rFonts w:ascii="Arial" w:hAnsi="Arial" w:cs="Arial"/>
          <w:sz w:val="20"/>
          <w:szCs w:val="20"/>
        </w:rPr>
        <w:t>convenant, tussen Stichting CAV Rotterdam en de gemeente Rotterdam, voor de cliënten van Stichting CAV?</w:t>
      </w:r>
      <w:bookmarkEnd w:id="39"/>
    </w:p>
    <w:p w14:paraId="2B2BC0A5" w14:textId="77777777" w:rsidR="00D11313" w:rsidRPr="00F57E0E" w:rsidRDefault="00D11313" w:rsidP="00F57E0E">
      <w:pPr>
        <w:spacing w:line="360" w:lineRule="auto"/>
        <w:rPr>
          <w:rFonts w:ascii="Arial" w:hAnsi="Arial" w:cs="Arial"/>
          <w:sz w:val="20"/>
          <w:szCs w:val="20"/>
        </w:rPr>
      </w:pPr>
    </w:p>
    <w:p w14:paraId="488A44CB" w14:textId="77777777" w:rsidR="00D11313" w:rsidRPr="00F57E0E" w:rsidRDefault="00D11313" w:rsidP="00F57E0E">
      <w:pPr>
        <w:spacing w:line="360" w:lineRule="auto"/>
        <w:rPr>
          <w:rFonts w:ascii="Arial" w:hAnsi="Arial" w:cs="Arial"/>
          <w:b/>
          <w:sz w:val="20"/>
          <w:szCs w:val="20"/>
        </w:rPr>
      </w:pPr>
      <w:r w:rsidRPr="00F57E0E">
        <w:rPr>
          <w:rFonts w:ascii="Arial" w:hAnsi="Arial" w:cs="Arial"/>
          <w:b/>
          <w:sz w:val="20"/>
          <w:szCs w:val="20"/>
        </w:rPr>
        <w:t>inleiding</w:t>
      </w:r>
    </w:p>
    <w:p w14:paraId="7B7E0B31" w14:textId="77777777" w:rsidR="006F0488" w:rsidRDefault="006F0488" w:rsidP="00F57E0E">
      <w:pPr>
        <w:spacing w:line="360" w:lineRule="auto"/>
        <w:rPr>
          <w:rFonts w:ascii="Arial" w:hAnsi="Arial" w:cs="Arial"/>
          <w:sz w:val="20"/>
          <w:szCs w:val="20"/>
          <w:lang w:eastAsia="nl-NL"/>
        </w:rPr>
      </w:pPr>
      <w:r w:rsidRPr="00F57E0E">
        <w:rPr>
          <w:rFonts w:ascii="Arial" w:hAnsi="Arial" w:cs="Arial"/>
          <w:sz w:val="20"/>
          <w:szCs w:val="20"/>
          <w:lang w:eastAsia="nl-NL"/>
        </w:rPr>
        <w:t xml:space="preserve">In deze paragraaf zal er antwoord worden gegeven op de </w:t>
      </w:r>
      <w:r w:rsidR="009839C4" w:rsidRPr="00F57E0E">
        <w:rPr>
          <w:rFonts w:ascii="Arial" w:hAnsi="Arial" w:cs="Arial"/>
          <w:sz w:val="20"/>
          <w:szCs w:val="20"/>
          <w:lang w:eastAsia="nl-NL"/>
        </w:rPr>
        <w:t>vijfde</w:t>
      </w:r>
      <w:r w:rsidRPr="00F57E0E">
        <w:rPr>
          <w:rFonts w:ascii="Arial" w:hAnsi="Arial" w:cs="Arial"/>
          <w:sz w:val="20"/>
          <w:szCs w:val="20"/>
          <w:lang w:eastAsia="nl-NL"/>
        </w:rPr>
        <w:t xml:space="preserve"> deelvraag:</w:t>
      </w:r>
      <w:r w:rsidRPr="00F57E0E">
        <w:rPr>
          <w:rFonts w:ascii="Arial" w:hAnsi="Arial" w:cs="Arial"/>
          <w:sz w:val="20"/>
          <w:szCs w:val="20"/>
        </w:rPr>
        <w:t xml:space="preserve"> “</w:t>
      </w:r>
      <w:r w:rsidRPr="00F57E0E">
        <w:rPr>
          <w:rFonts w:ascii="Arial" w:hAnsi="Arial" w:cs="Arial"/>
          <w:sz w:val="20"/>
          <w:szCs w:val="20"/>
          <w:lang w:eastAsia="nl-NL"/>
        </w:rPr>
        <w:t>Welke nadelen zitten er aan</w:t>
      </w:r>
      <w:r w:rsidR="00AE6765">
        <w:rPr>
          <w:rFonts w:ascii="Arial" w:hAnsi="Arial" w:cs="Arial"/>
          <w:sz w:val="20"/>
          <w:szCs w:val="20"/>
          <w:lang w:eastAsia="nl-NL"/>
        </w:rPr>
        <w:t xml:space="preserve"> de afspraken in het </w:t>
      </w:r>
      <w:r w:rsidRPr="00F57E0E">
        <w:rPr>
          <w:rFonts w:ascii="Arial" w:hAnsi="Arial" w:cs="Arial"/>
          <w:sz w:val="20"/>
          <w:szCs w:val="20"/>
          <w:lang w:eastAsia="nl-NL"/>
        </w:rPr>
        <w:t xml:space="preserve">convenant, tussen Stichting CAV Rotterdam en de gemeente Rotterdam, voor de </w:t>
      </w:r>
      <w:r w:rsidR="009839C4" w:rsidRPr="00F57E0E">
        <w:rPr>
          <w:rFonts w:ascii="Arial" w:hAnsi="Arial" w:cs="Arial"/>
          <w:sz w:val="20"/>
          <w:szCs w:val="20"/>
          <w:lang w:eastAsia="nl-NL"/>
        </w:rPr>
        <w:t>cliënten</w:t>
      </w:r>
      <w:r w:rsidRPr="00F57E0E">
        <w:rPr>
          <w:rFonts w:ascii="Arial" w:hAnsi="Arial" w:cs="Arial"/>
          <w:sz w:val="20"/>
          <w:szCs w:val="20"/>
          <w:lang w:eastAsia="nl-NL"/>
        </w:rPr>
        <w:t xml:space="preserve"> van Stichting CAV?”. Deze deelvraag zal de nadelen in kaart brengen voor de </w:t>
      </w:r>
      <w:r w:rsidR="009839C4" w:rsidRPr="00F57E0E">
        <w:rPr>
          <w:rFonts w:ascii="Arial" w:hAnsi="Arial" w:cs="Arial"/>
          <w:sz w:val="20"/>
          <w:szCs w:val="20"/>
          <w:lang w:eastAsia="nl-NL"/>
        </w:rPr>
        <w:t>cliënten</w:t>
      </w:r>
      <w:r w:rsidRPr="00F57E0E">
        <w:rPr>
          <w:rFonts w:ascii="Arial" w:hAnsi="Arial" w:cs="Arial"/>
          <w:sz w:val="20"/>
          <w:szCs w:val="20"/>
          <w:lang w:eastAsia="nl-NL"/>
        </w:rPr>
        <w:t xml:space="preserve"> van Stichting CAV. De resultaten komen voort uit de interviews die afgenomen zijn bij de gemeente Rotterdam en bij Stichting CAV. </w:t>
      </w:r>
    </w:p>
    <w:p w14:paraId="2D8042C6" w14:textId="77777777" w:rsidR="00CD7AA6" w:rsidRPr="00F57E0E" w:rsidRDefault="00CD7AA6" w:rsidP="00F57E0E">
      <w:pPr>
        <w:spacing w:line="360" w:lineRule="auto"/>
        <w:rPr>
          <w:rFonts w:ascii="Arial" w:hAnsi="Arial" w:cs="Arial"/>
          <w:sz w:val="20"/>
          <w:szCs w:val="20"/>
          <w:lang w:eastAsia="nl-NL"/>
        </w:rPr>
      </w:pPr>
    </w:p>
    <w:p w14:paraId="2C8E7608" w14:textId="77777777" w:rsidR="009839C4" w:rsidRDefault="009839C4" w:rsidP="00D34331">
      <w:pPr>
        <w:pStyle w:val="Kop1"/>
        <w:spacing w:line="360" w:lineRule="auto"/>
        <w:rPr>
          <w:rStyle w:val="Titelvanboek"/>
          <w:rFonts w:ascii="Arial" w:hAnsi="Arial" w:cs="Arial"/>
          <w:sz w:val="20"/>
          <w:szCs w:val="20"/>
        </w:rPr>
      </w:pPr>
      <w:bookmarkStart w:id="40" w:name="_Toc12647713"/>
      <w:r w:rsidRPr="00F57E0E">
        <w:rPr>
          <w:rStyle w:val="Titelvanboek"/>
          <w:rFonts w:ascii="Arial" w:hAnsi="Arial" w:cs="Arial"/>
          <w:sz w:val="20"/>
          <w:szCs w:val="20"/>
        </w:rPr>
        <w:t>4.5.1. Nadelen van het convenant voor de cliënten van Stichting CAV</w:t>
      </w:r>
      <w:bookmarkEnd w:id="40"/>
    </w:p>
    <w:p w14:paraId="7052CB0C" w14:textId="77777777" w:rsidR="006E3CE4" w:rsidRPr="006E3CE4" w:rsidRDefault="006E3CE4" w:rsidP="006E3CE4"/>
    <w:p w14:paraId="334489C4" w14:textId="77777777" w:rsidR="00AF77E2" w:rsidRPr="007834C7" w:rsidRDefault="00FF049E" w:rsidP="007834C7">
      <w:pPr>
        <w:spacing w:line="360" w:lineRule="auto"/>
        <w:rPr>
          <w:rFonts w:ascii="Arial" w:hAnsi="Arial" w:cs="Arial"/>
          <w:sz w:val="20"/>
          <w:szCs w:val="20"/>
          <w:lang w:eastAsia="nl-NL"/>
        </w:rPr>
      </w:pPr>
      <w:r w:rsidRPr="00F57E0E">
        <w:rPr>
          <w:rFonts w:ascii="Arial" w:hAnsi="Arial" w:cs="Arial"/>
          <w:sz w:val="20"/>
          <w:szCs w:val="20"/>
          <w:lang w:eastAsia="nl-NL"/>
        </w:rPr>
        <w:t xml:space="preserve">De </w:t>
      </w:r>
      <w:r w:rsidR="00DC3B4B" w:rsidRPr="00F57E0E">
        <w:rPr>
          <w:rFonts w:ascii="Arial" w:hAnsi="Arial" w:cs="Arial"/>
          <w:sz w:val="20"/>
          <w:szCs w:val="20"/>
          <w:lang w:eastAsia="nl-NL"/>
        </w:rPr>
        <w:t xml:space="preserve">cliënten van Stichting CAV zijn vooral gebaat bij een </w:t>
      </w:r>
      <w:r w:rsidR="00A10810">
        <w:rPr>
          <w:rFonts w:ascii="Arial" w:hAnsi="Arial" w:cs="Arial"/>
          <w:sz w:val="20"/>
          <w:szCs w:val="20"/>
          <w:lang w:eastAsia="nl-NL"/>
        </w:rPr>
        <w:t xml:space="preserve">verbetering van de </w:t>
      </w:r>
      <w:r w:rsidR="00DC3B4B" w:rsidRPr="00F57E0E">
        <w:rPr>
          <w:rFonts w:ascii="Arial" w:hAnsi="Arial" w:cs="Arial"/>
          <w:sz w:val="20"/>
          <w:szCs w:val="20"/>
          <w:lang w:eastAsia="nl-NL"/>
        </w:rPr>
        <w:t>samenwerking tussen de gemeente Rotterdam en de bewindvoerders. Tijdens de interviews kwam</w:t>
      </w:r>
      <w:r w:rsidR="002217D9">
        <w:rPr>
          <w:rFonts w:ascii="Arial" w:hAnsi="Arial" w:cs="Arial"/>
          <w:sz w:val="20"/>
          <w:szCs w:val="20"/>
          <w:lang w:eastAsia="nl-NL"/>
        </w:rPr>
        <w:t>en</w:t>
      </w:r>
      <w:r w:rsidR="00DC3B4B" w:rsidRPr="00F57E0E">
        <w:rPr>
          <w:rFonts w:ascii="Arial" w:hAnsi="Arial" w:cs="Arial"/>
          <w:sz w:val="20"/>
          <w:szCs w:val="20"/>
          <w:lang w:eastAsia="nl-NL"/>
        </w:rPr>
        <w:t xml:space="preserve"> er maar </w:t>
      </w:r>
      <w:r w:rsidR="002217D9">
        <w:rPr>
          <w:rFonts w:ascii="Arial" w:hAnsi="Arial" w:cs="Arial"/>
          <w:sz w:val="20"/>
          <w:szCs w:val="20"/>
          <w:lang w:eastAsia="nl-NL"/>
        </w:rPr>
        <w:t>twee</w:t>
      </w:r>
      <w:r w:rsidR="00DC3B4B" w:rsidRPr="00F57E0E">
        <w:rPr>
          <w:rFonts w:ascii="Arial" w:hAnsi="Arial" w:cs="Arial"/>
          <w:sz w:val="20"/>
          <w:szCs w:val="20"/>
          <w:lang w:eastAsia="nl-NL"/>
        </w:rPr>
        <w:t xml:space="preserve"> nadel</w:t>
      </w:r>
      <w:r w:rsidR="002217D9">
        <w:rPr>
          <w:rFonts w:ascii="Arial" w:hAnsi="Arial" w:cs="Arial"/>
          <w:sz w:val="20"/>
          <w:szCs w:val="20"/>
          <w:lang w:eastAsia="nl-NL"/>
        </w:rPr>
        <w:t>en</w:t>
      </w:r>
      <w:r w:rsidR="00DC3B4B" w:rsidRPr="00F57E0E">
        <w:rPr>
          <w:rFonts w:ascii="Arial" w:hAnsi="Arial" w:cs="Arial"/>
          <w:sz w:val="20"/>
          <w:szCs w:val="20"/>
          <w:lang w:eastAsia="nl-NL"/>
        </w:rPr>
        <w:t xml:space="preserve"> naar voren. Dat was de twijfel of de gemeente Rotterdam niet te veel hooi op hun vork ne</w:t>
      </w:r>
      <w:r w:rsidR="00A10810">
        <w:rPr>
          <w:rFonts w:ascii="Arial" w:hAnsi="Arial" w:cs="Arial"/>
          <w:sz w:val="20"/>
          <w:szCs w:val="20"/>
          <w:lang w:eastAsia="nl-NL"/>
        </w:rPr>
        <w:t>emt</w:t>
      </w:r>
      <w:r w:rsidR="00DC3B4B" w:rsidRPr="00F57E0E">
        <w:rPr>
          <w:rFonts w:ascii="Arial" w:hAnsi="Arial" w:cs="Arial"/>
          <w:sz w:val="20"/>
          <w:szCs w:val="20"/>
          <w:lang w:eastAsia="nl-NL"/>
        </w:rPr>
        <w:t xml:space="preserve"> en of het convenant wel kans van slagen heeft. Het aantal aanmeldingen bij de Kredietbank Rotterdam is</w:t>
      </w:r>
      <w:r w:rsidR="00A10810">
        <w:rPr>
          <w:rFonts w:ascii="Arial" w:hAnsi="Arial" w:cs="Arial"/>
          <w:sz w:val="20"/>
          <w:szCs w:val="20"/>
          <w:lang w:eastAsia="nl-NL"/>
        </w:rPr>
        <w:t>,</w:t>
      </w:r>
      <w:r w:rsidR="00DC3B4B" w:rsidRPr="00F57E0E">
        <w:rPr>
          <w:rFonts w:ascii="Arial" w:hAnsi="Arial" w:cs="Arial"/>
          <w:sz w:val="20"/>
          <w:szCs w:val="20"/>
          <w:lang w:eastAsia="nl-NL"/>
        </w:rPr>
        <w:t xml:space="preserve"> sinds het convenant</w:t>
      </w:r>
      <w:r w:rsidR="00A10810">
        <w:rPr>
          <w:rFonts w:ascii="Arial" w:hAnsi="Arial" w:cs="Arial"/>
          <w:sz w:val="20"/>
          <w:szCs w:val="20"/>
          <w:lang w:eastAsia="nl-NL"/>
        </w:rPr>
        <w:t xml:space="preserve"> vorig jaar</w:t>
      </w:r>
      <w:r w:rsidR="00DC3B4B" w:rsidRPr="00F57E0E">
        <w:rPr>
          <w:rFonts w:ascii="Arial" w:hAnsi="Arial" w:cs="Arial"/>
          <w:sz w:val="20"/>
          <w:szCs w:val="20"/>
          <w:lang w:eastAsia="nl-NL"/>
        </w:rPr>
        <w:t xml:space="preserve"> begonnen is</w:t>
      </w:r>
      <w:r w:rsidR="00A10810">
        <w:rPr>
          <w:rFonts w:ascii="Arial" w:hAnsi="Arial" w:cs="Arial"/>
          <w:sz w:val="20"/>
          <w:szCs w:val="20"/>
          <w:lang w:eastAsia="nl-NL"/>
        </w:rPr>
        <w:t>,</w:t>
      </w:r>
      <w:r w:rsidR="00DC3B4B" w:rsidRPr="00F57E0E">
        <w:rPr>
          <w:rFonts w:ascii="Arial" w:hAnsi="Arial" w:cs="Arial"/>
          <w:sz w:val="20"/>
          <w:szCs w:val="20"/>
          <w:lang w:eastAsia="nl-NL"/>
        </w:rPr>
        <w:t xml:space="preserve"> al verdriedubbelt. De bewindvoerder</w:t>
      </w:r>
      <w:r w:rsidR="00A10810">
        <w:rPr>
          <w:rFonts w:ascii="Arial" w:hAnsi="Arial" w:cs="Arial"/>
          <w:sz w:val="20"/>
          <w:szCs w:val="20"/>
          <w:lang w:eastAsia="nl-NL"/>
        </w:rPr>
        <w:t>s</w:t>
      </w:r>
      <w:r w:rsidR="00DC3B4B" w:rsidRPr="00F57E0E">
        <w:rPr>
          <w:rFonts w:ascii="Arial" w:hAnsi="Arial" w:cs="Arial"/>
          <w:sz w:val="20"/>
          <w:szCs w:val="20"/>
          <w:lang w:eastAsia="nl-NL"/>
        </w:rPr>
        <w:t xml:space="preserve"> vr</w:t>
      </w:r>
      <w:r w:rsidR="00A10810">
        <w:rPr>
          <w:rFonts w:ascii="Arial" w:hAnsi="Arial" w:cs="Arial"/>
          <w:sz w:val="20"/>
          <w:szCs w:val="20"/>
          <w:lang w:eastAsia="nl-NL"/>
        </w:rPr>
        <w:t>agen</w:t>
      </w:r>
      <w:r w:rsidR="00DC3B4B" w:rsidRPr="00F57E0E">
        <w:rPr>
          <w:rFonts w:ascii="Arial" w:hAnsi="Arial" w:cs="Arial"/>
          <w:sz w:val="20"/>
          <w:szCs w:val="20"/>
          <w:lang w:eastAsia="nl-NL"/>
        </w:rPr>
        <w:t xml:space="preserve"> zich af of de Kredietbank Rotterdam deze grotere stroom van cliënten wel aan kan. Dit kan een mogelijk nadeel zijn als blijkt dat de Kredietbank deze stroom,</w:t>
      </w:r>
      <w:r w:rsidR="006933E7" w:rsidRPr="00F57E0E">
        <w:rPr>
          <w:rFonts w:ascii="Arial" w:hAnsi="Arial" w:cs="Arial"/>
          <w:sz w:val="20"/>
          <w:szCs w:val="20"/>
          <w:lang w:eastAsia="nl-NL"/>
        </w:rPr>
        <w:t xml:space="preserve"> </w:t>
      </w:r>
      <w:r w:rsidR="00DC3B4B" w:rsidRPr="00F57E0E">
        <w:rPr>
          <w:rFonts w:ascii="Arial" w:hAnsi="Arial" w:cs="Arial"/>
          <w:sz w:val="20"/>
          <w:szCs w:val="20"/>
          <w:lang w:eastAsia="nl-NL"/>
        </w:rPr>
        <w:t xml:space="preserve">die waarschijnlijk alleen maar zal toenemen, </w:t>
      </w:r>
      <w:r w:rsidR="00A10810">
        <w:rPr>
          <w:rFonts w:ascii="Arial" w:hAnsi="Arial" w:cs="Arial"/>
          <w:sz w:val="20"/>
          <w:szCs w:val="20"/>
          <w:lang w:eastAsia="nl-NL"/>
        </w:rPr>
        <w:t xml:space="preserve">niet </w:t>
      </w:r>
      <w:r w:rsidR="00DC3B4B" w:rsidRPr="00F57E0E">
        <w:rPr>
          <w:rFonts w:ascii="Arial" w:hAnsi="Arial" w:cs="Arial"/>
          <w:sz w:val="20"/>
          <w:szCs w:val="20"/>
          <w:lang w:eastAsia="nl-NL"/>
        </w:rPr>
        <w:t>aan kan.</w:t>
      </w:r>
    </w:p>
    <w:p w14:paraId="6765E829" w14:textId="77777777" w:rsidR="00AF77E2" w:rsidRPr="00AF77E2" w:rsidRDefault="00AF77E2" w:rsidP="00AF77E2"/>
    <w:p w14:paraId="4B88636E" w14:textId="77777777" w:rsidR="006E3CE4" w:rsidRPr="006E3CE4" w:rsidRDefault="006E3CE4" w:rsidP="006E3CE4"/>
    <w:p w14:paraId="4A5B5A70" w14:textId="77777777" w:rsidR="00CD7AA6" w:rsidRDefault="00CD7AA6" w:rsidP="00F57E0E">
      <w:pPr>
        <w:spacing w:line="360" w:lineRule="auto"/>
        <w:rPr>
          <w:rFonts w:ascii="Arial" w:hAnsi="Arial" w:cs="Arial"/>
          <w:sz w:val="20"/>
          <w:szCs w:val="20"/>
          <w:lang w:eastAsia="nl-NL"/>
        </w:rPr>
      </w:pPr>
    </w:p>
    <w:p w14:paraId="2DA94E9C" w14:textId="77777777" w:rsidR="00284C09" w:rsidRDefault="00284C09" w:rsidP="00F57E0E">
      <w:pPr>
        <w:spacing w:line="360" w:lineRule="auto"/>
        <w:rPr>
          <w:rFonts w:ascii="Arial" w:hAnsi="Arial" w:cs="Arial"/>
          <w:sz w:val="20"/>
          <w:szCs w:val="20"/>
          <w:lang w:eastAsia="nl-NL"/>
        </w:rPr>
      </w:pPr>
    </w:p>
    <w:p w14:paraId="53397AEE" w14:textId="77777777" w:rsidR="00284C09" w:rsidRDefault="00284C09" w:rsidP="00F57E0E">
      <w:pPr>
        <w:spacing w:line="360" w:lineRule="auto"/>
        <w:rPr>
          <w:rFonts w:ascii="Arial" w:hAnsi="Arial" w:cs="Arial"/>
          <w:sz w:val="20"/>
          <w:szCs w:val="20"/>
          <w:lang w:eastAsia="nl-NL"/>
        </w:rPr>
      </w:pPr>
    </w:p>
    <w:p w14:paraId="5F2DE882" w14:textId="77777777" w:rsidR="00284C09" w:rsidRDefault="00284C09" w:rsidP="00F57E0E">
      <w:pPr>
        <w:spacing w:line="360" w:lineRule="auto"/>
        <w:rPr>
          <w:rFonts w:ascii="Arial" w:hAnsi="Arial" w:cs="Arial"/>
          <w:sz w:val="20"/>
          <w:szCs w:val="20"/>
          <w:lang w:eastAsia="nl-NL"/>
        </w:rPr>
      </w:pPr>
    </w:p>
    <w:p w14:paraId="7F3D9A37" w14:textId="77777777" w:rsidR="00284C09" w:rsidRDefault="00284C09" w:rsidP="00F57E0E">
      <w:pPr>
        <w:spacing w:line="360" w:lineRule="auto"/>
        <w:rPr>
          <w:rFonts w:ascii="Arial" w:hAnsi="Arial" w:cs="Arial"/>
          <w:sz w:val="20"/>
          <w:szCs w:val="20"/>
          <w:lang w:eastAsia="nl-NL"/>
        </w:rPr>
      </w:pPr>
    </w:p>
    <w:p w14:paraId="79522BC2" w14:textId="77777777" w:rsidR="00284C09" w:rsidRDefault="00284C09" w:rsidP="00F57E0E">
      <w:pPr>
        <w:spacing w:line="360" w:lineRule="auto"/>
        <w:rPr>
          <w:rFonts w:ascii="Arial" w:hAnsi="Arial" w:cs="Arial"/>
          <w:sz w:val="20"/>
          <w:szCs w:val="20"/>
          <w:lang w:eastAsia="nl-NL"/>
        </w:rPr>
      </w:pPr>
    </w:p>
    <w:p w14:paraId="6065B460" w14:textId="77777777" w:rsidR="00284C09" w:rsidRDefault="00284C09" w:rsidP="00F57E0E">
      <w:pPr>
        <w:spacing w:line="360" w:lineRule="auto"/>
        <w:rPr>
          <w:rFonts w:ascii="Arial" w:hAnsi="Arial" w:cs="Arial"/>
          <w:sz w:val="20"/>
          <w:szCs w:val="20"/>
          <w:lang w:eastAsia="nl-NL"/>
        </w:rPr>
      </w:pPr>
    </w:p>
    <w:p w14:paraId="38C5AD4E" w14:textId="77777777" w:rsidR="00074B68" w:rsidRDefault="00074B68" w:rsidP="00F57E0E">
      <w:pPr>
        <w:spacing w:line="360" w:lineRule="auto"/>
        <w:rPr>
          <w:rFonts w:ascii="Arial" w:hAnsi="Arial" w:cs="Arial"/>
          <w:sz w:val="20"/>
          <w:szCs w:val="20"/>
          <w:lang w:eastAsia="nl-NL"/>
        </w:rPr>
      </w:pPr>
    </w:p>
    <w:p w14:paraId="1296486E" w14:textId="77777777" w:rsidR="00AF77E2" w:rsidRPr="00F57E0E" w:rsidRDefault="00AF77E2" w:rsidP="00F57E0E">
      <w:pPr>
        <w:spacing w:line="360" w:lineRule="auto"/>
        <w:rPr>
          <w:rFonts w:ascii="Arial" w:hAnsi="Arial" w:cs="Arial"/>
          <w:sz w:val="20"/>
          <w:szCs w:val="20"/>
          <w:lang w:eastAsia="nl-NL"/>
        </w:rPr>
      </w:pPr>
    </w:p>
    <w:p w14:paraId="2A655531" w14:textId="77777777" w:rsidR="003E5890" w:rsidRDefault="00AC0160" w:rsidP="00F57E0E">
      <w:pPr>
        <w:pStyle w:val="Kop1"/>
        <w:spacing w:line="360" w:lineRule="auto"/>
        <w:rPr>
          <w:rStyle w:val="Titelvanboek"/>
          <w:rFonts w:ascii="Arial" w:hAnsi="Arial" w:cs="Arial"/>
          <w:sz w:val="24"/>
          <w:szCs w:val="24"/>
        </w:rPr>
      </w:pPr>
      <w:bookmarkStart w:id="41" w:name="_Toc12647714"/>
      <w:r w:rsidRPr="00400BD0">
        <w:rPr>
          <w:rStyle w:val="Titelvanboek"/>
          <w:rFonts w:ascii="Arial" w:hAnsi="Arial" w:cs="Arial"/>
          <w:sz w:val="24"/>
          <w:szCs w:val="24"/>
        </w:rPr>
        <w:lastRenderedPageBreak/>
        <w:t>Hoofdstuk 5. Conclusie en aanbevelingen</w:t>
      </w:r>
      <w:bookmarkEnd w:id="41"/>
    </w:p>
    <w:p w14:paraId="0C81F93E" w14:textId="77777777" w:rsidR="006E09BC" w:rsidRPr="006E09BC" w:rsidRDefault="006E09BC" w:rsidP="006E09BC"/>
    <w:p w14:paraId="71437B17" w14:textId="77777777" w:rsidR="00AC0160" w:rsidRPr="00F57E0E" w:rsidRDefault="00AC0160" w:rsidP="00F57E0E">
      <w:pPr>
        <w:spacing w:line="360" w:lineRule="auto"/>
        <w:rPr>
          <w:rFonts w:ascii="Arial" w:hAnsi="Arial" w:cs="Arial"/>
          <w:sz w:val="20"/>
          <w:szCs w:val="20"/>
          <w:lang w:eastAsia="nl-NL"/>
        </w:rPr>
      </w:pPr>
      <w:r w:rsidRPr="00F57E0E">
        <w:rPr>
          <w:rFonts w:ascii="Arial" w:hAnsi="Arial" w:cs="Arial"/>
          <w:sz w:val="20"/>
          <w:szCs w:val="20"/>
          <w:lang w:eastAsia="nl-NL"/>
        </w:rPr>
        <w:t xml:space="preserve">Dit is het laatste hoofdstuk van het onderzoek. In dit hoofdstuk zullen de conclusie en de aanbevelingen worden behandeld. </w:t>
      </w:r>
      <w:r w:rsidR="007614A9">
        <w:rPr>
          <w:rFonts w:ascii="Arial" w:hAnsi="Arial" w:cs="Arial"/>
          <w:sz w:val="20"/>
          <w:szCs w:val="20"/>
          <w:lang w:eastAsia="nl-NL"/>
        </w:rPr>
        <w:t>Om tot een antwoord te komen op de centrale vraag zullen eerst alle deelvragen behandeld worden waarna er een conclusie kan worden gegeven op de centrale vraag.</w:t>
      </w:r>
      <w:r w:rsidRPr="00F57E0E">
        <w:rPr>
          <w:rFonts w:ascii="Arial" w:hAnsi="Arial" w:cs="Arial"/>
          <w:sz w:val="20"/>
          <w:szCs w:val="20"/>
          <w:lang w:eastAsia="nl-NL"/>
        </w:rPr>
        <w:t xml:space="preserve"> Tot slot zullen </w:t>
      </w:r>
      <w:r w:rsidR="0087543F" w:rsidRPr="00F57E0E">
        <w:rPr>
          <w:rFonts w:ascii="Arial" w:hAnsi="Arial" w:cs="Arial"/>
          <w:sz w:val="20"/>
          <w:szCs w:val="20"/>
          <w:lang w:eastAsia="nl-NL"/>
        </w:rPr>
        <w:t>uit de conclusie een aantal aanbevelingen volgen voor de opdrachtgever.</w:t>
      </w:r>
    </w:p>
    <w:p w14:paraId="44D60AB4" w14:textId="77777777" w:rsidR="00AC0160" w:rsidRDefault="0087543F" w:rsidP="00F57E0E">
      <w:pPr>
        <w:pStyle w:val="Kop1"/>
        <w:spacing w:line="360" w:lineRule="auto"/>
        <w:rPr>
          <w:rStyle w:val="Titelvanboek"/>
          <w:rFonts w:ascii="Arial" w:hAnsi="Arial" w:cs="Arial"/>
          <w:sz w:val="20"/>
          <w:szCs w:val="20"/>
        </w:rPr>
      </w:pPr>
      <w:bookmarkStart w:id="42" w:name="_Toc12647715"/>
      <w:r w:rsidRPr="00F57E0E">
        <w:rPr>
          <w:rStyle w:val="Titelvanboek"/>
          <w:rFonts w:ascii="Arial" w:hAnsi="Arial" w:cs="Arial"/>
          <w:sz w:val="20"/>
          <w:szCs w:val="20"/>
        </w:rPr>
        <w:t>5.1 Conclusie</w:t>
      </w:r>
      <w:bookmarkEnd w:id="42"/>
    </w:p>
    <w:p w14:paraId="62658437" w14:textId="77777777" w:rsidR="007614A9" w:rsidRPr="00EE40BC" w:rsidRDefault="00FC7564" w:rsidP="00F57E0E">
      <w:pPr>
        <w:spacing w:line="360" w:lineRule="auto"/>
        <w:rPr>
          <w:rFonts w:ascii="Arial" w:hAnsi="Arial" w:cs="Arial"/>
          <w:i/>
          <w:sz w:val="20"/>
          <w:szCs w:val="20"/>
        </w:rPr>
      </w:pPr>
      <w:r w:rsidRPr="00F57E0E">
        <w:rPr>
          <w:rFonts w:ascii="Arial" w:hAnsi="Arial" w:cs="Arial"/>
          <w:sz w:val="20"/>
          <w:szCs w:val="20"/>
          <w:lang w:eastAsia="nl-NL"/>
        </w:rPr>
        <w:t xml:space="preserve">In het vorige hoofdstuk is er antwoord gegeven op de vijf deelvragen. De vijf deelvragen samen geven antwoord op de hoofdvraag. </w:t>
      </w:r>
    </w:p>
    <w:p w14:paraId="6B8E103D" w14:textId="77777777" w:rsidR="00376274" w:rsidRPr="00376274" w:rsidRDefault="007614A9" w:rsidP="00376274">
      <w:pPr>
        <w:spacing w:line="360" w:lineRule="auto"/>
        <w:rPr>
          <w:rFonts w:ascii="Arial" w:hAnsi="Arial" w:cs="Arial"/>
          <w:sz w:val="20"/>
          <w:szCs w:val="20"/>
        </w:rPr>
      </w:pPr>
      <w:r w:rsidRPr="00376274">
        <w:rPr>
          <w:rFonts w:ascii="Arial" w:hAnsi="Arial" w:cs="Arial"/>
          <w:sz w:val="20"/>
          <w:szCs w:val="20"/>
          <w:lang w:eastAsia="nl-NL"/>
        </w:rPr>
        <w:t>Deelvraag 1</w:t>
      </w:r>
      <w:r w:rsidR="00376274" w:rsidRPr="00376274">
        <w:rPr>
          <w:rFonts w:ascii="Arial" w:hAnsi="Arial" w:cs="Arial"/>
          <w:sz w:val="20"/>
          <w:szCs w:val="20"/>
          <w:lang w:eastAsia="nl-NL"/>
        </w:rPr>
        <w:t xml:space="preserve">: </w:t>
      </w:r>
      <w:r w:rsidR="00376274" w:rsidRPr="00376274">
        <w:rPr>
          <w:rFonts w:ascii="Arial" w:hAnsi="Arial" w:cs="Arial"/>
          <w:i/>
          <w:sz w:val="20"/>
          <w:szCs w:val="20"/>
        </w:rPr>
        <w:t>Wat voor afspraken worden er vastgelegd in het convenant tussen bewindvoerders van Stichting CAV Rotterdam en de gemeente Rotterdam?</w:t>
      </w:r>
    </w:p>
    <w:p w14:paraId="4411E155" w14:textId="77777777" w:rsidR="007614A9" w:rsidRPr="00376274" w:rsidRDefault="007614A9" w:rsidP="00376274">
      <w:pPr>
        <w:spacing w:line="360" w:lineRule="auto"/>
        <w:rPr>
          <w:rFonts w:ascii="Arial" w:hAnsi="Arial" w:cs="Arial"/>
          <w:sz w:val="20"/>
          <w:szCs w:val="20"/>
        </w:rPr>
      </w:pPr>
      <w:r w:rsidRPr="00376274">
        <w:rPr>
          <w:rFonts w:ascii="Arial" w:hAnsi="Arial" w:cs="Arial"/>
          <w:sz w:val="20"/>
          <w:szCs w:val="20"/>
          <w:lang w:eastAsia="nl-NL"/>
        </w:rPr>
        <w:t xml:space="preserve">Geconcludeerd kan worden dat het convenant is opgebouwd in vier deelonderwerpen: communicatie, werkprocessen, rol-en taakverdeling en kwaliteitsborging. Elk onderwerp stelt een aantal afspraken op voor zowel de gemeente Rotterdam als de bewindvoerders. Deze afspraken dienen bij te dragen aan het terugdringen van armoede en de schuldenproblematiek bij de inwoners van Rotterdam die financiële ondersteuning nodig hebben. Beide convenantpartners zetten zich in om deze groep kwetsbare burgers te helpen met hun problemen door hun dienstverlening te bieden. Dit convenant moet er voor zorgen dat deze maatschappelijke middelen efficiënt worden ingezet. </w:t>
      </w:r>
    </w:p>
    <w:p w14:paraId="7CFE4661" w14:textId="77777777" w:rsidR="007614A9" w:rsidRPr="00376274" w:rsidRDefault="007614A9" w:rsidP="00376274">
      <w:pPr>
        <w:spacing w:line="360" w:lineRule="auto"/>
        <w:rPr>
          <w:rFonts w:ascii="Arial" w:hAnsi="Arial" w:cs="Arial"/>
          <w:sz w:val="20"/>
          <w:szCs w:val="20"/>
        </w:rPr>
      </w:pPr>
      <w:r w:rsidRPr="00376274">
        <w:rPr>
          <w:rFonts w:ascii="Arial" w:hAnsi="Arial" w:cs="Arial"/>
          <w:sz w:val="20"/>
          <w:szCs w:val="20"/>
          <w:lang w:eastAsia="nl-NL"/>
        </w:rPr>
        <w:t>Deelvraag 2</w:t>
      </w:r>
      <w:r w:rsidR="00376274" w:rsidRPr="00376274">
        <w:rPr>
          <w:rFonts w:ascii="Arial" w:hAnsi="Arial" w:cs="Arial"/>
          <w:sz w:val="20"/>
          <w:szCs w:val="20"/>
          <w:lang w:eastAsia="nl-NL"/>
        </w:rPr>
        <w:t>:</w:t>
      </w:r>
      <w:r w:rsidR="00376274" w:rsidRPr="00376274">
        <w:rPr>
          <w:rFonts w:ascii="Arial" w:hAnsi="Arial" w:cs="Arial"/>
          <w:sz w:val="20"/>
          <w:szCs w:val="20"/>
        </w:rPr>
        <w:t xml:space="preserve"> </w:t>
      </w:r>
      <w:r w:rsidR="00376274" w:rsidRPr="00376274">
        <w:rPr>
          <w:rFonts w:ascii="Arial" w:hAnsi="Arial" w:cs="Arial"/>
          <w:i/>
          <w:sz w:val="20"/>
          <w:szCs w:val="20"/>
        </w:rPr>
        <w:t>Welke voordelen zitten er aan de afspraken van het convenant, tussen Stichting CAV Rotterdam en de gemeente Rotterdam, voor de bewindvoerders van Stichting CAV?</w:t>
      </w:r>
    </w:p>
    <w:p w14:paraId="41DEE289" w14:textId="77777777" w:rsidR="007614A9" w:rsidRPr="00376274" w:rsidRDefault="007614A9" w:rsidP="00376274">
      <w:pPr>
        <w:spacing w:line="360" w:lineRule="auto"/>
        <w:rPr>
          <w:rFonts w:ascii="Arial" w:hAnsi="Arial" w:cs="Arial"/>
          <w:sz w:val="20"/>
          <w:szCs w:val="20"/>
          <w:lang w:eastAsia="nl-NL"/>
        </w:rPr>
      </w:pPr>
      <w:r w:rsidRPr="00376274">
        <w:rPr>
          <w:rFonts w:ascii="Arial" w:hAnsi="Arial" w:cs="Arial"/>
          <w:sz w:val="20"/>
          <w:szCs w:val="20"/>
          <w:lang w:eastAsia="nl-NL"/>
        </w:rPr>
        <w:t xml:space="preserve">Geconcludeerd kan worden dat het convenant een aantal voordelen heeft voor de bewindvoerder. Het eerste voordeel is dat er een vast contactpersoon wordt aangesteld bij de gemeente. Deze korte lijn communicatie zal leiden tot het verminderen of voorkomen van miscommunicatie. Verder zal het aantal aanmeldingen bij de schuldhulpverlening toenemen door meer casusoverleg te plegen. Het casusoverleg zorgt in 35% van de ‘’moeilijke’’ gevallen toch voor een aanmelding schuldhulpverlening. Tot slot zullen er een aantal wijzigingen plaats vinden. De bewindvoerders zullen een nieuwsbrief ontvangen, er zullen jaarlijkse bijeenkomsten worden georganiseerd en de website wordt aangepast voor de bewindvoerder. </w:t>
      </w:r>
    </w:p>
    <w:p w14:paraId="1EA57FCF" w14:textId="77777777" w:rsidR="007614A9" w:rsidRPr="00376274" w:rsidRDefault="007614A9" w:rsidP="00376274">
      <w:pPr>
        <w:spacing w:line="360" w:lineRule="auto"/>
        <w:rPr>
          <w:rFonts w:ascii="Arial" w:hAnsi="Arial" w:cs="Arial"/>
          <w:sz w:val="20"/>
          <w:szCs w:val="20"/>
        </w:rPr>
      </w:pPr>
      <w:r w:rsidRPr="00376274">
        <w:rPr>
          <w:rFonts w:ascii="Arial" w:hAnsi="Arial" w:cs="Arial"/>
          <w:sz w:val="20"/>
          <w:szCs w:val="20"/>
        </w:rPr>
        <w:t>Deelvraag 3</w:t>
      </w:r>
      <w:r w:rsidR="00376274" w:rsidRPr="00376274">
        <w:rPr>
          <w:rFonts w:ascii="Arial" w:hAnsi="Arial" w:cs="Arial"/>
          <w:sz w:val="20"/>
          <w:szCs w:val="20"/>
        </w:rPr>
        <w:t xml:space="preserve">: </w:t>
      </w:r>
      <w:r w:rsidR="00376274" w:rsidRPr="00376274">
        <w:rPr>
          <w:rFonts w:ascii="Arial" w:hAnsi="Arial" w:cs="Arial"/>
          <w:i/>
          <w:sz w:val="20"/>
          <w:szCs w:val="20"/>
        </w:rPr>
        <w:t>Welke voordelen zitten er aan de afspraken van het convenant, tussen Stichting CAV Rotterdam en de gemeente Rotterdam, voor de cliënten van Stichting CAV?</w:t>
      </w:r>
    </w:p>
    <w:p w14:paraId="4E24DA1A" w14:textId="77777777" w:rsidR="007614A9" w:rsidRPr="00376274" w:rsidRDefault="007614A9" w:rsidP="00376274">
      <w:pPr>
        <w:spacing w:line="360" w:lineRule="auto"/>
        <w:rPr>
          <w:rFonts w:ascii="Arial" w:hAnsi="Arial" w:cs="Arial"/>
          <w:sz w:val="20"/>
          <w:szCs w:val="20"/>
          <w:lang w:eastAsia="nl-NL"/>
        </w:rPr>
      </w:pPr>
      <w:r w:rsidRPr="00376274">
        <w:rPr>
          <w:rFonts w:ascii="Arial" w:hAnsi="Arial" w:cs="Arial"/>
          <w:sz w:val="20"/>
          <w:szCs w:val="20"/>
          <w:lang w:eastAsia="nl-NL"/>
        </w:rPr>
        <w:t>De groep cliënten die op grond van problematische schulden onder bewind staan zullen gebaat zijn bij een samenwerkingsconvenant. Beide convenantpartners hebben de gedeelde verantwoordelijkheid om het aantal cliënten met problematische schulden terug te dringen. Een samenwerking zal de eerste stap zijn in een verbetering van dit proces. De cliënt hoeft bijvoorbeeld niet meer via 14010 zijn belangrijke vragen te stellen, er komt een vast aanspreekpunt.</w:t>
      </w:r>
    </w:p>
    <w:p w14:paraId="76CFF03B" w14:textId="77777777" w:rsidR="007614A9" w:rsidRPr="00376274" w:rsidRDefault="007614A9" w:rsidP="00376274">
      <w:pPr>
        <w:spacing w:line="360" w:lineRule="auto"/>
        <w:rPr>
          <w:rFonts w:ascii="Arial" w:hAnsi="Arial" w:cs="Arial"/>
          <w:sz w:val="20"/>
          <w:szCs w:val="20"/>
          <w:lang w:eastAsia="nl-NL"/>
        </w:rPr>
      </w:pPr>
      <w:r w:rsidRPr="00376274">
        <w:rPr>
          <w:rFonts w:ascii="Arial" w:hAnsi="Arial" w:cs="Arial"/>
          <w:sz w:val="20"/>
          <w:szCs w:val="20"/>
          <w:lang w:eastAsia="nl-NL"/>
        </w:rPr>
        <w:lastRenderedPageBreak/>
        <w:t xml:space="preserve">Op basis van de maatregel dat cliënten met problematische schulden binnen één jaar toegeleid dienen te worden tot een schuldsaneringstraject kan </w:t>
      </w:r>
      <w:r w:rsidR="00E26B94">
        <w:rPr>
          <w:rFonts w:ascii="Arial" w:hAnsi="Arial" w:cs="Arial"/>
          <w:sz w:val="20"/>
          <w:szCs w:val="20"/>
          <w:lang w:eastAsia="nl-NL"/>
        </w:rPr>
        <w:t>g</w:t>
      </w:r>
      <w:r w:rsidRPr="00376274">
        <w:rPr>
          <w:rFonts w:ascii="Arial" w:hAnsi="Arial" w:cs="Arial"/>
          <w:sz w:val="20"/>
          <w:szCs w:val="20"/>
          <w:lang w:eastAsia="nl-NL"/>
        </w:rPr>
        <w:t xml:space="preserve">econcludeerd worden dat deze cliënten sneller uit de schulden kunnen komen. Daarnaast zal deze maatregel ertoe leiden dat . Deze maatregel zal er toe leiden dat er meer druk achter het werk van de bewindvoerder komt. Dossiers zullen minder lang blijven liggen en er komt een extra controle op dossiers door de gemeente. Dit is voor de cliënt positief. Er zal eerder worden overgegaan tot aanmelding schuldhulpverlening waardoor de cliënt eerder kans heeft op een schuldenvrije toekomst. Tot slot zal er extra nadruk worden gelegd op de nazorg om terugval te voorkomen. Er is een zorgaanbieder gecontracteerd die cliënten tijdens het minnelijk traject zal begeleiden en met de cliënten zal werken aan zelfredzaamheid. </w:t>
      </w:r>
    </w:p>
    <w:p w14:paraId="22401101" w14:textId="77777777" w:rsidR="007614A9" w:rsidRPr="00376274" w:rsidRDefault="007614A9" w:rsidP="00376274">
      <w:pPr>
        <w:spacing w:line="360" w:lineRule="auto"/>
        <w:rPr>
          <w:rFonts w:ascii="Arial" w:hAnsi="Arial" w:cs="Arial"/>
          <w:sz w:val="20"/>
          <w:szCs w:val="20"/>
        </w:rPr>
      </w:pPr>
      <w:r w:rsidRPr="00376274">
        <w:rPr>
          <w:rFonts w:ascii="Arial" w:hAnsi="Arial" w:cs="Arial"/>
          <w:sz w:val="20"/>
          <w:szCs w:val="20"/>
          <w:lang w:eastAsia="nl-NL"/>
        </w:rPr>
        <w:t>Deelvraag 4</w:t>
      </w:r>
      <w:r w:rsidR="00376274" w:rsidRPr="00376274">
        <w:rPr>
          <w:rFonts w:ascii="Arial" w:hAnsi="Arial" w:cs="Arial"/>
          <w:sz w:val="20"/>
          <w:szCs w:val="20"/>
          <w:lang w:eastAsia="nl-NL"/>
        </w:rPr>
        <w:t xml:space="preserve">: </w:t>
      </w:r>
      <w:r w:rsidR="00376274" w:rsidRPr="00376274">
        <w:rPr>
          <w:rFonts w:ascii="Arial" w:hAnsi="Arial" w:cs="Arial"/>
          <w:i/>
          <w:sz w:val="20"/>
          <w:szCs w:val="20"/>
        </w:rPr>
        <w:t>Welke nadelen zitten er aan de afspraken van het convenant, tussen Stichting CAV Rotterdam en de gemeente Rotterdam, voor de bewindvoerders van Stichting CAV?</w:t>
      </w:r>
    </w:p>
    <w:p w14:paraId="0ED919B9" w14:textId="77777777" w:rsidR="007614A9" w:rsidRPr="00376274" w:rsidRDefault="007614A9" w:rsidP="00376274">
      <w:pPr>
        <w:spacing w:line="360" w:lineRule="auto"/>
        <w:rPr>
          <w:rFonts w:ascii="Arial" w:hAnsi="Arial" w:cs="Arial"/>
          <w:sz w:val="20"/>
          <w:szCs w:val="20"/>
          <w:lang w:eastAsia="nl-NL"/>
        </w:rPr>
      </w:pPr>
      <w:r w:rsidRPr="00376274">
        <w:rPr>
          <w:rFonts w:ascii="Arial" w:hAnsi="Arial" w:cs="Arial"/>
          <w:sz w:val="20"/>
          <w:szCs w:val="20"/>
          <w:lang w:eastAsia="nl-NL"/>
        </w:rPr>
        <w:t>Het convenant zal aan de ene kant zorgen voor een effectievere werkwijze maar aan de andere kant zorgen voor meer werk.</w:t>
      </w:r>
      <w:r w:rsidR="00376274" w:rsidRPr="00376274">
        <w:rPr>
          <w:rFonts w:ascii="Arial" w:hAnsi="Arial" w:cs="Arial"/>
          <w:sz w:val="20"/>
          <w:szCs w:val="20"/>
          <w:lang w:eastAsia="nl-NL"/>
        </w:rPr>
        <w:t xml:space="preserve"> </w:t>
      </w:r>
      <w:r w:rsidRPr="00376274">
        <w:rPr>
          <w:rFonts w:ascii="Arial" w:hAnsi="Arial" w:cs="Arial"/>
          <w:sz w:val="20"/>
          <w:szCs w:val="20"/>
          <w:lang w:eastAsia="nl-NL"/>
        </w:rPr>
        <w:t>Geconcludeerd kan worden dat het convenant een aantal nadelen met zich mee brengt. De samenwerking tussen de gemeente Rotterdam en de bewindvoerders zal zorgen voor extra werkzaamheden voor de bewindvoerders. De bewindvoerders zullen extra werkzaamheden krijgen doordat ze de gemeente van meerdere zaken om de hoogte dienen te houden zonder dat hier een vergoeding tegenover staat. De schaarse tijd die een bewindvoerder voor een cliënt heeft wordt hierdoor nog minder. Daarnaast is de conclusie dat de contactpersonen alle vragen van de gemeente krijgen en minder tijd hebben voor zijn eigen werkzaamheden. Verder willen de bewindvoerders niet in strijd handelen met AVG. Conclusie is dat de bewindvoerders huiverig blijven over de kans van slagen van het convenant.</w:t>
      </w:r>
    </w:p>
    <w:p w14:paraId="39BC9730" w14:textId="77777777" w:rsidR="00376274" w:rsidRPr="00376274" w:rsidRDefault="007614A9" w:rsidP="00376274">
      <w:pPr>
        <w:spacing w:line="360" w:lineRule="auto"/>
        <w:rPr>
          <w:rFonts w:ascii="Arial" w:hAnsi="Arial" w:cs="Arial"/>
          <w:sz w:val="20"/>
          <w:szCs w:val="20"/>
        </w:rPr>
      </w:pPr>
      <w:r w:rsidRPr="00376274">
        <w:rPr>
          <w:rFonts w:ascii="Arial" w:hAnsi="Arial" w:cs="Arial"/>
          <w:sz w:val="20"/>
          <w:szCs w:val="20"/>
          <w:lang w:eastAsia="nl-NL"/>
        </w:rPr>
        <w:t>Deelvraag 5</w:t>
      </w:r>
      <w:r w:rsidR="00376274" w:rsidRPr="00376274">
        <w:rPr>
          <w:rFonts w:ascii="Arial" w:hAnsi="Arial" w:cs="Arial"/>
          <w:sz w:val="20"/>
          <w:szCs w:val="20"/>
          <w:lang w:eastAsia="nl-NL"/>
        </w:rPr>
        <w:t>:</w:t>
      </w:r>
      <w:r w:rsidR="00376274" w:rsidRPr="00376274">
        <w:rPr>
          <w:rFonts w:ascii="Arial" w:hAnsi="Arial" w:cs="Arial"/>
          <w:sz w:val="20"/>
          <w:szCs w:val="20"/>
        </w:rPr>
        <w:t xml:space="preserve"> </w:t>
      </w:r>
      <w:r w:rsidR="00376274" w:rsidRPr="00376274">
        <w:rPr>
          <w:rFonts w:ascii="Arial" w:hAnsi="Arial" w:cs="Arial"/>
          <w:i/>
          <w:sz w:val="20"/>
          <w:szCs w:val="20"/>
        </w:rPr>
        <w:t>Welke nadelen zitten er aan de afspraken van het convenant, tussen Stichting CAV Rotterdam en de gemeente Rotterdam, voor de cliënten van Stichting CAV?</w:t>
      </w:r>
    </w:p>
    <w:p w14:paraId="1300E322" w14:textId="77777777" w:rsidR="007614A9" w:rsidRDefault="007614A9" w:rsidP="00376274">
      <w:pPr>
        <w:spacing w:line="360" w:lineRule="auto"/>
        <w:rPr>
          <w:rFonts w:ascii="Arial" w:hAnsi="Arial" w:cs="Arial"/>
          <w:sz w:val="20"/>
          <w:szCs w:val="20"/>
          <w:lang w:eastAsia="nl-NL"/>
        </w:rPr>
      </w:pPr>
      <w:r w:rsidRPr="00376274">
        <w:rPr>
          <w:rFonts w:ascii="Arial" w:hAnsi="Arial" w:cs="Arial"/>
          <w:sz w:val="20"/>
          <w:szCs w:val="20"/>
          <w:lang w:eastAsia="nl-NL"/>
        </w:rPr>
        <w:t xml:space="preserve">Geconcludeerd kan worden dat het onduidelijk is welke nadelen er aan de afspraken van het convenant zitten voor de cliënt. </w:t>
      </w:r>
    </w:p>
    <w:p w14:paraId="241648E6" w14:textId="77777777" w:rsidR="00A700C3" w:rsidRPr="00F57E0E" w:rsidRDefault="00A700C3" w:rsidP="00A700C3">
      <w:pPr>
        <w:spacing w:line="360" w:lineRule="auto"/>
        <w:rPr>
          <w:rFonts w:ascii="Arial" w:hAnsi="Arial" w:cs="Arial"/>
          <w:sz w:val="20"/>
          <w:szCs w:val="20"/>
          <w:lang w:eastAsia="nl-NL"/>
        </w:rPr>
      </w:pPr>
      <w:r w:rsidRPr="00F57E0E">
        <w:rPr>
          <w:rFonts w:ascii="Arial" w:hAnsi="Arial" w:cs="Arial"/>
          <w:sz w:val="20"/>
          <w:szCs w:val="20"/>
          <w:lang w:eastAsia="nl-NL"/>
        </w:rPr>
        <w:t xml:space="preserve">De hoofdvraag van dit onderzoek is: </w:t>
      </w:r>
    </w:p>
    <w:p w14:paraId="05F76637" w14:textId="77777777" w:rsidR="00A700C3" w:rsidRPr="00F57E0E" w:rsidRDefault="00A700C3" w:rsidP="00A700C3">
      <w:pPr>
        <w:spacing w:line="360" w:lineRule="auto"/>
        <w:rPr>
          <w:rFonts w:ascii="Arial" w:hAnsi="Arial" w:cs="Arial"/>
          <w:i/>
          <w:sz w:val="20"/>
          <w:szCs w:val="20"/>
        </w:rPr>
      </w:pPr>
      <w:r w:rsidRPr="00F57E0E">
        <w:rPr>
          <w:rFonts w:ascii="Arial" w:hAnsi="Arial" w:cs="Arial"/>
          <w:i/>
          <w:sz w:val="20"/>
          <w:szCs w:val="20"/>
        </w:rPr>
        <w:t xml:space="preserve">Wat zijn de voor-en nadelen van </w:t>
      </w:r>
      <w:r>
        <w:rPr>
          <w:rFonts w:ascii="Arial" w:hAnsi="Arial" w:cs="Arial"/>
          <w:i/>
          <w:sz w:val="20"/>
          <w:szCs w:val="20"/>
        </w:rPr>
        <w:t xml:space="preserve">de afspraken in het </w:t>
      </w:r>
      <w:r w:rsidRPr="00F57E0E">
        <w:rPr>
          <w:rFonts w:ascii="Arial" w:hAnsi="Arial" w:cs="Arial"/>
          <w:i/>
          <w:sz w:val="20"/>
          <w:szCs w:val="20"/>
        </w:rPr>
        <w:t>convenant, tussen de gemeente Rotterdam en Stichting CAV Rotterdam, voor de bewindvoerders van Stichting CAV en haar cliënten en hoe kan het convenant in de praktijk worden gebruikt?</w:t>
      </w:r>
    </w:p>
    <w:p w14:paraId="7F190A78" w14:textId="77777777" w:rsidR="00A700C3" w:rsidRDefault="00376274" w:rsidP="00376274">
      <w:pPr>
        <w:spacing w:line="360" w:lineRule="auto"/>
        <w:rPr>
          <w:rFonts w:ascii="Arial" w:hAnsi="Arial" w:cs="Arial"/>
          <w:sz w:val="20"/>
          <w:szCs w:val="20"/>
          <w:lang w:eastAsia="nl-NL"/>
        </w:rPr>
      </w:pPr>
      <w:r w:rsidRPr="00F57E0E">
        <w:rPr>
          <w:rFonts w:ascii="Arial" w:hAnsi="Arial" w:cs="Arial"/>
          <w:sz w:val="20"/>
          <w:szCs w:val="20"/>
          <w:lang w:eastAsia="nl-NL"/>
        </w:rPr>
        <w:t>In de praktijk zullen de voordelen zwaarder wegen dan de nadelen</w:t>
      </w:r>
      <w:r w:rsidR="00A700C3">
        <w:rPr>
          <w:rFonts w:ascii="Arial" w:hAnsi="Arial" w:cs="Arial"/>
          <w:sz w:val="20"/>
          <w:szCs w:val="20"/>
          <w:lang w:eastAsia="nl-NL"/>
        </w:rPr>
        <w:t>, zoals eerder beschreven bij bovenstaande deelconclusies</w:t>
      </w:r>
      <w:r w:rsidRPr="00F57E0E">
        <w:rPr>
          <w:rFonts w:ascii="Arial" w:hAnsi="Arial" w:cs="Arial"/>
          <w:sz w:val="20"/>
          <w:szCs w:val="20"/>
          <w:lang w:eastAsia="nl-NL"/>
        </w:rPr>
        <w:t xml:space="preserve">. </w:t>
      </w:r>
      <w:r w:rsidR="00A700C3">
        <w:rPr>
          <w:rFonts w:ascii="Arial" w:hAnsi="Arial" w:cs="Arial"/>
          <w:sz w:val="20"/>
          <w:szCs w:val="20"/>
          <w:lang w:eastAsia="nl-NL"/>
        </w:rPr>
        <w:t>In de praktijk zal in het begin de samenwerking met de gemeente Rotterdam voor Stichting CAV extra werkzaamheden opleveren doordat er bijvoorbeeld veel overleg</w:t>
      </w:r>
      <w:r w:rsidR="00D046A6">
        <w:rPr>
          <w:rFonts w:ascii="Arial" w:hAnsi="Arial" w:cs="Arial"/>
          <w:sz w:val="20"/>
          <w:szCs w:val="20"/>
          <w:lang w:eastAsia="nl-NL"/>
        </w:rPr>
        <w:t>d</w:t>
      </w:r>
      <w:r w:rsidR="00A700C3">
        <w:rPr>
          <w:rFonts w:ascii="Arial" w:hAnsi="Arial" w:cs="Arial"/>
          <w:sz w:val="20"/>
          <w:szCs w:val="20"/>
          <w:lang w:eastAsia="nl-NL"/>
        </w:rPr>
        <w:t xml:space="preserve"> moet worden met de gemeente Rotterdam. Uiteindelijk zal Stichting CAV </w:t>
      </w:r>
      <w:r w:rsidR="00D046A6">
        <w:rPr>
          <w:rFonts w:ascii="Arial" w:hAnsi="Arial" w:cs="Arial"/>
          <w:sz w:val="20"/>
          <w:szCs w:val="20"/>
          <w:lang w:eastAsia="nl-NL"/>
        </w:rPr>
        <w:t>profiteren van de samenwerking omdat door middel van de overleggen er bepaalde procedures versneld kunnen worden zoals de snellere aanmelding voor schuldhulpverlening.</w:t>
      </w:r>
    </w:p>
    <w:p w14:paraId="7EB38A29" w14:textId="77777777" w:rsidR="00EE40BC" w:rsidRDefault="00026CA3" w:rsidP="00F57E0E">
      <w:pPr>
        <w:spacing w:line="360" w:lineRule="auto"/>
        <w:rPr>
          <w:rFonts w:ascii="Arial" w:hAnsi="Arial" w:cs="Arial"/>
          <w:sz w:val="20"/>
          <w:szCs w:val="20"/>
          <w:lang w:eastAsia="nl-NL"/>
        </w:rPr>
      </w:pPr>
      <w:r>
        <w:rPr>
          <w:rFonts w:ascii="Arial" w:hAnsi="Arial" w:cs="Arial"/>
          <w:sz w:val="20"/>
          <w:szCs w:val="20"/>
          <w:lang w:eastAsia="nl-NL"/>
        </w:rPr>
        <w:t xml:space="preserve">Daarnaast </w:t>
      </w:r>
      <w:r w:rsidR="00376274" w:rsidRPr="00F57E0E">
        <w:rPr>
          <w:rFonts w:ascii="Arial" w:hAnsi="Arial" w:cs="Arial"/>
          <w:sz w:val="20"/>
          <w:szCs w:val="20"/>
          <w:lang w:eastAsia="nl-NL"/>
        </w:rPr>
        <w:t xml:space="preserve">zal </w:t>
      </w:r>
      <w:r>
        <w:rPr>
          <w:rFonts w:ascii="Arial" w:hAnsi="Arial" w:cs="Arial"/>
          <w:sz w:val="20"/>
          <w:szCs w:val="20"/>
          <w:lang w:eastAsia="nl-NL"/>
        </w:rPr>
        <w:t xml:space="preserve">de communicatie ook </w:t>
      </w:r>
      <w:r w:rsidR="00376274" w:rsidRPr="00F57E0E">
        <w:rPr>
          <w:rFonts w:ascii="Arial" w:hAnsi="Arial" w:cs="Arial"/>
          <w:sz w:val="20"/>
          <w:szCs w:val="20"/>
          <w:lang w:eastAsia="nl-NL"/>
        </w:rPr>
        <w:t xml:space="preserve">makkelijker worden voor de bewindvoerder door een vast contactpersoon bij de gemeente. Daarbij worden er verschillende aanpassingen gedaan door de </w:t>
      </w:r>
      <w:r w:rsidR="00376274" w:rsidRPr="00F57E0E">
        <w:rPr>
          <w:rFonts w:ascii="Arial" w:hAnsi="Arial" w:cs="Arial"/>
          <w:sz w:val="20"/>
          <w:szCs w:val="20"/>
          <w:lang w:eastAsia="nl-NL"/>
        </w:rPr>
        <w:lastRenderedPageBreak/>
        <w:t>gemeente Rotterdam waardoor nuttige informatie toegankelijker is voor bewindvoerders. Als een bewindvoerder met vragen zit of problemen heeft dan kan hij terecht bij de projectgroep Regie Bewind. De cliënten zullen in de praktijk merken dat de aanmelding schuldhulpverlening sneller zal gebeuren door het convenant. Er zit meer druk bij de bewindvoerders waardoor dossiers minder lang blijven liggen en de uitstroom uit bewind versnelt zal worden. Kanttekening hierbij is wel dat het convenant en de werkafspraken ook daadwerkelijk succesvol moeten zijn en door beide partijen worden nageleefd. Alleen dan zullen de positieve effecten daadwerkelijk zichtbaar zijn.</w:t>
      </w:r>
    </w:p>
    <w:p w14:paraId="48C84EBD" w14:textId="77777777" w:rsidR="00EE40BC" w:rsidRPr="00F57E0E" w:rsidRDefault="00EE40BC" w:rsidP="00F57E0E">
      <w:pPr>
        <w:spacing w:line="360" w:lineRule="auto"/>
        <w:rPr>
          <w:rFonts w:ascii="Arial" w:hAnsi="Arial" w:cs="Arial"/>
          <w:sz w:val="20"/>
          <w:szCs w:val="20"/>
          <w:lang w:eastAsia="nl-NL"/>
        </w:rPr>
      </w:pPr>
    </w:p>
    <w:p w14:paraId="47818EA3" w14:textId="77777777" w:rsidR="007C0524" w:rsidRDefault="00CB4F0B" w:rsidP="00F57E0E">
      <w:pPr>
        <w:pStyle w:val="Kop1"/>
        <w:spacing w:line="360" w:lineRule="auto"/>
        <w:rPr>
          <w:rStyle w:val="Titelvanboek"/>
          <w:rFonts w:ascii="Arial" w:hAnsi="Arial" w:cs="Arial"/>
          <w:sz w:val="20"/>
          <w:szCs w:val="20"/>
        </w:rPr>
      </w:pPr>
      <w:bookmarkStart w:id="43" w:name="_Toc12647716"/>
      <w:r w:rsidRPr="00F57E0E">
        <w:rPr>
          <w:rStyle w:val="Titelvanboek"/>
          <w:rFonts w:ascii="Arial" w:hAnsi="Arial" w:cs="Arial"/>
          <w:sz w:val="20"/>
          <w:szCs w:val="20"/>
        </w:rPr>
        <w:t>5.2. Aanbevelingen</w:t>
      </w:r>
      <w:bookmarkEnd w:id="43"/>
    </w:p>
    <w:p w14:paraId="5049E538" w14:textId="77777777" w:rsidR="00EE40BC" w:rsidRDefault="00EE40BC" w:rsidP="00EE40BC">
      <w:pPr>
        <w:spacing w:line="360" w:lineRule="auto"/>
        <w:rPr>
          <w:rFonts w:ascii="Arial" w:hAnsi="Arial" w:cs="Arial"/>
          <w:sz w:val="20"/>
          <w:szCs w:val="20"/>
          <w:lang w:eastAsia="nl-NL"/>
        </w:rPr>
      </w:pPr>
      <w:r>
        <w:rPr>
          <w:rFonts w:ascii="Arial" w:hAnsi="Arial" w:cs="Arial"/>
          <w:sz w:val="20"/>
          <w:szCs w:val="20"/>
          <w:lang w:eastAsia="nl-NL"/>
        </w:rPr>
        <w:t xml:space="preserve">De afspraken van het convenant zullen intern opgepakt moeten worden door Stichting CAV. Er zullen een aantal wijzigingen moeten plaatsvinden in de werkwijze van de bewindvoerders. </w:t>
      </w:r>
    </w:p>
    <w:p w14:paraId="3DEB85A9" w14:textId="77777777" w:rsidR="0022432F" w:rsidRPr="00F57E0E" w:rsidRDefault="0022432F" w:rsidP="00F57E0E">
      <w:pPr>
        <w:spacing w:line="360" w:lineRule="auto"/>
        <w:rPr>
          <w:rFonts w:ascii="Arial" w:hAnsi="Arial" w:cs="Arial"/>
          <w:sz w:val="20"/>
          <w:szCs w:val="20"/>
          <w:lang w:eastAsia="nl-NL"/>
        </w:rPr>
      </w:pPr>
      <w:r w:rsidRPr="00F57E0E">
        <w:rPr>
          <w:rFonts w:ascii="Arial" w:hAnsi="Arial" w:cs="Arial"/>
          <w:sz w:val="20"/>
          <w:szCs w:val="20"/>
          <w:lang w:eastAsia="nl-NL"/>
        </w:rPr>
        <w:t>D</w:t>
      </w:r>
      <w:r w:rsidR="00676EB1" w:rsidRPr="00F57E0E">
        <w:rPr>
          <w:rFonts w:ascii="Arial" w:hAnsi="Arial" w:cs="Arial"/>
          <w:sz w:val="20"/>
          <w:szCs w:val="20"/>
          <w:lang w:eastAsia="nl-NL"/>
        </w:rPr>
        <w:t xml:space="preserve">e voor-en nadelen van het convenant voor zowel de bewindvoerder als de </w:t>
      </w:r>
      <w:r w:rsidR="001F35E1" w:rsidRPr="00F57E0E">
        <w:rPr>
          <w:rFonts w:ascii="Arial" w:hAnsi="Arial" w:cs="Arial"/>
          <w:sz w:val="20"/>
          <w:szCs w:val="20"/>
          <w:lang w:eastAsia="nl-NL"/>
        </w:rPr>
        <w:t>cliënt</w:t>
      </w:r>
      <w:r w:rsidRPr="00F57E0E">
        <w:rPr>
          <w:rFonts w:ascii="Arial" w:hAnsi="Arial" w:cs="Arial"/>
          <w:sz w:val="20"/>
          <w:szCs w:val="20"/>
          <w:lang w:eastAsia="nl-NL"/>
        </w:rPr>
        <w:t xml:space="preserve"> zijn</w:t>
      </w:r>
      <w:r w:rsidR="00676EB1" w:rsidRPr="00F57E0E">
        <w:rPr>
          <w:rFonts w:ascii="Arial" w:hAnsi="Arial" w:cs="Arial"/>
          <w:sz w:val="20"/>
          <w:szCs w:val="20"/>
          <w:lang w:eastAsia="nl-NL"/>
        </w:rPr>
        <w:t xml:space="preserve"> in kaart zijn gebracht </w:t>
      </w:r>
      <w:r w:rsidRPr="00F57E0E">
        <w:rPr>
          <w:rFonts w:ascii="Arial" w:hAnsi="Arial" w:cs="Arial"/>
          <w:sz w:val="20"/>
          <w:szCs w:val="20"/>
          <w:lang w:eastAsia="nl-NL"/>
        </w:rPr>
        <w:t>en er is antwoord gegeven op de vraag hoe het convenant in de praktijk gebruikt kan worden. Op basis van deze resultaten zullen er een aantal aanbevelingen worden gedaan voor de opdrachtgever om het convenant in de praktijk effectief te kunnen gebruiken.</w:t>
      </w:r>
    </w:p>
    <w:p w14:paraId="0F7388F4" w14:textId="77777777" w:rsidR="0022432F" w:rsidRPr="00F57E0E" w:rsidRDefault="00EE40BC" w:rsidP="00F57E0E">
      <w:pPr>
        <w:pStyle w:val="Lijstalinea"/>
        <w:numPr>
          <w:ilvl w:val="0"/>
          <w:numId w:val="9"/>
        </w:numPr>
        <w:spacing w:line="360" w:lineRule="auto"/>
        <w:rPr>
          <w:rFonts w:ascii="Arial" w:hAnsi="Arial" w:cs="Arial"/>
          <w:b/>
          <w:sz w:val="20"/>
          <w:szCs w:val="20"/>
          <w:lang w:eastAsia="nl-NL"/>
        </w:rPr>
      </w:pPr>
      <w:r>
        <w:rPr>
          <w:rFonts w:ascii="Arial" w:hAnsi="Arial" w:cs="Arial"/>
          <w:b/>
          <w:sz w:val="20"/>
          <w:szCs w:val="20"/>
          <w:lang w:eastAsia="nl-NL"/>
        </w:rPr>
        <w:t>Het aanpassen van het werkproces</w:t>
      </w:r>
    </w:p>
    <w:p w14:paraId="5E59A2F9" w14:textId="77777777" w:rsidR="0022432F" w:rsidRPr="00F57E0E" w:rsidRDefault="00EE40BC" w:rsidP="00F57E0E">
      <w:pPr>
        <w:spacing w:line="360" w:lineRule="auto"/>
        <w:rPr>
          <w:rFonts w:ascii="Arial" w:hAnsi="Arial" w:cs="Arial"/>
          <w:sz w:val="20"/>
          <w:szCs w:val="20"/>
          <w:lang w:eastAsia="nl-NL"/>
        </w:rPr>
      </w:pPr>
      <w:r>
        <w:rPr>
          <w:rFonts w:ascii="Arial" w:hAnsi="Arial" w:cs="Arial"/>
          <w:sz w:val="20"/>
          <w:szCs w:val="20"/>
          <w:lang w:eastAsia="nl-NL"/>
        </w:rPr>
        <w:t xml:space="preserve">Als eerst dient er rekening gehouden te worden met de termijn van </w:t>
      </w:r>
      <w:r w:rsidR="006940BE">
        <w:rPr>
          <w:rFonts w:ascii="Arial" w:hAnsi="Arial" w:cs="Arial"/>
          <w:sz w:val="20"/>
          <w:szCs w:val="20"/>
          <w:lang w:eastAsia="nl-NL"/>
        </w:rPr>
        <w:t>één</w:t>
      </w:r>
      <w:r>
        <w:rPr>
          <w:rFonts w:ascii="Arial" w:hAnsi="Arial" w:cs="Arial"/>
          <w:sz w:val="20"/>
          <w:szCs w:val="20"/>
          <w:lang w:eastAsia="nl-NL"/>
        </w:rPr>
        <w:t xml:space="preserve"> jaar voor aanmelding schuldhulpverlening. Er zal intern goed bijgehouden moeten worden hoelang een cliënt al onder bewind staat.</w:t>
      </w:r>
      <w:r w:rsidR="006940BE">
        <w:rPr>
          <w:rFonts w:ascii="Arial" w:hAnsi="Arial" w:cs="Arial"/>
          <w:sz w:val="20"/>
          <w:szCs w:val="20"/>
          <w:lang w:eastAsia="nl-NL"/>
        </w:rPr>
        <w:t xml:space="preserve"> Daarnaast dient het communiceren met de gemeente op meerdere vlakken te worden geïmplementeerd in de werkprocessen van de bewindvoerders. Het moet een deel van het takenpakket van een bewindvoerder van Stichting CAV worden om de gemeente gedurende een dossier op de hoogte te houden van ontwikkelingen.</w:t>
      </w:r>
    </w:p>
    <w:p w14:paraId="2FCE1C59" w14:textId="77777777" w:rsidR="00CC5F10" w:rsidRPr="00F57E0E" w:rsidRDefault="00CC5F10" w:rsidP="00F57E0E">
      <w:pPr>
        <w:pStyle w:val="Lijstalinea"/>
        <w:numPr>
          <w:ilvl w:val="0"/>
          <w:numId w:val="9"/>
        </w:numPr>
        <w:spacing w:line="360" w:lineRule="auto"/>
        <w:rPr>
          <w:rFonts w:ascii="Arial" w:hAnsi="Arial" w:cs="Arial"/>
          <w:b/>
          <w:sz w:val="20"/>
          <w:szCs w:val="20"/>
          <w:lang w:eastAsia="nl-NL"/>
        </w:rPr>
      </w:pPr>
      <w:r w:rsidRPr="00F57E0E">
        <w:rPr>
          <w:rFonts w:ascii="Arial" w:hAnsi="Arial" w:cs="Arial"/>
          <w:b/>
          <w:sz w:val="20"/>
          <w:szCs w:val="20"/>
          <w:lang w:eastAsia="nl-NL"/>
        </w:rPr>
        <w:t xml:space="preserve">Vast contactpersoon </w:t>
      </w:r>
      <w:r w:rsidR="00400229" w:rsidRPr="00F57E0E">
        <w:rPr>
          <w:rFonts w:ascii="Arial" w:hAnsi="Arial" w:cs="Arial"/>
          <w:b/>
          <w:sz w:val="20"/>
          <w:szCs w:val="20"/>
          <w:lang w:eastAsia="nl-NL"/>
        </w:rPr>
        <w:t>op de vestiging CAV Rotterdam</w:t>
      </w:r>
    </w:p>
    <w:p w14:paraId="11225FC5" w14:textId="77777777" w:rsidR="00CC5F10" w:rsidRPr="00F57E0E" w:rsidRDefault="000D6A2E" w:rsidP="00F57E0E">
      <w:pPr>
        <w:spacing w:line="360" w:lineRule="auto"/>
        <w:rPr>
          <w:rFonts w:ascii="Arial" w:hAnsi="Arial" w:cs="Arial"/>
          <w:sz w:val="20"/>
          <w:szCs w:val="20"/>
          <w:lang w:eastAsia="nl-NL"/>
        </w:rPr>
      </w:pPr>
      <w:r w:rsidRPr="00F57E0E">
        <w:rPr>
          <w:rFonts w:ascii="Arial" w:hAnsi="Arial" w:cs="Arial"/>
          <w:sz w:val="20"/>
          <w:szCs w:val="20"/>
          <w:lang w:eastAsia="nl-NL"/>
        </w:rPr>
        <w:t xml:space="preserve">Het convenant verplicht beide </w:t>
      </w:r>
      <w:r w:rsidR="00400229" w:rsidRPr="00F57E0E">
        <w:rPr>
          <w:rFonts w:ascii="Arial" w:hAnsi="Arial" w:cs="Arial"/>
          <w:sz w:val="20"/>
          <w:szCs w:val="20"/>
          <w:lang w:eastAsia="nl-NL"/>
        </w:rPr>
        <w:t>samenwerkingspartners om een vast contactpersoon aan te stellen. In de vestiging Rotterdam dient er dus een persoon</w:t>
      </w:r>
      <w:r w:rsidR="0090729A">
        <w:rPr>
          <w:rFonts w:ascii="Arial" w:hAnsi="Arial" w:cs="Arial"/>
          <w:sz w:val="20"/>
          <w:szCs w:val="20"/>
          <w:lang w:eastAsia="nl-NL"/>
        </w:rPr>
        <w:t xml:space="preserve"> te</w:t>
      </w:r>
      <w:r w:rsidR="00400229" w:rsidRPr="00F57E0E">
        <w:rPr>
          <w:rFonts w:ascii="Arial" w:hAnsi="Arial" w:cs="Arial"/>
          <w:sz w:val="20"/>
          <w:szCs w:val="20"/>
          <w:lang w:eastAsia="nl-NL"/>
        </w:rPr>
        <w:t xml:space="preserve"> worden aangewezen die als vast contactpersoon voor de gemeente functioneert. Mijn aanbeveling is om teamleader X. van Twist hiervoor aan te stellen. Hij is van het begin</w:t>
      </w:r>
      <w:r w:rsidR="0090729A">
        <w:rPr>
          <w:rFonts w:ascii="Arial" w:hAnsi="Arial" w:cs="Arial"/>
          <w:sz w:val="20"/>
          <w:szCs w:val="20"/>
          <w:lang w:eastAsia="nl-NL"/>
        </w:rPr>
        <w:t xml:space="preserve"> af aan</w:t>
      </w:r>
      <w:r w:rsidR="00400229" w:rsidRPr="00F57E0E">
        <w:rPr>
          <w:rFonts w:ascii="Arial" w:hAnsi="Arial" w:cs="Arial"/>
          <w:sz w:val="20"/>
          <w:szCs w:val="20"/>
          <w:lang w:eastAsia="nl-NL"/>
        </w:rPr>
        <w:t xml:space="preserve"> betrokken geweest bij het convenant en de gesprekken met de gemeente. De gemeente kan de heer van Twist dan benaderen voor vragen en problemen en hij zal deze verder binnen het team uitzetten en terugkoppelen aan de gemeente.</w:t>
      </w:r>
    </w:p>
    <w:p w14:paraId="6EC0CF72" w14:textId="77777777" w:rsidR="00400229" w:rsidRPr="00F57E0E" w:rsidRDefault="00DB198F" w:rsidP="00F57E0E">
      <w:pPr>
        <w:pStyle w:val="Lijstalinea"/>
        <w:numPr>
          <w:ilvl w:val="0"/>
          <w:numId w:val="9"/>
        </w:numPr>
        <w:spacing w:line="360" w:lineRule="auto"/>
        <w:rPr>
          <w:rFonts w:ascii="Arial" w:hAnsi="Arial" w:cs="Arial"/>
          <w:b/>
          <w:sz w:val="20"/>
          <w:szCs w:val="20"/>
          <w:lang w:eastAsia="nl-NL"/>
        </w:rPr>
      </w:pPr>
      <w:r w:rsidRPr="00F57E0E">
        <w:rPr>
          <w:rFonts w:ascii="Arial" w:hAnsi="Arial" w:cs="Arial"/>
          <w:b/>
          <w:sz w:val="20"/>
          <w:szCs w:val="20"/>
          <w:lang w:eastAsia="nl-NL"/>
        </w:rPr>
        <w:t>Voorlichting geven</w:t>
      </w:r>
    </w:p>
    <w:p w14:paraId="75E3422B" w14:textId="77777777" w:rsidR="00DB198F" w:rsidRPr="00F57E0E" w:rsidRDefault="006940BE" w:rsidP="00F57E0E">
      <w:pPr>
        <w:spacing w:line="360" w:lineRule="auto"/>
        <w:rPr>
          <w:rFonts w:ascii="Arial" w:hAnsi="Arial" w:cs="Arial"/>
          <w:sz w:val="20"/>
          <w:szCs w:val="20"/>
          <w:lang w:eastAsia="nl-NL"/>
        </w:rPr>
      </w:pPr>
      <w:r>
        <w:rPr>
          <w:rFonts w:ascii="Arial" w:hAnsi="Arial" w:cs="Arial"/>
          <w:sz w:val="20"/>
          <w:szCs w:val="20"/>
          <w:lang w:eastAsia="nl-NL"/>
        </w:rPr>
        <w:t xml:space="preserve">Bewindvoerders moeten op de hoogte zijn van de korte lijnen die het convenant met zich meebrengt. </w:t>
      </w:r>
      <w:r w:rsidR="00DB198F" w:rsidRPr="00F57E0E">
        <w:rPr>
          <w:rFonts w:ascii="Arial" w:hAnsi="Arial" w:cs="Arial"/>
          <w:sz w:val="20"/>
          <w:szCs w:val="20"/>
          <w:lang w:eastAsia="nl-NL"/>
        </w:rPr>
        <w:t xml:space="preserve">Het convenant </w:t>
      </w:r>
      <w:r w:rsidR="00252698" w:rsidRPr="00F57E0E">
        <w:rPr>
          <w:rFonts w:ascii="Arial" w:hAnsi="Arial" w:cs="Arial"/>
          <w:sz w:val="20"/>
          <w:szCs w:val="20"/>
          <w:lang w:eastAsia="nl-NL"/>
        </w:rPr>
        <w:t>biedt</w:t>
      </w:r>
      <w:r w:rsidR="00DB198F" w:rsidRPr="00F57E0E">
        <w:rPr>
          <w:rFonts w:ascii="Arial" w:hAnsi="Arial" w:cs="Arial"/>
          <w:sz w:val="20"/>
          <w:szCs w:val="20"/>
          <w:lang w:eastAsia="nl-NL"/>
        </w:rPr>
        <w:t xml:space="preserve"> veel kansen en nieuwe ontwikkelingen voor bewindvoerders van Stichting CAV. Deze </w:t>
      </w:r>
      <w:r w:rsidR="006B4AD2" w:rsidRPr="00F57E0E">
        <w:rPr>
          <w:rFonts w:ascii="Arial" w:hAnsi="Arial" w:cs="Arial"/>
          <w:sz w:val="20"/>
          <w:szCs w:val="20"/>
          <w:lang w:eastAsia="nl-NL"/>
        </w:rPr>
        <w:t>ontwikkelingen moeten goed gecommuniceerd worden met de medewerkers van de vestiging Rotterdam. Mijn aanbeveling is om dit onderwerp te behandelen tijdens een werkoverleg of door middel van een presentatie.</w:t>
      </w:r>
      <w:r w:rsidR="00A01F88">
        <w:rPr>
          <w:rFonts w:ascii="Arial" w:hAnsi="Arial" w:cs="Arial"/>
          <w:sz w:val="20"/>
          <w:szCs w:val="20"/>
          <w:lang w:eastAsia="nl-NL"/>
        </w:rPr>
        <w:t xml:space="preserve"> Deze voorlichting zal gegeven worden wanneer alle medewerkers aanwezig zijn om iedereen binnen Stichting CAV Rotterdam goed te kunnen informeren. De </w:t>
      </w:r>
      <w:r w:rsidR="00A01F88">
        <w:rPr>
          <w:rFonts w:ascii="Arial" w:hAnsi="Arial" w:cs="Arial"/>
          <w:sz w:val="20"/>
          <w:szCs w:val="20"/>
          <w:lang w:eastAsia="nl-NL"/>
        </w:rPr>
        <w:lastRenderedPageBreak/>
        <w:t>PowerPoint van de voorlichting zal als bijlage worden toegevoegd aan het onderzoek.</w:t>
      </w:r>
      <w:r w:rsidR="006B4AD2" w:rsidRPr="00F57E0E">
        <w:rPr>
          <w:rFonts w:ascii="Arial" w:hAnsi="Arial" w:cs="Arial"/>
          <w:sz w:val="20"/>
          <w:szCs w:val="20"/>
          <w:lang w:eastAsia="nl-NL"/>
        </w:rPr>
        <w:t xml:space="preserve"> Zo zijn alle werknemers op de hoogte van alle afspraken en mogelijkheden.</w:t>
      </w:r>
      <w:r w:rsidR="008628A7">
        <w:rPr>
          <w:rFonts w:ascii="Arial" w:hAnsi="Arial" w:cs="Arial"/>
          <w:sz w:val="20"/>
          <w:szCs w:val="20"/>
          <w:lang w:eastAsia="nl-NL"/>
        </w:rPr>
        <w:t xml:space="preserve"> Er komt een overzicht van het aanbod met voorzieningen in de gemeente Rotterdam. Deze productdienstencatalogus zal door de gemeente gedeeld worden met de bewindvoerders. Hier kan de bewindvoerder bekijken welke voorzieningen hij kan inzetten voor zijn of haar cliënten. </w:t>
      </w:r>
    </w:p>
    <w:p w14:paraId="2A6E7245" w14:textId="77777777" w:rsidR="006B4AD2" w:rsidRPr="00F57E0E" w:rsidRDefault="006B4AD2" w:rsidP="00F57E0E">
      <w:pPr>
        <w:pStyle w:val="Lijstalinea"/>
        <w:numPr>
          <w:ilvl w:val="0"/>
          <w:numId w:val="9"/>
        </w:numPr>
        <w:spacing w:line="360" w:lineRule="auto"/>
        <w:rPr>
          <w:rFonts w:ascii="Arial" w:hAnsi="Arial" w:cs="Arial"/>
          <w:b/>
          <w:sz w:val="20"/>
          <w:szCs w:val="20"/>
          <w:lang w:eastAsia="nl-NL"/>
        </w:rPr>
      </w:pPr>
      <w:r w:rsidRPr="00F57E0E">
        <w:rPr>
          <w:rFonts w:ascii="Arial" w:hAnsi="Arial" w:cs="Arial"/>
          <w:b/>
          <w:sz w:val="20"/>
          <w:szCs w:val="20"/>
          <w:lang w:eastAsia="nl-NL"/>
        </w:rPr>
        <w:t>Databank</w:t>
      </w:r>
      <w:r w:rsidR="009E080F">
        <w:rPr>
          <w:rFonts w:ascii="Arial" w:hAnsi="Arial" w:cs="Arial"/>
          <w:b/>
          <w:sz w:val="20"/>
          <w:szCs w:val="20"/>
          <w:lang w:eastAsia="nl-NL"/>
        </w:rPr>
        <w:t>/communicatiewijzer</w:t>
      </w:r>
    </w:p>
    <w:p w14:paraId="6A228446" w14:textId="77777777" w:rsidR="006B4AD2" w:rsidRPr="00F57E0E" w:rsidRDefault="006B4AD2" w:rsidP="00F57E0E">
      <w:pPr>
        <w:spacing w:line="360" w:lineRule="auto"/>
        <w:rPr>
          <w:rFonts w:ascii="Arial" w:hAnsi="Arial" w:cs="Arial"/>
          <w:sz w:val="20"/>
          <w:szCs w:val="20"/>
          <w:lang w:eastAsia="nl-NL"/>
        </w:rPr>
      </w:pPr>
      <w:r w:rsidRPr="00F57E0E">
        <w:rPr>
          <w:rFonts w:ascii="Arial" w:hAnsi="Arial" w:cs="Arial"/>
          <w:sz w:val="20"/>
          <w:szCs w:val="20"/>
          <w:lang w:eastAsia="nl-NL"/>
        </w:rPr>
        <w:t xml:space="preserve">Mijn aanbeveling is om het convenant en de contactgegevens van de projectleden van Regie Bewind vast te leggen in de databank van Stichting CAV. Deze informatie dient geplaatst te worden op de W-schijf zodat </w:t>
      </w:r>
      <w:r w:rsidR="00252698" w:rsidRPr="00F57E0E">
        <w:rPr>
          <w:rFonts w:ascii="Arial" w:hAnsi="Arial" w:cs="Arial"/>
          <w:sz w:val="20"/>
          <w:szCs w:val="20"/>
          <w:lang w:eastAsia="nl-NL"/>
        </w:rPr>
        <w:t>een</w:t>
      </w:r>
      <w:r w:rsidR="006631F1">
        <w:rPr>
          <w:rFonts w:ascii="Arial" w:hAnsi="Arial" w:cs="Arial"/>
          <w:sz w:val="20"/>
          <w:szCs w:val="20"/>
          <w:lang w:eastAsia="nl-NL"/>
        </w:rPr>
        <w:t xml:space="preserve"> </w:t>
      </w:r>
      <w:r w:rsidR="00252698" w:rsidRPr="00F57E0E">
        <w:rPr>
          <w:rFonts w:ascii="Arial" w:hAnsi="Arial" w:cs="Arial"/>
          <w:sz w:val="20"/>
          <w:szCs w:val="20"/>
          <w:lang w:eastAsia="nl-NL"/>
        </w:rPr>
        <w:t>ieder</w:t>
      </w:r>
      <w:r w:rsidRPr="00F57E0E">
        <w:rPr>
          <w:rFonts w:ascii="Arial" w:hAnsi="Arial" w:cs="Arial"/>
          <w:sz w:val="20"/>
          <w:szCs w:val="20"/>
          <w:lang w:eastAsia="nl-NL"/>
        </w:rPr>
        <w:t xml:space="preserve"> altijd de informatie terug kan lezen indien nodig.</w:t>
      </w:r>
      <w:r w:rsidR="00C821CB">
        <w:rPr>
          <w:rFonts w:ascii="Arial" w:hAnsi="Arial" w:cs="Arial"/>
          <w:sz w:val="20"/>
          <w:szCs w:val="20"/>
          <w:lang w:eastAsia="nl-NL"/>
        </w:rPr>
        <w:t xml:space="preserve"> Er zal een </w:t>
      </w:r>
      <w:r w:rsidR="009E41B1">
        <w:rPr>
          <w:rFonts w:ascii="Arial" w:hAnsi="Arial" w:cs="Arial"/>
          <w:sz w:val="20"/>
          <w:szCs w:val="20"/>
          <w:lang w:eastAsia="nl-NL"/>
        </w:rPr>
        <w:t>communicatiewijzer worden opgesteld naar aanleiding van dit onderzoek.</w:t>
      </w:r>
      <w:r w:rsidR="00740300">
        <w:rPr>
          <w:rFonts w:ascii="Arial" w:hAnsi="Arial" w:cs="Arial"/>
          <w:sz w:val="20"/>
          <w:szCs w:val="20"/>
          <w:lang w:eastAsia="nl-NL"/>
        </w:rPr>
        <w:t xml:space="preserve"> Meerdere bewindvoerders hebben aangeven dat ze graag gebruik willen maken van de zogenaamde korte lijnen. De behoefte vanuit CAV Rotterdam is een document dat op een eenvoudige wijze duidelijk maakt met wie op welk moment contact opgenomen kan worden.</w:t>
      </w:r>
      <w:r w:rsidR="009E41B1">
        <w:rPr>
          <w:rFonts w:ascii="Arial" w:hAnsi="Arial" w:cs="Arial"/>
          <w:sz w:val="20"/>
          <w:szCs w:val="20"/>
          <w:lang w:eastAsia="nl-NL"/>
        </w:rPr>
        <w:t xml:space="preserve"> </w:t>
      </w:r>
      <w:r w:rsidR="00740300">
        <w:rPr>
          <w:rFonts w:ascii="Arial" w:hAnsi="Arial" w:cs="Arial"/>
          <w:sz w:val="20"/>
          <w:szCs w:val="20"/>
          <w:lang w:eastAsia="nl-NL"/>
        </w:rPr>
        <w:t xml:space="preserve">Deze communicatiewijzer </w:t>
      </w:r>
      <w:r w:rsidR="009E41B1">
        <w:rPr>
          <w:rFonts w:ascii="Arial" w:hAnsi="Arial" w:cs="Arial"/>
          <w:sz w:val="20"/>
          <w:szCs w:val="20"/>
          <w:lang w:eastAsia="nl-NL"/>
        </w:rPr>
        <w:t xml:space="preserve">zal inzichtelijk maken bij welke medewerker of afdeling de bewindvoerder terecht kan met zijn of haar vragen. Dit om de korte lijnen die uit het convenant voortvloeien zo effectief mogelijk te </w:t>
      </w:r>
      <w:r w:rsidR="009E080F">
        <w:rPr>
          <w:rFonts w:ascii="Arial" w:hAnsi="Arial" w:cs="Arial"/>
          <w:sz w:val="20"/>
          <w:szCs w:val="20"/>
          <w:lang w:eastAsia="nl-NL"/>
        </w:rPr>
        <w:t>gebruiken. Deze communicatiewijzer zal als bijlage worden toegevoegd.</w:t>
      </w:r>
    </w:p>
    <w:p w14:paraId="49396F02" w14:textId="77777777" w:rsidR="00B2548C" w:rsidRPr="00F57E0E" w:rsidRDefault="00B2548C" w:rsidP="00F57E0E">
      <w:pPr>
        <w:pStyle w:val="Lijstalinea"/>
        <w:numPr>
          <w:ilvl w:val="0"/>
          <w:numId w:val="9"/>
        </w:numPr>
        <w:spacing w:line="360" w:lineRule="auto"/>
        <w:rPr>
          <w:rFonts w:ascii="Arial" w:hAnsi="Arial" w:cs="Arial"/>
          <w:b/>
          <w:sz w:val="20"/>
          <w:szCs w:val="20"/>
          <w:lang w:eastAsia="nl-NL"/>
        </w:rPr>
      </w:pPr>
      <w:r w:rsidRPr="00F57E0E">
        <w:rPr>
          <w:rFonts w:ascii="Arial" w:hAnsi="Arial" w:cs="Arial"/>
          <w:b/>
          <w:sz w:val="20"/>
          <w:szCs w:val="20"/>
          <w:lang w:eastAsia="nl-NL"/>
        </w:rPr>
        <w:t>Reflectie</w:t>
      </w:r>
    </w:p>
    <w:p w14:paraId="3B648A0D" w14:textId="77777777" w:rsidR="00F57E0E" w:rsidRDefault="00B2548C" w:rsidP="00F57E0E">
      <w:pPr>
        <w:spacing w:line="360" w:lineRule="auto"/>
        <w:rPr>
          <w:rFonts w:ascii="Arial" w:hAnsi="Arial" w:cs="Arial"/>
          <w:sz w:val="20"/>
          <w:szCs w:val="20"/>
          <w:lang w:eastAsia="nl-NL"/>
        </w:rPr>
      </w:pPr>
      <w:r w:rsidRPr="00F57E0E">
        <w:rPr>
          <w:rFonts w:ascii="Arial" w:hAnsi="Arial" w:cs="Arial"/>
          <w:sz w:val="20"/>
          <w:szCs w:val="20"/>
          <w:lang w:eastAsia="nl-NL"/>
        </w:rPr>
        <w:t xml:space="preserve">Het convenant is een eerste stap in de goede richting. Als het convenant in werking is getreden moet blijken of het convenant ook daadwerkelijk de voordelen </w:t>
      </w:r>
      <w:r w:rsidR="00252698" w:rsidRPr="00F57E0E">
        <w:rPr>
          <w:rFonts w:ascii="Arial" w:hAnsi="Arial" w:cs="Arial"/>
          <w:sz w:val="20"/>
          <w:szCs w:val="20"/>
          <w:lang w:eastAsia="nl-NL"/>
        </w:rPr>
        <w:t>biedt</w:t>
      </w:r>
      <w:r w:rsidRPr="00F57E0E">
        <w:rPr>
          <w:rFonts w:ascii="Arial" w:hAnsi="Arial" w:cs="Arial"/>
          <w:sz w:val="20"/>
          <w:szCs w:val="20"/>
          <w:lang w:eastAsia="nl-NL"/>
        </w:rPr>
        <w:t xml:space="preserve"> zoals voorspeld is. Het is daarom van groot belang om hier na een bepaalde periode kritisch over te praten binnen Stichting CAV. Deze reflectie kan dan teruggekoppeld worden aan de gemeente Rotterdam tijdens de jaarlijkse bijeenkomsten. Dit om het convenant eventueel bij te sturen als er problemen zijn.</w:t>
      </w:r>
      <w:r w:rsidR="00A30505">
        <w:rPr>
          <w:rFonts w:ascii="Arial" w:hAnsi="Arial" w:cs="Arial"/>
          <w:sz w:val="20"/>
          <w:szCs w:val="20"/>
          <w:lang w:eastAsia="nl-NL"/>
        </w:rPr>
        <w:t xml:space="preserve"> Mijn aanbeveling is om na elke maandvergadering even kort stil te staan bij het convenant en wat de ervaringen van de bewindvoerders zijn. Bij het kwartaaloverleg kan er een benen op tafel gesprek worden gehouden om wat uitgebreider terug te blikken en te reflecteren op de afgelopen periode. Als het convenant intern is besproken kan dit worden door gecommuniceerd aan </w:t>
      </w:r>
      <w:r w:rsidR="007B53BA">
        <w:rPr>
          <w:rFonts w:ascii="Arial" w:hAnsi="Arial" w:cs="Arial"/>
          <w:sz w:val="20"/>
          <w:szCs w:val="20"/>
          <w:lang w:eastAsia="nl-NL"/>
        </w:rPr>
        <w:t>de gemeente Rotterdam.</w:t>
      </w:r>
    </w:p>
    <w:p w14:paraId="1B10E4E6" w14:textId="77777777" w:rsidR="00270D50" w:rsidRDefault="00270D50" w:rsidP="00F57E0E">
      <w:pPr>
        <w:spacing w:line="360" w:lineRule="auto"/>
        <w:rPr>
          <w:rFonts w:ascii="Arial" w:hAnsi="Arial" w:cs="Arial"/>
          <w:sz w:val="20"/>
          <w:szCs w:val="20"/>
          <w:lang w:eastAsia="nl-NL"/>
        </w:rPr>
      </w:pPr>
    </w:p>
    <w:p w14:paraId="722A0CAA" w14:textId="77777777" w:rsidR="00270D50" w:rsidRDefault="00270D50" w:rsidP="00F57E0E">
      <w:pPr>
        <w:spacing w:line="360" w:lineRule="auto"/>
        <w:rPr>
          <w:rFonts w:ascii="Arial" w:hAnsi="Arial" w:cs="Arial"/>
          <w:sz w:val="20"/>
          <w:szCs w:val="20"/>
          <w:lang w:eastAsia="nl-NL"/>
        </w:rPr>
      </w:pPr>
    </w:p>
    <w:p w14:paraId="5234D00A" w14:textId="77777777" w:rsidR="00270D50" w:rsidRDefault="00270D50" w:rsidP="00F57E0E">
      <w:pPr>
        <w:spacing w:line="360" w:lineRule="auto"/>
        <w:rPr>
          <w:rFonts w:ascii="Arial" w:hAnsi="Arial" w:cs="Arial"/>
          <w:sz w:val="20"/>
          <w:szCs w:val="20"/>
          <w:lang w:eastAsia="nl-NL"/>
        </w:rPr>
      </w:pPr>
    </w:p>
    <w:p w14:paraId="4F1DFA41" w14:textId="77777777" w:rsidR="00270D50" w:rsidRDefault="00270D50" w:rsidP="00F57E0E">
      <w:pPr>
        <w:spacing w:line="360" w:lineRule="auto"/>
        <w:rPr>
          <w:rFonts w:ascii="Arial" w:hAnsi="Arial" w:cs="Arial"/>
          <w:sz w:val="20"/>
          <w:szCs w:val="20"/>
          <w:lang w:eastAsia="nl-NL"/>
        </w:rPr>
      </w:pPr>
    </w:p>
    <w:p w14:paraId="4C167BA9" w14:textId="77777777" w:rsidR="00733984" w:rsidRDefault="00733984" w:rsidP="00F57E0E">
      <w:pPr>
        <w:spacing w:line="360" w:lineRule="auto"/>
        <w:rPr>
          <w:rFonts w:ascii="Arial" w:hAnsi="Arial" w:cs="Arial"/>
          <w:sz w:val="20"/>
          <w:szCs w:val="20"/>
          <w:lang w:eastAsia="nl-NL"/>
        </w:rPr>
      </w:pPr>
    </w:p>
    <w:p w14:paraId="1592D964" w14:textId="77777777" w:rsidR="00733984" w:rsidRDefault="00733984" w:rsidP="00F57E0E">
      <w:pPr>
        <w:spacing w:line="360" w:lineRule="auto"/>
        <w:rPr>
          <w:rFonts w:ascii="Arial" w:hAnsi="Arial" w:cs="Arial"/>
          <w:sz w:val="20"/>
          <w:szCs w:val="20"/>
          <w:lang w:eastAsia="nl-NL"/>
        </w:rPr>
      </w:pPr>
    </w:p>
    <w:p w14:paraId="3DAA8062" w14:textId="77777777" w:rsidR="00270D50" w:rsidRPr="00F57E0E" w:rsidRDefault="00270D50" w:rsidP="00F57E0E">
      <w:pPr>
        <w:spacing w:line="360" w:lineRule="auto"/>
        <w:rPr>
          <w:rFonts w:ascii="Arial" w:hAnsi="Arial" w:cs="Arial"/>
          <w:sz w:val="20"/>
          <w:szCs w:val="20"/>
          <w:lang w:eastAsia="nl-NL"/>
        </w:rPr>
      </w:pPr>
    </w:p>
    <w:p w14:paraId="510C0C23" w14:textId="77777777" w:rsidR="00B2548C" w:rsidRPr="00400BD0" w:rsidRDefault="00C362AB" w:rsidP="00F57E0E">
      <w:pPr>
        <w:pStyle w:val="Kop1"/>
        <w:spacing w:line="360" w:lineRule="auto"/>
        <w:rPr>
          <w:rStyle w:val="Titelvanboek"/>
          <w:rFonts w:ascii="Arial" w:hAnsi="Arial" w:cs="Arial"/>
          <w:sz w:val="24"/>
          <w:szCs w:val="24"/>
        </w:rPr>
      </w:pPr>
      <w:bookmarkStart w:id="44" w:name="_Toc12647717"/>
      <w:r w:rsidRPr="00400BD0">
        <w:rPr>
          <w:rStyle w:val="Titelvanboek"/>
          <w:rFonts w:ascii="Arial" w:hAnsi="Arial" w:cs="Arial"/>
          <w:sz w:val="24"/>
          <w:szCs w:val="24"/>
        </w:rPr>
        <w:lastRenderedPageBreak/>
        <w:t>Nawoord</w:t>
      </w:r>
      <w:r w:rsidR="0007609C" w:rsidRPr="00400BD0">
        <w:rPr>
          <w:rStyle w:val="Titelvanboek"/>
          <w:rFonts w:ascii="Arial" w:hAnsi="Arial" w:cs="Arial"/>
          <w:sz w:val="24"/>
          <w:szCs w:val="24"/>
        </w:rPr>
        <w:t>/discussie</w:t>
      </w:r>
      <w:bookmarkEnd w:id="44"/>
    </w:p>
    <w:p w14:paraId="563A8111" w14:textId="77777777" w:rsidR="00B2548C" w:rsidRPr="00F57E0E" w:rsidRDefault="00B2548C" w:rsidP="00F57E0E">
      <w:pPr>
        <w:spacing w:line="360" w:lineRule="auto"/>
        <w:rPr>
          <w:rFonts w:ascii="Arial" w:hAnsi="Arial" w:cs="Arial"/>
          <w:sz w:val="20"/>
          <w:szCs w:val="20"/>
          <w:lang w:eastAsia="nl-NL"/>
        </w:rPr>
      </w:pPr>
    </w:p>
    <w:p w14:paraId="1D7647AA" w14:textId="77777777" w:rsidR="00570FB0" w:rsidRPr="00F57E0E" w:rsidRDefault="00570FB0" w:rsidP="00F57E0E">
      <w:pPr>
        <w:spacing w:line="360" w:lineRule="auto"/>
        <w:rPr>
          <w:rFonts w:ascii="Arial" w:hAnsi="Arial" w:cs="Arial"/>
          <w:sz w:val="20"/>
          <w:szCs w:val="20"/>
          <w:lang w:eastAsia="nl-NL"/>
        </w:rPr>
      </w:pPr>
      <w:r w:rsidRPr="00F57E0E">
        <w:rPr>
          <w:rFonts w:ascii="Arial" w:hAnsi="Arial" w:cs="Arial"/>
          <w:sz w:val="20"/>
          <w:szCs w:val="20"/>
          <w:lang w:eastAsia="nl-NL"/>
        </w:rPr>
        <w:t>In 2017 ben ik begonnen bij Stichting CAV als stagiair. Vervolgens ben ik naast mijn 4</w:t>
      </w:r>
      <w:r w:rsidRPr="00F57E0E">
        <w:rPr>
          <w:rFonts w:ascii="Arial" w:hAnsi="Arial" w:cs="Arial"/>
          <w:sz w:val="20"/>
          <w:szCs w:val="20"/>
          <w:vertAlign w:val="superscript"/>
          <w:lang w:eastAsia="nl-NL"/>
        </w:rPr>
        <w:t>de</w:t>
      </w:r>
      <w:r w:rsidRPr="00F57E0E">
        <w:rPr>
          <w:rFonts w:ascii="Arial" w:hAnsi="Arial" w:cs="Arial"/>
          <w:sz w:val="20"/>
          <w:szCs w:val="20"/>
          <w:lang w:eastAsia="nl-NL"/>
        </w:rPr>
        <w:t xml:space="preserve"> jaar blijven werken bij Stichting CAV als ondersteuner. Ik h</w:t>
      </w:r>
      <w:r w:rsidR="008628A7">
        <w:rPr>
          <w:rFonts w:ascii="Arial" w:hAnsi="Arial" w:cs="Arial"/>
          <w:sz w:val="20"/>
          <w:szCs w:val="20"/>
          <w:lang w:eastAsia="nl-NL"/>
        </w:rPr>
        <w:t>ou</w:t>
      </w:r>
      <w:r w:rsidR="006631F1">
        <w:rPr>
          <w:rFonts w:ascii="Arial" w:hAnsi="Arial" w:cs="Arial"/>
          <w:sz w:val="20"/>
          <w:szCs w:val="20"/>
          <w:lang w:eastAsia="nl-NL"/>
        </w:rPr>
        <w:t>d</w:t>
      </w:r>
      <w:r w:rsidRPr="00F57E0E">
        <w:rPr>
          <w:rFonts w:ascii="Arial" w:hAnsi="Arial" w:cs="Arial"/>
          <w:sz w:val="20"/>
          <w:szCs w:val="20"/>
          <w:lang w:eastAsia="nl-NL"/>
        </w:rPr>
        <w:t xml:space="preserve"> mij vooral bezig met cliënten met problematische schulden en aanmeldingen schuldhulpverlening. Toen de gemeente de bewindvoerders van Stichting CAV Rotterdam uitnodigden voor het opstellen van een samenwerkingsconvenant was dit een mooie gelegenheid voor mij om onderzoek te doen naar een actueel en relevant onderwerp. Deze scriptie sluit aan bij mijn werkzaamheden en interesses. Tijdens het onderzoeken ging het niet altijd volgens plan, maar ik ben </w:t>
      </w:r>
      <w:r w:rsidR="006631F1">
        <w:rPr>
          <w:rFonts w:ascii="Arial" w:hAnsi="Arial" w:cs="Arial"/>
          <w:sz w:val="20"/>
          <w:szCs w:val="20"/>
          <w:lang w:eastAsia="nl-NL"/>
        </w:rPr>
        <w:t>tevreden</w:t>
      </w:r>
      <w:r w:rsidRPr="00F57E0E">
        <w:rPr>
          <w:rFonts w:ascii="Arial" w:hAnsi="Arial" w:cs="Arial"/>
          <w:sz w:val="20"/>
          <w:szCs w:val="20"/>
          <w:lang w:eastAsia="nl-NL"/>
        </w:rPr>
        <w:t xml:space="preserve"> met het resultaat.</w:t>
      </w:r>
    </w:p>
    <w:p w14:paraId="5DA7FA1B" w14:textId="77777777" w:rsidR="00570FB0" w:rsidRDefault="000F3169" w:rsidP="00F57E0E">
      <w:pPr>
        <w:spacing w:line="360" w:lineRule="auto"/>
        <w:rPr>
          <w:rFonts w:ascii="Arial" w:hAnsi="Arial" w:cs="Arial"/>
          <w:sz w:val="20"/>
          <w:szCs w:val="20"/>
          <w:lang w:eastAsia="nl-NL"/>
        </w:rPr>
      </w:pPr>
      <w:r w:rsidRPr="00F57E0E">
        <w:rPr>
          <w:rFonts w:ascii="Arial" w:hAnsi="Arial" w:cs="Arial"/>
          <w:sz w:val="20"/>
          <w:szCs w:val="20"/>
          <w:lang w:eastAsia="nl-NL"/>
        </w:rPr>
        <w:t xml:space="preserve">Het onderwerp voor mijn onderzoek had ik dus al vrij snel en werd ook gelijk goed gekeurd. Vervolgens begon </w:t>
      </w:r>
      <w:r w:rsidR="008628A7">
        <w:rPr>
          <w:rFonts w:ascii="Arial" w:hAnsi="Arial" w:cs="Arial"/>
          <w:sz w:val="20"/>
          <w:szCs w:val="20"/>
          <w:lang w:eastAsia="nl-NL"/>
        </w:rPr>
        <w:t>ik</w:t>
      </w:r>
      <w:r w:rsidRPr="00F57E0E">
        <w:rPr>
          <w:rFonts w:ascii="Arial" w:hAnsi="Arial" w:cs="Arial"/>
          <w:sz w:val="20"/>
          <w:szCs w:val="20"/>
          <w:lang w:eastAsia="nl-NL"/>
        </w:rPr>
        <w:t xml:space="preserve"> aan het schrijven van een plan van aanpak. Daar heb ik wat steken laten liggen. Ik was druk bezig met het afronden van de minors en was nog niet helemaal gefocust op het onderzoek. Dit resulteerde in een onvoldoende. Gelukkig heb ik dit kunnen herstellen in de tweede kans ronde. Achteraf had ik eerder moeten beginnen aan mijn plan van aanpak. Vervolgens ben ik wat later dan andere begonnen aan het inplannen van de interviews. Dit ging heel voorspoedig. Het transcriberen daar in tegen was veel meer werk dan waarop ik had geanticipeerd. Dit leverde veel stress op. Gelukkig kon mijn vriendin mij helpen bij het uittypen van de interviews. Uiteindelijk is het allemaal goed gekomen.</w:t>
      </w:r>
    </w:p>
    <w:p w14:paraId="1032C43D" w14:textId="77777777" w:rsidR="00CC2240" w:rsidRPr="00F57E0E" w:rsidRDefault="00CC2240" w:rsidP="00F57E0E">
      <w:pPr>
        <w:spacing w:line="360" w:lineRule="auto"/>
        <w:rPr>
          <w:rFonts w:ascii="Arial" w:hAnsi="Arial" w:cs="Arial"/>
          <w:sz w:val="20"/>
          <w:szCs w:val="20"/>
          <w:lang w:eastAsia="nl-NL"/>
        </w:rPr>
      </w:pPr>
      <w:r>
        <w:rPr>
          <w:rFonts w:ascii="Arial" w:hAnsi="Arial" w:cs="Arial"/>
          <w:sz w:val="20"/>
          <w:szCs w:val="20"/>
          <w:lang w:eastAsia="nl-NL"/>
        </w:rPr>
        <w:t xml:space="preserve">Tijdens het transcriberen en het verwerken van de resultaten van het onderzoek kwam ik erachter dat het onderzoek veelal gebaseerd is op speculatie. Dit komt omdat het convenant nog heel actueel is en hoe het convenant in de toekomst zal uitpakken nog onduidelijk is. Ik ben mij hiervan bewust dat dit de validiteit van het onderzoek verlaagt. Echter het is wel belangrijk dat er onderzoek gedaan is naar het convenant en de opdrachtgever goed geïnformeerd </w:t>
      </w:r>
      <w:r w:rsidR="00164266">
        <w:rPr>
          <w:rFonts w:ascii="Arial" w:hAnsi="Arial" w:cs="Arial"/>
          <w:sz w:val="20"/>
          <w:szCs w:val="20"/>
          <w:lang w:eastAsia="nl-NL"/>
        </w:rPr>
        <w:t>wordt</w:t>
      </w:r>
      <w:r>
        <w:rPr>
          <w:rFonts w:ascii="Arial" w:hAnsi="Arial" w:cs="Arial"/>
          <w:sz w:val="20"/>
          <w:szCs w:val="20"/>
          <w:lang w:eastAsia="nl-NL"/>
        </w:rPr>
        <w:t xml:space="preserve"> over de voor-en nadelen en hoe het convenant in de praktijk gebruikt kan worden.</w:t>
      </w:r>
    </w:p>
    <w:p w14:paraId="069F1741" w14:textId="77777777" w:rsidR="000F3169" w:rsidRPr="00F57E0E" w:rsidRDefault="000F3169" w:rsidP="00F57E0E">
      <w:pPr>
        <w:spacing w:line="360" w:lineRule="auto"/>
        <w:rPr>
          <w:rFonts w:ascii="Arial" w:hAnsi="Arial" w:cs="Arial"/>
          <w:sz w:val="20"/>
          <w:szCs w:val="20"/>
          <w:lang w:eastAsia="nl-NL"/>
        </w:rPr>
      </w:pPr>
      <w:r w:rsidRPr="00F57E0E">
        <w:rPr>
          <w:rFonts w:ascii="Arial" w:hAnsi="Arial" w:cs="Arial"/>
          <w:sz w:val="20"/>
          <w:szCs w:val="20"/>
          <w:lang w:eastAsia="nl-NL"/>
        </w:rPr>
        <w:t>Ik hoop dat de opdrachtgever dit onderzoek zal gebruiken om het convenant goed te implementeren in de werkwijze van de bewindvoerders van stichting CAV.</w:t>
      </w:r>
    </w:p>
    <w:p w14:paraId="204BC9D8" w14:textId="77777777" w:rsidR="00B2548C" w:rsidRPr="00F57E0E" w:rsidRDefault="00B2548C" w:rsidP="00F57E0E">
      <w:pPr>
        <w:spacing w:line="360" w:lineRule="auto"/>
        <w:rPr>
          <w:rFonts w:ascii="Arial" w:hAnsi="Arial" w:cs="Arial"/>
          <w:sz w:val="20"/>
          <w:szCs w:val="20"/>
          <w:lang w:eastAsia="nl-NL"/>
        </w:rPr>
      </w:pPr>
    </w:p>
    <w:p w14:paraId="168B23E9" w14:textId="77777777" w:rsidR="000F3169" w:rsidRPr="00F57E0E" w:rsidRDefault="000F3169" w:rsidP="00F57E0E">
      <w:pPr>
        <w:spacing w:line="360" w:lineRule="auto"/>
        <w:rPr>
          <w:rFonts w:ascii="Arial" w:hAnsi="Arial" w:cs="Arial"/>
          <w:sz w:val="20"/>
          <w:szCs w:val="20"/>
          <w:lang w:eastAsia="nl-NL"/>
        </w:rPr>
      </w:pPr>
    </w:p>
    <w:p w14:paraId="72ED5D36" w14:textId="77777777" w:rsidR="000F3169" w:rsidRPr="00F57E0E" w:rsidRDefault="00DD4C9D" w:rsidP="00F57E0E">
      <w:pPr>
        <w:spacing w:line="360" w:lineRule="auto"/>
        <w:rPr>
          <w:rFonts w:ascii="Arial" w:hAnsi="Arial" w:cs="Arial"/>
          <w:sz w:val="20"/>
          <w:szCs w:val="20"/>
          <w:lang w:eastAsia="nl-NL"/>
        </w:rPr>
      </w:pPr>
      <w:r w:rsidRPr="00F57E0E">
        <w:rPr>
          <w:rFonts w:ascii="Arial" w:hAnsi="Arial" w:cs="Arial"/>
          <w:sz w:val="20"/>
          <w:szCs w:val="20"/>
          <w:lang w:eastAsia="nl-NL"/>
        </w:rPr>
        <w:t>Den Haag, 5 mei 2019</w:t>
      </w:r>
    </w:p>
    <w:p w14:paraId="171DC9F8" w14:textId="77777777" w:rsidR="000F3169" w:rsidRPr="00F57E0E" w:rsidRDefault="000F3169" w:rsidP="00F57E0E">
      <w:pPr>
        <w:spacing w:line="360" w:lineRule="auto"/>
        <w:rPr>
          <w:rFonts w:ascii="Arial" w:hAnsi="Arial" w:cs="Arial"/>
          <w:sz w:val="20"/>
          <w:szCs w:val="20"/>
          <w:lang w:eastAsia="nl-NL"/>
        </w:rPr>
      </w:pPr>
      <w:r w:rsidRPr="00F57E0E">
        <w:rPr>
          <w:rFonts w:ascii="Arial" w:hAnsi="Arial" w:cs="Arial"/>
          <w:sz w:val="20"/>
          <w:szCs w:val="20"/>
          <w:lang w:eastAsia="nl-NL"/>
        </w:rPr>
        <w:t>Erik Breedijk</w:t>
      </w:r>
    </w:p>
    <w:p w14:paraId="6CD9F18E" w14:textId="77777777" w:rsidR="00B2548C" w:rsidRDefault="00B2548C" w:rsidP="00F57E0E">
      <w:pPr>
        <w:spacing w:line="360" w:lineRule="auto"/>
        <w:rPr>
          <w:rFonts w:ascii="Arial" w:hAnsi="Arial" w:cs="Arial"/>
          <w:sz w:val="20"/>
          <w:szCs w:val="20"/>
          <w:lang w:eastAsia="nl-NL"/>
        </w:rPr>
      </w:pPr>
    </w:p>
    <w:p w14:paraId="0014B2DA" w14:textId="77777777" w:rsidR="00400BD0" w:rsidRDefault="00400BD0" w:rsidP="00F57E0E">
      <w:pPr>
        <w:spacing w:line="360" w:lineRule="auto"/>
        <w:rPr>
          <w:rFonts w:ascii="Arial" w:hAnsi="Arial" w:cs="Arial"/>
          <w:sz w:val="20"/>
          <w:szCs w:val="20"/>
          <w:lang w:eastAsia="nl-NL"/>
        </w:rPr>
      </w:pPr>
    </w:p>
    <w:p w14:paraId="351DF5CA" w14:textId="77777777" w:rsidR="00400BD0" w:rsidRDefault="00400BD0" w:rsidP="00F57E0E">
      <w:pPr>
        <w:spacing w:line="360" w:lineRule="auto"/>
        <w:rPr>
          <w:rFonts w:ascii="Arial" w:hAnsi="Arial" w:cs="Arial"/>
          <w:sz w:val="20"/>
          <w:szCs w:val="20"/>
          <w:lang w:eastAsia="nl-NL"/>
        </w:rPr>
      </w:pPr>
    </w:p>
    <w:p w14:paraId="596B20BF" w14:textId="77777777" w:rsidR="005848FF" w:rsidRPr="005848FF" w:rsidRDefault="005848FF" w:rsidP="005848FF">
      <w:pPr>
        <w:rPr>
          <w:lang w:eastAsia="nl-NL"/>
        </w:rPr>
      </w:pPr>
      <w:bookmarkStart w:id="45" w:name="_Toc3820604"/>
    </w:p>
    <w:p w14:paraId="7DD4291B" w14:textId="77777777" w:rsidR="00400BD0" w:rsidRPr="002C6E52" w:rsidRDefault="00400BD0" w:rsidP="00400BD0">
      <w:pPr>
        <w:pStyle w:val="Kop1"/>
        <w:spacing w:line="360" w:lineRule="auto"/>
        <w:rPr>
          <w:rFonts w:ascii="Arial" w:hAnsi="Arial" w:cs="Arial"/>
          <w:b/>
          <w:i/>
          <w:sz w:val="24"/>
          <w:szCs w:val="24"/>
        </w:rPr>
      </w:pPr>
      <w:r w:rsidRPr="002C6E52">
        <w:rPr>
          <w:rFonts w:ascii="Arial" w:hAnsi="Arial" w:cs="Arial"/>
          <w:b/>
          <w:i/>
          <w:sz w:val="24"/>
          <w:szCs w:val="24"/>
        </w:rPr>
        <w:lastRenderedPageBreak/>
        <w:t xml:space="preserve"> </w:t>
      </w:r>
      <w:bookmarkStart w:id="46" w:name="_Toc12647718"/>
      <w:r w:rsidRPr="002C6E52">
        <w:rPr>
          <w:rFonts w:ascii="Arial" w:hAnsi="Arial" w:cs="Arial"/>
          <w:b/>
          <w:i/>
          <w:sz w:val="24"/>
          <w:szCs w:val="24"/>
        </w:rPr>
        <w:t>Bronnen- en literatuurlijst</w:t>
      </w:r>
      <w:bookmarkEnd w:id="45"/>
      <w:bookmarkEnd w:id="46"/>
    </w:p>
    <w:p w14:paraId="4F39FC53" w14:textId="77777777" w:rsidR="00400BD0" w:rsidRPr="00400BD0" w:rsidRDefault="00400BD0" w:rsidP="00400BD0">
      <w:pPr>
        <w:spacing w:line="360" w:lineRule="auto"/>
        <w:rPr>
          <w:rFonts w:ascii="Arial" w:hAnsi="Arial" w:cs="Arial"/>
          <w:b/>
          <w:sz w:val="20"/>
          <w:szCs w:val="20"/>
        </w:rPr>
      </w:pPr>
    </w:p>
    <w:p w14:paraId="7E91DE61" w14:textId="77777777" w:rsidR="00400BD0" w:rsidRPr="00400BD0" w:rsidRDefault="00400BD0" w:rsidP="00400BD0">
      <w:pPr>
        <w:spacing w:line="360" w:lineRule="auto"/>
        <w:rPr>
          <w:rFonts w:ascii="Arial" w:hAnsi="Arial" w:cs="Arial"/>
          <w:b/>
          <w:sz w:val="20"/>
          <w:szCs w:val="20"/>
        </w:rPr>
      </w:pPr>
      <w:r w:rsidRPr="00400BD0">
        <w:rPr>
          <w:rFonts w:ascii="Arial" w:hAnsi="Arial" w:cs="Arial"/>
          <w:b/>
          <w:sz w:val="20"/>
          <w:szCs w:val="20"/>
        </w:rPr>
        <w:t>Boeken:</w:t>
      </w:r>
    </w:p>
    <w:p w14:paraId="3D0D3476" w14:textId="77777777" w:rsidR="001F04F3" w:rsidRDefault="001F04F3" w:rsidP="001F04F3">
      <w:pPr>
        <w:pStyle w:val="Lijstalinea"/>
        <w:spacing w:after="200" w:line="360" w:lineRule="auto"/>
        <w:rPr>
          <w:rFonts w:ascii="Arial" w:hAnsi="Arial" w:cs="Arial"/>
          <w:b/>
          <w:sz w:val="20"/>
          <w:szCs w:val="20"/>
        </w:rPr>
      </w:pPr>
    </w:p>
    <w:p w14:paraId="3EA26B35" w14:textId="77777777" w:rsidR="001F04F3" w:rsidRPr="001F04F3" w:rsidRDefault="001F04F3" w:rsidP="001F04F3">
      <w:pPr>
        <w:pStyle w:val="Lijstalinea"/>
        <w:numPr>
          <w:ilvl w:val="0"/>
          <w:numId w:val="9"/>
        </w:numPr>
        <w:spacing w:after="200" w:line="360" w:lineRule="auto"/>
        <w:rPr>
          <w:rFonts w:ascii="Arial" w:hAnsi="Arial" w:cs="Arial"/>
          <w:b/>
          <w:sz w:val="20"/>
          <w:szCs w:val="20"/>
        </w:rPr>
      </w:pPr>
      <w:r w:rsidRPr="001F04F3">
        <w:rPr>
          <w:rFonts w:ascii="Arial" w:hAnsi="Arial" w:cs="Arial"/>
          <w:b/>
          <w:sz w:val="20"/>
          <w:szCs w:val="20"/>
        </w:rPr>
        <w:t>Meijer 2017</w:t>
      </w:r>
    </w:p>
    <w:p w14:paraId="77F7B002" w14:textId="77777777" w:rsidR="00400BD0" w:rsidRPr="00400BD0" w:rsidRDefault="00400BD0" w:rsidP="00805766">
      <w:pPr>
        <w:pStyle w:val="Lijstalinea"/>
        <w:spacing w:after="200" w:line="360" w:lineRule="auto"/>
        <w:rPr>
          <w:rFonts w:ascii="Arial" w:hAnsi="Arial" w:cs="Arial"/>
          <w:sz w:val="20"/>
          <w:szCs w:val="20"/>
        </w:rPr>
      </w:pPr>
      <w:r w:rsidRPr="00400BD0">
        <w:rPr>
          <w:rFonts w:ascii="Arial" w:hAnsi="Arial" w:cs="Arial"/>
          <w:sz w:val="20"/>
          <w:szCs w:val="20"/>
        </w:rPr>
        <w:t xml:space="preserve">V.A. Meijer e.a., </w:t>
      </w:r>
      <w:r w:rsidRPr="001F04F3">
        <w:rPr>
          <w:rFonts w:ascii="Arial" w:hAnsi="Arial" w:cs="Arial"/>
          <w:i/>
          <w:sz w:val="20"/>
          <w:szCs w:val="20"/>
        </w:rPr>
        <w:t>Wegwijs in praktijkgericht (sociaal) juridisch onderzoek</w:t>
      </w:r>
      <w:r w:rsidRPr="00400BD0">
        <w:rPr>
          <w:rFonts w:ascii="Arial" w:hAnsi="Arial" w:cs="Arial"/>
          <w:sz w:val="20"/>
          <w:szCs w:val="20"/>
        </w:rPr>
        <w:t>, Den Haag: Boom juridisch 2017</w:t>
      </w:r>
      <w:r w:rsidR="001F04F3">
        <w:rPr>
          <w:rFonts w:ascii="Arial" w:hAnsi="Arial" w:cs="Arial"/>
          <w:sz w:val="20"/>
          <w:szCs w:val="20"/>
        </w:rPr>
        <w:t>.</w:t>
      </w:r>
    </w:p>
    <w:p w14:paraId="7428422C" w14:textId="77777777" w:rsidR="00400BD0" w:rsidRPr="00400BD0" w:rsidRDefault="00400BD0" w:rsidP="00400BD0">
      <w:pPr>
        <w:spacing w:line="360" w:lineRule="auto"/>
        <w:rPr>
          <w:rFonts w:ascii="Arial" w:hAnsi="Arial" w:cs="Arial"/>
          <w:b/>
          <w:sz w:val="20"/>
          <w:szCs w:val="20"/>
        </w:rPr>
      </w:pPr>
      <w:r w:rsidRPr="00400BD0">
        <w:rPr>
          <w:rFonts w:ascii="Arial" w:hAnsi="Arial" w:cs="Arial"/>
          <w:b/>
          <w:sz w:val="20"/>
          <w:szCs w:val="20"/>
        </w:rPr>
        <w:t>Internetbronnen:</w:t>
      </w:r>
    </w:p>
    <w:p w14:paraId="477F7F28" w14:textId="77777777" w:rsidR="00E51835" w:rsidRDefault="00E51835" w:rsidP="00E51835">
      <w:pPr>
        <w:pStyle w:val="Voetnoottekst"/>
        <w:numPr>
          <w:ilvl w:val="0"/>
          <w:numId w:val="13"/>
        </w:numPr>
        <w:spacing w:line="360" w:lineRule="auto"/>
        <w:rPr>
          <w:rFonts w:ascii="Arial" w:hAnsi="Arial" w:cs="Arial"/>
          <w:b/>
        </w:rPr>
      </w:pPr>
      <w:r w:rsidRPr="00757E3F">
        <w:rPr>
          <w:rFonts w:ascii="Arial" w:hAnsi="Arial" w:cs="Arial"/>
          <w:b/>
        </w:rPr>
        <w:t xml:space="preserve">Autoriteit </w:t>
      </w:r>
      <w:r>
        <w:rPr>
          <w:rFonts w:ascii="Arial" w:hAnsi="Arial" w:cs="Arial"/>
          <w:b/>
        </w:rPr>
        <w:t>P</w:t>
      </w:r>
      <w:r w:rsidRPr="00757E3F">
        <w:rPr>
          <w:rFonts w:ascii="Arial" w:hAnsi="Arial" w:cs="Arial"/>
          <w:b/>
        </w:rPr>
        <w:t>ersoonsgegevens, bekeken op 23-6-2019</w:t>
      </w:r>
      <w:r>
        <w:rPr>
          <w:rFonts w:ascii="Arial" w:hAnsi="Arial" w:cs="Arial"/>
          <w:b/>
        </w:rPr>
        <w:t>.</w:t>
      </w:r>
    </w:p>
    <w:p w14:paraId="013DEE0A" w14:textId="77777777" w:rsidR="00E51835" w:rsidRDefault="00E51835" w:rsidP="00E51835">
      <w:pPr>
        <w:pStyle w:val="Voetnoottekst"/>
        <w:spacing w:line="360" w:lineRule="auto"/>
        <w:ind w:left="720"/>
        <w:rPr>
          <w:rFonts w:ascii="Arial" w:hAnsi="Arial" w:cs="Arial"/>
        </w:rPr>
      </w:pPr>
      <w:r>
        <w:rPr>
          <w:rFonts w:ascii="Arial" w:hAnsi="Arial" w:cs="Arial"/>
        </w:rPr>
        <w:t>‘</w:t>
      </w:r>
      <w:r w:rsidRPr="00757E3F">
        <w:rPr>
          <w:rFonts w:ascii="Arial" w:hAnsi="Arial" w:cs="Arial"/>
        </w:rPr>
        <w:t>Algemene verordening gegevensbescherming (AVG)</w:t>
      </w:r>
      <w:r>
        <w:rPr>
          <w:rFonts w:ascii="Arial" w:hAnsi="Arial" w:cs="Arial"/>
        </w:rPr>
        <w:t>’, Autoriteit Persoonsgegevens, autoriteitpersoonsgegevens.nl (zoek op AVG) bekeken op 23-6-2019.</w:t>
      </w:r>
    </w:p>
    <w:p w14:paraId="3FE19434" w14:textId="77777777" w:rsidR="00E51835" w:rsidRDefault="00E51835" w:rsidP="00E51835">
      <w:pPr>
        <w:pStyle w:val="Voetnoottekst"/>
        <w:spacing w:line="360" w:lineRule="auto"/>
        <w:ind w:left="720"/>
        <w:rPr>
          <w:rFonts w:ascii="Arial" w:hAnsi="Arial" w:cs="Arial"/>
        </w:rPr>
      </w:pPr>
    </w:p>
    <w:p w14:paraId="4BFF6CED" w14:textId="77777777" w:rsidR="00E51835" w:rsidRDefault="00E51835" w:rsidP="00E51835">
      <w:pPr>
        <w:pStyle w:val="Voetnoottekst"/>
        <w:numPr>
          <w:ilvl w:val="0"/>
          <w:numId w:val="13"/>
        </w:numPr>
        <w:spacing w:line="360" w:lineRule="auto"/>
        <w:rPr>
          <w:rFonts w:ascii="Arial" w:hAnsi="Arial" w:cs="Arial"/>
          <w:b/>
        </w:rPr>
      </w:pPr>
      <w:r>
        <w:rPr>
          <w:rFonts w:ascii="Arial" w:hAnsi="Arial" w:cs="Arial"/>
          <w:b/>
        </w:rPr>
        <w:t xml:space="preserve">De </w:t>
      </w:r>
      <w:r w:rsidRPr="00A36501">
        <w:rPr>
          <w:rFonts w:ascii="Arial" w:hAnsi="Arial" w:cs="Arial"/>
          <w:b/>
        </w:rPr>
        <w:t>Rechtspraak, april 2019, bekeken op 24-6-2019.</w:t>
      </w:r>
    </w:p>
    <w:p w14:paraId="2102A3D4" w14:textId="77777777" w:rsidR="00E51835" w:rsidRDefault="00E51835" w:rsidP="00E51835">
      <w:pPr>
        <w:pStyle w:val="Voetnoottekst"/>
        <w:spacing w:line="360" w:lineRule="auto"/>
        <w:ind w:left="720"/>
        <w:rPr>
          <w:rFonts w:ascii="Arial" w:hAnsi="Arial" w:cs="Arial"/>
        </w:rPr>
      </w:pPr>
      <w:r w:rsidRPr="00BB51E6">
        <w:rPr>
          <w:rFonts w:ascii="Arial" w:hAnsi="Arial" w:cs="Arial"/>
        </w:rPr>
        <w:t>‘Richtlijnen voor de bewindvoerder</w:t>
      </w:r>
      <w:r>
        <w:rPr>
          <w:rFonts w:ascii="Arial" w:hAnsi="Arial" w:cs="Arial"/>
        </w:rPr>
        <w:t>’, de Rechtspraak april 2019, rechtspraak.nl (zoek op richtlijnen bewindvoerder) bekeken op 24-6-2019.</w:t>
      </w:r>
    </w:p>
    <w:p w14:paraId="7D53CCC9" w14:textId="77777777" w:rsidR="00E51835" w:rsidRPr="001F04F3" w:rsidRDefault="00E51835" w:rsidP="00E51835">
      <w:pPr>
        <w:pStyle w:val="Voetnoottekst"/>
        <w:spacing w:line="360" w:lineRule="auto"/>
        <w:rPr>
          <w:rFonts w:ascii="Arial" w:hAnsi="Arial" w:cs="Arial"/>
        </w:rPr>
      </w:pPr>
    </w:p>
    <w:p w14:paraId="12E433E2" w14:textId="77777777" w:rsidR="00E51835" w:rsidRPr="00805766" w:rsidRDefault="00E51835" w:rsidP="00E51835">
      <w:pPr>
        <w:pStyle w:val="Voetnoottekst"/>
        <w:numPr>
          <w:ilvl w:val="0"/>
          <w:numId w:val="13"/>
        </w:numPr>
        <w:spacing w:line="360" w:lineRule="auto"/>
        <w:rPr>
          <w:rFonts w:ascii="Arial" w:hAnsi="Arial" w:cs="Arial"/>
          <w:b/>
        </w:rPr>
      </w:pPr>
      <w:r w:rsidRPr="00805766">
        <w:rPr>
          <w:rFonts w:ascii="Arial" w:hAnsi="Arial" w:cs="Arial"/>
          <w:b/>
        </w:rPr>
        <w:t>Gemeente Rotterdam, bekeken op 24 januari 2019.</w:t>
      </w:r>
    </w:p>
    <w:p w14:paraId="57A71820" w14:textId="77777777" w:rsidR="00E51835" w:rsidRDefault="00E51835" w:rsidP="00E51835">
      <w:pPr>
        <w:pStyle w:val="Voetnoottekst"/>
        <w:spacing w:line="360" w:lineRule="auto"/>
        <w:ind w:left="720"/>
        <w:rPr>
          <w:rFonts w:ascii="Arial" w:hAnsi="Arial" w:cs="Arial"/>
        </w:rPr>
      </w:pPr>
      <w:r w:rsidRPr="001F04F3">
        <w:rPr>
          <w:rFonts w:ascii="Arial" w:hAnsi="Arial" w:cs="Arial"/>
        </w:rPr>
        <w:t>‘Rondkomen’, Gemeente Rotterdam, rotterdam.nl (zoek op laag inkomen)</w:t>
      </w:r>
      <w:r>
        <w:rPr>
          <w:rFonts w:ascii="Arial" w:hAnsi="Arial" w:cs="Arial"/>
        </w:rPr>
        <w:t xml:space="preserve"> bekeken op 24 januari 2019.</w:t>
      </w:r>
    </w:p>
    <w:p w14:paraId="40557837" w14:textId="77777777" w:rsidR="00E51835" w:rsidRDefault="00E51835" w:rsidP="00E51835">
      <w:pPr>
        <w:pStyle w:val="Voetnoottekst"/>
        <w:spacing w:line="360" w:lineRule="auto"/>
        <w:ind w:left="720"/>
        <w:rPr>
          <w:rFonts w:ascii="Arial" w:hAnsi="Arial" w:cs="Arial"/>
          <w:b/>
        </w:rPr>
      </w:pPr>
    </w:p>
    <w:p w14:paraId="29F1A1BC" w14:textId="77777777" w:rsidR="00E51835" w:rsidRPr="00A57DB0" w:rsidRDefault="00E51835" w:rsidP="00E51835">
      <w:pPr>
        <w:pStyle w:val="Voetnoottekst"/>
        <w:numPr>
          <w:ilvl w:val="0"/>
          <w:numId w:val="13"/>
        </w:numPr>
        <w:spacing w:line="360" w:lineRule="auto"/>
        <w:rPr>
          <w:rFonts w:ascii="Arial" w:hAnsi="Arial" w:cs="Arial"/>
          <w:b/>
        </w:rPr>
      </w:pPr>
      <w:r w:rsidRPr="00A57DB0">
        <w:rPr>
          <w:rFonts w:ascii="Arial" w:hAnsi="Arial" w:cs="Arial"/>
          <w:b/>
        </w:rPr>
        <w:t>Gers met geld, bekeken op 14 april 2019.</w:t>
      </w:r>
    </w:p>
    <w:p w14:paraId="35D67546" w14:textId="77777777" w:rsidR="00E51835" w:rsidRDefault="00E51835" w:rsidP="00E51835">
      <w:pPr>
        <w:pStyle w:val="Voetnoottekst"/>
        <w:spacing w:line="360" w:lineRule="auto"/>
        <w:ind w:left="720"/>
        <w:rPr>
          <w:rFonts w:ascii="Arial" w:hAnsi="Arial" w:cs="Arial"/>
        </w:rPr>
      </w:pPr>
      <w:r w:rsidRPr="001F04F3">
        <w:rPr>
          <w:rFonts w:ascii="Arial" w:hAnsi="Arial" w:cs="Arial"/>
        </w:rPr>
        <w:t>‘Voor duurzame gedragsverandering bij financiële problematiek’, Gers met geld,</w:t>
      </w:r>
      <w:r>
        <w:rPr>
          <w:rFonts w:ascii="Arial" w:hAnsi="Arial" w:cs="Arial"/>
        </w:rPr>
        <w:t xml:space="preserve"> gersmetgeld.nl (zoek op Gers met geld) bekeken op 14 april 2019.</w:t>
      </w:r>
    </w:p>
    <w:p w14:paraId="7F5DDF4F" w14:textId="77777777" w:rsidR="00E51835" w:rsidRDefault="00E51835" w:rsidP="00E51835">
      <w:pPr>
        <w:pStyle w:val="Voetnoottekst"/>
        <w:spacing w:line="360" w:lineRule="auto"/>
        <w:ind w:left="720"/>
        <w:rPr>
          <w:rFonts w:ascii="Arial" w:hAnsi="Arial" w:cs="Arial"/>
          <w:b/>
        </w:rPr>
      </w:pPr>
    </w:p>
    <w:p w14:paraId="4F4CD495" w14:textId="77777777" w:rsidR="00483744" w:rsidRDefault="00483744" w:rsidP="00483744">
      <w:pPr>
        <w:pStyle w:val="Voetnoottekst"/>
        <w:numPr>
          <w:ilvl w:val="0"/>
          <w:numId w:val="13"/>
        </w:numPr>
        <w:spacing w:line="360" w:lineRule="auto"/>
        <w:rPr>
          <w:rFonts w:ascii="Arial" w:hAnsi="Arial" w:cs="Arial"/>
          <w:b/>
        </w:rPr>
      </w:pPr>
      <w:r w:rsidRPr="002A74AC">
        <w:rPr>
          <w:rFonts w:ascii="Arial" w:hAnsi="Arial" w:cs="Arial"/>
          <w:b/>
        </w:rPr>
        <w:t>J. Zuidersma, 21-3-2012, bekeken op 24-6-2019.</w:t>
      </w:r>
    </w:p>
    <w:p w14:paraId="51842DC5" w14:textId="77777777" w:rsidR="00483744" w:rsidRDefault="00483744" w:rsidP="00483744">
      <w:pPr>
        <w:pStyle w:val="Voetnoottekst"/>
        <w:spacing w:line="360" w:lineRule="auto"/>
        <w:ind w:left="720"/>
        <w:rPr>
          <w:rFonts w:ascii="Arial" w:hAnsi="Arial" w:cs="Arial"/>
        </w:rPr>
      </w:pPr>
      <w:r>
        <w:rPr>
          <w:rFonts w:ascii="Arial" w:hAnsi="Arial" w:cs="Arial"/>
        </w:rPr>
        <w:t>J. Zuidersma, ‘</w:t>
      </w:r>
      <w:r w:rsidRPr="002A74AC">
        <w:rPr>
          <w:rFonts w:ascii="Arial" w:hAnsi="Arial" w:cs="Arial"/>
        </w:rPr>
        <w:t>Succesvol samenwerken vereist gemeenschappelijk belang</w:t>
      </w:r>
      <w:r>
        <w:rPr>
          <w:rFonts w:ascii="Arial" w:hAnsi="Arial" w:cs="Arial"/>
        </w:rPr>
        <w:t>’, Rijksuniversiteit Groningen, 21-3-2012, rug.nl (zoek op succesvol samenwerken) bekeken op 24-6-2019.</w:t>
      </w:r>
    </w:p>
    <w:p w14:paraId="56DCD002" w14:textId="77777777" w:rsidR="00483744" w:rsidRDefault="00483744" w:rsidP="00483744">
      <w:pPr>
        <w:pStyle w:val="Voetnoottekst"/>
        <w:spacing w:line="360" w:lineRule="auto"/>
        <w:ind w:left="720"/>
        <w:rPr>
          <w:rFonts w:ascii="Arial" w:hAnsi="Arial" w:cs="Arial"/>
          <w:b/>
        </w:rPr>
      </w:pPr>
    </w:p>
    <w:p w14:paraId="7024B6B6" w14:textId="77777777" w:rsidR="00E51835" w:rsidRPr="00572A1D" w:rsidRDefault="00E51835" w:rsidP="00E51835">
      <w:pPr>
        <w:pStyle w:val="Voetnoottekst"/>
        <w:numPr>
          <w:ilvl w:val="0"/>
          <w:numId w:val="13"/>
        </w:numPr>
        <w:spacing w:line="360" w:lineRule="auto"/>
        <w:rPr>
          <w:rFonts w:ascii="Arial" w:hAnsi="Arial" w:cs="Arial"/>
          <w:b/>
        </w:rPr>
      </w:pPr>
      <w:r w:rsidRPr="00572A1D">
        <w:rPr>
          <w:rFonts w:ascii="Arial" w:hAnsi="Arial" w:cs="Arial"/>
          <w:b/>
        </w:rPr>
        <w:t>Kenniscentrum Wetgeving en Juridische zaken, 21-1-2003, bekeken op 24 februari 2019.</w:t>
      </w:r>
    </w:p>
    <w:p w14:paraId="4B826A17" w14:textId="77777777" w:rsidR="00E51835" w:rsidRDefault="00E51835" w:rsidP="00E51835">
      <w:pPr>
        <w:pStyle w:val="Voetnoottekst"/>
        <w:spacing w:line="360" w:lineRule="auto"/>
        <w:ind w:left="720"/>
        <w:rPr>
          <w:rFonts w:ascii="Arial" w:hAnsi="Arial" w:cs="Arial"/>
        </w:rPr>
      </w:pPr>
      <w:r w:rsidRPr="001F04F3">
        <w:rPr>
          <w:rFonts w:ascii="Arial" w:hAnsi="Arial" w:cs="Arial"/>
        </w:rPr>
        <w:t xml:space="preserve">‘Aanwijzingen voor convenanten’, </w:t>
      </w:r>
      <w:r>
        <w:rPr>
          <w:rFonts w:ascii="Arial" w:hAnsi="Arial" w:cs="Arial"/>
        </w:rPr>
        <w:t>K</w:t>
      </w:r>
      <w:r w:rsidRPr="001F04F3">
        <w:rPr>
          <w:rFonts w:ascii="Arial" w:hAnsi="Arial" w:cs="Arial"/>
        </w:rPr>
        <w:t>enniscentrum Wetgeving en Juridische zaken 8-8-2018, kcwj.nl (zoek op aanwijzingen voor convenanten)</w:t>
      </w:r>
      <w:r>
        <w:rPr>
          <w:rFonts w:ascii="Arial" w:hAnsi="Arial" w:cs="Arial"/>
        </w:rPr>
        <w:t xml:space="preserve"> bekeken op 24 februari 2019.</w:t>
      </w:r>
    </w:p>
    <w:p w14:paraId="652CC580" w14:textId="77777777" w:rsidR="00E51835" w:rsidRDefault="00E51835" w:rsidP="00E51835">
      <w:pPr>
        <w:pStyle w:val="Voetnoottekst"/>
        <w:spacing w:line="360" w:lineRule="auto"/>
        <w:ind w:left="720"/>
        <w:rPr>
          <w:rFonts w:ascii="Arial" w:hAnsi="Arial" w:cs="Arial"/>
          <w:b/>
        </w:rPr>
      </w:pPr>
    </w:p>
    <w:p w14:paraId="01A1B4D8" w14:textId="77777777" w:rsidR="00E51835" w:rsidRPr="00A57DB0" w:rsidRDefault="00E51835" w:rsidP="00E51835">
      <w:pPr>
        <w:pStyle w:val="Voetnoottekst"/>
        <w:numPr>
          <w:ilvl w:val="0"/>
          <w:numId w:val="13"/>
        </w:numPr>
        <w:spacing w:line="360" w:lineRule="auto"/>
        <w:rPr>
          <w:rFonts w:ascii="Arial" w:hAnsi="Arial" w:cs="Arial"/>
          <w:b/>
        </w:rPr>
      </w:pPr>
      <w:r w:rsidRPr="00A57DB0">
        <w:rPr>
          <w:rFonts w:ascii="Arial" w:hAnsi="Arial" w:cs="Arial"/>
          <w:b/>
        </w:rPr>
        <w:t>Mesis</w:t>
      </w:r>
      <w:r>
        <w:rPr>
          <w:rFonts w:ascii="Arial" w:hAnsi="Arial" w:cs="Arial"/>
          <w:b/>
        </w:rPr>
        <w:t>, bekeken op 14 april 2019.</w:t>
      </w:r>
    </w:p>
    <w:p w14:paraId="33A360D1" w14:textId="77777777" w:rsidR="00E51835" w:rsidRDefault="00E51835" w:rsidP="00E51835">
      <w:pPr>
        <w:pStyle w:val="Voetnoottekst"/>
        <w:spacing w:line="360" w:lineRule="auto"/>
        <w:ind w:left="720"/>
        <w:rPr>
          <w:rFonts w:ascii="Arial" w:hAnsi="Arial" w:cs="Arial"/>
        </w:rPr>
      </w:pPr>
      <w:r w:rsidRPr="001F04F3">
        <w:rPr>
          <w:rFonts w:ascii="Arial" w:hAnsi="Arial" w:cs="Arial"/>
        </w:rPr>
        <w:t>‘Het meetinstrument voor schuldhulpverlening en beschermingsbewind’,</w:t>
      </w:r>
      <w:r>
        <w:rPr>
          <w:rFonts w:ascii="Arial" w:hAnsi="Arial" w:cs="Arial"/>
        </w:rPr>
        <w:t xml:space="preserve"> Mesis,</w:t>
      </w:r>
      <w:r w:rsidRPr="001F04F3">
        <w:rPr>
          <w:rFonts w:ascii="Arial" w:hAnsi="Arial" w:cs="Arial"/>
        </w:rPr>
        <w:t xml:space="preserve"> Mesis.nl (zoek op Mesis) </w:t>
      </w:r>
      <w:r>
        <w:rPr>
          <w:rFonts w:ascii="Arial" w:hAnsi="Arial" w:cs="Arial"/>
        </w:rPr>
        <w:t>bekeken op 14 april 2019.</w:t>
      </w:r>
    </w:p>
    <w:p w14:paraId="1DC5FB0F" w14:textId="77777777" w:rsidR="00483744" w:rsidRPr="001F04F3" w:rsidRDefault="00483744" w:rsidP="00483744">
      <w:pPr>
        <w:pStyle w:val="Voetnoottekst"/>
        <w:spacing w:line="360" w:lineRule="auto"/>
        <w:rPr>
          <w:rFonts w:ascii="Arial" w:hAnsi="Arial" w:cs="Arial"/>
        </w:rPr>
      </w:pPr>
    </w:p>
    <w:p w14:paraId="4F3D3837" w14:textId="77777777" w:rsidR="00483744" w:rsidRPr="00805766" w:rsidRDefault="00483744" w:rsidP="00483744">
      <w:pPr>
        <w:pStyle w:val="Voetnoottekst"/>
        <w:numPr>
          <w:ilvl w:val="0"/>
          <w:numId w:val="9"/>
        </w:numPr>
        <w:spacing w:line="360" w:lineRule="auto"/>
        <w:rPr>
          <w:rFonts w:ascii="Arial" w:hAnsi="Arial" w:cs="Arial"/>
          <w:b/>
        </w:rPr>
      </w:pPr>
      <w:r w:rsidRPr="00805766">
        <w:rPr>
          <w:rFonts w:ascii="Arial" w:hAnsi="Arial" w:cs="Arial"/>
          <w:b/>
        </w:rPr>
        <w:t>Percuris, 2018, bekeken op 15 februari.</w:t>
      </w:r>
    </w:p>
    <w:p w14:paraId="7AA27C4B" w14:textId="77777777" w:rsidR="00483744" w:rsidRDefault="00483744" w:rsidP="00483744">
      <w:pPr>
        <w:pStyle w:val="Voetnoottekst"/>
        <w:spacing w:line="360" w:lineRule="auto"/>
        <w:ind w:left="720"/>
        <w:rPr>
          <w:rFonts w:ascii="Arial" w:hAnsi="Arial" w:cs="Arial"/>
        </w:rPr>
      </w:pPr>
      <w:r>
        <w:rPr>
          <w:rFonts w:ascii="Arial" w:hAnsi="Arial" w:cs="Arial"/>
        </w:rPr>
        <w:lastRenderedPageBreak/>
        <w:t>’</w:t>
      </w:r>
      <w:r w:rsidRPr="001F04F3">
        <w:rPr>
          <w:rFonts w:ascii="Arial" w:hAnsi="Arial" w:cs="Arial"/>
        </w:rPr>
        <w:t xml:space="preserve">Wat is de Participatiewet?’, </w:t>
      </w:r>
      <w:r>
        <w:rPr>
          <w:rFonts w:ascii="Arial" w:hAnsi="Arial" w:cs="Arial"/>
        </w:rPr>
        <w:t xml:space="preserve">Percuris </w:t>
      </w:r>
      <w:r w:rsidRPr="001F04F3">
        <w:rPr>
          <w:rFonts w:ascii="Arial" w:hAnsi="Arial" w:cs="Arial"/>
        </w:rPr>
        <w:t>2018, participatienieuws.nl (zoek op doel Participatiewet)</w:t>
      </w:r>
      <w:r>
        <w:rPr>
          <w:rFonts w:ascii="Arial" w:hAnsi="Arial" w:cs="Arial"/>
        </w:rPr>
        <w:t xml:space="preserve"> bekeken op 15 februari.</w:t>
      </w:r>
    </w:p>
    <w:p w14:paraId="46873764" w14:textId="77777777" w:rsidR="00483744" w:rsidRDefault="00483744" w:rsidP="00483744">
      <w:pPr>
        <w:pStyle w:val="Voetnoottekst"/>
        <w:spacing w:line="360" w:lineRule="auto"/>
        <w:ind w:left="720"/>
        <w:rPr>
          <w:rFonts w:ascii="Arial" w:hAnsi="Arial" w:cs="Arial"/>
          <w:b/>
        </w:rPr>
      </w:pPr>
    </w:p>
    <w:p w14:paraId="4C64D1C4" w14:textId="77777777" w:rsidR="00483744" w:rsidRDefault="00483744" w:rsidP="00483744">
      <w:pPr>
        <w:pStyle w:val="Voetnoottekst"/>
        <w:numPr>
          <w:ilvl w:val="0"/>
          <w:numId w:val="13"/>
        </w:numPr>
        <w:spacing w:line="360" w:lineRule="auto"/>
        <w:rPr>
          <w:rFonts w:ascii="Arial" w:hAnsi="Arial" w:cs="Arial"/>
          <w:b/>
        </w:rPr>
      </w:pPr>
      <w:r w:rsidRPr="00F8751E">
        <w:rPr>
          <w:rFonts w:ascii="Arial" w:hAnsi="Arial" w:cs="Arial"/>
          <w:b/>
        </w:rPr>
        <w:t>Rijksoverheid, 9-7-2018, bekeken op 23-6-2019.</w:t>
      </w:r>
    </w:p>
    <w:p w14:paraId="52D02F42" w14:textId="77777777" w:rsidR="00483744" w:rsidRDefault="00483744" w:rsidP="00483744">
      <w:pPr>
        <w:pStyle w:val="Voetnoottekst"/>
        <w:spacing w:line="360" w:lineRule="auto"/>
        <w:ind w:left="720"/>
        <w:rPr>
          <w:rFonts w:ascii="Arial" w:hAnsi="Arial" w:cs="Arial"/>
        </w:rPr>
      </w:pPr>
      <w:r>
        <w:rPr>
          <w:rFonts w:ascii="Arial" w:hAnsi="Arial" w:cs="Arial"/>
        </w:rPr>
        <w:t xml:space="preserve">‘Adviesrecht voor gemeenten bij schuldenbewind’, Rijksoverheid 9 juli 2019, rijksoverheid.nl (zoek op </w:t>
      </w:r>
      <w:r w:rsidR="00164266">
        <w:rPr>
          <w:rFonts w:ascii="Arial" w:hAnsi="Arial" w:cs="Arial"/>
        </w:rPr>
        <w:t>adviesrecht</w:t>
      </w:r>
      <w:r>
        <w:rPr>
          <w:rFonts w:ascii="Arial" w:hAnsi="Arial" w:cs="Arial"/>
        </w:rPr>
        <w:t xml:space="preserve"> gemeente bij schuldenbewind) bekeken op 23-6-2019.</w:t>
      </w:r>
    </w:p>
    <w:p w14:paraId="17B1D5C3" w14:textId="77777777" w:rsidR="00483744" w:rsidRDefault="00483744" w:rsidP="00483744">
      <w:pPr>
        <w:pStyle w:val="Voetnoottekst"/>
        <w:spacing w:line="360" w:lineRule="auto"/>
        <w:ind w:left="720"/>
        <w:rPr>
          <w:rFonts w:ascii="Arial" w:hAnsi="Arial" w:cs="Arial"/>
          <w:b/>
        </w:rPr>
      </w:pPr>
    </w:p>
    <w:p w14:paraId="1C626B11" w14:textId="77777777" w:rsidR="00483744" w:rsidRPr="00805766" w:rsidRDefault="00483744" w:rsidP="00483744">
      <w:pPr>
        <w:pStyle w:val="Voetnoottekst"/>
        <w:numPr>
          <w:ilvl w:val="0"/>
          <w:numId w:val="13"/>
        </w:numPr>
        <w:spacing w:line="360" w:lineRule="auto"/>
        <w:rPr>
          <w:rFonts w:ascii="Arial" w:hAnsi="Arial" w:cs="Arial"/>
          <w:b/>
        </w:rPr>
      </w:pPr>
      <w:r w:rsidRPr="00805766">
        <w:rPr>
          <w:rFonts w:ascii="Arial" w:hAnsi="Arial" w:cs="Arial"/>
          <w:b/>
        </w:rPr>
        <w:t>Stichting CAV, bekeken op 24 januari 2019.</w:t>
      </w:r>
    </w:p>
    <w:p w14:paraId="06B21AC2" w14:textId="77777777" w:rsidR="00483744" w:rsidRDefault="00483744" w:rsidP="00483744">
      <w:pPr>
        <w:pStyle w:val="Voetnoottekst"/>
        <w:spacing w:line="360" w:lineRule="auto"/>
        <w:ind w:left="720"/>
        <w:rPr>
          <w:rFonts w:ascii="Arial" w:hAnsi="Arial" w:cs="Arial"/>
        </w:rPr>
      </w:pPr>
      <w:r w:rsidRPr="001F04F3">
        <w:rPr>
          <w:rFonts w:ascii="Arial" w:hAnsi="Arial" w:cs="Arial"/>
        </w:rPr>
        <w:t xml:space="preserve">‘Over CAV’, Stichting CAV, stichting-cav.nl (zoek op wat doet CAV?) </w:t>
      </w:r>
      <w:r>
        <w:rPr>
          <w:rFonts w:ascii="Arial" w:hAnsi="Arial" w:cs="Arial"/>
        </w:rPr>
        <w:t>bekeken op 24 januari 2019.</w:t>
      </w:r>
    </w:p>
    <w:p w14:paraId="79B94510" w14:textId="77777777" w:rsidR="00483744" w:rsidRDefault="00483744" w:rsidP="00483744">
      <w:pPr>
        <w:pStyle w:val="Voetnoottekst"/>
        <w:spacing w:line="360" w:lineRule="auto"/>
        <w:rPr>
          <w:rFonts w:ascii="Arial" w:hAnsi="Arial" w:cs="Arial"/>
        </w:rPr>
      </w:pPr>
    </w:p>
    <w:p w14:paraId="539B66AE" w14:textId="77777777" w:rsidR="00483744" w:rsidRDefault="00483744" w:rsidP="00483744">
      <w:pPr>
        <w:pStyle w:val="Voetnoottekst"/>
        <w:numPr>
          <w:ilvl w:val="0"/>
          <w:numId w:val="9"/>
        </w:numPr>
        <w:spacing w:line="360" w:lineRule="auto"/>
        <w:rPr>
          <w:rFonts w:ascii="Arial" w:hAnsi="Arial" w:cs="Arial"/>
          <w:b/>
        </w:rPr>
      </w:pPr>
      <w:r w:rsidRPr="00417BA6">
        <w:rPr>
          <w:rFonts w:ascii="Arial" w:hAnsi="Arial" w:cs="Arial"/>
          <w:b/>
        </w:rPr>
        <w:t>T. Robbe, 6-2-2018, bekeken op 24-6-2019.</w:t>
      </w:r>
    </w:p>
    <w:p w14:paraId="0BBF0265" w14:textId="77777777" w:rsidR="00483744" w:rsidRPr="00483744" w:rsidRDefault="00483744" w:rsidP="00483744">
      <w:pPr>
        <w:pStyle w:val="Voetnoottekst"/>
        <w:spacing w:line="360" w:lineRule="auto"/>
        <w:ind w:left="720"/>
        <w:rPr>
          <w:rFonts w:ascii="Arial" w:hAnsi="Arial" w:cs="Arial"/>
          <w:b/>
        </w:rPr>
      </w:pPr>
      <w:r>
        <w:rPr>
          <w:rFonts w:ascii="Arial" w:hAnsi="Arial" w:cs="Arial"/>
        </w:rPr>
        <w:t>T. Robbe, ‘Wat is ‘’samenwerken’’ en wanneer werkt het (samen voor de cliënt)?’, Sociaalweb, 6-2-2018, sociaalweb.nl (zoek op wat is samenwerken) bekeken op 24-6-2019.</w:t>
      </w:r>
    </w:p>
    <w:p w14:paraId="39CBA6B9" w14:textId="77777777" w:rsidR="00483744" w:rsidRDefault="00483744" w:rsidP="00483744">
      <w:pPr>
        <w:pStyle w:val="Voetnoottekst"/>
        <w:spacing w:line="360" w:lineRule="auto"/>
        <w:ind w:left="720"/>
        <w:rPr>
          <w:rFonts w:ascii="Arial" w:hAnsi="Arial" w:cs="Arial"/>
          <w:b/>
        </w:rPr>
      </w:pPr>
    </w:p>
    <w:p w14:paraId="54C7CC5D" w14:textId="77777777" w:rsidR="00805766" w:rsidRPr="00805766" w:rsidRDefault="00805766" w:rsidP="00805766">
      <w:pPr>
        <w:pStyle w:val="Voetnoottekst"/>
        <w:numPr>
          <w:ilvl w:val="0"/>
          <w:numId w:val="9"/>
        </w:numPr>
        <w:spacing w:line="360" w:lineRule="auto"/>
        <w:rPr>
          <w:rFonts w:ascii="Arial" w:hAnsi="Arial" w:cs="Arial"/>
          <w:b/>
        </w:rPr>
      </w:pPr>
      <w:r w:rsidRPr="00805766">
        <w:rPr>
          <w:rFonts w:ascii="Arial" w:hAnsi="Arial" w:cs="Arial"/>
          <w:b/>
        </w:rPr>
        <w:t>VNG, 5 juli 2016, bekeken op 15 januari 2019.</w:t>
      </w:r>
    </w:p>
    <w:p w14:paraId="0FF7FEBA" w14:textId="77777777" w:rsidR="00400BD0" w:rsidRPr="001F04F3" w:rsidRDefault="00F97B65" w:rsidP="00805766">
      <w:pPr>
        <w:pStyle w:val="Voetnoottekst"/>
        <w:spacing w:line="360" w:lineRule="auto"/>
        <w:ind w:left="720"/>
        <w:rPr>
          <w:rFonts w:ascii="Arial" w:hAnsi="Arial" w:cs="Arial"/>
        </w:rPr>
      </w:pPr>
      <w:r>
        <w:rPr>
          <w:rFonts w:ascii="Arial" w:hAnsi="Arial" w:cs="Arial"/>
        </w:rPr>
        <w:t>‘</w:t>
      </w:r>
      <w:r w:rsidR="00400BD0" w:rsidRPr="001F04F3">
        <w:rPr>
          <w:rFonts w:ascii="Arial" w:hAnsi="Arial" w:cs="Arial"/>
        </w:rPr>
        <w:t>Nu echt tijd voor maatregelen beschermingsbewind</w:t>
      </w:r>
      <w:r>
        <w:rPr>
          <w:rFonts w:ascii="Arial" w:hAnsi="Arial" w:cs="Arial"/>
        </w:rPr>
        <w:t>’</w:t>
      </w:r>
      <w:r w:rsidR="00400BD0" w:rsidRPr="001F04F3">
        <w:rPr>
          <w:rFonts w:ascii="Arial" w:hAnsi="Arial" w:cs="Arial"/>
        </w:rPr>
        <w:t xml:space="preserve">, VNG 5 juli 2016, vng.nl </w:t>
      </w:r>
    </w:p>
    <w:p w14:paraId="37F3F179" w14:textId="77777777" w:rsidR="00400BD0" w:rsidRDefault="00400BD0" w:rsidP="00400BD0">
      <w:pPr>
        <w:pStyle w:val="Voetnoottekst"/>
        <w:spacing w:line="360" w:lineRule="auto"/>
        <w:ind w:left="720"/>
        <w:rPr>
          <w:rFonts w:ascii="Arial" w:hAnsi="Arial" w:cs="Arial"/>
        </w:rPr>
      </w:pPr>
      <w:r w:rsidRPr="001F04F3">
        <w:rPr>
          <w:rFonts w:ascii="Arial" w:hAnsi="Arial" w:cs="Arial"/>
        </w:rPr>
        <w:t>(zoek op maatregelen beschermingsbewind)</w:t>
      </w:r>
      <w:r w:rsidR="00F97B65">
        <w:rPr>
          <w:rFonts w:ascii="Arial" w:hAnsi="Arial" w:cs="Arial"/>
        </w:rPr>
        <w:t xml:space="preserve"> </w:t>
      </w:r>
      <w:r w:rsidR="00F97B65" w:rsidRPr="00F97B65">
        <w:rPr>
          <w:rFonts w:ascii="Arial" w:hAnsi="Arial" w:cs="Arial"/>
        </w:rPr>
        <w:t>bekeken op 15 januari 2019.</w:t>
      </w:r>
    </w:p>
    <w:p w14:paraId="248388DF" w14:textId="77777777" w:rsidR="00D33F21" w:rsidRPr="00400BD0" w:rsidRDefault="00D33F21" w:rsidP="00400BD0">
      <w:pPr>
        <w:spacing w:line="360" w:lineRule="auto"/>
        <w:rPr>
          <w:rFonts w:ascii="Arial" w:hAnsi="Arial" w:cs="Arial"/>
          <w:b/>
          <w:sz w:val="20"/>
          <w:szCs w:val="20"/>
        </w:rPr>
      </w:pPr>
    </w:p>
    <w:p w14:paraId="6526ABA6" w14:textId="77777777" w:rsidR="00400BD0" w:rsidRPr="00400BD0" w:rsidRDefault="00400BD0" w:rsidP="00400BD0">
      <w:pPr>
        <w:spacing w:line="360" w:lineRule="auto"/>
        <w:rPr>
          <w:rFonts w:ascii="Arial" w:hAnsi="Arial" w:cs="Arial"/>
          <w:b/>
          <w:sz w:val="20"/>
          <w:szCs w:val="20"/>
        </w:rPr>
      </w:pPr>
      <w:r w:rsidRPr="00400BD0">
        <w:rPr>
          <w:rFonts w:ascii="Arial" w:hAnsi="Arial" w:cs="Arial"/>
          <w:b/>
          <w:sz w:val="20"/>
          <w:szCs w:val="20"/>
        </w:rPr>
        <w:t>Onderzoeksrapporten:</w:t>
      </w:r>
    </w:p>
    <w:p w14:paraId="1793FAF0" w14:textId="77777777" w:rsidR="00F97B65" w:rsidRDefault="00F97B65" w:rsidP="00F97B65">
      <w:pPr>
        <w:pStyle w:val="Lijstalinea"/>
        <w:numPr>
          <w:ilvl w:val="0"/>
          <w:numId w:val="13"/>
        </w:numPr>
        <w:spacing w:after="200" w:line="360" w:lineRule="auto"/>
        <w:rPr>
          <w:rFonts w:ascii="Arial" w:hAnsi="Arial" w:cs="Arial"/>
          <w:b/>
          <w:sz w:val="20"/>
          <w:szCs w:val="20"/>
        </w:rPr>
      </w:pPr>
      <w:r>
        <w:rPr>
          <w:rFonts w:ascii="Arial" w:hAnsi="Arial" w:cs="Arial"/>
          <w:b/>
          <w:sz w:val="20"/>
          <w:szCs w:val="20"/>
        </w:rPr>
        <w:t>Gemeente Rotterdam,</w:t>
      </w:r>
      <w:r w:rsidR="00067016">
        <w:rPr>
          <w:rFonts w:ascii="Arial" w:hAnsi="Arial" w:cs="Arial"/>
          <w:b/>
          <w:sz w:val="20"/>
          <w:szCs w:val="20"/>
        </w:rPr>
        <w:t xml:space="preserve"> mei</w:t>
      </w:r>
      <w:r>
        <w:rPr>
          <w:rFonts w:ascii="Arial" w:hAnsi="Arial" w:cs="Arial"/>
          <w:b/>
          <w:sz w:val="20"/>
          <w:szCs w:val="20"/>
        </w:rPr>
        <w:t xml:space="preserve"> 2019.</w:t>
      </w:r>
    </w:p>
    <w:p w14:paraId="230E97CA" w14:textId="77777777" w:rsidR="00F97B65" w:rsidRPr="00F97B65" w:rsidRDefault="00F97B65" w:rsidP="00F97B65">
      <w:pPr>
        <w:pStyle w:val="Lijstalinea"/>
        <w:spacing w:after="200" w:line="360" w:lineRule="auto"/>
        <w:rPr>
          <w:rFonts w:ascii="Arial" w:hAnsi="Arial" w:cs="Arial"/>
          <w:b/>
          <w:sz w:val="20"/>
          <w:szCs w:val="20"/>
        </w:rPr>
      </w:pPr>
      <w:r w:rsidRPr="00F97B65">
        <w:rPr>
          <w:rFonts w:ascii="Arial" w:hAnsi="Arial" w:cs="Arial"/>
          <w:sz w:val="20"/>
          <w:szCs w:val="20"/>
        </w:rPr>
        <w:t xml:space="preserve">Gemeente Rotterdam, </w:t>
      </w:r>
      <w:r w:rsidRPr="00F97B65">
        <w:rPr>
          <w:rFonts w:ascii="Arial" w:hAnsi="Arial" w:cs="Arial"/>
          <w:i/>
          <w:sz w:val="20"/>
          <w:szCs w:val="20"/>
        </w:rPr>
        <w:t>Convenant samenwerking rond beschermingsbewind in de gemeente Rotterdam,</w:t>
      </w:r>
      <w:r w:rsidRPr="00F97B65">
        <w:rPr>
          <w:rFonts w:ascii="Arial" w:hAnsi="Arial" w:cs="Arial"/>
          <w:sz w:val="20"/>
          <w:szCs w:val="20"/>
        </w:rPr>
        <w:t xml:space="preserve"> Rotterdam: </w:t>
      </w:r>
      <w:bookmarkStart w:id="47" w:name="_Hlk10454233"/>
      <w:r w:rsidRPr="00F97B65">
        <w:rPr>
          <w:rFonts w:ascii="Arial" w:hAnsi="Arial" w:cs="Arial"/>
          <w:sz w:val="20"/>
          <w:szCs w:val="20"/>
        </w:rPr>
        <w:t>Gemeente Rotterdam mei 2019.</w:t>
      </w:r>
      <w:bookmarkEnd w:id="47"/>
    </w:p>
    <w:p w14:paraId="01E1E89E" w14:textId="77777777" w:rsidR="00F97B65" w:rsidRDefault="00F97B65" w:rsidP="00F97B65">
      <w:pPr>
        <w:pStyle w:val="Lijstalinea"/>
        <w:spacing w:after="200" w:line="360" w:lineRule="auto"/>
        <w:rPr>
          <w:rFonts w:ascii="Arial" w:hAnsi="Arial" w:cs="Arial"/>
          <w:b/>
          <w:sz w:val="20"/>
          <w:szCs w:val="20"/>
        </w:rPr>
      </w:pPr>
    </w:p>
    <w:p w14:paraId="52A5ACC5" w14:textId="77777777" w:rsidR="005848FF" w:rsidRPr="005848FF" w:rsidRDefault="005848FF" w:rsidP="005848FF">
      <w:pPr>
        <w:pStyle w:val="Lijstalinea"/>
        <w:numPr>
          <w:ilvl w:val="0"/>
          <w:numId w:val="13"/>
        </w:numPr>
        <w:spacing w:after="200" w:line="360" w:lineRule="auto"/>
        <w:rPr>
          <w:rFonts w:ascii="Arial" w:hAnsi="Arial" w:cs="Arial"/>
          <w:b/>
          <w:sz w:val="20"/>
          <w:szCs w:val="20"/>
        </w:rPr>
      </w:pPr>
      <w:r w:rsidRPr="005848FF">
        <w:rPr>
          <w:rFonts w:ascii="Arial" w:hAnsi="Arial" w:cs="Arial"/>
          <w:b/>
          <w:sz w:val="20"/>
          <w:szCs w:val="20"/>
        </w:rPr>
        <w:t>Gemeente Deventer, 2018.</w:t>
      </w:r>
    </w:p>
    <w:p w14:paraId="38E1E453" w14:textId="77777777" w:rsidR="005848FF" w:rsidRDefault="005848FF" w:rsidP="005848FF">
      <w:pPr>
        <w:pStyle w:val="Lijstalinea"/>
        <w:spacing w:after="200" w:line="360" w:lineRule="auto"/>
        <w:rPr>
          <w:rFonts w:ascii="Arial" w:hAnsi="Arial" w:cs="Arial"/>
          <w:sz w:val="20"/>
          <w:szCs w:val="20"/>
        </w:rPr>
      </w:pPr>
      <w:r w:rsidRPr="00400BD0">
        <w:rPr>
          <w:rFonts w:ascii="Arial" w:hAnsi="Arial" w:cs="Arial"/>
          <w:sz w:val="20"/>
          <w:szCs w:val="20"/>
        </w:rPr>
        <w:t xml:space="preserve">Gemeente Deventer, </w:t>
      </w:r>
      <w:r w:rsidRPr="005848FF">
        <w:rPr>
          <w:rFonts w:ascii="Arial" w:hAnsi="Arial" w:cs="Arial"/>
          <w:i/>
          <w:sz w:val="20"/>
          <w:szCs w:val="20"/>
        </w:rPr>
        <w:t>Plan van aanpak kostenbeheersing beschermingsbewind</w:t>
      </w:r>
      <w:r w:rsidRPr="00400BD0">
        <w:rPr>
          <w:rFonts w:ascii="Arial" w:hAnsi="Arial" w:cs="Arial"/>
          <w:sz w:val="20"/>
          <w:szCs w:val="20"/>
        </w:rPr>
        <w:t>, Deventer: Gemeente Deventer 2018.</w:t>
      </w:r>
    </w:p>
    <w:p w14:paraId="4D011E11" w14:textId="77777777" w:rsidR="005848FF" w:rsidRPr="00400BD0" w:rsidRDefault="005848FF" w:rsidP="005848FF">
      <w:pPr>
        <w:pStyle w:val="Lijstalinea"/>
        <w:spacing w:after="200" w:line="360" w:lineRule="auto"/>
        <w:rPr>
          <w:rFonts w:ascii="Arial" w:hAnsi="Arial" w:cs="Arial"/>
          <w:sz w:val="20"/>
          <w:szCs w:val="20"/>
        </w:rPr>
      </w:pPr>
    </w:p>
    <w:p w14:paraId="3EEB4AD1" w14:textId="77777777" w:rsidR="005848FF" w:rsidRPr="005848FF" w:rsidRDefault="005848FF" w:rsidP="005848FF">
      <w:pPr>
        <w:pStyle w:val="Lijstalinea"/>
        <w:numPr>
          <w:ilvl w:val="0"/>
          <w:numId w:val="13"/>
        </w:numPr>
        <w:spacing w:after="200" w:line="360" w:lineRule="auto"/>
        <w:rPr>
          <w:rFonts w:ascii="Arial" w:hAnsi="Arial" w:cs="Arial"/>
          <w:b/>
          <w:sz w:val="20"/>
          <w:szCs w:val="20"/>
        </w:rPr>
      </w:pPr>
      <w:r w:rsidRPr="005848FF">
        <w:rPr>
          <w:rFonts w:ascii="Arial" w:hAnsi="Arial" w:cs="Arial"/>
          <w:b/>
          <w:sz w:val="20"/>
          <w:szCs w:val="20"/>
        </w:rPr>
        <w:t>F. Westhof, L. de Ruig &amp; A. Kerckhaert, 2015, p. 15.</w:t>
      </w:r>
    </w:p>
    <w:p w14:paraId="63A20931" w14:textId="77777777" w:rsidR="005848FF" w:rsidRDefault="005848FF" w:rsidP="005848FF">
      <w:pPr>
        <w:pStyle w:val="Lijstalinea"/>
        <w:spacing w:after="200" w:line="360" w:lineRule="auto"/>
        <w:rPr>
          <w:rFonts w:ascii="Arial" w:hAnsi="Arial" w:cs="Arial"/>
          <w:sz w:val="20"/>
          <w:szCs w:val="20"/>
        </w:rPr>
      </w:pPr>
      <w:r w:rsidRPr="00400BD0">
        <w:rPr>
          <w:rFonts w:ascii="Arial" w:hAnsi="Arial" w:cs="Arial"/>
          <w:sz w:val="20"/>
          <w:szCs w:val="20"/>
        </w:rPr>
        <w:t xml:space="preserve">F. Westhof, L. de Ruig &amp; A. Kerckhaert, </w:t>
      </w:r>
      <w:r w:rsidRPr="005848FF">
        <w:rPr>
          <w:rFonts w:ascii="Arial" w:hAnsi="Arial" w:cs="Arial"/>
          <w:i/>
          <w:sz w:val="20"/>
          <w:szCs w:val="20"/>
        </w:rPr>
        <w:t>Huishoudens in de rode cijfers 2015</w:t>
      </w:r>
      <w:r w:rsidRPr="00400BD0">
        <w:rPr>
          <w:rFonts w:ascii="Arial" w:hAnsi="Arial" w:cs="Arial"/>
          <w:sz w:val="20"/>
          <w:szCs w:val="20"/>
        </w:rPr>
        <w:t>, Zoetermeer: Panteia, 2015.</w:t>
      </w:r>
    </w:p>
    <w:p w14:paraId="5A4791C3" w14:textId="77777777" w:rsidR="005848FF" w:rsidRPr="00400BD0" w:rsidRDefault="005848FF" w:rsidP="005848FF">
      <w:pPr>
        <w:pStyle w:val="Lijstalinea"/>
        <w:spacing w:after="200" w:line="360" w:lineRule="auto"/>
        <w:rPr>
          <w:rFonts w:ascii="Arial" w:hAnsi="Arial" w:cs="Arial"/>
          <w:sz w:val="20"/>
          <w:szCs w:val="20"/>
        </w:rPr>
      </w:pPr>
    </w:p>
    <w:p w14:paraId="06AFD470" w14:textId="77777777" w:rsidR="005848FF" w:rsidRPr="005848FF" w:rsidRDefault="005848FF" w:rsidP="005848FF">
      <w:pPr>
        <w:pStyle w:val="Lijstalinea"/>
        <w:numPr>
          <w:ilvl w:val="0"/>
          <w:numId w:val="13"/>
        </w:numPr>
        <w:spacing w:after="200" w:line="360" w:lineRule="auto"/>
        <w:rPr>
          <w:rFonts w:ascii="Arial" w:hAnsi="Arial" w:cs="Arial"/>
          <w:b/>
          <w:sz w:val="20"/>
          <w:szCs w:val="20"/>
        </w:rPr>
      </w:pPr>
      <w:bookmarkStart w:id="48" w:name="_Hlk10453706"/>
      <w:r w:rsidRPr="005848FF">
        <w:rPr>
          <w:rFonts w:ascii="Arial" w:hAnsi="Arial" w:cs="Arial"/>
          <w:b/>
          <w:sz w:val="20"/>
          <w:szCs w:val="20"/>
        </w:rPr>
        <w:t>M. Akkermans e.a., 2018.</w:t>
      </w:r>
    </w:p>
    <w:bookmarkEnd w:id="48"/>
    <w:p w14:paraId="22758410" w14:textId="77777777" w:rsidR="005848FF" w:rsidRDefault="005848FF" w:rsidP="005848FF">
      <w:pPr>
        <w:pStyle w:val="Lijstalinea"/>
        <w:spacing w:after="200" w:line="360" w:lineRule="auto"/>
        <w:rPr>
          <w:rFonts w:ascii="Arial" w:hAnsi="Arial" w:cs="Arial"/>
          <w:sz w:val="20"/>
          <w:szCs w:val="20"/>
        </w:rPr>
      </w:pPr>
      <w:r w:rsidRPr="00400BD0">
        <w:rPr>
          <w:rFonts w:ascii="Arial" w:hAnsi="Arial" w:cs="Arial"/>
          <w:sz w:val="20"/>
          <w:szCs w:val="20"/>
        </w:rPr>
        <w:t xml:space="preserve">M. Akkermans e.a., </w:t>
      </w:r>
      <w:r w:rsidRPr="005848FF">
        <w:rPr>
          <w:rFonts w:ascii="Arial" w:hAnsi="Arial" w:cs="Arial"/>
          <w:i/>
          <w:sz w:val="20"/>
          <w:szCs w:val="20"/>
        </w:rPr>
        <w:t>Armoede en sociale uitsluiting 2018</w:t>
      </w:r>
      <w:r w:rsidRPr="00400BD0">
        <w:rPr>
          <w:rFonts w:ascii="Arial" w:hAnsi="Arial" w:cs="Arial"/>
          <w:sz w:val="20"/>
          <w:szCs w:val="20"/>
        </w:rPr>
        <w:t>, Den Haag: Centraal Bureau voor de Statistiek, 2018</w:t>
      </w:r>
      <w:r>
        <w:rPr>
          <w:rFonts w:ascii="Arial" w:hAnsi="Arial" w:cs="Arial"/>
          <w:sz w:val="20"/>
          <w:szCs w:val="20"/>
        </w:rPr>
        <w:t>.</w:t>
      </w:r>
    </w:p>
    <w:p w14:paraId="11581635" w14:textId="77777777" w:rsidR="005848FF" w:rsidRDefault="005848FF" w:rsidP="005848FF">
      <w:pPr>
        <w:pStyle w:val="Lijstalinea"/>
        <w:spacing w:after="200" w:line="360" w:lineRule="auto"/>
        <w:rPr>
          <w:rFonts w:ascii="Arial" w:hAnsi="Arial" w:cs="Arial"/>
          <w:b/>
          <w:sz w:val="20"/>
          <w:szCs w:val="20"/>
        </w:rPr>
      </w:pPr>
    </w:p>
    <w:p w14:paraId="7B58B229" w14:textId="77777777" w:rsidR="006047DB" w:rsidRPr="005848FF" w:rsidRDefault="006047DB" w:rsidP="00400BD0">
      <w:pPr>
        <w:pStyle w:val="Lijstalinea"/>
        <w:numPr>
          <w:ilvl w:val="0"/>
          <w:numId w:val="13"/>
        </w:numPr>
        <w:spacing w:after="200" w:line="360" w:lineRule="auto"/>
        <w:rPr>
          <w:rFonts w:ascii="Arial" w:hAnsi="Arial" w:cs="Arial"/>
          <w:b/>
          <w:sz w:val="20"/>
          <w:szCs w:val="20"/>
        </w:rPr>
      </w:pPr>
      <w:r w:rsidRPr="005848FF">
        <w:rPr>
          <w:rFonts w:ascii="Arial" w:hAnsi="Arial" w:cs="Arial"/>
          <w:b/>
          <w:sz w:val="20"/>
          <w:szCs w:val="20"/>
        </w:rPr>
        <w:t>S. Hoff &amp; J.M. Wildeboer Schut, 2016, p. 7.</w:t>
      </w:r>
    </w:p>
    <w:p w14:paraId="14B7D6F8" w14:textId="77777777" w:rsidR="00400BD0" w:rsidRDefault="00400BD0" w:rsidP="005848FF">
      <w:pPr>
        <w:pStyle w:val="Lijstalinea"/>
        <w:spacing w:after="200" w:line="360" w:lineRule="auto"/>
        <w:rPr>
          <w:rFonts w:ascii="Arial" w:hAnsi="Arial" w:cs="Arial"/>
          <w:sz w:val="20"/>
          <w:szCs w:val="20"/>
        </w:rPr>
      </w:pPr>
      <w:r w:rsidRPr="00400BD0">
        <w:rPr>
          <w:rFonts w:ascii="Arial" w:hAnsi="Arial" w:cs="Arial"/>
          <w:sz w:val="20"/>
          <w:szCs w:val="20"/>
        </w:rPr>
        <w:t xml:space="preserve">S. Hoff &amp; J.M. Wildeboer Schut, </w:t>
      </w:r>
      <w:r w:rsidRPr="005848FF">
        <w:rPr>
          <w:rFonts w:ascii="Arial" w:hAnsi="Arial" w:cs="Arial"/>
          <w:i/>
          <w:sz w:val="20"/>
          <w:szCs w:val="20"/>
        </w:rPr>
        <w:t>Een lang tekort</w:t>
      </w:r>
      <w:r w:rsidRPr="00400BD0">
        <w:rPr>
          <w:rFonts w:ascii="Arial" w:hAnsi="Arial" w:cs="Arial"/>
          <w:sz w:val="20"/>
          <w:szCs w:val="20"/>
        </w:rPr>
        <w:t>, Den Haag: Sociaal en Cultureel Planbureau 2016.</w:t>
      </w:r>
    </w:p>
    <w:p w14:paraId="6BBE962C" w14:textId="77777777" w:rsidR="006E1D7D" w:rsidRDefault="006E1D7D" w:rsidP="005848FF">
      <w:pPr>
        <w:pStyle w:val="Lijstalinea"/>
        <w:spacing w:after="200" w:line="360" w:lineRule="auto"/>
        <w:rPr>
          <w:rFonts w:ascii="Arial" w:hAnsi="Arial" w:cs="Arial"/>
          <w:sz w:val="20"/>
          <w:szCs w:val="20"/>
        </w:rPr>
      </w:pPr>
    </w:p>
    <w:p w14:paraId="09940B07" w14:textId="77777777" w:rsidR="00D33F21" w:rsidRDefault="006E1D7D" w:rsidP="00D33F21">
      <w:pPr>
        <w:pStyle w:val="Lijstalinea"/>
        <w:numPr>
          <w:ilvl w:val="0"/>
          <w:numId w:val="13"/>
        </w:numPr>
        <w:spacing w:after="200" w:line="360" w:lineRule="auto"/>
        <w:rPr>
          <w:rFonts w:ascii="Arial" w:hAnsi="Arial" w:cs="Arial"/>
          <w:b/>
          <w:sz w:val="20"/>
          <w:szCs w:val="20"/>
        </w:rPr>
      </w:pPr>
      <w:r w:rsidRPr="006E1D7D">
        <w:rPr>
          <w:rFonts w:ascii="Arial" w:hAnsi="Arial" w:cs="Arial"/>
          <w:b/>
          <w:sz w:val="20"/>
          <w:szCs w:val="20"/>
        </w:rPr>
        <w:t>Regeerakkoord 2017-2021, p.28.</w:t>
      </w:r>
    </w:p>
    <w:p w14:paraId="0F77B488" w14:textId="77777777" w:rsidR="006E1D7D" w:rsidRPr="006E1D7D" w:rsidRDefault="006E1D7D" w:rsidP="006E1D7D">
      <w:pPr>
        <w:pStyle w:val="Lijstalinea"/>
        <w:spacing w:after="200" w:line="360" w:lineRule="auto"/>
        <w:rPr>
          <w:rFonts w:ascii="Arial" w:hAnsi="Arial" w:cs="Arial"/>
          <w:sz w:val="20"/>
          <w:szCs w:val="20"/>
        </w:rPr>
      </w:pPr>
      <w:r w:rsidRPr="006E1D7D">
        <w:rPr>
          <w:rFonts w:ascii="Arial" w:hAnsi="Arial" w:cs="Arial"/>
          <w:sz w:val="20"/>
          <w:szCs w:val="20"/>
        </w:rPr>
        <w:t>VVD, CDA, D66, ChristenUnie, Vertrouwen in de toekomst, Den Haag: Regeerakkoord 2017-2021.</w:t>
      </w:r>
    </w:p>
    <w:p w14:paraId="7E558697" w14:textId="77777777" w:rsidR="00D33F21" w:rsidRPr="00D33F21" w:rsidRDefault="00D33F21" w:rsidP="00D33F21">
      <w:pPr>
        <w:spacing w:after="200" w:line="360" w:lineRule="auto"/>
        <w:rPr>
          <w:rFonts w:ascii="Arial" w:hAnsi="Arial" w:cs="Arial"/>
          <w:b/>
          <w:sz w:val="20"/>
          <w:szCs w:val="20"/>
        </w:rPr>
      </w:pPr>
    </w:p>
    <w:p w14:paraId="3219501C" w14:textId="77777777" w:rsidR="005848FF" w:rsidRDefault="005848FF" w:rsidP="005848FF">
      <w:pPr>
        <w:pStyle w:val="Lijstalinea"/>
        <w:spacing w:after="200" w:line="360" w:lineRule="auto"/>
        <w:rPr>
          <w:rFonts w:ascii="Arial" w:hAnsi="Arial" w:cs="Arial"/>
          <w:sz w:val="20"/>
          <w:szCs w:val="20"/>
        </w:rPr>
      </w:pPr>
    </w:p>
    <w:p w14:paraId="10230263" w14:textId="77777777" w:rsidR="005848FF" w:rsidRPr="00400BD0" w:rsidRDefault="005848FF" w:rsidP="005848FF">
      <w:pPr>
        <w:pStyle w:val="Lijstalinea"/>
        <w:spacing w:after="200" w:line="360" w:lineRule="auto"/>
        <w:rPr>
          <w:rFonts w:ascii="Arial" w:hAnsi="Arial" w:cs="Arial"/>
          <w:sz w:val="20"/>
          <w:szCs w:val="20"/>
        </w:rPr>
      </w:pPr>
    </w:p>
    <w:p w14:paraId="2A1F5CFE" w14:textId="77777777" w:rsidR="00400BD0" w:rsidRDefault="00400BD0" w:rsidP="00F57E0E">
      <w:pPr>
        <w:spacing w:line="360" w:lineRule="auto"/>
        <w:rPr>
          <w:rFonts w:ascii="Arial" w:hAnsi="Arial" w:cs="Arial"/>
          <w:sz w:val="20"/>
          <w:szCs w:val="20"/>
          <w:lang w:eastAsia="nl-NL"/>
        </w:rPr>
      </w:pPr>
    </w:p>
    <w:p w14:paraId="103F4BA0" w14:textId="77777777" w:rsidR="00400BD0" w:rsidRDefault="00400BD0" w:rsidP="00F57E0E">
      <w:pPr>
        <w:spacing w:line="360" w:lineRule="auto"/>
        <w:rPr>
          <w:rFonts w:ascii="Arial" w:hAnsi="Arial" w:cs="Arial"/>
          <w:sz w:val="20"/>
          <w:szCs w:val="20"/>
          <w:lang w:eastAsia="nl-NL"/>
        </w:rPr>
      </w:pPr>
    </w:p>
    <w:p w14:paraId="6744FA4F" w14:textId="77777777" w:rsidR="005848FF" w:rsidRDefault="005848FF" w:rsidP="00F57E0E">
      <w:pPr>
        <w:spacing w:line="360" w:lineRule="auto"/>
        <w:rPr>
          <w:rFonts w:ascii="Arial" w:hAnsi="Arial" w:cs="Arial"/>
          <w:sz w:val="20"/>
          <w:szCs w:val="20"/>
          <w:lang w:eastAsia="nl-NL"/>
        </w:rPr>
      </w:pPr>
    </w:p>
    <w:p w14:paraId="5C43A9F3" w14:textId="77777777" w:rsidR="005848FF" w:rsidRDefault="005848FF" w:rsidP="00F57E0E">
      <w:pPr>
        <w:spacing w:line="360" w:lineRule="auto"/>
        <w:rPr>
          <w:rFonts w:ascii="Arial" w:hAnsi="Arial" w:cs="Arial"/>
          <w:sz w:val="20"/>
          <w:szCs w:val="20"/>
          <w:lang w:eastAsia="nl-NL"/>
        </w:rPr>
      </w:pPr>
    </w:p>
    <w:p w14:paraId="2ADBB5C8" w14:textId="77777777" w:rsidR="005848FF" w:rsidRDefault="005848FF" w:rsidP="00F57E0E">
      <w:pPr>
        <w:spacing w:line="360" w:lineRule="auto"/>
        <w:rPr>
          <w:rFonts w:ascii="Arial" w:hAnsi="Arial" w:cs="Arial"/>
          <w:sz w:val="20"/>
          <w:szCs w:val="20"/>
          <w:lang w:eastAsia="nl-NL"/>
        </w:rPr>
      </w:pPr>
    </w:p>
    <w:p w14:paraId="49D97FB7" w14:textId="77777777" w:rsidR="005848FF" w:rsidRDefault="005848FF" w:rsidP="00F57E0E">
      <w:pPr>
        <w:spacing w:line="360" w:lineRule="auto"/>
        <w:rPr>
          <w:rFonts w:ascii="Arial" w:hAnsi="Arial" w:cs="Arial"/>
          <w:sz w:val="20"/>
          <w:szCs w:val="20"/>
          <w:lang w:eastAsia="nl-NL"/>
        </w:rPr>
      </w:pPr>
    </w:p>
    <w:p w14:paraId="380562F4" w14:textId="77777777" w:rsidR="005848FF" w:rsidRDefault="005848FF" w:rsidP="00F57E0E">
      <w:pPr>
        <w:spacing w:line="360" w:lineRule="auto"/>
        <w:rPr>
          <w:rFonts w:ascii="Arial" w:hAnsi="Arial" w:cs="Arial"/>
          <w:sz w:val="20"/>
          <w:szCs w:val="20"/>
          <w:lang w:eastAsia="nl-NL"/>
        </w:rPr>
      </w:pPr>
    </w:p>
    <w:p w14:paraId="41B1EB74" w14:textId="77777777" w:rsidR="00E51835" w:rsidRDefault="00E51835" w:rsidP="00F57E0E">
      <w:pPr>
        <w:spacing w:line="360" w:lineRule="auto"/>
        <w:rPr>
          <w:rFonts w:ascii="Arial" w:hAnsi="Arial" w:cs="Arial"/>
          <w:sz w:val="20"/>
          <w:szCs w:val="20"/>
          <w:lang w:eastAsia="nl-NL"/>
        </w:rPr>
      </w:pPr>
    </w:p>
    <w:p w14:paraId="61A29F8C" w14:textId="77777777" w:rsidR="00E51835" w:rsidRDefault="00E51835" w:rsidP="00F57E0E">
      <w:pPr>
        <w:spacing w:line="360" w:lineRule="auto"/>
        <w:rPr>
          <w:rFonts w:ascii="Arial" w:hAnsi="Arial" w:cs="Arial"/>
          <w:sz w:val="20"/>
          <w:szCs w:val="20"/>
          <w:lang w:eastAsia="nl-NL"/>
        </w:rPr>
      </w:pPr>
    </w:p>
    <w:p w14:paraId="36CFB8F8" w14:textId="77777777" w:rsidR="00E51835" w:rsidRDefault="00E51835" w:rsidP="00F57E0E">
      <w:pPr>
        <w:spacing w:line="360" w:lineRule="auto"/>
        <w:rPr>
          <w:rFonts w:ascii="Arial" w:hAnsi="Arial" w:cs="Arial"/>
          <w:sz w:val="20"/>
          <w:szCs w:val="20"/>
          <w:lang w:eastAsia="nl-NL"/>
        </w:rPr>
      </w:pPr>
    </w:p>
    <w:p w14:paraId="59F7C647" w14:textId="77777777" w:rsidR="00E51835" w:rsidRDefault="00E51835" w:rsidP="00F57E0E">
      <w:pPr>
        <w:spacing w:line="360" w:lineRule="auto"/>
        <w:rPr>
          <w:rFonts w:ascii="Arial" w:hAnsi="Arial" w:cs="Arial"/>
          <w:sz w:val="20"/>
          <w:szCs w:val="20"/>
          <w:lang w:eastAsia="nl-NL"/>
        </w:rPr>
      </w:pPr>
    </w:p>
    <w:p w14:paraId="117E76E0" w14:textId="77777777" w:rsidR="00E51835" w:rsidRDefault="00E51835" w:rsidP="00F57E0E">
      <w:pPr>
        <w:spacing w:line="360" w:lineRule="auto"/>
        <w:rPr>
          <w:rFonts w:ascii="Arial" w:hAnsi="Arial" w:cs="Arial"/>
          <w:sz w:val="20"/>
          <w:szCs w:val="20"/>
          <w:lang w:eastAsia="nl-NL"/>
        </w:rPr>
      </w:pPr>
    </w:p>
    <w:p w14:paraId="3BA32420" w14:textId="77777777" w:rsidR="00E51835" w:rsidRDefault="00E51835" w:rsidP="00F57E0E">
      <w:pPr>
        <w:spacing w:line="360" w:lineRule="auto"/>
        <w:rPr>
          <w:rFonts w:ascii="Arial" w:hAnsi="Arial" w:cs="Arial"/>
          <w:sz w:val="20"/>
          <w:szCs w:val="20"/>
          <w:lang w:eastAsia="nl-NL"/>
        </w:rPr>
      </w:pPr>
    </w:p>
    <w:p w14:paraId="7CADB4AA" w14:textId="77777777" w:rsidR="00E51835" w:rsidRDefault="00E51835" w:rsidP="00F57E0E">
      <w:pPr>
        <w:spacing w:line="360" w:lineRule="auto"/>
        <w:rPr>
          <w:rFonts w:ascii="Arial" w:hAnsi="Arial" w:cs="Arial"/>
          <w:sz w:val="20"/>
          <w:szCs w:val="20"/>
          <w:lang w:eastAsia="nl-NL"/>
        </w:rPr>
      </w:pPr>
    </w:p>
    <w:p w14:paraId="2EF8E42E" w14:textId="77777777" w:rsidR="00E51835" w:rsidRDefault="00E51835" w:rsidP="00F57E0E">
      <w:pPr>
        <w:spacing w:line="360" w:lineRule="auto"/>
        <w:rPr>
          <w:rFonts w:ascii="Arial" w:hAnsi="Arial" w:cs="Arial"/>
          <w:sz w:val="20"/>
          <w:szCs w:val="20"/>
          <w:lang w:eastAsia="nl-NL"/>
        </w:rPr>
      </w:pPr>
    </w:p>
    <w:p w14:paraId="1D568D75" w14:textId="77777777" w:rsidR="00E51835" w:rsidRDefault="00E51835" w:rsidP="00F57E0E">
      <w:pPr>
        <w:spacing w:line="360" w:lineRule="auto"/>
        <w:rPr>
          <w:rFonts w:ascii="Arial" w:hAnsi="Arial" w:cs="Arial"/>
          <w:sz w:val="20"/>
          <w:szCs w:val="20"/>
          <w:lang w:eastAsia="nl-NL"/>
        </w:rPr>
      </w:pPr>
    </w:p>
    <w:p w14:paraId="1C7D85B1" w14:textId="77777777" w:rsidR="00E51835" w:rsidRDefault="00E51835" w:rsidP="00F57E0E">
      <w:pPr>
        <w:spacing w:line="360" w:lineRule="auto"/>
        <w:rPr>
          <w:rFonts w:ascii="Arial" w:hAnsi="Arial" w:cs="Arial"/>
          <w:sz w:val="20"/>
          <w:szCs w:val="20"/>
          <w:lang w:eastAsia="nl-NL"/>
        </w:rPr>
      </w:pPr>
    </w:p>
    <w:p w14:paraId="167E9605" w14:textId="77777777" w:rsidR="00E51835" w:rsidRDefault="00E51835" w:rsidP="00F57E0E">
      <w:pPr>
        <w:spacing w:line="360" w:lineRule="auto"/>
        <w:rPr>
          <w:rFonts w:ascii="Arial" w:hAnsi="Arial" w:cs="Arial"/>
          <w:sz w:val="20"/>
          <w:szCs w:val="20"/>
          <w:lang w:eastAsia="nl-NL"/>
        </w:rPr>
      </w:pPr>
    </w:p>
    <w:p w14:paraId="114DF292" w14:textId="77777777" w:rsidR="00E51835" w:rsidRDefault="00E51835" w:rsidP="00F57E0E">
      <w:pPr>
        <w:spacing w:line="360" w:lineRule="auto"/>
        <w:rPr>
          <w:rFonts w:ascii="Arial" w:hAnsi="Arial" w:cs="Arial"/>
          <w:sz w:val="20"/>
          <w:szCs w:val="20"/>
          <w:lang w:eastAsia="nl-NL"/>
        </w:rPr>
      </w:pPr>
    </w:p>
    <w:p w14:paraId="765F79B7" w14:textId="77777777" w:rsidR="00483744" w:rsidRDefault="00483744" w:rsidP="00F57E0E">
      <w:pPr>
        <w:spacing w:line="360" w:lineRule="auto"/>
        <w:rPr>
          <w:rFonts w:ascii="Arial" w:hAnsi="Arial" w:cs="Arial"/>
          <w:sz w:val="20"/>
          <w:szCs w:val="20"/>
          <w:lang w:eastAsia="nl-NL"/>
        </w:rPr>
      </w:pPr>
    </w:p>
    <w:p w14:paraId="47CD67E7" w14:textId="77777777" w:rsidR="00483744" w:rsidRDefault="00483744" w:rsidP="00F57E0E">
      <w:pPr>
        <w:spacing w:line="360" w:lineRule="auto"/>
        <w:rPr>
          <w:rFonts w:ascii="Arial" w:hAnsi="Arial" w:cs="Arial"/>
          <w:sz w:val="20"/>
          <w:szCs w:val="20"/>
          <w:lang w:eastAsia="nl-NL"/>
        </w:rPr>
      </w:pPr>
    </w:p>
    <w:p w14:paraId="2E17DDAA" w14:textId="77777777" w:rsidR="005848FF" w:rsidRDefault="005848FF" w:rsidP="00F57E0E">
      <w:pPr>
        <w:spacing w:line="360" w:lineRule="auto"/>
        <w:rPr>
          <w:rFonts w:ascii="Arial" w:hAnsi="Arial" w:cs="Arial"/>
          <w:sz w:val="20"/>
          <w:szCs w:val="20"/>
          <w:lang w:eastAsia="nl-NL"/>
        </w:rPr>
      </w:pPr>
    </w:p>
    <w:p w14:paraId="649F86F1" w14:textId="77777777" w:rsidR="003F4CE7" w:rsidRDefault="00C83D67" w:rsidP="008B2B3C">
      <w:pPr>
        <w:pStyle w:val="Kop1"/>
        <w:rPr>
          <w:rStyle w:val="Intensievebenadrukking"/>
          <w:rFonts w:ascii="Arial" w:hAnsi="Arial" w:cs="Arial"/>
          <w:b/>
          <w:sz w:val="24"/>
          <w:szCs w:val="24"/>
        </w:rPr>
      </w:pPr>
      <w:bookmarkStart w:id="49" w:name="_Toc12647719"/>
      <w:r w:rsidRPr="00C8489E">
        <w:rPr>
          <w:rFonts w:ascii="Verdana" w:hAnsi="Verdana" w:cstheme="minorHAnsi"/>
          <w:noProof/>
          <w:sz w:val="20"/>
          <w:szCs w:val="20"/>
          <w:lang w:eastAsia="nl-NL"/>
        </w:rPr>
        <w:lastRenderedPageBreak/>
        <w:drawing>
          <wp:anchor distT="0" distB="0" distL="114300" distR="114300" simplePos="0" relativeHeight="251675648" behindDoc="1" locked="0" layoutInCell="1" allowOverlap="1" wp14:anchorId="493B8CB5" wp14:editId="0C91D1B3">
            <wp:simplePos x="0" y="0"/>
            <wp:positionH relativeFrom="page">
              <wp:posOffset>771525</wp:posOffset>
            </wp:positionH>
            <wp:positionV relativeFrom="paragraph">
              <wp:posOffset>233680</wp:posOffset>
            </wp:positionV>
            <wp:extent cx="5867400" cy="2091052"/>
            <wp:effectExtent l="0" t="0" r="0" b="508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7400" cy="2091052"/>
                    </a:xfrm>
                    <a:prstGeom prst="rect">
                      <a:avLst/>
                    </a:prstGeom>
                    <a:noFill/>
                  </pic:spPr>
                </pic:pic>
              </a:graphicData>
            </a:graphic>
            <wp14:sizeRelH relativeFrom="page">
              <wp14:pctWidth>0</wp14:pctWidth>
            </wp14:sizeRelH>
            <wp14:sizeRelV relativeFrom="page">
              <wp14:pctHeight>0</wp14:pctHeight>
            </wp14:sizeRelV>
          </wp:anchor>
        </w:drawing>
      </w:r>
      <w:r w:rsidR="003F4CE7" w:rsidRPr="003F4CE7">
        <w:rPr>
          <w:rStyle w:val="Intensievebenadrukking"/>
          <w:rFonts w:ascii="Arial" w:hAnsi="Arial" w:cs="Arial"/>
          <w:b/>
          <w:sz w:val="24"/>
          <w:szCs w:val="24"/>
        </w:rPr>
        <w:t>Bijlage</w:t>
      </w:r>
      <w:r w:rsidR="003F4CE7">
        <w:rPr>
          <w:rStyle w:val="Intensievebenadrukking"/>
          <w:rFonts w:ascii="Arial" w:hAnsi="Arial" w:cs="Arial"/>
          <w:b/>
          <w:sz w:val="24"/>
          <w:szCs w:val="24"/>
        </w:rPr>
        <w:t xml:space="preserve"> 1. Onderzoeksvoorstel</w:t>
      </w:r>
      <w:bookmarkEnd w:id="49"/>
    </w:p>
    <w:p w14:paraId="5708B0A1" w14:textId="77777777" w:rsidR="006363B9" w:rsidRDefault="006363B9" w:rsidP="006363B9">
      <w:pPr>
        <w:rPr>
          <w:b/>
        </w:rPr>
      </w:pPr>
    </w:p>
    <w:p w14:paraId="036CEB9B" w14:textId="77777777" w:rsidR="00C83D67" w:rsidRPr="00C8489E" w:rsidRDefault="00C83D67" w:rsidP="00C83D67">
      <w:pPr>
        <w:spacing w:line="360" w:lineRule="auto"/>
        <w:rPr>
          <w:rFonts w:ascii="Verdana" w:eastAsia="Times New Roman" w:hAnsi="Verdana" w:cs="Times New Roman"/>
          <w:noProof/>
          <w:sz w:val="20"/>
          <w:szCs w:val="20"/>
          <w:lang w:eastAsia="nl-NL"/>
        </w:rPr>
      </w:pPr>
    </w:p>
    <w:p w14:paraId="049747FE" w14:textId="77777777" w:rsidR="00C83D67" w:rsidRPr="00C8489E" w:rsidRDefault="00C83D67" w:rsidP="00C83D67">
      <w:pPr>
        <w:spacing w:line="360" w:lineRule="auto"/>
        <w:rPr>
          <w:rFonts w:ascii="Verdana" w:hAnsi="Verdana"/>
          <w:sz w:val="20"/>
          <w:szCs w:val="20"/>
        </w:rPr>
      </w:pPr>
    </w:p>
    <w:p w14:paraId="3AB194F8" w14:textId="77777777" w:rsidR="00C83D67" w:rsidRPr="00C8489E" w:rsidRDefault="00C83D67" w:rsidP="00C83D67">
      <w:pPr>
        <w:spacing w:line="360" w:lineRule="auto"/>
        <w:rPr>
          <w:rFonts w:ascii="Verdana" w:hAnsi="Verdana"/>
          <w:sz w:val="20"/>
          <w:szCs w:val="20"/>
        </w:rPr>
      </w:pPr>
    </w:p>
    <w:p w14:paraId="49ACC2B0" w14:textId="77777777" w:rsidR="00C83D67" w:rsidRPr="00C8489E" w:rsidRDefault="00C83D67" w:rsidP="00C83D67">
      <w:pPr>
        <w:spacing w:line="360" w:lineRule="auto"/>
        <w:rPr>
          <w:rFonts w:ascii="Verdana" w:hAnsi="Verdana"/>
          <w:sz w:val="20"/>
          <w:szCs w:val="20"/>
        </w:rPr>
      </w:pPr>
    </w:p>
    <w:p w14:paraId="03B5B68E" w14:textId="77777777" w:rsidR="00C83D67" w:rsidRPr="00C8489E" w:rsidRDefault="00C83D67" w:rsidP="00C83D67">
      <w:pPr>
        <w:spacing w:line="360" w:lineRule="auto"/>
        <w:rPr>
          <w:rFonts w:ascii="Verdana" w:hAnsi="Verdana"/>
          <w:sz w:val="20"/>
          <w:szCs w:val="20"/>
        </w:rPr>
      </w:pPr>
    </w:p>
    <w:p w14:paraId="6D29062D" w14:textId="77777777" w:rsidR="00C83D67" w:rsidRPr="00C8489E" w:rsidRDefault="00C83D67" w:rsidP="00C83D67">
      <w:pPr>
        <w:spacing w:line="360" w:lineRule="auto"/>
        <w:jc w:val="center"/>
        <w:rPr>
          <w:rFonts w:ascii="Verdana" w:hAnsi="Verdana"/>
          <w:b/>
          <w:sz w:val="20"/>
          <w:szCs w:val="20"/>
        </w:rPr>
      </w:pPr>
    </w:p>
    <w:p w14:paraId="59DEED13" w14:textId="77777777" w:rsidR="00C83D67" w:rsidRPr="00E128CE" w:rsidRDefault="00C83D67" w:rsidP="00C83D67">
      <w:pPr>
        <w:spacing w:line="360" w:lineRule="auto"/>
        <w:jc w:val="center"/>
        <w:rPr>
          <w:rFonts w:ascii="Verdana" w:hAnsi="Verdana"/>
          <w:b/>
          <w:sz w:val="24"/>
          <w:szCs w:val="24"/>
        </w:rPr>
      </w:pPr>
      <w:r>
        <w:rPr>
          <w:rFonts w:ascii="Verdana" w:hAnsi="Verdana"/>
          <w:b/>
          <w:sz w:val="24"/>
          <w:szCs w:val="24"/>
        </w:rPr>
        <w:t>Een convenant tussen Stichting CAV en de                                    gemeente Rotterdam, een goed idee?</w:t>
      </w:r>
    </w:p>
    <w:p w14:paraId="5839CE23" w14:textId="77777777" w:rsidR="00C83D67" w:rsidRPr="00E128CE" w:rsidRDefault="00C83D67" w:rsidP="00C83D67">
      <w:pPr>
        <w:spacing w:line="360" w:lineRule="auto"/>
        <w:jc w:val="center"/>
        <w:rPr>
          <w:rFonts w:ascii="Verdana" w:hAnsi="Verdana"/>
          <w:b/>
          <w:sz w:val="24"/>
          <w:szCs w:val="24"/>
        </w:rPr>
      </w:pPr>
      <w:r w:rsidRPr="00E128CE">
        <w:rPr>
          <w:rFonts w:ascii="Verdana" w:hAnsi="Verdana"/>
          <w:b/>
          <w:sz w:val="24"/>
          <w:szCs w:val="24"/>
        </w:rPr>
        <w:t xml:space="preserve">Toetsing van </w:t>
      </w:r>
    </w:p>
    <w:p w14:paraId="3CA6058F" w14:textId="77777777" w:rsidR="00C83D67" w:rsidRPr="00E128CE" w:rsidRDefault="00C83D67" w:rsidP="00C83D67">
      <w:pPr>
        <w:spacing w:line="360" w:lineRule="auto"/>
        <w:jc w:val="center"/>
        <w:rPr>
          <w:rFonts w:ascii="Verdana" w:hAnsi="Verdana"/>
          <w:b/>
          <w:sz w:val="24"/>
          <w:szCs w:val="24"/>
        </w:rPr>
      </w:pPr>
      <w:r>
        <w:rPr>
          <w:rFonts w:ascii="Verdana" w:hAnsi="Verdana"/>
          <w:b/>
          <w:sz w:val="24"/>
          <w:szCs w:val="24"/>
        </w:rPr>
        <w:t xml:space="preserve"> </w:t>
      </w:r>
      <w:r w:rsidRPr="00E128CE">
        <w:rPr>
          <w:rFonts w:ascii="Verdana" w:hAnsi="Verdana"/>
          <w:b/>
          <w:sz w:val="24"/>
          <w:szCs w:val="24"/>
        </w:rPr>
        <w:t>Scriptieonderzoek</w:t>
      </w:r>
    </w:p>
    <w:p w14:paraId="4830078E" w14:textId="77777777" w:rsidR="00C83D67" w:rsidRPr="00E128CE" w:rsidRDefault="00C83D67" w:rsidP="00C83D67">
      <w:pPr>
        <w:spacing w:line="360" w:lineRule="auto"/>
        <w:rPr>
          <w:rFonts w:ascii="Verdana" w:hAnsi="Verdana"/>
          <w:b/>
          <w:sz w:val="24"/>
          <w:szCs w:val="24"/>
        </w:rPr>
      </w:pPr>
      <w:r w:rsidRPr="00E128CE">
        <w:rPr>
          <w:rFonts w:ascii="Verdana" w:hAnsi="Verdana"/>
          <w:b/>
          <w:sz w:val="24"/>
          <w:szCs w:val="24"/>
        </w:rPr>
        <w:t xml:space="preserve">                                                 SJ441A</w:t>
      </w:r>
    </w:p>
    <w:p w14:paraId="759EACCC" w14:textId="77777777" w:rsidR="00C83D67" w:rsidRPr="00C8489E" w:rsidRDefault="00C83D67" w:rsidP="00C83D67">
      <w:pPr>
        <w:spacing w:line="360" w:lineRule="auto"/>
        <w:rPr>
          <w:rFonts w:ascii="Verdana" w:hAnsi="Verdana"/>
          <w:b/>
          <w:sz w:val="20"/>
          <w:szCs w:val="20"/>
        </w:rPr>
      </w:pPr>
    </w:p>
    <w:p w14:paraId="6358029F" w14:textId="77777777" w:rsidR="00C83D67" w:rsidRPr="00C8489E" w:rsidRDefault="00C83D67" w:rsidP="00C83D67">
      <w:pPr>
        <w:pBdr>
          <w:top w:val="single" w:sz="4" w:space="1" w:color="auto"/>
          <w:left w:val="single" w:sz="4" w:space="4" w:color="auto"/>
          <w:bottom w:val="single" w:sz="4" w:space="24" w:color="auto"/>
          <w:right w:val="single" w:sz="4" w:space="4" w:color="auto"/>
        </w:pBdr>
        <w:spacing w:after="0" w:line="360" w:lineRule="auto"/>
        <w:rPr>
          <w:rFonts w:ascii="Verdana" w:eastAsia="Times New Roman" w:hAnsi="Verdana" w:cs="Times New Roman"/>
          <w:b/>
          <w:sz w:val="20"/>
          <w:szCs w:val="20"/>
          <w:lang w:eastAsia="nl-NL"/>
        </w:rPr>
      </w:pPr>
      <w:r w:rsidRPr="00C8489E">
        <w:rPr>
          <w:rFonts w:ascii="Verdana" w:eastAsia="Times New Roman" w:hAnsi="Verdana" w:cs="Times New Roman"/>
          <w:b/>
          <w:sz w:val="20"/>
          <w:szCs w:val="20"/>
          <w:lang w:eastAsia="nl-NL"/>
        </w:rPr>
        <w:t>Hogeschool Leiden</w:t>
      </w:r>
      <w:r w:rsidRPr="00C8489E">
        <w:rPr>
          <w:rFonts w:ascii="Verdana" w:eastAsia="Times New Roman" w:hAnsi="Verdana" w:cs="Times New Roman"/>
          <w:b/>
          <w:sz w:val="20"/>
          <w:szCs w:val="20"/>
          <w:lang w:eastAsia="nl-NL"/>
        </w:rPr>
        <w:tab/>
      </w:r>
      <w:r w:rsidRPr="00C8489E">
        <w:rPr>
          <w:rFonts w:ascii="Verdana" w:eastAsia="Times New Roman" w:hAnsi="Verdana" w:cs="Times New Roman"/>
          <w:b/>
          <w:sz w:val="20"/>
          <w:szCs w:val="20"/>
          <w:lang w:eastAsia="nl-NL"/>
        </w:rPr>
        <w:tab/>
      </w:r>
      <w:r w:rsidRPr="00C8489E">
        <w:rPr>
          <w:rFonts w:ascii="Verdana" w:eastAsia="Times New Roman" w:hAnsi="Verdana" w:cs="Times New Roman"/>
          <w:b/>
          <w:sz w:val="20"/>
          <w:szCs w:val="20"/>
          <w:lang w:eastAsia="nl-NL"/>
        </w:rPr>
        <w:tab/>
        <w:t>Opleiding SJD</w:t>
      </w:r>
    </w:p>
    <w:p w14:paraId="426978FC" w14:textId="77777777" w:rsidR="00C83D67" w:rsidRPr="00C8489E" w:rsidRDefault="00C83D67" w:rsidP="00C83D67">
      <w:pPr>
        <w:pBdr>
          <w:top w:val="single" w:sz="4" w:space="1" w:color="auto"/>
          <w:left w:val="single" w:sz="4" w:space="4" w:color="auto"/>
          <w:bottom w:val="single" w:sz="4" w:space="24" w:color="auto"/>
          <w:right w:val="single" w:sz="4" w:space="4" w:color="auto"/>
        </w:pBdr>
        <w:spacing w:after="0" w:line="360" w:lineRule="auto"/>
        <w:rPr>
          <w:rFonts w:ascii="Verdana" w:eastAsia="Times New Roman" w:hAnsi="Verdana" w:cs="Times New Roman"/>
          <w:sz w:val="20"/>
          <w:szCs w:val="20"/>
          <w:lang w:eastAsia="nl-NL"/>
        </w:rPr>
      </w:pPr>
    </w:p>
    <w:p w14:paraId="6353329D" w14:textId="77777777" w:rsidR="00C83D67" w:rsidRPr="00C83D67" w:rsidRDefault="00C83D67" w:rsidP="00C83D67">
      <w:pPr>
        <w:pBdr>
          <w:top w:val="single" w:sz="4" w:space="1" w:color="auto"/>
          <w:left w:val="single" w:sz="4" w:space="4" w:color="auto"/>
          <w:bottom w:val="single" w:sz="4" w:space="24" w:color="auto"/>
          <w:right w:val="single" w:sz="4" w:space="4" w:color="auto"/>
        </w:pBdr>
        <w:spacing w:after="0" w:line="360" w:lineRule="auto"/>
        <w:rPr>
          <w:rFonts w:ascii="Arial" w:eastAsia="Times New Roman" w:hAnsi="Arial" w:cs="Arial"/>
          <w:sz w:val="20"/>
          <w:szCs w:val="20"/>
          <w:lang w:eastAsia="nl-NL"/>
        </w:rPr>
      </w:pPr>
      <w:r w:rsidRPr="00C83D67">
        <w:rPr>
          <w:rFonts w:ascii="Arial" w:eastAsia="Times New Roman" w:hAnsi="Arial" w:cs="Arial"/>
          <w:sz w:val="20"/>
          <w:szCs w:val="20"/>
          <w:lang w:eastAsia="nl-NL"/>
        </w:rPr>
        <w:t xml:space="preserve">Door: Erik Breedijk- S1097425   Scriptiebegeleiders: A. Schelhaas en I. Wentzel       </w:t>
      </w:r>
    </w:p>
    <w:p w14:paraId="09C98D6D" w14:textId="77777777" w:rsidR="00C83D67" w:rsidRPr="00C83D67" w:rsidRDefault="00C83D67" w:rsidP="00C83D67">
      <w:pPr>
        <w:pBdr>
          <w:top w:val="single" w:sz="4" w:space="1" w:color="auto"/>
          <w:left w:val="single" w:sz="4" w:space="4" w:color="auto"/>
          <w:bottom w:val="single" w:sz="4" w:space="24" w:color="auto"/>
          <w:right w:val="single" w:sz="4" w:space="4" w:color="auto"/>
        </w:pBdr>
        <w:spacing w:after="0" w:line="360" w:lineRule="auto"/>
        <w:rPr>
          <w:rFonts w:ascii="Arial" w:eastAsia="Times New Roman" w:hAnsi="Arial" w:cs="Arial"/>
          <w:sz w:val="20"/>
          <w:szCs w:val="20"/>
          <w:lang w:eastAsia="nl-NL"/>
        </w:rPr>
      </w:pPr>
      <w:r w:rsidRPr="00C83D67">
        <w:rPr>
          <w:rFonts w:ascii="Arial" w:eastAsia="Times New Roman" w:hAnsi="Arial" w:cs="Arial"/>
          <w:sz w:val="20"/>
          <w:szCs w:val="20"/>
          <w:lang w:eastAsia="nl-NL"/>
        </w:rPr>
        <w:tab/>
      </w:r>
      <w:r w:rsidRPr="00C83D67">
        <w:rPr>
          <w:rFonts w:ascii="Arial" w:eastAsia="Times New Roman" w:hAnsi="Arial" w:cs="Arial"/>
          <w:sz w:val="20"/>
          <w:szCs w:val="20"/>
          <w:lang w:eastAsia="nl-NL"/>
        </w:rPr>
        <w:tab/>
      </w:r>
      <w:r w:rsidRPr="00C83D67">
        <w:rPr>
          <w:rFonts w:ascii="Arial" w:eastAsia="Times New Roman" w:hAnsi="Arial" w:cs="Arial"/>
          <w:sz w:val="20"/>
          <w:szCs w:val="20"/>
          <w:lang w:eastAsia="nl-NL"/>
        </w:rPr>
        <w:tab/>
      </w:r>
      <w:r w:rsidRPr="00C83D67">
        <w:rPr>
          <w:rFonts w:ascii="Arial" w:eastAsia="Times New Roman" w:hAnsi="Arial" w:cs="Arial"/>
          <w:sz w:val="20"/>
          <w:szCs w:val="20"/>
          <w:lang w:eastAsia="nl-NL"/>
        </w:rPr>
        <w:tab/>
        <w:t xml:space="preserve">       Opdrachtgever: Stichting CAV (begeleider: X. van Twist)</w:t>
      </w:r>
    </w:p>
    <w:p w14:paraId="144340A7" w14:textId="77777777" w:rsidR="00C83D67" w:rsidRPr="00C83D67" w:rsidRDefault="00C83D67" w:rsidP="00C83D67">
      <w:pPr>
        <w:pBdr>
          <w:top w:val="single" w:sz="4" w:space="1" w:color="auto"/>
          <w:left w:val="single" w:sz="4" w:space="4" w:color="auto"/>
          <w:bottom w:val="single" w:sz="4" w:space="24" w:color="auto"/>
          <w:right w:val="single" w:sz="4" w:space="4" w:color="auto"/>
        </w:pBdr>
        <w:spacing w:after="0" w:line="360" w:lineRule="auto"/>
        <w:rPr>
          <w:rFonts w:ascii="Arial" w:eastAsia="Times New Roman" w:hAnsi="Arial" w:cs="Arial"/>
          <w:sz w:val="20"/>
          <w:szCs w:val="20"/>
          <w:lang w:eastAsia="nl-NL"/>
        </w:rPr>
      </w:pPr>
      <w:r w:rsidRPr="00C83D67">
        <w:rPr>
          <w:rFonts w:ascii="Arial" w:eastAsia="Times New Roman" w:hAnsi="Arial" w:cs="Arial"/>
          <w:sz w:val="20"/>
          <w:szCs w:val="20"/>
          <w:lang w:eastAsia="nl-NL"/>
        </w:rPr>
        <w:t xml:space="preserve">                                                 </w:t>
      </w:r>
    </w:p>
    <w:p w14:paraId="73140707" w14:textId="77777777" w:rsidR="00C83D67" w:rsidRPr="00C83D67" w:rsidRDefault="00C83D67" w:rsidP="00C83D67">
      <w:pPr>
        <w:pBdr>
          <w:top w:val="single" w:sz="4" w:space="1" w:color="auto"/>
          <w:left w:val="single" w:sz="4" w:space="4" w:color="auto"/>
          <w:bottom w:val="single" w:sz="4" w:space="24" w:color="auto"/>
          <w:right w:val="single" w:sz="4" w:space="4" w:color="auto"/>
        </w:pBdr>
        <w:spacing w:after="0" w:line="360" w:lineRule="auto"/>
        <w:rPr>
          <w:rFonts w:ascii="Arial" w:eastAsia="Times New Roman" w:hAnsi="Arial" w:cs="Arial"/>
          <w:sz w:val="20"/>
          <w:szCs w:val="20"/>
          <w:lang w:eastAsia="nl-NL"/>
        </w:rPr>
      </w:pPr>
      <w:r w:rsidRPr="00C83D67">
        <w:rPr>
          <w:rFonts w:ascii="Arial" w:eastAsia="Times New Roman" w:hAnsi="Arial" w:cs="Arial"/>
          <w:sz w:val="20"/>
          <w:szCs w:val="20"/>
          <w:lang w:eastAsia="nl-NL"/>
        </w:rPr>
        <w:t xml:space="preserve">                                               Inleverdatum: 25-02-2019</w:t>
      </w:r>
    </w:p>
    <w:p w14:paraId="625E98DE" w14:textId="77777777" w:rsidR="00C83D67" w:rsidRPr="00C83D67" w:rsidRDefault="00C83D67" w:rsidP="00C83D67">
      <w:pPr>
        <w:pBdr>
          <w:top w:val="single" w:sz="4" w:space="1" w:color="auto"/>
          <w:left w:val="single" w:sz="4" w:space="4" w:color="auto"/>
          <w:bottom w:val="single" w:sz="4" w:space="24" w:color="auto"/>
          <w:right w:val="single" w:sz="4" w:space="4" w:color="auto"/>
        </w:pBdr>
        <w:spacing w:after="0" w:line="360" w:lineRule="auto"/>
        <w:rPr>
          <w:rFonts w:ascii="Arial" w:eastAsia="Times New Roman" w:hAnsi="Arial" w:cs="Arial"/>
          <w:sz w:val="20"/>
          <w:szCs w:val="20"/>
          <w:lang w:eastAsia="nl-NL"/>
        </w:rPr>
      </w:pPr>
      <w:r w:rsidRPr="00C83D67">
        <w:rPr>
          <w:rFonts w:ascii="Arial" w:eastAsia="Times New Roman" w:hAnsi="Arial" w:cs="Arial"/>
          <w:sz w:val="20"/>
          <w:szCs w:val="20"/>
          <w:lang w:eastAsia="nl-NL"/>
        </w:rPr>
        <w:tab/>
      </w:r>
      <w:r w:rsidRPr="00C83D67">
        <w:rPr>
          <w:rFonts w:ascii="Arial" w:eastAsia="Times New Roman" w:hAnsi="Arial" w:cs="Arial"/>
          <w:sz w:val="20"/>
          <w:szCs w:val="20"/>
          <w:lang w:eastAsia="nl-NL"/>
        </w:rPr>
        <w:tab/>
      </w:r>
      <w:r w:rsidRPr="00C83D67">
        <w:rPr>
          <w:rFonts w:ascii="Arial" w:eastAsia="Times New Roman" w:hAnsi="Arial" w:cs="Arial"/>
          <w:sz w:val="20"/>
          <w:szCs w:val="20"/>
          <w:lang w:eastAsia="nl-NL"/>
        </w:rPr>
        <w:tab/>
      </w:r>
      <w:r w:rsidRPr="00C83D67">
        <w:rPr>
          <w:rFonts w:ascii="Arial" w:eastAsia="Times New Roman" w:hAnsi="Arial" w:cs="Arial"/>
          <w:sz w:val="20"/>
          <w:szCs w:val="20"/>
          <w:lang w:eastAsia="nl-NL"/>
        </w:rPr>
        <w:tab/>
        <w:t xml:space="preserve">       Reguliere kans</w:t>
      </w:r>
      <w:r w:rsidRPr="00C83D67">
        <w:rPr>
          <w:rFonts w:ascii="Arial" w:eastAsia="Times New Roman" w:hAnsi="Arial" w:cs="Arial"/>
          <w:sz w:val="20"/>
          <w:szCs w:val="20"/>
          <w:lang w:eastAsia="nl-NL"/>
        </w:rPr>
        <w:tab/>
      </w:r>
      <w:r w:rsidRPr="00C83D67">
        <w:rPr>
          <w:rFonts w:ascii="Arial" w:eastAsia="Times New Roman" w:hAnsi="Arial" w:cs="Arial"/>
          <w:sz w:val="20"/>
          <w:szCs w:val="20"/>
          <w:lang w:eastAsia="nl-NL"/>
        </w:rPr>
        <w:tab/>
        <w:t xml:space="preserve">                                                                        Afstudeerscriptie                       SJD4, 2018/2019 </w:t>
      </w:r>
    </w:p>
    <w:p w14:paraId="621B6A44" w14:textId="77777777" w:rsidR="00C83D67" w:rsidRPr="00C83D67" w:rsidRDefault="00C83D67" w:rsidP="00C83D67">
      <w:pPr>
        <w:spacing w:line="360" w:lineRule="auto"/>
        <w:rPr>
          <w:rFonts w:ascii="Arial" w:hAnsi="Arial" w:cs="Arial"/>
          <w:sz w:val="20"/>
          <w:szCs w:val="20"/>
        </w:rPr>
      </w:pPr>
    </w:p>
    <w:p w14:paraId="50C8A8F0" w14:textId="77777777" w:rsidR="00C83D67" w:rsidRPr="00C83D67" w:rsidRDefault="00C83D67" w:rsidP="00C83D67">
      <w:pPr>
        <w:spacing w:line="360" w:lineRule="auto"/>
        <w:rPr>
          <w:rFonts w:ascii="Arial" w:hAnsi="Arial" w:cs="Arial"/>
          <w:sz w:val="20"/>
          <w:szCs w:val="20"/>
        </w:rPr>
      </w:pPr>
    </w:p>
    <w:p w14:paraId="3D05F127" w14:textId="77777777" w:rsidR="00C83D67" w:rsidRPr="00C83D67" w:rsidRDefault="00C83D67" w:rsidP="00C83D67">
      <w:pPr>
        <w:spacing w:line="360" w:lineRule="auto"/>
        <w:rPr>
          <w:rFonts w:ascii="Arial" w:hAnsi="Arial" w:cs="Arial"/>
          <w:sz w:val="20"/>
          <w:szCs w:val="20"/>
        </w:rPr>
      </w:pPr>
    </w:p>
    <w:p w14:paraId="28014993" w14:textId="77777777" w:rsidR="00C83D67" w:rsidRPr="00C83D67" w:rsidRDefault="00C83D67" w:rsidP="00C83D67">
      <w:pPr>
        <w:spacing w:line="360" w:lineRule="auto"/>
        <w:rPr>
          <w:rFonts w:ascii="Arial" w:hAnsi="Arial" w:cs="Arial"/>
          <w:sz w:val="20"/>
          <w:szCs w:val="20"/>
        </w:rPr>
      </w:pPr>
    </w:p>
    <w:p w14:paraId="54704F2A" w14:textId="77777777" w:rsidR="00C83D67" w:rsidRPr="00C83D67" w:rsidRDefault="00C83D67" w:rsidP="00C83D67">
      <w:pPr>
        <w:spacing w:line="360" w:lineRule="auto"/>
        <w:rPr>
          <w:rFonts w:ascii="Arial" w:hAnsi="Arial" w:cs="Arial"/>
          <w:sz w:val="20"/>
          <w:szCs w:val="20"/>
        </w:rPr>
      </w:pPr>
    </w:p>
    <w:p w14:paraId="7399D206" w14:textId="77777777" w:rsidR="00C83D67" w:rsidRPr="00C83D67" w:rsidRDefault="00C83D67" w:rsidP="00C83D67">
      <w:pPr>
        <w:spacing w:line="360" w:lineRule="auto"/>
        <w:rPr>
          <w:rFonts w:ascii="Arial" w:hAnsi="Arial" w:cs="Arial"/>
          <w:sz w:val="20"/>
          <w:szCs w:val="20"/>
        </w:rPr>
      </w:pPr>
    </w:p>
    <w:p w14:paraId="6F1B333A" w14:textId="77777777" w:rsidR="00C83D67" w:rsidRPr="00C83D67" w:rsidRDefault="00C83D67" w:rsidP="00C83D67">
      <w:pPr>
        <w:spacing w:line="360" w:lineRule="auto"/>
        <w:rPr>
          <w:rFonts w:ascii="Arial" w:hAnsi="Arial" w:cs="Arial"/>
          <w:sz w:val="20"/>
          <w:szCs w:val="20"/>
        </w:rPr>
      </w:pPr>
    </w:p>
    <w:sdt>
      <w:sdtPr>
        <w:rPr>
          <w:rFonts w:ascii="Arial" w:eastAsiaTheme="minorHAnsi" w:hAnsi="Arial" w:cs="Arial"/>
          <w:b w:val="0"/>
          <w:bCs w:val="0"/>
          <w:color w:val="auto"/>
          <w:sz w:val="20"/>
          <w:szCs w:val="20"/>
        </w:rPr>
        <w:id w:val="-1750884538"/>
        <w:docPartObj>
          <w:docPartGallery w:val="Table of Contents"/>
          <w:docPartUnique/>
        </w:docPartObj>
      </w:sdtPr>
      <w:sdtEndPr/>
      <w:sdtContent>
        <w:p w14:paraId="01892C70" w14:textId="77777777" w:rsidR="00C83D67" w:rsidRPr="00C83D67" w:rsidRDefault="00C83D67" w:rsidP="00C83D67">
          <w:pPr>
            <w:pStyle w:val="Kopvaninhoudsopgave"/>
            <w:spacing w:line="360" w:lineRule="auto"/>
            <w:rPr>
              <w:rFonts w:ascii="Arial" w:hAnsi="Arial" w:cs="Arial"/>
              <w:sz w:val="20"/>
              <w:szCs w:val="20"/>
            </w:rPr>
          </w:pPr>
          <w:r w:rsidRPr="00C83D67">
            <w:rPr>
              <w:rFonts w:ascii="Arial" w:hAnsi="Arial" w:cs="Arial"/>
              <w:sz w:val="20"/>
              <w:szCs w:val="20"/>
            </w:rPr>
            <w:t>Inhoud</w:t>
          </w:r>
        </w:p>
        <w:p w14:paraId="067A7B9D" w14:textId="77777777" w:rsidR="00C83D67" w:rsidRPr="00C83D67" w:rsidRDefault="00C83D67" w:rsidP="00C83D67">
          <w:pPr>
            <w:pStyle w:val="Inhopg1"/>
            <w:tabs>
              <w:tab w:val="right" w:leader="dot" w:pos="9062"/>
            </w:tabs>
            <w:rPr>
              <w:rFonts w:ascii="Arial" w:hAnsi="Arial" w:cs="Arial"/>
              <w:noProof/>
              <w:sz w:val="20"/>
              <w:szCs w:val="20"/>
              <w:lang w:eastAsia="nl-NL"/>
            </w:rPr>
          </w:pPr>
          <w:r w:rsidRPr="00C83D67">
            <w:rPr>
              <w:rFonts w:ascii="Arial" w:eastAsia="Calibri" w:hAnsi="Arial" w:cs="Arial"/>
              <w:sz w:val="20"/>
              <w:szCs w:val="20"/>
            </w:rPr>
            <w:fldChar w:fldCharType="begin"/>
          </w:r>
          <w:r w:rsidRPr="00C83D67">
            <w:rPr>
              <w:rFonts w:ascii="Arial" w:hAnsi="Arial" w:cs="Arial"/>
              <w:sz w:val="20"/>
              <w:szCs w:val="20"/>
            </w:rPr>
            <w:instrText xml:space="preserve"> TOC \o "1-3" \h \z \u </w:instrText>
          </w:r>
          <w:r w:rsidRPr="00C83D67">
            <w:rPr>
              <w:rFonts w:ascii="Arial" w:eastAsia="Calibri" w:hAnsi="Arial" w:cs="Arial"/>
              <w:sz w:val="20"/>
              <w:szCs w:val="20"/>
            </w:rPr>
            <w:fldChar w:fldCharType="separate"/>
          </w:r>
          <w:hyperlink w:anchor="_Toc3820578" w:history="1">
            <w:r w:rsidRPr="00C83D67">
              <w:rPr>
                <w:rStyle w:val="Hyperlink"/>
                <w:rFonts w:ascii="Arial" w:hAnsi="Arial" w:cs="Arial"/>
                <w:noProof/>
                <w:sz w:val="20"/>
                <w:szCs w:val="20"/>
              </w:rPr>
              <w:t>Inleiding</w:t>
            </w:r>
            <w:r w:rsidRPr="00C83D67">
              <w:rPr>
                <w:rFonts w:ascii="Arial" w:hAnsi="Arial" w:cs="Arial"/>
                <w:noProof/>
                <w:webHidden/>
                <w:sz w:val="20"/>
                <w:szCs w:val="20"/>
              </w:rPr>
              <w:tab/>
            </w:r>
            <w:r w:rsidRPr="00C83D67">
              <w:rPr>
                <w:rFonts w:ascii="Arial" w:hAnsi="Arial" w:cs="Arial"/>
                <w:noProof/>
                <w:webHidden/>
                <w:sz w:val="20"/>
                <w:szCs w:val="20"/>
              </w:rPr>
              <w:fldChar w:fldCharType="begin"/>
            </w:r>
            <w:r w:rsidRPr="00C83D67">
              <w:rPr>
                <w:rFonts w:ascii="Arial" w:hAnsi="Arial" w:cs="Arial"/>
                <w:noProof/>
                <w:webHidden/>
                <w:sz w:val="20"/>
                <w:szCs w:val="20"/>
              </w:rPr>
              <w:instrText xml:space="preserve"> PAGEREF _Toc3820578 \h </w:instrText>
            </w:r>
            <w:r w:rsidRPr="00C83D67">
              <w:rPr>
                <w:rFonts w:ascii="Arial" w:hAnsi="Arial" w:cs="Arial"/>
                <w:noProof/>
                <w:webHidden/>
                <w:sz w:val="20"/>
                <w:szCs w:val="20"/>
              </w:rPr>
            </w:r>
            <w:r w:rsidRPr="00C83D67">
              <w:rPr>
                <w:rFonts w:ascii="Arial" w:hAnsi="Arial" w:cs="Arial"/>
                <w:noProof/>
                <w:webHidden/>
                <w:sz w:val="20"/>
                <w:szCs w:val="20"/>
              </w:rPr>
              <w:fldChar w:fldCharType="separate"/>
            </w:r>
            <w:r w:rsidRPr="00C83D67">
              <w:rPr>
                <w:rFonts w:ascii="Arial" w:hAnsi="Arial" w:cs="Arial"/>
                <w:noProof/>
                <w:webHidden/>
                <w:sz w:val="20"/>
                <w:szCs w:val="20"/>
              </w:rPr>
              <w:t>3</w:t>
            </w:r>
            <w:r w:rsidRPr="00C83D67">
              <w:rPr>
                <w:rFonts w:ascii="Arial" w:hAnsi="Arial" w:cs="Arial"/>
                <w:noProof/>
                <w:webHidden/>
                <w:sz w:val="20"/>
                <w:szCs w:val="20"/>
              </w:rPr>
              <w:fldChar w:fldCharType="end"/>
            </w:r>
          </w:hyperlink>
        </w:p>
        <w:p w14:paraId="23E4EEFC" w14:textId="77777777" w:rsidR="00C83D67" w:rsidRPr="00C83D67" w:rsidRDefault="0077644D" w:rsidP="00C83D67">
          <w:pPr>
            <w:pStyle w:val="Inhopg1"/>
            <w:tabs>
              <w:tab w:val="right" w:leader="dot" w:pos="9062"/>
            </w:tabs>
            <w:rPr>
              <w:rFonts w:ascii="Arial" w:hAnsi="Arial" w:cs="Arial"/>
              <w:noProof/>
              <w:sz w:val="20"/>
              <w:szCs w:val="20"/>
              <w:lang w:eastAsia="nl-NL"/>
            </w:rPr>
          </w:pPr>
          <w:hyperlink w:anchor="_Toc3820579" w:history="1">
            <w:r w:rsidR="00C83D67" w:rsidRPr="00C83D67">
              <w:rPr>
                <w:rStyle w:val="Hyperlink"/>
                <w:rFonts w:ascii="Arial" w:hAnsi="Arial" w:cs="Arial"/>
                <w:noProof/>
                <w:sz w:val="20"/>
                <w:szCs w:val="20"/>
              </w:rPr>
              <w:t>Afkortingenlijst</w:t>
            </w:r>
            <w:r w:rsidR="00C83D67" w:rsidRPr="00C83D67">
              <w:rPr>
                <w:rFonts w:ascii="Arial" w:hAnsi="Arial" w:cs="Arial"/>
                <w:noProof/>
                <w:webHidden/>
                <w:sz w:val="20"/>
                <w:szCs w:val="20"/>
              </w:rPr>
              <w:tab/>
            </w:r>
            <w:r w:rsidR="00C83D67" w:rsidRPr="00C83D67">
              <w:rPr>
                <w:rFonts w:ascii="Arial" w:hAnsi="Arial" w:cs="Arial"/>
                <w:noProof/>
                <w:webHidden/>
                <w:sz w:val="20"/>
                <w:szCs w:val="20"/>
              </w:rPr>
              <w:fldChar w:fldCharType="begin"/>
            </w:r>
            <w:r w:rsidR="00C83D67" w:rsidRPr="00C83D67">
              <w:rPr>
                <w:rFonts w:ascii="Arial" w:hAnsi="Arial" w:cs="Arial"/>
                <w:noProof/>
                <w:webHidden/>
                <w:sz w:val="20"/>
                <w:szCs w:val="20"/>
              </w:rPr>
              <w:instrText xml:space="preserve"> PAGEREF _Toc3820579 \h </w:instrText>
            </w:r>
            <w:r w:rsidR="00C83D67" w:rsidRPr="00C83D67">
              <w:rPr>
                <w:rFonts w:ascii="Arial" w:hAnsi="Arial" w:cs="Arial"/>
                <w:noProof/>
                <w:webHidden/>
                <w:sz w:val="20"/>
                <w:szCs w:val="20"/>
              </w:rPr>
            </w:r>
            <w:r w:rsidR="00C83D67" w:rsidRPr="00C83D67">
              <w:rPr>
                <w:rFonts w:ascii="Arial" w:hAnsi="Arial" w:cs="Arial"/>
                <w:noProof/>
                <w:webHidden/>
                <w:sz w:val="20"/>
                <w:szCs w:val="20"/>
              </w:rPr>
              <w:fldChar w:fldCharType="separate"/>
            </w:r>
            <w:r w:rsidR="00C83D67" w:rsidRPr="00C83D67">
              <w:rPr>
                <w:rFonts w:ascii="Arial" w:hAnsi="Arial" w:cs="Arial"/>
                <w:noProof/>
                <w:webHidden/>
                <w:sz w:val="20"/>
                <w:szCs w:val="20"/>
              </w:rPr>
              <w:t>3</w:t>
            </w:r>
            <w:r w:rsidR="00C83D67" w:rsidRPr="00C83D67">
              <w:rPr>
                <w:rFonts w:ascii="Arial" w:hAnsi="Arial" w:cs="Arial"/>
                <w:noProof/>
                <w:webHidden/>
                <w:sz w:val="20"/>
                <w:szCs w:val="20"/>
              </w:rPr>
              <w:fldChar w:fldCharType="end"/>
            </w:r>
          </w:hyperlink>
        </w:p>
        <w:p w14:paraId="20B0FA52" w14:textId="77777777" w:rsidR="00C83D67" w:rsidRPr="00C83D67" w:rsidRDefault="0077644D" w:rsidP="00C83D67">
          <w:pPr>
            <w:pStyle w:val="Inhopg1"/>
            <w:tabs>
              <w:tab w:val="right" w:leader="dot" w:pos="9062"/>
            </w:tabs>
            <w:rPr>
              <w:rFonts w:ascii="Arial" w:hAnsi="Arial" w:cs="Arial"/>
              <w:noProof/>
              <w:sz w:val="20"/>
              <w:szCs w:val="20"/>
              <w:lang w:eastAsia="nl-NL"/>
            </w:rPr>
          </w:pPr>
          <w:hyperlink w:anchor="_Toc3820580" w:history="1">
            <w:r w:rsidR="00C83D67" w:rsidRPr="00C83D67">
              <w:rPr>
                <w:rStyle w:val="Hyperlink"/>
                <w:rFonts w:ascii="Arial" w:hAnsi="Arial" w:cs="Arial"/>
                <w:noProof/>
                <w:sz w:val="20"/>
                <w:szCs w:val="20"/>
              </w:rPr>
              <w:t>1. Onderzoeksprobleem</w:t>
            </w:r>
            <w:r w:rsidR="00C83D67" w:rsidRPr="00C83D67">
              <w:rPr>
                <w:rFonts w:ascii="Arial" w:hAnsi="Arial" w:cs="Arial"/>
                <w:noProof/>
                <w:webHidden/>
                <w:sz w:val="20"/>
                <w:szCs w:val="20"/>
              </w:rPr>
              <w:tab/>
            </w:r>
            <w:r w:rsidR="00C83D67" w:rsidRPr="00C83D67">
              <w:rPr>
                <w:rFonts w:ascii="Arial" w:hAnsi="Arial" w:cs="Arial"/>
                <w:noProof/>
                <w:webHidden/>
                <w:sz w:val="20"/>
                <w:szCs w:val="20"/>
              </w:rPr>
              <w:fldChar w:fldCharType="begin"/>
            </w:r>
            <w:r w:rsidR="00C83D67" w:rsidRPr="00C83D67">
              <w:rPr>
                <w:rFonts w:ascii="Arial" w:hAnsi="Arial" w:cs="Arial"/>
                <w:noProof/>
                <w:webHidden/>
                <w:sz w:val="20"/>
                <w:szCs w:val="20"/>
              </w:rPr>
              <w:instrText xml:space="preserve"> PAGEREF _Toc3820580 \h </w:instrText>
            </w:r>
            <w:r w:rsidR="00C83D67" w:rsidRPr="00C83D67">
              <w:rPr>
                <w:rFonts w:ascii="Arial" w:hAnsi="Arial" w:cs="Arial"/>
                <w:noProof/>
                <w:webHidden/>
                <w:sz w:val="20"/>
                <w:szCs w:val="20"/>
              </w:rPr>
            </w:r>
            <w:r w:rsidR="00C83D67" w:rsidRPr="00C83D67">
              <w:rPr>
                <w:rFonts w:ascii="Arial" w:hAnsi="Arial" w:cs="Arial"/>
                <w:noProof/>
                <w:webHidden/>
                <w:sz w:val="20"/>
                <w:szCs w:val="20"/>
              </w:rPr>
              <w:fldChar w:fldCharType="separate"/>
            </w:r>
            <w:r w:rsidR="00C83D67" w:rsidRPr="00C83D67">
              <w:rPr>
                <w:rFonts w:ascii="Arial" w:hAnsi="Arial" w:cs="Arial"/>
                <w:noProof/>
                <w:webHidden/>
                <w:sz w:val="20"/>
                <w:szCs w:val="20"/>
              </w:rPr>
              <w:t>4</w:t>
            </w:r>
            <w:r w:rsidR="00C83D67" w:rsidRPr="00C83D67">
              <w:rPr>
                <w:rFonts w:ascii="Arial" w:hAnsi="Arial" w:cs="Arial"/>
                <w:noProof/>
                <w:webHidden/>
                <w:sz w:val="20"/>
                <w:szCs w:val="20"/>
              </w:rPr>
              <w:fldChar w:fldCharType="end"/>
            </w:r>
          </w:hyperlink>
        </w:p>
        <w:p w14:paraId="407FDBE4" w14:textId="77777777" w:rsidR="00C83D67" w:rsidRPr="00C83D67" w:rsidRDefault="0077644D" w:rsidP="00C83D67">
          <w:pPr>
            <w:pStyle w:val="Inhopg1"/>
            <w:tabs>
              <w:tab w:val="right" w:leader="dot" w:pos="9062"/>
            </w:tabs>
            <w:rPr>
              <w:rFonts w:ascii="Arial" w:hAnsi="Arial" w:cs="Arial"/>
              <w:noProof/>
              <w:sz w:val="20"/>
              <w:szCs w:val="20"/>
              <w:lang w:eastAsia="nl-NL"/>
            </w:rPr>
          </w:pPr>
          <w:hyperlink w:anchor="_Toc3820581" w:history="1">
            <w:r w:rsidR="00C83D67" w:rsidRPr="00C83D67">
              <w:rPr>
                <w:rStyle w:val="Hyperlink"/>
                <w:rFonts w:ascii="Arial" w:hAnsi="Arial" w:cs="Arial"/>
                <w:noProof/>
                <w:sz w:val="20"/>
                <w:szCs w:val="20"/>
              </w:rPr>
              <w:t>1.1 Probleemanalyse</w:t>
            </w:r>
            <w:r w:rsidR="00C83D67" w:rsidRPr="00C83D67">
              <w:rPr>
                <w:rFonts w:ascii="Arial" w:hAnsi="Arial" w:cs="Arial"/>
                <w:noProof/>
                <w:webHidden/>
                <w:sz w:val="20"/>
                <w:szCs w:val="20"/>
              </w:rPr>
              <w:tab/>
            </w:r>
            <w:r w:rsidR="00C83D67" w:rsidRPr="00C83D67">
              <w:rPr>
                <w:rFonts w:ascii="Arial" w:hAnsi="Arial" w:cs="Arial"/>
                <w:noProof/>
                <w:webHidden/>
                <w:sz w:val="20"/>
                <w:szCs w:val="20"/>
              </w:rPr>
              <w:fldChar w:fldCharType="begin"/>
            </w:r>
            <w:r w:rsidR="00C83D67" w:rsidRPr="00C83D67">
              <w:rPr>
                <w:rFonts w:ascii="Arial" w:hAnsi="Arial" w:cs="Arial"/>
                <w:noProof/>
                <w:webHidden/>
                <w:sz w:val="20"/>
                <w:szCs w:val="20"/>
              </w:rPr>
              <w:instrText xml:space="preserve"> PAGEREF _Toc3820581 \h </w:instrText>
            </w:r>
            <w:r w:rsidR="00C83D67" w:rsidRPr="00C83D67">
              <w:rPr>
                <w:rFonts w:ascii="Arial" w:hAnsi="Arial" w:cs="Arial"/>
                <w:noProof/>
                <w:webHidden/>
                <w:sz w:val="20"/>
                <w:szCs w:val="20"/>
              </w:rPr>
            </w:r>
            <w:r w:rsidR="00C83D67" w:rsidRPr="00C83D67">
              <w:rPr>
                <w:rFonts w:ascii="Arial" w:hAnsi="Arial" w:cs="Arial"/>
                <w:noProof/>
                <w:webHidden/>
                <w:sz w:val="20"/>
                <w:szCs w:val="20"/>
              </w:rPr>
              <w:fldChar w:fldCharType="separate"/>
            </w:r>
            <w:r w:rsidR="00C83D67" w:rsidRPr="00C83D67">
              <w:rPr>
                <w:rFonts w:ascii="Arial" w:hAnsi="Arial" w:cs="Arial"/>
                <w:noProof/>
                <w:webHidden/>
                <w:sz w:val="20"/>
                <w:szCs w:val="20"/>
              </w:rPr>
              <w:t>4</w:t>
            </w:r>
            <w:r w:rsidR="00C83D67" w:rsidRPr="00C83D67">
              <w:rPr>
                <w:rFonts w:ascii="Arial" w:hAnsi="Arial" w:cs="Arial"/>
                <w:noProof/>
                <w:webHidden/>
                <w:sz w:val="20"/>
                <w:szCs w:val="20"/>
              </w:rPr>
              <w:fldChar w:fldCharType="end"/>
            </w:r>
          </w:hyperlink>
        </w:p>
        <w:p w14:paraId="04238F96" w14:textId="77777777" w:rsidR="00C83D67" w:rsidRPr="00C83D67" w:rsidRDefault="0077644D" w:rsidP="00C83D67">
          <w:pPr>
            <w:pStyle w:val="Inhopg1"/>
            <w:tabs>
              <w:tab w:val="right" w:leader="dot" w:pos="9062"/>
            </w:tabs>
            <w:rPr>
              <w:rFonts w:ascii="Arial" w:hAnsi="Arial" w:cs="Arial"/>
              <w:noProof/>
              <w:sz w:val="20"/>
              <w:szCs w:val="20"/>
              <w:lang w:eastAsia="nl-NL"/>
            </w:rPr>
          </w:pPr>
          <w:hyperlink w:anchor="_Toc3820582" w:history="1">
            <w:r w:rsidR="00C83D67" w:rsidRPr="00C83D67">
              <w:rPr>
                <w:rStyle w:val="Hyperlink"/>
                <w:rFonts w:ascii="Arial" w:hAnsi="Arial" w:cs="Arial"/>
                <w:noProof/>
                <w:sz w:val="20"/>
                <w:szCs w:val="20"/>
              </w:rPr>
              <w:t>1.2 Gewenste situatie</w:t>
            </w:r>
            <w:r w:rsidR="00C83D67" w:rsidRPr="00C83D67">
              <w:rPr>
                <w:rFonts w:ascii="Arial" w:hAnsi="Arial" w:cs="Arial"/>
                <w:noProof/>
                <w:webHidden/>
                <w:sz w:val="20"/>
                <w:szCs w:val="20"/>
              </w:rPr>
              <w:tab/>
            </w:r>
            <w:r w:rsidR="00C83D67" w:rsidRPr="00C83D67">
              <w:rPr>
                <w:rFonts w:ascii="Arial" w:hAnsi="Arial" w:cs="Arial"/>
                <w:noProof/>
                <w:webHidden/>
                <w:sz w:val="20"/>
                <w:szCs w:val="20"/>
              </w:rPr>
              <w:fldChar w:fldCharType="begin"/>
            </w:r>
            <w:r w:rsidR="00C83D67" w:rsidRPr="00C83D67">
              <w:rPr>
                <w:rFonts w:ascii="Arial" w:hAnsi="Arial" w:cs="Arial"/>
                <w:noProof/>
                <w:webHidden/>
                <w:sz w:val="20"/>
                <w:szCs w:val="20"/>
              </w:rPr>
              <w:instrText xml:space="preserve"> PAGEREF _Toc3820582 \h </w:instrText>
            </w:r>
            <w:r w:rsidR="00C83D67" w:rsidRPr="00C83D67">
              <w:rPr>
                <w:rFonts w:ascii="Arial" w:hAnsi="Arial" w:cs="Arial"/>
                <w:noProof/>
                <w:webHidden/>
                <w:sz w:val="20"/>
                <w:szCs w:val="20"/>
              </w:rPr>
            </w:r>
            <w:r w:rsidR="00C83D67" w:rsidRPr="00C83D67">
              <w:rPr>
                <w:rFonts w:ascii="Arial" w:hAnsi="Arial" w:cs="Arial"/>
                <w:noProof/>
                <w:webHidden/>
                <w:sz w:val="20"/>
                <w:szCs w:val="20"/>
              </w:rPr>
              <w:fldChar w:fldCharType="separate"/>
            </w:r>
            <w:r w:rsidR="00C83D67" w:rsidRPr="00C83D67">
              <w:rPr>
                <w:rFonts w:ascii="Arial" w:hAnsi="Arial" w:cs="Arial"/>
                <w:noProof/>
                <w:webHidden/>
                <w:sz w:val="20"/>
                <w:szCs w:val="20"/>
              </w:rPr>
              <w:t>5</w:t>
            </w:r>
            <w:r w:rsidR="00C83D67" w:rsidRPr="00C83D67">
              <w:rPr>
                <w:rFonts w:ascii="Arial" w:hAnsi="Arial" w:cs="Arial"/>
                <w:noProof/>
                <w:webHidden/>
                <w:sz w:val="20"/>
                <w:szCs w:val="20"/>
              </w:rPr>
              <w:fldChar w:fldCharType="end"/>
            </w:r>
          </w:hyperlink>
        </w:p>
        <w:p w14:paraId="63482FE0" w14:textId="77777777" w:rsidR="00C83D67" w:rsidRPr="00C83D67" w:rsidRDefault="0077644D" w:rsidP="00C83D67">
          <w:pPr>
            <w:pStyle w:val="Inhopg1"/>
            <w:tabs>
              <w:tab w:val="right" w:leader="dot" w:pos="9062"/>
            </w:tabs>
            <w:rPr>
              <w:rFonts w:ascii="Arial" w:hAnsi="Arial" w:cs="Arial"/>
              <w:noProof/>
              <w:sz w:val="20"/>
              <w:szCs w:val="20"/>
              <w:lang w:eastAsia="nl-NL"/>
            </w:rPr>
          </w:pPr>
          <w:hyperlink w:anchor="_Toc3820583" w:history="1">
            <w:r w:rsidR="00C83D67" w:rsidRPr="00C83D67">
              <w:rPr>
                <w:rStyle w:val="Hyperlink"/>
                <w:rFonts w:ascii="Arial" w:hAnsi="Arial" w:cs="Arial"/>
                <w:noProof/>
                <w:sz w:val="20"/>
                <w:szCs w:val="20"/>
              </w:rPr>
              <w:t>1.3 Probleemafbakening</w:t>
            </w:r>
            <w:r w:rsidR="00C83D67" w:rsidRPr="00C83D67">
              <w:rPr>
                <w:rFonts w:ascii="Arial" w:hAnsi="Arial" w:cs="Arial"/>
                <w:noProof/>
                <w:webHidden/>
                <w:sz w:val="20"/>
                <w:szCs w:val="20"/>
              </w:rPr>
              <w:tab/>
            </w:r>
            <w:r w:rsidR="00C83D67" w:rsidRPr="00C83D67">
              <w:rPr>
                <w:rFonts w:ascii="Arial" w:hAnsi="Arial" w:cs="Arial"/>
                <w:noProof/>
                <w:webHidden/>
                <w:sz w:val="20"/>
                <w:szCs w:val="20"/>
              </w:rPr>
              <w:fldChar w:fldCharType="begin"/>
            </w:r>
            <w:r w:rsidR="00C83D67" w:rsidRPr="00C83D67">
              <w:rPr>
                <w:rFonts w:ascii="Arial" w:hAnsi="Arial" w:cs="Arial"/>
                <w:noProof/>
                <w:webHidden/>
                <w:sz w:val="20"/>
                <w:szCs w:val="20"/>
              </w:rPr>
              <w:instrText xml:space="preserve"> PAGEREF _Toc3820583 \h </w:instrText>
            </w:r>
            <w:r w:rsidR="00C83D67" w:rsidRPr="00C83D67">
              <w:rPr>
                <w:rFonts w:ascii="Arial" w:hAnsi="Arial" w:cs="Arial"/>
                <w:noProof/>
                <w:webHidden/>
                <w:sz w:val="20"/>
                <w:szCs w:val="20"/>
              </w:rPr>
            </w:r>
            <w:r w:rsidR="00C83D67" w:rsidRPr="00C83D67">
              <w:rPr>
                <w:rFonts w:ascii="Arial" w:hAnsi="Arial" w:cs="Arial"/>
                <w:noProof/>
                <w:webHidden/>
                <w:sz w:val="20"/>
                <w:szCs w:val="20"/>
              </w:rPr>
              <w:fldChar w:fldCharType="separate"/>
            </w:r>
            <w:r w:rsidR="00C83D67" w:rsidRPr="00C83D67">
              <w:rPr>
                <w:rFonts w:ascii="Arial" w:hAnsi="Arial" w:cs="Arial"/>
                <w:noProof/>
                <w:webHidden/>
                <w:sz w:val="20"/>
                <w:szCs w:val="20"/>
              </w:rPr>
              <w:t>5</w:t>
            </w:r>
            <w:r w:rsidR="00C83D67" w:rsidRPr="00C83D67">
              <w:rPr>
                <w:rFonts w:ascii="Arial" w:hAnsi="Arial" w:cs="Arial"/>
                <w:noProof/>
                <w:webHidden/>
                <w:sz w:val="20"/>
                <w:szCs w:val="20"/>
              </w:rPr>
              <w:fldChar w:fldCharType="end"/>
            </w:r>
          </w:hyperlink>
        </w:p>
        <w:p w14:paraId="6361A207" w14:textId="77777777" w:rsidR="00C83D67" w:rsidRPr="00C83D67" w:rsidRDefault="0077644D" w:rsidP="00C83D67">
          <w:pPr>
            <w:pStyle w:val="Inhopg1"/>
            <w:tabs>
              <w:tab w:val="right" w:leader="dot" w:pos="9062"/>
            </w:tabs>
            <w:rPr>
              <w:rFonts w:ascii="Arial" w:hAnsi="Arial" w:cs="Arial"/>
              <w:noProof/>
              <w:sz w:val="20"/>
              <w:szCs w:val="20"/>
              <w:lang w:eastAsia="nl-NL"/>
            </w:rPr>
          </w:pPr>
          <w:hyperlink w:anchor="_Toc3820584" w:history="1">
            <w:r w:rsidR="00C83D67" w:rsidRPr="00C83D67">
              <w:rPr>
                <w:rStyle w:val="Hyperlink"/>
                <w:rFonts w:ascii="Arial" w:hAnsi="Arial" w:cs="Arial"/>
                <w:noProof/>
                <w:sz w:val="20"/>
                <w:szCs w:val="20"/>
              </w:rPr>
              <w:t>2. Doelstelling</w:t>
            </w:r>
            <w:r w:rsidR="00C83D67" w:rsidRPr="00C83D67">
              <w:rPr>
                <w:rFonts w:ascii="Arial" w:hAnsi="Arial" w:cs="Arial"/>
                <w:noProof/>
                <w:webHidden/>
                <w:sz w:val="20"/>
                <w:szCs w:val="20"/>
              </w:rPr>
              <w:tab/>
            </w:r>
            <w:r w:rsidR="00C83D67" w:rsidRPr="00C83D67">
              <w:rPr>
                <w:rFonts w:ascii="Arial" w:hAnsi="Arial" w:cs="Arial"/>
                <w:noProof/>
                <w:webHidden/>
                <w:sz w:val="20"/>
                <w:szCs w:val="20"/>
              </w:rPr>
              <w:fldChar w:fldCharType="begin"/>
            </w:r>
            <w:r w:rsidR="00C83D67" w:rsidRPr="00C83D67">
              <w:rPr>
                <w:rFonts w:ascii="Arial" w:hAnsi="Arial" w:cs="Arial"/>
                <w:noProof/>
                <w:webHidden/>
                <w:sz w:val="20"/>
                <w:szCs w:val="20"/>
              </w:rPr>
              <w:instrText xml:space="preserve"> PAGEREF _Toc3820584 \h </w:instrText>
            </w:r>
            <w:r w:rsidR="00C83D67" w:rsidRPr="00C83D67">
              <w:rPr>
                <w:rFonts w:ascii="Arial" w:hAnsi="Arial" w:cs="Arial"/>
                <w:noProof/>
                <w:webHidden/>
                <w:sz w:val="20"/>
                <w:szCs w:val="20"/>
              </w:rPr>
            </w:r>
            <w:r w:rsidR="00C83D67" w:rsidRPr="00C83D67">
              <w:rPr>
                <w:rFonts w:ascii="Arial" w:hAnsi="Arial" w:cs="Arial"/>
                <w:noProof/>
                <w:webHidden/>
                <w:sz w:val="20"/>
                <w:szCs w:val="20"/>
              </w:rPr>
              <w:fldChar w:fldCharType="separate"/>
            </w:r>
            <w:r w:rsidR="00C83D67" w:rsidRPr="00C83D67">
              <w:rPr>
                <w:rFonts w:ascii="Arial" w:hAnsi="Arial" w:cs="Arial"/>
                <w:noProof/>
                <w:webHidden/>
                <w:sz w:val="20"/>
                <w:szCs w:val="20"/>
              </w:rPr>
              <w:t>6</w:t>
            </w:r>
            <w:r w:rsidR="00C83D67" w:rsidRPr="00C83D67">
              <w:rPr>
                <w:rFonts w:ascii="Arial" w:hAnsi="Arial" w:cs="Arial"/>
                <w:noProof/>
                <w:webHidden/>
                <w:sz w:val="20"/>
                <w:szCs w:val="20"/>
              </w:rPr>
              <w:fldChar w:fldCharType="end"/>
            </w:r>
          </w:hyperlink>
        </w:p>
        <w:p w14:paraId="3391D7D6" w14:textId="77777777" w:rsidR="00C83D67" w:rsidRPr="00C83D67" w:rsidRDefault="0077644D" w:rsidP="00C83D67">
          <w:pPr>
            <w:pStyle w:val="Inhopg1"/>
            <w:tabs>
              <w:tab w:val="right" w:leader="dot" w:pos="9062"/>
            </w:tabs>
            <w:rPr>
              <w:rFonts w:ascii="Arial" w:hAnsi="Arial" w:cs="Arial"/>
              <w:noProof/>
              <w:sz w:val="20"/>
              <w:szCs w:val="20"/>
              <w:lang w:eastAsia="nl-NL"/>
            </w:rPr>
          </w:pPr>
          <w:hyperlink w:anchor="_Toc3820585" w:history="1">
            <w:r w:rsidR="00C83D67" w:rsidRPr="00C83D67">
              <w:rPr>
                <w:rStyle w:val="Hyperlink"/>
                <w:rFonts w:ascii="Arial" w:hAnsi="Arial" w:cs="Arial"/>
                <w:noProof/>
                <w:sz w:val="20"/>
                <w:szCs w:val="20"/>
              </w:rPr>
              <w:t>2.1 Kennisdoel</w:t>
            </w:r>
            <w:r w:rsidR="00C83D67" w:rsidRPr="00C83D67">
              <w:rPr>
                <w:rFonts w:ascii="Arial" w:hAnsi="Arial" w:cs="Arial"/>
                <w:noProof/>
                <w:webHidden/>
                <w:sz w:val="20"/>
                <w:szCs w:val="20"/>
              </w:rPr>
              <w:tab/>
            </w:r>
            <w:r w:rsidR="00C83D67" w:rsidRPr="00C83D67">
              <w:rPr>
                <w:rFonts w:ascii="Arial" w:hAnsi="Arial" w:cs="Arial"/>
                <w:noProof/>
                <w:webHidden/>
                <w:sz w:val="20"/>
                <w:szCs w:val="20"/>
              </w:rPr>
              <w:fldChar w:fldCharType="begin"/>
            </w:r>
            <w:r w:rsidR="00C83D67" w:rsidRPr="00C83D67">
              <w:rPr>
                <w:rFonts w:ascii="Arial" w:hAnsi="Arial" w:cs="Arial"/>
                <w:noProof/>
                <w:webHidden/>
                <w:sz w:val="20"/>
                <w:szCs w:val="20"/>
              </w:rPr>
              <w:instrText xml:space="preserve"> PAGEREF _Toc3820585 \h </w:instrText>
            </w:r>
            <w:r w:rsidR="00C83D67" w:rsidRPr="00C83D67">
              <w:rPr>
                <w:rFonts w:ascii="Arial" w:hAnsi="Arial" w:cs="Arial"/>
                <w:noProof/>
                <w:webHidden/>
                <w:sz w:val="20"/>
                <w:szCs w:val="20"/>
              </w:rPr>
            </w:r>
            <w:r w:rsidR="00C83D67" w:rsidRPr="00C83D67">
              <w:rPr>
                <w:rFonts w:ascii="Arial" w:hAnsi="Arial" w:cs="Arial"/>
                <w:noProof/>
                <w:webHidden/>
                <w:sz w:val="20"/>
                <w:szCs w:val="20"/>
              </w:rPr>
              <w:fldChar w:fldCharType="separate"/>
            </w:r>
            <w:r w:rsidR="00C83D67" w:rsidRPr="00C83D67">
              <w:rPr>
                <w:rFonts w:ascii="Arial" w:hAnsi="Arial" w:cs="Arial"/>
                <w:noProof/>
                <w:webHidden/>
                <w:sz w:val="20"/>
                <w:szCs w:val="20"/>
              </w:rPr>
              <w:t>6</w:t>
            </w:r>
            <w:r w:rsidR="00C83D67" w:rsidRPr="00C83D67">
              <w:rPr>
                <w:rFonts w:ascii="Arial" w:hAnsi="Arial" w:cs="Arial"/>
                <w:noProof/>
                <w:webHidden/>
                <w:sz w:val="20"/>
                <w:szCs w:val="20"/>
              </w:rPr>
              <w:fldChar w:fldCharType="end"/>
            </w:r>
          </w:hyperlink>
        </w:p>
        <w:p w14:paraId="7D11F8CA" w14:textId="77777777" w:rsidR="00C83D67" w:rsidRPr="00C83D67" w:rsidRDefault="0077644D" w:rsidP="00C83D67">
          <w:pPr>
            <w:pStyle w:val="Inhopg1"/>
            <w:tabs>
              <w:tab w:val="right" w:leader="dot" w:pos="9062"/>
            </w:tabs>
            <w:rPr>
              <w:rFonts w:ascii="Arial" w:hAnsi="Arial" w:cs="Arial"/>
              <w:noProof/>
              <w:sz w:val="20"/>
              <w:szCs w:val="20"/>
              <w:lang w:eastAsia="nl-NL"/>
            </w:rPr>
          </w:pPr>
          <w:hyperlink w:anchor="_Toc3820586" w:history="1">
            <w:r w:rsidR="00C83D67" w:rsidRPr="00C83D67">
              <w:rPr>
                <w:rStyle w:val="Hyperlink"/>
                <w:rFonts w:ascii="Arial" w:hAnsi="Arial" w:cs="Arial"/>
                <w:noProof/>
                <w:sz w:val="20"/>
                <w:szCs w:val="20"/>
              </w:rPr>
              <w:t>2.2 Praktijkdoel</w:t>
            </w:r>
            <w:r w:rsidR="00C83D67" w:rsidRPr="00C83D67">
              <w:rPr>
                <w:rFonts w:ascii="Arial" w:hAnsi="Arial" w:cs="Arial"/>
                <w:noProof/>
                <w:webHidden/>
                <w:sz w:val="20"/>
                <w:szCs w:val="20"/>
              </w:rPr>
              <w:tab/>
            </w:r>
            <w:r w:rsidR="00C83D67" w:rsidRPr="00C83D67">
              <w:rPr>
                <w:rFonts w:ascii="Arial" w:hAnsi="Arial" w:cs="Arial"/>
                <w:noProof/>
                <w:webHidden/>
                <w:sz w:val="20"/>
                <w:szCs w:val="20"/>
              </w:rPr>
              <w:fldChar w:fldCharType="begin"/>
            </w:r>
            <w:r w:rsidR="00C83D67" w:rsidRPr="00C83D67">
              <w:rPr>
                <w:rFonts w:ascii="Arial" w:hAnsi="Arial" w:cs="Arial"/>
                <w:noProof/>
                <w:webHidden/>
                <w:sz w:val="20"/>
                <w:szCs w:val="20"/>
              </w:rPr>
              <w:instrText xml:space="preserve"> PAGEREF _Toc3820586 \h </w:instrText>
            </w:r>
            <w:r w:rsidR="00C83D67" w:rsidRPr="00C83D67">
              <w:rPr>
                <w:rFonts w:ascii="Arial" w:hAnsi="Arial" w:cs="Arial"/>
                <w:noProof/>
                <w:webHidden/>
                <w:sz w:val="20"/>
                <w:szCs w:val="20"/>
              </w:rPr>
            </w:r>
            <w:r w:rsidR="00C83D67" w:rsidRPr="00C83D67">
              <w:rPr>
                <w:rFonts w:ascii="Arial" w:hAnsi="Arial" w:cs="Arial"/>
                <w:noProof/>
                <w:webHidden/>
                <w:sz w:val="20"/>
                <w:szCs w:val="20"/>
              </w:rPr>
              <w:fldChar w:fldCharType="separate"/>
            </w:r>
            <w:r w:rsidR="00C83D67" w:rsidRPr="00C83D67">
              <w:rPr>
                <w:rFonts w:ascii="Arial" w:hAnsi="Arial" w:cs="Arial"/>
                <w:noProof/>
                <w:webHidden/>
                <w:sz w:val="20"/>
                <w:szCs w:val="20"/>
              </w:rPr>
              <w:t>6</w:t>
            </w:r>
            <w:r w:rsidR="00C83D67" w:rsidRPr="00C83D67">
              <w:rPr>
                <w:rFonts w:ascii="Arial" w:hAnsi="Arial" w:cs="Arial"/>
                <w:noProof/>
                <w:webHidden/>
                <w:sz w:val="20"/>
                <w:szCs w:val="20"/>
              </w:rPr>
              <w:fldChar w:fldCharType="end"/>
            </w:r>
          </w:hyperlink>
        </w:p>
        <w:p w14:paraId="35826B99" w14:textId="77777777" w:rsidR="00C83D67" w:rsidRPr="00C83D67" w:rsidRDefault="0077644D" w:rsidP="00C83D67">
          <w:pPr>
            <w:pStyle w:val="Inhopg1"/>
            <w:tabs>
              <w:tab w:val="right" w:leader="dot" w:pos="9062"/>
            </w:tabs>
            <w:rPr>
              <w:rFonts w:ascii="Arial" w:hAnsi="Arial" w:cs="Arial"/>
              <w:noProof/>
              <w:sz w:val="20"/>
              <w:szCs w:val="20"/>
              <w:lang w:eastAsia="nl-NL"/>
            </w:rPr>
          </w:pPr>
          <w:hyperlink w:anchor="_Toc3820587" w:history="1">
            <w:r w:rsidR="00C83D67" w:rsidRPr="00C83D67">
              <w:rPr>
                <w:rStyle w:val="Hyperlink"/>
                <w:rFonts w:ascii="Arial" w:hAnsi="Arial" w:cs="Arial"/>
                <w:noProof/>
                <w:sz w:val="20"/>
                <w:szCs w:val="20"/>
              </w:rPr>
              <w:t>3. Kader</w:t>
            </w:r>
            <w:r w:rsidR="00C83D67" w:rsidRPr="00C83D67">
              <w:rPr>
                <w:rFonts w:ascii="Arial" w:hAnsi="Arial" w:cs="Arial"/>
                <w:noProof/>
                <w:webHidden/>
                <w:sz w:val="20"/>
                <w:szCs w:val="20"/>
              </w:rPr>
              <w:tab/>
            </w:r>
            <w:r w:rsidR="00C83D67" w:rsidRPr="00C83D67">
              <w:rPr>
                <w:rFonts w:ascii="Arial" w:hAnsi="Arial" w:cs="Arial"/>
                <w:noProof/>
                <w:webHidden/>
                <w:sz w:val="20"/>
                <w:szCs w:val="20"/>
              </w:rPr>
              <w:fldChar w:fldCharType="begin"/>
            </w:r>
            <w:r w:rsidR="00C83D67" w:rsidRPr="00C83D67">
              <w:rPr>
                <w:rFonts w:ascii="Arial" w:hAnsi="Arial" w:cs="Arial"/>
                <w:noProof/>
                <w:webHidden/>
                <w:sz w:val="20"/>
                <w:szCs w:val="20"/>
              </w:rPr>
              <w:instrText xml:space="preserve"> PAGEREF _Toc3820587 \h </w:instrText>
            </w:r>
            <w:r w:rsidR="00C83D67" w:rsidRPr="00C83D67">
              <w:rPr>
                <w:rFonts w:ascii="Arial" w:hAnsi="Arial" w:cs="Arial"/>
                <w:noProof/>
                <w:webHidden/>
                <w:sz w:val="20"/>
                <w:szCs w:val="20"/>
              </w:rPr>
            </w:r>
            <w:r w:rsidR="00C83D67" w:rsidRPr="00C83D67">
              <w:rPr>
                <w:rFonts w:ascii="Arial" w:hAnsi="Arial" w:cs="Arial"/>
                <w:noProof/>
                <w:webHidden/>
                <w:sz w:val="20"/>
                <w:szCs w:val="20"/>
              </w:rPr>
              <w:fldChar w:fldCharType="separate"/>
            </w:r>
            <w:r w:rsidR="00C83D67" w:rsidRPr="00C83D67">
              <w:rPr>
                <w:rFonts w:ascii="Arial" w:hAnsi="Arial" w:cs="Arial"/>
                <w:noProof/>
                <w:webHidden/>
                <w:sz w:val="20"/>
                <w:szCs w:val="20"/>
              </w:rPr>
              <w:t>6</w:t>
            </w:r>
            <w:r w:rsidR="00C83D67" w:rsidRPr="00C83D67">
              <w:rPr>
                <w:rFonts w:ascii="Arial" w:hAnsi="Arial" w:cs="Arial"/>
                <w:noProof/>
                <w:webHidden/>
                <w:sz w:val="20"/>
                <w:szCs w:val="20"/>
              </w:rPr>
              <w:fldChar w:fldCharType="end"/>
            </w:r>
          </w:hyperlink>
        </w:p>
        <w:p w14:paraId="67669D21" w14:textId="77777777" w:rsidR="00C83D67" w:rsidRPr="00C83D67" w:rsidRDefault="0077644D" w:rsidP="00C83D67">
          <w:pPr>
            <w:pStyle w:val="Inhopg1"/>
            <w:tabs>
              <w:tab w:val="right" w:leader="dot" w:pos="9062"/>
            </w:tabs>
            <w:rPr>
              <w:rFonts w:ascii="Arial" w:hAnsi="Arial" w:cs="Arial"/>
              <w:noProof/>
              <w:sz w:val="20"/>
              <w:szCs w:val="20"/>
              <w:lang w:eastAsia="nl-NL"/>
            </w:rPr>
          </w:pPr>
          <w:hyperlink w:anchor="_Toc3820588" w:history="1">
            <w:r w:rsidR="00C83D67" w:rsidRPr="00C83D67">
              <w:rPr>
                <w:rStyle w:val="Hyperlink"/>
                <w:rFonts w:ascii="Arial" w:hAnsi="Arial" w:cs="Arial"/>
                <w:noProof/>
                <w:sz w:val="20"/>
                <w:szCs w:val="20"/>
              </w:rPr>
              <w:t>3.1 Juridisch kader</w:t>
            </w:r>
            <w:r w:rsidR="00C83D67" w:rsidRPr="00C83D67">
              <w:rPr>
                <w:rFonts w:ascii="Arial" w:hAnsi="Arial" w:cs="Arial"/>
                <w:noProof/>
                <w:webHidden/>
                <w:sz w:val="20"/>
                <w:szCs w:val="20"/>
              </w:rPr>
              <w:tab/>
            </w:r>
            <w:r w:rsidR="00C83D67" w:rsidRPr="00C83D67">
              <w:rPr>
                <w:rFonts w:ascii="Arial" w:hAnsi="Arial" w:cs="Arial"/>
                <w:noProof/>
                <w:webHidden/>
                <w:sz w:val="20"/>
                <w:szCs w:val="20"/>
              </w:rPr>
              <w:fldChar w:fldCharType="begin"/>
            </w:r>
            <w:r w:rsidR="00C83D67" w:rsidRPr="00C83D67">
              <w:rPr>
                <w:rFonts w:ascii="Arial" w:hAnsi="Arial" w:cs="Arial"/>
                <w:noProof/>
                <w:webHidden/>
                <w:sz w:val="20"/>
                <w:szCs w:val="20"/>
              </w:rPr>
              <w:instrText xml:space="preserve"> PAGEREF _Toc3820588 \h </w:instrText>
            </w:r>
            <w:r w:rsidR="00C83D67" w:rsidRPr="00C83D67">
              <w:rPr>
                <w:rFonts w:ascii="Arial" w:hAnsi="Arial" w:cs="Arial"/>
                <w:noProof/>
                <w:webHidden/>
                <w:sz w:val="20"/>
                <w:szCs w:val="20"/>
              </w:rPr>
            </w:r>
            <w:r w:rsidR="00C83D67" w:rsidRPr="00C83D67">
              <w:rPr>
                <w:rFonts w:ascii="Arial" w:hAnsi="Arial" w:cs="Arial"/>
                <w:noProof/>
                <w:webHidden/>
                <w:sz w:val="20"/>
                <w:szCs w:val="20"/>
              </w:rPr>
              <w:fldChar w:fldCharType="separate"/>
            </w:r>
            <w:r w:rsidR="00C83D67" w:rsidRPr="00C83D67">
              <w:rPr>
                <w:rFonts w:ascii="Arial" w:hAnsi="Arial" w:cs="Arial"/>
                <w:noProof/>
                <w:webHidden/>
                <w:sz w:val="20"/>
                <w:szCs w:val="20"/>
              </w:rPr>
              <w:t>6</w:t>
            </w:r>
            <w:r w:rsidR="00C83D67" w:rsidRPr="00C83D67">
              <w:rPr>
                <w:rFonts w:ascii="Arial" w:hAnsi="Arial" w:cs="Arial"/>
                <w:noProof/>
                <w:webHidden/>
                <w:sz w:val="20"/>
                <w:szCs w:val="20"/>
              </w:rPr>
              <w:fldChar w:fldCharType="end"/>
            </w:r>
          </w:hyperlink>
        </w:p>
        <w:p w14:paraId="66A6DEF1" w14:textId="77777777" w:rsidR="00C83D67" w:rsidRPr="00C83D67" w:rsidRDefault="0077644D" w:rsidP="00C83D67">
          <w:pPr>
            <w:pStyle w:val="Inhopg1"/>
            <w:tabs>
              <w:tab w:val="right" w:leader="dot" w:pos="9062"/>
            </w:tabs>
            <w:rPr>
              <w:rFonts w:ascii="Arial" w:hAnsi="Arial" w:cs="Arial"/>
              <w:noProof/>
              <w:sz w:val="20"/>
              <w:szCs w:val="20"/>
              <w:lang w:eastAsia="nl-NL"/>
            </w:rPr>
          </w:pPr>
          <w:hyperlink w:anchor="_Toc3820589" w:history="1">
            <w:r w:rsidR="00C83D67" w:rsidRPr="00C83D67">
              <w:rPr>
                <w:rStyle w:val="Hyperlink"/>
                <w:rFonts w:ascii="Arial" w:hAnsi="Arial" w:cs="Arial"/>
                <w:noProof/>
                <w:sz w:val="20"/>
                <w:szCs w:val="20"/>
              </w:rPr>
              <w:t>3.2 Maatschappelijk kader</w:t>
            </w:r>
            <w:r w:rsidR="00C83D67" w:rsidRPr="00C83D67">
              <w:rPr>
                <w:rFonts w:ascii="Arial" w:hAnsi="Arial" w:cs="Arial"/>
                <w:noProof/>
                <w:webHidden/>
                <w:sz w:val="20"/>
                <w:szCs w:val="20"/>
              </w:rPr>
              <w:tab/>
            </w:r>
            <w:r w:rsidR="00C83D67" w:rsidRPr="00C83D67">
              <w:rPr>
                <w:rFonts w:ascii="Arial" w:hAnsi="Arial" w:cs="Arial"/>
                <w:noProof/>
                <w:webHidden/>
                <w:sz w:val="20"/>
                <w:szCs w:val="20"/>
              </w:rPr>
              <w:fldChar w:fldCharType="begin"/>
            </w:r>
            <w:r w:rsidR="00C83D67" w:rsidRPr="00C83D67">
              <w:rPr>
                <w:rFonts w:ascii="Arial" w:hAnsi="Arial" w:cs="Arial"/>
                <w:noProof/>
                <w:webHidden/>
                <w:sz w:val="20"/>
                <w:szCs w:val="20"/>
              </w:rPr>
              <w:instrText xml:space="preserve"> PAGEREF _Toc3820589 \h </w:instrText>
            </w:r>
            <w:r w:rsidR="00C83D67" w:rsidRPr="00C83D67">
              <w:rPr>
                <w:rFonts w:ascii="Arial" w:hAnsi="Arial" w:cs="Arial"/>
                <w:noProof/>
                <w:webHidden/>
                <w:sz w:val="20"/>
                <w:szCs w:val="20"/>
              </w:rPr>
            </w:r>
            <w:r w:rsidR="00C83D67" w:rsidRPr="00C83D67">
              <w:rPr>
                <w:rFonts w:ascii="Arial" w:hAnsi="Arial" w:cs="Arial"/>
                <w:noProof/>
                <w:webHidden/>
                <w:sz w:val="20"/>
                <w:szCs w:val="20"/>
              </w:rPr>
              <w:fldChar w:fldCharType="separate"/>
            </w:r>
            <w:r w:rsidR="00C83D67" w:rsidRPr="00C83D67">
              <w:rPr>
                <w:rFonts w:ascii="Arial" w:hAnsi="Arial" w:cs="Arial"/>
                <w:noProof/>
                <w:webHidden/>
                <w:sz w:val="20"/>
                <w:szCs w:val="20"/>
              </w:rPr>
              <w:t>11</w:t>
            </w:r>
            <w:r w:rsidR="00C83D67" w:rsidRPr="00C83D67">
              <w:rPr>
                <w:rFonts w:ascii="Arial" w:hAnsi="Arial" w:cs="Arial"/>
                <w:noProof/>
                <w:webHidden/>
                <w:sz w:val="20"/>
                <w:szCs w:val="20"/>
              </w:rPr>
              <w:fldChar w:fldCharType="end"/>
            </w:r>
          </w:hyperlink>
        </w:p>
        <w:p w14:paraId="2AC3A93B" w14:textId="77777777" w:rsidR="00C83D67" w:rsidRPr="00C83D67" w:rsidRDefault="0077644D" w:rsidP="00C83D67">
          <w:pPr>
            <w:pStyle w:val="Inhopg1"/>
            <w:tabs>
              <w:tab w:val="right" w:leader="dot" w:pos="9062"/>
            </w:tabs>
            <w:rPr>
              <w:rFonts w:ascii="Arial" w:hAnsi="Arial" w:cs="Arial"/>
              <w:noProof/>
              <w:sz w:val="20"/>
              <w:szCs w:val="20"/>
              <w:lang w:eastAsia="nl-NL"/>
            </w:rPr>
          </w:pPr>
          <w:hyperlink w:anchor="_Toc3820590" w:history="1">
            <w:r w:rsidR="00C83D67" w:rsidRPr="00C83D67">
              <w:rPr>
                <w:rStyle w:val="Hyperlink"/>
                <w:rFonts w:ascii="Arial" w:hAnsi="Arial" w:cs="Arial"/>
                <w:noProof/>
                <w:sz w:val="20"/>
                <w:szCs w:val="20"/>
              </w:rPr>
              <w:t>4. Vraagstelling</w:t>
            </w:r>
            <w:r w:rsidR="00C83D67" w:rsidRPr="00C83D67">
              <w:rPr>
                <w:rFonts w:ascii="Arial" w:hAnsi="Arial" w:cs="Arial"/>
                <w:noProof/>
                <w:webHidden/>
                <w:sz w:val="20"/>
                <w:szCs w:val="20"/>
              </w:rPr>
              <w:tab/>
            </w:r>
            <w:r w:rsidR="00C83D67" w:rsidRPr="00C83D67">
              <w:rPr>
                <w:rFonts w:ascii="Arial" w:hAnsi="Arial" w:cs="Arial"/>
                <w:noProof/>
                <w:webHidden/>
                <w:sz w:val="20"/>
                <w:szCs w:val="20"/>
              </w:rPr>
              <w:fldChar w:fldCharType="begin"/>
            </w:r>
            <w:r w:rsidR="00C83D67" w:rsidRPr="00C83D67">
              <w:rPr>
                <w:rFonts w:ascii="Arial" w:hAnsi="Arial" w:cs="Arial"/>
                <w:noProof/>
                <w:webHidden/>
                <w:sz w:val="20"/>
                <w:szCs w:val="20"/>
              </w:rPr>
              <w:instrText xml:space="preserve"> PAGEREF _Toc3820590 \h </w:instrText>
            </w:r>
            <w:r w:rsidR="00C83D67" w:rsidRPr="00C83D67">
              <w:rPr>
                <w:rFonts w:ascii="Arial" w:hAnsi="Arial" w:cs="Arial"/>
                <w:noProof/>
                <w:webHidden/>
                <w:sz w:val="20"/>
                <w:szCs w:val="20"/>
              </w:rPr>
            </w:r>
            <w:r w:rsidR="00C83D67" w:rsidRPr="00C83D67">
              <w:rPr>
                <w:rFonts w:ascii="Arial" w:hAnsi="Arial" w:cs="Arial"/>
                <w:noProof/>
                <w:webHidden/>
                <w:sz w:val="20"/>
                <w:szCs w:val="20"/>
              </w:rPr>
              <w:fldChar w:fldCharType="separate"/>
            </w:r>
            <w:r w:rsidR="00C83D67" w:rsidRPr="00C83D67">
              <w:rPr>
                <w:rFonts w:ascii="Arial" w:hAnsi="Arial" w:cs="Arial"/>
                <w:noProof/>
                <w:webHidden/>
                <w:sz w:val="20"/>
                <w:szCs w:val="20"/>
              </w:rPr>
              <w:t>13</w:t>
            </w:r>
            <w:r w:rsidR="00C83D67" w:rsidRPr="00C83D67">
              <w:rPr>
                <w:rFonts w:ascii="Arial" w:hAnsi="Arial" w:cs="Arial"/>
                <w:noProof/>
                <w:webHidden/>
                <w:sz w:val="20"/>
                <w:szCs w:val="20"/>
              </w:rPr>
              <w:fldChar w:fldCharType="end"/>
            </w:r>
          </w:hyperlink>
        </w:p>
        <w:p w14:paraId="2F400291" w14:textId="77777777" w:rsidR="00C83D67" w:rsidRPr="00C83D67" w:rsidRDefault="0077644D" w:rsidP="00C83D67">
          <w:pPr>
            <w:pStyle w:val="Inhopg1"/>
            <w:tabs>
              <w:tab w:val="right" w:leader="dot" w:pos="9062"/>
            </w:tabs>
            <w:rPr>
              <w:rFonts w:ascii="Arial" w:hAnsi="Arial" w:cs="Arial"/>
              <w:noProof/>
              <w:sz w:val="20"/>
              <w:szCs w:val="20"/>
              <w:lang w:eastAsia="nl-NL"/>
            </w:rPr>
          </w:pPr>
          <w:hyperlink w:anchor="_Toc3820591" w:history="1">
            <w:r w:rsidR="00C83D67" w:rsidRPr="00C83D67">
              <w:rPr>
                <w:rStyle w:val="Hyperlink"/>
                <w:rFonts w:ascii="Arial" w:hAnsi="Arial" w:cs="Arial"/>
                <w:noProof/>
                <w:sz w:val="20"/>
                <w:szCs w:val="20"/>
              </w:rPr>
              <w:t>4.1 Centrale vraag</w:t>
            </w:r>
            <w:r w:rsidR="00C83D67" w:rsidRPr="00C83D67">
              <w:rPr>
                <w:rFonts w:ascii="Arial" w:hAnsi="Arial" w:cs="Arial"/>
                <w:noProof/>
                <w:webHidden/>
                <w:sz w:val="20"/>
                <w:szCs w:val="20"/>
              </w:rPr>
              <w:tab/>
            </w:r>
            <w:r w:rsidR="00C83D67" w:rsidRPr="00C83D67">
              <w:rPr>
                <w:rFonts w:ascii="Arial" w:hAnsi="Arial" w:cs="Arial"/>
                <w:noProof/>
                <w:webHidden/>
                <w:sz w:val="20"/>
                <w:szCs w:val="20"/>
              </w:rPr>
              <w:fldChar w:fldCharType="begin"/>
            </w:r>
            <w:r w:rsidR="00C83D67" w:rsidRPr="00C83D67">
              <w:rPr>
                <w:rFonts w:ascii="Arial" w:hAnsi="Arial" w:cs="Arial"/>
                <w:noProof/>
                <w:webHidden/>
                <w:sz w:val="20"/>
                <w:szCs w:val="20"/>
              </w:rPr>
              <w:instrText xml:space="preserve"> PAGEREF _Toc3820591 \h </w:instrText>
            </w:r>
            <w:r w:rsidR="00C83D67" w:rsidRPr="00C83D67">
              <w:rPr>
                <w:rFonts w:ascii="Arial" w:hAnsi="Arial" w:cs="Arial"/>
                <w:noProof/>
                <w:webHidden/>
                <w:sz w:val="20"/>
                <w:szCs w:val="20"/>
              </w:rPr>
            </w:r>
            <w:r w:rsidR="00C83D67" w:rsidRPr="00C83D67">
              <w:rPr>
                <w:rFonts w:ascii="Arial" w:hAnsi="Arial" w:cs="Arial"/>
                <w:noProof/>
                <w:webHidden/>
                <w:sz w:val="20"/>
                <w:szCs w:val="20"/>
              </w:rPr>
              <w:fldChar w:fldCharType="separate"/>
            </w:r>
            <w:r w:rsidR="00C83D67" w:rsidRPr="00C83D67">
              <w:rPr>
                <w:rFonts w:ascii="Arial" w:hAnsi="Arial" w:cs="Arial"/>
                <w:noProof/>
                <w:webHidden/>
                <w:sz w:val="20"/>
                <w:szCs w:val="20"/>
              </w:rPr>
              <w:t>13</w:t>
            </w:r>
            <w:r w:rsidR="00C83D67" w:rsidRPr="00C83D67">
              <w:rPr>
                <w:rFonts w:ascii="Arial" w:hAnsi="Arial" w:cs="Arial"/>
                <w:noProof/>
                <w:webHidden/>
                <w:sz w:val="20"/>
                <w:szCs w:val="20"/>
              </w:rPr>
              <w:fldChar w:fldCharType="end"/>
            </w:r>
          </w:hyperlink>
        </w:p>
        <w:p w14:paraId="45AF4F1D" w14:textId="77777777" w:rsidR="00C83D67" w:rsidRPr="00C83D67" w:rsidRDefault="0077644D" w:rsidP="00C83D67">
          <w:pPr>
            <w:pStyle w:val="Inhopg1"/>
            <w:tabs>
              <w:tab w:val="right" w:leader="dot" w:pos="9062"/>
            </w:tabs>
            <w:rPr>
              <w:rFonts w:ascii="Arial" w:hAnsi="Arial" w:cs="Arial"/>
              <w:noProof/>
              <w:sz w:val="20"/>
              <w:szCs w:val="20"/>
              <w:lang w:eastAsia="nl-NL"/>
            </w:rPr>
          </w:pPr>
          <w:hyperlink w:anchor="_Toc3820592" w:history="1">
            <w:r w:rsidR="00C83D67" w:rsidRPr="00C83D67">
              <w:rPr>
                <w:rStyle w:val="Hyperlink"/>
                <w:rFonts w:ascii="Arial" w:hAnsi="Arial" w:cs="Arial"/>
                <w:noProof/>
                <w:sz w:val="20"/>
                <w:szCs w:val="20"/>
              </w:rPr>
              <w:t>4.2 Deelvragen</w:t>
            </w:r>
            <w:r w:rsidR="00C83D67" w:rsidRPr="00C83D67">
              <w:rPr>
                <w:rFonts w:ascii="Arial" w:hAnsi="Arial" w:cs="Arial"/>
                <w:noProof/>
                <w:webHidden/>
                <w:sz w:val="20"/>
                <w:szCs w:val="20"/>
              </w:rPr>
              <w:tab/>
            </w:r>
            <w:r w:rsidR="00C83D67" w:rsidRPr="00C83D67">
              <w:rPr>
                <w:rFonts w:ascii="Arial" w:hAnsi="Arial" w:cs="Arial"/>
                <w:noProof/>
                <w:webHidden/>
                <w:sz w:val="20"/>
                <w:szCs w:val="20"/>
              </w:rPr>
              <w:fldChar w:fldCharType="begin"/>
            </w:r>
            <w:r w:rsidR="00C83D67" w:rsidRPr="00C83D67">
              <w:rPr>
                <w:rFonts w:ascii="Arial" w:hAnsi="Arial" w:cs="Arial"/>
                <w:noProof/>
                <w:webHidden/>
                <w:sz w:val="20"/>
                <w:szCs w:val="20"/>
              </w:rPr>
              <w:instrText xml:space="preserve"> PAGEREF _Toc3820592 \h </w:instrText>
            </w:r>
            <w:r w:rsidR="00C83D67" w:rsidRPr="00C83D67">
              <w:rPr>
                <w:rFonts w:ascii="Arial" w:hAnsi="Arial" w:cs="Arial"/>
                <w:noProof/>
                <w:webHidden/>
                <w:sz w:val="20"/>
                <w:szCs w:val="20"/>
              </w:rPr>
            </w:r>
            <w:r w:rsidR="00C83D67" w:rsidRPr="00C83D67">
              <w:rPr>
                <w:rFonts w:ascii="Arial" w:hAnsi="Arial" w:cs="Arial"/>
                <w:noProof/>
                <w:webHidden/>
                <w:sz w:val="20"/>
                <w:szCs w:val="20"/>
              </w:rPr>
              <w:fldChar w:fldCharType="separate"/>
            </w:r>
            <w:r w:rsidR="00C83D67" w:rsidRPr="00C83D67">
              <w:rPr>
                <w:rFonts w:ascii="Arial" w:hAnsi="Arial" w:cs="Arial"/>
                <w:noProof/>
                <w:webHidden/>
                <w:sz w:val="20"/>
                <w:szCs w:val="20"/>
              </w:rPr>
              <w:t>13</w:t>
            </w:r>
            <w:r w:rsidR="00C83D67" w:rsidRPr="00C83D67">
              <w:rPr>
                <w:rFonts w:ascii="Arial" w:hAnsi="Arial" w:cs="Arial"/>
                <w:noProof/>
                <w:webHidden/>
                <w:sz w:val="20"/>
                <w:szCs w:val="20"/>
              </w:rPr>
              <w:fldChar w:fldCharType="end"/>
            </w:r>
          </w:hyperlink>
        </w:p>
        <w:p w14:paraId="717AEE96" w14:textId="77777777" w:rsidR="00C83D67" w:rsidRPr="00C83D67" w:rsidRDefault="0077644D" w:rsidP="00C83D67">
          <w:pPr>
            <w:pStyle w:val="Inhopg2"/>
            <w:tabs>
              <w:tab w:val="right" w:leader="dot" w:pos="9062"/>
            </w:tabs>
            <w:rPr>
              <w:rFonts w:ascii="Arial" w:eastAsiaTheme="minorEastAsia" w:hAnsi="Arial" w:cs="Arial"/>
              <w:noProof/>
              <w:sz w:val="20"/>
              <w:szCs w:val="20"/>
              <w:lang w:eastAsia="nl-NL"/>
            </w:rPr>
          </w:pPr>
          <w:hyperlink w:anchor="_Toc3820593" w:history="1">
            <w:r w:rsidR="00C83D67" w:rsidRPr="00C83D67">
              <w:rPr>
                <w:rStyle w:val="Hyperlink"/>
                <w:rFonts w:ascii="Arial" w:hAnsi="Arial" w:cs="Arial"/>
                <w:noProof/>
                <w:sz w:val="20"/>
                <w:szCs w:val="20"/>
              </w:rPr>
              <w:t>5. Methoden</w:t>
            </w:r>
            <w:r w:rsidR="00C83D67" w:rsidRPr="00C83D67">
              <w:rPr>
                <w:rFonts w:ascii="Arial" w:hAnsi="Arial" w:cs="Arial"/>
                <w:noProof/>
                <w:webHidden/>
                <w:sz w:val="20"/>
                <w:szCs w:val="20"/>
              </w:rPr>
              <w:tab/>
            </w:r>
            <w:r w:rsidR="00C83D67" w:rsidRPr="00C83D67">
              <w:rPr>
                <w:rFonts w:ascii="Arial" w:hAnsi="Arial" w:cs="Arial"/>
                <w:noProof/>
                <w:webHidden/>
                <w:sz w:val="20"/>
                <w:szCs w:val="20"/>
              </w:rPr>
              <w:fldChar w:fldCharType="begin"/>
            </w:r>
            <w:r w:rsidR="00C83D67" w:rsidRPr="00C83D67">
              <w:rPr>
                <w:rFonts w:ascii="Arial" w:hAnsi="Arial" w:cs="Arial"/>
                <w:noProof/>
                <w:webHidden/>
                <w:sz w:val="20"/>
                <w:szCs w:val="20"/>
              </w:rPr>
              <w:instrText xml:space="preserve"> PAGEREF _Toc3820593 \h </w:instrText>
            </w:r>
            <w:r w:rsidR="00C83D67" w:rsidRPr="00C83D67">
              <w:rPr>
                <w:rFonts w:ascii="Arial" w:hAnsi="Arial" w:cs="Arial"/>
                <w:noProof/>
                <w:webHidden/>
                <w:sz w:val="20"/>
                <w:szCs w:val="20"/>
              </w:rPr>
            </w:r>
            <w:r w:rsidR="00C83D67" w:rsidRPr="00C83D67">
              <w:rPr>
                <w:rFonts w:ascii="Arial" w:hAnsi="Arial" w:cs="Arial"/>
                <w:noProof/>
                <w:webHidden/>
                <w:sz w:val="20"/>
                <w:szCs w:val="20"/>
              </w:rPr>
              <w:fldChar w:fldCharType="separate"/>
            </w:r>
            <w:r w:rsidR="00C83D67" w:rsidRPr="00C83D67">
              <w:rPr>
                <w:rFonts w:ascii="Arial" w:hAnsi="Arial" w:cs="Arial"/>
                <w:noProof/>
                <w:webHidden/>
                <w:sz w:val="20"/>
                <w:szCs w:val="20"/>
              </w:rPr>
              <w:t>14</w:t>
            </w:r>
            <w:r w:rsidR="00C83D67" w:rsidRPr="00C83D67">
              <w:rPr>
                <w:rFonts w:ascii="Arial" w:hAnsi="Arial" w:cs="Arial"/>
                <w:noProof/>
                <w:webHidden/>
                <w:sz w:val="20"/>
                <w:szCs w:val="20"/>
              </w:rPr>
              <w:fldChar w:fldCharType="end"/>
            </w:r>
          </w:hyperlink>
        </w:p>
        <w:p w14:paraId="141FF5A5" w14:textId="77777777" w:rsidR="00C83D67" w:rsidRPr="00C83D67" w:rsidRDefault="0077644D" w:rsidP="00C83D67">
          <w:pPr>
            <w:pStyle w:val="Inhopg1"/>
            <w:tabs>
              <w:tab w:val="right" w:leader="dot" w:pos="9062"/>
            </w:tabs>
            <w:rPr>
              <w:rFonts w:ascii="Arial" w:hAnsi="Arial" w:cs="Arial"/>
              <w:noProof/>
              <w:sz w:val="20"/>
              <w:szCs w:val="20"/>
              <w:lang w:eastAsia="nl-NL"/>
            </w:rPr>
          </w:pPr>
          <w:hyperlink w:anchor="_Toc3820594" w:history="1">
            <w:r w:rsidR="00C83D67" w:rsidRPr="00C83D67">
              <w:rPr>
                <w:rStyle w:val="Hyperlink"/>
                <w:rFonts w:ascii="Arial" w:hAnsi="Arial" w:cs="Arial"/>
                <w:noProof/>
                <w:sz w:val="20"/>
                <w:szCs w:val="20"/>
              </w:rPr>
              <w:t>5.1 Methoden van onderzoek</w:t>
            </w:r>
            <w:r w:rsidR="00C83D67" w:rsidRPr="00C83D67">
              <w:rPr>
                <w:rFonts w:ascii="Arial" w:hAnsi="Arial" w:cs="Arial"/>
                <w:noProof/>
                <w:webHidden/>
                <w:sz w:val="20"/>
                <w:szCs w:val="20"/>
              </w:rPr>
              <w:tab/>
            </w:r>
            <w:r w:rsidR="00C83D67" w:rsidRPr="00C83D67">
              <w:rPr>
                <w:rFonts w:ascii="Arial" w:hAnsi="Arial" w:cs="Arial"/>
                <w:noProof/>
                <w:webHidden/>
                <w:sz w:val="20"/>
                <w:szCs w:val="20"/>
              </w:rPr>
              <w:fldChar w:fldCharType="begin"/>
            </w:r>
            <w:r w:rsidR="00C83D67" w:rsidRPr="00C83D67">
              <w:rPr>
                <w:rFonts w:ascii="Arial" w:hAnsi="Arial" w:cs="Arial"/>
                <w:noProof/>
                <w:webHidden/>
                <w:sz w:val="20"/>
                <w:szCs w:val="20"/>
              </w:rPr>
              <w:instrText xml:space="preserve"> PAGEREF _Toc3820594 \h </w:instrText>
            </w:r>
            <w:r w:rsidR="00C83D67" w:rsidRPr="00C83D67">
              <w:rPr>
                <w:rFonts w:ascii="Arial" w:hAnsi="Arial" w:cs="Arial"/>
                <w:noProof/>
                <w:webHidden/>
                <w:sz w:val="20"/>
                <w:szCs w:val="20"/>
              </w:rPr>
            </w:r>
            <w:r w:rsidR="00C83D67" w:rsidRPr="00C83D67">
              <w:rPr>
                <w:rFonts w:ascii="Arial" w:hAnsi="Arial" w:cs="Arial"/>
                <w:noProof/>
                <w:webHidden/>
                <w:sz w:val="20"/>
                <w:szCs w:val="20"/>
              </w:rPr>
              <w:fldChar w:fldCharType="separate"/>
            </w:r>
            <w:r w:rsidR="00C83D67" w:rsidRPr="00C83D67">
              <w:rPr>
                <w:rFonts w:ascii="Arial" w:hAnsi="Arial" w:cs="Arial"/>
                <w:noProof/>
                <w:webHidden/>
                <w:sz w:val="20"/>
                <w:szCs w:val="20"/>
              </w:rPr>
              <w:t>14</w:t>
            </w:r>
            <w:r w:rsidR="00C83D67" w:rsidRPr="00C83D67">
              <w:rPr>
                <w:rFonts w:ascii="Arial" w:hAnsi="Arial" w:cs="Arial"/>
                <w:noProof/>
                <w:webHidden/>
                <w:sz w:val="20"/>
                <w:szCs w:val="20"/>
              </w:rPr>
              <w:fldChar w:fldCharType="end"/>
            </w:r>
          </w:hyperlink>
        </w:p>
        <w:p w14:paraId="291F65E1" w14:textId="77777777" w:rsidR="00C83D67" w:rsidRPr="00C83D67" w:rsidRDefault="0077644D" w:rsidP="00C83D67">
          <w:pPr>
            <w:pStyle w:val="Inhopg1"/>
            <w:tabs>
              <w:tab w:val="left" w:pos="660"/>
              <w:tab w:val="right" w:leader="dot" w:pos="9062"/>
            </w:tabs>
            <w:rPr>
              <w:rFonts w:ascii="Arial" w:hAnsi="Arial" w:cs="Arial"/>
              <w:noProof/>
              <w:sz w:val="20"/>
              <w:szCs w:val="20"/>
              <w:lang w:eastAsia="nl-NL"/>
            </w:rPr>
          </w:pPr>
          <w:hyperlink w:anchor="_Toc3820595" w:history="1">
            <w:r w:rsidR="00C83D67" w:rsidRPr="00C83D67">
              <w:rPr>
                <w:rStyle w:val="Hyperlink"/>
                <w:rFonts w:ascii="Arial" w:hAnsi="Arial" w:cs="Arial"/>
                <w:noProof/>
                <w:sz w:val="20"/>
                <w:szCs w:val="20"/>
              </w:rPr>
              <w:t>5.2</w:t>
            </w:r>
            <w:r w:rsidR="00C83D67" w:rsidRPr="00C83D67">
              <w:rPr>
                <w:rFonts w:ascii="Arial" w:hAnsi="Arial" w:cs="Arial"/>
                <w:noProof/>
                <w:sz w:val="20"/>
                <w:szCs w:val="20"/>
                <w:lang w:eastAsia="nl-NL"/>
              </w:rPr>
              <w:tab/>
            </w:r>
            <w:r w:rsidR="00C83D67" w:rsidRPr="00C83D67">
              <w:rPr>
                <w:rStyle w:val="Hyperlink"/>
                <w:rFonts w:ascii="Arial" w:hAnsi="Arial" w:cs="Arial"/>
                <w:noProof/>
                <w:sz w:val="20"/>
                <w:szCs w:val="20"/>
              </w:rPr>
              <w:t>Kwaliteit van de gegevens</w:t>
            </w:r>
            <w:r w:rsidR="00C83D67" w:rsidRPr="00C83D67">
              <w:rPr>
                <w:rFonts w:ascii="Arial" w:hAnsi="Arial" w:cs="Arial"/>
                <w:noProof/>
                <w:webHidden/>
                <w:sz w:val="20"/>
                <w:szCs w:val="20"/>
              </w:rPr>
              <w:tab/>
            </w:r>
            <w:r w:rsidR="00C83D67" w:rsidRPr="00C83D67">
              <w:rPr>
                <w:rFonts w:ascii="Arial" w:hAnsi="Arial" w:cs="Arial"/>
                <w:noProof/>
                <w:webHidden/>
                <w:sz w:val="20"/>
                <w:szCs w:val="20"/>
              </w:rPr>
              <w:fldChar w:fldCharType="begin"/>
            </w:r>
            <w:r w:rsidR="00C83D67" w:rsidRPr="00C83D67">
              <w:rPr>
                <w:rFonts w:ascii="Arial" w:hAnsi="Arial" w:cs="Arial"/>
                <w:noProof/>
                <w:webHidden/>
                <w:sz w:val="20"/>
                <w:szCs w:val="20"/>
              </w:rPr>
              <w:instrText xml:space="preserve"> PAGEREF _Toc3820595 \h </w:instrText>
            </w:r>
            <w:r w:rsidR="00C83D67" w:rsidRPr="00C83D67">
              <w:rPr>
                <w:rFonts w:ascii="Arial" w:hAnsi="Arial" w:cs="Arial"/>
                <w:noProof/>
                <w:webHidden/>
                <w:sz w:val="20"/>
                <w:szCs w:val="20"/>
              </w:rPr>
            </w:r>
            <w:r w:rsidR="00C83D67" w:rsidRPr="00C83D67">
              <w:rPr>
                <w:rFonts w:ascii="Arial" w:hAnsi="Arial" w:cs="Arial"/>
                <w:noProof/>
                <w:webHidden/>
                <w:sz w:val="20"/>
                <w:szCs w:val="20"/>
              </w:rPr>
              <w:fldChar w:fldCharType="separate"/>
            </w:r>
            <w:r w:rsidR="00C83D67" w:rsidRPr="00C83D67">
              <w:rPr>
                <w:rFonts w:ascii="Arial" w:hAnsi="Arial" w:cs="Arial"/>
                <w:noProof/>
                <w:webHidden/>
                <w:sz w:val="20"/>
                <w:szCs w:val="20"/>
              </w:rPr>
              <w:t>15</w:t>
            </w:r>
            <w:r w:rsidR="00C83D67" w:rsidRPr="00C83D67">
              <w:rPr>
                <w:rFonts w:ascii="Arial" w:hAnsi="Arial" w:cs="Arial"/>
                <w:noProof/>
                <w:webHidden/>
                <w:sz w:val="20"/>
                <w:szCs w:val="20"/>
              </w:rPr>
              <w:fldChar w:fldCharType="end"/>
            </w:r>
          </w:hyperlink>
        </w:p>
        <w:p w14:paraId="34941F49" w14:textId="77777777" w:rsidR="00C83D67" w:rsidRPr="00C83D67" w:rsidRDefault="0077644D" w:rsidP="00C83D67">
          <w:pPr>
            <w:pStyle w:val="Inhopg1"/>
            <w:tabs>
              <w:tab w:val="left" w:pos="660"/>
              <w:tab w:val="right" w:leader="dot" w:pos="9062"/>
            </w:tabs>
            <w:rPr>
              <w:rFonts w:ascii="Arial" w:hAnsi="Arial" w:cs="Arial"/>
              <w:noProof/>
              <w:sz w:val="20"/>
              <w:szCs w:val="20"/>
              <w:lang w:eastAsia="nl-NL"/>
            </w:rPr>
          </w:pPr>
          <w:hyperlink w:anchor="_Toc3820596" w:history="1">
            <w:r w:rsidR="00C83D67" w:rsidRPr="00C83D67">
              <w:rPr>
                <w:rStyle w:val="Hyperlink"/>
                <w:rFonts w:ascii="Arial" w:hAnsi="Arial" w:cs="Arial"/>
                <w:noProof/>
                <w:sz w:val="20"/>
                <w:szCs w:val="20"/>
              </w:rPr>
              <w:t>5.3</w:t>
            </w:r>
            <w:r w:rsidR="00C83D67" w:rsidRPr="00C83D67">
              <w:rPr>
                <w:rFonts w:ascii="Arial" w:hAnsi="Arial" w:cs="Arial"/>
                <w:noProof/>
                <w:sz w:val="20"/>
                <w:szCs w:val="20"/>
                <w:lang w:eastAsia="nl-NL"/>
              </w:rPr>
              <w:tab/>
            </w:r>
            <w:r w:rsidR="00C83D67" w:rsidRPr="00C83D67">
              <w:rPr>
                <w:rStyle w:val="Hyperlink"/>
                <w:rFonts w:ascii="Arial" w:hAnsi="Arial" w:cs="Arial"/>
                <w:noProof/>
                <w:sz w:val="20"/>
                <w:szCs w:val="20"/>
              </w:rPr>
              <w:t>Analyse van de gegevens</w:t>
            </w:r>
            <w:r w:rsidR="00C83D67" w:rsidRPr="00C83D67">
              <w:rPr>
                <w:rFonts w:ascii="Arial" w:hAnsi="Arial" w:cs="Arial"/>
                <w:noProof/>
                <w:webHidden/>
                <w:sz w:val="20"/>
                <w:szCs w:val="20"/>
              </w:rPr>
              <w:tab/>
            </w:r>
            <w:r w:rsidR="00C83D67" w:rsidRPr="00C83D67">
              <w:rPr>
                <w:rFonts w:ascii="Arial" w:hAnsi="Arial" w:cs="Arial"/>
                <w:noProof/>
                <w:webHidden/>
                <w:sz w:val="20"/>
                <w:szCs w:val="20"/>
              </w:rPr>
              <w:fldChar w:fldCharType="begin"/>
            </w:r>
            <w:r w:rsidR="00C83D67" w:rsidRPr="00C83D67">
              <w:rPr>
                <w:rFonts w:ascii="Arial" w:hAnsi="Arial" w:cs="Arial"/>
                <w:noProof/>
                <w:webHidden/>
                <w:sz w:val="20"/>
                <w:szCs w:val="20"/>
              </w:rPr>
              <w:instrText xml:space="preserve"> PAGEREF _Toc3820596 \h </w:instrText>
            </w:r>
            <w:r w:rsidR="00C83D67" w:rsidRPr="00C83D67">
              <w:rPr>
                <w:rFonts w:ascii="Arial" w:hAnsi="Arial" w:cs="Arial"/>
                <w:noProof/>
                <w:webHidden/>
                <w:sz w:val="20"/>
                <w:szCs w:val="20"/>
              </w:rPr>
            </w:r>
            <w:r w:rsidR="00C83D67" w:rsidRPr="00C83D67">
              <w:rPr>
                <w:rFonts w:ascii="Arial" w:hAnsi="Arial" w:cs="Arial"/>
                <w:noProof/>
                <w:webHidden/>
                <w:sz w:val="20"/>
                <w:szCs w:val="20"/>
              </w:rPr>
              <w:fldChar w:fldCharType="separate"/>
            </w:r>
            <w:r w:rsidR="00C83D67" w:rsidRPr="00C83D67">
              <w:rPr>
                <w:rFonts w:ascii="Arial" w:hAnsi="Arial" w:cs="Arial"/>
                <w:noProof/>
                <w:webHidden/>
                <w:sz w:val="20"/>
                <w:szCs w:val="20"/>
              </w:rPr>
              <w:t>16</w:t>
            </w:r>
            <w:r w:rsidR="00C83D67" w:rsidRPr="00C83D67">
              <w:rPr>
                <w:rFonts w:ascii="Arial" w:hAnsi="Arial" w:cs="Arial"/>
                <w:noProof/>
                <w:webHidden/>
                <w:sz w:val="20"/>
                <w:szCs w:val="20"/>
              </w:rPr>
              <w:fldChar w:fldCharType="end"/>
            </w:r>
          </w:hyperlink>
        </w:p>
        <w:p w14:paraId="3181165A" w14:textId="77777777" w:rsidR="00C83D67" w:rsidRPr="00C83D67" w:rsidRDefault="0077644D" w:rsidP="00C83D67">
          <w:pPr>
            <w:pStyle w:val="Inhopg1"/>
            <w:tabs>
              <w:tab w:val="right" w:leader="dot" w:pos="9062"/>
            </w:tabs>
            <w:rPr>
              <w:rFonts w:ascii="Arial" w:hAnsi="Arial" w:cs="Arial"/>
              <w:noProof/>
              <w:sz w:val="20"/>
              <w:szCs w:val="20"/>
              <w:lang w:eastAsia="nl-NL"/>
            </w:rPr>
          </w:pPr>
          <w:hyperlink w:anchor="_Toc3820597" w:history="1">
            <w:r w:rsidR="00C83D67" w:rsidRPr="00C83D67">
              <w:rPr>
                <w:rStyle w:val="Hyperlink"/>
                <w:rFonts w:ascii="Arial" w:hAnsi="Arial" w:cs="Arial"/>
                <w:noProof/>
                <w:sz w:val="20"/>
                <w:szCs w:val="20"/>
              </w:rPr>
              <w:t>6. Interventie</w:t>
            </w:r>
            <w:r w:rsidR="00C83D67" w:rsidRPr="00C83D67">
              <w:rPr>
                <w:rFonts w:ascii="Arial" w:hAnsi="Arial" w:cs="Arial"/>
                <w:noProof/>
                <w:webHidden/>
                <w:sz w:val="20"/>
                <w:szCs w:val="20"/>
              </w:rPr>
              <w:tab/>
            </w:r>
            <w:r w:rsidR="00C83D67" w:rsidRPr="00C83D67">
              <w:rPr>
                <w:rFonts w:ascii="Arial" w:hAnsi="Arial" w:cs="Arial"/>
                <w:noProof/>
                <w:webHidden/>
                <w:sz w:val="20"/>
                <w:szCs w:val="20"/>
              </w:rPr>
              <w:fldChar w:fldCharType="begin"/>
            </w:r>
            <w:r w:rsidR="00C83D67" w:rsidRPr="00C83D67">
              <w:rPr>
                <w:rFonts w:ascii="Arial" w:hAnsi="Arial" w:cs="Arial"/>
                <w:noProof/>
                <w:webHidden/>
                <w:sz w:val="20"/>
                <w:szCs w:val="20"/>
              </w:rPr>
              <w:instrText xml:space="preserve"> PAGEREF _Toc3820597 \h </w:instrText>
            </w:r>
            <w:r w:rsidR="00C83D67" w:rsidRPr="00C83D67">
              <w:rPr>
                <w:rFonts w:ascii="Arial" w:hAnsi="Arial" w:cs="Arial"/>
                <w:noProof/>
                <w:webHidden/>
                <w:sz w:val="20"/>
                <w:szCs w:val="20"/>
              </w:rPr>
            </w:r>
            <w:r w:rsidR="00C83D67" w:rsidRPr="00C83D67">
              <w:rPr>
                <w:rFonts w:ascii="Arial" w:hAnsi="Arial" w:cs="Arial"/>
                <w:noProof/>
                <w:webHidden/>
                <w:sz w:val="20"/>
                <w:szCs w:val="20"/>
              </w:rPr>
              <w:fldChar w:fldCharType="separate"/>
            </w:r>
            <w:r w:rsidR="00C83D67" w:rsidRPr="00C83D67">
              <w:rPr>
                <w:rFonts w:ascii="Arial" w:hAnsi="Arial" w:cs="Arial"/>
                <w:noProof/>
                <w:webHidden/>
                <w:sz w:val="20"/>
                <w:szCs w:val="20"/>
              </w:rPr>
              <w:t>16</w:t>
            </w:r>
            <w:r w:rsidR="00C83D67" w:rsidRPr="00C83D67">
              <w:rPr>
                <w:rFonts w:ascii="Arial" w:hAnsi="Arial" w:cs="Arial"/>
                <w:noProof/>
                <w:webHidden/>
                <w:sz w:val="20"/>
                <w:szCs w:val="20"/>
              </w:rPr>
              <w:fldChar w:fldCharType="end"/>
            </w:r>
          </w:hyperlink>
        </w:p>
        <w:p w14:paraId="40434493" w14:textId="77777777" w:rsidR="00C83D67" w:rsidRPr="00C83D67" w:rsidRDefault="0077644D" w:rsidP="00C83D67">
          <w:pPr>
            <w:pStyle w:val="Inhopg1"/>
            <w:tabs>
              <w:tab w:val="right" w:leader="dot" w:pos="9062"/>
            </w:tabs>
            <w:rPr>
              <w:rFonts w:ascii="Arial" w:hAnsi="Arial" w:cs="Arial"/>
              <w:noProof/>
              <w:sz w:val="20"/>
              <w:szCs w:val="20"/>
              <w:lang w:eastAsia="nl-NL"/>
            </w:rPr>
          </w:pPr>
          <w:hyperlink w:anchor="_Toc3820598" w:history="1">
            <w:r w:rsidR="00C83D67" w:rsidRPr="00C83D67">
              <w:rPr>
                <w:rStyle w:val="Hyperlink"/>
                <w:rFonts w:ascii="Arial" w:hAnsi="Arial" w:cs="Arial"/>
                <w:noProof/>
                <w:sz w:val="20"/>
                <w:szCs w:val="20"/>
              </w:rPr>
              <w:t>6.1 Beschrijving interventie</w:t>
            </w:r>
            <w:r w:rsidR="00C83D67" w:rsidRPr="00C83D67">
              <w:rPr>
                <w:rFonts w:ascii="Arial" w:hAnsi="Arial" w:cs="Arial"/>
                <w:noProof/>
                <w:webHidden/>
                <w:sz w:val="20"/>
                <w:szCs w:val="20"/>
              </w:rPr>
              <w:tab/>
            </w:r>
            <w:r w:rsidR="00C83D67" w:rsidRPr="00C83D67">
              <w:rPr>
                <w:rFonts w:ascii="Arial" w:hAnsi="Arial" w:cs="Arial"/>
                <w:noProof/>
                <w:webHidden/>
                <w:sz w:val="20"/>
                <w:szCs w:val="20"/>
              </w:rPr>
              <w:fldChar w:fldCharType="begin"/>
            </w:r>
            <w:r w:rsidR="00C83D67" w:rsidRPr="00C83D67">
              <w:rPr>
                <w:rFonts w:ascii="Arial" w:hAnsi="Arial" w:cs="Arial"/>
                <w:noProof/>
                <w:webHidden/>
                <w:sz w:val="20"/>
                <w:szCs w:val="20"/>
              </w:rPr>
              <w:instrText xml:space="preserve"> PAGEREF _Toc3820598 \h </w:instrText>
            </w:r>
            <w:r w:rsidR="00C83D67" w:rsidRPr="00C83D67">
              <w:rPr>
                <w:rFonts w:ascii="Arial" w:hAnsi="Arial" w:cs="Arial"/>
                <w:noProof/>
                <w:webHidden/>
                <w:sz w:val="20"/>
                <w:szCs w:val="20"/>
              </w:rPr>
            </w:r>
            <w:r w:rsidR="00C83D67" w:rsidRPr="00C83D67">
              <w:rPr>
                <w:rFonts w:ascii="Arial" w:hAnsi="Arial" w:cs="Arial"/>
                <w:noProof/>
                <w:webHidden/>
                <w:sz w:val="20"/>
                <w:szCs w:val="20"/>
              </w:rPr>
              <w:fldChar w:fldCharType="separate"/>
            </w:r>
            <w:r w:rsidR="00C83D67" w:rsidRPr="00C83D67">
              <w:rPr>
                <w:rFonts w:ascii="Arial" w:hAnsi="Arial" w:cs="Arial"/>
                <w:noProof/>
                <w:webHidden/>
                <w:sz w:val="20"/>
                <w:szCs w:val="20"/>
              </w:rPr>
              <w:t>16</w:t>
            </w:r>
            <w:r w:rsidR="00C83D67" w:rsidRPr="00C83D67">
              <w:rPr>
                <w:rFonts w:ascii="Arial" w:hAnsi="Arial" w:cs="Arial"/>
                <w:noProof/>
                <w:webHidden/>
                <w:sz w:val="20"/>
                <w:szCs w:val="20"/>
              </w:rPr>
              <w:fldChar w:fldCharType="end"/>
            </w:r>
          </w:hyperlink>
        </w:p>
        <w:p w14:paraId="6FAA98FC" w14:textId="77777777" w:rsidR="00C83D67" w:rsidRPr="00C83D67" w:rsidRDefault="0077644D" w:rsidP="00C83D67">
          <w:pPr>
            <w:pStyle w:val="Inhopg1"/>
            <w:tabs>
              <w:tab w:val="right" w:leader="dot" w:pos="9062"/>
            </w:tabs>
            <w:rPr>
              <w:rFonts w:ascii="Arial" w:hAnsi="Arial" w:cs="Arial"/>
              <w:noProof/>
              <w:sz w:val="20"/>
              <w:szCs w:val="20"/>
              <w:lang w:eastAsia="nl-NL"/>
            </w:rPr>
          </w:pPr>
          <w:hyperlink w:anchor="_Toc3820599" w:history="1">
            <w:r w:rsidR="00C83D67" w:rsidRPr="00C83D67">
              <w:rPr>
                <w:rStyle w:val="Hyperlink"/>
                <w:rFonts w:ascii="Arial" w:hAnsi="Arial" w:cs="Arial"/>
                <w:noProof/>
                <w:sz w:val="20"/>
                <w:szCs w:val="20"/>
              </w:rPr>
              <w:t>7.Projectorganisatie</w:t>
            </w:r>
            <w:r w:rsidR="00C83D67" w:rsidRPr="00C83D67">
              <w:rPr>
                <w:rFonts w:ascii="Arial" w:hAnsi="Arial" w:cs="Arial"/>
                <w:noProof/>
                <w:webHidden/>
                <w:sz w:val="20"/>
                <w:szCs w:val="20"/>
              </w:rPr>
              <w:tab/>
            </w:r>
            <w:r w:rsidR="00C83D67" w:rsidRPr="00C83D67">
              <w:rPr>
                <w:rFonts w:ascii="Arial" w:hAnsi="Arial" w:cs="Arial"/>
                <w:noProof/>
                <w:webHidden/>
                <w:sz w:val="20"/>
                <w:szCs w:val="20"/>
              </w:rPr>
              <w:fldChar w:fldCharType="begin"/>
            </w:r>
            <w:r w:rsidR="00C83D67" w:rsidRPr="00C83D67">
              <w:rPr>
                <w:rFonts w:ascii="Arial" w:hAnsi="Arial" w:cs="Arial"/>
                <w:noProof/>
                <w:webHidden/>
                <w:sz w:val="20"/>
                <w:szCs w:val="20"/>
              </w:rPr>
              <w:instrText xml:space="preserve"> PAGEREF _Toc3820599 \h </w:instrText>
            </w:r>
            <w:r w:rsidR="00C83D67" w:rsidRPr="00C83D67">
              <w:rPr>
                <w:rFonts w:ascii="Arial" w:hAnsi="Arial" w:cs="Arial"/>
                <w:noProof/>
                <w:webHidden/>
                <w:sz w:val="20"/>
                <w:szCs w:val="20"/>
              </w:rPr>
            </w:r>
            <w:r w:rsidR="00C83D67" w:rsidRPr="00C83D67">
              <w:rPr>
                <w:rFonts w:ascii="Arial" w:hAnsi="Arial" w:cs="Arial"/>
                <w:noProof/>
                <w:webHidden/>
                <w:sz w:val="20"/>
                <w:szCs w:val="20"/>
              </w:rPr>
              <w:fldChar w:fldCharType="separate"/>
            </w:r>
            <w:r w:rsidR="00C83D67" w:rsidRPr="00C83D67">
              <w:rPr>
                <w:rFonts w:ascii="Arial" w:hAnsi="Arial" w:cs="Arial"/>
                <w:noProof/>
                <w:webHidden/>
                <w:sz w:val="20"/>
                <w:szCs w:val="20"/>
              </w:rPr>
              <w:t>17</w:t>
            </w:r>
            <w:r w:rsidR="00C83D67" w:rsidRPr="00C83D67">
              <w:rPr>
                <w:rFonts w:ascii="Arial" w:hAnsi="Arial" w:cs="Arial"/>
                <w:noProof/>
                <w:webHidden/>
                <w:sz w:val="20"/>
                <w:szCs w:val="20"/>
              </w:rPr>
              <w:fldChar w:fldCharType="end"/>
            </w:r>
          </w:hyperlink>
        </w:p>
        <w:p w14:paraId="7EBBF6BA" w14:textId="77777777" w:rsidR="00C83D67" w:rsidRPr="00C83D67" w:rsidRDefault="0077644D" w:rsidP="00C83D67">
          <w:pPr>
            <w:pStyle w:val="Inhopg1"/>
            <w:tabs>
              <w:tab w:val="right" w:leader="dot" w:pos="9062"/>
            </w:tabs>
            <w:rPr>
              <w:rFonts w:ascii="Arial" w:hAnsi="Arial" w:cs="Arial"/>
              <w:noProof/>
              <w:sz w:val="20"/>
              <w:szCs w:val="20"/>
              <w:lang w:eastAsia="nl-NL"/>
            </w:rPr>
          </w:pPr>
          <w:hyperlink w:anchor="_Toc3820600" w:history="1">
            <w:r w:rsidR="00C83D67" w:rsidRPr="00C83D67">
              <w:rPr>
                <w:rStyle w:val="Hyperlink"/>
                <w:rFonts w:ascii="Arial" w:hAnsi="Arial" w:cs="Arial"/>
                <w:noProof/>
                <w:sz w:val="20"/>
                <w:szCs w:val="20"/>
              </w:rPr>
              <w:t>7.1 Planning</w:t>
            </w:r>
            <w:r w:rsidR="00C83D67" w:rsidRPr="00C83D67">
              <w:rPr>
                <w:rFonts w:ascii="Arial" w:hAnsi="Arial" w:cs="Arial"/>
                <w:noProof/>
                <w:webHidden/>
                <w:sz w:val="20"/>
                <w:szCs w:val="20"/>
              </w:rPr>
              <w:tab/>
            </w:r>
            <w:r w:rsidR="00C83D67" w:rsidRPr="00C83D67">
              <w:rPr>
                <w:rFonts w:ascii="Arial" w:hAnsi="Arial" w:cs="Arial"/>
                <w:noProof/>
                <w:webHidden/>
                <w:sz w:val="20"/>
                <w:szCs w:val="20"/>
              </w:rPr>
              <w:fldChar w:fldCharType="begin"/>
            </w:r>
            <w:r w:rsidR="00C83D67" w:rsidRPr="00C83D67">
              <w:rPr>
                <w:rFonts w:ascii="Arial" w:hAnsi="Arial" w:cs="Arial"/>
                <w:noProof/>
                <w:webHidden/>
                <w:sz w:val="20"/>
                <w:szCs w:val="20"/>
              </w:rPr>
              <w:instrText xml:space="preserve"> PAGEREF _Toc3820600 \h </w:instrText>
            </w:r>
            <w:r w:rsidR="00C83D67" w:rsidRPr="00C83D67">
              <w:rPr>
                <w:rFonts w:ascii="Arial" w:hAnsi="Arial" w:cs="Arial"/>
                <w:noProof/>
                <w:webHidden/>
                <w:sz w:val="20"/>
                <w:szCs w:val="20"/>
              </w:rPr>
            </w:r>
            <w:r w:rsidR="00C83D67" w:rsidRPr="00C83D67">
              <w:rPr>
                <w:rFonts w:ascii="Arial" w:hAnsi="Arial" w:cs="Arial"/>
                <w:noProof/>
                <w:webHidden/>
                <w:sz w:val="20"/>
                <w:szCs w:val="20"/>
              </w:rPr>
              <w:fldChar w:fldCharType="separate"/>
            </w:r>
            <w:r w:rsidR="00C83D67" w:rsidRPr="00C83D67">
              <w:rPr>
                <w:rFonts w:ascii="Arial" w:hAnsi="Arial" w:cs="Arial"/>
                <w:noProof/>
                <w:webHidden/>
                <w:sz w:val="20"/>
                <w:szCs w:val="20"/>
              </w:rPr>
              <w:t>17</w:t>
            </w:r>
            <w:r w:rsidR="00C83D67" w:rsidRPr="00C83D67">
              <w:rPr>
                <w:rFonts w:ascii="Arial" w:hAnsi="Arial" w:cs="Arial"/>
                <w:noProof/>
                <w:webHidden/>
                <w:sz w:val="20"/>
                <w:szCs w:val="20"/>
              </w:rPr>
              <w:fldChar w:fldCharType="end"/>
            </w:r>
          </w:hyperlink>
        </w:p>
        <w:p w14:paraId="0BF52F17" w14:textId="77777777" w:rsidR="00C83D67" w:rsidRPr="00C83D67" w:rsidRDefault="0077644D" w:rsidP="00C83D67">
          <w:pPr>
            <w:pStyle w:val="Inhopg1"/>
            <w:tabs>
              <w:tab w:val="right" w:leader="dot" w:pos="9062"/>
            </w:tabs>
            <w:rPr>
              <w:rFonts w:ascii="Arial" w:hAnsi="Arial" w:cs="Arial"/>
              <w:noProof/>
              <w:sz w:val="20"/>
              <w:szCs w:val="20"/>
              <w:lang w:eastAsia="nl-NL"/>
            </w:rPr>
          </w:pPr>
          <w:hyperlink w:anchor="_Toc3820601" w:history="1">
            <w:r w:rsidR="00C83D67" w:rsidRPr="00C83D67">
              <w:rPr>
                <w:rStyle w:val="Hyperlink"/>
                <w:rFonts w:ascii="Arial" w:hAnsi="Arial" w:cs="Arial"/>
                <w:noProof/>
                <w:sz w:val="20"/>
                <w:szCs w:val="20"/>
              </w:rPr>
              <w:t>7.2 Organisatie en samenwerking</w:t>
            </w:r>
            <w:r w:rsidR="00C83D67" w:rsidRPr="00C83D67">
              <w:rPr>
                <w:rFonts w:ascii="Arial" w:hAnsi="Arial" w:cs="Arial"/>
                <w:noProof/>
                <w:webHidden/>
                <w:sz w:val="20"/>
                <w:szCs w:val="20"/>
              </w:rPr>
              <w:tab/>
            </w:r>
            <w:r w:rsidR="00C83D67" w:rsidRPr="00C83D67">
              <w:rPr>
                <w:rFonts w:ascii="Arial" w:hAnsi="Arial" w:cs="Arial"/>
                <w:noProof/>
                <w:webHidden/>
                <w:sz w:val="20"/>
                <w:szCs w:val="20"/>
              </w:rPr>
              <w:fldChar w:fldCharType="begin"/>
            </w:r>
            <w:r w:rsidR="00C83D67" w:rsidRPr="00C83D67">
              <w:rPr>
                <w:rFonts w:ascii="Arial" w:hAnsi="Arial" w:cs="Arial"/>
                <w:noProof/>
                <w:webHidden/>
                <w:sz w:val="20"/>
                <w:szCs w:val="20"/>
              </w:rPr>
              <w:instrText xml:space="preserve"> PAGEREF _Toc3820601 \h </w:instrText>
            </w:r>
            <w:r w:rsidR="00C83D67" w:rsidRPr="00C83D67">
              <w:rPr>
                <w:rFonts w:ascii="Arial" w:hAnsi="Arial" w:cs="Arial"/>
                <w:noProof/>
                <w:webHidden/>
                <w:sz w:val="20"/>
                <w:szCs w:val="20"/>
              </w:rPr>
            </w:r>
            <w:r w:rsidR="00C83D67" w:rsidRPr="00C83D67">
              <w:rPr>
                <w:rFonts w:ascii="Arial" w:hAnsi="Arial" w:cs="Arial"/>
                <w:noProof/>
                <w:webHidden/>
                <w:sz w:val="20"/>
                <w:szCs w:val="20"/>
              </w:rPr>
              <w:fldChar w:fldCharType="separate"/>
            </w:r>
            <w:r w:rsidR="00C83D67" w:rsidRPr="00C83D67">
              <w:rPr>
                <w:rFonts w:ascii="Arial" w:hAnsi="Arial" w:cs="Arial"/>
                <w:noProof/>
                <w:webHidden/>
                <w:sz w:val="20"/>
                <w:szCs w:val="20"/>
              </w:rPr>
              <w:t>18</w:t>
            </w:r>
            <w:r w:rsidR="00C83D67" w:rsidRPr="00C83D67">
              <w:rPr>
                <w:rFonts w:ascii="Arial" w:hAnsi="Arial" w:cs="Arial"/>
                <w:noProof/>
                <w:webHidden/>
                <w:sz w:val="20"/>
                <w:szCs w:val="20"/>
              </w:rPr>
              <w:fldChar w:fldCharType="end"/>
            </w:r>
          </w:hyperlink>
        </w:p>
        <w:p w14:paraId="581C4006" w14:textId="77777777" w:rsidR="00C83D67" w:rsidRPr="00C83D67" w:rsidRDefault="0077644D" w:rsidP="00C83D67">
          <w:pPr>
            <w:pStyle w:val="Inhopg1"/>
            <w:tabs>
              <w:tab w:val="right" w:leader="dot" w:pos="9062"/>
            </w:tabs>
            <w:rPr>
              <w:rFonts w:ascii="Arial" w:hAnsi="Arial" w:cs="Arial"/>
              <w:noProof/>
              <w:sz w:val="20"/>
              <w:szCs w:val="20"/>
              <w:lang w:eastAsia="nl-NL"/>
            </w:rPr>
          </w:pPr>
          <w:hyperlink w:anchor="_Toc3820602" w:history="1">
            <w:r w:rsidR="00C83D67" w:rsidRPr="00C83D67">
              <w:rPr>
                <w:rStyle w:val="Hyperlink"/>
                <w:rFonts w:ascii="Arial" w:hAnsi="Arial" w:cs="Arial"/>
                <w:noProof/>
                <w:sz w:val="20"/>
                <w:szCs w:val="20"/>
              </w:rPr>
              <w:t>7.3 Informatiebeheer en monitoren van de planning</w:t>
            </w:r>
            <w:r w:rsidR="00C83D67" w:rsidRPr="00C83D67">
              <w:rPr>
                <w:rFonts w:ascii="Arial" w:hAnsi="Arial" w:cs="Arial"/>
                <w:noProof/>
                <w:webHidden/>
                <w:sz w:val="20"/>
                <w:szCs w:val="20"/>
              </w:rPr>
              <w:tab/>
            </w:r>
            <w:r w:rsidR="00C83D67" w:rsidRPr="00C83D67">
              <w:rPr>
                <w:rFonts w:ascii="Arial" w:hAnsi="Arial" w:cs="Arial"/>
                <w:noProof/>
                <w:webHidden/>
                <w:sz w:val="20"/>
                <w:szCs w:val="20"/>
              </w:rPr>
              <w:fldChar w:fldCharType="begin"/>
            </w:r>
            <w:r w:rsidR="00C83D67" w:rsidRPr="00C83D67">
              <w:rPr>
                <w:rFonts w:ascii="Arial" w:hAnsi="Arial" w:cs="Arial"/>
                <w:noProof/>
                <w:webHidden/>
                <w:sz w:val="20"/>
                <w:szCs w:val="20"/>
              </w:rPr>
              <w:instrText xml:space="preserve"> PAGEREF _Toc3820602 \h </w:instrText>
            </w:r>
            <w:r w:rsidR="00C83D67" w:rsidRPr="00C83D67">
              <w:rPr>
                <w:rFonts w:ascii="Arial" w:hAnsi="Arial" w:cs="Arial"/>
                <w:noProof/>
                <w:webHidden/>
                <w:sz w:val="20"/>
                <w:szCs w:val="20"/>
              </w:rPr>
            </w:r>
            <w:r w:rsidR="00C83D67" w:rsidRPr="00C83D67">
              <w:rPr>
                <w:rFonts w:ascii="Arial" w:hAnsi="Arial" w:cs="Arial"/>
                <w:noProof/>
                <w:webHidden/>
                <w:sz w:val="20"/>
                <w:szCs w:val="20"/>
              </w:rPr>
              <w:fldChar w:fldCharType="separate"/>
            </w:r>
            <w:r w:rsidR="00C83D67" w:rsidRPr="00C83D67">
              <w:rPr>
                <w:rFonts w:ascii="Arial" w:hAnsi="Arial" w:cs="Arial"/>
                <w:noProof/>
                <w:webHidden/>
                <w:sz w:val="20"/>
                <w:szCs w:val="20"/>
              </w:rPr>
              <w:t>18</w:t>
            </w:r>
            <w:r w:rsidR="00C83D67" w:rsidRPr="00C83D67">
              <w:rPr>
                <w:rFonts w:ascii="Arial" w:hAnsi="Arial" w:cs="Arial"/>
                <w:noProof/>
                <w:webHidden/>
                <w:sz w:val="20"/>
                <w:szCs w:val="20"/>
              </w:rPr>
              <w:fldChar w:fldCharType="end"/>
            </w:r>
          </w:hyperlink>
        </w:p>
        <w:p w14:paraId="4ED108A3" w14:textId="77777777" w:rsidR="00C83D67" w:rsidRPr="00C83D67" w:rsidRDefault="0077644D" w:rsidP="00C83D67">
          <w:pPr>
            <w:pStyle w:val="Inhopg1"/>
            <w:tabs>
              <w:tab w:val="right" w:leader="dot" w:pos="9062"/>
            </w:tabs>
            <w:rPr>
              <w:rFonts w:ascii="Arial" w:hAnsi="Arial" w:cs="Arial"/>
              <w:noProof/>
              <w:sz w:val="20"/>
              <w:szCs w:val="20"/>
              <w:lang w:eastAsia="nl-NL"/>
            </w:rPr>
          </w:pPr>
          <w:hyperlink w:anchor="_Toc3820603" w:history="1">
            <w:r w:rsidR="00C83D67" w:rsidRPr="00C83D67">
              <w:rPr>
                <w:rStyle w:val="Hyperlink"/>
                <w:rFonts w:ascii="Arial" w:hAnsi="Arial" w:cs="Arial"/>
                <w:noProof/>
                <w:sz w:val="20"/>
                <w:szCs w:val="20"/>
              </w:rPr>
              <w:t>7.4 Faciliteiten</w:t>
            </w:r>
            <w:r w:rsidR="00C83D67" w:rsidRPr="00C83D67">
              <w:rPr>
                <w:rFonts w:ascii="Arial" w:hAnsi="Arial" w:cs="Arial"/>
                <w:noProof/>
                <w:webHidden/>
                <w:sz w:val="20"/>
                <w:szCs w:val="20"/>
              </w:rPr>
              <w:tab/>
            </w:r>
            <w:r w:rsidR="00C83D67" w:rsidRPr="00C83D67">
              <w:rPr>
                <w:rFonts w:ascii="Arial" w:hAnsi="Arial" w:cs="Arial"/>
                <w:noProof/>
                <w:webHidden/>
                <w:sz w:val="20"/>
                <w:szCs w:val="20"/>
              </w:rPr>
              <w:fldChar w:fldCharType="begin"/>
            </w:r>
            <w:r w:rsidR="00C83D67" w:rsidRPr="00C83D67">
              <w:rPr>
                <w:rFonts w:ascii="Arial" w:hAnsi="Arial" w:cs="Arial"/>
                <w:noProof/>
                <w:webHidden/>
                <w:sz w:val="20"/>
                <w:szCs w:val="20"/>
              </w:rPr>
              <w:instrText xml:space="preserve"> PAGEREF _Toc3820603 \h </w:instrText>
            </w:r>
            <w:r w:rsidR="00C83D67" w:rsidRPr="00C83D67">
              <w:rPr>
                <w:rFonts w:ascii="Arial" w:hAnsi="Arial" w:cs="Arial"/>
                <w:noProof/>
                <w:webHidden/>
                <w:sz w:val="20"/>
                <w:szCs w:val="20"/>
              </w:rPr>
            </w:r>
            <w:r w:rsidR="00C83D67" w:rsidRPr="00C83D67">
              <w:rPr>
                <w:rFonts w:ascii="Arial" w:hAnsi="Arial" w:cs="Arial"/>
                <w:noProof/>
                <w:webHidden/>
                <w:sz w:val="20"/>
                <w:szCs w:val="20"/>
              </w:rPr>
              <w:fldChar w:fldCharType="separate"/>
            </w:r>
            <w:r w:rsidR="00C83D67" w:rsidRPr="00C83D67">
              <w:rPr>
                <w:rFonts w:ascii="Arial" w:hAnsi="Arial" w:cs="Arial"/>
                <w:noProof/>
                <w:webHidden/>
                <w:sz w:val="20"/>
                <w:szCs w:val="20"/>
              </w:rPr>
              <w:t>18</w:t>
            </w:r>
            <w:r w:rsidR="00C83D67" w:rsidRPr="00C83D67">
              <w:rPr>
                <w:rFonts w:ascii="Arial" w:hAnsi="Arial" w:cs="Arial"/>
                <w:noProof/>
                <w:webHidden/>
                <w:sz w:val="20"/>
                <w:szCs w:val="20"/>
              </w:rPr>
              <w:fldChar w:fldCharType="end"/>
            </w:r>
          </w:hyperlink>
        </w:p>
        <w:p w14:paraId="4445229E" w14:textId="77777777" w:rsidR="00C83D67" w:rsidRPr="00C83D67" w:rsidRDefault="0077644D" w:rsidP="00C83D67">
          <w:pPr>
            <w:pStyle w:val="Inhopg1"/>
            <w:tabs>
              <w:tab w:val="right" w:leader="dot" w:pos="9062"/>
            </w:tabs>
            <w:rPr>
              <w:rFonts w:ascii="Arial" w:hAnsi="Arial" w:cs="Arial"/>
              <w:noProof/>
              <w:sz w:val="20"/>
              <w:szCs w:val="20"/>
              <w:lang w:eastAsia="nl-NL"/>
            </w:rPr>
          </w:pPr>
          <w:hyperlink w:anchor="_Toc3820604" w:history="1">
            <w:r w:rsidR="00C83D67" w:rsidRPr="00C83D67">
              <w:rPr>
                <w:rStyle w:val="Hyperlink"/>
                <w:rFonts w:ascii="Arial" w:hAnsi="Arial" w:cs="Arial"/>
                <w:noProof/>
                <w:sz w:val="20"/>
                <w:szCs w:val="20"/>
              </w:rPr>
              <w:t>8. Bronnen- en literatuurlijst</w:t>
            </w:r>
            <w:r w:rsidR="00C83D67" w:rsidRPr="00C83D67">
              <w:rPr>
                <w:rFonts w:ascii="Arial" w:hAnsi="Arial" w:cs="Arial"/>
                <w:noProof/>
                <w:webHidden/>
                <w:sz w:val="20"/>
                <w:szCs w:val="20"/>
              </w:rPr>
              <w:tab/>
            </w:r>
            <w:r w:rsidR="00C83D67" w:rsidRPr="00C83D67">
              <w:rPr>
                <w:rFonts w:ascii="Arial" w:hAnsi="Arial" w:cs="Arial"/>
                <w:noProof/>
                <w:webHidden/>
                <w:sz w:val="20"/>
                <w:szCs w:val="20"/>
              </w:rPr>
              <w:fldChar w:fldCharType="begin"/>
            </w:r>
            <w:r w:rsidR="00C83D67" w:rsidRPr="00C83D67">
              <w:rPr>
                <w:rFonts w:ascii="Arial" w:hAnsi="Arial" w:cs="Arial"/>
                <w:noProof/>
                <w:webHidden/>
                <w:sz w:val="20"/>
                <w:szCs w:val="20"/>
              </w:rPr>
              <w:instrText xml:space="preserve"> PAGEREF _Toc3820604 \h </w:instrText>
            </w:r>
            <w:r w:rsidR="00C83D67" w:rsidRPr="00C83D67">
              <w:rPr>
                <w:rFonts w:ascii="Arial" w:hAnsi="Arial" w:cs="Arial"/>
                <w:noProof/>
                <w:webHidden/>
                <w:sz w:val="20"/>
                <w:szCs w:val="20"/>
              </w:rPr>
            </w:r>
            <w:r w:rsidR="00C83D67" w:rsidRPr="00C83D67">
              <w:rPr>
                <w:rFonts w:ascii="Arial" w:hAnsi="Arial" w:cs="Arial"/>
                <w:noProof/>
                <w:webHidden/>
                <w:sz w:val="20"/>
                <w:szCs w:val="20"/>
              </w:rPr>
              <w:fldChar w:fldCharType="separate"/>
            </w:r>
            <w:r w:rsidR="00C83D67" w:rsidRPr="00C83D67">
              <w:rPr>
                <w:rFonts w:ascii="Arial" w:hAnsi="Arial" w:cs="Arial"/>
                <w:noProof/>
                <w:webHidden/>
                <w:sz w:val="20"/>
                <w:szCs w:val="20"/>
              </w:rPr>
              <w:t>19</w:t>
            </w:r>
            <w:r w:rsidR="00C83D67" w:rsidRPr="00C83D67">
              <w:rPr>
                <w:rFonts w:ascii="Arial" w:hAnsi="Arial" w:cs="Arial"/>
                <w:noProof/>
                <w:webHidden/>
                <w:sz w:val="20"/>
                <w:szCs w:val="20"/>
              </w:rPr>
              <w:fldChar w:fldCharType="end"/>
            </w:r>
          </w:hyperlink>
        </w:p>
        <w:p w14:paraId="2B4DD33A" w14:textId="77777777" w:rsidR="00C83D67" w:rsidRPr="00C83D67" w:rsidRDefault="00C83D67" w:rsidP="00C83D67">
          <w:pPr>
            <w:spacing w:line="360" w:lineRule="auto"/>
            <w:rPr>
              <w:rFonts w:ascii="Arial" w:hAnsi="Arial" w:cs="Arial"/>
              <w:sz w:val="20"/>
              <w:szCs w:val="20"/>
            </w:rPr>
          </w:pPr>
          <w:r w:rsidRPr="00C83D67">
            <w:rPr>
              <w:rFonts w:ascii="Arial" w:hAnsi="Arial" w:cs="Arial"/>
              <w:b/>
              <w:bCs/>
              <w:sz w:val="20"/>
              <w:szCs w:val="20"/>
            </w:rPr>
            <w:fldChar w:fldCharType="end"/>
          </w:r>
        </w:p>
      </w:sdtContent>
    </w:sdt>
    <w:p w14:paraId="63AD2B04" w14:textId="77777777" w:rsidR="00C83D67" w:rsidRPr="00C83D67" w:rsidRDefault="00C83D67" w:rsidP="00C83D67">
      <w:pPr>
        <w:spacing w:line="360" w:lineRule="auto"/>
        <w:rPr>
          <w:rFonts w:ascii="Arial" w:hAnsi="Arial" w:cs="Arial"/>
          <w:sz w:val="20"/>
          <w:szCs w:val="20"/>
        </w:rPr>
      </w:pPr>
    </w:p>
    <w:p w14:paraId="05581538" w14:textId="77777777" w:rsidR="00C83D67" w:rsidRPr="00C83D67" w:rsidRDefault="00C83D67" w:rsidP="00C83D67">
      <w:pPr>
        <w:spacing w:line="360" w:lineRule="auto"/>
        <w:rPr>
          <w:rFonts w:ascii="Arial" w:hAnsi="Arial" w:cs="Arial"/>
          <w:sz w:val="20"/>
          <w:szCs w:val="20"/>
        </w:rPr>
      </w:pPr>
    </w:p>
    <w:p w14:paraId="1F32B3E0" w14:textId="77777777" w:rsidR="00C83D67" w:rsidRDefault="00C83D67" w:rsidP="00C83D67">
      <w:pPr>
        <w:spacing w:line="360" w:lineRule="auto"/>
        <w:rPr>
          <w:rFonts w:ascii="Arial" w:hAnsi="Arial" w:cs="Arial"/>
          <w:sz w:val="20"/>
          <w:szCs w:val="20"/>
        </w:rPr>
      </w:pPr>
    </w:p>
    <w:p w14:paraId="772B6A7E" w14:textId="77777777" w:rsidR="00C83D67" w:rsidRDefault="00C83D67" w:rsidP="00C83D67">
      <w:pPr>
        <w:spacing w:line="360" w:lineRule="auto"/>
        <w:rPr>
          <w:rFonts w:ascii="Arial" w:hAnsi="Arial" w:cs="Arial"/>
          <w:sz w:val="20"/>
          <w:szCs w:val="20"/>
        </w:rPr>
      </w:pPr>
    </w:p>
    <w:p w14:paraId="57A166F9" w14:textId="77777777" w:rsidR="00C83D67" w:rsidRPr="00C83D67" w:rsidRDefault="00C83D67" w:rsidP="00C83D67">
      <w:pPr>
        <w:spacing w:line="360" w:lineRule="auto"/>
        <w:rPr>
          <w:rFonts w:ascii="Arial" w:hAnsi="Arial" w:cs="Arial"/>
          <w:sz w:val="20"/>
          <w:szCs w:val="20"/>
        </w:rPr>
      </w:pPr>
    </w:p>
    <w:p w14:paraId="65F83A64" w14:textId="77777777" w:rsidR="00C83D67" w:rsidRPr="00C83D67" w:rsidRDefault="00C83D67" w:rsidP="00C83D67">
      <w:pPr>
        <w:pStyle w:val="Kop1"/>
        <w:spacing w:line="360" w:lineRule="auto"/>
        <w:rPr>
          <w:rFonts w:ascii="Arial" w:hAnsi="Arial" w:cs="Arial"/>
          <w:sz w:val="20"/>
          <w:szCs w:val="20"/>
        </w:rPr>
      </w:pPr>
      <w:bookmarkStart w:id="50" w:name="_Toc3820578"/>
      <w:bookmarkStart w:id="51" w:name="_Toc12647720"/>
      <w:r w:rsidRPr="00C83D67">
        <w:rPr>
          <w:rFonts w:ascii="Arial" w:hAnsi="Arial" w:cs="Arial"/>
          <w:sz w:val="20"/>
          <w:szCs w:val="20"/>
        </w:rPr>
        <w:lastRenderedPageBreak/>
        <w:t>Inleiding</w:t>
      </w:r>
      <w:bookmarkEnd w:id="50"/>
      <w:bookmarkEnd w:id="51"/>
    </w:p>
    <w:p w14:paraId="7EE509A8"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Dit onderzoek wordt geschreven voor de opdrachtgever Stichting CAV. Stichting CAV is een groot bewindvoeringskantoor met vestigingen in Amsterdam, Den Haag, Rotterdam, Utrecht en Zoetermeer. Stichting CAV is een maatschappelijk ondernemer die zorginstanties ontzorgt en zelfredzaamheid stimuleert voor mensen die zelf hun financiën niet kunnen of willen doen. Ik heb stage gelopen bij Stichting CAV en ben daarna blijven werken als stagiair bewindvoerder. Tijdens mijn werkzaamheden bij Stichting CAV Rotterdam werd ik op de hoogte gesteld van het feit dat de vestiging Rotterdam was uitgenodigd door de gemeente Rotterdam om mee te werken aan een convenant. Dit convenant moet de samenwerking tussen gemeente en bewindvoerders versterken en het convenant is nodig om gezamenlijk de schuldenproblematiek in Rotterdam aan te pakken. Het convenant is nog in de ontwikkelingsfase. De gemeente Rotterdam heeft twee bijeenkomsten georganiseerd over dit thema, waarvan ik er bij één aanwezig ben geweest. Tijdens deze bijeenkomsten werd er gepraat en gediscussieerd over dit thema en konden bewindvoerders en medewerkers van de gemeente hun zegje doen en met elkaar in gesprek gaan om aanbevelingen te doen. Alle input is door de gemeente meegenomen in een concept van het convenant. In de loop van dit jaar zal dit convenant verder worden uitgebreid en zullen alle haken en ogen eruit worden gefilterd. Dit onderzoek gaat over de vraag welke voor-en nadelen er aan het tekenen van dit convenant zitten voor Stichting CAV en haar cliënten. Uiteindelijk zal uit het onderzoek een aanbeveling volgen met het antwoord op de vraag of Stichting CAV Rotterdam het convenant dient te tekenen.</w:t>
      </w:r>
    </w:p>
    <w:p w14:paraId="33B0717C" w14:textId="77777777" w:rsidR="00C83D67" w:rsidRPr="00C83D67" w:rsidRDefault="00C83D67" w:rsidP="00C83D67">
      <w:pPr>
        <w:pStyle w:val="Kop1"/>
        <w:spacing w:line="360" w:lineRule="auto"/>
        <w:rPr>
          <w:rFonts w:ascii="Arial" w:hAnsi="Arial" w:cs="Arial"/>
          <w:sz w:val="20"/>
          <w:szCs w:val="20"/>
        </w:rPr>
      </w:pPr>
      <w:bookmarkStart w:id="52" w:name="_Toc3820579"/>
      <w:bookmarkStart w:id="53" w:name="_Toc12647721"/>
      <w:r w:rsidRPr="00C83D67">
        <w:rPr>
          <w:rFonts w:ascii="Arial" w:hAnsi="Arial" w:cs="Arial"/>
          <w:sz w:val="20"/>
          <w:szCs w:val="20"/>
        </w:rPr>
        <w:t>Afkortingenlijst</w:t>
      </w:r>
      <w:bookmarkEnd w:id="52"/>
      <w:bookmarkEnd w:id="53"/>
    </w:p>
    <w:p w14:paraId="12FE7AD7" w14:textId="77777777" w:rsidR="00C83D67" w:rsidRPr="00C83D67" w:rsidRDefault="00C83D67" w:rsidP="00C83D67">
      <w:pPr>
        <w:rPr>
          <w:rFonts w:ascii="Arial" w:hAnsi="Arial" w:cs="Arial"/>
          <w:sz w:val="20"/>
          <w:szCs w:val="20"/>
        </w:rPr>
      </w:pPr>
    </w:p>
    <w:p w14:paraId="47BB46F2"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BW:</w:t>
      </w:r>
      <w:r w:rsidRPr="00C83D67">
        <w:rPr>
          <w:rFonts w:ascii="Arial" w:hAnsi="Arial" w:cs="Arial"/>
          <w:sz w:val="20"/>
          <w:szCs w:val="20"/>
        </w:rPr>
        <w:tab/>
      </w:r>
      <w:r w:rsidRPr="00C83D67">
        <w:rPr>
          <w:rFonts w:ascii="Arial" w:hAnsi="Arial" w:cs="Arial"/>
          <w:sz w:val="20"/>
          <w:szCs w:val="20"/>
        </w:rPr>
        <w:tab/>
      </w:r>
      <w:r w:rsidRPr="00C83D67">
        <w:rPr>
          <w:rFonts w:ascii="Arial" w:hAnsi="Arial" w:cs="Arial"/>
          <w:sz w:val="20"/>
          <w:szCs w:val="20"/>
        </w:rPr>
        <w:tab/>
        <w:t>Burgerlijk Wetboek</w:t>
      </w:r>
      <w:r w:rsidRPr="00C83D67">
        <w:rPr>
          <w:rFonts w:ascii="Arial" w:hAnsi="Arial" w:cs="Arial"/>
          <w:sz w:val="20"/>
          <w:szCs w:val="20"/>
        </w:rPr>
        <w:tab/>
      </w:r>
    </w:p>
    <w:p w14:paraId="769D9EA2" w14:textId="77777777" w:rsidR="00C83D67" w:rsidRPr="00C83D67" w:rsidRDefault="00164266" w:rsidP="00C83D67">
      <w:pPr>
        <w:spacing w:line="360" w:lineRule="auto"/>
        <w:rPr>
          <w:rFonts w:ascii="Arial" w:hAnsi="Arial" w:cs="Arial"/>
          <w:sz w:val="20"/>
          <w:szCs w:val="20"/>
        </w:rPr>
      </w:pPr>
      <w:r w:rsidRPr="00C83D67">
        <w:rPr>
          <w:rFonts w:ascii="Arial" w:hAnsi="Arial" w:cs="Arial"/>
          <w:sz w:val="20"/>
          <w:szCs w:val="20"/>
        </w:rPr>
        <w:t>PW</w:t>
      </w:r>
      <w:r w:rsidR="00C83D67" w:rsidRPr="00C83D67">
        <w:rPr>
          <w:rFonts w:ascii="Arial" w:hAnsi="Arial" w:cs="Arial"/>
          <w:sz w:val="20"/>
          <w:szCs w:val="20"/>
        </w:rPr>
        <w:t>:</w:t>
      </w:r>
      <w:r w:rsidR="00C83D67" w:rsidRPr="00C83D67">
        <w:rPr>
          <w:rFonts w:ascii="Arial" w:hAnsi="Arial" w:cs="Arial"/>
          <w:sz w:val="20"/>
          <w:szCs w:val="20"/>
        </w:rPr>
        <w:tab/>
      </w:r>
      <w:r w:rsidR="00C83D67" w:rsidRPr="00C83D67">
        <w:rPr>
          <w:rFonts w:ascii="Arial" w:hAnsi="Arial" w:cs="Arial"/>
          <w:sz w:val="20"/>
          <w:szCs w:val="20"/>
        </w:rPr>
        <w:tab/>
      </w:r>
      <w:r w:rsidR="00C83D67" w:rsidRPr="00C83D67">
        <w:rPr>
          <w:rFonts w:ascii="Arial" w:hAnsi="Arial" w:cs="Arial"/>
          <w:sz w:val="20"/>
          <w:szCs w:val="20"/>
        </w:rPr>
        <w:tab/>
        <w:t xml:space="preserve">Participatiewet </w:t>
      </w:r>
    </w:p>
    <w:p w14:paraId="17DB9C33"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Wajong:</w:t>
      </w:r>
      <w:r w:rsidRPr="00C83D67">
        <w:rPr>
          <w:rFonts w:ascii="Arial" w:hAnsi="Arial" w:cs="Arial"/>
          <w:sz w:val="20"/>
          <w:szCs w:val="20"/>
        </w:rPr>
        <w:tab/>
      </w:r>
      <w:r w:rsidRPr="00C83D67">
        <w:rPr>
          <w:rFonts w:ascii="Arial" w:hAnsi="Arial" w:cs="Arial"/>
          <w:sz w:val="20"/>
          <w:szCs w:val="20"/>
        </w:rPr>
        <w:tab/>
        <w:t>Wet werk en Arbeidsondersteuning Jonggehandicapten</w:t>
      </w:r>
    </w:p>
    <w:p w14:paraId="5F040101"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WSW:</w:t>
      </w:r>
      <w:r w:rsidRPr="00C83D67">
        <w:rPr>
          <w:rFonts w:ascii="Arial" w:hAnsi="Arial" w:cs="Arial"/>
          <w:sz w:val="20"/>
          <w:szCs w:val="20"/>
        </w:rPr>
        <w:tab/>
      </w:r>
      <w:r w:rsidRPr="00C83D67">
        <w:rPr>
          <w:rFonts w:ascii="Arial" w:hAnsi="Arial" w:cs="Arial"/>
          <w:sz w:val="20"/>
          <w:szCs w:val="20"/>
        </w:rPr>
        <w:tab/>
      </w:r>
      <w:r w:rsidRPr="00C83D67">
        <w:rPr>
          <w:rFonts w:ascii="Arial" w:hAnsi="Arial" w:cs="Arial"/>
          <w:sz w:val="20"/>
          <w:szCs w:val="20"/>
        </w:rPr>
        <w:tab/>
        <w:t>Wet Sociale Werkvoorziening</w:t>
      </w:r>
    </w:p>
    <w:p w14:paraId="37A77136"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WWB:</w:t>
      </w:r>
      <w:r w:rsidRPr="00C83D67">
        <w:rPr>
          <w:rFonts w:ascii="Arial" w:hAnsi="Arial" w:cs="Arial"/>
          <w:sz w:val="20"/>
          <w:szCs w:val="20"/>
        </w:rPr>
        <w:tab/>
      </w:r>
      <w:r w:rsidRPr="00C83D67">
        <w:rPr>
          <w:rFonts w:ascii="Arial" w:hAnsi="Arial" w:cs="Arial"/>
          <w:sz w:val="20"/>
          <w:szCs w:val="20"/>
        </w:rPr>
        <w:tab/>
      </w:r>
      <w:r w:rsidRPr="00C83D67">
        <w:rPr>
          <w:rFonts w:ascii="Arial" w:hAnsi="Arial" w:cs="Arial"/>
          <w:sz w:val="20"/>
          <w:szCs w:val="20"/>
        </w:rPr>
        <w:tab/>
        <w:t>Wet Werk en Bijstand</w:t>
      </w:r>
    </w:p>
    <w:p w14:paraId="2DAEE309"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CBS:                       Centraal Bureau voor Statistiek</w:t>
      </w:r>
    </w:p>
    <w:p w14:paraId="29488F83" w14:textId="77777777" w:rsidR="00C83D67" w:rsidRPr="00C83D67" w:rsidRDefault="00C83D67" w:rsidP="00C83D67">
      <w:pPr>
        <w:spacing w:line="360" w:lineRule="auto"/>
        <w:rPr>
          <w:rFonts w:ascii="Arial" w:hAnsi="Arial" w:cs="Arial"/>
          <w:sz w:val="20"/>
          <w:szCs w:val="20"/>
        </w:rPr>
      </w:pPr>
    </w:p>
    <w:p w14:paraId="5FB653C1" w14:textId="77777777" w:rsidR="00C83D67" w:rsidRDefault="00C83D67" w:rsidP="00C83D67">
      <w:pPr>
        <w:spacing w:line="360" w:lineRule="auto"/>
        <w:rPr>
          <w:rFonts w:ascii="Arial" w:hAnsi="Arial" w:cs="Arial"/>
          <w:sz w:val="20"/>
          <w:szCs w:val="20"/>
        </w:rPr>
      </w:pPr>
    </w:p>
    <w:p w14:paraId="70B7F1AC" w14:textId="77777777" w:rsidR="00C83D67" w:rsidRDefault="00C83D67" w:rsidP="00C83D67">
      <w:pPr>
        <w:spacing w:line="360" w:lineRule="auto"/>
        <w:rPr>
          <w:rFonts w:ascii="Arial" w:hAnsi="Arial" w:cs="Arial"/>
          <w:sz w:val="20"/>
          <w:szCs w:val="20"/>
        </w:rPr>
      </w:pPr>
    </w:p>
    <w:p w14:paraId="5BBF362A" w14:textId="77777777" w:rsidR="00C83D67" w:rsidRDefault="00C83D67" w:rsidP="00C83D67">
      <w:pPr>
        <w:spacing w:line="360" w:lineRule="auto"/>
        <w:rPr>
          <w:rFonts w:ascii="Arial" w:hAnsi="Arial" w:cs="Arial"/>
          <w:sz w:val="20"/>
          <w:szCs w:val="20"/>
        </w:rPr>
      </w:pPr>
    </w:p>
    <w:p w14:paraId="518DCBA3" w14:textId="77777777" w:rsidR="00C83D67" w:rsidRDefault="00C83D67" w:rsidP="00C83D67">
      <w:pPr>
        <w:spacing w:line="360" w:lineRule="auto"/>
        <w:rPr>
          <w:rFonts w:ascii="Arial" w:hAnsi="Arial" w:cs="Arial"/>
          <w:sz w:val="20"/>
          <w:szCs w:val="20"/>
        </w:rPr>
      </w:pPr>
    </w:p>
    <w:p w14:paraId="47CA1903" w14:textId="77777777" w:rsidR="00C83D67" w:rsidRPr="00C83D67" w:rsidRDefault="00C83D67" w:rsidP="00C83D67">
      <w:pPr>
        <w:spacing w:line="360" w:lineRule="auto"/>
        <w:rPr>
          <w:rFonts w:ascii="Arial" w:hAnsi="Arial" w:cs="Arial"/>
          <w:sz w:val="20"/>
          <w:szCs w:val="20"/>
        </w:rPr>
      </w:pPr>
    </w:p>
    <w:p w14:paraId="2F2E580A" w14:textId="77777777" w:rsidR="00C83D67" w:rsidRPr="00C83D67" w:rsidRDefault="00C83D67" w:rsidP="00C83D67">
      <w:pPr>
        <w:pStyle w:val="Kop1"/>
        <w:spacing w:line="360" w:lineRule="auto"/>
        <w:rPr>
          <w:rFonts w:ascii="Arial" w:hAnsi="Arial" w:cs="Arial"/>
          <w:sz w:val="20"/>
          <w:szCs w:val="20"/>
        </w:rPr>
      </w:pPr>
      <w:bookmarkStart w:id="54" w:name="_Toc3820580"/>
      <w:bookmarkStart w:id="55" w:name="_Toc12647722"/>
      <w:r w:rsidRPr="00C83D67">
        <w:rPr>
          <w:rFonts w:ascii="Arial" w:hAnsi="Arial" w:cs="Arial"/>
          <w:sz w:val="20"/>
          <w:szCs w:val="20"/>
        </w:rPr>
        <w:lastRenderedPageBreak/>
        <w:t>1. Onderzoeksprobleem</w:t>
      </w:r>
      <w:bookmarkEnd w:id="54"/>
      <w:bookmarkEnd w:id="55"/>
    </w:p>
    <w:p w14:paraId="1FF44A35" w14:textId="77777777" w:rsidR="00C83D67" w:rsidRPr="00C83D67" w:rsidRDefault="00C83D67" w:rsidP="00C83D67">
      <w:pPr>
        <w:spacing w:line="360" w:lineRule="auto"/>
        <w:rPr>
          <w:rFonts w:ascii="Arial" w:hAnsi="Arial" w:cs="Arial"/>
          <w:sz w:val="20"/>
          <w:szCs w:val="20"/>
        </w:rPr>
      </w:pPr>
    </w:p>
    <w:p w14:paraId="79CF8D2C" w14:textId="77777777" w:rsidR="00C83D67" w:rsidRPr="00C83D67" w:rsidRDefault="00C83D67" w:rsidP="00C83D67">
      <w:pPr>
        <w:pStyle w:val="Kop1"/>
        <w:spacing w:line="360" w:lineRule="auto"/>
        <w:rPr>
          <w:rFonts w:ascii="Arial" w:hAnsi="Arial" w:cs="Arial"/>
          <w:sz w:val="20"/>
          <w:szCs w:val="20"/>
        </w:rPr>
      </w:pPr>
      <w:bookmarkStart w:id="56" w:name="_Toc3820581"/>
      <w:bookmarkStart w:id="57" w:name="_Toc12647723"/>
      <w:r w:rsidRPr="00C83D67">
        <w:rPr>
          <w:rFonts w:ascii="Arial" w:hAnsi="Arial" w:cs="Arial"/>
          <w:sz w:val="20"/>
          <w:szCs w:val="20"/>
        </w:rPr>
        <w:t>1.1 Probleemanalyse</w:t>
      </w:r>
      <w:bookmarkEnd w:id="56"/>
      <w:bookmarkEnd w:id="57"/>
      <w:r w:rsidRPr="00C83D67">
        <w:rPr>
          <w:rFonts w:ascii="Arial" w:hAnsi="Arial" w:cs="Arial"/>
          <w:sz w:val="20"/>
          <w:szCs w:val="20"/>
        </w:rPr>
        <w:t xml:space="preserve"> </w:t>
      </w:r>
    </w:p>
    <w:p w14:paraId="2A67BA7C"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Na de laatste economische crisis, die van 2008 tot en met 2013 duurde, steeg de armoede in Nederland aanzienlijk. Het aantal personen dat leefde in een huishouden met een lager besteedbaar inkomen dan het normbedrag voor basisbehoeften (zoals wonen, kleding en eten), groeide in die periode van ongeveer 600.000 naar ruim 850.000.</w:t>
      </w:r>
      <w:r w:rsidRPr="00C83D67">
        <w:rPr>
          <w:rStyle w:val="Voetnootmarkering"/>
          <w:rFonts w:ascii="Arial" w:hAnsi="Arial" w:cs="Arial"/>
          <w:sz w:val="20"/>
          <w:szCs w:val="20"/>
        </w:rPr>
        <w:footnoteReference w:id="33"/>
      </w:r>
    </w:p>
    <w:p w14:paraId="6869F74B"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In Nederland kampt ongeveer 1 op de 5 huishoudens (17,4%-18,8%) met risicovolle schulden, problematische schulden of zit in een schuldhulpverleningstraject.</w:t>
      </w:r>
      <w:r w:rsidRPr="00C83D67">
        <w:rPr>
          <w:rStyle w:val="Voetnootmarkering"/>
          <w:rFonts w:ascii="Arial" w:hAnsi="Arial" w:cs="Arial"/>
          <w:sz w:val="20"/>
          <w:szCs w:val="20"/>
        </w:rPr>
        <w:footnoteReference w:id="34"/>
      </w:r>
      <w:r w:rsidRPr="00C83D67">
        <w:rPr>
          <w:rFonts w:ascii="Arial" w:hAnsi="Arial" w:cs="Arial"/>
          <w:sz w:val="20"/>
          <w:szCs w:val="20"/>
        </w:rPr>
        <w:t xml:space="preserve"> Het aantal mensen dat onder bewind gesteld moeten worden stijgt hierdoor.</w:t>
      </w:r>
    </w:p>
    <w:p w14:paraId="4440E6B1"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 xml:space="preserve">Stichting CAV is een groot bewindvoerderskantoor met 5 vestigingen in de grote steden: Amsterdam, Den Haag, Rotterdam, Zoetermeer en Utrecht. Zij beheert de financiën van haar cliënten, mensen die het zelf niet kunnen of willen doen. De meeste cliënten die onder bewind gesteld worden hebben weinig geld. De kosten voor het bewind kan de cliënt dan vergoed krijgen door middel van de bijzondere bijstand van de gemeente. </w:t>
      </w:r>
    </w:p>
    <w:p w14:paraId="08DEE41A"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Het aantal mensen dat onder beschermingsbewind gesteld wordt neemt jaarlijks toe. De uitstroom is gering. Met de toename van het aantal onderbewindgestelden stijgt ook de kosten van de bijzondere bijstand voor de gemeente. Uit onderzoek van Bureau Bartels is gebleken dat er in de periode 2013-2015 een forse stijging was van het aantal mensen voor wie de gemeente een bijdrage in de kosten van het bewind diende te leveren, namelijk 32% per jaar.</w:t>
      </w:r>
      <w:r w:rsidRPr="00C83D67">
        <w:rPr>
          <w:rStyle w:val="Voetnootmarkering"/>
          <w:rFonts w:ascii="Arial" w:hAnsi="Arial" w:cs="Arial"/>
          <w:sz w:val="20"/>
          <w:szCs w:val="20"/>
        </w:rPr>
        <w:footnoteReference w:id="35"/>
      </w:r>
      <w:r w:rsidRPr="00C83D67">
        <w:rPr>
          <w:rFonts w:ascii="Arial" w:hAnsi="Arial" w:cs="Arial"/>
          <w:sz w:val="20"/>
          <w:szCs w:val="20"/>
        </w:rPr>
        <w:t xml:space="preserve"> Bureau Bartels is een onafhankelijk bureau dat beleidsondersteunend onderzoek uitvoert. Door de stijgende kosten gaan gemeenten op zoek naar oplossingen voor deze kostenpost. Een aantal gemeenten gaan op zoek naar alternatieve goedkopere oplossingen. Gemeenten Deventer en Dordrecht kiezen ervoor om de vergoedingskosten voor bewindvoering te verlagen en eigen bewindvoerders in te zetten. Het idee is dat ze dan de kwaliteit van bewindvoering en de in-en uitstroom van mensen onder bewind beter kunnen regelen dan private bewindvoerders.</w:t>
      </w:r>
      <w:r w:rsidRPr="00C83D67">
        <w:rPr>
          <w:rStyle w:val="Voetnootmarkering"/>
          <w:rFonts w:ascii="Arial" w:hAnsi="Arial" w:cs="Arial"/>
          <w:sz w:val="20"/>
          <w:szCs w:val="20"/>
        </w:rPr>
        <w:footnoteReference w:id="36"/>
      </w:r>
      <w:r w:rsidRPr="00C83D67">
        <w:rPr>
          <w:rFonts w:ascii="Arial" w:hAnsi="Arial" w:cs="Arial"/>
          <w:sz w:val="20"/>
          <w:szCs w:val="20"/>
        </w:rPr>
        <w:t xml:space="preserve"> Voor veel gemeenten is dit echter geen oplossing omdat er te veel cliënten zijn met financiële problemen en de gemeente te beperkt is om dit probleem effectief aan te pakken. Daarnaast is er sprake van belangenverstrengeling. De gemeente is immers verstrekker van uitkeringen, schuldeiser voor de gemeentebelastingen en toekenner van bijzondere bijstand. Als daar bewindvoering bijkomt dan krijg je te maken met belangenverstrengeling. De gemeente zou zichzelf dan moeten controleren. </w:t>
      </w:r>
    </w:p>
    <w:p w14:paraId="69E17E14"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 xml:space="preserve">Stichting CAV Rotterdam heeft veel cliënten woonachtig in Rotterdam en heeft veel te maken met de gemeente Rotterdam. Gemeenten proberen de stijgende kosten van de bijzondere bijstand voor bewind terug te dringen en de instroom naar bewind te beperken. Het wetsvoorstel ‘Adviesrecht </w:t>
      </w:r>
      <w:r w:rsidRPr="00C83D67">
        <w:rPr>
          <w:rFonts w:ascii="Arial" w:hAnsi="Arial" w:cs="Arial"/>
          <w:sz w:val="20"/>
          <w:szCs w:val="20"/>
        </w:rPr>
        <w:lastRenderedPageBreak/>
        <w:t>gemeenten bij schuldenbewind’ die bij de Tweede Kamer ligt, zal de gemeente nog meer macht geven in het bepalen of iemand wel of niet onder bewind moet komen. Deze ontwikkelingen in het maatschappelijk veld kan voor veel bewindvoerderskantoren problemen veroorzaken omdat het de instroom van mensen onder beschermingsbewind kan doen teruglopen. Voor Stichting CAV kan deze ontwikkeling ook problemen veroorzaken. Het is dus van belang om de stap naar samenwerking met de gemeente te maken. Dit is niet alleen van belang om de stroom van cliënten naar bewindvoering te behouden, maar ook om samen te werken met de gemeente om bestaande cliënten nog efficiënter te helpen dan nu.</w:t>
      </w:r>
    </w:p>
    <w:p w14:paraId="0AAEADCB"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De gemeente Rotterdam is op zoek naar een samenwerking met een aantal grote bewindvoerderskantoren in de omgeving Rotterdam. Samen met de bewindvoerders wordt er gekeken naar hoe de samenwerking op verschillende vlakken verbeterd kan worden om zo de schuldenproblematiek en de stijgende kosten aan te pakken. De punten waar verbetering mogelijk is, zijn: communicatie, werkprocessen en kwaliteitsborging. De gemeente Rotterdam is bezig om een mogelijk convenant op te stellen tussen de bewindvoerders en de gemeente Rotterdam. De gemeente Rotterdam heeft in gesprek met bewindvoerders een kader geschetst van de afspraken in het convenant. Ik wil gaan onderzoeken welke afspraken er in het convenant komen om de schuldenproblematiek en stijgende kosten van de bijzondere bijstand gezamenlijk aan te kunnen pakken en welke voor- en nadelen er aan het convenant zitten. Het doel is om een aanbeveling te kunnen doen aan Stichting CAV over het wel, dan wel niet tekenen van het convenant en om inzichtelijk te maken welke afwegingen hierbij gemaakt dienen te worden.</w:t>
      </w:r>
    </w:p>
    <w:p w14:paraId="6A4E0721" w14:textId="77777777" w:rsidR="00C83D67" w:rsidRPr="00C83D67" w:rsidRDefault="00C83D67" w:rsidP="00C83D67">
      <w:pPr>
        <w:pStyle w:val="Kop1"/>
        <w:rPr>
          <w:rFonts w:ascii="Arial" w:hAnsi="Arial" w:cs="Arial"/>
          <w:sz w:val="20"/>
          <w:szCs w:val="20"/>
        </w:rPr>
      </w:pPr>
      <w:bookmarkStart w:id="58" w:name="_Toc3820582"/>
      <w:bookmarkStart w:id="59" w:name="_Toc12647724"/>
      <w:r w:rsidRPr="00C83D67">
        <w:rPr>
          <w:rFonts w:ascii="Arial" w:hAnsi="Arial" w:cs="Arial"/>
          <w:sz w:val="20"/>
          <w:szCs w:val="20"/>
        </w:rPr>
        <w:t>1.2 Gewenste situatie</w:t>
      </w:r>
      <w:bookmarkEnd w:id="58"/>
      <w:bookmarkEnd w:id="59"/>
    </w:p>
    <w:p w14:paraId="4E747AA4"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De gewenste situatie is dat Stichting CAV een goed onderbouwde beslissing kan nemen over de vraag of het convenant voor de bewindvoerders en cliënten positief of negatief is. Dit kan pas als de inhoud en de voor-en nadelen van het convenant voor Stichting CAV in kaart zijn gebracht.</w:t>
      </w:r>
    </w:p>
    <w:p w14:paraId="6591D6DE" w14:textId="77777777" w:rsidR="00C83D67" w:rsidRPr="00C83D67" w:rsidRDefault="00C83D67" w:rsidP="00C83D67">
      <w:pPr>
        <w:pStyle w:val="Kop1"/>
        <w:spacing w:line="360" w:lineRule="auto"/>
        <w:rPr>
          <w:rFonts w:ascii="Arial" w:hAnsi="Arial" w:cs="Arial"/>
          <w:sz w:val="20"/>
          <w:szCs w:val="20"/>
        </w:rPr>
      </w:pPr>
      <w:bookmarkStart w:id="60" w:name="_Toc3820583"/>
      <w:bookmarkStart w:id="61" w:name="_Toc12647725"/>
      <w:r w:rsidRPr="00C83D67">
        <w:rPr>
          <w:rFonts w:ascii="Arial" w:hAnsi="Arial" w:cs="Arial"/>
          <w:sz w:val="20"/>
          <w:szCs w:val="20"/>
        </w:rPr>
        <w:t>1.3 Probleemafbakening</w:t>
      </w:r>
      <w:bookmarkEnd w:id="60"/>
      <w:bookmarkEnd w:id="61"/>
    </w:p>
    <w:p w14:paraId="26ECF511"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De opdrachtgever Stichting CAV vroeg zich af hoe de samenwerking tussen bewindvoerderskantoren en gemeenten verbeterd kan worden. Het probleem bij deze vraag is dat het erg breed en moeilijk te onderzoeken is. Ik heb me daarom alleen gericht tot de gemeente Rotterdam en Stichting CAV Rotterdam omdat ik daar werkzaam ben. Tijdens een gesprek met de teamleider van Stichting CAV Rotterdam kwam ik erachter dat de gemeente Rotterdam bezig is om een convenant op te stellen in samenwerking met verschillende bewindvoerders. Ik heb er toen voor gekozen om mij vooral te richten op dit convenant over de gezamenlijk aanpak van schulden en verbetering van de samenwerking tussen bewindvoerders en gemeente Rotterdam.</w:t>
      </w:r>
    </w:p>
    <w:p w14:paraId="6B824EA9" w14:textId="77777777" w:rsidR="00C83D67" w:rsidRPr="00C83D67" w:rsidRDefault="00C83D67" w:rsidP="00C83D67">
      <w:pPr>
        <w:spacing w:line="360" w:lineRule="auto"/>
        <w:rPr>
          <w:rFonts w:ascii="Arial" w:hAnsi="Arial" w:cs="Arial"/>
          <w:sz w:val="20"/>
          <w:szCs w:val="20"/>
        </w:rPr>
      </w:pPr>
    </w:p>
    <w:p w14:paraId="0110A029" w14:textId="77777777" w:rsidR="00C83D67" w:rsidRPr="00C83D67" w:rsidRDefault="00C83D67" w:rsidP="00C83D67">
      <w:pPr>
        <w:pStyle w:val="Kop1"/>
        <w:spacing w:line="360" w:lineRule="auto"/>
        <w:rPr>
          <w:rFonts w:ascii="Arial" w:hAnsi="Arial" w:cs="Arial"/>
          <w:sz w:val="20"/>
          <w:szCs w:val="20"/>
        </w:rPr>
      </w:pPr>
      <w:bookmarkStart w:id="62" w:name="_Toc3820584"/>
      <w:bookmarkStart w:id="63" w:name="_Toc12647726"/>
      <w:r w:rsidRPr="00C83D67">
        <w:rPr>
          <w:rFonts w:ascii="Arial" w:hAnsi="Arial" w:cs="Arial"/>
          <w:sz w:val="20"/>
          <w:szCs w:val="20"/>
        </w:rPr>
        <w:lastRenderedPageBreak/>
        <w:t>2. Doelstelling</w:t>
      </w:r>
      <w:bookmarkEnd w:id="62"/>
      <w:bookmarkEnd w:id="63"/>
    </w:p>
    <w:p w14:paraId="75DCF49F" w14:textId="77777777" w:rsidR="00C83D67" w:rsidRPr="00C83D67" w:rsidRDefault="00C83D67" w:rsidP="00C83D67">
      <w:pPr>
        <w:pStyle w:val="Kop1"/>
        <w:spacing w:line="360" w:lineRule="auto"/>
        <w:rPr>
          <w:rFonts w:ascii="Arial" w:hAnsi="Arial" w:cs="Arial"/>
          <w:sz w:val="20"/>
          <w:szCs w:val="20"/>
        </w:rPr>
      </w:pPr>
      <w:bookmarkStart w:id="64" w:name="_Toc3820585"/>
      <w:bookmarkStart w:id="65" w:name="_Toc12647727"/>
      <w:r w:rsidRPr="00C83D67">
        <w:rPr>
          <w:rFonts w:ascii="Arial" w:hAnsi="Arial" w:cs="Arial"/>
          <w:sz w:val="20"/>
          <w:szCs w:val="20"/>
        </w:rPr>
        <w:t>2.1 Kennisdoel</w:t>
      </w:r>
      <w:bookmarkEnd w:id="64"/>
      <w:bookmarkEnd w:id="65"/>
    </w:p>
    <w:p w14:paraId="38A16CA7"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Het onderzoek moet Stichting CAV duidelijkheid geven over het wel of niet aangaan van de samenwerking met de gemeente Rotterdam in de vorm van een convenant. Tijdens het onderzoek zal er in kaart gebracht worden welke afspraken er worden vastgelegd in een convenant tussen bewindvoerders van Stichting CAV Rotterdam en de gemeente Rotterdam om gezamenlijk te werken aan de schuldenproblematiek en de stijgende kosten bijzondere bijstand te verminderen. Vervolgens moet het onderzoek alle voor-en nadelen in kaart brengen voor Stichting CAV met betrekking tot het convenant.</w:t>
      </w:r>
    </w:p>
    <w:p w14:paraId="23D20F79" w14:textId="77777777" w:rsidR="00C83D67" w:rsidRPr="00C83D67" w:rsidRDefault="00C83D67" w:rsidP="00C83D67">
      <w:pPr>
        <w:pStyle w:val="Kop1"/>
        <w:spacing w:line="360" w:lineRule="auto"/>
        <w:rPr>
          <w:rFonts w:ascii="Arial" w:hAnsi="Arial" w:cs="Arial"/>
          <w:sz w:val="20"/>
          <w:szCs w:val="20"/>
        </w:rPr>
      </w:pPr>
      <w:bookmarkStart w:id="66" w:name="_Toc3820586"/>
      <w:bookmarkStart w:id="67" w:name="_Toc12647728"/>
      <w:r w:rsidRPr="00C83D67">
        <w:rPr>
          <w:rFonts w:ascii="Arial" w:hAnsi="Arial" w:cs="Arial"/>
          <w:sz w:val="20"/>
          <w:szCs w:val="20"/>
        </w:rPr>
        <w:t>2.2 Praktijkdoel</w:t>
      </w:r>
      <w:bookmarkEnd w:id="66"/>
      <w:bookmarkEnd w:id="67"/>
    </w:p>
    <w:p w14:paraId="4CA84F67"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Het doel is om een aanbeveling te kunnen doen over het wel of niet tekenen van het convenant tussen Stichting CAV en de gemeente Rotterdam. Deze aanbeveling zal worden gegeven in de vorm van een presentatie aan de opdrachtgever.</w:t>
      </w:r>
    </w:p>
    <w:p w14:paraId="6FFAEFF7" w14:textId="77777777" w:rsidR="00C83D67" w:rsidRPr="00C83D67" w:rsidRDefault="00C83D67" w:rsidP="00C83D67">
      <w:pPr>
        <w:pStyle w:val="Kop1"/>
        <w:rPr>
          <w:rFonts w:ascii="Arial" w:hAnsi="Arial" w:cs="Arial"/>
          <w:sz w:val="20"/>
          <w:szCs w:val="20"/>
        </w:rPr>
      </w:pPr>
      <w:bookmarkStart w:id="68" w:name="_Toc3820587"/>
      <w:bookmarkStart w:id="69" w:name="_Toc12647729"/>
      <w:r w:rsidRPr="00C83D67">
        <w:rPr>
          <w:rFonts w:ascii="Arial" w:hAnsi="Arial" w:cs="Arial"/>
          <w:sz w:val="20"/>
          <w:szCs w:val="20"/>
        </w:rPr>
        <w:t>3. Kader</w:t>
      </w:r>
      <w:bookmarkEnd w:id="68"/>
      <w:bookmarkEnd w:id="69"/>
    </w:p>
    <w:p w14:paraId="08D4D6DD" w14:textId="77777777" w:rsidR="00C83D67" w:rsidRPr="00C83D67" w:rsidRDefault="00C83D67" w:rsidP="00C83D67">
      <w:pPr>
        <w:pStyle w:val="Kop1"/>
        <w:rPr>
          <w:rFonts w:ascii="Arial" w:hAnsi="Arial" w:cs="Arial"/>
          <w:sz w:val="20"/>
          <w:szCs w:val="20"/>
        </w:rPr>
      </w:pPr>
      <w:bookmarkStart w:id="70" w:name="_Toc3820588"/>
      <w:bookmarkStart w:id="71" w:name="_Toc12647730"/>
      <w:r w:rsidRPr="00C83D67">
        <w:rPr>
          <w:rFonts w:ascii="Arial" w:hAnsi="Arial" w:cs="Arial"/>
          <w:sz w:val="20"/>
          <w:szCs w:val="20"/>
        </w:rPr>
        <w:t>3.1 Juridisch kader</w:t>
      </w:r>
      <w:bookmarkEnd w:id="70"/>
      <w:bookmarkEnd w:id="71"/>
    </w:p>
    <w:p w14:paraId="684380C6"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Voor het onderzoek is de volgende wet- en regelgeving van toepassing: De Participatiewet, het Burgerlijk wetboek en het gemeentebeleid van de gemeente Rotterdam. In deze wetgeving wordt het kader van bewindvoering geschetst en uitgelegd dat iemand met weinig vermogen recht heeft op de vergoeding van de kosten van het bewind doormiddel van de bijzondere bijstand.</w:t>
      </w:r>
    </w:p>
    <w:p w14:paraId="00B01762" w14:textId="77777777" w:rsidR="00C83D67" w:rsidRPr="00C83D67" w:rsidRDefault="00C83D67" w:rsidP="00C83D67">
      <w:pPr>
        <w:spacing w:line="360" w:lineRule="auto"/>
        <w:rPr>
          <w:rFonts w:ascii="Arial" w:hAnsi="Arial" w:cs="Arial"/>
          <w:b/>
          <w:sz w:val="20"/>
          <w:szCs w:val="20"/>
        </w:rPr>
      </w:pPr>
      <w:r w:rsidRPr="00C83D67">
        <w:rPr>
          <w:rFonts w:ascii="Arial" w:hAnsi="Arial" w:cs="Arial"/>
          <w:b/>
          <w:sz w:val="20"/>
          <w:szCs w:val="20"/>
        </w:rPr>
        <w:t>Het burgerlijk wetboek boek 1 Personen- en familierecht</w:t>
      </w:r>
    </w:p>
    <w:p w14:paraId="7E7DA9D8"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 xml:space="preserve">Als iemand door zijn situatie niet goed voor zijn eigen financiën kan zorgen, kan onderbewindstelling een oplossing zijn. Denk hierbij aan verslaafden, mensen met een beperking, dementerende ouderen of mensen met problematische schulden. Als iemand onder bewind komt te staan kan degene niet meer zelfstandig beslissen over zijn goederen en vermogen. Een bewindvoerder behartigt de financiële belangen van de persoon die onder bewind staat. </w:t>
      </w:r>
    </w:p>
    <w:p w14:paraId="35E9B9DC"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 xml:space="preserve">In boek 1 van het burgerlijk wetboek worden 2 gronden waarop bewind kan worden uitgesproken genoemd: </w:t>
      </w:r>
    </w:p>
    <w:p w14:paraId="628BEBA3"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 xml:space="preserve">Indien een meerderjarige tijdelijk of duurzaam niet in staat is ten volle zijn vermogensrechtelijke belangen behoorlijk waar te nemen, als gevolg van </w:t>
      </w:r>
    </w:p>
    <w:p w14:paraId="2CDBA754"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 xml:space="preserve">a. zijn lichamelijke of geestelijke toestand, dan wel </w:t>
      </w:r>
    </w:p>
    <w:p w14:paraId="01AF1690"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 xml:space="preserve">b. verkwisting of het hebben van problematische schulden, </w:t>
      </w:r>
    </w:p>
    <w:p w14:paraId="35014C02"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 xml:space="preserve">kan de kantonrechter een bewind instellen over </w:t>
      </w:r>
      <w:r w:rsidR="00164266" w:rsidRPr="00C83D67">
        <w:rPr>
          <w:rFonts w:ascii="Arial" w:hAnsi="Arial" w:cs="Arial"/>
          <w:sz w:val="20"/>
          <w:szCs w:val="20"/>
        </w:rPr>
        <w:t>een</w:t>
      </w:r>
      <w:r w:rsidRPr="00C83D67">
        <w:rPr>
          <w:rFonts w:ascii="Arial" w:hAnsi="Arial" w:cs="Arial"/>
          <w:sz w:val="20"/>
          <w:szCs w:val="20"/>
        </w:rPr>
        <w:t xml:space="preserve"> of meer van de goederen, die hem als rechthebbende toebehoren of zullen toebehoren. Onder aan de meerderjarige toebehorende goederen zijn in deze titel begrepen goederen die behoren tot zijn huwelijksgemeenschap of </w:t>
      </w:r>
      <w:r w:rsidRPr="00C83D67">
        <w:rPr>
          <w:rFonts w:ascii="Arial" w:hAnsi="Arial" w:cs="Arial"/>
          <w:sz w:val="20"/>
          <w:szCs w:val="20"/>
        </w:rPr>
        <w:lastRenderedPageBreak/>
        <w:t>gemeenschap van geregistreerd partnerschap en die niet uitsluitend onder het bestuur van zijn echtgenoot dan wel geregistreerd partner staan.</w:t>
      </w:r>
      <w:r w:rsidRPr="00C83D67">
        <w:rPr>
          <w:rStyle w:val="Voetnootmarkering"/>
          <w:rFonts w:ascii="Arial" w:hAnsi="Arial" w:cs="Arial"/>
          <w:sz w:val="20"/>
          <w:szCs w:val="20"/>
        </w:rPr>
        <w:footnoteReference w:id="37"/>
      </w:r>
    </w:p>
    <w:p w14:paraId="0DCDBD54"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Op grond van de Participatiewet kan een inwoner van de gemeente Rotterdam aanspraak maken op de bijzondere bijstand voor de kosten van bewindvoering.</w:t>
      </w:r>
    </w:p>
    <w:p w14:paraId="28E4E668" w14:textId="77777777" w:rsidR="00C83D67" w:rsidRPr="00C83D67" w:rsidRDefault="00C83D67" w:rsidP="00C83D67">
      <w:pPr>
        <w:spacing w:line="360" w:lineRule="auto"/>
        <w:rPr>
          <w:rFonts w:ascii="Arial" w:hAnsi="Arial" w:cs="Arial"/>
          <w:b/>
          <w:sz w:val="20"/>
          <w:szCs w:val="20"/>
        </w:rPr>
      </w:pPr>
      <w:r w:rsidRPr="00C83D67">
        <w:rPr>
          <w:rFonts w:ascii="Arial" w:hAnsi="Arial" w:cs="Arial"/>
          <w:b/>
          <w:sz w:val="20"/>
          <w:szCs w:val="20"/>
        </w:rPr>
        <w:t xml:space="preserve">De Participatiewet </w:t>
      </w:r>
    </w:p>
    <w:p w14:paraId="7067E1AB"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Op 1 januari 2015 is de Participatiewet in werking getreden. De invoering van de Participatiewet houdt in dat 3 regelingen worden samengevoegd tot 1 regeling. De 3 regelingen die worden samengevoegd in 1 wet zijn: Een deel van de Wet werk en arbeidsondersteuning jonggehandicapten (Wajong), de Wet werk en bijstand (WWB) en de Wet sociale voorzieningen (WSW). Het doel van de Participatiewet is om zoveel mogelijk mensen, met en zonder arbeidsbeperking, weer aan de arbeidsmarkt te laten deelnemen.</w:t>
      </w:r>
      <w:r w:rsidRPr="00C83D67">
        <w:rPr>
          <w:rStyle w:val="Voetnootmarkering"/>
          <w:rFonts w:ascii="Arial" w:hAnsi="Arial" w:cs="Arial"/>
          <w:sz w:val="20"/>
          <w:szCs w:val="20"/>
        </w:rPr>
        <w:footnoteReference w:id="38"/>
      </w:r>
      <w:r w:rsidRPr="00C83D67">
        <w:rPr>
          <w:rFonts w:ascii="Arial" w:hAnsi="Arial" w:cs="Arial"/>
          <w:sz w:val="20"/>
          <w:szCs w:val="20"/>
        </w:rPr>
        <w:t xml:space="preserve"> In de Participatiewet is geregeld dat inwoners van een gemeente bijzondere bijstand kunnen aanvragen. De bijzondere bijstand is een vergoeding voor bijzonder noodzakelijke kosten die niet vanuit het inkomen kunnen worden voldaan.</w:t>
      </w:r>
      <w:r w:rsidRPr="00C83D67">
        <w:rPr>
          <w:rStyle w:val="Voetnootmarkering"/>
          <w:rFonts w:ascii="Arial" w:hAnsi="Arial" w:cs="Arial"/>
          <w:sz w:val="20"/>
          <w:szCs w:val="20"/>
        </w:rPr>
        <w:footnoteReference w:id="39"/>
      </w:r>
      <w:r w:rsidRPr="00C83D67">
        <w:rPr>
          <w:rFonts w:ascii="Arial" w:hAnsi="Arial" w:cs="Arial"/>
          <w:sz w:val="20"/>
          <w:szCs w:val="20"/>
        </w:rPr>
        <w:t xml:space="preserve"> Elke gemeente in Nederland heeft een eigen beleid voor het toekennen van bijzondere bijstand. Het beleid van de gemeente Rotterdam is gepubliceerd in het Gemeenteblad.</w:t>
      </w:r>
    </w:p>
    <w:p w14:paraId="5C495EAC"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Op grond van dit beleid kan een inwoner van de gemeente Rotterdam aanspraak maken op de bijzondere bijstand voor de kosten van bewindvoering. Er moet wel eerst aan een aantal eisen worden voldaan:</w:t>
      </w:r>
    </w:p>
    <w:p w14:paraId="05C1C893" w14:textId="77777777" w:rsidR="00C83D67" w:rsidRPr="00C83D67" w:rsidRDefault="00C83D67" w:rsidP="00C83D67">
      <w:pPr>
        <w:pStyle w:val="Lijstalinea"/>
        <w:numPr>
          <w:ilvl w:val="0"/>
          <w:numId w:val="36"/>
        </w:numPr>
        <w:spacing w:after="200" w:line="360" w:lineRule="auto"/>
        <w:rPr>
          <w:rFonts w:ascii="Arial" w:hAnsi="Arial" w:cs="Arial"/>
          <w:sz w:val="20"/>
          <w:szCs w:val="20"/>
        </w:rPr>
      </w:pPr>
      <w:r w:rsidRPr="00C83D67">
        <w:rPr>
          <w:rFonts w:ascii="Arial" w:hAnsi="Arial" w:cs="Arial"/>
          <w:sz w:val="20"/>
          <w:szCs w:val="20"/>
        </w:rPr>
        <w:t>Als eerste moet er sprake zijn van een beschermingsbewind dat door de rechter is uitgesproken op grond van lichamelijke/geestelijke of problematische schulden. De uitspraak van de rechter wordt vastgelegd in een beschikking waarin de noodzaak van de kosten wordt genoemd;</w:t>
      </w:r>
    </w:p>
    <w:p w14:paraId="76386BF1" w14:textId="77777777" w:rsidR="00C83D67" w:rsidRPr="00C83D67" w:rsidRDefault="00C83D67" w:rsidP="00C83D67">
      <w:pPr>
        <w:pStyle w:val="Lijstalinea"/>
        <w:numPr>
          <w:ilvl w:val="0"/>
          <w:numId w:val="36"/>
        </w:numPr>
        <w:spacing w:after="200" w:line="360" w:lineRule="auto"/>
        <w:rPr>
          <w:rFonts w:ascii="Arial" w:hAnsi="Arial" w:cs="Arial"/>
          <w:sz w:val="20"/>
          <w:szCs w:val="20"/>
        </w:rPr>
      </w:pPr>
      <w:r w:rsidRPr="00C83D67">
        <w:rPr>
          <w:rFonts w:ascii="Arial" w:hAnsi="Arial" w:cs="Arial"/>
          <w:sz w:val="20"/>
          <w:szCs w:val="20"/>
        </w:rPr>
        <w:t>Er mag geen sprake zijn van voldoende draagkracht. Draagkracht betekent het in staat zijn om zelf de kosten geheel of gedeeltelijk te kunnen betalen. Iemands inkomen mag niet hoger zijn dan 100% van de bijstandsnorm. Als het inkomen wel boven deze grens ligt is er sprake van draagkracht;</w:t>
      </w:r>
    </w:p>
    <w:p w14:paraId="6D91F3C2" w14:textId="77777777" w:rsidR="00C83D67" w:rsidRPr="00C83D67" w:rsidRDefault="00C83D67" w:rsidP="00C83D67">
      <w:pPr>
        <w:pStyle w:val="Lijstalinea"/>
        <w:numPr>
          <w:ilvl w:val="0"/>
          <w:numId w:val="36"/>
        </w:numPr>
        <w:spacing w:after="200" w:line="360" w:lineRule="auto"/>
        <w:rPr>
          <w:rFonts w:ascii="Arial" w:hAnsi="Arial" w:cs="Arial"/>
          <w:sz w:val="20"/>
          <w:szCs w:val="20"/>
        </w:rPr>
      </w:pPr>
      <w:r w:rsidRPr="00C83D67">
        <w:rPr>
          <w:rFonts w:ascii="Arial" w:hAnsi="Arial" w:cs="Arial"/>
          <w:sz w:val="20"/>
          <w:szCs w:val="20"/>
        </w:rPr>
        <w:t>Naast de inkomensgrens is er ook sprake van een vermogensgrens. Het vermogen van iemand mag niet hoger zijn dan:</w:t>
      </w:r>
    </w:p>
    <w:p w14:paraId="13415962" w14:textId="77777777" w:rsidR="00C83D67" w:rsidRPr="00C83D67" w:rsidRDefault="00C83D67" w:rsidP="00C83D67">
      <w:pPr>
        <w:pStyle w:val="Lijstalinea"/>
        <w:spacing w:line="360" w:lineRule="auto"/>
        <w:rPr>
          <w:rFonts w:ascii="Arial" w:hAnsi="Arial" w:cs="Arial"/>
          <w:sz w:val="20"/>
          <w:szCs w:val="20"/>
        </w:rPr>
      </w:pPr>
      <w:r w:rsidRPr="00C83D67">
        <w:rPr>
          <w:rFonts w:ascii="Arial" w:hAnsi="Arial" w:cs="Arial"/>
          <w:sz w:val="20"/>
          <w:szCs w:val="20"/>
        </w:rPr>
        <w:t xml:space="preserve">a. voor een alleenstaande: € 4975,00 [Red: per 1 januari 2013: € 5.795,00]; </w:t>
      </w:r>
    </w:p>
    <w:p w14:paraId="4D0EBA79" w14:textId="77777777" w:rsidR="00C83D67" w:rsidRPr="00C83D67" w:rsidRDefault="00C83D67" w:rsidP="00C83D67">
      <w:pPr>
        <w:pStyle w:val="Lijstalinea"/>
        <w:spacing w:line="360" w:lineRule="auto"/>
        <w:rPr>
          <w:rFonts w:ascii="Arial" w:hAnsi="Arial" w:cs="Arial"/>
          <w:sz w:val="20"/>
          <w:szCs w:val="20"/>
        </w:rPr>
      </w:pPr>
      <w:r w:rsidRPr="00C83D67">
        <w:rPr>
          <w:rFonts w:ascii="Arial" w:hAnsi="Arial" w:cs="Arial"/>
          <w:sz w:val="20"/>
          <w:szCs w:val="20"/>
        </w:rPr>
        <w:t xml:space="preserve">b. voor een alleenstaande ouder: € 9950,00 [Red: per 1 januari 2013: € 11.590,00]; </w:t>
      </w:r>
    </w:p>
    <w:p w14:paraId="4914A4CC" w14:textId="77777777" w:rsidR="00C83D67" w:rsidRPr="00C83D67" w:rsidRDefault="00C83D67" w:rsidP="00C83D67">
      <w:pPr>
        <w:pStyle w:val="Lijstalinea"/>
        <w:spacing w:line="360" w:lineRule="auto"/>
        <w:rPr>
          <w:rFonts w:ascii="Arial" w:hAnsi="Arial" w:cs="Arial"/>
          <w:sz w:val="20"/>
          <w:szCs w:val="20"/>
        </w:rPr>
      </w:pPr>
      <w:r w:rsidRPr="00C83D67">
        <w:rPr>
          <w:rFonts w:ascii="Arial" w:hAnsi="Arial" w:cs="Arial"/>
          <w:sz w:val="20"/>
          <w:szCs w:val="20"/>
        </w:rPr>
        <w:t>c. voor de gehuwden tezamen: € 9950,00 [Red: per 1 januari 2013: € 11.590,00].</w:t>
      </w:r>
      <w:r w:rsidRPr="00C83D67">
        <w:rPr>
          <w:rStyle w:val="Voetnootmarkering"/>
          <w:rFonts w:ascii="Arial" w:hAnsi="Arial" w:cs="Arial"/>
          <w:sz w:val="20"/>
          <w:szCs w:val="20"/>
        </w:rPr>
        <w:footnoteReference w:id="40"/>
      </w:r>
    </w:p>
    <w:p w14:paraId="38031514" w14:textId="77777777" w:rsidR="00C83D67" w:rsidRPr="00C83D67" w:rsidRDefault="00C83D67" w:rsidP="00C83D67">
      <w:pPr>
        <w:spacing w:line="360" w:lineRule="auto"/>
        <w:rPr>
          <w:rFonts w:ascii="Arial" w:hAnsi="Arial" w:cs="Arial"/>
          <w:b/>
          <w:sz w:val="20"/>
          <w:szCs w:val="20"/>
        </w:rPr>
      </w:pPr>
      <w:r w:rsidRPr="00C83D67">
        <w:rPr>
          <w:rFonts w:ascii="Arial" w:hAnsi="Arial" w:cs="Arial"/>
          <w:b/>
          <w:sz w:val="20"/>
          <w:szCs w:val="20"/>
        </w:rPr>
        <w:t>Gemeentebeleid bijzondere bijstand Rotterdam 2018</w:t>
      </w:r>
    </w:p>
    <w:p w14:paraId="694C7A7A"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lastRenderedPageBreak/>
        <w:t>In het beleid van de gemeente Rotterdam staan de regels over het toekennen van de bijzondere bijstand voor de kosten van bewindvoering voor cliënten met weinig financiële middelen. Deze regelgeving is van belang omdat het specifiek geld voor de gemeente Rotterdam.</w:t>
      </w:r>
    </w:p>
    <w:p w14:paraId="36038ED6"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De bijzondere bijstand wordt gezien als een uitkering waarmee extra en bijzondere kosten kunnen worden betaald. Er worden een aantal algemene voorwaarden gesteld door de gemeente Rotterdam:</w:t>
      </w:r>
    </w:p>
    <w:p w14:paraId="418B6C87" w14:textId="77777777" w:rsidR="00C83D67" w:rsidRPr="00C83D67" w:rsidRDefault="00C83D67" w:rsidP="00C83D67">
      <w:pPr>
        <w:pStyle w:val="Lijstalinea"/>
        <w:numPr>
          <w:ilvl w:val="0"/>
          <w:numId w:val="37"/>
        </w:numPr>
        <w:spacing w:after="200" w:line="360" w:lineRule="auto"/>
        <w:rPr>
          <w:rFonts w:ascii="Arial" w:hAnsi="Arial" w:cs="Arial"/>
          <w:sz w:val="20"/>
          <w:szCs w:val="20"/>
        </w:rPr>
      </w:pPr>
      <w:r w:rsidRPr="00C83D67">
        <w:rPr>
          <w:rFonts w:ascii="Arial" w:hAnsi="Arial" w:cs="Arial"/>
          <w:sz w:val="20"/>
          <w:szCs w:val="20"/>
        </w:rPr>
        <w:t>u bent Nederlander of daarmee gelijkgesteld;</w:t>
      </w:r>
    </w:p>
    <w:p w14:paraId="1CCF4725" w14:textId="77777777" w:rsidR="00C83D67" w:rsidRPr="00C83D67" w:rsidRDefault="00C83D67" w:rsidP="00C83D67">
      <w:pPr>
        <w:pStyle w:val="Lijstalinea"/>
        <w:numPr>
          <w:ilvl w:val="0"/>
          <w:numId w:val="37"/>
        </w:numPr>
        <w:spacing w:after="200" w:line="360" w:lineRule="auto"/>
        <w:rPr>
          <w:rFonts w:ascii="Arial" w:hAnsi="Arial" w:cs="Arial"/>
          <w:sz w:val="20"/>
          <w:szCs w:val="20"/>
        </w:rPr>
      </w:pPr>
      <w:r w:rsidRPr="00C83D67">
        <w:rPr>
          <w:rFonts w:ascii="Arial" w:hAnsi="Arial" w:cs="Arial"/>
          <w:sz w:val="20"/>
          <w:szCs w:val="20"/>
        </w:rPr>
        <w:t>u woont en verblijft in Nederland. Bovendien moet u in de gemeente Rotterdam wonen om hier bijzondere bijstand aan te kunnen vragen;</w:t>
      </w:r>
    </w:p>
    <w:p w14:paraId="56E91096" w14:textId="77777777" w:rsidR="00C83D67" w:rsidRPr="00C83D67" w:rsidRDefault="00C83D67" w:rsidP="00C83D67">
      <w:pPr>
        <w:pStyle w:val="Lijstalinea"/>
        <w:numPr>
          <w:ilvl w:val="0"/>
          <w:numId w:val="37"/>
        </w:numPr>
        <w:spacing w:after="200" w:line="360" w:lineRule="auto"/>
        <w:rPr>
          <w:rFonts w:ascii="Arial" w:hAnsi="Arial" w:cs="Arial"/>
          <w:sz w:val="20"/>
          <w:szCs w:val="20"/>
        </w:rPr>
      </w:pPr>
      <w:r w:rsidRPr="00C83D67">
        <w:rPr>
          <w:rFonts w:ascii="Arial" w:hAnsi="Arial" w:cs="Arial"/>
          <w:sz w:val="20"/>
          <w:szCs w:val="20"/>
        </w:rPr>
        <w:t>u heeft onvoldoende inkomen en spaargeld om de kosten zelf te betalen;</w:t>
      </w:r>
    </w:p>
    <w:p w14:paraId="462E2288" w14:textId="77777777" w:rsidR="00C83D67" w:rsidRPr="00C83D67" w:rsidRDefault="00C83D67" w:rsidP="00C83D67">
      <w:pPr>
        <w:pStyle w:val="Lijstalinea"/>
        <w:numPr>
          <w:ilvl w:val="0"/>
          <w:numId w:val="37"/>
        </w:numPr>
        <w:spacing w:after="200" w:line="360" w:lineRule="auto"/>
        <w:rPr>
          <w:rFonts w:ascii="Arial" w:hAnsi="Arial" w:cs="Arial"/>
          <w:sz w:val="20"/>
          <w:szCs w:val="20"/>
        </w:rPr>
      </w:pPr>
      <w:r w:rsidRPr="00C83D67">
        <w:rPr>
          <w:rFonts w:ascii="Arial" w:hAnsi="Arial" w:cs="Arial"/>
          <w:sz w:val="20"/>
          <w:szCs w:val="20"/>
        </w:rPr>
        <w:t>u bent 18 jaar of ouder;</w:t>
      </w:r>
    </w:p>
    <w:p w14:paraId="72EFA5A7" w14:textId="77777777" w:rsidR="00C83D67" w:rsidRPr="00C83D67" w:rsidRDefault="00C83D67" w:rsidP="00C83D67">
      <w:pPr>
        <w:pStyle w:val="Lijstalinea"/>
        <w:numPr>
          <w:ilvl w:val="0"/>
          <w:numId w:val="37"/>
        </w:numPr>
        <w:spacing w:after="200" w:line="360" w:lineRule="auto"/>
        <w:rPr>
          <w:rFonts w:ascii="Arial" w:hAnsi="Arial" w:cs="Arial"/>
          <w:sz w:val="20"/>
          <w:szCs w:val="20"/>
        </w:rPr>
      </w:pPr>
      <w:r w:rsidRPr="00C83D67">
        <w:rPr>
          <w:rFonts w:ascii="Arial" w:hAnsi="Arial" w:cs="Arial"/>
          <w:sz w:val="20"/>
          <w:szCs w:val="20"/>
        </w:rPr>
        <w:t>uw kosten moeten aantoonbaar onvoorzien en nodig zijn;</w:t>
      </w:r>
    </w:p>
    <w:p w14:paraId="6EB2E73C" w14:textId="77777777" w:rsidR="00C83D67" w:rsidRPr="00C83D67" w:rsidRDefault="00C83D67" w:rsidP="00C83D67">
      <w:pPr>
        <w:pStyle w:val="Lijstalinea"/>
        <w:numPr>
          <w:ilvl w:val="0"/>
          <w:numId w:val="37"/>
        </w:numPr>
        <w:spacing w:after="200" w:line="360" w:lineRule="auto"/>
        <w:rPr>
          <w:rFonts w:ascii="Arial" w:hAnsi="Arial" w:cs="Arial"/>
          <w:sz w:val="20"/>
          <w:szCs w:val="20"/>
        </w:rPr>
      </w:pPr>
      <w:r w:rsidRPr="00C83D67">
        <w:rPr>
          <w:rFonts w:ascii="Arial" w:hAnsi="Arial" w:cs="Arial"/>
          <w:sz w:val="20"/>
          <w:szCs w:val="20"/>
        </w:rPr>
        <w:t>u heeft kosten door bijzondere of dringende omstandigheden;</w:t>
      </w:r>
    </w:p>
    <w:p w14:paraId="605DD478" w14:textId="77777777" w:rsidR="00C83D67" w:rsidRPr="00C83D67" w:rsidRDefault="00C83D67" w:rsidP="00C83D67">
      <w:pPr>
        <w:pStyle w:val="Lijstalinea"/>
        <w:numPr>
          <w:ilvl w:val="0"/>
          <w:numId w:val="37"/>
        </w:numPr>
        <w:spacing w:after="200" w:line="360" w:lineRule="auto"/>
        <w:rPr>
          <w:rFonts w:ascii="Arial" w:hAnsi="Arial" w:cs="Arial"/>
          <w:sz w:val="20"/>
          <w:szCs w:val="20"/>
        </w:rPr>
      </w:pPr>
      <w:r w:rsidRPr="00C83D67">
        <w:rPr>
          <w:rFonts w:ascii="Arial" w:hAnsi="Arial" w:cs="Arial"/>
          <w:sz w:val="20"/>
          <w:szCs w:val="20"/>
        </w:rPr>
        <w:t>de vergoeding van de kosten kan niet op een andere manier.</w:t>
      </w:r>
      <w:r w:rsidRPr="00C83D67">
        <w:rPr>
          <w:rStyle w:val="Voetnootmarkering"/>
          <w:rFonts w:ascii="Arial" w:hAnsi="Arial" w:cs="Arial"/>
          <w:sz w:val="20"/>
          <w:szCs w:val="20"/>
        </w:rPr>
        <w:footnoteReference w:id="41"/>
      </w:r>
    </w:p>
    <w:p w14:paraId="0AACDA30"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Een van de veel voorkomende kosten waarvoor de gemeente Rotterdam bijzondere bijstand verleent is de vergoeding voor de kosten van bewindvoering, curatele en mentorschap. Een voorwaarde hiervoor is dat iemand onder bewindvoering, curatele of mentorschap is gesteld en niet voldoende inkomen/spaargeld heeft om de kosten zelf te betalen. Als dit het geval is kan de gemeente de kosten van het bewind vergoeden door middel van de bijzondere bijstand.</w:t>
      </w:r>
    </w:p>
    <w:p w14:paraId="243B07B4" w14:textId="77777777" w:rsidR="00C83D67" w:rsidRPr="00C83D67" w:rsidRDefault="00C83D67" w:rsidP="00C83D67">
      <w:pPr>
        <w:spacing w:line="360" w:lineRule="auto"/>
        <w:rPr>
          <w:rFonts w:ascii="Arial" w:hAnsi="Arial" w:cs="Arial"/>
          <w:sz w:val="20"/>
          <w:szCs w:val="20"/>
          <w:u w:val="single"/>
        </w:rPr>
      </w:pPr>
      <w:r w:rsidRPr="00C83D67">
        <w:rPr>
          <w:rFonts w:ascii="Arial" w:hAnsi="Arial" w:cs="Arial"/>
          <w:sz w:val="20"/>
          <w:szCs w:val="20"/>
          <w:u w:val="single"/>
        </w:rPr>
        <w:t>Kosten bewindvoering:</w:t>
      </w:r>
    </w:p>
    <w:p w14:paraId="07A35AF0"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1. Het college kan bijzondere bijstand verlenen voor de kosten bewindvoering.</w:t>
      </w:r>
    </w:p>
    <w:p w14:paraId="20E454CC"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2. Onder kosten bewindvoering worden in dit artikel verstaan:</w:t>
      </w:r>
    </w:p>
    <w:p w14:paraId="7295E502"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a. curatele;</w:t>
      </w:r>
    </w:p>
    <w:p w14:paraId="7B7F61D4"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b. beschermingswind;</w:t>
      </w:r>
    </w:p>
    <w:p w14:paraId="60D8F5A1"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c. mentorschap, op basis van een beschikking van de kantonrechter.</w:t>
      </w:r>
    </w:p>
    <w:p w14:paraId="7E5405D0"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3. De hoogte van de bijzondere bijstand wordt gebaseerd op de Regeling beloning curatoren, bewindvoerders en mentoren.</w:t>
      </w:r>
    </w:p>
    <w:p w14:paraId="78700514"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4. De bijzondere bijstand wordt om niet verstrekt.</w:t>
      </w:r>
      <w:r w:rsidRPr="00C83D67">
        <w:rPr>
          <w:rStyle w:val="Voetnootmarkering"/>
          <w:rFonts w:ascii="Arial" w:hAnsi="Arial" w:cs="Arial"/>
          <w:sz w:val="20"/>
          <w:szCs w:val="20"/>
        </w:rPr>
        <w:footnoteReference w:id="42"/>
      </w:r>
    </w:p>
    <w:p w14:paraId="7C7FCEAB"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In dit onderzoek gaat het om de kosten bijzondere bijstand voor beschermingsbewind. De aanvraag bijzondere bijstand moet gedaan worden via het aanvraagformulier op de website van de gemeente Rotterdam, deze kan per post verstuurd worden of ingeleverd worden bij de servicebalie.</w:t>
      </w:r>
    </w:p>
    <w:p w14:paraId="4E286072" w14:textId="77777777" w:rsidR="00C83D67" w:rsidRPr="00C83D67" w:rsidRDefault="00C83D67" w:rsidP="00C83D67">
      <w:pPr>
        <w:spacing w:line="360" w:lineRule="auto"/>
        <w:rPr>
          <w:rFonts w:ascii="Arial" w:hAnsi="Arial" w:cs="Arial"/>
          <w:b/>
          <w:sz w:val="20"/>
          <w:szCs w:val="20"/>
        </w:rPr>
      </w:pPr>
      <w:r w:rsidRPr="00C83D67">
        <w:rPr>
          <w:rFonts w:ascii="Arial" w:hAnsi="Arial" w:cs="Arial"/>
          <w:b/>
          <w:sz w:val="20"/>
          <w:szCs w:val="20"/>
        </w:rPr>
        <w:t>Convenant</w:t>
      </w:r>
    </w:p>
    <w:p w14:paraId="7E08C5A9"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lastRenderedPageBreak/>
        <w:t>Een convenant is een afspraak van de overheid met een of meer partijen gericht op het realiseren van bepaalde (beleids-) doelstellingen.</w:t>
      </w:r>
      <w:r w:rsidRPr="00C83D67">
        <w:rPr>
          <w:rStyle w:val="Voetnootmarkering"/>
          <w:rFonts w:ascii="Arial" w:hAnsi="Arial" w:cs="Arial"/>
          <w:sz w:val="20"/>
          <w:szCs w:val="20"/>
        </w:rPr>
        <w:footnoteReference w:id="43"/>
      </w:r>
      <w:r w:rsidRPr="00C83D67">
        <w:rPr>
          <w:rFonts w:ascii="Arial" w:hAnsi="Arial" w:cs="Arial"/>
          <w:sz w:val="20"/>
          <w:szCs w:val="20"/>
        </w:rPr>
        <w:t xml:space="preserve"> In dit onderzoek zal het gaan om de gemeente Rotterdam die een convenant wil sluiten met meerdere bewindvoerderskantoren. In dit convenant worden schriftelijke afspraken gemaakt over het over en weer leveren van prestaties. De Minister van Algemene Zaken heeft in een regeling een aantal aanwijzingen vastgelegd voor convenanten. De belangrijkste zijn:</w:t>
      </w:r>
    </w:p>
    <w:p w14:paraId="3193D2D7" w14:textId="77777777" w:rsidR="00C83D67" w:rsidRPr="00C83D67" w:rsidRDefault="00C83D67" w:rsidP="00C83D67">
      <w:pPr>
        <w:spacing w:line="360" w:lineRule="auto"/>
        <w:rPr>
          <w:rFonts w:ascii="Arial" w:hAnsi="Arial" w:cs="Arial"/>
          <w:sz w:val="20"/>
          <w:szCs w:val="20"/>
          <w:u w:val="single"/>
        </w:rPr>
      </w:pPr>
      <w:r w:rsidRPr="00C83D67">
        <w:rPr>
          <w:rFonts w:ascii="Arial" w:hAnsi="Arial" w:cs="Arial"/>
          <w:sz w:val="20"/>
          <w:szCs w:val="20"/>
          <w:u w:val="single"/>
        </w:rPr>
        <w:t xml:space="preserve">Aanwijzing 5: Inhoudelijke vereisten </w:t>
      </w:r>
    </w:p>
    <w:p w14:paraId="0F0C520F"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 xml:space="preserve">1. Convenanten worden slechts gesloten door partijen die zeggenschap hebben over het onderwerp waarover afspraken worden gemaakt. </w:t>
      </w:r>
    </w:p>
    <w:p w14:paraId="66B4B5A8"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 xml:space="preserve">2. Er wordt op gelet dat alle personen, organen en instellingen voor wie het convenant verplichtingen bevat als partij, al dan niet via vertegenwoordiging, gebonden worden. </w:t>
      </w:r>
    </w:p>
    <w:p w14:paraId="3DA9CE51"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 xml:space="preserve">3. Als een persoon, orgaan of instelling door middel van een vertegenwoordiger optreedt, wordt erop gelet dat deze gevolmachtigd is om de vertegenwoordigde te binden. De vertegenwoordigingsbevoegdheid dient uit het convenant of daarbij gevoegde stukken te blijken.  </w:t>
      </w:r>
    </w:p>
    <w:p w14:paraId="365CBC90"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 xml:space="preserve">4. Bij convenanten die mede privaatrechtelijke rechten of verplichtingen tot onderwerp hebben, is aan rijkszijde de staat, vertegenwoordigd door </w:t>
      </w:r>
      <w:r w:rsidR="00164266" w:rsidRPr="00C83D67">
        <w:rPr>
          <w:rFonts w:ascii="Arial" w:hAnsi="Arial" w:cs="Arial"/>
          <w:sz w:val="20"/>
          <w:szCs w:val="20"/>
        </w:rPr>
        <w:t>een</w:t>
      </w:r>
      <w:r w:rsidRPr="00C83D67">
        <w:rPr>
          <w:rFonts w:ascii="Arial" w:hAnsi="Arial" w:cs="Arial"/>
          <w:sz w:val="20"/>
          <w:szCs w:val="20"/>
        </w:rPr>
        <w:t xml:space="preserve"> of meer ministers of door hen aangewezen gemachtigden, partij.</w:t>
      </w:r>
      <w:r w:rsidRPr="00C83D67">
        <w:rPr>
          <w:rStyle w:val="Voetnootmarkering"/>
          <w:rFonts w:ascii="Arial" w:hAnsi="Arial" w:cs="Arial"/>
          <w:sz w:val="20"/>
          <w:szCs w:val="20"/>
        </w:rPr>
        <w:footnoteReference w:id="44"/>
      </w:r>
    </w:p>
    <w:p w14:paraId="1EBAB090" w14:textId="77777777" w:rsidR="00C83D67" w:rsidRPr="00C83D67" w:rsidRDefault="00C83D67" w:rsidP="00C83D67">
      <w:pPr>
        <w:spacing w:line="360" w:lineRule="auto"/>
        <w:rPr>
          <w:rFonts w:ascii="Arial" w:hAnsi="Arial" w:cs="Arial"/>
          <w:sz w:val="20"/>
          <w:szCs w:val="20"/>
          <w:u w:val="single"/>
        </w:rPr>
      </w:pPr>
      <w:r w:rsidRPr="00C83D67">
        <w:rPr>
          <w:rFonts w:ascii="Arial" w:hAnsi="Arial" w:cs="Arial"/>
          <w:sz w:val="20"/>
          <w:szCs w:val="20"/>
          <w:u w:val="single"/>
        </w:rPr>
        <w:t>Aanwijzing 7: Doelen, rechten en verplichtingen</w:t>
      </w:r>
    </w:p>
    <w:p w14:paraId="7B144C64"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1. In de preambule van of de toelichting bij het convenant worden de bedoelingen en verwachtingen van partijen zo duidelijk mogelijk tot uitdrukking gebracht.</w:t>
      </w:r>
    </w:p>
    <w:p w14:paraId="54C38E7D"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 xml:space="preserve"> 2. In het convenant worden de rechten en verplichtingen van partijen zo duidelijk mogelijk omschreven. Daarbij wordt in ieder geval aangegeven: - welke partij welke rechten en verplichtingen heeft; - wat de inhoud van de rechten en verplichtingen is; - wat de eventuele termijnen zijn waarbinnen rechten kunnen worden geldend gemaakt of verplichtingen moeten worden nagekomen. </w:t>
      </w:r>
    </w:p>
    <w:p w14:paraId="6D3E3C7B"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 xml:space="preserve">3. Met name met toezeggingen tot het al dan niet tot stand brengen, wijzigen of intrekken van wettelijke regelingen wordt terughoudendheid betracht. </w:t>
      </w:r>
    </w:p>
    <w:p w14:paraId="07A32A2E"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4. In het convenant te gebruiken termen die een te weinig bepaalde of een van het spraakgebruik afwijkende betekenis hebben of waarover in de praktijk om andere redenen misverstanden kunnen ontstaan, worden gedefinieerd, zo mogelijk gebundeld in één bepaling.</w:t>
      </w:r>
      <w:r w:rsidRPr="00C83D67">
        <w:rPr>
          <w:rStyle w:val="Voetnootmarkering"/>
          <w:rFonts w:ascii="Arial" w:hAnsi="Arial" w:cs="Arial"/>
          <w:sz w:val="20"/>
          <w:szCs w:val="20"/>
        </w:rPr>
        <w:footnoteReference w:id="45"/>
      </w:r>
      <w:r w:rsidRPr="00C83D67">
        <w:rPr>
          <w:rFonts w:ascii="Arial" w:hAnsi="Arial" w:cs="Arial"/>
          <w:sz w:val="20"/>
          <w:szCs w:val="20"/>
        </w:rPr>
        <w:t xml:space="preserve">  </w:t>
      </w:r>
    </w:p>
    <w:p w14:paraId="1995E4FB" w14:textId="77777777" w:rsidR="00C83D67" w:rsidRPr="00C83D67" w:rsidRDefault="00C83D67" w:rsidP="00C83D67">
      <w:pPr>
        <w:spacing w:line="360" w:lineRule="auto"/>
        <w:rPr>
          <w:rFonts w:ascii="Arial" w:hAnsi="Arial" w:cs="Arial"/>
          <w:sz w:val="20"/>
          <w:szCs w:val="20"/>
          <w:u w:val="single"/>
        </w:rPr>
      </w:pPr>
      <w:r w:rsidRPr="00C83D67">
        <w:rPr>
          <w:rFonts w:ascii="Arial" w:hAnsi="Arial" w:cs="Arial"/>
          <w:sz w:val="20"/>
          <w:szCs w:val="20"/>
          <w:u w:val="single"/>
        </w:rPr>
        <w:t xml:space="preserve">Aanwijzing 20: Opzeggingen, afwijking, wijziging en beëindiging </w:t>
      </w:r>
    </w:p>
    <w:p w14:paraId="267E227D"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 xml:space="preserve">1. Indien partijen eenzijdige opzegging mogelijk willen maken, regelt een convenant zo duidelijk mogelijk de gronden, de wijze en termijn van opzegging. </w:t>
      </w:r>
    </w:p>
    <w:p w14:paraId="4FFDDCD1"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lastRenderedPageBreak/>
        <w:t xml:space="preserve">2. Een convenant dat voor onbepaalde tijd is gesloten, bevat in elk geval een opzeggingsregeling. </w:t>
      </w:r>
    </w:p>
    <w:p w14:paraId="590D1BBC" w14:textId="77777777" w:rsidR="00C83D67" w:rsidRDefault="00C83D67" w:rsidP="00E26B94">
      <w:pPr>
        <w:spacing w:line="360" w:lineRule="auto"/>
        <w:rPr>
          <w:rFonts w:ascii="Arial" w:hAnsi="Arial" w:cs="Arial"/>
          <w:sz w:val="20"/>
          <w:szCs w:val="20"/>
        </w:rPr>
      </w:pPr>
      <w:r w:rsidRPr="00C83D67">
        <w:rPr>
          <w:rFonts w:ascii="Arial" w:hAnsi="Arial" w:cs="Arial"/>
          <w:sz w:val="20"/>
          <w:szCs w:val="20"/>
        </w:rPr>
        <w:t>3. Overwogen wordt welke gevolgen van de opzegging regeling behoeven.</w:t>
      </w:r>
      <w:r w:rsidRPr="00C83D67">
        <w:rPr>
          <w:rStyle w:val="Voetnootmarkering"/>
          <w:rFonts w:ascii="Arial" w:hAnsi="Arial" w:cs="Arial"/>
          <w:sz w:val="20"/>
          <w:szCs w:val="20"/>
        </w:rPr>
        <w:footnoteReference w:id="46"/>
      </w:r>
    </w:p>
    <w:p w14:paraId="66EDE505" w14:textId="77777777" w:rsidR="00E26B94" w:rsidRPr="00C83D67" w:rsidRDefault="00E26B94" w:rsidP="00E26B94">
      <w:pPr>
        <w:spacing w:line="360" w:lineRule="auto"/>
        <w:rPr>
          <w:rFonts w:ascii="Arial" w:hAnsi="Arial" w:cs="Arial"/>
          <w:sz w:val="20"/>
          <w:szCs w:val="20"/>
        </w:rPr>
      </w:pPr>
    </w:p>
    <w:p w14:paraId="4F77D5F8" w14:textId="77777777" w:rsidR="00C83D67" w:rsidRPr="00C83D67" w:rsidRDefault="00C83D67" w:rsidP="00C83D67">
      <w:pPr>
        <w:pStyle w:val="Kop1"/>
        <w:rPr>
          <w:rFonts w:ascii="Arial" w:hAnsi="Arial" w:cs="Arial"/>
          <w:sz w:val="20"/>
          <w:szCs w:val="20"/>
        </w:rPr>
      </w:pPr>
      <w:bookmarkStart w:id="72" w:name="_Toc3820589"/>
      <w:bookmarkStart w:id="73" w:name="_Toc12647731"/>
      <w:r w:rsidRPr="00C83D67">
        <w:rPr>
          <w:rFonts w:ascii="Arial" w:hAnsi="Arial" w:cs="Arial"/>
          <w:sz w:val="20"/>
          <w:szCs w:val="20"/>
        </w:rPr>
        <w:t>3.2 Maatschappelijk kader</w:t>
      </w:r>
      <w:bookmarkEnd w:id="72"/>
      <w:bookmarkEnd w:id="73"/>
    </w:p>
    <w:p w14:paraId="43586D2D" w14:textId="77777777" w:rsidR="00C83D67" w:rsidRPr="00C83D67" w:rsidRDefault="00C83D67" w:rsidP="00C83D67">
      <w:pPr>
        <w:spacing w:line="360" w:lineRule="auto"/>
        <w:rPr>
          <w:rFonts w:ascii="Arial" w:hAnsi="Arial" w:cs="Arial"/>
          <w:b/>
          <w:sz w:val="20"/>
          <w:szCs w:val="20"/>
        </w:rPr>
      </w:pPr>
      <w:r w:rsidRPr="00C83D67">
        <w:rPr>
          <w:rFonts w:ascii="Arial" w:hAnsi="Arial" w:cs="Arial"/>
          <w:b/>
          <w:sz w:val="20"/>
          <w:szCs w:val="20"/>
        </w:rPr>
        <w:t>Armoede in Nederland</w:t>
      </w:r>
    </w:p>
    <w:p w14:paraId="32612845"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Om te bepalen welke huishoudens “arm” zijn, hanteert het Centraal Bureau voor Statistiek (CBS) de lage-inkomensgrens. Deze grens staat gelijk met het bijstandsniveau en word jaarlijks aangepast aan de inflatie. In 2016 was dit voor een alleenstaande 1030 euro, voor een alleenstaande ouder met 1 kind 1370 euro en voor een koppel met twee kinderen 1940 euro. In de jaren 2014, 2015 en 2016 groeide het aandeel huishoudens met een langdurig laag inkomen respectievelijk met 2,7%, 3,1% en 3,3%. Deze huishoudens zijn voor een lange tijd afhankelijk van een bijstandsuitkering.</w:t>
      </w:r>
      <w:r w:rsidRPr="00C83D67">
        <w:rPr>
          <w:rStyle w:val="Voetnootmarkering"/>
          <w:rFonts w:ascii="Arial" w:hAnsi="Arial" w:cs="Arial"/>
          <w:sz w:val="20"/>
          <w:szCs w:val="20"/>
        </w:rPr>
        <w:footnoteReference w:id="47"/>
      </w:r>
    </w:p>
    <w:p w14:paraId="5452BF80" w14:textId="77777777" w:rsidR="00C83D67" w:rsidRPr="00C83D67" w:rsidRDefault="00C83D67" w:rsidP="00C83D67">
      <w:pPr>
        <w:spacing w:line="360" w:lineRule="auto"/>
        <w:rPr>
          <w:rFonts w:ascii="Arial" w:hAnsi="Arial" w:cs="Arial"/>
          <w:b/>
          <w:sz w:val="20"/>
          <w:szCs w:val="20"/>
        </w:rPr>
      </w:pPr>
      <w:r w:rsidRPr="00C83D67">
        <w:rPr>
          <w:rFonts w:ascii="Arial" w:hAnsi="Arial" w:cs="Arial"/>
          <w:b/>
          <w:sz w:val="20"/>
          <w:szCs w:val="20"/>
        </w:rPr>
        <w:t>Armoede in de gemeente Rotterdam</w:t>
      </w:r>
    </w:p>
    <w:p w14:paraId="05896294"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Uit onderzoek van het Centraal bureau van Statistiek blijkt dat de inwoners van gemeente Rotterdam het hoogste risico op armoede hebben. Hoe meer inwoners er in een gemeente wonen, hoe hoger het percentage huishoudens met risico op armoede. In de gemeente Rotterdam was het percentage huishoudens met risico op armoede in 2016 het hoogste met een percentage van 15,3, gevolgd door de gemeente Groningen met 14,7% en de gemeente Amsterdam met 14,6%.</w:t>
      </w:r>
      <w:r w:rsidRPr="00C83D67">
        <w:rPr>
          <w:rStyle w:val="Voetnootmarkering"/>
          <w:rFonts w:ascii="Arial" w:hAnsi="Arial" w:cs="Arial"/>
          <w:sz w:val="20"/>
          <w:szCs w:val="20"/>
        </w:rPr>
        <w:footnoteReference w:id="48"/>
      </w:r>
    </w:p>
    <w:p w14:paraId="0297696A"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De armoede in de gemeente Rotterdam stijgt en dit brengt met zich mee dat steeds meer gezinnen met schulden te maken krijgen. Meer gezinnen met problematische schulden betekent meer aanvragen onderbewindstelling bij de rechter. De kosten van het bewind worden dan vergoed doormiddel van de bijzondere bijstand, omdat deze personen vaak weinig financiële middelen tot hun beschikking hebben. De kosten van de bijzondere bijstand voor beschermingsbewind zijn de afgelopen jaren bijna verdubbeld.</w:t>
      </w:r>
      <w:r w:rsidRPr="00C83D67">
        <w:rPr>
          <w:rStyle w:val="Voetnootmarkering"/>
          <w:rFonts w:ascii="Arial" w:hAnsi="Arial" w:cs="Arial"/>
          <w:sz w:val="20"/>
          <w:szCs w:val="20"/>
        </w:rPr>
        <w:footnoteReference w:id="49"/>
      </w:r>
    </w:p>
    <w:p w14:paraId="05B3A9FB"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 xml:space="preserve">De gemeente Rotterdam wil de hoge kosten voor de bijzondere bijstand voor beschermingsbewind aanpakken en terugdringen. Het doel is om de schuldenproblematiek gezamenlijk aan te pakken, daarom is de gemeente Rotterdam bezig om een convenant op te stellen tussen bewindvoerders en de gemeente Rotterdam. Het doel is om de Rotterdammers duurzaam uit de schulden te krijgen door bijvoorbeeld betere communicatie tussen bewindvoerders en gemeente. De gemeente Rotterdam wil meer invloed op de in-en uitstroom van Rotterdammers die onder bewind staan en dat Rotterdammers met schulden eerder bij de gemeente in beeld komen. Hiervoor is een sterke samenwerking nodig met bewindvoerders. </w:t>
      </w:r>
    </w:p>
    <w:p w14:paraId="588CA494" w14:textId="77777777" w:rsidR="00C83D67" w:rsidRPr="00C83D67" w:rsidRDefault="00C83D67" w:rsidP="00C83D67">
      <w:pPr>
        <w:spacing w:line="360" w:lineRule="auto"/>
        <w:rPr>
          <w:rFonts w:ascii="Arial" w:hAnsi="Arial" w:cs="Arial"/>
          <w:b/>
          <w:sz w:val="20"/>
          <w:szCs w:val="20"/>
        </w:rPr>
      </w:pPr>
    </w:p>
    <w:p w14:paraId="26929A8C" w14:textId="77777777" w:rsidR="00C83D67" w:rsidRPr="00C83D67" w:rsidRDefault="00C83D67" w:rsidP="00C83D67">
      <w:pPr>
        <w:spacing w:line="360" w:lineRule="auto"/>
        <w:rPr>
          <w:rFonts w:ascii="Arial" w:hAnsi="Arial" w:cs="Arial"/>
          <w:b/>
          <w:sz w:val="20"/>
          <w:szCs w:val="20"/>
        </w:rPr>
      </w:pPr>
      <w:r w:rsidRPr="00C83D67">
        <w:rPr>
          <w:rFonts w:ascii="Arial" w:hAnsi="Arial" w:cs="Arial"/>
          <w:b/>
          <w:sz w:val="20"/>
          <w:szCs w:val="20"/>
        </w:rPr>
        <w:lastRenderedPageBreak/>
        <w:t>Bewindvoerders van Stichting CAV Rotterdam</w:t>
      </w:r>
    </w:p>
    <w:p w14:paraId="613FC0C7"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 xml:space="preserve">De bewindvoerders van Stichting CAV Rotterdam zijn uitgenodigd om samen met een aantal andere grote bewindvoerderskantoren in overleg te gaan met de gemeente Rotterdam over het opstellen van een convenant. Een groot gedeelte van de cliënten van Stichting CAV Rotterdam krijgt bijzondere bijstand voor de kosten van het bewind van de Gemeente Rotterdam. Het is daarom voor Stichting CAV van belang om aan deze gesprekken deel te nemen. Daarnaast verzorgt de gemeente via de Kredietbank Rotterdam schuldbemiddeling waar veel cliënten van Stichting CAV Rotterdam gebruik van maken. Het is daarom zowel voor bewindvoerders als voor de cliënten van Stichting CAV Rotterdam van belang om de samenwerking tussen gemeente en Stichting CAV te verbeteren doormiddel van een convenant. Er zijn ook mogelijke nadelen aan het tekenen van een dergelijk convenant tussen Stichting CAV en de gemeente Rotterdam. De gemeente wil meer grip op de kwaliteit, de instroom beperken en de uitstroom versnellen. Deze maatregelen zijn niet altijd in het belang van de werkzaamheden van de bewindvoerders en de cliënten van Stichting CAV. De gemeente krijgt al steeds meer controlemogelijkheden doormiddel van de nieuwe wetgeving adviesrecht gemeente bij bewindvoering. Deze wet houdt in dat gemeenten straks rechters kunnen adviseren over de vraag of iemand met problematische schulden hulp moet krijgen van een beschermingsbewindvoerder. </w:t>
      </w:r>
    </w:p>
    <w:p w14:paraId="65D37CEA" w14:textId="77777777" w:rsidR="00C83D67" w:rsidRPr="00C83D67" w:rsidRDefault="00C83D67" w:rsidP="00C83D67">
      <w:pPr>
        <w:spacing w:line="360" w:lineRule="auto"/>
        <w:rPr>
          <w:rFonts w:ascii="Arial" w:hAnsi="Arial" w:cs="Arial"/>
          <w:b/>
          <w:sz w:val="20"/>
          <w:szCs w:val="20"/>
        </w:rPr>
      </w:pPr>
      <w:r w:rsidRPr="00C83D67">
        <w:rPr>
          <w:rFonts w:ascii="Arial" w:hAnsi="Arial" w:cs="Arial"/>
          <w:b/>
          <w:sz w:val="20"/>
          <w:szCs w:val="20"/>
        </w:rPr>
        <w:t>De cliënten van Stichting CAV Rotterdam</w:t>
      </w:r>
    </w:p>
    <w:p w14:paraId="7D6C090D"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De cliënten van Stichting CAV Rotterdam zijn gebaat bij een samenwerking tussen Stichting CAV en de gemeente Rotterdam, een convenant kan voor een snellere uitstroom zorgen en daarnaast biedt de gemeente cursussen aan om de zelfredzaamheid van cliënten te vergroten. Stichting CAV heeft als taak het helpen van mensen met hun financiële huishouding omdat deze mensen dit niet zelf kunnen of willen door bijvoorbeeld een beperking, schuldsituatie of ouderdom.</w:t>
      </w:r>
      <w:r w:rsidRPr="00C83D67">
        <w:rPr>
          <w:rStyle w:val="Voetnootmarkering"/>
          <w:rFonts w:ascii="Arial" w:hAnsi="Arial" w:cs="Arial"/>
          <w:sz w:val="20"/>
          <w:szCs w:val="20"/>
        </w:rPr>
        <w:footnoteReference w:id="50"/>
      </w:r>
      <w:r w:rsidRPr="00C83D67">
        <w:rPr>
          <w:rFonts w:ascii="Arial" w:hAnsi="Arial" w:cs="Arial"/>
          <w:sz w:val="20"/>
          <w:szCs w:val="20"/>
        </w:rPr>
        <w:t xml:space="preserve"> De gemeente Rotterdam is er verantwoordelijk voor dat iedereen die kan werken aan de slag gaat en waar nodig ondersteund wordt. Een deel hiervan is vergoeding via de bijzondere bijstand. Daarnaast is de gemeente Rotterdam verantwoordelijk voor het armoedebeleid. Uiteindelijk hebben beide partijen hetzelfde doel op oog en dat is cliënten met schulden helpen en ervoor te zorgen dat mensen weer zelfstandig aan zelfredzaam aan de maatschappij kunnen deelnemen.</w:t>
      </w:r>
      <w:r w:rsidRPr="00C83D67">
        <w:rPr>
          <w:rStyle w:val="Voetnootmarkering"/>
          <w:rFonts w:ascii="Arial" w:hAnsi="Arial" w:cs="Arial"/>
          <w:sz w:val="20"/>
          <w:szCs w:val="20"/>
        </w:rPr>
        <w:footnoteReference w:id="51"/>
      </w:r>
    </w:p>
    <w:p w14:paraId="34A43514"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 xml:space="preserve"> </w:t>
      </w:r>
    </w:p>
    <w:p w14:paraId="1A9515C3" w14:textId="77777777" w:rsidR="00C83D67" w:rsidRDefault="00C83D67" w:rsidP="00C83D67">
      <w:pPr>
        <w:spacing w:line="360" w:lineRule="auto"/>
        <w:rPr>
          <w:rFonts w:ascii="Arial" w:hAnsi="Arial" w:cs="Arial"/>
          <w:sz w:val="20"/>
          <w:szCs w:val="20"/>
        </w:rPr>
      </w:pPr>
    </w:p>
    <w:p w14:paraId="647096FB" w14:textId="77777777" w:rsidR="00C83D67" w:rsidRDefault="00C83D67" w:rsidP="00C83D67">
      <w:pPr>
        <w:spacing w:line="360" w:lineRule="auto"/>
        <w:rPr>
          <w:rFonts w:ascii="Arial" w:hAnsi="Arial" w:cs="Arial"/>
          <w:sz w:val="20"/>
          <w:szCs w:val="20"/>
        </w:rPr>
      </w:pPr>
    </w:p>
    <w:p w14:paraId="4E5CFD6A" w14:textId="77777777" w:rsidR="00C83D67" w:rsidRPr="00C83D67" w:rsidRDefault="00C83D67" w:rsidP="00C83D67">
      <w:pPr>
        <w:spacing w:line="360" w:lineRule="auto"/>
        <w:rPr>
          <w:rFonts w:ascii="Arial" w:hAnsi="Arial" w:cs="Arial"/>
          <w:sz w:val="20"/>
          <w:szCs w:val="20"/>
        </w:rPr>
      </w:pPr>
    </w:p>
    <w:p w14:paraId="6072AA5E" w14:textId="77777777" w:rsidR="00C83D67" w:rsidRPr="00C83D67" w:rsidRDefault="00C83D67" w:rsidP="00C83D67">
      <w:pPr>
        <w:pStyle w:val="Kop1"/>
        <w:spacing w:line="360" w:lineRule="auto"/>
        <w:rPr>
          <w:rFonts w:ascii="Arial" w:hAnsi="Arial" w:cs="Arial"/>
          <w:sz w:val="20"/>
          <w:szCs w:val="20"/>
        </w:rPr>
      </w:pPr>
      <w:bookmarkStart w:id="74" w:name="_Toc3820590"/>
      <w:bookmarkStart w:id="75" w:name="_Toc12647732"/>
      <w:r w:rsidRPr="00C83D67">
        <w:rPr>
          <w:rFonts w:ascii="Arial" w:hAnsi="Arial" w:cs="Arial"/>
          <w:sz w:val="20"/>
          <w:szCs w:val="20"/>
        </w:rPr>
        <w:lastRenderedPageBreak/>
        <w:t>4. Vraagstelling</w:t>
      </w:r>
      <w:bookmarkEnd w:id="74"/>
      <w:bookmarkEnd w:id="75"/>
    </w:p>
    <w:p w14:paraId="29FEB057" w14:textId="77777777" w:rsidR="00C83D67" w:rsidRPr="00C83D67" w:rsidRDefault="00C83D67" w:rsidP="00C83D67">
      <w:pPr>
        <w:pStyle w:val="Kop1"/>
        <w:spacing w:line="360" w:lineRule="auto"/>
        <w:rPr>
          <w:rFonts w:ascii="Arial" w:hAnsi="Arial" w:cs="Arial"/>
          <w:sz w:val="20"/>
          <w:szCs w:val="20"/>
        </w:rPr>
      </w:pPr>
      <w:bookmarkStart w:id="76" w:name="_Toc3820591"/>
      <w:bookmarkStart w:id="77" w:name="_Toc12647733"/>
      <w:r w:rsidRPr="00C83D67">
        <w:rPr>
          <w:rFonts w:ascii="Arial" w:hAnsi="Arial" w:cs="Arial"/>
          <w:sz w:val="20"/>
          <w:szCs w:val="20"/>
        </w:rPr>
        <w:t>4.1 Centrale vraag</w:t>
      </w:r>
      <w:bookmarkEnd w:id="76"/>
      <w:bookmarkEnd w:id="77"/>
    </w:p>
    <w:p w14:paraId="2ABFCB6E" w14:textId="77777777" w:rsidR="00C83D67" w:rsidRPr="00C83D67" w:rsidRDefault="00C83D67" w:rsidP="00C83D67">
      <w:pPr>
        <w:pStyle w:val="Lijstalinea"/>
        <w:numPr>
          <w:ilvl w:val="0"/>
          <w:numId w:val="34"/>
        </w:numPr>
        <w:spacing w:after="200" w:line="360" w:lineRule="auto"/>
        <w:rPr>
          <w:rFonts w:ascii="Arial" w:hAnsi="Arial" w:cs="Arial"/>
          <w:sz w:val="20"/>
          <w:szCs w:val="20"/>
        </w:rPr>
      </w:pPr>
      <w:r w:rsidRPr="00C83D67">
        <w:rPr>
          <w:rFonts w:ascii="Arial" w:hAnsi="Arial" w:cs="Arial"/>
          <w:sz w:val="20"/>
          <w:szCs w:val="20"/>
        </w:rPr>
        <w:t>Wat zijn de voor-en nadelen van het tekenen van een convenant, tussen de gemeente Rotterdam en Stichting CAV Rotterdam, voor de bewindvoerders van Stichting CAV en haar cliënten en dient Stichting CAV dit convenant te ondertekenen?</w:t>
      </w:r>
    </w:p>
    <w:p w14:paraId="1AEBFBED" w14:textId="77777777" w:rsidR="00C83D67" w:rsidRPr="00C83D67" w:rsidRDefault="00C83D67" w:rsidP="00C83D67">
      <w:pPr>
        <w:rPr>
          <w:rFonts w:ascii="Arial" w:hAnsi="Arial" w:cs="Arial"/>
          <w:sz w:val="20"/>
          <w:szCs w:val="20"/>
        </w:rPr>
      </w:pPr>
    </w:p>
    <w:p w14:paraId="6A2C7914" w14:textId="77777777" w:rsidR="00C83D67" w:rsidRPr="00C83D67" w:rsidRDefault="00C83D67" w:rsidP="00C83D67">
      <w:pPr>
        <w:pStyle w:val="Kop1"/>
        <w:spacing w:line="360" w:lineRule="auto"/>
        <w:rPr>
          <w:rFonts w:ascii="Arial" w:hAnsi="Arial" w:cs="Arial"/>
          <w:sz w:val="20"/>
          <w:szCs w:val="20"/>
        </w:rPr>
      </w:pPr>
      <w:bookmarkStart w:id="78" w:name="_Toc3820592"/>
      <w:bookmarkStart w:id="79" w:name="_Toc12647734"/>
      <w:r w:rsidRPr="00C83D67">
        <w:rPr>
          <w:rFonts w:ascii="Arial" w:hAnsi="Arial" w:cs="Arial"/>
          <w:sz w:val="20"/>
          <w:szCs w:val="20"/>
        </w:rPr>
        <w:t>4.2 Deelvragen</w:t>
      </w:r>
      <w:bookmarkEnd w:id="78"/>
      <w:bookmarkEnd w:id="79"/>
    </w:p>
    <w:p w14:paraId="472DE721" w14:textId="77777777" w:rsidR="00C83D67" w:rsidRPr="00C83D67" w:rsidRDefault="00C83D67" w:rsidP="00C83D67">
      <w:pPr>
        <w:pStyle w:val="Lijstalinea"/>
        <w:numPr>
          <w:ilvl w:val="0"/>
          <w:numId w:val="32"/>
        </w:numPr>
        <w:spacing w:after="200" w:line="360" w:lineRule="auto"/>
        <w:rPr>
          <w:rFonts w:ascii="Arial" w:hAnsi="Arial" w:cs="Arial"/>
          <w:sz w:val="20"/>
          <w:szCs w:val="20"/>
        </w:rPr>
      </w:pPr>
      <w:r w:rsidRPr="00C83D67">
        <w:rPr>
          <w:rFonts w:ascii="Arial" w:hAnsi="Arial" w:cs="Arial"/>
          <w:sz w:val="20"/>
          <w:szCs w:val="20"/>
        </w:rPr>
        <w:t>Wat voor afspraken worden er vastgelegd in het convenant tussen bewindvoerders van Stichting CAV Rotterdam en de gemeente Rotterdam?</w:t>
      </w:r>
    </w:p>
    <w:p w14:paraId="4708C849" w14:textId="77777777" w:rsidR="00C83D67" w:rsidRPr="00C83D67" w:rsidRDefault="00C83D67" w:rsidP="00C83D67">
      <w:pPr>
        <w:pStyle w:val="Lijstalinea"/>
        <w:spacing w:line="360" w:lineRule="auto"/>
        <w:rPr>
          <w:rFonts w:ascii="Arial" w:hAnsi="Arial" w:cs="Arial"/>
          <w:sz w:val="20"/>
          <w:szCs w:val="20"/>
        </w:rPr>
      </w:pPr>
    </w:p>
    <w:p w14:paraId="36F8768E" w14:textId="77777777" w:rsidR="00C83D67" w:rsidRPr="00C83D67" w:rsidRDefault="00C83D67" w:rsidP="00C83D67">
      <w:pPr>
        <w:pStyle w:val="Lijstalinea"/>
        <w:numPr>
          <w:ilvl w:val="0"/>
          <w:numId w:val="32"/>
        </w:numPr>
        <w:spacing w:after="200" w:line="360" w:lineRule="auto"/>
        <w:rPr>
          <w:rFonts w:ascii="Arial" w:hAnsi="Arial" w:cs="Arial"/>
          <w:sz w:val="20"/>
          <w:szCs w:val="20"/>
        </w:rPr>
      </w:pPr>
      <w:r w:rsidRPr="00C83D67">
        <w:rPr>
          <w:rFonts w:ascii="Arial" w:hAnsi="Arial" w:cs="Arial"/>
          <w:sz w:val="20"/>
          <w:szCs w:val="20"/>
        </w:rPr>
        <w:t>Welke voordelen zitten er aan het tekenen van een convenant, tussen Stichting CAV Rotterdam en de gemeente Rotterdam, voor de bewindvoerders van Stichting CAV?</w:t>
      </w:r>
    </w:p>
    <w:p w14:paraId="74E8FDD9" w14:textId="77777777" w:rsidR="00C83D67" w:rsidRPr="00C83D67" w:rsidRDefault="00C83D67" w:rsidP="00C83D67">
      <w:pPr>
        <w:pStyle w:val="Lijstalinea"/>
        <w:rPr>
          <w:rFonts w:ascii="Arial" w:hAnsi="Arial" w:cs="Arial"/>
          <w:sz w:val="20"/>
          <w:szCs w:val="20"/>
        </w:rPr>
      </w:pPr>
    </w:p>
    <w:p w14:paraId="295F6CFD" w14:textId="77777777" w:rsidR="00C83D67" w:rsidRPr="00C83D67" w:rsidRDefault="00C83D67" w:rsidP="00C83D67">
      <w:pPr>
        <w:pStyle w:val="Lijstalinea"/>
        <w:spacing w:line="360" w:lineRule="auto"/>
        <w:rPr>
          <w:rFonts w:ascii="Arial" w:hAnsi="Arial" w:cs="Arial"/>
          <w:sz w:val="20"/>
          <w:szCs w:val="20"/>
        </w:rPr>
      </w:pPr>
    </w:p>
    <w:p w14:paraId="4CE4E2D4" w14:textId="77777777" w:rsidR="00C83D67" w:rsidRPr="00C83D67" w:rsidRDefault="00C83D67" w:rsidP="00C83D67">
      <w:pPr>
        <w:pStyle w:val="Lijstalinea"/>
        <w:numPr>
          <w:ilvl w:val="0"/>
          <w:numId w:val="32"/>
        </w:numPr>
        <w:spacing w:after="200" w:line="360" w:lineRule="auto"/>
        <w:rPr>
          <w:rFonts w:ascii="Arial" w:hAnsi="Arial" w:cs="Arial"/>
          <w:sz w:val="20"/>
          <w:szCs w:val="20"/>
        </w:rPr>
      </w:pPr>
      <w:r w:rsidRPr="00C83D67">
        <w:rPr>
          <w:rFonts w:ascii="Arial" w:hAnsi="Arial" w:cs="Arial"/>
          <w:sz w:val="20"/>
          <w:szCs w:val="20"/>
        </w:rPr>
        <w:t>Welke voordelen zitten er aan het tekenen van een convenant, tussen Stichting CAV Rotterdam en de gemeente Rotterdam, voor de cliënten van Stichting CAV?</w:t>
      </w:r>
    </w:p>
    <w:p w14:paraId="03DEAC58" w14:textId="77777777" w:rsidR="00C83D67" w:rsidRPr="00C83D67" w:rsidRDefault="00C83D67" w:rsidP="00C83D67">
      <w:pPr>
        <w:pStyle w:val="Lijstalinea"/>
        <w:spacing w:line="360" w:lineRule="auto"/>
        <w:rPr>
          <w:rFonts w:ascii="Arial" w:hAnsi="Arial" w:cs="Arial"/>
          <w:sz w:val="20"/>
          <w:szCs w:val="20"/>
        </w:rPr>
      </w:pPr>
    </w:p>
    <w:p w14:paraId="108670D5" w14:textId="77777777" w:rsidR="00C83D67" w:rsidRPr="00C83D67" w:rsidRDefault="00C83D67" w:rsidP="00C83D67">
      <w:pPr>
        <w:pStyle w:val="Lijstalinea"/>
        <w:numPr>
          <w:ilvl w:val="0"/>
          <w:numId w:val="32"/>
        </w:numPr>
        <w:spacing w:after="200" w:line="360" w:lineRule="auto"/>
        <w:rPr>
          <w:rFonts w:ascii="Arial" w:hAnsi="Arial" w:cs="Arial"/>
          <w:sz w:val="20"/>
          <w:szCs w:val="20"/>
        </w:rPr>
      </w:pPr>
      <w:r w:rsidRPr="00C83D67">
        <w:rPr>
          <w:rFonts w:ascii="Arial" w:hAnsi="Arial" w:cs="Arial"/>
          <w:sz w:val="20"/>
          <w:szCs w:val="20"/>
        </w:rPr>
        <w:t>Welke nadelen zitten er aan het tekenen van een convenant, tussen Stichting CAV Rotterdam en de gemeente Rotterdam, voor de bewindvoerders van Stichting CAV?</w:t>
      </w:r>
    </w:p>
    <w:p w14:paraId="10A34C16" w14:textId="77777777" w:rsidR="00C83D67" w:rsidRPr="00C83D67" w:rsidRDefault="00C83D67" w:rsidP="00C83D67">
      <w:pPr>
        <w:pStyle w:val="Lijstalinea"/>
        <w:rPr>
          <w:rFonts w:ascii="Arial" w:hAnsi="Arial" w:cs="Arial"/>
          <w:sz w:val="20"/>
          <w:szCs w:val="20"/>
        </w:rPr>
      </w:pPr>
    </w:p>
    <w:p w14:paraId="63AA9E03" w14:textId="77777777" w:rsidR="00C83D67" w:rsidRPr="00C83D67" w:rsidRDefault="00C83D67" w:rsidP="00C83D67">
      <w:pPr>
        <w:pStyle w:val="Lijstalinea"/>
        <w:numPr>
          <w:ilvl w:val="0"/>
          <w:numId w:val="32"/>
        </w:numPr>
        <w:spacing w:after="200" w:line="360" w:lineRule="auto"/>
        <w:rPr>
          <w:rFonts w:ascii="Arial" w:hAnsi="Arial" w:cs="Arial"/>
          <w:sz w:val="20"/>
          <w:szCs w:val="20"/>
        </w:rPr>
      </w:pPr>
      <w:r w:rsidRPr="00C83D67">
        <w:rPr>
          <w:rFonts w:ascii="Arial" w:hAnsi="Arial" w:cs="Arial"/>
          <w:sz w:val="20"/>
          <w:szCs w:val="20"/>
        </w:rPr>
        <w:t>Welke nadelen zitten er aan het tekenen van een convenant, tussen Stichting CAV Rotterdam en de gemeente Rotterdam, voor de cliënten van Stichting CAV?</w:t>
      </w:r>
    </w:p>
    <w:p w14:paraId="237CD7DF" w14:textId="77777777" w:rsidR="00C83D67" w:rsidRPr="00C83D67" w:rsidRDefault="00C83D67" w:rsidP="00C83D67">
      <w:pPr>
        <w:pStyle w:val="Lijstalinea"/>
        <w:spacing w:line="360" w:lineRule="auto"/>
        <w:rPr>
          <w:rFonts w:ascii="Arial" w:hAnsi="Arial" w:cs="Arial"/>
          <w:sz w:val="20"/>
          <w:szCs w:val="20"/>
        </w:rPr>
      </w:pPr>
    </w:p>
    <w:p w14:paraId="07724661" w14:textId="77777777" w:rsidR="00C83D67" w:rsidRPr="00C83D67" w:rsidRDefault="00C83D67" w:rsidP="00C83D67">
      <w:pPr>
        <w:pStyle w:val="Lijstalinea"/>
        <w:spacing w:line="360" w:lineRule="auto"/>
        <w:rPr>
          <w:rFonts w:ascii="Arial" w:hAnsi="Arial" w:cs="Arial"/>
          <w:sz w:val="20"/>
          <w:szCs w:val="20"/>
        </w:rPr>
      </w:pPr>
    </w:p>
    <w:p w14:paraId="4602ABD7" w14:textId="77777777" w:rsidR="00C83D67" w:rsidRPr="00C83D67" w:rsidRDefault="00C83D67" w:rsidP="00C83D67">
      <w:pPr>
        <w:pStyle w:val="Lijstalinea"/>
        <w:spacing w:line="360" w:lineRule="auto"/>
        <w:rPr>
          <w:rFonts w:ascii="Arial" w:hAnsi="Arial" w:cs="Arial"/>
          <w:sz w:val="20"/>
          <w:szCs w:val="20"/>
        </w:rPr>
      </w:pPr>
    </w:p>
    <w:p w14:paraId="6F871E36" w14:textId="77777777" w:rsidR="00C83D67" w:rsidRDefault="00C83D67" w:rsidP="00C83D67">
      <w:pPr>
        <w:spacing w:line="360" w:lineRule="auto"/>
        <w:rPr>
          <w:rFonts w:ascii="Arial" w:hAnsi="Arial" w:cs="Arial"/>
          <w:sz w:val="20"/>
          <w:szCs w:val="20"/>
        </w:rPr>
      </w:pPr>
    </w:p>
    <w:p w14:paraId="2D9EE5EB" w14:textId="77777777" w:rsidR="00C83D67" w:rsidRDefault="00C83D67" w:rsidP="00C83D67">
      <w:pPr>
        <w:spacing w:line="360" w:lineRule="auto"/>
        <w:rPr>
          <w:rFonts w:ascii="Arial" w:hAnsi="Arial" w:cs="Arial"/>
          <w:sz w:val="20"/>
          <w:szCs w:val="20"/>
        </w:rPr>
      </w:pPr>
    </w:p>
    <w:p w14:paraId="43E73C37" w14:textId="77777777" w:rsidR="00C83D67" w:rsidRDefault="00C83D67" w:rsidP="00C83D67">
      <w:pPr>
        <w:spacing w:line="360" w:lineRule="auto"/>
        <w:rPr>
          <w:rFonts w:ascii="Arial" w:hAnsi="Arial" w:cs="Arial"/>
          <w:sz w:val="20"/>
          <w:szCs w:val="20"/>
        </w:rPr>
      </w:pPr>
    </w:p>
    <w:p w14:paraId="18FDEDA3" w14:textId="77777777" w:rsidR="00C83D67" w:rsidRDefault="00C83D67" w:rsidP="00C83D67">
      <w:pPr>
        <w:spacing w:line="360" w:lineRule="auto"/>
        <w:rPr>
          <w:rFonts w:ascii="Arial" w:hAnsi="Arial" w:cs="Arial"/>
          <w:sz w:val="20"/>
          <w:szCs w:val="20"/>
        </w:rPr>
      </w:pPr>
    </w:p>
    <w:p w14:paraId="60925004" w14:textId="77777777" w:rsidR="00C83D67" w:rsidRDefault="00C83D67" w:rsidP="00C83D67">
      <w:pPr>
        <w:spacing w:line="360" w:lineRule="auto"/>
        <w:rPr>
          <w:rFonts w:ascii="Arial" w:hAnsi="Arial" w:cs="Arial"/>
          <w:sz w:val="20"/>
          <w:szCs w:val="20"/>
        </w:rPr>
      </w:pPr>
    </w:p>
    <w:p w14:paraId="6814A66E" w14:textId="77777777" w:rsidR="00C83D67" w:rsidRDefault="00C83D67" w:rsidP="00C83D67">
      <w:pPr>
        <w:spacing w:line="360" w:lineRule="auto"/>
        <w:rPr>
          <w:rFonts w:ascii="Arial" w:hAnsi="Arial" w:cs="Arial"/>
          <w:sz w:val="20"/>
          <w:szCs w:val="20"/>
        </w:rPr>
      </w:pPr>
    </w:p>
    <w:p w14:paraId="7B41C943" w14:textId="77777777" w:rsidR="00C83D67" w:rsidRDefault="00C83D67" w:rsidP="00C83D67">
      <w:pPr>
        <w:spacing w:line="360" w:lineRule="auto"/>
        <w:rPr>
          <w:rFonts w:ascii="Arial" w:hAnsi="Arial" w:cs="Arial"/>
          <w:sz w:val="20"/>
          <w:szCs w:val="20"/>
        </w:rPr>
      </w:pPr>
    </w:p>
    <w:p w14:paraId="25D3007C" w14:textId="77777777" w:rsidR="00C83D67" w:rsidRPr="00C83D67" w:rsidRDefault="00C83D67" w:rsidP="00C83D67">
      <w:pPr>
        <w:spacing w:line="360" w:lineRule="auto"/>
        <w:rPr>
          <w:rFonts w:ascii="Arial" w:hAnsi="Arial" w:cs="Arial"/>
          <w:sz w:val="20"/>
          <w:szCs w:val="20"/>
        </w:rPr>
      </w:pPr>
    </w:p>
    <w:p w14:paraId="2AC65350" w14:textId="77777777" w:rsidR="00C83D67" w:rsidRPr="00C83D67" w:rsidRDefault="00C83D67" w:rsidP="00C83D67">
      <w:pPr>
        <w:spacing w:line="360" w:lineRule="auto"/>
        <w:rPr>
          <w:rFonts w:ascii="Arial" w:hAnsi="Arial" w:cs="Arial"/>
          <w:sz w:val="20"/>
          <w:szCs w:val="20"/>
        </w:rPr>
      </w:pPr>
    </w:p>
    <w:p w14:paraId="1576FBBB" w14:textId="77777777" w:rsidR="00C83D67" w:rsidRPr="00C83D67" w:rsidRDefault="00C83D67" w:rsidP="00C83D67">
      <w:pPr>
        <w:pStyle w:val="Kop2"/>
        <w:spacing w:before="0" w:line="360" w:lineRule="auto"/>
        <w:jc w:val="both"/>
        <w:rPr>
          <w:rFonts w:ascii="Arial" w:hAnsi="Arial" w:cs="Arial"/>
          <w:sz w:val="20"/>
          <w:szCs w:val="20"/>
        </w:rPr>
      </w:pPr>
      <w:bookmarkStart w:id="80" w:name="_Toc506556723"/>
      <w:bookmarkStart w:id="81" w:name="_Toc3820593"/>
      <w:bookmarkStart w:id="82" w:name="_Toc12647735"/>
      <w:r w:rsidRPr="00C83D67">
        <w:rPr>
          <w:rFonts w:ascii="Arial" w:hAnsi="Arial" w:cs="Arial"/>
          <w:sz w:val="20"/>
          <w:szCs w:val="20"/>
        </w:rPr>
        <w:lastRenderedPageBreak/>
        <w:t>5. Methoden</w:t>
      </w:r>
      <w:bookmarkEnd w:id="80"/>
      <w:bookmarkEnd w:id="81"/>
      <w:bookmarkEnd w:id="82"/>
    </w:p>
    <w:p w14:paraId="10A3FC58" w14:textId="77777777" w:rsidR="00C83D67" w:rsidRPr="00C83D67" w:rsidRDefault="00C83D67" w:rsidP="00C83D67">
      <w:pPr>
        <w:pStyle w:val="Kop1"/>
        <w:spacing w:line="360" w:lineRule="auto"/>
        <w:rPr>
          <w:rFonts w:ascii="Arial" w:hAnsi="Arial" w:cs="Arial"/>
          <w:sz w:val="20"/>
          <w:szCs w:val="20"/>
        </w:rPr>
      </w:pPr>
      <w:bookmarkStart w:id="83" w:name="_Toc506556724"/>
      <w:bookmarkStart w:id="84" w:name="_Toc3820594"/>
      <w:bookmarkStart w:id="85" w:name="_Toc12647736"/>
      <w:r w:rsidRPr="00C83D67">
        <w:rPr>
          <w:rFonts w:ascii="Arial" w:hAnsi="Arial" w:cs="Arial"/>
          <w:sz w:val="20"/>
          <w:szCs w:val="20"/>
        </w:rPr>
        <w:t>5.1 Methoden van onderzoek</w:t>
      </w:r>
      <w:bookmarkEnd w:id="83"/>
      <w:bookmarkEnd w:id="84"/>
      <w:bookmarkEnd w:id="85"/>
    </w:p>
    <w:p w14:paraId="7E14736A"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 xml:space="preserve">Voor mijn onderzoek zal ik meerdere kwalitatieve onderzoeksmethodes gebruiken. Als eerste zal ik literatuuronderzoek verrichten om meer inzicht te krijgen in de inhoud van het concept convenant en de voor- en nadelen. Wat is het beleid van de gemeente Rotterdam inzake de aanpak van de schuldenproblematiek en welke afspraken worden in het convenant vastgelegd? Vervolgens zal ik respondenten interviewen om meer data te verzamelen voor mijn onderzoek. De interviews zullen half gestructureerd zijn. Er zal gebruik gemaakt worden van een topiclijst en een aantal van </w:t>
      </w:r>
      <w:r w:rsidR="00164266" w:rsidRPr="00C83D67">
        <w:rPr>
          <w:rFonts w:ascii="Arial" w:hAnsi="Arial" w:cs="Arial"/>
          <w:sz w:val="20"/>
          <w:szCs w:val="20"/>
        </w:rPr>
        <w:t>tevoren</w:t>
      </w:r>
      <w:r w:rsidRPr="00C83D67">
        <w:rPr>
          <w:rFonts w:ascii="Arial" w:hAnsi="Arial" w:cs="Arial"/>
          <w:sz w:val="20"/>
          <w:szCs w:val="20"/>
        </w:rPr>
        <w:t xml:space="preserve"> voorbereidde vragen. Er is voor deze methode gekozen om de respondenten meer ruimte te geven om zijn of haar verhaal te doen en zienswijze te geven. Dit kan zorgen voor meer verdieping en nieuwe inzichten. De respondenten van dit onderzoek zijn bewindvoerders van stichting CAV Rotterdam en medewerkers van de gemeente Rotterdam. Ik zal hieronder kort per deelvraag toelichten wat er nodig is om tot het gewenste resultaat te komen.</w:t>
      </w:r>
    </w:p>
    <w:p w14:paraId="719C933B" w14:textId="77777777" w:rsidR="00C83D67" w:rsidRPr="00C83D67" w:rsidRDefault="00C83D67" w:rsidP="00C83D67">
      <w:pPr>
        <w:pStyle w:val="Lijstalinea"/>
        <w:numPr>
          <w:ilvl w:val="0"/>
          <w:numId w:val="5"/>
        </w:numPr>
        <w:spacing w:after="200" w:line="360" w:lineRule="auto"/>
        <w:rPr>
          <w:rFonts w:ascii="Arial" w:hAnsi="Arial" w:cs="Arial"/>
          <w:sz w:val="20"/>
          <w:szCs w:val="20"/>
        </w:rPr>
      </w:pPr>
      <w:r w:rsidRPr="00C83D67">
        <w:rPr>
          <w:rFonts w:ascii="Arial" w:hAnsi="Arial" w:cs="Arial"/>
          <w:sz w:val="20"/>
          <w:szCs w:val="20"/>
        </w:rPr>
        <w:t xml:space="preserve"> Wat voor afspraken worden er vastgelegd in het convenant tussen bewindvoerders van Stichting CAV Rotterdam en de gemeente Rotterdam?</w:t>
      </w:r>
    </w:p>
    <w:p w14:paraId="1EC923AA"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 xml:space="preserve">Voor deze deelvraag zal ik vooral beleidsdocumenten van de gemeente Rotterdam bestuderen en analyseren. Daarnaast ga ik maandelijks mee naar vergaderingen tussen bewindvoerders en medewerkers van de gemeente Rotterdam over het convenant. Met deze informatie wil ik duidelijk krijgen welke afspraken er in het convenant terecht komen. </w:t>
      </w:r>
    </w:p>
    <w:p w14:paraId="2569F385" w14:textId="77777777" w:rsidR="00C83D67" w:rsidRPr="00C83D67" w:rsidRDefault="00C83D67" w:rsidP="00C83D67">
      <w:pPr>
        <w:pStyle w:val="Lijstalinea"/>
        <w:numPr>
          <w:ilvl w:val="0"/>
          <w:numId w:val="5"/>
        </w:numPr>
        <w:spacing w:after="200" w:line="360" w:lineRule="auto"/>
        <w:rPr>
          <w:rFonts w:ascii="Arial" w:hAnsi="Arial" w:cs="Arial"/>
          <w:sz w:val="20"/>
          <w:szCs w:val="20"/>
        </w:rPr>
      </w:pPr>
      <w:r w:rsidRPr="00C83D67">
        <w:rPr>
          <w:rFonts w:ascii="Arial" w:hAnsi="Arial" w:cs="Arial"/>
          <w:sz w:val="20"/>
          <w:szCs w:val="20"/>
        </w:rPr>
        <w:t>Welke voordelen zitten er aan het tekenen van een convenant, tussen Stichting CAV Rotterdam en de gemeente Rotterdam, voor de bewindvoerders van Stichting CAV?</w:t>
      </w:r>
    </w:p>
    <w:p w14:paraId="6CB00915"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 xml:space="preserve">Om deze deelvraag te beantwoorden wil ik 4 bewindvoerders van Stichting CAV Rotterdam interviewen en 4 beleidsmedewerkers van de gemeente Rotterdam die te betrokken zijn bij het opstellen van het convenant. De respondenten bij Stichting CAV Rotterdam heb ik gekozen op basis van ervaring/werkjaren. Als eerste zal ik de teamleider van Stichting CAV interviewen en vervolgens 3 bewindvoerders met veel ervaring. Deze respondenten bezitten voldoende kennis om antwoord te geven op de vragen van het interview. Dit is nodig om van beide partijen te horen hoe zij tegen een convenant aankijken en om zo helder te krijgen welke voordelen er aan het convenant zitten voor beide partijen. </w:t>
      </w:r>
    </w:p>
    <w:p w14:paraId="38596DAE" w14:textId="77777777" w:rsidR="00C83D67" w:rsidRPr="00C83D67" w:rsidRDefault="00C83D67" w:rsidP="00C83D67">
      <w:pPr>
        <w:pStyle w:val="Lijstalinea"/>
        <w:numPr>
          <w:ilvl w:val="0"/>
          <w:numId w:val="5"/>
        </w:numPr>
        <w:spacing w:after="200" w:line="360" w:lineRule="auto"/>
        <w:rPr>
          <w:rFonts w:ascii="Arial" w:hAnsi="Arial" w:cs="Arial"/>
          <w:sz w:val="20"/>
          <w:szCs w:val="20"/>
        </w:rPr>
      </w:pPr>
      <w:r w:rsidRPr="00C83D67">
        <w:rPr>
          <w:rFonts w:ascii="Arial" w:hAnsi="Arial" w:cs="Arial"/>
          <w:sz w:val="20"/>
          <w:szCs w:val="20"/>
        </w:rPr>
        <w:t>Welke voordelen zitten er aan het tekenen van een convenant, tussen Stichting CAV Rotterdam en de gemeente Rotterdam, voor de cliënten van Stichting CAV?</w:t>
      </w:r>
    </w:p>
    <w:p w14:paraId="59D17A36"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Het is niet nodig om cliënten te interviewen omdat zowel bewindvoerders als medewerkers van de gemeente veel met deze cliëntengroep werken. Met de informatie van beide kanten verwacht ik in staat te zijn om antwoord te geven op de vraag welke voordelen er aan het tekenen van een convenant zitten voor de cliënten.</w:t>
      </w:r>
    </w:p>
    <w:p w14:paraId="544A46D4"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lastRenderedPageBreak/>
        <w:t>Tot slot wil ik de directeur van Stichting CAV interviewen om een beeld te krijgen hoe hij tegenover een convenant staat.</w:t>
      </w:r>
    </w:p>
    <w:p w14:paraId="408C0B5B" w14:textId="77777777" w:rsidR="00C83D67" w:rsidRPr="00C83D67" w:rsidRDefault="00C83D67" w:rsidP="00C83D67">
      <w:pPr>
        <w:pStyle w:val="Lijstalinea"/>
        <w:numPr>
          <w:ilvl w:val="0"/>
          <w:numId w:val="5"/>
        </w:numPr>
        <w:spacing w:after="200" w:line="360" w:lineRule="auto"/>
        <w:rPr>
          <w:rFonts w:ascii="Arial" w:hAnsi="Arial" w:cs="Arial"/>
          <w:sz w:val="20"/>
          <w:szCs w:val="20"/>
        </w:rPr>
      </w:pPr>
      <w:r w:rsidRPr="00C83D67">
        <w:rPr>
          <w:rFonts w:ascii="Arial" w:hAnsi="Arial" w:cs="Arial"/>
          <w:sz w:val="20"/>
          <w:szCs w:val="20"/>
        </w:rPr>
        <w:t>Welke nadelen zitten er aan het tekenen van een convenant, tussen Stichting CAV Rotterdam en de gemeente Rotterdam, voor de bewindvoerders van Stichting CAV?</w:t>
      </w:r>
    </w:p>
    <w:p w14:paraId="579C81D1" w14:textId="77777777" w:rsidR="00C83D67" w:rsidRPr="00C83D67" w:rsidRDefault="00C83D67" w:rsidP="00C83D67">
      <w:pPr>
        <w:pStyle w:val="Lijstalinea"/>
        <w:numPr>
          <w:ilvl w:val="0"/>
          <w:numId w:val="5"/>
        </w:numPr>
        <w:spacing w:after="200" w:line="360" w:lineRule="auto"/>
        <w:rPr>
          <w:rFonts w:ascii="Arial" w:hAnsi="Arial" w:cs="Arial"/>
          <w:sz w:val="20"/>
          <w:szCs w:val="20"/>
        </w:rPr>
      </w:pPr>
      <w:r w:rsidRPr="00C83D67">
        <w:rPr>
          <w:rFonts w:ascii="Arial" w:hAnsi="Arial" w:cs="Arial"/>
          <w:sz w:val="20"/>
          <w:szCs w:val="20"/>
        </w:rPr>
        <w:t>Welke nadelen zitten er aan het tekenen van een convenant, tussen Stichting CAV Rotterdam en de gemeente Rotterdam, voor de cliënten van Stichting CAV?</w:t>
      </w:r>
    </w:p>
    <w:p w14:paraId="2A2D0E03"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Deze deelvragen zullen hetzelfde worden behandeld als de vorige deelvragen. Er zullen 4 bewindvoerders van Stichting CAV Rotterdam worden geïnterviewd en 4 beleidsmedewerkers van de gemeente Rotterdam. Daarnaast zal ik de directeur van Stichting CAV interviewen. Uit de afgenomen interviews zullen de nadelen van het convenant voor elke partij voortvloeien. Als alle resultaten in kaart gebracht zijn kan ik de voor en nadelen naast elkaar leggen en antwoord geven op de hoofdvraag.</w:t>
      </w:r>
    </w:p>
    <w:p w14:paraId="1D7F4FD3" w14:textId="77777777" w:rsidR="00C83D67" w:rsidRPr="00C83D67" w:rsidRDefault="00C83D67" w:rsidP="00C83D67">
      <w:pPr>
        <w:pStyle w:val="Kop1"/>
        <w:numPr>
          <w:ilvl w:val="1"/>
          <w:numId w:val="33"/>
        </w:numPr>
        <w:spacing w:line="360" w:lineRule="auto"/>
        <w:rPr>
          <w:rFonts w:ascii="Arial" w:hAnsi="Arial" w:cs="Arial"/>
          <w:sz w:val="20"/>
          <w:szCs w:val="20"/>
        </w:rPr>
      </w:pPr>
      <w:bookmarkStart w:id="86" w:name="_Toc3820595"/>
      <w:bookmarkStart w:id="87" w:name="_Toc12647737"/>
      <w:r w:rsidRPr="00C83D67">
        <w:rPr>
          <w:rFonts w:ascii="Arial" w:hAnsi="Arial" w:cs="Arial"/>
          <w:sz w:val="20"/>
          <w:szCs w:val="20"/>
        </w:rPr>
        <w:t>Kwaliteit van de gegevens</w:t>
      </w:r>
      <w:bookmarkEnd w:id="86"/>
      <w:bookmarkEnd w:id="87"/>
    </w:p>
    <w:p w14:paraId="3826171D"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Om de kwaliteit van het onderzoek te waarborgen zal er gebruik worden gemaakt van half gestructureerde interviews. Er zal een algemeen interviewschema worden opgesteld met wat algemene vragen, waarvan afgeweken kan worden. Zo kan er meer doorgevraagd worden op wat respondenten te vertellen hebben. Zo verzamel ik meer gedetailleerde informatie en kan er kwalitatief onderzoek plaatsvinden. Er zal gebruik gemaakt worden van triangulatie, verschillende onderzoeksmethoden naast elkaar gebruiken. In het onderzoek zal er een combinatie gebruikt worden van literatuuronderzoek en interviews. Dit zal zorgen voor meer betrouwbaarheid en validiteit.</w:t>
      </w:r>
      <w:r w:rsidRPr="00C83D67">
        <w:rPr>
          <w:rStyle w:val="Voetnootmarkering"/>
          <w:rFonts w:ascii="Arial" w:hAnsi="Arial" w:cs="Arial"/>
          <w:sz w:val="20"/>
          <w:szCs w:val="20"/>
        </w:rPr>
        <w:footnoteReference w:id="52"/>
      </w:r>
    </w:p>
    <w:p w14:paraId="285175A0"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 xml:space="preserve">Tijdens het interviewen zal ik meerdere maatregelen nemen om de betrouwbaarheid en validiteit van de interviews te vergroten. </w:t>
      </w:r>
    </w:p>
    <w:p w14:paraId="581A368B" w14:textId="77777777" w:rsidR="00C83D67" w:rsidRPr="00C83D67" w:rsidRDefault="00C83D67" w:rsidP="00C83D67">
      <w:pPr>
        <w:numPr>
          <w:ilvl w:val="0"/>
          <w:numId w:val="4"/>
        </w:numPr>
        <w:spacing w:line="360" w:lineRule="auto"/>
        <w:rPr>
          <w:rFonts w:ascii="Arial" w:hAnsi="Arial" w:cs="Arial"/>
          <w:sz w:val="20"/>
          <w:szCs w:val="20"/>
        </w:rPr>
      </w:pPr>
      <w:r w:rsidRPr="00C83D67">
        <w:rPr>
          <w:rFonts w:ascii="Arial" w:hAnsi="Arial" w:cs="Arial"/>
          <w:sz w:val="20"/>
          <w:szCs w:val="20"/>
        </w:rPr>
        <w:t>Elk interview zal worden opgenomen met een mobiele telefoon. Deze opname kan dan worden teruggeluisterd en rustig worden uitgetypt. Dit voorkomt fouten.</w:t>
      </w:r>
    </w:p>
    <w:p w14:paraId="00AB4DEA" w14:textId="77777777" w:rsidR="00C83D67" w:rsidRPr="00C83D67" w:rsidRDefault="00C83D67" w:rsidP="00C83D67">
      <w:pPr>
        <w:numPr>
          <w:ilvl w:val="0"/>
          <w:numId w:val="4"/>
        </w:numPr>
        <w:spacing w:line="360" w:lineRule="auto"/>
        <w:rPr>
          <w:rFonts w:ascii="Arial" w:hAnsi="Arial" w:cs="Arial"/>
          <w:sz w:val="20"/>
          <w:szCs w:val="20"/>
        </w:rPr>
      </w:pPr>
      <w:r w:rsidRPr="00C83D67">
        <w:rPr>
          <w:rFonts w:ascii="Arial" w:hAnsi="Arial" w:cs="Arial"/>
          <w:sz w:val="20"/>
          <w:szCs w:val="20"/>
        </w:rPr>
        <w:t>Elk interview zal worden afgenomen in een afgesloten kamer zodat de bewindvoerder/medewerker gemeente zich op zijn gemak voelt en zich niet inhoudt.</w:t>
      </w:r>
    </w:p>
    <w:p w14:paraId="46D8AE33" w14:textId="77777777" w:rsidR="00C83D67" w:rsidRPr="00C83D67" w:rsidRDefault="00C83D67" w:rsidP="00C83D67">
      <w:pPr>
        <w:numPr>
          <w:ilvl w:val="0"/>
          <w:numId w:val="4"/>
        </w:numPr>
        <w:spacing w:line="360" w:lineRule="auto"/>
        <w:rPr>
          <w:rFonts w:ascii="Arial" w:hAnsi="Arial" w:cs="Arial"/>
          <w:sz w:val="20"/>
          <w:szCs w:val="20"/>
        </w:rPr>
      </w:pPr>
      <w:r w:rsidRPr="00C83D67">
        <w:rPr>
          <w:rFonts w:ascii="Arial" w:hAnsi="Arial" w:cs="Arial"/>
          <w:sz w:val="20"/>
          <w:szCs w:val="20"/>
        </w:rPr>
        <w:t>Het interview woord voor woord uit te typen.</w:t>
      </w:r>
    </w:p>
    <w:p w14:paraId="019FAA1B"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 xml:space="preserve">De opdrachtgever heeft zijn eigen visie op dit probleem en ik als onderzoeker werk in opdracht van de opdrachtgever. Dit kan een rol spelen in de validiteit van het onderzoek. Ik ben mijzelf hiervan bewust en zal tijdens het onderzoeken een neutrale positie innemen om het onderzoek niet te beïnvloeden. </w:t>
      </w:r>
    </w:p>
    <w:p w14:paraId="654D8900" w14:textId="77777777" w:rsidR="00C83D67" w:rsidRPr="00C83D67" w:rsidRDefault="00C83D67" w:rsidP="00C83D67">
      <w:pPr>
        <w:spacing w:line="360" w:lineRule="auto"/>
        <w:rPr>
          <w:rFonts w:ascii="Arial" w:hAnsi="Arial" w:cs="Arial"/>
          <w:sz w:val="20"/>
          <w:szCs w:val="20"/>
        </w:rPr>
      </w:pPr>
    </w:p>
    <w:p w14:paraId="6A8DB1DF" w14:textId="77777777" w:rsidR="00C83D67" w:rsidRPr="00C83D67" w:rsidRDefault="00C83D67" w:rsidP="00C83D67">
      <w:pPr>
        <w:pStyle w:val="Kop1"/>
        <w:numPr>
          <w:ilvl w:val="1"/>
          <w:numId w:val="33"/>
        </w:numPr>
        <w:spacing w:line="360" w:lineRule="auto"/>
        <w:jc w:val="both"/>
        <w:rPr>
          <w:rFonts w:ascii="Arial" w:hAnsi="Arial" w:cs="Arial"/>
          <w:sz w:val="20"/>
          <w:szCs w:val="20"/>
        </w:rPr>
      </w:pPr>
      <w:bookmarkStart w:id="88" w:name="_Toc3820596"/>
      <w:bookmarkStart w:id="89" w:name="_Toc12647738"/>
      <w:r w:rsidRPr="00C83D67">
        <w:rPr>
          <w:rFonts w:ascii="Arial" w:hAnsi="Arial" w:cs="Arial"/>
          <w:sz w:val="20"/>
          <w:szCs w:val="20"/>
        </w:rPr>
        <w:lastRenderedPageBreak/>
        <w:t>Analyse van de gegevens</w:t>
      </w:r>
      <w:bookmarkEnd w:id="88"/>
      <w:bookmarkEnd w:id="89"/>
    </w:p>
    <w:p w14:paraId="58ED9A64"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Als de interviews zijn afgenomen zullen deze worden teruggeluisterd en vervolgens worden uitgetypt. Wanneer alle interviews uitgetypt zijn zullen ze worden gelabeld. De antwoorden van de respondenten die over hetzelfde (sub-)onderdeel gaan, worden bij elkaar gelegd, zodat er een overzicht wordt gemaakt van de verschillende standpunten en inzichten. Deze resultaten zullen uitgewerkt worden in de conclusie van het onderzoek.</w:t>
      </w:r>
    </w:p>
    <w:p w14:paraId="2E48DB20" w14:textId="77777777" w:rsidR="00C83D67" w:rsidRPr="00C83D67" w:rsidRDefault="00C83D67" w:rsidP="00C83D67">
      <w:pPr>
        <w:pStyle w:val="Kop1"/>
        <w:spacing w:line="360" w:lineRule="auto"/>
        <w:rPr>
          <w:rFonts w:ascii="Arial" w:hAnsi="Arial" w:cs="Arial"/>
          <w:sz w:val="20"/>
          <w:szCs w:val="20"/>
        </w:rPr>
      </w:pPr>
      <w:bookmarkStart w:id="90" w:name="_Toc3820597"/>
      <w:bookmarkStart w:id="91" w:name="_Toc12647739"/>
      <w:r w:rsidRPr="00C83D67">
        <w:rPr>
          <w:rFonts w:ascii="Arial" w:hAnsi="Arial" w:cs="Arial"/>
          <w:sz w:val="20"/>
          <w:szCs w:val="20"/>
        </w:rPr>
        <w:t>6. Interventie</w:t>
      </w:r>
      <w:bookmarkEnd w:id="90"/>
      <w:bookmarkEnd w:id="91"/>
    </w:p>
    <w:p w14:paraId="3C0B2A93" w14:textId="77777777" w:rsidR="00C83D67" w:rsidRPr="00C83D67" w:rsidRDefault="00C83D67" w:rsidP="00C83D67">
      <w:pPr>
        <w:pStyle w:val="Kop1"/>
        <w:spacing w:line="360" w:lineRule="auto"/>
        <w:rPr>
          <w:rFonts w:ascii="Arial" w:hAnsi="Arial" w:cs="Arial"/>
          <w:sz w:val="20"/>
          <w:szCs w:val="20"/>
        </w:rPr>
      </w:pPr>
      <w:r w:rsidRPr="00C83D67">
        <w:rPr>
          <w:rFonts w:ascii="Arial" w:hAnsi="Arial" w:cs="Arial"/>
          <w:sz w:val="20"/>
          <w:szCs w:val="20"/>
        </w:rPr>
        <w:t xml:space="preserve"> </w:t>
      </w:r>
      <w:bookmarkStart w:id="92" w:name="_Toc3820598"/>
      <w:bookmarkStart w:id="93" w:name="_Toc12647740"/>
      <w:r w:rsidRPr="00C83D67">
        <w:rPr>
          <w:rFonts w:ascii="Arial" w:hAnsi="Arial" w:cs="Arial"/>
          <w:sz w:val="20"/>
          <w:szCs w:val="20"/>
        </w:rPr>
        <w:t>6.1 Beschrijving interventie</w:t>
      </w:r>
      <w:bookmarkEnd w:id="92"/>
      <w:bookmarkEnd w:id="93"/>
    </w:p>
    <w:p w14:paraId="136D1BFA"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 xml:space="preserve">De interventie die uit het onderzoek zal voortvloeien is een aanbeveling/advies, voor Stichting CAV. De voordelen en nadelen van het sluiten van een convenant met de gemeente Rotterdam worden in kaart gebracht en er zal een advies komen over het wel of niet tekenen van het convenant door Stichting CAV. Dit advies zal voortvloeien uit de conclusie van het onderzoek. Het advies zal worden toegelicht door middel van een presentatie waarbij de resultaten van het onderzoek behandeld zullen worden. </w:t>
      </w:r>
    </w:p>
    <w:p w14:paraId="5BD6FFBD"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De opdrachtgever heeft als opdracht gegeven om de voor-en nadelen van het ondertekenen van een convenant tussen Stichting CAV en de gemeente Rotterdam in kaart te brengen. Het advies zal meegenomen worden in de beslissing om het convenant wel of niet te tekenen.</w:t>
      </w:r>
    </w:p>
    <w:p w14:paraId="621DDF28" w14:textId="77777777" w:rsidR="00C83D67" w:rsidRPr="00C83D67" w:rsidRDefault="00C83D67" w:rsidP="00C83D67">
      <w:pPr>
        <w:pStyle w:val="Kop1"/>
        <w:spacing w:line="360" w:lineRule="auto"/>
        <w:rPr>
          <w:rFonts w:ascii="Arial" w:hAnsi="Arial" w:cs="Arial"/>
          <w:sz w:val="20"/>
          <w:szCs w:val="20"/>
        </w:rPr>
      </w:pPr>
      <w:bookmarkStart w:id="94" w:name="_Toc3820599"/>
      <w:bookmarkStart w:id="95" w:name="_Toc12647741"/>
      <w:r w:rsidRPr="00C83D67">
        <w:rPr>
          <w:rFonts w:ascii="Arial" w:hAnsi="Arial" w:cs="Arial"/>
          <w:sz w:val="20"/>
          <w:szCs w:val="20"/>
        </w:rPr>
        <w:t>7.Projectorganisatie</w:t>
      </w:r>
      <w:bookmarkEnd w:id="94"/>
      <w:bookmarkEnd w:id="95"/>
      <w:r w:rsidRPr="00C83D67">
        <w:rPr>
          <w:rFonts w:ascii="Arial" w:hAnsi="Arial" w:cs="Arial"/>
          <w:sz w:val="20"/>
          <w:szCs w:val="20"/>
        </w:rPr>
        <w:t xml:space="preserve"> </w:t>
      </w:r>
    </w:p>
    <w:p w14:paraId="2F06F825" w14:textId="77777777" w:rsidR="00C83D67" w:rsidRPr="00C83D67" w:rsidRDefault="00C83D67" w:rsidP="00C83D67">
      <w:pPr>
        <w:pStyle w:val="Kop1"/>
        <w:spacing w:line="360" w:lineRule="auto"/>
        <w:rPr>
          <w:rFonts w:ascii="Arial" w:hAnsi="Arial" w:cs="Arial"/>
          <w:sz w:val="20"/>
          <w:szCs w:val="20"/>
        </w:rPr>
      </w:pPr>
      <w:bookmarkStart w:id="96" w:name="_Toc3820600"/>
      <w:bookmarkStart w:id="97" w:name="_Toc12647742"/>
      <w:r w:rsidRPr="00C83D67">
        <w:rPr>
          <w:rFonts w:ascii="Arial" w:hAnsi="Arial" w:cs="Arial"/>
          <w:sz w:val="20"/>
          <w:szCs w:val="20"/>
        </w:rPr>
        <w:t>7.1 Planning</w:t>
      </w:r>
      <w:bookmarkEnd w:id="96"/>
      <w:bookmarkEnd w:id="97"/>
    </w:p>
    <w:tbl>
      <w:tblPr>
        <w:tblStyle w:val="Lichtraster-accent5"/>
        <w:tblW w:w="9296" w:type="dxa"/>
        <w:tblLook w:val="04A0" w:firstRow="1" w:lastRow="0" w:firstColumn="1" w:lastColumn="0" w:noHBand="0" w:noVBand="1"/>
      </w:tblPr>
      <w:tblGrid>
        <w:gridCol w:w="2231"/>
        <w:gridCol w:w="2911"/>
        <w:gridCol w:w="1933"/>
        <w:gridCol w:w="2221"/>
      </w:tblGrid>
      <w:tr w:rsidR="00C83D67" w:rsidRPr="00C83D67" w14:paraId="1BBF909F" w14:textId="77777777" w:rsidTr="00916F27">
        <w:trPr>
          <w:cnfStyle w:val="100000000000" w:firstRow="1" w:lastRow="0" w:firstColumn="0" w:lastColumn="0" w:oddVBand="0" w:evenVBand="0" w:oddHBand="0" w:evenHBand="0" w:firstRowFirstColumn="0" w:firstRowLastColumn="0" w:lastRowFirstColumn="0" w:lastRowLastColumn="0"/>
          <w:trHeight w:val="1086"/>
        </w:trPr>
        <w:tc>
          <w:tcPr>
            <w:cnfStyle w:val="001000000000" w:firstRow="0" w:lastRow="0" w:firstColumn="1" w:lastColumn="0" w:oddVBand="0" w:evenVBand="0" w:oddHBand="0" w:evenHBand="0" w:firstRowFirstColumn="0" w:firstRowLastColumn="0" w:lastRowFirstColumn="0" w:lastRowLastColumn="0"/>
            <w:tcW w:w="2231" w:type="dxa"/>
          </w:tcPr>
          <w:p w14:paraId="396A6B86" w14:textId="77777777" w:rsidR="00C83D67" w:rsidRPr="00C83D67" w:rsidRDefault="00C83D67" w:rsidP="00916F27">
            <w:pPr>
              <w:spacing w:line="360" w:lineRule="auto"/>
              <w:rPr>
                <w:rFonts w:ascii="Arial" w:hAnsi="Arial" w:cs="Arial"/>
                <w:sz w:val="20"/>
                <w:szCs w:val="20"/>
              </w:rPr>
            </w:pPr>
          </w:p>
          <w:p w14:paraId="42ABC37A" w14:textId="77777777" w:rsidR="00C83D67" w:rsidRPr="00C83D67" w:rsidRDefault="00C83D67" w:rsidP="00916F27">
            <w:pPr>
              <w:spacing w:line="360" w:lineRule="auto"/>
              <w:rPr>
                <w:rFonts w:ascii="Arial" w:hAnsi="Arial" w:cs="Arial"/>
                <w:sz w:val="20"/>
                <w:szCs w:val="20"/>
                <w:u w:val="single"/>
              </w:rPr>
            </w:pPr>
            <w:r w:rsidRPr="00C83D67">
              <w:rPr>
                <w:rFonts w:ascii="Arial" w:hAnsi="Arial" w:cs="Arial"/>
                <w:sz w:val="20"/>
                <w:szCs w:val="20"/>
                <w:u w:val="single"/>
              </w:rPr>
              <w:t>Fasen:</w:t>
            </w:r>
          </w:p>
        </w:tc>
        <w:tc>
          <w:tcPr>
            <w:tcW w:w="2911" w:type="dxa"/>
          </w:tcPr>
          <w:p w14:paraId="52770A51" w14:textId="77777777" w:rsidR="00C83D67" w:rsidRPr="00C83D67" w:rsidRDefault="00C83D67" w:rsidP="00916F2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p w14:paraId="3BD3ADF4" w14:textId="77777777" w:rsidR="00C83D67" w:rsidRPr="00C83D67" w:rsidRDefault="00C83D67" w:rsidP="00916F2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u w:val="single"/>
              </w:rPr>
            </w:pPr>
            <w:r w:rsidRPr="00C83D67">
              <w:rPr>
                <w:rFonts w:ascii="Arial" w:hAnsi="Arial" w:cs="Arial"/>
                <w:sz w:val="20"/>
                <w:szCs w:val="20"/>
                <w:u w:val="single"/>
              </w:rPr>
              <w:t>Doelen:</w:t>
            </w:r>
          </w:p>
        </w:tc>
        <w:tc>
          <w:tcPr>
            <w:tcW w:w="1933" w:type="dxa"/>
          </w:tcPr>
          <w:p w14:paraId="42C52C07" w14:textId="77777777" w:rsidR="00C83D67" w:rsidRPr="00C83D67" w:rsidRDefault="00C83D67" w:rsidP="00916F2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p w14:paraId="2136DFD6" w14:textId="77777777" w:rsidR="00C83D67" w:rsidRPr="00C83D67" w:rsidRDefault="00C83D67" w:rsidP="00916F2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u w:val="single"/>
              </w:rPr>
            </w:pPr>
            <w:r w:rsidRPr="00C83D67">
              <w:rPr>
                <w:rFonts w:ascii="Arial" w:hAnsi="Arial" w:cs="Arial"/>
                <w:sz w:val="20"/>
                <w:szCs w:val="20"/>
                <w:u w:val="single"/>
              </w:rPr>
              <w:t>Week:</w:t>
            </w:r>
          </w:p>
        </w:tc>
        <w:tc>
          <w:tcPr>
            <w:tcW w:w="2221" w:type="dxa"/>
          </w:tcPr>
          <w:p w14:paraId="5135DFAB" w14:textId="77777777" w:rsidR="00C83D67" w:rsidRPr="00C83D67" w:rsidRDefault="00C83D67" w:rsidP="00916F2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p w14:paraId="1AD2958A" w14:textId="77777777" w:rsidR="00C83D67" w:rsidRPr="00C83D67" w:rsidRDefault="00C83D67" w:rsidP="00916F27">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u w:val="single"/>
              </w:rPr>
            </w:pPr>
            <w:r w:rsidRPr="00C83D67">
              <w:rPr>
                <w:rFonts w:ascii="Arial" w:hAnsi="Arial" w:cs="Arial"/>
                <w:sz w:val="20"/>
                <w:szCs w:val="20"/>
                <w:u w:val="single"/>
              </w:rPr>
              <w:t>Deadline:</w:t>
            </w:r>
          </w:p>
        </w:tc>
      </w:tr>
      <w:tr w:rsidR="00C83D67" w:rsidRPr="00C83D67" w14:paraId="764D4EEE" w14:textId="77777777" w:rsidTr="00916F27">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2231" w:type="dxa"/>
          </w:tcPr>
          <w:p w14:paraId="1F1BF42A" w14:textId="77777777" w:rsidR="00C83D67" w:rsidRPr="00C83D67" w:rsidRDefault="00C83D67" w:rsidP="00916F27">
            <w:pPr>
              <w:spacing w:line="360" w:lineRule="auto"/>
              <w:rPr>
                <w:rFonts w:ascii="Arial" w:hAnsi="Arial" w:cs="Arial"/>
                <w:b w:val="0"/>
                <w:sz w:val="20"/>
                <w:szCs w:val="20"/>
              </w:rPr>
            </w:pPr>
            <w:r w:rsidRPr="00C83D67">
              <w:rPr>
                <w:rFonts w:ascii="Arial" w:hAnsi="Arial" w:cs="Arial"/>
                <w:b w:val="0"/>
                <w:sz w:val="20"/>
                <w:szCs w:val="20"/>
              </w:rPr>
              <w:t xml:space="preserve">Fase 1 </w:t>
            </w:r>
          </w:p>
        </w:tc>
        <w:tc>
          <w:tcPr>
            <w:tcW w:w="2911" w:type="dxa"/>
          </w:tcPr>
          <w:p w14:paraId="0E729EEA" w14:textId="77777777" w:rsidR="00C83D67" w:rsidRPr="00C83D67" w:rsidRDefault="00C83D67" w:rsidP="00916F2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83D67">
              <w:rPr>
                <w:rFonts w:ascii="Arial" w:hAnsi="Arial" w:cs="Arial"/>
                <w:sz w:val="20"/>
                <w:szCs w:val="20"/>
              </w:rPr>
              <w:t>Inleveren aanvraag</w:t>
            </w:r>
          </w:p>
        </w:tc>
        <w:tc>
          <w:tcPr>
            <w:tcW w:w="1933" w:type="dxa"/>
          </w:tcPr>
          <w:p w14:paraId="5E473E90" w14:textId="77777777" w:rsidR="00C83D67" w:rsidRPr="00C83D67" w:rsidRDefault="00C83D67" w:rsidP="00916F2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83D67">
              <w:rPr>
                <w:rFonts w:ascii="Arial" w:hAnsi="Arial" w:cs="Arial"/>
                <w:sz w:val="20"/>
                <w:szCs w:val="20"/>
              </w:rPr>
              <w:t>Week 4</w:t>
            </w:r>
          </w:p>
        </w:tc>
        <w:tc>
          <w:tcPr>
            <w:tcW w:w="2221" w:type="dxa"/>
          </w:tcPr>
          <w:p w14:paraId="6E38060F" w14:textId="77777777" w:rsidR="00C83D67" w:rsidRPr="00C83D67" w:rsidRDefault="00C83D67" w:rsidP="00916F2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83D67">
              <w:rPr>
                <w:rFonts w:ascii="Arial" w:hAnsi="Arial" w:cs="Arial"/>
                <w:sz w:val="20"/>
                <w:szCs w:val="20"/>
              </w:rPr>
              <w:t>21 januari 2019</w:t>
            </w:r>
          </w:p>
        </w:tc>
      </w:tr>
      <w:tr w:rsidR="00C83D67" w:rsidRPr="00C83D67" w14:paraId="44391C9E" w14:textId="77777777" w:rsidTr="00916F27">
        <w:trPr>
          <w:cnfStyle w:val="000000010000" w:firstRow="0" w:lastRow="0" w:firstColumn="0" w:lastColumn="0" w:oddVBand="0" w:evenVBand="0" w:oddHBand="0" w:evenHBand="1"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2231" w:type="dxa"/>
          </w:tcPr>
          <w:p w14:paraId="0ED9E671" w14:textId="77777777" w:rsidR="00C83D67" w:rsidRPr="00C83D67" w:rsidRDefault="00C83D67" w:rsidP="00916F27">
            <w:pPr>
              <w:spacing w:line="360" w:lineRule="auto"/>
              <w:rPr>
                <w:rFonts w:ascii="Arial" w:hAnsi="Arial" w:cs="Arial"/>
                <w:b w:val="0"/>
                <w:sz w:val="20"/>
                <w:szCs w:val="20"/>
              </w:rPr>
            </w:pPr>
            <w:r w:rsidRPr="00C83D67">
              <w:rPr>
                <w:rFonts w:ascii="Arial" w:hAnsi="Arial" w:cs="Arial"/>
                <w:b w:val="0"/>
                <w:sz w:val="20"/>
                <w:szCs w:val="20"/>
              </w:rPr>
              <w:t>Fase 2 Oriënteren, kennis verschaffen</w:t>
            </w:r>
          </w:p>
        </w:tc>
        <w:tc>
          <w:tcPr>
            <w:tcW w:w="2911" w:type="dxa"/>
          </w:tcPr>
          <w:p w14:paraId="586A38C4" w14:textId="77777777" w:rsidR="00C83D67" w:rsidRPr="00C83D67" w:rsidRDefault="00C83D67" w:rsidP="00916F27">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83D67">
              <w:rPr>
                <w:rFonts w:ascii="Arial" w:hAnsi="Arial" w:cs="Arial"/>
                <w:sz w:val="20"/>
                <w:szCs w:val="20"/>
              </w:rPr>
              <w:t>Plan van aanpak uitschrijven</w:t>
            </w:r>
          </w:p>
        </w:tc>
        <w:tc>
          <w:tcPr>
            <w:tcW w:w="1933" w:type="dxa"/>
          </w:tcPr>
          <w:p w14:paraId="7E10AE7C" w14:textId="77777777" w:rsidR="00C83D67" w:rsidRPr="00C83D67" w:rsidRDefault="00C83D67" w:rsidP="00916F27">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83D67">
              <w:rPr>
                <w:rFonts w:ascii="Arial" w:hAnsi="Arial" w:cs="Arial"/>
                <w:sz w:val="20"/>
                <w:szCs w:val="20"/>
              </w:rPr>
              <w:t>Week 7 en 8</w:t>
            </w:r>
          </w:p>
        </w:tc>
        <w:tc>
          <w:tcPr>
            <w:tcW w:w="2221" w:type="dxa"/>
          </w:tcPr>
          <w:p w14:paraId="6102D1D7" w14:textId="77777777" w:rsidR="00C83D67" w:rsidRPr="00C83D67" w:rsidRDefault="00C83D67" w:rsidP="00916F27">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83D67">
              <w:rPr>
                <w:rFonts w:ascii="Arial" w:hAnsi="Arial" w:cs="Arial"/>
                <w:sz w:val="20"/>
                <w:szCs w:val="20"/>
              </w:rPr>
              <w:t>25 februari 2019</w:t>
            </w:r>
          </w:p>
        </w:tc>
      </w:tr>
      <w:tr w:rsidR="00C83D67" w:rsidRPr="00C83D67" w14:paraId="1A054062" w14:textId="77777777" w:rsidTr="00916F27">
        <w:trPr>
          <w:cnfStyle w:val="000000100000" w:firstRow="0" w:lastRow="0" w:firstColumn="0" w:lastColumn="0" w:oddVBand="0" w:evenVBand="0" w:oddHBand="1" w:evenHBand="0" w:firstRowFirstColumn="0" w:firstRowLastColumn="0" w:lastRowFirstColumn="0" w:lastRowLastColumn="0"/>
          <w:trHeight w:val="1086"/>
        </w:trPr>
        <w:tc>
          <w:tcPr>
            <w:cnfStyle w:val="001000000000" w:firstRow="0" w:lastRow="0" w:firstColumn="1" w:lastColumn="0" w:oddVBand="0" w:evenVBand="0" w:oddHBand="0" w:evenHBand="0" w:firstRowFirstColumn="0" w:firstRowLastColumn="0" w:lastRowFirstColumn="0" w:lastRowLastColumn="0"/>
            <w:tcW w:w="2231" w:type="dxa"/>
          </w:tcPr>
          <w:p w14:paraId="5E0BA85F" w14:textId="77777777" w:rsidR="00C83D67" w:rsidRPr="00C83D67" w:rsidRDefault="00C83D67" w:rsidP="00916F27">
            <w:pPr>
              <w:spacing w:line="360" w:lineRule="auto"/>
              <w:rPr>
                <w:rFonts w:ascii="Arial" w:hAnsi="Arial" w:cs="Arial"/>
                <w:b w:val="0"/>
                <w:sz w:val="20"/>
                <w:szCs w:val="20"/>
              </w:rPr>
            </w:pPr>
            <w:r w:rsidRPr="00C83D67">
              <w:rPr>
                <w:rFonts w:ascii="Arial" w:hAnsi="Arial" w:cs="Arial"/>
                <w:b w:val="0"/>
                <w:sz w:val="20"/>
                <w:szCs w:val="20"/>
              </w:rPr>
              <w:t>Fase 3</w:t>
            </w:r>
          </w:p>
        </w:tc>
        <w:tc>
          <w:tcPr>
            <w:tcW w:w="2911" w:type="dxa"/>
          </w:tcPr>
          <w:p w14:paraId="00472F97" w14:textId="77777777" w:rsidR="00C83D67" w:rsidRPr="00C83D67" w:rsidRDefault="00C83D67" w:rsidP="00916F2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83D67">
              <w:rPr>
                <w:rFonts w:ascii="Arial" w:hAnsi="Arial" w:cs="Arial"/>
                <w:sz w:val="20"/>
                <w:szCs w:val="20"/>
              </w:rPr>
              <w:t>Bespreken beoordeling plan van aanpak GO/NO GO</w:t>
            </w:r>
          </w:p>
        </w:tc>
        <w:tc>
          <w:tcPr>
            <w:tcW w:w="1933" w:type="dxa"/>
          </w:tcPr>
          <w:p w14:paraId="45F9569F" w14:textId="77777777" w:rsidR="00C83D67" w:rsidRPr="00C83D67" w:rsidRDefault="00C83D67" w:rsidP="00916F2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83D67">
              <w:rPr>
                <w:rFonts w:ascii="Arial" w:hAnsi="Arial" w:cs="Arial"/>
                <w:sz w:val="20"/>
                <w:szCs w:val="20"/>
              </w:rPr>
              <w:t>Week 10</w:t>
            </w:r>
          </w:p>
        </w:tc>
        <w:tc>
          <w:tcPr>
            <w:tcW w:w="2221" w:type="dxa"/>
          </w:tcPr>
          <w:p w14:paraId="097CF665" w14:textId="77777777" w:rsidR="00C83D67" w:rsidRPr="00C83D67" w:rsidRDefault="00C83D67" w:rsidP="00916F2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83D67">
              <w:rPr>
                <w:rFonts w:ascii="Arial" w:hAnsi="Arial" w:cs="Arial"/>
                <w:sz w:val="20"/>
                <w:szCs w:val="20"/>
              </w:rPr>
              <w:t>8 maart 2019</w:t>
            </w:r>
          </w:p>
        </w:tc>
      </w:tr>
      <w:tr w:rsidR="00C83D67" w:rsidRPr="00C83D67" w14:paraId="2D45699F" w14:textId="77777777" w:rsidTr="00916F27">
        <w:trPr>
          <w:cnfStyle w:val="000000010000" w:firstRow="0" w:lastRow="0" w:firstColumn="0" w:lastColumn="0" w:oddVBand="0" w:evenVBand="0" w:oddHBand="0" w:evenHBand="1"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2231" w:type="dxa"/>
          </w:tcPr>
          <w:p w14:paraId="5683B236" w14:textId="77777777" w:rsidR="00C83D67" w:rsidRPr="00C83D67" w:rsidRDefault="00C83D67" w:rsidP="00916F27">
            <w:pPr>
              <w:spacing w:line="360" w:lineRule="auto"/>
              <w:rPr>
                <w:rFonts w:ascii="Arial" w:hAnsi="Arial" w:cs="Arial"/>
                <w:b w:val="0"/>
                <w:sz w:val="20"/>
                <w:szCs w:val="20"/>
              </w:rPr>
            </w:pPr>
            <w:r w:rsidRPr="00C83D67">
              <w:rPr>
                <w:rFonts w:ascii="Arial" w:hAnsi="Arial" w:cs="Arial"/>
                <w:b w:val="0"/>
                <w:sz w:val="20"/>
                <w:szCs w:val="20"/>
              </w:rPr>
              <w:t>Fase 3 Herkansing</w:t>
            </w:r>
          </w:p>
          <w:p w14:paraId="1558ADD1" w14:textId="77777777" w:rsidR="00C83D67" w:rsidRPr="00C83D67" w:rsidRDefault="00C83D67" w:rsidP="00916F27">
            <w:pPr>
              <w:spacing w:line="360" w:lineRule="auto"/>
              <w:rPr>
                <w:rFonts w:ascii="Arial" w:hAnsi="Arial" w:cs="Arial"/>
                <w:b w:val="0"/>
                <w:sz w:val="20"/>
                <w:szCs w:val="20"/>
              </w:rPr>
            </w:pPr>
          </w:p>
        </w:tc>
        <w:tc>
          <w:tcPr>
            <w:tcW w:w="2911" w:type="dxa"/>
          </w:tcPr>
          <w:p w14:paraId="0610E97F" w14:textId="77777777" w:rsidR="00C83D67" w:rsidRPr="00C83D67" w:rsidRDefault="00C83D67" w:rsidP="00916F27">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83D67">
              <w:rPr>
                <w:rFonts w:ascii="Arial" w:hAnsi="Arial" w:cs="Arial"/>
                <w:sz w:val="20"/>
                <w:szCs w:val="20"/>
              </w:rPr>
              <w:t>Aanpassen plan van aanpak</w:t>
            </w:r>
          </w:p>
        </w:tc>
        <w:tc>
          <w:tcPr>
            <w:tcW w:w="1933" w:type="dxa"/>
          </w:tcPr>
          <w:p w14:paraId="51DA53F3" w14:textId="77777777" w:rsidR="00C83D67" w:rsidRPr="00C83D67" w:rsidRDefault="00C83D67" w:rsidP="00916F27">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83D67">
              <w:rPr>
                <w:rFonts w:ascii="Arial" w:hAnsi="Arial" w:cs="Arial"/>
                <w:sz w:val="20"/>
                <w:szCs w:val="20"/>
              </w:rPr>
              <w:t>Week 12</w:t>
            </w:r>
          </w:p>
        </w:tc>
        <w:tc>
          <w:tcPr>
            <w:tcW w:w="2221" w:type="dxa"/>
          </w:tcPr>
          <w:p w14:paraId="3FD36E90" w14:textId="77777777" w:rsidR="00C83D67" w:rsidRPr="00C83D67" w:rsidRDefault="00C83D67" w:rsidP="00916F27">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83D67">
              <w:rPr>
                <w:rFonts w:ascii="Arial" w:hAnsi="Arial" w:cs="Arial"/>
                <w:sz w:val="20"/>
                <w:szCs w:val="20"/>
              </w:rPr>
              <w:t>18 maart 2019</w:t>
            </w:r>
          </w:p>
        </w:tc>
      </w:tr>
      <w:tr w:rsidR="00C83D67" w:rsidRPr="00C83D67" w14:paraId="3481BCFE" w14:textId="77777777" w:rsidTr="00916F27">
        <w:trPr>
          <w:cnfStyle w:val="000000100000" w:firstRow="0" w:lastRow="0" w:firstColumn="0" w:lastColumn="0" w:oddVBand="0" w:evenVBand="0" w:oddHBand="1" w:evenHBand="0" w:firstRowFirstColumn="0" w:firstRowLastColumn="0" w:lastRowFirstColumn="0" w:lastRowLastColumn="0"/>
          <w:trHeight w:val="1086"/>
        </w:trPr>
        <w:tc>
          <w:tcPr>
            <w:cnfStyle w:val="001000000000" w:firstRow="0" w:lastRow="0" w:firstColumn="1" w:lastColumn="0" w:oddVBand="0" w:evenVBand="0" w:oddHBand="0" w:evenHBand="0" w:firstRowFirstColumn="0" w:firstRowLastColumn="0" w:lastRowFirstColumn="0" w:lastRowLastColumn="0"/>
            <w:tcW w:w="2231" w:type="dxa"/>
          </w:tcPr>
          <w:p w14:paraId="5AF1D466" w14:textId="77777777" w:rsidR="00C83D67" w:rsidRPr="00C83D67" w:rsidRDefault="00C83D67" w:rsidP="00916F27">
            <w:pPr>
              <w:spacing w:line="360" w:lineRule="auto"/>
              <w:rPr>
                <w:rFonts w:ascii="Arial" w:hAnsi="Arial" w:cs="Arial"/>
                <w:b w:val="0"/>
                <w:sz w:val="20"/>
                <w:szCs w:val="20"/>
              </w:rPr>
            </w:pPr>
            <w:r w:rsidRPr="00C83D67">
              <w:rPr>
                <w:rFonts w:ascii="Arial" w:hAnsi="Arial" w:cs="Arial"/>
                <w:b w:val="0"/>
                <w:sz w:val="20"/>
                <w:szCs w:val="20"/>
              </w:rPr>
              <w:t>Fase 3 uitvoering</w:t>
            </w:r>
          </w:p>
        </w:tc>
        <w:tc>
          <w:tcPr>
            <w:tcW w:w="2911" w:type="dxa"/>
          </w:tcPr>
          <w:p w14:paraId="0A6E2C84" w14:textId="77777777" w:rsidR="00C83D67" w:rsidRPr="00C83D67" w:rsidRDefault="00C83D67" w:rsidP="00916F2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83D67">
              <w:rPr>
                <w:rFonts w:ascii="Arial" w:hAnsi="Arial" w:cs="Arial"/>
                <w:sz w:val="20"/>
                <w:szCs w:val="20"/>
              </w:rPr>
              <w:t>- Deelvraag 1</w:t>
            </w:r>
          </w:p>
          <w:p w14:paraId="3FAE872A" w14:textId="77777777" w:rsidR="00C83D67" w:rsidRPr="00C83D67" w:rsidRDefault="00C83D67" w:rsidP="00916F2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83D67">
              <w:rPr>
                <w:rFonts w:ascii="Arial" w:hAnsi="Arial" w:cs="Arial"/>
                <w:sz w:val="20"/>
                <w:szCs w:val="20"/>
              </w:rPr>
              <w:t>- Respondenten werven en inplannen interviews</w:t>
            </w:r>
          </w:p>
          <w:p w14:paraId="25842D7A" w14:textId="77777777" w:rsidR="00C83D67" w:rsidRPr="00C83D67" w:rsidRDefault="00C83D67" w:rsidP="00916F2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83D67">
              <w:rPr>
                <w:rFonts w:ascii="Arial" w:hAnsi="Arial" w:cs="Arial"/>
                <w:sz w:val="20"/>
                <w:szCs w:val="20"/>
              </w:rPr>
              <w:t>-afnemen interviews</w:t>
            </w:r>
          </w:p>
        </w:tc>
        <w:tc>
          <w:tcPr>
            <w:tcW w:w="1933" w:type="dxa"/>
          </w:tcPr>
          <w:p w14:paraId="5AD16547" w14:textId="77777777" w:rsidR="00C83D67" w:rsidRPr="00C83D67" w:rsidRDefault="00C83D67" w:rsidP="00916F2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83D67">
              <w:rPr>
                <w:rFonts w:ascii="Arial" w:hAnsi="Arial" w:cs="Arial"/>
                <w:sz w:val="20"/>
                <w:szCs w:val="20"/>
              </w:rPr>
              <w:t>Week 11 t/m 13 (eventueel uitloop naar week 14 t/m 18)</w:t>
            </w:r>
          </w:p>
        </w:tc>
        <w:tc>
          <w:tcPr>
            <w:tcW w:w="2221" w:type="dxa"/>
          </w:tcPr>
          <w:p w14:paraId="2E274B55" w14:textId="77777777" w:rsidR="00C83D67" w:rsidRPr="00C83D67" w:rsidRDefault="00C83D67" w:rsidP="00916F2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83D67">
              <w:rPr>
                <w:rFonts w:ascii="Arial" w:hAnsi="Arial" w:cs="Arial"/>
                <w:sz w:val="20"/>
                <w:szCs w:val="20"/>
              </w:rPr>
              <w:t>-</w:t>
            </w:r>
          </w:p>
        </w:tc>
      </w:tr>
      <w:tr w:rsidR="00C83D67" w:rsidRPr="00C83D67" w14:paraId="51F6833F" w14:textId="77777777" w:rsidTr="00916F27">
        <w:trPr>
          <w:cnfStyle w:val="000000010000" w:firstRow="0" w:lastRow="0" w:firstColumn="0" w:lastColumn="0" w:oddVBand="0" w:evenVBand="0" w:oddHBand="0" w:evenHBand="1" w:firstRowFirstColumn="0" w:firstRowLastColumn="0" w:lastRowFirstColumn="0" w:lastRowLastColumn="0"/>
          <w:trHeight w:val="1086"/>
        </w:trPr>
        <w:tc>
          <w:tcPr>
            <w:cnfStyle w:val="001000000000" w:firstRow="0" w:lastRow="0" w:firstColumn="1" w:lastColumn="0" w:oddVBand="0" w:evenVBand="0" w:oddHBand="0" w:evenHBand="0" w:firstRowFirstColumn="0" w:firstRowLastColumn="0" w:lastRowFirstColumn="0" w:lastRowLastColumn="0"/>
            <w:tcW w:w="2231" w:type="dxa"/>
          </w:tcPr>
          <w:p w14:paraId="703C3031" w14:textId="77777777" w:rsidR="00C83D67" w:rsidRPr="00C83D67" w:rsidRDefault="00C83D67" w:rsidP="00916F27">
            <w:pPr>
              <w:spacing w:line="360" w:lineRule="auto"/>
              <w:rPr>
                <w:rFonts w:ascii="Arial" w:hAnsi="Arial" w:cs="Arial"/>
                <w:b w:val="0"/>
                <w:sz w:val="20"/>
                <w:szCs w:val="20"/>
              </w:rPr>
            </w:pPr>
            <w:r w:rsidRPr="00C83D67">
              <w:rPr>
                <w:rFonts w:ascii="Arial" w:hAnsi="Arial" w:cs="Arial"/>
                <w:b w:val="0"/>
                <w:sz w:val="20"/>
                <w:szCs w:val="20"/>
              </w:rPr>
              <w:lastRenderedPageBreak/>
              <w:t>Fase 3</w:t>
            </w:r>
          </w:p>
        </w:tc>
        <w:tc>
          <w:tcPr>
            <w:tcW w:w="2911" w:type="dxa"/>
          </w:tcPr>
          <w:p w14:paraId="5011B26C" w14:textId="77777777" w:rsidR="00C83D67" w:rsidRPr="00C83D67" w:rsidRDefault="00C83D67" w:rsidP="00916F27">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83D67">
              <w:rPr>
                <w:rFonts w:ascii="Arial" w:hAnsi="Arial" w:cs="Arial"/>
                <w:sz w:val="20"/>
                <w:szCs w:val="20"/>
              </w:rPr>
              <w:t>- Transcriberen interviews</w:t>
            </w:r>
          </w:p>
          <w:p w14:paraId="51F6C55B" w14:textId="77777777" w:rsidR="00C83D67" w:rsidRPr="00C83D67" w:rsidRDefault="00C83D67" w:rsidP="00916F27">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83D67">
              <w:rPr>
                <w:rFonts w:ascii="Arial" w:hAnsi="Arial" w:cs="Arial"/>
                <w:sz w:val="20"/>
                <w:szCs w:val="20"/>
              </w:rPr>
              <w:t>- Deelvraag 2 en 3</w:t>
            </w:r>
          </w:p>
          <w:p w14:paraId="02FE1206" w14:textId="77777777" w:rsidR="00C83D67" w:rsidRPr="00C83D67" w:rsidRDefault="00C83D67" w:rsidP="00916F27">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933" w:type="dxa"/>
          </w:tcPr>
          <w:p w14:paraId="68061B1D" w14:textId="77777777" w:rsidR="00C83D67" w:rsidRPr="00C83D67" w:rsidRDefault="00C83D67" w:rsidP="00916F27">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83D67">
              <w:rPr>
                <w:rFonts w:ascii="Arial" w:hAnsi="Arial" w:cs="Arial"/>
                <w:sz w:val="20"/>
                <w:szCs w:val="20"/>
              </w:rPr>
              <w:t>Week 14 t/m 18</w:t>
            </w:r>
          </w:p>
        </w:tc>
        <w:tc>
          <w:tcPr>
            <w:tcW w:w="2221" w:type="dxa"/>
          </w:tcPr>
          <w:p w14:paraId="4D4B0473" w14:textId="77777777" w:rsidR="00C83D67" w:rsidRPr="00C83D67" w:rsidRDefault="00C83D67" w:rsidP="00916F27">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83D67">
              <w:rPr>
                <w:rFonts w:ascii="Arial" w:hAnsi="Arial" w:cs="Arial"/>
                <w:sz w:val="20"/>
                <w:szCs w:val="20"/>
              </w:rPr>
              <w:t>-</w:t>
            </w:r>
          </w:p>
        </w:tc>
      </w:tr>
      <w:tr w:rsidR="00C83D67" w:rsidRPr="00C83D67" w14:paraId="69192D3A" w14:textId="77777777" w:rsidTr="00916F27">
        <w:trPr>
          <w:cnfStyle w:val="000000100000" w:firstRow="0" w:lastRow="0" w:firstColumn="0" w:lastColumn="0" w:oddVBand="0" w:evenVBand="0" w:oddHBand="1" w:evenHBand="0" w:firstRowFirstColumn="0" w:firstRowLastColumn="0" w:lastRowFirstColumn="0" w:lastRowLastColumn="0"/>
          <w:trHeight w:val="1086"/>
        </w:trPr>
        <w:tc>
          <w:tcPr>
            <w:cnfStyle w:val="001000000000" w:firstRow="0" w:lastRow="0" w:firstColumn="1" w:lastColumn="0" w:oddVBand="0" w:evenVBand="0" w:oddHBand="0" w:evenHBand="0" w:firstRowFirstColumn="0" w:firstRowLastColumn="0" w:lastRowFirstColumn="0" w:lastRowLastColumn="0"/>
            <w:tcW w:w="2231" w:type="dxa"/>
          </w:tcPr>
          <w:p w14:paraId="7915EF0F" w14:textId="77777777" w:rsidR="00C83D67" w:rsidRPr="00C83D67" w:rsidRDefault="00C83D67" w:rsidP="00916F27">
            <w:pPr>
              <w:spacing w:line="360" w:lineRule="auto"/>
              <w:rPr>
                <w:rFonts w:ascii="Arial" w:hAnsi="Arial" w:cs="Arial"/>
                <w:b w:val="0"/>
                <w:sz w:val="20"/>
                <w:szCs w:val="20"/>
              </w:rPr>
            </w:pPr>
            <w:r w:rsidRPr="00C83D67">
              <w:rPr>
                <w:rFonts w:ascii="Arial" w:hAnsi="Arial" w:cs="Arial"/>
                <w:b w:val="0"/>
                <w:sz w:val="20"/>
                <w:szCs w:val="20"/>
              </w:rPr>
              <w:t xml:space="preserve">Fase 3 </w:t>
            </w:r>
          </w:p>
        </w:tc>
        <w:tc>
          <w:tcPr>
            <w:tcW w:w="2911" w:type="dxa"/>
          </w:tcPr>
          <w:p w14:paraId="59811739" w14:textId="77777777" w:rsidR="00C83D67" w:rsidRPr="00C83D67" w:rsidRDefault="00C83D67" w:rsidP="00916F2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83D67">
              <w:rPr>
                <w:rFonts w:ascii="Arial" w:hAnsi="Arial" w:cs="Arial"/>
                <w:sz w:val="20"/>
                <w:szCs w:val="20"/>
              </w:rPr>
              <w:t>- 1</w:t>
            </w:r>
            <w:r w:rsidRPr="00C83D67">
              <w:rPr>
                <w:rFonts w:ascii="Arial" w:hAnsi="Arial" w:cs="Arial"/>
                <w:sz w:val="20"/>
                <w:szCs w:val="20"/>
                <w:vertAlign w:val="superscript"/>
              </w:rPr>
              <w:t>ste</w:t>
            </w:r>
            <w:r w:rsidRPr="00C83D67">
              <w:rPr>
                <w:rFonts w:ascii="Arial" w:hAnsi="Arial" w:cs="Arial"/>
                <w:sz w:val="20"/>
                <w:szCs w:val="20"/>
              </w:rPr>
              <w:t xml:space="preserve"> concept van het onderzoek afronden.</w:t>
            </w:r>
          </w:p>
        </w:tc>
        <w:tc>
          <w:tcPr>
            <w:tcW w:w="1933" w:type="dxa"/>
          </w:tcPr>
          <w:p w14:paraId="4864BA73" w14:textId="77777777" w:rsidR="00C83D67" w:rsidRPr="00C83D67" w:rsidRDefault="00C83D67" w:rsidP="00916F2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83D67">
              <w:rPr>
                <w:rFonts w:ascii="Arial" w:hAnsi="Arial" w:cs="Arial"/>
                <w:sz w:val="20"/>
                <w:szCs w:val="20"/>
              </w:rPr>
              <w:t>Week 19</w:t>
            </w:r>
          </w:p>
        </w:tc>
        <w:tc>
          <w:tcPr>
            <w:tcW w:w="2221" w:type="dxa"/>
          </w:tcPr>
          <w:p w14:paraId="5B51B853" w14:textId="77777777" w:rsidR="00C83D67" w:rsidRPr="00C83D67" w:rsidRDefault="00C83D67" w:rsidP="00916F2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83D67">
              <w:rPr>
                <w:rFonts w:ascii="Arial" w:hAnsi="Arial" w:cs="Arial"/>
                <w:sz w:val="20"/>
                <w:szCs w:val="20"/>
              </w:rPr>
              <w:t>-</w:t>
            </w:r>
          </w:p>
        </w:tc>
      </w:tr>
      <w:tr w:rsidR="00C83D67" w:rsidRPr="00C83D67" w14:paraId="2326291F" w14:textId="77777777" w:rsidTr="00916F27">
        <w:trPr>
          <w:cnfStyle w:val="000000010000" w:firstRow="0" w:lastRow="0" w:firstColumn="0" w:lastColumn="0" w:oddVBand="0" w:evenVBand="0" w:oddHBand="0" w:evenHBand="1"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2231" w:type="dxa"/>
          </w:tcPr>
          <w:p w14:paraId="05E90B8D" w14:textId="77777777" w:rsidR="00C83D67" w:rsidRPr="00C83D67" w:rsidRDefault="00C83D67" w:rsidP="00916F27">
            <w:pPr>
              <w:spacing w:line="360" w:lineRule="auto"/>
              <w:rPr>
                <w:rFonts w:ascii="Arial" w:hAnsi="Arial" w:cs="Arial"/>
                <w:b w:val="0"/>
                <w:sz w:val="20"/>
                <w:szCs w:val="20"/>
              </w:rPr>
            </w:pPr>
            <w:r w:rsidRPr="00C83D67">
              <w:rPr>
                <w:rFonts w:ascii="Arial" w:hAnsi="Arial" w:cs="Arial"/>
                <w:b w:val="0"/>
                <w:sz w:val="20"/>
                <w:szCs w:val="20"/>
              </w:rPr>
              <w:t>Fase 3 Eerste kans</w:t>
            </w:r>
          </w:p>
        </w:tc>
        <w:tc>
          <w:tcPr>
            <w:tcW w:w="2911" w:type="dxa"/>
          </w:tcPr>
          <w:p w14:paraId="586CCEE7" w14:textId="77777777" w:rsidR="00C83D67" w:rsidRPr="00C83D67" w:rsidRDefault="00C83D67" w:rsidP="00916F27">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83D67">
              <w:rPr>
                <w:rFonts w:ascii="Arial" w:hAnsi="Arial" w:cs="Arial"/>
                <w:sz w:val="20"/>
                <w:szCs w:val="20"/>
              </w:rPr>
              <w:t>Onderzoek inleveren in concept</w:t>
            </w:r>
          </w:p>
        </w:tc>
        <w:tc>
          <w:tcPr>
            <w:tcW w:w="1933" w:type="dxa"/>
          </w:tcPr>
          <w:p w14:paraId="614A53F9" w14:textId="77777777" w:rsidR="00C83D67" w:rsidRPr="00C83D67" w:rsidRDefault="00C83D67" w:rsidP="00916F27">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83D67">
              <w:rPr>
                <w:rFonts w:ascii="Arial" w:hAnsi="Arial" w:cs="Arial"/>
                <w:sz w:val="20"/>
                <w:szCs w:val="20"/>
              </w:rPr>
              <w:t>Week 19</w:t>
            </w:r>
          </w:p>
        </w:tc>
        <w:tc>
          <w:tcPr>
            <w:tcW w:w="2221" w:type="dxa"/>
          </w:tcPr>
          <w:p w14:paraId="7B847269" w14:textId="77777777" w:rsidR="00C83D67" w:rsidRPr="00C83D67" w:rsidRDefault="00C83D67" w:rsidP="00916F27">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83D67">
              <w:rPr>
                <w:rFonts w:ascii="Arial" w:hAnsi="Arial" w:cs="Arial"/>
                <w:sz w:val="20"/>
                <w:szCs w:val="20"/>
              </w:rPr>
              <w:t>6 mei 2019</w:t>
            </w:r>
          </w:p>
        </w:tc>
      </w:tr>
      <w:tr w:rsidR="00C83D67" w:rsidRPr="00C83D67" w14:paraId="0C1C7CF1" w14:textId="77777777" w:rsidTr="00916F27">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231" w:type="dxa"/>
          </w:tcPr>
          <w:p w14:paraId="0A045139" w14:textId="77777777" w:rsidR="00C83D67" w:rsidRPr="00C83D67" w:rsidRDefault="00C83D67" w:rsidP="00916F27">
            <w:pPr>
              <w:spacing w:line="360" w:lineRule="auto"/>
              <w:rPr>
                <w:rFonts w:ascii="Arial" w:hAnsi="Arial" w:cs="Arial"/>
                <w:b w:val="0"/>
                <w:sz w:val="20"/>
                <w:szCs w:val="20"/>
              </w:rPr>
            </w:pPr>
            <w:r w:rsidRPr="00C83D67">
              <w:rPr>
                <w:rFonts w:ascii="Arial" w:hAnsi="Arial" w:cs="Arial"/>
                <w:b w:val="0"/>
                <w:sz w:val="20"/>
                <w:szCs w:val="20"/>
              </w:rPr>
              <w:t>Fase 3</w:t>
            </w:r>
          </w:p>
        </w:tc>
        <w:tc>
          <w:tcPr>
            <w:tcW w:w="2911" w:type="dxa"/>
          </w:tcPr>
          <w:p w14:paraId="62ACABB5" w14:textId="77777777" w:rsidR="00C83D67" w:rsidRPr="00C83D67" w:rsidRDefault="00C83D67" w:rsidP="00916F2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83D67">
              <w:rPr>
                <w:rFonts w:ascii="Arial" w:hAnsi="Arial" w:cs="Arial"/>
                <w:sz w:val="20"/>
                <w:szCs w:val="20"/>
              </w:rPr>
              <w:t>Bekendmaking eerste kans GO/NO GO concept</w:t>
            </w:r>
          </w:p>
        </w:tc>
        <w:tc>
          <w:tcPr>
            <w:tcW w:w="1933" w:type="dxa"/>
          </w:tcPr>
          <w:p w14:paraId="15441AD8" w14:textId="77777777" w:rsidR="00C83D67" w:rsidRPr="00C83D67" w:rsidRDefault="00C83D67" w:rsidP="00916F2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83D67">
              <w:rPr>
                <w:rFonts w:ascii="Arial" w:hAnsi="Arial" w:cs="Arial"/>
                <w:sz w:val="20"/>
                <w:szCs w:val="20"/>
              </w:rPr>
              <w:t>Week 21</w:t>
            </w:r>
          </w:p>
        </w:tc>
        <w:tc>
          <w:tcPr>
            <w:tcW w:w="2221" w:type="dxa"/>
          </w:tcPr>
          <w:p w14:paraId="70C68D02" w14:textId="77777777" w:rsidR="00C83D67" w:rsidRPr="00C83D67" w:rsidRDefault="00C83D67" w:rsidP="00916F2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83D67">
              <w:rPr>
                <w:rFonts w:ascii="Arial" w:hAnsi="Arial" w:cs="Arial"/>
                <w:sz w:val="20"/>
                <w:szCs w:val="20"/>
              </w:rPr>
              <w:t>-</w:t>
            </w:r>
          </w:p>
        </w:tc>
      </w:tr>
      <w:tr w:rsidR="00C83D67" w:rsidRPr="00C83D67" w14:paraId="5ABFACDC" w14:textId="77777777" w:rsidTr="00916F27">
        <w:trPr>
          <w:cnfStyle w:val="000000010000" w:firstRow="0" w:lastRow="0" w:firstColumn="0" w:lastColumn="0" w:oddVBand="0" w:evenVBand="0" w:oddHBand="0" w:evenHBand="1" w:firstRowFirstColumn="0" w:firstRowLastColumn="0" w:lastRowFirstColumn="0" w:lastRowLastColumn="0"/>
          <w:trHeight w:val="1086"/>
        </w:trPr>
        <w:tc>
          <w:tcPr>
            <w:cnfStyle w:val="001000000000" w:firstRow="0" w:lastRow="0" w:firstColumn="1" w:lastColumn="0" w:oddVBand="0" w:evenVBand="0" w:oddHBand="0" w:evenHBand="0" w:firstRowFirstColumn="0" w:firstRowLastColumn="0" w:lastRowFirstColumn="0" w:lastRowLastColumn="0"/>
            <w:tcW w:w="2231" w:type="dxa"/>
          </w:tcPr>
          <w:p w14:paraId="3BF1DCBA" w14:textId="77777777" w:rsidR="00C83D67" w:rsidRPr="00C83D67" w:rsidRDefault="00C83D67" w:rsidP="00916F27">
            <w:pPr>
              <w:spacing w:line="360" w:lineRule="auto"/>
              <w:rPr>
                <w:rFonts w:ascii="Arial" w:hAnsi="Arial" w:cs="Arial"/>
                <w:b w:val="0"/>
                <w:sz w:val="20"/>
                <w:szCs w:val="20"/>
              </w:rPr>
            </w:pPr>
            <w:r w:rsidRPr="00C83D67">
              <w:rPr>
                <w:rFonts w:ascii="Arial" w:hAnsi="Arial" w:cs="Arial"/>
                <w:b w:val="0"/>
                <w:sz w:val="20"/>
                <w:szCs w:val="20"/>
              </w:rPr>
              <w:t>Fase 3 Tweede Kans</w:t>
            </w:r>
          </w:p>
        </w:tc>
        <w:tc>
          <w:tcPr>
            <w:tcW w:w="2911" w:type="dxa"/>
          </w:tcPr>
          <w:p w14:paraId="48ADA7BB" w14:textId="77777777" w:rsidR="00C83D67" w:rsidRPr="00C83D67" w:rsidRDefault="00C83D67" w:rsidP="00916F27">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83D67">
              <w:rPr>
                <w:rFonts w:ascii="Arial" w:hAnsi="Arial" w:cs="Arial"/>
                <w:sz w:val="20"/>
                <w:szCs w:val="20"/>
              </w:rPr>
              <w:t>- Aanpassen onderzoek/beroepsproduct</w:t>
            </w:r>
          </w:p>
          <w:p w14:paraId="49089ACF" w14:textId="77777777" w:rsidR="00C83D67" w:rsidRPr="00C83D67" w:rsidRDefault="00C83D67" w:rsidP="00916F27">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83D67">
              <w:rPr>
                <w:rFonts w:ascii="Arial" w:hAnsi="Arial" w:cs="Arial"/>
                <w:sz w:val="20"/>
                <w:szCs w:val="20"/>
              </w:rPr>
              <w:t>- Herkansing onderzoek inleveren</w:t>
            </w:r>
          </w:p>
        </w:tc>
        <w:tc>
          <w:tcPr>
            <w:tcW w:w="1933" w:type="dxa"/>
          </w:tcPr>
          <w:p w14:paraId="6A27C3EC" w14:textId="77777777" w:rsidR="00C83D67" w:rsidRPr="00C83D67" w:rsidRDefault="00C83D67" w:rsidP="00916F27">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83D67">
              <w:rPr>
                <w:rFonts w:ascii="Arial" w:hAnsi="Arial" w:cs="Arial"/>
                <w:sz w:val="20"/>
                <w:szCs w:val="20"/>
              </w:rPr>
              <w:t>Week 23</w:t>
            </w:r>
          </w:p>
        </w:tc>
        <w:tc>
          <w:tcPr>
            <w:tcW w:w="2221" w:type="dxa"/>
          </w:tcPr>
          <w:p w14:paraId="129434F1" w14:textId="77777777" w:rsidR="00C83D67" w:rsidRPr="00C83D67" w:rsidRDefault="00C83D67" w:rsidP="00916F27">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83D67">
              <w:rPr>
                <w:rFonts w:ascii="Arial" w:hAnsi="Arial" w:cs="Arial"/>
                <w:sz w:val="20"/>
                <w:szCs w:val="20"/>
              </w:rPr>
              <w:t>3 juni 2019</w:t>
            </w:r>
          </w:p>
        </w:tc>
      </w:tr>
      <w:tr w:rsidR="00C83D67" w:rsidRPr="00C83D67" w14:paraId="27FF33B0" w14:textId="77777777" w:rsidTr="00916F27">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2231" w:type="dxa"/>
          </w:tcPr>
          <w:p w14:paraId="06574D51" w14:textId="77777777" w:rsidR="00C83D67" w:rsidRPr="00C83D67" w:rsidRDefault="00C83D67" w:rsidP="00916F27">
            <w:pPr>
              <w:spacing w:line="360" w:lineRule="auto"/>
              <w:rPr>
                <w:rFonts w:ascii="Arial" w:hAnsi="Arial" w:cs="Arial"/>
                <w:b w:val="0"/>
                <w:sz w:val="20"/>
                <w:szCs w:val="20"/>
              </w:rPr>
            </w:pPr>
            <w:r w:rsidRPr="00C83D67">
              <w:rPr>
                <w:rFonts w:ascii="Arial" w:hAnsi="Arial" w:cs="Arial"/>
                <w:b w:val="0"/>
                <w:sz w:val="20"/>
                <w:szCs w:val="20"/>
              </w:rPr>
              <w:t>Fase 3</w:t>
            </w:r>
          </w:p>
        </w:tc>
        <w:tc>
          <w:tcPr>
            <w:tcW w:w="2911" w:type="dxa"/>
          </w:tcPr>
          <w:p w14:paraId="5E3DC449" w14:textId="77777777" w:rsidR="00C83D67" w:rsidRPr="00C83D67" w:rsidRDefault="00C83D67" w:rsidP="00916F2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83D67">
              <w:rPr>
                <w:rFonts w:ascii="Arial" w:hAnsi="Arial" w:cs="Arial"/>
                <w:sz w:val="20"/>
                <w:szCs w:val="20"/>
              </w:rPr>
              <w:t xml:space="preserve">Bekendmaking tweede kans GO/NO GO </w:t>
            </w:r>
          </w:p>
        </w:tc>
        <w:tc>
          <w:tcPr>
            <w:tcW w:w="1933" w:type="dxa"/>
          </w:tcPr>
          <w:p w14:paraId="02A016A4" w14:textId="77777777" w:rsidR="00C83D67" w:rsidRPr="00C83D67" w:rsidRDefault="00C83D67" w:rsidP="00916F2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83D67">
              <w:rPr>
                <w:rFonts w:ascii="Arial" w:hAnsi="Arial" w:cs="Arial"/>
                <w:sz w:val="20"/>
                <w:szCs w:val="20"/>
              </w:rPr>
              <w:t>Week 25</w:t>
            </w:r>
          </w:p>
        </w:tc>
        <w:tc>
          <w:tcPr>
            <w:tcW w:w="2221" w:type="dxa"/>
          </w:tcPr>
          <w:p w14:paraId="52913731" w14:textId="77777777" w:rsidR="00C83D67" w:rsidRPr="00C83D67" w:rsidRDefault="00C83D67" w:rsidP="00916F2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83D67">
              <w:rPr>
                <w:rFonts w:ascii="Arial" w:hAnsi="Arial" w:cs="Arial"/>
                <w:sz w:val="20"/>
                <w:szCs w:val="20"/>
              </w:rPr>
              <w:t>-</w:t>
            </w:r>
          </w:p>
        </w:tc>
      </w:tr>
      <w:tr w:rsidR="00C83D67" w:rsidRPr="00C83D67" w14:paraId="4D479052" w14:textId="77777777" w:rsidTr="00916F27">
        <w:trPr>
          <w:cnfStyle w:val="000000010000" w:firstRow="0" w:lastRow="0" w:firstColumn="0" w:lastColumn="0" w:oddVBand="0" w:evenVBand="0" w:oddHBand="0" w:evenHBand="1" w:firstRowFirstColumn="0" w:firstRowLastColumn="0" w:lastRowFirstColumn="0" w:lastRowLastColumn="0"/>
          <w:trHeight w:val="1086"/>
        </w:trPr>
        <w:tc>
          <w:tcPr>
            <w:cnfStyle w:val="001000000000" w:firstRow="0" w:lastRow="0" w:firstColumn="1" w:lastColumn="0" w:oddVBand="0" w:evenVBand="0" w:oddHBand="0" w:evenHBand="0" w:firstRowFirstColumn="0" w:firstRowLastColumn="0" w:lastRowFirstColumn="0" w:lastRowLastColumn="0"/>
            <w:tcW w:w="2231" w:type="dxa"/>
          </w:tcPr>
          <w:p w14:paraId="046EAC1A" w14:textId="77777777" w:rsidR="00C83D67" w:rsidRPr="00C83D67" w:rsidRDefault="00C83D67" w:rsidP="00916F27">
            <w:pPr>
              <w:spacing w:line="360" w:lineRule="auto"/>
              <w:rPr>
                <w:rFonts w:ascii="Arial" w:hAnsi="Arial" w:cs="Arial"/>
                <w:b w:val="0"/>
                <w:sz w:val="20"/>
                <w:szCs w:val="20"/>
              </w:rPr>
            </w:pPr>
            <w:r w:rsidRPr="00C83D67">
              <w:rPr>
                <w:rFonts w:ascii="Arial" w:hAnsi="Arial" w:cs="Arial"/>
                <w:b w:val="0"/>
                <w:sz w:val="20"/>
                <w:szCs w:val="20"/>
              </w:rPr>
              <w:t>Fase 4</w:t>
            </w:r>
          </w:p>
        </w:tc>
        <w:tc>
          <w:tcPr>
            <w:tcW w:w="2911" w:type="dxa"/>
          </w:tcPr>
          <w:p w14:paraId="24CD07A9" w14:textId="77777777" w:rsidR="00C83D67" w:rsidRPr="00C83D67" w:rsidRDefault="00C83D67" w:rsidP="00916F27">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83D67">
              <w:rPr>
                <w:rFonts w:ascii="Arial" w:hAnsi="Arial" w:cs="Arial"/>
                <w:sz w:val="20"/>
                <w:szCs w:val="20"/>
              </w:rPr>
              <w:t>Presentatie opdrachtgever + inleveren reflectieverslag</w:t>
            </w:r>
          </w:p>
        </w:tc>
        <w:tc>
          <w:tcPr>
            <w:tcW w:w="1933" w:type="dxa"/>
          </w:tcPr>
          <w:p w14:paraId="68ABAA4B" w14:textId="77777777" w:rsidR="00C83D67" w:rsidRPr="00C83D67" w:rsidRDefault="00C83D67" w:rsidP="00916F27">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83D67">
              <w:rPr>
                <w:rFonts w:ascii="Arial" w:hAnsi="Arial" w:cs="Arial"/>
                <w:sz w:val="20"/>
                <w:szCs w:val="20"/>
              </w:rPr>
              <w:t>Week 26t/m 28</w:t>
            </w:r>
          </w:p>
        </w:tc>
        <w:tc>
          <w:tcPr>
            <w:tcW w:w="2221" w:type="dxa"/>
          </w:tcPr>
          <w:p w14:paraId="1CB0FF87" w14:textId="77777777" w:rsidR="00C83D67" w:rsidRPr="00C83D67" w:rsidRDefault="00C83D67" w:rsidP="00916F27">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83D67">
              <w:rPr>
                <w:rFonts w:ascii="Arial" w:hAnsi="Arial" w:cs="Arial"/>
                <w:sz w:val="20"/>
                <w:szCs w:val="20"/>
              </w:rPr>
              <w:t>-</w:t>
            </w:r>
          </w:p>
        </w:tc>
      </w:tr>
    </w:tbl>
    <w:p w14:paraId="4D786F0F" w14:textId="77777777" w:rsidR="00C83D67" w:rsidRPr="00C83D67" w:rsidRDefault="00C83D67" w:rsidP="00C83D67">
      <w:pPr>
        <w:spacing w:line="360" w:lineRule="auto"/>
        <w:rPr>
          <w:rFonts w:ascii="Arial" w:hAnsi="Arial" w:cs="Arial"/>
          <w:sz w:val="20"/>
          <w:szCs w:val="20"/>
        </w:rPr>
      </w:pPr>
    </w:p>
    <w:p w14:paraId="2049610D"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Het doel is om in week 11 t/m 13 de interviews in te plannen en af te nemen. Voor de interviews binnen Stichting CAV moet dit haalbaar zijn. De interviews van medewerkers van de gemeente Rotterdam zullen moeilijker worden om te plannen binnen deze 3 weken. Er is daarom gekozen om eventueel uit te kunnen lopen naar de weken 14 t/m 18. Er kan in de tussentijd wel al begonnen worden met transcriberen van de interviews binnen Stichting CAV.</w:t>
      </w:r>
    </w:p>
    <w:p w14:paraId="3A1CF7F4" w14:textId="77777777" w:rsidR="00C83D67" w:rsidRPr="00C83D67" w:rsidRDefault="00C83D67" w:rsidP="00C83D67">
      <w:pPr>
        <w:pStyle w:val="Kop1"/>
        <w:spacing w:line="360" w:lineRule="auto"/>
        <w:rPr>
          <w:rFonts w:ascii="Arial" w:hAnsi="Arial" w:cs="Arial"/>
          <w:sz w:val="20"/>
          <w:szCs w:val="20"/>
        </w:rPr>
      </w:pPr>
      <w:bookmarkStart w:id="98" w:name="_Toc3820601"/>
      <w:bookmarkStart w:id="99" w:name="_Toc12647743"/>
      <w:r w:rsidRPr="00C83D67">
        <w:rPr>
          <w:rFonts w:ascii="Arial" w:hAnsi="Arial" w:cs="Arial"/>
          <w:sz w:val="20"/>
          <w:szCs w:val="20"/>
        </w:rPr>
        <w:t>7.2 Organisatie en samenwerking</w:t>
      </w:r>
      <w:bookmarkEnd w:id="98"/>
      <w:bookmarkEnd w:id="99"/>
    </w:p>
    <w:p w14:paraId="04612961"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Met de opdrachtgever is afgesproken dat er 2 dagen gewerkt wordt bij Stichting CAV Rotterdam en dat de andere 3 dagen zelf ingepland mogen worden. Welke dagen dit worden, zal in overleg plaatsvinden. Er kan gekozen worden om op locatie te werken, maar dit kan ook thuis gebeuren. Als er tegen een probleem aangelopen wordt tijdens het onderzoeken, dan zal er een afspraak ingepland worden met de scriptiebegeleider om het probleem te bespreken. Daarnaast zal de opdrachtgever op de hoogte worden gehouden van de stand van zaken en de stukken op inhoud controleren voordat iets wordt ingeleverd bij de hogeschool Leiden.</w:t>
      </w:r>
    </w:p>
    <w:p w14:paraId="1E7D2AA2" w14:textId="77777777" w:rsidR="00C83D67" w:rsidRPr="00C83D67" w:rsidRDefault="00C83D67" w:rsidP="00C83D67">
      <w:pPr>
        <w:rPr>
          <w:rFonts w:ascii="Arial" w:hAnsi="Arial" w:cs="Arial"/>
          <w:sz w:val="20"/>
          <w:szCs w:val="20"/>
        </w:rPr>
      </w:pPr>
    </w:p>
    <w:p w14:paraId="42D94BC3" w14:textId="77777777" w:rsidR="00C83D67" w:rsidRPr="00C83D67" w:rsidRDefault="00C83D67" w:rsidP="00C83D67">
      <w:pPr>
        <w:pStyle w:val="Kop1"/>
        <w:spacing w:line="360" w:lineRule="auto"/>
        <w:rPr>
          <w:rFonts w:ascii="Arial" w:hAnsi="Arial" w:cs="Arial"/>
          <w:sz w:val="20"/>
          <w:szCs w:val="20"/>
        </w:rPr>
      </w:pPr>
      <w:bookmarkStart w:id="100" w:name="_Toc3820602"/>
      <w:bookmarkStart w:id="101" w:name="_Toc12647744"/>
      <w:r w:rsidRPr="00C83D67">
        <w:rPr>
          <w:rFonts w:ascii="Arial" w:hAnsi="Arial" w:cs="Arial"/>
          <w:sz w:val="20"/>
          <w:szCs w:val="20"/>
        </w:rPr>
        <w:t>7.3 Informatiebeheer en monitoren van de planning</w:t>
      </w:r>
      <w:bookmarkEnd w:id="100"/>
      <w:bookmarkEnd w:id="101"/>
    </w:p>
    <w:p w14:paraId="253C598C"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 xml:space="preserve">Alle voortgang en informatie wordt per mail en face-to-face uitgewisseld. De afstudeerbegeleiders van de hogeschool leiden worden op de hoogte gehouden van de voortgang tijdens de spreekuren en </w:t>
      </w:r>
      <w:r w:rsidRPr="00C83D67">
        <w:rPr>
          <w:rFonts w:ascii="Arial" w:hAnsi="Arial" w:cs="Arial"/>
          <w:sz w:val="20"/>
          <w:szCs w:val="20"/>
        </w:rPr>
        <w:lastRenderedPageBreak/>
        <w:t>door middel van de inlevermomenten gedurende het onderzoek. De opdrachtgever en begeleider van Stichting CAV wordt op de hoogte gehouden per mail en via spreekuren op locatie. Er is een tijdsplanning gemaakt om ervoor te zorgen dat er geen achterstand ontstaat en ik genoeg tijd heb voor alle fases van het onderzoek.</w:t>
      </w:r>
    </w:p>
    <w:p w14:paraId="1744244E" w14:textId="77777777" w:rsidR="00C83D67" w:rsidRPr="00C83D67" w:rsidRDefault="00C83D67" w:rsidP="00C83D67">
      <w:pPr>
        <w:pStyle w:val="Kop1"/>
        <w:spacing w:line="360" w:lineRule="auto"/>
        <w:rPr>
          <w:rFonts w:ascii="Arial" w:hAnsi="Arial" w:cs="Arial"/>
          <w:sz w:val="20"/>
          <w:szCs w:val="20"/>
        </w:rPr>
      </w:pPr>
      <w:bookmarkStart w:id="102" w:name="_Toc3820603"/>
      <w:bookmarkStart w:id="103" w:name="_Toc12647745"/>
      <w:r w:rsidRPr="00C83D67">
        <w:rPr>
          <w:rFonts w:ascii="Arial" w:hAnsi="Arial" w:cs="Arial"/>
          <w:sz w:val="20"/>
          <w:szCs w:val="20"/>
        </w:rPr>
        <w:t>7.4 Faciliteiten</w:t>
      </w:r>
      <w:bookmarkEnd w:id="102"/>
      <w:bookmarkEnd w:id="103"/>
    </w:p>
    <w:p w14:paraId="2C319303" w14:textId="77777777" w:rsidR="00C83D67" w:rsidRPr="00C83D67" w:rsidRDefault="00C83D67" w:rsidP="00C83D67">
      <w:pPr>
        <w:spacing w:line="360" w:lineRule="auto"/>
        <w:rPr>
          <w:rFonts w:ascii="Arial" w:hAnsi="Arial" w:cs="Arial"/>
          <w:sz w:val="20"/>
          <w:szCs w:val="20"/>
        </w:rPr>
      </w:pPr>
      <w:r w:rsidRPr="00C83D67">
        <w:rPr>
          <w:rFonts w:ascii="Arial" w:hAnsi="Arial" w:cs="Arial"/>
          <w:sz w:val="20"/>
          <w:szCs w:val="20"/>
        </w:rPr>
        <w:t>Er zijn verschillende faciliteiten nodig om het onderzoek uit te voeren:</w:t>
      </w:r>
    </w:p>
    <w:p w14:paraId="04E1A94B" w14:textId="77777777" w:rsidR="00C83D67" w:rsidRPr="00C83D67" w:rsidRDefault="00C83D67" w:rsidP="00C83D67">
      <w:pPr>
        <w:pStyle w:val="Lijstalinea"/>
        <w:numPr>
          <w:ilvl w:val="0"/>
          <w:numId w:val="35"/>
        </w:numPr>
        <w:spacing w:after="200" w:line="360" w:lineRule="auto"/>
        <w:rPr>
          <w:rFonts w:ascii="Arial" w:hAnsi="Arial" w:cs="Arial"/>
          <w:sz w:val="20"/>
          <w:szCs w:val="20"/>
        </w:rPr>
      </w:pPr>
      <w:r w:rsidRPr="00C83D67">
        <w:rPr>
          <w:rFonts w:ascii="Arial" w:hAnsi="Arial" w:cs="Arial"/>
          <w:sz w:val="20"/>
          <w:szCs w:val="20"/>
        </w:rPr>
        <w:t>Contacten binnen de gemeente Rotterdam om respondenten te werven.</w:t>
      </w:r>
    </w:p>
    <w:p w14:paraId="6028557F" w14:textId="77777777" w:rsidR="00C83D67" w:rsidRPr="00C83D67" w:rsidRDefault="00C83D67" w:rsidP="00C83D67">
      <w:pPr>
        <w:pStyle w:val="Lijstalinea"/>
        <w:numPr>
          <w:ilvl w:val="0"/>
          <w:numId w:val="35"/>
        </w:numPr>
        <w:spacing w:after="200" w:line="360" w:lineRule="auto"/>
        <w:rPr>
          <w:rFonts w:ascii="Arial" w:hAnsi="Arial" w:cs="Arial"/>
          <w:sz w:val="20"/>
          <w:szCs w:val="20"/>
        </w:rPr>
      </w:pPr>
      <w:r w:rsidRPr="00C83D67">
        <w:rPr>
          <w:rFonts w:ascii="Arial" w:hAnsi="Arial" w:cs="Arial"/>
          <w:sz w:val="20"/>
          <w:szCs w:val="20"/>
        </w:rPr>
        <w:t>Tijdens het interviewen moet ik beschikken over opnameapparatuur.</w:t>
      </w:r>
    </w:p>
    <w:p w14:paraId="0664CC45" w14:textId="77777777" w:rsidR="00C83D67" w:rsidRDefault="00C83D67" w:rsidP="00C83D67">
      <w:pPr>
        <w:pStyle w:val="Lijstalinea"/>
        <w:numPr>
          <w:ilvl w:val="0"/>
          <w:numId w:val="35"/>
        </w:numPr>
        <w:spacing w:after="200" w:line="360" w:lineRule="auto"/>
        <w:rPr>
          <w:rFonts w:ascii="Arial" w:hAnsi="Arial" w:cs="Arial"/>
          <w:sz w:val="20"/>
          <w:szCs w:val="20"/>
        </w:rPr>
      </w:pPr>
      <w:r w:rsidRPr="00C83D67">
        <w:rPr>
          <w:rFonts w:ascii="Arial" w:hAnsi="Arial" w:cs="Arial"/>
          <w:sz w:val="20"/>
          <w:szCs w:val="20"/>
        </w:rPr>
        <w:t xml:space="preserve">Er moet tijd en ruimte zijn om de interviews af te kunnen nemen binnen Stichting CAV en bij </w:t>
      </w:r>
    </w:p>
    <w:p w14:paraId="63FD3274" w14:textId="77777777" w:rsidR="00C83D67" w:rsidRPr="00C83D67" w:rsidRDefault="00C83D67" w:rsidP="00C83D67">
      <w:pPr>
        <w:pStyle w:val="Lijstalinea"/>
        <w:numPr>
          <w:ilvl w:val="0"/>
          <w:numId w:val="35"/>
        </w:numPr>
        <w:spacing w:after="200" w:line="360" w:lineRule="auto"/>
        <w:rPr>
          <w:rFonts w:ascii="Arial" w:hAnsi="Arial" w:cs="Arial"/>
          <w:sz w:val="20"/>
          <w:szCs w:val="20"/>
        </w:rPr>
      </w:pPr>
      <w:r w:rsidRPr="00C83D67">
        <w:rPr>
          <w:rFonts w:ascii="Arial" w:hAnsi="Arial" w:cs="Arial"/>
          <w:sz w:val="20"/>
          <w:szCs w:val="20"/>
        </w:rPr>
        <w:t>de gemeente Rotterdam.</w:t>
      </w:r>
    </w:p>
    <w:p w14:paraId="03857F9C" w14:textId="77777777" w:rsidR="00C83D67" w:rsidRDefault="00C83D67" w:rsidP="00C83D67">
      <w:pPr>
        <w:pStyle w:val="Kop1"/>
        <w:spacing w:line="360" w:lineRule="auto"/>
        <w:rPr>
          <w:rFonts w:ascii="Arial" w:hAnsi="Arial" w:cs="Arial"/>
          <w:sz w:val="20"/>
          <w:szCs w:val="20"/>
        </w:rPr>
      </w:pPr>
    </w:p>
    <w:p w14:paraId="337D33A1" w14:textId="77777777" w:rsidR="00C83D67" w:rsidRDefault="00C83D67" w:rsidP="00C83D67">
      <w:pPr>
        <w:pStyle w:val="Kop1"/>
        <w:spacing w:line="360" w:lineRule="auto"/>
        <w:rPr>
          <w:rFonts w:ascii="Arial" w:hAnsi="Arial" w:cs="Arial"/>
          <w:sz w:val="20"/>
          <w:szCs w:val="20"/>
        </w:rPr>
      </w:pPr>
    </w:p>
    <w:p w14:paraId="6532648E" w14:textId="77777777" w:rsidR="00C83D67" w:rsidRDefault="00C83D67" w:rsidP="00C83D67">
      <w:pPr>
        <w:pStyle w:val="Kop1"/>
        <w:spacing w:line="360" w:lineRule="auto"/>
        <w:rPr>
          <w:rFonts w:ascii="Arial" w:hAnsi="Arial" w:cs="Arial"/>
          <w:sz w:val="20"/>
          <w:szCs w:val="20"/>
        </w:rPr>
      </w:pPr>
    </w:p>
    <w:p w14:paraId="594876D9" w14:textId="77777777" w:rsidR="00C83D67" w:rsidRDefault="00C83D67" w:rsidP="00C83D67">
      <w:pPr>
        <w:pStyle w:val="Kop1"/>
        <w:spacing w:line="360" w:lineRule="auto"/>
        <w:rPr>
          <w:rFonts w:ascii="Arial" w:hAnsi="Arial" w:cs="Arial"/>
          <w:sz w:val="20"/>
          <w:szCs w:val="20"/>
        </w:rPr>
      </w:pPr>
    </w:p>
    <w:p w14:paraId="4C0445D0" w14:textId="77777777" w:rsidR="00C83D67" w:rsidRDefault="00C83D67" w:rsidP="00C83D67">
      <w:pPr>
        <w:pStyle w:val="Kop1"/>
        <w:spacing w:line="360" w:lineRule="auto"/>
        <w:rPr>
          <w:rFonts w:ascii="Arial" w:hAnsi="Arial" w:cs="Arial"/>
          <w:sz w:val="20"/>
          <w:szCs w:val="20"/>
        </w:rPr>
      </w:pPr>
    </w:p>
    <w:p w14:paraId="5AF71461" w14:textId="77777777" w:rsidR="00C83D67" w:rsidRDefault="00C83D67" w:rsidP="00C83D67">
      <w:pPr>
        <w:pStyle w:val="Kop1"/>
        <w:spacing w:line="360" w:lineRule="auto"/>
        <w:rPr>
          <w:rFonts w:ascii="Arial" w:hAnsi="Arial" w:cs="Arial"/>
          <w:sz w:val="20"/>
          <w:szCs w:val="20"/>
        </w:rPr>
      </w:pPr>
    </w:p>
    <w:p w14:paraId="53D5A295" w14:textId="77777777" w:rsidR="00C83D67" w:rsidRDefault="00C83D67" w:rsidP="00C83D67">
      <w:pPr>
        <w:pStyle w:val="Kop1"/>
        <w:spacing w:line="360" w:lineRule="auto"/>
        <w:rPr>
          <w:rFonts w:ascii="Arial" w:hAnsi="Arial" w:cs="Arial"/>
          <w:sz w:val="20"/>
          <w:szCs w:val="20"/>
        </w:rPr>
      </w:pPr>
    </w:p>
    <w:p w14:paraId="45CB03B2" w14:textId="77777777" w:rsidR="00C83D67" w:rsidRDefault="00C83D67" w:rsidP="00C83D67">
      <w:pPr>
        <w:pStyle w:val="Kop1"/>
        <w:spacing w:line="360" w:lineRule="auto"/>
        <w:rPr>
          <w:rFonts w:ascii="Arial" w:hAnsi="Arial" w:cs="Arial"/>
          <w:sz w:val="20"/>
          <w:szCs w:val="20"/>
        </w:rPr>
      </w:pPr>
    </w:p>
    <w:p w14:paraId="1859AE24" w14:textId="77777777" w:rsidR="00C83D67" w:rsidRDefault="00C83D67" w:rsidP="00C83D67">
      <w:pPr>
        <w:pStyle w:val="Kop1"/>
        <w:spacing w:line="360" w:lineRule="auto"/>
        <w:rPr>
          <w:rFonts w:ascii="Arial" w:hAnsi="Arial" w:cs="Arial"/>
          <w:sz w:val="20"/>
          <w:szCs w:val="20"/>
        </w:rPr>
      </w:pPr>
    </w:p>
    <w:p w14:paraId="437A52D3" w14:textId="77777777" w:rsidR="00C83D67" w:rsidRDefault="00C83D67" w:rsidP="00C83D67">
      <w:pPr>
        <w:pStyle w:val="Kop1"/>
        <w:spacing w:line="360" w:lineRule="auto"/>
        <w:rPr>
          <w:rFonts w:ascii="Arial" w:hAnsi="Arial" w:cs="Arial"/>
          <w:sz w:val="20"/>
          <w:szCs w:val="20"/>
        </w:rPr>
      </w:pPr>
    </w:p>
    <w:p w14:paraId="46C847E3" w14:textId="77777777" w:rsidR="00C83D67" w:rsidRDefault="00C83D67" w:rsidP="00C83D67">
      <w:pPr>
        <w:pStyle w:val="Kop1"/>
        <w:spacing w:line="360" w:lineRule="auto"/>
        <w:rPr>
          <w:rFonts w:ascii="Arial" w:hAnsi="Arial" w:cs="Arial"/>
          <w:sz w:val="20"/>
          <w:szCs w:val="20"/>
        </w:rPr>
      </w:pPr>
    </w:p>
    <w:p w14:paraId="0C7AA423" w14:textId="77777777" w:rsidR="00C83D67" w:rsidRDefault="00C83D67" w:rsidP="00C83D67">
      <w:pPr>
        <w:pStyle w:val="Kop1"/>
        <w:spacing w:line="360" w:lineRule="auto"/>
        <w:rPr>
          <w:rFonts w:ascii="Arial" w:hAnsi="Arial" w:cs="Arial"/>
          <w:sz w:val="20"/>
          <w:szCs w:val="20"/>
        </w:rPr>
      </w:pPr>
    </w:p>
    <w:p w14:paraId="57F78FEE" w14:textId="77777777" w:rsidR="00C83D67" w:rsidRDefault="00C83D67" w:rsidP="00C83D67">
      <w:pPr>
        <w:pStyle w:val="Kop1"/>
        <w:spacing w:line="360" w:lineRule="auto"/>
        <w:rPr>
          <w:rFonts w:ascii="Arial" w:hAnsi="Arial" w:cs="Arial"/>
          <w:sz w:val="20"/>
          <w:szCs w:val="20"/>
        </w:rPr>
      </w:pPr>
    </w:p>
    <w:p w14:paraId="4F5986A9" w14:textId="77777777" w:rsidR="00C83D67" w:rsidRDefault="00C83D67" w:rsidP="00C83D67">
      <w:pPr>
        <w:pStyle w:val="Kop1"/>
        <w:spacing w:line="360" w:lineRule="auto"/>
        <w:rPr>
          <w:rFonts w:ascii="Arial" w:hAnsi="Arial" w:cs="Arial"/>
          <w:sz w:val="20"/>
          <w:szCs w:val="20"/>
        </w:rPr>
      </w:pPr>
    </w:p>
    <w:p w14:paraId="388FDC22" w14:textId="77777777" w:rsidR="00C83D67" w:rsidRDefault="00C83D67" w:rsidP="00C83D67">
      <w:pPr>
        <w:pStyle w:val="Kop1"/>
        <w:spacing w:line="360" w:lineRule="auto"/>
        <w:rPr>
          <w:rFonts w:ascii="Arial" w:hAnsi="Arial" w:cs="Arial"/>
          <w:sz w:val="20"/>
          <w:szCs w:val="20"/>
        </w:rPr>
      </w:pPr>
    </w:p>
    <w:p w14:paraId="01FCDCEC" w14:textId="77777777" w:rsidR="00C83D67" w:rsidRDefault="00C83D67" w:rsidP="00C83D67"/>
    <w:p w14:paraId="5CB3F1AB" w14:textId="77777777" w:rsidR="00C83D67" w:rsidRPr="00C83D67" w:rsidRDefault="00C83D67" w:rsidP="00C83D67"/>
    <w:p w14:paraId="7E4B2634" w14:textId="77777777" w:rsidR="00C83D67" w:rsidRPr="00C83D67" w:rsidRDefault="00C83D67" w:rsidP="00C83D67">
      <w:pPr>
        <w:pStyle w:val="Kop1"/>
        <w:spacing w:line="360" w:lineRule="auto"/>
        <w:rPr>
          <w:rFonts w:ascii="Arial" w:hAnsi="Arial" w:cs="Arial"/>
          <w:sz w:val="20"/>
          <w:szCs w:val="20"/>
        </w:rPr>
      </w:pPr>
      <w:bookmarkStart w:id="104" w:name="_Toc12647746"/>
      <w:r w:rsidRPr="00C83D67">
        <w:rPr>
          <w:rFonts w:ascii="Arial" w:hAnsi="Arial" w:cs="Arial"/>
          <w:sz w:val="20"/>
          <w:szCs w:val="20"/>
        </w:rPr>
        <w:lastRenderedPageBreak/>
        <w:t>8. Bronnen- en literatuurlijst</w:t>
      </w:r>
      <w:bookmarkEnd w:id="104"/>
    </w:p>
    <w:p w14:paraId="24059E1D" w14:textId="77777777" w:rsidR="00C83D67" w:rsidRPr="00C83D67" w:rsidRDefault="00C83D67" w:rsidP="00C83D67">
      <w:pPr>
        <w:spacing w:line="360" w:lineRule="auto"/>
        <w:rPr>
          <w:rFonts w:ascii="Arial" w:hAnsi="Arial" w:cs="Arial"/>
          <w:b/>
          <w:sz w:val="20"/>
          <w:szCs w:val="20"/>
        </w:rPr>
      </w:pPr>
    </w:p>
    <w:p w14:paraId="068F96E1" w14:textId="77777777" w:rsidR="00C83D67" w:rsidRPr="00C83D67" w:rsidRDefault="00C83D67" w:rsidP="00C83D67">
      <w:pPr>
        <w:spacing w:line="360" w:lineRule="auto"/>
        <w:rPr>
          <w:rFonts w:ascii="Arial" w:hAnsi="Arial" w:cs="Arial"/>
          <w:b/>
          <w:sz w:val="20"/>
          <w:szCs w:val="20"/>
        </w:rPr>
      </w:pPr>
      <w:r w:rsidRPr="00C83D67">
        <w:rPr>
          <w:rFonts w:ascii="Arial" w:hAnsi="Arial" w:cs="Arial"/>
          <w:b/>
          <w:sz w:val="20"/>
          <w:szCs w:val="20"/>
        </w:rPr>
        <w:t>Boeken:</w:t>
      </w:r>
    </w:p>
    <w:p w14:paraId="4D9BEF22" w14:textId="77777777" w:rsidR="00C83D67" w:rsidRPr="00C83D67" w:rsidRDefault="00C83D67" w:rsidP="00C83D67">
      <w:pPr>
        <w:pStyle w:val="Lijstalinea"/>
        <w:numPr>
          <w:ilvl w:val="0"/>
          <w:numId w:val="13"/>
        </w:numPr>
        <w:spacing w:after="200" w:line="360" w:lineRule="auto"/>
        <w:rPr>
          <w:rFonts w:ascii="Arial" w:hAnsi="Arial" w:cs="Arial"/>
          <w:sz w:val="20"/>
          <w:szCs w:val="20"/>
        </w:rPr>
      </w:pPr>
      <w:r w:rsidRPr="00C83D67">
        <w:rPr>
          <w:rFonts w:ascii="Arial" w:hAnsi="Arial" w:cs="Arial"/>
          <w:sz w:val="20"/>
          <w:szCs w:val="20"/>
        </w:rPr>
        <w:t>V.A. Meijer e.a., Wegwijs in praktijkgericht (sociaal) juridisch onderzoek, Den Haag: Boom juridisch 2017</w:t>
      </w:r>
    </w:p>
    <w:p w14:paraId="7231CA6F" w14:textId="77777777" w:rsidR="00C83D67" w:rsidRPr="00C83D67" w:rsidRDefault="00C83D67" w:rsidP="00C83D67">
      <w:pPr>
        <w:spacing w:line="360" w:lineRule="auto"/>
        <w:rPr>
          <w:rFonts w:ascii="Arial" w:hAnsi="Arial" w:cs="Arial"/>
          <w:sz w:val="20"/>
          <w:szCs w:val="20"/>
        </w:rPr>
      </w:pPr>
    </w:p>
    <w:p w14:paraId="7B2FF16B" w14:textId="77777777" w:rsidR="00C83D67" w:rsidRPr="00C83D67" w:rsidRDefault="00C83D67" w:rsidP="00C83D67">
      <w:pPr>
        <w:spacing w:line="360" w:lineRule="auto"/>
        <w:rPr>
          <w:rFonts w:ascii="Arial" w:hAnsi="Arial" w:cs="Arial"/>
          <w:b/>
          <w:sz w:val="20"/>
          <w:szCs w:val="20"/>
        </w:rPr>
      </w:pPr>
      <w:r w:rsidRPr="00C83D67">
        <w:rPr>
          <w:rFonts w:ascii="Arial" w:hAnsi="Arial" w:cs="Arial"/>
          <w:b/>
          <w:sz w:val="20"/>
          <w:szCs w:val="20"/>
        </w:rPr>
        <w:t>Internetbronnen:</w:t>
      </w:r>
    </w:p>
    <w:p w14:paraId="794D81B1" w14:textId="77777777" w:rsidR="00C83D67" w:rsidRPr="00C83D67" w:rsidRDefault="00C83D67" w:rsidP="00C83D67">
      <w:pPr>
        <w:pStyle w:val="Voetnoottekst"/>
        <w:numPr>
          <w:ilvl w:val="0"/>
          <w:numId w:val="13"/>
        </w:numPr>
        <w:spacing w:line="360" w:lineRule="auto"/>
        <w:rPr>
          <w:rFonts w:ascii="Arial" w:hAnsi="Arial" w:cs="Arial"/>
        </w:rPr>
      </w:pPr>
      <w:r w:rsidRPr="00C83D67">
        <w:rPr>
          <w:rFonts w:ascii="Arial" w:hAnsi="Arial" w:cs="Arial"/>
        </w:rPr>
        <w:t xml:space="preserve">“Nu echt tijd voor maatregelen beschermingsbewind”, VNG 5 juli 2016, vng.nl </w:t>
      </w:r>
    </w:p>
    <w:p w14:paraId="2D754BD4" w14:textId="77777777" w:rsidR="00C83D67" w:rsidRPr="00C83D67" w:rsidRDefault="00C83D67" w:rsidP="00C83D67">
      <w:pPr>
        <w:pStyle w:val="Voetnoottekst"/>
        <w:spacing w:line="360" w:lineRule="auto"/>
        <w:ind w:left="720"/>
        <w:rPr>
          <w:rFonts w:ascii="Arial" w:hAnsi="Arial" w:cs="Arial"/>
        </w:rPr>
      </w:pPr>
      <w:r w:rsidRPr="00C83D67">
        <w:rPr>
          <w:rFonts w:ascii="Arial" w:hAnsi="Arial" w:cs="Arial"/>
        </w:rPr>
        <w:t>(zoek op maatregelen beschermingsbewind)</w:t>
      </w:r>
    </w:p>
    <w:p w14:paraId="07EAC67B" w14:textId="77777777" w:rsidR="00C83D67" w:rsidRPr="00C83D67" w:rsidRDefault="00C83D67" w:rsidP="00C83D67">
      <w:pPr>
        <w:pStyle w:val="Voetnoottekst"/>
        <w:numPr>
          <w:ilvl w:val="0"/>
          <w:numId w:val="13"/>
        </w:numPr>
        <w:spacing w:line="360" w:lineRule="auto"/>
        <w:rPr>
          <w:rFonts w:ascii="Arial" w:hAnsi="Arial" w:cs="Arial"/>
        </w:rPr>
      </w:pPr>
      <w:r w:rsidRPr="00C83D67">
        <w:rPr>
          <w:rFonts w:ascii="Arial" w:hAnsi="Arial" w:cs="Arial"/>
        </w:rPr>
        <w:t>Percuris, ‘Wat is de Participatiewet?’, 2018, participatienieuws.nl (zoek op doel Participatiewet)</w:t>
      </w:r>
    </w:p>
    <w:p w14:paraId="54CD1494" w14:textId="77777777" w:rsidR="00C83D67" w:rsidRPr="00C83D67" w:rsidRDefault="00C83D67" w:rsidP="00C83D67">
      <w:pPr>
        <w:pStyle w:val="Voetnoottekst"/>
        <w:numPr>
          <w:ilvl w:val="0"/>
          <w:numId w:val="13"/>
        </w:numPr>
        <w:spacing w:line="360" w:lineRule="auto"/>
        <w:rPr>
          <w:rFonts w:ascii="Arial" w:hAnsi="Arial" w:cs="Arial"/>
        </w:rPr>
      </w:pPr>
      <w:r w:rsidRPr="00C83D67">
        <w:rPr>
          <w:rFonts w:ascii="Arial" w:hAnsi="Arial" w:cs="Arial"/>
        </w:rPr>
        <w:t>‘Rondkomen’, Gemeente Rotterdam, rotterdam.nl (zoek op laag inkomen)</w:t>
      </w:r>
    </w:p>
    <w:p w14:paraId="5A9B5EEF" w14:textId="77777777" w:rsidR="00C83D67" w:rsidRPr="00C83D67" w:rsidRDefault="00C83D67" w:rsidP="00C83D67">
      <w:pPr>
        <w:pStyle w:val="Voetnoottekst"/>
        <w:numPr>
          <w:ilvl w:val="0"/>
          <w:numId w:val="13"/>
        </w:numPr>
        <w:spacing w:line="360" w:lineRule="auto"/>
        <w:rPr>
          <w:rFonts w:ascii="Arial" w:hAnsi="Arial" w:cs="Arial"/>
        </w:rPr>
      </w:pPr>
      <w:r w:rsidRPr="00C83D67">
        <w:rPr>
          <w:rFonts w:ascii="Arial" w:hAnsi="Arial" w:cs="Arial"/>
        </w:rPr>
        <w:t xml:space="preserve">‘Over CAV’, Stichting CAV, stichting-cav.nl (zoek op wat doet CAV?) </w:t>
      </w:r>
    </w:p>
    <w:p w14:paraId="1595E99E" w14:textId="77777777" w:rsidR="00C83D67" w:rsidRPr="00C83D67" w:rsidRDefault="00C83D67" w:rsidP="00C83D67">
      <w:pPr>
        <w:pStyle w:val="Voetnoottekst"/>
        <w:numPr>
          <w:ilvl w:val="0"/>
          <w:numId w:val="13"/>
        </w:numPr>
        <w:spacing w:line="360" w:lineRule="auto"/>
        <w:rPr>
          <w:rFonts w:ascii="Arial" w:hAnsi="Arial" w:cs="Arial"/>
        </w:rPr>
      </w:pPr>
      <w:r w:rsidRPr="00C83D67">
        <w:rPr>
          <w:rFonts w:ascii="Arial" w:hAnsi="Arial" w:cs="Arial"/>
        </w:rPr>
        <w:t>Gemeente Rotterdam, ‘Bijzondere bijstand’, 2019, rotterdam.nl (zoek op bijzondere bijstand)</w:t>
      </w:r>
    </w:p>
    <w:p w14:paraId="3330105E" w14:textId="77777777" w:rsidR="00C83D67" w:rsidRPr="00C83D67" w:rsidRDefault="00C83D67" w:rsidP="00C83D67">
      <w:pPr>
        <w:pStyle w:val="Voetnoottekst"/>
        <w:numPr>
          <w:ilvl w:val="0"/>
          <w:numId w:val="13"/>
        </w:numPr>
        <w:spacing w:line="360" w:lineRule="auto"/>
        <w:rPr>
          <w:rFonts w:ascii="Arial" w:hAnsi="Arial" w:cs="Arial"/>
        </w:rPr>
      </w:pPr>
      <w:r w:rsidRPr="00C83D67">
        <w:rPr>
          <w:rFonts w:ascii="Arial" w:hAnsi="Arial" w:cs="Arial"/>
        </w:rPr>
        <w:t>‘Aanwijzingen voor convenanten’, kenniscentrum Wetgeving en Juridische zaken 8-8-2018, kcwj.nl (zoek op aanwijzingen voor convenanten)</w:t>
      </w:r>
    </w:p>
    <w:p w14:paraId="55F0A1F1" w14:textId="77777777" w:rsidR="00C83D67" w:rsidRPr="00C83D67" w:rsidRDefault="00C83D67" w:rsidP="00C83D67">
      <w:pPr>
        <w:spacing w:line="360" w:lineRule="auto"/>
        <w:rPr>
          <w:rFonts w:ascii="Arial" w:hAnsi="Arial" w:cs="Arial"/>
          <w:b/>
          <w:sz w:val="20"/>
          <w:szCs w:val="20"/>
        </w:rPr>
      </w:pPr>
    </w:p>
    <w:p w14:paraId="0B817272" w14:textId="77777777" w:rsidR="00C83D67" w:rsidRPr="00C83D67" w:rsidRDefault="00C83D67" w:rsidP="00C83D67">
      <w:pPr>
        <w:spacing w:line="360" w:lineRule="auto"/>
        <w:rPr>
          <w:rFonts w:ascii="Arial" w:hAnsi="Arial" w:cs="Arial"/>
          <w:b/>
          <w:sz w:val="20"/>
          <w:szCs w:val="20"/>
        </w:rPr>
      </w:pPr>
      <w:r w:rsidRPr="00C83D67">
        <w:rPr>
          <w:rFonts w:ascii="Arial" w:hAnsi="Arial" w:cs="Arial"/>
          <w:b/>
          <w:sz w:val="20"/>
          <w:szCs w:val="20"/>
        </w:rPr>
        <w:t>Onderzoeksrapporten:</w:t>
      </w:r>
    </w:p>
    <w:p w14:paraId="0010355E" w14:textId="77777777" w:rsidR="00C83D67" w:rsidRPr="00C83D67" w:rsidRDefault="00C83D67" w:rsidP="00C83D67">
      <w:pPr>
        <w:pStyle w:val="Lijstalinea"/>
        <w:numPr>
          <w:ilvl w:val="0"/>
          <w:numId w:val="13"/>
        </w:numPr>
        <w:spacing w:after="200" w:line="360" w:lineRule="auto"/>
        <w:rPr>
          <w:rFonts w:ascii="Arial" w:hAnsi="Arial" w:cs="Arial"/>
          <w:sz w:val="20"/>
          <w:szCs w:val="20"/>
        </w:rPr>
      </w:pPr>
      <w:r w:rsidRPr="00C83D67">
        <w:rPr>
          <w:rFonts w:ascii="Arial" w:hAnsi="Arial" w:cs="Arial"/>
          <w:sz w:val="20"/>
          <w:szCs w:val="20"/>
        </w:rPr>
        <w:t>S. Hoff &amp; J.M. Wildeboer Schut, Een lang tekort, Den Haag: Sociaal en Cultureel Planbureau 2016.</w:t>
      </w:r>
    </w:p>
    <w:p w14:paraId="08DC023C" w14:textId="77777777" w:rsidR="00C83D67" w:rsidRPr="00C83D67" w:rsidRDefault="00C83D67" w:rsidP="00C83D67">
      <w:pPr>
        <w:pStyle w:val="Lijstalinea"/>
        <w:numPr>
          <w:ilvl w:val="0"/>
          <w:numId w:val="13"/>
        </w:numPr>
        <w:spacing w:after="200" w:line="360" w:lineRule="auto"/>
        <w:rPr>
          <w:rFonts w:ascii="Arial" w:hAnsi="Arial" w:cs="Arial"/>
          <w:sz w:val="20"/>
          <w:szCs w:val="20"/>
        </w:rPr>
      </w:pPr>
      <w:r w:rsidRPr="00C83D67">
        <w:rPr>
          <w:rFonts w:ascii="Arial" w:hAnsi="Arial" w:cs="Arial"/>
          <w:sz w:val="20"/>
          <w:szCs w:val="20"/>
        </w:rPr>
        <w:t>F. Westhof, L. de Ruig &amp; A. Kerckhaert, Huishoudens in de rode cijfers 2015, Zoetermeer: Panteia, 2015.</w:t>
      </w:r>
    </w:p>
    <w:p w14:paraId="7B4E7C48" w14:textId="77777777" w:rsidR="00C83D67" w:rsidRPr="00C83D67" w:rsidRDefault="00C83D67" w:rsidP="00C83D67">
      <w:pPr>
        <w:pStyle w:val="Lijstalinea"/>
        <w:numPr>
          <w:ilvl w:val="0"/>
          <w:numId w:val="13"/>
        </w:numPr>
        <w:spacing w:after="200" w:line="360" w:lineRule="auto"/>
        <w:rPr>
          <w:rFonts w:ascii="Arial" w:hAnsi="Arial" w:cs="Arial"/>
          <w:sz w:val="20"/>
          <w:szCs w:val="20"/>
        </w:rPr>
      </w:pPr>
      <w:r w:rsidRPr="00C83D67">
        <w:rPr>
          <w:rFonts w:ascii="Arial" w:hAnsi="Arial" w:cs="Arial"/>
          <w:sz w:val="20"/>
          <w:szCs w:val="20"/>
        </w:rPr>
        <w:t>M. Akkermans e.a., Armoede en sociale uitsluiting 2018, Den Haag: Centraal Bureau voor de Statistiek, 2018</w:t>
      </w:r>
    </w:p>
    <w:p w14:paraId="0D02BE67" w14:textId="77777777" w:rsidR="00C83D67" w:rsidRPr="00C83D67" w:rsidRDefault="00C83D67" w:rsidP="00C83D67">
      <w:pPr>
        <w:pStyle w:val="Lijstalinea"/>
        <w:numPr>
          <w:ilvl w:val="0"/>
          <w:numId w:val="13"/>
        </w:numPr>
        <w:spacing w:after="200" w:line="360" w:lineRule="auto"/>
        <w:rPr>
          <w:rFonts w:ascii="Arial" w:hAnsi="Arial" w:cs="Arial"/>
          <w:sz w:val="20"/>
          <w:szCs w:val="20"/>
        </w:rPr>
      </w:pPr>
      <w:r w:rsidRPr="00C83D67">
        <w:rPr>
          <w:rFonts w:ascii="Arial" w:hAnsi="Arial" w:cs="Arial"/>
          <w:sz w:val="20"/>
          <w:szCs w:val="20"/>
        </w:rPr>
        <w:t>Gemeente Deventer, Plan van aanpak kostenbeheersing beschermingsbewind, Deventer: Gemeente Deventer 2018.</w:t>
      </w:r>
    </w:p>
    <w:p w14:paraId="3D4F3A94" w14:textId="77777777" w:rsidR="00C83D67" w:rsidRPr="00AC3B40" w:rsidRDefault="00C83D67" w:rsidP="00C83D67">
      <w:pPr>
        <w:pStyle w:val="Lijstalinea"/>
        <w:spacing w:line="360" w:lineRule="auto"/>
        <w:rPr>
          <w:rFonts w:ascii="Verdana" w:hAnsi="Verdana"/>
          <w:szCs w:val="20"/>
        </w:rPr>
      </w:pPr>
    </w:p>
    <w:p w14:paraId="23870C58" w14:textId="77777777" w:rsidR="00C83D67" w:rsidRPr="006363B9" w:rsidRDefault="00C83D67" w:rsidP="006363B9">
      <w:pPr>
        <w:rPr>
          <w:b/>
        </w:rPr>
      </w:pPr>
    </w:p>
    <w:p w14:paraId="0EF157E0" w14:textId="77777777" w:rsidR="00A36E82" w:rsidRDefault="00A36E82" w:rsidP="003F4CE7"/>
    <w:p w14:paraId="5BC4DFED" w14:textId="77777777" w:rsidR="00C83D67" w:rsidRDefault="00C83D67" w:rsidP="003F4CE7"/>
    <w:p w14:paraId="2ACF5FBD" w14:textId="77777777" w:rsidR="00C83D67" w:rsidRDefault="00C83D67" w:rsidP="003F4CE7"/>
    <w:p w14:paraId="7098AAED" w14:textId="77777777" w:rsidR="00C83D67" w:rsidRDefault="00C83D67" w:rsidP="003F4CE7"/>
    <w:p w14:paraId="2BE23B10" w14:textId="77777777" w:rsidR="00C83D67" w:rsidRDefault="00C83D67" w:rsidP="003F4CE7"/>
    <w:p w14:paraId="21009D1F" w14:textId="77777777" w:rsidR="00C83D67" w:rsidRDefault="00C83D67" w:rsidP="003F4CE7"/>
    <w:p w14:paraId="2F986C9A" w14:textId="77777777" w:rsidR="00A36E82" w:rsidRDefault="00A36E82" w:rsidP="00A36E82">
      <w:pPr>
        <w:pStyle w:val="Kop1"/>
        <w:rPr>
          <w:rFonts w:ascii="Arial" w:hAnsi="Arial" w:cs="Arial"/>
          <w:b/>
          <w:i/>
          <w:sz w:val="24"/>
          <w:szCs w:val="24"/>
        </w:rPr>
      </w:pPr>
      <w:bookmarkStart w:id="105" w:name="_Toc12647747"/>
      <w:r w:rsidRPr="009E080F">
        <w:rPr>
          <w:rFonts w:ascii="Arial" w:hAnsi="Arial" w:cs="Arial"/>
          <w:b/>
          <w:i/>
          <w:sz w:val="24"/>
          <w:szCs w:val="24"/>
        </w:rPr>
        <w:lastRenderedPageBreak/>
        <w:t>Bijlage 2. Communicatiewijzer</w:t>
      </w:r>
      <w:bookmarkEnd w:id="105"/>
    </w:p>
    <w:p w14:paraId="058B2E95" w14:textId="77777777" w:rsidR="00A36E82" w:rsidRDefault="00A36E82" w:rsidP="00A36E82"/>
    <w:p w14:paraId="4786CD6A" w14:textId="77777777" w:rsidR="00A36E82" w:rsidRPr="009E080F" w:rsidRDefault="00A36E82" w:rsidP="00A36E82">
      <w:r>
        <w:rPr>
          <w:noProof/>
          <w:lang w:eastAsia="nl-NL"/>
        </w:rPr>
        <mc:AlternateContent>
          <mc:Choice Requires="wps">
            <w:drawing>
              <wp:anchor distT="0" distB="0" distL="114300" distR="114300" simplePos="0" relativeHeight="251672576" behindDoc="0" locked="0" layoutInCell="1" allowOverlap="1" wp14:anchorId="5126809D" wp14:editId="4D20F6E7">
                <wp:simplePos x="0" y="0"/>
                <wp:positionH relativeFrom="column">
                  <wp:posOffset>4529455</wp:posOffset>
                </wp:positionH>
                <wp:positionV relativeFrom="paragraph">
                  <wp:posOffset>187325</wp:posOffset>
                </wp:positionV>
                <wp:extent cx="1943100" cy="1409700"/>
                <wp:effectExtent l="0" t="0" r="19050" b="19050"/>
                <wp:wrapThrough wrapText="bothSides">
                  <wp:wrapPolygon edited="0">
                    <wp:start x="0" y="0"/>
                    <wp:lineTo x="0" y="21600"/>
                    <wp:lineTo x="21600" y="21600"/>
                    <wp:lineTo x="21600" y="0"/>
                    <wp:lineTo x="0" y="0"/>
                  </wp:wrapPolygon>
                </wp:wrapThrough>
                <wp:docPr id="20" name="Stroomdiagram: Proces 20"/>
                <wp:cNvGraphicFramePr/>
                <a:graphic xmlns:a="http://schemas.openxmlformats.org/drawingml/2006/main">
                  <a:graphicData uri="http://schemas.microsoft.com/office/word/2010/wordprocessingShape">
                    <wps:wsp>
                      <wps:cNvSpPr/>
                      <wps:spPr>
                        <a:xfrm>
                          <a:off x="0" y="0"/>
                          <a:ext cx="1943100" cy="1409700"/>
                        </a:xfrm>
                        <a:prstGeom prst="flowChartProcess">
                          <a:avLst/>
                        </a:prstGeom>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0678A463" w14:textId="77777777" w:rsidR="00F05101" w:rsidRDefault="00F05101" w:rsidP="00A36E82">
                            <w:pPr>
                              <w:jc w:val="center"/>
                            </w:pPr>
                            <w:r>
                              <w:t>Standaardprocessen en procedures zoals Bijzondere bijstand aanvragen etc.:</w:t>
                            </w:r>
                          </w:p>
                          <w:p w14:paraId="5D470DC7" w14:textId="77777777" w:rsidR="00F05101" w:rsidRDefault="00F05101" w:rsidP="00A36E82">
                            <w:pPr>
                              <w:jc w:val="center"/>
                            </w:pPr>
                            <w:r>
                              <w:t>Blijven hetzelfde</w:t>
                            </w:r>
                          </w:p>
                          <w:p w14:paraId="09E884C1" w14:textId="77777777" w:rsidR="00F05101" w:rsidRDefault="00F05101" w:rsidP="00A36E82">
                            <w:pPr>
                              <w:jc w:val="center"/>
                            </w:pPr>
                            <w:r>
                              <w:t>Voor algemene informatie: contact met 14010</w:t>
                            </w:r>
                          </w:p>
                          <w:p w14:paraId="3839A473" w14:textId="77777777" w:rsidR="00F05101" w:rsidRDefault="00F05101" w:rsidP="00A36E82">
                            <w:pPr>
                              <w:jc w:val="center"/>
                            </w:pPr>
                          </w:p>
                          <w:p w14:paraId="16669C6F" w14:textId="77777777" w:rsidR="00F05101" w:rsidRDefault="00F05101" w:rsidP="00A36E82">
                            <w:pPr>
                              <w:jc w:val="center"/>
                            </w:pPr>
                          </w:p>
                          <w:p w14:paraId="798BFAD4" w14:textId="77777777" w:rsidR="00F05101" w:rsidRDefault="00F05101" w:rsidP="00A36E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40BE5F" id="_x0000_t109" coordsize="21600,21600" o:spt="109" path="m,l,21600r21600,l21600,xe">
                <v:stroke joinstyle="miter"/>
                <v:path gradientshapeok="t" o:connecttype="rect"/>
              </v:shapetype>
              <v:shape id="Stroomdiagram: Proces 20" o:spid="_x0000_s1026" type="#_x0000_t109" style="position:absolute;margin-left:356.65pt;margin-top:14.75pt;width:153pt;height:1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" fillcolor="#ffc000 [3207]" strokecolor="black [3213]" strokeweight="1pt">
                <v:textbox>
                  <w:txbxContent>
                    <w:p w:rsidR="00F05101" w:rsidRDefault="00F05101" w:rsidP="00A36E82">
                      <w:pPr>
                        <w:jc w:val="center"/>
                      </w:pPr>
                      <w:r>
                        <w:t>Standaardprocessen en procedures zoals Bijzondere bijstand aanvragen etc.:</w:t>
                      </w:r>
                    </w:p>
                    <w:p w:rsidR="00F05101" w:rsidRDefault="00F05101" w:rsidP="00A36E82">
                      <w:pPr>
                        <w:jc w:val="center"/>
                      </w:pPr>
                      <w:r>
                        <w:t>Blijven hetzelfde</w:t>
                      </w:r>
                    </w:p>
                    <w:p w:rsidR="00F05101" w:rsidRDefault="00F05101" w:rsidP="00A36E82">
                      <w:pPr>
                        <w:jc w:val="center"/>
                      </w:pPr>
                      <w:r>
                        <w:t>Voor algemene informatie: contact met 14010</w:t>
                      </w:r>
                    </w:p>
                    <w:p w:rsidR="00F05101" w:rsidRDefault="00F05101" w:rsidP="00A36E82">
                      <w:pPr>
                        <w:jc w:val="center"/>
                      </w:pPr>
                    </w:p>
                    <w:p w:rsidR="00F05101" w:rsidRDefault="00F05101" w:rsidP="00A36E82">
                      <w:pPr>
                        <w:jc w:val="center"/>
                      </w:pPr>
                    </w:p>
                    <w:p w:rsidR="00F05101" w:rsidRDefault="00F05101" w:rsidP="00A36E82">
                      <w:pPr>
                        <w:jc w:val="center"/>
                      </w:pPr>
                    </w:p>
                  </w:txbxContent>
                </v:textbox>
                <w10:wrap type="through"/>
              </v:shape>
            </w:pict>
          </mc:Fallback>
        </mc:AlternateContent>
      </w:r>
      <w:r>
        <w:rPr>
          <w:noProof/>
          <w:lang w:eastAsia="nl-NL"/>
        </w:rPr>
        <mc:AlternateContent>
          <mc:Choice Requires="wps">
            <w:drawing>
              <wp:anchor distT="0" distB="0" distL="114300" distR="114300" simplePos="0" relativeHeight="251663360" behindDoc="0" locked="0" layoutInCell="1" allowOverlap="1" wp14:anchorId="04ACDD07" wp14:editId="76A8189A">
                <wp:simplePos x="0" y="0"/>
                <wp:positionH relativeFrom="column">
                  <wp:posOffset>728980</wp:posOffset>
                </wp:positionH>
                <wp:positionV relativeFrom="paragraph">
                  <wp:posOffset>206375</wp:posOffset>
                </wp:positionV>
                <wp:extent cx="1943100" cy="933450"/>
                <wp:effectExtent l="0" t="0" r="19050" b="19050"/>
                <wp:wrapThrough wrapText="bothSides">
                  <wp:wrapPolygon edited="0">
                    <wp:start x="0" y="0"/>
                    <wp:lineTo x="0" y="21600"/>
                    <wp:lineTo x="21600" y="21600"/>
                    <wp:lineTo x="21600" y="0"/>
                    <wp:lineTo x="0" y="0"/>
                  </wp:wrapPolygon>
                </wp:wrapThrough>
                <wp:docPr id="4" name="Stroomdiagram: Proces 4"/>
                <wp:cNvGraphicFramePr/>
                <a:graphic xmlns:a="http://schemas.openxmlformats.org/drawingml/2006/main">
                  <a:graphicData uri="http://schemas.microsoft.com/office/word/2010/wordprocessingShape">
                    <wps:wsp>
                      <wps:cNvSpPr/>
                      <wps:spPr>
                        <a:xfrm>
                          <a:off x="0" y="0"/>
                          <a:ext cx="1943100" cy="933450"/>
                        </a:xfrm>
                        <a:prstGeom prst="flowChartProcess">
                          <a:avLst/>
                        </a:prstGeom>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B74D812" w14:textId="77777777" w:rsidR="00F05101" w:rsidRDefault="00F05101" w:rsidP="00A36E82">
                            <w:pPr>
                              <w:jc w:val="center"/>
                            </w:pPr>
                            <w:r>
                              <w:t>Vragen bewindvoerders aan de gemeente Rotterdam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7988B" id="Stroomdiagram: Proces 4" o:spid="_x0000_s1027" type="#_x0000_t109" style="position:absolute;margin-left:57.4pt;margin-top:16.25pt;width:153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" fillcolor="#ffc000 [3207]" strokecolor="black [3213]" strokeweight="1pt">
                <v:textbox>
                  <w:txbxContent>
                    <w:p w:rsidR="00F05101" w:rsidRDefault="00F05101" w:rsidP="00A36E82">
                      <w:pPr>
                        <w:jc w:val="center"/>
                      </w:pPr>
                      <w:r>
                        <w:t>Vragen bewindvoerders aan de gemeente Rotterdam</w:t>
                      </w:r>
                    </w:p>
                  </w:txbxContent>
                </v:textbox>
                <w10:wrap type="through"/>
              </v:shape>
            </w:pict>
          </mc:Fallback>
        </mc:AlternateContent>
      </w:r>
    </w:p>
    <w:p w14:paraId="198339B2" w14:textId="77777777" w:rsidR="00A36E82" w:rsidRPr="003F4CE7" w:rsidRDefault="00A36E82" w:rsidP="00A36E82">
      <w:r>
        <w:rPr>
          <w:noProof/>
          <w:lang w:eastAsia="nl-NL"/>
        </w:rPr>
        <mc:AlternateContent>
          <mc:Choice Requires="wps">
            <w:drawing>
              <wp:anchor distT="0" distB="0" distL="114300" distR="114300" simplePos="0" relativeHeight="251671552" behindDoc="0" locked="0" layoutInCell="1" allowOverlap="1" wp14:anchorId="29C4BB97" wp14:editId="7B5D5C34">
                <wp:simplePos x="0" y="0"/>
                <wp:positionH relativeFrom="margin">
                  <wp:posOffset>3205480</wp:posOffset>
                </wp:positionH>
                <wp:positionV relativeFrom="paragraph">
                  <wp:posOffset>5121910</wp:posOffset>
                </wp:positionV>
                <wp:extent cx="2486025" cy="2171700"/>
                <wp:effectExtent l="0" t="0" r="28575" b="19050"/>
                <wp:wrapThrough wrapText="bothSides">
                  <wp:wrapPolygon edited="0">
                    <wp:start x="0" y="0"/>
                    <wp:lineTo x="0" y="21600"/>
                    <wp:lineTo x="21683" y="21600"/>
                    <wp:lineTo x="21683" y="0"/>
                    <wp:lineTo x="0" y="0"/>
                  </wp:wrapPolygon>
                </wp:wrapThrough>
                <wp:docPr id="19" name="Stroomdiagram: Proces 19"/>
                <wp:cNvGraphicFramePr/>
                <a:graphic xmlns:a="http://schemas.openxmlformats.org/drawingml/2006/main">
                  <a:graphicData uri="http://schemas.microsoft.com/office/word/2010/wordprocessingShape">
                    <wps:wsp>
                      <wps:cNvSpPr/>
                      <wps:spPr>
                        <a:xfrm>
                          <a:off x="0" y="0"/>
                          <a:ext cx="2486025" cy="2171700"/>
                        </a:xfrm>
                        <a:prstGeom prst="flowChartProcess">
                          <a:avLst/>
                        </a:prstGeom>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0E536EA3" w14:textId="77777777" w:rsidR="00F05101" w:rsidRDefault="00F05101" w:rsidP="00A36E82">
                            <w:r>
                              <w:t>Afdeling Werk en inkomen voor terugvordering uitkering, bijstand en krediet:</w:t>
                            </w:r>
                          </w:p>
                          <w:p w14:paraId="31C82DC5" w14:textId="77777777" w:rsidR="00F05101" w:rsidRDefault="0077644D" w:rsidP="00A36E82">
                            <w:hyperlink r:id="rId17" w:history="1">
                              <w:r w:rsidR="00F05101" w:rsidRPr="00674F20">
                                <w:rPr>
                                  <w:rStyle w:val="Hyperlink"/>
                                </w:rPr>
                                <w:t>inkomen9wi@Rotterdam.nl</w:t>
                              </w:r>
                            </w:hyperlink>
                          </w:p>
                          <w:p w14:paraId="6790AE23" w14:textId="77777777" w:rsidR="00F05101" w:rsidRDefault="00F05101" w:rsidP="00A36E82">
                            <w:r>
                              <w:t>Gemeentelijke belastingen:</w:t>
                            </w:r>
                          </w:p>
                          <w:p w14:paraId="3475712C" w14:textId="77777777" w:rsidR="00F05101" w:rsidRDefault="0077644D" w:rsidP="00A36E82">
                            <w:hyperlink r:id="rId18" w:history="1">
                              <w:r w:rsidR="00F05101" w:rsidRPr="00184770">
                                <w:rPr>
                                  <w:rStyle w:val="Hyperlink"/>
                                </w:rPr>
                                <w:t>Massaalinvordering@rotterdam.nl</w:t>
                              </w:r>
                            </w:hyperlink>
                          </w:p>
                          <w:p w14:paraId="18837383" w14:textId="77777777" w:rsidR="00F05101" w:rsidRDefault="00F05101" w:rsidP="00A36E82">
                            <w:r>
                              <w:t>Kredietbank Rotterdam:</w:t>
                            </w:r>
                          </w:p>
                          <w:p w14:paraId="05F329DB" w14:textId="77777777" w:rsidR="00F05101" w:rsidRDefault="0077644D" w:rsidP="00A36E82">
                            <w:hyperlink r:id="rId19" w:history="1">
                              <w:r w:rsidR="00F05101" w:rsidRPr="00674F20">
                                <w:rPr>
                                  <w:rStyle w:val="Hyperlink"/>
                                </w:rPr>
                                <w:t>f.inthout@rotterdam.nl</w:t>
                              </w:r>
                            </w:hyperlink>
                          </w:p>
                          <w:p w14:paraId="5C99720D" w14:textId="77777777" w:rsidR="00F05101" w:rsidRDefault="00F05101" w:rsidP="00A36E82"/>
                          <w:p w14:paraId="05B93F1B" w14:textId="77777777" w:rsidR="00F05101" w:rsidRDefault="00F05101" w:rsidP="00A36E82"/>
                          <w:p w14:paraId="2EB6B53E" w14:textId="77777777" w:rsidR="00F05101" w:rsidRDefault="00F05101" w:rsidP="00A36E82">
                            <w:pPr>
                              <w:pStyle w:val="Lijstalinea"/>
                              <w:ind w:left="360"/>
                            </w:pPr>
                          </w:p>
                          <w:p w14:paraId="3253DB79" w14:textId="77777777" w:rsidR="00F05101" w:rsidRDefault="00F05101" w:rsidP="00A36E82">
                            <w:pPr>
                              <w:pStyle w:val="Lijstalinea"/>
                              <w:ind w:left="360"/>
                            </w:pPr>
                          </w:p>
                          <w:p w14:paraId="56178387" w14:textId="77777777" w:rsidR="00F05101" w:rsidRDefault="00F05101" w:rsidP="00A36E82">
                            <w:pPr>
                              <w:pStyle w:val="Lijstalinea"/>
                              <w:ind w:left="360"/>
                            </w:pPr>
                          </w:p>
                          <w:p w14:paraId="5F1DB253" w14:textId="77777777" w:rsidR="00F05101" w:rsidRDefault="00F05101" w:rsidP="00A36E82">
                            <w:pPr>
                              <w:pStyle w:val="Lijstalinea"/>
                              <w:ind w:left="0"/>
                            </w:pPr>
                          </w:p>
                          <w:p w14:paraId="114F03A8" w14:textId="77777777" w:rsidR="00F05101" w:rsidRDefault="00F05101" w:rsidP="00A36E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19090" id="Stroomdiagram: Proces 19" o:spid="_x0000_s1028" type="#_x0000_t109" style="position:absolute;margin-left:252.4pt;margin-top:403.3pt;width:195.75pt;height:17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" fillcolor="#ffc000 [3207]" strokecolor="black [3213]" strokeweight="1pt">
                <v:textbox>
                  <w:txbxContent>
                    <w:p w:rsidR="00F05101" w:rsidRDefault="00F05101" w:rsidP="00A36E82">
                      <w:r>
                        <w:t>Afdeling Werk en inkomen voor terugvordering uitkering, bijstand en krediet:</w:t>
                      </w:r>
                    </w:p>
                    <w:p w:rsidR="00F05101" w:rsidRDefault="00F05101" w:rsidP="00A36E82">
                      <w:hyperlink r:id="rId20" w:history="1">
                        <w:r w:rsidRPr="00674F20">
                          <w:rPr>
                            <w:rStyle w:val="Hyperlink"/>
                          </w:rPr>
                          <w:t>inkomen9wi@Rotterdam.nl</w:t>
                        </w:r>
                      </w:hyperlink>
                    </w:p>
                    <w:p w:rsidR="00F05101" w:rsidRDefault="00F05101" w:rsidP="00A36E82">
                      <w:r>
                        <w:t>Gemeentelijke belastingen:</w:t>
                      </w:r>
                    </w:p>
                    <w:p w:rsidR="00F05101" w:rsidRDefault="00F05101" w:rsidP="00A36E82">
                      <w:hyperlink r:id="rId21" w:history="1">
                        <w:r w:rsidRPr="00184770">
                          <w:rPr>
                            <w:rStyle w:val="Hyperlink"/>
                          </w:rPr>
                          <w:t>Massaalinvordering@rotterdam.nl</w:t>
                        </w:r>
                      </w:hyperlink>
                    </w:p>
                    <w:p w:rsidR="00F05101" w:rsidRDefault="00F05101" w:rsidP="00A36E82">
                      <w:r>
                        <w:t>Kredietbank Rotterdam:</w:t>
                      </w:r>
                    </w:p>
                    <w:p w:rsidR="00F05101" w:rsidRDefault="00F05101" w:rsidP="00A36E82">
                      <w:hyperlink r:id="rId22" w:history="1">
                        <w:r w:rsidRPr="00674F20">
                          <w:rPr>
                            <w:rStyle w:val="Hyperlink"/>
                          </w:rPr>
                          <w:t>f.inthout@rotterdam.nl</w:t>
                        </w:r>
                      </w:hyperlink>
                    </w:p>
                    <w:p w:rsidR="00F05101" w:rsidRDefault="00F05101" w:rsidP="00A36E82"/>
                    <w:p w:rsidR="00F05101" w:rsidRDefault="00F05101" w:rsidP="00A36E82"/>
                    <w:p w:rsidR="00F05101" w:rsidRDefault="00F05101" w:rsidP="00A36E82">
                      <w:pPr>
                        <w:pStyle w:val="Lijstalinea"/>
                        <w:ind w:left="360"/>
                      </w:pPr>
                    </w:p>
                    <w:p w:rsidR="00F05101" w:rsidRDefault="00F05101" w:rsidP="00A36E82">
                      <w:pPr>
                        <w:pStyle w:val="Lijstalinea"/>
                        <w:ind w:left="360"/>
                      </w:pPr>
                    </w:p>
                    <w:p w:rsidR="00F05101" w:rsidRDefault="00F05101" w:rsidP="00A36E82">
                      <w:pPr>
                        <w:pStyle w:val="Lijstalinea"/>
                        <w:ind w:left="360"/>
                      </w:pPr>
                    </w:p>
                    <w:p w:rsidR="00F05101" w:rsidRDefault="00F05101" w:rsidP="00A36E82">
                      <w:pPr>
                        <w:pStyle w:val="Lijstalinea"/>
                        <w:ind w:left="0"/>
                      </w:pPr>
                    </w:p>
                    <w:p w:rsidR="00F05101" w:rsidRDefault="00F05101" w:rsidP="00A36E82">
                      <w:pPr>
                        <w:jc w:val="center"/>
                      </w:pPr>
                    </w:p>
                  </w:txbxContent>
                </v:textbox>
                <w10:wrap type="through" anchorx="margin"/>
              </v:shape>
            </w:pict>
          </mc:Fallback>
        </mc:AlternateContent>
      </w:r>
      <w:r>
        <w:rPr>
          <w:noProof/>
          <w:lang w:eastAsia="nl-NL"/>
        </w:rPr>
        <mc:AlternateContent>
          <mc:Choice Requires="wps">
            <w:drawing>
              <wp:anchor distT="0" distB="0" distL="114300" distR="114300" simplePos="0" relativeHeight="251669504" behindDoc="0" locked="0" layoutInCell="1" allowOverlap="1" wp14:anchorId="47A73A9D" wp14:editId="75807F76">
                <wp:simplePos x="0" y="0"/>
                <wp:positionH relativeFrom="margin">
                  <wp:posOffset>-204470</wp:posOffset>
                </wp:positionH>
                <wp:positionV relativeFrom="paragraph">
                  <wp:posOffset>5024120</wp:posOffset>
                </wp:positionV>
                <wp:extent cx="2486025" cy="3076575"/>
                <wp:effectExtent l="0" t="0" r="28575" b="28575"/>
                <wp:wrapThrough wrapText="bothSides">
                  <wp:wrapPolygon edited="0">
                    <wp:start x="0" y="0"/>
                    <wp:lineTo x="0" y="21667"/>
                    <wp:lineTo x="21683" y="21667"/>
                    <wp:lineTo x="21683" y="0"/>
                    <wp:lineTo x="0" y="0"/>
                  </wp:wrapPolygon>
                </wp:wrapThrough>
                <wp:docPr id="16" name="Stroomdiagram: Proces 16"/>
                <wp:cNvGraphicFramePr/>
                <a:graphic xmlns:a="http://schemas.openxmlformats.org/drawingml/2006/main">
                  <a:graphicData uri="http://schemas.microsoft.com/office/word/2010/wordprocessingShape">
                    <wps:wsp>
                      <wps:cNvSpPr/>
                      <wps:spPr>
                        <a:xfrm>
                          <a:off x="0" y="0"/>
                          <a:ext cx="2486025" cy="3076575"/>
                        </a:xfrm>
                        <a:prstGeom prst="flowChartProcess">
                          <a:avLst/>
                        </a:prstGeom>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EF31874" w14:textId="77777777" w:rsidR="00F05101" w:rsidRPr="00ED46A3" w:rsidRDefault="00F05101" w:rsidP="00A36E82">
                            <w:pPr>
                              <w:jc w:val="center"/>
                              <w:rPr>
                                <w:sz w:val="32"/>
                                <w:szCs w:val="32"/>
                              </w:rPr>
                            </w:pPr>
                            <w:r w:rsidRPr="00ED46A3">
                              <w:rPr>
                                <w:sz w:val="32"/>
                                <w:szCs w:val="32"/>
                              </w:rPr>
                              <w:t>Projectteam Regie</w:t>
                            </w:r>
                            <w:r>
                              <w:rPr>
                                <w:sz w:val="32"/>
                                <w:szCs w:val="32"/>
                              </w:rPr>
                              <w:t xml:space="preserve"> </w:t>
                            </w:r>
                            <w:r w:rsidRPr="00ED46A3">
                              <w:rPr>
                                <w:sz w:val="32"/>
                                <w:szCs w:val="32"/>
                              </w:rPr>
                              <w:t>Bewind:</w:t>
                            </w:r>
                          </w:p>
                          <w:p w14:paraId="0EFDE9F1" w14:textId="77777777" w:rsidR="00F05101" w:rsidRDefault="00F05101" w:rsidP="00A36E82">
                            <w:pPr>
                              <w:pStyle w:val="Lijstalinea"/>
                              <w:ind w:left="0"/>
                            </w:pPr>
                            <w:r>
                              <w:t xml:space="preserve">             Wilma Santos Dionisio  </w:t>
                            </w:r>
                            <w:hyperlink r:id="rId23" w:history="1">
                              <w:r w:rsidRPr="00184770">
                                <w:rPr>
                                  <w:rStyle w:val="Hyperlink"/>
                                </w:rPr>
                                <w:t>wdf.santosdionisio@rotterdam.nl</w:t>
                              </w:r>
                            </w:hyperlink>
                          </w:p>
                          <w:p w14:paraId="3E04872F" w14:textId="77777777" w:rsidR="00F05101" w:rsidRDefault="00F05101" w:rsidP="00A36E82">
                            <w:pPr>
                              <w:pStyle w:val="Lijstalinea"/>
                              <w:ind w:left="0"/>
                            </w:pPr>
                            <w:r>
                              <w:t>Telefoonnummer: 06-23976924</w:t>
                            </w:r>
                          </w:p>
                          <w:p w14:paraId="4EC2FE99" w14:textId="77777777" w:rsidR="00F05101" w:rsidRDefault="00F05101" w:rsidP="00A36E82">
                            <w:pPr>
                              <w:pStyle w:val="Lijstalinea"/>
                              <w:ind w:left="0"/>
                            </w:pPr>
                            <w:r>
                              <w:t xml:space="preserve">              Nilani Anthony</w:t>
                            </w:r>
                          </w:p>
                          <w:p w14:paraId="29AE1C55" w14:textId="77777777" w:rsidR="00F05101" w:rsidRDefault="0077644D" w:rsidP="00A36E82">
                            <w:pPr>
                              <w:pStyle w:val="Lijstalinea"/>
                              <w:ind w:left="360"/>
                            </w:pPr>
                            <w:hyperlink r:id="rId24" w:history="1">
                              <w:r w:rsidR="00F05101" w:rsidRPr="00184770">
                                <w:rPr>
                                  <w:rStyle w:val="Hyperlink"/>
                                </w:rPr>
                                <w:t>n.anthony1@rotterdam.nl</w:t>
                              </w:r>
                            </w:hyperlink>
                          </w:p>
                          <w:p w14:paraId="1781C02C" w14:textId="77777777" w:rsidR="00F05101" w:rsidRDefault="00F05101" w:rsidP="00A36E82">
                            <w:pPr>
                              <w:pStyle w:val="Lijstalinea"/>
                              <w:ind w:left="360"/>
                            </w:pPr>
                            <w:r>
                              <w:t xml:space="preserve">       André van der Most</w:t>
                            </w:r>
                          </w:p>
                          <w:p w14:paraId="67B622E9" w14:textId="77777777" w:rsidR="00F05101" w:rsidRDefault="0077644D" w:rsidP="00A36E82">
                            <w:pPr>
                              <w:pStyle w:val="Lijstalinea"/>
                              <w:ind w:left="360"/>
                            </w:pPr>
                            <w:hyperlink r:id="rId25" w:history="1">
                              <w:r w:rsidR="00F05101" w:rsidRPr="00184770">
                                <w:rPr>
                                  <w:rStyle w:val="Hyperlink"/>
                                </w:rPr>
                                <w:t>Ac.vandermost@rotterdam.nl</w:t>
                              </w:r>
                            </w:hyperlink>
                          </w:p>
                          <w:p w14:paraId="5166370F" w14:textId="77777777" w:rsidR="00F05101" w:rsidRDefault="00F05101" w:rsidP="00A36E82">
                            <w:pPr>
                              <w:pStyle w:val="Lijstalinea"/>
                              <w:ind w:left="360"/>
                            </w:pPr>
                            <w:r>
                              <w:t xml:space="preserve">       Gerard de Ruiter</w:t>
                            </w:r>
                          </w:p>
                          <w:p w14:paraId="595B224C" w14:textId="77777777" w:rsidR="00F05101" w:rsidRDefault="0077644D" w:rsidP="00A36E82">
                            <w:pPr>
                              <w:pStyle w:val="Lijstalinea"/>
                              <w:ind w:left="360"/>
                            </w:pPr>
                            <w:hyperlink r:id="rId26" w:history="1">
                              <w:r w:rsidR="00F05101" w:rsidRPr="00184770">
                                <w:rPr>
                                  <w:rStyle w:val="Hyperlink"/>
                                </w:rPr>
                                <w:t>Gj.deruiter@rotterdam.nl</w:t>
                              </w:r>
                            </w:hyperlink>
                          </w:p>
                          <w:p w14:paraId="183FB460" w14:textId="77777777" w:rsidR="00F05101" w:rsidRDefault="00F05101" w:rsidP="00A36E82">
                            <w:pPr>
                              <w:pStyle w:val="Lijstalinea"/>
                              <w:ind w:left="360"/>
                            </w:pPr>
                            <w:r>
                              <w:t xml:space="preserve">       Menno Jansen</w:t>
                            </w:r>
                          </w:p>
                          <w:p w14:paraId="5EF77687" w14:textId="77777777" w:rsidR="00F05101" w:rsidRPr="0084157A" w:rsidRDefault="0077644D" w:rsidP="00A36E82">
                            <w:pPr>
                              <w:pStyle w:val="Lijstalinea"/>
                              <w:ind w:left="360"/>
                              <w:rPr>
                                <w:lang w:val="en-US"/>
                              </w:rPr>
                            </w:pPr>
                            <w:hyperlink r:id="rId27" w:history="1">
                              <w:r w:rsidR="00F05101" w:rsidRPr="0084157A">
                                <w:rPr>
                                  <w:rStyle w:val="Hyperlink"/>
                                  <w:lang w:val="en-US"/>
                                </w:rPr>
                                <w:t>Jansen@mr.jansen@rotterdam.nl</w:t>
                              </w:r>
                            </w:hyperlink>
                          </w:p>
                          <w:p w14:paraId="568B06F6" w14:textId="77777777" w:rsidR="00F05101" w:rsidRPr="0084157A" w:rsidRDefault="00F05101" w:rsidP="00A36E82">
                            <w:pPr>
                              <w:pStyle w:val="Lijstalinea"/>
                              <w:ind w:left="360"/>
                              <w:rPr>
                                <w:lang w:val="en-US"/>
                              </w:rPr>
                            </w:pPr>
                            <w:r w:rsidRPr="0084157A">
                              <w:rPr>
                                <w:lang w:val="en-US"/>
                              </w:rPr>
                              <w:t xml:space="preserve">       Celia Da Graca</w:t>
                            </w:r>
                          </w:p>
                          <w:p w14:paraId="2E96F71E" w14:textId="77777777" w:rsidR="00F05101" w:rsidRPr="0084157A" w:rsidRDefault="0077644D" w:rsidP="00A36E82">
                            <w:pPr>
                              <w:pStyle w:val="Lijstalinea"/>
                              <w:ind w:left="360"/>
                              <w:rPr>
                                <w:lang w:val="en-US"/>
                              </w:rPr>
                            </w:pPr>
                            <w:hyperlink r:id="rId28" w:history="1">
                              <w:r w:rsidR="00F05101" w:rsidRPr="0084157A">
                                <w:rPr>
                                  <w:rStyle w:val="Hyperlink"/>
                                  <w:lang w:val="en-US"/>
                                </w:rPr>
                                <w:t>c.dagraca@rotterdam.nl</w:t>
                              </w:r>
                            </w:hyperlink>
                          </w:p>
                          <w:p w14:paraId="7092F504" w14:textId="77777777" w:rsidR="00F05101" w:rsidRPr="0084157A" w:rsidRDefault="00F05101" w:rsidP="00A36E82">
                            <w:pPr>
                              <w:pStyle w:val="Lijstalinea"/>
                              <w:ind w:left="360"/>
                              <w:rPr>
                                <w:lang w:val="en-US"/>
                              </w:rPr>
                            </w:pPr>
                            <w:r w:rsidRPr="0084157A">
                              <w:rPr>
                                <w:lang w:val="en-US"/>
                              </w:rPr>
                              <w:t>telefoonnummer: 06-28362738</w:t>
                            </w:r>
                          </w:p>
                          <w:p w14:paraId="50CE805B" w14:textId="77777777" w:rsidR="00F05101" w:rsidRPr="0084157A" w:rsidRDefault="00F05101" w:rsidP="00A36E82">
                            <w:pPr>
                              <w:pStyle w:val="Lijstalinea"/>
                              <w:ind w:left="360"/>
                              <w:rPr>
                                <w:lang w:val="en-US"/>
                              </w:rPr>
                            </w:pPr>
                          </w:p>
                          <w:p w14:paraId="1D1EFE19" w14:textId="77777777" w:rsidR="00F05101" w:rsidRPr="0084157A" w:rsidRDefault="00F05101" w:rsidP="00A36E82">
                            <w:pPr>
                              <w:pStyle w:val="Lijstalinea"/>
                              <w:ind w:left="360"/>
                              <w:rPr>
                                <w:lang w:val="en-US"/>
                              </w:rPr>
                            </w:pPr>
                          </w:p>
                          <w:p w14:paraId="4906D328" w14:textId="77777777" w:rsidR="00F05101" w:rsidRPr="0084157A" w:rsidRDefault="00F05101" w:rsidP="00A36E82">
                            <w:pPr>
                              <w:pStyle w:val="Lijstalinea"/>
                              <w:ind w:left="360"/>
                              <w:rPr>
                                <w:lang w:val="en-US"/>
                              </w:rPr>
                            </w:pPr>
                          </w:p>
                          <w:p w14:paraId="25DF89B6" w14:textId="77777777" w:rsidR="00F05101" w:rsidRPr="0084157A" w:rsidRDefault="00F05101" w:rsidP="00A36E82">
                            <w:pPr>
                              <w:pStyle w:val="Lijstalinea"/>
                              <w:ind w:left="360"/>
                              <w:rPr>
                                <w:lang w:val="en-US"/>
                              </w:rPr>
                            </w:pPr>
                          </w:p>
                          <w:p w14:paraId="0BB2DF57" w14:textId="77777777" w:rsidR="00F05101" w:rsidRPr="0084157A" w:rsidRDefault="00F05101" w:rsidP="00A36E82">
                            <w:pPr>
                              <w:pStyle w:val="Lijstalinea"/>
                              <w:ind w:left="360"/>
                              <w:rPr>
                                <w:lang w:val="en-US"/>
                              </w:rPr>
                            </w:pPr>
                          </w:p>
                          <w:p w14:paraId="682EC660" w14:textId="77777777" w:rsidR="00F05101" w:rsidRPr="0084157A" w:rsidRDefault="00F05101" w:rsidP="00A36E82">
                            <w:pPr>
                              <w:pStyle w:val="Lijstalinea"/>
                              <w:ind w:left="0"/>
                              <w:rPr>
                                <w:lang w:val="en-US"/>
                              </w:rPr>
                            </w:pPr>
                          </w:p>
                          <w:p w14:paraId="657D2C6F" w14:textId="77777777" w:rsidR="00F05101" w:rsidRPr="0084157A" w:rsidRDefault="00F05101" w:rsidP="00A36E82">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B53B4" id="Stroomdiagram: Proces 16" o:spid="_x0000_s1029" type="#_x0000_t109" style="position:absolute;margin-left:-16.1pt;margin-top:395.6pt;width:195.75pt;height:242.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" fillcolor="#ffc000 [3207]" strokecolor="black [3213]" strokeweight="1pt">
                <v:textbox>
                  <w:txbxContent>
                    <w:p w:rsidR="00F05101" w:rsidRPr="00ED46A3" w:rsidRDefault="00F05101" w:rsidP="00A36E82">
                      <w:pPr>
                        <w:jc w:val="center"/>
                        <w:rPr>
                          <w:sz w:val="32"/>
                          <w:szCs w:val="32"/>
                        </w:rPr>
                      </w:pPr>
                      <w:r w:rsidRPr="00ED46A3">
                        <w:rPr>
                          <w:sz w:val="32"/>
                          <w:szCs w:val="32"/>
                        </w:rPr>
                        <w:t>Projectteam Regie</w:t>
                      </w:r>
                      <w:r>
                        <w:rPr>
                          <w:sz w:val="32"/>
                          <w:szCs w:val="32"/>
                        </w:rPr>
                        <w:t xml:space="preserve"> </w:t>
                      </w:r>
                      <w:r w:rsidRPr="00ED46A3">
                        <w:rPr>
                          <w:sz w:val="32"/>
                          <w:szCs w:val="32"/>
                        </w:rPr>
                        <w:t>Bewind:</w:t>
                      </w:r>
                    </w:p>
                    <w:p w:rsidR="00F05101" w:rsidRDefault="00F05101" w:rsidP="00A36E82">
                      <w:pPr>
                        <w:pStyle w:val="Lijstalinea"/>
                        <w:ind w:left="0"/>
                      </w:pPr>
                      <w:r>
                        <w:t xml:space="preserve">             Wilma Santos Dionisio  </w:t>
                      </w:r>
                      <w:hyperlink r:id="rId29" w:history="1">
                        <w:r w:rsidRPr="00184770">
                          <w:rPr>
                            <w:rStyle w:val="Hyperlink"/>
                          </w:rPr>
                          <w:t>wdf.santosdionisio@rotterdam.nl</w:t>
                        </w:r>
                      </w:hyperlink>
                    </w:p>
                    <w:p w:rsidR="00F05101" w:rsidRDefault="00F05101" w:rsidP="00A36E82">
                      <w:pPr>
                        <w:pStyle w:val="Lijstalinea"/>
                        <w:ind w:left="0"/>
                      </w:pPr>
                      <w:r>
                        <w:t>Telefoonnummer: 06-23976924</w:t>
                      </w:r>
                    </w:p>
                    <w:p w:rsidR="00F05101" w:rsidRDefault="00F05101" w:rsidP="00A36E82">
                      <w:pPr>
                        <w:pStyle w:val="Lijstalinea"/>
                        <w:ind w:left="0"/>
                      </w:pPr>
                      <w:r>
                        <w:t xml:space="preserve">              Nilani Anthony</w:t>
                      </w:r>
                    </w:p>
                    <w:p w:rsidR="00F05101" w:rsidRDefault="00F05101" w:rsidP="00A36E82">
                      <w:pPr>
                        <w:pStyle w:val="Lijstalinea"/>
                        <w:ind w:left="360"/>
                      </w:pPr>
                      <w:hyperlink r:id="rId30" w:history="1">
                        <w:r w:rsidRPr="00184770">
                          <w:rPr>
                            <w:rStyle w:val="Hyperlink"/>
                          </w:rPr>
                          <w:t>n.anthony1@rotterdam.nl</w:t>
                        </w:r>
                      </w:hyperlink>
                    </w:p>
                    <w:p w:rsidR="00F05101" w:rsidRDefault="00F05101" w:rsidP="00A36E82">
                      <w:pPr>
                        <w:pStyle w:val="Lijstalinea"/>
                        <w:ind w:left="360"/>
                      </w:pPr>
                      <w:r>
                        <w:t xml:space="preserve">       André van der Most</w:t>
                      </w:r>
                    </w:p>
                    <w:p w:rsidR="00F05101" w:rsidRDefault="00F05101" w:rsidP="00A36E82">
                      <w:pPr>
                        <w:pStyle w:val="Lijstalinea"/>
                        <w:ind w:left="360"/>
                      </w:pPr>
                      <w:hyperlink r:id="rId31" w:history="1">
                        <w:r w:rsidRPr="00184770">
                          <w:rPr>
                            <w:rStyle w:val="Hyperlink"/>
                          </w:rPr>
                          <w:t>Ac.vandermost@rotterdam.nl</w:t>
                        </w:r>
                      </w:hyperlink>
                    </w:p>
                    <w:p w:rsidR="00F05101" w:rsidRDefault="00F05101" w:rsidP="00A36E82">
                      <w:pPr>
                        <w:pStyle w:val="Lijstalinea"/>
                        <w:ind w:left="360"/>
                      </w:pPr>
                      <w:r>
                        <w:t xml:space="preserve">       Gerard de Ruiter</w:t>
                      </w:r>
                    </w:p>
                    <w:p w:rsidR="00F05101" w:rsidRDefault="00F05101" w:rsidP="00A36E82">
                      <w:pPr>
                        <w:pStyle w:val="Lijstalinea"/>
                        <w:ind w:left="360"/>
                      </w:pPr>
                      <w:hyperlink r:id="rId32" w:history="1">
                        <w:r w:rsidRPr="00184770">
                          <w:rPr>
                            <w:rStyle w:val="Hyperlink"/>
                          </w:rPr>
                          <w:t>Gj.deruiter@rotterdam.nl</w:t>
                        </w:r>
                      </w:hyperlink>
                    </w:p>
                    <w:p w:rsidR="00F05101" w:rsidRDefault="00F05101" w:rsidP="00A36E82">
                      <w:pPr>
                        <w:pStyle w:val="Lijstalinea"/>
                        <w:ind w:left="360"/>
                      </w:pPr>
                      <w:r>
                        <w:t xml:space="preserve">       Menno Jansen</w:t>
                      </w:r>
                    </w:p>
                    <w:p w:rsidR="00F05101" w:rsidRPr="0084157A" w:rsidRDefault="00F05101" w:rsidP="00A36E82">
                      <w:pPr>
                        <w:pStyle w:val="Lijstalinea"/>
                        <w:ind w:left="360"/>
                        <w:rPr>
                          <w:lang w:val="en-US"/>
                        </w:rPr>
                      </w:pPr>
                      <w:hyperlink r:id="rId33" w:history="1">
                        <w:r w:rsidRPr="0084157A">
                          <w:rPr>
                            <w:rStyle w:val="Hyperlink"/>
                            <w:lang w:val="en-US"/>
                          </w:rPr>
                          <w:t>Jansen@mr.jansen@rotterdam.nl</w:t>
                        </w:r>
                      </w:hyperlink>
                    </w:p>
                    <w:p w:rsidR="00F05101" w:rsidRPr="0084157A" w:rsidRDefault="00F05101" w:rsidP="00A36E82">
                      <w:pPr>
                        <w:pStyle w:val="Lijstalinea"/>
                        <w:ind w:left="360"/>
                        <w:rPr>
                          <w:lang w:val="en-US"/>
                        </w:rPr>
                      </w:pPr>
                      <w:r w:rsidRPr="0084157A">
                        <w:rPr>
                          <w:lang w:val="en-US"/>
                        </w:rPr>
                        <w:t xml:space="preserve">       Celia Da Graca</w:t>
                      </w:r>
                    </w:p>
                    <w:p w:rsidR="00F05101" w:rsidRPr="0084157A" w:rsidRDefault="00F05101" w:rsidP="00A36E82">
                      <w:pPr>
                        <w:pStyle w:val="Lijstalinea"/>
                        <w:ind w:left="360"/>
                        <w:rPr>
                          <w:lang w:val="en-US"/>
                        </w:rPr>
                      </w:pPr>
                      <w:hyperlink r:id="rId34" w:history="1">
                        <w:r w:rsidRPr="0084157A">
                          <w:rPr>
                            <w:rStyle w:val="Hyperlink"/>
                            <w:lang w:val="en-US"/>
                          </w:rPr>
                          <w:t>c.dagraca@rotterdam.nl</w:t>
                        </w:r>
                      </w:hyperlink>
                    </w:p>
                    <w:p w:rsidR="00F05101" w:rsidRPr="0084157A" w:rsidRDefault="00F05101" w:rsidP="00A36E82">
                      <w:pPr>
                        <w:pStyle w:val="Lijstalinea"/>
                        <w:ind w:left="360"/>
                        <w:rPr>
                          <w:lang w:val="en-US"/>
                        </w:rPr>
                      </w:pPr>
                      <w:r w:rsidRPr="0084157A">
                        <w:rPr>
                          <w:lang w:val="en-US"/>
                        </w:rPr>
                        <w:t>telefoonnummer: 06-28362738</w:t>
                      </w:r>
                    </w:p>
                    <w:p w:rsidR="00F05101" w:rsidRPr="0084157A" w:rsidRDefault="00F05101" w:rsidP="00A36E82">
                      <w:pPr>
                        <w:pStyle w:val="Lijstalinea"/>
                        <w:ind w:left="360"/>
                        <w:rPr>
                          <w:lang w:val="en-US"/>
                        </w:rPr>
                      </w:pPr>
                    </w:p>
                    <w:p w:rsidR="00F05101" w:rsidRPr="0084157A" w:rsidRDefault="00F05101" w:rsidP="00A36E82">
                      <w:pPr>
                        <w:pStyle w:val="Lijstalinea"/>
                        <w:ind w:left="360"/>
                        <w:rPr>
                          <w:lang w:val="en-US"/>
                        </w:rPr>
                      </w:pPr>
                    </w:p>
                    <w:p w:rsidR="00F05101" w:rsidRPr="0084157A" w:rsidRDefault="00F05101" w:rsidP="00A36E82">
                      <w:pPr>
                        <w:pStyle w:val="Lijstalinea"/>
                        <w:ind w:left="360"/>
                        <w:rPr>
                          <w:lang w:val="en-US"/>
                        </w:rPr>
                      </w:pPr>
                    </w:p>
                    <w:p w:rsidR="00F05101" w:rsidRPr="0084157A" w:rsidRDefault="00F05101" w:rsidP="00A36E82">
                      <w:pPr>
                        <w:pStyle w:val="Lijstalinea"/>
                        <w:ind w:left="360"/>
                        <w:rPr>
                          <w:lang w:val="en-US"/>
                        </w:rPr>
                      </w:pPr>
                    </w:p>
                    <w:p w:rsidR="00F05101" w:rsidRPr="0084157A" w:rsidRDefault="00F05101" w:rsidP="00A36E82">
                      <w:pPr>
                        <w:pStyle w:val="Lijstalinea"/>
                        <w:ind w:left="360"/>
                        <w:rPr>
                          <w:lang w:val="en-US"/>
                        </w:rPr>
                      </w:pPr>
                    </w:p>
                    <w:p w:rsidR="00F05101" w:rsidRPr="0084157A" w:rsidRDefault="00F05101" w:rsidP="00A36E82">
                      <w:pPr>
                        <w:pStyle w:val="Lijstalinea"/>
                        <w:ind w:left="0"/>
                        <w:rPr>
                          <w:lang w:val="en-US"/>
                        </w:rPr>
                      </w:pPr>
                    </w:p>
                    <w:p w:rsidR="00F05101" w:rsidRPr="0084157A" w:rsidRDefault="00F05101" w:rsidP="00A36E82">
                      <w:pPr>
                        <w:jc w:val="center"/>
                        <w:rPr>
                          <w:lang w:val="en-US"/>
                        </w:rPr>
                      </w:pPr>
                    </w:p>
                  </w:txbxContent>
                </v:textbox>
                <w10:wrap type="through" anchorx="margin"/>
              </v:shape>
            </w:pict>
          </mc:Fallback>
        </mc:AlternateContent>
      </w:r>
      <w:r>
        <w:rPr>
          <w:noProof/>
          <w:lang w:eastAsia="nl-NL"/>
        </w:rPr>
        <mc:AlternateContent>
          <mc:Choice Requires="wps">
            <w:drawing>
              <wp:anchor distT="0" distB="0" distL="114300" distR="114300" simplePos="0" relativeHeight="251673600" behindDoc="0" locked="0" layoutInCell="1" allowOverlap="1" wp14:anchorId="5DA6B752" wp14:editId="5FD39C87">
                <wp:simplePos x="0" y="0"/>
                <wp:positionH relativeFrom="column">
                  <wp:posOffset>2938780</wp:posOffset>
                </wp:positionH>
                <wp:positionV relativeFrom="paragraph">
                  <wp:posOffset>197485</wp:posOffset>
                </wp:positionV>
                <wp:extent cx="1190625" cy="266700"/>
                <wp:effectExtent l="0" t="19050" r="47625" b="38100"/>
                <wp:wrapNone/>
                <wp:docPr id="21" name="Pijl: rechts 21"/>
                <wp:cNvGraphicFramePr/>
                <a:graphic xmlns:a="http://schemas.openxmlformats.org/drawingml/2006/main">
                  <a:graphicData uri="http://schemas.microsoft.com/office/word/2010/wordprocessingShape">
                    <wps:wsp>
                      <wps:cNvSpPr/>
                      <wps:spPr>
                        <a:xfrm>
                          <a:off x="0" y="0"/>
                          <a:ext cx="1190625" cy="2667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5CAFC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21" o:spid="_x0000_s1026" type="#_x0000_t13" style="position:absolute;margin-left:231.4pt;margin-top:15.55pt;width:93.75pt;height: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" adj="19181" fillcolor="#4472c4 [3204]" strokecolor="#1f3763 [1604]" strokeweight="1pt"/>
            </w:pict>
          </mc:Fallback>
        </mc:AlternateContent>
      </w:r>
      <w:r>
        <w:rPr>
          <w:noProof/>
          <w:lang w:eastAsia="nl-NL"/>
        </w:rPr>
        <mc:AlternateContent>
          <mc:Choice Requires="wps">
            <w:drawing>
              <wp:anchor distT="0" distB="0" distL="114300" distR="114300" simplePos="0" relativeHeight="251665408" behindDoc="0" locked="0" layoutInCell="1" allowOverlap="1" wp14:anchorId="5428DBC8" wp14:editId="3E846159">
                <wp:simplePos x="0" y="0"/>
                <wp:positionH relativeFrom="margin">
                  <wp:align>center</wp:align>
                </wp:positionH>
                <wp:positionV relativeFrom="paragraph">
                  <wp:posOffset>966470</wp:posOffset>
                </wp:positionV>
                <wp:extent cx="324532" cy="1298788"/>
                <wp:effectExtent l="171450" t="0" r="151765" b="0"/>
                <wp:wrapNone/>
                <wp:docPr id="11" name="Pijl: omlaag 11"/>
                <wp:cNvGraphicFramePr/>
                <a:graphic xmlns:a="http://schemas.openxmlformats.org/drawingml/2006/main">
                  <a:graphicData uri="http://schemas.microsoft.com/office/word/2010/wordprocessingShape">
                    <wps:wsp>
                      <wps:cNvSpPr/>
                      <wps:spPr>
                        <a:xfrm rot="20330385">
                          <a:off x="0" y="0"/>
                          <a:ext cx="324532" cy="129878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277C1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11" o:spid="_x0000_s1026" type="#_x0000_t67" style="position:absolute;margin-left:0;margin-top:76.1pt;width:25.55pt;height:102.25pt;rotation:-1386758fd;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" adj="18901" fillcolor="#4472c4 [3204]" strokecolor="#1f3763 [1604]" strokeweight="1pt">
                <w10:wrap anchorx="margin"/>
              </v:shape>
            </w:pict>
          </mc:Fallback>
        </mc:AlternateContent>
      </w:r>
      <w:r>
        <w:rPr>
          <w:noProof/>
          <w:lang w:eastAsia="nl-NL"/>
        </w:rPr>
        <mc:AlternateContent>
          <mc:Choice Requires="wps">
            <w:drawing>
              <wp:anchor distT="0" distB="0" distL="114300" distR="114300" simplePos="0" relativeHeight="251664384" behindDoc="0" locked="0" layoutInCell="1" allowOverlap="1" wp14:anchorId="77975710" wp14:editId="03F408D0">
                <wp:simplePos x="0" y="0"/>
                <wp:positionH relativeFrom="column">
                  <wp:posOffset>703580</wp:posOffset>
                </wp:positionH>
                <wp:positionV relativeFrom="paragraph">
                  <wp:posOffset>932180</wp:posOffset>
                </wp:positionV>
                <wp:extent cx="310387" cy="1335779"/>
                <wp:effectExtent l="228600" t="0" r="147320" b="0"/>
                <wp:wrapNone/>
                <wp:docPr id="7" name="Pijl: omlaag 7"/>
                <wp:cNvGraphicFramePr/>
                <a:graphic xmlns:a="http://schemas.openxmlformats.org/drawingml/2006/main">
                  <a:graphicData uri="http://schemas.microsoft.com/office/word/2010/wordprocessingShape">
                    <wps:wsp>
                      <wps:cNvSpPr/>
                      <wps:spPr>
                        <a:xfrm rot="1516512">
                          <a:off x="0" y="0"/>
                          <a:ext cx="310387" cy="133577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E24AB" id="Pijl: omlaag 7" o:spid="_x0000_s1026" type="#_x0000_t67" style="position:absolute;margin-left:55.4pt;margin-top:73.4pt;width:24.45pt;height:105.2pt;rotation:1656436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" adj="19090" fillcolor="#4472c4 [3204]" strokecolor="#1f3763 [1604]" strokeweight="1pt"/>
            </w:pict>
          </mc:Fallback>
        </mc:AlternateContent>
      </w:r>
      <w:r>
        <w:rPr>
          <w:noProof/>
          <w:lang w:eastAsia="nl-NL"/>
        </w:rPr>
        <mc:AlternateContent>
          <mc:Choice Requires="wps">
            <w:drawing>
              <wp:anchor distT="0" distB="0" distL="114300" distR="114300" simplePos="0" relativeHeight="251668480" behindDoc="0" locked="0" layoutInCell="1" allowOverlap="1" wp14:anchorId="4402BAC0" wp14:editId="37C33184">
                <wp:simplePos x="0" y="0"/>
                <wp:positionH relativeFrom="column">
                  <wp:posOffset>709930</wp:posOffset>
                </wp:positionH>
                <wp:positionV relativeFrom="paragraph">
                  <wp:posOffset>3616960</wp:posOffset>
                </wp:positionV>
                <wp:extent cx="466725" cy="1247775"/>
                <wp:effectExtent l="19050" t="0" r="28575" b="47625"/>
                <wp:wrapNone/>
                <wp:docPr id="15" name="Pijl: omlaag 15"/>
                <wp:cNvGraphicFramePr/>
                <a:graphic xmlns:a="http://schemas.openxmlformats.org/drawingml/2006/main">
                  <a:graphicData uri="http://schemas.microsoft.com/office/word/2010/wordprocessingShape">
                    <wps:wsp>
                      <wps:cNvSpPr/>
                      <wps:spPr>
                        <a:xfrm>
                          <a:off x="0" y="0"/>
                          <a:ext cx="466725" cy="12477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41D4F5" id="Pijl: omlaag 15" o:spid="_x0000_s1026" type="#_x0000_t67" style="position:absolute;margin-left:55.9pt;margin-top:284.8pt;width:36.75pt;height:98.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" adj="17560" fillcolor="#4472c4 [3204]" strokecolor="#1f3763 [1604]" strokeweight="1pt"/>
            </w:pict>
          </mc:Fallback>
        </mc:AlternateContent>
      </w:r>
      <w:r>
        <w:rPr>
          <w:noProof/>
          <w:lang w:eastAsia="nl-NL"/>
        </w:rPr>
        <mc:AlternateContent>
          <mc:Choice Requires="wps">
            <w:drawing>
              <wp:anchor distT="0" distB="0" distL="114300" distR="114300" simplePos="0" relativeHeight="251667456" behindDoc="0" locked="0" layoutInCell="1" allowOverlap="1" wp14:anchorId="564F5FA8" wp14:editId="3E158D8B">
                <wp:simplePos x="0" y="0"/>
                <wp:positionH relativeFrom="margin">
                  <wp:align>left</wp:align>
                </wp:positionH>
                <wp:positionV relativeFrom="paragraph">
                  <wp:posOffset>2543175</wp:posOffset>
                </wp:positionV>
                <wp:extent cx="1943100" cy="933450"/>
                <wp:effectExtent l="0" t="0" r="19050" b="19050"/>
                <wp:wrapThrough wrapText="bothSides">
                  <wp:wrapPolygon edited="0">
                    <wp:start x="0" y="0"/>
                    <wp:lineTo x="0" y="21600"/>
                    <wp:lineTo x="21600" y="21600"/>
                    <wp:lineTo x="21600" y="0"/>
                    <wp:lineTo x="0" y="0"/>
                  </wp:wrapPolygon>
                </wp:wrapThrough>
                <wp:docPr id="14" name="Stroomdiagram: Proces 14"/>
                <wp:cNvGraphicFramePr/>
                <a:graphic xmlns:a="http://schemas.openxmlformats.org/drawingml/2006/main">
                  <a:graphicData uri="http://schemas.microsoft.com/office/word/2010/wordprocessingShape">
                    <wps:wsp>
                      <wps:cNvSpPr/>
                      <wps:spPr>
                        <a:xfrm>
                          <a:off x="0" y="0"/>
                          <a:ext cx="1943100" cy="933450"/>
                        </a:xfrm>
                        <a:prstGeom prst="flowChartProcess">
                          <a:avLst/>
                        </a:prstGeom>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4780B50B" w14:textId="77777777" w:rsidR="00F05101" w:rsidRDefault="00F05101" w:rsidP="00A36E82">
                            <w:pPr>
                              <w:jc w:val="center"/>
                            </w:pPr>
                            <w:r>
                              <w:t>Bij Klachten, problemen, dringende zaken/nood, vastlopen van het normale proces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59876" id="Stroomdiagram: Proces 14" o:spid="_x0000_s1030" type="#_x0000_t109" style="position:absolute;margin-left:0;margin-top:200.25pt;width:153pt;height:73.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" fillcolor="#ffc000 [3207]" strokecolor="black [3213]" strokeweight="1pt">
                <v:textbox>
                  <w:txbxContent>
                    <w:p w:rsidR="00F05101" w:rsidRDefault="00F05101" w:rsidP="00A36E82">
                      <w:pPr>
                        <w:jc w:val="center"/>
                      </w:pPr>
                      <w:r>
                        <w:t>Bij Klachten, problemen, dringende zaken/nood, vastlopen van het normale proces</w:t>
                      </w:r>
                    </w:p>
                  </w:txbxContent>
                </v:textbox>
                <w10:wrap type="through" anchorx="margin"/>
              </v:shape>
            </w:pict>
          </mc:Fallback>
        </mc:AlternateContent>
      </w:r>
      <w:r>
        <w:rPr>
          <w:noProof/>
          <w:lang w:eastAsia="nl-NL"/>
        </w:rPr>
        <mc:AlternateContent>
          <mc:Choice Requires="wps">
            <w:drawing>
              <wp:anchor distT="0" distB="0" distL="114300" distR="114300" simplePos="0" relativeHeight="251670528" behindDoc="0" locked="0" layoutInCell="1" allowOverlap="1" wp14:anchorId="5BE3DB58" wp14:editId="4F62B49B">
                <wp:simplePos x="0" y="0"/>
                <wp:positionH relativeFrom="column">
                  <wp:posOffset>4152900</wp:posOffset>
                </wp:positionH>
                <wp:positionV relativeFrom="paragraph">
                  <wp:posOffset>3648075</wp:posOffset>
                </wp:positionV>
                <wp:extent cx="466725" cy="1247775"/>
                <wp:effectExtent l="19050" t="0" r="28575" b="47625"/>
                <wp:wrapNone/>
                <wp:docPr id="17" name="Pijl: omlaag 17"/>
                <wp:cNvGraphicFramePr/>
                <a:graphic xmlns:a="http://schemas.openxmlformats.org/drawingml/2006/main">
                  <a:graphicData uri="http://schemas.microsoft.com/office/word/2010/wordprocessingShape">
                    <wps:wsp>
                      <wps:cNvSpPr/>
                      <wps:spPr>
                        <a:xfrm>
                          <a:off x="0" y="0"/>
                          <a:ext cx="466725" cy="12477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57F87F" id="Pijl: omlaag 17" o:spid="_x0000_s1026" type="#_x0000_t67" style="position:absolute;margin-left:327pt;margin-top:287.25pt;width:36.75pt;height:98.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" adj="17560" fillcolor="#4472c4 [3204]" strokecolor="#1f3763 [1604]" strokeweight="1pt"/>
            </w:pict>
          </mc:Fallback>
        </mc:AlternateContent>
      </w:r>
      <w:r>
        <w:rPr>
          <w:noProof/>
          <w:lang w:eastAsia="nl-NL"/>
        </w:rPr>
        <mc:AlternateContent>
          <mc:Choice Requires="wps">
            <w:drawing>
              <wp:anchor distT="0" distB="0" distL="114300" distR="114300" simplePos="0" relativeHeight="251666432" behindDoc="0" locked="0" layoutInCell="1" allowOverlap="1" wp14:anchorId="18B77EE5" wp14:editId="528BCFD6">
                <wp:simplePos x="0" y="0"/>
                <wp:positionH relativeFrom="column">
                  <wp:posOffset>3362325</wp:posOffset>
                </wp:positionH>
                <wp:positionV relativeFrom="paragraph">
                  <wp:posOffset>2571750</wp:posOffset>
                </wp:positionV>
                <wp:extent cx="1943100" cy="933450"/>
                <wp:effectExtent l="0" t="0" r="19050" b="19050"/>
                <wp:wrapThrough wrapText="bothSides">
                  <wp:wrapPolygon edited="0">
                    <wp:start x="0" y="0"/>
                    <wp:lineTo x="0" y="21600"/>
                    <wp:lineTo x="21600" y="21600"/>
                    <wp:lineTo x="21600" y="0"/>
                    <wp:lineTo x="0" y="0"/>
                  </wp:wrapPolygon>
                </wp:wrapThrough>
                <wp:docPr id="13" name="Stroomdiagram: Proces 13"/>
                <wp:cNvGraphicFramePr/>
                <a:graphic xmlns:a="http://schemas.openxmlformats.org/drawingml/2006/main">
                  <a:graphicData uri="http://schemas.microsoft.com/office/word/2010/wordprocessingShape">
                    <wps:wsp>
                      <wps:cNvSpPr/>
                      <wps:spPr>
                        <a:xfrm>
                          <a:off x="0" y="0"/>
                          <a:ext cx="1943100" cy="933450"/>
                        </a:xfrm>
                        <a:prstGeom prst="flowChartProcess">
                          <a:avLst/>
                        </a:prstGeom>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4A872896" w14:textId="77777777" w:rsidR="00F05101" w:rsidRDefault="00F05101" w:rsidP="00A36E82">
                            <w:pPr>
                              <w:jc w:val="center"/>
                            </w:pPr>
                            <w:r>
                              <w:t>Opvragen hoogte schulden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B8868" id="Stroomdiagram: Proces 13" o:spid="_x0000_s1031" type="#_x0000_t109" style="position:absolute;margin-left:264.75pt;margin-top:202.5pt;width:153pt;height: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" fillcolor="#ffc000 [3207]" strokecolor="black [3213]" strokeweight="1pt">
                <v:textbox>
                  <w:txbxContent>
                    <w:p w:rsidR="00F05101" w:rsidRDefault="00F05101" w:rsidP="00A36E82">
                      <w:pPr>
                        <w:jc w:val="center"/>
                      </w:pPr>
                      <w:r>
                        <w:t>Opvragen hoogte schulden</w:t>
                      </w:r>
                    </w:p>
                  </w:txbxContent>
                </v:textbox>
                <w10:wrap type="through"/>
              </v:shape>
            </w:pict>
          </mc:Fallback>
        </mc:AlternateContent>
      </w:r>
    </w:p>
    <w:p w14:paraId="5A492180" w14:textId="77777777" w:rsidR="00A36E82" w:rsidRDefault="00A36E82" w:rsidP="00A36E82"/>
    <w:p w14:paraId="42972269" w14:textId="77777777" w:rsidR="00A36E82" w:rsidRPr="003F4CE7" w:rsidRDefault="00A36E82" w:rsidP="003F4CE7"/>
    <w:sectPr w:rsidR="00A36E82" w:rsidRPr="003F4CE7">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AC2E21" w14:textId="77777777" w:rsidR="00060182" w:rsidRDefault="00060182" w:rsidP="00C81CD6">
      <w:pPr>
        <w:spacing w:after="0" w:line="240" w:lineRule="auto"/>
      </w:pPr>
      <w:r>
        <w:separator/>
      </w:r>
    </w:p>
  </w:endnote>
  <w:endnote w:type="continuationSeparator" w:id="0">
    <w:p w14:paraId="6F8CEEF9" w14:textId="77777777" w:rsidR="00060182" w:rsidRDefault="00060182" w:rsidP="00C81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6867834"/>
      <w:docPartObj>
        <w:docPartGallery w:val="Page Numbers (Bottom of Page)"/>
        <w:docPartUnique/>
      </w:docPartObj>
    </w:sdtPr>
    <w:sdtEndPr/>
    <w:sdtContent>
      <w:p w14:paraId="25AD4A1C" w14:textId="77777777" w:rsidR="00F05101" w:rsidRDefault="00F05101">
        <w:pPr>
          <w:pStyle w:val="Voettekst"/>
          <w:jc w:val="right"/>
        </w:pPr>
        <w:r>
          <w:fldChar w:fldCharType="begin"/>
        </w:r>
        <w:r>
          <w:instrText>PAGE   \* MERGEFORMAT</w:instrText>
        </w:r>
        <w:r>
          <w:fldChar w:fldCharType="separate"/>
        </w:r>
        <w:r>
          <w:rPr>
            <w:noProof/>
          </w:rPr>
          <w:t>22</w:t>
        </w:r>
        <w:r>
          <w:fldChar w:fldCharType="end"/>
        </w:r>
      </w:p>
    </w:sdtContent>
  </w:sdt>
  <w:p w14:paraId="0400D5AA" w14:textId="77777777" w:rsidR="00F05101" w:rsidRDefault="00F0510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C066EF" w14:textId="77777777" w:rsidR="00060182" w:rsidRDefault="00060182" w:rsidP="00C81CD6">
      <w:pPr>
        <w:spacing w:after="0" w:line="240" w:lineRule="auto"/>
      </w:pPr>
      <w:r>
        <w:separator/>
      </w:r>
    </w:p>
  </w:footnote>
  <w:footnote w:type="continuationSeparator" w:id="0">
    <w:p w14:paraId="206631DC" w14:textId="77777777" w:rsidR="00060182" w:rsidRDefault="00060182" w:rsidP="00C81CD6">
      <w:pPr>
        <w:spacing w:after="0" w:line="240" w:lineRule="auto"/>
      </w:pPr>
      <w:r>
        <w:continuationSeparator/>
      </w:r>
    </w:p>
  </w:footnote>
  <w:footnote w:id="1">
    <w:p w14:paraId="44BB67C2" w14:textId="77777777" w:rsidR="00F05101" w:rsidRPr="0093686B" w:rsidRDefault="00F05101" w:rsidP="00F05101">
      <w:pPr>
        <w:pStyle w:val="Geenafstand"/>
        <w:rPr>
          <w:rFonts w:ascii="Verdana" w:hAnsi="Verdana"/>
          <w:sz w:val="16"/>
          <w:szCs w:val="16"/>
        </w:rPr>
      </w:pPr>
      <w:r w:rsidRPr="0093686B">
        <w:rPr>
          <w:rStyle w:val="Voetnootmarkering"/>
          <w:rFonts w:ascii="Verdana" w:hAnsi="Verdana"/>
          <w:sz w:val="16"/>
          <w:szCs w:val="16"/>
        </w:rPr>
        <w:footnoteRef/>
      </w:r>
      <w:r w:rsidRPr="0093686B">
        <w:rPr>
          <w:rFonts w:ascii="Verdana" w:hAnsi="Verdana"/>
          <w:sz w:val="16"/>
          <w:szCs w:val="16"/>
        </w:rPr>
        <w:t xml:space="preserve"> </w:t>
      </w:r>
      <w:bookmarkStart w:id="7" w:name="_Hlk10450837"/>
      <w:r w:rsidRPr="0093686B">
        <w:rPr>
          <w:rFonts w:ascii="Verdana" w:hAnsi="Verdana"/>
          <w:sz w:val="16"/>
          <w:szCs w:val="16"/>
        </w:rPr>
        <w:t>S. Hoff &amp; J.M. Wildeboer Schut, 2016, p. 7.</w:t>
      </w:r>
      <w:bookmarkEnd w:id="7"/>
    </w:p>
  </w:footnote>
  <w:footnote w:id="2">
    <w:p w14:paraId="64886939" w14:textId="77777777" w:rsidR="00F05101" w:rsidRPr="00AC3B40" w:rsidRDefault="00F05101" w:rsidP="00F05101">
      <w:pPr>
        <w:pStyle w:val="Voetnoottekst"/>
        <w:rPr>
          <w:rFonts w:ascii="Verdana" w:hAnsi="Verdana"/>
          <w:sz w:val="16"/>
          <w:szCs w:val="16"/>
        </w:rPr>
      </w:pPr>
      <w:r w:rsidRPr="00AC3B40">
        <w:rPr>
          <w:rStyle w:val="Voetnootmarkering"/>
          <w:rFonts w:ascii="Verdana" w:hAnsi="Verdana"/>
          <w:sz w:val="16"/>
          <w:szCs w:val="16"/>
        </w:rPr>
        <w:footnoteRef/>
      </w:r>
      <w:r w:rsidRPr="00AC3B40">
        <w:rPr>
          <w:rFonts w:ascii="Verdana" w:hAnsi="Verdana"/>
          <w:sz w:val="16"/>
          <w:szCs w:val="16"/>
        </w:rPr>
        <w:t xml:space="preserve"> </w:t>
      </w:r>
      <w:bookmarkStart w:id="8" w:name="_Hlk10450981"/>
      <w:r w:rsidRPr="00AC3B40">
        <w:rPr>
          <w:rFonts w:ascii="Verdana" w:hAnsi="Verdana"/>
          <w:sz w:val="16"/>
          <w:szCs w:val="16"/>
        </w:rPr>
        <w:t xml:space="preserve">F. Westhof, L. de Ruig &amp; A. Kerckhaert, 2015, p. 15. </w:t>
      </w:r>
      <w:bookmarkEnd w:id="8"/>
    </w:p>
  </w:footnote>
  <w:footnote w:id="3">
    <w:p w14:paraId="60399130" w14:textId="77777777" w:rsidR="00F05101" w:rsidRDefault="00F05101" w:rsidP="00F05101">
      <w:pPr>
        <w:pStyle w:val="Voetnoottekst"/>
      </w:pPr>
      <w:r>
        <w:rPr>
          <w:rStyle w:val="Voetnootmarkering"/>
        </w:rPr>
        <w:footnoteRef/>
      </w:r>
      <w:r>
        <w:t xml:space="preserve"> Nibud, bekeken op 25 februari 2019.</w:t>
      </w:r>
    </w:p>
  </w:footnote>
  <w:footnote w:id="4">
    <w:p w14:paraId="1B83C458" w14:textId="77777777" w:rsidR="00F05101" w:rsidRPr="00604335" w:rsidRDefault="00F05101" w:rsidP="00F05101">
      <w:pPr>
        <w:pStyle w:val="Voetnoottekst"/>
        <w:rPr>
          <w:rFonts w:ascii="Verdana" w:hAnsi="Verdana"/>
          <w:sz w:val="16"/>
          <w:szCs w:val="16"/>
        </w:rPr>
      </w:pPr>
      <w:r w:rsidRPr="00604335">
        <w:rPr>
          <w:rStyle w:val="Voetnootmarkering"/>
          <w:rFonts w:ascii="Verdana" w:hAnsi="Verdana"/>
          <w:sz w:val="16"/>
          <w:szCs w:val="16"/>
        </w:rPr>
        <w:footnoteRef/>
      </w:r>
      <w:r w:rsidRPr="00604335">
        <w:rPr>
          <w:rFonts w:ascii="Verdana" w:hAnsi="Verdana"/>
          <w:sz w:val="16"/>
          <w:szCs w:val="16"/>
        </w:rPr>
        <w:t xml:space="preserve"> </w:t>
      </w:r>
      <w:r>
        <w:rPr>
          <w:rFonts w:ascii="Verdana" w:hAnsi="Verdana"/>
          <w:sz w:val="16"/>
          <w:szCs w:val="16"/>
        </w:rPr>
        <w:t xml:space="preserve">VNG, 5 juli 2016, </w:t>
      </w:r>
      <w:bookmarkStart w:id="9" w:name="_Hlk10451776"/>
      <w:r>
        <w:rPr>
          <w:rFonts w:ascii="Verdana" w:hAnsi="Verdana"/>
          <w:sz w:val="16"/>
          <w:szCs w:val="16"/>
        </w:rPr>
        <w:t>bekeken op 15 januari 2019.</w:t>
      </w:r>
      <w:bookmarkEnd w:id="9"/>
    </w:p>
  </w:footnote>
  <w:footnote w:id="5">
    <w:p w14:paraId="291018A5" w14:textId="77777777" w:rsidR="00F05101" w:rsidRDefault="00F05101" w:rsidP="00F05101">
      <w:pPr>
        <w:pStyle w:val="Voetnoottekst"/>
      </w:pPr>
      <w:r w:rsidRPr="00604335">
        <w:rPr>
          <w:rStyle w:val="Voetnootmarkering"/>
          <w:rFonts w:ascii="Verdana" w:hAnsi="Verdana"/>
          <w:sz w:val="16"/>
          <w:szCs w:val="16"/>
        </w:rPr>
        <w:footnoteRef/>
      </w:r>
      <w:r w:rsidRPr="00604335">
        <w:rPr>
          <w:rFonts w:ascii="Verdana" w:hAnsi="Verdana"/>
          <w:sz w:val="16"/>
          <w:szCs w:val="16"/>
        </w:rPr>
        <w:t xml:space="preserve"> </w:t>
      </w:r>
      <w:r>
        <w:rPr>
          <w:rFonts w:ascii="Verdana" w:hAnsi="Verdana"/>
          <w:sz w:val="16"/>
          <w:szCs w:val="16"/>
        </w:rPr>
        <w:t>Gemeente Deventer, 2018</w:t>
      </w:r>
      <w:r>
        <w:t>.</w:t>
      </w:r>
    </w:p>
  </w:footnote>
  <w:footnote w:id="6">
    <w:p w14:paraId="698E4004" w14:textId="77777777" w:rsidR="00F05101" w:rsidRDefault="00F05101" w:rsidP="00F05101">
      <w:pPr>
        <w:pStyle w:val="Voetnoottekst"/>
      </w:pPr>
      <w:r>
        <w:rPr>
          <w:rStyle w:val="Voetnootmarkering"/>
        </w:rPr>
        <w:footnoteRef/>
      </w:r>
      <w:r>
        <w:t xml:space="preserve"> Wetsvoorstel adviesrecht gemeenten bij schuldenbewind, 9-7-2018.</w:t>
      </w:r>
    </w:p>
  </w:footnote>
  <w:footnote w:id="7">
    <w:p w14:paraId="113ABDA3" w14:textId="77777777" w:rsidR="00F05101" w:rsidRDefault="00F05101">
      <w:pPr>
        <w:pStyle w:val="Voetnoottekst"/>
      </w:pPr>
      <w:r>
        <w:rPr>
          <w:rStyle w:val="Voetnootmarkering"/>
        </w:rPr>
        <w:footnoteRef/>
      </w:r>
      <w:r>
        <w:t xml:space="preserve"> </w:t>
      </w:r>
      <w:r>
        <w:rPr>
          <w:rFonts w:ascii="Verdana" w:hAnsi="Verdana"/>
          <w:sz w:val="16"/>
          <w:szCs w:val="16"/>
        </w:rPr>
        <w:t>Meijer 2017, p.245.</w:t>
      </w:r>
    </w:p>
  </w:footnote>
  <w:footnote w:id="8">
    <w:p w14:paraId="1589C413" w14:textId="77777777" w:rsidR="00F05101" w:rsidRDefault="00F05101">
      <w:pPr>
        <w:pStyle w:val="Voetnoottekst"/>
      </w:pPr>
      <w:r>
        <w:rPr>
          <w:rStyle w:val="Voetnootmarkering"/>
        </w:rPr>
        <w:footnoteRef/>
      </w:r>
      <w:r>
        <w:t xml:space="preserve"> Artikel 1:341 BW.</w:t>
      </w:r>
    </w:p>
  </w:footnote>
  <w:footnote w:id="9">
    <w:p w14:paraId="6133C6AC" w14:textId="77777777" w:rsidR="00F05101" w:rsidRDefault="00F05101">
      <w:pPr>
        <w:pStyle w:val="Voetnoottekst"/>
      </w:pPr>
      <w:r>
        <w:rPr>
          <w:rStyle w:val="Voetnootmarkering"/>
        </w:rPr>
        <w:footnoteRef/>
      </w:r>
      <w:r>
        <w:t xml:space="preserve"> </w:t>
      </w:r>
      <w:r w:rsidRPr="006119AF">
        <w:t>Percuris</w:t>
      </w:r>
      <w:r>
        <w:t xml:space="preserve">, </w:t>
      </w:r>
      <w:r w:rsidRPr="006119AF">
        <w:t>2018</w:t>
      </w:r>
      <w:r>
        <w:t>, bekeken op 15 februari.</w:t>
      </w:r>
    </w:p>
  </w:footnote>
  <w:footnote w:id="10">
    <w:p w14:paraId="1A59900D" w14:textId="77777777" w:rsidR="00F05101" w:rsidRDefault="00F05101">
      <w:pPr>
        <w:pStyle w:val="Voetnoottekst"/>
      </w:pPr>
      <w:r>
        <w:rPr>
          <w:rStyle w:val="Voetnootmarkering"/>
        </w:rPr>
        <w:footnoteRef/>
      </w:r>
      <w:r>
        <w:t xml:space="preserve"> Artikel 34 PW.</w:t>
      </w:r>
    </w:p>
  </w:footnote>
  <w:footnote w:id="11">
    <w:p w14:paraId="78F7F4D9" w14:textId="77777777" w:rsidR="00F05101" w:rsidRDefault="00F05101">
      <w:pPr>
        <w:pStyle w:val="Voetnoottekst"/>
      </w:pPr>
      <w:r>
        <w:rPr>
          <w:rStyle w:val="Voetnootmarkering"/>
        </w:rPr>
        <w:footnoteRef/>
      </w:r>
      <w:r>
        <w:t xml:space="preserve"> Artikel 8.4 Gemeentebeleid Rotterdam 2018, bekeken op 1 februari 2019.</w:t>
      </w:r>
    </w:p>
  </w:footnote>
  <w:footnote w:id="12">
    <w:p w14:paraId="5B791687" w14:textId="77777777" w:rsidR="00F05101" w:rsidRDefault="00F05101">
      <w:pPr>
        <w:pStyle w:val="Voetnoottekst"/>
      </w:pPr>
      <w:r>
        <w:rPr>
          <w:rStyle w:val="Voetnootmarkering"/>
        </w:rPr>
        <w:footnoteRef/>
      </w:r>
      <w:r>
        <w:t xml:space="preserve"> Rijksoverheid, 9-7-2018, bekeken op 23-6-2019.</w:t>
      </w:r>
    </w:p>
  </w:footnote>
  <w:footnote w:id="13">
    <w:p w14:paraId="4F620FE2" w14:textId="77777777" w:rsidR="00F05101" w:rsidRDefault="00F05101">
      <w:pPr>
        <w:pStyle w:val="Voetnoottekst"/>
      </w:pPr>
      <w:r>
        <w:rPr>
          <w:rStyle w:val="Voetnootmarkering"/>
        </w:rPr>
        <w:footnoteRef/>
      </w:r>
      <w:r>
        <w:t xml:space="preserve"> Autoriteit Persoonsgegevens, bekeken op 23-6-2019.</w:t>
      </w:r>
    </w:p>
  </w:footnote>
  <w:footnote w:id="14">
    <w:p w14:paraId="00083EF3" w14:textId="77777777" w:rsidR="00F05101" w:rsidRPr="00D33F21" w:rsidRDefault="00F05101">
      <w:pPr>
        <w:pStyle w:val="Voetnoottekst"/>
        <w:rPr>
          <w:b/>
        </w:rPr>
      </w:pPr>
      <w:r>
        <w:rPr>
          <w:rStyle w:val="Voetnootmarkering"/>
        </w:rPr>
        <w:footnoteRef/>
      </w:r>
      <w:r>
        <w:t xml:space="preserve"> </w:t>
      </w:r>
      <w:r w:rsidRPr="00D33F21">
        <w:t>M. Akkermans e.a., 2018.</w:t>
      </w:r>
    </w:p>
  </w:footnote>
  <w:footnote w:id="15">
    <w:p w14:paraId="5763AEB1" w14:textId="77777777" w:rsidR="00F05101" w:rsidRDefault="00F05101" w:rsidP="00F121DB">
      <w:pPr>
        <w:pStyle w:val="Voetnoottekst"/>
      </w:pPr>
      <w:r>
        <w:rPr>
          <w:rStyle w:val="Voetnootmarkering"/>
          <w:rFonts w:ascii="Verdana" w:hAnsi="Verdana"/>
          <w:sz w:val="16"/>
          <w:szCs w:val="16"/>
        </w:rPr>
        <w:footnoteRef/>
      </w:r>
      <w:r>
        <w:rPr>
          <w:rFonts w:ascii="Verdana" w:hAnsi="Verdana"/>
          <w:sz w:val="16"/>
          <w:szCs w:val="16"/>
        </w:rPr>
        <w:t xml:space="preserve"> M. Akkermans e.a., 2018.</w:t>
      </w:r>
    </w:p>
  </w:footnote>
  <w:footnote w:id="16">
    <w:p w14:paraId="2631A1E8" w14:textId="77777777" w:rsidR="00F05101" w:rsidRPr="00D33F21" w:rsidRDefault="00F05101">
      <w:pPr>
        <w:pStyle w:val="Voetnoottekst"/>
        <w:rPr>
          <w:b/>
        </w:rPr>
      </w:pPr>
      <w:r>
        <w:rPr>
          <w:rStyle w:val="Voetnootmarkering"/>
        </w:rPr>
        <w:footnoteRef/>
      </w:r>
      <w:r>
        <w:t xml:space="preserve"> </w:t>
      </w:r>
      <w:r w:rsidRPr="00D33F21">
        <w:t>F. Westhof, L. de Ruig &amp; A. Kerckhaert, 2015, p. 15.</w:t>
      </w:r>
    </w:p>
  </w:footnote>
  <w:footnote w:id="17">
    <w:p w14:paraId="591D0E15" w14:textId="77777777" w:rsidR="00F05101" w:rsidRDefault="00F05101">
      <w:pPr>
        <w:pStyle w:val="Voetnoottekst"/>
      </w:pPr>
      <w:r>
        <w:rPr>
          <w:rStyle w:val="Voetnootmarkering"/>
        </w:rPr>
        <w:footnoteRef/>
      </w:r>
      <w:r>
        <w:t xml:space="preserve"> Regeerakkoord 2017-2021, p.28.</w:t>
      </w:r>
    </w:p>
  </w:footnote>
  <w:footnote w:id="18">
    <w:p w14:paraId="4AB21C70" w14:textId="77777777" w:rsidR="00F05101" w:rsidRDefault="00F05101">
      <w:pPr>
        <w:pStyle w:val="Voetnoottekst"/>
      </w:pPr>
      <w:r>
        <w:rPr>
          <w:rStyle w:val="Voetnootmarkering"/>
        </w:rPr>
        <w:footnoteRef/>
      </w:r>
      <w:r>
        <w:t xml:space="preserve"> Regeerakkoord 2017-2021, p.28.</w:t>
      </w:r>
    </w:p>
  </w:footnote>
  <w:footnote w:id="19">
    <w:p w14:paraId="2DF9C23D" w14:textId="77777777" w:rsidR="00F05101" w:rsidRDefault="00F05101" w:rsidP="00F121DB">
      <w:pPr>
        <w:pStyle w:val="Voetnoottekst"/>
        <w:rPr>
          <w:rFonts w:ascii="Verdana" w:hAnsi="Verdana"/>
          <w:sz w:val="16"/>
          <w:szCs w:val="16"/>
        </w:rPr>
      </w:pPr>
      <w:r>
        <w:rPr>
          <w:rStyle w:val="Voetnootmarkering"/>
          <w:rFonts w:ascii="Verdana" w:hAnsi="Verdana"/>
          <w:sz w:val="16"/>
          <w:szCs w:val="16"/>
        </w:rPr>
        <w:footnoteRef/>
      </w:r>
      <w:r>
        <w:rPr>
          <w:rFonts w:ascii="Verdana" w:hAnsi="Verdana"/>
          <w:sz w:val="16"/>
          <w:szCs w:val="16"/>
        </w:rPr>
        <w:t xml:space="preserve"> M. Akkermans e.a., 2018.</w:t>
      </w:r>
    </w:p>
  </w:footnote>
  <w:footnote w:id="20">
    <w:p w14:paraId="619D77EC" w14:textId="77777777" w:rsidR="00F05101" w:rsidRDefault="00F05101" w:rsidP="00F121DB">
      <w:pPr>
        <w:pStyle w:val="Voetnoottekst"/>
      </w:pPr>
      <w:r>
        <w:rPr>
          <w:rStyle w:val="Voetnootmarkering"/>
          <w:rFonts w:ascii="Verdana" w:hAnsi="Verdana"/>
          <w:sz w:val="16"/>
          <w:szCs w:val="16"/>
        </w:rPr>
        <w:footnoteRef/>
      </w:r>
      <w:r>
        <w:rPr>
          <w:rFonts w:ascii="Verdana" w:hAnsi="Verdana"/>
          <w:sz w:val="16"/>
          <w:szCs w:val="16"/>
        </w:rPr>
        <w:t xml:space="preserve"> Artikel 8.4 Kosten bewindvoering, Gemeenteblad beleidsregels bijzondere bijstand Rotterdam 2018, p13.</w:t>
      </w:r>
    </w:p>
  </w:footnote>
  <w:footnote w:id="21">
    <w:p w14:paraId="710E89CC" w14:textId="77777777" w:rsidR="00F05101" w:rsidRDefault="00F05101" w:rsidP="00F121DB">
      <w:pPr>
        <w:pStyle w:val="Voetnoottekst"/>
        <w:rPr>
          <w:rFonts w:ascii="Verdana" w:hAnsi="Verdana"/>
          <w:sz w:val="16"/>
          <w:szCs w:val="16"/>
        </w:rPr>
      </w:pPr>
      <w:r>
        <w:rPr>
          <w:rStyle w:val="Voetnootmarkering"/>
          <w:rFonts w:ascii="Verdana" w:hAnsi="Verdana"/>
          <w:sz w:val="16"/>
          <w:szCs w:val="16"/>
        </w:rPr>
        <w:footnoteRef/>
      </w:r>
      <w:r>
        <w:rPr>
          <w:rFonts w:ascii="Verdana" w:hAnsi="Verdana"/>
          <w:sz w:val="16"/>
          <w:szCs w:val="16"/>
        </w:rPr>
        <w:t xml:space="preserve"> Stichting CAV, bekeken op 24 januari 2019.</w:t>
      </w:r>
    </w:p>
  </w:footnote>
  <w:footnote w:id="22">
    <w:p w14:paraId="55C95AFB" w14:textId="77777777" w:rsidR="00F05101" w:rsidRDefault="00F05101" w:rsidP="00F121DB">
      <w:pPr>
        <w:pStyle w:val="Voetnoottekst"/>
      </w:pPr>
      <w:r>
        <w:rPr>
          <w:rStyle w:val="Voetnootmarkering"/>
        </w:rPr>
        <w:footnoteRef/>
      </w:r>
      <w:r>
        <w:t xml:space="preserve"> Gemeente Rotterdam, bekeken op 25 januari 2019.</w:t>
      </w:r>
    </w:p>
  </w:footnote>
  <w:footnote w:id="23">
    <w:p w14:paraId="28B44366" w14:textId="77777777" w:rsidR="00F05101" w:rsidRDefault="00F05101">
      <w:pPr>
        <w:pStyle w:val="Voetnoottekst"/>
      </w:pPr>
      <w:r>
        <w:rPr>
          <w:rStyle w:val="Voetnootmarkering"/>
        </w:rPr>
        <w:footnoteRef/>
      </w:r>
      <w:r>
        <w:t xml:space="preserve"> T. Robbe, 6-2-2018, bekeken op 24-6-2019.</w:t>
      </w:r>
    </w:p>
  </w:footnote>
  <w:footnote w:id="24">
    <w:p w14:paraId="268A6F55" w14:textId="77777777" w:rsidR="00F05101" w:rsidRDefault="00F05101">
      <w:pPr>
        <w:pStyle w:val="Voetnoottekst"/>
      </w:pPr>
      <w:r>
        <w:rPr>
          <w:rStyle w:val="Voetnootmarkering"/>
        </w:rPr>
        <w:footnoteRef/>
      </w:r>
      <w:r>
        <w:rPr>
          <w:bCs/>
        </w:rPr>
        <w:t xml:space="preserve"> J. Zuidersma, 21-3-2012, bekeken op 24-6-2019.</w:t>
      </w:r>
    </w:p>
  </w:footnote>
  <w:footnote w:id="25">
    <w:p w14:paraId="27DDCA1A" w14:textId="77777777" w:rsidR="00F05101" w:rsidRDefault="00F05101">
      <w:pPr>
        <w:pStyle w:val="Voetnoottekst"/>
      </w:pPr>
      <w:r>
        <w:rPr>
          <w:rStyle w:val="Voetnootmarkering"/>
        </w:rPr>
        <w:footnoteRef/>
      </w:r>
      <w:r>
        <w:t xml:space="preserve"> </w:t>
      </w:r>
      <w:r w:rsidRPr="00067016">
        <w:t>Gemeente Rotterdam</w:t>
      </w:r>
      <w:r>
        <w:t>,</w:t>
      </w:r>
      <w:r w:rsidRPr="00067016">
        <w:t xml:space="preserve"> mei 2019.</w:t>
      </w:r>
    </w:p>
  </w:footnote>
  <w:footnote w:id="26">
    <w:p w14:paraId="029F0018" w14:textId="77777777" w:rsidR="00F05101" w:rsidRDefault="00F05101">
      <w:pPr>
        <w:pStyle w:val="Voetnoottekst"/>
      </w:pPr>
      <w:r>
        <w:rPr>
          <w:rStyle w:val="Voetnootmarkering"/>
        </w:rPr>
        <w:footnoteRef/>
      </w:r>
      <w:r>
        <w:t xml:space="preserve"> Rechtspraak, april 2019, bekeken op 24-6-2019.</w:t>
      </w:r>
    </w:p>
  </w:footnote>
  <w:footnote w:id="27">
    <w:p w14:paraId="28D3587C" w14:textId="77777777" w:rsidR="00F05101" w:rsidRDefault="00F05101">
      <w:pPr>
        <w:pStyle w:val="Voetnoottekst"/>
      </w:pPr>
      <w:r>
        <w:rPr>
          <w:rStyle w:val="Voetnootmarkering"/>
        </w:rPr>
        <w:footnoteRef/>
      </w:r>
      <w:r>
        <w:t xml:space="preserve"> </w:t>
      </w:r>
      <w:r w:rsidRPr="00067016">
        <w:t>Gemeente Rotterdam</w:t>
      </w:r>
      <w:r>
        <w:t>,</w:t>
      </w:r>
      <w:r w:rsidRPr="00067016">
        <w:t xml:space="preserve"> mei 2019.</w:t>
      </w:r>
    </w:p>
  </w:footnote>
  <w:footnote w:id="28">
    <w:p w14:paraId="4EF656A1" w14:textId="77777777" w:rsidR="00F05101" w:rsidRDefault="00F05101">
      <w:pPr>
        <w:pStyle w:val="Voetnoottekst"/>
      </w:pPr>
      <w:r>
        <w:rPr>
          <w:rStyle w:val="Voetnootmarkering"/>
        </w:rPr>
        <w:footnoteRef/>
      </w:r>
      <w:r>
        <w:t xml:space="preserve"> </w:t>
      </w:r>
      <w:r w:rsidRPr="00067016">
        <w:t>Gemeente Rotterdam</w:t>
      </w:r>
      <w:r>
        <w:t>,</w:t>
      </w:r>
      <w:r w:rsidRPr="00067016">
        <w:t xml:space="preserve"> mei 2019.</w:t>
      </w:r>
    </w:p>
  </w:footnote>
  <w:footnote w:id="29">
    <w:p w14:paraId="5B663734" w14:textId="77777777" w:rsidR="00F05101" w:rsidRDefault="00F05101">
      <w:pPr>
        <w:pStyle w:val="Voetnoottekst"/>
      </w:pPr>
      <w:r>
        <w:rPr>
          <w:rStyle w:val="Voetnootmarkering"/>
        </w:rPr>
        <w:footnoteRef/>
      </w:r>
      <w:r>
        <w:t xml:space="preserve"> Artikel 1:341 BW.</w:t>
      </w:r>
    </w:p>
  </w:footnote>
  <w:footnote w:id="30">
    <w:p w14:paraId="7B60A220" w14:textId="77777777" w:rsidR="00F05101" w:rsidRDefault="00F05101">
      <w:pPr>
        <w:pStyle w:val="Voetnoottekst"/>
      </w:pPr>
      <w:r>
        <w:rPr>
          <w:rStyle w:val="Voetnootmarkering"/>
        </w:rPr>
        <w:footnoteRef/>
      </w:r>
      <w:r>
        <w:t xml:space="preserve"> </w:t>
      </w:r>
      <w:r w:rsidRPr="00067016">
        <w:t>Gemeente Rotterdam</w:t>
      </w:r>
      <w:r>
        <w:t>,</w:t>
      </w:r>
      <w:r w:rsidRPr="00067016">
        <w:t xml:space="preserve"> mei 2019.</w:t>
      </w:r>
    </w:p>
  </w:footnote>
  <w:footnote w:id="31">
    <w:p w14:paraId="45389678" w14:textId="77777777" w:rsidR="00F05101" w:rsidRDefault="00F05101">
      <w:pPr>
        <w:pStyle w:val="Voetnoottekst"/>
      </w:pPr>
      <w:r>
        <w:rPr>
          <w:rStyle w:val="Voetnootmarkering"/>
        </w:rPr>
        <w:footnoteRef/>
      </w:r>
      <w:r>
        <w:t xml:space="preserve"> Gers met geld, bekeken op 14 april 2019.</w:t>
      </w:r>
    </w:p>
  </w:footnote>
  <w:footnote w:id="32">
    <w:p w14:paraId="26F1425A" w14:textId="77777777" w:rsidR="00F05101" w:rsidRDefault="00F05101">
      <w:pPr>
        <w:pStyle w:val="Voetnoottekst"/>
      </w:pPr>
      <w:r>
        <w:rPr>
          <w:rStyle w:val="Voetnootmarkering"/>
        </w:rPr>
        <w:footnoteRef/>
      </w:r>
      <w:r>
        <w:t xml:space="preserve"> Mesis, bekeken op 14 april 2019.</w:t>
      </w:r>
    </w:p>
  </w:footnote>
  <w:footnote w:id="33">
    <w:p w14:paraId="108B387C" w14:textId="77777777" w:rsidR="00F05101" w:rsidRPr="00AC3B40" w:rsidRDefault="00F05101" w:rsidP="00C83D67">
      <w:pPr>
        <w:spacing w:line="240" w:lineRule="auto"/>
        <w:rPr>
          <w:rFonts w:ascii="Verdana" w:hAnsi="Verdana"/>
          <w:sz w:val="16"/>
          <w:szCs w:val="16"/>
        </w:rPr>
      </w:pPr>
      <w:r w:rsidRPr="00AC3B40">
        <w:rPr>
          <w:rStyle w:val="Voetnootmarkering"/>
          <w:rFonts w:ascii="Verdana" w:hAnsi="Verdana"/>
          <w:sz w:val="16"/>
          <w:szCs w:val="16"/>
        </w:rPr>
        <w:footnoteRef/>
      </w:r>
      <w:r w:rsidRPr="00AC3B40">
        <w:rPr>
          <w:rFonts w:ascii="Verdana" w:hAnsi="Verdana"/>
          <w:sz w:val="16"/>
          <w:szCs w:val="16"/>
        </w:rPr>
        <w:t xml:space="preserve"> S. Hoff &amp; J.M. Wildeboer Schut</w:t>
      </w:r>
      <w:r>
        <w:rPr>
          <w:rFonts w:ascii="Verdana" w:hAnsi="Verdana"/>
          <w:sz w:val="16"/>
          <w:szCs w:val="16"/>
        </w:rPr>
        <w:t>,</w:t>
      </w:r>
      <w:r w:rsidRPr="00AC3B40">
        <w:rPr>
          <w:rFonts w:ascii="Verdana" w:hAnsi="Verdana"/>
          <w:sz w:val="16"/>
          <w:szCs w:val="16"/>
        </w:rPr>
        <w:t xml:space="preserve"> 2016, p. 7.</w:t>
      </w:r>
    </w:p>
  </w:footnote>
  <w:footnote w:id="34">
    <w:p w14:paraId="4802B2F4" w14:textId="77777777" w:rsidR="00F05101" w:rsidRPr="00AC3B40" w:rsidRDefault="00F05101" w:rsidP="00C83D67">
      <w:pPr>
        <w:pStyle w:val="Voetnoottekst"/>
        <w:rPr>
          <w:rFonts w:ascii="Verdana" w:hAnsi="Verdana"/>
          <w:sz w:val="16"/>
          <w:szCs w:val="16"/>
        </w:rPr>
      </w:pPr>
      <w:r w:rsidRPr="00AC3B40">
        <w:rPr>
          <w:rStyle w:val="Voetnootmarkering"/>
          <w:rFonts w:ascii="Verdana" w:hAnsi="Verdana"/>
          <w:sz w:val="16"/>
          <w:szCs w:val="16"/>
        </w:rPr>
        <w:footnoteRef/>
      </w:r>
      <w:r w:rsidRPr="00AC3B40">
        <w:rPr>
          <w:rFonts w:ascii="Verdana" w:hAnsi="Verdana"/>
          <w:sz w:val="16"/>
          <w:szCs w:val="16"/>
        </w:rPr>
        <w:t xml:space="preserve"> F. Westhof, L. de Ruig &amp; A. Kerckhaert, 2015, p. 15. </w:t>
      </w:r>
    </w:p>
  </w:footnote>
  <w:footnote w:id="35">
    <w:p w14:paraId="2A98268A" w14:textId="77777777" w:rsidR="00F05101" w:rsidRPr="00604335" w:rsidRDefault="00F05101" w:rsidP="00C83D67">
      <w:pPr>
        <w:pStyle w:val="Voetnoottekst"/>
        <w:rPr>
          <w:rFonts w:ascii="Verdana" w:hAnsi="Verdana"/>
          <w:sz w:val="16"/>
          <w:szCs w:val="16"/>
        </w:rPr>
      </w:pPr>
      <w:r w:rsidRPr="00604335">
        <w:rPr>
          <w:rStyle w:val="Voetnootmarkering"/>
          <w:rFonts w:ascii="Verdana" w:hAnsi="Verdana"/>
          <w:sz w:val="16"/>
          <w:szCs w:val="16"/>
        </w:rPr>
        <w:footnoteRef/>
      </w:r>
      <w:r w:rsidRPr="00604335">
        <w:rPr>
          <w:rFonts w:ascii="Verdana" w:hAnsi="Verdana"/>
          <w:sz w:val="16"/>
          <w:szCs w:val="16"/>
        </w:rPr>
        <w:t xml:space="preserve"> </w:t>
      </w:r>
      <w:r>
        <w:rPr>
          <w:rFonts w:ascii="Verdana" w:hAnsi="Verdana"/>
          <w:sz w:val="16"/>
          <w:szCs w:val="16"/>
        </w:rPr>
        <w:t>VNG, 5 juli 2016, bekeken op 15 januari 2019.</w:t>
      </w:r>
    </w:p>
  </w:footnote>
  <w:footnote w:id="36">
    <w:p w14:paraId="2A0B4531" w14:textId="77777777" w:rsidR="00F05101" w:rsidRDefault="00F05101" w:rsidP="00C83D67">
      <w:pPr>
        <w:pStyle w:val="Voetnoottekst"/>
      </w:pPr>
      <w:r w:rsidRPr="00604335">
        <w:rPr>
          <w:rStyle w:val="Voetnootmarkering"/>
          <w:rFonts w:ascii="Verdana" w:hAnsi="Verdana"/>
          <w:sz w:val="16"/>
          <w:szCs w:val="16"/>
        </w:rPr>
        <w:footnoteRef/>
      </w:r>
      <w:r w:rsidRPr="00604335">
        <w:rPr>
          <w:rFonts w:ascii="Verdana" w:hAnsi="Verdana"/>
          <w:sz w:val="16"/>
          <w:szCs w:val="16"/>
        </w:rPr>
        <w:t xml:space="preserve"> </w:t>
      </w:r>
      <w:r>
        <w:rPr>
          <w:rFonts w:ascii="Verdana" w:hAnsi="Verdana"/>
          <w:sz w:val="16"/>
          <w:szCs w:val="16"/>
        </w:rPr>
        <w:t>Gemeente Deventer, 2018</w:t>
      </w:r>
      <w:r>
        <w:t xml:space="preserve"> </w:t>
      </w:r>
    </w:p>
  </w:footnote>
  <w:footnote w:id="37">
    <w:p w14:paraId="0D6A201A" w14:textId="77777777" w:rsidR="00F05101" w:rsidRDefault="00F05101" w:rsidP="00C83D67">
      <w:pPr>
        <w:pStyle w:val="Voetnoottekst"/>
      </w:pPr>
      <w:r>
        <w:rPr>
          <w:rStyle w:val="Voetnootmarkering"/>
        </w:rPr>
        <w:footnoteRef/>
      </w:r>
      <w:r>
        <w:t xml:space="preserve"> Art. 1:431 BW</w:t>
      </w:r>
    </w:p>
  </w:footnote>
  <w:footnote w:id="38">
    <w:p w14:paraId="3B5E3ADF" w14:textId="77777777" w:rsidR="00F05101" w:rsidRPr="00D85AB7" w:rsidRDefault="00F05101" w:rsidP="00C83D67">
      <w:pPr>
        <w:pStyle w:val="Voetnoottekst"/>
        <w:rPr>
          <w:rFonts w:ascii="Verdana" w:hAnsi="Verdana"/>
          <w:sz w:val="16"/>
          <w:szCs w:val="16"/>
        </w:rPr>
      </w:pPr>
      <w:r w:rsidRPr="00D85AB7">
        <w:rPr>
          <w:rStyle w:val="Voetnootmarkering"/>
          <w:rFonts w:ascii="Verdana" w:hAnsi="Verdana"/>
          <w:sz w:val="16"/>
          <w:szCs w:val="16"/>
        </w:rPr>
        <w:footnoteRef/>
      </w:r>
      <w:r w:rsidRPr="00D85AB7">
        <w:rPr>
          <w:rFonts w:ascii="Verdana" w:hAnsi="Verdana"/>
          <w:sz w:val="16"/>
          <w:szCs w:val="16"/>
        </w:rPr>
        <w:t xml:space="preserve"> </w:t>
      </w:r>
      <w:r>
        <w:rPr>
          <w:rFonts w:ascii="Verdana" w:hAnsi="Verdana"/>
          <w:sz w:val="16"/>
          <w:szCs w:val="16"/>
        </w:rPr>
        <w:t>Percuris, 2018, bekeken op 16 januari 2019.</w:t>
      </w:r>
    </w:p>
  </w:footnote>
  <w:footnote w:id="39">
    <w:p w14:paraId="2905440C" w14:textId="77777777" w:rsidR="00F05101" w:rsidRDefault="00F05101" w:rsidP="00C83D67">
      <w:pPr>
        <w:pStyle w:val="Voetnoottekst"/>
      </w:pPr>
      <w:r w:rsidRPr="00D85AB7">
        <w:rPr>
          <w:rStyle w:val="Voetnootmarkering"/>
          <w:rFonts w:ascii="Verdana" w:hAnsi="Verdana"/>
          <w:sz w:val="16"/>
          <w:szCs w:val="16"/>
        </w:rPr>
        <w:footnoteRef/>
      </w:r>
      <w:r w:rsidRPr="00D85AB7">
        <w:rPr>
          <w:rFonts w:ascii="Verdana" w:hAnsi="Verdana"/>
          <w:sz w:val="16"/>
          <w:szCs w:val="16"/>
        </w:rPr>
        <w:t xml:space="preserve"> </w:t>
      </w:r>
      <w:r w:rsidRPr="00D85AB7">
        <w:rPr>
          <w:rFonts w:ascii="Verdana" w:hAnsi="Verdana" w:cs="Arial"/>
          <w:sz w:val="16"/>
          <w:szCs w:val="16"/>
        </w:rPr>
        <w:t>Art</w:t>
      </w:r>
      <w:r>
        <w:rPr>
          <w:rFonts w:ascii="Verdana" w:hAnsi="Verdana" w:cs="Arial"/>
          <w:sz w:val="16"/>
          <w:szCs w:val="16"/>
        </w:rPr>
        <w:t>.</w:t>
      </w:r>
      <w:r w:rsidRPr="00D85AB7">
        <w:rPr>
          <w:rFonts w:ascii="Verdana" w:hAnsi="Verdana" w:cs="Arial"/>
          <w:sz w:val="16"/>
          <w:szCs w:val="16"/>
        </w:rPr>
        <w:t xml:space="preserve"> 35 P</w:t>
      </w:r>
      <w:r>
        <w:rPr>
          <w:rFonts w:ascii="Verdana" w:hAnsi="Verdana" w:cs="Arial"/>
          <w:sz w:val="16"/>
          <w:szCs w:val="16"/>
        </w:rPr>
        <w:t>W</w:t>
      </w:r>
    </w:p>
  </w:footnote>
  <w:footnote w:id="40">
    <w:p w14:paraId="4A103B54" w14:textId="77777777" w:rsidR="00F05101" w:rsidRDefault="00F05101" w:rsidP="00C83D67">
      <w:pPr>
        <w:pStyle w:val="Voetnoottekst"/>
      </w:pPr>
      <w:r>
        <w:rPr>
          <w:rStyle w:val="Voetnootmarkering"/>
        </w:rPr>
        <w:footnoteRef/>
      </w:r>
      <w:r>
        <w:t xml:space="preserve"> Art. 34 lid 2 PW </w:t>
      </w:r>
    </w:p>
  </w:footnote>
  <w:footnote w:id="41">
    <w:p w14:paraId="6BC0DD7B" w14:textId="77777777" w:rsidR="00F05101" w:rsidRDefault="00F05101" w:rsidP="00C83D67">
      <w:pPr>
        <w:pStyle w:val="Voetnoottekst"/>
      </w:pPr>
      <w:r>
        <w:rPr>
          <w:rStyle w:val="Voetnootmarkering"/>
        </w:rPr>
        <w:footnoteRef/>
      </w:r>
      <w:r>
        <w:t xml:space="preserve"> Gemeente Rotterdam, 2019, bekeken op 17 januari 2019.</w:t>
      </w:r>
    </w:p>
  </w:footnote>
  <w:footnote w:id="42">
    <w:p w14:paraId="60FD9AF6" w14:textId="77777777" w:rsidR="00F05101" w:rsidRPr="00D85AB7" w:rsidRDefault="00F05101" w:rsidP="00C83D67">
      <w:pPr>
        <w:pStyle w:val="Voetnoottekst"/>
        <w:rPr>
          <w:rFonts w:ascii="Verdana" w:hAnsi="Verdana"/>
          <w:sz w:val="16"/>
          <w:szCs w:val="16"/>
        </w:rPr>
      </w:pPr>
      <w:r w:rsidRPr="00D85AB7">
        <w:rPr>
          <w:rStyle w:val="Voetnootmarkering"/>
          <w:rFonts w:ascii="Verdana" w:hAnsi="Verdana"/>
          <w:sz w:val="16"/>
          <w:szCs w:val="16"/>
        </w:rPr>
        <w:footnoteRef/>
      </w:r>
      <w:r w:rsidRPr="00D85AB7">
        <w:rPr>
          <w:rFonts w:ascii="Verdana" w:hAnsi="Verdana"/>
          <w:sz w:val="16"/>
          <w:szCs w:val="16"/>
        </w:rPr>
        <w:t xml:space="preserve"> </w:t>
      </w:r>
      <w:r>
        <w:rPr>
          <w:rFonts w:ascii="Verdana" w:hAnsi="Verdana"/>
          <w:bCs/>
          <w:color w:val="000000"/>
          <w:sz w:val="16"/>
          <w:szCs w:val="16"/>
        </w:rPr>
        <w:t>Art. 8.4 Gemeenteblad 2018.</w:t>
      </w:r>
    </w:p>
  </w:footnote>
  <w:footnote w:id="43">
    <w:p w14:paraId="7C2EC321" w14:textId="77777777" w:rsidR="00F05101" w:rsidRPr="00BC1E1F" w:rsidRDefault="00F05101" w:rsidP="00C83D67">
      <w:pPr>
        <w:pStyle w:val="Voetnoottekst"/>
        <w:rPr>
          <w:u w:val="words"/>
        </w:rPr>
      </w:pPr>
      <w:r>
        <w:rPr>
          <w:rStyle w:val="Voetnootmarkering"/>
        </w:rPr>
        <w:footnoteRef/>
      </w:r>
      <w:r>
        <w:t xml:space="preserve"> Kenniscentrum Wetgeving en Juridische zaken, 8-8-2018, bekeken op 18 januari 2019.</w:t>
      </w:r>
    </w:p>
  </w:footnote>
  <w:footnote w:id="44">
    <w:p w14:paraId="2900BB2E" w14:textId="77777777" w:rsidR="00F05101" w:rsidRDefault="00F05101" w:rsidP="00C83D67">
      <w:pPr>
        <w:pStyle w:val="Voetnoottekst"/>
      </w:pPr>
      <w:r>
        <w:rPr>
          <w:rStyle w:val="Voetnootmarkering"/>
        </w:rPr>
        <w:footnoteRef/>
      </w:r>
      <w:r>
        <w:t xml:space="preserve"> Aanwijzing 5, Min. reg. van 21 januari 2003, </w:t>
      </w:r>
      <w:r w:rsidR="00164266">
        <w:t>Stct.</w:t>
      </w:r>
      <w:r>
        <w:t xml:space="preserve"> 2003, 18.</w:t>
      </w:r>
    </w:p>
  </w:footnote>
  <w:footnote w:id="45">
    <w:p w14:paraId="1C19A6A9" w14:textId="77777777" w:rsidR="00F05101" w:rsidRDefault="00F05101" w:rsidP="00C83D67">
      <w:pPr>
        <w:pStyle w:val="Voetnoottekst"/>
      </w:pPr>
      <w:r>
        <w:rPr>
          <w:rStyle w:val="Voetnootmarkering"/>
        </w:rPr>
        <w:footnoteRef/>
      </w:r>
      <w:r>
        <w:t xml:space="preserve"> Aanwijzing 7, Min. reg. van 21 januari 2003, </w:t>
      </w:r>
      <w:r w:rsidR="00164266">
        <w:t>Stct.</w:t>
      </w:r>
      <w:r>
        <w:t xml:space="preserve"> 2003, 18.</w:t>
      </w:r>
    </w:p>
  </w:footnote>
  <w:footnote w:id="46">
    <w:p w14:paraId="1F1B57CB" w14:textId="77777777" w:rsidR="00F05101" w:rsidRDefault="00F05101" w:rsidP="00C83D67">
      <w:pPr>
        <w:pStyle w:val="Voetnoottekst"/>
      </w:pPr>
      <w:r>
        <w:rPr>
          <w:rStyle w:val="Voetnootmarkering"/>
        </w:rPr>
        <w:footnoteRef/>
      </w:r>
      <w:r>
        <w:t xml:space="preserve"> Aanwijzing 20, Min. reg. van 21 januari 2003, </w:t>
      </w:r>
      <w:r w:rsidR="00164266">
        <w:t>Stct.</w:t>
      </w:r>
      <w:r>
        <w:t xml:space="preserve"> 2003, 18.</w:t>
      </w:r>
    </w:p>
    <w:p w14:paraId="7703DBA3" w14:textId="77777777" w:rsidR="00F05101" w:rsidRDefault="00F05101" w:rsidP="00C83D67">
      <w:pPr>
        <w:pStyle w:val="Voetnoottekst"/>
      </w:pPr>
    </w:p>
  </w:footnote>
  <w:footnote w:id="47">
    <w:p w14:paraId="6A0DF4B3" w14:textId="77777777" w:rsidR="00F05101" w:rsidRDefault="00F05101" w:rsidP="00C83D67">
      <w:pPr>
        <w:pStyle w:val="Voetnoottekst"/>
      </w:pPr>
      <w:r w:rsidRPr="00D85AB7">
        <w:rPr>
          <w:rStyle w:val="Voetnootmarkering"/>
          <w:rFonts w:ascii="Verdana" w:hAnsi="Verdana"/>
          <w:sz w:val="16"/>
          <w:szCs w:val="16"/>
        </w:rPr>
        <w:footnoteRef/>
      </w:r>
      <w:r w:rsidRPr="00D85AB7">
        <w:rPr>
          <w:rFonts w:ascii="Verdana" w:hAnsi="Verdana"/>
          <w:sz w:val="16"/>
          <w:szCs w:val="16"/>
        </w:rPr>
        <w:t xml:space="preserve"> </w:t>
      </w:r>
      <w:r>
        <w:rPr>
          <w:rFonts w:ascii="Verdana" w:hAnsi="Verdana"/>
          <w:sz w:val="16"/>
          <w:szCs w:val="16"/>
        </w:rPr>
        <w:t>M. Akkermans e.a., 2018.</w:t>
      </w:r>
    </w:p>
  </w:footnote>
  <w:footnote w:id="48">
    <w:p w14:paraId="347153DD" w14:textId="77777777" w:rsidR="00F05101" w:rsidRPr="009D0BD3" w:rsidRDefault="00F05101" w:rsidP="00C83D67">
      <w:pPr>
        <w:pStyle w:val="Voetnoottekst"/>
        <w:rPr>
          <w:rFonts w:ascii="Verdana" w:hAnsi="Verdana"/>
          <w:sz w:val="16"/>
          <w:szCs w:val="16"/>
        </w:rPr>
      </w:pPr>
      <w:r w:rsidRPr="009D0BD3">
        <w:rPr>
          <w:rStyle w:val="Voetnootmarkering"/>
          <w:rFonts w:ascii="Verdana" w:hAnsi="Verdana"/>
          <w:sz w:val="16"/>
          <w:szCs w:val="16"/>
        </w:rPr>
        <w:footnoteRef/>
      </w:r>
      <w:r w:rsidRPr="009D0BD3">
        <w:rPr>
          <w:rFonts w:ascii="Verdana" w:hAnsi="Verdana"/>
          <w:sz w:val="16"/>
          <w:szCs w:val="16"/>
        </w:rPr>
        <w:t xml:space="preserve"> </w:t>
      </w:r>
      <w:r>
        <w:rPr>
          <w:rFonts w:ascii="Verdana" w:hAnsi="Verdana"/>
          <w:sz w:val="16"/>
          <w:szCs w:val="16"/>
        </w:rPr>
        <w:t>M. Akkermans e.a., 2018.</w:t>
      </w:r>
    </w:p>
  </w:footnote>
  <w:footnote w:id="49">
    <w:p w14:paraId="7AAB2125" w14:textId="77777777" w:rsidR="00F05101" w:rsidRDefault="00F05101" w:rsidP="00C83D67">
      <w:pPr>
        <w:pStyle w:val="Voetnoottekst"/>
      </w:pPr>
      <w:r w:rsidRPr="009D0BD3">
        <w:rPr>
          <w:rStyle w:val="Voetnootmarkering"/>
          <w:rFonts w:ascii="Verdana" w:hAnsi="Verdana"/>
          <w:sz w:val="16"/>
          <w:szCs w:val="16"/>
        </w:rPr>
        <w:footnoteRef/>
      </w:r>
      <w:r w:rsidRPr="009D0BD3">
        <w:rPr>
          <w:rFonts w:ascii="Verdana" w:hAnsi="Verdana"/>
          <w:sz w:val="16"/>
          <w:szCs w:val="16"/>
        </w:rPr>
        <w:t xml:space="preserve"> Artikel 8.4 Kosten bewindvoering, Gemeenteblad </w:t>
      </w:r>
      <w:r>
        <w:rPr>
          <w:rFonts w:ascii="Verdana" w:hAnsi="Verdana"/>
          <w:sz w:val="16"/>
          <w:szCs w:val="16"/>
        </w:rPr>
        <w:t>beleidsregels bijzondere bijstand Rotterdam 2018, p13.</w:t>
      </w:r>
    </w:p>
  </w:footnote>
  <w:footnote w:id="50">
    <w:p w14:paraId="12237CCF" w14:textId="77777777" w:rsidR="00F05101" w:rsidRPr="005F18B0" w:rsidRDefault="00F05101" w:rsidP="00C83D67">
      <w:pPr>
        <w:pStyle w:val="Voetnoottekst"/>
        <w:rPr>
          <w:rFonts w:ascii="Verdana" w:hAnsi="Verdana"/>
          <w:sz w:val="16"/>
          <w:szCs w:val="16"/>
        </w:rPr>
      </w:pPr>
      <w:r w:rsidRPr="005F18B0">
        <w:rPr>
          <w:rStyle w:val="Voetnootmarkering"/>
          <w:rFonts w:ascii="Verdana" w:hAnsi="Verdana"/>
          <w:sz w:val="16"/>
          <w:szCs w:val="16"/>
        </w:rPr>
        <w:footnoteRef/>
      </w:r>
      <w:r w:rsidRPr="005F18B0">
        <w:rPr>
          <w:rFonts w:ascii="Verdana" w:hAnsi="Verdana"/>
          <w:sz w:val="16"/>
          <w:szCs w:val="16"/>
        </w:rPr>
        <w:t xml:space="preserve"> </w:t>
      </w:r>
      <w:r>
        <w:rPr>
          <w:rFonts w:ascii="Verdana" w:hAnsi="Verdana"/>
          <w:sz w:val="16"/>
          <w:szCs w:val="16"/>
        </w:rPr>
        <w:t>Stichting CAV, bekeken op 24 januari 2019.</w:t>
      </w:r>
    </w:p>
  </w:footnote>
  <w:footnote w:id="51">
    <w:p w14:paraId="7677C81E" w14:textId="77777777" w:rsidR="00F05101" w:rsidRDefault="00F05101" w:rsidP="00C83D67">
      <w:pPr>
        <w:pStyle w:val="Voetnoottekst"/>
      </w:pPr>
      <w:r>
        <w:rPr>
          <w:rStyle w:val="Voetnootmarkering"/>
        </w:rPr>
        <w:footnoteRef/>
      </w:r>
      <w:r>
        <w:t xml:space="preserve"> Gemeente Rotterdam, bekeken op 25 januari 2019.</w:t>
      </w:r>
    </w:p>
  </w:footnote>
  <w:footnote w:id="52">
    <w:p w14:paraId="6C452C91" w14:textId="77777777" w:rsidR="00F05101" w:rsidRDefault="00F05101" w:rsidP="00C83D67">
      <w:pPr>
        <w:pStyle w:val="Voetnoottekst"/>
      </w:pPr>
      <w:r>
        <w:rPr>
          <w:rStyle w:val="Voetnootmarkering"/>
        </w:rPr>
        <w:footnoteRef/>
      </w:r>
      <w:r>
        <w:rPr>
          <w:rFonts w:ascii="Verdana" w:hAnsi="Verdana"/>
          <w:sz w:val="16"/>
          <w:szCs w:val="16"/>
        </w:rPr>
        <w:t>V.A. Meijer e.a. 2017</w:t>
      </w:r>
      <w:r w:rsidRPr="000F51C6">
        <w:rPr>
          <w:rFonts w:ascii="Verdana" w:hAnsi="Verdana"/>
          <w:sz w:val="16"/>
          <w:szCs w:val="16"/>
        </w:rPr>
        <w:t>, p.245</w:t>
      </w:r>
      <w:r>
        <w:rPr>
          <w:rFonts w:ascii="Verdana" w:hAnsi="Verdana"/>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14041"/>
    <w:multiLevelType w:val="hybridMultilevel"/>
    <w:tmpl w:val="7E643698"/>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 w15:restartNumberingAfterBreak="0">
    <w:nsid w:val="06021B6D"/>
    <w:multiLevelType w:val="hybridMultilevel"/>
    <w:tmpl w:val="93C8EB1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2" w15:restartNumberingAfterBreak="0">
    <w:nsid w:val="06B5731C"/>
    <w:multiLevelType w:val="hybridMultilevel"/>
    <w:tmpl w:val="54BE85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0A35F0"/>
    <w:multiLevelType w:val="hybridMultilevel"/>
    <w:tmpl w:val="D9701E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CA52E5"/>
    <w:multiLevelType w:val="hybridMultilevel"/>
    <w:tmpl w:val="1CF89F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8E02741"/>
    <w:multiLevelType w:val="hybridMultilevel"/>
    <w:tmpl w:val="929E3E36"/>
    <w:lvl w:ilvl="0" w:tplc="865E53E2">
      <w:start w:val="1"/>
      <w:numFmt w:val="bullet"/>
      <w:lvlText w:val=""/>
      <w:lvlJc w:val="left"/>
      <w:pPr>
        <w:ind w:left="0" w:firstLine="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091E7BCE"/>
    <w:multiLevelType w:val="hybridMultilevel"/>
    <w:tmpl w:val="CF2ED3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C053DF6"/>
    <w:multiLevelType w:val="hybridMultilevel"/>
    <w:tmpl w:val="22A681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1993C69"/>
    <w:multiLevelType w:val="hybridMultilevel"/>
    <w:tmpl w:val="CE28711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6684534"/>
    <w:multiLevelType w:val="hybridMultilevel"/>
    <w:tmpl w:val="65D646C4"/>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15:restartNumberingAfterBreak="0">
    <w:nsid w:val="17A253C5"/>
    <w:multiLevelType w:val="multilevel"/>
    <w:tmpl w:val="C8E6BC6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C1B7A04"/>
    <w:multiLevelType w:val="multilevel"/>
    <w:tmpl w:val="60E6B1FC"/>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C843CD5"/>
    <w:multiLevelType w:val="multilevel"/>
    <w:tmpl w:val="CF92B58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F094110"/>
    <w:multiLevelType w:val="hybridMultilevel"/>
    <w:tmpl w:val="F11EB4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FB10F7E"/>
    <w:multiLevelType w:val="multilevel"/>
    <w:tmpl w:val="476C6DE2"/>
    <w:lvl w:ilvl="0">
      <w:start w:val="1"/>
      <w:numFmt w:val="decimal"/>
      <w:lvlText w:val="%1."/>
      <w:lvlJc w:val="left"/>
      <w:pPr>
        <w:ind w:left="720" w:hanging="360"/>
      </w:pPr>
    </w:lvl>
    <w:lvl w:ilvl="1">
      <w:start w:val="2"/>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09B081F"/>
    <w:multiLevelType w:val="hybridMultilevel"/>
    <w:tmpl w:val="D22A268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0AA46DE"/>
    <w:multiLevelType w:val="hybridMultilevel"/>
    <w:tmpl w:val="C06EED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52410E7"/>
    <w:multiLevelType w:val="multilevel"/>
    <w:tmpl w:val="2272F1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01132FD"/>
    <w:multiLevelType w:val="hybridMultilevel"/>
    <w:tmpl w:val="C094A536"/>
    <w:lvl w:ilvl="0" w:tplc="725CCB52">
      <w:start w:val="1"/>
      <w:numFmt w:val="lowerLetter"/>
      <w:lvlText w:val="%1."/>
      <w:lvlJc w:val="left"/>
      <w:pPr>
        <w:ind w:left="420" w:hanging="360"/>
      </w:pPr>
      <w:rPr>
        <w:rFonts w:hint="default"/>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19" w15:restartNumberingAfterBreak="0">
    <w:nsid w:val="32023833"/>
    <w:multiLevelType w:val="hybridMultilevel"/>
    <w:tmpl w:val="65D646C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2B171BD"/>
    <w:multiLevelType w:val="multilevel"/>
    <w:tmpl w:val="73B437FA"/>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3A033D8D"/>
    <w:multiLevelType w:val="hybridMultilevel"/>
    <w:tmpl w:val="AAB696A6"/>
    <w:lvl w:ilvl="0" w:tplc="6D863F46">
      <w:start w:val="1"/>
      <w:numFmt w:val="lowerRoman"/>
      <w:lvlText w:val="%1."/>
      <w:lvlJc w:val="left"/>
      <w:pPr>
        <w:ind w:left="780" w:hanging="720"/>
      </w:pPr>
      <w:rPr>
        <w:rFonts w:hint="default"/>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22" w15:restartNumberingAfterBreak="0">
    <w:nsid w:val="3B765CFD"/>
    <w:multiLevelType w:val="hybridMultilevel"/>
    <w:tmpl w:val="80BEA2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75E35E6"/>
    <w:multiLevelType w:val="hybridMultilevel"/>
    <w:tmpl w:val="E5C41ED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4" w15:restartNumberingAfterBreak="0">
    <w:nsid w:val="4E0010D8"/>
    <w:multiLevelType w:val="hybridMultilevel"/>
    <w:tmpl w:val="5250625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47413C8"/>
    <w:multiLevelType w:val="hybridMultilevel"/>
    <w:tmpl w:val="42FC46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57160E2"/>
    <w:multiLevelType w:val="hybridMultilevel"/>
    <w:tmpl w:val="F9E8C0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5897EBF"/>
    <w:multiLevelType w:val="multilevel"/>
    <w:tmpl w:val="FDF2ED02"/>
    <w:lvl w:ilvl="0">
      <w:start w:val="5"/>
      <w:numFmt w:val="decimal"/>
      <w:lvlText w:val="%1."/>
      <w:lvlJc w:val="left"/>
      <w:pPr>
        <w:ind w:left="720" w:hanging="360"/>
      </w:pPr>
    </w:lvl>
    <w:lvl w:ilvl="1">
      <w:start w:val="2"/>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abstractNum w:abstractNumId="28" w15:restartNumberingAfterBreak="0">
    <w:nsid w:val="6C3C1143"/>
    <w:multiLevelType w:val="hybridMultilevel"/>
    <w:tmpl w:val="E2240A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CD15005"/>
    <w:multiLevelType w:val="hybridMultilevel"/>
    <w:tmpl w:val="3C2855E0"/>
    <w:lvl w:ilvl="0" w:tplc="DADCABF8">
      <w:start w:val="1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52E4089"/>
    <w:multiLevelType w:val="hybridMultilevel"/>
    <w:tmpl w:val="E96ECF48"/>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31" w15:restartNumberingAfterBreak="0">
    <w:nsid w:val="7A5B51B4"/>
    <w:multiLevelType w:val="hybridMultilevel"/>
    <w:tmpl w:val="5D6C54C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AD4778E"/>
    <w:multiLevelType w:val="hybridMultilevel"/>
    <w:tmpl w:val="98380F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B414B01"/>
    <w:multiLevelType w:val="multilevel"/>
    <w:tmpl w:val="6B5C4A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E5424DF"/>
    <w:multiLevelType w:val="hybridMultilevel"/>
    <w:tmpl w:val="9132C5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3"/>
  </w:num>
  <w:num w:numId="2">
    <w:abstractNumId w:val="9"/>
    <w:lvlOverride w:ilvl="0">
      <w:startOverride w:val="1"/>
    </w:lvlOverride>
    <w:lvlOverride w:ilvl="1"/>
    <w:lvlOverride w:ilvl="2"/>
    <w:lvlOverride w:ilvl="3"/>
    <w:lvlOverride w:ilvl="4"/>
    <w:lvlOverride w:ilvl="5"/>
    <w:lvlOverride w:ilvl="6"/>
    <w:lvlOverride w:ilvl="7"/>
    <w:lvlOverride w:ilvl="8"/>
  </w:num>
  <w:num w:numId="3">
    <w:abstractNumId w:val="27"/>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9"/>
  </w:num>
  <w:num w:numId="6">
    <w:abstractNumId w:val="14"/>
  </w:num>
  <w:num w:numId="7">
    <w:abstractNumId w:val="24"/>
  </w:num>
  <w:num w:numId="8">
    <w:abstractNumId w:val="13"/>
  </w:num>
  <w:num w:numId="9">
    <w:abstractNumId w:val="16"/>
  </w:num>
  <w:num w:numId="10">
    <w:abstractNumId w:val="17"/>
  </w:num>
  <w:num w:numId="11">
    <w:abstractNumId w:val="20"/>
  </w:num>
  <w:num w:numId="12">
    <w:abstractNumId w:val="10"/>
  </w:num>
  <w:num w:numId="13">
    <w:abstractNumId w:val="7"/>
  </w:num>
  <w:num w:numId="14">
    <w:abstractNumId w:val="12"/>
  </w:num>
  <w:num w:numId="15">
    <w:abstractNumId w:val="11"/>
  </w:num>
  <w:num w:numId="16">
    <w:abstractNumId w:val="2"/>
  </w:num>
  <w:num w:numId="17">
    <w:abstractNumId w:val="1"/>
  </w:num>
  <w:num w:numId="18">
    <w:abstractNumId w:val="32"/>
  </w:num>
  <w:num w:numId="19">
    <w:abstractNumId w:val="6"/>
  </w:num>
  <w:num w:numId="20">
    <w:abstractNumId w:val="25"/>
  </w:num>
  <w:num w:numId="21">
    <w:abstractNumId w:val="15"/>
  </w:num>
  <w:num w:numId="22">
    <w:abstractNumId w:val="31"/>
  </w:num>
  <w:num w:numId="23">
    <w:abstractNumId w:val="26"/>
  </w:num>
  <w:num w:numId="24">
    <w:abstractNumId w:val="8"/>
  </w:num>
  <w:num w:numId="25">
    <w:abstractNumId w:val="22"/>
  </w:num>
  <w:num w:numId="26">
    <w:abstractNumId w:val="4"/>
  </w:num>
  <w:num w:numId="27">
    <w:abstractNumId w:val="30"/>
  </w:num>
  <w:num w:numId="28">
    <w:abstractNumId w:val="18"/>
  </w:num>
  <w:num w:numId="29">
    <w:abstractNumId w:val="0"/>
  </w:num>
  <w:num w:numId="30">
    <w:abstractNumId w:val="21"/>
  </w:num>
  <w:num w:numId="31">
    <w:abstractNumId w:val="5"/>
  </w:num>
  <w:num w:numId="32">
    <w:abstractNumId w:val="19"/>
  </w:num>
  <w:num w:numId="33">
    <w:abstractNumId w:val="27"/>
  </w:num>
  <w:num w:numId="34">
    <w:abstractNumId w:val="3"/>
  </w:num>
  <w:num w:numId="35">
    <w:abstractNumId w:val="29"/>
  </w:num>
  <w:num w:numId="36">
    <w:abstractNumId w:val="28"/>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846"/>
    <w:rsid w:val="00005C75"/>
    <w:rsid w:val="00015569"/>
    <w:rsid w:val="00017AA4"/>
    <w:rsid w:val="0002266E"/>
    <w:rsid w:val="00023AF1"/>
    <w:rsid w:val="00026450"/>
    <w:rsid w:val="00026CA3"/>
    <w:rsid w:val="00033139"/>
    <w:rsid w:val="00033D09"/>
    <w:rsid w:val="000344DD"/>
    <w:rsid w:val="0004317F"/>
    <w:rsid w:val="0004647A"/>
    <w:rsid w:val="00060182"/>
    <w:rsid w:val="0006552B"/>
    <w:rsid w:val="000660FB"/>
    <w:rsid w:val="00067016"/>
    <w:rsid w:val="00070681"/>
    <w:rsid w:val="00071563"/>
    <w:rsid w:val="00071E78"/>
    <w:rsid w:val="00073B24"/>
    <w:rsid w:val="00074B68"/>
    <w:rsid w:val="0007609C"/>
    <w:rsid w:val="000A1686"/>
    <w:rsid w:val="000A3E61"/>
    <w:rsid w:val="000B2F16"/>
    <w:rsid w:val="000D6A2E"/>
    <w:rsid w:val="000E32E4"/>
    <w:rsid w:val="000F0E5A"/>
    <w:rsid w:val="000F0FB8"/>
    <w:rsid w:val="000F312E"/>
    <w:rsid w:val="000F3169"/>
    <w:rsid w:val="000F5A8F"/>
    <w:rsid w:val="000F76B2"/>
    <w:rsid w:val="00117029"/>
    <w:rsid w:val="0012270D"/>
    <w:rsid w:val="00143913"/>
    <w:rsid w:val="001607D3"/>
    <w:rsid w:val="00161ACD"/>
    <w:rsid w:val="001628A3"/>
    <w:rsid w:val="00164266"/>
    <w:rsid w:val="00165B6F"/>
    <w:rsid w:val="00165FB4"/>
    <w:rsid w:val="00175409"/>
    <w:rsid w:val="00176E4E"/>
    <w:rsid w:val="0018028F"/>
    <w:rsid w:val="001829C2"/>
    <w:rsid w:val="0019104C"/>
    <w:rsid w:val="0019118E"/>
    <w:rsid w:val="001956C3"/>
    <w:rsid w:val="001960AF"/>
    <w:rsid w:val="00197851"/>
    <w:rsid w:val="00197F92"/>
    <w:rsid w:val="001A7A82"/>
    <w:rsid w:val="001B11AF"/>
    <w:rsid w:val="001B2D81"/>
    <w:rsid w:val="001B35D9"/>
    <w:rsid w:val="001C476B"/>
    <w:rsid w:val="001C7E75"/>
    <w:rsid w:val="001E5A56"/>
    <w:rsid w:val="001F04F3"/>
    <w:rsid w:val="001F2A13"/>
    <w:rsid w:val="001F35E1"/>
    <w:rsid w:val="001F4B2A"/>
    <w:rsid w:val="001F4F4D"/>
    <w:rsid w:val="001F5CEC"/>
    <w:rsid w:val="00206375"/>
    <w:rsid w:val="00214D4C"/>
    <w:rsid w:val="002217D9"/>
    <w:rsid w:val="00221DA8"/>
    <w:rsid w:val="0022432F"/>
    <w:rsid w:val="00233E72"/>
    <w:rsid w:val="002344BF"/>
    <w:rsid w:val="00244ED8"/>
    <w:rsid w:val="00250905"/>
    <w:rsid w:val="00252698"/>
    <w:rsid w:val="00253C5F"/>
    <w:rsid w:val="00257854"/>
    <w:rsid w:val="00257FC3"/>
    <w:rsid w:val="00263533"/>
    <w:rsid w:val="002679BF"/>
    <w:rsid w:val="00270D50"/>
    <w:rsid w:val="00270D61"/>
    <w:rsid w:val="00271530"/>
    <w:rsid w:val="002749D6"/>
    <w:rsid w:val="0028128D"/>
    <w:rsid w:val="00284C09"/>
    <w:rsid w:val="002937AC"/>
    <w:rsid w:val="00295114"/>
    <w:rsid w:val="002A041E"/>
    <w:rsid w:val="002A7129"/>
    <w:rsid w:val="002A74AC"/>
    <w:rsid w:val="002C036D"/>
    <w:rsid w:val="002C0C11"/>
    <w:rsid w:val="002C24DD"/>
    <w:rsid w:val="002C2F5B"/>
    <w:rsid w:val="002C6E52"/>
    <w:rsid w:val="002D5197"/>
    <w:rsid w:val="002F11E9"/>
    <w:rsid w:val="002F6A12"/>
    <w:rsid w:val="0030055C"/>
    <w:rsid w:val="0030445C"/>
    <w:rsid w:val="00306086"/>
    <w:rsid w:val="003149EF"/>
    <w:rsid w:val="00315ACC"/>
    <w:rsid w:val="00315D00"/>
    <w:rsid w:val="0033194E"/>
    <w:rsid w:val="003322C9"/>
    <w:rsid w:val="00347A65"/>
    <w:rsid w:val="00353B9E"/>
    <w:rsid w:val="00363891"/>
    <w:rsid w:val="00366893"/>
    <w:rsid w:val="00372BC3"/>
    <w:rsid w:val="00374D3E"/>
    <w:rsid w:val="00376274"/>
    <w:rsid w:val="00381122"/>
    <w:rsid w:val="00381DD1"/>
    <w:rsid w:val="0039030D"/>
    <w:rsid w:val="003919D9"/>
    <w:rsid w:val="00392B04"/>
    <w:rsid w:val="003932A2"/>
    <w:rsid w:val="003943FC"/>
    <w:rsid w:val="003A3FD2"/>
    <w:rsid w:val="003A78E8"/>
    <w:rsid w:val="003B1BAA"/>
    <w:rsid w:val="003B30CD"/>
    <w:rsid w:val="003B64E3"/>
    <w:rsid w:val="003C0F17"/>
    <w:rsid w:val="003C0F60"/>
    <w:rsid w:val="003C28FE"/>
    <w:rsid w:val="003C6C22"/>
    <w:rsid w:val="003D0B76"/>
    <w:rsid w:val="003D2A59"/>
    <w:rsid w:val="003D509D"/>
    <w:rsid w:val="003E1AC6"/>
    <w:rsid w:val="003E5890"/>
    <w:rsid w:val="003E6405"/>
    <w:rsid w:val="003F3914"/>
    <w:rsid w:val="003F4833"/>
    <w:rsid w:val="003F4CE7"/>
    <w:rsid w:val="00400229"/>
    <w:rsid w:val="00400BD0"/>
    <w:rsid w:val="00403AE6"/>
    <w:rsid w:val="00403F05"/>
    <w:rsid w:val="00405EF8"/>
    <w:rsid w:val="00410367"/>
    <w:rsid w:val="00415630"/>
    <w:rsid w:val="00417BA6"/>
    <w:rsid w:val="004269EA"/>
    <w:rsid w:val="00434FEC"/>
    <w:rsid w:val="00436757"/>
    <w:rsid w:val="00442CFD"/>
    <w:rsid w:val="00443CD7"/>
    <w:rsid w:val="00462E04"/>
    <w:rsid w:val="00467243"/>
    <w:rsid w:val="00471D00"/>
    <w:rsid w:val="004747EC"/>
    <w:rsid w:val="00480480"/>
    <w:rsid w:val="00483744"/>
    <w:rsid w:val="004839A0"/>
    <w:rsid w:val="004839E5"/>
    <w:rsid w:val="00486EF6"/>
    <w:rsid w:val="00493C4F"/>
    <w:rsid w:val="00493E70"/>
    <w:rsid w:val="00496FD3"/>
    <w:rsid w:val="004C29AE"/>
    <w:rsid w:val="004C7DB9"/>
    <w:rsid w:val="004D02D1"/>
    <w:rsid w:val="004D1DF5"/>
    <w:rsid w:val="004D2003"/>
    <w:rsid w:val="004E0D6A"/>
    <w:rsid w:val="004E4AAC"/>
    <w:rsid w:val="004E713F"/>
    <w:rsid w:val="004E7CD7"/>
    <w:rsid w:val="005163B7"/>
    <w:rsid w:val="00520A2B"/>
    <w:rsid w:val="005242DD"/>
    <w:rsid w:val="005255E0"/>
    <w:rsid w:val="00530D80"/>
    <w:rsid w:val="00530EE9"/>
    <w:rsid w:val="0053144E"/>
    <w:rsid w:val="0053450F"/>
    <w:rsid w:val="005354C0"/>
    <w:rsid w:val="0054119D"/>
    <w:rsid w:val="00543E54"/>
    <w:rsid w:val="005471FC"/>
    <w:rsid w:val="0055192F"/>
    <w:rsid w:val="005610F6"/>
    <w:rsid w:val="0056114B"/>
    <w:rsid w:val="00566035"/>
    <w:rsid w:val="00570083"/>
    <w:rsid w:val="00570FB0"/>
    <w:rsid w:val="00572A1D"/>
    <w:rsid w:val="00573506"/>
    <w:rsid w:val="00577356"/>
    <w:rsid w:val="005848FF"/>
    <w:rsid w:val="0058515F"/>
    <w:rsid w:val="005A3495"/>
    <w:rsid w:val="005B31FC"/>
    <w:rsid w:val="005B563A"/>
    <w:rsid w:val="005B5A73"/>
    <w:rsid w:val="005B7296"/>
    <w:rsid w:val="005C26AA"/>
    <w:rsid w:val="005C3D68"/>
    <w:rsid w:val="005D7909"/>
    <w:rsid w:val="005E388F"/>
    <w:rsid w:val="005E3D61"/>
    <w:rsid w:val="005E6841"/>
    <w:rsid w:val="005F27D3"/>
    <w:rsid w:val="005F2816"/>
    <w:rsid w:val="005F441B"/>
    <w:rsid w:val="00601398"/>
    <w:rsid w:val="006023B0"/>
    <w:rsid w:val="00602B75"/>
    <w:rsid w:val="006047DB"/>
    <w:rsid w:val="006067F5"/>
    <w:rsid w:val="00610982"/>
    <w:rsid w:val="006119AF"/>
    <w:rsid w:val="00614BE0"/>
    <w:rsid w:val="00625981"/>
    <w:rsid w:val="00625C5C"/>
    <w:rsid w:val="006363B9"/>
    <w:rsid w:val="00646100"/>
    <w:rsid w:val="006522FE"/>
    <w:rsid w:val="00653799"/>
    <w:rsid w:val="006556A1"/>
    <w:rsid w:val="006631F1"/>
    <w:rsid w:val="00664497"/>
    <w:rsid w:val="0066688A"/>
    <w:rsid w:val="00666B77"/>
    <w:rsid w:val="00672CE0"/>
    <w:rsid w:val="00674DC9"/>
    <w:rsid w:val="00676EB1"/>
    <w:rsid w:val="00680024"/>
    <w:rsid w:val="006933E7"/>
    <w:rsid w:val="006940BE"/>
    <w:rsid w:val="006B0D2A"/>
    <w:rsid w:val="006B1DA1"/>
    <w:rsid w:val="006B4AD2"/>
    <w:rsid w:val="006B52F7"/>
    <w:rsid w:val="006B6591"/>
    <w:rsid w:val="006C2901"/>
    <w:rsid w:val="006C4E18"/>
    <w:rsid w:val="006D1DB5"/>
    <w:rsid w:val="006D1DBD"/>
    <w:rsid w:val="006E09BC"/>
    <w:rsid w:val="006E1D7D"/>
    <w:rsid w:val="006E27DF"/>
    <w:rsid w:val="006E3CE4"/>
    <w:rsid w:val="006E4E5A"/>
    <w:rsid w:val="006F0488"/>
    <w:rsid w:val="006F0C7B"/>
    <w:rsid w:val="006F287F"/>
    <w:rsid w:val="00704EB8"/>
    <w:rsid w:val="00705F99"/>
    <w:rsid w:val="00713D0B"/>
    <w:rsid w:val="00715D2E"/>
    <w:rsid w:val="0072299E"/>
    <w:rsid w:val="00723CE7"/>
    <w:rsid w:val="00733984"/>
    <w:rsid w:val="00740300"/>
    <w:rsid w:val="00757E3F"/>
    <w:rsid w:val="007600BE"/>
    <w:rsid w:val="007614A9"/>
    <w:rsid w:val="00770B60"/>
    <w:rsid w:val="00772E9B"/>
    <w:rsid w:val="00774F1F"/>
    <w:rsid w:val="0077644D"/>
    <w:rsid w:val="007815F7"/>
    <w:rsid w:val="007834C7"/>
    <w:rsid w:val="00783D03"/>
    <w:rsid w:val="007868CF"/>
    <w:rsid w:val="00790D89"/>
    <w:rsid w:val="00791F62"/>
    <w:rsid w:val="00793FEE"/>
    <w:rsid w:val="007B1E8A"/>
    <w:rsid w:val="007B4BCC"/>
    <w:rsid w:val="007B53BA"/>
    <w:rsid w:val="007B61A6"/>
    <w:rsid w:val="007C0524"/>
    <w:rsid w:val="007D2450"/>
    <w:rsid w:val="007D3566"/>
    <w:rsid w:val="007D57BC"/>
    <w:rsid w:val="007E13EF"/>
    <w:rsid w:val="007E6233"/>
    <w:rsid w:val="007E6C6C"/>
    <w:rsid w:val="00805766"/>
    <w:rsid w:val="00805F01"/>
    <w:rsid w:val="0080791C"/>
    <w:rsid w:val="008116B4"/>
    <w:rsid w:val="00814453"/>
    <w:rsid w:val="008212CF"/>
    <w:rsid w:val="008249E1"/>
    <w:rsid w:val="00827049"/>
    <w:rsid w:val="0083024E"/>
    <w:rsid w:val="008335DB"/>
    <w:rsid w:val="0084157A"/>
    <w:rsid w:val="00842544"/>
    <w:rsid w:val="00842FD8"/>
    <w:rsid w:val="00845D1F"/>
    <w:rsid w:val="008460F3"/>
    <w:rsid w:val="00861156"/>
    <w:rsid w:val="0086170A"/>
    <w:rsid w:val="008628A7"/>
    <w:rsid w:val="00866F51"/>
    <w:rsid w:val="00874F32"/>
    <w:rsid w:val="0087543F"/>
    <w:rsid w:val="00887A05"/>
    <w:rsid w:val="008912C7"/>
    <w:rsid w:val="008A3618"/>
    <w:rsid w:val="008A3C7F"/>
    <w:rsid w:val="008A5E86"/>
    <w:rsid w:val="008A77DD"/>
    <w:rsid w:val="008B2B3C"/>
    <w:rsid w:val="008B5143"/>
    <w:rsid w:val="008B6837"/>
    <w:rsid w:val="008B6EC8"/>
    <w:rsid w:val="008C0242"/>
    <w:rsid w:val="008C7D89"/>
    <w:rsid w:val="008D127E"/>
    <w:rsid w:val="008E6D01"/>
    <w:rsid w:val="008F6DCC"/>
    <w:rsid w:val="0090729A"/>
    <w:rsid w:val="009121D8"/>
    <w:rsid w:val="00916F27"/>
    <w:rsid w:val="00922CDD"/>
    <w:rsid w:val="0093686B"/>
    <w:rsid w:val="0093792B"/>
    <w:rsid w:val="00941BF1"/>
    <w:rsid w:val="00962AB5"/>
    <w:rsid w:val="00975192"/>
    <w:rsid w:val="009803C5"/>
    <w:rsid w:val="009839C4"/>
    <w:rsid w:val="00986BA5"/>
    <w:rsid w:val="00993846"/>
    <w:rsid w:val="009940A6"/>
    <w:rsid w:val="00997002"/>
    <w:rsid w:val="009A317A"/>
    <w:rsid w:val="009A66BB"/>
    <w:rsid w:val="009A6D0C"/>
    <w:rsid w:val="009B0435"/>
    <w:rsid w:val="009B069F"/>
    <w:rsid w:val="009B2082"/>
    <w:rsid w:val="009C36D6"/>
    <w:rsid w:val="009C68A7"/>
    <w:rsid w:val="009C6CB1"/>
    <w:rsid w:val="009E080F"/>
    <w:rsid w:val="009E0A18"/>
    <w:rsid w:val="009E3EDA"/>
    <w:rsid w:val="009E41B1"/>
    <w:rsid w:val="009F55E9"/>
    <w:rsid w:val="00A01F88"/>
    <w:rsid w:val="00A10810"/>
    <w:rsid w:val="00A12DD4"/>
    <w:rsid w:val="00A16C1C"/>
    <w:rsid w:val="00A1751E"/>
    <w:rsid w:val="00A24DF2"/>
    <w:rsid w:val="00A2748A"/>
    <w:rsid w:val="00A27678"/>
    <w:rsid w:val="00A30505"/>
    <w:rsid w:val="00A363C1"/>
    <w:rsid w:val="00A36501"/>
    <w:rsid w:val="00A3651C"/>
    <w:rsid w:val="00A36E82"/>
    <w:rsid w:val="00A40D23"/>
    <w:rsid w:val="00A41E4F"/>
    <w:rsid w:val="00A57C25"/>
    <w:rsid w:val="00A57DB0"/>
    <w:rsid w:val="00A629A8"/>
    <w:rsid w:val="00A6549D"/>
    <w:rsid w:val="00A700C3"/>
    <w:rsid w:val="00A73F80"/>
    <w:rsid w:val="00A7663E"/>
    <w:rsid w:val="00A768C1"/>
    <w:rsid w:val="00A87B78"/>
    <w:rsid w:val="00A91116"/>
    <w:rsid w:val="00A92339"/>
    <w:rsid w:val="00AA33D2"/>
    <w:rsid w:val="00AB7C2D"/>
    <w:rsid w:val="00AC0160"/>
    <w:rsid w:val="00AC6626"/>
    <w:rsid w:val="00AE17D4"/>
    <w:rsid w:val="00AE6765"/>
    <w:rsid w:val="00AF655A"/>
    <w:rsid w:val="00AF77E2"/>
    <w:rsid w:val="00AF7BAC"/>
    <w:rsid w:val="00B030DC"/>
    <w:rsid w:val="00B21EF0"/>
    <w:rsid w:val="00B25048"/>
    <w:rsid w:val="00B2548C"/>
    <w:rsid w:val="00B32178"/>
    <w:rsid w:val="00B35AF0"/>
    <w:rsid w:val="00B412B5"/>
    <w:rsid w:val="00B443A8"/>
    <w:rsid w:val="00B47924"/>
    <w:rsid w:val="00B52F72"/>
    <w:rsid w:val="00B555EE"/>
    <w:rsid w:val="00B65FD1"/>
    <w:rsid w:val="00BA5001"/>
    <w:rsid w:val="00BB2DC5"/>
    <w:rsid w:val="00BB331A"/>
    <w:rsid w:val="00BB51E6"/>
    <w:rsid w:val="00BB538A"/>
    <w:rsid w:val="00BB6C3A"/>
    <w:rsid w:val="00BE5941"/>
    <w:rsid w:val="00BE7215"/>
    <w:rsid w:val="00BF067A"/>
    <w:rsid w:val="00BF511F"/>
    <w:rsid w:val="00C31C1F"/>
    <w:rsid w:val="00C347B7"/>
    <w:rsid w:val="00C362AB"/>
    <w:rsid w:val="00C51EB9"/>
    <w:rsid w:val="00C52661"/>
    <w:rsid w:val="00C55FB9"/>
    <w:rsid w:val="00C60AE2"/>
    <w:rsid w:val="00C645D8"/>
    <w:rsid w:val="00C81CD6"/>
    <w:rsid w:val="00C821CB"/>
    <w:rsid w:val="00C83D67"/>
    <w:rsid w:val="00C83E29"/>
    <w:rsid w:val="00C855ED"/>
    <w:rsid w:val="00C90D08"/>
    <w:rsid w:val="00CA488E"/>
    <w:rsid w:val="00CA78F7"/>
    <w:rsid w:val="00CB051D"/>
    <w:rsid w:val="00CB22C0"/>
    <w:rsid w:val="00CB336F"/>
    <w:rsid w:val="00CB4A94"/>
    <w:rsid w:val="00CB4F0B"/>
    <w:rsid w:val="00CC2240"/>
    <w:rsid w:val="00CC4260"/>
    <w:rsid w:val="00CC5F10"/>
    <w:rsid w:val="00CC6DE8"/>
    <w:rsid w:val="00CC7B72"/>
    <w:rsid w:val="00CD2FBF"/>
    <w:rsid w:val="00CD6BBC"/>
    <w:rsid w:val="00CD7AA6"/>
    <w:rsid w:val="00CE0086"/>
    <w:rsid w:val="00CE0873"/>
    <w:rsid w:val="00D046A6"/>
    <w:rsid w:val="00D060EF"/>
    <w:rsid w:val="00D07CE6"/>
    <w:rsid w:val="00D11313"/>
    <w:rsid w:val="00D143F5"/>
    <w:rsid w:val="00D14672"/>
    <w:rsid w:val="00D15788"/>
    <w:rsid w:val="00D15CC6"/>
    <w:rsid w:val="00D24619"/>
    <w:rsid w:val="00D25E29"/>
    <w:rsid w:val="00D32F94"/>
    <w:rsid w:val="00D33C6F"/>
    <w:rsid w:val="00D33F21"/>
    <w:rsid w:val="00D34331"/>
    <w:rsid w:val="00D3598F"/>
    <w:rsid w:val="00D369EB"/>
    <w:rsid w:val="00D409F3"/>
    <w:rsid w:val="00D40CAC"/>
    <w:rsid w:val="00D43C46"/>
    <w:rsid w:val="00D45F2D"/>
    <w:rsid w:val="00D56C52"/>
    <w:rsid w:val="00D607CE"/>
    <w:rsid w:val="00D67950"/>
    <w:rsid w:val="00D72688"/>
    <w:rsid w:val="00D75592"/>
    <w:rsid w:val="00DA7EEC"/>
    <w:rsid w:val="00DB198F"/>
    <w:rsid w:val="00DB7B7B"/>
    <w:rsid w:val="00DC178E"/>
    <w:rsid w:val="00DC2BF9"/>
    <w:rsid w:val="00DC3B4B"/>
    <w:rsid w:val="00DD4C9D"/>
    <w:rsid w:val="00DD7CE2"/>
    <w:rsid w:val="00DE5C7A"/>
    <w:rsid w:val="00DF6E90"/>
    <w:rsid w:val="00E0056F"/>
    <w:rsid w:val="00E010B5"/>
    <w:rsid w:val="00E013AD"/>
    <w:rsid w:val="00E04CAB"/>
    <w:rsid w:val="00E11BE4"/>
    <w:rsid w:val="00E120D8"/>
    <w:rsid w:val="00E16AFC"/>
    <w:rsid w:val="00E1740C"/>
    <w:rsid w:val="00E26B94"/>
    <w:rsid w:val="00E35B8B"/>
    <w:rsid w:val="00E40DC8"/>
    <w:rsid w:val="00E46EA0"/>
    <w:rsid w:val="00E51835"/>
    <w:rsid w:val="00E6143C"/>
    <w:rsid w:val="00E64B6E"/>
    <w:rsid w:val="00E66F6B"/>
    <w:rsid w:val="00E73985"/>
    <w:rsid w:val="00E87C84"/>
    <w:rsid w:val="00E907BB"/>
    <w:rsid w:val="00E9615F"/>
    <w:rsid w:val="00EA756A"/>
    <w:rsid w:val="00EB0D83"/>
    <w:rsid w:val="00ED2A37"/>
    <w:rsid w:val="00ED46A3"/>
    <w:rsid w:val="00EE1268"/>
    <w:rsid w:val="00EE40BC"/>
    <w:rsid w:val="00EE6430"/>
    <w:rsid w:val="00EE69B2"/>
    <w:rsid w:val="00EF29C0"/>
    <w:rsid w:val="00F02A8C"/>
    <w:rsid w:val="00F05101"/>
    <w:rsid w:val="00F11D43"/>
    <w:rsid w:val="00F121DB"/>
    <w:rsid w:val="00F16355"/>
    <w:rsid w:val="00F30088"/>
    <w:rsid w:val="00F32935"/>
    <w:rsid w:val="00F32E05"/>
    <w:rsid w:val="00F357C0"/>
    <w:rsid w:val="00F44822"/>
    <w:rsid w:val="00F5035E"/>
    <w:rsid w:val="00F51A0E"/>
    <w:rsid w:val="00F54E58"/>
    <w:rsid w:val="00F57E0E"/>
    <w:rsid w:val="00F66790"/>
    <w:rsid w:val="00F66F9B"/>
    <w:rsid w:val="00F6781F"/>
    <w:rsid w:val="00F7153D"/>
    <w:rsid w:val="00F7279B"/>
    <w:rsid w:val="00F74B94"/>
    <w:rsid w:val="00F76299"/>
    <w:rsid w:val="00F76D7A"/>
    <w:rsid w:val="00F8751E"/>
    <w:rsid w:val="00F911D2"/>
    <w:rsid w:val="00F97B65"/>
    <w:rsid w:val="00FA6319"/>
    <w:rsid w:val="00FB418A"/>
    <w:rsid w:val="00FB6903"/>
    <w:rsid w:val="00FB761C"/>
    <w:rsid w:val="00FC46FC"/>
    <w:rsid w:val="00FC4722"/>
    <w:rsid w:val="00FC6CDF"/>
    <w:rsid w:val="00FC7564"/>
    <w:rsid w:val="00FC7BDD"/>
    <w:rsid w:val="00FD7BF3"/>
    <w:rsid w:val="00FD7DA5"/>
    <w:rsid w:val="00FE2C8F"/>
    <w:rsid w:val="00FE458E"/>
    <w:rsid w:val="00FF049E"/>
    <w:rsid w:val="00FF4BF5"/>
    <w:rsid w:val="00FF52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0C4AEDE"/>
  <w15:docId w15:val="{CDB6444F-B966-46E1-B7CB-2C2DBB319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3846"/>
  </w:style>
  <w:style w:type="paragraph" w:styleId="Kop1">
    <w:name w:val="heading 1"/>
    <w:basedOn w:val="Standaard"/>
    <w:next w:val="Standaard"/>
    <w:link w:val="Kop1Char"/>
    <w:uiPriority w:val="9"/>
    <w:qFormat/>
    <w:rsid w:val="004D200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35B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8">
    <w:name w:val="heading 8"/>
    <w:basedOn w:val="Standaard"/>
    <w:next w:val="Standaard"/>
    <w:link w:val="Kop8Char"/>
    <w:uiPriority w:val="9"/>
    <w:semiHidden/>
    <w:unhideWhenUsed/>
    <w:qFormat/>
    <w:rsid w:val="006363B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4D2003"/>
    <w:rPr>
      <w:color w:val="0563C1" w:themeColor="hyperlink"/>
      <w:u w:val="single"/>
    </w:rPr>
  </w:style>
  <w:style w:type="character" w:customStyle="1" w:styleId="Onopgelostemelding1">
    <w:name w:val="Onopgeloste melding1"/>
    <w:basedOn w:val="Standaardalinea-lettertype"/>
    <w:uiPriority w:val="99"/>
    <w:semiHidden/>
    <w:unhideWhenUsed/>
    <w:rsid w:val="004D2003"/>
    <w:rPr>
      <w:color w:val="605E5C"/>
      <w:shd w:val="clear" w:color="auto" w:fill="E1DFDD"/>
    </w:rPr>
  </w:style>
  <w:style w:type="character" w:customStyle="1" w:styleId="Kop1Char">
    <w:name w:val="Kop 1 Char"/>
    <w:basedOn w:val="Standaardalinea-lettertype"/>
    <w:link w:val="Kop1"/>
    <w:uiPriority w:val="9"/>
    <w:rsid w:val="004D2003"/>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E35B8B"/>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176E4E"/>
    <w:pPr>
      <w:ind w:left="720"/>
      <w:contextualSpacing/>
    </w:pPr>
  </w:style>
  <w:style w:type="paragraph" w:styleId="Inhopg1">
    <w:name w:val="toc 1"/>
    <w:basedOn w:val="Standaard"/>
    <w:next w:val="Standaard"/>
    <w:autoRedefine/>
    <w:uiPriority w:val="39"/>
    <w:unhideWhenUsed/>
    <w:qFormat/>
    <w:rsid w:val="009C68A7"/>
    <w:pPr>
      <w:spacing w:after="100" w:line="276" w:lineRule="auto"/>
    </w:pPr>
    <w:rPr>
      <w:rFonts w:eastAsiaTheme="minorEastAsia"/>
    </w:rPr>
  </w:style>
  <w:style w:type="paragraph" w:styleId="Kopvaninhoudsopgave">
    <w:name w:val="TOC Heading"/>
    <w:basedOn w:val="Kop1"/>
    <w:next w:val="Standaard"/>
    <w:uiPriority w:val="39"/>
    <w:semiHidden/>
    <w:unhideWhenUsed/>
    <w:qFormat/>
    <w:rsid w:val="009C68A7"/>
    <w:pPr>
      <w:spacing w:before="480" w:line="276" w:lineRule="auto"/>
      <w:outlineLvl w:val="9"/>
    </w:pPr>
    <w:rPr>
      <w:b/>
      <w:bCs/>
      <w:sz w:val="28"/>
      <w:szCs w:val="28"/>
    </w:rPr>
  </w:style>
  <w:style w:type="paragraph" w:styleId="Inhopg2">
    <w:name w:val="toc 2"/>
    <w:basedOn w:val="Standaard"/>
    <w:next w:val="Standaard"/>
    <w:autoRedefine/>
    <w:uiPriority w:val="39"/>
    <w:unhideWhenUsed/>
    <w:rsid w:val="009C68A7"/>
    <w:pPr>
      <w:spacing w:after="100"/>
      <w:ind w:left="220"/>
    </w:pPr>
  </w:style>
  <w:style w:type="paragraph" w:styleId="Voetnoottekst">
    <w:name w:val="footnote text"/>
    <w:basedOn w:val="Standaard"/>
    <w:link w:val="VoetnoottekstChar"/>
    <w:uiPriority w:val="99"/>
    <w:unhideWhenUsed/>
    <w:rsid w:val="00C81CD6"/>
    <w:pPr>
      <w:spacing w:after="0" w:line="240" w:lineRule="auto"/>
    </w:pPr>
    <w:rPr>
      <w:rFonts w:ascii="Calibri" w:hAnsi="Calibri"/>
      <w:sz w:val="20"/>
      <w:szCs w:val="20"/>
    </w:rPr>
  </w:style>
  <w:style w:type="character" w:customStyle="1" w:styleId="VoetnoottekstChar">
    <w:name w:val="Voetnoottekst Char"/>
    <w:basedOn w:val="Standaardalinea-lettertype"/>
    <w:link w:val="Voetnoottekst"/>
    <w:uiPriority w:val="99"/>
    <w:rsid w:val="00C81CD6"/>
    <w:rPr>
      <w:rFonts w:ascii="Calibri" w:hAnsi="Calibri"/>
      <w:sz w:val="20"/>
      <w:szCs w:val="20"/>
    </w:rPr>
  </w:style>
  <w:style w:type="character" w:styleId="Voetnootmarkering">
    <w:name w:val="footnote reference"/>
    <w:basedOn w:val="Standaardalinea-lettertype"/>
    <w:uiPriority w:val="99"/>
    <w:semiHidden/>
    <w:unhideWhenUsed/>
    <w:rsid w:val="00C81CD6"/>
    <w:rPr>
      <w:vertAlign w:val="superscript"/>
    </w:rPr>
  </w:style>
  <w:style w:type="paragraph" w:styleId="Koptekst">
    <w:name w:val="header"/>
    <w:basedOn w:val="Standaard"/>
    <w:link w:val="KoptekstChar"/>
    <w:uiPriority w:val="99"/>
    <w:unhideWhenUsed/>
    <w:rsid w:val="000F0FB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F0FB8"/>
  </w:style>
  <w:style w:type="paragraph" w:styleId="Voettekst">
    <w:name w:val="footer"/>
    <w:basedOn w:val="Standaard"/>
    <w:link w:val="VoettekstChar"/>
    <w:uiPriority w:val="99"/>
    <w:unhideWhenUsed/>
    <w:rsid w:val="000F0FB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F0FB8"/>
  </w:style>
  <w:style w:type="character" w:styleId="Titelvanboek">
    <w:name w:val="Book Title"/>
    <w:basedOn w:val="Standaardalinea-lettertype"/>
    <w:uiPriority w:val="33"/>
    <w:qFormat/>
    <w:rsid w:val="002C2F5B"/>
    <w:rPr>
      <w:b/>
      <w:bCs/>
      <w:i/>
      <w:iCs/>
      <w:spacing w:val="5"/>
    </w:rPr>
  </w:style>
  <w:style w:type="character" w:styleId="Zwaar">
    <w:name w:val="Strong"/>
    <w:basedOn w:val="Standaardalinea-lettertype"/>
    <w:uiPriority w:val="22"/>
    <w:qFormat/>
    <w:rsid w:val="00C855ED"/>
    <w:rPr>
      <w:b/>
      <w:bCs/>
    </w:rPr>
  </w:style>
  <w:style w:type="character" w:styleId="Intensievebenadrukking">
    <w:name w:val="Intense Emphasis"/>
    <w:basedOn w:val="Standaardalinea-lettertype"/>
    <w:uiPriority w:val="21"/>
    <w:qFormat/>
    <w:rsid w:val="003F4CE7"/>
    <w:rPr>
      <w:i/>
      <w:iCs/>
      <w:color w:val="4472C4" w:themeColor="accent1"/>
    </w:rPr>
  </w:style>
  <w:style w:type="character" w:customStyle="1" w:styleId="Kop8Char">
    <w:name w:val="Kop 8 Char"/>
    <w:basedOn w:val="Standaardalinea-lettertype"/>
    <w:link w:val="Kop8"/>
    <w:uiPriority w:val="9"/>
    <w:semiHidden/>
    <w:rsid w:val="006363B9"/>
    <w:rPr>
      <w:rFonts w:asciiTheme="majorHAnsi" w:eastAsiaTheme="majorEastAsia" w:hAnsiTheme="majorHAnsi" w:cstheme="majorBidi"/>
      <w:color w:val="272727" w:themeColor="text1" w:themeTint="D8"/>
      <w:sz w:val="21"/>
      <w:szCs w:val="21"/>
    </w:rPr>
  </w:style>
  <w:style w:type="paragraph" w:styleId="Ballontekst">
    <w:name w:val="Balloon Text"/>
    <w:basedOn w:val="Standaard"/>
    <w:link w:val="BallontekstChar"/>
    <w:uiPriority w:val="99"/>
    <w:semiHidden/>
    <w:unhideWhenUsed/>
    <w:rsid w:val="00A36E8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36E82"/>
    <w:rPr>
      <w:rFonts w:ascii="Tahoma" w:hAnsi="Tahoma" w:cs="Tahoma"/>
      <w:sz w:val="16"/>
      <w:szCs w:val="16"/>
    </w:rPr>
  </w:style>
  <w:style w:type="paragraph" w:styleId="Geenafstand">
    <w:name w:val="No Spacing"/>
    <w:uiPriority w:val="1"/>
    <w:qFormat/>
    <w:rsid w:val="0093686B"/>
    <w:pPr>
      <w:spacing w:after="0" w:line="240" w:lineRule="auto"/>
    </w:pPr>
  </w:style>
  <w:style w:type="table" w:styleId="Lichtraster-accent5">
    <w:name w:val="Light Grid Accent 5"/>
    <w:basedOn w:val="Standaardtabel"/>
    <w:uiPriority w:val="62"/>
    <w:rsid w:val="00C83D67"/>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44013">
      <w:bodyDiv w:val="1"/>
      <w:marLeft w:val="0"/>
      <w:marRight w:val="0"/>
      <w:marTop w:val="0"/>
      <w:marBottom w:val="0"/>
      <w:divBdr>
        <w:top w:val="none" w:sz="0" w:space="0" w:color="auto"/>
        <w:left w:val="none" w:sz="0" w:space="0" w:color="auto"/>
        <w:bottom w:val="none" w:sz="0" w:space="0" w:color="auto"/>
        <w:right w:val="none" w:sz="0" w:space="0" w:color="auto"/>
      </w:divBdr>
    </w:div>
    <w:div w:id="607275612">
      <w:bodyDiv w:val="1"/>
      <w:marLeft w:val="0"/>
      <w:marRight w:val="0"/>
      <w:marTop w:val="0"/>
      <w:marBottom w:val="0"/>
      <w:divBdr>
        <w:top w:val="none" w:sz="0" w:space="0" w:color="auto"/>
        <w:left w:val="none" w:sz="0" w:space="0" w:color="auto"/>
        <w:bottom w:val="none" w:sz="0" w:space="0" w:color="auto"/>
        <w:right w:val="none" w:sz="0" w:space="0" w:color="auto"/>
      </w:divBdr>
    </w:div>
    <w:div w:id="1023939030">
      <w:bodyDiv w:val="1"/>
      <w:marLeft w:val="0"/>
      <w:marRight w:val="0"/>
      <w:marTop w:val="0"/>
      <w:marBottom w:val="0"/>
      <w:divBdr>
        <w:top w:val="none" w:sz="0" w:space="0" w:color="auto"/>
        <w:left w:val="none" w:sz="0" w:space="0" w:color="auto"/>
        <w:bottom w:val="none" w:sz="0" w:space="0" w:color="auto"/>
        <w:right w:val="none" w:sz="0" w:space="0" w:color="auto"/>
      </w:divBdr>
      <w:divsChild>
        <w:div w:id="344861947">
          <w:marLeft w:val="0"/>
          <w:marRight w:val="0"/>
          <w:marTop w:val="0"/>
          <w:marBottom w:val="300"/>
          <w:divBdr>
            <w:top w:val="none" w:sz="0" w:space="0" w:color="auto"/>
            <w:left w:val="none" w:sz="0" w:space="0" w:color="auto"/>
            <w:bottom w:val="none" w:sz="0" w:space="0" w:color="auto"/>
            <w:right w:val="none" w:sz="0" w:space="0" w:color="auto"/>
          </w:divBdr>
          <w:divsChild>
            <w:div w:id="347219748">
              <w:marLeft w:val="0"/>
              <w:marRight w:val="0"/>
              <w:marTop w:val="0"/>
              <w:marBottom w:val="0"/>
              <w:divBdr>
                <w:top w:val="none" w:sz="0" w:space="0" w:color="auto"/>
                <w:left w:val="none" w:sz="0" w:space="0" w:color="auto"/>
                <w:bottom w:val="none" w:sz="0" w:space="0" w:color="auto"/>
                <w:right w:val="none" w:sz="0" w:space="0" w:color="auto"/>
              </w:divBdr>
              <w:divsChild>
                <w:div w:id="1999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618938">
      <w:bodyDiv w:val="1"/>
      <w:marLeft w:val="0"/>
      <w:marRight w:val="0"/>
      <w:marTop w:val="0"/>
      <w:marBottom w:val="0"/>
      <w:divBdr>
        <w:top w:val="none" w:sz="0" w:space="0" w:color="auto"/>
        <w:left w:val="none" w:sz="0" w:space="0" w:color="auto"/>
        <w:bottom w:val="none" w:sz="0" w:space="0" w:color="auto"/>
        <w:right w:val="none" w:sz="0" w:space="0" w:color="auto"/>
      </w:divBdr>
    </w:div>
    <w:div w:id="1450663938">
      <w:bodyDiv w:val="1"/>
      <w:marLeft w:val="0"/>
      <w:marRight w:val="0"/>
      <w:marTop w:val="0"/>
      <w:marBottom w:val="0"/>
      <w:divBdr>
        <w:top w:val="none" w:sz="0" w:space="0" w:color="auto"/>
        <w:left w:val="none" w:sz="0" w:space="0" w:color="auto"/>
        <w:bottom w:val="none" w:sz="0" w:space="0" w:color="auto"/>
        <w:right w:val="none" w:sz="0" w:space="0" w:color="auto"/>
      </w:divBdr>
    </w:div>
    <w:div w:id="1666518897">
      <w:bodyDiv w:val="1"/>
      <w:marLeft w:val="0"/>
      <w:marRight w:val="0"/>
      <w:marTop w:val="0"/>
      <w:marBottom w:val="0"/>
      <w:divBdr>
        <w:top w:val="none" w:sz="0" w:space="0" w:color="auto"/>
        <w:left w:val="none" w:sz="0" w:space="0" w:color="auto"/>
        <w:bottom w:val="none" w:sz="0" w:space="0" w:color="auto"/>
        <w:right w:val="none" w:sz="0" w:space="0" w:color="auto"/>
      </w:divBdr>
    </w:div>
    <w:div w:id="1673290602">
      <w:bodyDiv w:val="1"/>
      <w:marLeft w:val="0"/>
      <w:marRight w:val="0"/>
      <w:marTop w:val="0"/>
      <w:marBottom w:val="0"/>
      <w:divBdr>
        <w:top w:val="none" w:sz="0" w:space="0" w:color="auto"/>
        <w:left w:val="none" w:sz="0" w:space="0" w:color="auto"/>
        <w:bottom w:val="none" w:sz="0" w:space="0" w:color="auto"/>
        <w:right w:val="none" w:sz="0" w:space="0" w:color="auto"/>
      </w:divBdr>
    </w:div>
    <w:div w:id="207646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yperlink" Target="mailto:Massaalinvordering@rotterdam.nl" TargetMode="External"/><Relationship Id="rId26" Type="http://schemas.openxmlformats.org/officeDocument/2006/relationships/hyperlink" Target="mailto:Gj.deruiter@rotterdam.nl" TargetMode="External"/><Relationship Id="rId3" Type="http://schemas.openxmlformats.org/officeDocument/2006/relationships/customXml" Target="../customXml/item3.xml"/><Relationship Id="rId21" Type="http://schemas.openxmlformats.org/officeDocument/2006/relationships/hyperlink" Target="mailto:Massaalinvordering@rotterdam.nl" TargetMode="External"/><Relationship Id="rId34" Type="http://schemas.openxmlformats.org/officeDocument/2006/relationships/hyperlink" Target="mailto:c.dagraca@rotterdam.n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inkomen9wi@Rotterdam.nl" TargetMode="External"/><Relationship Id="rId25" Type="http://schemas.openxmlformats.org/officeDocument/2006/relationships/hyperlink" Target="mailto:Ac.vandermost@rotterdam.nl" TargetMode="External"/><Relationship Id="rId33" Type="http://schemas.openxmlformats.org/officeDocument/2006/relationships/hyperlink" Target="mailto:Jansen@mr.jansen@rotterdam.nl"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inkomen9wi@Rotterdam.nl" TargetMode="External"/><Relationship Id="rId29" Type="http://schemas.openxmlformats.org/officeDocument/2006/relationships/hyperlink" Target="mailto:wdf.santosdionisio@rotterdam.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n.anthony1@rotterdam.nl" TargetMode="External"/><Relationship Id="rId32" Type="http://schemas.openxmlformats.org/officeDocument/2006/relationships/hyperlink" Target="mailto:Gj.deruiter@rotterdam.nl"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wdf.santosdionisio@rotterdam.nl" TargetMode="External"/><Relationship Id="rId28" Type="http://schemas.openxmlformats.org/officeDocument/2006/relationships/hyperlink" Target="mailto:c.dagraca@rotterdam.nl"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f.inthout@rotterdam.nl" TargetMode="External"/><Relationship Id="rId31" Type="http://schemas.openxmlformats.org/officeDocument/2006/relationships/hyperlink" Target="mailto:Ac.vandermost@rotterdam.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tichting-cav.nl/" TargetMode="External"/><Relationship Id="rId22" Type="http://schemas.openxmlformats.org/officeDocument/2006/relationships/hyperlink" Target="mailto:f.inthout@rotterdam.nl" TargetMode="External"/><Relationship Id="rId27" Type="http://schemas.openxmlformats.org/officeDocument/2006/relationships/hyperlink" Target="mailto:Jansen@mr.jansen@rotterdam.nl" TargetMode="External"/><Relationship Id="rId30" Type="http://schemas.openxmlformats.org/officeDocument/2006/relationships/hyperlink" Target="mailto:n.anthony1@rotterdam.nl" TargetMode="External"/><Relationship Id="rId35"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0C9E0493B084489F12EB71560F0D79" ma:contentTypeVersion="6" ma:contentTypeDescription="Een nieuw document maken." ma:contentTypeScope="" ma:versionID="708b1f139b9f6d8feb02485901bbcccf">
  <xsd:schema xmlns:xsd="http://www.w3.org/2001/XMLSchema" xmlns:xs="http://www.w3.org/2001/XMLSchema" xmlns:p="http://schemas.microsoft.com/office/2006/metadata/properties" xmlns:ns3="2fa50b2a-385f-4a44-b969-87c18120f19d" targetNamespace="http://schemas.microsoft.com/office/2006/metadata/properties" ma:root="true" ma:fieldsID="7985abd67002ff9b290dff6fbd109809" ns3:_="">
    <xsd:import namespace="2fa50b2a-385f-4a44-b969-87c18120f1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50b2a-385f-4a44-b969-87c18120f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5245E-975D-44B0-8853-36374B610E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50b2a-385f-4a44-b969-87c18120f1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A49FD2-1626-4057-BA3A-94AB0C2288DF}">
  <ds:schemaRefs>
    <ds:schemaRef ds:uri="http://schemas.microsoft.com/sharepoint/v3/contenttype/forms"/>
  </ds:schemaRefs>
</ds:datastoreItem>
</file>

<file path=customXml/itemProps3.xml><?xml version="1.0" encoding="utf-8"?>
<ds:datastoreItem xmlns:ds="http://schemas.openxmlformats.org/officeDocument/2006/customXml" ds:itemID="{1D23EB2B-A575-40C6-9A03-54109CE11355}">
  <ds:schemaRefs>
    <ds:schemaRef ds:uri="http://purl.org/dc/dcmitype/"/>
    <ds:schemaRef ds:uri="http://schemas.microsoft.com/office/2006/documentManagement/types"/>
    <ds:schemaRef ds:uri="http://purl.org/dc/elements/1.1/"/>
    <ds:schemaRef ds:uri="http://schemas.microsoft.com/office/infopath/2007/PartnerControls"/>
    <ds:schemaRef ds:uri="http://purl.org/dc/terms/"/>
    <ds:schemaRef ds:uri="2fa50b2a-385f-4a44-b969-87c18120f19d"/>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B8AC740C-9AEC-4B8A-A292-BEBAD8747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19941</Words>
  <Characters>109678</Characters>
  <Application>Microsoft Office Word</Application>
  <DocSecurity>0</DocSecurity>
  <Lines>913</Lines>
  <Paragraphs>258</Paragraphs>
  <ScaleCrop>false</ScaleCrop>
  <HeadingPairs>
    <vt:vector size="2" baseType="variant">
      <vt:variant>
        <vt:lpstr>Titel</vt:lpstr>
      </vt:variant>
      <vt:variant>
        <vt:i4>1</vt:i4>
      </vt:variant>
    </vt:vector>
  </HeadingPairs>
  <TitlesOfParts>
    <vt:vector size="1" baseType="lpstr">
      <vt:lpstr/>
    </vt:vector>
  </TitlesOfParts>
  <Company>The Sourcing Company</Company>
  <LinksUpToDate>false</LinksUpToDate>
  <CharactersWithSpaces>129361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erik breedijk</dc:creator>
  <cp:lastModifiedBy>Cuba, Elda de</cp:lastModifiedBy>
  <cp:revision>2</cp:revision>
  <dcterms:created xsi:type="dcterms:W3CDTF">2019-10-07T09:58:00Z</dcterms:created>
  <dcterms:modified xsi:type="dcterms:W3CDTF">2019-10-07T09:58:00Z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0x0101008A0C9E0493B084489F12EB71560F0D79</vt:lpwstr>
  </property>
</Properties>
</file>